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296AE" w14:textId="77777777" w:rsidR="009C6650" w:rsidRDefault="009C6650" w:rsidP="007C68F6">
      <w:pPr>
        <w:pStyle w:val="Geenafstand"/>
        <w:spacing w:before="1540" w:after="240" w:line="276" w:lineRule="auto"/>
        <w:jc w:val="center"/>
        <w:rPr>
          <w:color w:val="4472C4" w:themeColor="accent1"/>
        </w:rPr>
      </w:pPr>
      <w:r>
        <w:rPr>
          <w:noProof/>
        </w:rPr>
        <mc:AlternateContent>
          <mc:Choice Requires="wps">
            <w:drawing>
              <wp:anchor distT="45720" distB="45720" distL="114300" distR="114300" simplePos="0" relativeHeight="251662336" behindDoc="0" locked="0" layoutInCell="1" allowOverlap="1" wp14:anchorId="0325BD5B" wp14:editId="59DE08AD">
                <wp:simplePos x="0" y="0"/>
                <wp:positionH relativeFrom="margin">
                  <wp:posOffset>4716145</wp:posOffset>
                </wp:positionH>
                <wp:positionV relativeFrom="paragraph">
                  <wp:posOffset>0</wp:posOffset>
                </wp:positionV>
                <wp:extent cx="1358265" cy="311150"/>
                <wp:effectExtent l="0" t="0" r="13335" b="12700"/>
                <wp:wrapTopAndBottom/>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311150"/>
                        </a:xfrm>
                        <a:prstGeom prst="rect">
                          <a:avLst/>
                        </a:prstGeom>
                        <a:solidFill>
                          <a:srgbClr val="FFFFFF"/>
                        </a:solidFill>
                        <a:ln w="9525">
                          <a:solidFill>
                            <a:schemeClr val="bg1"/>
                          </a:solidFill>
                          <a:miter lim="800000"/>
                          <a:headEnd/>
                          <a:tailEnd/>
                        </a:ln>
                      </wps:spPr>
                      <wps:txbx>
                        <w:txbxContent>
                          <w:p w14:paraId="289E8335" w14:textId="4FE32B03" w:rsidR="0088220A" w:rsidRPr="00A608BF" w:rsidRDefault="0088220A" w:rsidP="009C6650">
                            <w:pPr>
                              <w:rPr>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 mei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5BD5B" id="_x0000_t202" coordsize="21600,21600" o:spt="202" path="m,l,21600r21600,l21600,xe">
                <v:stroke joinstyle="miter"/>
                <v:path gradientshapeok="t" o:connecttype="rect"/>
              </v:shapetype>
              <v:shape id="Tekstvak 2" o:spid="_x0000_s1026" type="#_x0000_t202" style="position:absolute;left:0;text-align:left;margin-left:371.35pt;margin-top:0;width:106.95pt;height:2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" strokecolor="white [3212]">
                <v:textbox>
                  <w:txbxContent>
                    <w:p w14:paraId="289E8335" w14:textId="4FE32B03" w:rsidR="0088220A" w:rsidRPr="00A608BF" w:rsidRDefault="0088220A" w:rsidP="009C6650">
                      <w:pPr>
                        <w:rPr>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 mei 2019</w:t>
                      </w:r>
                    </w:p>
                  </w:txbxContent>
                </v:textbox>
                <w10:wrap type="topAndBottom" anchorx="margin"/>
              </v:shape>
            </w:pict>
          </mc:Fallback>
        </mc:AlternateContent>
      </w:r>
    </w:p>
    <w:p w14:paraId="50BB5818" w14:textId="77777777" w:rsidR="009C6650" w:rsidRDefault="009C6650" w:rsidP="007C68F6">
      <w:pPr>
        <w:pStyle w:val="Geenafstand"/>
        <w:spacing w:before="1540" w:after="240" w:line="276" w:lineRule="auto"/>
        <w:jc w:val="center"/>
        <w:rPr>
          <w:color w:val="4472C4" w:themeColor="accent1"/>
        </w:rPr>
      </w:pPr>
      <w:r>
        <w:rPr>
          <w:noProof/>
          <w:color w:val="4472C4" w:themeColor="accent1"/>
        </w:rPr>
        <w:drawing>
          <wp:anchor distT="0" distB="0" distL="114300" distR="114300" simplePos="0" relativeHeight="251664384" behindDoc="1" locked="0" layoutInCell="1" allowOverlap="1" wp14:anchorId="2CA2C85A" wp14:editId="7BECE5F4">
            <wp:simplePos x="0" y="0"/>
            <wp:positionH relativeFrom="column">
              <wp:posOffset>2239010</wp:posOffset>
            </wp:positionH>
            <wp:positionV relativeFrom="paragraph">
              <wp:posOffset>155575</wp:posOffset>
            </wp:positionV>
            <wp:extent cx="1417320" cy="750570"/>
            <wp:effectExtent l="0" t="0" r="0" b="0"/>
            <wp:wrapNone/>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anchor>
        </w:drawing>
      </w:r>
      <w:r w:rsidRPr="00B21D5F">
        <w:rPr>
          <w:noProof/>
        </w:rPr>
        <w:drawing>
          <wp:anchor distT="0" distB="0" distL="114300" distR="114300" simplePos="0" relativeHeight="251659264" behindDoc="1" locked="0" layoutInCell="1" allowOverlap="1" wp14:anchorId="0B6BFBC4" wp14:editId="48A63DEF">
            <wp:simplePos x="0" y="0"/>
            <wp:positionH relativeFrom="margin">
              <wp:posOffset>1012190</wp:posOffset>
            </wp:positionH>
            <wp:positionV relativeFrom="paragraph">
              <wp:posOffset>3140075</wp:posOffset>
            </wp:positionV>
            <wp:extent cx="3535680" cy="1988430"/>
            <wp:effectExtent l="0" t="0" r="762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35680" cy="1988430"/>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ajorHAnsi" w:eastAsiaTheme="majorEastAsia" w:hAnsiTheme="majorHAnsi" w:cstheme="majorBidi"/>
          <w:caps/>
          <w:color w:val="4472C4" w:themeColor="accent1"/>
          <w:sz w:val="70"/>
          <w:szCs w:val="70"/>
        </w:rPr>
        <w:alias w:val="Titel"/>
        <w:tag w:val=""/>
        <w:id w:val="1735040861"/>
        <w:placeholder>
          <w:docPart w:val="B1C98F9696C741E99CAFA672691EC899"/>
        </w:placeholder>
        <w:dataBinding w:prefixMappings="xmlns:ns0='http://purl.org/dc/elements/1.1/' xmlns:ns1='http://schemas.openxmlformats.org/package/2006/metadata/core-properties' " w:xpath="/ns1:coreProperties[1]/ns0:title[1]" w:storeItemID="{6C3C8BC8-F283-45AE-878A-BAB7291924A1}"/>
        <w:text/>
      </w:sdtPr>
      <w:sdtEndPr/>
      <w:sdtContent>
        <w:p w14:paraId="3E2F641D" w14:textId="1B171D0E" w:rsidR="009C6650" w:rsidRPr="009C6650" w:rsidRDefault="007D2AA1" w:rsidP="007C68F6">
          <w:pPr>
            <w:pStyle w:val="Geenafstand"/>
            <w:pBdr>
              <w:top w:val="single" w:sz="6" w:space="6" w:color="4472C4" w:themeColor="accent1"/>
              <w:bottom w:val="single" w:sz="6" w:space="6" w:color="4472C4" w:themeColor="accent1"/>
            </w:pBdr>
            <w:spacing w:after="240" w:line="276" w:lineRule="auto"/>
            <w:jc w:val="center"/>
            <w:rPr>
              <w:color w:val="4472C4" w:themeColor="accent1"/>
              <w:sz w:val="70"/>
              <w:szCs w:val="70"/>
            </w:rPr>
          </w:pPr>
          <w:r>
            <w:rPr>
              <w:rFonts w:asciiTheme="majorHAnsi" w:eastAsiaTheme="majorEastAsia" w:hAnsiTheme="majorHAnsi" w:cstheme="majorBidi"/>
              <w:caps/>
              <w:color w:val="4472C4" w:themeColor="accent1"/>
              <w:sz w:val="70"/>
              <w:szCs w:val="70"/>
            </w:rPr>
            <w:t>SAMENWERKING MET DE TRANSFERVERPLEEGKUNDIGEn</w:t>
          </w:r>
        </w:p>
      </w:sdtContent>
    </w:sdt>
    <w:p w14:paraId="3B208CBE" w14:textId="77777777" w:rsidR="009C6650" w:rsidRDefault="009C6650" w:rsidP="007C68F6">
      <w:pPr>
        <w:spacing w:line="276" w:lineRule="auto"/>
      </w:pPr>
      <w:r>
        <w:rPr>
          <w:noProof/>
        </w:rPr>
        <w:drawing>
          <wp:anchor distT="0" distB="0" distL="114300" distR="114300" simplePos="0" relativeHeight="251660288" behindDoc="1" locked="0" layoutInCell="1" allowOverlap="1" wp14:anchorId="04E833AD" wp14:editId="5B1325C0">
            <wp:simplePos x="0" y="0"/>
            <wp:positionH relativeFrom="margin">
              <wp:posOffset>844550</wp:posOffset>
            </wp:positionH>
            <wp:positionV relativeFrom="paragraph">
              <wp:posOffset>1823720</wp:posOffset>
            </wp:positionV>
            <wp:extent cx="3950577" cy="2600198"/>
            <wp:effectExtent l="0" t="0" r="0" b="0"/>
            <wp:wrapNone/>
            <wp:docPr id="3" name="Afbeelding 3" descr="Image result for patienten door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tienten doorst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0577" cy="26001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089C0F8B" wp14:editId="660D0456">
                <wp:simplePos x="0" y="0"/>
                <wp:positionH relativeFrom="margin">
                  <wp:posOffset>3646170</wp:posOffset>
                </wp:positionH>
                <wp:positionV relativeFrom="paragraph">
                  <wp:posOffset>3745865</wp:posOffset>
                </wp:positionV>
                <wp:extent cx="792480" cy="263525"/>
                <wp:effectExtent l="0" t="0" r="7620" b="317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63525"/>
                        </a:xfrm>
                        <a:prstGeom prst="rect">
                          <a:avLst/>
                        </a:prstGeom>
                        <a:solidFill>
                          <a:srgbClr val="FFFFFF"/>
                        </a:solidFill>
                        <a:ln w="9525">
                          <a:noFill/>
                          <a:miter lim="800000"/>
                          <a:headEnd/>
                          <a:tailEnd/>
                        </a:ln>
                      </wps:spPr>
                      <wps:txbx>
                        <w:txbxContent>
                          <w:p w14:paraId="2DBB7D9C" w14:textId="77777777" w:rsidR="0088220A" w:rsidRPr="00A62358" w:rsidRDefault="0088220A" w:rsidP="009C6650">
                            <w:pPr>
                              <w:rPr>
                                <w:sz w:val="16"/>
                                <w:szCs w:val="16"/>
                              </w:rPr>
                            </w:pPr>
                            <w:r w:rsidRPr="00A62358">
                              <w:rPr>
                                <w:sz w:val="16"/>
                                <w:szCs w:val="16"/>
                              </w:rPr>
                              <w:t>(SIGRA,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C0F8B" id="_x0000_s1027" type="#_x0000_t202" style="position:absolute;margin-left:287.1pt;margin-top:294.95pt;width:62.4pt;height:20.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" stroked="f">
                <v:textbox>
                  <w:txbxContent>
                    <w:p w14:paraId="2DBB7D9C" w14:textId="77777777" w:rsidR="0088220A" w:rsidRPr="00A62358" w:rsidRDefault="0088220A" w:rsidP="009C6650">
                      <w:pPr>
                        <w:rPr>
                          <w:sz w:val="16"/>
                          <w:szCs w:val="16"/>
                        </w:rPr>
                      </w:pPr>
                      <w:r w:rsidRPr="00A62358">
                        <w:rPr>
                          <w:sz w:val="16"/>
                          <w:szCs w:val="16"/>
                        </w:rPr>
                        <w:t>(SIGRA, 2015)</w:t>
                      </w:r>
                    </w:p>
                  </w:txbxContent>
                </v:textbox>
                <w10:wrap type="square" anchorx="margin"/>
              </v:shape>
            </w:pict>
          </mc:Fallback>
        </mc:AlternateContent>
      </w:r>
      <w:r>
        <w:rPr>
          <w:noProof/>
          <w:color w:val="4472C4" w:themeColor="accent1"/>
        </w:rPr>
        <mc:AlternateContent>
          <mc:Choice Requires="wps">
            <w:drawing>
              <wp:anchor distT="0" distB="0" distL="114300" distR="114300" simplePos="0" relativeHeight="251661312" behindDoc="0" locked="0" layoutInCell="1" allowOverlap="1" wp14:anchorId="1C6C43F7" wp14:editId="007823B7">
                <wp:simplePos x="0" y="0"/>
                <wp:positionH relativeFrom="margin">
                  <wp:align>right</wp:align>
                </wp:positionH>
                <wp:positionV relativeFrom="page">
                  <wp:posOffset>9705340</wp:posOffset>
                </wp:positionV>
                <wp:extent cx="6553200" cy="557784"/>
                <wp:effectExtent l="0" t="0" r="11430" b="635"/>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um"/>
                              <w:tag w:val=""/>
                              <w:id w:val="-1267928574"/>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6E04CE87" w14:textId="77777777" w:rsidR="0088220A" w:rsidRDefault="0088220A" w:rsidP="009C6650">
                                <w:pPr>
                                  <w:pStyle w:val="Geenafstand"/>
                                  <w:spacing w:after="40"/>
                                  <w:jc w:val="center"/>
                                  <w:rPr>
                                    <w:caps/>
                                    <w:color w:val="4472C4" w:themeColor="accent1"/>
                                    <w:sz w:val="28"/>
                                    <w:szCs w:val="28"/>
                                  </w:rPr>
                                </w:pPr>
                                <w:r>
                                  <w:rPr>
                                    <w:caps/>
                                    <w:color w:val="4472C4" w:themeColor="accent1"/>
                                    <w:sz w:val="28"/>
                                    <w:szCs w:val="28"/>
                                  </w:rPr>
                                  <w:t xml:space="preserve">     </w:t>
                                </w:r>
                              </w:p>
                            </w:sdtContent>
                          </w:sdt>
                          <w:p w14:paraId="4973FF56" w14:textId="77777777" w:rsidR="0088220A" w:rsidRDefault="00084E8F" w:rsidP="009C6650">
                            <w:pPr>
                              <w:pStyle w:val="Geenafstand"/>
                              <w:jc w:val="center"/>
                              <w:rPr>
                                <w:color w:val="4472C4" w:themeColor="accent1"/>
                              </w:rPr>
                            </w:pPr>
                            <w:sdt>
                              <w:sdtPr>
                                <w:rPr>
                                  <w:caps/>
                                  <w:color w:val="4472C4" w:themeColor="accent1"/>
                                </w:rPr>
                                <w:alias w:val="Bedrijf"/>
                                <w:tag w:val=""/>
                                <w:id w:val="-1679413678"/>
                                <w:showingPlcHdr/>
                                <w:dataBinding w:prefixMappings="xmlns:ns0='http://schemas.openxmlformats.org/officeDocument/2006/extended-properties' " w:xpath="/ns0:Properties[1]/ns0:Company[1]" w:storeItemID="{6668398D-A668-4E3E-A5EB-62B293D839F1}"/>
                                <w:text/>
                              </w:sdtPr>
                              <w:sdtEndPr/>
                              <w:sdtContent>
                                <w:r w:rsidR="0088220A">
                                  <w:rPr>
                                    <w:caps/>
                                    <w:color w:val="4472C4" w:themeColor="accent1"/>
                                  </w:rPr>
                                  <w:t xml:space="preserve">     </w:t>
                                </w:r>
                              </w:sdtContent>
                            </w:sdt>
                          </w:p>
                          <w:p w14:paraId="02176E79" w14:textId="77777777" w:rsidR="0088220A" w:rsidRDefault="00084E8F" w:rsidP="009C6650">
                            <w:pPr>
                              <w:pStyle w:val="Geenafstand"/>
                              <w:jc w:val="center"/>
                              <w:rPr>
                                <w:color w:val="4472C4" w:themeColor="accent1"/>
                              </w:rPr>
                            </w:pPr>
                            <w:sdt>
                              <w:sdtPr>
                                <w:rPr>
                                  <w:color w:val="4472C4" w:themeColor="accent1"/>
                                </w:rPr>
                                <w:alias w:val="Adres"/>
                                <w:tag w:val=""/>
                                <w:id w:val="1063920049"/>
                                <w:showingPlcHdr/>
                                <w:dataBinding w:prefixMappings="xmlns:ns0='http://schemas.microsoft.com/office/2006/coverPageProps' " w:xpath="/ns0:CoverPageProperties[1]/ns0:CompanyAddress[1]" w:storeItemID="{55AF091B-3C7A-41E3-B477-F2FDAA23CFDA}"/>
                                <w:text/>
                              </w:sdtPr>
                              <w:sdtEndPr/>
                              <w:sdtContent>
                                <w:r w:rsidR="0088220A">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1C6C43F7" id="Tekstvak 142" o:spid="_x0000_s1028" type="#_x0000_t202" style="position:absolute;margin-left:464.8pt;margin-top:764.2pt;width:516pt;height:43.9pt;z-index:25166131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MWeQIAAF0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" filled="f" stroked="f" strokeweight=".5pt">
                <v:textbox style="mso-fit-shape-to-text:t" inset="0,0,0,0">
                  <w:txbxContent>
                    <w:sdt>
                      <w:sdtPr>
                        <w:rPr>
                          <w:caps/>
                          <w:color w:val="4472C4" w:themeColor="accent1"/>
                          <w:sz w:val="28"/>
                          <w:szCs w:val="28"/>
                        </w:rPr>
                        <w:alias w:val="Datum"/>
                        <w:tag w:val=""/>
                        <w:id w:val="-1267928574"/>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6E04CE87" w14:textId="77777777" w:rsidR="0088220A" w:rsidRDefault="0088220A" w:rsidP="009C6650">
                          <w:pPr>
                            <w:pStyle w:val="Geenafstand"/>
                            <w:spacing w:after="40"/>
                            <w:jc w:val="center"/>
                            <w:rPr>
                              <w:caps/>
                              <w:color w:val="4472C4" w:themeColor="accent1"/>
                              <w:sz w:val="28"/>
                              <w:szCs w:val="28"/>
                            </w:rPr>
                          </w:pPr>
                          <w:r>
                            <w:rPr>
                              <w:caps/>
                              <w:color w:val="4472C4" w:themeColor="accent1"/>
                              <w:sz w:val="28"/>
                              <w:szCs w:val="28"/>
                            </w:rPr>
                            <w:t xml:space="preserve">     </w:t>
                          </w:r>
                        </w:p>
                      </w:sdtContent>
                    </w:sdt>
                    <w:p w14:paraId="4973FF56" w14:textId="77777777" w:rsidR="0088220A" w:rsidRDefault="00084E8F" w:rsidP="009C6650">
                      <w:pPr>
                        <w:pStyle w:val="Geenafstand"/>
                        <w:jc w:val="center"/>
                        <w:rPr>
                          <w:color w:val="4472C4" w:themeColor="accent1"/>
                        </w:rPr>
                      </w:pPr>
                      <w:sdt>
                        <w:sdtPr>
                          <w:rPr>
                            <w:caps/>
                            <w:color w:val="4472C4" w:themeColor="accent1"/>
                          </w:rPr>
                          <w:alias w:val="Bedrijf"/>
                          <w:tag w:val=""/>
                          <w:id w:val="-1679413678"/>
                          <w:showingPlcHdr/>
                          <w:dataBinding w:prefixMappings="xmlns:ns0='http://schemas.openxmlformats.org/officeDocument/2006/extended-properties' " w:xpath="/ns0:Properties[1]/ns0:Company[1]" w:storeItemID="{6668398D-A668-4E3E-A5EB-62B293D839F1}"/>
                          <w:text/>
                        </w:sdtPr>
                        <w:sdtEndPr/>
                        <w:sdtContent>
                          <w:r w:rsidR="0088220A">
                            <w:rPr>
                              <w:caps/>
                              <w:color w:val="4472C4" w:themeColor="accent1"/>
                            </w:rPr>
                            <w:t xml:space="preserve">     </w:t>
                          </w:r>
                        </w:sdtContent>
                      </w:sdt>
                    </w:p>
                    <w:p w14:paraId="02176E79" w14:textId="77777777" w:rsidR="0088220A" w:rsidRDefault="00084E8F" w:rsidP="009C6650">
                      <w:pPr>
                        <w:pStyle w:val="Geenafstand"/>
                        <w:jc w:val="center"/>
                        <w:rPr>
                          <w:color w:val="4472C4" w:themeColor="accent1"/>
                        </w:rPr>
                      </w:pPr>
                      <w:sdt>
                        <w:sdtPr>
                          <w:rPr>
                            <w:color w:val="4472C4" w:themeColor="accent1"/>
                          </w:rPr>
                          <w:alias w:val="Adres"/>
                          <w:tag w:val=""/>
                          <w:id w:val="1063920049"/>
                          <w:showingPlcHdr/>
                          <w:dataBinding w:prefixMappings="xmlns:ns0='http://schemas.microsoft.com/office/2006/coverPageProps' " w:xpath="/ns0:CoverPageProperties[1]/ns0:CompanyAddress[1]" w:storeItemID="{55AF091B-3C7A-41E3-B477-F2FDAA23CFDA}"/>
                          <w:text/>
                        </w:sdtPr>
                        <w:sdtEndPr/>
                        <w:sdtContent>
                          <w:r w:rsidR="0088220A">
                            <w:rPr>
                              <w:color w:val="4472C4" w:themeColor="accent1"/>
                            </w:rPr>
                            <w:t xml:space="preserve">     </w:t>
                          </w:r>
                        </w:sdtContent>
                      </w:sdt>
                    </w:p>
                  </w:txbxContent>
                </v:textbox>
                <w10:wrap anchorx="margin" anchory="page"/>
              </v:shape>
            </w:pict>
          </mc:Fallback>
        </mc:AlternateContent>
      </w:r>
      <w:r>
        <w:br w:type="page"/>
      </w:r>
    </w:p>
    <w:p w14:paraId="6AC4378D" w14:textId="77777777" w:rsidR="009C6650" w:rsidRPr="00A608BF" w:rsidRDefault="009C6650" w:rsidP="007C68F6">
      <w:pPr>
        <w:pStyle w:val="Geenafstand"/>
        <w:spacing w:line="276"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08BF">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Titel:</w:t>
      </w:r>
    </w:p>
    <w:p w14:paraId="049416F6" w14:textId="77777777" w:rsidR="009C6650" w:rsidRDefault="009C6650" w:rsidP="007C68F6">
      <w:pPr>
        <w:pStyle w:val="Geenafstand"/>
        <w:spacing w:line="276" w:lineRule="auto"/>
      </w:pPr>
      <w:r>
        <w:t>Samenwerking met de transferverpleegkundigen</w:t>
      </w:r>
    </w:p>
    <w:p w14:paraId="40417CB6" w14:textId="77777777" w:rsidR="009C6650" w:rsidRPr="00A608BF" w:rsidRDefault="009C6650" w:rsidP="007C68F6">
      <w:pPr>
        <w:pStyle w:val="Geenafstand"/>
        <w:spacing w:line="276"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08BF">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Ondertitel:</w:t>
      </w:r>
    </w:p>
    <w:p w14:paraId="2B5A2570" w14:textId="77777777" w:rsidR="009C6650" w:rsidRDefault="009C6650" w:rsidP="007C68F6">
      <w:pPr>
        <w:pStyle w:val="Geenafstand"/>
        <w:spacing w:line="276" w:lineRule="auto"/>
      </w:pPr>
      <w:r w:rsidRPr="00A608BF">
        <w:t xml:space="preserve">Welke factoren beïnvloeden de samenwerking tussen </w:t>
      </w:r>
      <w:r>
        <w:t>de</w:t>
      </w:r>
      <w:r w:rsidRPr="00A608BF">
        <w:t xml:space="preserve"> transferverpleegkundige</w:t>
      </w:r>
      <w:r>
        <w:t>n</w:t>
      </w:r>
      <w:r w:rsidRPr="00A608BF">
        <w:t xml:space="preserve"> en </w:t>
      </w:r>
      <w:r>
        <w:t>de</w:t>
      </w:r>
      <w:r w:rsidRPr="00A608BF">
        <w:t xml:space="preserve"> verpleegkundige</w:t>
      </w:r>
      <w:r>
        <w:t>n</w:t>
      </w:r>
      <w:r w:rsidRPr="00A608BF">
        <w:t xml:space="preserve"> omtrent het ontslag van een patiënt op de afdeling vaatchirurgie in het Bravis ziekenhuis te Bergen op Zoom?</w:t>
      </w:r>
    </w:p>
    <w:p w14:paraId="3C5B12ED" w14:textId="77777777" w:rsidR="009C6650" w:rsidRDefault="009C6650" w:rsidP="007C68F6">
      <w:pPr>
        <w:pStyle w:val="Geenafstand"/>
        <w:spacing w:line="276" w:lineRule="auto"/>
      </w:pPr>
    </w:p>
    <w:p w14:paraId="0CF1F4C1" w14:textId="77777777" w:rsidR="009C6650" w:rsidRPr="00A608BF" w:rsidRDefault="009C6650" w:rsidP="007C68F6">
      <w:pPr>
        <w:pStyle w:val="Geenafstand"/>
        <w:spacing w:line="276"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08BF">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Auteur:</w:t>
      </w:r>
    </w:p>
    <w:p w14:paraId="39473DBF" w14:textId="77777777" w:rsidR="009C6650" w:rsidRDefault="009C6650" w:rsidP="007C68F6">
      <w:pPr>
        <w:pStyle w:val="Geenafstand"/>
        <w:spacing w:line="276" w:lineRule="auto"/>
      </w:pPr>
      <w:r>
        <w:t>Lotte Baremans</w:t>
      </w:r>
    </w:p>
    <w:p w14:paraId="7D18939C" w14:textId="77777777" w:rsidR="009C6650" w:rsidRDefault="009C6650" w:rsidP="007C68F6">
      <w:pPr>
        <w:pStyle w:val="Geenafstand"/>
        <w:spacing w:line="276" w:lineRule="auto"/>
      </w:pPr>
      <w:r>
        <w:t>2084287</w:t>
      </w:r>
    </w:p>
    <w:p w14:paraId="32E3D5F6" w14:textId="77777777" w:rsidR="009C6650" w:rsidRDefault="009C6650" w:rsidP="007C68F6">
      <w:pPr>
        <w:pStyle w:val="Geenafstand"/>
        <w:spacing w:line="276" w:lineRule="auto"/>
      </w:pPr>
      <w:r>
        <w:t>24R4 afstuderen gr5</w:t>
      </w:r>
    </w:p>
    <w:p w14:paraId="699415CE" w14:textId="77777777" w:rsidR="009C6650" w:rsidRDefault="009C6650" w:rsidP="007C68F6">
      <w:pPr>
        <w:pStyle w:val="Geenafstand"/>
        <w:spacing w:line="276" w:lineRule="auto"/>
      </w:pPr>
    </w:p>
    <w:p w14:paraId="71157F10" w14:textId="77777777" w:rsidR="009C6650" w:rsidRPr="00A608BF" w:rsidRDefault="009C6650" w:rsidP="007C68F6">
      <w:pPr>
        <w:pStyle w:val="Geenafstand"/>
        <w:spacing w:line="276"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08BF">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Peergroep:</w:t>
      </w:r>
    </w:p>
    <w:p w14:paraId="60B872FC" w14:textId="77777777" w:rsidR="009C6650" w:rsidRDefault="009C6650" w:rsidP="007C68F6">
      <w:pPr>
        <w:pStyle w:val="Geenafstand"/>
        <w:spacing w:line="276" w:lineRule="auto"/>
      </w:pPr>
      <w:r>
        <w:t>Tess Bosma</w:t>
      </w:r>
    </w:p>
    <w:p w14:paraId="1F201639" w14:textId="77777777" w:rsidR="009C6650" w:rsidRDefault="009C6650" w:rsidP="007C68F6">
      <w:pPr>
        <w:pStyle w:val="Geenafstand"/>
        <w:spacing w:line="276" w:lineRule="auto"/>
      </w:pPr>
      <w:r w:rsidRPr="00087F06">
        <w:t>2086831</w:t>
      </w:r>
    </w:p>
    <w:p w14:paraId="2D015908" w14:textId="77777777" w:rsidR="009C6650" w:rsidRDefault="009C6650" w:rsidP="007C68F6">
      <w:pPr>
        <w:pStyle w:val="Geenafstand"/>
        <w:spacing w:line="276" w:lineRule="auto"/>
      </w:pPr>
      <w:r>
        <w:t>Cynthia Spaargaren</w:t>
      </w:r>
    </w:p>
    <w:p w14:paraId="27C156F5" w14:textId="77777777" w:rsidR="009C6650" w:rsidRDefault="009C6650" w:rsidP="007C68F6">
      <w:pPr>
        <w:pStyle w:val="Geenafstand"/>
        <w:spacing w:line="276" w:lineRule="auto"/>
      </w:pPr>
      <w:r w:rsidRPr="00885C0E">
        <w:t>2101528</w:t>
      </w:r>
    </w:p>
    <w:p w14:paraId="3F31C0AF" w14:textId="77777777" w:rsidR="009C6650" w:rsidRDefault="009C6650" w:rsidP="007C68F6">
      <w:pPr>
        <w:pStyle w:val="Geenafstand"/>
        <w:spacing w:line="276" w:lineRule="auto"/>
      </w:pPr>
    </w:p>
    <w:p w14:paraId="72B9BE95" w14:textId="77777777" w:rsidR="009C6650" w:rsidRPr="00087F06" w:rsidRDefault="009C6650" w:rsidP="007C68F6">
      <w:pPr>
        <w:pStyle w:val="Geenafstand"/>
        <w:spacing w:line="276"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7F06">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Begeleidende docent:</w:t>
      </w:r>
    </w:p>
    <w:p w14:paraId="5AD13F22" w14:textId="77777777" w:rsidR="009C6650" w:rsidRDefault="009C6650" w:rsidP="007C68F6">
      <w:pPr>
        <w:pStyle w:val="Geenafstand"/>
        <w:spacing w:line="276" w:lineRule="auto"/>
      </w:pPr>
      <w:r>
        <w:t>Marjan de Rijke</w:t>
      </w:r>
    </w:p>
    <w:p w14:paraId="286FCF7F" w14:textId="600C4ACC" w:rsidR="009C6650" w:rsidRDefault="00082909" w:rsidP="007C68F6">
      <w:pPr>
        <w:pStyle w:val="Geenafstand"/>
        <w:spacing w:line="276" w:lineRule="auto"/>
      </w:pPr>
      <w:r>
        <w:t>jm.derijke@avans.nl</w:t>
      </w:r>
    </w:p>
    <w:p w14:paraId="6478144D" w14:textId="77777777" w:rsidR="009C6650" w:rsidRPr="00087F06" w:rsidRDefault="009C6650" w:rsidP="007C68F6">
      <w:pPr>
        <w:pStyle w:val="Geenafstand"/>
        <w:spacing w:line="276"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7F06">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Beoordelende docent:</w:t>
      </w:r>
      <w:r w:rsidRPr="00087F06">
        <w:rPr>
          <w:noProof/>
        </w:rPr>
        <w:t xml:space="preserve"> </w:t>
      </w:r>
    </w:p>
    <w:p w14:paraId="6DAFADA7" w14:textId="77777777" w:rsidR="009C6650" w:rsidRDefault="009C6650" w:rsidP="007C68F6">
      <w:pPr>
        <w:pStyle w:val="Geenafstand"/>
        <w:spacing w:line="276" w:lineRule="auto"/>
      </w:pPr>
      <w:r>
        <w:rPr>
          <w:noProof/>
        </w:rPr>
        <w:drawing>
          <wp:anchor distT="0" distB="0" distL="114300" distR="114300" simplePos="0" relativeHeight="251665408" behindDoc="0" locked="0" layoutInCell="1" allowOverlap="1" wp14:anchorId="1BFED3D0" wp14:editId="1A108C1C">
            <wp:simplePos x="0" y="0"/>
            <wp:positionH relativeFrom="page">
              <wp:posOffset>3933825</wp:posOffset>
            </wp:positionH>
            <wp:positionV relativeFrom="paragraph">
              <wp:posOffset>53975</wp:posOffset>
            </wp:positionV>
            <wp:extent cx="3366135" cy="1647190"/>
            <wp:effectExtent l="0" t="0" r="0" b="0"/>
            <wp:wrapThrough wrapText="bothSides">
              <wp:wrapPolygon edited="0">
                <wp:start x="4767" y="9742"/>
                <wp:lineTo x="4401" y="10492"/>
                <wp:lineTo x="3789" y="13240"/>
                <wp:lineTo x="3789" y="15238"/>
                <wp:lineTo x="10390" y="18236"/>
                <wp:lineTo x="12346" y="18736"/>
                <wp:lineTo x="13324" y="18736"/>
                <wp:lineTo x="17480" y="17986"/>
                <wp:lineTo x="17603" y="15488"/>
                <wp:lineTo x="14302" y="14239"/>
                <wp:lineTo x="14547" y="10742"/>
                <wp:lineTo x="14302" y="9742"/>
                <wp:lineTo x="4767" y="9742"/>
              </wp:wrapPolygon>
            </wp:wrapThrough>
            <wp:docPr id="7" name="Afbeelding 7" descr="Image result for logo a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ava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6135" cy="1647190"/>
                    </a:xfrm>
                    <a:prstGeom prst="rect">
                      <a:avLst/>
                    </a:prstGeom>
                    <a:noFill/>
                    <a:ln>
                      <a:noFill/>
                    </a:ln>
                  </pic:spPr>
                </pic:pic>
              </a:graphicData>
            </a:graphic>
            <wp14:sizeRelH relativeFrom="page">
              <wp14:pctWidth>0</wp14:pctWidth>
            </wp14:sizeRelH>
            <wp14:sizeRelV relativeFrom="page">
              <wp14:pctHeight>0</wp14:pctHeight>
            </wp14:sizeRelV>
          </wp:anchor>
        </w:drawing>
      </w:r>
      <w:r>
        <w:t>Lowie van Doninck</w:t>
      </w:r>
    </w:p>
    <w:p w14:paraId="07A5DE27" w14:textId="77777777" w:rsidR="009C6650" w:rsidRDefault="009C6650" w:rsidP="007C68F6">
      <w:pPr>
        <w:pStyle w:val="Geenafstand"/>
        <w:spacing w:line="276" w:lineRule="auto"/>
      </w:pPr>
      <w:r>
        <w:t>lmk.vandoninck@avans.nl</w:t>
      </w:r>
    </w:p>
    <w:p w14:paraId="014822AA" w14:textId="77777777" w:rsidR="009C6650" w:rsidRDefault="009C6650" w:rsidP="007C68F6">
      <w:pPr>
        <w:pStyle w:val="Geenafstand"/>
        <w:spacing w:line="276" w:lineRule="auto"/>
      </w:pPr>
    </w:p>
    <w:p w14:paraId="4766727A" w14:textId="77777777" w:rsidR="009C6650" w:rsidRPr="00087F06" w:rsidRDefault="009C6650" w:rsidP="007C68F6">
      <w:pPr>
        <w:pStyle w:val="Geenafstand"/>
        <w:spacing w:line="276"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7F06">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Opleiding:</w:t>
      </w:r>
    </w:p>
    <w:p w14:paraId="40429E4B" w14:textId="77777777" w:rsidR="009C6650" w:rsidRDefault="009C6650" w:rsidP="007C68F6">
      <w:pPr>
        <w:pStyle w:val="Geenafstand"/>
        <w:spacing w:line="276" w:lineRule="auto"/>
      </w:pPr>
      <w:r>
        <w:t>Avans Hogeschool te Breda</w:t>
      </w:r>
    </w:p>
    <w:p w14:paraId="56BF7EBC" w14:textId="0280D4DB" w:rsidR="009C6650" w:rsidRDefault="009C6650" w:rsidP="007C68F6">
      <w:pPr>
        <w:pStyle w:val="Geenafstand"/>
        <w:spacing w:line="276" w:lineRule="auto"/>
      </w:pPr>
      <w:r>
        <w:t xml:space="preserve">Opleiding: </w:t>
      </w:r>
      <w:r w:rsidR="009A53C0">
        <w:t>hbo-</w:t>
      </w:r>
      <w:r>
        <w:t>verpleegkunde, duaal</w:t>
      </w:r>
    </w:p>
    <w:p w14:paraId="0B6DC3D3" w14:textId="77777777" w:rsidR="009C6650" w:rsidRDefault="009C6650" w:rsidP="007C68F6">
      <w:pPr>
        <w:pStyle w:val="Geenafstand"/>
        <w:spacing w:line="276" w:lineRule="auto"/>
      </w:pPr>
      <w:r>
        <w:t>Academie Algemene Gezondheidszorg (AGZ)</w:t>
      </w:r>
    </w:p>
    <w:p w14:paraId="0CFE1ABF" w14:textId="77777777" w:rsidR="009C6650" w:rsidRDefault="009C6650" w:rsidP="007C68F6">
      <w:pPr>
        <w:pStyle w:val="Geenafstand"/>
        <w:spacing w:line="276" w:lineRule="auto"/>
      </w:pPr>
      <w:r>
        <w:t>Afstudeerperiode: 23 januari 2019 – 28 juni 2019</w:t>
      </w:r>
    </w:p>
    <w:p w14:paraId="0B54C17F" w14:textId="77777777" w:rsidR="009C6650" w:rsidRDefault="009C6650" w:rsidP="007C68F6">
      <w:pPr>
        <w:pStyle w:val="Geenafstand"/>
        <w:spacing w:line="276" w:lineRule="auto"/>
      </w:pPr>
    </w:p>
    <w:p w14:paraId="4D8FC9C7" w14:textId="77777777" w:rsidR="009C6650" w:rsidRPr="00087F06" w:rsidRDefault="009C6650" w:rsidP="007C68F6">
      <w:pPr>
        <w:pStyle w:val="Geenafstand"/>
        <w:spacing w:line="276"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7F06">
        <w:rPr>
          <w:noProof/>
        </w:rPr>
        <w:drawing>
          <wp:anchor distT="0" distB="0" distL="114300" distR="114300" simplePos="0" relativeHeight="251666432" behindDoc="0" locked="0" layoutInCell="1" allowOverlap="1" wp14:anchorId="07DBE056" wp14:editId="1939EA05">
            <wp:simplePos x="0" y="0"/>
            <wp:positionH relativeFrom="margin">
              <wp:posOffset>3710305</wp:posOffset>
            </wp:positionH>
            <wp:positionV relativeFrom="paragraph">
              <wp:posOffset>12700</wp:posOffset>
            </wp:positionV>
            <wp:extent cx="2228850" cy="1252855"/>
            <wp:effectExtent l="0" t="0" r="0" b="4445"/>
            <wp:wrapThrough wrapText="bothSides">
              <wp:wrapPolygon edited="0">
                <wp:start x="0" y="0"/>
                <wp:lineTo x="0" y="21348"/>
                <wp:lineTo x="21415" y="21348"/>
                <wp:lineTo x="2141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8850" cy="1252855"/>
                    </a:xfrm>
                    <a:prstGeom prst="rect">
                      <a:avLst/>
                    </a:prstGeom>
                  </pic:spPr>
                </pic:pic>
              </a:graphicData>
            </a:graphic>
            <wp14:sizeRelH relativeFrom="page">
              <wp14:pctWidth>0</wp14:pctWidth>
            </wp14:sizeRelH>
            <wp14:sizeRelV relativeFrom="page">
              <wp14:pctHeight>0</wp14:pctHeight>
            </wp14:sizeRelV>
          </wp:anchor>
        </w:drawing>
      </w:r>
      <w:r w:rsidRPr="00087F06">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Opdrachtgever:</w:t>
      </w:r>
    </w:p>
    <w:p w14:paraId="203CAA51" w14:textId="77777777" w:rsidR="009C6650" w:rsidRDefault="009C6650" w:rsidP="007C68F6">
      <w:pPr>
        <w:pStyle w:val="Geenafstand"/>
        <w:spacing w:line="276" w:lineRule="auto"/>
      </w:pPr>
      <w:r>
        <w:t>Mariëtte van Wezenberg</w:t>
      </w:r>
    </w:p>
    <w:p w14:paraId="525EA2CB" w14:textId="77777777" w:rsidR="009C6650" w:rsidRDefault="009C6650" w:rsidP="007C68F6">
      <w:pPr>
        <w:pStyle w:val="Geenafstand"/>
        <w:spacing w:line="276" w:lineRule="auto"/>
      </w:pPr>
      <w:r>
        <w:t>m.vanwezenberg@bravis.nl</w:t>
      </w:r>
    </w:p>
    <w:p w14:paraId="13981686" w14:textId="020277E3" w:rsidR="009C6650" w:rsidRDefault="00082909" w:rsidP="007C68F6">
      <w:pPr>
        <w:pStyle w:val="Geenafstand"/>
        <w:spacing w:line="276" w:lineRule="auto"/>
      </w:pPr>
      <w:r>
        <w:t>Mbo</w:t>
      </w:r>
      <w:r w:rsidR="00863702">
        <w:t>-</w:t>
      </w:r>
      <w:r w:rsidR="009C6650">
        <w:t>verpleegkundige en praktijkcoach</w:t>
      </w:r>
    </w:p>
    <w:p w14:paraId="4CA4BED0" w14:textId="77777777" w:rsidR="009C6650" w:rsidRDefault="009C6650" w:rsidP="007C68F6">
      <w:pPr>
        <w:pStyle w:val="Geenafstand"/>
        <w:spacing w:line="276" w:lineRule="auto"/>
      </w:pPr>
      <w:r>
        <w:t>Bravis ziekenhuis te Bergen op Zoom, afdeling vaatchirurgie</w:t>
      </w:r>
    </w:p>
    <w:p w14:paraId="67390AE0" w14:textId="77777777" w:rsidR="009C6650" w:rsidRDefault="009C6650" w:rsidP="007C68F6">
      <w:pPr>
        <w:pStyle w:val="Geenafstand"/>
        <w:spacing w:line="276" w:lineRule="auto"/>
      </w:pPr>
    </w:p>
    <w:p w14:paraId="12632100" w14:textId="3A5AA6B0" w:rsidR="009C6650" w:rsidRPr="00003809" w:rsidRDefault="009C6650" w:rsidP="007C68F6">
      <w:pPr>
        <w:pStyle w:val="Geenafstand"/>
        <w:spacing w:line="276"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380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Inleverdatum onderzoeks</w:t>
      </w:r>
      <w:r w:rsidR="00003809" w:rsidRPr="0000380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verslag</w:t>
      </w:r>
      <w:r w:rsidRPr="00003809">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FF5A682" w14:textId="58DD700B" w:rsidR="009C6650" w:rsidRPr="00CA5E17" w:rsidRDefault="00CA5E17" w:rsidP="007C68F6">
      <w:pPr>
        <w:pStyle w:val="Geenafstand"/>
        <w:spacing w:line="276" w:lineRule="auto"/>
      </w:pPr>
      <w:r w:rsidRPr="00CA5E17">
        <w:t>Dinsda</w:t>
      </w:r>
      <w:r w:rsidR="0003283C" w:rsidRPr="00CA5E17">
        <w:t>g 2</w:t>
      </w:r>
      <w:r w:rsidRPr="00CA5E17">
        <w:t>8</w:t>
      </w:r>
      <w:r w:rsidR="00153E16" w:rsidRPr="00CA5E17">
        <w:t xml:space="preserve"> </w:t>
      </w:r>
      <w:r w:rsidR="00003809" w:rsidRPr="00CA5E17">
        <w:t>mei</w:t>
      </w:r>
      <w:r w:rsidR="009C6650" w:rsidRPr="00CA5E17">
        <w:t xml:space="preserve"> 2019, </w:t>
      </w:r>
      <w:r w:rsidR="00003809" w:rsidRPr="00CA5E17">
        <w:t>eerste</w:t>
      </w:r>
      <w:r w:rsidR="009C6650" w:rsidRPr="00CA5E17">
        <w:t xml:space="preserve"> gelegenheid</w:t>
      </w:r>
    </w:p>
    <w:p w14:paraId="0E01BB32" w14:textId="0DC00A97" w:rsidR="009C6650" w:rsidRPr="00CA5E17" w:rsidRDefault="009C6650" w:rsidP="007C68F6">
      <w:pPr>
        <w:pStyle w:val="Geenafstand"/>
        <w:spacing w:line="276" w:lineRule="auto"/>
      </w:pPr>
      <w:r w:rsidRPr="00CA5E17">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Aantal woorden onderzoeksplan: </w:t>
      </w:r>
      <w:r w:rsidR="00863702">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14.996</w:t>
      </w:r>
    </w:p>
    <w:p w14:paraId="6884F2B9" w14:textId="1A3D4C4C" w:rsidR="00F53B9A" w:rsidRPr="00F53B9A" w:rsidRDefault="00F53B9A" w:rsidP="007C68F6">
      <w:pPr>
        <w:pStyle w:val="Geenafstand"/>
        <w:spacing w:line="276" w:lineRule="auto"/>
      </w:pPr>
      <w:r w:rsidRPr="00CA5E17">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Aantal woorden Nederlandse samenvatting: </w:t>
      </w:r>
      <w:r w:rsidR="00085A86" w:rsidRPr="00CA5E17">
        <w:t>39</w:t>
      </w:r>
      <w:r w:rsidR="00863702">
        <w:t>0</w:t>
      </w:r>
    </w:p>
    <w:p w14:paraId="73772B47" w14:textId="77777777" w:rsidR="009C6650" w:rsidRDefault="009C6650" w:rsidP="007C68F6">
      <w:pPr>
        <w:pStyle w:val="Geenafstand"/>
        <w:spacing w:line="276" w:lineRule="auto"/>
        <w:rPr>
          <w:highlight w:val="yellow"/>
        </w:rPr>
      </w:pPr>
    </w:p>
    <w:p w14:paraId="3DC432E3" w14:textId="68532278" w:rsidR="009C6650" w:rsidRDefault="009C6650" w:rsidP="007C68F6">
      <w:pPr>
        <w:pStyle w:val="Geenafstand"/>
        <w:spacing w:line="276" w:lineRule="auto"/>
        <w:rPr>
          <w:highlight w:val="yellow"/>
        </w:rPr>
      </w:pPr>
    </w:p>
    <w:p w14:paraId="585E3786" w14:textId="77777777" w:rsidR="00F225D0" w:rsidRPr="009C6650" w:rsidRDefault="00F225D0" w:rsidP="007C68F6">
      <w:pPr>
        <w:pStyle w:val="Geenafstand"/>
        <w:spacing w:line="276" w:lineRule="auto"/>
        <w:rPr>
          <w:highlight w:val="yellow"/>
        </w:rPr>
      </w:pPr>
    </w:p>
    <w:p w14:paraId="2AE0FE1D" w14:textId="77777777" w:rsidR="009C6650" w:rsidRPr="00F225D0" w:rsidRDefault="009C6650" w:rsidP="00F225D0">
      <w:pPr>
        <w:pStyle w:val="Geenafstand"/>
        <w:rPr>
          <w:rFonts w:asciiTheme="majorHAnsi" w:hAnsiTheme="majorHAnsi" w:cstheme="majorHAnsi"/>
          <w:color w:val="2F5496"/>
          <w:sz w:val="32"/>
          <w:szCs w:val="32"/>
        </w:rPr>
      </w:pPr>
      <w:bookmarkStart w:id="0" w:name="_Toc1737150"/>
      <w:bookmarkStart w:id="1" w:name="_Toc2249326"/>
      <w:bookmarkStart w:id="2" w:name="_Toc2356601"/>
      <w:bookmarkStart w:id="3" w:name="_Toc4071804"/>
      <w:bookmarkStart w:id="4" w:name="_Hlk8980934"/>
      <w:r w:rsidRPr="00F225D0">
        <w:rPr>
          <w:rFonts w:asciiTheme="majorHAnsi" w:hAnsiTheme="majorHAnsi" w:cstheme="majorHAnsi"/>
          <w:color w:val="2F5496"/>
          <w:sz w:val="32"/>
          <w:szCs w:val="32"/>
        </w:rPr>
        <w:lastRenderedPageBreak/>
        <w:t>Voorwoord</w:t>
      </w:r>
      <w:bookmarkEnd w:id="0"/>
      <w:bookmarkEnd w:id="1"/>
      <w:bookmarkEnd w:id="2"/>
      <w:bookmarkEnd w:id="3"/>
    </w:p>
    <w:p w14:paraId="14817B99" w14:textId="0564114F" w:rsidR="009C6650" w:rsidRDefault="009C6650" w:rsidP="007C68F6">
      <w:pPr>
        <w:pStyle w:val="Geenafstand"/>
        <w:spacing w:line="276" w:lineRule="auto"/>
      </w:pPr>
    </w:p>
    <w:p w14:paraId="6AF8C1E4" w14:textId="77777777" w:rsidR="003C78FD" w:rsidRDefault="003C78FD" w:rsidP="007C68F6">
      <w:pPr>
        <w:pStyle w:val="Geenafstand"/>
        <w:spacing w:line="276" w:lineRule="auto"/>
      </w:pPr>
    </w:p>
    <w:bookmarkEnd w:id="4"/>
    <w:p w14:paraId="7D87B8FD" w14:textId="77777777" w:rsidR="00856A25" w:rsidRPr="00856A25" w:rsidRDefault="00856A25" w:rsidP="00856A25">
      <w:pPr>
        <w:pStyle w:val="Geenafstand"/>
        <w:spacing w:line="276" w:lineRule="auto"/>
        <w:jc w:val="both"/>
      </w:pPr>
      <w:r w:rsidRPr="00856A25">
        <w:t>Beste lezer,</w:t>
      </w:r>
    </w:p>
    <w:p w14:paraId="5AD0AC9B" w14:textId="77777777" w:rsidR="00856A25" w:rsidRPr="00856A25" w:rsidRDefault="00856A25" w:rsidP="00856A25">
      <w:pPr>
        <w:pStyle w:val="Geenafstand"/>
        <w:spacing w:line="276" w:lineRule="auto"/>
        <w:jc w:val="both"/>
      </w:pPr>
    </w:p>
    <w:p w14:paraId="127AA954" w14:textId="77777777" w:rsidR="00856A25" w:rsidRPr="00856A25" w:rsidRDefault="00856A25" w:rsidP="00856A25">
      <w:pPr>
        <w:pStyle w:val="Geenafstand"/>
        <w:spacing w:line="276" w:lineRule="auto"/>
        <w:jc w:val="both"/>
      </w:pPr>
      <w:r w:rsidRPr="00856A25">
        <w:t xml:space="preserve">Voor u ligt het onderzoeksverslag ‘Samenwerking met de transferverpleegkundigen’. Het onderzoeksverslag is geschreven in het kader van mijn afstuderen aan de opleiding hbo-verpleegkunde aan de Avans Hogeschool. Dit onderzoeksverslag geeft inzichten in hoe de samenwerking verloopt tussen de transferverpleegkundigen en de verpleegkundigen op de afdeling vaatchirurgie in het Bravis ziekenhuis te Bergen op Zoom. Een verslag waar ik heel trots op ben en heel veel tijd in zit. </w:t>
      </w:r>
    </w:p>
    <w:p w14:paraId="06BEA807" w14:textId="77777777" w:rsidR="00856A25" w:rsidRPr="00856A25" w:rsidRDefault="00856A25" w:rsidP="00856A25">
      <w:pPr>
        <w:pStyle w:val="Geenafstand"/>
        <w:spacing w:line="276" w:lineRule="auto"/>
        <w:jc w:val="both"/>
      </w:pPr>
      <w:r w:rsidRPr="00856A25">
        <w:t xml:space="preserve"> </w:t>
      </w:r>
    </w:p>
    <w:p w14:paraId="5B40C3F9" w14:textId="6562F93C" w:rsidR="00856A25" w:rsidRPr="00856A25" w:rsidRDefault="00856A25" w:rsidP="00856A25">
      <w:pPr>
        <w:pStyle w:val="Geenafstand"/>
        <w:spacing w:line="276" w:lineRule="auto"/>
        <w:jc w:val="both"/>
      </w:pPr>
      <w:r w:rsidRPr="00856A25">
        <w:t xml:space="preserve">Ik wil graag meerdere mensen bedanken. Zonder hun hulp was het afstuderen een stuk moeilijker geworden.  Ten eerste wil ik alle respondenten bedanken die mee hebben gewerkt aan mijn onderzoek. Zij hebben hier tijd voor vrij moeten maken en hebben de samenvattingen gelezen die ik naar hen heb gestuurd. </w:t>
      </w:r>
    </w:p>
    <w:p w14:paraId="2538077D" w14:textId="77777777" w:rsidR="00856A25" w:rsidRPr="00856A25" w:rsidRDefault="00856A25" w:rsidP="00856A25">
      <w:pPr>
        <w:pStyle w:val="Geenafstand"/>
        <w:spacing w:line="276" w:lineRule="auto"/>
        <w:jc w:val="both"/>
      </w:pPr>
      <w:r w:rsidRPr="00856A25">
        <w:t xml:space="preserve">Daarnaast wil ik Saskia Roselaar bedanken. Zij heeft de scriptie op grammatica en spelling nagekeken en daarnaast mijn analyses van de interviews gecontroleerd. Ook heeft ze handige tips gegeven voor mijn scriptie. </w:t>
      </w:r>
    </w:p>
    <w:p w14:paraId="5EAB0078" w14:textId="77777777" w:rsidR="00856A25" w:rsidRPr="00856A25" w:rsidRDefault="00856A25" w:rsidP="00856A25">
      <w:pPr>
        <w:pStyle w:val="Geenafstand"/>
        <w:spacing w:line="276" w:lineRule="auto"/>
        <w:jc w:val="both"/>
      </w:pPr>
    </w:p>
    <w:p w14:paraId="613DF3B4" w14:textId="77777777" w:rsidR="00856A25" w:rsidRPr="00856A25" w:rsidRDefault="00856A25" w:rsidP="00856A25">
      <w:pPr>
        <w:pStyle w:val="Geenafstand"/>
        <w:spacing w:line="276" w:lineRule="auto"/>
        <w:jc w:val="both"/>
      </w:pPr>
      <w:r w:rsidRPr="00856A25">
        <w:t xml:space="preserve">Ik wil Mariëtte van Wezenberg bedanken voor het lezen van mijn onderzoeksverslag en de feedback hierop. Ook wil ik Marjan de Rijke bedanken, mijn begeleidende docent. Zij heeft bijgedragen aan dit onderzoek door goede lessen te geven waarin ik veel kennis heb opgedaan over het schrijven van een praktijkgericht onderzoek. Verder wil ik mijn vrienden en familie bedanken voor alle steun die ze mij geboden hebben. </w:t>
      </w:r>
    </w:p>
    <w:p w14:paraId="20BB20C0" w14:textId="77777777" w:rsidR="00856A25" w:rsidRPr="00856A25" w:rsidRDefault="00856A25" w:rsidP="00856A25">
      <w:pPr>
        <w:pStyle w:val="Geenafstand"/>
        <w:spacing w:line="276" w:lineRule="auto"/>
        <w:jc w:val="both"/>
      </w:pPr>
    </w:p>
    <w:p w14:paraId="45E42FDB" w14:textId="77777777" w:rsidR="00856A25" w:rsidRPr="00856A25" w:rsidRDefault="00856A25" w:rsidP="00856A25">
      <w:pPr>
        <w:pStyle w:val="Geenafstand"/>
        <w:spacing w:line="276" w:lineRule="auto"/>
        <w:jc w:val="both"/>
      </w:pPr>
      <w:r w:rsidRPr="00856A25">
        <w:t xml:space="preserve">Ten slotte wil ik mijn peergroep bedanken, waarbij ik altijd terecht kon met vragen. Ze hebben de onderdelen van mijn scriptie voorzien van goede feedback waar ik veel van heb kunnen leren. De samenwerking binnen de peergroep heb ik als heel fijn ervaren. </w:t>
      </w:r>
    </w:p>
    <w:p w14:paraId="5E0CB0AF" w14:textId="77777777" w:rsidR="00856A25" w:rsidRPr="00856A25" w:rsidRDefault="00856A25" w:rsidP="00856A25">
      <w:pPr>
        <w:pStyle w:val="Geenafstand"/>
        <w:spacing w:line="276" w:lineRule="auto"/>
        <w:jc w:val="both"/>
      </w:pPr>
    </w:p>
    <w:p w14:paraId="27E31865" w14:textId="77777777" w:rsidR="00856A25" w:rsidRPr="00856A25" w:rsidRDefault="00856A25" w:rsidP="00856A25">
      <w:pPr>
        <w:pStyle w:val="Geenafstand"/>
        <w:spacing w:line="276" w:lineRule="auto"/>
        <w:jc w:val="both"/>
      </w:pPr>
      <w:r w:rsidRPr="00856A25">
        <w:t>Ik wens u veel leesplezier!</w:t>
      </w:r>
    </w:p>
    <w:p w14:paraId="4E2BA6F8" w14:textId="77777777" w:rsidR="00856A25" w:rsidRPr="00856A25" w:rsidRDefault="00856A25" w:rsidP="00856A25">
      <w:pPr>
        <w:pStyle w:val="Geenafstand"/>
        <w:spacing w:line="276" w:lineRule="auto"/>
        <w:jc w:val="both"/>
      </w:pPr>
      <w:r w:rsidRPr="00856A25">
        <w:t xml:space="preserve"> </w:t>
      </w:r>
    </w:p>
    <w:p w14:paraId="7BB14E7C" w14:textId="77777777" w:rsidR="00856A25" w:rsidRPr="00856A25" w:rsidRDefault="00856A25" w:rsidP="00856A25">
      <w:pPr>
        <w:pStyle w:val="Geenafstand"/>
        <w:spacing w:line="276" w:lineRule="auto"/>
        <w:jc w:val="both"/>
      </w:pPr>
    </w:p>
    <w:p w14:paraId="5C1CD572" w14:textId="77777777" w:rsidR="00856A25" w:rsidRPr="00856A25" w:rsidRDefault="00856A25" w:rsidP="00856A25">
      <w:pPr>
        <w:pStyle w:val="Geenafstand"/>
        <w:spacing w:line="276" w:lineRule="auto"/>
        <w:jc w:val="both"/>
      </w:pPr>
      <w:r w:rsidRPr="00856A25">
        <w:t xml:space="preserve">Lotte Baremans </w:t>
      </w:r>
    </w:p>
    <w:p w14:paraId="59354D8E" w14:textId="77777777" w:rsidR="00856A25" w:rsidRPr="00856A25" w:rsidRDefault="00856A25" w:rsidP="00856A25">
      <w:pPr>
        <w:pStyle w:val="Geenafstand"/>
        <w:spacing w:line="276" w:lineRule="auto"/>
        <w:jc w:val="both"/>
      </w:pPr>
    </w:p>
    <w:p w14:paraId="6CED23F0" w14:textId="77777777" w:rsidR="00856A25" w:rsidRPr="00856A25" w:rsidRDefault="00856A25" w:rsidP="00856A25">
      <w:pPr>
        <w:pStyle w:val="Geenafstand"/>
        <w:spacing w:line="276" w:lineRule="auto"/>
        <w:jc w:val="both"/>
      </w:pPr>
      <w:r w:rsidRPr="00856A25">
        <w:t xml:space="preserve">Etten-Leur, 22-05-2019 </w:t>
      </w:r>
    </w:p>
    <w:p w14:paraId="3ACEB98C" w14:textId="77777777" w:rsidR="00873012" w:rsidRDefault="00873012" w:rsidP="007C68F6">
      <w:pPr>
        <w:pStyle w:val="Geenafstand"/>
        <w:spacing w:line="276" w:lineRule="auto"/>
      </w:pPr>
    </w:p>
    <w:p w14:paraId="27B10E32" w14:textId="77777777" w:rsidR="009C6650" w:rsidRDefault="009C6650" w:rsidP="007C68F6">
      <w:pPr>
        <w:pStyle w:val="Geenafstand"/>
        <w:spacing w:line="276" w:lineRule="auto"/>
      </w:pPr>
    </w:p>
    <w:p w14:paraId="4E7A61F0" w14:textId="77777777" w:rsidR="009C6650" w:rsidRDefault="009C6650" w:rsidP="007C68F6">
      <w:pPr>
        <w:pStyle w:val="Geenafstand"/>
        <w:spacing w:line="276" w:lineRule="auto"/>
      </w:pPr>
    </w:p>
    <w:p w14:paraId="480C22DB" w14:textId="77777777" w:rsidR="009C6650" w:rsidRDefault="009C6650" w:rsidP="007C68F6">
      <w:pPr>
        <w:pStyle w:val="Geenafstand"/>
        <w:spacing w:line="276" w:lineRule="auto"/>
      </w:pPr>
    </w:p>
    <w:p w14:paraId="14A21044" w14:textId="7F3B87CB" w:rsidR="009C6650" w:rsidRDefault="009C6650" w:rsidP="007C68F6">
      <w:pPr>
        <w:pStyle w:val="Geenafstand"/>
        <w:spacing w:line="276" w:lineRule="auto"/>
      </w:pPr>
    </w:p>
    <w:p w14:paraId="29D579A6" w14:textId="7DA8955D" w:rsidR="00856A25" w:rsidRDefault="00856A25" w:rsidP="007C68F6">
      <w:pPr>
        <w:pStyle w:val="Geenafstand"/>
        <w:spacing w:line="276" w:lineRule="auto"/>
      </w:pPr>
    </w:p>
    <w:p w14:paraId="47771C9A" w14:textId="3F9117B0" w:rsidR="00856A25" w:rsidRDefault="00856A25" w:rsidP="007C68F6">
      <w:pPr>
        <w:pStyle w:val="Geenafstand"/>
        <w:spacing w:line="276" w:lineRule="auto"/>
      </w:pPr>
    </w:p>
    <w:p w14:paraId="3C468950" w14:textId="77777777" w:rsidR="00856A25" w:rsidRDefault="00856A25" w:rsidP="007C68F6">
      <w:pPr>
        <w:pStyle w:val="Geenafstand"/>
        <w:spacing w:line="276" w:lineRule="auto"/>
      </w:pPr>
    </w:p>
    <w:p w14:paraId="26A2E390" w14:textId="77777777" w:rsidR="00085A86" w:rsidRDefault="00085A86" w:rsidP="007C68F6">
      <w:pPr>
        <w:pStyle w:val="Geenafstand"/>
        <w:spacing w:line="276" w:lineRule="auto"/>
      </w:pPr>
    </w:p>
    <w:p w14:paraId="5FC85283" w14:textId="77777777" w:rsidR="005013D9" w:rsidRDefault="005013D9" w:rsidP="00F225D0">
      <w:pPr>
        <w:pStyle w:val="Geenafstand"/>
      </w:pPr>
    </w:p>
    <w:p w14:paraId="681BB5A4" w14:textId="524C9A4D" w:rsidR="00796CB0" w:rsidRPr="00F225D0" w:rsidRDefault="00796CB0" w:rsidP="00F225D0">
      <w:pPr>
        <w:pStyle w:val="Geenafstand"/>
        <w:rPr>
          <w:rFonts w:asciiTheme="majorHAnsi" w:hAnsiTheme="majorHAnsi" w:cstheme="majorHAnsi"/>
          <w:color w:val="2F5496"/>
          <w:sz w:val="32"/>
          <w:szCs w:val="32"/>
        </w:rPr>
      </w:pPr>
      <w:bookmarkStart w:id="5" w:name="_Hlk9951977"/>
      <w:r w:rsidRPr="00F225D0">
        <w:rPr>
          <w:rFonts w:asciiTheme="majorHAnsi" w:hAnsiTheme="majorHAnsi" w:cstheme="majorHAnsi"/>
          <w:color w:val="2F5496"/>
          <w:sz w:val="32"/>
          <w:szCs w:val="32"/>
        </w:rPr>
        <w:lastRenderedPageBreak/>
        <w:t>Samenvattin</w:t>
      </w:r>
      <w:r w:rsidR="00F53B9A" w:rsidRPr="00F225D0">
        <w:rPr>
          <w:rFonts w:asciiTheme="majorHAnsi" w:hAnsiTheme="majorHAnsi" w:cstheme="majorHAnsi"/>
          <w:color w:val="2F5496"/>
          <w:sz w:val="32"/>
          <w:szCs w:val="32"/>
        </w:rPr>
        <w:t>g</w:t>
      </w:r>
    </w:p>
    <w:p w14:paraId="46536D5E" w14:textId="77777777" w:rsidR="00796CB0" w:rsidRDefault="00796CB0" w:rsidP="007C68F6">
      <w:pPr>
        <w:pStyle w:val="Geenafstand"/>
        <w:spacing w:line="276" w:lineRule="auto"/>
      </w:pPr>
    </w:p>
    <w:p w14:paraId="23ADD246" w14:textId="3CF0B9CC" w:rsidR="00856A25" w:rsidRDefault="00856A25" w:rsidP="00856A25">
      <w:pPr>
        <w:pStyle w:val="Geenafstand"/>
        <w:spacing w:line="276" w:lineRule="auto"/>
        <w:jc w:val="both"/>
      </w:pPr>
      <w:r w:rsidRPr="00856A25">
        <w:rPr>
          <w:b/>
        </w:rPr>
        <w:t>Inleiding.</w:t>
      </w:r>
      <w:r w:rsidRPr="00856A25">
        <w:t xml:space="preserve"> Uit de literatuur blijkt dat het aantal ouderen de komende jaren zal toenemen. Door de toename van het aantal ouderen neemt de druk bij zorgorganisaties ook toe. Zorgorganisaties kunnen soms geen patiënten meer aannemen. Dit proces vertraagt de efficiënte doorstroom van patiënten die al met ontslag mogen vanuit het ziekenhuis, waardoor ziekenhuisbedden langer bezet blijven dan nodig. Om de doorstroom van patiënten zo goed mogelijk te laten verlopen, speelt een transferverpleegkundige een essentiële rol in het ziekenhuis. Samenwerking tussen verschillende zorgorganisaties heeft vele voordelen, waaronder een verkorte verblijfsduur. Dit onderzoek heeft als doel om te kijken naar de beïnvloedende factoren in de samenwerking tussen de transferverpleegkundigen en verpleegkundigen omtrent het ontslag van patiënten van de afdeling vaatchirurgie in het Bravis ziekenhuis te Bergen op Zoom. </w:t>
      </w:r>
    </w:p>
    <w:p w14:paraId="15A5FB8A" w14:textId="77777777" w:rsidR="00856A25" w:rsidRPr="00856A25" w:rsidRDefault="00856A25" w:rsidP="00856A25">
      <w:pPr>
        <w:pStyle w:val="Geenafstand"/>
        <w:spacing w:line="276" w:lineRule="auto"/>
        <w:jc w:val="both"/>
      </w:pPr>
    </w:p>
    <w:p w14:paraId="5E689248" w14:textId="6BA8E61C" w:rsidR="00856A25" w:rsidRDefault="00856A25" w:rsidP="00856A25">
      <w:pPr>
        <w:pStyle w:val="Geenafstand"/>
        <w:spacing w:line="276" w:lineRule="auto"/>
        <w:jc w:val="both"/>
      </w:pPr>
      <w:r w:rsidRPr="00856A25">
        <w:rPr>
          <w:b/>
        </w:rPr>
        <w:t>Methode.</w:t>
      </w:r>
      <w:r w:rsidRPr="00856A25">
        <w:t xml:space="preserve"> Om de onderzoeksvraag te beantwoorden is kwalitatief onderzoek uitgevoerd. Door middel van semigestructureerde interviews zijn data verzameld bij zowel transferverpleegkundigen als verpleegkundigen. Vier transferverpleegkundigen zijn geïnterviewd en acht verpleegkundigen van de afdeling vaatchirurgie. Voorafgaand aan de interviews is een topiclijst ontwikkeld vanuit de literatuur. Deze topiclijst is gedurende het onderzoek veranderd door de bijvangst tijdens de interviews. De verkregen data werden geanalyseerd en gecodeerd volgens de stappen van Doorewaard. </w:t>
      </w:r>
    </w:p>
    <w:p w14:paraId="3D1FB63E" w14:textId="77777777" w:rsidR="00856A25" w:rsidRPr="00856A25" w:rsidRDefault="00856A25" w:rsidP="00856A25">
      <w:pPr>
        <w:pStyle w:val="Geenafstand"/>
        <w:spacing w:line="276" w:lineRule="auto"/>
        <w:jc w:val="both"/>
      </w:pPr>
    </w:p>
    <w:p w14:paraId="6CC0BF9A" w14:textId="7640573D" w:rsidR="00856A25" w:rsidRDefault="00856A25" w:rsidP="00856A25">
      <w:pPr>
        <w:pStyle w:val="Geenafstand"/>
        <w:spacing w:line="276" w:lineRule="auto"/>
        <w:jc w:val="both"/>
      </w:pPr>
      <w:r w:rsidRPr="00856A25">
        <w:rPr>
          <w:b/>
        </w:rPr>
        <w:t>Resultaten.</w:t>
      </w:r>
      <w:r w:rsidRPr="00856A25">
        <w:t xml:space="preserve"> Uit de data-analyse van de interviews </w:t>
      </w:r>
      <w:r w:rsidR="001A7348">
        <w:t>komen</w:t>
      </w:r>
      <w:r w:rsidRPr="00856A25">
        <w:t xml:space="preserve"> verschillende ervaringen en meningen naar voren van de verpleegkundigen en transferverpleegkundigen. Uit de resultaten blijkt dat zowel de verpleegkundigen als de transferverpleegkundigen elkaars rapportage onduidelijk vinden. Daarnaast zou het contactmoment op de afdeling op een onhandig tijdstip plaatsvinden. Uit de resultaten van de transferverpleegkundigen blijkt dat verpleegkundigen soms onjuiste informatie </w:t>
      </w:r>
      <w:r w:rsidR="00AB6F10">
        <w:t>overdragen</w:t>
      </w:r>
      <w:r w:rsidRPr="00856A25">
        <w:t xml:space="preserve"> van de patiënten, onvoldoende op de hoogte zijn van de werkzaamheden</w:t>
      </w:r>
      <w:r w:rsidR="00863702">
        <w:t xml:space="preserve"> van d</w:t>
      </w:r>
      <w:r w:rsidRPr="00856A25">
        <w:t>e transferverpleegkundigen en de digitale aanvraag te vroeg ve</w:t>
      </w:r>
      <w:r w:rsidR="00AB6F10">
        <w:t>r</w:t>
      </w:r>
      <w:r w:rsidRPr="00856A25">
        <w:t>sturen. De anamneses en digitale aanvragen worden ook niet volledig ingevuld en de communicatie zou verbeterd kunnen worden. Beide groepen vinden dat de (streef)ontslagdatum van patiënten onduidelijk is en dat er belemmeringen plaatsvinden in de communicatie met de arts</w:t>
      </w:r>
      <w:r w:rsidR="00863702">
        <w:t>en</w:t>
      </w:r>
      <w:r w:rsidRPr="00856A25">
        <w:t>.</w:t>
      </w:r>
    </w:p>
    <w:p w14:paraId="6ECFC3CA" w14:textId="77777777" w:rsidR="00856A25" w:rsidRPr="00856A25" w:rsidRDefault="00856A25" w:rsidP="00856A25">
      <w:pPr>
        <w:pStyle w:val="Geenafstand"/>
        <w:spacing w:line="276" w:lineRule="auto"/>
        <w:jc w:val="both"/>
      </w:pPr>
    </w:p>
    <w:p w14:paraId="398362EB" w14:textId="1B7427BF" w:rsidR="00856A25" w:rsidRDefault="00856A25" w:rsidP="00856A25">
      <w:pPr>
        <w:pStyle w:val="Geenafstand"/>
        <w:spacing w:line="276" w:lineRule="auto"/>
        <w:jc w:val="both"/>
      </w:pPr>
      <w:r w:rsidRPr="00856A25">
        <w:rPr>
          <w:b/>
        </w:rPr>
        <w:t>Discussie.</w:t>
      </w:r>
      <w:r w:rsidRPr="00856A25">
        <w:t xml:space="preserve"> Om de geloofwaardigheid, plausibiliteit, verplaatsbaarheid en verifieerbaarheid van het onderzoek te vergroten</w:t>
      </w:r>
      <w:r w:rsidR="0014049E">
        <w:t>, zijn er verschillende maatregelen genomen</w:t>
      </w:r>
      <w:r w:rsidRPr="00856A25">
        <w:t xml:space="preserve"> die worden gesteld aan praktijkgericht kwalitatief onderzoek, waaronder membercheck, peerreview en triangulatie.</w:t>
      </w:r>
    </w:p>
    <w:p w14:paraId="43568486" w14:textId="77777777" w:rsidR="00856A25" w:rsidRPr="00856A25" w:rsidRDefault="00856A25" w:rsidP="00856A25">
      <w:pPr>
        <w:pStyle w:val="Geenafstand"/>
        <w:spacing w:line="276" w:lineRule="auto"/>
        <w:jc w:val="both"/>
      </w:pPr>
    </w:p>
    <w:p w14:paraId="0076A179" w14:textId="77777777" w:rsidR="00856A25" w:rsidRPr="00856A25" w:rsidRDefault="00856A25" w:rsidP="00856A25">
      <w:pPr>
        <w:pStyle w:val="Geenafstand"/>
        <w:spacing w:line="276" w:lineRule="auto"/>
        <w:jc w:val="both"/>
      </w:pPr>
      <w:r w:rsidRPr="00856A25">
        <w:rPr>
          <w:b/>
        </w:rPr>
        <w:t>Conclusie.</w:t>
      </w:r>
      <w:r w:rsidRPr="00856A25">
        <w:t xml:space="preserve"> De beïnvloedende factoren in de samenwerking tussen de transferverpleegkundigen en verpleegkundigen zijn: te weinig kennis over elkaars taken en over het systeem, onvoldoende overdragen van informatie naar elkaar, onduidelijkheid over de ontslagdatum, belemmeringen in de communicatie met artsen en het tijdstip van het persoonlijke contactmoment.</w:t>
      </w:r>
    </w:p>
    <w:bookmarkEnd w:id="5"/>
    <w:p w14:paraId="75AB91E6" w14:textId="3643CD96" w:rsidR="00796CB0" w:rsidRDefault="00261D9D" w:rsidP="00375334">
      <w:pPr>
        <w:pStyle w:val="Geenafstand"/>
        <w:spacing w:line="276" w:lineRule="auto"/>
        <w:jc w:val="both"/>
      </w:pPr>
      <w:r>
        <w:t xml:space="preserve"> </w:t>
      </w:r>
    </w:p>
    <w:p w14:paraId="6232BCC5" w14:textId="4F80C422" w:rsidR="00375334" w:rsidRDefault="00375334" w:rsidP="00375334">
      <w:pPr>
        <w:pStyle w:val="Geenafstand"/>
        <w:spacing w:line="276" w:lineRule="auto"/>
        <w:jc w:val="both"/>
      </w:pPr>
    </w:p>
    <w:p w14:paraId="19F11BC7" w14:textId="681A45BE" w:rsidR="00375334" w:rsidRDefault="00375334" w:rsidP="00375334">
      <w:pPr>
        <w:pStyle w:val="Geenafstand"/>
        <w:spacing w:line="276" w:lineRule="auto"/>
        <w:jc w:val="both"/>
      </w:pPr>
    </w:p>
    <w:p w14:paraId="52F27911" w14:textId="77777777" w:rsidR="00385031" w:rsidRDefault="00385031" w:rsidP="00375334">
      <w:pPr>
        <w:pStyle w:val="Geenafstand"/>
        <w:spacing w:line="276" w:lineRule="auto"/>
        <w:jc w:val="both"/>
      </w:pPr>
    </w:p>
    <w:p w14:paraId="712FC808" w14:textId="451CF079" w:rsidR="00375334" w:rsidRDefault="00375334" w:rsidP="00375334">
      <w:pPr>
        <w:pStyle w:val="Geenafstand"/>
        <w:spacing w:line="276" w:lineRule="auto"/>
        <w:jc w:val="both"/>
      </w:pPr>
    </w:p>
    <w:p w14:paraId="02423863" w14:textId="77777777" w:rsidR="00351EF5" w:rsidRDefault="00351EF5" w:rsidP="00375334">
      <w:pPr>
        <w:pStyle w:val="Geenafstand"/>
        <w:spacing w:line="276" w:lineRule="auto"/>
        <w:jc w:val="both"/>
      </w:pPr>
    </w:p>
    <w:p w14:paraId="4F09B808" w14:textId="0AEE9A86" w:rsidR="00CA5E17" w:rsidRPr="002652DA" w:rsidRDefault="00CA5E17" w:rsidP="00CA5E17">
      <w:pPr>
        <w:pStyle w:val="Geenafstand"/>
        <w:spacing w:line="276" w:lineRule="auto"/>
      </w:pPr>
    </w:p>
    <w:sdt>
      <w:sdtPr>
        <w:rPr>
          <w:rFonts w:asciiTheme="minorHAnsi" w:eastAsiaTheme="minorHAnsi" w:hAnsiTheme="minorHAnsi" w:cstheme="minorBidi"/>
          <w:color w:val="auto"/>
          <w:sz w:val="22"/>
          <w:szCs w:val="22"/>
          <w:lang w:eastAsia="en-US"/>
        </w:rPr>
        <w:id w:val="-290977261"/>
        <w:docPartObj>
          <w:docPartGallery w:val="Table of Contents"/>
          <w:docPartUnique/>
        </w:docPartObj>
      </w:sdtPr>
      <w:sdtEndPr>
        <w:rPr>
          <w:b/>
          <w:bCs/>
        </w:rPr>
      </w:sdtEndPr>
      <w:sdtContent>
        <w:p w14:paraId="305E0049" w14:textId="77777777" w:rsidR="00863702" w:rsidRDefault="00C7023D" w:rsidP="00594D7B">
          <w:pPr>
            <w:pStyle w:val="Kopvaninhoudsopgave"/>
            <w:spacing w:line="276" w:lineRule="auto"/>
            <w:rPr>
              <w:noProof/>
            </w:rPr>
          </w:pPr>
          <w:r>
            <w:t>Inhoudsopgave</w:t>
          </w:r>
          <w:r>
            <w:br/>
          </w:r>
          <w:r>
            <w:rPr>
              <w:b/>
              <w:bCs/>
            </w:rPr>
            <w:fldChar w:fldCharType="begin"/>
          </w:r>
          <w:r>
            <w:rPr>
              <w:b/>
              <w:bCs/>
            </w:rPr>
            <w:instrText xml:space="preserve"> TOC \o "1-3" \h \z \u </w:instrText>
          </w:r>
          <w:r>
            <w:rPr>
              <w:b/>
              <w:bCs/>
            </w:rPr>
            <w:fldChar w:fldCharType="separate"/>
          </w:r>
        </w:p>
        <w:p w14:paraId="213DB199" w14:textId="629A0DC9" w:rsidR="00863702" w:rsidRDefault="00084E8F">
          <w:pPr>
            <w:pStyle w:val="Inhopg1"/>
            <w:tabs>
              <w:tab w:val="right" w:leader="dot" w:pos="9300"/>
            </w:tabs>
            <w:rPr>
              <w:rFonts w:eastAsiaTheme="minorEastAsia"/>
              <w:noProof/>
              <w:lang w:eastAsia="nl-NL"/>
            </w:rPr>
          </w:pPr>
          <w:hyperlink w:anchor="_Toc9949478" w:history="1">
            <w:r w:rsidR="00863702" w:rsidRPr="008E11F1">
              <w:rPr>
                <w:rStyle w:val="Hyperlink"/>
                <w:noProof/>
              </w:rPr>
              <w:t>Inleiding</w:t>
            </w:r>
            <w:r w:rsidR="00863702">
              <w:rPr>
                <w:noProof/>
                <w:webHidden/>
              </w:rPr>
              <w:tab/>
            </w:r>
            <w:r w:rsidR="00863702">
              <w:rPr>
                <w:noProof/>
                <w:webHidden/>
              </w:rPr>
              <w:fldChar w:fldCharType="begin"/>
            </w:r>
            <w:r w:rsidR="00863702">
              <w:rPr>
                <w:noProof/>
                <w:webHidden/>
              </w:rPr>
              <w:instrText xml:space="preserve"> PAGEREF _Toc9949478 \h </w:instrText>
            </w:r>
            <w:r w:rsidR="00863702">
              <w:rPr>
                <w:noProof/>
                <w:webHidden/>
              </w:rPr>
            </w:r>
            <w:r w:rsidR="00863702">
              <w:rPr>
                <w:noProof/>
                <w:webHidden/>
              </w:rPr>
              <w:fldChar w:fldCharType="separate"/>
            </w:r>
            <w:r w:rsidR="002D3EF4">
              <w:rPr>
                <w:noProof/>
                <w:webHidden/>
              </w:rPr>
              <w:t>1</w:t>
            </w:r>
            <w:r w:rsidR="00863702">
              <w:rPr>
                <w:noProof/>
                <w:webHidden/>
              </w:rPr>
              <w:fldChar w:fldCharType="end"/>
            </w:r>
          </w:hyperlink>
        </w:p>
        <w:p w14:paraId="56D2F7D6" w14:textId="259CDB22" w:rsidR="00863702" w:rsidRDefault="00084E8F">
          <w:pPr>
            <w:pStyle w:val="Inhopg2"/>
            <w:tabs>
              <w:tab w:val="right" w:leader="dot" w:pos="9300"/>
            </w:tabs>
            <w:rPr>
              <w:rFonts w:eastAsiaTheme="minorEastAsia"/>
              <w:noProof/>
              <w:lang w:eastAsia="nl-NL"/>
            </w:rPr>
          </w:pPr>
          <w:hyperlink w:anchor="_Toc9949479" w:history="1">
            <w:r w:rsidR="00863702" w:rsidRPr="008E11F1">
              <w:rPr>
                <w:rStyle w:val="Hyperlink"/>
                <w:noProof/>
              </w:rPr>
              <w:t>Leeswijzer</w:t>
            </w:r>
            <w:r w:rsidR="00863702">
              <w:rPr>
                <w:noProof/>
                <w:webHidden/>
              </w:rPr>
              <w:tab/>
            </w:r>
            <w:r w:rsidR="00863702">
              <w:rPr>
                <w:noProof/>
                <w:webHidden/>
              </w:rPr>
              <w:fldChar w:fldCharType="begin"/>
            </w:r>
            <w:r w:rsidR="00863702">
              <w:rPr>
                <w:noProof/>
                <w:webHidden/>
              </w:rPr>
              <w:instrText xml:space="preserve"> PAGEREF _Toc9949479 \h </w:instrText>
            </w:r>
            <w:r w:rsidR="00863702">
              <w:rPr>
                <w:noProof/>
                <w:webHidden/>
              </w:rPr>
            </w:r>
            <w:r w:rsidR="00863702">
              <w:rPr>
                <w:noProof/>
                <w:webHidden/>
              </w:rPr>
              <w:fldChar w:fldCharType="separate"/>
            </w:r>
            <w:r w:rsidR="002D3EF4">
              <w:rPr>
                <w:noProof/>
                <w:webHidden/>
              </w:rPr>
              <w:t>4</w:t>
            </w:r>
            <w:r w:rsidR="00863702">
              <w:rPr>
                <w:noProof/>
                <w:webHidden/>
              </w:rPr>
              <w:fldChar w:fldCharType="end"/>
            </w:r>
          </w:hyperlink>
        </w:p>
        <w:p w14:paraId="767AA63E" w14:textId="5156F4C5" w:rsidR="00863702" w:rsidRDefault="00084E8F">
          <w:pPr>
            <w:pStyle w:val="Inhopg1"/>
            <w:tabs>
              <w:tab w:val="right" w:leader="dot" w:pos="9300"/>
            </w:tabs>
            <w:rPr>
              <w:rFonts w:eastAsiaTheme="minorEastAsia"/>
              <w:noProof/>
              <w:lang w:eastAsia="nl-NL"/>
            </w:rPr>
          </w:pPr>
          <w:hyperlink w:anchor="_Toc9949480" w:history="1">
            <w:r w:rsidR="00863702" w:rsidRPr="008E11F1">
              <w:rPr>
                <w:rStyle w:val="Hyperlink"/>
                <w:noProof/>
              </w:rPr>
              <w:t>1. Methode praktijkonderzoek</w:t>
            </w:r>
            <w:r w:rsidR="00863702">
              <w:rPr>
                <w:noProof/>
                <w:webHidden/>
              </w:rPr>
              <w:tab/>
            </w:r>
            <w:r w:rsidR="00863702">
              <w:rPr>
                <w:noProof/>
                <w:webHidden/>
              </w:rPr>
              <w:fldChar w:fldCharType="begin"/>
            </w:r>
            <w:r w:rsidR="00863702">
              <w:rPr>
                <w:noProof/>
                <w:webHidden/>
              </w:rPr>
              <w:instrText xml:space="preserve"> PAGEREF _Toc9949480 \h </w:instrText>
            </w:r>
            <w:r w:rsidR="00863702">
              <w:rPr>
                <w:noProof/>
                <w:webHidden/>
              </w:rPr>
            </w:r>
            <w:r w:rsidR="00863702">
              <w:rPr>
                <w:noProof/>
                <w:webHidden/>
              </w:rPr>
              <w:fldChar w:fldCharType="separate"/>
            </w:r>
            <w:r w:rsidR="002D3EF4">
              <w:rPr>
                <w:noProof/>
                <w:webHidden/>
              </w:rPr>
              <w:t>5</w:t>
            </w:r>
            <w:r w:rsidR="00863702">
              <w:rPr>
                <w:noProof/>
                <w:webHidden/>
              </w:rPr>
              <w:fldChar w:fldCharType="end"/>
            </w:r>
          </w:hyperlink>
        </w:p>
        <w:p w14:paraId="5A48846B" w14:textId="6193E0F7" w:rsidR="00863702" w:rsidRDefault="00084E8F">
          <w:pPr>
            <w:pStyle w:val="Inhopg2"/>
            <w:tabs>
              <w:tab w:val="right" w:leader="dot" w:pos="9300"/>
            </w:tabs>
            <w:rPr>
              <w:rFonts w:eastAsiaTheme="minorEastAsia"/>
              <w:noProof/>
              <w:lang w:eastAsia="nl-NL"/>
            </w:rPr>
          </w:pPr>
          <w:hyperlink w:anchor="_Toc9949481" w:history="1">
            <w:r w:rsidR="00863702" w:rsidRPr="008E11F1">
              <w:rPr>
                <w:rStyle w:val="Hyperlink"/>
                <w:noProof/>
              </w:rPr>
              <w:t>1.1 Onderzoeksdesign</w:t>
            </w:r>
            <w:r w:rsidR="00863702">
              <w:rPr>
                <w:noProof/>
                <w:webHidden/>
              </w:rPr>
              <w:tab/>
            </w:r>
            <w:r w:rsidR="00863702">
              <w:rPr>
                <w:noProof/>
                <w:webHidden/>
              </w:rPr>
              <w:fldChar w:fldCharType="begin"/>
            </w:r>
            <w:r w:rsidR="00863702">
              <w:rPr>
                <w:noProof/>
                <w:webHidden/>
              </w:rPr>
              <w:instrText xml:space="preserve"> PAGEREF _Toc9949481 \h </w:instrText>
            </w:r>
            <w:r w:rsidR="00863702">
              <w:rPr>
                <w:noProof/>
                <w:webHidden/>
              </w:rPr>
            </w:r>
            <w:r w:rsidR="00863702">
              <w:rPr>
                <w:noProof/>
                <w:webHidden/>
              </w:rPr>
              <w:fldChar w:fldCharType="separate"/>
            </w:r>
            <w:r w:rsidR="002D3EF4">
              <w:rPr>
                <w:noProof/>
                <w:webHidden/>
              </w:rPr>
              <w:t>5</w:t>
            </w:r>
            <w:r w:rsidR="00863702">
              <w:rPr>
                <w:noProof/>
                <w:webHidden/>
              </w:rPr>
              <w:fldChar w:fldCharType="end"/>
            </w:r>
          </w:hyperlink>
        </w:p>
        <w:p w14:paraId="2B0CEC4B" w14:textId="4F62FADD" w:rsidR="00863702" w:rsidRDefault="00084E8F">
          <w:pPr>
            <w:pStyle w:val="Inhopg2"/>
            <w:tabs>
              <w:tab w:val="right" w:leader="dot" w:pos="9300"/>
            </w:tabs>
            <w:rPr>
              <w:rFonts w:eastAsiaTheme="minorEastAsia"/>
              <w:noProof/>
              <w:lang w:eastAsia="nl-NL"/>
            </w:rPr>
          </w:pPr>
          <w:hyperlink w:anchor="_Toc9949482" w:history="1">
            <w:r w:rsidR="00863702" w:rsidRPr="008E11F1">
              <w:rPr>
                <w:rStyle w:val="Hyperlink"/>
                <w:noProof/>
              </w:rPr>
              <w:t>1.2 Onderzoekssetting</w:t>
            </w:r>
            <w:r w:rsidR="00863702">
              <w:rPr>
                <w:noProof/>
                <w:webHidden/>
              </w:rPr>
              <w:tab/>
            </w:r>
            <w:r w:rsidR="00863702">
              <w:rPr>
                <w:noProof/>
                <w:webHidden/>
              </w:rPr>
              <w:fldChar w:fldCharType="begin"/>
            </w:r>
            <w:r w:rsidR="00863702">
              <w:rPr>
                <w:noProof/>
                <w:webHidden/>
              </w:rPr>
              <w:instrText xml:space="preserve"> PAGEREF _Toc9949482 \h </w:instrText>
            </w:r>
            <w:r w:rsidR="00863702">
              <w:rPr>
                <w:noProof/>
                <w:webHidden/>
              </w:rPr>
            </w:r>
            <w:r w:rsidR="00863702">
              <w:rPr>
                <w:noProof/>
                <w:webHidden/>
              </w:rPr>
              <w:fldChar w:fldCharType="separate"/>
            </w:r>
            <w:r w:rsidR="002D3EF4">
              <w:rPr>
                <w:noProof/>
                <w:webHidden/>
              </w:rPr>
              <w:t>5</w:t>
            </w:r>
            <w:r w:rsidR="00863702">
              <w:rPr>
                <w:noProof/>
                <w:webHidden/>
              </w:rPr>
              <w:fldChar w:fldCharType="end"/>
            </w:r>
          </w:hyperlink>
        </w:p>
        <w:p w14:paraId="29D1B08B" w14:textId="39281E6B" w:rsidR="00863702" w:rsidRDefault="00084E8F">
          <w:pPr>
            <w:pStyle w:val="Inhopg2"/>
            <w:tabs>
              <w:tab w:val="right" w:leader="dot" w:pos="9300"/>
            </w:tabs>
            <w:rPr>
              <w:rFonts w:eastAsiaTheme="minorEastAsia"/>
              <w:noProof/>
              <w:lang w:eastAsia="nl-NL"/>
            </w:rPr>
          </w:pPr>
          <w:hyperlink w:anchor="_Toc9949483" w:history="1">
            <w:r w:rsidR="00863702" w:rsidRPr="008E11F1">
              <w:rPr>
                <w:rStyle w:val="Hyperlink"/>
                <w:noProof/>
              </w:rPr>
              <w:t>1.3 Populatie en steekproef</w:t>
            </w:r>
            <w:r w:rsidR="00863702">
              <w:rPr>
                <w:noProof/>
                <w:webHidden/>
              </w:rPr>
              <w:tab/>
            </w:r>
            <w:r w:rsidR="00863702">
              <w:rPr>
                <w:noProof/>
                <w:webHidden/>
              </w:rPr>
              <w:fldChar w:fldCharType="begin"/>
            </w:r>
            <w:r w:rsidR="00863702">
              <w:rPr>
                <w:noProof/>
                <w:webHidden/>
              </w:rPr>
              <w:instrText xml:space="preserve"> PAGEREF _Toc9949483 \h </w:instrText>
            </w:r>
            <w:r w:rsidR="00863702">
              <w:rPr>
                <w:noProof/>
                <w:webHidden/>
              </w:rPr>
            </w:r>
            <w:r w:rsidR="00863702">
              <w:rPr>
                <w:noProof/>
                <w:webHidden/>
              </w:rPr>
              <w:fldChar w:fldCharType="separate"/>
            </w:r>
            <w:r w:rsidR="002D3EF4">
              <w:rPr>
                <w:noProof/>
                <w:webHidden/>
              </w:rPr>
              <w:t>6</w:t>
            </w:r>
            <w:r w:rsidR="00863702">
              <w:rPr>
                <w:noProof/>
                <w:webHidden/>
              </w:rPr>
              <w:fldChar w:fldCharType="end"/>
            </w:r>
          </w:hyperlink>
        </w:p>
        <w:p w14:paraId="6C6EA048" w14:textId="1F75D8AE" w:rsidR="00863702" w:rsidRDefault="00084E8F">
          <w:pPr>
            <w:pStyle w:val="Inhopg2"/>
            <w:tabs>
              <w:tab w:val="right" w:leader="dot" w:pos="9300"/>
            </w:tabs>
            <w:rPr>
              <w:rFonts w:eastAsiaTheme="minorEastAsia"/>
              <w:noProof/>
              <w:lang w:eastAsia="nl-NL"/>
            </w:rPr>
          </w:pPr>
          <w:hyperlink w:anchor="_Toc9949484" w:history="1">
            <w:r w:rsidR="00863702" w:rsidRPr="008E11F1">
              <w:rPr>
                <w:rStyle w:val="Hyperlink"/>
                <w:noProof/>
              </w:rPr>
              <w:t>1.4 Dataverzameling</w:t>
            </w:r>
            <w:r w:rsidR="00863702">
              <w:rPr>
                <w:noProof/>
                <w:webHidden/>
              </w:rPr>
              <w:tab/>
            </w:r>
            <w:r w:rsidR="00863702">
              <w:rPr>
                <w:noProof/>
                <w:webHidden/>
              </w:rPr>
              <w:fldChar w:fldCharType="begin"/>
            </w:r>
            <w:r w:rsidR="00863702">
              <w:rPr>
                <w:noProof/>
                <w:webHidden/>
              </w:rPr>
              <w:instrText xml:space="preserve"> PAGEREF _Toc9949484 \h </w:instrText>
            </w:r>
            <w:r w:rsidR="00863702">
              <w:rPr>
                <w:noProof/>
                <w:webHidden/>
              </w:rPr>
            </w:r>
            <w:r w:rsidR="00863702">
              <w:rPr>
                <w:noProof/>
                <w:webHidden/>
              </w:rPr>
              <w:fldChar w:fldCharType="separate"/>
            </w:r>
            <w:r w:rsidR="002D3EF4">
              <w:rPr>
                <w:noProof/>
                <w:webHidden/>
              </w:rPr>
              <w:t>7</w:t>
            </w:r>
            <w:r w:rsidR="00863702">
              <w:rPr>
                <w:noProof/>
                <w:webHidden/>
              </w:rPr>
              <w:fldChar w:fldCharType="end"/>
            </w:r>
          </w:hyperlink>
        </w:p>
        <w:p w14:paraId="6B07D78D" w14:textId="1615924F" w:rsidR="00863702" w:rsidRDefault="00084E8F">
          <w:pPr>
            <w:pStyle w:val="Inhopg2"/>
            <w:tabs>
              <w:tab w:val="right" w:leader="dot" w:pos="9300"/>
            </w:tabs>
            <w:rPr>
              <w:rFonts w:eastAsiaTheme="minorEastAsia"/>
              <w:noProof/>
              <w:lang w:eastAsia="nl-NL"/>
            </w:rPr>
          </w:pPr>
          <w:hyperlink w:anchor="_Toc9949485" w:history="1">
            <w:r w:rsidR="00863702" w:rsidRPr="008E11F1">
              <w:rPr>
                <w:rStyle w:val="Hyperlink"/>
                <w:noProof/>
              </w:rPr>
              <w:t>1.5 Data-analyse</w:t>
            </w:r>
            <w:r w:rsidR="00863702">
              <w:rPr>
                <w:noProof/>
                <w:webHidden/>
              </w:rPr>
              <w:tab/>
            </w:r>
            <w:r w:rsidR="00863702">
              <w:rPr>
                <w:noProof/>
                <w:webHidden/>
              </w:rPr>
              <w:fldChar w:fldCharType="begin"/>
            </w:r>
            <w:r w:rsidR="00863702">
              <w:rPr>
                <w:noProof/>
                <w:webHidden/>
              </w:rPr>
              <w:instrText xml:space="preserve"> PAGEREF _Toc9949485 \h </w:instrText>
            </w:r>
            <w:r w:rsidR="00863702">
              <w:rPr>
                <w:noProof/>
                <w:webHidden/>
              </w:rPr>
            </w:r>
            <w:r w:rsidR="00863702">
              <w:rPr>
                <w:noProof/>
                <w:webHidden/>
              </w:rPr>
              <w:fldChar w:fldCharType="separate"/>
            </w:r>
            <w:r w:rsidR="002D3EF4">
              <w:rPr>
                <w:noProof/>
                <w:webHidden/>
              </w:rPr>
              <w:t>9</w:t>
            </w:r>
            <w:r w:rsidR="00863702">
              <w:rPr>
                <w:noProof/>
                <w:webHidden/>
              </w:rPr>
              <w:fldChar w:fldCharType="end"/>
            </w:r>
          </w:hyperlink>
        </w:p>
        <w:p w14:paraId="26E51D8E" w14:textId="4C8ECD5A" w:rsidR="00863702" w:rsidRDefault="00084E8F">
          <w:pPr>
            <w:pStyle w:val="Inhopg2"/>
            <w:tabs>
              <w:tab w:val="right" w:leader="dot" w:pos="9300"/>
            </w:tabs>
            <w:rPr>
              <w:rFonts w:eastAsiaTheme="minorEastAsia"/>
              <w:noProof/>
              <w:lang w:eastAsia="nl-NL"/>
            </w:rPr>
          </w:pPr>
          <w:hyperlink w:anchor="_Toc9949486" w:history="1">
            <w:r w:rsidR="00863702" w:rsidRPr="008E11F1">
              <w:rPr>
                <w:rStyle w:val="Hyperlink"/>
                <w:noProof/>
              </w:rPr>
              <w:t>1.6 Ethische aspecten</w:t>
            </w:r>
            <w:r w:rsidR="00863702">
              <w:rPr>
                <w:noProof/>
                <w:webHidden/>
              </w:rPr>
              <w:tab/>
            </w:r>
            <w:r w:rsidR="00863702">
              <w:rPr>
                <w:noProof/>
                <w:webHidden/>
              </w:rPr>
              <w:fldChar w:fldCharType="begin"/>
            </w:r>
            <w:r w:rsidR="00863702">
              <w:rPr>
                <w:noProof/>
                <w:webHidden/>
              </w:rPr>
              <w:instrText xml:space="preserve"> PAGEREF _Toc9949486 \h </w:instrText>
            </w:r>
            <w:r w:rsidR="00863702">
              <w:rPr>
                <w:noProof/>
                <w:webHidden/>
              </w:rPr>
            </w:r>
            <w:r w:rsidR="00863702">
              <w:rPr>
                <w:noProof/>
                <w:webHidden/>
              </w:rPr>
              <w:fldChar w:fldCharType="separate"/>
            </w:r>
            <w:r w:rsidR="002D3EF4">
              <w:rPr>
                <w:noProof/>
                <w:webHidden/>
              </w:rPr>
              <w:t>10</w:t>
            </w:r>
            <w:r w:rsidR="00863702">
              <w:rPr>
                <w:noProof/>
                <w:webHidden/>
              </w:rPr>
              <w:fldChar w:fldCharType="end"/>
            </w:r>
          </w:hyperlink>
        </w:p>
        <w:p w14:paraId="3EABA8A1" w14:textId="582DF51B" w:rsidR="00863702" w:rsidRDefault="00084E8F">
          <w:pPr>
            <w:pStyle w:val="Inhopg1"/>
            <w:tabs>
              <w:tab w:val="right" w:leader="dot" w:pos="9300"/>
            </w:tabs>
            <w:rPr>
              <w:rFonts w:eastAsiaTheme="minorEastAsia"/>
              <w:noProof/>
              <w:lang w:eastAsia="nl-NL"/>
            </w:rPr>
          </w:pPr>
          <w:hyperlink w:anchor="_Toc9949487" w:history="1">
            <w:r w:rsidR="00863702" w:rsidRPr="008E11F1">
              <w:rPr>
                <w:rStyle w:val="Hyperlink"/>
                <w:noProof/>
              </w:rPr>
              <w:t>2. Resultaten</w:t>
            </w:r>
            <w:r w:rsidR="00863702">
              <w:rPr>
                <w:noProof/>
                <w:webHidden/>
              </w:rPr>
              <w:tab/>
            </w:r>
            <w:r w:rsidR="00863702">
              <w:rPr>
                <w:noProof/>
                <w:webHidden/>
              </w:rPr>
              <w:fldChar w:fldCharType="begin"/>
            </w:r>
            <w:r w:rsidR="00863702">
              <w:rPr>
                <w:noProof/>
                <w:webHidden/>
              </w:rPr>
              <w:instrText xml:space="preserve"> PAGEREF _Toc9949487 \h </w:instrText>
            </w:r>
            <w:r w:rsidR="00863702">
              <w:rPr>
                <w:noProof/>
                <w:webHidden/>
              </w:rPr>
            </w:r>
            <w:r w:rsidR="00863702">
              <w:rPr>
                <w:noProof/>
                <w:webHidden/>
              </w:rPr>
              <w:fldChar w:fldCharType="separate"/>
            </w:r>
            <w:r w:rsidR="002D3EF4">
              <w:rPr>
                <w:noProof/>
                <w:webHidden/>
              </w:rPr>
              <w:t>12</w:t>
            </w:r>
            <w:r w:rsidR="00863702">
              <w:rPr>
                <w:noProof/>
                <w:webHidden/>
              </w:rPr>
              <w:fldChar w:fldCharType="end"/>
            </w:r>
          </w:hyperlink>
        </w:p>
        <w:p w14:paraId="5A70EC5F" w14:textId="684E53B0" w:rsidR="00863702" w:rsidRDefault="00084E8F">
          <w:pPr>
            <w:pStyle w:val="Inhopg2"/>
            <w:tabs>
              <w:tab w:val="right" w:leader="dot" w:pos="9300"/>
            </w:tabs>
            <w:rPr>
              <w:rFonts w:eastAsiaTheme="minorEastAsia"/>
              <w:noProof/>
              <w:lang w:eastAsia="nl-NL"/>
            </w:rPr>
          </w:pPr>
          <w:hyperlink w:anchor="_Toc9949488" w:history="1">
            <w:r w:rsidR="00863702" w:rsidRPr="008E11F1">
              <w:rPr>
                <w:rStyle w:val="Hyperlink"/>
                <w:noProof/>
              </w:rPr>
              <w:t>2.1 Kennis</w:t>
            </w:r>
            <w:r w:rsidR="00863702">
              <w:rPr>
                <w:noProof/>
                <w:webHidden/>
              </w:rPr>
              <w:tab/>
            </w:r>
            <w:r w:rsidR="00863702">
              <w:rPr>
                <w:noProof/>
                <w:webHidden/>
              </w:rPr>
              <w:fldChar w:fldCharType="begin"/>
            </w:r>
            <w:r w:rsidR="00863702">
              <w:rPr>
                <w:noProof/>
                <w:webHidden/>
              </w:rPr>
              <w:instrText xml:space="preserve"> PAGEREF _Toc9949488 \h </w:instrText>
            </w:r>
            <w:r w:rsidR="00863702">
              <w:rPr>
                <w:noProof/>
                <w:webHidden/>
              </w:rPr>
            </w:r>
            <w:r w:rsidR="00863702">
              <w:rPr>
                <w:noProof/>
                <w:webHidden/>
              </w:rPr>
              <w:fldChar w:fldCharType="separate"/>
            </w:r>
            <w:r w:rsidR="002D3EF4">
              <w:rPr>
                <w:noProof/>
                <w:webHidden/>
              </w:rPr>
              <w:t>12</w:t>
            </w:r>
            <w:r w:rsidR="00863702">
              <w:rPr>
                <w:noProof/>
                <w:webHidden/>
              </w:rPr>
              <w:fldChar w:fldCharType="end"/>
            </w:r>
          </w:hyperlink>
        </w:p>
        <w:p w14:paraId="3928E815" w14:textId="752A0FF9" w:rsidR="00863702" w:rsidRDefault="00084E8F">
          <w:pPr>
            <w:pStyle w:val="Inhopg3"/>
            <w:tabs>
              <w:tab w:val="right" w:leader="dot" w:pos="9300"/>
            </w:tabs>
            <w:rPr>
              <w:rFonts w:eastAsiaTheme="minorEastAsia"/>
              <w:noProof/>
              <w:lang w:eastAsia="nl-NL"/>
            </w:rPr>
          </w:pPr>
          <w:hyperlink w:anchor="_Toc9949489" w:history="1">
            <w:r w:rsidR="00863702" w:rsidRPr="008E11F1">
              <w:rPr>
                <w:rStyle w:val="Hyperlink"/>
                <w:noProof/>
              </w:rPr>
              <w:t>2.1.1 Overdragen van informatie naar elkaar</w:t>
            </w:r>
            <w:r w:rsidR="00863702">
              <w:rPr>
                <w:noProof/>
                <w:webHidden/>
              </w:rPr>
              <w:tab/>
            </w:r>
            <w:r w:rsidR="00863702">
              <w:rPr>
                <w:noProof/>
                <w:webHidden/>
              </w:rPr>
              <w:fldChar w:fldCharType="begin"/>
            </w:r>
            <w:r w:rsidR="00863702">
              <w:rPr>
                <w:noProof/>
                <w:webHidden/>
              </w:rPr>
              <w:instrText xml:space="preserve"> PAGEREF _Toc9949489 \h </w:instrText>
            </w:r>
            <w:r w:rsidR="00863702">
              <w:rPr>
                <w:noProof/>
                <w:webHidden/>
              </w:rPr>
            </w:r>
            <w:r w:rsidR="00863702">
              <w:rPr>
                <w:noProof/>
                <w:webHidden/>
              </w:rPr>
              <w:fldChar w:fldCharType="separate"/>
            </w:r>
            <w:r w:rsidR="002D3EF4">
              <w:rPr>
                <w:noProof/>
                <w:webHidden/>
              </w:rPr>
              <w:t>12</w:t>
            </w:r>
            <w:r w:rsidR="00863702">
              <w:rPr>
                <w:noProof/>
                <w:webHidden/>
              </w:rPr>
              <w:fldChar w:fldCharType="end"/>
            </w:r>
          </w:hyperlink>
        </w:p>
        <w:p w14:paraId="715C32DC" w14:textId="2F468913" w:rsidR="00863702" w:rsidRDefault="00084E8F">
          <w:pPr>
            <w:pStyle w:val="Inhopg3"/>
            <w:tabs>
              <w:tab w:val="right" w:leader="dot" w:pos="9300"/>
            </w:tabs>
            <w:rPr>
              <w:rFonts w:eastAsiaTheme="minorEastAsia"/>
              <w:noProof/>
              <w:lang w:eastAsia="nl-NL"/>
            </w:rPr>
          </w:pPr>
          <w:hyperlink w:anchor="_Toc9949490" w:history="1">
            <w:r w:rsidR="00863702" w:rsidRPr="008E11F1">
              <w:rPr>
                <w:rStyle w:val="Hyperlink"/>
                <w:noProof/>
              </w:rPr>
              <w:t>2.1.2 Op de hoogte zijn van elkaars rollen/taken</w:t>
            </w:r>
            <w:r w:rsidR="00863702">
              <w:rPr>
                <w:noProof/>
                <w:webHidden/>
              </w:rPr>
              <w:tab/>
            </w:r>
            <w:r w:rsidR="00863702">
              <w:rPr>
                <w:noProof/>
                <w:webHidden/>
              </w:rPr>
              <w:fldChar w:fldCharType="begin"/>
            </w:r>
            <w:r w:rsidR="00863702">
              <w:rPr>
                <w:noProof/>
                <w:webHidden/>
              </w:rPr>
              <w:instrText xml:space="preserve"> PAGEREF _Toc9949490 \h </w:instrText>
            </w:r>
            <w:r w:rsidR="00863702">
              <w:rPr>
                <w:noProof/>
                <w:webHidden/>
              </w:rPr>
            </w:r>
            <w:r w:rsidR="00863702">
              <w:rPr>
                <w:noProof/>
                <w:webHidden/>
              </w:rPr>
              <w:fldChar w:fldCharType="separate"/>
            </w:r>
            <w:r w:rsidR="002D3EF4">
              <w:rPr>
                <w:noProof/>
                <w:webHidden/>
              </w:rPr>
              <w:t>13</w:t>
            </w:r>
            <w:r w:rsidR="00863702">
              <w:rPr>
                <w:noProof/>
                <w:webHidden/>
              </w:rPr>
              <w:fldChar w:fldCharType="end"/>
            </w:r>
          </w:hyperlink>
        </w:p>
        <w:p w14:paraId="79181BD4" w14:textId="2C4E2B84" w:rsidR="00863702" w:rsidRDefault="00084E8F">
          <w:pPr>
            <w:pStyle w:val="Inhopg2"/>
            <w:tabs>
              <w:tab w:val="right" w:leader="dot" w:pos="9300"/>
            </w:tabs>
            <w:rPr>
              <w:rFonts w:eastAsiaTheme="minorEastAsia"/>
              <w:noProof/>
              <w:lang w:eastAsia="nl-NL"/>
            </w:rPr>
          </w:pPr>
          <w:hyperlink w:anchor="_Toc9949491" w:history="1">
            <w:r w:rsidR="00863702" w:rsidRPr="008E11F1">
              <w:rPr>
                <w:rStyle w:val="Hyperlink"/>
                <w:noProof/>
              </w:rPr>
              <w:t>2.2 Systeem</w:t>
            </w:r>
            <w:r w:rsidR="00863702">
              <w:rPr>
                <w:noProof/>
                <w:webHidden/>
              </w:rPr>
              <w:tab/>
            </w:r>
            <w:r w:rsidR="00863702">
              <w:rPr>
                <w:noProof/>
                <w:webHidden/>
              </w:rPr>
              <w:fldChar w:fldCharType="begin"/>
            </w:r>
            <w:r w:rsidR="00863702">
              <w:rPr>
                <w:noProof/>
                <w:webHidden/>
              </w:rPr>
              <w:instrText xml:space="preserve"> PAGEREF _Toc9949491 \h </w:instrText>
            </w:r>
            <w:r w:rsidR="00863702">
              <w:rPr>
                <w:noProof/>
                <w:webHidden/>
              </w:rPr>
            </w:r>
            <w:r w:rsidR="00863702">
              <w:rPr>
                <w:noProof/>
                <w:webHidden/>
              </w:rPr>
              <w:fldChar w:fldCharType="separate"/>
            </w:r>
            <w:r w:rsidR="002D3EF4">
              <w:rPr>
                <w:noProof/>
                <w:webHidden/>
              </w:rPr>
              <w:t>14</w:t>
            </w:r>
            <w:r w:rsidR="00863702">
              <w:rPr>
                <w:noProof/>
                <w:webHidden/>
              </w:rPr>
              <w:fldChar w:fldCharType="end"/>
            </w:r>
          </w:hyperlink>
        </w:p>
        <w:p w14:paraId="2CF0823D" w14:textId="6104E92F" w:rsidR="00863702" w:rsidRDefault="00084E8F">
          <w:pPr>
            <w:pStyle w:val="Inhopg3"/>
            <w:tabs>
              <w:tab w:val="right" w:leader="dot" w:pos="9300"/>
            </w:tabs>
            <w:rPr>
              <w:rFonts w:eastAsiaTheme="minorEastAsia"/>
              <w:noProof/>
              <w:lang w:eastAsia="nl-NL"/>
            </w:rPr>
          </w:pPr>
          <w:hyperlink w:anchor="_Toc9949492" w:history="1">
            <w:r w:rsidR="00863702" w:rsidRPr="008E11F1">
              <w:rPr>
                <w:rStyle w:val="Hyperlink"/>
                <w:noProof/>
              </w:rPr>
              <w:t>2.2.1 HiX</w:t>
            </w:r>
            <w:r w:rsidR="00863702">
              <w:rPr>
                <w:noProof/>
                <w:webHidden/>
              </w:rPr>
              <w:tab/>
            </w:r>
            <w:r w:rsidR="00863702">
              <w:rPr>
                <w:noProof/>
                <w:webHidden/>
              </w:rPr>
              <w:fldChar w:fldCharType="begin"/>
            </w:r>
            <w:r w:rsidR="00863702">
              <w:rPr>
                <w:noProof/>
                <w:webHidden/>
              </w:rPr>
              <w:instrText xml:space="preserve"> PAGEREF _Toc9949492 \h </w:instrText>
            </w:r>
            <w:r w:rsidR="00863702">
              <w:rPr>
                <w:noProof/>
                <w:webHidden/>
              </w:rPr>
            </w:r>
            <w:r w:rsidR="00863702">
              <w:rPr>
                <w:noProof/>
                <w:webHidden/>
              </w:rPr>
              <w:fldChar w:fldCharType="separate"/>
            </w:r>
            <w:r w:rsidR="002D3EF4">
              <w:rPr>
                <w:noProof/>
                <w:webHidden/>
              </w:rPr>
              <w:t>14</w:t>
            </w:r>
            <w:r w:rsidR="00863702">
              <w:rPr>
                <w:noProof/>
                <w:webHidden/>
              </w:rPr>
              <w:fldChar w:fldCharType="end"/>
            </w:r>
          </w:hyperlink>
        </w:p>
        <w:p w14:paraId="21C11922" w14:textId="0D85951E" w:rsidR="00863702" w:rsidRDefault="00084E8F">
          <w:pPr>
            <w:pStyle w:val="Inhopg3"/>
            <w:tabs>
              <w:tab w:val="right" w:leader="dot" w:pos="9300"/>
            </w:tabs>
            <w:rPr>
              <w:rFonts w:eastAsiaTheme="minorEastAsia"/>
              <w:noProof/>
              <w:lang w:eastAsia="nl-NL"/>
            </w:rPr>
          </w:pPr>
          <w:hyperlink w:anchor="_Toc9949493" w:history="1">
            <w:r w:rsidR="00863702" w:rsidRPr="008E11F1">
              <w:rPr>
                <w:rStyle w:val="Hyperlink"/>
                <w:noProof/>
              </w:rPr>
              <w:t>2.2.2 Digitale transferaanvraag</w:t>
            </w:r>
            <w:r w:rsidR="00863702">
              <w:rPr>
                <w:noProof/>
                <w:webHidden/>
              </w:rPr>
              <w:tab/>
            </w:r>
            <w:r w:rsidR="00863702">
              <w:rPr>
                <w:noProof/>
                <w:webHidden/>
              </w:rPr>
              <w:fldChar w:fldCharType="begin"/>
            </w:r>
            <w:r w:rsidR="00863702">
              <w:rPr>
                <w:noProof/>
                <w:webHidden/>
              </w:rPr>
              <w:instrText xml:space="preserve"> PAGEREF _Toc9949493 \h </w:instrText>
            </w:r>
            <w:r w:rsidR="00863702">
              <w:rPr>
                <w:noProof/>
                <w:webHidden/>
              </w:rPr>
            </w:r>
            <w:r w:rsidR="00863702">
              <w:rPr>
                <w:noProof/>
                <w:webHidden/>
              </w:rPr>
              <w:fldChar w:fldCharType="separate"/>
            </w:r>
            <w:r w:rsidR="002D3EF4">
              <w:rPr>
                <w:noProof/>
                <w:webHidden/>
              </w:rPr>
              <w:t>16</w:t>
            </w:r>
            <w:r w:rsidR="00863702">
              <w:rPr>
                <w:noProof/>
                <w:webHidden/>
              </w:rPr>
              <w:fldChar w:fldCharType="end"/>
            </w:r>
          </w:hyperlink>
        </w:p>
        <w:p w14:paraId="07EDDEF5" w14:textId="65953C73" w:rsidR="00863702" w:rsidRDefault="00084E8F">
          <w:pPr>
            <w:pStyle w:val="Inhopg3"/>
            <w:tabs>
              <w:tab w:val="right" w:leader="dot" w:pos="9300"/>
            </w:tabs>
            <w:rPr>
              <w:rFonts w:eastAsiaTheme="minorEastAsia"/>
              <w:noProof/>
              <w:lang w:eastAsia="nl-NL"/>
            </w:rPr>
          </w:pPr>
          <w:hyperlink w:anchor="_Toc9949494" w:history="1">
            <w:r w:rsidR="00863702" w:rsidRPr="008E11F1">
              <w:rPr>
                <w:rStyle w:val="Hyperlink"/>
                <w:noProof/>
              </w:rPr>
              <w:t>2.2.3 Tijdstip aanvraag</w:t>
            </w:r>
            <w:r w:rsidR="00863702">
              <w:rPr>
                <w:noProof/>
                <w:webHidden/>
              </w:rPr>
              <w:tab/>
            </w:r>
            <w:r w:rsidR="00863702">
              <w:rPr>
                <w:noProof/>
                <w:webHidden/>
              </w:rPr>
              <w:fldChar w:fldCharType="begin"/>
            </w:r>
            <w:r w:rsidR="00863702">
              <w:rPr>
                <w:noProof/>
                <w:webHidden/>
              </w:rPr>
              <w:instrText xml:space="preserve"> PAGEREF _Toc9949494 \h </w:instrText>
            </w:r>
            <w:r w:rsidR="00863702">
              <w:rPr>
                <w:noProof/>
                <w:webHidden/>
              </w:rPr>
            </w:r>
            <w:r w:rsidR="00863702">
              <w:rPr>
                <w:noProof/>
                <w:webHidden/>
              </w:rPr>
              <w:fldChar w:fldCharType="separate"/>
            </w:r>
            <w:r w:rsidR="002D3EF4">
              <w:rPr>
                <w:noProof/>
                <w:webHidden/>
              </w:rPr>
              <w:t>17</w:t>
            </w:r>
            <w:r w:rsidR="00863702">
              <w:rPr>
                <w:noProof/>
                <w:webHidden/>
              </w:rPr>
              <w:fldChar w:fldCharType="end"/>
            </w:r>
          </w:hyperlink>
        </w:p>
        <w:p w14:paraId="4B8F19EC" w14:textId="23E9AB0F" w:rsidR="00863702" w:rsidRDefault="00084E8F">
          <w:pPr>
            <w:pStyle w:val="Inhopg3"/>
            <w:tabs>
              <w:tab w:val="right" w:leader="dot" w:pos="9300"/>
            </w:tabs>
            <w:rPr>
              <w:rFonts w:eastAsiaTheme="minorEastAsia"/>
              <w:noProof/>
              <w:lang w:eastAsia="nl-NL"/>
            </w:rPr>
          </w:pPr>
          <w:hyperlink w:anchor="_Toc9949495" w:history="1">
            <w:r w:rsidR="00863702" w:rsidRPr="008E11F1">
              <w:rPr>
                <w:rStyle w:val="Hyperlink"/>
                <w:noProof/>
              </w:rPr>
              <w:t>2.2.4 Anamnese</w:t>
            </w:r>
            <w:r w:rsidR="00863702">
              <w:rPr>
                <w:noProof/>
                <w:webHidden/>
              </w:rPr>
              <w:tab/>
            </w:r>
            <w:r w:rsidR="00863702">
              <w:rPr>
                <w:noProof/>
                <w:webHidden/>
              </w:rPr>
              <w:fldChar w:fldCharType="begin"/>
            </w:r>
            <w:r w:rsidR="00863702">
              <w:rPr>
                <w:noProof/>
                <w:webHidden/>
              </w:rPr>
              <w:instrText xml:space="preserve"> PAGEREF _Toc9949495 \h </w:instrText>
            </w:r>
            <w:r w:rsidR="00863702">
              <w:rPr>
                <w:noProof/>
                <w:webHidden/>
              </w:rPr>
            </w:r>
            <w:r w:rsidR="00863702">
              <w:rPr>
                <w:noProof/>
                <w:webHidden/>
              </w:rPr>
              <w:fldChar w:fldCharType="separate"/>
            </w:r>
            <w:r w:rsidR="002D3EF4">
              <w:rPr>
                <w:noProof/>
                <w:webHidden/>
              </w:rPr>
              <w:t>18</w:t>
            </w:r>
            <w:r w:rsidR="00863702">
              <w:rPr>
                <w:noProof/>
                <w:webHidden/>
              </w:rPr>
              <w:fldChar w:fldCharType="end"/>
            </w:r>
          </w:hyperlink>
        </w:p>
        <w:p w14:paraId="4BE2400F" w14:textId="73D5D088" w:rsidR="00863702" w:rsidRDefault="00084E8F">
          <w:pPr>
            <w:pStyle w:val="Inhopg3"/>
            <w:tabs>
              <w:tab w:val="right" w:leader="dot" w:pos="9300"/>
            </w:tabs>
            <w:rPr>
              <w:rFonts w:eastAsiaTheme="minorEastAsia"/>
              <w:noProof/>
              <w:lang w:eastAsia="nl-NL"/>
            </w:rPr>
          </w:pPr>
          <w:hyperlink w:anchor="_Toc9949496" w:history="1">
            <w:r w:rsidR="00863702" w:rsidRPr="008E11F1">
              <w:rPr>
                <w:rStyle w:val="Hyperlink"/>
                <w:noProof/>
              </w:rPr>
              <w:t>2.2.5 Rapportage verpleegkundigen</w:t>
            </w:r>
            <w:r w:rsidR="00863702">
              <w:rPr>
                <w:noProof/>
                <w:webHidden/>
              </w:rPr>
              <w:tab/>
            </w:r>
            <w:r w:rsidR="00863702">
              <w:rPr>
                <w:noProof/>
                <w:webHidden/>
              </w:rPr>
              <w:fldChar w:fldCharType="begin"/>
            </w:r>
            <w:r w:rsidR="00863702">
              <w:rPr>
                <w:noProof/>
                <w:webHidden/>
              </w:rPr>
              <w:instrText xml:space="preserve"> PAGEREF _Toc9949496 \h </w:instrText>
            </w:r>
            <w:r w:rsidR="00863702">
              <w:rPr>
                <w:noProof/>
                <w:webHidden/>
              </w:rPr>
            </w:r>
            <w:r w:rsidR="00863702">
              <w:rPr>
                <w:noProof/>
                <w:webHidden/>
              </w:rPr>
              <w:fldChar w:fldCharType="separate"/>
            </w:r>
            <w:r w:rsidR="002D3EF4">
              <w:rPr>
                <w:noProof/>
                <w:webHidden/>
              </w:rPr>
              <w:t>19</w:t>
            </w:r>
            <w:r w:rsidR="00863702">
              <w:rPr>
                <w:noProof/>
                <w:webHidden/>
              </w:rPr>
              <w:fldChar w:fldCharType="end"/>
            </w:r>
          </w:hyperlink>
        </w:p>
        <w:p w14:paraId="41C06AAC" w14:textId="6731E9F8" w:rsidR="00863702" w:rsidRDefault="00084E8F">
          <w:pPr>
            <w:pStyle w:val="Inhopg2"/>
            <w:tabs>
              <w:tab w:val="right" w:leader="dot" w:pos="9300"/>
            </w:tabs>
            <w:rPr>
              <w:rFonts w:eastAsiaTheme="minorEastAsia"/>
              <w:noProof/>
              <w:lang w:eastAsia="nl-NL"/>
            </w:rPr>
          </w:pPr>
          <w:hyperlink w:anchor="_Toc9949497" w:history="1">
            <w:r w:rsidR="00863702" w:rsidRPr="008E11F1">
              <w:rPr>
                <w:rStyle w:val="Hyperlink"/>
                <w:noProof/>
              </w:rPr>
              <w:t>2.3 Waardering</w:t>
            </w:r>
            <w:r w:rsidR="00863702">
              <w:rPr>
                <w:noProof/>
                <w:webHidden/>
              </w:rPr>
              <w:tab/>
            </w:r>
            <w:r w:rsidR="00863702">
              <w:rPr>
                <w:noProof/>
                <w:webHidden/>
              </w:rPr>
              <w:fldChar w:fldCharType="begin"/>
            </w:r>
            <w:r w:rsidR="00863702">
              <w:rPr>
                <w:noProof/>
                <w:webHidden/>
              </w:rPr>
              <w:instrText xml:space="preserve"> PAGEREF _Toc9949497 \h </w:instrText>
            </w:r>
            <w:r w:rsidR="00863702">
              <w:rPr>
                <w:noProof/>
                <w:webHidden/>
              </w:rPr>
            </w:r>
            <w:r w:rsidR="00863702">
              <w:rPr>
                <w:noProof/>
                <w:webHidden/>
              </w:rPr>
              <w:fldChar w:fldCharType="separate"/>
            </w:r>
            <w:r w:rsidR="002D3EF4">
              <w:rPr>
                <w:noProof/>
                <w:webHidden/>
              </w:rPr>
              <w:t>19</w:t>
            </w:r>
            <w:r w:rsidR="00863702">
              <w:rPr>
                <w:noProof/>
                <w:webHidden/>
              </w:rPr>
              <w:fldChar w:fldCharType="end"/>
            </w:r>
          </w:hyperlink>
        </w:p>
        <w:p w14:paraId="0DC91F8E" w14:textId="1F5326E1" w:rsidR="00863702" w:rsidRDefault="00084E8F">
          <w:pPr>
            <w:pStyle w:val="Inhopg3"/>
            <w:tabs>
              <w:tab w:val="right" w:leader="dot" w:pos="9300"/>
            </w:tabs>
            <w:rPr>
              <w:rFonts w:eastAsiaTheme="minorEastAsia"/>
              <w:noProof/>
              <w:lang w:eastAsia="nl-NL"/>
            </w:rPr>
          </w:pPr>
          <w:hyperlink w:anchor="_Toc9949498" w:history="1">
            <w:r w:rsidR="00863702" w:rsidRPr="008E11F1">
              <w:rPr>
                <w:rStyle w:val="Hyperlink"/>
                <w:noProof/>
              </w:rPr>
              <w:t>2.3.1 Respect voor elkaar</w:t>
            </w:r>
            <w:r w:rsidR="00863702">
              <w:rPr>
                <w:noProof/>
                <w:webHidden/>
              </w:rPr>
              <w:tab/>
            </w:r>
            <w:r w:rsidR="00863702">
              <w:rPr>
                <w:noProof/>
                <w:webHidden/>
              </w:rPr>
              <w:fldChar w:fldCharType="begin"/>
            </w:r>
            <w:r w:rsidR="00863702">
              <w:rPr>
                <w:noProof/>
                <w:webHidden/>
              </w:rPr>
              <w:instrText xml:space="preserve"> PAGEREF _Toc9949498 \h </w:instrText>
            </w:r>
            <w:r w:rsidR="00863702">
              <w:rPr>
                <w:noProof/>
                <w:webHidden/>
              </w:rPr>
            </w:r>
            <w:r w:rsidR="00863702">
              <w:rPr>
                <w:noProof/>
                <w:webHidden/>
              </w:rPr>
              <w:fldChar w:fldCharType="separate"/>
            </w:r>
            <w:r w:rsidR="002D3EF4">
              <w:rPr>
                <w:noProof/>
                <w:webHidden/>
              </w:rPr>
              <w:t>19</w:t>
            </w:r>
            <w:r w:rsidR="00863702">
              <w:rPr>
                <w:noProof/>
                <w:webHidden/>
              </w:rPr>
              <w:fldChar w:fldCharType="end"/>
            </w:r>
          </w:hyperlink>
        </w:p>
        <w:p w14:paraId="77CC409B" w14:textId="340E1173" w:rsidR="00863702" w:rsidRDefault="00084E8F">
          <w:pPr>
            <w:pStyle w:val="Inhopg3"/>
            <w:tabs>
              <w:tab w:val="right" w:leader="dot" w:pos="9300"/>
            </w:tabs>
            <w:rPr>
              <w:rFonts w:eastAsiaTheme="minorEastAsia"/>
              <w:noProof/>
              <w:lang w:eastAsia="nl-NL"/>
            </w:rPr>
          </w:pPr>
          <w:hyperlink w:anchor="_Toc9949499" w:history="1">
            <w:r w:rsidR="00863702" w:rsidRPr="008E11F1">
              <w:rPr>
                <w:rStyle w:val="Hyperlink"/>
                <w:noProof/>
              </w:rPr>
              <w:t>2.3.2 Hiërarchie tussen transferverpleegkundigen en verpleegkundigen</w:t>
            </w:r>
            <w:r w:rsidR="00863702">
              <w:rPr>
                <w:noProof/>
                <w:webHidden/>
              </w:rPr>
              <w:tab/>
            </w:r>
            <w:r w:rsidR="00863702">
              <w:rPr>
                <w:noProof/>
                <w:webHidden/>
              </w:rPr>
              <w:fldChar w:fldCharType="begin"/>
            </w:r>
            <w:r w:rsidR="00863702">
              <w:rPr>
                <w:noProof/>
                <w:webHidden/>
              </w:rPr>
              <w:instrText xml:space="preserve"> PAGEREF _Toc9949499 \h </w:instrText>
            </w:r>
            <w:r w:rsidR="00863702">
              <w:rPr>
                <w:noProof/>
                <w:webHidden/>
              </w:rPr>
            </w:r>
            <w:r w:rsidR="00863702">
              <w:rPr>
                <w:noProof/>
                <w:webHidden/>
              </w:rPr>
              <w:fldChar w:fldCharType="separate"/>
            </w:r>
            <w:r w:rsidR="002D3EF4">
              <w:rPr>
                <w:noProof/>
                <w:webHidden/>
              </w:rPr>
              <w:t>19</w:t>
            </w:r>
            <w:r w:rsidR="00863702">
              <w:rPr>
                <w:noProof/>
                <w:webHidden/>
              </w:rPr>
              <w:fldChar w:fldCharType="end"/>
            </w:r>
          </w:hyperlink>
        </w:p>
        <w:p w14:paraId="71D77916" w14:textId="59953DED" w:rsidR="00863702" w:rsidRDefault="00084E8F">
          <w:pPr>
            <w:pStyle w:val="Inhopg3"/>
            <w:tabs>
              <w:tab w:val="right" w:leader="dot" w:pos="9300"/>
            </w:tabs>
            <w:rPr>
              <w:rFonts w:eastAsiaTheme="minorEastAsia"/>
              <w:noProof/>
              <w:lang w:eastAsia="nl-NL"/>
            </w:rPr>
          </w:pPr>
          <w:hyperlink w:anchor="_Toc9949500" w:history="1">
            <w:r w:rsidR="00863702" w:rsidRPr="008E11F1">
              <w:rPr>
                <w:rStyle w:val="Hyperlink"/>
                <w:noProof/>
              </w:rPr>
              <w:t>2.3.3 Vertrouwen</w:t>
            </w:r>
            <w:r w:rsidR="00863702">
              <w:rPr>
                <w:noProof/>
                <w:webHidden/>
              </w:rPr>
              <w:tab/>
            </w:r>
            <w:r w:rsidR="00863702">
              <w:rPr>
                <w:noProof/>
                <w:webHidden/>
              </w:rPr>
              <w:fldChar w:fldCharType="begin"/>
            </w:r>
            <w:r w:rsidR="00863702">
              <w:rPr>
                <w:noProof/>
                <w:webHidden/>
              </w:rPr>
              <w:instrText xml:space="preserve"> PAGEREF _Toc9949500 \h </w:instrText>
            </w:r>
            <w:r w:rsidR="00863702">
              <w:rPr>
                <w:noProof/>
                <w:webHidden/>
              </w:rPr>
            </w:r>
            <w:r w:rsidR="00863702">
              <w:rPr>
                <w:noProof/>
                <w:webHidden/>
              </w:rPr>
              <w:fldChar w:fldCharType="separate"/>
            </w:r>
            <w:r w:rsidR="002D3EF4">
              <w:rPr>
                <w:noProof/>
                <w:webHidden/>
              </w:rPr>
              <w:t>20</w:t>
            </w:r>
            <w:r w:rsidR="00863702">
              <w:rPr>
                <w:noProof/>
                <w:webHidden/>
              </w:rPr>
              <w:fldChar w:fldCharType="end"/>
            </w:r>
          </w:hyperlink>
        </w:p>
        <w:p w14:paraId="724D27B7" w14:textId="343EAEE6" w:rsidR="00863702" w:rsidRDefault="00084E8F">
          <w:pPr>
            <w:pStyle w:val="Inhopg2"/>
            <w:tabs>
              <w:tab w:val="right" w:leader="dot" w:pos="9300"/>
            </w:tabs>
            <w:rPr>
              <w:rFonts w:eastAsiaTheme="minorEastAsia"/>
              <w:noProof/>
              <w:lang w:eastAsia="nl-NL"/>
            </w:rPr>
          </w:pPr>
          <w:hyperlink w:anchor="_Toc9949501" w:history="1">
            <w:r w:rsidR="00863702" w:rsidRPr="008E11F1">
              <w:rPr>
                <w:rStyle w:val="Hyperlink"/>
                <w:noProof/>
              </w:rPr>
              <w:t>2.4 Communicatie</w:t>
            </w:r>
            <w:r w:rsidR="00863702">
              <w:rPr>
                <w:noProof/>
                <w:webHidden/>
              </w:rPr>
              <w:tab/>
            </w:r>
            <w:r w:rsidR="00863702">
              <w:rPr>
                <w:noProof/>
                <w:webHidden/>
              </w:rPr>
              <w:fldChar w:fldCharType="begin"/>
            </w:r>
            <w:r w:rsidR="00863702">
              <w:rPr>
                <w:noProof/>
                <w:webHidden/>
              </w:rPr>
              <w:instrText xml:space="preserve"> PAGEREF _Toc9949501 \h </w:instrText>
            </w:r>
            <w:r w:rsidR="00863702">
              <w:rPr>
                <w:noProof/>
                <w:webHidden/>
              </w:rPr>
            </w:r>
            <w:r w:rsidR="00863702">
              <w:rPr>
                <w:noProof/>
                <w:webHidden/>
              </w:rPr>
              <w:fldChar w:fldCharType="separate"/>
            </w:r>
            <w:r w:rsidR="002D3EF4">
              <w:rPr>
                <w:noProof/>
                <w:webHidden/>
              </w:rPr>
              <w:t>20</w:t>
            </w:r>
            <w:r w:rsidR="00863702">
              <w:rPr>
                <w:noProof/>
                <w:webHidden/>
              </w:rPr>
              <w:fldChar w:fldCharType="end"/>
            </w:r>
          </w:hyperlink>
        </w:p>
        <w:p w14:paraId="14F998E2" w14:textId="1DD12CF2" w:rsidR="00863702" w:rsidRDefault="00084E8F">
          <w:pPr>
            <w:pStyle w:val="Inhopg3"/>
            <w:tabs>
              <w:tab w:val="right" w:leader="dot" w:pos="9300"/>
            </w:tabs>
            <w:rPr>
              <w:rFonts w:eastAsiaTheme="minorEastAsia"/>
              <w:noProof/>
              <w:lang w:eastAsia="nl-NL"/>
            </w:rPr>
          </w:pPr>
          <w:hyperlink w:anchor="_Toc9949502" w:history="1">
            <w:r w:rsidR="00863702" w:rsidRPr="008E11F1">
              <w:rPr>
                <w:rStyle w:val="Hyperlink"/>
                <w:noProof/>
              </w:rPr>
              <w:t>2.4.1 Communicatie in het half tien-moment</w:t>
            </w:r>
            <w:r w:rsidR="00863702">
              <w:rPr>
                <w:noProof/>
                <w:webHidden/>
              </w:rPr>
              <w:tab/>
            </w:r>
            <w:r w:rsidR="00863702">
              <w:rPr>
                <w:noProof/>
                <w:webHidden/>
              </w:rPr>
              <w:fldChar w:fldCharType="begin"/>
            </w:r>
            <w:r w:rsidR="00863702">
              <w:rPr>
                <w:noProof/>
                <w:webHidden/>
              </w:rPr>
              <w:instrText xml:space="preserve"> PAGEREF _Toc9949502 \h </w:instrText>
            </w:r>
            <w:r w:rsidR="00863702">
              <w:rPr>
                <w:noProof/>
                <w:webHidden/>
              </w:rPr>
            </w:r>
            <w:r w:rsidR="00863702">
              <w:rPr>
                <w:noProof/>
                <w:webHidden/>
              </w:rPr>
              <w:fldChar w:fldCharType="separate"/>
            </w:r>
            <w:r w:rsidR="002D3EF4">
              <w:rPr>
                <w:noProof/>
                <w:webHidden/>
              </w:rPr>
              <w:t>20</w:t>
            </w:r>
            <w:r w:rsidR="00863702">
              <w:rPr>
                <w:noProof/>
                <w:webHidden/>
              </w:rPr>
              <w:fldChar w:fldCharType="end"/>
            </w:r>
          </w:hyperlink>
        </w:p>
        <w:p w14:paraId="466AE440" w14:textId="6CD0E348" w:rsidR="00863702" w:rsidRDefault="00084E8F">
          <w:pPr>
            <w:pStyle w:val="Inhopg3"/>
            <w:tabs>
              <w:tab w:val="right" w:leader="dot" w:pos="9300"/>
            </w:tabs>
            <w:rPr>
              <w:rFonts w:eastAsiaTheme="minorEastAsia"/>
              <w:noProof/>
              <w:lang w:eastAsia="nl-NL"/>
            </w:rPr>
          </w:pPr>
          <w:hyperlink w:anchor="_Toc9949503" w:history="1">
            <w:r w:rsidR="00863702" w:rsidRPr="008E11F1">
              <w:rPr>
                <w:rStyle w:val="Hyperlink"/>
                <w:noProof/>
              </w:rPr>
              <w:t>2.4.2 Communicatie op de afdeling buiten het half tien-moment</w:t>
            </w:r>
            <w:r w:rsidR="00863702">
              <w:rPr>
                <w:noProof/>
                <w:webHidden/>
              </w:rPr>
              <w:tab/>
            </w:r>
            <w:r w:rsidR="00863702">
              <w:rPr>
                <w:noProof/>
                <w:webHidden/>
              </w:rPr>
              <w:fldChar w:fldCharType="begin"/>
            </w:r>
            <w:r w:rsidR="00863702">
              <w:rPr>
                <w:noProof/>
                <w:webHidden/>
              </w:rPr>
              <w:instrText xml:space="preserve"> PAGEREF _Toc9949503 \h </w:instrText>
            </w:r>
            <w:r w:rsidR="00863702">
              <w:rPr>
                <w:noProof/>
                <w:webHidden/>
              </w:rPr>
            </w:r>
            <w:r w:rsidR="00863702">
              <w:rPr>
                <w:noProof/>
                <w:webHidden/>
              </w:rPr>
              <w:fldChar w:fldCharType="separate"/>
            </w:r>
            <w:r w:rsidR="002D3EF4">
              <w:rPr>
                <w:noProof/>
                <w:webHidden/>
              </w:rPr>
              <w:t>21</w:t>
            </w:r>
            <w:r w:rsidR="00863702">
              <w:rPr>
                <w:noProof/>
                <w:webHidden/>
              </w:rPr>
              <w:fldChar w:fldCharType="end"/>
            </w:r>
          </w:hyperlink>
        </w:p>
        <w:p w14:paraId="0DC35667" w14:textId="7B26E846" w:rsidR="00863702" w:rsidRDefault="00084E8F">
          <w:pPr>
            <w:pStyle w:val="Inhopg3"/>
            <w:tabs>
              <w:tab w:val="right" w:leader="dot" w:pos="9300"/>
            </w:tabs>
            <w:rPr>
              <w:rFonts w:eastAsiaTheme="minorEastAsia"/>
              <w:noProof/>
              <w:lang w:eastAsia="nl-NL"/>
            </w:rPr>
          </w:pPr>
          <w:hyperlink w:anchor="_Toc9949504" w:history="1">
            <w:r w:rsidR="00863702" w:rsidRPr="008E11F1">
              <w:rPr>
                <w:rStyle w:val="Hyperlink"/>
                <w:noProof/>
              </w:rPr>
              <w:t>2.4.3 Communicatie op andere momenten</w:t>
            </w:r>
            <w:r w:rsidR="00863702">
              <w:rPr>
                <w:noProof/>
                <w:webHidden/>
              </w:rPr>
              <w:tab/>
            </w:r>
            <w:r w:rsidR="00863702">
              <w:rPr>
                <w:noProof/>
                <w:webHidden/>
              </w:rPr>
              <w:fldChar w:fldCharType="begin"/>
            </w:r>
            <w:r w:rsidR="00863702">
              <w:rPr>
                <w:noProof/>
                <w:webHidden/>
              </w:rPr>
              <w:instrText xml:space="preserve"> PAGEREF _Toc9949504 \h </w:instrText>
            </w:r>
            <w:r w:rsidR="00863702">
              <w:rPr>
                <w:noProof/>
                <w:webHidden/>
              </w:rPr>
            </w:r>
            <w:r w:rsidR="00863702">
              <w:rPr>
                <w:noProof/>
                <w:webHidden/>
              </w:rPr>
              <w:fldChar w:fldCharType="separate"/>
            </w:r>
            <w:r w:rsidR="002D3EF4">
              <w:rPr>
                <w:noProof/>
                <w:webHidden/>
              </w:rPr>
              <w:t>22</w:t>
            </w:r>
            <w:r w:rsidR="00863702">
              <w:rPr>
                <w:noProof/>
                <w:webHidden/>
              </w:rPr>
              <w:fldChar w:fldCharType="end"/>
            </w:r>
          </w:hyperlink>
        </w:p>
        <w:p w14:paraId="19D65728" w14:textId="72D04101" w:rsidR="00863702" w:rsidRDefault="00084E8F">
          <w:pPr>
            <w:pStyle w:val="Inhopg3"/>
            <w:tabs>
              <w:tab w:val="right" w:leader="dot" w:pos="9300"/>
            </w:tabs>
            <w:rPr>
              <w:rFonts w:eastAsiaTheme="minorEastAsia"/>
              <w:noProof/>
              <w:lang w:eastAsia="nl-NL"/>
            </w:rPr>
          </w:pPr>
          <w:hyperlink w:anchor="_Toc9949505" w:history="1">
            <w:r w:rsidR="00863702" w:rsidRPr="008E11F1">
              <w:rPr>
                <w:rStyle w:val="Hyperlink"/>
                <w:noProof/>
              </w:rPr>
              <w:t>2.4.4 Communicatie tussen verpleging en patiënt</w:t>
            </w:r>
            <w:r w:rsidR="00863702">
              <w:rPr>
                <w:noProof/>
                <w:webHidden/>
              </w:rPr>
              <w:tab/>
            </w:r>
            <w:r w:rsidR="00863702">
              <w:rPr>
                <w:noProof/>
                <w:webHidden/>
              </w:rPr>
              <w:fldChar w:fldCharType="begin"/>
            </w:r>
            <w:r w:rsidR="00863702">
              <w:rPr>
                <w:noProof/>
                <w:webHidden/>
              </w:rPr>
              <w:instrText xml:space="preserve"> PAGEREF _Toc9949505 \h </w:instrText>
            </w:r>
            <w:r w:rsidR="00863702">
              <w:rPr>
                <w:noProof/>
                <w:webHidden/>
              </w:rPr>
            </w:r>
            <w:r w:rsidR="00863702">
              <w:rPr>
                <w:noProof/>
                <w:webHidden/>
              </w:rPr>
              <w:fldChar w:fldCharType="separate"/>
            </w:r>
            <w:r w:rsidR="002D3EF4">
              <w:rPr>
                <w:noProof/>
                <w:webHidden/>
              </w:rPr>
              <w:t>23</w:t>
            </w:r>
            <w:r w:rsidR="00863702">
              <w:rPr>
                <w:noProof/>
                <w:webHidden/>
              </w:rPr>
              <w:fldChar w:fldCharType="end"/>
            </w:r>
          </w:hyperlink>
        </w:p>
        <w:p w14:paraId="4EDA53AD" w14:textId="47F07948" w:rsidR="00863702" w:rsidRDefault="00084E8F">
          <w:pPr>
            <w:pStyle w:val="Inhopg3"/>
            <w:tabs>
              <w:tab w:val="right" w:leader="dot" w:pos="9300"/>
            </w:tabs>
            <w:rPr>
              <w:rFonts w:eastAsiaTheme="minorEastAsia"/>
              <w:noProof/>
              <w:lang w:eastAsia="nl-NL"/>
            </w:rPr>
          </w:pPr>
          <w:hyperlink w:anchor="_Toc9949506" w:history="1">
            <w:r w:rsidR="00863702" w:rsidRPr="008E11F1">
              <w:rPr>
                <w:rStyle w:val="Hyperlink"/>
                <w:noProof/>
              </w:rPr>
              <w:t>2.4.5 Gemeenschappelijk vocabulaire</w:t>
            </w:r>
            <w:r w:rsidR="00863702">
              <w:rPr>
                <w:noProof/>
                <w:webHidden/>
              </w:rPr>
              <w:tab/>
            </w:r>
            <w:r w:rsidR="00863702">
              <w:rPr>
                <w:noProof/>
                <w:webHidden/>
              </w:rPr>
              <w:fldChar w:fldCharType="begin"/>
            </w:r>
            <w:r w:rsidR="00863702">
              <w:rPr>
                <w:noProof/>
                <w:webHidden/>
              </w:rPr>
              <w:instrText xml:space="preserve"> PAGEREF _Toc9949506 \h </w:instrText>
            </w:r>
            <w:r w:rsidR="00863702">
              <w:rPr>
                <w:noProof/>
                <w:webHidden/>
              </w:rPr>
            </w:r>
            <w:r w:rsidR="00863702">
              <w:rPr>
                <w:noProof/>
                <w:webHidden/>
              </w:rPr>
              <w:fldChar w:fldCharType="separate"/>
            </w:r>
            <w:r w:rsidR="002D3EF4">
              <w:rPr>
                <w:noProof/>
                <w:webHidden/>
              </w:rPr>
              <w:t>24</w:t>
            </w:r>
            <w:r w:rsidR="00863702">
              <w:rPr>
                <w:noProof/>
                <w:webHidden/>
              </w:rPr>
              <w:fldChar w:fldCharType="end"/>
            </w:r>
          </w:hyperlink>
        </w:p>
        <w:p w14:paraId="28C8EBE4" w14:textId="4058E93B" w:rsidR="00863702" w:rsidRDefault="00084E8F">
          <w:pPr>
            <w:pStyle w:val="Inhopg3"/>
            <w:tabs>
              <w:tab w:val="right" w:leader="dot" w:pos="9300"/>
            </w:tabs>
            <w:rPr>
              <w:rFonts w:eastAsiaTheme="minorEastAsia"/>
              <w:noProof/>
              <w:lang w:eastAsia="nl-NL"/>
            </w:rPr>
          </w:pPr>
          <w:hyperlink w:anchor="_Toc9949507" w:history="1">
            <w:r w:rsidR="00863702" w:rsidRPr="008E11F1">
              <w:rPr>
                <w:rStyle w:val="Hyperlink"/>
                <w:noProof/>
              </w:rPr>
              <w:t>2.4.6 Overdracht thuiszorg</w:t>
            </w:r>
            <w:r w:rsidR="00863702">
              <w:rPr>
                <w:noProof/>
                <w:webHidden/>
              </w:rPr>
              <w:tab/>
            </w:r>
            <w:r w:rsidR="00863702">
              <w:rPr>
                <w:noProof/>
                <w:webHidden/>
              </w:rPr>
              <w:fldChar w:fldCharType="begin"/>
            </w:r>
            <w:r w:rsidR="00863702">
              <w:rPr>
                <w:noProof/>
                <w:webHidden/>
              </w:rPr>
              <w:instrText xml:space="preserve"> PAGEREF _Toc9949507 \h </w:instrText>
            </w:r>
            <w:r w:rsidR="00863702">
              <w:rPr>
                <w:noProof/>
                <w:webHidden/>
              </w:rPr>
            </w:r>
            <w:r w:rsidR="00863702">
              <w:rPr>
                <w:noProof/>
                <w:webHidden/>
              </w:rPr>
              <w:fldChar w:fldCharType="separate"/>
            </w:r>
            <w:r w:rsidR="002D3EF4">
              <w:rPr>
                <w:noProof/>
                <w:webHidden/>
              </w:rPr>
              <w:t>24</w:t>
            </w:r>
            <w:r w:rsidR="00863702">
              <w:rPr>
                <w:noProof/>
                <w:webHidden/>
              </w:rPr>
              <w:fldChar w:fldCharType="end"/>
            </w:r>
          </w:hyperlink>
        </w:p>
        <w:p w14:paraId="3F0E4DB7" w14:textId="2D62B276" w:rsidR="00863702" w:rsidRDefault="00084E8F">
          <w:pPr>
            <w:pStyle w:val="Inhopg3"/>
            <w:tabs>
              <w:tab w:val="right" w:leader="dot" w:pos="9300"/>
            </w:tabs>
            <w:rPr>
              <w:rFonts w:eastAsiaTheme="minorEastAsia"/>
              <w:noProof/>
              <w:lang w:eastAsia="nl-NL"/>
            </w:rPr>
          </w:pPr>
          <w:hyperlink w:anchor="_Toc9949508" w:history="1">
            <w:r w:rsidR="00863702" w:rsidRPr="008E11F1">
              <w:rPr>
                <w:rStyle w:val="Hyperlink"/>
                <w:noProof/>
              </w:rPr>
              <w:t>2.4.7 Ontslagdatum bekendmaken</w:t>
            </w:r>
            <w:r w:rsidR="00863702">
              <w:rPr>
                <w:noProof/>
                <w:webHidden/>
              </w:rPr>
              <w:tab/>
            </w:r>
            <w:r w:rsidR="00863702">
              <w:rPr>
                <w:noProof/>
                <w:webHidden/>
              </w:rPr>
              <w:fldChar w:fldCharType="begin"/>
            </w:r>
            <w:r w:rsidR="00863702">
              <w:rPr>
                <w:noProof/>
                <w:webHidden/>
              </w:rPr>
              <w:instrText xml:space="preserve"> PAGEREF _Toc9949508 \h </w:instrText>
            </w:r>
            <w:r w:rsidR="00863702">
              <w:rPr>
                <w:noProof/>
                <w:webHidden/>
              </w:rPr>
            </w:r>
            <w:r w:rsidR="00863702">
              <w:rPr>
                <w:noProof/>
                <w:webHidden/>
              </w:rPr>
              <w:fldChar w:fldCharType="separate"/>
            </w:r>
            <w:r w:rsidR="002D3EF4">
              <w:rPr>
                <w:noProof/>
                <w:webHidden/>
              </w:rPr>
              <w:t>25</w:t>
            </w:r>
            <w:r w:rsidR="00863702">
              <w:rPr>
                <w:noProof/>
                <w:webHidden/>
              </w:rPr>
              <w:fldChar w:fldCharType="end"/>
            </w:r>
          </w:hyperlink>
        </w:p>
        <w:p w14:paraId="22C82EB0" w14:textId="4A8824BD" w:rsidR="00863702" w:rsidRDefault="00084E8F">
          <w:pPr>
            <w:pStyle w:val="Inhopg3"/>
            <w:tabs>
              <w:tab w:val="right" w:leader="dot" w:pos="9300"/>
            </w:tabs>
            <w:rPr>
              <w:rFonts w:eastAsiaTheme="minorEastAsia"/>
              <w:noProof/>
              <w:lang w:eastAsia="nl-NL"/>
            </w:rPr>
          </w:pPr>
          <w:hyperlink w:anchor="_Toc9949509" w:history="1">
            <w:r w:rsidR="00863702" w:rsidRPr="008E11F1">
              <w:rPr>
                <w:rStyle w:val="Hyperlink"/>
                <w:noProof/>
              </w:rPr>
              <w:t>2.4.8 Communicatie met artsen</w:t>
            </w:r>
            <w:r w:rsidR="00863702">
              <w:rPr>
                <w:noProof/>
                <w:webHidden/>
              </w:rPr>
              <w:tab/>
            </w:r>
            <w:r w:rsidR="00863702">
              <w:rPr>
                <w:noProof/>
                <w:webHidden/>
              </w:rPr>
              <w:fldChar w:fldCharType="begin"/>
            </w:r>
            <w:r w:rsidR="00863702">
              <w:rPr>
                <w:noProof/>
                <w:webHidden/>
              </w:rPr>
              <w:instrText xml:space="preserve"> PAGEREF _Toc9949509 \h </w:instrText>
            </w:r>
            <w:r w:rsidR="00863702">
              <w:rPr>
                <w:noProof/>
                <w:webHidden/>
              </w:rPr>
            </w:r>
            <w:r w:rsidR="00863702">
              <w:rPr>
                <w:noProof/>
                <w:webHidden/>
              </w:rPr>
              <w:fldChar w:fldCharType="separate"/>
            </w:r>
            <w:r w:rsidR="002D3EF4">
              <w:rPr>
                <w:noProof/>
                <w:webHidden/>
              </w:rPr>
              <w:t>25</w:t>
            </w:r>
            <w:r w:rsidR="00863702">
              <w:rPr>
                <w:noProof/>
                <w:webHidden/>
              </w:rPr>
              <w:fldChar w:fldCharType="end"/>
            </w:r>
          </w:hyperlink>
        </w:p>
        <w:p w14:paraId="74B3DB2B" w14:textId="777D1288" w:rsidR="00863702" w:rsidRDefault="00084E8F">
          <w:pPr>
            <w:pStyle w:val="Inhopg1"/>
            <w:tabs>
              <w:tab w:val="right" w:leader="dot" w:pos="9300"/>
            </w:tabs>
            <w:rPr>
              <w:rFonts w:eastAsiaTheme="minorEastAsia"/>
              <w:noProof/>
              <w:lang w:eastAsia="nl-NL"/>
            </w:rPr>
          </w:pPr>
          <w:hyperlink w:anchor="_Toc9949510" w:history="1">
            <w:r w:rsidR="00863702" w:rsidRPr="008E11F1">
              <w:rPr>
                <w:rStyle w:val="Hyperlink"/>
                <w:noProof/>
              </w:rPr>
              <w:t>3. Discussie</w:t>
            </w:r>
            <w:r w:rsidR="00863702">
              <w:rPr>
                <w:noProof/>
                <w:webHidden/>
              </w:rPr>
              <w:tab/>
            </w:r>
            <w:r w:rsidR="00863702">
              <w:rPr>
                <w:noProof/>
                <w:webHidden/>
              </w:rPr>
              <w:fldChar w:fldCharType="begin"/>
            </w:r>
            <w:r w:rsidR="00863702">
              <w:rPr>
                <w:noProof/>
                <w:webHidden/>
              </w:rPr>
              <w:instrText xml:space="preserve"> PAGEREF _Toc9949510 \h </w:instrText>
            </w:r>
            <w:r w:rsidR="00863702">
              <w:rPr>
                <w:noProof/>
                <w:webHidden/>
              </w:rPr>
            </w:r>
            <w:r w:rsidR="00863702">
              <w:rPr>
                <w:noProof/>
                <w:webHidden/>
              </w:rPr>
              <w:fldChar w:fldCharType="separate"/>
            </w:r>
            <w:r w:rsidR="002D3EF4">
              <w:rPr>
                <w:noProof/>
                <w:webHidden/>
              </w:rPr>
              <w:t>27</w:t>
            </w:r>
            <w:r w:rsidR="00863702">
              <w:rPr>
                <w:noProof/>
                <w:webHidden/>
              </w:rPr>
              <w:fldChar w:fldCharType="end"/>
            </w:r>
          </w:hyperlink>
        </w:p>
        <w:p w14:paraId="32EBFA88" w14:textId="018C0163" w:rsidR="00863702" w:rsidRDefault="00084E8F">
          <w:pPr>
            <w:pStyle w:val="Inhopg2"/>
            <w:tabs>
              <w:tab w:val="right" w:leader="dot" w:pos="9300"/>
            </w:tabs>
            <w:rPr>
              <w:rFonts w:eastAsiaTheme="minorEastAsia"/>
              <w:noProof/>
              <w:lang w:eastAsia="nl-NL"/>
            </w:rPr>
          </w:pPr>
          <w:hyperlink w:anchor="_Toc9949511" w:history="1">
            <w:r w:rsidR="00863702" w:rsidRPr="008E11F1">
              <w:rPr>
                <w:rStyle w:val="Hyperlink"/>
                <w:noProof/>
              </w:rPr>
              <w:t>3.1 Kritische reflectie op de resultaten</w:t>
            </w:r>
            <w:r w:rsidR="00863702">
              <w:rPr>
                <w:noProof/>
                <w:webHidden/>
              </w:rPr>
              <w:tab/>
            </w:r>
            <w:r w:rsidR="00863702">
              <w:rPr>
                <w:noProof/>
                <w:webHidden/>
              </w:rPr>
              <w:fldChar w:fldCharType="begin"/>
            </w:r>
            <w:r w:rsidR="00863702">
              <w:rPr>
                <w:noProof/>
                <w:webHidden/>
              </w:rPr>
              <w:instrText xml:space="preserve"> PAGEREF _Toc9949511 \h </w:instrText>
            </w:r>
            <w:r w:rsidR="00863702">
              <w:rPr>
                <w:noProof/>
                <w:webHidden/>
              </w:rPr>
            </w:r>
            <w:r w:rsidR="00863702">
              <w:rPr>
                <w:noProof/>
                <w:webHidden/>
              </w:rPr>
              <w:fldChar w:fldCharType="separate"/>
            </w:r>
            <w:r w:rsidR="002D3EF4">
              <w:rPr>
                <w:noProof/>
                <w:webHidden/>
              </w:rPr>
              <w:t>27</w:t>
            </w:r>
            <w:r w:rsidR="00863702">
              <w:rPr>
                <w:noProof/>
                <w:webHidden/>
              </w:rPr>
              <w:fldChar w:fldCharType="end"/>
            </w:r>
          </w:hyperlink>
        </w:p>
        <w:p w14:paraId="21F6FB44" w14:textId="5C40F8AE" w:rsidR="00863702" w:rsidRDefault="00084E8F">
          <w:pPr>
            <w:pStyle w:val="Inhopg2"/>
            <w:tabs>
              <w:tab w:val="right" w:leader="dot" w:pos="9300"/>
            </w:tabs>
            <w:rPr>
              <w:rFonts w:eastAsiaTheme="minorEastAsia"/>
              <w:noProof/>
              <w:lang w:eastAsia="nl-NL"/>
            </w:rPr>
          </w:pPr>
          <w:hyperlink w:anchor="_Toc9949512" w:history="1">
            <w:r w:rsidR="00863702" w:rsidRPr="008E11F1">
              <w:rPr>
                <w:rStyle w:val="Hyperlink"/>
                <w:noProof/>
              </w:rPr>
              <w:t>3.2 Kritische reflectie op de methode</w:t>
            </w:r>
            <w:r w:rsidR="00863702">
              <w:rPr>
                <w:noProof/>
                <w:webHidden/>
              </w:rPr>
              <w:tab/>
            </w:r>
            <w:r w:rsidR="00863702">
              <w:rPr>
                <w:noProof/>
                <w:webHidden/>
              </w:rPr>
              <w:fldChar w:fldCharType="begin"/>
            </w:r>
            <w:r w:rsidR="00863702">
              <w:rPr>
                <w:noProof/>
                <w:webHidden/>
              </w:rPr>
              <w:instrText xml:space="preserve"> PAGEREF _Toc9949512 \h </w:instrText>
            </w:r>
            <w:r w:rsidR="00863702">
              <w:rPr>
                <w:noProof/>
                <w:webHidden/>
              </w:rPr>
            </w:r>
            <w:r w:rsidR="00863702">
              <w:rPr>
                <w:noProof/>
                <w:webHidden/>
              </w:rPr>
              <w:fldChar w:fldCharType="separate"/>
            </w:r>
            <w:r w:rsidR="002D3EF4">
              <w:rPr>
                <w:noProof/>
                <w:webHidden/>
              </w:rPr>
              <w:t>29</w:t>
            </w:r>
            <w:r w:rsidR="00863702">
              <w:rPr>
                <w:noProof/>
                <w:webHidden/>
              </w:rPr>
              <w:fldChar w:fldCharType="end"/>
            </w:r>
          </w:hyperlink>
        </w:p>
        <w:p w14:paraId="1B121A99" w14:textId="30B77026" w:rsidR="00863702" w:rsidRDefault="00084E8F">
          <w:pPr>
            <w:pStyle w:val="Inhopg1"/>
            <w:tabs>
              <w:tab w:val="right" w:leader="dot" w:pos="9300"/>
            </w:tabs>
            <w:rPr>
              <w:rFonts w:eastAsiaTheme="minorEastAsia"/>
              <w:noProof/>
              <w:lang w:eastAsia="nl-NL"/>
            </w:rPr>
          </w:pPr>
          <w:hyperlink w:anchor="_Toc9949513" w:history="1">
            <w:r w:rsidR="00863702" w:rsidRPr="008E11F1">
              <w:rPr>
                <w:rStyle w:val="Hyperlink"/>
                <w:noProof/>
              </w:rPr>
              <w:t>4. Conclusie</w:t>
            </w:r>
            <w:r w:rsidR="00863702">
              <w:rPr>
                <w:noProof/>
                <w:webHidden/>
              </w:rPr>
              <w:tab/>
            </w:r>
            <w:r w:rsidR="00863702">
              <w:rPr>
                <w:noProof/>
                <w:webHidden/>
              </w:rPr>
              <w:fldChar w:fldCharType="begin"/>
            </w:r>
            <w:r w:rsidR="00863702">
              <w:rPr>
                <w:noProof/>
                <w:webHidden/>
              </w:rPr>
              <w:instrText xml:space="preserve"> PAGEREF _Toc9949513 \h </w:instrText>
            </w:r>
            <w:r w:rsidR="00863702">
              <w:rPr>
                <w:noProof/>
                <w:webHidden/>
              </w:rPr>
            </w:r>
            <w:r w:rsidR="00863702">
              <w:rPr>
                <w:noProof/>
                <w:webHidden/>
              </w:rPr>
              <w:fldChar w:fldCharType="separate"/>
            </w:r>
            <w:r w:rsidR="002D3EF4">
              <w:rPr>
                <w:noProof/>
                <w:webHidden/>
              </w:rPr>
              <w:t>31</w:t>
            </w:r>
            <w:r w:rsidR="00863702">
              <w:rPr>
                <w:noProof/>
                <w:webHidden/>
              </w:rPr>
              <w:fldChar w:fldCharType="end"/>
            </w:r>
          </w:hyperlink>
        </w:p>
        <w:p w14:paraId="20933095" w14:textId="6F85B740" w:rsidR="00863702" w:rsidRDefault="00084E8F">
          <w:pPr>
            <w:pStyle w:val="Inhopg1"/>
            <w:tabs>
              <w:tab w:val="right" w:leader="dot" w:pos="9300"/>
            </w:tabs>
            <w:rPr>
              <w:rFonts w:eastAsiaTheme="minorEastAsia"/>
              <w:noProof/>
              <w:lang w:eastAsia="nl-NL"/>
            </w:rPr>
          </w:pPr>
          <w:hyperlink w:anchor="_Toc9949514" w:history="1">
            <w:r w:rsidR="00863702" w:rsidRPr="008E11F1">
              <w:rPr>
                <w:rStyle w:val="Hyperlink"/>
                <w:noProof/>
              </w:rPr>
              <w:t>5. Aanbevelingen</w:t>
            </w:r>
            <w:r w:rsidR="00863702">
              <w:rPr>
                <w:noProof/>
                <w:webHidden/>
              </w:rPr>
              <w:tab/>
            </w:r>
            <w:r w:rsidR="00863702">
              <w:rPr>
                <w:noProof/>
                <w:webHidden/>
              </w:rPr>
              <w:fldChar w:fldCharType="begin"/>
            </w:r>
            <w:r w:rsidR="00863702">
              <w:rPr>
                <w:noProof/>
                <w:webHidden/>
              </w:rPr>
              <w:instrText xml:space="preserve"> PAGEREF _Toc9949514 \h </w:instrText>
            </w:r>
            <w:r w:rsidR="00863702">
              <w:rPr>
                <w:noProof/>
                <w:webHidden/>
              </w:rPr>
            </w:r>
            <w:r w:rsidR="00863702">
              <w:rPr>
                <w:noProof/>
                <w:webHidden/>
              </w:rPr>
              <w:fldChar w:fldCharType="separate"/>
            </w:r>
            <w:r w:rsidR="002D3EF4">
              <w:rPr>
                <w:noProof/>
                <w:webHidden/>
              </w:rPr>
              <w:t>32</w:t>
            </w:r>
            <w:r w:rsidR="00863702">
              <w:rPr>
                <w:noProof/>
                <w:webHidden/>
              </w:rPr>
              <w:fldChar w:fldCharType="end"/>
            </w:r>
          </w:hyperlink>
        </w:p>
        <w:p w14:paraId="49BB852B" w14:textId="1934732C" w:rsidR="00863702" w:rsidRDefault="00084E8F">
          <w:pPr>
            <w:pStyle w:val="Inhopg1"/>
            <w:tabs>
              <w:tab w:val="right" w:leader="dot" w:pos="9300"/>
            </w:tabs>
            <w:rPr>
              <w:rFonts w:eastAsiaTheme="minorEastAsia"/>
              <w:noProof/>
              <w:lang w:eastAsia="nl-NL"/>
            </w:rPr>
          </w:pPr>
          <w:hyperlink w:anchor="_Toc9949515" w:history="1">
            <w:r w:rsidR="00863702" w:rsidRPr="008E11F1">
              <w:rPr>
                <w:rStyle w:val="Hyperlink"/>
                <w:noProof/>
              </w:rPr>
              <w:t>Literatuurlijst</w:t>
            </w:r>
            <w:r w:rsidR="00863702">
              <w:rPr>
                <w:noProof/>
                <w:webHidden/>
              </w:rPr>
              <w:tab/>
            </w:r>
            <w:r w:rsidR="00863702">
              <w:rPr>
                <w:noProof/>
                <w:webHidden/>
              </w:rPr>
              <w:fldChar w:fldCharType="begin"/>
            </w:r>
            <w:r w:rsidR="00863702">
              <w:rPr>
                <w:noProof/>
                <w:webHidden/>
              </w:rPr>
              <w:instrText xml:space="preserve"> PAGEREF _Toc9949515 \h </w:instrText>
            </w:r>
            <w:r w:rsidR="00863702">
              <w:rPr>
                <w:noProof/>
                <w:webHidden/>
              </w:rPr>
            </w:r>
            <w:r w:rsidR="00863702">
              <w:rPr>
                <w:noProof/>
                <w:webHidden/>
              </w:rPr>
              <w:fldChar w:fldCharType="separate"/>
            </w:r>
            <w:r w:rsidR="002D3EF4">
              <w:rPr>
                <w:noProof/>
                <w:webHidden/>
              </w:rPr>
              <w:t>34</w:t>
            </w:r>
            <w:r w:rsidR="00863702">
              <w:rPr>
                <w:noProof/>
                <w:webHidden/>
              </w:rPr>
              <w:fldChar w:fldCharType="end"/>
            </w:r>
          </w:hyperlink>
        </w:p>
        <w:p w14:paraId="39F08F93" w14:textId="20D06E17" w:rsidR="00863702" w:rsidRDefault="00084E8F">
          <w:pPr>
            <w:pStyle w:val="Inhopg1"/>
            <w:tabs>
              <w:tab w:val="right" w:leader="dot" w:pos="9300"/>
            </w:tabs>
            <w:rPr>
              <w:rFonts w:eastAsiaTheme="minorEastAsia"/>
              <w:noProof/>
              <w:lang w:eastAsia="nl-NL"/>
            </w:rPr>
          </w:pPr>
          <w:hyperlink w:anchor="_Toc9949516" w:history="1">
            <w:r w:rsidR="00863702" w:rsidRPr="008E11F1">
              <w:rPr>
                <w:rStyle w:val="Hyperlink"/>
                <w:noProof/>
              </w:rPr>
              <w:t>Bijlage 1. Topiclijst voorafgaand aan het onderzoek</w:t>
            </w:r>
            <w:r w:rsidR="00863702">
              <w:rPr>
                <w:noProof/>
                <w:webHidden/>
              </w:rPr>
              <w:tab/>
            </w:r>
            <w:r w:rsidR="00863702">
              <w:rPr>
                <w:noProof/>
                <w:webHidden/>
              </w:rPr>
              <w:fldChar w:fldCharType="begin"/>
            </w:r>
            <w:r w:rsidR="00863702">
              <w:rPr>
                <w:noProof/>
                <w:webHidden/>
              </w:rPr>
              <w:instrText xml:space="preserve"> PAGEREF _Toc9949516 \h </w:instrText>
            </w:r>
            <w:r w:rsidR="00863702">
              <w:rPr>
                <w:noProof/>
                <w:webHidden/>
              </w:rPr>
            </w:r>
            <w:r w:rsidR="00863702">
              <w:rPr>
                <w:noProof/>
                <w:webHidden/>
              </w:rPr>
              <w:fldChar w:fldCharType="separate"/>
            </w:r>
            <w:r w:rsidR="002D3EF4">
              <w:rPr>
                <w:noProof/>
                <w:webHidden/>
              </w:rPr>
              <w:t>37</w:t>
            </w:r>
            <w:r w:rsidR="00863702">
              <w:rPr>
                <w:noProof/>
                <w:webHidden/>
              </w:rPr>
              <w:fldChar w:fldCharType="end"/>
            </w:r>
          </w:hyperlink>
        </w:p>
        <w:p w14:paraId="5CC0C2C8" w14:textId="0E6FB484" w:rsidR="00863702" w:rsidRDefault="00084E8F">
          <w:pPr>
            <w:pStyle w:val="Inhopg1"/>
            <w:tabs>
              <w:tab w:val="right" w:leader="dot" w:pos="9300"/>
            </w:tabs>
            <w:rPr>
              <w:rFonts w:eastAsiaTheme="minorEastAsia"/>
              <w:noProof/>
              <w:lang w:eastAsia="nl-NL"/>
            </w:rPr>
          </w:pPr>
          <w:hyperlink w:anchor="_Toc9949517" w:history="1">
            <w:r w:rsidR="00863702" w:rsidRPr="008E11F1">
              <w:rPr>
                <w:rStyle w:val="Hyperlink"/>
                <w:noProof/>
              </w:rPr>
              <w:t>Bijlage 2. Aangepaste topiclijst aan het eind van het onderzoek</w:t>
            </w:r>
            <w:r w:rsidR="00863702">
              <w:rPr>
                <w:noProof/>
                <w:webHidden/>
              </w:rPr>
              <w:tab/>
            </w:r>
            <w:r w:rsidR="00863702">
              <w:rPr>
                <w:noProof/>
                <w:webHidden/>
              </w:rPr>
              <w:fldChar w:fldCharType="begin"/>
            </w:r>
            <w:r w:rsidR="00863702">
              <w:rPr>
                <w:noProof/>
                <w:webHidden/>
              </w:rPr>
              <w:instrText xml:space="preserve"> PAGEREF _Toc9949517 \h </w:instrText>
            </w:r>
            <w:r w:rsidR="00863702">
              <w:rPr>
                <w:noProof/>
                <w:webHidden/>
              </w:rPr>
            </w:r>
            <w:r w:rsidR="00863702">
              <w:rPr>
                <w:noProof/>
                <w:webHidden/>
              </w:rPr>
              <w:fldChar w:fldCharType="separate"/>
            </w:r>
            <w:r w:rsidR="002D3EF4">
              <w:rPr>
                <w:noProof/>
                <w:webHidden/>
              </w:rPr>
              <w:t>40</w:t>
            </w:r>
            <w:r w:rsidR="00863702">
              <w:rPr>
                <w:noProof/>
                <w:webHidden/>
              </w:rPr>
              <w:fldChar w:fldCharType="end"/>
            </w:r>
          </w:hyperlink>
        </w:p>
        <w:p w14:paraId="69FD5E53" w14:textId="644833A9" w:rsidR="00863702" w:rsidRDefault="00084E8F">
          <w:pPr>
            <w:pStyle w:val="Inhopg1"/>
            <w:tabs>
              <w:tab w:val="right" w:leader="dot" w:pos="9300"/>
            </w:tabs>
            <w:rPr>
              <w:rFonts w:eastAsiaTheme="minorEastAsia"/>
              <w:noProof/>
              <w:lang w:eastAsia="nl-NL"/>
            </w:rPr>
          </w:pPr>
          <w:hyperlink w:anchor="_Toc9949518" w:history="1">
            <w:r w:rsidR="00863702" w:rsidRPr="008E11F1">
              <w:rPr>
                <w:rStyle w:val="Hyperlink"/>
                <w:noProof/>
              </w:rPr>
              <w:t>Bijlage 3. Transcripten van de interviews</w:t>
            </w:r>
            <w:r w:rsidR="00863702">
              <w:rPr>
                <w:noProof/>
                <w:webHidden/>
              </w:rPr>
              <w:tab/>
            </w:r>
            <w:r w:rsidR="00863702">
              <w:rPr>
                <w:noProof/>
                <w:webHidden/>
              </w:rPr>
              <w:fldChar w:fldCharType="begin"/>
            </w:r>
            <w:r w:rsidR="00863702">
              <w:rPr>
                <w:noProof/>
                <w:webHidden/>
              </w:rPr>
              <w:instrText xml:space="preserve"> PAGEREF _Toc9949518 \h </w:instrText>
            </w:r>
            <w:r w:rsidR="00863702">
              <w:rPr>
                <w:noProof/>
                <w:webHidden/>
              </w:rPr>
            </w:r>
            <w:r w:rsidR="00863702">
              <w:rPr>
                <w:noProof/>
                <w:webHidden/>
              </w:rPr>
              <w:fldChar w:fldCharType="separate"/>
            </w:r>
            <w:r w:rsidR="002D3EF4">
              <w:rPr>
                <w:noProof/>
                <w:webHidden/>
              </w:rPr>
              <w:t>43</w:t>
            </w:r>
            <w:r w:rsidR="00863702">
              <w:rPr>
                <w:noProof/>
                <w:webHidden/>
              </w:rPr>
              <w:fldChar w:fldCharType="end"/>
            </w:r>
          </w:hyperlink>
        </w:p>
        <w:p w14:paraId="38189708" w14:textId="3F5175E9" w:rsidR="00863702" w:rsidRDefault="00084E8F">
          <w:pPr>
            <w:pStyle w:val="Inhopg1"/>
            <w:tabs>
              <w:tab w:val="right" w:leader="dot" w:pos="9300"/>
            </w:tabs>
            <w:rPr>
              <w:rFonts w:eastAsiaTheme="minorEastAsia"/>
              <w:noProof/>
              <w:lang w:eastAsia="nl-NL"/>
            </w:rPr>
          </w:pPr>
          <w:hyperlink w:anchor="_Toc9949519" w:history="1">
            <w:r w:rsidR="00863702" w:rsidRPr="008E11F1">
              <w:rPr>
                <w:rStyle w:val="Hyperlink"/>
                <w:noProof/>
              </w:rPr>
              <w:t>Bijlage 4. Analyses van de interviews</w:t>
            </w:r>
            <w:r w:rsidR="00863702">
              <w:rPr>
                <w:noProof/>
                <w:webHidden/>
              </w:rPr>
              <w:tab/>
            </w:r>
            <w:r w:rsidR="00863702">
              <w:rPr>
                <w:noProof/>
                <w:webHidden/>
              </w:rPr>
              <w:fldChar w:fldCharType="begin"/>
            </w:r>
            <w:r w:rsidR="00863702">
              <w:rPr>
                <w:noProof/>
                <w:webHidden/>
              </w:rPr>
              <w:instrText xml:space="preserve"> PAGEREF _Toc9949519 \h </w:instrText>
            </w:r>
            <w:r w:rsidR="00863702">
              <w:rPr>
                <w:noProof/>
                <w:webHidden/>
              </w:rPr>
            </w:r>
            <w:r w:rsidR="00863702">
              <w:rPr>
                <w:noProof/>
                <w:webHidden/>
              </w:rPr>
              <w:fldChar w:fldCharType="separate"/>
            </w:r>
            <w:r w:rsidR="002D3EF4">
              <w:rPr>
                <w:noProof/>
                <w:webHidden/>
              </w:rPr>
              <w:t>44</w:t>
            </w:r>
            <w:r w:rsidR="00863702">
              <w:rPr>
                <w:noProof/>
                <w:webHidden/>
              </w:rPr>
              <w:fldChar w:fldCharType="end"/>
            </w:r>
          </w:hyperlink>
        </w:p>
        <w:p w14:paraId="2266D192" w14:textId="3712C14A" w:rsidR="00863702" w:rsidRDefault="00084E8F">
          <w:pPr>
            <w:pStyle w:val="Inhopg1"/>
            <w:tabs>
              <w:tab w:val="right" w:leader="dot" w:pos="9300"/>
            </w:tabs>
            <w:rPr>
              <w:rFonts w:eastAsiaTheme="minorEastAsia"/>
              <w:noProof/>
              <w:lang w:eastAsia="nl-NL"/>
            </w:rPr>
          </w:pPr>
          <w:hyperlink w:anchor="_Toc9949520" w:history="1">
            <w:r w:rsidR="00863702" w:rsidRPr="008E11F1">
              <w:rPr>
                <w:rStyle w:val="Hyperlink"/>
                <w:noProof/>
              </w:rPr>
              <w:t>Bijlage 5. Samenvatting van de interviews per topic</w:t>
            </w:r>
            <w:r w:rsidR="00863702">
              <w:rPr>
                <w:noProof/>
                <w:webHidden/>
              </w:rPr>
              <w:tab/>
            </w:r>
            <w:r w:rsidR="00863702">
              <w:rPr>
                <w:noProof/>
                <w:webHidden/>
              </w:rPr>
              <w:fldChar w:fldCharType="begin"/>
            </w:r>
            <w:r w:rsidR="00863702">
              <w:rPr>
                <w:noProof/>
                <w:webHidden/>
              </w:rPr>
              <w:instrText xml:space="preserve"> PAGEREF _Toc9949520 \h </w:instrText>
            </w:r>
            <w:r w:rsidR="00863702">
              <w:rPr>
                <w:noProof/>
                <w:webHidden/>
              </w:rPr>
            </w:r>
            <w:r w:rsidR="00863702">
              <w:rPr>
                <w:noProof/>
                <w:webHidden/>
              </w:rPr>
              <w:fldChar w:fldCharType="separate"/>
            </w:r>
            <w:r w:rsidR="002D3EF4">
              <w:rPr>
                <w:noProof/>
                <w:webHidden/>
              </w:rPr>
              <w:t>45</w:t>
            </w:r>
            <w:r w:rsidR="00863702">
              <w:rPr>
                <w:noProof/>
                <w:webHidden/>
              </w:rPr>
              <w:fldChar w:fldCharType="end"/>
            </w:r>
          </w:hyperlink>
        </w:p>
        <w:p w14:paraId="5D828256" w14:textId="15554805" w:rsidR="00863702" w:rsidRDefault="00084E8F">
          <w:pPr>
            <w:pStyle w:val="Inhopg1"/>
            <w:tabs>
              <w:tab w:val="right" w:leader="dot" w:pos="9300"/>
            </w:tabs>
            <w:rPr>
              <w:rFonts w:eastAsiaTheme="minorEastAsia"/>
              <w:noProof/>
              <w:lang w:eastAsia="nl-NL"/>
            </w:rPr>
          </w:pPr>
          <w:hyperlink w:anchor="_Toc9949521" w:history="1">
            <w:r w:rsidR="00863702" w:rsidRPr="008E11F1">
              <w:rPr>
                <w:rStyle w:val="Hyperlink"/>
                <w:noProof/>
              </w:rPr>
              <w:t>Bijlage 6. Reflectieverslag</w:t>
            </w:r>
            <w:r w:rsidR="00863702">
              <w:rPr>
                <w:noProof/>
                <w:webHidden/>
              </w:rPr>
              <w:tab/>
            </w:r>
            <w:r w:rsidR="00863702">
              <w:rPr>
                <w:noProof/>
                <w:webHidden/>
              </w:rPr>
              <w:fldChar w:fldCharType="begin"/>
            </w:r>
            <w:r w:rsidR="00863702">
              <w:rPr>
                <w:noProof/>
                <w:webHidden/>
              </w:rPr>
              <w:instrText xml:space="preserve"> PAGEREF _Toc9949521 \h </w:instrText>
            </w:r>
            <w:r w:rsidR="00863702">
              <w:rPr>
                <w:noProof/>
                <w:webHidden/>
              </w:rPr>
            </w:r>
            <w:r w:rsidR="00863702">
              <w:rPr>
                <w:noProof/>
                <w:webHidden/>
              </w:rPr>
              <w:fldChar w:fldCharType="separate"/>
            </w:r>
            <w:r w:rsidR="002D3EF4">
              <w:rPr>
                <w:noProof/>
                <w:webHidden/>
              </w:rPr>
              <w:t>46</w:t>
            </w:r>
            <w:r w:rsidR="00863702">
              <w:rPr>
                <w:noProof/>
                <w:webHidden/>
              </w:rPr>
              <w:fldChar w:fldCharType="end"/>
            </w:r>
          </w:hyperlink>
        </w:p>
        <w:p w14:paraId="72CF1533" w14:textId="5E9D01B9" w:rsidR="00863702" w:rsidRDefault="00084E8F">
          <w:pPr>
            <w:pStyle w:val="Inhopg1"/>
            <w:tabs>
              <w:tab w:val="right" w:leader="dot" w:pos="9300"/>
            </w:tabs>
            <w:rPr>
              <w:rFonts w:eastAsiaTheme="minorEastAsia"/>
              <w:noProof/>
              <w:lang w:eastAsia="nl-NL"/>
            </w:rPr>
          </w:pPr>
          <w:hyperlink w:anchor="_Toc9949522" w:history="1">
            <w:r w:rsidR="00863702" w:rsidRPr="008E11F1">
              <w:rPr>
                <w:rStyle w:val="Hyperlink"/>
                <w:noProof/>
              </w:rPr>
              <w:t>Bijlage 7. Feedbackformulier ondertekend door de opdrachtgever</w:t>
            </w:r>
            <w:r w:rsidR="00863702">
              <w:rPr>
                <w:noProof/>
                <w:webHidden/>
              </w:rPr>
              <w:tab/>
            </w:r>
            <w:r w:rsidR="00863702">
              <w:rPr>
                <w:noProof/>
                <w:webHidden/>
              </w:rPr>
              <w:fldChar w:fldCharType="begin"/>
            </w:r>
            <w:r w:rsidR="00863702">
              <w:rPr>
                <w:noProof/>
                <w:webHidden/>
              </w:rPr>
              <w:instrText xml:space="preserve"> PAGEREF _Toc9949522 \h </w:instrText>
            </w:r>
            <w:r w:rsidR="00863702">
              <w:rPr>
                <w:noProof/>
                <w:webHidden/>
              </w:rPr>
            </w:r>
            <w:r w:rsidR="00863702">
              <w:rPr>
                <w:noProof/>
                <w:webHidden/>
              </w:rPr>
              <w:fldChar w:fldCharType="separate"/>
            </w:r>
            <w:r w:rsidR="002D3EF4">
              <w:rPr>
                <w:noProof/>
                <w:webHidden/>
              </w:rPr>
              <w:t>49</w:t>
            </w:r>
            <w:r w:rsidR="00863702">
              <w:rPr>
                <w:noProof/>
                <w:webHidden/>
              </w:rPr>
              <w:fldChar w:fldCharType="end"/>
            </w:r>
          </w:hyperlink>
        </w:p>
        <w:p w14:paraId="20DF0358" w14:textId="02A2FCAF" w:rsidR="00C7023D" w:rsidRDefault="00C7023D" w:rsidP="007C68F6">
          <w:pPr>
            <w:spacing w:line="276" w:lineRule="auto"/>
          </w:pPr>
          <w:r>
            <w:rPr>
              <w:b/>
              <w:bCs/>
            </w:rPr>
            <w:fldChar w:fldCharType="end"/>
          </w:r>
        </w:p>
      </w:sdtContent>
    </w:sdt>
    <w:p w14:paraId="5831397E" w14:textId="77777777" w:rsidR="00C7023D" w:rsidRDefault="00C7023D" w:rsidP="007C68F6">
      <w:pPr>
        <w:pStyle w:val="Geenafstand"/>
        <w:spacing w:line="276" w:lineRule="auto"/>
      </w:pPr>
    </w:p>
    <w:p w14:paraId="6EA91E86" w14:textId="77777777" w:rsidR="009C6650" w:rsidRDefault="009C6650" w:rsidP="007C68F6">
      <w:pPr>
        <w:pStyle w:val="Geenafstand"/>
        <w:spacing w:line="276" w:lineRule="auto"/>
      </w:pPr>
    </w:p>
    <w:p w14:paraId="6904DD22" w14:textId="77777777" w:rsidR="009C6650" w:rsidRDefault="009C6650" w:rsidP="007C68F6">
      <w:pPr>
        <w:pStyle w:val="Geenafstand"/>
        <w:spacing w:line="276" w:lineRule="auto"/>
      </w:pPr>
    </w:p>
    <w:p w14:paraId="0D67EB78" w14:textId="77777777" w:rsidR="009C6650" w:rsidRDefault="009C6650" w:rsidP="007C68F6">
      <w:pPr>
        <w:pStyle w:val="Geenafstand"/>
        <w:spacing w:line="276" w:lineRule="auto"/>
      </w:pPr>
    </w:p>
    <w:p w14:paraId="66C12572" w14:textId="77777777" w:rsidR="009C6650" w:rsidRDefault="009C6650" w:rsidP="007C68F6">
      <w:pPr>
        <w:pStyle w:val="Geenafstand"/>
        <w:spacing w:line="276" w:lineRule="auto"/>
      </w:pPr>
    </w:p>
    <w:p w14:paraId="1AC671DD" w14:textId="77777777" w:rsidR="009C6650" w:rsidRDefault="009C6650" w:rsidP="007C68F6">
      <w:pPr>
        <w:pStyle w:val="Geenafstand"/>
        <w:spacing w:line="276" w:lineRule="auto"/>
      </w:pPr>
    </w:p>
    <w:p w14:paraId="4A0AF0E5" w14:textId="77777777" w:rsidR="009C6650" w:rsidRDefault="009C6650" w:rsidP="007C68F6">
      <w:pPr>
        <w:pStyle w:val="Geenafstand"/>
        <w:spacing w:line="276" w:lineRule="auto"/>
      </w:pPr>
    </w:p>
    <w:p w14:paraId="20C85138" w14:textId="77777777" w:rsidR="009C6650" w:rsidRDefault="009C6650" w:rsidP="007C68F6">
      <w:pPr>
        <w:pStyle w:val="Geenafstand"/>
        <w:spacing w:line="276" w:lineRule="auto"/>
      </w:pPr>
    </w:p>
    <w:p w14:paraId="3FE08485" w14:textId="77777777" w:rsidR="009C6650" w:rsidRDefault="009C6650" w:rsidP="007C68F6">
      <w:pPr>
        <w:pStyle w:val="Geenafstand"/>
        <w:spacing w:line="276" w:lineRule="auto"/>
      </w:pPr>
    </w:p>
    <w:p w14:paraId="2348BE7B" w14:textId="77777777" w:rsidR="009C6650" w:rsidRDefault="009C6650" w:rsidP="007C68F6">
      <w:pPr>
        <w:pStyle w:val="Geenafstand"/>
        <w:spacing w:line="276" w:lineRule="auto"/>
      </w:pPr>
    </w:p>
    <w:p w14:paraId="38C03832" w14:textId="77777777" w:rsidR="009C6650" w:rsidRDefault="009C6650" w:rsidP="007C68F6">
      <w:pPr>
        <w:pStyle w:val="Geenafstand"/>
        <w:spacing w:line="276" w:lineRule="auto"/>
      </w:pPr>
    </w:p>
    <w:p w14:paraId="4138A2E4" w14:textId="77777777" w:rsidR="009C6650" w:rsidRDefault="009C6650" w:rsidP="007C68F6">
      <w:pPr>
        <w:pStyle w:val="Geenafstand"/>
        <w:spacing w:line="276" w:lineRule="auto"/>
      </w:pPr>
    </w:p>
    <w:p w14:paraId="34CDDEAB" w14:textId="77777777" w:rsidR="009C6650" w:rsidRDefault="009C6650" w:rsidP="007C68F6">
      <w:pPr>
        <w:pStyle w:val="Geenafstand"/>
        <w:spacing w:line="276" w:lineRule="auto"/>
      </w:pPr>
    </w:p>
    <w:p w14:paraId="58E417CB" w14:textId="77777777" w:rsidR="009C6650" w:rsidRDefault="009C6650" w:rsidP="007C68F6">
      <w:pPr>
        <w:pStyle w:val="Geenafstand"/>
        <w:spacing w:line="276" w:lineRule="auto"/>
      </w:pPr>
    </w:p>
    <w:p w14:paraId="4171A023" w14:textId="77777777" w:rsidR="009C6650" w:rsidRDefault="009C6650" w:rsidP="007C68F6">
      <w:pPr>
        <w:pStyle w:val="Geenafstand"/>
        <w:spacing w:line="276" w:lineRule="auto"/>
      </w:pPr>
    </w:p>
    <w:p w14:paraId="3F192CF1" w14:textId="77777777" w:rsidR="009C6650" w:rsidRDefault="009C6650" w:rsidP="007C68F6">
      <w:pPr>
        <w:pStyle w:val="Geenafstand"/>
        <w:spacing w:line="276" w:lineRule="auto"/>
      </w:pPr>
    </w:p>
    <w:p w14:paraId="43DDE54E" w14:textId="77777777" w:rsidR="009C6650" w:rsidRDefault="009C6650" w:rsidP="007C68F6">
      <w:pPr>
        <w:pStyle w:val="Geenafstand"/>
        <w:spacing w:line="276" w:lineRule="auto"/>
      </w:pPr>
    </w:p>
    <w:p w14:paraId="32B2AD50" w14:textId="77777777" w:rsidR="009C6650" w:rsidRDefault="009C6650" w:rsidP="007C68F6">
      <w:pPr>
        <w:pStyle w:val="Geenafstand"/>
        <w:spacing w:line="276" w:lineRule="auto"/>
      </w:pPr>
    </w:p>
    <w:p w14:paraId="0BAFB6F3" w14:textId="77777777" w:rsidR="009C6650" w:rsidRDefault="009C6650" w:rsidP="007C68F6">
      <w:pPr>
        <w:pStyle w:val="Geenafstand"/>
        <w:spacing w:line="276" w:lineRule="auto"/>
      </w:pPr>
    </w:p>
    <w:p w14:paraId="6F0A366E" w14:textId="77777777" w:rsidR="009C6650" w:rsidRDefault="009C6650" w:rsidP="007C68F6">
      <w:pPr>
        <w:pStyle w:val="Geenafstand"/>
        <w:spacing w:line="276" w:lineRule="auto"/>
      </w:pPr>
    </w:p>
    <w:p w14:paraId="7EC112FA" w14:textId="77777777" w:rsidR="00AB53C7" w:rsidRDefault="00AB53C7" w:rsidP="007C68F6">
      <w:pPr>
        <w:pStyle w:val="Kop1"/>
        <w:spacing w:line="276" w:lineRule="auto"/>
        <w:sectPr w:rsidR="00AB53C7" w:rsidSect="00AB53C7">
          <w:pgSz w:w="11910" w:h="16840"/>
          <w:pgMar w:top="1380" w:right="1300" w:bottom="1200" w:left="1300" w:header="0" w:footer="1000" w:gutter="0"/>
          <w:cols w:space="708"/>
          <w:docGrid w:linePitch="299"/>
        </w:sectPr>
      </w:pPr>
      <w:bookmarkStart w:id="6" w:name="_Toc4071805"/>
      <w:bookmarkStart w:id="7" w:name="_Hlk4059804"/>
      <w:bookmarkStart w:id="8" w:name="_Hlk3987696"/>
    </w:p>
    <w:p w14:paraId="55EB3C63" w14:textId="72724BB4" w:rsidR="009C6650" w:rsidRDefault="009C6650" w:rsidP="007C68F6">
      <w:pPr>
        <w:pStyle w:val="Kop1"/>
        <w:spacing w:line="276" w:lineRule="auto"/>
      </w:pPr>
      <w:bookmarkStart w:id="9" w:name="_Toc9949478"/>
      <w:r>
        <w:lastRenderedPageBreak/>
        <w:t>Inleiding</w:t>
      </w:r>
      <w:bookmarkEnd w:id="6"/>
      <w:bookmarkEnd w:id="9"/>
    </w:p>
    <w:p w14:paraId="3C78901C" w14:textId="77777777" w:rsidR="009C6650" w:rsidRDefault="009C6650" w:rsidP="007C68F6">
      <w:pPr>
        <w:pStyle w:val="Geenafstand"/>
        <w:spacing w:line="276" w:lineRule="auto"/>
        <w:jc w:val="both"/>
      </w:pPr>
      <w:bookmarkStart w:id="10" w:name="_Hlk1466847"/>
    </w:p>
    <w:p w14:paraId="4FD6EB6D" w14:textId="6A3BEB35" w:rsidR="007A66E4" w:rsidRPr="00100B12" w:rsidRDefault="007A66E4" w:rsidP="007C68F6">
      <w:pPr>
        <w:pStyle w:val="Plattetekst"/>
        <w:spacing w:line="276" w:lineRule="auto"/>
        <w:ind w:left="116" w:right="112"/>
        <w:jc w:val="both"/>
        <w:rPr>
          <w:lang w:val="nl-NL"/>
        </w:rPr>
      </w:pPr>
      <w:bookmarkStart w:id="11" w:name="_Hlk3726998"/>
      <w:bookmarkStart w:id="12" w:name="_Hlk3728782"/>
      <w:bookmarkEnd w:id="7"/>
      <w:r w:rsidRPr="00100B12">
        <w:rPr>
          <w:lang w:val="nl-NL"/>
        </w:rPr>
        <w:t>In</w:t>
      </w:r>
      <w:r w:rsidRPr="00100B12">
        <w:rPr>
          <w:spacing w:val="-4"/>
          <w:lang w:val="nl-NL"/>
        </w:rPr>
        <w:t xml:space="preserve"> </w:t>
      </w:r>
      <w:r w:rsidRPr="00100B12">
        <w:rPr>
          <w:lang w:val="nl-NL"/>
        </w:rPr>
        <w:t>het</w:t>
      </w:r>
      <w:r w:rsidRPr="00100B12">
        <w:rPr>
          <w:spacing w:val="-3"/>
          <w:lang w:val="nl-NL"/>
        </w:rPr>
        <w:t xml:space="preserve"> </w:t>
      </w:r>
      <w:r w:rsidRPr="00100B12">
        <w:rPr>
          <w:lang w:val="nl-NL"/>
        </w:rPr>
        <w:t>jaar</w:t>
      </w:r>
      <w:r w:rsidRPr="00100B12">
        <w:rPr>
          <w:spacing w:val="-3"/>
          <w:lang w:val="nl-NL"/>
        </w:rPr>
        <w:t xml:space="preserve"> </w:t>
      </w:r>
      <w:r w:rsidRPr="00100B12">
        <w:rPr>
          <w:lang w:val="nl-NL"/>
        </w:rPr>
        <w:t>2041</w:t>
      </w:r>
      <w:r w:rsidRPr="00100B12">
        <w:rPr>
          <w:spacing w:val="-4"/>
          <w:lang w:val="nl-NL"/>
        </w:rPr>
        <w:t xml:space="preserve"> </w:t>
      </w:r>
      <w:r w:rsidRPr="00100B12">
        <w:rPr>
          <w:lang w:val="nl-NL"/>
        </w:rPr>
        <w:t>worden</w:t>
      </w:r>
      <w:r w:rsidRPr="00100B12">
        <w:rPr>
          <w:spacing w:val="-5"/>
          <w:lang w:val="nl-NL"/>
        </w:rPr>
        <w:t xml:space="preserve"> </w:t>
      </w:r>
      <w:r w:rsidRPr="00100B12">
        <w:rPr>
          <w:lang w:val="nl-NL"/>
        </w:rPr>
        <w:t>er</w:t>
      </w:r>
      <w:r w:rsidRPr="00100B12">
        <w:rPr>
          <w:spacing w:val="-3"/>
          <w:lang w:val="nl-NL"/>
        </w:rPr>
        <w:t xml:space="preserve"> </w:t>
      </w:r>
      <w:r w:rsidRPr="00100B12">
        <w:rPr>
          <w:lang w:val="nl-NL"/>
        </w:rPr>
        <w:t>4,7</w:t>
      </w:r>
      <w:r w:rsidRPr="00100B12">
        <w:rPr>
          <w:spacing w:val="-5"/>
          <w:lang w:val="nl-NL"/>
        </w:rPr>
        <w:t xml:space="preserve"> </w:t>
      </w:r>
      <w:r w:rsidRPr="00100B12">
        <w:rPr>
          <w:lang w:val="nl-NL"/>
        </w:rPr>
        <w:t>miljoen</w:t>
      </w:r>
      <w:r w:rsidRPr="00100B12">
        <w:rPr>
          <w:spacing w:val="-4"/>
          <w:lang w:val="nl-NL"/>
        </w:rPr>
        <w:t xml:space="preserve"> </w:t>
      </w:r>
      <w:r w:rsidRPr="00100B12">
        <w:rPr>
          <w:lang w:val="nl-NL"/>
        </w:rPr>
        <w:t>65-plussers</w:t>
      </w:r>
      <w:r w:rsidRPr="00100B12">
        <w:rPr>
          <w:spacing w:val="-3"/>
          <w:lang w:val="nl-NL"/>
        </w:rPr>
        <w:t xml:space="preserve"> </w:t>
      </w:r>
      <w:r w:rsidRPr="00100B12">
        <w:rPr>
          <w:lang w:val="nl-NL"/>
        </w:rPr>
        <w:t>verwacht,</w:t>
      </w:r>
      <w:r w:rsidRPr="00100B12">
        <w:rPr>
          <w:spacing w:val="-3"/>
          <w:lang w:val="nl-NL"/>
        </w:rPr>
        <w:t xml:space="preserve"> </w:t>
      </w:r>
      <w:r w:rsidRPr="00100B12">
        <w:rPr>
          <w:lang w:val="nl-NL"/>
        </w:rPr>
        <w:t>dit</w:t>
      </w:r>
      <w:r w:rsidRPr="00100B12">
        <w:rPr>
          <w:spacing w:val="-3"/>
          <w:lang w:val="nl-NL"/>
        </w:rPr>
        <w:t xml:space="preserve"> </w:t>
      </w:r>
      <w:r w:rsidRPr="00100B12">
        <w:rPr>
          <w:lang w:val="nl-NL"/>
        </w:rPr>
        <w:t>is</w:t>
      </w:r>
      <w:r w:rsidRPr="00100B12">
        <w:rPr>
          <w:spacing w:val="-4"/>
          <w:lang w:val="nl-NL"/>
        </w:rPr>
        <w:t xml:space="preserve"> </w:t>
      </w:r>
      <w:r w:rsidRPr="00100B12">
        <w:rPr>
          <w:lang w:val="nl-NL"/>
        </w:rPr>
        <w:t>een</w:t>
      </w:r>
      <w:r w:rsidRPr="00100B12">
        <w:rPr>
          <w:spacing w:val="-4"/>
          <w:lang w:val="nl-NL"/>
        </w:rPr>
        <w:t xml:space="preserve"> </w:t>
      </w:r>
      <w:r w:rsidRPr="00100B12">
        <w:rPr>
          <w:lang w:val="nl-NL"/>
        </w:rPr>
        <w:t>toename</w:t>
      </w:r>
      <w:r w:rsidRPr="00100B12">
        <w:rPr>
          <w:spacing w:val="-3"/>
          <w:lang w:val="nl-NL"/>
        </w:rPr>
        <w:t xml:space="preserve"> </w:t>
      </w:r>
      <w:r w:rsidRPr="00100B12">
        <w:rPr>
          <w:lang w:val="nl-NL"/>
        </w:rPr>
        <w:t>van</w:t>
      </w:r>
      <w:r w:rsidRPr="00100B12">
        <w:rPr>
          <w:spacing w:val="-4"/>
          <w:lang w:val="nl-NL"/>
        </w:rPr>
        <w:t xml:space="preserve"> </w:t>
      </w:r>
      <w:r w:rsidRPr="00100B12">
        <w:rPr>
          <w:lang w:val="nl-NL"/>
        </w:rPr>
        <w:t>100%</w:t>
      </w:r>
      <w:r w:rsidRPr="00100B12">
        <w:rPr>
          <w:spacing w:val="-4"/>
          <w:lang w:val="nl-NL"/>
        </w:rPr>
        <w:t xml:space="preserve"> </w:t>
      </w:r>
      <w:r w:rsidRPr="00100B12">
        <w:rPr>
          <w:lang w:val="nl-NL"/>
        </w:rPr>
        <w:t>vanaf</w:t>
      </w:r>
      <w:r w:rsidRPr="00100B12">
        <w:rPr>
          <w:spacing w:val="-4"/>
          <w:lang w:val="nl-NL"/>
        </w:rPr>
        <w:t xml:space="preserve"> </w:t>
      </w:r>
      <w:r w:rsidRPr="00100B12">
        <w:rPr>
          <w:lang w:val="nl-NL"/>
        </w:rPr>
        <w:t>2017 (Zorg voor beter, 2017). Hierdoor zal de druk op de zorg toenemen. Jaarlijks wordt 14% van alle ouderen opgenomen in het ziekenhuis (Buurman, Parlevliet, &amp; De Rooij, 2013). Ongeveer 100.000 patiënten per jaar krijgen tijdens de ziekenhuisopname te maken met achteruitgang in het functioneren,</w:t>
      </w:r>
      <w:r w:rsidRPr="00100B12">
        <w:rPr>
          <w:spacing w:val="-9"/>
          <w:lang w:val="nl-NL"/>
        </w:rPr>
        <w:t xml:space="preserve"> </w:t>
      </w:r>
      <w:r w:rsidRPr="00100B12">
        <w:rPr>
          <w:lang w:val="nl-NL"/>
        </w:rPr>
        <w:t>zoals</w:t>
      </w:r>
      <w:r w:rsidRPr="00100B12">
        <w:rPr>
          <w:spacing w:val="-9"/>
          <w:lang w:val="nl-NL"/>
        </w:rPr>
        <w:t xml:space="preserve"> </w:t>
      </w:r>
      <w:r w:rsidRPr="00100B12">
        <w:rPr>
          <w:lang w:val="nl-NL"/>
        </w:rPr>
        <w:t>problemen</w:t>
      </w:r>
      <w:r w:rsidRPr="00100B12">
        <w:rPr>
          <w:spacing w:val="-11"/>
          <w:lang w:val="nl-NL"/>
        </w:rPr>
        <w:t xml:space="preserve"> </w:t>
      </w:r>
      <w:r w:rsidRPr="00100B12">
        <w:rPr>
          <w:lang w:val="nl-NL"/>
        </w:rPr>
        <w:t>met</w:t>
      </w:r>
      <w:r w:rsidRPr="00100B12">
        <w:rPr>
          <w:spacing w:val="-7"/>
          <w:lang w:val="nl-NL"/>
        </w:rPr>
        <w:t xml:space="preserve"> </w:t>
      </w:r>
      <w:r w:rsidRPr="00100B12">
        <w:rPr>
          <w:lang w:val="nl-NL"/>
        </w:rPr>
        <w:t>aankleden,</w:t>
      </w:r>
      <w:r w:rsidRPr="00100B12">
        <w:rPr>
          <w:spacing w:val="-9"/>
          <w:lang w:val="nl-NL"/>
        </w:rPr>
        <w:t xml:space="preserve"> </w:t>
      </w:r>
      <w:r w:rsidRPr="00100B12">
        <w:rPr>
          <w:lang w:val="nl-NL"/>
        </w:rPr>
        <w:t>wassen,</w:t>
      </w:r>
      <w:r w:rsidRPr="00100B12">
        <w:rPr>
          <w:spacing w:val="-8"/>
          <w:lang w:val="nl-NL"/>
        </w:rPr>
        <w:t xml:space="preserve"> </w:t>
      </w:r>
      <w:r w:rsidRPr="00100B12">
        <w:rPr>
          <w:lang w:val="nl-NL"/>
        </w:rPr>
        <w:t>eten</w:t>
      </w:r>
      <w:r w:rsidRPr="00100B12">
        <w:rPr>
          <w:spacing w:val="-9"/>
          <w:lang w:val="nl-NL"/>
        </w:rPr>
        <w:t xml:space="preserve"> </w:t>
      </w:r>
      <w:r w:rsidRPr="00100B12">
        <w:rPr>
          <w:lang w:val="nl-NL"/>
        </w:rPr>
        <w:t>of</w:t>
      </w:r>
      <w:r w:rsidRPr="00100B12">
        <w:rPr>
          <w:spacing w:val="-8"/>
          <w:lang w:val="nl-NL"/>
        </w:rPr>
        <w:t xml:space="preserve"> </w:t>
      </w:r>
      <w:r w:rsidRPr="00100B12">
        <w:rPr>
          <w:lang w:val="nl-NL"/>
        </w:rPr>
        <w:t>lopen.</w:t>
      </w:r>
      <w:r w:rsidRPr="00100B12">
        <w:rPr>
          <w:spacing w:val="-9"/>
          <w:lang w:val="nl-NL"/>
        </w:rPr>
        <w:t xml:space="preserve"> </w:t>
      </w:r>
      <w:r w:rsidRPr="00100B12">
        <w:rPr>
          <w:lang w:val="nl-NL"/>
        </w:rPr>
        <w:t>Uit</w:t>
      </w:r>
      <w:r w:rsidRPr="00100B12">
        <w:rPr>
          <w:spacing w:val="-8"/>
          <w:lang w:val="nl-NL"/>
        </w:rPr>
        <w:t xml:space="preserve"> </w:t>
      </w:r>
      <w:r w:rsidRPr="00100B12">
        <w:rPr>
          <w:lang w:val="nl-NL"/>
        </w:rPr>
        <w:t>het</w:t>
      </w:r>
      <w:r w:rsidRPr="00100B12">
        <w:rPr>
          <w:spacing w:val="-10"/>
          <w:lang w:val="nl-NL"/>
        </w:rPr>
        <w:t xml:space="preserve"> </w:t>
      </w:r>
      <w:r w:rsidRPr="00100B12">
        <w:rPr>
          <w:lang w:val="nl-NL"/>
        </w:rPr>
        <w:t>onderzoek</w:t>
      </w:r>
      <w:r w:rsidRPr="00100B12">
        <w:rPr>
          <w:spacing w:val="-10"/>
          <w:lang w:val="nl-NL"/>
        </w:rPr>
        <w:t xml:space="preserve"> </w:t>
      </w:r>
      <w:r w:rsidRPr="00100B12">
        <w:rPr>
          <w:lang w:val="nl-NL"/>
        </w:rPr>
        <w:t>van</w:t>
      </w:r>
      <w:r w:rsidRPr="00100B12">
        <w:rPr>
          <w:spacing w:val="-9"/>
          <w:lang w:val="nl-NL"/>
        </w:rPr>
        <w:t xml:space="preserve"> </w:t>
      </w:r>
      <w:r w:rsidRPr="00100B12">
        <w:rPr>
          <w:lang w:val="nl-NL"/>
        </w:rPr>
        <w:t>Buurman et</w:t>
      </w:r>
      <w:r w:rsidRPr="00100B12">
        <w:rPr>
          <w:spacing w:val="-3"/>
          <w:lang w:val="nl-NL"/>
        </w:rPr>
        <w:t xml:space="preserve"> </w:t>
      </w:r>
      <w:r w:rsidRPr="00100B12">
        <w:rPr>
          <w:lang w:val="nl-NL"/>
        </w:rPr>
        <w:t>al.</w:t>
      </w:r>
      <w:r w:rsidRPr="00100B12">
        <w:rPr>
          <w:spacing w:val="-7"/>
          <w:lang w:val="nl-NL"/>
        </w:rPr>
        <w:t xml:space="preserve"> </w:t>
      </w:r>
      <w:r w:rsidRPr="00100B12">
        <w:rPr>
          <w:lang w:val="nl-NL"/>
        </w:rPr>
        <w:t>(2013)</w:t>
      </w:r>
      <w:r w:rsidRPr="00100B12">
        <w:rPr>
          <w:spacing w:val="-6"/>
          <w:lang w:val="nl-NL"/>
        </w:rPr>
        <w:t xml:space="preserve"> </w:t>
      </w:r>
      <w:r w:rsidRPr="00100B12">
        <w:rPr>
          <w:lang w:val="nl-NL"/>
        </w:rPr>
        <w:t>blijkt</w:t>
      </w:r>
      <w:r w:rsidRPr="00100B12">
        <w:rPr>
          <w:spacing w:val="-5"/>
          <w:lang w:val="nl-NL"/>
        </w:rPr>
        <w:t xml:space="preserve"> </w:t>
      </w:r>
      <w:r w:rsidRPr="00100B12">
        <w:rPr>
          <w:lang w:val="nl-NL"/>
        </w:rPr>
        <w:t>dat</w:t>
      </w:r>
      <w:r w:rsidRPr="00100B12">
        <w:rPr>
          <w:spacing w:val="-6"/>
          <w:lang w:val="nl-NL"/>
        </w:rPr>
        <w:t xml:space="preserve"> </w:t>
      </w:r>
      <w:r w:rsidRPr="00100B12">
        <w:rPr>
          <w:lang w:val="nl-NL"/>
        </w:rPr>
        <w:t>ouderen</w:t>
      </w:r>
      <w:r w:rsidRPr="00100B12">
        <w:rPr>
          <w:spacing w:val="-4"/>
          <w:lang w:val="nl-NL"/>
        </w:rPr>
        <w:t xml:space="preserve"> </w:t>
      </w:r>
      <w:r w:rsidRPr="00100B12">
        <w:rPr>
          <w:lang w:val="nl-NL"/>
        </w:rPr>
        <w:t>die</w:t>
      </w:r>
      <w:r w:rsidRPr="00100B12">
        <w:rPr>
          <w:spacing w:val="-6"/>
          <w:lang w:val="nl-NL"/>
        </w:rPr>
        <w:t xml:space="preserve"> </w:t>
      </w:r>
      <w:r w:rsidRPr="00100B12">
        <w:rPr>
          <w:lang w:val="nl-NL"/>
        </w:rPr>
        <w:t>acuut</w:t>
      </w:r>
      <w:r w:rsidRPr="00100B12">
        <w:rPr>
          <w:spacing w:val="-5"/>
          <w:lang w:val="nl-NL"/>
        </w:rPr>
        <w:t xml:space="preserve"> </w:t>
      </w:r>
      <w:r w:rsidRPr="00100B12">
        <w:rPr>
          <w:lang w:val="nl-NL"/>
        </w:rPr>
        <w:t>opgenomen</w:t>
      </w:r>
      <w:r w:rsidRPr="00100B12">
        <w:rPr>
          <w:spacing w:val="-6"/>
          <w:lang w:val="nl-NL"/>
        </w:rPr>
        <w:t xml:space="preserve"> </w:t>
      </w:r>
      <w:r w:rsidRPr="00100B12">
        <w:rPr>
          <w:lang w:val="nl-NL"/>
        </w:rPr>
        <w:t>worden</w:t>
      </w:r>
      <w:r w:rsidRPr="00100B12">
        <w:rPr>
          <w:spacing w:val="-6"/>
          <w:lang w:val="nl-NL"/>
        </w:rPr>
        <w:t xml:space="preserve"> </w:t>
      </w:r>
      <w:r w:rsidRPr="00100B12">
        <w:rPr>
          <w:lang w:val="nl-NL"/>
        </w:rPr>
        <w:t>in</w:t>
      </w:r>
      <w:r w:rsidRPr="00100B12">
        <w:rPr>
          <w:spacing w:val="-4"/>
          <w:lang w:val="nl-NL"/>
        </w:rPr>
        <w:t xml:space="preserve"> </w:t>
      </w:r>
      <w:r w:rsidRPr="00100B12">
        <w:rPr>
          <w:lang w:val="nl-NL"/>
        </w:rPr>
        <w:t>het</w:t>
      </w:r>
      <w:r w:rsidRPr="00100B12">
        <w:rPr>
          <w:spacing w:val="-3"/>
          <w:lang w:val="nl-NL"/>
        </w:rPr>
        <w:t xml:space="preserve"> </w:t>
      </w:r>
      <w:r w:rsidRPr="00100B12">
        <w:rPr>
          <w:lang w:val="nl-NL"/>
        </w:rPr>
        <w:t>ziekenhuis</w:t>
      </w:r>
      <w:r w:rsidRPr="00100B12">
        <w:rPr>
          <w:spacing w:val="-6"/>
          <w:lang w:val="nl-NL"/>
        </w:rPr>
        <w:t xml:space="preserve"> </w:t>
      </w:r>
      <w:r w:rsidRPr="00100B12">
        <w:rPr>
          <w:lang w:val="nl-NL"/>
        </w:rPr>
        <w:t>een zestig</w:t>
      </w:r>
      <w:r w:rsidRPr="00100B12">
        <w:rPr>
          <w:spacing w:val="-6"/>
          <w:lang w:val="nl-NL"/>
        </w:rPr>
        <w:t xml:space="preserve"> </w:t>
      </w:r>
      <w:r w:rsidRPr="00100B12">
        <w:rPr>
          <w:lang w:val="nl-NL"/>
        </w:rPr>
        <w:t>keer</w:t>
      </w:r>
      <w:r w:rsidRPr="00100B12">
        <w:rPr>
          <w:spacing w:val="-6"/>
          <w:lang w:val="nl-NL"/>
        </w:rPr>
        <w:t xml:space="preserve"> </w:t>
      </w:r>
      <w:r w:rsidRPr="00100B12">
        <w:rPr>
          <w:lang w:val="nl-NL"/>
        </w:rPr>
        <w:t>grotere kans hebben op het ontstaan van nieuwe beperkingen. Deze beperkingen komen vooral voort uit een val, ondervoeding, bedrust en het feit dat verpleegkundigen de algemene dagelijkse levensverrichtingen</w:t>
      </w:r>
      <w:r w:rsidRPr="00100B12">
        <w:rPr>
          <w:spacing w:val="-11"/>
          <w:lang w:val="nl-NL"/>
        </w:rPr>
        <w:t xml:space="preserve"> </w:t>
      </w:r>
      <w:r w:rsidRPr="00100B12">
        <w:rPr>
          <w:lang w:val="nl-NL"/>
        </w:rPr>
        <w:t>(ADL-taken)</w:t>
      </w:r>
      <w:r w:rsidRPr="00100B12">
        <w:rPr>
          <w:spacing w:val="-10"/>
          <w:lang w:val="nl-NL"/>
        </w:rPr>
        <w:t xml:space="preserve"> </w:t>
      </w:r>
      <w:r w:rsidRPr="00100B12">
        <w:rPr>
          <w:lang w:val="nl-NL"/>
        </w:rPr>
        <w:t>van</w:t>
      </w:r>
      <w:r w:rsidRPr="00100B12">
        <w:rPr>
          <w:spacing w:val="-11"/>
          <w:lang w:val="nl-NL"/>
        </w:rPr>
        <w:t xml:space="preserve"> </w:t>
      </w:r>
      <w:r w:rsidRPr="00100B12">
        <w:rPr>
          <w:lang w:val="nl-NL"/>
        </w:rPr>
        <w:t>de</w:t>
      </w:r>
      <w:r w:rsidRPr="00100B12">
        <w:rPr>
          <w:spacing w:val="-10"/>
          <w:lang w:val="nl-NL"/>
        </w:rPr>
        <w:t xml:space="preserve"> </w:t>
      </w:r>
      <w:r w:rsidRPr="00100B12">
        <w:rPr>
          <w:lang w:val="nl-NL"/>
        </w:rPr>
        <w:t>patiënten</w:t>
      </w:r>
      <w:r w:rsidRPr="00100B12">
        <w:rPr>
          <w:spacing w:val="-11"/>
          <w:lang w:val="nl-NL"/>
        </w:rPr>
        <w:t xml:space="preserve"> </w:t>
      </w:r>
      <w:r w:rsidRPr="00100B12">
        <w:rPr>
          <w:lang w:val="nl-NL"/>
        </w:rPr>
        <w:t>overnemen,</w:t>
      </w:r>
      <w:r w:rsidRPr="00100B12">
        <w:rPr>
          <w:spacing w:val="-13"/>
          <w:lang w:val="nl-NL"/>
        </w:rPr>
        <w:t xml:space="preserve"> </w:t>
      </w:r>
      <w:r w:rsidRPr="00100B12">
        <w:rPr>
          <w:lang w:val="nl-NL"/>
        </w:rPr>
        <w:t>waardoor</w:t>
      </w:r>
      <w:r w:rsidRPr="00100B12">
        <w:rPr>
          <w:spacing w:val="-11"/>
          <w:lang w:val="nl-NL"/>
        </w:rPr>
        <w:t xml:space="preserve"> </w:t>
      </w:r>
      <w:r w:rsidRPr="00100B12">
        <w:rPr>
          <w:lang w:val="nl-NL"/>
        </w:rPr>
        <w:t>de</w:t>
      </w:r>
      <w:r w:rsidRPr="00100B12">
        <w:rPr>
          <w:spacing w:val="-10"/>
          <w:lang w:val="nl-NL"/>
        </w:rPr>
        <w:t xml:space="preserve"> </w:t>
      </w:r>
      <w:r w:rsidRPr="00100B12">
        <w:rPr>
          <w:lang w:val="nl-NL"/>
        </w:rPr>
        <w:t>fysieke</w:t>
      </w:r>
      <w:r w:rsidRPr="00100B12">
        <w:rPr>
          <w:spacing w:val="-10"/>
          <w:lang w:val="nl-NL"/>
        </w:rPr>
        <w:t xml:space="preserve"> </w:t>
      </w:r>
      <w:r w:rsidRPr="00100B12">
        <w:rPr>
          <w:lang w:val="nl-NL"/>
        </w:rPr>
        <w:t>gesteldheid</w:t>
      </w:r>
      <w:r w:rsidRPr="00100B12">
        <w:rPr>
          <w:spacing w:val="-11"/>
          <w:lang w:val="nl-NL"/>
        </w:rPr>
        <w:t xml:space="preserve"> </w:t>
      </w:r>
      <w:r w:rsidRPr="00100B12">
        <w:rPr>
          <w:lang w:val="nl-NL"/>
        </w:rPr>
        <w:t>van</w:t>
      </w:r>
      <w:r w:rsidRPr="00100B12">
        <w:rPr>
          <w:spacing w:val="-11"/>
          <w:lang w:val="nl-NL"/>
        </w:rPr>
        <w:t xml:space="preserve"> </w:t>
      </w:r>
      <w:r w:rsidRPr="00100B12">
        <w:rPr>
          <w:lang w:val="nl-NL"/>
        </w:rPr>
        <w:t xml:space="preserve">de patiënten </w:t>
      </w:r>
      <w:r w:rsidR="00082909" w:rsidRPr="00100B12">
        <w:rPr>
          <w:lang w:val="nl-NL"/>
        </w:rPr>
        <w:t>achteruitgaat</w:t>
      </w:r>
      <w:r w:rsidRPr="00100B12">
        <w:rPr>
          <w:lang w:val="nl-NL"/>
        </w:rPr>
        <w:t xml:space="preserve"> (Buurman et al., 2013; Ploeger, 2015). Als gevolg hiervan moet er na een ziekenhuisopname vaak thuiszorg worden</w:t>
      </w:r>
      <w:r w:rsidRPr="00100B12">
        <w:rPr>
          <w:spacing w:val="-16"/>
          <w:lang w:val="nl-NL"/>
        </w:rPr>
        <w:t xml:space="preserve"> </w:t>
      </w:r>
      <w:r w:rsidRPr="00100B12">
        <w:rPr>
          <w:lang w:val="nl-NL"/>
        </w:rPr>
        <w:t>ingeschakeld.</w:t>
      </w:r>
    </w:p>
    <w:p w14:paraId="0312A059" w14:textId="77777777" w:rsidR="007A66E4" w:rsidRPr="00100B12" w:rsidRDefault="007A66E4" w:rsidP="007C68F6">
      <w:pPr>
        <w:pStyle w:val="Plattetekst"/>
        <w:spacing w:before="2" w:line="276" w:lineRule="auto"/>
        <w:rPr>
          <w:sz w:val="25"/>
          <w:lang w:val="nl-NL"/>
        </w:rPr>
      </w:pPr>
    </w:p>
    <w:p w14:paraId="7C9E3172" w14:textId="10A6D33E" w:rsidR="007A66E4" w:rsidRPr="00100B12" w:rsidRDefault="007A66E4" w:rsidP="007C68F6">
      <w:pPr>
        <w:pStyle w:val="Plattetekst"/>
        <w:spacing w:line="276" w:lineRule="auto"/>
        <w:ind w:left="116" w:right="111"/>
        <w:jc w:val="both"/>
        <w:rPr>
          <w:lang w:val="nl-NL"/>
        </w:rPr>
      </w:pPr>
      <w:r w:rsidRPr="00100B12">
        <w:rPr>
          <w:lang w:val="nl-NL"/>
        </w:rPr>
        <w:t>De druk bij de zorgorganisaties, waaronder de thuiszorg en revalidatiezorg, neemt steeds meer toe, omdat</w:t>
      </w:r>
      <w:r w:rsidRPr="00100B12">
        <w:rPr>
          <w:spacing w:val="-10"/>
          <w:lang w:val="nl-NL"/>
        </w:rPr>
        <w:t xml:space="preserve"> </w:t>
      </w:r>
      <w:r w:rsidRPr="00100B12">
        <w:rPr>
          <w:lang w:val="nl-NL"/>
        </w:rPr>
        <w:t>steeds</w:t>
      </w:r>
      <w:r w:rsidRPr="00100B12">
        <w:rPr>
          <w:spacing w:val="-11"/>
          <w:lang w:val="nl-NL"/>
        </w:rPr>
        <w:t xml:space="preserve"> </w:t>
      </w:r>
      <w:r w:rsidRPr="00100B12">
        <w:rPr>
          <w:lang w:val="nl-NL"/>
        </w:rPr>
        <w:t>meer</w:t>
      </w:r>
      <w:r w:rsidRPr="00100B12">
        <w:rPr>
          <w:spacing w:val="-13"/>
          <w:lang w:val="nl-NL"/>
        </w:rPr>
        <w:t xml:space="preserve"> </w:t>
      </w:r>
      <w:r w:rsidRPr="00100B12">
        <w:rPr>
          <w:lang w:val="nl-NL"/>
        </w:rPr>
        <w:t>ouderen</w:t>
      </w:r>
      <w:r w:rsidRPr="00100B12">
        <w:rPr>
          <w:spacing w:val="-11"/>
          <w:lang w:val="nl-NL"/>
        </w:rPr>
        <w:t xml:space="preserve"> </w:t>
      </w:r>
      <w:r w:rsidRPr="00100B12">
        <w:rPr>
          <w:lang w:val="nl-NL"/>
        </w:rPr>
        <w:t>met</w:t>
      </w:r>
      <w:r w:rsidRPr="00100B12">
        <w:rPr>
          <w:spacing w:val="-8"/>
          <w:lang w:val="nl-NL"/>
        </w:rPr>
        <w:t xml:space="preserve"> </w:t>
      </w:r>
      <w:r w:rsidRPr="00100B12">
        <w:rPr>
          <w:lang w:val="nl-NL"/>
        </w:rPr>
        <w:t>een</w:t>
      </w:r>
      <w:r w:rsidRPr="00100B12">
        <w:rPr>
          <w:spacing w:val="-11"/>
          <w:lang w:val="nl-NL"/>
        </w:rPr>
        <w:t xml:space="preserve"> </w:t>
      </w:r>
      <w:r w:rsidRPr="00100B12">
        <w:rPr>
          <w:lang w:val="nl-NL"/>
        </w:rPr>
        <w:t>grotere</w:t>
      </w:r>
      <w:r w:rsidRPr="00100B12">
        <w:rPr>
          <w:spacing w:val="-9"/>
          <w:lang w:val="nl-NL"/>
        </w:rPr>
        <w:t xml:space="preserve"> </w:t>
      </w:r>
      <w:r w:rsidRPr="00100B12">
        <w:rPr>
          <w:lang w:val="nl-NL"/>
        </w:rPr>
        <w:t>zorgbehoefte</w:t>
      </w:r>
      <w:r w:rsidRPr="00100B12">
        <w:rPr>
          <w:spacing w:val="-10"/>
          <w:lang w:val="nl-NL"/>
        </w:rPr>
        <w:t xml:space="preserve"> </w:t>
      </w:r>
      <w:r w:rsidRPr="00100B12">
        <w:rPr>
          <w:lang w:val="nl-NL"/>
        </w:rPr>
        <w:t>naar</w:t>
      </w:r>
      <w:r w:rsidRPr="00100B12">
        <w:rPr>
          <w:spacing w:val="-11"/>
          <w:lang w:val="nl-NL"/>
        </w:rPr>
        <w:t xml:space="preserve"> </w:t>
      </w:r>
      <w:r w:rsidRPr="00100B12">
        <w:rPr>
          <w:lang w:val="nl-NL"/>
        </w:rPr>
        <w:t>huis</w:t>
      </w:r>
      <w:r w:rsidRPr="00100B12">
        <w:rPr>
          <w:spacing w:val="-11"/>
          <w:lang w:val="nl-NL"/>
        </w:rPr>
        <w:t xml:space="preserve"> </w:t>
      </w:r>
      <w:r w:rsidRPr="00100B12">
        <w:rPr>
          <w:lang w:val="nl-NL"/>
        </w:rPr>
        <w:t>gaan</w:t>
      </w:r>
      <w:r w:rsidRPr="00100B12">
        <w:rPr>
          <w:spacing w:val="-12"/>
          <w:lang w:val="nl-NL"/>
        </w:rPr>
        <w:t xml:space="preserve"> </w:t>
      </w:r>
      <w:r w:rsidRPr="00100B12">
        <w:rPr>
          <w:lang w:val="nl-NL"/>
        </w:rPr>
        <w:t>(Lokkerbol,</w:t>
      </w:r>
      <w:r w:rsidRPr="00100B12">
        <w:rPr>
          <w:spacing w:val="-11"/>
          <w:lang w:val="nl-NL"/>
        </w:rPr>
        <w:t xml:space="preserve"> </w:t>
      </w:r>
      <w:r w:rsidRPr="00100B12">
        <w:rPr>
          <w:lang w:val="nl-NL"/>
        </w:rPr>
        <w:t>Van</w:t>
      </w:r>
      <w:r w:rsidRPr="00100B12">
        <w:rPr>
          <w:spacing w:val="-12"/>
          <w:lang w:val="nl-NL"/>
        </w:rPr>
        <w:t xml:space="preserve"> </w:t>
      </w:r>
      <w:r w:rsidRPr="00100B12">
        <w:rPr>
          <w:lang w:val="nl-NL"/>
        </w:rPr>
        <w:t>Splunteren, Conijn, &amp; Smit, 2012). Lokkerbol et al</w:t>
      </w:r>
      <w:r w:rsidR="004F5016">
        <w:rPr>
          <w:lang w:val="nl-NL"/>
        </w:rPr>
        <w:t>.</w:t>
      </w:r>
      <w:r w:rsidRPr="00100B12">
        <w:rPr>
          <w:lang w:val="nl-NL"/>
        </w:rPr>
        <w:t xml:space="preserve"> (2012) geven aan dat thuiszorgorganisaties veel patiënten moeten weigeren, omdat er niet voldoende personeel is. Bij de revalidatiezorg moeten patiënten steeds langer wachten voordat ze daar terecht kunnen. Daarnaast heeft de overheid in 2014 uit bezuinigingsmotief</w:t>
      </w:r>
      <w:r w:rsidRPr="00100B12">
        <w:rPr>
          <w:spacing w:val="-13"/>
          <w:lang w:val="nl-NL"/>
        </w:rPr>
        <w:t xml:space="preserve"> </w:t>
      </w:r>
      <w:r w:rsidRPr="00100B12">
        <w:rPr>
          <w:lang w:val="nl-NL"/>
        </w:rPr>
        <w:t>de</w:t>
      </w:r>
      <w:r w:rsidRPr="00100B12">
        <w:rPr>
          <w:spacing w:val="-13"/>
          <w:lang w:val="nl-NL"/>
        </w:rPr>
        <w:t xml:space="preserve"> </w:t>
      </w:r>
      <w:r w:rsidRPr="00100B12">
        <w:rPr>
          <w:lang w:val="nl-NL"/>
        </w:rPr>
        <w:t>regels</w:t>
      </w:r>
      <w:r w:rsidRPr="00100B12">
        <w:rPr>
          <w:spacing w:val="-14"/>
          <w:lang w:val="nl-NL"/>
        </w:rPr>
        <w:t xml:space="preserve"> </w:t>
      </w:r>
      <w:r w:rsidRPr="00100B12">
        <w:rPr>
          <w:lang w:val="nl-NL"/>
        </w:rPr>
        <w:t>strenger</w:t>
      </w:r>
      <w:r w:rsidRPr="00100B12">
        <w:rPr>
          <w:spacing w:val="-14"/>
          <w:lang w:val="nl-NL"/>
        </w:rPr>
        <w:t xml:space="preserve"> </w:t>
      </w:r>
      <w:r w:rsidRPr="00100B12">
        <w:rPr>
          <w:lang w:val="nl-NL"/>
        </w:rPr>
        <w:t>gemaakt</w:t>
      </w:r>
      <w:r w:rsidRPr="00100B12">
        <w:rPr>
          <w:spacing w:val="-16"/>
          <w:lang w:val="nl-NL"/>
        </w:rPr>
        <w:t xml:space="preserve"> </w:t>
      </w:r>
      <w:r w:rsidRPr="00100B12">
        <w:rPr>
          <w:lang w:val="nl-NL"/>
        </w:rPr>
        <w:t>om</w:t>
      </w:r>
      <w:r w:rsidRPr="00100B12">
        <w:rPr>
          <w:spacing w:val="-15"/>
          <w:lang w:val="nl-NL"/>
        </w:rPr>
        <w:t xml:space="preserve"> </w:t>
      </w:r>
      <w:r w:rsidRPr="00100B12">
        <w:rPr>
          <w:lang w:val="nl-NL"/>
        </w:rPr>
        <w:t>ouderen</w:t>
      </w:r>
      <w:r w:rsidRPr="00100B12">
        <w:rPr>
          <w:spacing w:val="-14"/>
          <w:lang w:val="nl-NL"/>
        </w:rPr>
        <w:t xml:space="preserve"> </w:t>
      </w:r>
      <w:r w:rsidRPr="00100B12">
        <w:rPr>
          <w:lang w:val="nl-NL"/>
        </w:rPr>
        <w:t>toe</w:t>
      </w:r>
      <w:r w:rsidRPr="00100B12">
        <w:rPr>
          <w:spacing w:val="-13"/>
          <w:lang w:val="nl-NL"/>
        </w:rPr>
        <w:t xml:space="preserve"> </w:t>
      </w:r>
      <w:r w:rsidRPr="00100B12">
        <w:rPr>
          <w:lang w:val="nl-NL"/>
        </w:rPr>
        <w:t>te</w:t>
      </w:r>
      <w:r w:rsidRPr="00100B12">
        <w:rPr>
          <w:spacing w:val="-13"/>
          <w:lang w:val="nl-NL"/>
        </w:rPr>
        <w:t xml:space="preserve"> </w:t>
      </w:r>
      <w:r w:rsidRPr="00100B12">
        <w:rPr>
          <w:lang w:val="nl-NL"/>
        </w:rPr>
        <w:t>laten</w:t>
      </w:r>
      <w:r w:rsidRPr="00100B12">
        <w:rPr>
          <w:spacing w:val="-15"/>
          <w:lang w:val="nl-NL"/>
        </w:rPr>
        <w:t xml:space="preserve"> </w:t>
      </w:r>
      <w:r w:rsidRPr="00100B12">
        <w:rPr>
          <w:lang w:val="nl-NL"/>
        </w:rPr>
        <w:t>tot</w:t>
      </w:r>
      <w:r w:rsidRPr="00100B12">
        <w:rPr>
          <w:spacing w:val="-13"/>
          <w:lang w:val="nl-NL"/>
        </w:rPr>
        <w:t xml:space="preserve"> </w:t>
      </w:r>
      <w:r w:rsidRPr="00100B12">
        <w:rPr>
          <w:lang w:val="nl-NL"/>
        </w:rPr>
        <w:t>verpleeghuizen</w:t>
      </w:r>
      <w:r w:rsidRPr="00100B12">
        <w:rPr>
          <w:spacing w:val="-14"/>
          <w:lang w:val="nl-NL"/>
        </w:rPr>
        <w:t xml:space="preserve"> </w:t>
      </w:r>
      <w:r w:rsidRPr="00100B12">
        <w:rPr>
          <w:lang w:val="nl-NL"/>
        </w:rPr>
        <w:t>(Informatie Langdurige</w:t>
      </w:r>
      <w:r w:rsidRPr="00100B12">
        <w:rPr>
          <w:spacing w:val="-5"/>
          <w:lang w:val="nl-NL"/>
        </w:rPr>
        <w:t xml:space="preserve"> </w:t>
      </w:r>
      <w:r w:rsidRPr="00100B12">
        <w:rPr>
          <w:lang w:val="nl-NL"/>
        </w:rPr>
        <w:t>Zorg,</w:t>
      </w:r>
      <w:r w:rsidRPr="00100B12">
        <w:rPr>
          <w:spacing w:val="-8"/>
          <w:lang w:val="nl-NL"/>
        </w:rPr>
        <w:t xml:space="preserve"> </w:t>
      </w:r>
      <w:r w:rsidRPr="00100B12">
        <w:rPr>
          <w:lang w:val="nl-NL"/>
        </w:rPr>
        <w:t>2018).</w:t>
      </w:r>
      <w:r w:rsidRPr="00100B12">
        <w:rPr>
          <w:spacing w:val="-8"/>
          <w:lang w:val="nl-NL"/>
        </w:rPr>
        <w:t xml:space="preserve"> </w:t>
      </w:r>
      <w:r w:rsidRPr="00100B12">
        <w:rPr>
          <w:lang w:val="nl-NL"/>
        </w:rPr>
        <w:t>Hierdoor</w:t>
      </w:r>
      <w:r w:rsidRPr="00100B12">
        <w:rPr>
          <w:spacing w:val="-7"/>
          <w:lang w:val="nl-NL"/>
        </w:rPr>
        <w:t xml:space="preserve"> </w:t>
      </w:r>
      <w:r w:rsidRPr="00100B12">
        <w:rPr>
          <w:lang w:val="nl-NL"/>
        </w:rPr>
        <w:t>wordt</w:t>
      </w:r>
      <w:r w:rsidRPr="00100B12">
        <w:rPr>
          <w:spacing w:val="-7"/>
          <w:lang w:val="nl-NL"/>
        </w:rPr>
        <w:t xml:space="preserve"> </w:t>
      </w:r>
      <w:r w:rsidRPr="00100B12">
        <w:rPr>
          <w:lang w:val="nl-NL"/>
        </w:rPr>
        <w:t>het</w:t>
      </w:r>
      <w:r w:rsidRPr="00100B12">
        <w:rPr>
          <w:spacing w:val="-7"/>
          <w:lang w:val="nl-NL"/>
        </w:rPr>
        <w:t xml:space="preserve"> </w:t>
      </w:r>
      <w:r w:rsidRPr="00100B12">
        <w:rPr>
          <w:lang w:val="nl-NL"/>
        </w:rPr>
        <w:t>steeds</w:t>
      </w:r>
      <w:r w:rsidRPr="00100B12">
        <w:rPr>
          <w:spacing w:val="-9"/>
          <w:lang w:val="nl-NL"/>
        </w:rPr>
        <w:t xml:space="preserve"> </w:t>
      </w:r>
      <w:r w:rsidRPr="00100B12">
        <w:rPr>
          <w:lang w:val="nl-NL"/>
        </w:rPr>
        <w:t>moeilijker</w:t>
      </w:r>
      <w:r w:rsidRPr="00100B12">
        <w:rPr>
          <w:spacing w:val="-8"/>
          <w:lang w:val="nl-NL"/>
        </w:rPr>
        <w:t xml:space="preserve"> </w:t>
      </w:r>
      <w:r w:rsidRPr="00100B12">
        <w:rPr>
          <w:lang w:val="nl-NL"/>
        </w:rPr>
        <w:t>om</w:t>
      </w:r>
      <w:r w:rsidRPr="00100B12">
        <w:rPr>
          <w:spacing w:val="-7"/>
          <w:lang w:val="nl-NL"/>
        </w:rPr>
        <w:t xml:space="preserve"> </w:t>
      </w:r>
      <w:r w:rsidRPr="00100B12">
        <w:rPr>
          <w:lang w:val="nl-NL"/>
        </w:rPr>
        <w:t>voor</w:t>
      </w:r>
      <w:r w:rsidRPr="00100B12">
        <w:rPr>
          <w:spacing w:val="-11"/>
          <w:lang w:val="nl-NL"/>
        </w:rPr>
        <w:t xml:space="preserve"> </w:t>
      </w:r>
      <w:r w:rsidRPr="00100B12">
        <w:rPr>
          <w:lang w:val="nl-NL"/>
        </w:rPr>
        <w:t>oudere</w:t>
      </w:r>
      <w:r w:rsidRPr="00100B12">
        <w:rPr>
          <w:spacing w:val="-7"/>
          <w:lang w:val="nl-NL"/>
        </w:rPr>
        <w:t xml:space="preserve"> </w:t>
      </w:r>
      <w:r w:rsidRPr="00100B12">
        <w:rPr>
          <w:lang w:val="nl-NL"/>
        </w:rPr>
        <w:t>patiënten</w:t>
      </w:r>
      <w:r w:rsidRPr="00100B12">
        <w:rPr>
          <w:spacing w:val="-6"/>
          <w:lang w:val="nl-NL"/>
        </w:rPr>
        <w:t xml:space="preserve"> </w:t>
      </w:r>
      <w:r w:rsidRPr="00100B12">
        <w:rPr>
          <w:lang w:val="nl-NL"/>
        </w:rPr>
        <w:t>goede</w:t>
      </w:r>
      <w:r w:rsidRPr="00100B12">
        <w:rPr>
          <w:spacing w:val="-8"/>
          <w:lang w:val="nl-NL"/>
        </w:rPr>
        <w:t xml:space="preserve"> </w:t>
      </w:r>
      <w:r w:rsidRPr="00100B12">
        <w:rPr>
          <w:lang w:val="nl-NL"/>
        </w:rPr>
        <w:t>zorg</w:t>
      </w:r>
      <w:r w:rsidRPr="00100B12">
        <w:rPr>
          <w:spacing w:val="-9"/>
          <w:lang w:val="nl-NL"/>
        </w:rPr>
        <w:t xml:space="preserve"> </w:t>
      </w:r>
      <w:r w:rsidRPr="00100B12">
        <w:rPr>
          <w:lang w:val="nl-NL"/>
        </w:rPr>
        <w:t>te regelen</w:t>
      </w:r>
      <w:r w:rsidRPr="00100B12">
        <w:rPr>
          <w:spacing w:val="-6"/>
          <w:lang w:val="nl-NL"/>
        </w:rPr>
        <w:t xml:space="preserve"> </w:t>
      </w:r>
      <w:r w:rsidRPr="00100B12">
        <w:rPr>
          <w:lang w:val="nl-NL"/>
        </w:rPr>
        <w:t>op</w:t>
      </w:r>
      <w:r w:rsidRPr="00100B12">
        <w:rPr>
          <w:spacing w:val="-6"/>
          <w:lang w:val="nl-NL"/>
        </w:rPr>
        <w:t xml:space="preserve"> </w:t>
      </w:r>
      <w:r w:rsidRPr="00100B12">
        <w:rPr>
          <w:lang w:val="nl-NL"/>
        </w:rPr>
        <w:t>het</w:t>
      </w:r>
      <w:r w:rsidRPr="00100B12">
        <w:rPr>
          <w:spacing w:val="-5"/>
          <w:lang w:val="nl-NL"/>
        </w:rPr>
        <w:t xml:space="preserve"> </w:t>
      </w:r>
      <w:r w:rsidRPr="00100B12">
        <w:rPr>
          <w:lang w:val="nl-NL"/>
        </w:rPr>
        <w:t>moment</w:t>
      </w:r>
      <w:r w:rsidRPr="00100B12">
        <w:rPr>
          <w:spacing w:val="-6"/>
          <w:lang w:val="nl-NL"/>
        </w:rPr>
        <w:t xml:space="preserve"> </w:t>
      </w:r>
      <w:r w:rsidRPr="00100B12">
        <w:rPr>
          <w:lang w:val="nl-NL"/>
        </w:rPr>
        <w:t>dat</w:t>
      </w:r>
      <w:r w:rsidRPr="00100B12">
        <w:rPr>
          <w:spacing w:val="-8"/>
          <w:lang w:val="nl-NL"/>
        </w:rPr>
        <w:t xml:space="preserve"> </w:t>
      </w:r>
      <w:r w:rsidRPr="00100B12">
        <w:rPr>
          <w:lang w:val="nl-NL"/>
        </w:rPr>
        <w:t>zij</w:t>
      </w:r>
      <w:r w:rsidRPr="00100B12">
        <w:rPr>
          <w:spacing w:val="-6"/>
          <w:lang w:val="nl-NL"/>
        </w:rPr>
        <w:t xml:space="preserve"> </w:t>
      </w:r>
      <w:r w:rsidRPr="00100B12">
        <w:rPr>
          <w:lang w:val="nl-NL"/>
        </w:rPr>
        <w:t>uit</w:t>
      </w:r>
      <w:r w:rsidRPr="00100B12">
        <w:rPr>
          <w:spacing w:val="-6"/>
          <w:lang w:val="nl-NL"/>
        </w:rPr>
        <w:t xml:space="preserve"> </w:t>
      </w:r>
      <w:r w:rsidRPr="00100B12">
        <w:rPr>
          <w:lang w:val="nl-NL"/>
        </w:rPr>
        <w:t>het</w:t>
      </w:r>
      <w:r w:rsidRPr="00100B12">
        <w:rPr>
          <w:spacing w:val="-5"/>
          <w:lang w:val="nl-NL"/>
        </w:rPr>
        <w:t xml:space="preserve"> </w:t>
      </w:r>
      <w:r w:rsidRPr="00100B12">
        <w:rPr>
          <w:lang w:val="nl-NL"/>
        </w:rPr>
        <w:t>ziekenhuis</w:t>
      </w:r>
      <w:r w:rsidRPr="00100B12">
        <w:rPr>
          <w:spacing w:val="-6"/>
          <w:lang w:val="nl-NL"/>
        </w:rPr>
        <w:t xml:space="preserve"> </w:t>
      </w:r>
      <w:r w:rsidRPr="00100B12">
        <w:rPr>
          <w:lang w:val="nl-NL"/>
        </w:rPr>
        <w:t>kunnen</w:t>
      </w:r>
      <w:r w:rsidRPr="00100B12">
        <w:rPr>
          <w:spacing w:val="-6"/>
          <w:lang w:val="nl-NL"/>
        </w:rPr>
        <w:t xml:space="preserve"> </w:t>
      </w:r>
      <w:r w:rsidRPr="00100B12">
        <w:rPr>
          <w:lang w:val="nl-NL"/>
        </w:rPr>
        <w:t>worden</w:t>
      </w:r>
      <w:r w:rsidRPr="00100B12">
        <w:rPr>
          <w:spacing w:val="-9"/>
          <w:lang w:val="nl-NL"/>
        </w:rPr>
        <w:t xml:space="preserve"> </w:t>
      </w:r>
      <w:r w:rsidRPr="00100B12">
        <w:rPr>
          <w:lang w:val="nl-NL"/>
        </w:rPr>
        <w:t>ontslagen</w:t>
      </w:r>
      <w:r w:rsidRPr="00100B12">
        <w:rPr>
          <w:spacing w:val="-5"/>
          <w:lang w:val="nl-NL"/>
        </w:rPr>
        <w:t xml:space="preserve"> </w:t>
      </w:r>
      <w:r w:rsidRPr="00100B12">
        <w:rPr>
          <w:lang w:val="nl-NL"/>
        </w:rPr>
        <w:t>(Lokkerbol</w:t>
      </w:r>
      <w:r w:rsidRPr="00100B12">
        <w:rPr>
          <w:spacing w:val="-6"/>
          <w:lang w:val="nl-NL"/>
        </w:rPr>
        <w:t xml:space="preserve"> </w:t>
      </w:r>
      <w:r w:rsidRPr="00100B12">
        <w:rPr>
          <w:lang w:val="nl-NL"/>
        </w:rPr>
        <w:t>et</w:t>
      </w:r>
      <w:r w:rsidRPr="00100B12">
        <w:rPr>
          <w:spacing w:val="-5"/>
          <w:lang w:val="nl-NL"/>
        </w:rPr>
        <w:t xml:space="preserve"> </w:t>
      </w:r>
      <w:r w:rsidRPr="00100B12">
        <w:rPr>
          <w:lang w:val="nl-NL"/>
        </w:rPr>
        <w:t>al.,</w:t>
      </w:r>
      <w:r w:rsidRPr="00100B12">
        <w:rPr>
          <w:spacing w:val="-8"/>
          <w:lang w:val="nl-NL"/>
        </w:rPr>
        <w:t xml:space="preserve"> </w:t>
      </w:r>
      <w:r w:rsidRPr="00100B12">
        <w:rPr>
          <w:lang w:val="nl-NL"/>
        </w:rPr>
        <w:t>2012).</w:t>
      </w:r>
      <w:r w:rsidRPr="00100B12">
        <w:rPr>
          <w:spacing w:val="-4"/>
          <w:lang w:val="nl-NL"/>
        </w:rPr>
        <w:t xml:space="preserve"> </w:t>
      </w:r>
      <w:r w:rsidRPr="00100B12">
        <w:rPr>
          <w:lang w:val="nl-NL"/>
        </w:rPr>
        <w:t>Zij kunnen</w:t>
      </w:r>
      <w:r w:rsidRPr="00100B12">
        <w:rPr>
          <w:spacing w:val="-13"/>
          <w:lang w:val="nl-NL"/>
        </w:rPr>
        <w:t xml:space="preserve"> </w:t>
      </w:r>
      <w:r w:rsidRPr="00100B12">
        <w:rPr>
          <w:lang w:val="nl-NL"/>
        </w:rPr>
        <w:t>immers</w:t>
      </w:r>
      <w:r w:rsidRPr="00100B12">
        <w:rPr>
          <w:spacing w:val="-13"/>
          <w:lang w:val="nl-NL"/>
        </w:rPr>
        <w:t xml:space="preserve"> </w:t>
      </w:r>
      <w:r w:rsidRPr="00100B12">
        <w:rPr>
          <w:lang w:val="nl-NL"/>
        </w:rPr>
        <w:t>nergens</w:t>
      </w:r>
      <w:r w:rsidRPr="00100B12">
        <w:rPr>
          <w:spacing w:val="-13"/>
          <w:lang w:val="nl-NL"/>
        </w:rPr>
        <w:t xml:space="preserve"> </w:t>
      </w:r>
      <w:r w:rsidRPr="00100B12">
        <w:rPr>
          <w:lang w:val="nl-NL"/>
        </w:rPr>
        <w:t>heen,</w:t>
      </w:r>
      <w:r w:rsidRPr="00100B12">
        <w:rPr>
          <w:spacing w:val="-13"/>
          <w:lang w:val="nl-NL"/>
        </w:rPr>
        <w:t xml:space="preserve"> </w:t>
      </w:r>
      <w:r w:rsidRPr="00100B12">
        <w:rPr>
          <w:lang w:val="nl-NL"/>
        </w:rPr>
        <w:t>omdat</w:t>
      </w:r>
      <w:r w:rsidRPr="00100B12">
        <w:rPr>
          <w:spacing w:val="-13"/>
          <w:lang w:val="nl-NL"/>
        </w:rPr>
        <w:t xml:space="preserve"> </w:t>
      </w:r>
      <w:r w:rsidRPr="00100B12">
        <w:rPr>
          <w:lang w:val="nl-NL"/>
        </w:rPr>
        <w:t>zowel</w:t>
      </w:r>
      <w:r w:rsidRPr="00100B12">
        <w:rPr>
          <w:spacing w:val="-13"/>
          <w:lang w:val="nl-NL"/>
        </w:rPr>
        <w:t xml:space="preserve"> </w:t>
      </w:r>
      <w:r w:rsidRPr="00100B12">
        <w:rPr>
          <w:lang w:val="nl-NL"/>
        </w:rPr>
        <w:t>de</w:t>
      </w:r>
      <w:r w:rsidRPr="00100B12">
        <w:rPr>
          <w:spacing w:val="-12"/>
          <w:lang w:val="nl-NL"/>
        </w:rPr>
        <w:t xml:space="preserve"> </w:t>
      </w:r>
      <w:r w:rsidRPr="00100B12">
        <w:rPr>
          <w:lang w:val="nl-NL"/>
        </w:rPr>
        <w:t>thuiszorg,</w:t>
      </w:r>
      <w:r w:rsidRPr="00100B12">
        <w:rPr>
          <w:spacing w:val="-13"/>
          <w:lang w:val="nl-NL"/>
        </w:rPr>
        <w:t xml:space="preserve"> </w:t>
      </w:r>
      <w:r w:rsidRPr="00100B12">
        <w:rPr>
          <w:lang w:val="nl-NL"/>
        </w:rPr>
        <w:t>de</w:t>
      </w:r>
      <w:r w:rsidRPr="00100B12">
        <w:rPr>
          <w:spacing w:val="-12"/>
          <w:lang w:val="nl-NL"/>
        </w:rPr>
        <w:t xml:space="preserve"> </w:t>
      </w:r>
      <w:r w:rsidRPr="00100B12">
        <w:rPr>
          <w:lang w:val="nl-NL"/>
        </w:rPr>
        <w:t>revalidatiezorg</w:t>
      </w:r>
      <w:r w:rsidRPr="00100B12">
        <w:rPr>
          <w:spacing w:val="-16"/>
          <w:lang w:val="nl-NL"/>
        </w:rPr>
        <w:t xml:space="preserve"> </w:t>
      </w:r>
      <w:r w:rsidRPr="00100B12">
        <w:rPr>
          <w:lang w:val="nl-NL"/>
        </w:rPr>
        <w:t>en</w:t>
      </w:r>
      <w:r w:rsidRPr="00100B12">
        <w:rPr>
          <w:spacing w:val="-13"/>
          <w:lang w:val="nl-NL"/>
        </w:rPr>
        <w:t xml:space="preserve"> </w:t>
      </w:r>
      <w:r w:rsidRPr="00100B12">
        <w:rPr>
          <w:lang w:val="nl-NL"/>
        </w:rPr>
        <w:t>de</w:t>
      </w:r>
      <w:r w:rsidRPr="00100B12">
        <w:rPr>
          <w:spacing w:val="-15"/>
          <w:lang w:val="nl-NL"/>
        </w:rPr>
        <w:t xml:space="preserve"> </w:t>
      </w:r>
      <w:r w:rsidRPr="00100B12">
        <w:rPr>
          <w:lang w:val="nl-NL"/>
        </w:rPr>
        <w:t>verpleeghuizen</w:t>
      </w:r>
      <w:r w:rsidRPr="00100B12">
        <w:rPr>
          <w:spacing w:val="-13"/>
          <w:lang w:val="nl-NL"/>
        </w:rPr>
        <w:t xml:space="preserve"> </w:t>
      </w:r>
      <w:r w:rsidRPr="00100B12">
        <w:rPr>
          <w:lang w:val="nl-NL"/>
        </w:rPr>
        <w:t>door verschillende redenen geen optie</w:t>
      </w:r>
      <w:r w:rsidRPr="00100B12">
        <w:rPr>
          <w:spacing w:val="-6"/>
          <w:lang w:val="nl-NL"/>
        </w:rPr>
        <w:t xml:space="preserve"> </w:t>
      </w:r>
      <w:r w:rsidRPr="00100B12">
        <w:rPr>
          <w:lang w:val="nl-NL"/>
        </w:rPr>
        <w:t>zijn.</w:t>
      </w:r>
    </w:p>
    <w:p w14:paraId="5BDBEEAE" w14:textId="77777777" w:rsidR="007A66E4" w:rsidRPr="00100B12" w:rsidRDefault="007A66E4" w:rsidP="007C68F6">
      <w:pPr>
        <w:pStyle w:val="Plattetekst"/>
        <w:spacing w:before="2" w:line="276" w:lineRule="auto"/>
        <w:rPr>
          <w:sz w:val="25"/>
          <w:lang w:val="nl-NL"/>
        </w:rPr>
      </w:pPr>
    </w:p>
    <w:p w14:paraId="1F607B54" w14:textId="07FA2986" w:rsidR="007A66E4" w:rsidRPr="00100B12" w:rsidRDefault="007A66E4" w:rsidP="007C68F6">
      <w:pPr>
        <w:pStyle w:val="Plattetekst"/>
        <w:spacing w:line="276" w:lineRule="auto"/>
        <w:ind w:left="116" w:right="109"/>
        <w:jc w:val="both"/>
        <w:rPr>
          <w:lang w:val="nl-NL"/>
        </w:rPr>
      </w:pPr>
      <w:r w:rsidRPr="00100B12">
        <w:rPr>
          <w:lang w:val="nl-NL"/>
        </w:rPr>
        <w:t>Dit proces vertraagt de efficiënte doorstroom van patiënten die al met ontslag mogen, waardoor ziekenhuisbedden langer bezet blijven dan om medische redenen noodzakelijk is (Wagner, Zegers, &amp; De Bruijne, 2009). Patiënten die wachten tot er zorg geregeld is buiten het ziekenhuis, bezetten ziekenhuisbedden langer dan nodig. Het doorstroomprobleem bestaat al langer: sinds 2008 weigeren zorgverzekeraars door te betalen als er geen medische redenen meer zijn voor de patiënt om in het ziekenhuis te liggen (Weeda, 2019). Dit probleem kost de ziekenhuizen dus veel geld (Trimbos-Instituut, 2016). Doordat verwacht wordt dat de vergrijzing met 100% toeneemt en de druk op</w:t>
      </w:r>
      <w:r w:rsidRPr="00100B12">
        <w:rPr>
          <w:spacing w:val="-5"/>
          <w:lang w:val="nl-NL"/>
        </w:rPr>
        <w:t xml:space="preserve"> </w:t>
      </w:r>
      <w:r w:rsidRPr="00100B12">
        <w:rPr>
          <w:lang w:val="nl-NL"/>
        </w:rPr>
        <w:t>de</w:t>
      </w:r>
      <w:r w:rsidRPr="00100B12">
        <w:rPr>
          <w:spacing w:val="-4"/>
          <w:lang w:val="nl-NL"/>
        </w:rPr>
        <w:t xml:space="preserve"> </w:t>
      </w:r>
      <w:r w:rsidRPr="00100B12">
        <w:rPr>
          <w:lang w:val="nl-NL"/>
        </w:rPr>
        <w:t>thuiszorg</w:t>
      </w:r>
      <w:r w:rsidRPr="00100B12">
        <w:rPr>
          <w:spacing w:val="-8"/>
          <w:lang w:val="nl-NL"/>
        </w:rPr>
        <w:t xml:space="preserve"> </w:t>
      </w:r>
      <w:r w:rsidRPr="00100B12">
        <w:rPr>
          <w:lang w:val="nl-NL"/>
        </w:rPr>
        <w:t>en</w:t>
      </w:r>
      <w:r w:rsidRPr="00100B12">
        <w:rPr>
          <w:spacing w:val="-5"/>
          <w:lang w:val="nl-NL"/>
        </w:rPr>
        <w:t xml:space="preserve"> </w:t>
      </w:r>
      <w:r w:rsidRPr="00100B12">
        <w:rPr>
          <w:lang w:val="nl-NL"/>
        </w:rPr>
        <w:t>revalidatie</w:t>
      </w:r>
      <w:r w:rsidRPr="00100B12">
        <w:rPr>
          <w:spacing w:val="-3"/>
          <w:lang w:val="nl-NL"/>
        </w:rPr>
        <w:t xml:space="preserve"> </w:t>
      </w:r>
      <w:r w:rsidRPr="00100B12">
        <w:rPr>
          <w:lang w:val="nl-NL"/>
        </w:rPr>
        <w:t>alleen</w:t>
      </w:r>
      <w:r w:rsidRPr="00100B12">
        <w:rPr>
          <w:spacing w:val="-5"/>
          <w:lang w:val="nl-NL"/>
        </w:rPr>
        <w:t xml:space="preserve"> </w:t>
      </w:r>
      <w:r w:rsidRPr="00100B12">
        <w:rPr>
          <w:lang w:val="nl-NL"/>
        </w:rPr>
        <w:t>maar</w:t>
      </w:r>
      <w:r w:rsidRPr="00100B12">
        <w:rPr>
          <w:spacing w:val="-7"/>
          <w:lang w:val="nl-NL"/>
        </w:rPr>
        <w:t xml:space="preserve"> </w:t>
      </w:r>
      <w:r w:rsidRPr="00100B12">
        <w:rPr>
          <w:lang w:val="nl-NL"/>
        </w:rPr>
        <w:t>meer</w:t>
      </w:r>
      <w:r w:rsidRPr="00100B12">
        <w:rPr>
          <w:spacing w:val="-7"/>
          <w:lang w:val="nl-NL"/>
        </w:rPr>
        <w:t xml:space="preserve"> </w:t>
      </w:r>
      <w:r w:rsidRPr="00100B12">
        <w:rPr>
          <w:lang w:val="nl-NL"/>
        </w:rPr>
        <w:t>toeneemt,</w:t>
      </w:r>
      <w:r w:rsidRPr="00100B12">
        <w:rPr>
          <w:spacing w:val="-2"/>
          <w:lang w:val="nl-NL"/>
        </w:rPr>
        <w:t xml:space="preserve"> </w:t>
      </w:r>
      <w:r w:rsidRPr="00100B12">
        <w:rPr>
          <w:lang w:val="nl-NL"/>
        </w:rPr>
        <w:t>is</w:t>
      </w:r>
      <w:r w:rsidRPr="00100B12">
        <w:rPr>
          <w:spacing w:val="-5"/>
          <w:lang w:val="nl-NL"/>
        </w:rPr>
        <w:t xml:space="preserve"> </w:t>
      </w:r>
      <w:r w:rsidRPr="00100B12">
        <w:rPr>
          <w:lang w:val="nl-NL"/>
        </w:rPr>
        <w:t>de</w:t>
      </w:r>
      <w:r w:rsidRPr="00100B12">
        <w:rPr>
          <w:spacing w:val="-4"/>
          <w:lang w:val="nl-NL"/>
        </w:rPr>
        <w:t xml:space="preserve"> </w:t>
      </w:r>
      <w:r w:rsidRPr="00100B12">
        <w:rPr>
          <w:lang w:val="nl-NL"/>
        </w:rPr>
        <w:t>noodzaak</w:t>
      </w:r>
      <w:r w:rsidRPr="00100B12">
        <w:rPr>
          <w:spacing w:val="-4"/>
          <w:lang w:val="nl-NL"/>
        </w:rPr>
        <w:t xml:space="preserve"> </w:t>
      </w:r>
      <w:r w:rsidRPr="00100B12">
        <w:rPr>
          <w:lang w:val="nl-NL"/>
        </w:rPr>
        <w:t>hoog</w:t>
      </w:r>
      <w:r w:rsidRPr="00100B12">
        <w:rPr>
          <w:spacing w:val="-5"/>
          <w:lang w:val="nl-NL"/>
        </w:rPr>
        <w:t xml:space="preserve"> </w:t>
      </w:r>
      <w:r w:rsidRPr="00100B12">
        <w:rPr>
          <w:lang w:val="nl-NL"/>
        </w:rPr>
        <w:t>om</w:t>
      </w:r>
      <w:r w:rsidRPr="00100B12">
        <w:rPr>
          <w:spacing w:val="-3"/>
          <w:lang w:val="nl-NL"/>
        </w:rPr>
        <w:t xml:space="preserve"> </w:t>
      </w:r>
      <w:r w:rsidRPr="00100B12">
        <w:rPr>
          <w:lang w:val="nl-NL"/>
        </w:rPr>
        <w:t>de</w:t>
      </w:r>
      <w:r w:rsidRPr="00100B12">
        <w:rPr>
          <w:spacing w:val="-2"/>
          <w:lang w:val="nl-NL"/>
        </w:rPr>
        <w:t xml:space="preserve"> </w:t>
      </w:r>
      <w:r w:rsidRPr="00100B12">
        <w:rPr>
          <w:lang w:val="nl-NL"/>
        </w:rPr>
        <w:t>doorstroom</w:t>
      </w:r>
      <w:r w:rsidRPr="00100B12">
        <w:rPr>
          <w:spacing w:val="-3"/>
          <w:lang w:val="nl-NL"/>
        </w:rPr>
        <w:t xml:space="preserve"> </w:t>
      </w:r>
      <w:r w:rsidRPr="00100B12">
        <w:rPr>
          <w:lang w:val="nl-NL"/>
        </w:rPr>
        <w:t>te verbeteren (Zorg voor beter, 2017). Als dit niet gebeurt, zullen in de toekomst de bedden nog langer bezet</w:t>
      </w:r>
      <w:r w:rsidRPr="00100B12">
        <w:rPr>
          <w:spacing w:val="-8"/>
          <w:lang w:val="nl-NL"/>
        </w:rPr>
        <w:t xml:space="preserve"> </w:t>
      </w:r>
      <w:r w:rsidRPr="00100B12">
        <w:rPr>
          <w:lang w:val="nl-NL"/>
        </w:rPr>
        <w:t>blijven.</w:t>
      </w:r>
      <w:r w:rsidRPr="00100B12">
        <w:rPr>
          <w:spacing w:val="-12"/>
          <w:lang w:val="nl-NL"/>
        </w:rPr>
        <w:t xml:space="preserve"> </w:t>
      </w:r>
      <w:r w:rsidRPr="00100B12">
        <w:rPr>
          <w:lang w:val="nl-NL"/>
        </w:rPr>
        <w:t>Als</w:t>
      </w:r>
      <w:r w:rsidRPr="00100B12">
        <w:rPr>
          <w:spacing w:val="-9"/>
          <w:lang w:val="nl-NL"/>
        </w:rPr>
        <w:t xml:space="preserve"> </w:t>
      </w:r>
      <w:r w:rsidRPr="00100B12">
        <w:rPr>
          <w:lang w:val="nl-NL"/>
        </w:rPr>
        <w:t>de</w:t>
      </w:r>
      <w:r w:rsidRPr="00100B12">
        <w:rPr>
          <w:spacing w:val="-8"/>
          <w:lang w:val="nl-NL"/>
        </w:rPr>
        <w:t xml:space="preserve"> </w:t>
      </w:r>
      <w:r w:rsidRPr="00100B12">
        <w:rPr>
          <w:lang w:val="nl-NL"/>
        </w:rPr>
        <w:t>doorstroom</w:t>
      </w:r>
      <w:r w:rsidRPr="00100B12">
        <w:rPr>
          <w:spacing w:val="-10"/>
          <w:lang w:val="nl-NL"/>
        </w:rPr>
        <w:t xml:space="preserve"> </w:t>
      </w:r>
      <w:r w:rsidRPr="00100B12">
        <w:rPr>
          <w:lang w:val="nl-NL"/>
        </w:rPr>
        <w:t>van</w:t>
      </w:r>
      <w:r w:rsidRPr="00100B12">
        <w:rPr>
          <w:spacing w:val="-12"/>
          <w:lang w:val="nl-NL"/>
        </w:rPr>
        <w:t xml:space="preserve"> </w:t>
      </w:r>
      <w:r w:rsidRPr="00100B12">
        <w:rPr>
          <w:lang w:val="nl-NL"/>
        </w:rPr>
        <w:t>patiënten</w:t>
      </w:r>
      <w:r w:rsidRPr="00100B12">
        <w:rPr>
          <w:spacing w:val="-12"/>
          <w:lang w:val="nl-NL"/>
        </w:rPr>
        <w:t xml:space="preserve"> </w:t>
      </w:r>
      <w:r w:rsidRPr="00100B12">
        <w:rPr>
          <w:lang w:val="nl-NL"/>
        </w:rPr>
        <w:t>verbetert,</w:t>
      </w:r>
      <w:r w:rsidRPr="00100B12">
        <w:rPr>
          <w:spacing w:val="-11"/>
          <w:lang w:val="nl-NL"/>
        </w:rPr>
        <w:t xml:space="preserve"> </w:t>
      </w:r>
      <w:r w:rsidRPr="00100B12">
        <w:rPr>
          <w:lang w:val="nl-NL"/>
        </w:rPr>
        <w:t>nemen</w:t>
      </w:r>
      <w:r w:rsidRPr="00100B12">
        <w:rPr>
          <w:spacing w:val="-10"/>
          <w:lang w:val="nl-NL"/>
        </w:rPr>
        <w:t xml:space="preserve"> </w:t>
      </w:r>
      <w:r w:rsidRPr="00100B12">
        <w:rPr>
          <w:lang w:val="nl-NL"/>
        </w:rPr>
        <w:t>de</w:t>
      </w:r>
      <w:r w:rsidRPr="00100B12">
        <w:rPr>
          <w:spacing w:val="-11"/>
          <w:lang w:val="nl-NL"/>
        </w:rPr>
        <w:t xml:space="preserve"> </w:t>
      </w:r>
      <w:r w:rsidRPr="00100B12">
        <w:rPr>
          <w:lang w:val="nl-NL"/>
        </w:rPr>
        <w:t>wachttijden</w:t>
      </w:r>
      <w:r w:rsidRPr="00100B12">
        <w:rPr>
          <w:spacing w:val="-12"/>
          <w:lang w:val="nl-NL"/>
        </w:rPr>
        <w:t xml:space="preserve"> </w:t>
      </w:r>
      <w:r w:rsidRPr="00100B12">
        <w:rPr>
          <w:lang w:val="nl-NL"/>
        </w:rPr>
        <w:t>voor</w:t>
      </w:r>
      <w:r w:rsidRPr="00100B12">
        <w:rPr>
          <w:spacing w:val="-12"/>
          <w:lang w:val="nl-NL"/>
        </w:rPr>
        <w:t xml:space="preserve"> </w:t>
      </w:r>
      <w:r w:rsidRPr="00100B12">
        <w:rPr>
          <w:lang w:val="nl-NL"/>
        </w:rPr>
        <w:t>een</w:t>
      </w:r>
      <w:r w:rsidRPr="00100B12">
        <w:rPr>
          <w:spacing w:val="-12"/>
          <w:lang w:val="nl-NL"/>
        </w:rPr>
        <w:t xml:space="preserve"> </w:t>
      </w:r>
      <w:r w:rsidRPr="00100B12">
        <w:rPr>
          <w:lang w:val="nl-NL"/>
        </w:rPr>
        <w:t>chirurgische ingreep ook af, wat resulteert in een verhoogde patiënttevredenheid bij het ontslag (Johnson, Sensei, &amp; Capasso,</w:t>
      </w:r>
      <w:r w:rsidRPr="00100B12">
        <w:rPr>
          <w:spacing w:val="-7"/>
          <w:lang w:val="nl-NL"/>
        </w:rPr>
        <w:t xml:space="preserve"> </w:t>
      </w:r>
      <w:r w:rsidRPr="00100B12">
        <w:rPr>
          <w:lang w:val="nl-NL"/>
        </w:rPr>
        <w:t>2012).</w:t>
      </w:r>
    </w:p>
    <w:p w14:paraId="5368117E" w14:textId="77777777" w:rsidR="007A66E4" w:rsidRPr="00100B12" w:rsidRDefault="007A66E4" w:rsidP="007C68F6">
      <w:pPr>
        <w:pStyle w:val="Plattetekst"/>
        <w:spacing w:before="5" w:line="276" w:lineRule="auto"/>
        <w:rPr>
          <w:sz w:val="25"/>
          <w:lang w:val="nl-NL"/>
        </w:rPr>
      </w:pPr>
    </w:p>
    <w:p w14:paraId="098FFADF" w14:textId="4141AA8C" w:rsidR="007A66E4" w:rsidRPr="00100B12" w:rsidRDefault="007A66E4" w:rsidP="00F225D0">
      <w:pPr>
        <w:pStyle w:val="Plattetekst"/>
        <w:spacing w:line="276" w:lineRule="auto"/>
        <w:ind w:left="116" w:right="110"/>
        <w:jc w:val="both"/>
        <w:rPr>
          <w:lang w:val="nl-NL"/>
        </w:rPr>
      </w:pPr>
      <w:r w:rsidRPr="00100B12">
        <w:rPr>
          <w:lang w:val="nl-NL"/>
        </w:rPr>
        <w:t xml:space="preserve">Om de doorstroom van patiënten zo goed mogelijk te laten verlopen speelt een transferverpleegkundige, die onder andere zorgt voor de ontslagplanning, een essentiële rol in het ziekenhuis (Castles, Bailey, Gates, &amp; Sooben, 2012). De taak van de transferverpleegkundige is om ervoor te zorgen dat (dure) ziekenhuisbedden sneller vrijkomen en het zorgproces soepel verloopt (Van Everdingen &amp; Dreesens, 2011). Van Everdingen en Dreesens (2011, p. 137) definiëren een </w:t>
      </w:r>
      <w:r w:rsidRPr="00100B12">
        <w:rPr>
          <w:lang w:val="nl-NL"/>
        </w:rPr>
        <w:lastRenderedPageBreak/>
        <w:t>transferverpleegkundige als volgt: “Verpleegkundige die zich heeft gespecialiseerd in het regelen van nazorg voor patiënten die uit het ziekenhuis zullen worden ontslagen”. De transferverpleegkundige</w:t>
      </w:r>
      <w:r w:rsidR="00F225D0">
        <w:rPr>
          <w:lang w:val="nl-NL"/>
        </w:rPr>
        <w:t xml:space="preserve"> </w:t>
      </w:r>
      <w:r w:rsidRPr="00100B12">
        <w:rPr>
          <w:lang w:val="nl-NL"/>
        </w:rPr>
        <w:t xml:space="preserve">kan informeren, adviseren en bemiddelen omtrent een opname in verpleeg- of verzorgingshuis of hospice en omtrent hulp bij thuiszorg. De transferverpleegkundige kan ook hulpmiddelen aanvragen en een indicatie aanvragen bij het Centrum Indicatiestelling Zorg (CIZ). Het CIZ is een Nederlandse stichting die </w:t>
      </w:r>
      <w:r w:rsidR="00082909" w:rsidRPr="00100B12">
        <w:rPr>
          <w:lang w:val="nl-NL"/>
        </w:rPr>
        <w:t>vaststelt</w:t>
      </w:r>
      <w:r w:rsidRPr="00100B12">
        <w:rPr>
          <w:lang w:val="nl-NL"/>
        </w:rPr>
        <w:t xml:space="preserve"> op wat voor zorg iemand recht heeft (Van Everdingen &amp; Dreesens, 2011). Uit onderzoek</w:t>
      </w:r>
      <w:r w:rsidRPr="00100B12">
        <w:rPr>
          <w:spacing w:val="-7"/>
          <w:lang w:val="nl-NL"/>
        </w:rPr>
        <w:t xml:space="preserve"> </w:t>
      </w:r>
      <w:r w:rsidRPr="00100B12">
        <w:rPr>
          <w:lang w:val="nl-NL"/>
        </w:rPr>
        <w:t>blijkt</w:t>
      </w:r>
      <w:r w:rsidRPr="00100B12">
        <w:rPr>
          <w:spacing w:val="-7"/>
          <w:lang w:val="nl-NL"/>
        </w:rPr>
        <w:t xml:space="preserve"> </w:t>
      </w:r>
      <w:r w:rsidRPr="00100B12">
        <w:rPr>
          <w:lang w:val="nl-NL"/>
        </w:rPr>
        <w:t>dat</w:t>
      </w:r>
      <w:r w:rsidRPr="00100B12">
        <w:rPr>
          <w:spacing w:val="-10"/>
          <w:lang w:val="nl-NL"/>
        </w:rPr>
        <w:t xml:space="preserve"> </w:t>
      </w:r>
      <w:r w:rsidRPr="00100B12">
        <w:rPr>
          <w:lang w:val="nl-NL"/>
        </w:rPr>
        <w:t>transferverpleegkundigen</w:t>
      </w:r>
      <w:r w:rsidRPr="00100B12">
        <w:rPr>
          <w:spacing w:val="-9"/>
          <w:lang w:val="nl-NL"/>
        </w:rPr>
        <w:t xml:space="preserve"> </w:t>
      </w:r>
      <w:r w:rsidRPr="00100B12">
        <w:rPr>
          <w:lang w:val="nl-NL"/>
        </w:rPr>
        <w:t>de</w:t>
      </w:r>
      <w:r w:rsidRPr="00100B12">
        <w:rPr>
          <w:spacing w:val="-7"/>
          <w:lang w:val="nl-NL"/>
        </w:rPr>
        <w:t xml:space="preserve"> </w:t>
      </w:r>
      <w:r w:rsidRPr="00100B12">
        <w:rPr>
          <w:lang w:val="nl-NL"/>
        </w:rPr>
        <w:t>continuïteit</w:t>
      </w:r>
      <w:r w:rsidRPr="00100B12">
        <w:rPr>
          <w:spacing w:val="-8"/>
          <w:lang w:val="nl-NL"/>
        </w:rPr>
        <w:t xml:space="preserve"> </w:t>
      </w:r>
      <w:r w:rsidRPr="00100B12">
        <w:rPr>
          <w:lang w:val="nl-NL"/>
        </w:rPr>
        <w:t>van</w:t>
      </w:r>
      <w:r w:rsidRPr="00100B12">
        <w:rPr>
          <w:spacing w:val="-9"/>
          <w:lang w:val="nl-NL"/>
        </w:rPr>
        <w:t xml:space="preserve"> </w:t>
      </w:r>
      <w:r w:rsidRPr="00100B12">
        <w:rPr>
          <w:lang w:val="nl-NL"/>
        </w:rPr>
        <w:t>zorg</w:t>
      </w:r>
      <w:r w:rsidRPr="00100B12">
        <w:rPr>
          <w:spacing w:val="-9"/>
          <w:lang w:val="nl-NL"/>
        </w:rPr>
        <w:t xml:space="preserve"> </w:t>
      </w:r>
      <w:r w:rsidRPr="00100B12">
        <w:rPr>
          <w:lang w:val="nl-NL"/>
        </w:rPr>
        <w:t>bevorderen,</w:t>
      </w:r>
      <w:r w:rsidRPr="00100B12">
        <w:rPr>
          <w:spacing w:val="-8"/>
          <w:lang w:val="nl-NL"/>
        </w:rPr>
        <w:t xml:space="preserve"> </w:t>
      </w:r>
      <w:r w:rsidRPr="00100B12">
        <w:rPr>
          <w:lang w:val="nl-NL"/>
        </w:rPr>
        <w:t>waaronder</w:t>
      </w:r>
      <w:r w:rsidRPr="00100B12">
        <w:rPr>
          <w:spacing w:val="-10"/>
          <w:lang w:val="nl-NL"/>
        </w:rPr>
        <w:t xml:space="preserve"> </w:t>
      </w:r>
      <w:r w:rsidRPr="00100B12">
        <w:rPr>
          <w:lang w:val="nl-NL"/>
        </w:rPr>
        <w:t>ook</w:t>
      </w:r>
      <w:r w:rsidRPr="00100B12">
        <w:rPr>
          <w:spacing w:val="-8"/>
          <w:lang w:val="nl-NL"/>
        </w:rPr>
        <w:t xml:space="preserve"> </w:t>
      </w:r>
      <w:r w:rsidRPr="00100B12">
        <w:rPr>
          <w:lang w:val="nl-NL"/>
        </w:rPr>
        <w:t>de communicatie</w:t>
      </w:r>
      <w:r w:rsidRPr="00100B12">
        <w:rPr>
          <w:spacing w:val="-10"/>
          <w:lang w:val="nl-NL"/>
        </w:rPr>
        <w:t xml:space="preserve"> </w:t>
      </w:r>
      <w:r w:rsidRPr="00100B12">
        <w:rPr>
          <w:lang w:val="nl-NL"/>
        </w:rPr>
        <w:t>tussen</w:t>
      </w:r>
      <w:r w:rsidRPr="00100B12">
        <w:rPr>
          <w:spacing w:val="-13"/>
          <w:lang w:val="nl-NL"/>
        </w:rPr>
        <w:t xml:space="preserve"> </w:t>
      </w:r>
      <w:r w:rsidRPr="00100B12">
        <w:rPr>
          <w:lang w:val="nl-NL"/>
        </w:rPr>
        <w:t>verschillende</w:t>
      </w:r>
      <w:r w:rsidRPr="00100B12">
        <w:rPr>
          <w:spacing w:val="-7"/>
          <w:lang w:val="nl-NL"/>
        </w:rPr>
        <w:t xml:space="preserve"> </w:t>
      </w:r>
      <w:r w:rsidRPr="00100B12">
        <w:rPr>
          <w:lang w:val="nl-NL"/>
        </w:rPr>
        <w:t>niveaus</w:t>
      </w:r>
      <w:r w:rsidRPr="00100B12">
        <w:rPr>
          <w:spacing w:val="-11"/>
          <w:lang w:val="nl-NL"/>
        </w:rPr>
        <w:t xml:space="preserve"> </w:t>
      </w:r>
      <w:r w:rsidRPr="00100B12">
        <w:rPr>
          <w:lang w:val="nl-NL"/>
        </w:rPr>
        <w:t>van</w:t>
      </w:r>
      <w:r w:rsidRPr="00100B12">
        <w:rPr>
          <w:spacing w:val="-9"/>
          <w:lang w:val="nl-NL"/>
        </w:rPr>
        <w:t xml:space="preserve"> </w:t>
      </w:r>
      <w:r w:rsidRPr="00100B12">
        <w:rPr>
          <w:lang w:val="nl-NL"/>
        </w:rPr>
        <w:t>zorg</w:t>
      </w:r>
      <w:r w:rsidRPr="00100B12">
        <w:rPr>
          <w:spacing w:val="-11"/>
          <w:lang w:val="nl-NL"/>
        </w:rPr>
        <w:t xml:space="preserve"> </w:t>
      </w:r>
      <w:r w:rsidRPr="00100B12">
        <w:rPr>
          <w:lang w:val="nl-NL"/>
        </w:rPr>
        <w:t>(Castles</w:t>
      </w:r>
      <w:r w:rsidRPr="00100B12">
        <w:rPr>
          <w:spacing w:val="-10"/>
          <w:lang w:val="nl-NL"/>
        </w:rPr>
        <w:t xml:space="preserve"> </w:t>
      </w:r>
      <w:r w:rsidRPr="00100B12">
        <w:rPr>
          <w:lang w:val="nl-NL"/>
        </w:rPr>
        <w:t>et</w:t>
      </w:r>
      <w:r w:rsidRPr="00100B12">
        <w:rPr>
          <w:spacing w:val="-9"/>
          <w:lang w:val="nl-NL"/>
        </w:rPr>
        <w:t xml:space="preserve"> </w:t>
      </w:r>
      <w:r w:rsidRPr="00100B12">
        <w:rPr>
          <w:lang w:val="nl-NL"/>
        </w:rPr>
        <w:t>al.,</w:t>
      </w:r>
      <w:r w:rsidRPr="00100B12">
        <w:rPr>
          <w:spacing w:val="-10"/>
          <w:lang w:val="nl-NL"/>
        </w:rPr>
        <w:t xml:space="preserve"> </w:t>
      </w:r>
      <w:r w:rsidRPr="00100B12">
        <w:rPr>
          <w:lang w:val="nl-NL"/>
        </w:rPr>
        <w:t>2012;</w:t>
      </w:r>
      <w:r w:rsidRPr="00100B12">
        <w:rPr>
          <w:spacing w:val="-9"/>
          <w:lang w:val="nl-NL"/>
        </w:rPr>
        <w:t xml:space="preserve"> </w:t>
      </w:r>
      <w:r w:rsidRPr="00100B12">
        <w:rPr>
          <w:lang w:val="nl-NL"/>
        </w:rPr>
        <w:t>Ribas</w:t>
      </w:r>
      <w:r w:rsidRPr="00100B12">
        <w:rPr>
          <w:spacing w:val="-10"/>
          <w:lang w:val="nl-NL"/>
        </w:rPr>
        <w:t xml:space="preserve"> </w:t>
      </w:r>
      <w:r w:rsidRPr="00100B12">
        <w:rPr>
          <w:lang w:val="nl-NL"/>
        </w:rPr>
        <w:t>et</w:t>
      </w:r>
      <w:r w:rsidRPr="00100B12">
        <w:rPr>
          <w:spacing w:val="-12"/>
          <w:lang w:val="nl-NL"/>
        </w:rPr>
        <w:t xml:space="preserve"> </w:t>
      </w:r>
      <w:r w:rsidRPr="00100B12">
        <w:rPr>
          <w:lang w:val="nl-NL"/>
        </w:rPr>
        <w:t>al.,</w:t>
      </w:r>
      <w:r w:rsidRPr="00100B12">
        <w:rPr>
          <w:spacing w:val="-8"/>
          <w:lang w:val="nl-NL"/>
        </w:rPr>
        <w:t xml:space="preserve"> </w:t>
      </w:r>
      <w:r w:rsidRPr="00100B12">
        <w:rPr>
          <w:lang w:val="nl-NL"/>
        </w:rPr>
        <w:t>2018).</w:t>
      </w:r>
      <w:r w:rsidRPr="00100B12">
        <w:rPr>
          <w:spacing w:val="-9"/>
          <w:lang w:val="nl-NL"/>
        </w:rPr>
        <w:t xml:space="preserve"> </w:t>
      </w:r>
      <w:r w:rsidRPr="00100B12">
        <w:rPr>
          <w:lang w:val="nl-NL"/>
        </w:rPr>
        <w:t>Toch</w:t>
      </w:r>
      <w:r w:rsidRPr="00100B12">
        <w:rPr>
          <w:spacing w:val="-9"/>
          <w:lang w:val="nl-NL"/>
        </w:rPr>
        <w:t xml:space="preserve"> </w:t>
      </w:r>
      <w:r w:rsidRPr="00100B12">
        <w:rPr>
          <w:lang w:val="nl-NL"/>
        </w:rPr>
        <w:t>blijkt dat, ondanks de taak van de transferverpleegkundige om het ontslagproces te versnellen, ziekenhuisbedden te lang bezet blijven (Ribas et al.,</w:t>
      </w:r>
      <w:r w:rsidRPr="00100B12">
        <w:rPr>
          <w:spacing w:val="-17"/>
          <w:lang w:val="nl-NL"/>
        </w:rPr>
        <w:t xml:space="preserve"> </w:t>
      </w:r>
      <w:r w:rsidRPr="00100B12">
        <w:rPr>
          <w:lang w:val="nl-NL"/>
        </w:rPr>
        <w:t>2018).</w:t>
      </w:r>
    </w:p>
    <w:p w14:paraId="7397E1B9" w14:textId="77777777" w:rsidR="007A66E4" w:rsidRPr="00100B12" w:rsidRDefault="007A66E4" w:rsidP="007C68F6">
      <w:pPr>
        <w:pStyle w:val="Plattetekst"/>
        <w:spacing w:before="5" w:line="276" w:lineRule="auto"/>
        <w:rPr>
          <w:sz w:val="25"/>
          <w:lang w:val="nl-NL"/>
        </w:rPr>
      </w:pPr>
    </w:p>
    <w:p w14:paraId="24BB7690" w14:textId="77777777" w:rsidR="007A66E4" w:rsidRPr="00100B12" w:rsidRDefault="007A66E4" w:rsidP="007C68F6">
      <w:pPr>
        <w:pStyle w:val="Plattetekst"/>
        <w:spacing w:line="276" w:lineRule="auto"/>
        <w:ind w:left="116" w:right="111"/>
        <w:jc w:val="both"/>
        <w:rPr>
          <w:lang w:val="nl-NL"/>
        </w:rPr>
      </w:pPr>
      <w:r w:rsidRPr="00100B12">
        <w:rPr>
          <w:lang w:val="nl-NL"/>
        </w:rPr>
        <w:t>In het ontslagproces komen vijf factoren naar voren die het ontslag kunnen belemmeren: een tekortkoming</w:t>
      </w:r>
      <w:r w:rsidRPr="00100B12">
        <w:rPr>
          <w:spacing w:val="-13"/>
          <w:lang w:val="nl-NL"/>
        </w:rPr>
        <w:t xml:space="preserve"> </w:t>
      </w:r>
      <w:r w:rsidRPr="00100B12">
        <w:rPr>
          <w:lang w:val="nl-NL"/>
        </w:rPr>
        <w:t>in</w:t>
      </w:r>
      <w:r w:rsidRPr="00100B12">
        <w:rPr>
          <w:spacing w:val="-14"/>
          <w:lang w:val="nl-NL"/>
        </w:rPr>
        <w:t xml:space="preserve"> </w:t>
      </w:r>
      <w:r w:rsidRPr="00100B12">
        <w:rPr>
          <w:lang w:val="nl-NL"/>
        </w:rPr>
        <w:t>kennis</w:t>
      </w:r>
      <w:r w:rsidRPr="00100B12">
        <w:rPr>
          <w:spacing w:val="-16"/>
          <w:lang w:val="nl-NL"/>
        </w:rPr>
        <w:t xml:space="preserve"> </w:t>
      </w:r>
      <w:r w:rsidRPr="00100B12">
        <w:rPr>
          <w:lang w:val="nl-NL"/>
        </w:rPr>
        <w:t>van</w:t>
      </w:r>
      <w:r w:rsidRPr="00100B12">
        <w:rPr>
          <w:spacing w:val="-16"/>
          <w:lang w:val="nl-NL"/>
        </w:rPr>
        <w:t xml:space="preserve"> </w:t>
      </w:r>
      <w:r w:rsidRPr="00100B12">
        <w:rPr>
          <w:lang w:val="nl-NL"/>
        </w:rPr>
        <w:t>het</w:t>
      </w:r>
      <w:r w:rsidRPr="00100B12">
        <w:rPr>
          <w:spacing w:val="-12"/>
          <w:lang w:val="nl-NL"/>
        </w:rPr>
        <w:t xml:space="preserve"> </w:t>
      </w:r>
      <w:r w:rsidRPr="00100B12">
        <w:rPr>
          <w:lang w:val="nl-NL"/>
        </w:rPr>
        <w:t>werksysteem,</w:t>
      </w:r>
      <w:r w:rsidRPr="00100B12">
        <w:rPr>
          <w:spacing w:val="-13"/>
          <w:lang w:val="nl-NL"/>
        </w:rPr>
        <w:t xml:space="preserve"> </w:t>
      </w:r>
      <w:r w:rsidRPr="00100B12">
        <w:rPr>
          <w:lang w:val="nl-NL"/>
        </w:rPr>
        <w:t>gebrek</w:t>
      </w:r>
      <w:r w:rsidRPr="00100B12">
        <w:rPr>
          <w:spacing w:val="-15"/>
          <w:lang w:val="nl-NL"/>
        </w:rPr>
        <w:t xml:space="preserve"> </w:t>
      </w:r>
      <w:r w:rsidRPr="00100B12">
        <w:rPr>
          <w:lang w:val="nl-NL"/>
        </w:rPr>
        <w:t>aan</w:t>
      </w:r>
      <w:r w:rsidRPr="00100B12">
        <w:rPr>
          <w:spacing w:val="-14"/>
          <w:lang w:val="nl-NL"/>
        </w:rPr>
        <w:t xml:space="preserve"> </w:t>
      </w:r>
      <w:r w:rsidRPr="00100B12">
        <w:rPr>
          <w:lang w:val="nl-NL"/>
        </w:rPr>
        <w:t>begrip</w:t>
      </w:r>
      <w:r w:rsidRPr="00100B12">
        <w:rPr>
          <w:spacing w:val="-14"/>
          <w:lang w:val="nl-NL"/>
        </w:rPr>
        <w:t xml:space="preserve"> </w:t>
      </w:r>
      <w:r w:rsidRPr="00100B12">
        <w:rPr>
          <w:lang w:val="nl-NL"/>
        </w:rPr>
        <w:t>van</w:t>
      </w:r>
      <w:r w:rsidRPr="00100B12">
        <w:rPr>
          <w:spacing w:val="-14"/>
          <w:lang w:val="nl-NL"/>
        </w:rPr>
        <w:t xml:space="preserve"> </w:t>
      </w:r>
      <w:r w:rsidRPr="00100B12">
        <w:rPr>
          <w:lang w:val="nl-NL"/>
        </w:rPr>
        <w:t>de</w:t>
      </w:r>
      <w:r w:rsidRPr="00100B12">
        <w:rPr>
          <w:spacing w:val="-12"/>
          <w:lang w:val="nl-NL"/>
        </w:rPr>
        <w:t xml:space="preserve"> </w:t>
      </w:r>
      <w:r w:rsidRPr="00100B12">
        <w:rPr>
          <w:lang w:val="nl-NL"/>
        </w:rPr>
        <w:t>rollen</w:t>
      </w:r>
      <w:r w:rsidRPr="00100B12">
        <w:rPr>
          <w:spacing w:val="-13"/>
          <w:lang w:val="nl-NL"/>
        </w:rPr>
        <w:t xml:space="preserve"> </w:t>
      </w:r>
      <w:r w:rsidRPr="00100B12">
        <w:rPr>
          <w:lang w:val="nl-NL"/>
        </w:rPr>
        <w:t>van</w:t>
      </w:r>
      <w:r w:rsidRPr="00100B12">
        <w:rPr>
          <w:spacing w:val="-11"/>
          <w:lang w:val="nl-NL"/>
        </w:rPr>
        <w:t xml:space="preserve"> </w:t>
      </w:r>
      <w:r w:rsidRPr="00100B12">
        <w:rPr>
          <w:lang w:val="nl-NL"/>
        </w:rPr>
        <w:t>andere</w:t>
      </w:r>
      <w:r w:rsidRPr="00100B12">
        <w:rPr>
          <w:spacing w:val="-12"/>
          <w:lang w:val="nl-NL"/>
        </w:rPr>
        <w:t xml:space="preserve"> </w:t>
      </w:r>
      <w:r w:rsidRPr="00100B12">
        <w:rPr>
          <w:lang w:val="nl-NL"/>
        </w:rPr>
        <w:t>betrokkenen, het communiceren van onjuiste informatie, het doorgeven van verkeerde voorkeuren van de patiënt met aanbevelingen aan de transferverpleegkundige en een slecht samenwerkingsproces (Pinelli, Stuckey, &amp; Gonzalo, 2017). Het ontslagproces en de patiëntendoorstroom worden versneld als de communicatie en samenwerking tussen verschillende disciplines verbetert (Block, Morgan-Gouveia, Levine, &amp; Cayea, 2014; Hammelburg, Lubbers, &amp; Nauta, 2014; Johnson et al., 2012). Problemen in de communicatie</w:t>
      </w:r>
      <w:r w:rsidRPr="00100B12">
        <w:rPr>
          <w:spacing w:val="-8"/>
          <w:lang w:val="nl-NL"/>
        </w:rPr>
        <w:t xml:space="preserve"> </w:t>
      </w:r>
      <w:r w:rsidRPr="00100B12">
        <w:rPr>
          <w:lang w:val="nl-NL"/>
        </w:rPr>
        <w:t>bij</w:t>
      </w:r>
      <w:r w:rsidRPr="00100B12">
        <w:rPr>
          <w:spacing w:val="-11"/>
          <w:lang w:val="nl-NL"/>
        </w:rPr>
        <w:t xml:space="preserve"> </w:t>
      </w:r>
      <w:r w:rsidRPr="00100B12">
        <w:rPr>
          <w:lang w:val="nl-NL"/>
        </w:rPr>
        <w:t>ontslagprocessen</w:t>
      </w:r>
      <w:r w:rsidRPr="00100B12">
        <w:rPr>
          <w:spacing w:val="-11"/>
          <w:lang w:val="nl-NL"/>
        </w:rPr>
        <w:t xml:space="preserve"> </w:t>
      </w:r>
      <w:r w:rsidRPr="00100B12">
        <w:rPr>
          <w:lang w:val="nl-NL"/>
        </w:rPr>
        <w:t>worden</w:t>
      </w:r>
      <w:r w:rsidRPr="00100B12">
        <w:rPr>
          <w:spacing w:val="-11"/>
          <w:lang w:val="nl-NL"/>
        </w:rPr>
        <w:t xml:space="preserve"> </w:t>
      </w:r>
      <w:r w:rsidRPr="00100B12">
        <w:rPr>
          <w:lang w:val="nl-NL"/>
        </w:rPr>
        <w:t>toegeschreven</w:t>
      </w:r>
      <w:r w:rsidRPr="00100B12">
        <w:rPr>
          <w:spacing w:val="-11"/>
          <w:lang w:val="nl-NL"/>
        </w:rPr>
        <w:t xml:space="preserve"> </w:t>
      </w:r>
      <w:r w:rsidRPr="00100B12">
        <w:rPr>
          <w:lang w:val="nl-NL"/>
        </w:rPr>
        <w:t>aan</w:t>
      </w:r>
      <w:r w:rsidRPr="00100B12">
        <w:rPr>
          <w:spacing w:val="-10"/>
          <w:lang w:val="nl-NL"/>
        </w:rPr>
        <w:t xml:space="preserve"> </w:t>
      </w:r>
      <w:r w:rsidRPr="00100B12">
        <w:rPr>
          <w:lang w:val="nl-NL"/>
        </w:rPr>
        <w:t>professionele</w:t>
      </w:r>
      <w:r w:rsidRPr="00100B12">
        <w:rPr>
          <w:spacing w:val="-9"/>
          <w:lang w:val="nl-NL"/>
        </w:rPr>
        <w:t xml:space="preserve"> </w:t>
      </w:r>
      <w:r w:rsidRPr="00100B12">
        <w:rPr>
          <w:lang w:val="nl-NL"/>
        </w:rPr>
        <w:t>hiërarchie,</w:t>
      </w:r>
      <w:r w:rsidRPr="00100B12">
        <w:rPr>
          <w:spacing w:val="-10"/>
          <w:lang w:val="nl-NL"/>
        </w:rPr>
        <w:t xml:space="preserve"> </w:t>
      </w:r>
      <w:r w:rsidRPr="00100B12">
        <w:rPr>
          <w:lang w:val="nl-NL"/>
        </w:rPr>
        <w:t>onvoldoende contact tussen professionals in de gezondheidszorg en gebrek aan duidelijkheid over professionele rollen en verantwoordelijkheden (Goldman et al.,</w:t>
      </w:r>
      <w:r w:rsidRPr="00100B12">
        <w:rPr>
          <w:spacing w:val="-16"/>
          <w:lang w:val="nl-NL"/>
        </w:rPr>
        <w:t xml:space="preserve"> </w:t>
      </w:r>
      <w:r w:rsidRPr="00100B12">
        <w:rPr>
          <w:lang w:val="nl-NL"/>
        </w:rPr>
        <w:t>2015).</w:t>
      </w:r>
    </w:p>
    <w:p w14:paraId="46C02BA2" w14:textId="77777777" w:rsidR="007A66E4" w:rsidRPr="00100B12" w:rsidRDefault="007A66E4" w:rsidP="007C68F6">
      <w:pPr>
        <w:pStyle w:val="Plattetekst"/>
        <w:spacing w:before="2" w:line="276" w:lineRule="auto"/>
        <w:rPr>
          <w:sz w:val="25"/>
          <w:lang w:val="nl-NL"/>
        </w:rPr>
      </w:pPr>
    </w:p>
    <w:p w14:paraId="5556BDF7" w14:textId="2FD56961" w:rsidR="007A66E4" w:rsidRPr="00100B12" w:rsidRDefault="007A66E4" w:rsidP="007C68F6">
      <w:pPr>
        <w:pStyle w:val="Plattetekst"/>
        <w:spacing w:line="276" w:lineRule="auto"/>
        <w:ind w:left="116" w:right="112"/>
        <w:jc w:val="both"/>
        <w:rPr>
          <w:lang w:val="nl-NL"/>
        </w:rPr>
      </w:pPr>
      <w:r w:rsidRPr="00100B12">
        <w:rPr>
          <w:lang w:val="nl-NL"/>
        </w:rPr>
        <w:t>Gezien het bovenstaande is samenwerking een belangrijk concept in de gezondheidszorg en in het bijzonder in de verpleging (Cheryl, 2018; Hammelburg et al., 2014). In 2010 meldde het Institute of Medicine van Engeland dat goede samenwerking een van de aanbevelingen is voor de verpleegkundigen en transferverpleegkundigen. Het falen van de samenwerking bleek centraal te staan</w:t>
      </w:r>
      <w:r w:rsidRPr="00100B12">
        <w:rPr>
          <w:spacing w:val="-7"/>
          <w:lang w:val="nl-NL"/>
        </w:rPr>
        <w:t xml:space="preserve"> </w:t>
      </w:r>
      <w:r w:rsidRPr="00100B12">
        <w:rPr>
          <w:lang w:val="nl-NL"/>
        </w:rPr>
        <w:t>bij</w:t>
      </w:r>
      <w:r w:rsidRPr="00100B12">
        <w:rPr>
          <w:spacing w:val="-7"/>
          <w:lang w:val="nl-NL"/>
        </w:rPr>
        <w:t xml:space="preserve"> </w:t>
      </w:r>
      <w:r w:rsidRPr="00100B12">
        <w:rPr>
          <w:lang w:val="nl-NL"/>
        </w:rPr>
        <w:t>de</w:t>
      </w:r>
      <w:r w:rsidRPr="00100B12">
        <w:rPr>
          <w:spacing w:val="-8"/>
          <w:lang w:val="nl-NL"/>
        </w:rPr>
        <w:t xml:space="preserve"> </w:t>
      </w:r>
      <w:r w:rsidRPr="00100B12">
        <w:rPr>
          <w:lang w:val="nl-NL"/>
        </w:rPr>
        <w:t>meeste</w:t>
      </w:r>
      <w:r w:rsidRPr="00100B12">
        <w:rPr>
          <w:spacing w:val="-6"/>
          <w:lang w:val="nl-NL"/>
        </w:rPr>
        <w:t xml:space="preserve"> </w:t>
      </w:r>
      <w:r w:rsidRPr="00100B12">
        <w:rPr>
          <w:lang w:val="nl-NL"/>
        </w:rPr>
        <w:t>fouten</w:t>
      </w:r>
      <w:r w:rsidRPr="00100B12">
        <w:rPr>
          <w:spacing w:val="-11"/>
          <w:lang w:val="nl-NL"/>
        </w:rPr>
        <w:t xml:space="preserve"> </w:t>
      </w:r>
      <w:r w:rsidRPr="00100B12">
        <w:rPr>
          <w:lang w:val="nl-NL"/>
        </w:rPr>
        <w:t>in</w:t>
      </w:r>
      <w:r w:rsidRPr="00100B12">
        <w:rPr>
          <w:spacing w:val="-8"/>
          <w:lang w:val="nl-NL"/>
        </w:rPr>
        <w:t xml:space="preserve"> </w:t>
      </w:r>
      <w:r w:rsidRPr="00100B12">
        <w:rPr>
          <w:lang w:val="nl-NL"/>
        </w:rPr>
        <w:t>de</w:t>
      </w:r>
      <w:r w:rsidRPr="00100B12">
        <w:rPr>
          <w:spacing w:val="-6"/>
          <w:lang w:val="nl-NL"/>
        </w:rPr>
        <w:t xml:space="preserve"> </w:t>
      </w:r>
      <w:r w:rsidRPr="00100B12">
        <w:rPr>
          <w:lang w:val="nl-NL"/>
        </w:rPr>
        <w:t>zorg</w:t>
      </w:r>
      <w:r w:rsidRPr="00100B12">
        <w:rPr>
          <w:spacing w:val="-10"/>
          <w:lang w:val="nl-NL"/>
        </w:rPr>
        <w:t xml:space="preserve"> </w:t>
      </w:r>
      <w:r w:rsidRPr="00100B12">
        <w:rPr>
          <w:lang w:val="nl-NL"/>
        </w:rPr>
        <w:t>over</w:t>
      </w:r>
      <w:r w:rsidRPr="00100B12">
        <w:rPr>
          <w:spacing w:val="-7"/>
          <w:lang w:val="nl-NL"/>
        </w:rPr>
        <w:t xml:space="preserve"> </w:t>
      </w:r>
      <w:r w:rsidRPr="00100B12">
        <w:rPr>
          <w:lang w:val="nl-NL"/>
        </w:rPr>
        <w:t>de</w:t>
      </w:r>
      <w:r w:rsidRPr="00100B12">
        <w:rPr>
          <w:spacing w:val="-6"/>
          <w:lang w:val="nl-NL"/>
        </w:rPr>
        <w:t xml:space="preserve"> </w:t>
      </w:r>
      <w:r w:rsidRPr="00100B12">
        <w:rPr>
          <w:lang w:val="nl-NL"/>
        </w:rPr>
        <w:t>hele</w:t>
      </w:r>
      <w:r w:rsidRPr="00100B12">
        <w:rPr>
          <w:spacing w:val="-8"/>
          <w:lang w:val="nl-NL"/>
        </w:rPr>
        <w:t xml:space="preserve"> </w:t>
      </w:r>
      <w:r w:rsidRPr="00100B12">
        <w:rPr>
          <w:lang w:val="nl-NL"/>
        </w:rPr>
        <w:t>wereld,</w:t>
      </w:r>
      <w:r w:rsidRPr="00100B12">
        <w:rPr>
          <w:spacing w:val="-6"/>
          <w:lang w:val="nl-NL"/>
        </w:rPr>
        <w:t xml:space="preserve"> </w:t>
      </w:r>
      <w:r w:rsidRPr="00100B12">
        <w:rPr>
          <w:lang w:val="nl-NL"/>
        </w:rPr>
        <w:t>volgens</w:t>
      </w:r>
      <w:r w:rsidRPr="00100B12">
        <w:rPr>
          <w:spacing w:val="-7"/>
          <w:lang w:val="nl-NL"/>
        </w:rPr>
        <w:t xml:space="preserve"> </w:t>
      </w:r>
      <w:r w:rsidRPr="00100B12">
        <w:rPr>
          <w:lang w:val="nl-NL"/>
        </w:rPr>
        <w:t>Francis</w:t>
      </w:r>
      <w:r w:rsidRPr="00100B12">
        <w:rPr>
          <w:spacing w:val="-7"/>
          <w:lang w:val="nl-NL"/>
        </w:rPr>
        <w:t xml:space="preserve"> </w:t>
      </w:r>
      <w:r w:rsidRPr="00100B12">
        <w:rPr>
          <w:lang w:val="nl-NL"/>
        </w:rPr>
        <w:t>en</w:t>
      </w:r>
      <w:r w:rsidRPr="00100B12">
        <w:rPr>
          <w:spacing w:val="-10"/>
          <w:lang w:val="nl-NL"/>
        </w:rPr>
        <w:t xml:space="preserve"> </w:t>
      </w:r>
      <w:r w:rsidRPr="00100B12">
        <w:rPr>
          <w:lang w:val="nl-NL"/>
        </w:rPr>
        <w:t>The</w:t>
      </w:r>
      <w:r w:rsidRPr="00100B12">
        <w:rPr>
          <w:spacing w:val="-9"/>
          <w:lang w:val="nl-NL"/>
        </w:rPr>
        <w:t xml:space="preserve"> </w:t>
      </w:r>
      <w:r w:rsidRPr="00100B12">
        <w:rPr>
          <w:lang w:val="nl-NL"/>
        </w:rPr>
        <w:t>Joint</w:t>
      </w:r>
      <w:r w:rsidRPr="00100B12">
        <w:rPr>
          <w:spacing w:val="-6"/>
          <w:lang w:val="nl-NL"/>
        </w:rPr>
        <w:t xml:space="preserve"> </w:t>
      </w:r>
      <w:r w:rsidRPr="00100B12">
        <w:rPr>
          <w:lang w:val="nl-NL"/>
        </w:rPr>
        <w:t>Commission</w:t>
      </w:r>
      <w:r w:rsidRPr="00100B12">
        <w:rPr>
          <w:spacing w:val="-7"/>
          <w:lang w:val="nl-NL"/>
        </w:rPr>
        <w:t xml:space="preserve"> </w:t>
      </w:r>
      <w:r w:rsidRPr="00100B12">
        <w:rPr>
          <w:lang w:val="nl-NL"/>
        </w:rPr>
        <w:t>(in Reeves, Pelone, Harrison, Goldman, &amp; Zwarenstein, 2017, p. 9). Uit een systematic review van negen verschillende studies komt naar voren dat de kwaliteit van zorg wordt beïnvloed door de mate van goede samenwerking tussen verpleegkundigen (Reeves et al., 2017). Goede afstemming, verantwoordelijkheidsverdeling</w:t>
      </w:r>
      <w:r w:rsidRPr="00100B12">
        <w:rPr>
          <w:spacing w:val="-8"/>
          <w:lang w:val="nl-NL"/>
        </w:rPr>
        <w:t xml:space="preserve"> </w:t>
      </w:r>
      <w:r w:rsidRPr="00100B12">
        <w:rPr>
          <w:lang w:val="nl-NL"/>
        </w:rPr>
        <w:t>en</w:t>
      </w:r>
      <w:r w:rsidRPr="00100B12">
        <w:rPr>
          <w:spacing w:val="-8"/>
          <w:lang w:val="nl-NL"/>
        </w:rPr>
        <w:t xml:space="preserve"> </w:t>
      </w:r>
      <w:r w:rsidRPr="00100B12">
        <w:rPr>
          <w:lang w:val="nl-NL"/>
        </w:rPr>
        <w:t>communicatie</w:t>
      </w:r>
      <w:r w:rsidRPr="00100B12">
        <w:rPr>
          <w:spacing w:val="-7"/>
          <w:lang w:val="nl-NL"/>
        </w:rPr>
        <w:t xml:space="preserve"> </w:t>
      </w:r>
      <w:r w:rsidRPr="00100B12">
        <w:rPr>
          <w:lang w:val="nl-NL"/>
        </w:rPr>
        <w:t>tussen</w:t>
      </w:r>
      <w:r w:rsidRPr="00100B12">
        <w:rPr>
          <w:spacing w:val="-8"/>
          <w:lang w:val="nl-NL"/>
        </w:rPr>
        <w:t xml:space="preserve"> </w:t>
      </w:r>
      <w:r w:rsidRPr="00100B12">
        <w:rPr>
          <w:lang w:val="nl-NL"/>
        </w:rPr>
        <w:t>betrokken</w:t>
      </w:r>
      <w:r w:rsidRPr="00100B12">
        <w:rPr>
          <w:spacing w:val="-8"/>
          <w:lang w:val="nl-NL"/>
        </w:rPr>
        <w:t xml:space="preserve"> </w:t>
      </w:r>
      <w:r w:rsidRPr="00100B12">
        <w:rPr>
          <w:lang w:val="nl-NL"/>
        </w:rPr>
        <w:t>zorgverleners</w:t>
      </w:r>
      <w:r w:rsidRPr="00100B12">
        <w:rPr>
          <w:spacing w:val="-9"/>
          <w:lang w:val="nl-NL"/>
        </w:rPr>
        <w:t xml:space="preserve"> </w:t>
      </w:r>
      <w:r w:rsidRPr="00100B12">
        <w:rPr>
          <w:lang w:val="nl-NL"/>
        </w:rPr>
        <w:t>worden</w:t>
      </w:r>
      <w:r w:rsidRPr="00100B12">
        <w:rPr>
          <w:spacing w:val="-8"/>
          <w:lang w:val="nl-NL"/>
        </w:rPr>
        <w:t xml:space="preserve"> </w:t>
      </w:r>
      <w:r w:rsidRPr="00100B12">
        <w:rPr>
          <w:lang w:val="nl-NL"/>
        </w:rPr>
        <w:t>door</w:t>
      </w:r>
      <w:r w:rsidRPr="00100B12">
        <w:rPr>
          <w:spacing w:val="-9"/>
          <w:lang w:val="nl-NL"/>
        </w:rPr>
        <w:t xml:space="preserve"> </w:t>
      </w:r>
      <w:r w:rsidRPr="00100B12">
        <w:rPr>
          <w:lang w:val="nl-NL"/>
        </w:rPr>
        <w:t>96,5% van</w:t>
      </w:r>
      <w:r w:rsidRPr="00100B12">
        <w:rPr>
          <w:spacing w:val="-3"/>
          <w:lang w:val="nl-NL"/>
        </w:rPr>
        <w:t xml:space="preserve"> </w:t>
      </w:r>
      <w:r w:rsidRPr="00100B12">
        <w:rPr>
          <w:lang w:val="nl-NL"/>
        </w:rPr>
        <w:t>de</w:t>
      </w:r>
      <w:r w:rsidRPr="00100B12">
        <w:rPr>
          <w:spacing w:val="-4"/>
          <w:lang w:val="nl-NL"/>
        </w:rPr>
        <w:t xml:space="preserve"> </w:t>
      </w:r>
      <w:r w:rsidRPr="00100B12">
        <w:rPr>
          <w:lang w:val="nl-NL"/>
        </w:rPr>
        <w:t>patiënten</w:t>
      </w:r>
      <w:r w:rsidRPr="00100B12">
        <w:rPr>
          <w:spacing w:val="-3"/>
          <w:lang w:val="nl-NL"/>
        </w:rPr>
        <w:t xml:space="preserve"> </w:t>
      </w:r>
      <w:r w:rsidRPr="00100B12">
        <w:rPr>
          <w:lang w:val="nl-NL"/>
        </w:rPr>
        <w:t>als</w:t>
      </w:r>
      <w:r w:rsidRPr="00100B12">
        <w:rPr>
          <w:spacing w:val="-2"/>
          <w:lang w:val="nl-NL"/>
        </w:rPr>
        <w:t xml:space="preserve"> </w:t>
      </w:r>
      <w:r w:rsidRPr="00100B12">
        <w:rPr>
          <w:lang w:val="nl-NL"/>
        </w:rPr>
        <w:t>essentieel</w:t>
      </w:r>
      <w:r w:rsidRPr="00100B12">
        <w:rPr>
          <w:spacing w:val="-3"/>
          <w:lang w:val="nl-NL"/>
        </w:rPr>
        <w:t xml:space="preserve"> </w:t>
      </w:r>
      <w:r w:rsidRPr="00100B12">
        <w:rPr>
          <w:lang w:val="nl-NL"/>
        </w:rPr>
        <w:t>gezien</w:t>
      </w:r>
      <w:r w:rsidRPr="00100B12">
        <w:rPr>
          <w:spacing w:val="-5"/>
          <w:lang w:val="nl-NL"/>
        </w:rPr>
        <w:t xml:space="preserve"> </w:t>
      </w:r>
      <w:r w:rsidRPr="00100B12">
        <w:rPr>
          <w:lang w:val="nl-NL"/>
        </w:rPr>
        <w:t>voor</w:t>
      </w:r>
      <w:r w:rsidRPr="00100B12">
        <w:rPr>
          <w:spacing w:val="-5"/>
          <w:lang w:val="nl-NL"/>
        </w:rPr>
        <w:t xml:space="preserve"> </w:t>
      </w:r>
      <w:r w:rsidRPr="00100B12">
        <w:rPr>
          <w:lang w:val="nl-NL"/>
        </w:rPr>
        <w:t>goede</w:t>
      </w:r>
      <w:r w:rsidRPr="00100B12">
        <w:rPr>
          <w:spacing w:val="-2"/>
          <w:lang w:val="nl-NL"/>
        </w:rPr>
        <w:t xml:space="preserve"> </w:t>
      </w:r>
      <w:r w:rsidRPr="00100B12">
        <w:rPr>
          <w:lang w:val="nl-NL"/>
        </w:rPr>
        <w:t>zorg</w:t>
      </w:r>
      <w:r w:rsidRPr="00100B12">
        <w:rPr>
          <w:spacing w:val="-6"/>
          <w:lang w:val="nl-NL"/>
        </w:rPr>
        <w:t xml:space="preserve"> </w:t>
      </w:r>
      <w:r w:rsidRPr="00100B12">
        <w:rPr>
          <w:lang w:val="nl-NL"/>
        </w:rPr>
        <w:t>(Hammelburg</w:t>
      </w:r>
      <w:r w:rsidRPr="00100B12">
        <w:rPr>
          <w:spacing w:val="-3"/>
          <w:lang w:val="nl-NL"/>
        </w:rPr>
        <w:t xml:space="preserve"> </w:t>
      </w:r>
      <w:r w:rsidRPr="00100B12">
        <w:rPr>
          <w:lang w:val="nl-NL"/>
        </w:rPr>
        <w:t>et</w:t>
      </w:r>
      <w:r w:rsidRPr="00100B12">
        <w:rPr>
          <w:spacing w:val="-4"/>
          <w:lang w:val="nl-NL"/>
        </w:rPr>
        <w:t xml:space="preserve"> </w:t>
      </w:r>
      <w:r w:rsidRPr="00100B12">
        <w:rPr>
          <w:lang w:val="nl-NL"/>
        </w:rPr>
        <w:t>al.,</w:t>
      </w:r>
      <w:r w:rsidRPr="00100B12">
        <w:rPr>
          <w:spacing w:val="-5"/>
          <w:lang w:val="nl-NL"/>
        </w:rPr>
        <w:t xml:space="preserve"> </w:t>
      </w:r>
      <w:r w:rsidRPr="00100B12">
        <w:rPr>
          <w:lang w:val="nl-NL"/>
        </w:rPr>
        <w:t>2014).</w:t>
      </w:r>
      <w:r w:rsidRPr="00100B12">
        <w:rPr>
          <w:spacing w:val="-5"/>
          <w:lang w:val="nl-NL"/>
        </w:rPr>
        <w:t xml:space="preserve"> </w:t>
      </w:r>
      <w:r w:rsidRPr="00100B12">
        <w:rPr>
          <w:lang w:val="nl-NL"/>
        </w:rPr>
        <w:t>Daarnaast</w:t>
      </w:r>
      <w:r w:rsidRPr="00100B12">
        <w:rPr>
          <w:spacing w:val="-1"/>
          <w:lang w:val="nl-NL"/>
        </w:rPr>
        <w:t xml:space="preserve"> </w:t>
      </w:r>
      <w:r w:rsidRPr="00100B12">
        <w:rPr>
          <w:lang w:val="nl-NL"/>
        </w:rPr>
        <w:t>heeft</w:t>
      </w:r>
      <w:r w:rsidRPr="00100B12">
        <w:rPr>
          <w:spacing w:val="-5"/>
          <w:lang w:val="nl-NL"/>
        </w:rPr>
        <w:t xml:space="preserve"> </w:t>
      </w:r>
      <w:r w:rsidRPr="00100B12">
        <w:rPr>
          <w:lang w:val="nl-NL"/>
        </w:rPr>
        <w:t>de samenwerking</w:t>
      </w:r>
      <w:r w:rsidRPr="00100B12">
        <w:rPr>
          <w:spacing w:val="-10"/>
          <w:lang w:val="nl-NL"/>
        </w:rPr>
        <w:t xml:space="preserve"> </w:t>
      </w:r>
      <w:r w:rsidRPr="00100B12">
        <w:rPr>
          <w:lang w:val="nl-NL"/>
        </w:rPr>
        <w:t>ook</w:t>
      </w:r>
      <w:r w:rsidRPr="00100B12">
        <w:rPr>
          <w:spacing w:val="-8"/>
          <w:lang w:val="nl-NL"/>
        </w:rPr>
        <w:t xml:space="preserve"> </w:t>
      </w:r>
      <w:r w:rsidRPr="00100B12">
        <w:rPr>
          <w:lang w:val="nl-NL"/>
        </w:rPr>
        <w:t>voordelen</w:t>
      </w:r>
      <w:r w:rsidRPr="00100B12">
        <w:rPr>
          <w:spacing w:val="-7"/>
          <w:lang w:val="nl-NL"/>
        </w:rPr>
        <w:t xml:space="preserve"> </w:t>
      </w:r>
      <w:r w:rsidRPr="00100B12">
        <w:rPr>
          <w:lang w:val="nl-NL"/>
        </w:rPr>
        <w:t>voor</w:t>
      </w:r>
      <w:r w:rsidRPr="00100B12">
        <w:rPr>
          <w:spacing w:val="-7"/>
          <w:lang w:val="nl-NL"/>
        </w:rPr>
        <w:t xml:space="preserve"> </w:t>
      </w:r>
      <w:r w:rsidRPr="00100B12">
        <w:rPr>
          <w:lang w:val="nl-NL"/>
        </w:rPr>
        <w:t>de</w:t>
      </w:r>
      <w:r w:rsidRPr="00100B12">
        <w:rPr>
          <w:spacing w:val="-8"/>
          <w:lang w:val="nl-NL"/>
        </w:rPr>
        <w:t xml:space="preserve"> </w:t>
      </w:r>
      <w:r w:rsidRPr="00100B12">
        <w:rPr>
          <w:lang w:val="nl-NL"/>
        </w:rPr>
        <w:t>verbetering</w:t>
      </w:r>
      <w:r w:rsidRPr="00100B12">
        <w:rPr>
          <w:spacing w:val="-10"/>
          <w:lang w:val="nl-NL"/>
        </w:rPr>
        <w:t xml:space="preserve"> </w:t>
      </w:r>
      <w:r w:rsidRPr="00100B12">
        <w:rPr>
          <w:lang w:val="nl-NL"/>
        </w:rPr>
        <w:t>van</w:t>
      </w:r>
      <w:r w:rsidRPr="00100B12">
        <w:rPr>
          <w:spacing w:val="-10"/>
          <w:lang w:val="nl-NL"/>
        </w:rPr>
        <w:t xml:space="preserve"> </w:t>
      </w:r>
      <w:r w:rsidRPr="00100B12">
        <w:rPr>
          <w:lang w:val="nl-NL"/>
        </w:rPr>
        <w:t>de</w:t>
      </w:r>
      <w:r w:rsidRPr="00100B12">
        <w:rPr>
          <w:spacing w:val="-6"/>
          <w:lang w:val="nl-NL"/>
        </w:rPr>
        <w:t xml:space="preserve"> </w:t>
      </w:r>
      <w:r w:rsidRPr="00100B12">
        <w:rPr>
          <w:lang w:val="nl-NL"/>
        </w:rPr>
        <w:t>patiëntveiligheid,</w:t>
      </w:r>
      <w:r w:rsidRPr="00100B12">
        <w:rPr>
          <w:spacing w:val="-8"/>
          <w:lang w:val="nl-NL"/>
        </w:rPr>
        <w:t xml:space="preserve"> </w:t>
      </w:r>
      <w:r w:rsidRPr="00100B12">
        <w:rPr>
          <w:lang w:val="nl-NL"/>
        </w:rPr>
        <w:t>-tevredenheid,</w:t>
      </w:r>
      <w:r w:rsidRPr="00100B12">
        <w:rPr>
          <w:spacing w:val="-6"/>
          <w:lang w:val="nl-NL"/>
        </w:rPr>
        <w:t xml:space="preserve"> </w:t>
      </w:r>
      <w:r w:rsidRPr="00100B12">
        <w:rPr>
          <w:lang w:val="nl-NL"/>
        </w:rPr>
        <w:t>-zorg</w:t>
      </w:r>
      <w:r w:rsidRPr="00100B12">
        <w:rPr>
          <w:spacing w:val="-10"/>
          <w:lang w:val="nl-NL"/>
        </w:rPr>
        <w:t xml:space="preserve"> </w:t>
      </w:r>
      <w:r w:rsidRPr="00100B12">
        <w:rPr>
          <w:lang w:val="nl-NL"/>
        </w:rPr>
        <w:t>en</w:t>
      </w:r>
      <w:r w:rsidRPr="00100B12">
        <w:rPr>
          <w:spacing w:val="-7"/>
          <w:lang w:val="nl-NL"/>
        </w:rPr>
        <w:t xml:space="preserve"> </w:t>
      </w:r>
      <w:r w:rsidRPr="00100B12">
        <w:rPr>
          <w:lang w:val="nl-NL"/>
        </w:rPr>
        <w:t xml:space="preserve">de afname van foutenpercentages, verblijfsduur en </w:t>
      </w:r>
      <w:r w:rsidR="00082909" w:rsidRPr="00100B12">
        <w:rPr>
          <w:lang w:val="nl-NL"/>
        </w:rPr>
        <w:t>patiënten sterfte</w:t>
      </w:r>
      <w:r w:rsidRPr="00100B12">
        <w:rPr>
          <w:lang w:val="nl-NL"/>
        </w:rPr>
        <w:t xml:space="preserve"> (Cheryl, 2018; Centers for Medicare &amp;</w:t>
      </w:r>
      <w:r w:rsidRPr="00100B12">
        <w:rPr>
          <w:spacing w:val="-6"/>
          <w:lang w:val="nl-NL"/>
        </w:rPr>
        <w:t xml:space="preserve"> </w:t>
      </w:r>
      <w:r w:rsidRPr="00100B12">
        <w:rPr>
          <w:lang w:val="nl-NL"/>
        </w:rPr>
        <w:t>Medicaid</w:t>
      </w:r>
      <w:r w:rsidRPr="00100B12">
        <w:rPr>
          <w:spacing w:val="-8"/>
          <w:lang w:val="nl-NL"/>
        </w:rPr>
        <w:t xml:space="preserve"> </w:t>
      </w:r>
      <w:r w:rsidRPr="00100B12">
        <w:rPr>
          <w:lang w:val="nl-NL"/>
        </w:rPr>
        <w:t>Services,</w:t>
      </w:r>
      <w:r w:rsidRPr="00100B12">
        <w:rPr>
          <w:spacing w:val="-7"/>
          <w:lang w:val="nl-NL"/>
        </w:rPr>
        <w:t xml:space="preserve"> </w:t>
      </w:r>
      <w:r w:rsidRPr="00100B12">
        <w:rPr>
          <w:lang w:val="nl-NL"/>
        </w:rPr>
        <w:t>2011).</w:t>
      </w:r>
      <w:r w:rsidRPr="00100B12">
        <w:rPr>
          <w:spacing w:val="-5"/>
          <w:lang w:val="nl-NL"/>
        </w:rPr>
        <w:t xml:space="preserve"> </w:t>
      </w:r>
      <w:r w:rsidRPr="00100B12">
        <w:rPr>
          <w:lang w:val="nl-NL"/>
        </w:rPr>
        <w:t>Slechte</w:t>
      </w:r>
      <w:r w:rsidRPr="00100B12">
        <w:rPr>
          <w:spacing w:val="-6"/>
          <w:lang w:val="nl-NL"/>
        </w:rPr>
        <w:t xml:space="preserve"> </w:t>
      </w:r>
      <w:r w:rsidRPr="00100B12">
        <w:rPr>
          <w:lang w:val="nl-NL"/>
        </w:rPr>
        <w:t>samenwerking</w:t>
      </w:r>
      <w:r w:rsidRPr="00100B12">
        <w:rPr>
          <w:spacing w:val="-7"/>
          <w:lang w:val="nl-NL"/>
        </w:rPr>
        <w:t xml:space="preserve"> </w:t>
      </w:r>
      <w:r w:rsidRPr="00100B12">
        <w:rPr>
          <w:lang w:val="nl-NL"/>
        </w:rPr>
        <w:t>kan</w:t>
      </w:r>
      <w:r w:rsidRPr="00100B12">
        <w:rPr>
          <w:spacing w:val="-5"/>
          <w:lang w:val="nl-NL"/>
        </w:rPr>
        <w:t xml:space="preserve"> </w:t>
      </w:r>
      <w:r w:rsidRPr="00100B12">
        <w:rPr>
          <w:lang w:val="nl-NL"/>
        </w:rPr>
        <w:t>leiden</w:t>
      </w:r>
      <w:r w:rsidRPr="00100B12">
        <w:rPr>
          <w:spacing w:val="-7"/>
          <w:lang w:val="nl-NL"/>
        </w:rPr>
        <w:t xml:space="preserve"> </w:t>
      </w:r>
      <w:r w:rsidRPr="00100B12">
        <w:rPr>
          <w:lang w:val="nl-NL"/>
        </w:rPr>
        <w:t>tot</w:t>
      </w:r>
      <w:r w:rsidRPr="00100B12">
        <w:rPr>
          <w:spacing w:val="-4"/>
          <w:lang w:val="nl-NL"/>
        </w:rPr>
        <w:t xml:space="preserve"> </w:t>
      </w:r>
      <w:r w:rsidRPr="00100B12">
        <w:rPr>
          <w:lang w:val="nl-NL"/>
        </w:rPr>
        <w:t>hoge</w:t>
      </w:r>
      <w:r w:rsidRPr="00100B12">
        <w:rPr>
          <w:spacing w:val="-6"/>
          <w:lang w:val="nl-NL"/>
        </w:rPr>
        <w:t xml:space="preserve"> </w:t>
      </w:r>
      <w:r w:rsidRPr="00100B12">
        <w:rPr>
          <w:lang w:val="nl-NL"/>
        </w:rPr>
        <w:t>kosten</w:t>
      </w:r>
      <w:r w:rsidRPr="00100B12">
        <w:rPr>
          <w:spacing w:val="-7"/>
          <w:lang w:val="nl-NL"/>
        </w:rPr>
        <w:t xml:space="preserve"> </w:t>
      </w:r>
      <w:r w:rsidRPr="00100B12">
        <w:rPr>
          <w:lang w:val="nl-NL"/>
        </w:rPr>
        <w:t>en</w:t>
      </w:r>
      <w:r w:rsidRPr="00100B12">
        <w:rPr>
          <w:spacing w:val="-7"/>
          <w:lang w:val="nl-NL"/>
        </w:rPr>
        <w:t xml:space="preserve"> </w:t>
      </w:r>
      <w:r w:rsidRPr="00100B12">
        <w:rPr>
          <w:lang w:val="nl-NL"/>
        </w:rPr>
        <w:t>slechte</w:t>
      </w:r>
      <w:r w:rsidRPr="00100B12">
        <w:rPr>
          <w:spacing w:val="-6"/>
          <w:lang w:val="nl-NL"/>
        </w:rPr>
        <w:t xml:space="preserve"> </w:t>
      </w:r>
      <w:r w:rsidRPr="00100B12">
        <w:rPr>
          <w:lang w:val="nl-NL"/>
        </w:rPr>
        <w:t>kwaliteit</w:t>
      </w:r>
      <w:r w:rsidRPr="00100B12">
        <w:rPr>
          <w:spacing w:val="-7"/>
          <w:lang w:val="nl-NL"/>
        </w:rPr>
        <w:t xml:space="preserve"> </w:t>
      </w:r>
      <w:r w:rsidRPr="00100B12">
        <w:rPr>
          <w:lang w:val="nl-NL"/>
        </w:rPr>
        <w:t>van zorg</w:t>
      </w:r>
      <w:r w:rsidRPr="00100B12">
        <w:rPr>
          <w:spacing w:val="-8"/>
          <w:lang w:val="nl-NL"/>
        </w:rPr>
        <w:t xml:space="preserve"> </w:t>
      </w:r>
      <w:r w:rsidRPr="00100B12">
        <w:rPr>
          <w:lang w:val="nl-NL"/>
        </w:rPr>
        <w:t>(Blumenthal</w:t>
      </w:r>
      <w:r w:rsidRPr="00100B12">
        <w:rPr>
          <w:spacing w:val="-9"/>
          <w:lang w:val="nl-NL"/>
        </w:rPr>
        <w:t xml:space="preserve"> </w:t>
      </w:r>
      <w:r w:rsidRPr="00100B12">
        <w:rPr>
          <w:lang w:val="nl-NL"/>
        </w:rPr>
        <w:t>et</w:t>
      </w:r>
      <w:r w:rsidRPr="00100B12">
        <w:rPr>
          <w:spacing w:val="-8"/>
          <w:lang w:val="nl-NL"/>
        </w:rPr>
        <w:t xml:space="preserve"> </w:t>
      </w:r>
      <w:r w:rsidRPr="00100B12">
        <w:rPr>
          <w:lang w:val="nl-NL"/>
        </w:rPr>
        <w:t>al.,</w:t>
      </w:r>
      <w:r w:rsidRPr="00100B12">
        <w:rPr>
          <w:spacing w:val="-9"/>
          <w:lang w:val="nl-NL"/>
        </w:rPr>
        <w:t xml:space="preserve"> </w:t>
      </w:r>
      <w:r w:rsidRPr="00100B12">
        <w:rPr>
          <w:lang w:val="nl-NL"/>
        </w:rPr>
        <w:t>2012).</w:t>
      </w:r>
      <w:r w:rsidRPr="00100B12">
        <w:rPr>
          <w:spacing w:val="-9"/>
          <w:lang w:val="nl-NL"/>
        </w:rPr>
        <w:t xml:space="preserve"> </w:t>
      </w:r>
      <w:r w:rsidRPr="00100B12">
        <w:rPr>
          <w:lang w:val="nl-NL"/>
        </w:rPr>
        <w:t>De</w:t>
      </w:r>
      <w:r w:rsidRPr="00100B12">
        <w:rPr>
          <w:spacing w:val="-6"/>
          <w:lang w:val="nl-NL"/>
        </w:rPr>
        <w:t xml:space="preserve"> </w:t>
      </w:r>
      <w:r w:rsidRPr="00100B12">
        <w:rPr>
          <w:lang w:val="nl-NL"/>
        </w:rPr>
        <w:t>definitie</w:t>
      </w:r>
      <w:r w:rsidRPr="00100B12">
        <w:rPr>
          <w:spacing w:val="-9"/>
          <w:lang w:val="nl-NL"/>
        </w:rPr>
        <w:t xml:space="preserve"> </w:t>
      </w:r>
      <w:r w:rsidRPr="00100B12">
        <w:rPr>
          <w:lang w:val="nl-NL"/>
        </w:rPr>
        <w:t>van</w:t>
      </w:r>
      <w:r w:rsidRPr="00100B12">
        <w:rPr>
          <w:spacing w:val="-10"/>
          <w:lang w:val="nl-NL"/>
        </w:rPr>
        <w:t xml:space="preserve"> </w:t>
      </w:r>
      <w:r w:rsidRPr="00100B12">
        <w:rPr>
          <w:lang w:val="nl-NL"/>
        </w:rPr>
        <w:t>samenwerking</w:t>
      </w:r>
      <w:r w:rsidRPr="00100B12">
        <w:rPr>
          <w:spacing w:val="-7"/>
          <w:lang w:val="nl-NL"/>
        </w:rPr>
        <w:t xml:space="preserve"> </w:t>
      </w:r>
      <w:r w:rsidRPr="00100B12">
        <w:rPr>
          <w:lang w:val="nl-NL"/>
        </w:rPr>
        <w:t>in</w:t>
      </w:r>
      <w:r w:rsidRPr="00100B12">
        <w:rPr>
          <w:spacing w:val="-8"/>
          <w:lang w:val="nl-NL"/>
        </w:rPr>
        <w:t xml:space="preserve"> </w:t>
      </w:r>
      <w:r w:rsidRPr="00100B12">
        <w:rPr>
          <w:lang w:val="nl-NL"/>
        </w:rPr>
        <w:t>de</w:t>
      </w:r>
      <w:r w:rsidRPr="00100B12">
        <w:rPr>
          <w:spacing w:val="-8"/>
          <w:lang w:val="nl-NL"/>
        </w:rPr>
        <w:t xml:space="preserve"> </w:t>
      </w:r>
      <w:r w:rsidRPr="00100B12">
        <w:rPr>
          <w:lang w:val="nl-NL"/>
        </w:rPr>
        <w:t>verpleging</w:t>
      </w:r>
      <w:r w:rsidRPr="00100B12">
        <w:rPr>
          <w:spacing w:val="-7"/>
          <w:lang w:val="nl-NL"/>
        </w:rPr>
        <w:t xml:space="preserve"> </w:t>
      </w:r>
      <w:r w:rsidRPr="00100B12">
        <w:rPr>
          <w:lang w:val="nl-NL"/>
        </w:rPr>
        <w:t>is</w:t>
      </w:r>
      <w:r w:rsidRPr="00100B12">
        <w:rPr>
          <w:spacing w:val="-12"/>
          <w:lang w:val="nl-NL"/>
        </w:rPr>
        <w:t xml:space="preserve"> </w:t>
      </w:r>
      <w:r w:rsidRPr="00100B12">
        <w:rPr>
          <w:lang w:val="nl-NL"/>
        </w:rPr>
        <w:t>volgens</w:t>
      </w:r>
      <w:r w:rsidRPr="00100B12">
        <w:rPr>
          <w:spacing w:val="-9"/>
          <w:lang w:val="nl-NL"/>
        </w:rPr>
        <w:t xml:space="preserve"> </w:t>
      </w:r>
      <w:r w:rsidRPr="00100B12">
        <w:rPr>
          <w:lang w:val="nl-NL"/>
        </w:rPr>
        <w:t>Cheryl</w:t>
      </w:r>
      <w:r w:rsidRPr="00100B12">
        <w:rPr>
          <w:spacing w:val="-7"/>
          <w:lang w:val="nl-NL"/>
        </w:rPr>
        <w:t xml:space="preserve"> </w:t>
      </w:r>
      <w:r w:rsidRPr="00100B12">
        <w:rPr>
          <w:lang w:val="nl-NL"/>
        </w:rPr>
        <w:t>(2018) een intra- of interprofessioneel proces, waarbij de verpleegkundigen samenkomen en een team vormen</w:t>
      </w:r>
      <w:r w:rsidRPr="00100B12">
        <w:rPr>
          <w:spacing w:val="-17"/>
          <w:lang w:val="nl-NL"/>
        </w:rPr>
        <w:t xml:space="preserve"> </w:t>
      </w:r>
      <w:r w:rsidRPr="00100B12">
        <w:rPr>
          <w:lang w:val="nl-NL"/>
        </w:rPr>
        <w:t>om</w:t>
      </w:r>
      <w:r w:rsidRPr="00100B12">
        <w:rPr>
          <w:spacing w:val="-13"/>
          <w:lang w:val="nl-NL"/>
        </w:rPr>
        <w:t xml:space="preserve"> </w:t>
      </w:r>
      <w:r w:rsidRPr="00100B12">
        <w:rPr>
          <w:lang w:val="nl-NL"/>
        </w:rPr>
        <w:t>problemen</w:t>
      </w:r>
      <w:r w:rsidRPr="00100B12">
        <w:rPr>
          <w:spacing w:val="-14"/>
          <w:lang w:val="nl-NL"/>
        </w:rPr>
        <w:t xml:space="preserve"> </w:t>
      </w:r>
      <w:r w:rsidRPr="00100B12">
        <w:rPr>
          <w:lang w:val="nl-NL"/>
        </w:rPr>
        <w:t>binnen</w:t>
      </w:r>
      <w:r w:rsidRPr="00100B12">
        <w:rPr>
          <w:spacing w:val="-14"/>
          <w:lang w:val="nl-NL"/>
        </w:rPr>
        <w:t xml:space="preserve"> </w:t>
      </w:r>
      <w:r w:rsidRPr="00100B12">
        <w:rPr>
          <w:lang w:val="nl-NL"/>
        </w:rPr>
        <w:t>de</w:t>
      </w:r>
      <w:r w:rsidRPr="00100B12">
        <w:rPr>
          <w:spacing w:val="-13"/>
          <w:lang w:val="nl-NL"/>
        </w:rPr>
        <w:t xml:space="preserve"> </w:t>
      </w:r>
      <w:r w:rsidRPr="00100B12">
        <w:rPr>
          <w:lang w:val="nl-NL"/>
        </w:rPr>
        <w:t>patiëntenzorg</w:t>
      </w:r>
      <w:r w:rsidRPr="00100B12">
        <w:rPr>
          <w:spacing w:val="-15"/>
          <w:lang w:val="nl-NL"/>
        </w:rPr>
        <w:t xml:space="preserve"> </w:t>
      </w:r>
      <w:r w:rsidRPr="00100B12">
        <w:rPr>
          <w:lang w:val="nl-NL"/>
        </w:rPr>
        <w:t>of</w:t>
      </w:r>
      <w:r w:rsidRPr="00100B12">
        <w:rPr>
          <w:spacing w:val="-14"/>
          <w:lang w:val="nl-NL"/>
        </w:rPr>
        <w:t xml:space="preserve"> </w:t>
      </w:r>
      <w:r w:rsidRPr="00100B12">
        <w:rPr>
          <w:lang w:val="nl-NL"/>
        </w:rPr>
        <w:t>het</w:t>
      </w:r>
      <w:r w:rsidRPr="00100B12">
        <w:rPr>
          <w:spacing w:val="-15"/>
          <w:lang w:val="nl-NL"/>
        </w:rPr>
        <w:t xml:space="preserve"> </w:t>
      </w:r>
      <w:r w:rsidRPr="00100B12">
        <w:rPr>
          <w:lang w:val="nl-NL"/>
        </w:rPr>
        <w:t>gezondheidssysteem</w:t>
      </w:r>
      <w:r w:rsidRPr="00100B12">
        <w:rPr>
          <w:spacing w:val="-15"/>
          <w:lang w:val="nl-NL"/>
        </w:rPr>
        <w:t xml:space="preserve"> </w:t>
      </w:r>
      <w:r w:rsidRPr="00100B12">
        <w:rPr>
          <w:lang w:val="nl-NL"/>
        </w:rPr>
        <w:t>op</w:t>
      </w:r>
      <w:r w:rsidRPr="00100B12">
        <w:rPr>
          <w:spacing w:val="-15"/>
          <w:lang w:val="nl-NL"/>
        </w:rPr>
        <w:t xml:space="preserve"> </w:t>
      </w:r>
      <w:r w:rsidRPr="00100B12">
        <w:rPr>
          <w:lang w:val="nl-NL"/>
        </w:rPr>
        <w:t>te</w:t>
      </w:r>
      <w:r w:rsidRPr="00100B12">
        <w:rPr>
          <w:spacing w:val="-16"/>
          <w:lang w:val="nl-NL"/>
        </w:rPr>
        <w:t xml:space="preserve"> </w:t>
      </w:r>
      <w:r w:rsidRPr="00100B12">
        <w:rPr>
          <w:lang w:val="nl-NL"/>
        </w:rPr>
        <w:t>lossen.</w:t>
      </w:r>
      <w:r w:rsidRPr="00100B12">
        <w:rPr>
          <w:spacing w:val="-14"/>
          <w:lang w:val="nl-NL"/>
        </w:rPr>
        <w:t xml:space="preserve"> </w:t>
      </w:r>
      <w:r w:rsidRPr="00100B12">
        <w:rPr>
          <w:lang w:val="nl-NL"/>
        </w:rPr>
        <w:t>Hammelburg et</w:t>
      </w:r>
      <w:r w:rsidRPr="00100B12">
        <w:rPr>
          <w:spacing w:val="-3"/>
          <w:lang w:val="nl-NL"/>
        </w:rPr>
        <w:t xml:space="preserve"> </w:t>
      </w:r>
      <w:r w:rsidRPr="00100B12">
        <w:rPr>
          <w:lang w:val="nl-NL"/>
        </w:rPr>
        <w:t>al.</w:t>
      </w:r>
      <w:r w:rsidRPr="00100B12">
        <w:rPr>
          <w:spacing w:val="-4"/>
          <w:lang w:val="nl-NL"/>
        </w:rPr>
        <w:t xml:space="preserve"> </w:t>
      </w:r>
      <w:r w:rsidRPr="00100B12">
        <w:rPr>
          <w:lang w:val="nl-NL"/>
        </w:rPr>
        <w:t>(2014,</w:t>
      </w:r>
      <w:r w:rsidRPr="00100B12">
        <w:rPr>
          <w:spacing w:val="-3"/>
          <w:lang w:val="nl-NL"/>
        </w:rPr>
        <w:t xml:space="preserve"> </w:t>
      </w:r>
      <w:r w:rsidRPr="00100B12">
        <w:rPr>
          <w:lang w:val="nl-NL"/>
        </w:rPr>
        <w:t>p.</w:t>
      </w:r>
      <w:r w:rsidRPr="00100B12">
        <w:rPr>
          <w:spacing w:val="-4"/>
          <w:lang w:val="nl-NL"/>
        </w:rPr>
        <w:t xml:space="preserve"> </w:t>
      </w:r>
      <w:r w:rsidRPr="00100B12">
        <w:rPr>
          <w:lang w:val="nl-NL"/>
        </w:rPr>
        <w:t>18)</w:t>
      </w:r>
      <w:r w:rsidRPr="00100B12">
        <w:rPr>
          <w:spacing w:val="-3"/>
          <w:lang w:val="nl-NL"/>
        </w:rPr>
        <w:t xml:space="preserve"> </w:t>
      </w:r>
      <w:r w:rsidRPr="00100B12">
        <w:rPr>
          <w:lang w:val="nl-NL"/>
        </w:rPr>
        <w:t>definiëren</w:t>
      </w:r>
      <w:r w:rsidRPr="00100B12">
        <w:rPr>
          <w:spacing w:val="-3"/>
          <w:lang w:val="nl-NL"/>
        </w:rPr>
        <w:t xml:space="preserve"> </w:t>
      </w:r>
      <w:r w:rsidRPr="00100B12">
        <w:rPr>
          <w:lang w:val="nl-NL"/>
        </w:rPr>
        <w:t>samenwerking</w:t>
      </w:r>
      <w:r w:rsidRPr="00100B12">
        <w:rPr>
          <w:spacing w:val="-4"/>
          <w:lang w:val="nl-NL"/>
        </w:rPr>
        <w:t xml:space="preserve"> </w:t>
      </w:r>
      <w:r w:rsidRPr="00100B12">
        <w:rPr>
          <w:lang w:val="nl-NL"/>
        </w:rPr>
        <w:t>als</w:t>
      </w:r>
      <w:r w:rsidRPr="00100B12">
        <w:rPr>
          <w:spacing w:val="-4"/>
          <w:lang w:val="nl-NL"/>
        </w:rPr>
        <w:t xml:space="preserve"> </w:t>
      </w:r>
      <w:r w:rsidRPr="00100B12">
        <w:rPr>
          <w:lang w:val="nl-NL"/>
        </w:rPr>
        <w:t>volgt:</w:t>
      </w:r>
      <w:r w:rsidRPr="00100B12">
        <w:rPr>
          <w:spacing w:val="-4"/>
          <w:lang w:val="nl-NL"/>
        </w:rPr>
        <w:t xml:space="preserve"> </w:t>
      </w:r>
      <w:r w:rsidRPr="00100B12">
        <w:rPr>
          <w:lang w:val="nl-NL"/>
        </w:rPr>
        <w:t>“Gedrag</w:t>
      </w:r>
      <w:r w:rsidRPr="00100B12">
        <w:rPr>
          <w:spacing w:val="-4"/>
          <w:lang w:val="nl-NL"/>
        </w:rPr>
        <w:t xml:space="preserve"> </w:t>
      </w:r>
      <w:r w:rsidRPr="00100B12">
        <w:rPr>
          <w:lang w:val="nl-NL"/>
        </w:rPr>
        <w:t>dat</w:t>
      </w:r>
      <w:r w:rsidRPr="00100B12">
        <w:rPr>
          <w:spacing w:val="-3"/>
          <w:lang w:val="nl-NL"/>
        </w:rPr>
        <w:t xml:space="preserve"> </w:t>
      </w:r>
      <w:r w:rsidRPr="00100B12">
        <w:rPr>
          <w:lang w:val="nl-NL"/>
        </w:rPr>
        <w:t>het</w:t>
      </w:r>
      <w:r w:rsidRPr="00100B12">
        <w:rPr>
          <w:spacing w:val="-3"/>
          <w:lang w:val="nl-NL"/>
        </w:rPr>
        <w:t xml:space="preserve"> </w:t>
      </w:r>
      <w:r w:rsidRPr="00100B12">
        <w:rPr>
          <w:lang w:val="nl-NL"/>
        </w:rPr>
        <w:t>gezamenlijk</w:t>
      </w:r>
      <w:r w:rsidRPr="00100B12">
        <w:rPr>
          <w:spacing w:val="-3"/>
          <w:lang w:val="nl-NL"/>
        </w:rPr>
        <w:t xml:space="preserve"> </w:t>
      </w:r>
      <w:r w:rsidRPr="00100B12">
        <w:rPr>
          <w:lang w:val="nl-NL"/>
        </w:rPr>
        <w:t>resultaat</w:t>
      </w:r>
      <w:r w:rsidRPr="00100B12">
        <w:rPr>
          <w:spacing w:val="-3"/>
          <w:lang w:val="nl-NL"/>
        </w:rPr>
        <w:t xml:space="preserve"> </w:t>
      </w:r>
      <w:r w:rsidRPr="00100B12">
        <w:rPr>
          <w:lang w:val="nl-NL"/>
        </w:rPr>
        <w:t>van</w:t>
      </w:r>
      <w:r w:rsidRPr="00100B12">
        <w:rPr>
          <w:spacing w:val="-4"/>
          <w:lang w:val="nl-NL"/>
        </w:rPr>
        <w:t xml:space="preserve"> </w:t>
      </w:r>
      <w:r w:rsidRPr="00100B12">
        <w:rPr>
          <w:lang w:val="nl-NL"/>
        </w:rPr>
        <w:t>twee partijen</w:t>
      </w:r>
      <w:r w:rsidRPr="00100B12">
        <w:rPr>
          <w:spacing w:val="-3"/>
          <w:lang w:val="nl-NL"/>
        </w:rPr>
        <w:t xml:space="preserve"> </w:t>
      </w:r>
      <w:r w:rsidRPr="00100B12">
        <w:rPr>
          <w:lang w:val="nl-NL"/>
        </w:rPr>
        <w:t>maximaliseert”.</w:t>
      </w:r>
    </w:p>
    <w:p w14:paraId="7BC29DF2" w14:textId="77777777" w:rsidR="007A66E4" w:rsidRPr="00100B12" w:rsidRDefault="007A66E4" w:rsidP="007C68F6">
      <w:pPr>
        <w:pStyle w:val="Plattetekst"/>
        <w:spacing w:before="2" w:line="276" w:lineRule="auto"/>
        <w:rPr>
          <w:sz w:val="25"/>
          <w:lang w:val="nl-NL"/>
        </w:rPr>
      </w:pPr>
    </w:p>
    <w:p w14:paraId="7432385C" w14:textId="77777777" w:rsidR="007A66E4" w:rsidRPr="00100B12" w:rsidRDefault="007A66E4" w:rsidP="007C68F6">
      <w:pPr>
        <w:pStyle w:val="Plattetekst"/>
        <w:spacing w:line="276" w:lineRule="auto"/>
        <w:ind w:left="116" w:right="117"/>
        <w:jc w:val="both"/>
        <w:rPr>
          <w:lang w:val="nl-NL"/>
        </w:rPr>
      </w:pPr>
      <w:r w:rsidRPr="00100B12">
        <w:rPr>
          <w:lang w:val="nl-NL"/>
        </w:rPr>
        <w:t>Voordat samenwerking kan plaatsvinden, moet er een aantal voorwaarden aanwezig zijn, waaronder: (Cheryl, 2018; Hammelburg et al., 2014; Reeves et al., 2017).</w:t>
      </w:r>
    </w:p>
    <w:p w14:paraId="45A90D8B" w14:textId="77777777" w:rsidR="007A66E4" w:rsidRPr="00100B12" w:rsidRDefault="007A66E4" w:rsidP="007C68F6">
      <w:pPr>
        <w:pStyle w:val="Lijstalinea"/>
        <w:widowControl w:val="0"/>
        <w:numPr>
          <w:ilvl w:val="0"/>
          <w:numId w:val="3"/>
        </w:numPr>
        <w:tabs>
          <w:tab w:val="left" w:pos="837"/>
        </w:tabs>
        <w:spacing w:after="0" w:line="276" w:lineRule="auto"/>
        <w:contextualSpacing w:val="0"/>
      </w:pPr>
      <w:r w:rsidRPr="00100B12">
        <w:t>De verpleegkundigen moeten bereid zijn tot</w:t>
      </w:r>
      <w:r w:rsidRPr="00100B12">
        <w:rPr>
          <w:spacing w:val="-22"/>
        </w:rPr>
        <w:t xml:space="preserve"> </w:t>
      </w:r>
      <w:r w:rsidRPr="00100B12">
        <w:t>samenwerking;</w:t>
      </w:r>
    </w:p>
    <w:p w14:paraId="01796B89" w14:textId="643FA9A6" w:rsidR="007A66E4" w:rsidRPr="00100B12" w:rsidRDefault="007A66E4" w:rsidP="007C68F6">
      <w:pPr>
        <w:pStyle w:val="Lijstalinea"/>
        <w:widowControl w:val="0"/>
        <w:numPr>
          <w:ilvl w:val="0"/>
          <w:numId w:val="3"/>
        </w:numPr>
        <w:tabs>
          <w:tab w:val="left" w:pos="837"/>
          <w:tab w:val="left" w:pos="1332"/>
          <w:tab w:val="left" w:pos="3180"/>
          <w:tab w:val="left" w:pos="4425"/>
          <w:tab w:val="left" w:pos="5078"/>
          <w:tab w:val="left" w:pos="6220"/>
          <w:tab w:val="left" w:pos="8962"/>
        </w:tabs>
        <w:spacing w:before="34" w:after="0" w:line="276" w:lineRule="auto"/>
        <w:ind w:right="115"/>
        <w:contextualSpacing w:val="0"/>
      </w:pPr>
      <w:r w:rsidRPr="00100B12">
        <w:lastRenderedPageBreak/>
        <w:t>De</w:t>
      </w:r>
      <w:r w:rsidRPr="00100B12">
        <w:tab/>
        <w:t>verpleegkundigen</w:t>
      </w:r>
      <w:r w:rsidRPr="00100B12">
        <w:tab/>
        <w:t>beschikken</w:t>
      </w:r>
      <w:r w:rsidRPr="00100B12">
        <w:tab/>
        <w:t>over</w:t>
      </w:r>
      <w:r w:rsidRPr="00100B12">
        <w:tab/>
        <w:t>effectieve</w:t>
      </w:r>
      <w:r w:rsidRPr="00100B12">
        <w:tab/>
        <w:t>communicatievaardigheden</w:t>
      </w:r>
      <w:r w:rsidR="009E0FED">
        <w:t xml:space="preserve"> e</w:t>
      </w:r>
      <w:r w:rsidRPr="00100B12">
        <w:t>n interpersoonlijke vaardigheden om als team te kunnen</w:t>
      </w:r>
      <w:r w:rsidRPr="00100B12">
        <w:rPr>
          <w:spacing w:val="-14"/>
        </w:rPr>
        <w:t xml:space="preserve"> </w:t>
      </w:r>
      <w:r w:rsidRPr="00100B12">
        <w:t>werken;</w:t>
      </w:r>
    </w:p>
    <w:p w14:paraId="2A1F18AC" w14:textId="77777777" w:rsidR="007A66E4" w:rsidRPr="00100B12" w:rsidRDefault="007A66E4" w:rsidP="007C68F6">
      <w:pPr>
        <w:pStyle w:val="Lijstalinea"/>
        <w:widowControl w:val="0"/>
        <w:numPr>
          <w:ilvl w:val="0"/>
          <w:numId w:val="3"/>
        </w:numPr>
        <w:tabs>
          <w:tab w:val="left" w:pos="837"/>
        </w:tabs>
        <w:spacing w:before="6" w:after="0" w:line="276" w:lineRule="auto"/>
        <w:contextualSpacing w:val="0"/>
      </w:pPr>
      <w:r w:rsidRPr="00100B12">
        <w:t>Er is een gemeenschappelijk</w:t>
      </w:r>
      <w:r w:rsidRPr="00100B12">
        <w:rPr>
          <w:spacing w:val="-9"/>
        </w:rPr>
        <w:t xml:space="preserve"> </w:t>
      </w:r>
      <w:r w:rsidRPr="00100B12">
        <w:t>vocabulaire;</w:t>
      </w:r>
    </w:p>
    <w:p w14:paraId="22DB0723" w14:textId="77777777" w:rsidR="007A66E4" w:rsidRPr="00100B12" w:rsidRDefault="007A66E4" w:rsidP="007C68F6">
      <w:pPr>
        <w:pStyle w:val="Lijstalinea"/>
        <w:widowControl w:val="0"/>
        <w:numPr>
          <w:ilvl w:val="0"/>
          <w:numId w:val="3"/>
        </w:numPr>
        <w:tabs>
          <w:tab w:val="left" w:pos="837"/>
        </w:tabs>
        <w:spacing w:before="37" w:after="0" w:line="276" w:lineRule="auto"/>
        <w:ind w:right="109"/>
        <w:contextualSpacing w:val="0"/>
        <w:jc w:val="both"/>
      </w:pPr>
      <w:r w:rsidRPr="00100B12">
        <w:t>De</w:t>
      </w:r>
      <w:r w:rsidRPr="00100B12">
        <w:rPr>
          <w:spacing w:val="-12"/>
        </w:rPr>
        <w:t xml:space="preserve"> </w:t>
      </w:r>
      <w:r w:rsidRPr="00100B12">
        <w:t>samenwerking</w:t>
      </w:r>
      <w:r w:rsidRPr="00100B12">
        <w:rPr>
          <w:spacing w:val="-14"/>
        </w:rPr>
        <w:t xml:space="preserve"> </w:t>
      </w:r>
      <w:r w:rsidRPr="00100B12">
        <w:t>wordt</w:t>
      </w:r>
      <w:r w:rsidRPr="00100B12">
        <w:rPr>
          <w:spacing w:val="-12"/>
        </w:rPr>
        <w:t xml:space="preserve"> </w:t>
      </w:r>
      <w:r w:rsidRPr="00100B12">
        <w:t>aangemoedigd</w:t>
      </w:r>
      <w:r w:rsidRPr="00100B12">
        <w:rPr>
          <w:spacing w:val="-14"/>
        </w:rPr>
        <w:t xml:space="preserve"> </w:t>
      </w:r>
      <w:r w:rsidRPr="00100B12">
        <w:t>door</w:t>
      </w:r>
      <w:r w:rsidRPr="00100B12">
        <w:rPr>
          <w:spacing w:val="-13"/>
        </w:rPr>
        <w:t xml:space="preserve"> </w:t>
      </w:r>
      <w:r w:rsidRPr="00100B12">
        <w:t>de</w:t>
      </w:r>
      <w:r w:rsidRPr="00100B12">
        <w:rPr>
          <w:spacing w:val="-15"/>
        </w:rPr>
        <w:t xml:space="preserve"> </w:t>
      </w:r>
      <w:r w:rsidRPr="00100B12">
        <w:t>teamleiders,</w:t>
      </w:r>
      <w:r w:rsidRPr="00100B12">
        <w:rPr>
          <w:spacing w:val="-10"/>
        </w:rPr>
        <w:t xml:space="preserve"> </w:t>
      </w:r>
      <w:r w:rsidRPr="00100B12">
        <w:t>bijvoorbeeld</w:t>
      </w:r>
      <w:r w:rsidRPr="00100B12">
        <w:rPr>
          <w:spacing w:val="-14"/>
        </w:rPr>
        <w:t xml:space="preserve"> </w:t>
      </w:r>
      <w:r w:rsidRPr="00100B12">
        <w:t>door</w:t>
      </w:r>
      <w:r w:rsidRPr="00100B12">
        <w:rPr>
          <w:spacing w:val="-12"/>
        </w:rPr>
        <w:t xml:space="preserve"> </w:t>
      </w:r>
      <w:r w:rsidRPr="00100B12">
        <w:t>werkschema’s te optimaliseren en werkomgevingen zo te structureren, dat samenwerking mogelijk</w:t>
      </w:r>
      <w:r w:rsidRPr="00100B12">
        <w:rPr>
          <w:spacing w:val="-35"/>
        </w:rPr>
        <w:t xml:space="preserve"> </w:t>
      </w:r>
      <w:r w:rsidRPr="00100B12">
        <w:t>is;</w:t>
      </w:r>
    </w:p>
    <w:p w14:paraId="47AD9EB9" w14:textId="77777777" w:rsidR="007A66E4" w:rsidRPr="00100B12" w:rsidRDefault="007A66E4" w:rsidP="007C68F6">
      <w:pPr>
        <w:pStyle w:val="Lijstalinea"/>
        <w:widowControl w:val="0"/>
        <w:numPr>
          <w:ilvl w:val="0"/>
          <w:numId w:val="3"/>
        </w:numPr>
        <w:tabs>
          <w:tab w:val="left" w:pos="837"/>
        </w:tabs>
        <w:spacing w:before="9" w:after="0" w:line="276" w:lineRule="auto"/>
        <w:ind w:right="110"/>
        <w:contextualSpacing w:val="0"/>
        <w:jc w:val="both"/>
      </w:pPr>
      <w:r w:rsidRPr="00100B12">
        <w:t>Er is een gebeurtenis die tot samenwerking leidt. In het geval van samenwerking tussen de transferverpleegkundige</w:t>
      </w:r>
      <w:r w:rsidRPr="00100B12">
        <w:rPr>
          <w:spacing w:val="-8"/>
        </w:rPr>
        <w:t xml:space="preserve"> </w:t>
      </w:r>
      <w:r w:rsidRPr="00100B12">
        <w:t>en</w:t>
      </w:r>
      <w:r w:rsidRPr="00100B12">
        <w:rPr>
          <w:spacing w:val="-10"/>
        </w:rPr>
        <w:t xml:space="preserve"> </w:t>
      </w:r>
      <w:r w:rsidRPr="00100B12">
        <w:t>een</w:t>
      </w:r>
      <w:r w:rsidRPr="00100B12">
        <w:rPr>
          <w:spacing w:val="-12"/>
        </w:rPr>
        <w:t xml:space="preserve"> </w:t>
      </w:r>
      <w:r w:rsidRPr="00100B12">
        <w:t>verpleegkundige</w:t>
      </w:r>
      <w:r w:rsidRPr="00100B12">
        <w:rPr>
          <w:spacing w:val="-11"/>
        </w:rPr>
        <w:t xml:space="preserve"> </w:t>
      </w:r>
      <w:r w:rsidRPr="00100B12">
        <w:t>is</w:t>
      </w:r>
      <w:r w:rsidRPr="00100B12">
        <w:rPr>
          <w:spacing w:val="-10"/>
        </w:rPr>
        <w:t xml:space="preserve"> </w:t>
      </w:r>
      <w:r w:rsidRPr="00100B12">
        <w:t>dit</w:t>
      </w:r>
      <w:r w:rsidRPr="00100B12">
        <w:rPr>
          <w:spacing w:val="-8"/>
        </w:rPr>
        <w:t xml:space="preserve"> </w:t>
      </w:r>
      <w:r w:rsidRPr="00100B12">
        <w:t>een</w:t>
      </w:r>
      <w:r w:rsidRPr="00100B12">
        <w:rPr>
          <w:spacing w:val="-10"/>
        </w:rPr>
        <w:t xml:space="preserve"> </w:t>
      </w:r>
      <w:r w:rsidRPr="00100B12">
        <w:t>patiënt</w:t>
      </w:r>
      <w:r w:rsidRPr="00100B12">
        <w:rPr>
          <w:spacing w:val="-9"/>
        </w:rPr>
        <w:t xml:space="preserve"> </w:t>
      </w:r>
      <w:r w:rsidRPr="00100B12">
        <w:t>die</w:t>
      </w:r>
      <w:r w:rsidRPr="00100B12">
        <w:rPr>
          <w:spacing w:val="-11"/>
        </w:rPr>
        <w:t xml:space="preserve"> </w:t>
      </w:r>
      <w:r w:rsidRPr="00100B12">
        <w:t>naar</w:t>
      </w:r>
      <w:r w:rsidRPr="00100B12">
        <w:rPr>
          <w:spacing w:val="-12"/>
        </w:rPr>
        <w:t xml:space="preserve"> </w:t>
      </w:r>
      <w:r w:rsidRPr="00100B12">
        <w:t>huis</w:t>
      </w:r>
      <w:r w:rsidRPr="00100B12">
        <w:rPr>
          <w:spacing w:val="-10"/>
        </w:rPr>
        <w:t xml:space="preserve"> </w:t>
      </w:r>
      <w:r w:rsidRPr="00100B12">
        <w:t>gaat,</w:t>
      </w:r>
      <w:r w:rsidRPr="00100B12">
        <w:rPr>
          <w:spacing w:val="-11"/>
        </w:rPr>
        <w:t xml:space="preserve"> </w:t>
      </w:r>
      <w:r w:rsidRPr="00100B12">
        <w:t>voor</w:t>
      </w:r>
      <w:r w:rsidRPr="00100B12">
        <w:rPr>
          <w:spacing w:val="-12"/>
        </w:rPr>
        <w:t xml:space="preserve"> </w:t>
      </w:r>
      <w:r w:rsidRPr="00100B12">
        <w:t>wie nazorg nodig</w:t>
      </w:r>
      <w:r w:rsidRPr="00100B12">
        <w:rPr>
          <w:spacing w:val="-4"/>
        </w:rPr>
        <w:t xml:space="preserve"> </w:t>
      </w:r>
      <w:r w:rsidRPr="00100B12">
        <w:t>is;</w:t>
      </w:r>
    </w:p>
    <w:p w14:paraId="6AAEE899" w14:textId="77777777" w:rsidR="007A66E4" w:rsidRPr="00100B12" w:rsidRDefault="007A66E4" w:rsidP="007C68F6">
      <w:pPr>
        <w:pStyle w:val="Lijstalinea"/>
        <w:widowControl w:val="0"/>
        <w:numPr>
          <w:ilvl w:val="0"/>
          <w:numId w:val="3"/>
        </w:numPr>
        <w:tabs>
          <w:tab w:val="left" w:pos="837"/>
        </w:tabs>
        <w:spacing w:before="6" w:after="0" w:line="276" w:lineRule="auto"/>
        <w:ind w:right="112"/>
        <w:contextualSpacing w:val="0"/>
        <w:jc w:val="both"/>
      </w:pPr>
      <w:r w:rsidRPr="00100B12">
        <w:t>De verschillende disciplines en verpleegkundigen kennen elkaars rollen en vaardigheden. Dit maakt het mogelijk om contact op te nemen met de persoon die meest geschikt is om te helpen bij het oplossen van een</w:t>
      </w:r>
      <w:r w:rsidRPr="00100B12">
        <w:rPr>
          <w:spacing w:val="-13"/>
        </w:rPr>
        <w:t xml:space="preserve"> </w:t>
      </w:r>
      <w:r w:rsidRPr="00100B12">
        <w:t>probleem;</w:t>
      </w:r>
    </w:p>
    <w:p w14:paraId="531E1F61" w14:textId="77777777" w:rsidR="007A66E4" w:rsidRPr="00100B12" w:rsidRDefault="007A66E4" w:rsidP="00D32D73">
      <w:pPr>
        <w:pStyle w:val="Lijstalinea"/>
        <w:widowControl w:val="0"/>
        <w:numPr>
          <w:ilvl w:val="0"/>
          <w:numId w:val="3"/>
        </w:numPr>
        <w:tabs>
          <w:tab w:val="left" w:pos="837"/>
        </w:tabs>
        <w:spacing w:before="6" w:after="0" w:line="276" w:lineRule="auto"/>
        <w:ind w:right="111"/>
        <w:contextualSpacing w:val="0"/>
        <w:jc w:val="both"/>
      </w:pPr>
      <w:r w:rsidRPr="00100B12">
        <w:t>Belangrijke kenmerken voor samenwerking zijn onder andere wederzijds respect voor elkaars beroep en rol en het delen van kennis, besluitvorming en</w:t>
      </w:r>
      <w:r w:rsidRPr="00100B12">
        <w:rPr>
          <w:spacing w:val="-16"/>
        </w:rPr>
        <w:t xml:space="preserve"> </w:t>
      </w:r>
      <w:r w:rsidRPr="00100B12">
        <w:t>middelen.</w:t>
      </w:r>
    </w:p>
    <w:p w14:paraId="45A6B85C" w14:textId="77777777" w:rsidR="007A66E4" w:rsidRPr="00100B12" w:rsidRDefault="007A66E4" w:rsidP="00D32D73">
      <w:pPr>
        <w:pStyle w:val="Plattetekst"/>
        <w:spacing w:before="11" w:line="276" w:lineRule="auto"/>
        <w:jc w:val="both"/>
        <w:rPr>
          <w:sz w:val="25"/>
          <w:lang w:val="nl-NL"/>
        </w:rPr>
      </w:pPr>
    </w:p>
    <w:p w14:paraId="27FB7F62" w14:textId="77777777" w:rsidR="007A66E4" w:rsidRPr="00100B12" w:rsidRDefault="007A66E4" w:rsidP="00D32D73">
      <w:pPr>
        <w:pStyle w:val="Plattetekst"/>
        <w:spacing w:line="276" w:lineRule="auto"/>
        <w:ind w:left="116" w:right="112"/>
        <w:jc w:val="both"/>
        <w:rPr>
          <w:lang w:val="nl-NL"/>
        </w:rPr>
      </w:pPr>
      <w:r w:rsidRPr="00100B12">
        <w:rPr>
          <w:lang w:val="nl-NL"/>
        </w:rPr>
        <w:t>Samenwerken is dus essentieel voor ieder ziekenhuis. Het Bravis ziekenhuis, waar dit onderzoek zich afspeelt, is zich hier zeker van bewust. De slogan van het Bravis ziekenhuis is zelfs: “Samen word je beter”. Het beleidsplan van Bravis ziekenhuis zegt hierover: “Samen, dat gaat over samenwerking tussen de patiënt en de dokter. Tussen medewerkers van verschillende teams. Tussen medewerkers en</w:t>
      </w:r>
      <w:r w:rsidRPr="00100B12">
        <w:rPr>
          <w:spacing w:val="-1"/>
          <w:lang w:val="nl-NL"/>
        </w:rPr>
        <w:t xml:space="preserve"> </w:t>
      </w:r>
      <w:r w:rsidRPr="00100B12">
        <w:rPr>
          <w:lang w:val="nl-NL"/>
        </w:rPr>
        <w:t>hun</w:t>
      </w:r>
      <w:r w:rsidRPr="00100B12">
        <w:rPr>
          <w:spacing w:val="-4"/>
          <w:lang w:val="nl-NL"/>
        </w:rPr>
        <w:t xml:space="preserve"> </w:t>
      </w:r>
      <w:r w:rsidRPr="00100B12">
        <w:rPr>
          <w:lang w:val="nl-NL"/>
        </w:rPr>
        <w:t>organisatie.</w:t>
      </w:r>
      <w:r w:rsidRPr="00100B12">
        <w:rPr>
          <w:spacing w:val="-3"/>
          <w:lang w:val="nl-NL"/>
        </w:rPr>
        <w:t xml:space="preserve"> </w:t>
      </w:r>
      <w:r w:rsidRPr="00100B12">
        <w:rPr>
          <w:lang w:val="nl-NL"/>
        </w:rPr>
        <w:t>Tussen</w:t>
      </w:r>
      <w:r w:rsidRPr="00100B12">
        <w:rPr>
          <w:spacing w:val="-6"/>
          <w:lang w:val="nl-NL"/>
        </w:rPr>
        <w:t xml:space="preserve"> </w:t>
      </w:r>
      <w:r w:rsidRPr="00100B12">
        <w:rPr>
          <w:lang w:val="nl-NL"/>
        </w:rPr>
        <w:t>Bravis</w:t>
      </w:r>
      <w:r w:rsidRPr="00100B12">
        <w:rPr>
          <w:spacing w:val="-3"/>
          <w:lang w:val="nl-NL"/>
        </w:rPr>
        <w:t xml:space="preserve"> </w:t>
      </w:r>
      <w:r w:rsidRPr="00100B12">
        <w:rPr>
          <w:lang w:val="nl-NL"/>
        </w:rPr>
        <w:t>en</w:t>
      </w:r>
      <w:r w:rsidRPr="00100B12">
        <w:rPr>
          <w:spacing w:val="-4"/>
          <w:lang w:val="nl-NL"/>
        </w:rPr>
        <w:t xml:space="preserve"> </w:t>
      </w:r>
      <w:r w:rsidRPr="00100B12">
        <w:rPr>
          <w:lang w:val="nl-NL"/>
        </w:rPr>
        <w:t>zijn</w:t>
      </w:r>
      <w:r w:rsidRPr="00100B12">
        <w:rPr>
          <w:spacing w:val="-2"/>
          <w:lang w:val="nl-NL"/>
        </w:rPr>
        <w:t xml:space="preserve"> </w:t>
      </w:r>
      <w:r w:rsidRPr="00100B12">
        <w:rPr>
          <w:lang w:val="nl-NL"/>
        </w:rPr>
        <w:t>samenwerkingspartners.</w:t>
      </w:r>
      <w:r w:rsidRPr="00100B12">
        <w:rPr>
          <w:spacing w:val="-4"/>
          <w:lang w:val="nl-NL"/>
        </w:rPr>
        <w:t xml:space="preserve"> </w:t>
      </w:r>
      <w:r w:rsidRPr="00100B12">
        <w:rPr>
          <w:lang w:val="nl-NL"/>
        </w:rPr>
        <w:t>Want</w:t>
      </w:r>
      <w:r w:rsidRPr="00100B12">
        <w:rPr>
          <w:spacing w:val="-4"/>
          <w:lang w:val="nl-NL"/>
        </w:rPr>
        <w:t xml:space="preserve"> </w:t>
      </w:r>
      <w:r w:rsidRPr="00100B12">
        <w:rPr>
          <w:lang w:val="nl-NL"/>
        </w:rPr>
        <w:t>samen</w:t>
      </w:r>
      <w:r w:rsidRPr="00100B12">
        <w:rPr>
          <w:spacing w:val="-4"/>
          <w:lang w:val="nl-NL"/>
        </w:rPr>
        <w:t xml:space="preserve"> </w:t>
      </w:r>
      <w:r w:rsidRPr="00100B12">
        <w:rPr>
          <w:lang w:val="nl-NL"/>
        </w:rPr>
        <w:t>maken</w:t>
      </w:r>
      <w:r w:rsidRPr="00100B12">
        <w:rPr>
          <w:spacing w:val="-3"/>
          <w:lang w:val="nl-NL"/>
        </w:rPr>
        <w:t xml:space="preserve"> </w:t>
      </w:r>
      <w:r w:rsidRPr="00100B12">
        <w:rPr>
          <w:lang w:val="nl-NL"/>
        </w:rPr>
        <w:t>wij</w:t>
      </w:r>
      <w:r w:rsidRPr="00100B12">
        <w:rPr>
          <w:spacing w:val="-4"/>
          <w:lang w:val="nl-NL"/>
        </w:rPr>
        <w:t xml:space="preserve"> </w:t>
      </w:r>
      <w:r w:rsidRPr="00100B12">
        <w:rPr>
          <w:lang w:val="nl-NL"/>
        </w:rPr>
        <w:t>de</w:t>
      </w:r>
      <w:r w:rsidRPr="00100B12">
        <w:rPr>
          <w:spacing w:val="-3"/>
          <w:lang w:val="nl-NL"/>
        </w:rPr>
        <w:t xml:space="preserve"> </w:t>
      </w:r>
      <w:r w:rsidRPr="00100B12">
        <w:rPr>
          <w:lang w:val="nl-NL"/>
        </w:rPr>
        <w:t>zorg</w:t>
      </w:r>
      <w:r w:rsidRPr="00100B12">
        <w:rPr>
          <w:spacing w:val="-5"/>
          <w:lang w:val="nl-NL"/>
        </w:rPr>
        <w:t xml:space="preserve"> </w:t>
      </w:r>
      <w:r w:rsidRPr="00100B12">
        <w:rPr>
          <w:lang w:val="nl-NL"/>
        </w:rPr>
        <w:t>van Bravis beter” (Bravis ziekenhuis, z.d., p.</w:t>
      </w:r>
      <w:r w:rsidRPr="00100B12">
        <w:rPr>
          <w:spacing w:val="-8"/>
          <w:lang w:val="nl-NL"/>
        </w:rPr>
        <w:t xml:space="preserve"> </w:t>
      </w:r>
      <w:r w:rsidRPr="00100B12">
        <w:rPr>
          <w:lang w:val="nl-NL"/>
        </w:rPr>
        <w:t>2).</w:t>
      </w:r>
    </w:p>
    <w:p w14:paraId="7652A3E5" w14:textId="77777777" w:rsidR="007A66E4" w:rsidRPr="00100B12" w:rsidRDefault="007A66E4" w:rsidP="007C68F6">
      <w:pPr>
        <w:pStyle w:val="Plattetekst"/>
        <w:spacing w:before="5" w:line="276" w:lineRule="auto"/>
        <w:rPr>
          <w:sz w:val="25"/>
          <w:lang w:val="nl-NL"/>
        </w:rPr>
      </w:pPr>
    </w:p>
    <w:p w14:paraId="5B668B77" w14:textId="77777777" w:rsidR="007A66E4" w:rsidRPr="00100B12" w:rsidRDefault="007A66E4" w:rsidP="007C68F6">
      <w:pPr>
        <w:pStyle w:val="Plattetekst"/>
        <w:spacing w:line="276" w:lineRule="auto"/>
        <w:ind w:left="116" w:right="111"/>
        <w:jc w:val="both"/>
        <w:rPr>
          <w:lang w:val="nl-NL"/>
        </w:rPr>
      </w:pPr>
      <w:r w:rsidRPr="00100B12">
        <w:rPr>
          <w:lang w:val="nl-NL"/>
        </w:rPr>
        <w:t>Het Bravis ziekenhuis is een regionaal ziekenhuis in West-Brabant. Het Bravis ziekenhuis heeft twee hoofdvestigingen,</w:t>
      </w:r>
      <w:r w:rsidRPr="00100B12">
        <w:rPr>
          <w:spacing w:val="-8"/>
          <w:lang w:val="nl-NL"/>
        </w:rPr>
        <w:t xml:space="preserve"> </w:t>
      </w:r>
      <w:r w:rsidRPr="00100B12">
        <w:rPr>
          <w:lang w:val="nl-NL"/>
        </w:rPr>
        <w:t>één</w:t>
      </w:r>
      <w:r w:rsidRPr="00100B12">
        <w:rPr>
          <w:spacing w:val="-8"/>
          <w:lang w:val="nl-NL"/>
        </w:rPr>
        <w:t xml:space="preserve"> </w:t>
      </w:r>
      <w:r w:rsidRPr="00100B12">
        <w:rPr>
          <w:lang w:val="nl-NL"/>
        </w:rPr>
        <w:t>in</w:t>
      </w:r>
      <w:r w:rsidRPr="00100B12">
        <w:rPr>
          <w:spacing w:val="-8"/>
          <w:lang w:val="nl-NL"/>
        </w:rPr>
        <w:t xml:space="preserve"> </w:t>
      </w:r>
      <w:r w:rsidRPr="00100B12">
        <w:rPr>
          <w:lang w:val="nl-NL"/>
        </w:rPr>
        <w:t>Roosendaal</w:t>
      </w:r>
      <w:r w:rsidRPr="00100B12">
        <w:rPr>
          <w:spacing w:val="-7"/>
          <w:lang w:val="nl-NL"/>
        </w:rPr>
        <w:t xml:space="preserve"> </w:t>
      </w:r>
      <w:r w:rsidRPr="00100B12">
        <w:rPr>
          <w:lang w:val="nl-NL"/>
        </w:rPr>
        <w:t>en</w:t>
      </w:r>
      <w:r w:rsidRPr="00100B12">
        <w:rPr>
          <w:spacing w:val="-8"/>
          <w:lang w:val="nl-NL"/>
        </w:rPr>
        <w:t xml:space="preserve"> </w:t>
      </w:r>
      <w:r w:rsidRPr="00100B12">
        <w:rPr>
          <w:lang w:val="nl-NL"/>
        </w:rPr>
        <w:t>één</w:t>
      </w:r>
      <w:r w:rsidRPr="00100B12">
        <w:rPr>
          <w:spacing w:val="-8"/>
          <w:lang w:val="nl-NL"/>
        </w:rPr>
        <w:t xml:space="preserve"> </w:t>
      </w:r>
      <w:r w:rsidRPr="00100B12">
        <w:rPr>
          <w:lang w:val="nl-NL"/>
        </w:rPr>
        <w:t>in</w:t>
      </w:r>
      <w:r w:rsidRPr="00100B12">
        <w:rPr>
          <w:spacing w:val="-8"/>
          <w:lang w:val="nl-NL"/>
        </w:rPr>
        <w:t xml:space="preserve"> </w:t>
      </w:r>
      <w:r w:rsidRPr="00100B12">
        <w:rPr>
          <w:lang w:val="nl-NL"/>
        </w:rPr>
        <w:t>Bergen</w:t>
      </w:r>
      <w:r w:rsidRPr="00100B12">
        <w:rPr>
          <w:spacing w:val="-10"/>
          <w:lang w:val="nl-NL"/>
        </w:rPr>
        <w:t xml:space="preserve"> </w:t>
      </w:r>
      <w:r w:rsidRPr="00100B12">
        <w:rPr>
          <w:lang w:val="nl-NL"/>
        </w:rPr>
        <w:t>op</w:t>
      </w:r>
      <w:r w:rsidRPr="00100B12">
        <w:rPr>
          <w:spacing w:val="-8"/>
          <w:lang w:val="nl-NL"/>
        </w:rPr>
        <w:t xml:space="preserve"> </w:t>
      </w:r>
      <w:r w:rsidRPr="00100B12">
        <w:rPr>
          <w:lang w:val="nl-NL"/>
        </w:rPr>
        <w:t>Zoom.</w:t>
      </w:r>
      <w:r w:rsidRPr="00100B12">
        <w:rPr>
          <w:spacing w:val="-7"/>
          <w:lang w:val="nl-NL"/>
        </w:rPr>
        <w:t xml:space="preserve"> </w:t>
      </w:r>
      <w:r w:rsidRPr="00100B12">
        <w:rPr>
          <w:lang w:val="nl-NL"/>
        </w:rPr>
        <w:t>In</w:t>
      </w:r>
      <w:r w:rsidRPr="00100B12">
        <w:rPr>
          <w:spacing w:val="-8"/>
          <w:lang w:val="nl-NL"/>
        </w:rPr>
        <w:t xml:space="preserve"> </w:t>
      </w:r>
      <w:r w:rsidRPr="00100B12">
        <w:rPr>
          <w:lang w:val="nl-NL"/>
        </w:rPr>
        <w:t>2007</w:t>
      </w:r>
      <w:r w:rsidRPr="00100B12">
        <w:rPr>
          <w:spacing w:val="-6"/>
          <w:lang w:val="nl-NL"/>
        </w:rPr>
        <w:t xml:space="preserve"> </w:t>
      </w:r>
      <w:r w:rsidRPr="00100B12">
        <w:rPr>
          <w:lang w:val="nl-NL"/>
        </w:rPr>
        <w:t>zijn</w:t>
      </w:r>
      <w:r w:rsidRPr="00100B12">
        <w:rPr>
          <w:spacing w:val="-8"/>
          <w:lang w:val="nl-NL"/>
        </w:rPr>
        <w:t xml:space="preserve"> </w:t>
      </w:r>
      <w:r w:rsidRPr="00100B12">
        <w:rPr>
          <w:lang w:val="nl-NL"/>
        </w:rPr>
        <w:t>op</w:t>
      </w:r>
      <w:r w:rsidRPr="00100B12">
        <w:rPr>
          <w:spacing w:val="-8"/>
          <w:lang w:val="nl-NL"/>
        </w:rPr>
        <w:t xml:space="preserve"> </w:t>
      </w:r>
      <w:r w:rsidRPr="00100B12">
        <w:rPr>
          <w:lang w:val="nl-NL"/>
        </w:rPr>
        <w:t>beide</w:t>
      </w:r>
      <w:r w:rsidRPr="00100B12">
        <w:rPr>
          <w:spacing w:val="-6"/>
          <w:lang w:val="nl-NL"/>
        </w:rPr>
        <w:t xml:space="preserve"> </w:t>
      </w:r>
      <w:r w:rsidRPr="00100B12">
        <w:rPr>
          <w:lang w:val="nl-NL"/>
        </w:rPr>
        <w:t>locaties</w:t>
      </w:r>
      <w:r w:rsidRPr="00100B12">
        <w:rPr>
          <w:spacing w:val="-3"/>
          <w:lang w:val="nl-NL"/>
        </w:rPr>
        <w:t xml:space="preserve"> </w:t>
      </w:r>
      <w:r w:rsidRPr="00100B12">
        <w:rPr>
          <w:lang w:val="nl-NL"/>
        </w:rPr>
        <w:t>in</w:t>
      </w:r>
      <w:r w:rsidRPr="00100B12">
        <w:rPr>
          <w:spacing w:val="-8"/>
          <w:lang w:val="nl-NL"/>
        </w:rPr>
        <w:t xml:space="preserve"> </w:t>
      </w:r>
      <w:r w:rsidRPr="00100B12">
        <w:rPr>
          <w:lang w:val="nl-NL"/>
        </w:rPr>
        <w:t>totaal 29.681 patiënten opgenomen (Stichting Bravis ziekenhuis, z.d.). Ongeveer 8% van de patiënten gaat met</w:t>
      </w:r>
      <w:r w:rsidRPr="00100B12">
        <w:rPr>
          <w:spacing w:val="-10"/>
          <w:lang w:val="nl-NL"/>
        </w:rPr>
        <w:t xml:space="preserve"> </w:t>
      </w:r>
      <w:r w:rsidRPr="00100B12">
        <w:rPr>
          <w:lang w:val="nl-NL"/>
        </w:rPr>
        <w:t>nazorg</w:t>
      </w:r>
      <w:r w:rsidRPr="00100B12">
        <w:rPr>
          <w:spacing w:val="-12"/>
          <w:lang w:val="nl-NL"/>
        </w:rPr>
        <w:t xml:space="preserve"> </w:t>
      </w:r>
      <w:r w:rsidRPr="00100B12">
        <w:rPr>
          <w:lang w:val="nl-NL"/>
        </w:rPr>
        <w:t>naar</w:t>
      </w:r>
      <w:r w:rsidRPr="00100B12">
        <w:rPr>
          <w:spacing w:val="-12"/>
          <w:lang w:val="nl-NL"/>
        </w:rPr>
        <w:t xml:space="preserve"> </w:t>
      </w:r>
      <w:r w:rsidRPr="00100B12">
        <w:rPr>
          <w:lang w:val="nl-NL"/>
        </w:rPr>
        <w:t>huis</w:t>
      </w:r>
      <w:r w:rsidRPr="00100B12">
        <w:rPr>
          <w:spacing w:val="-12"/>
          <w:lang w:val="nl-NL"/>
        </w:rPr>
        <w:t xml:space="preserve"> </w:t>
      </w:r>
      <w:r w:rsidRPr="00100B12">
        <w:rPr>
          <w:lang w:val="nl-NL"/>
        </w:rPr>
        <w:t>na</w:t>
      </w:r>
      <w:r w:rsidRPr="00100B12">
        <w:rPr>
          <w:spacing w:val="-12"/>
          <w:lang w:val="nl-NL"/>
        </w:rPr>
        <w:t xml:space="preserve"> </w:t>
      </w:r>
      <w:r w:rsidRPr="00100B12">
        <w:rPr>
          <w:lang w:val="nl-NL"/>
        </w:rPr>
        <w:t>de</w:t>
      </w:r>
      <w:r w:rsidRPr="00100B12">
        <w:rPr>
          <w:spacing w:val="-13"/>
          <w:lang w:val="nl-NL"/>
        </w:rPr>
        <w:t xml:space="preserve"> </w:t>
      </w:r>
      <w:r w:rsidRPr="00100B12">
        <w:rPr>
          <w:lang w:val="nl-NL"/>
        </w:rPr>
        <w:t>ziekenhuisopname</w:t>
      </w:r>
      <w:r w:rsidRPr="00100B12">
        <w:rPr>
          <w:spacing w:val="-11"/>
          <w:lang w:val="nl-NL"/>
        </w:rPr>
        <w:t xml:space="preserve"> </w:t>
      </w:r>
      <w:r w:rsidRPr="00100B12">
        <w:rPr>
          <w:lang w:val="nl-NL"/>
        </w:rPr>
        <w:t>(Bosters,</w:t>
      </w:r>
      <w:r w:rsidRPr="00100B12">
        <w:rPr>
          <w:spacing w:val="-11"/>
          <w:lang w:val="nl-NL"/>
        </w:rPr>
        <w:t xml:space="preserve"> </w:t>
      </w:r>
      <w:r w:rsidRPr="00100B12">
        <w:rPr>
          <w:lang w:val="nl-NL"/>
        </w:rPr>
        <w:t>persoonlijke</w:t>
      </w:r>
      <w:r w:rsidRPr="00100B12">
        <w:rPr>
          <w:spacing w:val="-13"/>
          <w:lang w:val="nl-NL"/>
        </w:rPr>
        <w:t xml:space="preserve"> </w:t>
      </w:r>
      <w:r w:rsidRPr="00100B12">
        <w:rPr>
          <w:lang w:val="nl-NL"/>
        </w:rPr>
        <w:t>communicatie,</w:t>
      </w:r>
      <w:r w:rsidRPr="00100B12">
        <w:rPr>
          <w:spacing w:val="-11"/>
          <w:lang w:val="nl-NL"/>
        </w:rPr>
        <w:t xml:space="preserve"> </w:t>
      </w:r>
      <w:r w:rsidRPr="00100B12">
        <w:rPr>
          <w:lang w:val="nl-NL"/>
        </w:rPr>
        <w:t>12</w:t>
      </w:r>
      <w:r w:rsidRPr="00100B12">
        <w:rPr>
          <w:spacing w:val="-11"/>
          <w:lang w:val="nl-NL"/>
        </w:rPr>
        <w:t xml:space="preserve"> </w:t>
      </w:r>
      <w:r w:rsidRPr="00100B12">
        <w:rPr>
          <w:lang w:val="nl-NL"/>
        </w:rPr>
        <w:t>februari</w:t>
      </w:r>
      <w:r w:rsidRPr="00100B12">
        <w:rPr>
          <w:spacing w:val="-12"/>
          <w:lang w:val="nl-NL"/>
        </w:rPr>
        <w:t xml:space="preserve"> </w:t>
      </w:r>
      <w:r w:rsidRPr="00100B12">
        <w:rPr>
          <w:lang w:val="nl-NL"/>
        </w:rPr>
        <w:t>2019). De transferverpleegkundige wordt ingeschakeld door de verpleegkundige op de afdeling. Daarnaast wordt nazorg ook naar eigen inzicht van de verpleegkundige of per order van de arts geregeld, als zij zien</w:t>
      </w:r>
      <w:r w:rsidRPr="00100B12">
        <w:rPr>
          <w:spacing w:val="-4"/>
          <w:lang w:val="nl-NL"/>
        </w:rPr>
        <w:t xml:space="preserve"> </w:t>
      </w:r>
      <w:r w:rsidRPr="00100B12">
        <w:rPr>
          <w:lang w:val="nl-NL"/>
        </w:rPr>
        <w:t>dat</w:t>
      </w:r>
      <w:r w:rsidRPr="00100B12">
        <w:rPr>
          <w:spacing w:val="-3"/>
          <w:lang w:val="nl-NL"/>
        </w:rPr>
        <w:t xml:space="preserve"> </w:t>
      </w:r>
      <w:r w:rsidRPr="00100B12">
        <w:rPr>
          <w:lang w:val="nl-NL"/>
        </w:rPr>
        <w:t>de</w:t>
      </w:r>
      <w:r w:rsidRPr="00100B12">
        <w:rPr>
          <w:spacing w:val="-5"/>
          <w:lang w:val="nl-NL"/>
        </w:rPr>
        <w:t xml:space="preserve"> </w:t>
      </w:r>
      <w:r w:rsidRPr="00100B12">
        <w:rPr>
          <w:lang w:val="nl-NL"/>
        </w:rPr>
        <w:t>patiënt</w:t>
      </w:r>
      <w:r w:rsidRPr="00100B12">
        <w:rPr>
          <w:spacing w:val="-3"/>
          <w:lang w:val="nl-NL"/>
        </w:rPr>
        <w:t xml:space="preserve"> </w:t>
      </w:r>
      <w:r w:rsidRPr="00100B12">
        <w:rPr>
          <w:lang w:val="nl-NL"/>
        </w:rPr>
        <w:t>niet</w:t>
      </w:r>
      <w:r w:rsidRPr="00100B12">
        <w:rPr>
          <w:spacing w:val="-3"/>
          <w:lang w:val="nl-NL"/>
        </w:rPr>
        <w:t xml:space="preserve"> </w:t>
      </w:r>
      <w:r w:rsidRPr="00100B12">
        <w:rPr>
          <w:lang w:val="nl-NL"/>
        </w:rPr>
        <w:t>zonder</w:t>
      </w:r>
      <w:r w:rsidRPr="00100B12">
        <w:rPr>
          <w:spacing w:val="-3"/>
          <w:lang w:val="nl-NL"/>
        </w:rPr>
        <w:t xml:space="preserve"> </w:t>
      </w:r>
      <w:r w:rsidRPr="00100B12">
        <w:rPr>
          <w:lang w:val="nl-NL"/>
        </w:rPr>
        <w:t>zorg</w:t>
      </w:r>
      <w:r w:rsidRPr="00100B12">
        <w:rPr>
          <w:spacing w:val="-7"/>
          <w:lang w:val="nl-NL"/>
        </w:rPr>
        <w:t xml:space="preserve"> </w:t>
      </w:r>
      <w:r w:rsidRPr="00100B12">
        <w:rPr>
          <w:lang w:val="nl-NL"/>
        </w:rPr>
        <w:t>naar</w:t>
      </w:r>
      <w:r w:rsidRPr="00100B12">
        <w:rPr>
          <w:spacing w:val="-4"/>
          <w:lang w:val="nl-NL"/>
        </w:rPr>
        <w:t xml:space="preserve"> </w:t>
      </w:r>
      <w:r w:rsidRPr="00100B12">
        <w:rPr>
          <w:lang w:val="nl-NL"/>
        </w:rPr>
        <w:t>huis</w:t>
      </w:r>
      <w:r w:rsidRPr="00100B12">
        <w:rPr>
          <w:spacing w:val="-6"/>
          <w:lang w:val="nl-NL"/>
        </w:rPr>
        <w:t xml:space="preserve"> </w:t>
      </w:r>
      <w:r w:rsidRPr="00100B12">
        <w:rPr>
          <w:lang w:val="nl-NL"/>
        </w:rPr>
        <w:t>kan</w:t>
      </w:r>
      <w:r w:rsidRPr="00100B12">
        <w:rPr>
          <w:spacing w:val="-4"/>
          <w:lang w:val="nl-NL"/>
        </w:rPr>
        <w:t xml:space="preserve"> </w:t>
      </w:r>
      <w:r w:rsidRPr="00100B12">
        <w:rPr>
          <w:lang w:val="nl-NL"/>
        </w:rPr>
        <w:t>gaan.</w:t>
      </w:r>
      <w:r w:rsidRPr="00100B12">
        <w:rPr>
          <w:spacing w:val="-2"/>
          <w:lang w:val="nl-NL"/>
        </w:rPr>
        <w:t xml:space="preserve"> </w:t>
      </w:r>
      <w:r w:rsidRPr="00100B12">
        <w:rPr>
          <w:lang w:val="nl-NL"/>
        </w:rPr>
        <w:t>Dit</w:t>
      </w:r>
      <w:r w:rsidRPr="00100B12">
        <w:rPr>
          <w:spacing w:val="-6"/>
          <w:lang w:val="nl-NL"/>
        </w:rPr>
        <w:t xml:space="preserve"> </w:t>
      </w:r>
      <w:r w:rsidRPr="00100B12">
        <w:rPr>
          <w:lang w:val="nl-NL"/>
        </w:rPr>
        <w:t>moet</w:t>
      </w:r>
      <w:r w:rsidRPr="00100B12">
        <w:rPr>
          <w:spacing w:val="-3"/>
          <w:lang w:val="nl-NL"/>
        </w:rPr>
        <w:t xml:space="preserve"> </w:t>
      </w:r>
      <w:r w:rsidRPr="00100B12">
        <w:rPr>
          <w:lang w:val="nl-NL"/>
        </w:rPr>
        <w:t>altijd</w:t>
      </w:r>
      <w:r w:rsidRPr="00100B12">
        <w:rPr>
          <w:spacing w:val="-4"/>
          <w:lang w:val="nl-NL"/>
        </w:rPr>
        <w:t xml:space="preserve"> </w:t>
      </w:r>
      <w:r w:rsidRPr="00100B12">
        <w:rPr>
          <w:lang w:val="nl-NL"/>
        </w:rPr>
        <w:t>in</w:t>
      </w:r>
      <w:r w:rsidRPr="00100B12">
        <w:rPr>
          <w:spacing w:val="-7"/>
          <w:lang w:val="nl-NL"/>
        </w:rPr>
        <w:t xml:space="preserve"> </w:t>
      </w:r>
      <w:r w:rsidRPr="00100B12">
        <w:rPr>
          <w:lang w:val="nl-NL"/>
        </w:rPr>
        <w:t>overleg</w:t>
      </w:r>
      <w:r w:rsidRPr="00100B12">
        <w:rPr>
          <w:spacing w:val="-6"/>
          <w:lang w:val="nl-NL"/>
        </w:rPr>
        <w:t xml:space="preserve"> </w:t>
      </w:r>
      <w:r w:rsidRPr="00100B12">
        <w:rPr>
          <w:lang w:val="nl-NL"/>
        </w:rPr>
        <w:t>gaan</w:t>
      </w:r>
      <w:r w:rsidRPr="00100B12">
        <w:rPr>
          <w:spacing w:val="-4"/>
          <w:lang w:val="nl-NL"/>
        </w:rPr>
        <w:t xml:space="preserve"> </w:t>
      </w:r>
      <w:r w:rsidRPr="00100B12">
        <w:rPr>
          <w:lang w:val="nl-NL"/>
        </w:rPr>
        <w:t>met</w:t>
      </w:r>
      <w:r w:rsidRPr="00100B12">
        <w:rPr>
          <w:spacing w:val="-3"/>
          <w:lang w:val="nl-NL"/>
        </w:rPr>
        <w:t xml:space="preserve"> </w:t>
      </w:r>
      <w:r w:rsidRPr="00100B12">
        <w:rPr>
          <w:lang w:val="nl-NL"/>
        </w:rPr>
        <w:t>de</w:t>
      </w:r>
      <w:r w:rsidRPr="00100B12">
        <w:rPr>
          <w:spacing w:val="-3"/>
          <w:lang w:val="nl-NL"/>
        </w:rPr>
        <w:t xml:space="preserve"> </w:t>
      </w:r>
      <w:r w:rsidRPr="00100B12">
        <w:rPr>
          <w:lang w:val="nl-NL"/>
        </w:rPr>
        <w:t>patiënt. De verpleegkundige moet vooraf een vragenlijst invullen, waarna deze via het systeem naar de transferverpleegkundige wordt verzonden. Hierdoor weet de transferverpleegkundige wat voor soort zorg nodig is. Nadat de transferverpleegkundige de aanvraag binnen heeft gekregen, gaat de transferverpleegkundige in gesprek met de patiënt en eventuele familie om na te gaan wat voor zorg de patiënt nodig heeft, hoe veel zorgmomenten de patiënt per week nodig heeft en op welke tijdstippen. De transferverpleegkundige gaat dan op zoek naar een zorgorganisatie die de patiënt de gevraagde zorg kan bieden. Als de zorg geregeld is, maakt de transferverpleegkundige dit bekend aan de verpleegkundige via het elektronische patiëntendossier in HiX. Hierin staat vanaf wanneer de zorg opgestart wordt en hoe</w:t>
      </w:r>
      <w:r w:rsidRPr="00100B12">
        <w:rPr>
          <w:spacing w:val="-7"/>
          <w:lang w:val="nl-NL"/>
        </w:rPr>
        <w:t xml:space="preserve"> </w:t>
      </w:r>
      <w:r w:rsidRPr="00100B12">
        <w:rPr>
          <w:lang w:val="nl-NL"/>
        </w:rPr>
        <w:t>laat.</w:t>
      </w:r>
    </w:p>
    <w:p w14:paraId="08013711" w14:textId="77777777" w:rsidR="007A66E4" w:rsidRPr="00100B12" w:rsidRDefault="007A66E4" w:rsidP="007C68F6">
      <w:pPr>
        <w:pStyle w:val="Plattetekst"/>
        <w:spacing w:before="2" w:line="276" w:lineRule="auto"/>
        <w:rPr>
          <w:sz w:val="25"/>
          <w:lang w:val="nl-NL"/>
        </w:rPr>
      </w:pPr>
    </w:p>
    <w:p w14:paraId="46CCCA49" w14:textId="624807F3" w:rsidR="007A66E4" w:rsidRPr="00100B12" w:rsidRDefault="007A66E4" w:rsidP="00F225D0">
      <w:pPr>
        <w:pStyle w:val="Plattetekst"/>
        <w:spacing w:line="276" w:lineRule="auto"/>
        <w:ind w:left="116" w:right="110"/>
        <w:jc w:val="both"/>
        <w:rPr>
          <w:lang w:val="nl-NL"/>
        </w:rPr>
      </w:pPr>
      <w:r w:rsidRPr="00100B12">
        <w:rPr>
          <w:lang w:val="nl-NL"/>
        </w:rPr>
        <w:t xml:space="preserve">Dit onderzoek richt zich op de afdeling vaatchirurgie op de vestiging Bergen op Zoom. Op de afdeling vaatchirurgie in het Bravis ziekenhuis te Bergen op Zoom is onvrede uitgesproken over de doorstoom van patiënten naar de thuiszorg, revalidatie of verzorgingstehuis (De Crom, persoonlijke communicatie, 4 januari 2019). Patiënten </w:t>
      </w:r>
      <w:r w:rsidR="00604BEE">
        <w:rPr>
          <w:lang w:val="nl-NL"/>
        </w:rPr>
        <w:t>houden</w:t>
      </w:r>
      <w:r w:rsidRPr="00100B12">
        <w:rPr>
          <w:lang w:val="nl-NL"/>
        </w:rPr>
        <w:t xml:space="preserve"> bedden te lang bezet, waardoor andere patiënten langer moeten wachten tot ze opgenomen worden, of op een andere afdeling opgenomen worden. </w:t>
      </w:r>
      <w:r w:rsidRPr="00100B12">
        <w:rPr>
          <w:lang w:val="nl-NL"/>
        </w:rPr>
        <w:lastRenderedPageBreak/>
        <w:t xml:space="preserve">Op de afdeling vaatchirurgie </w:t>
      </w:r>
      <w:r w:rsidR="00604BEE">
        <w:rPr>
          <w:lang w:val="nl-NL"/>
        </w:rPr>
        <w:t>blijft</w:t>
      </w:r>
      <w:r w:rsidRPr="00100B12">
        <w:rPr>
          <w:lang w:val="nl-NL"/>
        </w:rPr>
        <w:t xml:space="preserve"> 21% van de vaatpatiënten langer opgenomen dan nodig. Zij blijven dan één tot vijftien dagen langer opgenomen dan nodig. Dit blijkt uit de meting van transferverpleegkundige Corine Bosters (persoonlijke communicatie, 18 februari 2019). Het</w:t>
      </w:r>
      <w:r w:rsidRPr="00100B12">
        <w:rPr>
          <w:spacing w:val="-9"/>
          <w:lang w:val="nl-NL"/>
        </w:rPr>
        <w:t xml:space="preserve"> </w:t>
      </w:r>
      <w:r w:rsidRPr="00100B12">
        <w:rPr>
          <w:lang w:val="nl-NL"/>
        </w:rPr>
        <w:t>is</w:t>
      </w:r>
      <w:r w:rsidRPr="00100B12">
        <w:rPr>
          <w:spacing w:val="-12"/>
          <w:lang w:val="nl-NL"/>
        </w:rPr>
        <w:t xml:space="preserve"> </w:t>
      </w:r>
      <w:r w:rsidRPr="00100B12">
        <w:rPr>
          <w:lang w:val="nl-NL"/>
        </w:rPr>
        <w:t>echter</w:t>
      </w:r>
      <w:r w:rsidRPr="00100B12">
        <w:rPr>
          <w:spacing w:val="-12"/>
          <w:lang w:val="nl-NL"/>
        </w:rPr>
        <w:t xml:space="preserve"> </w:t>
      </w:r>
      <w:r w:rsidRPr="00100B12">
        <w:rPr>
          <w:lang w:val="nl-NL"/>
        </w:rPr>
        <w:t>bij</w:t>
      </w:r>
      <w:r w:rsidRPr="00100B12">
        <w:rPr>
          <w:spacing w:val="-10"/>
          <w:lang w:val="nl-NL"/>
        </w:rPr>
        <w:t xml:space="preserve"> </w:t>
      </w:r>
      <w:r w:rsidRPr="00100B12">
        <w:rPr>
          <w:lang w:val="nl-NL"/>
        </w:rPr>
        <w:t>de</w:t>
      </w:r>
      <w:r w:rsidRPr="00100B12">
        <w:rPr>
          <w:spacing w:val="-11"/>
          <w:lang w:val="nl-NL"/>
        </w:rPr>
        <w:t xml:space="preserve"> </w:t>
      </w:r>
      <w:r w:rsidRPr="00100B12">
        <w:rPr>
          <w:lang w:val="nl-NL"/>
        </w:rPr>
        <w:t>transferverpleegkundigen</w:t>
      </w:r>
      <w:r w:rsidRPr="00100B12">
        <w:rPr>
          <w:spacing w:val="-10"/>
          <w:lang w:val="nl-NL"/>
        </w:rPr>
        <w:t xml:space="preserve"> </w:t>
      </w:r>
      <w:r w:rsidRPr="00100B12">
        <w:rPr>
          <w:lang w:val="nl-NL"/>
        </w:rPr>
        <w:t>niet</w:t>
      </w:r>
      <w:r w:rsidRPr="00100B12">
        <w:rPr>
          <w:spacing w:val="-11"/>
          <w:lang w:val="nl-NL"/>
        </w:rPr>
        <w:t xml:space="preserve"> </w:t>
      </w:r>
      <w:r w:rsidRPr="00100B12">
        <w:rPr>
          <w:lang w:val="nl-NL"/>
        </w:rPr>
        <w:t>bekend</w:t>
      </w:r>
      <w:r w:rsidRPr="00100B12">
        <w:rPr>
          <w:spacing w:val="-10"/>
          <w:lang w:val="nl-NL"/>
        </w:rPr>
        <w:t xml:space="preserve"> </w:t>
      </w:r>
      <w:r w:rsidRPr="00100B12">
        <w:rPr>
          <w:lang w:val="nl-NL"/>
        </w:rPr>
        <w:t>waarom</w:t>
      </w:r>
      <w:r w:rsidRPr="00100B12">
        <w:rPr>
          <w:spacing w:val="-9"/>
          <w:lang w:val="nl-NL"/>
        </w:rPr>
        <w:t xml:space="preserve"> </w:t>
      </w:r>
      <w:r w:rsidRPr="00100B12">
        <w:rPr>
          <w:lang w:val="nl-NL"/>
        </w:rPr>
        <w:t>de</w:t>
      </w:r>
      <w:r w:rsidRPr="00100B12">
        <w:rPr>
          <w:spacing w:val="-9"/>
          <w:lang w:val="nl-NL"/>
        </w:rPr>
        <w:t xml:space="preserve"> </w:t>
      </w:r>
      <w:r w:rsidRPr="00100B12">
        <w:rPr>
          <w:lang w:val="nl-NL"/>
        </w:rPr>
        <w:t>patiëntendoorstroom</w:t>
      </w:r>
      <w:r w:rsidRPr="00100B12">
        <w:rPr>
          <w:spacing w:val="-10"/>
          <w:lang w:val="nl-NL"/>
        </w:rPr>
        <w:t xml:space="preserve"> </w:t>
      </w:r>
      <w:r w:rsidRPr="00100B12">
        <w:rPr>
          <w:lang w:val="nl-NL"/>
        </w:rPr>
        <w:t>stagneert. Gezien  het   hierboven  beschreven  belang  van  samenwerking  binnen  het  ziekenhuis  voor</w:t>
      </w:r>
      <w:r w:rsidRPr="00100B12">
        <w:rPr>
          <w:spacing w:val="35"/>
          <w:lang w:val="nl-NL"/>
        </w:rPr>
        <w:t xml:space="preserve"> </w:t>
      </w:r>
      <w:r w:rsidRPr="00100B12">
        <w:rPr>
          <w:lang w:val="nl-NL"/>
        </w:rPr>
        <w:t>de</w:t>
      </w:r>
      <w:r w:rsidR="001A0DB0">
        <w:rPr>
          <w:lang w:val="nl-NL"/>
        </w:rPr>
        <w:t xml:space="preserve"> </w:t>
      </w:r>
      <w:r w:rsidRPr="00100B12">
        <w:rPr>
          <w:lang w:val="nl-NL"/>
        </w:rPr>
        <w:t xml:space="preserve">doorstroom, is mogelijk dat de verklaring ligt in </w:t>
      </w:r>
      <w:r>
        <w:rPr>
          <w:lang w:val="nl-NL"/>
        </w:rPr>
        <w:t xml:space="preserve">de manier van </w:t>
      </w:r>
      <w:r w:rsidRPr="00100B12">
        <w:rPr>
          <w:lang w:val="nl-NL"/>
        </w:rPr>
        <w:t xml:space="preserve">de samenwerking tussen de transferverpleegkundige en de verpleegkundigen op de afdeling vaatchirurgie. Daarom wordt in dit onderzoek onderzocht hoe de transferverpleegkundige en de verpleegkundigen op de afdeling vaatchirurgie de samenwerking ervaren. </w:t>
      </w:r>
    </w:p>
    <w:p w14:paraId="39791DAC" w14:textId="77777777" w:rsidR="007A66E4" w:rsidRPr="00100B12" w:rsidRDefault="007A66E4" w:rsidP="007C68F6">
      <w:pPr>
        <w:pStyle w:val="Plattetekst"/>
        <w:spacing w:before="2" w:line="276" w:lineRule="auto"/>
        <w:rPr>
          <w:sz w:val="25"/>
          <w:lang w:val="nl-NL"/>
        </w:rPr>
      </w:pPr>
    </w:p>
    <w:p w14:paraId="76743070" w14:textId="77777777" w:rsidR="007A66E4" w:rsidRPr="00100B12" w:rsidRDefault="007A66E4" w:rsidP="007C68F6">
      <w:pPr>
        <w:pStyle w:val="Kop4"/>
        <w:spacing w:line="276" w:lineRule="auto"/>
        <w:jc w:val="both"/>
      </w:pPr>
      <w:r w:rsidRPr="00100B12">
        <w:t>Doelstelling</w:t>
      </w:r>
    </w:p>
    <w:p w14:paraId="62733A89" w14:textId="1AA69C9E" w:rsidR="007A66E4" w:rsidRPr="00100B12" w:rsidRDefault="007A66E4" w:rsidP="007C68F6">
      <w:pPr>
        <w:pStyle w:val="Plattetekst"/>
        <w:spacing w:before="41" w:line="276" w:lineRule="auto"/>
        <w:ind w:left="116" w:right="111"/>
        <w:jc w:val="both"/>
        <w:rPr>
          <w:lang w:val="nl-NL"/>
        </w:rPr>
      </w:pPr>
      <w:r w:rsidRPr="00100B12">
        <w:rPr>
          <w:lang w:val="nl-NL"/>
        </w:rPr>
        <w:t xml:space="preserve">Het doel van dit onderzoek is om inzicht te krijgen in de </w:t>
      </w:r>
      <w:r w:rsidRPr="00C706C9">
        <w:rPr>
          <w:lang w:val="nl-NL"/>
        </w:rPr>
        <w:t xml:space="preserve">samenwerking tussen de transferverpleegkundige en de verpleegkundige op de afdeling vaatchirurgie. </w:t>
      </w:r>
      <w:bookmarkStart w:id="13" w:name="_Hlk8980963"/>
      <w:r w:rsidRPr="00C706C9">
        <w:rPr>
          <w:lang w:val="nl-NL"/>
        </w:rPr>
        <w:t>Ook wordt in dit onderzoek nagegaan welke factoren deze samenwerking beïnvloeden, om uiteindelijk aanbevelingen te geven over de beïnvloedende factoren in deze samenwerking.</w:t>
      </w:r>
      <w:r w:rsidRPr="00C706C9">
        <w:rPr>
          <w:spacing w:val="-14"/>
          <w:lang w:val="nl-NL"/>
        </w:rPr>
        <w:t xml:space="preserve"> </w:t>
      </w:r>
      <w:r w:rsidRPr="00C706C9">
        <w:rPr>
          <w:lang w:val="nl-NL"/>
        </w:rPr>
        <w:t>De</w:t>
      </w:r>
      <w:r w:rsidRPr="00C706C9">
        <w:rPr>
          <w:spacing w:val="-13"/>
          <w:lang w:val="nl-NL"/>
        </w:rPr>
        <w:t xml:space="preserve"> </w:t>
      </w:r>
      <w:r w:rsidRPr="00C706C9">
        <w:rPr>
          <w:lang w:val="nl-NL"/>
        </w:rPr>
        <w:t>aanbevelingen</w:t>
      </w:r>
      <w:r w:rsidRPr="00C706C9">
        <w:rPr>
          <w:spacing w:val="-14"/>
          <w:lang w:val="nl-NL"/>
        </w:rPr>
        <w:t xml:space="preserve"> </w:t>
      </w:r>
      <w:r w:rsidRPr="00C706C9">
        <w:rPr>
          <w:lang w:val="nl-NL"/>
        </w:rPr>
        <w:t>zijn</w:t>
      </w:r>
      <w:r w:rsidRPr="00C706C9">
        <w:rPr>
          <w:spacing w:val="-15"/>
          <w:lang w:val="nl-NL"/>
        </w:rPr>
        <w:t xml:space="preserve"> </w:t>
      </w:r>
      <w:r w:rsidRPr="00C706C9">
        <w:rPr>
          <w:lang w:val="nl-NL"/>
        </w:rPr>
        <w:t>bedoeld voor</w:t>
      </w:r>
      <w:r w:rsidRPr="00C706C9">
        <w:rPr>
          <w:spacing w:val="-3"/>
          <w:lang w:val="nl-NL"/>
        </w:rPr>
        <w:t xml:space="preserve"> </w:t>
      </w:r>
      <w:r w:rsidR="00B83212" w:rsidRPr="00C706C9">
        <w:rPr>
          <w:spacing w:val="-3"/>
          <w:lang w:val="nl-NL"/>
        </w:rPr>
        <w:t xml:space="preserve">de </w:t>
      </w:r>
      <w:r w:rsidRPr="00C706C9">
        <w:rPr>
          <w:lang w:val="nl-NL"/>
        </w:rPr>
        <w:t>leidinggevende</w:t>
      </w:r>
      <w:r w:rsidRPr="00C706C9">
        <w:rPr>
          <w:spacing w:val="-6"/>
          <w:lang w:val="nl-NL"/>
        </w:rPr>
        <w:t xml:space="preserve"> </w:t>
      </w:r>
      <w:r w:rsidRPr="00C706C9">
        <w:rPr>
          <w:lang w:val="nl-NL"/>
        </w:rPr>
        <w:t>van</w:t>
      </w:r>
      <w:r w:rsidRPr="00C706C9">
        <w:rPr>
          <w:spacing w:val="-6"/>
          <w:lang w:val="nl-NL"/>
        </w:rPr>
        <w:t xml:space="preserve"> </w:t>
      </w:r>
      <w:r w:rsidRPr="00C706C9">
        <w:rPr>
          <w:lang w:val="nl-NL"/>
        </w:rPr>
        <w:t>de</w:t>
      </w:r>
      <w:r w:rsidRPr="00C706C9">
        <w:rPr>
          <w:spacing w:val="-3"/>
          <w:lang w:val="nl-NL"/>
        </w:rPr>
        <w:t xml:space="preserve"> </w:t>
      </w:r>
      <w:r w:rsidRPr="00C706C9">
        <w:rPr>
          <w:lang w:val="nl-NL"/>
        </w:rPr>
        <w:t>afdeling</w:t>
      </w:r>
      <w:r w:rsidRPr="00C706C9">
        <w:rPr>
          <w:spacing w:val="-4"/>
          <w:lang w:val="nl-NL"/>
        </w:rPr>
        <w:t xml:space="preserve"> </w:t>
      </w:r>
      <w:r w:rsidRPr="00C706C9">
        <w:rPr>
          <w:lang w:val="nl-NL"/>
        </w:rPr>
        <w:t>vaatchirurgie,</w:t>
      </w:r>
      <w:r w:rsidRPr="00C706C9">
        <w:rPr>
          <w:spacing w:val="-3"/>
          <w:lang w:val="nl-NL"/>
        </w:rPr>
        <w:t xml:space="preserve"> </w:t>
      </w:r>
      <w:r w:rsidRPr="00C706C9">
        <w:rPr>
          <w:lang w:val="nl-NL"/>
        </w:rPr>
        <w:t>de</w:t>
      </w:r>
      <w:r w:rsidRPr="00C706C9">
        <w:rPr>
          <w:spacing w:val="-3"/>
          <w:lang w:val="nl-NL"/>
        </w:rPr>
        <w:t xml:space="preserve"> </w:t>
      </w:r>
      <w:r w:rsidRPr="00C706C9">
        <w:rPr>
          <w:lang w:val="nl-NL"/>
        </w:rPr>
        <w:t>verpleegkundigen</w:t>
      </w:r>
      <w:r w:rsidRPr="00C706C9">
        <w:rPr>
          <w:spacing w:val="-6"/>
          <w:lang w:val="nl-NL"/>
        </w:rPr>
        <w:t xml:space="preserve"> </w:t>
      </w:r>
      <w:r w:rsidRPr="00C706C9">
        <w:rPr>
          <w:lang w:val="nl-NL"/>
        </w:rPr>
        <w:t>op</w:t>
      </w:r>
      <w:r w:rsidRPr="00C706C9">
        <w:rPr>
          <w:spacing w:val="-4"/>
          <w:lang w:val="nl-NL"/>
        </w:rPr>
        <w:t xml:space="preserve"> </w:t>
      </w:r>
      <w:r w:rsidRPr="00C706C9">
        <w:rPr>
          <w:lang w:val="nl-NL"/>
        </w:rPr>
        <w:t>de</w:t>
      </w:r>
      <w:r w:rsidRPr="00C706C9">
        <w:rPr>
          <w:spacing w:val="-5"/>
          <w:lang w:val="nl-NL"/>
        </w:rPr>
        <w:t xml:space="preserve"> </w:t>
      </w:r>
      <w:r w:rsidRPr="00C706C9">
        <w:rPr>
          <w:lang w:val="nl-NL"/>
        </w:rPr>
        <w:t>afdeling</w:t>
      </w:r>
      <w:r w:rsidRPr="00C706C9">
        <w:rPr>
          <w:spacing w:val="-4"/>
          <w:lang w:val="nl-NL"/>
        </w:rPr>
        <w:t xml:space="preserve"> </w:t>
      </w:r>
      <w:r w:rsidRPr="00C706C9">
        <w:rPr>
          <w:lang w:val="nl-NL"/>
        </w:rPr>
        <w:t>vaatchirurgie en de transferverpleegkundigen</w:t>
      </w:r>
      <w:r w:rsidR="00B83212" w:rsidRPr="00C706C9">
        <w:rPr>
          <w:lang w:val="nl-NL"/>
        </w:rPr>
        <w:t xml:space="preserve"> van het Bravis ziekenhuis te Bergen op Zoom</w:t>
      </w:r>
      <w:r w:rsidRPr="00C706C9">
        <w:rPr>
          <w:lang w:val="nl-NL"/>
        </w:rPr>
        <w:t>.</w:t>
      </w:r>
      <w:bookmarkEnd w:id="13"/>
    </w:p>
    <w:p w14:paraId="799991BA" w14:textId="77777777" w:rsidR="007A66E4" w:rsidRPr="00100B12" w:rsidRDefault="007A66E4" w:rsidP="007C68F6">
      <w:pPr>
        <w:pStyle w:val="Plattetekst"/>
        <w:spacing w:before="5" w:line="276" w:lineRule="auto"/>
        <w:rPr>
          <w:sz w:val="25"/>
          <w:lang w:val="nl-NL"/>
        </w:rPr>
      </w:pPr>
    </w:p>
    <w:p w14:paraId="1378855C" w14:textId="77777777" w:rsidR="007A66E4" w:rsidRPr="00100B12" w:rsidRDefault="007A66E4" w:rsidP="007C68F6">
      <w:pPr>
        <w:pStyle w:val="Kop4"/>
        <w:spacing w:line="276" w:lineRule="auto"/>
        <w:jc w:val="both"/>
      </w:pPr>
      <w:r w:rsidRPr="00100B12">
        <w:t>Vraagstelling</w:t>
      </w:r>
    </w:p>
    <w:p w14:paraId="11A0C668" w14:textId="77777777" w:rsidR="007A66E4" w:rsidRPr="00100B12" w:rsidRDefault="007A66E4" w:rsidP="007C68F6">
      <w:pPr>
        <w:pStyle w:val="Plattetekst"/>
        <w:spacing w:before="38" w:line="276" w:lineRule="auto"/>
        <w:ind w:left="116"/>
        <w:jc w:val="both"/>
        <w:rPr>
          <w:lang w:val="nl-NL"/>
        </w:rPr>
      </w:pPr>
      <w:r w:rsidRPr="00100B12">
        <w:rPr>
          <w:lang w:val="nl-NL"/>
        </w:rPr>
        <w:t>Op basis van de bovenstaande doelen is de volgende vraagstelling geformuleerd:</w:t>
      </w:r>
    </w:p>
    <w:p w14:paraId="71DC4D93" w14:textId="77777777" w:rsidR="009C6650" w:rsidRDefault="009C6650" w:rsidP="007C68F6">
      <w:pPr>
        <w:pStyle w:val="Geenafstand"/>
        <w:spacing w:line="276" w:lineRule="auto"/>
        <w:jc w:val="both"/>
      </w:pPr>
    </w:p>
    <w:p w14:paraId="2B98F4FE" w14:textId="77777777" w:rsidR="009C6650" w:rsidRDefault="009C6650" w:rsidP="007C68F6">
      <w:pPr>
        <w:pStyle w:val="Geenafstand"/>
        <w:spacing w:line="276" w:lineRule="auto"/>
        <w:jc w:val="both"/>
      </w:pPr>
    </w:p>
    <w:bookmarkEnd w:id="10"/>
    <w:p w14:paraId="25FB8007" w14:textId="3128DE11" w:rsidR="009C6650" w:rsidRDefault="009C6650" w:rsidP="007C68F6">
      <w:pPr>
        <w:pStyle w:val="Geenafstand"/>
        <w:spacing w:line="276" w:lineRule="auto"/>
        <w:jc w:val="center"/>
        <w:rPr>
          <w:color w:val="4472C4" w:themeColor="accent1"/>
          <w:sz w:val="28"/>
          <w:szCs w:val="28"/>
        </w:rPr>
      </w:pPr>
      <w:r>
        <w:t xml:space="preserve"> </w:t>
      </w:r>
      <w:bookmarkStart w:id="14" w:name="_Hlk1118473"/>
      <w:bookmarkEnd w:id="11"/>
      <w:sdt>
        <w:sdtPr>
          <w:rPr>
            <w:color w:val="4472C4" w:themeColor="accent1"/>
            <w:sz w:val="28"/>
            <w:szCs w:val="28"/>
          </w:rPr>
          <w:alias w:val="Ondertitel"/>
          <w:tag w:val=""/>
          <w:id w:val="-1168639520"/>
          <w:placeholder>
            <w:docPart w:val="C1F3BC6BFE084EF69CF19203F1CD3020"/>
          </w:placeholder>
          <w:dataBinding w:prefixMappings="xmlns:ns0='http://purl.org/dc/elements/1.1/' xmlns:ns1='http://schemas.openxmlformats.org/package/2006/metadata/core-properties' " w:xpath="/ns1:coreProperties[1]/ns0:subject[1]" w:storeItemID="{6C3C8BC8-F283-45AE-878A-BAB7291924A1}"/>
          <w:text/>
        </w:sdtPr>
        <w:sdtEndPr/>
        <w:sdtContent>
          <w:r w:rsidR="007D2AA1">
            <w:rPr>
              <w:color w:val="4472C4" w:themeColor="accent1"/>
              <w:sz w:val="28"/>
              <w:szCs w:val="28"/>
            </w:rPr>
            <w:t>Welke factoren beïnvloeden de samenwerking tussen de transferverpleegkundigen en de verpleegkundigen omtrent het ontslag van een patiënt op de afdeling vaatchirurgie in het Bravis ziekenhuis te Bergen op Zoom?</w:t>
          </w:r>
        </w:sdtContent>
      </w:sdt>
      <w:bookmarkEnd w:id="12"/>
      <w:bookmarkEnd w:id="14"/>
    </w:p>
    <w:p w14:paraId="3C6B5885" w14:textId="77777777" w:rsidR="009C6650" w:rsidRDefault="009C6650" w:rsidP="007C68F6">
      <w:pPr>
        <w:pStyle w:val="Kop2"/>
        <w:spacing w:line="276" w:lineRule="auto"/>
      </w:pPr>
      <w:bookmarkStart w:id="15" w:name="_Toc2249328"/>
      <w:bookmarkEnd w:id="8"/>
    </w:p>
    <w:p w14:paraId="04E2D602" w14:textId="707880B2" w:rsidR="009C6650" w:rsidRDefault="009C6650" w:rsidP="007C68F6">
      <w:pPr>
        <w:spacing w:line="276" w:lineRule="auto"/>
      </w:pPr>
    </w:p>
    <w:p w14:paraId="219A0723" w14:textId="77777777" w:rsidR="00B858F7" w:rsidRPr="000215F0" w:rsidRDefault="00B858F7" w:rsidP="007C68F6">
      <w:pPr>
        <w:spacing w:line="276" w:lineRule="auto"/>
      </w:pPr>
      <w:bookmarkStart w:id="16" w:name="_Hlk8980975"/>
    </w:p>
    <w:p w14:paraId="0D38AF72" w14:textId="77777777" w:rsidR="009C6650" w:rsidRDefault="009C6650" w:rsidP="007C68F6">
      <w:pPr>
        <w:pStyle w:val="Kop2"/>
        <w:spacing w:line="276" w:lineRule="auto"/>
      </w:pPr>
      <w:bookmarkStart w:id="17" w:name="_Toc4071806"/>
      <w:bookmarkStart w:id="18" w:name="_Toc9949479"/>
      <w:r>
        <w:t>Leeswijzer</w:t>
      </w:r>
      <w:bookmarkEnd w:id="15"/>
      <w:bookmarkEnd w:id="17"/>
      <w:bookmarkEnd w:id="18"/>
    </w:p>
    <w:bookmarkEnd w:id="16"/>
    <w:p w14:paraId="48EC6A2A" w14:textId="77777777" w:rsidR="00856A25" w:rsidRDefault="00856A25" w:rsidP="00856A25">
      <w:pPr>
        <w:pStyle w:val="Geenafstand"/>
        <w:tabs>
          <w:tab w:val="left" w:pos="142"/>
        </w:tabs>
        <w:spacing w:after="120" w:line="276" w:lineRule="auto"/>
        <w:jc w:val="both"/>
      </w:pPr>
      <w:r>
        <w:t xml:space="preserve">Op de inleiding volgt een beschrijving van de methode van het praktijkgerichte onderzoek. In dit </w:t>
      </w:r>
      <w:r w:rsidRPr="00E43E42">
        <w:t>hoofdstuk worden de onderzoeksmethode, de dataverzameling en de data-analyse beschreven. In het hoofdstuk wat daarop volgt zijn de resultaten van het onderzoek beschreven. Aansluitend daarop komt het hoofdstuk 3, Discussie. In dit hoofdstuk is kritisch gereflecteerd op de resultaten en methode. Daarna komt de conclusie van het onderzoek. Hierin wordt het antwoord van de onderzoeksvraag beschreven, waarna het hoofdstuk  5, Aanbevelingen, volgt. Daarin worden een aantal aanbevelingen beschreven dat voortkomt uit dit onderzoek en worden eventuele vervolgonderzoeken opgesomd. Na dit hoofdstuk volgt de literatuurlijst met daaronder de bijlagen.</w:t>
      </w:r>
      <w:r>
        <w:t xml:space="preserve"> </w:t>
      </w:r>
    </w:p>
    <w:p w14:paraId="1AF3FCE6" w14:textId="77777777" w:rsidR="009C6650" w:rsidRDefault="009C6650" w:rsidP="007C68F6">
      <w:pPr>
        <w:pStyle w:val="Geenafstand"/>
        <w:spacing w:line="276" w:lineRule="auto"/>
      </w:pPr>
    </w:p>
    <w:p w14:paraId="1D39C1D3" w14:textId="77777777" w:rsidR="009C6650" w:rsidRDefault="009C6650" w:rsidP="007C68F6">
      <w:pPr>
        <w:pStyle w:val="Geenafstand"/>
        <w:spacing w:line="276" w:lineRule="auto"/>
      </w:pPr>
    </w:p>
    <w:p w14:paraId="13F8EE11" w14:textId="77777777" w:rsidR="00483978" w:rsidRDefault="00483978" w:rsidP="007C68F6">
      <w:pPr>
        <w:pStyle w:val="Kop1"/>
        <w:spacing w:line="276" w:lineRule="auto"/>
      </w:pPr>
      <w:bookmarkStart w:id="19" w:name="_Toc2249334"/>
      <w:bookmarkStart w:id="20" w:name="_Toc4071812"/>
      <w:bookmarkStart w:id="21" w:name="_Toc9949480"/>
      <w:bookmarkStart w:id="22" w:name="_Hlk3905770"/>
      <w:r>
        <w:lastRenderedPageBreak/>
        <w:t>1. Methode praktijkonderzoek</w:t>
      </w:r>
      <w:bookmarkEnd w:id="19"/>
      <w:bookmarkEnd w:id="20"/>
      <w:bookmarkEnd w:id="21"/>
    </w:p>
    <w:p w14:paraId="4FD1C337" w14:textId="0E569CF8" w:rsidR="00483978" w:rsidRPr="00483978" w:rsidRDefault="00483978" w:rsidP="007C68F6">
      <w:pPr>
        <w:pStyle w:val="Geenafstand"/>
        <w:spacing w:line="276" w:lineRule="auto"/>
        <w:jc w:val="both"/>
        <w:rPr>
          <w:i/>
        </w:rPr>
      </w:pPr>
      <w:r w:rsidRPr="00483978">
        <w:rPr>
          <w:i/>
        </w:rPr>
        <w:t xml:space="preserve">In de methode praktijkonderzoek staat beschreven welke onderzoeksmethode gebruikt werd. Hierna wordt dieper ingegaan op hoe de dataverzameling heeft plaats gevonden, en hoe de verzamelde data geanalyseerd is. </w:t>
      </w:r>
    </w:p>
    <w:p w14:paraId="3D3AE1EF" w14:textId="77777777" w:rsidR="00483978" w:rsidRPr="00483978" w:rsidRDefault="00483978" w:rsidP="007C68F6">
      <w:pPr>
        <w:pStyle w:val="Geenafstand"/>
        <w:spacing w:line="276" w:lineRule="auto"/>
        <w:jc w:val="both"/>
      </w:pPr>
    </w:p>
    <w:p w14:paraId="16FA5635" w14:textId="35512E9E" w:rsidR="00483978" w:rsidRPr="00483978" w:rsidRDefault="00C024CF" w:rsidP="007C68F6">
      <w:pPr>
        <w:pStyle w:val="Kop2"/>
        <w:spacing w:line="276" w:lineRule="auto"/>
      </w:pPr>
      <w:bookmarkStart w:id="23" w:name="_Toc2249335"/>
      <w:bookmarkStart w:id="24" w:name="_Toc4071813"/>
      <w:bookmarkStart w:id="25" w:name="_Toc9949481"/>
      <w:r>
        <w:t>1</w:t>
      </w:r>
      <w:r w:rsidR="00483978" w:rsidRPr="00483978">
        <w:t>.1 Onderzoeksdesign</w:t>
      </w:r>
      <w:bookmarkEnd w:id="23"/>
      <w:bookmarkEnd w:id="24"/>
      <w:bookmarkEnd w:id="25"/>
    </w:p>
    <w:p w14:paraId="1CC9F491" w14:textId="4157D990" w:rsidR="00483978" w:rsidRPr="00A86FDA" w:rsidRDefault="00483978" w:rsidP="007C68F6">
      <w:pPr>
        <w:pStyle w:val="Geenafstand"/>
        <w:spacing w:line="276" w:lineRule="auto"/>
        <w:jc w:val="both"/>
        <w:rPr>
          <w:highlight w:val="yellow"/>
        </w:rPr>
      </w:pPr>
      <w:r w:rsidRPr="00483978">
        <w:t>Om te onderzoeken hoe de samenwerking verloopt tussen de transferverpleegkundige</w:t>
      </w:r>
      <w:r w:rsidR="00F7543C">
        <w:t>n</w:t>
      </w:r>
      <w:r w:rsidRPr="00483978">
        <w:t xml:space="preserve"> en de verpleegkundige</w:t>
      </w:r>
      <w:r w:rsidR="00F7543C">
        <w:t>n</w:t>
      </w:r>
      <w:r w:rsidRPr="00483978">
        <w:t xml:space="preserve"> op de afdeling vaatchirurgie, werd er gekozen voor een kwalitatief onderzoeksdesign. </w:t>
      </w:r>
      <w:bookmarkStart w:id="26" w:name="_Hlk261639"/>
      <w:r w:rsidRPr="00483978">
        <w:t>Kwalitatief onderzoek richt zich op ervaringen, belevingen en achterliggende redenen voor keuzes die mensen maken (</w:t>
      </w:r>
      <w:bookmarkEnd w:id="26"/>
      <w:r w:rsidRPr="00483978">
        <w:t>De Jong et al., 2015). Kwalitatief onderzoek richt zich</w:t>
      </w:r>
      <w:r w:rsidR="005039E1">
        <w:t xml:space="preserve"> ook</w:t>
      </w:r>
      <w:r w:rsidRPr="00483978">
        <w:t xml:space="preserve"> op de </w:t>
      </w:r>
      <w:r w:rsidRPr="00824316">
        <w:t>eigenschappen van het probleem en niet de mate waarin het voorkomt. Dit onderzoeksdesign sl</w:t>
      </w:r>
      <w:r w:rsidR="00824316" w:rsidRPr="00824316">
        <w:t>oo</w:t>
      </w:r>
      <w:r w:rsidRPr="00824316">
        <w:t>t het beste aan op de doelstelling en onderzoeksvraag van dit onderzoek, omdat gekeken werd hoe de verpleegkundige</w:t>
      </w:r>
      <w:r w:rsidR="00F7543C" w:rsidRPr="00824316">
        <w:t>n</w:t>
      </w:r>
      <w:r w:rsidRPr="00824316">
        <w:t xml:space="preserve"> en de transferverpleegkundige</w:t>
      </w:r>
      <w:r w:rsidR="00F7543C" w:rsidRPr="00824316">
        <w:t>n</w:t>
      </w:r>
      <w:r w:rsidRPr="00824316">
        <w:t xml:space="preserve"> de samenwerking </w:t>
      </w:r>
      <w:r w:rsidR="005A7EEA" w:rsidRPr="00824316">
        <w:t>erva</w:t>
      </w:r>
      <w:r w:rsidR="00824316" w:rsidRPr="00824316">
        <w:t>ard</w:t>
      </w:r>
      <w:r w:rsidR="005A7EEA" w:rsidRPr="00824316">
        <w:t>en</w:t>
      </w:r>
      <w:r w:rsidRPr="00824316">
        <w:t xml:space="preserve"> en welke factoren dit</w:t>
      </w:r>
      <w:r w:rsidR="00B131BD" w:rsidRPr="00824316">
        <w:t xml:space="preserve"> </w:t>
      </w:r>
      <w:r w:rsidRPr="00824316">
        <w:t>beïnvloed</w:t>
      </w:r>
      <w:r w:rsidR="00496E2F" w:rsidRPr="00824316">
        <w:t>den</w:t>
      </w:r>
      <w:r w:rsidRPr="00824316">
        <w:t>. Dit</w:t>
      </w:r>
      <w:r w:rsidRPr="00483978">
        <w:t xml:space="preserve"> is ondervraagd door middel van interviews, zodat de respondenten alle ruimte kregen voor hun eigen antwoorden en </w:t>
      </w:r>
      <w:r w:rsidRPr="008D48EB">
        <w:t xml:space="preserve">deze van </w:t>
      </w:r>
      <w:r w:rsidR="00082909" w:rsidRPr="008D48EB">
        <w:t>tevoren</w:t>
      </w:r>
      <w:r w:rsidRPr="008D48EB">
        <w:t xml:space="preserve"> niet</w:t>
      </w:r>
      <w:r w:rsidRPr="00483978">
        <w:t xml:space="preserve"> vast stonden. De meest voorkomende dataverzamelingstechniek bij kwalitatief onderzoek is het afnemen van interviews (De </w:t>
      </w:r>
      <w:r w:rsidRPr="00A86FDA">
        <w:t>Jong et al., 2015). De dataverzameling heeft plaatsgevonden door middel van semigestructureerd</w:t>
      </w:r>
      <w:r w:rsidR="00E84A80">
        <w:t>e</w:t>
      </w:r>
      <w:r w:rsidRPr="00A86FDA">
        <w:t xml:space="preserve"> interview</w:t>
      </w:r>
      <w:r w:rsidR="005039E1">
        <w:t>s</w:t>
      </w:r>
      <w:r w:rsidR="00A86FDA" w:rsidRPr="00A86FDA">
        <w:t>. Bij een semigestructureerd interview ligt de structuur van het gesprek niet vast en wordt er meer dan één beginvraag geformuleerd (De Jong et al., 2015).</w:t>
      </w:r>
      <w:r w:rsidR="00A86FDA">
        <w:t xml:space="preserve"> </w:t>
      </w:r>
      <w:r w:rsidRPr="00A86FDA">
        <w:t xml:space="preserve">Daarnaast </w:t>
      </w:r>
      <w:r w:rsidR="00A86FDA" w:rsidRPr="00A86FDA">
        <w:t>was e</w:t>
      </w:r>
      <w:r w:rsidRPr="00A86FDA">
        <w:t xml:space="preserve">r een topiclijst aanwezig, die in eerste instantie </w:t>
      </w:r>
      <w:r w:rsidR="005039E1">
        <w:t>werd</w:t>
      </w:r>
      <w:r w:rsidRPr="00A86FDA">
        <w:t xml:space="preserve"> geformuleerd vanuit de wetenschappelijke literatuur. Deze </w:t>
      </w:r>
      <w:r w:rsidR="00A86FDA" w:rsidRPr="00A86FDA">
        <w:t>is</w:t>
      </w:r>
      <w:r w:rsidRPr="00A86FDA">
        <w:t xml:space="preserve"> later aangepast na het afnemen van de interviews, </w:t>
      </w:r>
      <w:r w:rsidR="005039E1">
        <w:t>toen</w:t>
      </w:r>
      <w:r w:rsidRPr="00A86FDA">
        <w:t xml:space="preserve"> hierbij nieuwe inzichten naar voren k</w:t>
      </w:r>
      <w:r w:rsidR="00A86FDA">
        <w:t>wame</w:t>
      </w:r>
      <w:r w:rsidRPr="00A86FDA">
        <w:t>n. Door middel van de topiclijst en eventuele beginvragen w</w:t>
      </w:r>
      <w:r w:rsidR="00A86FDA">
        <w:t>e</w:t>
      </w:r>
      <w:r w:rsidRPr="00A86FDA">
        <w:t xml:space="preserve">rden de respondenten geprikkeld om vrijuit te praten, waardoor diepgang in </w:t>
      </w:r>
      <w:r w:rsidR="005039E1">
        <w:t xml:space="preserve">de </w:t>
      </w:r>
      <w:r w:rsidRPr="00A86FDA">
        <w:t>interview</w:t>
      </w:r>
      <w:r w:rsidR="005039E1">
        <w:t>s</w:t>
      </w:r>
      <w:r w:rsidRPr="00A86FDA">
        <w:t xml:space="preserve"> </w:t>
      </w:r>
      <w:r w:rsidR="00B131BD">
        <w:t xml:space="preserve">heeft </w:t>
      </w:r>
      <w:r w:rsidRPr="00A86FDA">
        <w:t>plaats</w:t>
      </w:r>
      <w:r w:rsidR="00B131BD">
        <w:t>gevonden</w:t>
      </w:r>
      <w:r w:rsidRPr="00A86FDA">
        <w:t xml:space="preserve"> (De Jong et al., 2015). Hierbij w</w:t>
      </w:r>
      <w:r w:rsidR="00A86FDA">
        <w:t>e</w:t>
      </w:r>
      <w:r w:rsidRPr="00A86FDA">
        <w:t>rden de persoonlijke opvattingen van de respondent</w:t>
      </w:r>
      <w:r w:rsidR="00F7543C">
        <w:t>en</w:t>
      </w:r>
      <w:r w:rsidRPr="00A86FDA">
        <w:t xml:space="preserve"> duidelijk. De respondenten h</w:t>
      </w:r>
      <w:r w:rsidR="00A86FDA">
        <w:t>add</w:t>
      </w:r>
      <w:r w:rsidRPr="00A86FDA">
        <w:t xml:space="preserve">en ook ruimte voor eigen onderwerpen. </w:t>
      </w:r>
    </w:p>
    <w:p w14:paraId="0AB812D4" w14:textId="487759ED" w:rsidR="00483978" w:rsidRPr="00A86FDA" w:rsidRDefault="00483978" w:rsidP="007C68F6">
      <w:pPr>
        <w:pStyle w:val="Geenafstand"/>
        <w:spacing w:line="276" w:lineRule="auto"/>
        <w:jc w:val="both"/>
      </w:pPr>
      <w:r w:rsidRPr="00A86FDA">
        <w:t xml:space="preserve">Dit kwalitatieve onderzoek </w:t>
      </w:r>
      <w:r w:rsidR="005039E1">
        <w:t>was</w:t>
      </w:r>
      <w:r w:rsidRPr="00A86FDA">
        <w:t xml:space="preserve"> deductief van aard. Deductief van aard wil zeggen dat er een theoretische voorstudie heeft plaatsgevonden (Doorewaard, Kil, &amp; Van de Ven, 2015). De bestaande theorieën w</w:t>
      </w:r>
      <w:r w:rsidR="00A86FDA" w:rsidRPr="00A86FDA">
        <w:t>er</w:t>
      </w:r>
      <w:r w:rsidRPr="00A86FDA">
        <w:t xml:space="preserve">den bestudeerd om vervolgens onderzoek hiernaar te doen in de praktijk. </w:t>
      </w:r>
    </w:p>
    <w:p w14:paraId="52B712AD" w14:textId="77777777" w:rsidR="00483978" w:rsidRPr="00483978" w:rsidRDefault="00483978" w:rsidP="007C68F6">
      <w:pPr>
        <w:pStyle w:val="Geenafstand"/>
        <w:spacing w:line="276" w:lineRule="auto"/>
        <w:jc w:val="both"/>
        <w:rPr>
          <w:color w:val="FF0000"/>
        </w:rPr>
      </w:pPr>
    </w:p>
    <w:p w14:paraId="54545183" w14:textId="438E5733" w:rsidR="00483978" w:rsidRPr="00483978" w:rsidRDefault="00C024CF" w:rsidP="007C68F6">
      <w:pPr>
        <w:pStyle w:val="Kop2"/>
        <w:spacing w:line="276" w:lineRule="auto"/>
      </w:pPr>
      <w:bookmarkStart w:id="27" w:name="_Toc2249336"/>
      <w:bookmarkStart w:id="28" w:name="_Toc4071814"/>
      <w:bookmarkStart w:id="29" w:name="_Toc9949482"/>
      <w:r>
        <w:t>1</w:t>
      </w:r>
      <w:r w:rsidR="00483978" w:rsidRPr="00483978">
        <w:t>.2 Onderzoeks</w:t>
      </w:r>
      <w:r w:rsidR="009F6E32">
        <w:t>s</w:t>
      </w:r>
      <w:r w:rsidR="00483978" w:rsidRPr="00483978">
        <w:t>etting</w:t>
      </w:r>
      <w:bookmarkEnd w:id="27"/>
      <w:bookmarkEnd w:id="28"/>
      <w:bookmarkEnd w:id="29"/>
    </w:p>
    <w:p w14:paraId="41C7E030" w14:textId="1C8598DA" w:rsidR="00483978" w:rsidRPr="00A86FDA" w:rsidRDefault="00483978" w:rsidP="007C68F6">
      <w:pPr>
        <w:pStyle w:val="Geenafstand"/>
        <w:spacing w:line="276" w:lineRule="auto"/>
        <w:jc w:val="both"/>
      </w:pPr>
      <w:r w:rsidRPr="00A86FDA">
        <w:t xml:space="preserve">De afdeling vaatchirurgie in het Bravis ziekenhuis te Bergen op Zoom heeft twintig bedden, waarvan er twee geblokkeerd </w:t>
      </w:r>
      <w:r w:rsidR="005039E1">
        <w:t>zijn</w:t>
      </w:r>
      <w:r w:rsidRPr="00A86FDA">
        <w:t>. Hierop mo</w:t>
      </w:r>
      <w:r w:rsidR="005039E1">
        <w:t>g</w:t>
      </w:r>
      <w:r w:rsidRPr="00A86FDA">
        <w:t xml:space="preserve">en geen patiënten opgenomen worden, tenzij er genoeg personeel </w:t>
      </w:r>
      <w:r w:rsidR="005039E1">
        <w:t>is</w:t>
      </w:r>
      <w:r w:rsidRPr="00A86FDA">
        <w:t>, of als er een grote opnamedruk heerst in het ziekenhuis. Op de</w:t>
      </w:r>
      <w:r w:rsidR="005039E1">
        <w:t>ze</w:t>
      </w:r>
      <w:r w:rsidRPr="00A86FDA">
        <w:t xml:space="preserve"> afdeling worden patiënten opgenomen met vaatproblemen, zoals een diabetische voet, ulcus cruris aan het been, aneurysma van de aorta, erysipelas van de arm of het been en amputatie van het onder- of bovenbeen. Daarnaast is de afdeling ook een overloop voor klein chirurgie, zoals cholecystectomie en appendicitis. Het team vaatchirurgie be</w:t>
      </w:r>
      <w:r w:rsidR="00B131BD">
        <w:t xml:space="preserve">stond tijdens het onderzoek </w:t>
      </w:r>
      <w:r w:rsidRPr="00A86FDA">
        <w:t>uit achttien gediplomeerde verpleegkundigen, waarvan zes verpleegkundigen korter dan een half jaar op de afdeling werk</w:t>
      </w:r>
      <w:r w:rsidR="006D263E">
        <w:t>t</w:t>
      </w:r>
      <w:r w:rsidRPr="00A86FDA">
        <w:t xml:space="preserve">en. Dit </w:t>
      </w:r>
      <w:r w:rsidR="00496E2F">
        <w:t>waren</w:t>
      </w:r>
      <w:r w:rsidRPr="00A86FDA">
        <w:t xml:space="preserve"> zowel </w:t>
      </w:r>
      <w:r w:rsidR="007A66E4">
        <w:t>hbo</w:t>
      </w:r>
      <w:r w:rsidRPr="00A86FDA">
        <w:t xml:space="preserve">- als </w:t>
      </w:r>
      <w:r w:rsidR="007A66E4">
        <w:t>mbo</w:t>
      </w:r>
      <w:r w:rsidRPr="00A86FDA">
        <w:t xml:space="preserve">-verpleegkundigen. Daarnaast </w:t>
      </w:r>
      <w:r w:rsidR="00B131BD">
        <w:t>waren</w:t>
      </w:r>
      <w:r w:rsidRPr="00A86FDA">
        <w:t xml:space="preserve"> er vier </w:t>
      </w:r>
      <w:r w:rsidR="00082909" w:rsidRPr="00A86FDA">
        <w:t>leerling-verpleegkundigen</w:t>
      </w:r>
      <w:r w:rsidRPr="00A86FDA">
        <w:t xml:space="preserve"> en negen stagiaires aanwezig op de afdeling. </w:t>
      </w:r>
    </w:p>
    <w:p w14:paraId="2BF063DC" w14:textId="51D93699" w:rsidR="00483978" w:rsidRPr="00A86FDA" w:rsidRDefault="00483978" w:rsidP="007C68F6">
      <w:pPr>
        <w:pStyle w:val="Geenafstand"/>
        <w:spacing w:line="276" w:lineRule="auto"/>
        <w:jc w:val="both"/>
      </w:pPr>
      <w:r w:rsidRPr="00A86FDA">
        <w:t xml:space="preserve">Ook </w:t>
      </w:r>
      <w:r w:rsidR="00B131BD">
        <w:t>w</w:t>
      </w:r>
      <w:r w:rsidR="00496E2F">
        <w:t>erden</w:t>
      </w:r>
      <w:r w:rsidR="00B131BD">
        <w:t xml:space="preserve"> </w:t>
      </w:r>
      <w:r w:rsidRPr="00A86FDA">
        <w:t>af en toe verpleegkundigen van andere afdelingen ingezet op de afdeling vaatchirurgie.</w:t>
      </w:r>
    </w:p>
    <w:p w14:paraId="4033C145" w14:textId="77777777" w:rsidR="00483978" w:rsidRPr="00A86FDA" w:rsidRDefault="00483978" w:rsidP="007C68F6">
      <w:pPr>
        <w:pStyle w:val="Geenafstand"/>
        <w:spacing w:line="276" w:lineRule="auto"/>
        <w:jc w:val="both"/>
      </w:pPr>
    </w:p>
    <w:p w14:paraId="1C8A3F72" w14:textId="3D0F501E" w:rsidR="00483978" w:rsidRPr="00A86FDA" w:rsidRDefault="00C024CF" w:rsidP="007C68F6">
      <w:pPr>
        <w:pStyle w:val="Kop2"/>
        <w:spacing w:line="276" w:lineRule="auto"/>
      </w:pPr>
      <w:bookmarkStart w:id="30" w:name="_Toc2249337"/>
      <w:bookmarkStart w:id="31" w:name="_Toc4071815"/>
      <w:bookmarkStart w:id="32" w:name="_Toc9949483"/>
      <w:r>
        <w:lastRenderedPageBreak/>
        <w:t>1</w:t>
      </w:r>
      <w:r w:rsidR="00483978" w:rsidRPr="00A86FDA">
        <w:t>.3 Populatie en steekproef</w:t>
      </w:r>
      <w:bookmarkEnd w:id="30"/>
      <w:bookmarkEnd w:id="31"/>
      <w:bookmarkEnd w:id="32"/>
    </w:p>
    <w:p w14:paraId="7EB0C7E9" w14:textId="26873ACF" w:rsidR="00483978" w:rsidRPr="00A86FDA" w:rsidRDefault="00483978" w:rsidP="007C68F6">
      <w:pPr>
        <w:pStyle w:val="Geenafstand"/>
        <w:spacing w:line="276" w:lineRule="auto"/>
        <w:jc w:val="both"/>
      </w:pPr>
      <w:r w:rsidRPr="00A86FDA">
        <w:t xml:space="preserve">De populatie is een volledige groep personen of zaken waarbij waarnemingen </w:t>
      </w:r>
      <w:r w:rsidR="00F7543C">
        <w:t xml:space="preserve">gedaan </w:t>
      </w:r>
      <w:r w:rsidRPr="00A86FDA">
        <w:t>kunnen worden, waarbij de steekproef het te onderzoeken deel is van de populatie (De Jong et al., 2015). Op de afdeling vaatchirurgie werk</w:t>
      </w:r>
      <w:r w:rsidR="00F7543C">
        <w:t>t</w:t>
      </w:r>
      <w:r w:rsidRPr="00A86FDA">
        <w:t xml:space="preserve">en </w:t>
      </w:r>
      <w:r w:rsidR="005039E1">
        <w:t xml:space="preserve">tijdens het onderzoek </w:t>
      </w:r>
      <w:r w:rsidRPr="00A86FDA">
        <w:t>achttien gediplomeerde verpleegkundigen en er</w:t>
      </w:r>
      <w:r w:rsidR="00F7543C">
        <w:t xml:space="preserve"> waren</w:t>
      </w:r>
      <w:r w:rsidRPr="00A86FDA">
        <w:t xml:space="preserve"> vijf transferverpleegkundigen in het Bravis ziekenhuis te Bergen op Zoom. Deze transferverpleegkundigen </w:t>
      </w:r>
      <w:r w:rsidR="005F2DD6">
        <w:t>waren</w:t>
      </w:r>
      <w:r w:rsidRPr="00A86FDA">
        <w:t xml:space="preserve"> niet aan een afdeling gebonden, maar werk</w:t>
      </w:r>
      <w:r w:rsidR="005F2DD6">
        <w:t>t</w:t>
      </w:r>
      <w:r w:rsidRPr="00A86FDA">
        <w:t xml:space="preserve">en voor alle afdelingen op de locatie Bergen op Zoom. Binnen dit onderzoek </w:t>
      </w:r>
      <w:r w:rsidR="00A86FDA">
        <w:t>werd</w:t>
      </w:r>
      <w:r w:rsidRPr="00A86FDA">
        <w:t xml:space="preserve"> gekozen om zowel de verpleegkundigen als de transferverpleegkundigen</w:t>
      </w:r>
      <w:r w:rsidR="005039E1">
        <w:t xml:space="preserve"> erbij</w:t>
      </w:r>
      <w:r w:rsidRPr="00A86FDA">
        <w:t xml:space="preserve"> te betrekken. </w:t>
      </w:r>
      <w:r w:rsidRPr="00824316">
        <w:t>Op deze manier k</w:t>
      </w:r>
      <w:r w:rsidR="00A86FDA" w:rsidRPr="00824316">
        <w:t>on</w:t>
      </w:r>
      <w:r w:rsidRPr="00824316">
        <w:t xml:space="preserve"> onderzocht</w:t>
      </w:r>
      <w:r w:rsidR="00A86FDA" w:rsidRPr="00824316">
        <w:t xml:space="preserve"> worden</w:t>
      </w:r>
      <w:r w:rsidRPr="00824316">
        <w:t xml:space="preserve"> hoe beiden de samenwerking erva</w:t>
      </w:r>
      <w:r w:rsidR="005F2DD6" w:rsidRPr="00824316">
        <w:t>ard</w:t>
      </w:r>
      <w:r w:rsidR="00A86FDA" w:rsidRPr="00824316">
        <w:t>e</w:t>
      </w:r>
      <w:r w:rsidRPr="00824316">
        <w:t>n en welke factoren de samenwerking beïnvloed</w:t>
      </w:r>
      <w:r w:rsidR="00496E2F" w:rsidRPr="00824316">
        <w:t>d</w:t>
      </w:r>
      <w:r w:rsidRPr="00824316">
        <w:t>en.</w:t>
      </w:r>
      <w:r w:rsidRPr="00A86FDA">
        <w:t xml:space="preserve"> De transferverpleegkundige</w:t>
      </w:r>
      <w:r w:rsidR="00DF42D4">
        <w:t>n</w:t>
      </w:r>
      <w:r w:rsidRPr="00A86FDA">
        <w:t xml:space="preserve"> word</w:t>
      </w:r>
      <w:r w:rsidR="00DF42D4">
        <w:t>en</w:t>
      </w:r>
      <w:r w:rsidRPr="00A86FDA">
        <w:t xml:space="preserve"> ingeschakeld door de verpleegkundigen op de afdeling vaatchirurgie, per order van de arts of bij eigen initiatief. </w:t>
      </w:r>
    </w:p>
    <w:p w14:paraId="5EF22B21" w14:textId="77777777" w:rsidR="00483978" w:rsidRPr="00A86FDA" w:rsidRDefault="00483978" w:rsidP="007C68F6">
      <w:pPr>
        <w:pStyle w:val="Geenafstand"/>
        <w:spacing w:line="276" w:lineRule="auto"/>
        <w:jc w:val="both"/>
      </w:pPr>
    </w:p>
    <w:p w14:paraId="0B6D8A00" w14:textId="235C4680" w:rsidR="00483978" w:rsidRPr="00A86FDA" w:rsidRDefault="00483978" w:rsidP="007C68F6">
      <w:pPr>
        <w:pStyle w:val="Geenafstand"/>
        <w:spacing w:line="276" w:lineRule="auto"/>
        <w:jc w:val="both"/>
      </w:pPr>
      <w:r w:rsidRPr="00A86FDA">
        <w:t>Door middel van in- en exclusiecriteria van de populatie w</w:t>
      </w:r>
      <w:r w:rsidR="00A86FDA">
        <w:t>erd</w:t>
      </w:r>
      <w:r w:rsidRPr="00A86FDA">
        <w:t xml:space="preserve"> bepaald welke respondenten geselecteerd </w:t>
      </w:r>
      <w:r w:rsidR="00A86FDA">
        <w:t>we</w:t>
      </w:r>
      <w:r w:rsidRPr="00A86FDA">
        <w:t xml:space="preserve">rden voor dit onderzoek. In </w:t>
      </w:r>
      <w:r w:rsidRPr="00987C5A">
        <w:t xml:space="preserve">Tabel </w:t>
      </w:r>
      <w:r w:rsidR="00482C90" w:rsidRPr="00987C5A">
        <w:t>1</w:t>
      </w:r>
      <w:r w:rsidRPr="00987C5A">
        <w:t xml:space="preserve"> staan</w:t>
      </w:r>
      <w:r w:rsidRPr="00A86FDA">
        <w:t xml:space="preserve"> de in- en exclusiecriteria uitgewerkt. </w:t>
      </w:r>
    </w:p>
    <w:p w14:paraId="0453E2E4" w14:textId="5C2379DF" w:rsidR="00483978" w:rsidRPr="00A86FDA" w:rsidRDefault="00483978" w:rsidP="007C68F6">
      <w:pPr>
        <w:pStyle w:val="Geenafstand"/>
        <w:spacing w:line="276" w:lineRule="auto"/>
        <w:jc w:val="both"/>
      </w:pPr>
    </w:p>
    <w:p w14:paraId="213403D8" w14:textId="620D9977" w:rsidR="00483978" w:rsidRPr="00A86FDA" w:rsidRDefault="00483978" w:rsidP="007C68F6">
      <w:pPr>
        <w:pStyle w:val="Geenafstand"/>
        <w:spacing w:line="276" w:lineRule="auto"/>
        <w:rPr>
          <w:b/>
        </w:rPr>
      </w:pPr>
      <w:r w:rsidRPr="00987C5A">
        <w:rPr>
          <w:b/>
        </w:rPr>
        <w:t xml:space="preserve">Tabel </w:t>
      </w:r>
      <w:r w:rsidR="00482C90" w:rsidRPr="00987C5A">
        <w:rPr>
          <w:b/>
        </w:rPr>
        <w:t>1</w:t>
      </w:r>
    </w:p>
    <w:p w14:paraId="63844617" w14:textId="3EC5638A" w:rsidR="00483978" w:rsidRPr="00A86FDA" w:rsidRDefault="009E0FED" w:rsidP="007C68F6">
      <w:pPr>
        <w:pStyle w:val="Geenafstand"/>
        <w:spacing w:line="276" w:lineRule="auto"/>
        <w:rPr>
          <w:i/>
        </w:rPr>
      </w:pPr>
      <w:r>
        <w:rPr>
          <w:noProof/>
        </w:rPr>
        <w:drawing>
          <wp:anchor distT="0" distB="0" distL="114300" distR="114300" simplePos="0" relativeHeight="251668480" behindDoc="0" locked="0" layoutInCell="1" allowOverlap="1" wp14:anchorId="0FF15F31" wp14:editId="1A91F562">
            <wp:simplePos x="0" y="0"/>
            <wp:positionH relativeFrom="margin">
              <wp:posOffset>-635</wp:posOffset>
            </wp:positionH>
            <wp:positionV relativeFrom="paragraph">
              <wp:posOffset>208915</wp:posOffset>
            </wp:positionV>
            <wp:extent cx="5803265" cy="1869440"/>
            <wp:effectExtent l="0" t="0" r="6985" b="0"/>
            <wp:wrapThrough wrapText="bothSides">
              <wp:wrapPolygon edited="0">
                <wp:start x="0" y="0"/>
                <wp:lineTo x="0" y="21351"/>
                <wp:lineTo x="21555" y="21351"/>
                <wp:lineTo x="21555"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090" t="53344" r="34013" b="23801"/>
                    <a:stretch/>
                  </pic:blipFill>
                  <pic:spPr bwMode="auto">
                    <a:xfrm>
                      <a:off x="0" y="0"/>
                      <a:ext cx="5803265" cy="186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978" w:rsidRPr="00A86FDA">
        <w:rPr>
          <w:i/>
        </w:rPr>
        <w:t xml:space="preserve">In- en exclusiecriteria van de </w:t>
      </w:r>
      <w:r w:rsidR="00A86FDA">
        <w:rPr>
          <w:i/>
        </w:rPr>
        <w:t xml:space="preserve">geïnterviewde </w:t>
      </w:r>
      <w:r w:rsidR="00483978" w:rsidRPr="00A86FDA">
        <w:rPr>
          <w:i/>
        </w:rPr>
        <w:t>populatie</w:t>
      </w:r>
    </w:p>
    <w:p w14:paraId="4088A725" w14:textId="77777777" w:rsidR="009E0FED" w:rsidRDefault="009E0FED" w:rsidP="007C68F6">
      <w:pPr>
        <w:pStyle w:val="Geenafstand"/>
        <w:spacing w:line="276" w:lineRule="auto"/>
        <w:jc w:val="both"/>
      </w:pPr>
    </w:p>
    <w:p w14:paraId="0146AEEE" w14:textId="28BE206E" w:rsidR="00632166" w:rsidRDefault="00A86FDA" w:rsidP="007C68F6">
      <w:pPr>
        <w:pStyle w:val="Geenafstand"/>
        <w:spacing w:line="276" w:lineRule="auto"/>
        <w:jc w:val="both"/>
      </w:pPr>
      <w:r w:rsidRPr="006B3878">
        <w:t>Niet alle gediplomeerde verpleegkundigen op de afdeling vaatchirurgie konden deelnemen aan het onderzoek in verband met tijdgebrek.</w:t>
      </w:r>
      <w:r w:rsidR="006B3878" w:rsidRPr="006B3878">
        <w:t xml:space="preserve"> Hierdoor w</w:t>
      </w:r>
      <w:r w:rsidR="005039E1">
        <w:t>erd</w:t>
      </w:r>
      <w:r w:rsidR="006B3878" w:rsidRPr="006B3878">
        <w:t xml:space="preserve"> er een steekproef uitgevoerd. In dit onderzoek w</w:t>
      </w:r>
      <w:r w:rsidR="005039E1">
        <w:t>erd</w:t>
      </w:r>
      <w:r w:rsidR="006B3878" w:rsidRPr="006B3878">
        <w:t xml:space="preserve"> gekozen voor een niet-toevalsgewijze steekproeftrekking, de doelgerichte steekproef. De respondenten hadden niet allemaal evenveel kans om opgenomen te worden in het onderzoek, maar waren bewust geselecteerd (De Jong et al., 2015). </w:t>
      </w:r>
      <w:r w:rsidR="00483978" w:rsidRPr="006B3878">
        <w:t xml:space="preserve">Voor de doelgerichte steekproef </w:t>
      </w:r>
      <w:r w:rsidR="006B3878" w:rsidRPr="006B3878">
        <w:t>werd</w:t>
      </w:r>
      <w:r w:rsidR="00483978" w:rsidRPr="006B3878">
        <w:t xml:space="preserve"> gekozen, omdat hierbij respondenten uitgekozen k</w:t>
      </w:r>
      <w:r w:rsidR="006B3878" w:rsidRPr="006B3878">
        <w:t>ond</w:t>
      </w:r>
      <w:r w:rsidR="00483978" w:rsidRPr="006B3878">
        <w:t xml:space="preserve">en </w:t>
      </w:r>
      <w:r w:rsidR="00483978" w:rsidRPr="00ED24DB">
        <w:t xml:space="preserve">worden die interessant </w:t>
      </w:r>
      <w:r w:rsidR="006B3878" w:rsidRPr="00ED24DB">
        <w:t>waren</w:t>
      </w:r>
      <w:r w:rsidR="00483978" w:rsidRPr="00ED24DB">
        <w:t xml:space="preserve"> voor het onderzoek en waar veel informatie bij gewonnen k</w:t>
      </w:r>
      <w:r w:rsidR="006B3878" w:rsidRPr="00ED24DB">
        <w:t>on</w:t>
      </w:r>
      <w:r w:rsidR="00483978" w:rsidRPr="00ED24DB">
        <w:t xml:space="preserve"> worden</w:t>
      </w:r>
      <w:r w:rsidR="00483978" w:rsidRPr="00987C5A">
        <w:t xml:space="preserve">. </w:t>
      </w:r>
      <w:r w:rsidR="00632166" w:rsidRPr="00E778A5">
        <w:t>Purposive sampling houdt zich bezig met de deelnemers van het onderzoek, en of deze op een goede manier geselecteerd zijn, zodat dit ook overdraagbaar is naar een andere afdeling. Hierdoor wordt de verplaatsbaarheid van het onderzoek vergroot. Verplaatsbaarheid wil zeggen dat de resultaten gezien kunnen worden als overdraag naar een andere setting (</w:t>
      </w:r>
      <w:r w:rsidR="00DB795A" w:rsidRPr="00E778A5">
        <w:t>Cox, De Louw, Verhoef, &amp; Kuiper, 2012</w:t>
      </w:r>
      <w:r w:rsidR="00632166" w:rsidRPr="00E778A5">
        <w:t>). Dit</w:t>
      </w:r>
      <w:r w:rsidR="00632166">
        <w:t xml:space="preserve"> word</w:t>
      </w:r>
      <w:r w:rsidR="00ED24DB">
        <w:t>t</w:t>
      </w:r>
      <w:r w:rsidR="00632166">
        <w:t xml:space="preserve"> vergroot door als eerst</w:t>
      </w:r>
      <w:r w:rsidR="005039E1">
        <w:t>e</w:t>
      </w:r>
      <w:r w:rsidR="00632166">
        <w:t xml:space="preserve"> te zorgen voor een heterogene respondentengr</w:t>
      </w:r>
      <w:r w:rsidR="00632166" w:rsidRPr="00CD06BA">
        <w:t xml:space="preserve">oep. Om de uitkomsten van </w:t>
      </w:r>
      <w:r w:rsidR="00ED24DB">
        <w:t>de</w:t>
      </w:r>
      <w:r w:rsidR="00632166" w:rsidRPr="00CD06BA">
        <w:t xml:space="preserve"> interview</w:t>
      </w:r>
      <w:r w:rsidR="00ED24DB">
        <w:t>s</w:t>
      </w:r>
      <w:r w:rsidR="00632166" w:rsidRPr="00CD06BA">
        <w:t xml:space="preserve"> te kunnen generaliseren naar de gehele onderzoekspopulatie dient er voldoende variatie </w:t>
      </w:r>
      <w:r w:rsidR="00ED24DB">
        <w:t xml:space="preserve">te zijn </w:t>
      </w:r>
      <w:r w:rsidR="00632166" w:rsidRPr="00CD06BA">
        <w:t>tussen de respondenten (De Jong et al., 2015).</w:t>
      </w:r>
      <w:r w:rsidR="00632166">
        <w:t xml:space="preserve"> Doordat respondenten met verschillende kenmerken deel hebben genomen aan het onderzoek, konden ook verschillende meningen naar voren komen. Daarnaast heeft de variatie gezorgd voor een goede afspiegeling van de onderzoekspopulatie</w:t>
      </w:r>
      <w:r w:rsidR="00B36894">
        <w:t xml:space="preserve"> (De Jong et al., 2015)</w:t>
      </w:r>
      <w:r w:rsidR="00632166" w:rsidRPr="0042630A">
        <w:t>.</w:t>
      </w:r>
      <w:r w:rsidR="00632166">
        <w:t xml:space="preserve"> </w:t>
      </w:r>
      <w:r w:rsidR="00632166" w:rsidRPr="0042630A">
        <w:t xml:space="preserve"> </w:t>
      </w:r>
    </w:p>
    <w:p w14:paraId="4E51BAD8" w14:textId="310EC05C" w:rsidR="006B3878" w:rsidRPr="006B3878" w:rsidRDefault="006B3878" w:rsidP="007C68F6">
      <w:pPr>
        <w:pStyle w:val="Geenafstand"/>
        <w:spacing w:line="276" w:lineRule="auto"/>
        <w:jc w:val="both"/>
      </w:pPr>
      <w:r w:rsidRPr="006B3878">
        <w:lastRenderedPageBreak/>
        <w:t xml:space="preserve">In de steekproef werden respondenten gekozen die een lange tijd werkzaam waren op de afdeling vaatchirurgie, maar ook respondenten die pas een half jaar werkzaam waren op de afdeling. </w:t>
      </w:r>
      <w:r w:rsidR="00B131BD">
        <w:t xml:space="preserve">Deze respondenten </w:t>
      </w:r>
      <w:r w:rsidR="00AA7496">
        <w:t>kunnen</w:t>
      </w:r>
      <w:r w:rsidR="00B131BD">
        <w:t xml:space="preserve"> een hele andere kijk </w:t>
      </w:r>
      <w:r w:rsidR="00AA7496">
        <w:t xml:space="preserve">hebben </w:t>
      </w:r>
      <w:r w:rsidR="00B131BD">
        <w:t xml:space="preserve">op de samenwerking. </w:t>
      </w:r>
      <w:r w:rsidRPr="006B3878">
        <w:t xml:space="preserve">Bij deze steekpoef werden de meest geschikte respondenten gekozen voor het onderzoek door middel van bepaalde criteria (De Jong et al., 2015). Deze in- en exclusiecriteria staan in Tabel </w:t>
      </w:r>
      <w:r w:rsidR="003E73AA">
        <w:t>1</w:t>
      </w:r>
      <w:r w:rsidRPr="006B3878">
        <w:t xml:space="preserve"> beschreven. </w:t>
      </w:r>
    </w:p>
    <w:p w14:paraId="02A443A5" w14:textId="680AA659" w:rsidR="006B6784" w:rsidRDefault="007605EA" w:rsidP="007C68F6">
      <w:pPr>
        <w:pStyle w:val="Geenafstand"/>
        <w:spacing w:line="276" w:lineRule="auto"/>
        <w:jc w:val="both"/>
        <w:rPr>
          <w:color w:val="FF0000"/>
        </w:rPr>
      </w:pPr>
      <w:r w:rsidRPr="007605EA">
        <w:t>Vie</w:t>
      </w:r>
      <w:r>
        <w:t xml:space="preserve">r transferverpleegkundigen hebben deelgenomen aan het onderzoek. Eén transferverpleegkundige </w:t>
      </w:r>
      <w:r w:rsidR="002361C4">
        <w:t xml:space="preserve">die mee was genomen in de steekproef </w:t>
      </w:r>
      <w:r>
        <w:t xml:space="preserve">was langdurig ziek, waardoor deze uitgesloten moest worden </w:t>
      </w:r>
      <w:r w:rsidR="005039E1">
        <w:t>van</w:t>
      </w:r>
      <w:r>
        <w:t xml:space="preserve"> het onderzoek.</w:t>
      </w:r>
      <w:r w:rsidR="002361C4">
        <w:t xml:space="preserve"> Op de locatie Bergen op Zoom waren maar vijf transferverpleegkundigen, waardoor </w:t>
      </w:r>
      <w:r w:rsidR="00C0390B">
        <w:t xml:space="preserve">de datasaturatie onder de transferverpleegkundigen </w:t>
      </w:r>
      <w:r w:rsidR="005039E1">
        <w:t>werd</w:t>
      </w:r>
      <w:r w:rsidR="00C0390B">
        <w:t xml:space="preserve"> bereikt</w:t>
      </w:r>
      <w:r w:rsidR="006B6784" w:rsidRPr="006B6784">
        <w:t xml:space="preserve">. Van de verpleegkundigen op de afdeling vaatchirurgie zijn acht verpleegkundigen geïnterviewd. </w:t>
      </w:r>
      <w:r w:rsidR="002361C4">
        <w:t xml:space="preserve">Eén verpleegkundige die was geselecteerd voor de steekproef wilde niet meewerken aan het onderzoek. De verpleegkundige hield niet van interviews en wilde om deze reden niet meewerken. </w:t>
      </w:r>
      <w:r w:rsidR="006B6784" w:rsidRPr="006B6784">
        <w:t>Nadat acht verpleegkundige</w:t>
      </w:r>
      <w:r w:rsidR="005039E1">
        <w:t>n</w:t>
      </w:r>
      <w:r w:rsidR="006B6784" w:rsidRPr="006B6784">
        <w:t xml:space="preserve"> van de afdeling vaatchirurgie h</w:t>
      </w:r>
      <w:r w:rsidR="00ED24DB">
        <w:t>add</w:t>
      </w:r>
      <w:r w:rsidR="006B6784" w:rsidRPr="006B6784">
        <w:t xml:space="preserve">en deelgenomen aan het onderzoek was de datasaturatie </w:t>
      </w:r>
      <w:r w:rsidR="00ED24DB">
        <w:t xml:space="preserve">nog niet volledig </w:t>
      </w:r>
      <w:r w:rsidR="006B6784" w:rsidRPr="006B6784">
        <w:t xml:space="preserve">bereikt. </w:t>
      </w:r>
      <w:r w:rsidR="0050315C">
        <w:t>Mochten er meer interviews afgenomen worden</w:t>
      </w:r>
      <w:r w:rsidR="005039E1">
        <w:t xml:space="preserve"> dan</w:t>
      </w:r>
      <w:r w:rsidR="0050315C">
        <w:t xml:space="preserve"> </w:t>
      </w:r>
      <w:r w:rsidR="00AA7496">
        <w:t xml:space="preserve">kan er </w:t>
      </w:r>
      <w:r w:rsidR="0050315C">
        <w:t>nieuwe informatie gevonden</w:t>
      </w:r>
      <w:r w:rsidR="00AA7496">
        <w:t xml:space="preserve"> worden</w:t>
      </w:r>
      <w:r w:rsidR="0050315C">
        <w:t xml:space="preserve">. </w:t>
      </w:r>
      <w:r w:rsidR="006B6784" w:rsidRPr="006B6784">
        <w:t xml:space="preserve">Datasaturatie </w:t>
      </w:r>
      <w:r w:rsidR="005039E1">
        <w:t>betekent</w:t>
      </w:r>
      <w:r w:rsidR="006B6784" w:rsidRPr="006B6784">
        <w:t xml:space="preserve"> dat dataverzameling blijft plaatsvinden tot het verzadigingspunt is bereikt, en er geen nieuwe informatie meer bij komt (Cox</w:t>
      </w:r>
      <w:r w:rsidR="00DB795A">
        <w:t xml:space="preserve"> et al.</w:t>
      </w:r>
      <w:r w:rsidR="006B6784" w:rsidRPr="006B6784">
        <w:t xml:space="preserve">, 2012). Als er geen nieuwe informatie meer </w:t>
      </w:r>
      <w:r w:rsidR="006B6784">
        <w:t xml:space="preserve">werd </w:t>
      </w:r>
      <w:r w:rsidR="006B6784" w:rsidRPr="006B6784">
        <w:t xml:space="preserve">verkregen, </w:t>
      </w:r>
      <w:r w:rsidR="006B6784">
        <w:t>zou</w:t>
      </w:r>
      <w:r w:rsidR="006B6784" w:rsidRPr="006B6784">
        <w:t xml:space="preserve"> nog één verpleegkundige geïnterviewd</w:t>
      </w:r>
      <w:r w:rsidR="00C0390B">
        <w:t xml:space="preserve"> worden</w:t>
      </w:r>
      <w:r w:rsidR="006B6784" w:rsidRPr="006B6784">
        <w:t xml:space="preserve"> ter controle. </w:t>
      </w:r>
      <w:r w:rsidR="006B6784">
        <w:t xml:space="preserve">Dit controle-interview heeft niet meer kunnen plaatsvinden door tijdgebrek. </w:t>
      </w:r>
      <w:r w:rsidR="004E43D5">
        <w:t>Doo</w:t>
      </w:r>
      <w:r w:rsidR="004E43D5" w:rsidRPr="004E43D5">
        <w:t>r te zorgen dat de datasaturatie werd behaald</w:t>
      </w:r>
      <w:r w:rsidR="00BD23C9">
        <w:t xml:space="preserve"> onder de transferverpleegkundigen</w:t>
      </w:r>
      <w:r w:rsidR="004E43D5" w:rsidRPr="004E43D5">
        <w:t>, w</w:t>
      </w:r>
      <w:r w:rsidR="005039E1">
        <w:t>erd</w:t>
      </w:r>
      <w:r w:rsidR="004E43D5" w:rsidRPr="004E43D5">
        <w:t xml:space="preserve"> de geloofwaardigheid van het onderzoek vergroot. </w:t>
      </w:r>
      <w:r w:rsidR="00C0390B">
        <w:t>In d</w:t>
      </w:r>
      <w:r w:rsidR="004E43D5" w:rsidRPr="004E43D5">
        <w:t>e geloofwaardigheid wordt onderzocht of de onderzoeksresultaten een realistisch beeld geven van het verschijnsel en dat de resultaten niet gebaseerd zijn op de verwachtingen en aannames (Cox et al., 2012).</w:t>
      </w:r>
    </w:p>
    <w:p w14:paraId="2EBCBF8E" w14:textId="017D5FA1" w:rsidR="00CD06BA" w:rsidRDefault="00CD06BA" w:rsidP="007C68F6">
      <w:pPr>
        <w:pStyle w:val="Geenafstand"/>
        <w:spacing w:line="276" w:lineRule="auto"/>
        <w:jc w:val="both"/>
        <w:rPr>
          <w:color w:val="FF0000"/>
        </w:rPr>
      </w:pPr>
    </w:p>
    <w:p w14:paraId="32DFA976" w14:textId="6F1DF48D" w:rsidR="00483978" w:rsidRPr="006B6784" w:rsidRDefault="00C024CF" w:rsidP="007C68F6">
      <w:pPr>
        <w:pStyle w:val="Kop2"/>
        <w:spacing w:line="276" w:lineRule="auto"/>
      </w:pPr>
      <w:bookmarkStart w:id="33" w:name="_Toc2249338"/>
      <w:bookmarkStart w:id="34" w:name="_Toc4071816"/>
      <w:bookmarkStart w:id="35" w:name="_Toc9949484"/>
      <w:r>
        <w:t>1</w:t>
      </w:r>
      <w:r w:rsidR="00483978" w:rsidRPr="006B6784">
        <w:t>.4 Dataverzameling</w:t>
      </w:r>
      <w:bookmarkEnd w:id="33"/>
      <w:bookmarkEnd w:id="34"/>
      <w:bookmarkEnd w:id="35"/>
    </w:p>
    <w:p w14:paraId="43F86F03" w14:textId="52886BE4" w:rsidR="00FE7DAA" w:rsidRDefault="006B6784" w:rsidP="007C68F6">
      <w:pPr>
        <w:pStyle w:val="Geenafstand"/>
        <w:spacing w:line="276" w:lineRule="auto"/>
        <w:jc w:val="both"/>
      </w:pPr>
      <w:r w:rsidRPr="00E02AE2">
        <w:t>De respondent</w:t>
      </w:r>
      <w:r w:rsidR="00E02AE2" w:rsidRPr="00E02AE2">
        <w:t>en</w:t>
      </w:r>
      <w:r w:rsidRPr="00E02AE2">
        <w:t xml:space="preserve"> zijn persoonlijk benaderd of </w:t>
      </w:r>
      <w:r w:rsidR="00C0390B">
        <w:t>zij</w:t>
      </w:r>
      <w:r w:rsidRPr="00E02AE2">
        <w:t xml:space="preserve"> mee </w:t>
      </w:r>
      <w:r w:rsidRPr="00C706C9">
        <w:t>wilden werken aan het onderzoek.</w:t>
      </w:r>
      <w:bookmarkStart w:id="36" w:name="_Hlk8979179"/>
      <w:r w:rsidRPr="00C706C9">
        <w:t xml:space="preserve"> </w:t>
      </w:r>
      <w:r w:rsidR="00E02AE2" w:rsidRPr="00C706C9">
        <w:t>Tijdens de persoonlijke benadering werd het onderwerp van het onderzoek, de geschatte duur van het interview en de anonimiteit van</w:t>
      </w:r>
      <w:r w:rsidR="00C706C9" w:rsidRPr="00C706C9">
        <w:t xml:space="preserve"> het</w:t>
      </w:r>
      <w:r w:rsidR="00E02AE2" w:rsidRPr="00C706C9">
        <w:t xml:space="preserve"> onderzoek al benoemd. </w:t>
      </w:r>
      <w:bookmarkEnd w:id="36"/>
      <w:r w:rsidRPr="00C706C9">
        <w:t>Deze</w:t>
      </w:r>
      <w:r>
        <w:t xml:space="preserve"> keuze was gemaakt, omdat de respondent</w:t>
      </w:r>
      <w:r w:rsidR="00E02AE2">
        <w:t>en</w:t>
      </w:r>
      <w:r>
        <w:t xml:space="preserve"> zich dan persoonlijker betrokken voel</w:t>
      </w:r>
      <w:r w:rsidR="005039E1">
        <w:t>d</w:t>
      </w:r>
      <w:r>
        <w:t>en bij het onderzoek</w:t>
      </w:r>
      <w:r w:rsidR="00E02AE2">
        <w:t xml:space="preserve"> en tegelijkertijd op de hoogte waren </w:t>
      </w:r>
      <w:r w:rsidR="00C706C9">
        <w:t xml:space="preserve">van </w:t>
      </w:r>
      <w:r w:rsidR="00E02AE2">
        <w:t xml:space="preserve">wat van </w:t>
      </w:r>
      <w:r w:rsidR="005039E1">
        <w:t>hen</w:t>
      </w:r>
      <w:r w:rsidR="00E02AE2">
        <w:t xml:space="preserve"> verwacht werd</w:t>
      </w:r>
      <w:r>
        <w:t xml:space="preserve">. Hierdoor raakten de respondenten meer geïnteresseerd waardoor de kans groter werd dat ze mee wilden doen aan het onderzoek. </w:t>
      </w:r>
      <w:bookmarkStart w:id="37" w:name="_Hlk8979192"/>
      <w:r w:rsidR="001D0841">
        <w:t>Met d</w:t>
      </w:r>
      <w:r>
        <w:t xml:space="preserve">e respondenten die aangaven dat ze mee wilden werken aan het onderzoek, werd een datum afgesproken wanneer het interview </w:t>
      </w:r>
      <w:r w:rsidRPr="00C706C9">
        <w:t xml:space="preserve">gehouden </w:t>
      </w:r>
      <w:r w:rsidR="00BF1293">
        <w:t>werd</w:t>
      </w:r>
      <w:r w:rsidRPr="00C706C9">
        <w:t>.</w:t>
      </w:r>
      <w:bookmarkEnd w:id="37"/>
      <w:r w:rsidRPr="00C706C9">
        <w:t xml:space="preserve"> Alle interviews</w:t>
      </w:r>
      <w:r>
        <w:t xml:space="preserve"> </w:t>
      </w:r>
      <w:r w:rsidR="001D0841">
        <w:t>werden</w:t>
      </w:r>
      <w:r>
        <w:t xml:space="preserve"> op de locatie Bravis ziekenhuis te Bergen op Zoom gehouden. Zo veel mogelijk interviews </w:t>
      </w:r>
      <w:r w:rsidR="001D0841">
        <w:t>werden</w:t>
      </w:r>
      <w:r>
        <w:t xml:space="preserve"> gehouden tijdens de werktijd van de respondenten. </w:t>
      </w:r>
      <w:r w:rsidR="00E02AE2">
        <w:t>Drie respondent</w:t>
      </w:r>
      <w:r w:rsidR="001D0841">
        <w:t>en</w:t>
      </w:r>
      <w:r w:rsidR="00E02AE2">
        <w:t xml:space="preserve"> gaven aan</w:t>
      </w:r>
      <w:r w:rsidR="001D0841">
        <w:t xml:space="preserve"> dat</w:t>
      </w:r>
      <w:r w:rsidR="00E02AE2">
        <w:t xml:space="preserve"> zij liever na werktijd geïnterviewd wilden worden. </w:t>
      </w:r>
      <w:r w:rsidR="00632166" w:rsidRPr="00026EA5">
        <w:t xml:space="preserve">De interviews zijn door middel van een opnamerecorder van Avans Hogeschool opgenomen. </w:t>
      </w:r>
      <w:r w:rsidR="00FE7DAA">
        <w:t>Vooraf aan het interview werd gezorgd dat alle spullen op orde waren, zoals voldoende batterij</w:t>
      </w:r>
      <w:r w:rsidR="001D0841">
        <w:t>en</w:t>
      </w:r>
      <w:r w:rsidR="00FE7DAA">
        <w:t xml:space="preserve"> en </w:t>
      </w:r>
      <w:r w:rsidR="00632166">
        <w:t>dat de topiclijst aanwezig was</w:t>
      </w:r>
      <w:r w:rsidR="00FE7DAA">
        <w:t>.</w:t>
      </w:r>
    </w:p>
    <w:p w14:paraId="706FB1B7" w14:textId="77777777" w:rsidR="00FE7DAA" w:rsidRDefault="00FE7DAA" w:rsidP="007C68F6">
      <w:pPr>
        <w:pStyle w:val="Geenafstand"/>
        <w:spacing w:line="276" w:lineRule="auto"/>
        <w:jc w:val="both"/>
      </w:pPr>
    </w:p>
    <w:p w14:paraId="7291E4EF" w14:textId="49FE92E9" w:rsidR="00E02AE2" w:rsidRDefault="00E02AE2" w:rsidP="007C68F6">
      <w:pPr>
        <w:pStyle w:val="Geenafstand"/>
        <w:spacing w:line="276" w:lineRule="auto"/>
        <w:jc w:val="both"/>
      </w:pPr>
      <w:r>
        <w:t xml:space="preserve">De interviews </w:t>
      </w:r>
      <w:r w:rsidR="00920CE8">
        <w:t xml:space="preserve">zijn individueel afgenomen </w:t>
      </w:r>
      <w:r w:rsidR="001D0841">
        <w:t>met</w:t>
      </w:r>
      <w:r w:rsidR="00920CE8">
        <w:t xml:space="preserve"> face-to-face contact. De interviews zijn in een rustige ruimte afgenomen, waar niemand het </w:t>
      </w:r>
      <w:r w:rsidR="00920CE8" w:rsidRPr="00340BDF">
        <w:t>gesprek kon meeluisteren. Dit zorg</w:t>
      </w:r>
      <w:r w:rsidR="00DA7391" w:rsidRPr="00340BDF">
        <w:t>de</w:t>
      </w:r>
      <w:r w:rsidR="00920CE8" w:rsidRPr="00340BDF">
        <w:t xml:space="preserve"> voor een veilige sfeer voor de respondenten</w:t>
      </w:r>
      <w:r w:rsidR="00B36894">
        <w:t xml:space="preserve"> (De Jong et al., 2015)</w:t>
      </w:r>
      <w:r w:rsidR="00920CE8" w:rsidRPr="00340BDF">
        <w:t xml:space="preserve">. </w:t>
      </w:r>
      <w:bookmarkStart w:id="38" w:name="_Hlk8979206"/>
      <w:r w:rsidR="00920CE8" w:rsidRPr="00C706C9">
        <w:t>Tijdens het afnemen van interview</w:t>
      </w:r>
      <w:r w:rsidR="00DE5529" w:rsidRPr="00C706C9">
        <w:t xml:space="preserve"> vier </w:t>
      </w:r>
      <w:r w:rsidR="00920CE8" w:rsidRPr="00C706C9">
        <w:t>en</w:t>
      </w:r>
      <w:r w:rsidR="00DE5529" w:rsidRPr="00C706C9">
        <w:t xml:space="preserve"> tien</w:t>
      </w:r>
      <w:r w:rsidR="00920CE8" w:rsidRPr="00C706C9">
        <w:t xml:space="preserve"> is eenmalig gestoord</w:t>
      </w:r>
      <w:r w:rsidR="00393B31" w:rsidRPr="00C706C9">
        <w:t xml:space="preserve"> door een collega. Hierna is het interview weer vervolgd.</w:t>
      </w:r>
      <w:r w:rsidR="00920CE8">
        <w:t xml:space="preserve"> </w:t>
      </w:r>
      <w:bookmarkEnd w:id="38"/>
      <w:r w:rsidR="00920CE8">
        <w:t xml:space="preserve">Tijdens </w:t>
      </w:r>
      <w:r w:rsidR="001D0841">
        <w:t xml:space="preserve">de </w:t>
      </w:r>
      <w:r w:rsidR="00920CE8">
        <w:t>interview</w:t>
      </w:r>
      <w:r w:rsidR="001D0841">
        <w:t>s</w:t>
      </w:r>
      <w:r w:rsidR="00920CE8">
        <w:t xml:space="preserve"> </w:t>
      </w:r>
      <w:r w:rsidR="001D0841">
        <w:t>werd</w:t>
      </w:r>
      <w:r w:rsidR="00920CE8">
        <w:t xml:space="preserve"> gelet op de non-verbale houding en reactie van de respondent. Hier</w:t>
      </w:r>
      <w:r w:rsidR="001D0841">
        <w:t>bij</w:t>
      </w:r>
      <w:r w:rsidR="00920CE8">
        <w:t xml:space="preserve"> kwamen geen bijzonderheden naar voren. </w:t>
      </w:r>
      <w:r w:rsidR="00FE7DAA" w:rsidRPr="00FE7DAA">
        <w:t>Tijdens het interview w</w:t>
      </w:r>
      <w:r w:rsidR="00FE7DAA">
        <w:t>erd</w:t>
      </w:r>
      <w:r w:rsidR="00FE7DAA" w:rsidRPr="00FE7DAA">
        <w:t xml:space="preserve"> geprobeerd zo diep mogelijk op het onderwerp in te gaan</w:t>
      </w:r>
      <w:r w:rsidR="008A22BB">
        <w:t>.</w:t>
      </w:r>
    </w:p>
    <w:p w14:paraId="09B6635A" w14:textId="77777777" w:rsidR="00B879D2" w:rsidRDefault="00B879D2" w:rsidP="007C68F6">
      <w:pPr>
        <w:pStyle w:val="Geenafstand"/>
        <w:spacing w:line="276" w:lineRule="auto"/>
        <w:jc w:val="both"/>
      </w:pPr>
    </w:p>
    <w:p w14:paraId="5A2C3757" w14:textId="4BCC56DA" w:rsidR="0042630A" w:rsidRDefault="00DE5529" w:rsidP="007C68F6">
      <w:pPr>
        <w:pStyle w:val="Geenafstand"/>
        <w:spacing w:line="276" w:lineRule="auto"/>
        <w:jc w:val="both"/>
      </w:pPr>
      <w:r>
        <w:lastRenderedPageBreak/>
        <w:t>In het begin van het interview werd nogmaals het onderwerp van</w:t>
      </w:r>
      <w:r w:rsidR="00B879D2">
        <w:t xml:space="preserve"> het</w:t>
      </w:r>
      <w:r>
        <w:t xml:space="preserve"> onderzoek toegelicht. </w:t>
      </w:r>
      <w:r w:rsidR="000257AC">
        <w:t xml:space="preserve">Nogmaals werd gevraagd of het interview opgenomen mocht worden. </w:t>
      </w:r>
      <w:r>
        <w:t>Ook werd hierbij verteld dat het onderzoek op vrijwillige basis was, dus</w:t>
      </w:r>
      <w:r w:rsidR="001D0841">
        <w:t xml:space="preserve"> dat</w:t>
      </w:r>
      <w:r>
        <w:t xml:space="preserve"> </w:t>
      </w:r>
      <w:r w:rsidR="008A22BB">
        <w:t xml:space="preserve">het interview </w:t>
      </w:r>
      <w:r>
        <w:t xml:space="preserve">ten alle tijden gestopt mocht worden en dat het onderzoek anoniem was. </w:t>
      </w:r>
      <w:r w:rsidR="00BD1262">
        <w:t xml:space="preserve">Daarnaast werd benoemd dat geen enkel antwoord goed of fout was. </w:t>
      </w:r>
      <w:r>
        <w:t xml:space="preserve">Dit </w:t>
      </w:r>
      <w:r w:rsidR="001D0841">
        <w:t>zorgde</w:t>
      </w:r>
      <w:r>
        <w:t xml:space="preserve"> voor meer vrijheid om antwoorden te geven voor de respondent</w:t>
      </w:r>
      <w:r w:rsidR="008A22BB">
        <w:t xml:space="preserve"> (</w:t>
      </w:r>
      <w:r w:rsidR="008A22BB" w:rsidRPr="00E778A5">
        <w:t>De Jong et al., 2015)</w:t>
      </w:r>
      <w:r w:rsidRPr="00E778A5">
        <w:t>.</w:t>
      </w:r>
      <w:r>
        <w:t xml:space="preserve"> </w:t>
      </w:r>
      <w:r w:rsidR="0042630A">
        <w:t>Eerst werden twee globale vragen gesteld over hoe lang de respondent al werkzaam was in</w:t>
      </w:r>
      <w:r w:rsidR="00B879D2">
        <w:t xml:space="preserve"> welke</w:t>
      </w:r>
      <w:r w:rsidR="0042630A">
        <w:t xml:space="preserve"> functie. Hierdoor werd de t</w:t>
      </w:r>
      <w:r w:rsidR="0042630A" w:rsidRPr="0042630A">
        <w:t>hick description</w:t>
      </w:r>
      <w:r w:rsidR="008A22BB">
        <w:t xml:space="preserve"> vergroot</w:t>
      </w:r>
      <w:r w:rsidR="0042630A">
        <w:t>. Thick description</w:t>
      </w:r>
      <w:r w:rsidR="0042630A" w:rsidRPr="0042630A">
        <w:t xml:space="preserve"> wil zeggen dat de deelnemers en de context van het onderzoek voldoende gedetailleerd beschreven moeten zijn, zodat het onderzoek overdraagbaar </w:t>
      </w:r>
      <w:r w:rsidR="001D0841">
        <w:t>is</w:t>
      </w:r>
      <w:r w:rsidR="0042630A" w:rsidRPr="0042630A">
        <w:t xml:space="preserve"> naar een andere afdeling. </w:t>
      </w:r>
      <w:r w:rsidR="0042630A">
        <w:t>Hierdoor wordt de verplaatsbaarheid van het onderzoek vergroot.</w:t>
      </w:r>
      <w:r w:rsidR="00B879D2">
        <w:t xml:space="preserve"> De</w:t>
      </w:r>
      <w:r w:rsidR="00EE73DD">
        <w:t xml:space="preserve"> demografische gegevens </w:t>
      </w:r>
      <w:r w:rsidR="00B879D2">
        <w:t xml:space="preserve">van de respondenten </w:t>
      </w:r>
      <w:r w:rsidR="00EE73DD">
        <w:t>zijn</w:t>
      </w:r>
      <w:r w:rsidR="00B879D2">
        <w:t xml:space="preserve"> weggelaten in het onderzoek, omdat deze gegevens anders herleid</w:t>
      </w:r>
      <w:r w:rsidR="00EE73DD">
        <w:t>baar z</w:t>
      </w:r>
      <w:r w:rsidR="00B879D2">
        <w:t>ijn naar de respondenten.</w:t>
      </w:r>
    </w:p>
    <w:p w14:paraId="5D3D11F5" w14:textId="42CE3879" w:rsidR="0042630A" w:rsidRDefault="00DE5529" w:rsidP="007C68F6">
      <w:pPr>
        <w:pStyle w:val="Geenafstand"/>
        <w:spacing w:line="276" w:lineRule="auto"/>
        <w:jc w:val="both"/>
      </w:pPr>
      <w:r w:rsidRPr="0042630A">
        <w:t xml:space="preserve">Aan </w:t>
      </w:r>
      <w:r>
        <w:t xml:space="preserve">het einde van het interview werd de respondent altijd bedankt en gevraagd of de samenvatting van het interview naar de respondent gestuurd mocht worden voor </w:t>
      </w:r>
      <w:r w:rsidRPr="00C80866">
        <w:t>memberchec</w:t>
      </w:r>
      <w:r w:rsidR="00824316">
        <w:t>k</w:t>
      </w:r>
      <w:r w:rsidRPr="00C80866">
        <w:t xml:space="preserve">. </w:t>
      </w:r>
      <w:bookmarkStart w:id="39" w:name="_Hlk8979219"/>
      <w:r w:rsidR="00C80866" w:rsidRPr="00C80866">
        <w:t>De respondenten</w:t>
      </w:r>
      <w:r w:rsidRPr="00C80866">
        <w:t xml:space="preserve"> waren </w:t>
      </w:r>
      <w:r w:rsidR="001D0841" w:rsidRPr="00C80866">
        <w:t xml:space="preserve">ervan </w:t>
      </w:r>
      <w:r w:rsidRPr="00C80866">
        <w:t xml:space="preserve">op de hoogte </w:t>
      </w:r>
      <w:r w:rsidR="00FE7DAA" w:rsidRPr="00C80866">
        <w:t xml:space="preserve">dat via de </w:t>
      </w:r>
      <w:r w:rsidR="001D0841" w:rsidRPr="00C80866">
        <w:t>e-</w:t>
      </w:r>
      <w:r w:rsidR="00FE7DAA" w:rsidRPr="00C80866">
        <w:t xml:space="preserve">mail nog een samenvatting gestuurd werd en </w:t>
      </w:r>
      <w:r w:rsidR="008A22BB" w:rsidRPr="00C80866">
        <w:t>doordat dit beloofd was, moest dit ook nagekomen worden</w:t>
      </w:r>
      <w:r w:rsidR="00FE7DAA" w:rsidRPr="00C80866">
        <w:t xml:space="preserve">. </w:t>
      </w:r>
      <w:bookmarkEnd w:id="39"/>
      <w:r w:rsidR="00B879D2" w:rsidRPr="00C80866">
        <w:t>Memberchec</w:t>
      </w:r>
      <w:r w:rsidR="000257AC" w:rsidRPr="00C80866">
        <w:t>k</w:t>
      </w:r>
      <w:r w:rsidR="00B879D2">
        <w:t xml:space="preserve"> vergroot de</w:t>
      </w:r>
      <w:r w:rsidR="000257AC">
        <w:t xml:space="preserve"> geloofwaardigheid en verifieerbaarheid</w:t>
      </w:r>
      <w:r w:rsidR="00824316">
        <w:t xml:space="preserve"> van het onderzoek</w:t>
      </w:r>
      <w:r w:rsidR="000257AC">
        <w:t xml:space="preserve">. </w:t>
      </w:r>
    </w:p>
    <w:p w14:paraId="0E7F6758" w14:textId="77777777" w:rsidR="000257AC" w:rsidRDefault="000257AC" w:rsidP="007C68F6">
      <w:pPr>
        <w:pStyle w:val="Geenafstand"/>
        <w:spacing w:line="276" w:lineRule="auto"/>
        <w:jc w:val="both"/>
      </w:pPr>
    </w:p>
    <w:p w14:paraId="221C8DC6" w14:textId="6399E713" w:rsidR="00BD23C9" w:rsidRDefault="00920CE8" w:rsidP="007C68F6">
      <w:pPr>
        <w:pStyle w:val="Geenafstand"/>
        <w:spacing w:line="276" w:lineRule="auto"/>
        <w:jc w:val="both"/>
      </w:pPr>
      <w:r>
        <w:t xml:space="preserve">Tijdens </w:t>
      </w:r>
      <w:r w:rsidR="00824316">
        <w:t xml:space="preserve">de </w:t>
      </w:r>
      <w:r>
        <w:t>interview</w:t>
      </w:r>
      <w:r w:rsidR="00824316">
        <w:t>s</w:t>
      </w:r>
      <w:r>
        <w:t xml:space="preserve"> </w:t>
      </w:r>
      <w:r w:rsidR="001D0841">
        <w:t xml:space="preserve">werden </w:t>
      </w:r>
      <w:r>
        <w:t xml:space="preserve">zowel open als gesloten vragen gesteld. Na het stellen van gesloten vragen </w:t>
      </w:r>
      <w:r w:rsidR="001D0841">
        <w:t>werd</w:t>
      </w:r>
      <w:r w:rsidR="00DE5529">
        <w:t xml:space="preserve"> daarna doorgevraagd. De respondent had alle ruimte en tijd om te antwoorden. </w:t>
      </w:r>
      <w:bookmarkStart w:id="40" w:name="_Hlk8979233"/>
      <w:r w:rsidR="00BD1262" w:rsidRPr="00C80866">
        <w:t xml:space="preserve">Tijdens het interview werden de stiltes gerespecteerd, zodat de respondent meer tijd had om na te denken. </w:t>
      </w:r>
      <w:r w:rsidR="00DE5529" w:rsidRPr="00C80866">
        <w:t xml:space="preserve">De respondent is non-verbaal gestimuleerd om te antwoorden door de </w:t>
      </w:r>
      <w:r w:rsidR="00FE7DAA" w:rsidRPr="00C80866">
        <w:t xml:space="preserve">open </w:t>
      </w:r>
      <w:r w:rsidR="00DE5529" w:rsidRPr="00C80866">
        <w:t xml:space="preserve">houding en het </w:t>
      </w:r>
      <w:r w:rsidR="007F0486" w:rsidRPr="00C80866">
        <w:t>hummen</w:t>
      </w:r>
      <w:r w:rsidR="00DE5529" w:rsidRPr="00C80866">
        <w:t>.</w:t>
      </w:r>
      <w:r w:rsidR="00B879D2" w:rsidRPr="00C80866">
        <w:t xml:space="preserve"> </w:t>
      </w:r>
      <w:bookmarkEnd w:id="40"/>
      <w:r w:rsidR="00BD23C9" w:rsidRPr="00C80866">
        <w:t xml:space="preserve">Het interview werd afgesloten met een positieve noot. </w:t>
      </w:r>
      <w:r w:rsidR="00FE7DAA" w:rsidRPr="00C80866">
        <w:t>Na het interview kreeg de respondent een</w:t>
      </w:r>
      <w:r w:rsidR="00FE7DAA">
        <w:t xml:space="preserve"> kleinigheidje als bedankje voor het meewerken aan het onderzoek. </w:t>
      </w:r>
    </w:p>
    <w:p w14:paraId="6493C40C" w14:textId="55D9C653" w:rsidR="00BD23C9" w:rsidRDefault="00BD23C9" w:rsidP="007C68F6">
      <w:pPr>
        <w:pStyle w:val="Geenafstand"/>
        <w:spacing w:line="276" w:lineRule="auto"/>
        <w:jc w:val="both"/>
      </w:pPr>
      <w:r>
        <w:t xml:space="preserve">De interviews duurde tussen de zestien en vijftig </w:t>
      </w:r>
      <w:r w:rsidRPr="00B858F7">
        <w:t>minuten. In bijlag</w:t>
      </w:r>
      <w:r w:rsidR="00B858F7">
        <w:t>e</w:t>
      </w:r>
      <w:r w:rsidR="00B858F7" w:rsidRPr="00B858F7">
        <w:t xml:space="preserve"> 3</w:t>
      </w:r>
      <w:r w:rsidRPr="00B858F7">
        <w:t xml:space="preserve"> staat een</w:t>
      </w:r>
      <w:r>
        <w:t xml:space="preserve"> tabel met de datum, plaats en duur van de interviews. </w:t>
      </w:r>
      <w:r w:rsidR="000257AC">
        <w:t xml:space="preserve">In de eerste interviews zijn nog wel eens gesloten of suggestieve vragen gesteld. Nadat het interview was </w:t>
      </w:r>
      <w:r w:rsidR="000257AC" w:rsidRPr="00C80866">
        <w:t xml:space="preserve">afgenomen, werd deze nauwkeurig beluisterd. </w:t>
      </w:r>
      <w:bookmarkStart w:id="41" w:name="_Hlk8979250"/>
      <w:r w:rsidR="000257AC" w:rsidRPr="00C80866">
        <w:t>De gesloten en suggestieve vragen werden e</w:t>
      </w:r>
      <w:r w:rsidR="00C80866" w:rsidRPr="00C80866">
        <w:t xml:space="preserve">r </w:t>
      </w:r>
      <w:r w:rsidR="000257AC" w:rsidRPr="00C80866">
        <w:t xml:space="preserve">uitgehaald, waardoor </w:t>
      </w:r>
      <w:r w:rsidR="007F0486" w:rsidRPr="00C80866">
        <w:t>alertheid hierop werd ontwikkeld.</w:t>
      </w:r>
      <w:r w:rsidR="007F0486">
        <w:t xml:space="preserve"> </w:t>
      </w:r>
      <w:r w:rsidR="000257AC">
        <w:t xml:space="preserve">Bij </w:t>
      </w:r>
      <w:bookmarkEnd w:id="41"/>
      <w:r w:rsidR="000257AC">
        <w:t xml:space="preserve">de volgende interviews waren steeds minder gesloten en suggestieve vragen. </w:t>
      </w:r>
      <w:r>
        <w:t xml:space="preserve"> </w:t>
      </w:r>
    </w:p>
    <w:p w14:paraId="36A754A3" w14:textId="4E774B5C" w:rsidR="00FE7DAA" w:rsidRDefault="00FE7DAA" w:rsidP="007C68F6">
      <w:pPr>
        <w:pStyle w:val="Geenafstand"/>
        <w:spacing w:line="276" w:lineRule="auto"/>
        <w:jc w:val="both"/>
      </w:pPr>
    </w:p>
    <w:p w14:paraId="5192ED0D" w14:textId="79464359" w:rsidR="009D77E1" w:rsidRDefault="009D77E1" w:rsidP="007C68F6">
      <w:pPr>
        <w:pStyle w:val="Geenafstand"/>
        <w:spacing w:line="276" w:lineRule="auto"/>
        <w:jc w:val="both"/>
      </w:pPr>
      <w:r>
        <w:t xml:space="preserve">De topiclijst bevatte een aantal richtinggevende begrippen. </w:t>
      </w:r>
      <w:r w:rsidRPr="009D77E1">
        <w:t xml:space="preserve">Voor het ontwikkelen van deze begrippen zijn topics uit de literatuur gehaald. </w:t>
      </w:r>
      <w:r>
        <w:t>Tijdens</w:t>
      </w:r>
      <w:r w:rsidRPr="009D77E1">
        <w:t xml:space="preserve"> een peerdebriefing w</w:t>
      </w:r>
      <w:r>
        <w:t>erd</w:t>
      </w:r>
      <w:r w:rsidRPr="009D77E1">
        <w:t xml:space="preserve"> de topiclijst </w:t>
      </w:r>
      <w:r w:rsidR="00082909" w:rsidRPr="009D77E1">
        <w:t>bestudeerd (</w:t>
      </w:r>
      <w:r w:rsidRPr="009D77E1">
        <w:t>Cox et al., 2012). De kwaliteit van de vraagstellingen w</w:t>
      </w:r>
      <w:r>
        <w:t xml:space="preserve">erd </w:t>
      </w:r>
      <w:r w:rsidRPr="009D77E1">
        <w:t>beoordeeld en gekeken w</w:t>
      </w:r>
      <w:r>
        <w:t>erd</w:t>
      </w:r>
      <w:r w:rsidRPr="009D77E1">
        <w:t xml:space="preserve"> wat de verwachtte effecten daarvan</w:t>
      </w:r>
      <w:r w:rsidR="001D0841">
        <w:t xml:space="preserve"> </w:t>
      </w:r>
      <w:r w:rsidR="00C706C9">
        <w:t>waren</w:t>
      </w:r>
      <w:r w:rsidRPr="009D77E1">
        <w:t xml:space="preserve"> op de verzame</w:t>
      </w:r>
      <w:r>
        <w:t>lde</w:t>
      </w:r>
      <w:r w:rsidRPr="009D77E1">
        <w:t xml:space="preserve"> data. De medestudenten in de peergroep bek</w:t>
      </w:r>
      <w:r>
        <w:t>eken</w:t>
      </w:r>
      <w:r w:rsidRPr="009D77E1">
        <w:t xml:space="preserve"> en beoorde</w:t>
      </w:r>
      <w:r>
        <w:t>elde</w:t>
      </w:r>
      <w:r w:rsidR="001D0841">
        <w:t>n</w:t>
      </w:r>
      <w:r>
        <w:t xml:space="preserve"> </w:t>
      </w:r>
      <w:r w:rsidRPr="009D77E1">
        <w:t>de topiclijst</w:t>
      </w:r>
      <w:r>
        <w:t xml:space="preserve">, waarna nog kleine aanpassingen </w:t>
      </w:r>
      <w:r w:rsidR="001D0841">
        <w:t>werden</w:t>
      </w:r>
      <w:r>
        <w:t xml:space="preserve"> gedaan. </w:t>
      </w:r>
    </w:p>
    <w:p w14:paraId="42D43ECE" w14:textId="0A88AA2B" w:rsidR="00A875D3" w:rsidRPr="00483978" w:rsidRDefault="00483978" w:rsidP="007C68F6">
      <w:pPr>
        <w:pStyle w:val="Geenafstand"/>
        <w:spacing w:line="276" w:lineRule="auto"/>
        <w:jc w:val="both"/>
        <w:rPr>
          <w:color w:val="FF0000"/>
        </w:rPr>
      </w:pPr>
      <w:r w:rsidRPr="00A875D3">
        <w:t xml:space="preserve">Nadat de topiclijst </w:t>
      </w:r>
      <w:r w:rsidR="009D77E1" w:rsidRPr="00A875D3">
        <w:t xml:space="preserve">was </w:t>
      </w:r>
      <w:r w:rsidRPr="00A875D3">
        <w:t xml:space="preserve">voorgelegd tijdens de peerdebriefing en </w:t>
      </w:r>
      <w:r w:rsidR="009D77E1" w:rsidRPr="00A875D3">
        <w:t xml:space="preserve">de </w:t>
      </w:r>
      <w:r w:rsidRPr="00A875D3">
        <w:t>aanpassingen gedaan</w:t>
      </w:r>
      <w:r w:rsidR="009D77E1" w:rsidRPr="00A875D3">
        <w:t xml:space="preserve"> waren, werden de</w:t>
      </w:r>
      <w:r w:rsidRPr="00A875D3">
        <w:t xml:space="preserve"> interviews </w:t>
      </w:r>
      <w:r w:rsidR="009D77E1" w:rsidRPr="00A875D3">
        <w:t>afgenomen</w:t>
      </w:r>
      <w:r w:rsidRPr="00A875D3">
        <w:t>. Als eerste w</w:t>
      </w:r>
      <w:r w:rsidR="009D77E1" w:rsidRPr="00A875D3">
        <w:t>erd</w:t>
      </w:r>
      <w:r w:rsidRPr="00A875D3">
        <w:t xml:space="preserve"> er een controle-interview afgenomen, om zo na te gaan of er juiste antwoorden w</w:t>
      </w:r>
      <w:r w:rsidR="009D77E1" w:rsidRPr="00A875D3">
        <w:t>erde</w:t>
      </w:r>
      <w:r w:rsidRPr="00A875D3">
        <w:t xml:space="preserve">n gegeven die passen bij de onderzoeksvraag. Na het controle-interview </w:t>
      </w:r>
      <w:r w:rsidR="009D77E1" w:rsidRPr="00A875D3">
        <w:t xml:space="preserve">hoefde </w:t>
      </w:r>
      <w:r w:rsidR="00F17794">
        <w:t>d</w:t>
      </w:r>
      <w:r w:rsidR="009D77E1" w:rsidRPr="00A875D3">
        <w:t>e topiclijst niet aangepast te worden.</w:t>
      </w:r>
      <w:r w:rsidR="00A875D3" w:rsidRPr="00A875D3">
        <w:t xml:space="preserve"> Het controle-interview was goed verlopen, dus kon meegenomen worden in het onderzoek </w:t>
      </w:r>
      <w:r w:rsidR="00A875D3" w:rsidRPr="00B858F7">
        <w:t xml:space="preserve">en de resultaten. In bijlage </w:t>
      </w:r>
      <w:r w:rsidR="00B858F7" w:rsidRPr="00B858F7">
        <w:t>1</w:t>
      </w:r>
      <w:r w:rsidR="00A875D3" w:rsidRPr="00B858F7">
        <w:t xml:space="preserve"> staan de topicslijsten</w:t>
      </w:r>
      <w:r w:rsidR="00A875D3">
        <w:t xml:space="preserve"> van de </w:t>
      </w:r>
      <w:r w:rsidR="00A875D3" w:rsidRPr="00A875D3">
        <w:t>transferverpleegkundigen en de verpleegkundigen van de afdeling vaatchirurgie, waarmee het onderzoek is begonnen. Bij elke topic waren één of twee voorbeeldvragen bedacht. Tijdens het verloop van het interview werd bepaald of deze gebruikt werden. Bij het interview werd doorgevraagd op de antwoorden van de respondent. Hierdoor werd een diepte-interview afgenomen om achter de achterliggende opvattingen van de respondent te komen</w:t>
      </w:r>
      <w:r w:rsidR="00A92A15">
        <w:t xml:space="preserve"> (De Jong et al., 2015)</w:t>
      </w:r>
      <w:r w:rsidR="00A875D3" w:rsidRPr="00A875D3">
        <w:t xml:space="preserve">. </w:t>
      </w:r>
    </w:p>
    <w:p w14:paraId="394BE028" w14:textId="6EE3C126" w:rsidR="009D77E1" w:rsidRPr="00A875D3" w:rsidRDefault="00A875D3" w:rsidP="007C68F6">
      <w:pPr>
        <w:pStyle w:val="Geenafstand"/>
        <w:spacing w:line="276" w:lineRule="auto"/>
        <w:jc w:val="both"/>
      </w:pPr>
      <w:r>
        <w:lastRenderedPageBreak/>
        <w:t xml:space="preserve">Tijdens het onderzoek zijn de topiclijsten </w:t>
      </w:r>
      <w:r w:rsidRPr="00C80866">
        <w:t>meerdere malen aangepast. In bijlage</w:t>
      </w:r>
      <w:r w:rsidR="00B858F7" w:rsidRPr="00C80866">
        <w:t xml:space="preserve"> 2</w:t>
      </w:r>
      <w:r w:rsidRPr="00C80866">
        <w:t xml:space="preserve"> staan de topiclijsten waar het onderzoek uiteindelijk mee is geëindigd.</w:t>
      </w:r>
      <w:r w:rsidR="00CC5929" w:rsidRPr="00C80866">
        <w:t xml:space="preserve"> </w:t>
      </w:r>
      <w:bookmarkStart w:id="42" w:name="_Hlk8979265"/>
      <w:r w:rsidR="00CC5929" w:rsidRPr="00C80866">
        <w:t>Tijdens de interviews kwamen nieuwe onderwerpen aan bod</w:t>
      </w:r>
      <w:r w:rsidR="00E84A80" w:rsidRPr="00C80866">
        <w:t xml:space="preserve">. Dit was tijdens het analyseren eerst genoteerd als bijvangst. Als deze bijvangst toegevoegde waarde had voor het onderzoek is hier een topic van gemaakt. Bij </w:t>
      </w:r>
      <w:r w:rsidR="00082909" w:rsidRPr="00C80866">
        <w:t>het</w:t>
      </w:r>
      <w:r w:rsidR="00E84A80" w:rsidRPr="00C80866">
        <w:t xml:space="preserve"> </w:t>
      </w:r>
      <w:r w:rsidR="00082909" w:rsidRPr="00C80866">
        <w:t>eerstvolgende</w:t>
      </w:r>
      <w:r w:rsidR="00E84A80" w:rsidRPr="00C80866">
        <w:t xml:space="preserve"> interview werd deze topic ook nagevraagd bij de respondent.</w:t>
      </w:r>
      <w:r w:rsidR="00E84A80">
        <w:t xml:space="preserve"> </w:t>
      </w:r>
      <w:bookmarkEnd w:id="42"/>
    </w:p>
    <w:p w14:paraId="30523C5C" w14:textId="09C823FD" w:rsidR="00A875D3" w:rsidRDefault="00A875D3" w:rsidP="007C68F6">
      <w:pPr>
        <w:pStyle w:val="Geenafstand"/>
        <w:spacing w:line="276" w:lineRule="auto"/>
        <w:jc w:val="both"/>
      </w:pPr>
      <w:r w:rsidRPr="009D77E1">
        <w:t xml:space="preserve">Elke keer als één verpleegkundige </w:t>
      </w:r>
      <w:r w:rsidR="00A92A15">
        <w:t>of</w:t>
      </w:r>
      <w:r w:rsidRPr="009D77E1">
        <w:t xml:space="preserve"> één transferverpleegkundige wa</w:t>
      </w:r>
      <w:r w:rsidR="00824316">
        <w:t>s</w:t>
      </w:r>
      <w:r w:rsidRPr="009D77E1">
        <w:t xml:space="preserve"> geïnterviewd, werd waar nodig de topiclijst aangepast. Zo konden nog gerichtere vragen gesteld worden omtrent de samenwerking tussen de transferverpleegkundige</w:t>
      </w:r>
      <w:r w:rsidR="00824316">
        <w:t>n</w:t>
      </w:r>
      <w:r w:rsidRPr="009D77E1">
        <w:t xml:space="preserve"> en verpleegkundige</w:t>
      </w:r>
      <w:r w:rsidR="00824316">
        <w:t>n</w:t>
      </w:r>
      <w:r w:rsidRPr="009D77E1">
        <w:t xml:space="preserve"> en de beïnvloedende factoren.</w:t>
      </w:r>
    </w:p>
    <w:p w14:paraId="418F05A4" w14:textId="77777777" w:rsidR="00F17794" w:rsidRPr="009D77E1" w:rsidRDefault="00F17794" w:rsidP="007C68F6">
      <w:pPr>
        <w:pStyle w:val="Geenafstand"/>
        <w:spacing w:line="276" w:lineRule="auto"/>
        <w:jc w:val="both"/>
      </w:pPr>
    </w:p>
    <w:p w14:paraId="224BA70F" w14:textId="6B998061" w:rsidR="00483978" w:rsidRPr="00DE5529" w:rsidRDefault="00C024CF" w:rsidP="007C68F6">
      <w:pPr>
        <w:pStyle w:val="Kop2"/>
        <w:spacing w:line="276" w:lineRule="auto"/>
      </w:pPr>
      <w:bookmarkStart w:id="43" w:name="_Toc2249339"/>
      <w:bookmarkStart w:id="44" w:name="_Toc4071817"/>
      <w:bookmarkStart w:id="45" w:name="_Toc9949485"/>
      <w:r>
        <w:t>1</w:t>
      </w:r>
      <w:r w:rsidR="00483978" w:rsidRPr="00DE5529">
        <w:t>.5 Data-analyse</w:t>
      </w:r>
      <w:bookmarkEnd w:id="43"/>
      <w:bookmarkEnd w:id="44"/>
      <w:bookmarkEnd w:id="45"/>
    </w:p>
    <w:p w14:paraId="4B54A292" w14:textId="28CDAB75" w:rsidR="00483978" w:rsidRDefault="00483978" w:rsidP="007C68F6">
      <w:pPr>
        <w:pStyle w:val="Geenafstand"/>
        <w:spacing w:line="276" w:lineRule="auto"/>
        <w:jc w:val="both"/>
      </w:pPr>
      <w:r w:rsidRPr="006E7ABA">
        <w:t>Bij een kwalitatief onderzoek is de data-analyse een cyclisch proces, waarbij de data continu geanalyseerd word</w:t>
      </w:r>
      <w:r w:rsidR="00C706C9">
        <w:t>en</w:t>
      </w:r>
      <w:r w:rsidRPr="006E7ABA">
        <w:t xml:space="preserve"> (De Jong et al., 2015). Dit betekent dat, indien zich geen nieuwe situaties in de interviews voord</w:t>
      </w:r>
      <w:r w:rsidR="006E7ABA">
        <w:t>eden</w:t>
      </w:r>
      <w:r w:rsidRPr="006E7ABA">
        <w:t>,</w:t>
      </w:r>
      <w:r w:rsidR="006E7ABA">
        <w:t xml:space="preserve"> </w:t>
      </w:r>
      <w:r w:rsidRPr="006E7ABA">
        <w:t>met de gevonden data opnieuw teruggegaan w</w:t>
      </w:r>
      <w:r w:rsidR="006E7ABA">
        <w:t>erd</w:t>
      </w:r>
      <w:r w:rsidRPr="006E7ABA">
        <w:t xml:space="preserve"> naar het eerder geanalyseerde materiaal. </w:t>
      </w:r>
    </w:p>
    <w:p w14:paraId="56275772" w14:textId="3E528469" w:rsidR="006E7ABA" w:rsidRDefault="006E7ABA" w:rsidP="007C68F6">
      <w:pPr>
        <w:pStyle w:val="Geenafstand"/>
        <w:spacing w:line="276" w:lineRule="auto"/>
        <w:jc w:val="both"/>
      </w:pPr>
    </w:p>
    <w:p w14:paraId="1DBD2A2E" w14:textId="1BBEA283" w:rsidR="00483978" w:rsidRPr="00026EA5" w:rsidRDefault="00483978" w:rsidP="007C68F6">
      <w:pPr>
        <w:pStyle w:val="Geenafstand"/>
        <w:spacing w:line="276" w:lineRule="auto"/>
        <w:jc w:val="both"/>
      </w:pPr>
      <w:r w:rsidRPr="00026EA5">
        <w:t>Tijdens het analyseren van de interviews</w:t>
      </w:r>
      <w:r w:rsidR="006E7ABA" w:rsidRPr="00026EA5">
        <w:t xml:space="preserve"> werden</w:t>
      </w:r>
      <w:r w:rsidRPr="00026EA5">
        <w:t xml:space="preserve"> twee doelen opgesteld (De Jong et al., 2015). Ten eerste moe</w:t>
      </w:r>
      <w:r w:rsidR="00026EA5" w:rsidRPr="00026EA5">
        <w:t>st</w:t>
      </w:r>
      <w:r w:rsidRPr="00026EA5">
        <w:t xml:space="preserve"> voorkomen worden dat eigen ideeën en referentiekaders op de voorgrond k</w:t>
      </w:r>
      <w:r w:rsidR="00D21E1E">
        <w:t>wa</w:t>
      </w:r>
      <w:r w:rsidRPr="00026EA5">
        <w:t>men</w:t>
      </w:r>
      <w:r w:rsidR="00F17794">
        <w:t>.</w:t>
      </w:r>
      <w:r w:rsidRPr="00026EA5">
        <w:t xml:space="preserve"> </w:t>
      </w:r>
      <w:r w:rsidR="00F17794">
        <w:t>H</w:t>
      </w:r>
      <w:r w:rsidRPr="00026EA5">
        <w:t>ierdoor k</w:t>
      </w:r>
      <w:r w:rsidR="00026EA5" w:rsidRPr="00026EA5">
        <w:t>wamen</w:t>
      </w:r>
      <w:r w:rsidRPr="00026EA5">
        <w:t xml:space="preserve"> de referentiekaders van de respondenten naar voren. Ten tweede moe</w:t>
      </w:r>
      <w:r w:rsidR="00026EA5" w:rsidRPr="00026EA5">
        <w:t>st</w:t>
      </w:r>
      <w:r w:rsidRPr="00026EA5">
        <w:t xml:space="preserve"> de verkregen hoeveelheid informatie gestructureerd worden. Door de hoeveelheid informatie te structureren, w</w:t>
      </w:r>
      <w:r w:rsidR="00026EA5" w:rsidRPr="00026EA5">
        <w:t>erd</w:t>
      </w:r>
      <w:r w:rsidRPr="00026EA5">
        <w:t xml:space="preserve"> de informatie hanteerbaar. </w:t>
      </w:r>
    </w:p>
    <w:p w14:paraId="4B8669B0" w14:textId="77777777" w:rsidR="00483978" w:rsidRPr="00483978" w:rsidRDefault="00483978" w:rsidP="007C68F6">
      <w:pPr>
        <w:pStyle w:val="Geenafstand"/>
        <w:spacing w:line="276" w:lineRule="auto"/>
        <w:jc w:val="both"/>
        <w:rPr>
          <w:color w:val="FF0000"/>
        </w:rPr>
      </w:pPr>
    </w:p>
    <w:p w14:paraId="7E916DD5" w14:textId="033CA344" w:rsidR="00483978" w:rsidRPr="00447E9A" w:rsidRDefault="00483978" w:rsidP="007C68F6">
      <w:pPr>
        <w:pStyle w:val="Geenafstand"/>
        <w:spacing w:line="276" w:lineRule="auto"/>
        <w:jc w:val="both"/>
      </w:pPr>
      <w:r w:rsidRPr="00B858F7">
        <w:t>Na het afnemen van de interviews w</w:t>
      </w:r>
      <w:r w:rsidR="00026EA5" w:rsidRPr="00B858F7">
        <w:t>erd</w:t>
      </w:r>
      <w:r w:rsidRPr="00B858F7">
        <w:t>en deze getranscribeerd</w:t>
      </w:r>
      <w:r w:rsidR="00B879D2" w:rsidRPr="00B858F7">
        <w:t>, zie bijlage</w:t>
      </w:r>
      <w:r w:rsidR="00B858F7" w:rsidRPr="00B858F7">
        <w:t xml:space="preserve"> 3</w:t>
      </w:r>
      <w:r w:rsidRPr="00B858F7">
        <w:t>. Transcriberen</w:t>
      </w:r>
      <w:r w:rsidRPr="00026EA5">
        <w:t xml:space="preserve"> wil zeggen dat het interview woord voor woord wordt uitgetypt (Doorewaard et al., 2015).</w:t>
      </w:r>
      <w:r w:rsidR="00A9092B">
        <w:t xml:space="preserve"> Door de interviews te transcriberen w</w:t>
      </w:r>
      <w:r w:rsidR="00F17794">
        <w:t>o</w:t>
      </w:r>
      <w:r w:rsidR="00A9092B">
        <w:t xml:space="preserve">rden de inzichten van </w:t>
      </w:r>
      <w:r w:rsidR="00F17794">
        <w:t>een</w:t>
      </w:r>
      <w:r w:rsidR="00A9092B">
        <w:t xml:space="preserve"> onderzoek vergroot. Ook kunnen hierdoor de gegevens niet vervormd worden en kunnen andere onderzoekers de letterlijke conversatie en interviewtechniek inzien.</w:t>
      </w:r>
      <w:r w:rsidRPr="00026EA5">
        <w:t xml:space="preserve"> Tijdens het transcriberen </w:t>
      </w:r>
      <w:r w:rsidR="00026EA5">
        <w:t xml:space="preserve">zijn geen aantekeningen </w:t>
      </w:r>
      <w:r w:rsidR="00F17794">
        <w:t>gemaakt</w:t>
      </w:r>
      <w:r w:rsidR="00026EA5">
        <w:t xml:space="preserve"> over de non-verbale communicatie, omdat hier geen bijzonderheden</w:t>
      </w:r>
      <w:r w:rsidR="009F6E32">
        <w:t xml:space="preserve"> mee</w:t>
      </w:r>
      <w:r w:rsidR="00026EA5">
        <w:t xml:space="preserve"> waren tijdens het afnemen van de interviews. </w:t>
      </w:r>
      <w:r w:rsidR="009F6E32">
        <w:t>D</w:t>
      </w:r>
      <w:r w:rsidR="00466C02">
        <w:t xml:space="preserve">e </w:t>
      </w:r>
      <w:r w:rsidR="00856A25">
        <w:t>‘’</w:t>
      </w:r>
      <w:r w:rsidR="00466C02">
        <w:t>euhm</w:t>
      </w:r>
      <w:r w:rsidR="00856A25">
        <w:t>’’</w:t>
      </w:r>
      <w:r w:rsidR="00D81D2F">
        <w:t xml:space="preserve"> is </w:t>
      </w:r>
      <w:r w:rsidR="00856A25">
        <w:t xml:space="preserve">alleen </w:t>
      </w:r>
      <w:r w:rsidR="00D81D2F">
        <w:t>uitgetypt wanneer het lijkt dat de</w:t>
      </w:r>
      <w:r w:rsidR="00F17794">
        <w:t xml:space="preserve"> respondent</w:t>
      </w:r>
      <w:r w:rsidR="00D81D2F">
        <w:t xml:space="preserve"> twijfelt over het antwoord. </w:t>
      </w:r>
      <w:r w:rsidRPr="00026EA5">
        <w:t>Hierna w</w:t>
      </w:r>
      <w:r w:rsidR="00026EA5">
        <w:t>erden</w:t>
      </w:r>
      <w:r w:rsidRPr="00026EA5">
        <w:t xml:space="preserve"> </w:t>
      </w:r>
      <w:r w:rsidR="00026EA5">
        <w:t>de</w:t>
      </w:r>
      <w:r w:rsidRPr="00026EA5">
        <w:t xml:space="preserve"> interview</w:t>
      </w:r>
      <w:r w:rsidR="00026EA5">
        <w:t>s</w:t>
      </w:r>
      <w:r w:rsidRPr="00026EA5">
        <w:t xml:space="preserve"> geanalyseerd. </w:t>
      </w:r>
      <w:r w:rsidRPr="00447E9A">
        <w:t xml:space="preserve">Het analyseren van de interviews </w:t>
      </w:r>
      <w:r w:rsidR="00026EA5" w:rsidRPr="00447E9A">
        <w:t xml:space="preserve">zijn </w:t>
      </w:r>
      <w:r w:rsidRPr="00447E9A">
        <w:t>volgens de drie stappen van Doorewaard et al. (2015) uitgevoer</w:t>
      </w:r>
      <w:r w:rsidR="00026EA5" w:rsidRPr="00447E9A">
        <w:t>d.</w:t>
      </w:r>
    </w:p>
    <w:p w14:paraId="2C2F8FF9" w14:textId="1717E940" w:rsidR="00483978" w:rsidRPr="00A74ED9" w:rsidRDefault="00483978" w:rsidP="007C68F6">
      <w:pPr>
        <w:pStyle w:val="Geenafstand"/>
        <w:spacing w:line="276" w:lineRule="auto"/>
        <w:jc w:val="both"/>
      </w:pPr>
      <w:r w:rsidRPr="00447E9A">
        <w:t>Tijdens de</w:t>
      </w:r>
      <w:r w:rsidRPr="00026EA5">
        <w:t xml:space="preserve"> eerste stap w</w:t>
      </w:r>
      <w:r w:rsidR="00026EA5" w:rsidRPr="00026EA5">
        <w:t xml:space="preserve">erd </w:t>
      </w:r>
      <w:r w:rsidRPr="00026EA5">
        <w:t xml:space="preserve">het interview nogmaals beluisterd </w:t>
      </w:r>
      <w:r w:rsidR="00026EA5" w:rsidRPr="00026EA5">
        <w:t xml:space="preserve"> </w:t>
      </w:r>
      <w:r w:rsidRPr="00026EA5">
        <w:t>en w</w:t>
      </w:r>
      <w:r w:rsidR="00026EA5" w:rsidRPr="00026EA5">
        <w:t>erd</w:t>
      </w:r>
      <w:r w:rsidRPr="00026EA5">
        <w:t xml:space="preserve"> geregistreerd wanneer de respondent iets verteld</w:t>
      </w:r>
      <w:r w:rsidR="00026EA5" w:rsidRPr="00026EA5">
        <w:t>e</w:t>
      </w:r>
      <w:r w:rsidRPr="00026EA5">
        <w:t xml:space="preserve"> over een topic. Het doel hierbij </w:t>
      </w:r>
      <w:r w:rsidR="00026EA5" w:rsidRPr="00026EA5">
        <w:t>was</w:t>
      </w:r>
      <w:r w:rsidRPr="00026EA5">
        <w:t xml:space="preserve"> om alle interviewfragmenten te selecteren bij een topic. Zo </w:t>
      </w:r>
      <w:r w:rsidR="00026EA5" w:rsidRPr="00026EA5">
        <w:t>werd</w:t>
      </w:r>
      <w:r w:rsidRPr="00026EA5">
        <w:t xml:space="preserve"> het gehele interview doorlopen en w</w:t>
      </w:r>
      <w:r w:rsidR="00026EA5" w:rsidRPr="00026EA5">
        <w:t>e</w:t>
      </w:r>
      <w:r w:rsidRPr="00026EA5">
        <w:t xml:space="preserve">rden de topics gekoppeld aan het interview. Tijdens het afnemen van </w:t>
      </w:r>
      <w:r w:rsidR="00F17794">
        <w:t>de</w:t>
      </w:r>
      <w:r w:rsidRPr="00026EA5">
        <w:t xml:space="preserve"> interview</w:t>
      </w:r>
      <w:r w:rsidR="00F17794">
        <w:t>s</w:t>
      </w:r>
      <w:r w:rsidRPr="00026EA5">
        <w:t xml:space="preserve"> </w:t>
      </w:r>
      <w:r w:rsidR="00026EA5" w:rsidRPr="00026EA5">
        <w:t>was</w:t>
      </w:r>
      <w:r w:rsidRPr="00026EA5">
        <w:t xml:space="preserve"> ook sprake van bijvangst. Bij een bijvangst komen onderwerpen aan bod die niet direct relevant zijn voor de onderzoeksvraag maar die wel een ander licht werpen op het probleem of context (Doorewaard et al., 2015). Zo </w:t>
      </w:r>
      <w:r w:rsidR="00026EA5" w:rsidRPr="00026EA5">
        <w:t xml:space="preserve">zijn </w:t>
      </w:r>
      <w:r w:rsidRPr="00026EA5">
        <w:t xml:space="preserve">nieuwe </w:t>
      </w:r>
      <w:r w:rsidRPr="00A74ED9">
        <w:t>topic</w:t>
      </w:r>
      <w:r w:rsidR="00447E9A">
        <w:t>s</w:t>
      </w:r>
      <w:r w:rsidRPr="00A74ED9">
        <w:t xml:space="preserve"> ontstaan voor de volgende interviews. </w:t>
      </w:r>
    </w:p>
    <w:p w14:paraId="37B30638" w14:textId="095B9285" w:rsidR="00483978" w:rsidRPr="00A74ED9" w:rsidRDefault="00483978" w:rsidP="007C68F6">
      <w:pPr>
        <w:pStyle w:val="Geenafstand"/>
        <w:spacing w:line="276" w:lineRule="auto"/>
        <w:jc w:val="both"/>
      </w:pPr>
      <w:r w:rsidRPr="00A74ED9">
        <w:t>Vervolgens w</w:t>
      </w:r>
      <w:r w:rsidR="00026EA5" w:rsidRPr="00A74ED9">
        <w:t>e</w:t>
      </w:r>
      <w:r w:rsidRPr="00A74ED9">
        <w:t>rden in stap twee alle stukjes van het interview over dezelfde topic bij elkaar gelegd en onts</w:t>
      </w:r>
      <w:r w:rsidR="00A74ED9" w:rsidRPr="00A74ED9">
        <w:t>tond</w:t>
      </w:r>
      <w:r w:rsidRPr="00A74ED9">
        <w:t xml:space="preserve"> er een samenhangend geheel aan uitspraken die de mening van de respondenten weerg</w:t>
      </w:r>
      <w:r w:rsidR="00F17794">
        <w:t>af</w:t>
      </w:r>
      <w:r w:rsidRPr="00A74ED9">
        <w:t xml:space="preserve"> over elke topic. Het doel hierbij </w:t>
      </w:r>
      <w:r w:rsidR="00A74ED9" w:rsidRPr="00A74ED9">
        <w:t>was</w:t>
      </w:r>
      <w:r w:rsidRPr="00A74ED9">
        <w:t xml:space="preserve"> om bij elkaar horende fragmenten te groeperen. Hierbij </w:t>
      </w:r>
      <w:r w:rsidR="00F17794">
        <w:t>werd</w:t>
      </w:r>
      <w:r w:rsidRPr="00A74ED9">
        <w:t xml:space="preserve"> bij elk interview geselecteerd en gekopieerd, zodat de bij elkaar horende fragmenten in een tabel </w:t>
      </w:r>
      <w:r w:rsidR="00A74ED9" w:rsidRPr="00A74ED9">
        <w:t>kwam</w:t>
      </w:r>
      <w:r w:rsidRPr="00A74ED9">
        <w:t>en te staan per verschillende topic</w:t>
      </w:r>
      <w:r w:rsidR="003E73AA">
        <w:t>, zie bijlage 4</w:t>
      </w:r>
      <w:r w:rsidRPr="00A74ED9">
        <w:t>.</w:t>
      </w:r>
    </w:p>
    <w:p w14:paraId="6A02661D" w14:textId="1FF2B75B" w:rsidR="00483978" w:rsidRPr="00C80866" w:rsidRDefault="00483978" w:rsidP="007C68F6">
      <w:pPr>
        <w:pStyle w:val="Geenafstand"/>
        <w:spacing w:line="276" w:lineRule="auto"/>
        <w:jc w:val="both"/>
      </w:pPr>
      <w:r w:rsidRPr="00A74ED9">
        <w:t>Bij de derde stap w</w:t>
      </w:r>
      <w:r w:rsidR="00A74ED9" w:rsidRPr="00A74ED9">
        <w:t>erd</w:t>
      </w:r>
      <w:r w:rsidRPr="00A74ED9">
        <w:t xml:space="preserve"> de mening van de respondent over elke topic zo nauwkeurig mogelijk weergegeven in een samenvatting. Eventueel w</w:t>
      </w:r>
      <w:r w:rsidR="00A74ED9">
        <w:t>e</w:t>
      </w:r>
      <w:r w:rsidRPr="00A74ED9">
        <w:t xml:space="preserve">rden ook citaten weergegeven en bijvangsten. Het doel van stap drie </w:t>
      </w:r>
      <w:r w:rsidR="00A74ED9">
        <w:t>was</w:t>
      </w:r>
      <w:r w:rsidRPr="00A74ED9">
        <w:t xml:space="preserve"> om een adequate samenvatting te maken van de interviews, waarbij dit </w:t>
      </w:r>
      <w:r w:rsidRPr="00A74ED9">
        <w:lastRenderedPageBreak/>
        <w:t xml:space="preserve">geordend </w:t>
      </w:r>
      <w:r w:rsidR="00A74ED9">
        <w:t>was</w:t>
      </w:r>
      <w:r w:rsidRPr="00A74ED9">
        <w:t xml:space="preserve"> per topic. Om de </w:t>
      </w:r>
      <w:r w:rsidR="004E43D5">
        <w:t>geloofwaardigheid</w:t>
      </w:r>
      <w:r w:rsidR="00F96D28">
        <w:t>,</w:t>
      </w:r>
      <w:r w:rsidR="0042630A">
        <w:t xml:space="preserve"> plausibiliteit</w:t>
      </w:r>
      <w:r w:rsidR="00F96D28">
        <w:t xml:space="preserve"> en verifieerbaarheid </w:t>
      </w:r>
      <w:r w:rsidRPr="00A74ED9">
        <w:t xml:space="preserve">van het onderzoek </w:t>
      </w:r>
      <w:r w:rsidR="004E43D5">
        <w:t>te vergroten</w:t>
      </w:r>
      <w:r w:rsidRPr="00A74ED9">
        <w:t>, w</w:t>
      </w:r>
      <w:r w:rsidR="00A74ED9">
        <w:t>erd</w:t>
      </w:r>
      <w:r w:rsidRPr="00A74ED9">
        <w:t xml:space="preserve"> er gebruik gemaakt van membercheck en peerdebriefing. </w:t>
      </w:r>
      <w:r w:rsidR="00F96D28" w:rsidRPr="00F96D28">
        <w:t>Verifieerbaarheid heeft betrekking op de mate waarin de resultaten van het onderzoek gebaseerd zijn op de bijdragen van de respondenten (Cox et al., 2012). Door gebruik te maken van peerdebriefing en membercheck wordt de verifieerbaarheid vergroot. Op deze manier wordt inzicht verkregen in het verloop van het onderzoeksproces en op de wijze waarop gegevens w</w:t>
      </w:r>
      <w:r w:rsidR="00F17794">
        <w:t>o</w:t>
      </w:r>
      <w:r w:rsidR="00F96D28" w:rsidRPr="00F96D28">
        <w:t xml:space="preserve">rden verzameld, geïnterpreteerd en geanalyseerd, en hoe de resultaten worden beïnvloed. </w:t>
      </w:r>
      <w:r w:rsidR="00BD1262">
        <w:t xml:space="preserve">Toen alle interviews waren geanalyseerd is er nog een expert ingeschakeld die heeft gekeken of er geen vrije interpretatie aanwezig </w:t>
      </w:r>
      <w:r w:rsidR="003C3BF3">
        <w:t xml:space="preserve">was </w:t>
      </w:r>
      <w:r w:rsidR="00BD1262">
        <w:t xml:space="preserve">en of alles goed geanalyseerd was bij de juiste topic. </w:t>
      </w:r>
      <w:r w:rsidR="00A74ED9" w:rsidRPr="00026EA5">
        <w:t>Membercheck werd toegepast door de samenvattingen van de interviews via de e-mail door te sturen naar de respondenten (De Jong et al., 2015). Hiermee w</w:t>
      </w:r>
      <w:r w:rsidR="00A74ED9">
        <w:t>e</w:t>
      </w:r>
      <w:r w:rsidR="00A74ED9" w:rsidRPr="00026EA5">
        <w:t xml:space="preserve">rd gecontroleerd of er geen vrije interpretatie aanwezig </w:t>
      </w:r>
      <w:r w:rsidR="00F17794">
        <w:t>was</w:t>
      </w:r>
      <w:r w:rsidR="00A74ED9" w:rsidRPr="00026EA5">
        <w:t xml:space="preserve"> in de samenvatting. </w:t>
      </w:r>
      <w:r w:rsidR="00A74ED9">
        <w:t xml:space="preserve">De respondenten hebben allemaal gereageerd via de </w:t>
      </w:r>
      <w:r w:rsidR="00F17794">
        <w:t>e-</w:t>
      </w:r>
      <w:r w:rsidR="00A74ED9">
        <w:t xml:space="preserve">mail. </w:t>
      </w:r>
      <w:r w:rsidR="00B858F7">
        <w:t>Drie</w:t>
      </w:r>
      <w:r w:rsidR="00A74ED9">
        <w:t xml:space="preserve"> respondenten gaven nog een kleine aanpassing aan bij de samenvattingen, waardoor deze </w:t>
      </w:r>
      <w:r w:rsidR="00A74ED9" w:rsidRPr="00C80866">
        <w:t xml:space="preserve">daarna beter aansloten bij hun mening. </w:t>
      </w:r>
      <w:r w:rsidR="00447E9A" w:rsidRPr="00C80866">
        <w:t>Sommige respondent</w:t>
      </w:r>
      <w:r w:rsidR="00F17794" w:rsidRPr="00C80866">
        <w:t>en</w:t>
      </w:r>
      <w:r w:rsidR="00447E9A" w:rsidRPr="00C80866">
        <w:t xml:space="preserve"> zijn meerdere malen herinnerd om te reageren op de mail</w:t>
      </w:r>
      <w:bookmarkStart w:id="46" w:name="_Hlk8979277"/>
      <w:r w:rsidR="00447E9A" w:rsidRPr="00C80866">
        <w:t xml:space="preserve">. </w:t>
      </w:r>
      <w:r w:rsidRPr="00C80866">
        <w:t>Bij peerdebriefing w</w:t>
      </w:r>
      <w:r w:rsidR="00A74ED9" w:rsidRPr="00C80866">
        <w:t>erd</w:t>
      </w:r>
      <w:r w:rsidRPr="00C80866">
        <w:t xml:space="preserve"> nagegaan of er geen eigen interpretatie aanwezig </w:t>
      </w:r>
      <w:r w:rsidR="00A74ED9" w:rsidRPr="00C80866">
        <w:t>was</w:t>
      </w:r>
      <w:r w:rsidRPr="00C80866">
        <w:t xml:space="preserve"> en of er goede vragen </w:t>
      </w:r>
      <w:r w:rsidR="00A74ED9" w:rsidRPr="00C80866">
        <w:t>waren</w:t>
      </w:r>
      <w:r w:rsidRPr="00C80866">
        <w:t xml:space="preserve"> gesteld. </w:t>
      </w:r>
      <w:bookmarkEnd w:id="46"/>
      <w:r w:rsidRPr="00C80866">
        <w:t xml:space="preserve">Dit houdt in dat er in de vraagstelling geen vooringenomen mening mag zijn of een retorische vraag. </w:t>
      </w:r>
      <w:r w:rsidR="00A74ED9" w:rsidRPr="00C80866">
        <w:t xml:space="preserve">De medestudenten hadden </w:t>
      </w:r>
      <w:r w:rsidR="00447E9A" w:rsidRPr="00C80866">
        <w:t>weinig</w:t>
      </w:r>
      <w:r w:rsidR="00A74ED9" w:rsidRPr="00C80866">
        <w:t xml:space="preserve"> kritiek op de vragen, alleen dat er soms nog wat meer doorgevraagd mocht worden. Af en toe was er</w:t>
      </w:r>
      <w:r w:rsidR="003C3BF3" w:rsidRPr="00C80866">
        <w:t xml:space="preserve"> een</w:t>
      </w:r>
      <w:r w:rsidR="00A74ED9" w:rsidRPr="00C80866">
        <w:t xml:space="preserve"> </w:t>
      </w:r>
      <w:r w:rsidR="007F0486" w:rsidRPr="00C80866">
        <w:t>suggestieve vraag</w:t>
      </w:r>
      <w:r w:rsidR="00A74ED9" w:rsidRPr="00C80866">
        <w:t xml:space="preserve">. Deze </w:t>
      </w:r>
      <w:r w:rsidR="003C3BF3" w:rsidRPr="00C80866">
        <w:t xml:space="preserve">zijn </w:t>
      </w:r>
      <w:r w:rsidR="00A74ED9" w:rsidRPr="00C80866">
        <w:t>weggelaten bij het analyseren van de interviews om zo een betrouwbaardere uitslag te krijgen van het onderzoek.</w:t>
      </w:r>
    </w:p>
    <w:p w14:paraId="6E53CA67" w14:textId="77777777" w:rsidR="00BD1262" w:rsidRPr="00C80866" w:rsidRDefault="00BD1262" w:rsidP="007C68F6">
      <w:pPr>
        <w:pStyle w:val="Geenafstand"/>
        <w:spacing w:line="276" w:lineRule="auto"/>
        <w:jc w:val="both"/>
      </w:pPr>
    </w:p>
    <w:p w14:paraId="78141456" w14:textId="364016FE" w:rsidR="00EE73DD" w:rsidRPr="00C80866" w:rsidRDefault="00483978" w:rsidP="007C68F6">
      <w:pPr>
        <w:pStyle w:val="Geenafstand"/>
        <w:spacing w:line="276" w:lineRule="auto"/>
        <w:jc w:val="both"/>
      </w:pPr>
      <w:r w:rsidRPr="00C80866">
        <w:t xml:space="preserve">Deze stappen </w:t>
      </w:r>
      <w:r w:rsidR="00A74ED9" w:rsidRPr="00C80866">
        <w:t>waren</w:t>
      </w:r>
      <w:r w:rsidRPr="00C80866">
        <w:t xml:space="preserve"> nodig om de resultaten van het onderzoek te kunnen analyseren. </w:t>
      </w:r>
      <w:r w:rsidR="00EE73DD" w:rsidRPr="00C80866">
        <w:t xml:space="preserve">Tijdens het analyseren van de interviews is de topiclijst meerdere malen aangepast. Soms bleek een topic te groot te zijn, waardoor deze in meerdere kleine topics </w:t>
      </w:r>
      <w:r w:rsidR="00B858F7" w:rsidRPr="00C80866">
        <w:t>werd</w:t>
      </w:r>
      <w:r w:rsidR="00EE73DD" w:rsidRPr="00C80866">
        <w:t xml:space="preserve"> verdeeld</w:t>
      </w:r>
      <w:r w:rsidR="00B858F7" w:rsidRPr="00C80866">
        <w:t>. Hierdoo</w:t>
      </w:r>
      <w:r w:rsidR="00EE73DD" w:rsidRPr="00C80866">
        <w:t>r</w:t>
      </w:r>
      <w:r w:rsidR="00B858F7" w:rsidRPr="00C80866">
        <w:t xml:space="preserve"> </w:t>
      </w:r>
      <w:r w:rsidR="007F0486" w:rsidRPr="00C80866">
        <w:t>ontstond</w:t>
      </w:r>
      <w:r w:rsidR="00EE73DD" w:rsidRPr="00C80866">
        <w:t xml:space="preserve"> een duidelijker overzicht</w:t>
      </w:r>
      <w:r w:rsidR="00B858F7" w:rsidRPr="00C80866">
        <w:t xml:space="preserve"> </w:t>
      </w:r>
      <w:r w:rsidR="00EE73DD" w:rsidRPr="00C80866">
        <w:t>van deze topic. Topics die op elkaar leken zijn uiteindelijk samengevoegd.</w:t>
      </w:r>
      <w:r w:rsidR="00AB2847" w:rsidRPr="00C80866">
        <w:t xml:space="preserve"> </w:t>
      </w:r>
      <w:r w:rsidR="00EE73DD" w:rsidRPr="00C80866">
        <w:t>De uiteindelijke topiclijst is in bijlage</w:t>
      </w:r>
      <w:r w:rsidR="00B858F7" w:rsidRPr="00C80866">
        <w:t xml:space="preserve"> 2</w:t>
      </w:r>
      <w:r w:rsidR="00EE73DD" w:rsidRPr="00C80866">
        <w:t xml:space="preserve"> weergegeven. Als er nieuwe topics ontstonden </w:t>
      </w:r>
      <w:r w:rsidR="00B858F7" w:rsidRPr="00C80866">
        <w:t>werden</w:t>
      </w:r>
      <w:r w:rsidR="00EE73DD" w:rsidRPr="00C80866">
        <w:t xml:space="preserve"> de eerdere interviews opnieuw geanalyseerd om zo de interviews zo veel mogelijk hetzelfde te analyseren, waardoor de resultaten ook beter geschreven en vergeleken konden worden. </w:t>
      </w:r>
    </w:p>
    <w:p w14:paraId="2534AE13" w14:textId="1E81D7E3" w:rsidR="0042630A" w:rsidRPr="00C80866" w:rsidRDefault="00EE73DD" w:rsidP="007C68F6">
      <w:pPr>
        <w:pStyle w:val="Geenafstand"/>
        <w:spacing w:line="276" w:lineRule="auto"/>
        <w:jc w:val="both"/>
      </w:pPr>
      <w:r w:rsidRPr="00C80866">
        <w:t>Nadat alle interviews met dezelfde topiclijst waren geanalyseerd,</w:t>
      </w:r>
      <w:r w:rsidR="00483978" w:rsidRPr="00C80866">
        <w:t xml:space="preserve"> k</w:t>
      </w:r>
      <w:r w:rsidR="00A74ED9" w:rsidRPr="00C80866">
        <w:t>onden</w:t>
      </w:r>
      <w:r w:rsidR="00483978" w:rsidRPr="00C80866">
        <w:t xml:space="preserve"> de interviews ook worden vergeleken en gelijkenissen </w:t>
      </w:r>
      <w:r w:rsidR="00A74ED9" w:rsidRPr="00C80866">
        <w:t>worden ge</w:t>
      </w:r>
      <w:r w:rsidR="00483978" w:rsidRPr="00C80866">
        <w:t>zo</w:t>
      </w:r>
      <w:r w:rsidR="00A74ED9" w:rsidRPr="00C80866">
        <w:t>cht</w:t>
      </w:r>
      <w:r w:rsidR="00483978" w:rsidRPr="00C80866">
        <w:t xml:space="preserve">. De </w:t>
      </w:r>
      <w:r w:rsidR="00A74ED9" w:rsidRPr="00C80866">
        <w:t>eind</w:t>
      </w:r>
      <w:r w:rsidR="00483978" w:rsidRPr="00C80866">
        <w:t xml:space="preserve">resultaten van het onderzoek </w:t>
      </w:r>
      <w:r w:rsidR="00A74ED9" w:rsidRPr="00C80866">
        <w:t>zijn</w:t>
      </w:r>
      <w:r w:rsidR="00483978" w:rsidRPr="00C80866">
        <w:t xml:space="preserve"> ook teruggestuurd naar de respondenten</w:t>
      </w:r>
      <w:r w:rsidR="00A74ED9" w:rsidRPr="00C80866">
        <w:t>. Dit was vooraf beloofd voordat de respondent</w:t>
      </w:r>
      <w:r w:rsidR="00B858F7" w:rsidRPr="00C80866">
        <w:t>en</w:t>
      </w:r>
      <w:r w:rsidR="00A74ED9" w:rsidRPr="00C80866">
        <w:t xml:space="preserve"> mee deden aan het onderzoek, om zo de respondenten te motiveren om mee te doen</w:t>
      </w:r>
      <w:r w:rsidR="0042630A" w:rsidRPr="00C80866">
        <w:t>.</w:t>
      </w:r>
    </w:p>
    <w:p w14:paraId="4E1B0F58" w14:textId="352F163C" w:rsidR="00EE73DD" w:rsidRDefault="00EE73DD" w:rsidP="007C68F6">
      <w:pPr>
        <w:pStyle w:val="Geenafstand"/>
        <w:spacing w:line="276" w:lineRule="auto"/>
        <w:jc w:val="both"/>
      </w:pPr>
      <w:bookmarkStart w:id="47" w:name="_Hlk8979291"/>
      <w:r w:rsidRPr="00C80866">
        <w:t>De bijvangst</w:t>
      </w:r>
      <w:r w:rsidR="003C3BF3" w:rsidRPr="00C80866">
        <w:t xml:space="preserve"> die niet direct aansloot op de onderzoeksvraag</w:t>
      </w:r>
      <w:r w:rsidRPr="00C80866">
        <w:t xml:space="preserve"> is niet meegenomen in de resultaten, omdat dit geen betrekking had op het beantwoorden van de onderzoeksvraag.</w:t>
      </w:r>
    </w:p>
    <w:bookmarkEnd w:id="47"/>
    <w:p w14:paraId="5E4285FD" w14:textId="391B1473" w:rsidR="0042630A" w:rsidRDefault="0042630A" w:rsidP="007C68F6">
      <w:pPr>
        <w:pStyle w:val="Geenafstand"/>
        <w:spacing w:line="276" w:lineRule="auto"/>
        <w:jc w:val="both"/>
      </w:pPr>
    </w:p>
    <w:p w14:paraId="5EEC5BF0" w14:textId="7054458A" w:rsidR="0042630A" w:rsidRDefault="0042630A" w:rsidP="007C68F6">
      <w:pPr>
        <w:pStyle w:val="Geenafstand"/>
        <w:spacing w:line="276" w:lineRule="auto"/>
        <w:jc w:val="both"/>
      </w:pPr>
      <w:r>
        <w:t xml:space="preserve">Het onderzoeksproces, de analyse en de keuzes die gemaakt zijn, zijn hierboven duidelijk beschreven.  </w:t>
      </w:r>
      <w:r w:rsidRPr="0042630A">
        <w:t xml:space="preserve">Dit wordt gedaan zodat collega-onderzoekers, en anderen die het onderzoeksproces volgen of naderhand bestuderen, het kunnen beoordelen (Cox et al., 2012). </w:t>
      </w:r>
      <w:r>
        <w:t>Hierdoor wordt de plausibiliteit vergroot.</w:t>
      </w:r>
    </w:p>
    <w:p w14:paraId="6BFCC015" w14:textId="77777777" w:rsidR="003C3BF3" w:rsidRPr="0042630A" w:rsidRDefault="003C3BF3" w:rsidP="007C68F6">
      <w:pPr>
        <w:pStyle w:val="Geenafstand"/>
        <w:spacing w:line="276" w:lineRule="auto"/>
        <w:jc w:val="both"/>
      </w:pPr>
    </w:p>
    <w:p w14:paraId="54DA6905" w14:textId="012C4D88" w:rsidR="00483978" w:rsidRPr="006E7ABA" w:rsidRDefault="00C024CF" w:rsidP="007C68F6">
      <w:pPr>
        <w:pStyle w:val="Kop2"/>
        <w:spacing w:line="276" w:lineRule="auto"/>
      </w:pPr>
      <w:bookmarkStart w:id="48" w:name="_Toc2249345"/>
      <w:bookmarkStart w:id="49" w:name="_Toc4071823"/>
      <w:bookmarkStart w:id="50" w:name="_Toc9949486"/>
      <w:r>
        <w:t>1</w:t>
      </w:r>
      <w:r w:rsidR="00483978" w:rsidRPr="006E7ABA">
        <w:t>.</w:t>
      </w:r>
      <w:r>
        <w:t>6</w:t>
      </w:r>
      <w:r w:rsidR="00483978" w:rsidRPr="006E7ABA">
        <w:t xml:space="preserve"> Ethische aspecten</w:t>
      </w:r>
      <w:bookmarkEnd w:id="48"/>
      <w:bookmarkEnd w:id="49"/>
      <w:bookmarkEnd w:id="50"/>
    </w:p>
    <w:p w14:paraId="59FBC938" w14:textId="7000F855" w:rsidR="00483978" w:rsidRPr="006E7ABA" w:rsidRDefault="00483978" w:rsidP="007C68F6">
      <w:pPr>
        <w:pStyle w:val="Geenafstand"/>
        <w:spacing w:line="276" w:lineRule="auto"/>
        <w:jc w:val="both"/>
      </w:pPr>
      <w:r w:rsidRPr="006E7ABA">
        <w:t>Tijdens het onderzoek w</w:t>
      </w:r>
      <w:r w:rsidR="006E7ABA" w:rsidRPr="006E7ABA">
        <w:t>erd</w:t>
      </w:r>
      <w:r w:rsidRPr="006E7ABA">
        <w:t xml:space="preserve"> gebruik gemaakt van meningen van verschillende transferverpleegkundigen en verpleegkundigen op de afdeling vaatchirurgie in het Bravis ziekenhuis te Bergen op Zoom. </w:t>
      </w:r>
    </w:p>
    <w:p w14:paraId="2B635278" w14:textId="467CE533" w:rsidR="00483978" w:rsidRPr="006E7ABA" w:rsidRDefault="00483978" w:rsidP="007C68F6">
      <w:pPr>
        <w:pStyle w:val="Geenafstand"/>
        <w:spacing w:line="276" w:lineRule="auto"/>
        <w:jc w:val="both"/>
      </w:pPr>
      <w:r w:rsidRPr="006E7ABA">
        <w:t xml:space="preserve">De  Gedragscode praktijkgericht onderzoek voor het hbo (Andriessen, Onstenk, Delnooz, Smeijsters, &amp; Peij, 2010) bestaat uit vijf regels. Het zijn regels voor verantwoord gedrag tijdens praktijkgericht </w:t>
      </w:r>
      <w:r w:rsidRPr="006E7ABA">
        <w:lastRenderedPageBreak/>
        <w:t xml:space="preserve">onderzoek. De codes beschrijven het gewenste gedrag bij de uitvoering van het onderzoek. Hieronder worden de vijf regels beschreven volgens de ‘Gedragscode </w:t>
      </w:r>
      <w:r w:rsidR="00884308" w:rsidRPr="006E7ABA">
        <w:t>praktijkgericht</w:t>
      </w:r>
      <w:r w:rsidRPr="006E7ABA">
        <w:t xml:space="preserve"> onderzoek’ met betrekking tot dit onderzoek (Andrienssen et al., 2010).</w:t>
      </w:r>
    </w:p>
    <w:p w14:paraId="1C5F995E" w14:textId="77777777" w:rsidR="00483978" w:rsidRPr="00483978" w:rsidRDefault="00483978" w:rsidP="007C68F6">
      <w:pPr>
        <w:pStyle w:val="Geenafstand"/>
        <w:spacing w:line="276" w:lineRule="auto"/>
        <w:jc w:val="both"/>
        <w:rPr>
          <w:color w:val="FF0000"/>
        </w:rPr>
      </w:pPr>
      <w:r w:rsidRPr="00483978">
        <w:rPr>
          <w:color w:val="FF0000"/>
        </w:rPr>
        <w:t xml:space="preserve"> </w:t>
      </w:r>
    </w:p>
    <w:p w14:paraId="1A8B6179" w14:textId="30AA7CD5" w:rsidR="00483978" w:rsidRPr="006E7ABA" w:rsidRDefault="00483978" w:rsidP="007C68F6">
      <w:pPr>
        <w:pStyle w:val="Geenafstand"/>
        <w:spacing w:line="276" w:lineRule="auto"/>
        <w:jc w:val="both"/>
      </w:pPr>
      <w:r w:rsidRPr="006E7ABA">
        <w:t>Door vooraf aan het onderzoek een literatuurstudie te doen, k</w:t>
      </w:r>
      <w:r w:rsidR="006E7ABA" w:rsidRPr="006E7ABA">
        <w:t>wame</w:t>
      </w:r>
      <w:r w:rsidRPr="006E7ABA">
        <w:t>n de relevante thema’s en problemen uit de beroepspraktijk naar voren uit wetenschappelijke artikelen. Voorafgaand aan de interviews kr</w:t>
      </w:r>
      <w:r w:rsidR="006E7ABA" w:rsidRPr="006E7ABA">
        <w:t>e</w:t>
      </w:r>
      <w:r w:rsidRPr="006E7ABA">
        <w:t xml:space="preserve">gen de respondenten alle informatie die voor hen van belang </w:t>
      </w:r>
      <w:r w:rsidR="006E7ABA" w:rsidRPr="006E7ABA">
        <w:t>was</w:t>
      </w:r>
      <w:r w:rsidRPr="006E7ABA">
        <w:t xml:space="preserve">. De respondenten </w:t>
      </w:r>
      <w:r w:rsidR="006E7ABA" w:rsidRPr="006E7ABA">
        <w:t>waren</w:t>
      </w:r>
      <w:r w:rsidRPr="006E7ABA">
        <w:t xml:space="preserve"> niet verplicht om mee te werken aan het onderzoek. De respondenten </w:t>
      </w:r>
      <w:r w:rsidR="006E7ABA" w:rsidRPr="006E7ABA">
        <w:t xml:space="preserve">hebben de mogelijkheid gehad om aan te geven dat ze niet mee wilden werken. </w:t>
      </w:r>
      <w:r w:rsidRPr="006E7ABA">
        <w:t>Ook voorafgaand aan het interview w</w:t>
      </w:r>
      <w:r w:rsidR="006E7ABA" w:rsidRPr="006E7ABA">
        <w:t>erd</w:t>
      </w:r>
      <w:r w:rsidRPr="006E7ABA">
        <w:t xml:space="preserve"> nogmaals toestemming gevraagd, ook voor het opnemen van het interview. </w:t>
      </w:r>
      <w:r w:rsidR="006E7ABA" w:rsidRPr="006E7ABA">
        <w:t xml:space="preserve">Als de respondent geen toestemming had gegeven, </w:t>
      </w:r>
      <w:r w:rsidR="00B858F7">
        <w:t>zou</w:t>
      </w:r>
      <w:r w:rsidR="006E7ABA" w:rsidRPr="006E7ABA">
        <w:t xml:space="preserve"> het interview gelijk</w:t>
      </w:r>
      <w:r w:rsidR="00B858F7">
        <w:t xml:space="preserve"> worden</w:t>
      </w:r>
      <w:r w:rsidR="006E7ABA" w:rsidRPr="006E7ABA">
        <w:t xml:space="preserve"> gestopt. </w:t>
      </w:r>
    </w:p>
    <w:p w14:paraId="70272CE1" w14:textId="05F2FE3B" w:rsidR="00483978" w:rsidRPr="006E7ABA" w:rsidRDefault="00483978" w:rsidP="007C68F6">
      <w:pPr>
        <w:pStyle w:val="Geenafstand"/>
        <w:spacing w:line="276" w:lineRule="auto"/>
        <w:jc w:val="both"/>
      </w:pPr>
      <w:r w:rsidRPr="006E7ABA">
        <w:t>Door eerst een controle-interview te</w:t>
      </w:r>
      <w:r w:rsidR="006E7ABA" w:rsidRPr="006E7ABA">
        <w:t xml:space="preserve"> hebben gedaan</w:t>
      </w:r>
      <w:r w:rsidRPr="006E7ABA">
        <w:t>, door middel van de opgestelde topiclijst, w</w:t>
      </w:r>
      <w:r w:rsidR="006E7ABA" w:rsidRPr="006E7ABA">
        <w:t>erd</w:t>
      </w:r>
      <w:r w:rsidRPr="006E7ABA">
        <w:t xml:space="preserve"> gekeken of de topiclijst bij het onderzoeksprobleem past</w:t>
      </w:r>
      <w:r w:rsidR="006E7ABA" w:rsidRPr="006E7ABA">
        <w:t>e</w:t>
      </w:r>
      <w:r w:rsidRPr="006E7ABA">
        <w:t xml:space="preserve">. De interviews </w:t>
      </w:r>
      <w:r w:rsidR="006E7ABA" w:rsidRPr="006E7ABA">
        <w:t>hebben</w:t>
      </w:r>
      <w:r w:rsidRPr="006E7ABA">
        <w:t xml:space="preserve"> een bijdrage </w:t>
      </w:r>
      <w:r w:rsidR="00B858F7">
        <w:t>geleverd</w:t>
      </w:r>
      <w:r w:rsidRPr="006E7ABA">
        <w:t xml:space="preserve"> aan kennis- en theorieontwikkeling, en zijn toegankelijk voor de afdeling vaatchirurgie Bravis </w:t>
      </w:r>
      <w:r w:rsidR="009F6E32">
        <w:t xml:space="preserve">in het </w:t>
      </w:r>
      <w:r w:rsidRPr="006E7ABA">
        <w:t>ziekenhuis te Bergen op Zoom. Tijdens het onderzoek w</w:t>
      </w:r>
      <w:r w:rsidR="006E7ABA" w:rsidRPr="006E7ABA">
        <w:t>erd</w:t>
      </w:r>
      <w:r w:rsidRPr="006E7ABA">
        <w:t xml:space="preserve"> rekening gehouden met de rechten, belangen en privacy van de respondenten. Na het onderzoek w</w:t>
      </w:r>
      <w:r w:rsidR="006E7ABA" w:rsidRPr="006E7ABA">
        <w:t>erden</w:t>
      </w:r>
      <w:r w:rsidRPr="006E7ABA">
        <w:t xml:space="preserve"> de namen van de respondenten verwijderd, waardoor de interviews volledig anoniem b</w:t>
      </w:r>
      <w:r w:rsidR="006E7ABA" w:rsidRPr="006E7ABA">
        <w:t>leve</w:t>
      </w:r>
      <w:r w:rsidRPr="006E7ABA">
        <w:t>n. Verder z</w:t>
      </w:r>
      <w:r w:rsidR="006E7ABA" w:rsidRPr="006E7ABA">
        <w:t>ijn</w:t>
      </w:r>
      <w:r w:rsidRPr="006E7ABA">
        <w:t xml:space="preserve"> alle namen die tijdens de interviews genoemd w</w:t>
      </w:r>
      <w:r w:rsidR="006E7ABA" w:rsidRPr="006E7ABA">
        <w:t>er</w:t>
      </w:r>
      <w:r w:rsidRPr="006E7ABA">
        <w:t>den ook verwijd</w:t>
      </w:r>
      <w:r w:rsidR="006E7ABA" w:rsidRPr="006E7ABA">
        <w:t>erd</w:t>
      </w:r>
      <w:r w:rsidRPr="006E7ABA">
        <w:t xml:space="preserve">. Nadat </w:t>
      </w:r>
      <w:r w:rsidR="006E7ABA" w:rsidRPr="006E7ABA">
        <w:t>de</w:t>
      </w:r>
      <w:r w:rsidRPr="006E7ABA">
        <w:t xml:space="preserve"> interview</w:t>
      </w:r>
      <w:r w:rsidR="006E7ABA" w:rsidRPr="006E7ABA">
        <w:t>s</w:t>
      </w:r>
      <w:r w:rsidRPr="006E7ABA">
        <w:t xml:space="preserve"> </w:t>
      </w:r>
      <w:r w:rsidR="006E7ABA" w:rsidRPr="006E7ABA">
        <w:t>waren</w:t>
      </w:r>
      <w:r w:rsidRPr="006E7ABA">
        <w:t xml:space="preserve"> getranscribeerd, w</w:t>
      </w:r>
      <w:r w:rsidR="006E7ABA" w:rsidRPr="006E7ABA">
        <w:t>e</w:t>
      </w:r>
      <w:r w:rsidRPr="006E7ABA">
        <w:t xml:space="preserve">rden alle opnames op band vernietigd. </w:t>
      </w:r>
    </w:p>
    <w:p w14:paraId="29F1B059" w14:textId="56C59EAA" w:rsidR="00483978" w:rsidRPr="006E7ABA" w:rsidRDefault="00483978" w:rsidP="007C68F6">
      <w:pPr>
        <w:pStyle w:val="Geenafstand"/>
        <w:spacing w:line="276" w:lineRule="auto"/>
        <w:jc w:val="both"/>
      </w:pPr>
      <w:r w:rsidRPr="006E7ABA">
        <w:t xml:space="preserve">Naar de resultaten van het onderzoek </w:t>
      </w:r>
      <w:r w:rsidR="006E7ABA" w:rsidRPr="006E7ABA">
        <w:t xml:space="preserve">is </w:t>
      </w:r>
      <w:r w:rsidRPr="006E7ABA">
        <w:t>kritisc</w:t>
      </w:r>
      <w:r w:rsidR="006E7ABA" w:rsidRPr="006E7ABA">
        <w:t xml:space="preserve">h </w:t>
      </w:r>
      <w:r w:rsidRPr="006E7ABA">
        <w:t>gekeken. Tijdens het onderzoek</w:t>
      </w:r>
      <w:r w:rsidR="006E7ABA" w:rsidRPr="006E7ABA">
        <w:t xml:space="preserve"> heerste</w:t>
      </w:r>
      <w:r w:rsidRPr="006E7ABA">
        <w:t xml:space="preserve"> een open aanspreekcultuur. De resultaten van het onderzoek w</w:t>
      </w:r>
      <w:r w:rsidR="006E7ABA" w:rsidRPr="006E7ABA">
        <w:t>erden</w:t>
      </w:r>
      <w:r w:rsidRPr="006E7ABA">
        <w:t xml:space="preserve"> niet gestuurd door gewenste uitkomsten, er w</w:t>
      </w:r>
      <w:r w:rsidR="006E7ABA" w:rsidRPr="006E7ABA">
        <w:t>e</w:t>
      </w:r>
      <w:r w:rsidRPr="006E7ABA">
        <w:t>rden onafhankelijke keuzes gemaakt. Dit w</w:t>
      </w:r>
      <w:r w:rsidR="006E7ABA" w:rsidRPr="006E7ABA">
        <w:t>erd</w:t>
      </w:r>
      <w:r w:rsidRPr="006E7ABA">
        <w:t xml:space="preserve"> vergroot door peerdebriefing en memberchecking.</w:t>
      </w:r>
    </w:p>
    <w:p w14:paraId="3806FC82" w14:textId="31CFB362" w:rsidR="00483978" w:rsidRPr="006E7ABA" w:rsidRDefault="00483978" w:rsidP="007C68F6">
      <w:pPr>
        <w:pStyle w:val="Geenafstand"/>
        <w:spacing w:line="276" w:lineRule="auto"/>
        <w:jc w:val="both"/>
      </w:pPr>
      <w:r w:rsidRPr="006E7ABA">
        <w:t>In het onderzoek staat de relevantie beschreven. Voorafgaand aan de beoordeling w</w:t>
      </w:r>
      <w:r w:rsidR="006E7ABA" w:rsidRPr="006E7ABA">
        <w:t>erd</w:t>
      </w:r>
      <w:r w:rsidRPr="006E7ABA">
        <w:t xml:space="preserve"> het onderzoeks</w:t>
      </w:r>
      <w:r w:rsidR="006E7ABA" w:rsidRPr="006E7ABA">
        <w:t>verslag</w:t>
      </w:r>
      <w:r w:rsidRPr="006E7ABA">
        <w:t xml:space="preserve"> door de opdrachtgever doorgelezen</w:t>
      </w:r>
      <w:r w:rsidR="00B858F7">
        <w:t xml:space="preserve"> om te checken</w:t>
      </w:r>
      <w:r w:rsidRPr="006E7ABA">
        <w:t xml:space="preserve"> of alle informatie klopt omtrent het Bravis ziekenhuis. In het hoofdstuk methode praktijkonderzoek staat alles onderbouwd waarom en hoe bepaalde keuzes </w:t>
      </w:r>
      <w:r w:rsidR="006E7ABA">
        <w:t>gemaakt werden</w:t>
      </w:r>
      <w:r w:rsidRPr="006E7ABA">
        <w:t xml:space="preserve">. </w:t>
      </w:r>
    </w:p>
    <w:bookmarkEnd w:id="22"/>
    <w:p w14:paraId="7F11C736" w14:textId="2808E9B4" w:rsidR="009C6650" w:rsidRDefault="009C6650" w:rsidP="007C68F6">
      <w:pPr>
        <w:pStyle w:val="Geenafstand"/>
        <w:spacing w:line="276" w:lineRule="auto"/>
        <w:rPr>
          <w:color w:val="FF0000"/>
        </w:rPr>
      </w:pPr>
    </w:p>
    <w:p w14:paraId="78FA72C2" w14:textId="3B116A8C" w:rsidR="007A66E4" w:rsidRDefault="007A66E4" w:rsidP="007C68F6">
      <w:pPr>
        <w:pStyle w:val="Geenafstand"/>
        <w:spacing w:line="276" w:lineRule="auto"/>
        <w:rPr>
          <w:color w:val="FF0000"/>
        </w:rPr>
      </w:pPr>
    </w:p>
    <w:p w14:paraId="26315042" w14:textId="4CE0ADD2" w:rsidR="007A66E4" w:rsidRDefault="007A66E4" w:rsidP="007C68F6">
      <w:pPr>
        <w:pStyle w:val="Geenafstand"/>
        <w:spacing w:line="276" w:lineRule="auto"/>
        <w:rPr>
          <w:color w:val="FF0000"/>
        </w:rPr>
      </w:pPr>
    </w:p>
    <w:p w14:paraId="627933D1" w14:textId="5EC5D3A8" w:rsidR="007A66E4" w:rsidRDefault="007A66E4" w:rsidP="007C68F6">
      <w:pPr>
        <w:pStyle w:val="Geenafstand"/>
        <w:spacing w:line="276" w:lineRule="auto"/>
        <w:rPr>
          <w:color w:val="FF0000"/>
        </w:rPr>
      </w:pPr>
    </w:p>
    <w:p w14:paraId="6655C219" w14:textId="3F81C5EA" w:rsidR="007A66E4" w:rsidRDefault="007A66E4" w:rsidP="007C68F6">
      <w:pPr>
        <w:pStyle w:val="Geenafstand"/>
        <w:spacing w:line="276" w:lineRule="auto"/>
        <w:rPr>
          <w:color w:val="FF0000"/>
        </w:rPr>
      </w:pPr>
    </w:p>
    <w:p w14:paraId="70928642" w14:textId="40359387" w:rsidR="007A66E4" w:rsidRDefault="007A66E4" w:rsidP="007C68F6">
      <w:pPr>
        <w:pStyle w:val="Geenafstand"/>
        <w:spacing w:line="276" w:lineRule="auto"/>
        <w:rPr>
          <w:color w:val="FF0000"/>
        </w:rPr>
      </w:pPr>
    </w:p>
    <w:p w14:paraId="62697E21" w14:textId="04189AE6" w:rsidR="007A66E4" w:rsidRDefault="007A66E4" w:rsidP="007C68F6">
      <w:pPr>
        <w:pStyle w:val="Geenafstand"/>
        <w:spacing w:line="276" w:lineRule="auto"/>
        <w:rPr>
          <w:color w:val="FF0000"/>
        </w:rPr>
      </w:pPr>
    </w:p>
    <w:p w14:paraId="3EFB140A" w14:textId="3C9FB909" w:rsidR="007A66E4" w:rsidRDefault="007A66E4" w:rsidP="007C68F6">
      <w:pPr>
        <w:pStyle w:val="Geenafstand"/>
        <w:spacing w:line="276" w:lineRule="auto"/>
        <w:rPr>
          <w:color w:val="FF0000"/>
        </w:rPr>
      </w:pPr>
    </w:p>
    <w:p w14:paraId="568A6DBA" w14:textId="17A06226" w:rsidR="007C68F6" w:rsidRDefault="007C68F6" w:rsidP="007C68F6">
      <w:pPr>
        <w:pStyle w:val="Geenafstand"/>
        <w:spacing w:line="276" w:lineRule="auto"/>
        <w:rPr>
          <w:color w:val="FF0000"/>
        </w:rPr>
      </w:pPr>
    </w:p>
    <w:p w14:paraId="7EE1FCA8" w14:textId="34F360C8" w:rsidR="007C68F6" w:rsidRDefault="007C68F6" w:rsidP="007C68F6">
      <w:pPr>
        <w:pStyle w:val="Geenafstand"/>
        <w:spacing w:line="276" w:lineRule="auto"/>
        <w:rPr>
          <w:color w:val="FF0000"/>
        </w:rPr>
      </w:pPr>
    </w:p>
    <w:p w14:paraId="77D4A874" w14:textId="3182F4E9" w:rsidR="007C68F6" w:rsidRDefault="007C68F6" w:rsidP="007C68F6">
      <w:pPr>
        <w:pStyle w:val="Geenafstand"/>
        <w:spacing w:line="276" w:lineRule="auto"/>
        <w:rPr>
          <w:color w:val="FF0000"/>
        </w:rPr>
      </w:pPr>
    </w:p>
    <w:p w14:paraId="07FA65F1" w14:textId="292C9CF5" w:rsidR="007C68F6" w:rsidRDefault="007C68F6" w:rsidP="007C68F6">
      <w:pPr>
        <w:pStyle w:val="Geenafstand"/>
        <w:spacing w:line="276" w:lineRule="auto"/>
        <w:rPr>
          <w:color w:val="FF0000"/>
        </w:rPr>
      </w:pPr>
    </w:p>
    <w:p w14:paraId="2F8E3AE5" w14:textId="7E763F80" w:rsidR="00E8007B" w:rsidRDefault="00E8007B" w:rsidP="007C68F6">
      <w:pPr>
        <w:pStyle w:val="Geenafstand"/>
        <w:spacing w:line="276" w:lineRule="auto"/>
        <w:rPr>
          <w:color w:val="FF0000"/>
        </w:rPr>
      </w:pPr>
    </w:p>
    <w:p w14:paraId="196F0950" w14:textId="1F6C874D" w:rsidR="00E8007B" w:rsidRDefault="00E8007B" w:rsidP="007C68F6">
      <w:pPr>
        <w:pStyle w:val="Geenafstand"/>
        <w:spacing w:line="276" w:lineRule="auto"/>
        <w:rPr>
          <w:color w:val="FF0000"/>
        </w:rPr>
      </w:pPr>
    </w:p>
    <w:p w14:paraId="218F4587" w14:textId="77777777" w:rsidR="00E8007B" w:rsidRDefault="00E8007B" w:rsidP="007C68F6">
      <w:pPr>
        <w:pStyle w:val="Geenafstand"/>
        <w:spacing w:line="276" w:lineRule="auto"/>
        <w:rPr>
          <w:color w:val="FF0000"/>
        </w:rPr>
      </w:pPr>
    </w:p>
    <w:p w14:paraId="3CFD6B89" w14:textId="77777777" w:rsidR="00153E16" w:rsidRDefault="00153E16" w:rsidP="007C68F6">
      <w:pPr>
        <w:pStyle w:val="Kop1"/>
        <w:spacing w:line="276" w:lineRule="auto"/>
        <w:jc w:val="both"/>
      </w:pPr>
      <w:bookmarkStart w:id="51" w:name="_Toc7598603"/>
      <w:bookmarkStart w:id="52" w:name="_Toc9949487"/>
      <w:bookmarkStart w:id="53" w:name="_Hlk8978793"/>
      <w:r>
        <w:lastRenderedPageBreak/>
        <w:t>2. Resultaten</w:t>
      </w:r>
      <w:bookmarkEnd w:id="51"/>
      <w:bookmarkEnd w:id="52"/>
    </w:p>
    <w:p w14:paraId="79428F7F" w14:textId="77777777" w:rsidR="009A53C0" w:rsidRPr="009A53C0" w:rsidRDefault="00153E16" w:rsidP="007C68F6">
      <w:pPr>
        <w:pStyle w:val="Geenafstand"/>
        <w:spacing w:line="276" w:lineRule="auto"/>
        <w:jc w:val="both"/>
        <w:rPr>
          <w:i/>
        </w:rPr>
      </w:pPr>
      <w:r w:rsidRPr="009A53C0">
        <w:rPr>
          <w:i/>
        </w:rPr>
        <w:t xml:space="preserve">In het hoofdstuk resultaten worden de resultaten beschreven van het kwalitatieve onderzoek. Deze gegevens zijn verzameld door middel van semigestructureerde interviews met de verpleegkundigen en transferverpleegkundigen. </w:t>
      </w:r>
    </w:p>
    <w:p w14:paraId="3F99F799" w14:textId="77777777" w:rsidR="009A53C0" w:rsidRDefault="009A53C0" w:rsidP="007C68F6">
      <w:pPr>
        <w:pStyle w:val="Geenafstand"/>
        <w:spacing w:line="276" w:lineRule="auto"/>
        <w:jc w:val="both"/>
        <w:rPr>
          <w:highlight w:val="yellow"/>
        </w:rPr>
      </w:pPr>
    </w:p>
    <w:p w14:paraId="61133C30" w14:textId="3A87083D" w:rsidR="00153E16" w:rsidRDefault="00736B4D" w:rsidP="007C68F6">
      <w:pPr>
        <w:pStyle w:val="Geenafstand"/>
        <w:spacing w:line="276" w:lineRule="auto"/>
        <w:jc w:val="both"/>
      </w:pPr>
      <w:r>
        <w:t>In totaal werden twaalf respondenten geïnterviewd</w:t>
      </w:r>
      <w:r w:rsidR="00107B10">
        <w:t>:</w:t>
      </w:r>
      <w:r>
        <w:t xml:space="preserve"> vier transferverpleegkundigen en acht verpleegkundigen. Van de twaalf respondenten waren zeven hbo- en vijf mbo-verpleegkundigen. </w:t>
      </w:r>
      <w:r w:rsidR="00107B10">
        <w:t xml:space="preserve">Alle transferverpleegkundigen werkten al meer </w:t>
      </w:r>
      <w:r w:rsidR="00C2472C">
        <w:t>dan</w:t>
      </w:r>
      <w:r w:rsidR="00107B10">
        <w:t xml:space="preserve"> tien jaar</w:t>
      </w:r>
      <w:r w:rsidR="00C27565">
        <w:t xml:space="preserve"> in hun functie</w:t>
      </w:r>
      <w:r w:rsidR="00107B10">
        <w:t xml:space="preserve"> in het Bravis ziekenhuis. Van de verpleegkundigen op de afdeling vaatchirurgie werkten vijf verpleegkundigen minder dan twee jaar op de afdeling, één verpleegkundige meer </w:t>
      </w:r>
      <w:r w:rsidR="00C80866">
        <w:t xml:space="preserve">dan </w:t>
      </w:r>
      <w:r w:rsidR="00107B10">
        <w:t xml:space="preserve">twee jaar en twee andere verpleegkundigen werkten langer </w:t>
      </w:r>
      <w:r w:rsidR="00C80866">
        <w:t>dan</w:t>
      </w:r>
      <w:r w:rsidR="00107B10">
        <w:t xml:space="preserve"> vijf jaar op de afdeling. </w:t>
      </w:r>
      <w:r w:rsidR="00153E16" w:rsidRPr="003E73AA">
        <w:t>Tabel 2 laat</w:t>
      </w:r>
      <w:r w:rsidR="00153E16" w:rsidRPr="006A08FB">
        <w:t xml:space="preserve"> gegevens van de interviews zien.</w:t>
      </w:r>
      <w:r w:rsidR="00153E16">
        <w:t xml:space="preserve"> </w:t>
      </w:r>
    </w:p>
    <w:p w14:paraId="32DB291A" w14:textId="6C4CC979" w:rsidR="007E33B1" w:rsidRDefault="007E33B1" w:rsidP="007E33B1">
      <w:pPr>
        <w:pStyle w:val="Geenafstand"/>
        <w:spacing w:line="276" w:lineRule="auto"/>
        <w:rPr>
          <w:b/>
        </w:rPr>
      </w:pPr>
    </w:p>
    <w:p w14:paraId="0A1D39DD" w14:textId="6B7FB140" w:rsidR="007E33B1" w:rsidRDefault="007E33B1" w:rsidP="007E33B1">
      <w:pPr>
        <w:pStyle w:val="Geenafstand"/>
        <w:spacing w:line="276" w:lineRule="auto"/>
        <w:rPr>
          <w:b/>
        </w:rPr>
      </w:pPr>
      <w:r w:rsidRPr="006A08FB">
        <w:rPr>
          <w:b/>
        </w:rPr>
        <w:t>Tabel 2</w:t>
      </w:r>
    </w:p>
    <w:p w14:paraId="1E418291" w14:textId="566915F5" w:rsidR="007E33B1" w:rsidRPr="00153E16" w:rsidRDefault="007E33B1" w:rsidP="007E33B1">
      <w:pPr>
        <w:pStyle w:val="Geenafstand"/>
        <w:spacing w:line="276" w:lineRule="auto"/>
        <w:rPr>
          <w:i/>
        </w:rPr>
      </w:pPr>
      <w:r w:rsidRPr="00153E16">
        <w:rPr>
          <w:i/>
        </w:rPr>
        <w:t>Gegevens semigestructureerd</w:t>
      </w:r>
      <w:r>
        <w:rPr>
          <w:i/>
        </w:rPr>
        <w:t>e</w:t>
      </w:r>
      <w:r w:rsidRPr="00153E16">
        <w:rPr>
          <w:i/>
        </w:rPr>
        <w:t xml:space="preserve"> interviews</w:t>
      </w:r>
    </w:p>
    <w:p w14:paraId="39F8D9FA" w14:textId="1CBFE654" w:rsidR="00153E16" w:rsidRDefault="007E33B1" w:rsidP="007E33B1">
      <w:pPr>
        <w:pStyle w:val="Geenafstand"/>
      </w:pPr>
      <w:r>
        <w:rPr>
          <w:noProof/>
        </w:rPr>
        <w:drawing>
          <wp:anchor distT="0" distB="0" distL="114300" distR="114300" simplePos="0" relativeHeight="251667456" behindDoc="0" locked="0" layoutInCell="1" allowOverlap="1" wp14:anchorId="5F5A5362" wp14:editId="27F76AC7">
            <wp:simplePos x="0" y="0"/>
            <wp:positionH relativeFrom="margin">
              <wp:posOffset>-635</wp:posOffset>
            </wp:positionH>
            <wp:positionV relativeFrom="paragraph">
              <wp:posOffset>29845</wp:posOffset>
            </wp:positionV>
            <wp:extent cx="5775960" cy="3658236"/>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138" t="37528" r="34040" b="17626"/>
                    <a:stretch/>
                  </pic:blipFill>
                  <pic:spPr bwMode="auto">
                    <a:xfrm>
                      <a:off x="0" y="0"/>
                      <a:ext cx="5788181" cy="3665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5E9201" w14:textId="77777777" w:rsidR="00153E16" w:rsidRDefault="00153E16" w:rsidP="007E33B1">
      <w:pPr>
        <w:pStyle w:val="Geenafstand"/>
      </w:pPr>
    </w:p>
    <w:p w14:paraId="51F031CA" w14:textId="77777777" w:rsidR="007E33B1" w:rsidRDefault="007E33B1" w:rsidP="007E33B1">
      <w:pPr>
        <w:pStyle w:val="Geenafstand"/>
      </w:pPr>
      <w:bookmarkStart w:id="54" w:name="_Toc7598604"/>
    </w:p>
    <w:p w14:paraId="1AFA42EA" w14:textId="77777777" w:rsidR="007E33B1" w:rsidRDefault="007E33B1" w:rsidP="007E33B1">
      <w:pPr>
        <w:pStyle w:val="Geenafstand"/>
      </w:pPr>
    </w:p>
    <w:p w14:paraId="42AF625F" w14:textId="77777777" w:rsidR="007E33B1" w:rsidRDefault="007E33B1" w:rsidP="007E33B1">
      <w:pPr>
        <w:pStyle w:val="Geenafstand"/>
      </w:pPr>
    </w:p>
    <w:p w14:paraId="7087E43E" w14:textId="77777777" w:rsidR="007E33B1" w:rsidRDefault="007E33B1" w:rsidP="007E33B1">
      <w:pPr>
        <w:pStyle w:val="Geenafstand"/>
      </w:pPr>
    </w:p>
    <w:p w14:paraId="072D4665" w14:textId="77777777" w:rsidR="007E33B1" w:rsidRDefault="007E33B1" w:rsidP="007E33B1">
      <w:pPr>
        <w:pStyle w:val="Geenafstand"/>
      </w:pPr>
    </w:p>
    <w:p w14:paraId="60BD8551" w14:textId="77777777" w:rsidR="007E33B1" w:rsidRDefault="007E33B1" w:rsidP="007E33B1">
      <w:pPr>
        <w:pStyle w:val="Geenafstand"/>
      </w:pPr>
    </w:p>
    <w:p w14:paraId="440D947F" w14:textId="77777777" w:rsidR="007E33B1" w:rsidRDefault="007E33B1" w:rsidP="007E33B1">
      <w:pPr>
        <w:pStyle w:val="Geenafstand"/>
      </w:pPr>
    </w:p>
    <w:p w14:paraId="10C14904" w14:textId="77777777" w:rsidR="007E33B1" w:rsidRDefault="007E33B1" w:rsidP="007E33B1">
      <w:pPr>
        <w:pStyle w:val="Geenafstand"/>
      </w:pPr>
    </w:p>
    <w:p w14:paraId="39423127" w14:textId="77777777" w:rsidR="007E33B1" w:rsidRDefault="007E33B1" w:rsidP="007E33B1">
      <w:pPr>
        <w:pStyle w:val="Geenafstand"/>
      </w:pPr>
    </w:p>
    <w:p w14:paraId="1763D8AE" w14:textId="77777777" w:rsidR="007E33B1" w:rsidRDefault="007E33B1" w:rsidP="007E33B1">
      <w:pPr>
        <w:pStyle w:val="Geenafstand"/>
      </w:pPr>
    </w:p>
    <w:p w14:paraId="775AE223" w14:textId="77777777" w:rsidR="007E33B1" w:rsidRDefault="007E33B1" w:rsidP="007E33B1">
      <w:pPr>
        <w:pStyle w:val="Geenafstand"/>
      </w:pPr>
    </w:p>
    <w:p w14:paraId="2A002069" w14:textId="77777777" w:rsidR="007E33B1" w:rsidRDefault="007E33B1" w:rsidP="007E33B1">
      <w:pPr>
        <w:pStyle w:val="Geenafstand"/>
      </w:pPr>
    </w:p>
    <w:p w14:paraId="01F82AA8" w14:textId="77777777" w:rsidR="007E33B1" w:rsidRDefault="007E33B1" w:rsidP="007E33B1">
      <w:pPr>
        <w:pStyle w:val="Geenafstand"/>
      </w:pPr>
    </w:p>
    <w:p w14:paraId="2D1AE824" w14:textId="53B5F13A" w:rsidR="007E33B1" w:rsidRDefault="007E33B1" w:rsidP="007E33B1">
      <w:pPr>
        <w:pStyle w:val="Geenafstand"/>
      </w:pPr>
    </w:p>
    <w:p w14:paraId="05F41E22" w14:textId="5968BBFB" w:rsidR="007E33B1" w:rsidRDefault="007E33B1" w:rsidP="007E33B1">
      <w:pPr>
        <w:pStyle w:val="Geenafstand"/>
      </w:pPr>
    </w:p>
    <w:p w14:paraId="22007203" w14:textId="0622B12A" w:rsidR="007E33B1" w:rsidRDefault="007E33B1" w:rsidP="007E33B1">
      <w:pPr>
        <w:pStyle w:val="Geenafstand"/>
      </w:pPr>
    </w:p>
    <w:p w14:paraId="7BF34416" w14:textId="3E880A29" w:rsidR="007E33B1" w:rsidRDefault="007E33B1" w:rsidP="007E33B1">
      <w:pPr>
        <w:pStyle w:val="Geenafstand"/>
      </w:pPr>
    </w:p>
    <w:p w14:paraId="03FA9EA4" w14:textId="40A4A197" w:rsidR="007E33B1" w:rsidRDefault="007E33B1" w:rsidP="007E33B1">
      <w:pPr>
        <w:pStyle w:val="Geenafstand"/>
      </w:pPr>
    </w:p>
    <w:p w14:paraId="06D7F78C" w14:textId="26407999" w:rsidR="007E33B1" w:rsidRDefault="007E33B1" w:rsidP="007E33B1">
      <w:pPr>
        <w:pStyle w:val="Geenafstand"/>
      </w:pPr>
    </w:p>
    <w:p w14:paraId="12859DDA" w14:textId="2B0581AC" w:rsidR="007E33B1" w:rsidRDefault="007E33B1" w:rsidP="007E33B1">
      <w:pPr>
        <w:pStyle w:val="Geenafstand"/>
      </w:pPr>
    </w:p>
    <w:p w14:paraId="617B5851" w14:textId="77777777" w:rsidR="007E33B1" w:rsidRPr="007E33B1" w:rsidRDefault="007E33B1" w:rsidP="007E33B1">
      <w:pPr>
        <w:pStyle w:val="Geenafstand"/>
        <w:rPr>
          <w:sz w:val="12"/>
          <w:szCs w:val="12"/>
        </w:rPr>
      </w:pPr>
    </w:p>
    <w:p w14:paraId="7D13F465" w14:textId="28890F41" w:rsidR="00153E16" w:rsidRDefault="007E33B1" w:rsidP="007C68F6">
      <w:pPr>
        <w:pStyle w:val="Kop2"/>
        <w:spacing w:line="276" w:lineRule="auto"/>
        <w:jc w:val="both"/>
      </w:pPr>
      <w:bookmarkStart w:id="55" w:name="_Toc9949488"/>
      <w:r>
        <w:t>2</w:t>
      </w:r>
      <w:r w:rsidR="00153E16">
        <w:t>.1 Kennis</w:t>
      </w:r>
      <w:bookmarkEnd w:id="54"/>
      <w:bookmarkEnd w:id="55"/>
    </w:p>
    <w:p w14:paraId="0193C433" w14:textId="77777777" w:rsidR="00153E16" w:rsidRDefault="00153E16" w:rsidP="007C68F6">
      <w:pPr>
        <w:pStyle w:val="Kop3"/>
        <w:spacing w:line="276" w:lineRule="auto"/>
        <w:jc w:val="both"/>
      </w:pPr>
      <w:bookmarkStart w:id="56" w:name="_Toc7598605"/>
      <w:bookmarkStart w:id="57" w:name="_Toc9949489"/>
      <w:r>
        <w:t>2.1.1 Overdragen van informatie naar elkaar</w:t>
      </w:r>
      <w:bookmarkEnd w:id="56"/>
      <w:bookmarkEnd w:id="57"/>
    </w:p>
    <w:p w14:paraId="1CDA9599" w14:textId="7A59EB06" w:rsidR="00153E16" w:rsidRPr="00204E63" w:rsidRDefault="00153E16" w:rsidP="00204E63">
      <w:pPr>
        <w:pStyle w:val="Geenafstand"/>
        <w:rPr>
          <w:rFonts w:asciiTheme="majorHAnsi" w:hAnsiTheme="majorHAnsi" w:cstheme="majorHAnsi"/>
          <w:i/>
          <w:color w:val="2F5496"/>
        </w:rPr>
      </w:pPr>
      <w:bookmarkStart w:id="58" w:name="_Toc7598606"/>
      <w:r w:rsidRPr="00204E63">
        <w:rPr>
          <w:rFonts w:asciiTheme="majorHAnsi" w:hAnsiTheme="majorHAnsi" w:cstheme="majorHAnsi"/>
          <w:i/>
          <w:color w:val="2F5496"/>
        </w:rPr>
        <w:t>Verpleegkundigen</w:t>
      </w:r>
      <w:bookmarkEnd w:id="58"/>
    </w:p>
    <w:p w14:paraId="08A9C37C" w14:textId="6FDC8858" w:rsidR="00153E16" w:rsidRDefault="00153E16" w:rsidP="007C68F6">
      <w:pPr>
        <w:pStyle w:val="Geenafstand"/>
        <w:spacing w:line="276" w:lineRule="auto"/>
        <w:jc w:val="both"/>
      </w:pPr>
      <w:r>
        <w:t xml:space="preserve">Alle </w:t>
      </w:r>
      <w:r w:rsidR="00CE7EAB">
        <w:t xml:space="preserve">acht </w:t>
      </w:r>
      <w:r w:rsidR="00824316">
        <w:t xml:space="preserve">de </w:t>
      </w:r>
      <w:r>
        <w:t xml:space="preserve">respondenten gaven aan dat de transferverpleegkundigen elke dag langskomen op de afdeling om de patiënten door te spreken. </w:t>
      </w:r>
      <w:r w:rsidR="00F07294">
        <w:t xml:space="preserve">De meerderheid van </w:t>
      </w:r>
      <w:r w:rsidR="00C80866">
        <w:t xml:space="preserve">de </w:t>
      </w:r>
      <w:r>
        <w:t>respondenten v</w:t>
      </w:r>
      <w:r w:rsidR="00824316">
        <w:t>i</w:t>
      </w:r>
      <w:r>
        <w:t>nd</w:t>
      </w:r>
      <w:r w:rsidR="00A8534C">
        <w:t>t</w:t>
      </w:r>
      <w:r>
        <w:t xml:space="preserve"> dat de terugkoppeling naar elkaar goed verl</w:t>
      </w:r>
      <w:r w:rsidR="00824316">
        <w:t>oo</w:t>
      </w:r>
      <w:r>
        <w:t>p</w:t>
      </w:r>
      <w:r w:rsidR="00824316">
        <w:t>t</w:t>
      </w:r>
      <w:r w:rsidR="00F07294">
        <w:t xml:space="preserve">, maar de </w:t>
      </w:r>
      <w:r>
        <w:t>respondenten mis</w:t>
      </w:r>
      <w:r w:rsidR="00824316">
        <w:t>s</w:t>
      </w:r>
      <w:r>
        <w:t xml:space="preserve">en wel eens terugkoppeling van de transferverpleegkundigen. </w:t>
      </w:r>
      <w:r w:rsidR="00F07294">
        <w:t>Ook gaven respondenten aan dat</w:t>
      </w:r>
      <w:r>
        <w:t xml:space="preserve"> de verpleegkundigen bij de transferverpleegkundigen</w:t>
      </w:r>
      <w:r w:rsidR="00F07294">
        <w:t xml:space="preserve"> moeten</w:t>
      </w:r>
      <w:r>
        <w:t xml:space="preserve"> uitvragen hoe de nazorg ervoor staat, anders koppelen de transferverpleegkundigen dit niet terug. </w:t>
      </w:r>
    </w:p>
    <w:p w14:paraId="308C068F" w14:textId="77777777" w:rsidR="00884308" w:rsidRDefault="00153E16" w:rsidP="00884308">
      <w:pPr>
        <w:pStyle w:val="Geenafstand"/>
        <w:spacing w:line="276" w:lineRule="auto"/>
        <w:ind w:firstLine="708"/>
        <w:rPr>
          <w:i/>
        </w:rPr>
      </w:pPr>
      <w:r>
        <w:rPr>
          <w:i/>
        </w:rPr>
        <w:t>“O</w:t>
      </w:r>
      <w:r w:rsidRPr="00CA073F">
        <w:rPr>
          <w:i/>
        </w:rPr>
        <w:t>ver het algemeen mis ik gewoon meer de terugkoppeling van hoe ver zij ook zijn, dus niet</w:t>
      </w:r>
    </w:p>
    <w:p w14:paraId="25593000" w14:textId="1307E294" w:rsidR="00153E16" w:rsidRDefault="00153E16" w:rsidP="00884308">
      <w:pPr>
        <w:pStyle w:val="Geenafstand"/>
        <w:spacing w:line="276" w:lineRule="auto"/>
        <w:ind w:firstLine="708"/>
        <w:rPr>
          <w:i/>
        </w:rPr>
      </w:pPr>
      <w:r w:rsidRPr="00CA073F">
        <w:rPr>
          <w:i/>
        </w:rPr>
        <w:t>dat ik altijd hoef te vragen van: he</w:t>
      </w:r>
      <w:r>
        <w:rPr>
          <w:i/>
        </w:rPr>
        <w:t>,</w:t>
      </w:r>
      <w:r w:rsidRPr="00CA073F">
        <w:rPr>
          <w:i/>
        </w:rPr>
        <w:t xml:space="preserve"> hoe ver staat het?</w:t>
      </w:r>
      <w:r>
        <w:rPr>
          <w:i/>
        </w:rPr>
        <w:t>” #5</w:t>
      </w:r>
    </w:p>
    <w:p w14:paraId="5264F033" w14:textId="6F37F07D" w:rsidR="00153E16" w:rsidRDefault="00C2472C" w:rsidP="007C68F6">
      <w:pPr>
        <w:pStyle w:val="Geenafstand"/>
        <w:spacing w:line="276" w:lineRule="auto"/>
        <w:jc w:val="both"/>
      </w:pPr>
      <w:r>
        <w:lastRenderedPageBreak/>
        <w:t>De verpleegkundigen</w:t>
      </w:r>
      <w:r w:rsidR="00153E16">
        <w:t xml:space="preserve"> mis</w:t>
      </w:r>
      <w:r w:rsidR="00824316">
        <w:t>se</w:t>
      </w:r>
      <w:r w:rsidR="00153E16">
        <w:t>n</w:t>
      </w:r>
      <w:r w:rsidR="00251492">
        <w:t xml:space="preserve"> ook</w:t>
      </w:r>
      <w:r w:rsidR="00153E16">
        <w:t xml:space="preserve"> de persoonlijke terugkoppeling op het moment dat de nazorg </w:t>
      </w:r>
      <w:r w:rsidR="00824316">
        <w:t>is</w:t>
      </w:r>
      <w:r w:rsidR="00153E16">
        <w:t xml:space="preserve"> geregeld</w:t>
      </w:r>
      <w:r w:rsidR="0068368D">
        <w:t xml:space="preserve"> of als het niet lukt om de nazorg te regelen.</w:t>
      </w:r>
    </w:p>
    <w:p w14:paraId="43AB3292" w14:textId="119BC05D" w:rsidR="00153E16" w:rsidRDefault="00153E16" w:rsidP="007C68F6">
      <w:pPr>
        <w:pStyle w:val="Geenafstand"/>
        <w:spacing w:line="276" w:lineRule="auto"/>
        <w:jc w:val="both"/>
      </w:pPr>
      <w:r>
        <w:t xml:space="preserve">De transferverpleegkundigen komen in de late </w:t>
      </w:r>
      <w:r w:rsidRPr="0068368D">
        <w:t xml:space="preserve">dienst niet meer langs op de afdeling, waardoor de verpleegkundigen van de late dienst minder goed op de hoogte zijn van de aanvraag. </w:t>
      </w:r>
      <w:r w:rsidR="00F07294" w:rsidRPr="0068368D">
        <w:t>Deze terugkoppeling mis</w:t>
      </w:r>
      <w:r w:rsidR="00824316">
        <w:t>s</w:t>
      </w:r>
      <w:r w:rsidR="00F07294" w:rsidRPr="0068368D">
        <w:t>e</w:t>
      </w:r>
      <w:r w:rsidR="0068368D" w:rsidRPr="0068368D">
        <w:t>n</w:t>
      </w:r>
      <w:r w:rsidR="00F07294" w:rsidRPr="0068368D">
        <w:t xml:space="preserve"> de respondenten ook.</w:t>
      </w:r>
      <w:r w:rsidR="00F07294">
        <w:t xml:space="preserve"> </w:t>
      </w:r>
    </w:p>
    <w:p w14:paraId="6FAE5513" w14:textId="77777777" w:rsidR="00153E16" w:rsidRDefault="00153E16" w:rsidP="007C68F6">
      <w:pPr>
        <w:pStyle w:val="Geenafstand"/>
        <w:spacing w:line="276" w:lineRule="auto"/>
        <w:ind w:firstLine="708"/>
        <w:rPr>
          <w:i/>
        </w:rPr>
      </w:pPr>
      <w:r>
        <w:rPr>
          <w:i/>
        </w:rPr>
        <w:t xml:space="preserve">“Maar dat is ook lastig, omdat je natuurlijk niet elke dag een late dienst hebt, dan zie je </w:t>
      </w:r>
    </w:p>
    <w:p w14:paraId="0E02AC8C" w14:textId="77777777" w:rsidR="00153E16" w:rsidRPr="0068368D" w:rsidRDefault="00153E16" w:rsidP="007C68F6">
      <w:pPr>
        <w:pStyle w:val="Geenafstand"/>
        <w:spacing w:line="276" w:lineRule="auto"/>
        <w:ind w:left="708"/>
        <w:rPr>
          <w:i/>
        </w:rPr>
      </w:pPr>
      <w:r w:rsidRPr="0068368D">
        <w:rPr>
          <w:i/>
        </w:rPr>
        <w:t>sowieso geen transferverpleegkundige, dan heb je helemaal geen terugkoppeling.” #1</w:t>
      </w:r>
    </w:p>
    <w:p w14:paraId="17A2270B" w14:textId="77777777" w:rsidR="00153E16" w:rsidRPr="0068368D" w:rsidRDefault="00153E16" w:rsidP="007C68F6">
      <w:pPr>
        <w:pStyle w:val="Geenafstand"/>
        <w:spacing w:line="276" w:lineRule="auto"/>
        <w:jc w:val="both"/>
      </w:pPr>
    </w:p>
    <w:p w14:paraId="42C07C9B" w14:textId="29B4D00C" w:rsidR="00153E16" w:rsidRPr="0068368D" w:rsidRDefault="00153E16" w:rsidP="007C68F6">
      <w:pPr>
        <w:pStyle w:val="Geenafstand"/>
        <w:spacing w:line="276" w:lineRule="auto"/>
        <w:jc w:val="both"/>
      </w:pPr>
      <w:r w:rsidRPr="0068368D">
        <w:t>Daarnaast</w:t>
      </w:r>
      <w:r w:rsidR="00624C09" w:rsidRPr="0068368D">
        <w:t xml:space="preserve"> gaven </w:t>
      </w:r>
      <w:r w:rsidR="00824316">
        <w:t>de verpleegkundigen</w:t>
      </w:r>
      <w:r w:rsidR="00624C09" w:rsidRPr="0068368D">
        <w:t xml:space="preserve"> aan dat zij verg</w:t>
      </w:r>
      <w:r w:rsidR="00824316">
        <w:t>e</w:t>
      </w:r>
      <w:r w:rsidR="00624C09" w:rsidRPr="0068368D">
        <w:t>ten terug te</w:t>
      </w:r>
      <w:r w:rsidRPr="0068368D">
        <w:t xml:space="preserve"> koppelen aan de transferverpleegkundigen, buiten het contactmoment op van de afdeling, als een patiënt naar huis m</w:t>
      </w:r>
      <w:r w:rsidR="00824316">
        <w:t>ag</w:t>
      </w:r>
      <w:r w:rsidRPr="0068368D">
        <w:t xml:space="preserve">. </w:t>
      </w:r>
    </w:p>
    <w:p w14:paraId="6D791535" w14:textId="77777777" w:rsidR="00153E16" w:rsidRPr="0068368D" w:rsidRDefault="00153E16" w:rsidP="007C68F6">
      <w:pPr>
        <w:pStyle w:val="Geenafstand"/>
        <w:spacing w:line="276" w:lineRule="auto"/>
        <w:jc w:val="both"/>
      </w:pPr>
    </w:p>
    <w:p w14:paraId="592F765B" w14:textId="67BFABDB" w:rsidR="00153E16" w:rsidRPr="00204E63" w:rsidRDefault="00153E16" w:rsidP="00204E63">
      <w:pPr>
        <w:pStyle w:val="Geenafstand"/>
        <w:rPr>
          <w:rFonts w:asciiTheme="majorHAnsi" w:hAnsiTheme="majorHAnsi" w:cstheme="majorHAnsi"/>
          <w:i/>
          <w:color w:val="2F5496"/>
        </w:rPr>
      </w:pPr>
      <w:bookmarkStart w:id="59" w:name="_Toc7598607"/>
      <w:r w:rsidRPr="00204E63">
        <w:rPr>
          <w:rFonts w:asciiTheme="majorHAnsi" w:hAnsiTheme="majorHAnsi" w:cstheme="majorHAnsi"/>
          <w:i/>
          <w:color w:val="2F5496"/>
        </w:rPr>
        <w:t>Transferverpleegkundigen</w:t>
      </w:r>
      <w:bookmarkEnd w:id="59"/>
    </w:p>
    <w:p w14:paraId="0CDC74AD" w14:textId="26F62419" w:rsidR="00153E16" w:rsidRPr="00301DAB" w:rsidRDefault="00624C09" w:rsidP="007C68F6">
      <w:pPr>
        <w:pStyle w:val="Geenafstand"/>
        <w:spacing w:line="276" w:lineRule="auto"/>
        <w:jc w:val="both"/>
      </w:pPr>
      <w:r w:rsidRPr="0068368D">
        <w:t xml:space="preserve">De helft van de </w:t>
      </w:r>
      <w:r w:rsidR="00153E16" w:rsidRPr="0068368D">
        <w:t>respondenten gaven aan dat de verpleegkundigen niet overdragen aan de transferverpleegkundigen als een patiënt niet naar huis k</w:t>
      </w:r>
      <w:r w:rsidR="00824316">
        <w:t>a</w:t>
      </w:r>
      <w:r w:rsidR="00153E16" w:rsidRPr="0068368D">
        <w:t xml:space="preserve">n, als de zorg veranderd of andere bijzonderheden. </w:t>
      </w:r>
      <w:r w:rsidRPr="0068368D">
        <w:t xml:space="preserve">Een respondent gaf aan dat het fijn </w:t>
      </w:r>
      <w:r w:rsidR="00BF1293">
        <w:t>is</w:t>
      </w:r>
      <w:r w:rsidRPr="0068368D">
        <w:t xml:space="preserve"> als de verpleegkundigen wijzi</w:t>
      </w:r>
      <w:r w:rsidR="00C80866">
        <w:t>gin</w:t>
      </w:r>
      <w:r w:rsidRPr="0068368D">
        <w:t>gen doorbel</w:t>
      </w:r>
      <w:r w:rsidR="00824316">
        <w:t>l</w:t>
      </w:r>
      <w:r w:rsidRPr="0068368D">
        <w:t>en. De verpleegkundigen moeten de transferverpleegkundigen</w:t>
      </w:r>
      <w:r>
        <w:t xml:space="preserve"> bellen als de patiënt uitbehandeld </w:t>
      </w:r>
      <w:r w:rsidR="00824316">
        <w:t>is</w:t>
      </w:r>
      <w:r>
        <w:t>, maar dit gebeurt zelden.</w:t>
      </w:r>
    </w:p>
    <w:p w14:paraId="1C2C03DA" w14:textId="1BA0765C" w:rsidR="00153E16" w:rsidRDefault="00153E16" w:rsidP="007C68F6">
      <w:pPr>
        <w:pStyle w:val="Geenafstand"/>
        <w:spacing w:line="276" w:lineRule="auto"/>
        <w:ind w:left="709" w:hanging="1"/>
        <w:rPr>
          <w:i/>
        </w:rPr>
      </w:pPr>
      <w:r>
        <w:rPr>
          <w:i/>
        </w:rPr>
        <w:t>“</w:t>
      </w:r>
      <w:r w:rsidR="00824316">
        <w:rPr>
          <w:i/>
        </w:rPr>
        <w:t>Kijk, m</w:t>
      </w:r>
      <w:r w:rsidRPr="00DA1677">
        <w:rPr>
          <w:i/>
        </w:rPr>
        <w:t>ensen die naar huis gaan, of het gaat niet door, of er zijn complicaties, dat word</w:t>
      </w:r>
      <w:r>
        <w:rPr>
          <w:i/>
        </w:rPr>
        <w:t>t</w:t>
      </w:r>
      <w:r w:rsidRPr="00DA1677">
        <w:rPr>
          <w:i/>
        </w:rPr>
        <w:t xml:space="preserve"> ook niet altijd doorgegeven. </w:t>
      </w:r>
      <w:r>
        <w:rPr>
          <w:i/>
        </w:rPr>
        <w:t>…</w:t>
      </w:r>
      <w:r w:rsidRPr="00DA1677">
        <w:rPr>
          <w:i/>
        </w:rPr>
        <w:t xml:space="preserve"> Dus als er veranderingen zijn in de zorg en ik krijg het niet door, dan weet je dit gewoon niet.</w:t>
      </w:r>
      <w:r>
        <w:rPr>
          <w:i/>
        </w:rPr>
        <w:t>” #4</w:t>
      </w:r>
    </w:p>
    <w:p w14:paraId="5F9C77D8" w14:textId="77777777" w:rsidR="00153E16" w:rsidRDefault="00153E16" w:rsidP="007C68F6">
      <w:pPr>
        <w:pStyle w:val="Geenafstand"/>
        <w:spacing w:line="276" w:lineRule="auto"/>
        <w:jc w:val="both"/>
      </w:pPr>
    </w:p>
    <w:p w14:paraId="10AE80E9" w14:textId="5011F0B5" w:rsidR="00153E16" w:rsidRDefault="00153E16" w:rsidP="007C68F6">
      <w:pPr>
        <w:pStyle w:val="Geenafstand"/>
        <w:spacing w:line="276" w:lineRule="auto"/>
        <w:jc w:val="both"/>
      </w:pPr>
      <w:r>
        <w:t xml:space="preserve">Daarnaast gaf </w:t>
      </w:r>
      <w:r w:rsidR="00624C09">
        <w:t>een respondent</w:t>
      </w:r>
      <w:r>
        <w:t xml:space="preserve"> aan dat de verpleegkundigen ook wel eens foute informatie doorgeven aan de transferverpleegkundige</w:t>
      </w:r>
      <w:r w:rsidR="00A8534C">
        <w:t>n</w:t>
      </w:r>
      <w:r>
        <w:t xml:space="preserve"> over de patiënten. </w:t>
      </w:r>
    </w:p>
    <w:p w14:paraId="320D946C" w14:textId="5C87051A" w:rsidR="00153E16" w:rsidRDefault="00153E16" w:rsidP="00386AB6">
      <w:pPr>
        <w:pStyle w:val="Geenafstand"/>
        <w:spacing w:line="276" w:lineRule="auto"/>
        <w:ind w:firstLine="708"/>
        <w:rPr>
          <w:i/>
        </w:rPr>
      </w:pPr>
      <w:r>
        <w:rPr>
          <w:i/>
        </w:rPr>
        <w:t>“</w:t>
      </w:r>
      <w:r w:rsidRPr="006E17E4">
        <w:rPr>
          <w:i/>
        </w:rPr>
        <w:t xml:space="preserve">En dan ga je op de afdeling even navragen aan de verpleging en soms krijg je dan wel eens, </w:t>
      </w:r>
      <w:r>
        <w:rPr>
          <w:i/>
        </w:rPr>
        <w:tab/>
      </w:r>
      <w:r w:rsidRPr="006E17E4">
        <w:rPr>
          <w:i/>
        </w:rPr>
        <w:t>dat ik zeg van ‘oké</w:t>
      </w:r>
      <w:r>
        <w:rPr>
          <w:i/>
        </w:rPr>
        <w:t>,</w:t>
      </w:r>
      <w:r w:rsidRPr="006E17E4">
        <w:rPr>
          <w:i/>
        </w:rPr>
        <w:t xml:space="preserve"> je patiënt is toch nog vol in behandeling’, nee, maar het ontslag mag in </w:t>
      </w:r>
      <w:r>
        <w:rPr>
          <w:i/>
        </w:rPr>
        <w:tab/>
      </w:r>
      <w:r w:rsidRPr="006E17E4">
        <w:rPr>
          <w:i/>
        </w:rPr>
        <w:t xml:space="preserve">gang gezet worden, maar ik heb net het EPD gelezen en daar staat nog in ‘icc dit’, oh ja, oh </w:t>
      </w:r>
      <w:r w:rsidR="00393B31">
        <w:rPr>
          <w:i/>
        </w:rPr>
        <w:tab/>
      </w:r>
      <w:r w:rsidRPr="006E17E4">
        <w:rPr>
          <w:i/>
        </w:rPr>
        <w:t>ja.</w:t>
      </w:r>
      <w:r w:rsidR="00393B31">
        <w:rPr>
          <w:i/>
        </w:rPr>
        <w:t xml:space="preserve">’’ </w:t>
      </w:r>
      <w:r>
        <w:rPr>
          <w:i/>
        </w:rPr>
        <w:t>#7</w:t>
      </w:r>
    </w:p>
    <w:p w14:paraId="42DB9A66" w14:textId="77777777" w:rsidR="008444D8" w:rsidRPr="00386AB6" w:rsidRDefault="008444D8" w:rsidP="008444D8">
      <w:pPr>
        <w:pStyle w:val="Geenafstand"/>
        <w:spacing w:line="276" w:lineRule="auto"/>
        <w:rPr>
          <w:i/>
        </w:rPr>
      </w:pPr>
    </w:p>
    <w:p w14:paraId="20C85713" w14:textId="3D581CF9" w:rsidR="00153E16" w:rsidRDefault="00153E16" w:rsidP="007C68F6">
      <w:pPr>
        <w:pStyle w:val="Kop3"/>
        <w:spacing w:line="276" w:lineRule="auto"/>
        <w:jc w:val="both"/>
      </w:pPr>
      <w:bookmarkStart w:id="60" w:name="_Toc7598608"/>
      <w:bookmarkStart w:id="61" w:name="_Toc9949490"/>
      <w:r>
        <w:t>2.1.2 Op de hoogte zijn van elkaars rollen</w:t>
      </w:r>
      <w:r w:rsidR="003272E9">
        <w:t>/</w:t>
      </w:r>
      <w:r>
        <w:t>taken</w:t>
      </w:r>
      <w:bookmarkEnd w:id="60"/>
      <w:bookmarkEnd w:id="61"/>
    </w:p>
    <w:p w14:paraId="40C13E62" w14:textId="4FBF508B" w:rsidR="00153E16" w:rsidRPr="00204E63" w:rsidRDefault="00153E16" w:rsidP="00204E63">
      <w:pPr>
        <w:pStyle w:val="Geenafstand"/>
        <w:rPr>
          <w:i/>
          <w:color w:val="2F5496"/>
        </w:rPr>
      </w:pPr>
      <w:r w:rsidRPr="00204E63">
        <w:rPr>
          <w:i/>
          <w:color w:val="2F5496"/>
        </w:rPr>
        <w:t>Verpleegkundigen</w:t>
      </w:r>
    </w:p>
    <w:p w14:paraId="5082FE35" w14:textId="06B48B3C" w:rsidR="00153E16" w:rsidRDefault="00153E16" w:rsidP="007C68F6">
      <w:pPr>
        <w:pStyle w:val="Geenafstand"/>
        <w:spacing w:line="276" w:lineRule="auto"/>
        <w:jc w:val="both"/>
      </w:pPr>
      <w:r>
        <w:t xml:space="preserve">De helft van de </w:t>
      </w:r>
      <w:r w:rsidR="00386AB6">
        <w:t>verpleegkundigen</w:t>
      </w:r>
      <w:r>
        <w:t xml:space="preserve"> ga</w:t>
      </w:r>
      <w:r w:rsidR="00A8534C">
        <w:t>f</w:t>
      </w:r>
      <w:r>
        <w:t xml:space="preserve"> aan op de hoogte te zijn van de werkzaamheden van de transferverpleegkundigen. </w:t>
      </w:r>
      <w:r w:rsidR="00624C09">
        <w:t>Een aantal</w:t>
      </w:r>
      <w:r>
        <w:t xml:space="preserve"> respondenten stel</w:t>
      </w:r>
      <w:r w:rsidR="00A8534C">
        <w:t>t</w:t>
      </w:r>
      <w:r>
        <w:t xml:space="preserve"> dat dit komt door de terugkoppeling van de transferverpleegkundigen over waar ze mee bezig zijn en doordat de respondenten al lang werkzaam zijn op de afdeling.  </w:t>
      </w:r>
    </w:p>
    <w:p w14:paraId="762DF6BE" w14:textId="3C66175D" w:rsidR="00153E16" w:rsidRDefault="00153E16" w:rsidP="00D16B00">
      <w:pPr>
        <w:pStyle w:val="Geenafstand"/>
        <w:spacing w:line="276" w:lineRule="auto"/>
        <w:ind w:left="708"/>
        <w:rPr>
          <w:i/>
        </w:rPr>
      </w:pPr>
      <w:r>
        <w:rPr>
          <w:i/>
        </w:rPr>
        <w:t>“Ik zit nu al zo lang in dit vak en ik ken ze allemaal al zo lang. Je spreekt elkaar dan veel en zo kom je elke keer meer te weten ook over hun beroep en werkzaamheden.” #8</w:t>
      </w:r>
    </w:p>
    <w:p w14:paraId="5C5FC22B" w14:textId="77777777" w:rsidR="00153E16" w:rsidRDefault="00153E16" w:rsidP="007C68F6">
      <w:pPr>
        <w:pStyle w:val="Geenafstand"/>
        <w:spacing w:line="276" w:lineRule="auto"/>
        <w:jc w:val="both"/>
      </w:pPr>
    </w:p>
    <w:p w14:paraId="60A8E23B" w14:textId="6AFB3D7E" w:rsidR="00153E16" w:rsidRDefault="00153E16" w:rsidP="007C68F6">
      <w:pPr>
        <w:pStyle w:val="Geenafstand"/>
        <w:spacing w:line="276" w:lineRule="auto"/>
        <w:jc w:val="both"/>
        <w:rPr>
          <w:i/>
        </w:rPr>
      </w:pPr>
      <w:r>
        <w:t xml:space="preserve">De andere helft gaf aan dat zij niet goed op de hoogte </w:t>
      </w:r>
      <w:r w:rsidR="00824316">
        <w:t>zijn</w:t>
      </w:r>
      <w:r>
        <w:t xml:space="preserve"> van de werkzaamheden van de transferverpleegkundigen. D</w:t>
      </w:r>
      <w:r w:rsidR="00624C09">
        <w:t xml:space="preserve">e </w:t>
      </w:r>
      <w:r>
        <w:t>respondenten hiervan k</w:t>
      </w:r>
      <w:r w:rsidR="00824316">
        <w:t>unnen</w:t>
      </w:r>
      <w:r>
        <w:t xml:space="preserve"> wel aangeven wat de transferverpleegkundigen d</w:t>
      </w:r>
      <w:r w:rsidR="00824316">
        <w:t>oen</w:t>
      </w:r>
      <w:r>
        <w:t xml:space="preserve"> in de grote lijnen. </w:t>
      </w:r>
      <w:r w:rsidR="00624C09">
        <w:t>E</w:t>
      </w:r>
      <w:r w:rsidR="00A8534C">
        <w:t>é</w:t>
      </w:r>
      <w:r w:rsidR="00624C09">
        <w:t>n r</w:t>
      </w:r>
      <w:r>
        <w:t>espondent v</w:t>
      </w:r>
      <w:r w:rsidR="00824316">
        <w:t>in</w:t>
      </w:r>
      <w:r>
        <w:t>d</w:t>
      </w:r>
      <w:r w:rsidR="00824316">
        <w:t>t</w:t>
      </w:r>
      <w:r>
        <w:t xml:space="preserve"> dat dit met meer overleg duidelijker zou kunnen worden: </w:t>
      </w:r>
    </w:p>
    <w:p w14:paraId="5EC88A89" w14:textId="77777777" w:rsidR="00153E16" w:rsidRDefault="00153E16" w:rsidP="007C68F6">
      <w:pPr>
        <w:pStyle w:val="Geenafstand"/>
        <w:spacing w:line="276" w:lineRule="auto"/>
        <w:ind w:firstLine="708"/>
      </w:pPr>
      <w:r>
        <w:rPr>
          <w:i/>
        </w:rPr>
        <w:t xml:space="preserve">“Dat je dan steeds vaker het gevoel krijgt van hé, er gebeurt niks. En als je dan meer </w:t>
      </w:r>
      <w:r>
        <w:rPr>
          <w:i/>
        </w:rPr>
        <w:tab/>
        <w:t xml:space="preserve">overlegmomenten hebt en je bespreekt van, ja, ik heb die en die gebeld, we hebben dat </w:t>
      </w:r>
      <w:r>
        <w:rPr>
          <w:i/>
        </w:rPr>
        <w:tab/>
        <w:t>geprobeerd… Dat je wel het idee hebt van, ja, daar gebeurt iets.” #2</w:t>
      </w:r>
    </w:p>
    <w:p w14:paraId="5C930BBA" w14:textId="2E35633B" w:rsidR="00153E16" w:rsidRPr="003251DA" w:rsidRDefault="00624C09" w:rsidP="007C68F6">
      <w:pPr>
        <w:pStyle w:val="Geenafstand"/>
        <w:spacing w:line="276" w:lineRule="auto"/>
        <w:jc w:val="both"/>
      </w:pPr>
      <w:r>
        <w:lastRenderedPageBreak/>
        <w:t>Daarnaast werd aangegeven</w:t>
      </w:r>
      <w:r w:rsidR="00153E16">
        <w:t xml:space="preserve"> dat het kennistekort van elkaars rollen en taken </w:t>
      </w:r>
      <w:r w:rsidR="00824316">
        <w:t>komt</w:t>
      </w:r>
      <w:r w:rsidR="00153E16">
        <w:t xml:space="preserve"> </w:t>
      </w:r>
      <w:r w:rsidR="00153E16" w:rsidRPr="00DF067D">
        <w:t>door te weinig contactmomenten met de transferverpleegkundige</w:t>
      </w:r>
      <w:r>
        <w:t>n</w:t>
      </w:r>
      <w:r w:rsidR="00153E16" w:rsidRPr="006A08FB">
        <w:t>.</w:t>
      </w:r>
      <w:r>
        <w:t xml:space="preserve"> Het zou</w:t>
      </w:r>
      <w:r w:rsidR="00153E16">
        <w:t xml:space="preserve"> niet verkeerd </w:t>
      </w:r>
      <w:r>
        <w:t>zijn</w:t>
      </w:r>
      <w:r w:rsidR="00153E16">
        <w:t xml:space="preserve"> als iedereen meer zou weten over de taken van de transferverpleegkundige</w:t>
      </w:r>
      <w:r>
        <w:t>n</w:t>
      </w:r>
      <w:r w:rsidR="0068368D">
        <w:t xml:space="preserve"> v</w:t>
      </w:r>
      <w:r w:rsidR="00A8534C">
        <w:t>inden</w:t>
      </w:r>
      <w:r w:rsidR="0068368D">
        <w:t xml:space="preserve"> de respondenten</w:t>
      </w:r>
      <w:r w:rsidR="00153E16">
        <w:t xml:space="preserve">. </w:t>
      </w:r>
    </w:p>
    <w:p w14:paraId="1035C753" w14:textId="77777777" w:rsidR="00153E16" w:rsidRDefault="00153E16" w:rsidP="007C68F6">
      <w:pPr>
        <w:pStyle w:val="Geenafstand"/>
        <w:spacing w:line="276" w:lineRule="auto"/>
        <w:jc w:val="both"/>
      </w:pPr>
    </w:p>
    <w:p w14:paraId="7A2C6C14" w14:textId="30B601AB"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153B2C8F" w14:textId="4CB4A1C5" w:rsidR="00153E16" w:rsidRDefault="00153E16" w:rsidP="00EA1832">
      <w:pPr>
        <w:pStyle w:val="Geenafstand"/>
        <w:spacing w:line="276" w:lineRule="auto"/>
        <w:jc w:val="both"/>
      </w:pPr>
      <w:r>
        <w:t xml:space="preserve">Alle </w:t>
      </w:r>
      <w:r w:rsidR="00386AB6">
        <w:t xml:space="preserve">vier de </w:t>
      </w:r>
      <w:r>
        <w:t>respondenten gaven aan dat de verpleegkundigen niet volledig op de hoogte</w:t>
      </w:r>
      <w:r w:rsidR="00824316">
        <w:t xml:space="preserve"> zij</w:t>
      </w:r>
      <w:r>
        <w:t>n van de werkzaamheden van de transferverpleegkundigen. Verpleegkundigen die al langer op de afdeling st</w:t>
      </w:r>
      <w:r w:rsidR="00824316">
        <w:t>aan</w:t>
      </w:r>
      <w:r>
        <w:t xml:space="preserve">, zouden hier wel </w:t>
      </w:r>
      <w:r w:rsidR="0068368D">
        <w:t xml:space="preserve">meer </w:t>
      </w:r>
      <w:r>
        <w:t>van op de hoogte zijn, maar de informatie w</w:t>
      </w:r>
      <w:r w:rsidR="00824316">
        <w:t>ordt</w:t>
      </w:r>
      <w:r>
        <w:t xml:space="preserve"> niet overgedragen naar elkaar. </w:t>
      </w:r>
    </w:p>
    <w:p w14:paraId="1A293601" w14:textId="77777777" w:rsidR="00153E16" w:rsidRDefault="00153E16" w:rsidP="00EA1832">
      <w:pPr>
        <w:pStyle w:val="Geenafstand"/>
        <w:spacing w:line="276" w:lineRule="auto"/>
        <w:ind w:firstLine="708"/>
        <w:jc w:val="both"/>
        <w:rPr>
          <w:i/>
          <w:color w:val="000000" w:themeColor="text1"/>
        </w:rPr>
      </w:pPr>
    </w:p>
    <w:p w14:paraId="3A0985DA" w14:textId="77777777" w:rsidR="00153E16" w:rsidRDefault="00153E16" w:rsidP="00EA1832">
      <w:pPr>
        <w:pStyle w:val="Geenafstand"/>
        <w:spacing w:line="276" w:lineRule="auto"/>
        <w:jc w:val="both"/>
      </w:pPr>
      <w:r>
        <w:t xml:space="preserve">De transferverpleegkundigen merken dat de verpleegkundigen denken dat de werkzaamheden van de transferverpleegkundigen allemaal snel geregeld zijn. Vaak snappen de verpleegkundigen niet waarom het zo lang duurt. De verpleegkundigen onderschatten vooral het administratieve werk. </w:t>
      </w:r>
    </w:p>
    <w:p w14:paraId="0E95B93D" w14:textId="4372ED87" w:rsidR="00153E16" w:rsidRDefault="00153E16" w:rsidP="00EA1832">
      <w:pPr>
        <w:pStyle w:val="Geenafstand"/>
        <w:spacing w:line="276" w:lineRule="auto"/>
        <w:ind w:firstLine="708"/>
        <w:rPr>
          <w:i/>
          <w:color w:val="000000" w:themeColor="text1"/>
        </w:rPr>
      </w:pPr>
      <w:r>
        <w:rPr>
          <w:i/>
          <w:color w:val="000000" w:themeColor="text1"/>
        </w:rPr>
        <w:t>“H</w:t>
      </w:r>
      <w:r w:rsidRPr="00A54B19">
        <w:rPr>
          <w:i/>
          <w:color w:val="000000" w:themeColor="text1"/>
        </w:rPr>
        <w:t>et is denk ik ook zo dat verpleegkundige</w:t>
      </w:r>
      <w:r w:rsidR="00A8534C">
        <w:rPr>
          <w:i/>
          <w:color w:val="000000" w:themeColor="text1"/>
        </w:rPr>
        <w:t>n</w:t>
      </w:r>
      <w:r w:rsidRPr="00A54B19">
        <w:rPr>
          <w:i/>
          <w:color w:val="000000" w:themeColor="text1"/>
        </w:rPr>
        <w:t xml:space="preserve"> niet genoeg weten van onze werkzaamheden. De </w:t>
      </w:r>
      <w:r>
        <w:rPr>
          <w:i/>
          <w:color w:val="000000" w:themeColor="text1"/>
        </w:rPr>
        <w:tab/>
      </w:r>
      <w:r w:rsidRPr="00A54B19">
        <w:rPr>
          <w:i/>
          <w:color w:val="000000" w:themeColor="text1"/>
        </w:rPr>
        <w:t xml:space="preserve">meeste denken dat als de aanvraag weg is, dat wij dan al snel alles geregeld hebben, maar </w:t>
      </w:r>
      <w:r>
        <w:rPr>
          <w:i/>
          <w:color w:val="000000" w:themeColor="text1"/>
        </w:rPr>
        <w:tab/>
      </w:r>
      <w:r w:rsidRPr="00A54B19">
        <w:rPr>
          <w:i/>
          <w:color w:val="000000" w:themeColor="text1"/>
        </w:rPr>
        <w:t>daar komt toch echt veel bij kijken, ook veel administratief werk.</w:t>
      </w:r>
      <w:r>
        <w:rPr>
          <w:i/>
          <w:color w:val="000000" w:themeColor="text1"/>
        </w:rPr>
        <w:t>” #3</w:t>
      </w:r>
    </w:p>
    <w:p w14:paraId="20F020B8" w14:textId="77777777" w:rsidR="00153E16" w:rsidRDefault="00153E16" w:rsidP="00EA1832">
      <w:pPr>
        <w:pStyle w:val="Geenafstand"/>
        <w:spacing w:line="276" w:lineRule="auto"/>
        <w:ind w:firstLine="708"/>
        <w:jc w:val="both"/>
        <w:rPr>
          <w:i/>
        </w:rPr>
      </w:pPr>
    </w:p>
    <w:p w14:paraId="3723F83A" w14:textId="7784E494" w:rsidR="00153E16" w:rsidRDefault="00CC53C5" w:rsidP="00EA1832">
      <w:pPr>
        <w:pStyle w:val="Geenafstand"/>
        <w:spacing w:line="276" w:lineRule="auto"/>
        <w:jc w:val="both"/>
      </w:pPr>
      <w:r>
        <w:t xml:space="preserve">De </w:t>
      </w:r>
      <w:r w:rsidR="00386AB6">
        <w:t>transferverpleegkundigen</w:t>
      </w:r>
      <w:r>
        <w:t xml:space="preserve"> hadden</w:t>
      </w:r>
      <w:r w:rsidR="00153E16">
        <w:t xml:space="preserve"> wel het gevoel dat zij op de hoogte </w:t>
      </w:r>
      <w:r w:rsidR="00824316">
        <w:t>zijn</w:t>
      </w:r>
      <w:r w:rsidR="00153E16">
        <w:t xml:space="preserve"> van de werkzaamheden van de verpleegkundigen. Dit k</w:t>
      </w:r>
      <w:r w:rsidR="00824316">
        <w:t>omt</w:t>
      </w:r>
      <w:r w:rsidR="00153E16">
        <w:t xml:space="preserve"> onder andere doordat zij van achtergrond verpleegkundigen zijn.</w:t>
      </w:r>
      <w:r w:rsidR="00856A25">
        <w:t xml:space="preserve"> </w:t>
      </w:r>
      <w:r>
        <w:t>E</w:t>
      </w:r>
      <w:r w:rsidR="00CA5E17">
        <w:t>é</w:t>
      </w:r>
      <w:r>
        <w:t>n respondent</w:t>
      </w:r>
      <w:r w:rsidR="00153E16">
        <w:t xml:space="preserve"> had echter geen beeld van de werkzaamheden van de verpleegkundigen wat betreft het ontslag. </w:t>
      </w:r>
      <w:r>
        <w:t>D</w:t>
      </w:r>
      <w:r w:rsidR="00A8534C">
        <w:t>it</w:t>
      </w:r>
      <w:r w:rsidR="00153E16">
        <w:t xml:space="preserve"> kennistekort van de werkzaamheden k</w:t>
      </w:r>
      <w:r w:rsidR="00824316">
        <w:t>omt</w:t>
      </w:r>
      <w:r w:rsidR="00153E16">
        <w:t xml:space="preserve"> door de digitalisering</w:t>
      </w:r>
      <w:r w:rsidR="00824316">
        <w:t xml:space="preserve"> volgens een transferverpleegkundige</w:t>
      </w:r>
      <w:r w:rsidR="00153E16">
        <w:t>. Hierdoor zijn de transferverpleegkundigen minder vaak op de afdeling. De respondent d</w:t>
      </w:r>
      <w:r w:rsidR="00824316">
        <w:t>enkt</w:t>
      </w:r>
      <w:r w:rsidR="00153E16">
        <w:t xml:space="preserve"> dat dit opgelost kan worden door middel van een klinische les. </w:t>
      </w:r>
    </w:p>
    <w:p w14:paraId="06F9C921" w14:textId="77777777" w:rsidR="00153E16" w:rsidRPr="006E17E4" w:rsidRDefault="00153E16" w:rsidP="00EA1832">
      <w:pPr>
        <w:pStyle w:val="Geenafstand"/>
        <w:spacing w:line="276" w:lineRule="auto"/>
        <w:ind w:left="709" w:hanging="1"/>
        <w:rPr>
          <w:i/>
        </w:rPr>
      </w:pPr>
      <w:r>
        <w:rPr>
          <w:i/>
        </w:rPr>
        <w:t>“D</w:t>
      </w:r>
      <w:r w:rsidRPr="00046AAC">
        <w:rPr>
          <w:i/>
        </w:rPr>
        <w:t>e aanmeldingen zijn digitaal geworden</w:t>
      </w:r>
      <w:r>
        <w:rPr>
          <w:i/>
        </w:rPr>
        <w:t>,</w:t>
      </w:r>
      <w:r w:rsidRPr="00046AAC">
        <w:rPr>
          <w:i/>
        </w:rPr>
        <w:t xml:space="preserve"> dus daardoor hoef je ook niet meer iedere dag naar die afdeling. Dus daardoor is dat een tijd</w:t>
      </w:r>
      <w:r>
        <w:rPr>
          <w:i/>
        </w:rPr>
        <w:t xml:space="preserve"> </w:t>
      </w:r>
      <w:r w:rsidRPr="00046AAC">
        <w:rPr>
          <w:i/>
        </w:rPr>
        <w:t>lang wat minder geweest, want we merken dat we</w:t>
      </w:r>
      <w:r>
        <w:rPr>
          <w:i/>
        </w:rPr>
        <w:t xml:space="preserve"> </w:t>
      </w:r>
      <w:r w:rsidRPr="00046AAC">
        <w:rPr>
          <w:i/>
        </w:rPr>
        <w:t>daardoor te ver uit beeld komen op de afdeling. Dus dan raak je dat stukje verbinding kwijt,</w:t>
      </w:r>
      <w:r>
        <w:rPr>
          <w:i/>
        </w:rPr>
        <w:t xml:space="preserve"> </w:t>
      </w:r>
      <w:r w:rsidRPr="00046AAC">
        <w:rPr>
          <w:i/>
        </w:rPr>
        <w:t>en dan… dan heb je geen feeling meer met elkaars werkproces</w:t>
      </w:r>
      <w:r>
        <w:rPr>
          <w:i/>
        </w:rPr>
        <w:t>.” #9</w:t>
      </w:r>
    </w:p>
    <w:p w14:paraId="37A5ABAA" w14:textId="77777777" w:rsidR="00153E16" w:rsidRDefault="00153E16" w:rsidP="007C68F6">
      <w:pPr>
        <w:pStyle w:val="Geenafstand"/>
        <w:spacing w:line="276" w:lineRule="auto"/>
        <w:jc w:val="both"/>
      </w:pPr>
    </w:p>
    <w:p w14:paraId="69B766D5" w14:textId="77777777" w:rsidR="00153E16" w:rsidRDefault="00153E16" w:rsidP="007C68F6">
      <w:pPr>
        <w:pStyle w:val="Kop2"/>
        <w:spacing w:line="276" w:lineRule="auto"/>
        <w:jc w:val="both"/>
      </w:pPr>
      <w:bookmarkStart w:id="62" w:name="_Toc7598609"/>
      <w:bookmarkStart w:id="63" w:name="_Toc9949491"/>
      <w:r>
        <w:t>2.2 Systeem</w:t>
      </w:r>
      <w:bookmarkEnd w:id="62"/>
      <w:bookmarkEnd w:id="63"/>
    </w:p>
    <w:p w14:paraId="3BF0DD8F" w14:textId="77777777" w:rsidR="00153E16" w:rsidRDefault="00153E16" w:rsidP="007C68F6">
      <w:pPr>
        <w:pStyle w:val="Kop3"/>
        <w:spacing w:line="276" w:lineRule="auto"/>
        <w:jc w:val="both"/>
      </w:pPr>
      <w:bookmarkStart w:id="64" w:name="_Toc7598610"/>
      <w:bookmarkStart w:id="65" w:name="_Toc9949492"/>
      <w:r>
        <w:t>2.2.1 HiX</w:t>
      </w:r>
      <w:bookmarkEnd w:id="64"/>
      <w:bookmarkEnd w:id="65"/>
    </w:p>
    <w:p w14:paraId="22708B2C" w14:textId="5E02F467"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Verpleegkundigen</w:t>
      </w:r>
    </w:p>
    <w:p w14:paraId="5297D0C1" w14:textId="2E0675C0" w:rsidR="00153E16" w:rsidRDefault="00153E16" w:rsidP="007C68F6">
      <w:pPr>
        <w:pStyle w:val="Geenafstand"/>
        <w:spacing w:line="276" w:lineRule="auto"/>
        <w:jc w:val="both"/>
      </w:pPr>
      <w:r>
        <w:t>Op de vraag hoe de respondenten HiX erva</w:t>
      </w:r>
      <w:r w:rsidR="00824316">
        <w:t>re</w:t>
      </w:r>
      <w:r>
        <w:t xml:space="preserve">n, werd heel verschillend gereageerd. </w:t>
      </w:r>
      <w:r w:rsidR="00CC53C5">
        <w:t>Een aantal</w:t>
      </w:r>
      <w:r>
        <w:t xml:space="preserve"> respondenten ga</w:t>
      </w:r>
      <w:r w:rsidR="00A8534C">
        <w:t>f</w:t>
      </w:r>
      <w:r>
        <w:t xml:space="preserve"> aan dat HiX over het algemeen een heel fijn systeem </w:t>
      </w:r>
      <w:r w:rsidR="008234D5">
        <w:t>is</w:t>
      </w:r>
      <w:r>
        <w:t xml:space="preserve">, maar volgens </w:t>
      </w:r>
      <w:r w:rsidR="00CC53C5">
        <w:t xml:space="preserve">een andere </w:t>
      </w:r>
      <w:r>
        <w:t xml:space="preserve">respondent zou er wel meer uit het systeem HiX gehaald kunnen worden. </w:t>
      </w:r>
    </w:p>
    <w:p w14:paraId="4AA06056" w14:textId="77777777" w:rsidR="00153E16" w:rsidRDefault="00153E16" w:rsidP="00EA1832">
      <w:pPr>
        <w:pStyle w:val="Geenafstand"/>
        <w:spacing w:line="276" w:lineRule="auto"/>
        <w:ind w:firstLine="708"/>
        <w:jc w:val="both"/>
        <w:rPr>
          <w:i/>
        </w:rPr>
      </w:pPr>
      <w:r>
        <w:rPr>
          <w:i/>
        </w:rPr>
        <w:t>“</w:t>
      </w:r>
      <w:r w:rsidRPr="002A0BB3">
        <w:rPr>
          <w:i/>
        </w:rPr>
        <w:t xml:space="preserve">Ik vind het gewoon een duidelijk systeem. Je weet waar je alles kan vinden. Nee… ik heb hier </w:t>
      </w:r>
      <w:r>
        <w:rPr>
          <w:i/>
        </w:rPr>
        <w:tab/>
      </w:r>
      <w:r w:rsidRPr="002A0BB3">
        <w:rPr>
          <w:i/>
        </w:rPr>
        <w:t>geen verbeterpunten voor. Het werkt zoals het moet werken.</w:t>
      </w:r>
      <w:r>
        <w:rPr>
          <w:i/>
        </w:rPr>
        <w:t>” #6</w:t>
      </w:r>
    </w:p>
    <w:p w14:paraId="059CB0F1" w14:textId="77777777" w:rsidR="00153E16" w:rsidRDefault="00153E16" w:rsidP="007C68F6">
      <w:pPr>
        <w:pStyle w:val="Geenafstand"/>
        <w:spacing w:line="276" w:lineRule="auto"/>
        <w:jc w:val="both"/>
      </w:pPr>
    </w:p>
    <w:p w14:paraId="673CBE07" w14:textId="210FA849" w:rsidR="00153E16" w:rsidRDefault="000C05E2" w:rsidP="007C68F6">
      <w:pPr>
        <w:pStyle w:val="Geenafstand"/>
        <w:spacing w:line="276" w:lineRule="auto"/>
        <w:jc w:val="both"/>
      </w:pPr>
      <w:r>
        <w:t xml:space="preserve">Een aantal </w:t>
      </w:r>
      <w:r w:rsidR="00386AB6">
        <w:t>verpleegkundigen</w:t>
      </w:r>
      <w:r w:rsidR="00153E16">
        <w:t xml:space="preserve"> ga</w:t>
      </w:r>
      <w:r w:rsidR="00A8534C">
        <w:t>f</w:t>
      </w:r>
      <w:r w:rsidR="00153E16">
        <w:t xml:space="preserve"> aan dat zij de rapportage </w:t>
      </w:r>
      <w:r w:rsidR="001904D8">
        <w:t>in het kopje</w:t>
      </w:r>
      <w:r w:rsidR="00153E16">
        <w:t xml:space="preserve"> transfer/nazorg wel duidelijk v</w:t>
      </w:r>
      <w:r w:rsidR="008234D5">
        <w:t>i</w:t>
      </w:r>
      <w:r w:rsidR="00153E16">
        <w:t xml:space="preserve">nden. </w:t>
      </w:r>
      <w:r>
        <w:t xml:space="preserve">De meerderheid van de </w:t>
      </w:r>
      <w:r w:rsidR="00153E16">
        <w:t>respondenten v</w:t>
      </w:r>
      <w:r w:rsidR="008234D5">
        <w:t>i</w:t>
      </w:r>
      <w:r w:rsidR="00153E16">
        <w:t>nd</w:t>
      </w:r>
      <w:r w:rsidR="00A8534C">
        <w:t>t</w:t>
      </w:r>
      <w:r w:rsidR="00153E16">
        <w:t xml:space="preserve"> het kopje transfer/nazorg, waar de transferverpleegkundigen in rapporteren, heel onduidelijk. De rapportages zouden niet goed bijgehouden worden, waardoor niet terug te vinden </w:t>
      </w:r>
      <w:r w:rsidR="008234D5">
        <w:t>i</w:t>
      </w:r>
      <w:r w:rsidR="00153E16">
        <w:t>s hoe de aanvraag ervoor st</w:t>
      </w:r>
      <w:r w:rsidR="008234D5">
        <w:t>aat</w:t>
      </w:r>
      <w:r w:rsidR="00153E16">
        <w:t xml:space="preserve">. </w:t>
      </w:r>
      <w:r>
        <w:t xml:space="preserve">Een aantal </w:t>
      </w:r>
      <w:r w:rsidR="00153E16">
        <w:t>respondenten ga</w:t>
      </w:r>
      <w:r w:rsidR="00954EE6">
        <w:t>f</w:t>
      </w:r>
      <w:r w:rsidR="00153E16">
        <w:t xml:space="preserve"> aan dat er onder de verpleegkundigen kennistekort </w:t>
      </w:r>
      <w:r w:rsidR="008234D5">
        <w:t>i</w:t>
      </w:r>
      <w:r w:rsidR="00153E16">
        <w:t>s over het kopje transfer/nazorg. De verpleegkundigen zouden niet weten waar ze welke informatie kunnen vinden.</w:t>
      </w:r>
    </w:p>
    <w:p w14:paraId="2B42BABF" w14:textId="77777777" w:rsidR="00153E16" w:rsidRDefault="00153E16" w:rsidP="007C68F6">
      <w:pPr>
        <w:pStyle w:val="Geenafstand"/>
        <w:spacing w:line="276" w:lineRule="auto"/>
        <w:ind w:firstLine="708"/>
        <w:rPr>
          <w:i/>
        </w:rPr>
      </w:pPr>
      <w:r>
        <w:rPr>
          <w:i/>
        </w:rPr>
        <w:t>“A</w:t>
      </w:r>
      <w:r w:rsidRPr="00CA073F">
        <w:rPr>
          <w:i/>
        </w:rPr>
        <w:t xml:space="preserve">ls ze elke dag nou bijvoorbeeld de status van de patiënt in het kopje transfer/nazorg zo </w:t>
      </w:r>
      <w:r>
        <w:rPr>
          <w:i/>
        </w:rPr>
        <w:tab/>
      </w:r>
      <w:r w:rsidRPr="00CA073F">
        <w:rPr>
          <w:i/>
        </w:rPr>
        <w:t>nodig aanpassen elke dag, dan weten wij ook meer van hoe.</w:t>
      </w:r>
      <w:r>
        <w:rPr>
          <w:i/>
        </w:rPr>
        <w:t>” #5</w:t>
      </w:r>
    </w:p>
    <w:p w14:paraId="1DD60FA8" w14:textId="15D3A422" w:rsidR="00153E16" w:rsidRDefault="00153E16" w:rsidP="007C68F6">
      <w:pPr>
        <w:pStyle w:val="Geenafstand"/>
        <w:spacing w:line="276" w:lineRule="auto"/>
        <w:jc w:val="both"/>
      </w:pPr>
      <w:r>
        <w:lastRenderedPageBreak/>
        <w:t xml:space="preserve">De transferverpleegkundigen rapporteren alleen als de nazorg geregeld is, maar wat tijdens het overleg wordt besproken op de afdeling komt hier niet in te staan. Hierdoor worden meer telefoontjes dan nodig gevoerd met de transferverpleegkundigen. </w:t>
      </w:r>
    </w:p>
    <w:p w14:paraId="3EFC8BC0" w14:textId="77777777" w:rsidR="00153E16" w:rsidRPr="00E03985" w:rsidRDefault="00153E16" w:rsidP="007C68F6">
      <w:pPr>
        <w:pStyle w:val="Geenafstand"/>
        <w:spacing w:line="276" w:lineRule="auto"/>
        <w:ind w:left="709" w:hanging="1"/>
        <w:rPr>
          <w:i/>
        </w:rPr>
      </w:pPr>
      <w:r>
        <w:rPr>
          <w:i/>
        </w:rPr>
        <w:t>“B</w:t>
      </w:r>
      <w:r w:rsidRPr="00916483">
        <w:rPr>
          <w:i/>
        </w:rPr>
        <w:t>ij de meeste patiënten vind ik het toch wel heel vaag en dan moet je er weer achteraangaan en dan moet je ze bellen van h</w:t>
      </w:r>
      <w:r>
        <w:rPr>
          <w:i/>
        </w:rPr>
        <w:t>é,</w:t>
      </w:r>
      <w:r w:rsidRPr="00916483">
        <w:rPr>
          <w:i/>
        </w:rPr>
        <w:t xml:space="preserve"> hoe zit het met de transfer</w:t>
      </w:r>
      <w:r>
        <w:rPr>
          <w:i/>
        </w:rPr>
        <w:t>.” #5</w:t>
      </w:r>
    </w:p>
    <w:p w14:paraId="798A270D" w14:textId="77777777" w:rsidR="00153E16" w:rsidRDefault="00153E16" w:rsidP="007C68F6">
      <w:pPr>
        <w:pStyle w:val="Geenafstand"/>
        <w:spacing w:line="276" w:lineRule="auto"/>
        <w:jc w:val="both"/>
      </w:pPr>
    </w:p>
    <w:p w14:paraId="440929EA" w14:textId="050F05E8" w:rsidR="00153E16" w:rsidRDefault="000C05E2" w:rsidP="007C68F6">
      <w:pPr>
        <w:pStyle w:val="Geenafstand"/>
        <w:spacing w:line="276" w:lineRule="auto"/>
        <w:jc w:val="both"/>
      </w:pPr>
      <w:r>
        <w:t>Een respondent d</w:t>
      </w:r>
      <w:r w:rsidR="008234D5">
        <w:t>enkt</w:t>
      </w:r>
      <w:r w:rsidR="00153E16">
        <w:t xml:space="preserve"> dat dit opgelost kan worden als de verpleegkundigen ook in HiX kunnen rapporteren.</w:t>
      </w:r>
      <w:r w:rsidRPr="000C05E2">
        <w:t xml:space="preserve"> </w:t>
      </w:r>
      <w:r>
        <w:t>Hierdoor zou het overzicht van de aanvraag behouden worden. Ook de</w:t>
      </w:r>
      <w:r w:rsidR="008234D5">
        <w:t xml:space="preserve"> verpleegkundigen in de</w:t>
      </w:r>
      <w:r>
        <w:t xml:space="preserve"> late</w:t>
      </w:r>
      <w:r w:rsidR="00B92FF5">
        <w:t>-</w:t>
      </w:r>
      <w:r>
        <w:t xml:space="preserve"> en de nachtdienst kunnen dan bijhouden hoe de aanvraag ervoor staat. </w:t>
      </w:r>
    </w:p>
    <w:p w14:paraId="5CED1355" w14:textId="77777777" w:rsidR="00153E16" w:rsidRDefault="00153E16" w:rsidP="007C68F6">
      <w:pPr>
        <w:pStyle w:val="Geenafstand"/>
        <w:spacing w:line="276" w:lineRule="auto"/>
        <w:ind w:firstLine="708"/>
        <w:rPr>
          <w:i/>
        </w:rPr>
      </w:pPr>
      <w:r>
        <w:rPr>
          <w:i/>
        </w:rPr>
        <w:t xml:space="preserve">“Dan zou het fijn zijn als wij in de nazorg konden rapporteren als wij iets mondeling hebben </w:t>
      </w:r>
      <w:r>
        <w:rPr>
          <w:i/>
        </w:rPr>
        <w:tab/>
        <w:t>afgesproken met de transferverpleegkundige.” #1</w:t>
      </w:r>
    </w:p>
    <w:p w14:paraId="0E0B8391" w14:textId="77777777" w:rsidR="00153E16" w:rsidRDefault="00153E16" w:rsidP="007C68F6">
      <w:pPr>
        <w:pStyle w:val="Geenafstand"/>
        <w:spacing w:line="276" w:lineRule="auto"/>
        <w:ind w:firstLine="708"/>
        <w:jc w:val="both"/>
      </w:pPr>
    </w:p>
    <w:p w14:paraId="56675DD0" w14:textId="2E858567" w:rsidR="00153E16" w:rsidRDefault="000C05E2" w:rsidP="007C68F6">
      <w:pPr>
        <w:pStyle w:val="Geenafstand"/>
        <w:spacing w:line="276" w:lineRule="auto"/>
        <w:jc w:val="both"/>
      </w:pPr>
      <w:r>
        <w:t>Een respondent gaf aan in de rapportage ook een tijdsindicatie te missen.</w:t>
      </w:r>
    </w:p>
    <w:p w14:paraId="5686E002" w14:textId="77777777" w:rsidR="00153E16" w:rsidRDefault="00153E16" w:rsidP="007C68F6">
      <w:pPr>
        <w:pStyle w:val="Geenafstand"/>
        <w:spacing w:line="276" w:lineRule="auto"/>
        <w:ind w:left="708"/>
      </w:pPr>
      <w:r>
        <w:rPr>
          <w:i/>
        </w:rPr>
        <w:t>“Bij de meeste patiënten staat er gewoon in, wacht op… of aangemeld voor, maar er zal nooit bij staan wat het idee is hoe lang dat nog gaat duren.” #2</w:t>
      </w:r>
    </w:p>
    <w:p w14:paraId="75EF8A40" w14:textId="1EB743BF" w:rsidR="00153E16" w:rsidRDefault="00153E16" w:rsidP="007C68F6">
      <w:pPr>
        <w:pStyle w:val="Geenafstand"/>
        <w:spacing w:line="276" w:lineRule="auto"/>
        <w:jc w:val="both"/>
        <w:rPr>
          <w:i/>
        </w:rPr>
      </w:pPr>
    </w:p>
    <w:p w14:paraId="3ED197D4" w14:textId="2FDBB9BB" w:rsidR="00B90433" w:rsidRDefault="00B90433" w:rsidP="00B90433">
      <w:pPr>
        <w:pStyle w:val="Geenafstand"/>
      </w:pPr>
      <w:r>
        <w:t>Daarnaast v</w:t>
      </w:r>
      <w:r w:rsidR="008234D5">
        <w:t>i</w:t>
      </w:r>
      <w:r>
        <w:t xml:space="preserve">nden drie </w:t>
      </w:r>
      <w:r w:rsidR="00386AB6">
        <w:t>verpleegkundigen</w:t>
      </w:r>
      <w:r>
        <w:t xml:space="preserve"> de ontslagchecklist niet handig in HiX. Respondent één en twaalf zouden graag een extra </w:t>
      </w:r>
      <w:r w:rsidR="00954EE6">
        <w:t>kolom</w:t>
      </w:r>
      <w:r>
        <w:t xml:space="preserve"> hebben voor het afvinken om zo het overzicht te bewaren. </w:t>
      </w:r>
    </w:p>
    <w:p w14:paraId="53DB8178" w14:textId="7C94E40D" w:rsidR="00B90433" w:rsidRDefault="00B90433" w:rsidP="00B90433">
      <w:pPr>
        <w:pStyle w:val="Geenafstand"/>
        <w:ind w:firstLine="708"/>
        <w:rPr>
          <w:i/>
        </w:rPr>
      </w:pPr>
      <w:r>
        <w:rPr>
          <w:i/>
        </w:rPr>
        <w:t xml:space="preserve">“Je hebt natuurlijk je ontslagregistratie in HiX. Wat ik daar persoonlijk lastig aan vind is, je </w:t>
      </w:r>
      <w:r>
        <w:rPr>
          <w:i/>
        </w:rPr>
        <w:tab/>
        <w:t xml:space="preserve">kan daar keurig in aangeven PK twee weken. Toch moet je dan het tweede vinkje afvinken dat </w:t>
      </w:r>
      <w:r w:rsidR="00393B31">
        <w:rPr>
          <w:i/>
        </w:rPr>
        <w:tab/>
      </w:r>
      <w:r>
        <w:rPr>
          <w:i/>
        </w:rPr>
        <w:t xml:space="preserve">het gedaan is, terwijl wij dat niet doen. Dat is raar. Hoe zit het dan met </w:t>
      </w:r>
      <w:r>
        <w:rPr>
          <w:i/>
        </w:rPr>
        <w:tab/>
        <w:t>het overzicht.” #1</w:t>
      </w:r>
    </w:p>
    <w:p w14:paraId="2702B595" w14:textId="77777777" w:rsidR="00B90433" w:rsidRDefault="00B90433" w:rsidP="00B90433">
      <w:pPr>
        <w:pStyle w:val="Geenafstand"/>
        <w:ind w:firstLine="708"/>
      </w:pPr>
    </w:p>
    <w:p w14:paraId="2DFCD891" w14:textId="59654210" w:rsidR="00B90433" w:rsidRDefault="00B90433" w:rsidP="00B90433">
      <w:pPr>
        <w:pStyle w:val="Geenafstand"/>
      </w:pPr>
      <w:r>
        <w:t>Respondent elf v</w:t>
      </w:r>
      <w:r w:rsidR="008234D5">
        <w:t>i</w:t>
      </w:r>
      <w:r>
        <w:t>nd</w:t>
      </w:r>
      <w:r w:rsidR="008234D5">
        <w:t>t</w:t>
      </w:r>
      <w:r>
        <w:t xml:space="preserve"> de oude ontslagchecklist fijner. Nu zouden de verpleegkundigen </w:t>
      </w:r>
      <w:r w:rsidR="00954EE6">
        <w:t>ge</w:t>
      </w:r>
      <w:r>
        <w:t>makkelijker dingen kunnen vergeten. Respondent twaalf weet ook niet altijd waar bepaalde informatie moet worden neergezet.</w:t>
      </w:r>
    </w:p>
    <w:p w14:paraId="04A3984A" w14:textId="46339C16" w:rsidR="00B90433" w:rsidRDefault="00B90433" w:rsidP="00B90433">
      <w:pPr>
        <w:pStyle w:val="Geenafstand"/>
        <w:ind w:firstLine="708"/>
        <w:rPr>
          <w:i/>
        </w:rPr>
      </w:pPr>
      <w:r>
        <w:rPr>
          <w:i/>
        </w:rPr>
        <w:t>“</w:t>
      </w:r>
      <w:r w:rsidR="00393B31">
        <w:rPr>
          <w:i/>
        </w:rPr>
        <w:t>We missen</w:t>
      </w:r>
      <w:r>
        <w:rPr>
          <w:i/>
        </w:rPr>
        <w:t xml:space="preserve"> essentiële dingen naar mijn idee. Ik vond die vorige veel fijner, omdat er echt </w:t>
      </w:r>
      <w:r>
        <w:rPr>
          <w:i/>
        </w:rPr>
        <w:tab/>
        <w:t xml:space="preserve">puntsgewijs stond wat iemand nodig had als iemand naar huis ging zeg maar. Als je heel die </w:t>
      </w:r>
      <w:r>
        <w:rPr>
          <w:i/>
        </w:rPr>
        <w:tab/>
        <w:t xml:space="preserve">lijst doornam, kon je niks vergeten bij het ontslag en nu wordt er toch wel regelmatig gebeld </w:t>
      </w:r>
      <w:r>
        <w:rPr>
          <w:i/>
        </w:rPr>
        <w:tab/>
        <w:t>dat er dingen niet gebeurd zijn.” #11</w:t>
      </w:r>
    </w:p>
    <w:p w14:paraId="77AEC296" w14:textId="066BEA49" w:rsidR="00B90433" w:rsidRDefault="00B90433" w:rsidP="007C68F6">
      <w:pPr>
        <w:pStyle w:val="Geenafstand"/>
        <w:spacing w:line="276" w:lineRule="auto"/>
        <w:jc w:val="both"/>
        <w:rPr>
          <w:i/>
        </w:rPr>
      </w:pPr>
    </w:p>
    <w:p w14:paraId="0197A021" w14:textId="7058DD74"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30E6D49A" w14:textId="64F48BE4" w:rsidR="00153E16" w:rsidRDefault="00153E16" w:rsidP="007C68F6">
      <w:pPr>
        <w:pStyle w:val="Geenafstand"/>
        <w:spacing w:line="276" w:lineRule="auto"/>
        <w:jc w:val="both"/>
      </w:pPr>
      <w:r>
        <w:t>Bij de vraag hoe de transferverpleegkundigen HiX erva</w:t>
      </w:r>
      <w:r w:rsidR="008234D5">
        <w:t>ren</w:t>
      </w:r>
      <w:r>
        <w:t xml:space="preserve">, gaven </w:t>
      </w:r>
      <w:r w:rsidR="000C05E2">
        <w:t xml:space="preserve">de </w:t>
      </w:r>
      <w:r>
        <w:t xml:space="preserve">respondenten aan dat zij blij zijn met HiX. In het systeem kunnen zij </w:t>
      </w:r>
      <w:r w:rsidR="00954EE6">
        <w:t>ge</w:t>
      </w:r>
      <w:r>
        <w:t xml:space="preserve">makkelijk terugvinden wat de voorgeschiedenis is van de patiënten en wat het behandelplan </w:t>
      </w:r>
      <w:r w:rsidR="008234D5">
        <w:t>is</w:t>
      </w:r>
      <w:r>
        <w:t xml:space="preserve">. </w:t>
      </w:r>
    </w:p>
    <w:p w14:paraId="45270BB9" w14:textId="77777777" w:rsidR="00153E16" w:rsidRDefault="00153E16" w:rsidP="007C68F6">
      <w:pPr>
        <w:pStyle w:val="Geenafstand"/>
        <w:spacing w:line="276" w:lineRule="auto"/>
        <w:ind w:firstLine="708"/>
        <w:rPr>
          <w:i/>
        </w:rPr>
      </w:pPr>
      <w:r>
        <w:rPr>
          <w:i/>
        </w:rPr>
        <w:t>“</w:t>
      </w:r>
      <w:r w:rsidRPr="00DA1677">
        <w:rPr>
          <w:i/>
        </w:rPr>
        <w:t>Ik vind het wel een hele verbetering eerlijk gezegd, het HiX gebeuren</w:t>
      </w:r>
      <w:r>
        <w:rPr>
          <w:i/>
        </w:rPr>
        <w:t>.” #4</w:t>
      </w:r>
    </w:p>
    <w:p w14:paraId="05F99409" w14:textId="77777777" w:rsidR="00153E16" w:rsidRDefault="00153E16" w:rsidP="007C68F6">
      <w:pPr>
        <w:pStyle w:val="Geenafstand"/>
        <w:spacing w:line="276" w:lineRule="auto"/>
        <w:jc w:val="both"/>
      </w:pPr>
    </w:p>
    <w:p w14:paraId="52B0D491" w14:textId="11B660C6" w:rsidR="00153E16" w:rsidRDefault="00153E16" w:rsidP="007C68F6">
      <w:pPr>
        <w:pStyle w:val="Geenafstand"/>
        <w:spacing w:line="276" w:lineRule="auto"/>
        <w:jc w:val="both"/>
      </w:pPr>
      <w:r>
        <w:t>Overigens v</w:t>
      </w:r>
      <w:r w:rsidR="008234D5">
        <w:t>i</w:t>
      </w:r>
      <w:r>
        <w:t xml:space="preserve">nden alle </w:t>
      </w:r>
      <w:r w:rsidR="00386AB6">
        <w:t xml:space="preserve">acht de </w:t>
      </w:r>
      <w:r>
        <w:t xml:space="preserve">respondenten dat de verpleegkundigen op de afdeling niet goed op de hoogte zijn van de rapportage in het kopje transfer/nazorg. Hierin </w:t>
      </w:r>
      <w:r w:rsidR="00954EE6">
        <w:t>staat</w:t>
      </w:r>
      <w:r>
        <w:t xml:space="preserve"> welke beslissingen de transferverpleegkundigen hebben genomen. </w:t>
      </w:r>
    </w:p>
    <w:p w14:paraId="3E4D8E43" w14:textId="77777777" w:rsidR="00153E16" w:rsidRPr="004461A6" w:rsidRDefault="00153E16" w:rsidP="007C68F6">
      <w:pPr>
        <w:pStyle w:val="Geenafstand"/>
        <w:spacing w:line="276" w:lineRule="auto"/>
        <w:ind w:firstLine="708"/>
        <w:rPr>
          <w:i/>
        </w:rPr>
      </w:pPr>
      <w:r>
        <w:t>“</w:t>
      </w:r>
      <w:r w:rsidRPr="004461A6">
        <w:rPr>
          <w:i/>
        </w:rPr>
        <w:t xml:space="preserve">We krijgen ze dit maar niet aangeleerd dat wij hierin rapporteren, want dat zou heel veel </w:t>
      </w:r>
      <w:r w:rsidRPr="004461A6">
        <w:rPr>
          <w:i/>
        </w:rPr>
        <w:tab/>
        <w:t>schelen.</w:t>
      </w:r>
      <w:r>
        <w:rPr>
          <w:i/>
        </w:rPr>
        <w:t>”</w:t>
      </w:r>
      <w:r w:rsidRPr="004461A6">
        <w:rPr>
          <w:i/>
        </w:rPr>
        <w:t xml:space="preserve"> #4</w:t>
      </w:r>
    </w:p>
    <w:p w14:paraId="405781AC" w14:textId="77777777" w:rsidR="00153E16" w:rsidRDefault="00153E16" w:rsidP="007C68F6">
      <w:pPr>
        <w:pStyle w:val="Geenafstand"/>
        <w:spacing w:line="276" w:lineRule="auto"/>
        <w:jc w:val="both"/>
      </w:pPr>
    </w:p>
    <w:p w14:paraId="78167B72" w14:textId="16E5C013" w:rsidR="00153E16" w:rsidRDefault="00153E16" w:rsidP="007C68F6">
      <w:pPr>
        <w:pStyle w:val="Geenafstand"/>
        <w:spacing w:line="276" w:lineRule="auto"/>
        <w:jc w:val="both"/>
      </w:pPr>
      <w:r>
        <w:t xml:space="preserve">Volgens </w:t>
      </w:r>
      <w:r w:rsidR="000C05E2">
        <w:t xml:space="preserve">een aantal </w:t>
      </w:r>
      <w:r>
        <w:t xml:space="preserve">respondent moet het ziekenhuis-breed bekend worden wat in deze rapportage vermeld wordt. Als de verpleegkundigen hier beter van op de hoogte </w:t>
      </w:r>
      <w:r w:rsidR="008234D5">
        <w:t>zijn</w:t>
      </w:r>
      <w:r>
        <w:t xml:space="preserve">, zou dat de respondenten veel telefoontjes schelen. </w:t>
      </w:r>
    </w:p>
    <w:p w14:paraId="150FE2DA" w14:textId="1C64A55F" w:rsidR="00153E16" w:rsidRDefault="005A6C9D" w:rsidP="007C68F6">
      <w:pPr>
        <w:pStyle w:val="Geenafstand"/>
        <w:spacing w:line="276" w:lineRule="auto"/>
        <w:ind w:firstLine="708"/>
        <w:rPr>
          <w:i/>
          <w:color w:val="000000" w:themeColor="text1"/>
        </w:rPr>
      </w:pPr>
      <w:r w:rsidRPr="004461A6">
        <w:rPr>
          <w:i/>
          <w:color w:val="000000" w:themeColor="text1"/>
        </w:rPr>
        <w:lastRenderedPageBreak/>
        <w:t xml:space="preserve"> </w:t>
      </w:r>
      <w:r w:rsidR="005F0E75">
        <w:rPr>
          <w:i/>
          <w:color w:val="000000" w:themeColor="text1"/>
        </w:rPr>
        <w:t>‘’</w:t>
      </w:r>
      <w:r w:rsidR="00153E16" w:rsidRPr="00A54B19">
        <w:rPr>
          <w:i/>
          <w:color w:val="000000" w:themeColor="text1"/>
        </w:rPr>
        <w:t>Ik denk dat als het ziekenhuis</w:t>
      </w:r>
      <w:r w:rsidR="00153E16">
        <w:rPr>
          <w:i/>
          <w:color w:val="000000" w:themeColor="text1"/>
        </w:rPr>
        <w:t>-</w:t>
      </w:r>
      <w:r w:rsidR="00153E16" w:rsidRPr="00A54B19">
        <w:rPr>
          <w:i/>
          <w:color w:val="000000" w:themeColor="text1"/>
        </w:rPr>
        <w:t xml:space="preserve">breed bekend zou worden dat alles wat wij weten in de </w:t>
      </w:r>
      <w:r w:rsidR="005F0E75">
        <w:rPr>
          <w:i/>
          <w:color w:val="000000" w:themeColor="text1"/>
        </w:rPr>
        <w:tab/>
      </w:r>
      <w:r w:rsidR="00153E16" w:rsidRPr="00A54B19">
        <w:rPr>
          <w:i/>
          <w:color w:val="000000" w:themeColor="text1"/>
        </w:rPr>
        <w:t xml:space="preserve">nazorg </w:t>
      </w:r>
      <w:r w:rsidR="00153E16">
        <w:rPr>
          <w:i/>
          <w:color w:val="000000" w:themeColor="text1"/>
        </w:rPr>
        <w:tab/>
      </w:r>
      <w:r w:rsidR="00153E16" w:rsidRPr="00A54B19">
        <w:rPr>
          <w:i/>
          <w:color w:val="000000" w:themeColor="text1"/>
        </w:rPr>
        <w:t xml:space="preserve">zetten. Je zou zeggen dat dat geen probleem moet zijn om dat bekend te maken, </w:t>
      </w:r>
      <w:r w:rsidR="005F0E75">
        <w:rPr>
          <w:i/>
          <w:color w:val="000000" w:themeColor="text1"/>
        </w:rPr>
        <w:tab/>
      </w:r>
      <w:r w:rsidR="00153E16" w:rsidRPr="00A54B19">
        <w:rPr>
          <w:i/>
          <w:color w:val="000000" w:themeColor="text1"/>
        </w:rPr>
        <w:t>maar dat proberen wij nu al maanden</w:t>
      </w:r>
      <w:r w:rsidR="00153E16">
        <w:rPr>
          <w:i/>
          <w:color w:val="000000" w:themeColor="text1"/>
        </w:rPr>
        <w:t>.” #3</w:t>
      </w:r>
    </w:p>
    <w:p w14:paraId="6D91C8DB" w14:textId="1FC51852" w:rsidR="00153E16" w:rsidRDefault="00153E16" w:rsidP="007C68F6">
      <w:pPr>
        <w:pStyle w:val="Geenafstand"/>
        <w:spacing w:line="276" w:lineRule="auto"/>
        <w:jc w:val="both"/>
      </w:pPr>
    </w:p>
    <w:p w14:paraId="6742D3FC" w14:textId="22F5F0AD" w:rsidR="00CB6A20" w:rsidRDefault="00CB6A20" w:rsidP="007C68F6">
      <w:pPr>
        <w:pStyle w:val="Geenafstand"/>
        <w:spacing w:line="276" w:lineRule="auto"/>
        <w:jc w:val="both"/>
      </w:pPr>
      <w:r>
        <w:t xml:space="preserve">Daarnaast </w:t>
      </w:r>
      <w:r w:rsidR="008234D5">
        <w:t>vin</w:t>
      </w:r>
      <w:r>
        <w:t>d</w:t>
      </w:r>
      <w:r w:rsidR="008234D5">
        <w:t>t</w:t>
      </w:r>
      <w:r>
        <w:t xml:space="preserve"> een respondent dat in HiX informatie versnipperd staat. Tijdens de opname van de patiënt wordt door verschillende disciplines informatie opgevraagd over de patiënten, maar deze informatie kan niet ingezien worden door andere disciplines of verpleegkundigen. Volgens de respondent zou er één centraal punt moeten komen waar deze informatie allemaal staat. </w:t>
      </w:r>
    </w:p>
    <w:p w14:paraId="53849140" w14:textId="77777777" w:rsidR="00CB6A20" w:rsidRDefault="00CB6A20" w:rsidP="007C68F6">
      <w:pPr>
        <w:pStyle w:val="Geenafstand"/>
        <w:spacing w:line="276" w:lineRule="auto"/>
        <w:jc w:val="both"/>
      </w:pPr>
    </w:p>
    <w:p w14:paraId="0CD3720C" w14:textId="033ECFE9" w:rsidR="00153E16" w:rsidRDefault="00153E16" w:rsidP="007C68F6">
      <w:pPr>
        <w:pStyle w:val="Kop3"/>
        <w:spacing w:line="276" w:lineRule="auto"/>
        <w:jc w:val="both"/>
      </w:pPr>
      <w:bookmarkStart w:id="66" w:name="_Toc7598611"/>
      <w:bookmarkStart w:id="67" w:name="_Toc9949493"/>
      <w:r>
        <w:t>2.2.2 Digitale transferaanvraag</w:t>
      </w:r>
      <w:bookmarkEnd w:id="66"/>
      <w:bookmarkEnd w:id="67"/>
    </w:p>
    <w:p w14:paraId="26CAECD6" w14:textId="7761F2CE"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Verpleegkundigen</w:t>
      </w:r>
    </w:p>
    <w:p w14:paraId="51EC833D" w14:textId="5939D944" w:rsidR="00153E16" w:rsidRDefault="00155A18" w:rsidP="007C68F6">
      <w:pPr>
        <w:pStyle w:val="Geenafstand"/>
        <w:spacing w:line="276" w:lineRule="auto"/>
        <w:jc w:val="both"/>
      </w:pPr>
      <w:r>
        <w:t>Een aantal r</w:t>
      </w:r>
      <w:r w:rsidR="00153E16">
        <w:t>espondenten ga</w:t>
      </w:r>
      <w:r w:rsidR="00954EE6">
        <w:t>f</w:t>
      </w:r>
      <w:r w:rsidR="00153E16">
        <w:t xml:space="preserve"> aan dat de digitale aanvraag goed </w:t>
      </w:r>
      <w:r w:rsidR="008234D5">
        <w:t>is</w:t>
      </w:r>
      <w:r>
        <w:t>, maar</w:t>
      </w:r>
      <w:r w:rsidR="00153E16">
        <w:t xml:space="preserve"> </w:t>
      </w:r>
      <w:r>
        <w:t>de meerderheid g</w:t>
      </w:r>
      <w:r w:rsidR="00153E16">
        <w:t>a</w:t>
      </w:r>
      <w:r w:rsidR="00954EE6">
        <w:t>f</w:t>
      </w:r>
      <w:r w:rsidR="00153E16">
        <w:t xml:space="preserve"> aan dat zij de aanvraag te uitgebreid v</w:t>
      </w:r>
      <w:r w:rsidR="008234D5">
        <w:t>i</w:t>
      </w:r>
      <w:r w:rsidR="00153E16">
        <w:t>nd</w:t>
      </w:r>
      <w:r w:rsidR="00954EE6">
        <w:t>t</w:t>
      </w:r>
      <w:r w:rsidR="00153E16">
        <w:t>. Hierdoor vul</w:t>
      </w:r>
      <w:r w:rsidR="008234D5">
        <w:t>l</w:t>
      </w:r>
      <w:r w:rsidR="00153E16">
        <w:t>en d</w:t>
      </w:r>
      <w:r>
        <w:t>e</w:t>
      </w:r>
      <w:r w:rsidR="00153E16">
        <w:t xml:space="preserve"> respondenten de aanvraag niet volledig in. </w:t>
      </w:r>
      <w:r>
        <w:t xml:space="preserve">De </w:t>
      </w:r>
      <w:r w:rsidR="00153E16">
        <w:t>respondenten verwachten dat de aanvraag te onvolledig</w:t>
      </w:r>
      <w:r w:rsidR="008234D5">
        <w:t xml:space="preserve"> </w:t>
      </w:r>
      <w:r w:rsidR="008234D5" w:rsidRPr="00E778A5">
        <w:t>wordt</w:t>
      </w:r>
      <w:r w:rsidR="00153E16" w:rsidRPr="00E778A5">
        <w:t xml:space="preserve"> ingevuld voor</w:t>
      </w:r>
      <w:r w:rsidR="00153E16">
        <w:t xml:space="preserve"> de transferverpleegkundigen. </w:t>
      </w:r>
    </w:p>
    <w:p w14:paraId="662184E3" w14:textId="77777777" w:rsidR="00153E16" w:rsidRDefault="00153E16" w:rsidP="007C68F6">
      <w:pPr>
        <w:pStyle w:val="Geenafstand"/>
        <w:spacing w:line="276" w:lineRule="auto"/>
        <w:ind w:firstLine="708"/>
        <w:rPr>
          <w:i/>
        </w:rPr>
      </w:pPr>
      <w:r>
        <w:rPr>
          <w:i/>
        </w:rPr>
        <w:t xml:space="preserve">“Ik vind hem erg… uitgebreid en soms dan ook lastige vragen in waar je dan nog geen </w:t>
      </w:r>
      <w:r>
        <w:rPr>
          <w:i/>
        </w:rPr>
        <w:tab/>
        <w:t>antwoord op weet, omdat iemand pas net is opgenomen.” #1</w:t>
      </w:r>
    </w:p>
    <w:p w14:paraId="2EF3F72C" w14:textId="77777777" w:rsidR="00153E16" w:rsidRDefault="00153E16" w:rsidP="007C68F6">
      <w:pPr>
        <w:pStyle w:val="Geenafstand"/>
        <w:spacing w:line="276" w:lineRule="auto"/>
        <w:jc w:val="both"/>
      </w:pPr>
    </w:p>
    <w:p w14:paraId="605E0C61" w14:textId="13B18CCC" w:rsidR="00153E16" w:rsidRDefault="00155A18" w:rsidP="007C68F6">
      <w:pPr>
        <w:pStyle w:val="Geenafstand"/>
        <w:spacing w:line="276" w:lineRule="auto"/>
        <w:jc w:val="both"/>
      </w:pPr>
      <w:r>
        <w:t>Verder</w:t>
      </w:r>
      <w:r w:rsidR="00153E16">
        <w:t xml:space="preserve"> gaf</w:t>
      </w:r>
      <w:r>
        <w:t xml:space="preserve"> een </w:t>
      </w:r>
      <w:r w:rsidR="00386AB6">
        <w:t>verpleegkundige</w:t>
      </w:r>
      <w:r w:rsidR="00153E16">
        <w:t xml:space="preserve"> aan dat er lastige vragen tussen z</w:t>
      </w:r>
      <w:r w:rsidR="008234D5">
        <w:t>itt</w:t>
      </w:r>
      <w:r w:rsidR="00153E16">
        <w:t>en, waar de respondent geen antwoord op w</w:t>
      </w:r>
      <w:r w:rsidR="008234D5">
        <w:t>eet</w:t>
      </w:r>
      <w:r w:rsidR="00153E16">
        <w:t>. Ook de vragen vanuit wie de aanvraag wordt gedaan, de diagnose en op welke termijn de patiënt opknapt v</w:t>
      </w:r>
      <w:r w:rsidR="008234D5">
        <w:t>indt</w:t>
      </w:r>
      <w:r w:rsidR="00153E16">
        <w:t xml:space="preserve"> de respondent moeilijk in te vullen. </w:t>
      </w:r>
    </w:p>
    <w:p w14:paraId="12316AE3" w14:textId="77777777" w:rsidR="00153E16" w:rsidRPr="00AB132A" w:rsidRDefault="00153E16" w:rsidP="007C68F6">
      <w:pPr>
        <w:pStyle w:val="Geenafstand"/>
        <w:spacing w:line="276" w:lineRule="auto"/>
        <w:ind w:firstLine="708"/>
        <w:rPr>
          <w:i/>
        </w:rPr>
      </w:pPr>
      <w:r>
        <w:rPr>
          <w:i/>
        </w:rPr>
        <w:t xml:space="preserve">“Dat er op een gegeven moment staat van, vanuit patiënt… vanuit de verpleegkundige, daar </w:t>
      </w:r>
      <w:r>
        <w:rPr>
          <w:i/>
        </w:rPr>
        <w:tab/>
        <w:t xml:space="preserve">helemaal onderaan. En dan heb je volgens mij ook nog dat het per order arts is, dat kan ook </w:t>
      </w:r>
      <w:r>
        <w:rPr>
          <w:i/>
        </w:rPr>
        <w:tab/>
        <w:t xml:space="preserve">nog. En dan denk ik ja… dat vind ik dan nog allemaal een beetje lastig. En als je niet alles hebt </w:t>
      </w:r>
      <w:r>
        <w:rPr>
          <w:i/>
        </w:rPr>
        <w:tab/>
        <w:t xml:space="preserve">ingevuld zoals de diagnose of de verwachtte… want ja, verwacht je of iemand opknapt naar </w:t>
      </w:r>
      <w:r>
        <w:rPr>
          <w:i/>
        </w:rPr>
        <w:tab/>
        <w:t>drie maanden. Ja… dat vind ik af en toe heel lastig om in te schatten.” #1</w:t>
      </w:r>
    </w:p>
    <w:p w14:paraId="0CDE4BED" w14:textId="77777777" w:rsidR="00153E16" w:rsidRDefault="00153E16" w:rsidP="007C68F6">
      <w:pPr>
        <w:pStyle w:val="Geenafstand"/>
        <w:spacing w:line="276" w:lineRule="auto"/>
        <w:jc w:val="both"/>
      </w:pPr>
    </w:p>
    <w:p w14:paraId="4713852F" w14:textId="6C84D955" w:rsidR="00153E16" w:rsidRDefault="00153E16" w:rsidP="007C68F6">
      <w:pPr>
        <w:pStyle w:val="Geenafstand"/>
        <w:spacing w:line="276" w:lineRule="auto"/>
        <w:jc w:val="both"/>
      </w:pPr>
      <w:r>
        <w:t xml:space="preserve">Daarnaast </w:t>
      </w:r>
      <w:r w:rsidR="00155A18">
        <w:t>werd aangegeven dat</w:t>
      </w:r>
      <w:r>
        <w:t xml:space="preserve"> de toelichting vaag</w:t>
      </w:r>
      <w:r w:rsidR="005D39C1">
        <w:t xml:space="preserve"> </w:t>
      </w:r>
      <w:r w:rsidR="008234D5">
        <w:t>i</w:t>
      </w:r>
      <w:r w:rsidR="005D39C1">
        <w:t xml:space="preserve">s </w:t>
      </w:r>
      <w:r>
        <w:t xml:space="preserve">en </w:t>
      </w:r>
      <w:r w:rsidR="005D39C1">
        <w:t>d</w:t>
      </w:r>
      <w:r>
        <w:t xml:space="preserve">at </w:t>
      </w:r>
      <w:r w:rsidR="005D39C1">
        <w:t>de respondenten niet alles kwijt k</w:t>
      </w:r>
      <w:r w:rsidR="008234D5">
        <w:t>unne</w:t>
      </w:r>
      <w:r w:rsidR="005D39C1">
        <w:t>n in de aanvraag. De aanvraag is een soort keuzemenu, waardoor de</w:t>
      </w:r>
      <w:r>
        <w:t xml:space="preserve"> respondent </w:t>
      </w:r>
      <w:r w:rsidR="005D39C1">
        <w:t>de vakken ‘t</w:t>
      </w:r>
      <w:r>
        <w:t>oelichting</w:t>
      </w:r>
      <w:r w:rsidR="005D39C1">
        <w:t>’</w:t>
      </w:r>
      <w:r>
        <w:t xml:space="preserve"> nodig</w:t>
      </w:r>
      <w:r w:rsidR="005D39C1">
        <w:t xml:space="preserve"> h</w:t>
      </w:r>
      <w:r w:rsidR="008234D5">
        <w:t>eeft</w:t>
      </w:r>
      <w:r w:rsidR="005D39C1">
        <w:t xml:space="preserve"> om alles in de aanvraag te zetten</w:t>
      </w:r>
      <w:r>
        <w:t xml:space="preserve">. De respondent zou meer willen uitvragen en invullen, ook al weet de respondent dat de transferverpleegkundige dit daarna nog een keer komt doen. Maar het leek de respondent wel </w:t>
      </w:r>
      <w:r w:rsidR="00954EE6">
        <w:t>ge</w:t>
      </w:r>
      <w:r>
        <w:t>makkelijk als de transferverpleegkundigen meer informatie h</w:t>
      </w:r>
      <w:r w:rsidR="008234D5">
        <w:t>ebb</w:t>
      </w:r>
      <w:r>
        <w:t>en over de patiënt dan alleen de invulde informatie van de aanvraag. De respondent v</w:t>
      </w:r>
      <w:r w:rsidR="008234D5">
        <w:t>indt</w:t>
      </w:r>
      <w:r>
        <w:t xml:space="preserve"> ook dat er weinig verpleegtechnische punten aan bod k</w:t>
      </w:r>
      <w:r w:rsidR="00954EE6">
        <w:t>o</w:t>
      </w:r>
      <w:r>
        <w:t xml:space="preserve">men. </w:t>
      </w:r>
    </w:p>
    <w:p w14:paraId="58F6D5F8" w14:textId="77777777" w:rsidR="00153E16" w:rsidRDefault="00153E16" w:rsidP="007C68F6">
      <w:pPr>
        <w:pStyle w:val="Geenafstand"/>
        <w:spacing w:line="276" w:lineRule="auto"/>
        <w:ind w:firstLine="708"/>
        <w:rPr>
          <w:i/>
        </w:rPr>
      </w:pPr>
      <w:r>
        <w:rPr>
          <w:i/>
        </w:rPr>
        <w:t xml:space="preserve">“Je hebt altijd een heel groot formulier, maar nergens waar je duidelijk gewoon eens op kan </w:t>
      </w:r>
      <w:r>
        <w:rPr>
          <w:i/>
        </w:rPr>
        <w:tab/>
        <w:t>schrijven.” #2</w:t>
      </w:r>
    </w:p>
    <w:p w14:paraId="7014A2C0" w14:textId="77777777" w:rsidR="00393B31" w:rsidRDefault="00393B31" w:rsidP="007C68F6">
      <w:pPr>
        <w:pStyle w:val="Geenafstand"/>
        <w:spacing w:line="276" w:lineRule="auto"/>
        <w:jc w:val="both"/>
      </w:pPr>
    </w:p>
    <w:p w14:paraId="6C514EA9" w14:textId="19A44F08" w:rsidR="00153E16" w:rsidRDefault="005D39C1" w:rsidP="007C68F6">
      <w:pPr>
        <w:pStyle w:val="Geenafstand"/>
        <w:spacing w:line="276" w:lineRule="auto"/>
        <w:jc w:val="both"/>
      </w:pPr>
      <w:r>
        <w:t>Daarnaast gaf een r</w:t>
      </w:r>
      <w:r w:rsidR="00153E16">
        <w:t xml:space="preserve">espondent </w:t>
      </w:r>
      <w:r>
        <w:t>aan dat</w:t>
      </w:r>
      <w:r w:rsidR="00153E16">
        <w:t xml:space="preserve"> het vervelend </w:t>
      </w:r>
      <w:r w:rsidR="008234D5">
        <w:t>is</w:t>
      </w:r>
      <w:r>
        <w:t xml:space="preserve"> </w:t>
      </w:r>
      <w:r w:rsidR="00153E16">
        <w:t xml:space="preserve">dat de aanvraag niet meer aangepast kan worden als deze eenmaal verstuurd is naar de transferverpleegkundigen. De zorg verandert nog wel eens tijdens de opname, maar er kunnen geen aanpassingen meer gedaan worden. </w:t>
      </w:r>
    </w:p>
    <w:p w14:paraId="0643A5DB" w14:textId="795C224A" w:rsidR="00153E16" w:rsidRDefault="00153E16" w:rsidP="007C68F6">
      <w:pPr>
        <w:pStyle w:val="Geenafstand"/>
        <w:spacing w:line="276" w:lineRule="auto"/>
        <w:jc w:val="both"/>
      </w:pPr>
    </w:p>
    <w:p w14:paraId="6C3E6ACB" w14:textId="122ED5EE"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3193DC57" w14:textId="36E30233" w:rsidR="00153E16" w:rsidRDefault="00153E16" w:rsidP="007C68F6">
      <w:pPr>
        <w:pStyle w:val="Geenafstand"/>
        <w:spacing w:line="276" w:lineRule="auto"/>
        <w:jc w:val="both"/>
      </w:pPr>
      <w:r>
        <w:t xml:space="preserve">Alle </w:t>
      </w:r>
      <w:r w:rsidR="005B2DDB">
        <w:t xml:space="preserve">vier de </w:t>
      </w:r>
      <w:r>
        <w:t>respondent</w:t>
      </w:r>
      <w:r w:rsidR="00386AB6">
        <w:t>en</w:t>
      </w:r>
      <w:r>
        <w:t xml:space="preserve"> gaven</w:t>
      </w:r>
      <w:r w:rsidR="00B92FF5">
        <w:t xml:space="preserve"> aan</w:t>
      </w:r>
      <w:r>
        <w:t xml:space="preserve"> dat de aanvragen onvolledig worden ingevuld. De respondenten hebben meer informatie nodig over de patiënten dan in de aanvraag staat. </w:t>
      </w:r>
      <w:r w:rsidR="008E1E2D">
        <w:t>De</w:t>
      </w:r>
      <w:r>
        <w:t xml:space="preserve"> verpleegkundigen </w:t>
      </w:r>
      <w:r w:rsidR="008E1E2D">
        <w:t xml:space="preserve">zouden </w:t>
      </w:r>
      <w:r>
        <w:t>hier meer tijd voor moeten nemen, want dan k</w:t>
      </w:r>
      <w:r w:rsidR="00954EE6">
        <w:t>a</w:t>
      </w:r>
      <w:r>
        <w:t xml:space="preserve">n er meer uit een aanvraag gehaald worden. </w:t>
      </w:r>
      <w:r>
        <w:lastRenderedPageBreak/>
        <w:t>De langer gediplomeerde</w:t>
      </w:r>
      <w:r w:rsidR="00B92FF5">
        <w:t>n</w:t>
      </w:r>
      <w:r>
        <w:t xml:space="preserve"> zouden deze lijst wel beter invullen, volgens </w:t>
      </w:r>
      <w:r w:rsidR="008E1E2D">
        <w:t>een paar respondenten</w:t>
      </w:r>
      <w:r>
        <w:t>, maar de informatie over het juiste gebruik wordt niet overgedragen naar andere verpleegkundigen. De respondent dacht dat de verpleegkundigen de aanvraag niet volledig invulden, omdat ze het gevoel h</w:t>
      </w:r>
      <w:r w:rsidR="008234D5">
        <w:t>ebb</w:t>
      </w:r>
      <w:r>
        <w:t xml:space="preserve">en dat ze het </w:t>
      </w:r>
      <w:r w:rsidRPr="00DF067D">
        <w:rPr>
          <w:color w:val="000000" w:themeColor="text1"/>
        </w:rPr>
        <w:t>’dubbel invullen’.</w:t>
      </w:r>
      <w:r>
        <w:rPr>
          <w:i/>
          <w:color w:val="000000" w:themeColor="text1"/>
        </w:rPr>
        <w:t xml:space="preserve"> </w:t>
      </w:r>
      <w:r>
        <w:rPr>
          <w:color w:val="000000" w:themeColor="text1"/>
        </w:rPr>
        <w:t>I</w:t>
      </w:r>
      <w:r>
        <w:t>n de anamnese staa</w:t>
      </w:r>
      <w:r w:rsidR="00954EE6">
        <w:t>n</w:t>
      </w:r>
      <w:r>
        <w:t xml:space="preserve"> namelijk al gedeeltelijk dezelfde vragen, maar de anamnese en de digitale aanvraag zijn duidelijk verschillend. </w:t>
      </w:r>
    </w:p>
    <w:p w14:paraId="1078D358" w14:textId="77777777" w:rsidR="00153E16" w:rsidRDefault="00153E16" w:rsidP="007C68F6">
      <w:pPr>
        <w:pStyle w:val="Geenafstand"/>
        <w:spacing w:line="276" w:lineRule="auto"/>
        <w:jc w:val="both"/>
      </w:pPr>
    </w:p>
    <w:p w14:paraId="0650935D" w14:textId="7FCFA303" w:rsidR="00153E16" w:rsidRDefault="00153E16" w:rsidP="007C68F6">
      <w:pPr>
        <w:pStyle w:val="Geenafstand"/>
        <w:spacing w:line="276" w:lineRule="auto"/>
        <w:jc w:val="both"/>
      </w:pPr>
      <w:r>
        <w:t xml:space="preserve">Volgens </w:t>
      </w:r>
      <w:r w:rsidR="008E1E2D">
        <w:t xml:space="preserve">een paar </w:t>
      </w:r>
      <w:r w:rsidR="00386AB6">
        <w:t>transferverpleegkundigen</w:t>
      </w:r>
      <w:r>
        <w:t xml:space="preserve"> moeten vooral de verplichte velden beter ingevuld worden, waaronder de voorgeschiedenis, hulpvraag en thuissituatie. Hierdoor kan beter ingeschat worden welke nazorg </w:t>
      </w:r>
      <w:r w:rsidRPr="00E778A5">
        <w:t xml:space="preserve">aangevraagd moet worden. </w:t>
      </w:r>
      <w:r w:rsidR="008E1E2D" w:rsidRPr="00E778A5">
        <w:t>D</w:t>
      </w:r>
      <w:r w:rsidRPr="00E778A5">
        <w:t xml:space="preserve">e verpleegkundigen </w:t>
      </w:r>
      <w:r w:rsidR="008E1E2D" w:rsidRPr="00E778A5">
        <w:t xml:space="preserve">moeten </w:t>
      </w:r>
      <w:r w:rsidRPr="00E778A5">
        <w:t>eerst in gesprek met de patiënt voordat de aanvraag ingevuld w</w:t>
      </w:r>
      <w:r w:rsidR="008234D5" w:rsidRPr="00E778A5">
        <w:t>ordt</w:t>
      </w:r>
      <w:r w:rsidRPr="00E778A5">
        <w:t>.</w:t>
      </w:r>
    </w:p>
    <w:p w14:paraId="5E5847F4" w14:textId="77777777" w:rsidR="00153E16" w:rsidRDefault="00153E16" w:rsidP="007C68F6">
      <w:pPr>
        <w:pStyle w:val="Geenafstand"/>
        <w:spacing w:line="276" w:lineRule="auto"/>
        <w:ind w:firstLine="708"/>
      </w:pPr>
      <w:r w:rsidRPr="00D32D73">
        <w:rPr>
          <w:i/>
        </w:rPr>
        <w:t>“Ik ga</w:t>
      </w:r>
      <w:r w:rsidRPr="00DA1677">
        <w:rPr>
          <w:i/>
        </w:rPr>
        <w:t xml:space="preserve"> eens even die aanvraag bespreken, en kijken, en bespreek even met die patiënt wat hij </w:t>
      </w:r>
      <w:r>
        <w:rPr>
          <w:i/>
        </w:rPr>
        <w:tab/>
      </w:r>
      <w:r w:rsidRPr="00DA1677">
        <w:rPr>
          <w:i/>
        </w:rPr>
        <w:t>denkt zelf, wat hij heeft. Kijk dat zou al een hele helft schelen</w:t>
      </w:r>
      <w:r>
        <w:rPr>
          <w:i/>
        </w:rPr>
        <w:t>.” #4</w:t>
      </w:r>
    </w:p>
    <w:p w14:paraId="7BCD50AD" w14:textId="77777777" w:rsidR="00153E16" w:rsidRDefault="00153E16" w:rsidP="007C68F6">
      <w:pPr>
        <w:pStyle w:val="Geenafstand"/>
        <w:spacing w:line="276" w:lineRule="auto"/>
        <w:ind w:firstLine="708"/>
        <w:jc w:val="both"/>
      </w:pPr>
    </w:p>
    <w:p w14:paraId="0E9CF26A" w14:textId="5AF99413" w:rsidR="00153E16" w:rsidRDefault="008E1E2D" w:rsidP="007C68F6">
      <w:pPr>
        <w:pStyle w:val="Geenafstand"/>
        <w:spacing w:line="276" w:lineRule="auto"/>
        <w:jc w:val="both"/>
      </w:pPr>
      <w:r>
        <w:t>De helft van de</w:t>
      </w:r>
      <w:r w:rsidR="00153E16">
        <w:t xml:space="preserve"> </w:t>
      </w:r>
      <w:r w:rsidR="00386AB6">
        <w:t>transferverpleegkundigen</w:t>
      </w:r>
      <w:r w:rsidR="00153E16">
        <w:t xml:space="preserve"> g</w:t>
      </w:r>
      <w:r w:rsidR="008234D5">
        <w:t>a</w:t>
      </w:r>
      <w:r w:rsidR="00954EE6">
        <w:t>f</w:t>
      </w:r>
      <w:r w:rsidR="00153E16">
        <w:t xml:space="preserve"> aan dat onvolledige aanvragen heel vervelend zijn en dat hen tijd kost. De thuiszorg zou beter uitgevraagd moeten worden volgens</w:t>
      </w:r>
      <w:r>
        <w:t xml:space="preserve"> de</w:t>
      </w:r>
      <w:r w:rsidR="00153E16">
        <w:t xml:space="preserve"> respondent, “</w:t>
      </w:r>
      <w:r w:rsidR="00153E16">
        <w:rPr>
          <w:i/>
        </w:rPr>
        <w:t xml:space="preserve">want </w:t>
      </w:r>
      <w:r w:rsidR="00153E16" w:rsidRPr="006E17E4">
        <w:rPr>
          <w:i/>
        </w:rPr>
        <w:t>daar ligt natuurlijk wel een stukje snelheid in</w:t>
      </w:r>
      <w:r w:rsidR="00153E16">
        <w:t>.”</w:t>
      </w:r>
      <w:r>
        <w:t>#7</w:t>
      </w:r>
    </w:p>
    <w:p w14:paraId="360C7FD6" w14:textId="77777777" w:rsidR="00153E16" w:rsidRDefault="00153E16" w:rsidP="007C68F6">
      <w:pPr>
        <w:pStyle w:val="Geenafstand"/>
        <w:spacing w:line="276" w:lineRule="auto"/>
        <w:jc w:val="both"/>
      </w:pPr>
    </w:p>
    <w:p w14:paraId="1890F87B" w14:textId="74E8B4B8" w:rsidR="00153E16" w:rsidRDefault="008E1E2D" w:rsidP="007C68F6">
      <w:pPr>
        <w:pStyle w:val="Geenafstand"/>
        <w:spacing w:line="276" w:lineRule="auto"/>
        <w:jc w:val="both"/>
        <w:rPr>
          <w:i/>
        </w:rPr>
      </w:pPr>
      <w:r>
        <w:t>Eén respondent</w:t>
      </w:r>
      <w:r w:rsidR="00153E16">
        <w:t xml:space="preserve"> v</w:t>
      </w:r>
      <w:r w:rsidR="008234D5">
        <w:t>indt</w:t>
      </w:r>
      <w:r w:rsidR="00153E16">
        <w:t xml:space="preserve"> het lastig waar de belasting weg</w:t>
      </w:r>
      <w:r w:rsidR="00AB2847">
        <w:t>ge</w:t>
      </w:r>
      <w:r w:rsidR="00153E16">
        <w:t>leg</w:t>
      </w:r>
      <w:r w:rsidR="00AB2847">
        <w:t>d moet worden</w:t>
      </w:r>
      <w:r w:rsidR="00153E16">
        <w:t xml:space="preserve"> voor het uitvragen van alle informatie. “</w:t>
      </w:r>
      <w:r w:rsidR="00153E16">
        <w:rPr>
          <w:i/>
        </w:rPr>
        <w:t>H</w:t>
      </w:r>
      <w:r w:rsidR="00153E16" w:rsidRPr="00BB684F">
        <w:rPr>
          <w:i/>
        </w:rPr>
        <w:t>et is natuurlijk ook een afweging wat je daarin maakt</w:t>
      </w:r>
      <w:r w:rsidR="00153E16">
        <w:rPr>
          <w:i/>
        </w:rPr>
        <w:t>. H</w:t>
      </w:r>
      <w:r w:rsidR="00153E16" w:rsidRPr="00BB684F">
        <w:rPr>
          <w:i/>
        </w:rPr>
        <w:t xml:space="preserve">et kost jullie </w:t>
      </w:r>
      <w:bookmarkStart w:id="68" w:name="_Hlk8724624"/>
      <w:r w:rsidR="00153E16" w:rsidRPr="00BB684F">
        <w:rPr>
          <w:i/>
        </w:rPr>
        <w:t xml:space="preserve">natuurlijk heel veel tijd </w:t>
      </w:r>
      <w:bookmarkEnd w:id="68"/>
      <w:r w:rsidR="00153E16" w:rsidRPr="00BB684F">
        <w:rPr>
          <w:i/>
        </w:rPr>
        <w:t>als jullie alle informatie ook over moeten dragen naar ons in zo’n aanmelding. Dat is ook een afweging van welke informatie hebben wij echt concreet nodig en hoe leg je dan die belasting</w:t>
      </w:r>
      <w:r w:rsidR="00153E16">
        <w:rPr>
          <w:i/>
        </w:rPr>
        <w:t>.”</w:t>
      </w:r>
      <w:r w:rsidR="00B36CD2">
        <w:rPr>
          <w:i/>
        </w:rPr>
        <w:t xml:space="preserve"> #9</w:t>
      </w:r>
    </w:p>
    <w:p w14:paraId="0C9941F5" w14:textId="77777777" w:rsidR="00153E16" w:rsidRDefault="00153E16" w:rsidP="007C68F6">
      <w:pPr>
        <w:pStyle w:val="Geenafstand"/>
        <w:spacing w:line="276" w:lineRule="auto"/>
        <w:jc w:val="both"/>
        <w:rPr>
          <w:i/>
        </w:rPr>
      </w:pPr>
    </w:p>
    <w:p w14:paraId="6E83FB1D" w14:textId="45DD9E58" w:rsidR="00153E16" w:rsidRDefault="00153E16" w:rsidP="007C68F6">
      <w:pPr>
        <w:pStyle w:val="Kop3"/>
        <w:spacing w:line="276" w:lineRule="auto"/>
        <w:jc w:val="both"/>
      </w:pPr>
      <w:bookmarkStart w:id="69" w:name="_Toc7598612"/>
      <w:bookmarkStart w:id="70" w:name="_Toc9949494"/>
      <w:r>
        <w:t>2.2.3 Tijdstip aanvraag</w:t>
      </w:r>
      <w:bookmarkEnd w:id="69"/>
      <w:bookmarkEnd w:id="70"/>
    </w:p>
    <w:p w14:paraId="584580B1" w14:textId="38C0E7B0"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Verpleegkundigen</w:t>
      </w:r>
    </w:p>
    <w:p w14:paraId="7D66FB8F" w14:textId="3CC2D864" w:rsidR="00153E16" w:rsidRDefault="008E1E2D" w:rsidP="007C68F6">
      <w:pPr>
        <w:pStyle w:val="Geenafstand"/>
        <w:spacing w:line="276" w:lineRule="auto"/>
        <w:jc w:val="both"/>
      </w:pPr>
      <w:r>
        <w:t xml:space="preserve">Alle </w:t>
      </w:r>
      <w:r w:rsidR="00153E16">
        <w:t>respondenten probe</w:t>
      </w:r>
      <w:r w:rsidR="008234D5">
        <w:t>re</w:t>
      </w:r>
      <w:r w:rsidR="00153E16">
        <w:t>n de transferverpleegkundigen zo vroeg mogelijk in te schakelen tijdens de opname van een patiënt. De respondenten probe</w:t>
      </w:r>
      <w:r w:rsidR="008234D5">
        <w:t>r</w:t>
      </w:r>
      <w:r w:rsidR="00153E16">
        <w:t>en dit zodra de patiënt opgenomen w</w:t>
      </w:r>
      <w:r w:rsidR="008234D5">
        <w:t>ordt</w:t>
      </w:r>
      <w:r w:rsidR="00153E16">
        <w:t xml:space="preserve">, of zodra inzicht </w:t>
      </w:r>
      <w:r w:rsidR="00845D1C">
        <w:t>i</w:t>
      </w:r>
      <w:r w:rsidR="0010423C">
        <w:t xml:space="preserve">s </w:t>
      </w:r>
      <w:r w:rsidR="00153E16">
        <w:t>dat de patiënt met thuiszorg naar huis moe</w:t>
      </w:r>
      <w:r w:rsidR="0010423C">
        <w:t>t</w:t>
      </w:r>
      <w:r w:rsidR="00153E16">
        <w:t xml:space="preserve">.  </w:t>
      </w:r>
    </w:p>
    <w:p w14:paraId="569C811F" w14:textId="62B48CFE" w:rsidR="00153E16" w:rsidRDefault="00153E16" w:rsidP="007C68F6">
      <w:pPr>
        <w:pStyle w:val="Geenafstand"/>
        <w:spacing w:line="276" w:lineRule="auto"/>
        <w:ind w:firstLine="708"/>
        <w:rPr>
          <w:i/>
        </w:rPr>
      </w:pPr>
      <w:r>
        <w:rPr>
          <w:i/>
        </w:rPr>
        <w:t xml:space="preserve">“Nou het streven is, om… eigenlijk vind ik bij opname al te kijken, vanuit de anamnese, welke </w:t>
      </w:r>
      <w:r>
        <w:rPr>
          <w:i/>
        </w:rPr>
        <w:tab/>
        <w:t xml:space="preserve">zorg is er, en denken we bij het ontslag zorg nodig te hebben, en dan ook direct een aanvraag </w:t>
      </w:r>
      <w:r>
        <w:rPr>
          <w:i/>
        </w:rPr>
        <w:tab/>
        <w:t>te doen.” #8</w:t>
      </w:r>
    </w:p>
    <w:p w14:paraId="4391E62F" w14:textId="77777777" w:rsidR="00393B31" w:rsidRDefault="00393B31" w:rsidP="007C68F6">
      <w:pPr>
        <w:pStyle w:val="Geenafstand"/>
        <w:spacing w:line="276" w:lineRule="auto"/>
        <w:ind w:firstLine="708"/>
      </w:pPr>
    </w:p>
    <w:p w14:paraId="55F69103" w14:textId="40BD69E8" w:rsidR="00153E16" w:rsidRDefault="008E1E2D" w:rsidP="007C68F6">
      <w:pPr>
        <w:pStyle w:val="Geenafstand"/>
        <w:spacing w:line="276" w:lineRule="auto"/>
        <w:jc w:val="both"/>
      </w:pPr>
      <w:r>
        <w:t xml:space="preserve">Een aantal </w:t>
      </w:r>
      <w:r w:rsidR="00386AB6">
        <w:t>verpleegkundigen</w:t>
      </w:r>
      <w:r w:rsidR="00153E16">
        <w:t xml:space="preserve"> verwacht dat de </w:t>
      </w:r>
      <w:r w:rsidR="00845D1C">
        <w:t>nazorg</w:t>
      </w:r>
      <w:r w:rsidR="00153E16">
        <w:t xml:space="preserve"> sneller geregeld </w:t>
      </w:r>
      <w:r w:rsidR="00845D1C">
        <w:t>is</w:t>
      </w:r>
      <w:r w:rsidR="00153E16">
        <w:t>, als de transferverpleegkundige zo snel mogelijk wordt ingeschake</w:t>
      </w:r>
      <w:r>
        <w:t>l</w:t>
      </w:r>
      <w:r w:rsidR="00845D1C">
        <w:t>d</w:t>
      </w:r>
      <w:r w:rsidR="00153E16">
        <w:t>.</w:t>
      </w:r>
    </w:p>
    <w:p w14:paraId="1EA7347F" w14:textId="77777777" w:rsidR="00153E16" w:rsidRDefault="00153E16" w:rsidP="007C68F6">
      <w:pPr>
        <w:pStyle w:val="Geenafstand"/>
        <w:spacing w:line="276" w:lineRule="auto"/>
        <w:ind w:left="709" w:hanging="1"/>
        <w:rPr>
          <w:i/>
        </w:rPr>
      </w:pPr>
      <w:r>
        <w:t>“</w:t>
      </w:r>
      <w:r>
        <w:rPr>
          <w:i/>
        </w:rPr>
        <w:t>Ik denk dat dat voor hun het lastigste is, dat hun op het laatste moment opeens van alles moeten doen”. #8</w:t>
      </w:r>
    </w:p>
    <w:p w14:paraId="0F95BD96" w14:textId="77777777" w:rsidR="00153E16" w:rsidRDefault="00153E16" w:rsidP="007C68F6">
      <w:pPr>
        <w:pStyle w:val="Geenafstand"/>
        <w:spacing w:line="276" w:lineRule="auto"/>
        <w:ind w:left="709" w:hanging="1"/>
        <w:jc w:val="both"/>
      </w:pPr>
    </w:p>
    <w:p w14:paraId="7E96E7F9" w14:textId="5C5E88FA" w:rsidR="00153E16" w:rsidRDefault="00153E16" w:rsidP="007C68F6">
      <w:pPr>
        <w:pStyle w:val="Geenafstand"/>
        <w:spacing w:line="276" w:lineRule="auto"/>
        <w:jc w:val="both"/>
      </w:pPr>
      <w:r>
        <w:t>Daarnaast g</w:t>
      </w:r>
      <w:r w:rsidR="008E1E2D">
        <w:t xml:space="preserve">af een </w:t>
      </w:r>
      <w:r>
        <w:t>respondent aan dat de transferverpleegkundigen wel eens te laat w</w:t>
      </w:r>
      <w:r w:rsidR="008234D5">
        <w:t>o</w:t>
      </w:r>
      <w:r>
        <w:t xml:space="preserve">rden ingeschakeld, omdat de leerlingen en stagiaires niet op de hoogte zijn van de mogelijkheid om al in een vroeg stadium de aanvraag in te dienen bij de transferverpleegkundigen. </w:t>
      </w:r>
    </w:p>
    <w:p w14:paraId="1F52E7D7" w14:textId="77777777" w:rsidR="009E0FED" w:rsidRDefault="009E0FED" w:rsidP="007C68F6">
      <w:pPr>
        <w:pStyle w:val="Geenafstand"/>
        <w:spacing w:line="276" w:lineRule="auto"/>
        <w:jc w:val="both"/>
      </w:pPr>
    </w:p>
    <w:p w14:paraId="62272C6A" w14:textId="29011298"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13DFD9B1" w14:textId="305625E4" w:rsidR="00153E16" w:rsidRDefault="008E1E2D" w:rsidP="007C68F6">
      <w:pPr>
        <w:pStyle w:val="Geenafstand"/>
        <w:spacing w:line="276" w:lineRule="auto"/>
        <w:jc w:val="both"/>
      </w:pPr>
      <w:r>
        <w:t>De meerderheid van de</w:t>
      </w:r>
      <w:r w:rsidR="00153E16">
        <w:t xml:space="preserve"> respondenten g</w:t>
      </w:r>
      <w:r w:rsidR="00845D1C">
        <w:t>af</w:t>
      </w:r>
      <w:r w:rsidR="00153E16">
        <w:t xml:space="preserve"> aan dat de aanvragen te vroeg gedaan worden, als de patiënt nog medisch in behandeling </w:t>
      </w:r>
      <w:r w:rsidR="008234D5">
        <w:t>i</w:t>
      </w:r>
      <w:r w:rsidR="00153E16">
        <w:t xml:space="preserve">s. De transferverpleegkundigen kunnen dan nog niet aan de slag met nazorg regelen. De aanvraag moet later worden gedaan, pas als de ontslagdatum binnen twee dagen is. </w:t>
      </w:r>
    </w:p>
    <w:p w14:paraId="1363111A" w14:textId="223BC55C" w:rsidR="00153E16" w:rsidRDefault="008E1E2D" w:rsidP="007C68F6">
      <w:pPr>
        <w:pStyle w:val="Geenafstand"/>
        <w:spacing w:line="276" w:lineRule="auto"/>
        <w:jc w:val="both"/>
      </w:pPr>
      <w:r>
        <w:lastRenderedPageBreak/>
        <w:t xml:space="preserve">De </w:t>
      </w:r>
      <w:r w:rsidR="00386AB6">
        <w:t>transferverpleegkundigen</w:t>
      </w:r>
      <w:r>
        <w:t xml:space="preserve"> gaven ook</w:t>
      </w:r>
      <w:r w:rsidR="00153E16">
        <w:t xml:space="preserve"> aan dat het tijd kost om de aanvragen bij te houden die te vroeg </w:t>
      </w:r>
      <w:r w:rsidR="008234D5">
        <w:t>zijn</w:t>
      </w:r>
      <w:r w:rsidR="00153E16">
        <w:t xml:space="preserve"> aangevraagd. </w:t>
      </w:r>
      <w:r w:rsidR="00386AB6">
        <w:t>Zij</w:t>
      </w:r>
      <w:r w:rsidR="00153E16">
        <w:t xml:space="preserve"> moet</w:t>
      </w:r>
      <w:r>
        <w:t>en</w:t>
      </w:r>
      <w:r w:rsidR="00153E16">
        <w:t xml:space="preserve"> toch elke dag bekijken of het ontslag er al aan komt. </w:t>
      </w:r>
    </w:p>
    <w:p w14:paraId="725BFD8F" w14:textId="77777777" w:rsidR="00153E16" w:rsidRDefault="00153E16" w:rsidP="007C68F6">
      <w:pPr>
        <w:pStyle w:val="Geenafstand"/>
        <w:spacing w:line="276" w:lineRule="auto"/>
        <w:ind w:firstLine="708"/>
        <w:rPr>
          <w:i/>
        </w:rPr>
      </w:pPr>
      <w:r>
        <w:rPr>
          <w:i/>
        </w:rPr>
        <w:t>“</w:t>
      </w:r>
      <w:r w:rsidRPr="006E17E4">
        <w:rPr>
          <w:i/>
        </w:rPr>
        <w:t xml:space="preserve">Het geeft extra werk in die zin, omdat je toch elke keer na moet kijken, na moet vragen, mag </w:t>
      </w:r>
      <w:r>
        <w:rPr>
          <w:i/>
        </w:rPr>
        <w:tab/>
      </w:r>
      <w:r w:rsidRPr="006E17E4">
        <w:rPr>
          <w:i/>
        </w:rPr>
        <w:t>ik er al iets mee, kan ik er al iets mee</w:t>
      </w:r>
      <w:r>
        <w:rPr>
          <w:i/>
        </w:rPr>
        <w:t>.” #7</w:t>
      </w:r>
    </w:p>
    <w:p w14:paraId="4E1B48C4" w14:textId="77777777" w:rsidR="00153E16" w:rsidRDefault="00153E16" w:rsidP="007C68F6">
      <w:pPr>
        <w:pStyle w:val="Geenafstand"/>
        <w:spacing w:line="276" w:lineRule="auto"/>
        <w:jc w:val="both"/>
      </w:pPr>
    </w:p>
    <w:p w14:paraId="07C35DC0" w14:textId="1F55B5BD" w:rsidR="00153E16" w:rsidRDefault="00153E16" w:rsidP="007C68F6">
      <w:pPr>
        <w:pStyle w:val="Geenafstand"/>
        <w:spacing w:line="276" w:lineRule="auto"/>
        <w:jc w:val="both"/>
      </w:pPr>
      <w:r>
        <w:t>De ontslagdatum in de aanvraag is volgens</w:t>
      </w:r>
      <w:r w:rsidR="00F02539">
        <w:t xml:space="preserve"> één respondent </w:t>
      </w:r>
      <w:r>
        <w:t>vaak niet reëel. Dit kwam mede doordat de aanvraag zo vroeg w</w:t>
      </w:r>
      <w:r w:rsidR="007158B9">
        <w:t>ordt</w:t>
      </w:r>
      <w:r>
        <w:t xml:space="preserve"> gedaan. Daarnaast kan het beleid van de patiënt nog veranderen. Als de verpleegkundigen de aanvraag later zouden doen, kunnen </w:t>
      </w:r>
      <w:r w:rsidR="00F02539">
        <w:t xml:space="preserve">de transferverpleegkundigen </w:t>
      </w:r>
      <w:r>
        <w:t>ook een betere beoordeling geven van hoe de patiënt naar huis zal gaan. Daarnaast merkte</w:t>
      </w:r>
      <w:r w:rsidR="00F02539">
        <w:t xml:space="preserve"> de</w:t>
      </w:r>
      <w:r>
        <w:t xml:space="preserve"> respondent op dat er soms aanvragen w</w:t>
      </w:r>
      <w:r w:rsidR="007158B9">
        <w:t>e</w:t>
      </w:r>
      <w:r>
        <w:t xml:space="preserve">rden gedaan voor patiënten, maar deze in het weekend gewoon zonder zorg naar huis gingen. In de aanvraag was dan wel tijd en moeite gestoken, wat de respondent heel vervelend </w:t>
      </w:r>
      <w:r w:rsidR="006E13B8">
        <w:t>vindt</w:t>
      </w:r>
      <w:r>
        <w:t>.</w:t>
      </w:r>
    </w:p>
    <w:p w14:paraId="56FBAA52" w14:textId="77777777" w:rsidR="00153E16" w:rsidRDefault="00153E16" w:rsidP="007C68F6">
      <w:pPr>
        <w:pStyle w:val="Geenafstand"/>
        <w:spacing w:line="276" w:lineRule="auto"/>
        <w:ind w:left="709" w:hanging="1"/>
        <w:rPr>
          <w:i/>
        </w:rPr>
      </w:pPr>
      <w:r>
        <w:rPr>
          <w:i/>
        </w:rPr>
        <w:t>“</w:t>
      </w:r>
      <w:r w:rsidRPr="00DA1677">
        <w:rPr>
          <w:i/>
        </w:rPr>
        <w:t>Nou</w:t>
      </w:r>
      <w:r>
        <w:rPr>
          <w:i/>
        </w:rPr>
        <w:t>,</w:t>
      </w:r>
      <w:r w:rsidRPr="00DA1677">
        <w:rPr>
          <w:i/>
        </w:rPr>
        <w:t xml:space="preserve"> als jullie de aanmelding</w:t>
      </w:r>
      <w:r>
        <w:rPr>
          <w:i/>
        </w:rPr>
        <w:t xml:space="preserve"> doen,</w:t>
      </w:r>
      <w:r w:rsidRPr="00DA1677">
        <w:rPr>
          <w:i/>
        </w:rPr>
        <w:t xml:space="preserve"> staat er een ontslagdatum in. Ik weet wel dat jullie dat moeten doen, dus dat is nooit de reële afstand.</w:t>
      </w:r>
      <w:r>
        <w:rPr>
          <w:i/>
        </w:rPr>
        <w:t>” #4</w:t>
      </w:r>
    </w:p>
    <w:p w14:paraId="0FC1EFF9" w14:textId="77777777" w:rsidR="00153E16" w:rsidRDefault="00153E16" w:rsidP="007C68F6">
      <w:pPr>
        <w:pStyle w:val="Geenafstand"/>
        <w:spacing w:line="276" w:lineRule="auto"/>
        <w:jc w:val="both"/>
        <w:rPr>
          <w:i/>
        </w:rPr>
      </w:pPr>
    </w:p>
    <w:p w14:paraId="1E1FD151" w14:textId="77777777" w:rsidR="00153E16" w:rsidRDefault="00153E16" w:rsidP="007C68F6">
      <w:pPr>
        <w:pStyle w:val="Kop3"/>
        <w:spacing w:line="276" w:lineRule="auto"/>
        <w:jc w:val="both"/>
      </w:pPr>
      <w:bookmarkStart w:id="71" w:name="_Toc7598613"/>
      <w:bookmarkStart w:id="72" w:name="_Toc9949495"/>
      <w:r>
        <w:t>2.2.4 Anamnese</w:t>
      </w:r>
      <w:bookmarkEnd w:id="71"/>
      <w:bookmarkEnd w:id="72"/>
      <w:r>
        <w:t xml:space="preserve"> </w:t>
      </w:r>
    </w:p>
    <w:p w14:paraId="45ADCA32" w14:textId="11F6B91A"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3732BBBA" w14:textId="270ADB70" w:rsidR="00153E16" w:rsidRDefault="00153E16" w:rsidP="007C68F6">
      <w:pPr>
        <w:pStyle w:val="Geenafstand"/>
        <w:spacing w:line="276" w:lineRule="auto"/>
        <w:jc w:val="both"/>
      </w:pPr>
      <w:r>
        <w:t xml:space="preserve">Alle </w:t>
      </w:r>
      <w:r w:rsidR="00386AB6">
        <w:t>transferverpleegkundigen</w:t>
      </w:r>
      <w:r>
        <w:t xml:space="preserve"> gaven aan dat de anamnese beter door de verpleegkundigen afgenomen k</w:t>
      </w:r>
      <w:r w:rsidR="008234D5">
        <w:t>a</w:t>
      </w:r>
      <w:r>
        <w:t xml:space="preserve">n worden bij de patiënten. Hierdoor </w:t>
      </w:r>
      <w:r w:rsidR="009C442B">
        <w:t xml:space="preserve">kan </w:t>
      </w:r>
      <w:r>
        <w:t xml:space="preserve">al veel informatie verzameld worden over de thuissituatie en gezondheid van de patiënt voorafgaand aan de ziekenhuisopname, waardoor de transferverpleegkundigen beter weten welke nazorg past bij de patiënt. Ook zou het tijd schelen. Hierbij is wel van belang dat de anamnese compleet is, zodat de transferverpleegkundigen niet zelf informatie moeten verzamelen bij verschillende partijen. </w:t>
      </w:r>
    </w:p>
    <w:p w14:paraId="3058A710" w14:textId="77777777" w:rsidR="00153E16" w:rsidRDefault="00153E16" w:rsidP="007C68F6">
      <w:pPr>
        <w:pStyle w:val="Geenafstand"/>
        <w:spacing w:line="276" w:lineRule="auto"/>
        <w:jc w:val="both"/>
      </w:pPr>
    </w:p>
    <w:p w14:paraId="540DD825" w14:textId="6145C2BD" w:rsidR="00153E16" w:rsidRDefault="00153E16" w:rsidP="00411724">
      <w:pPr>
        <w:pStyle w:val="Geenafstand"/>
        <w:spacing w:line="276" w:lineRule="auto"/>
        <w:jc w:val="both"/>
        <w:rPr>
          <w:i/>
          <w:color w:val="000000" w:themeColor="text1"/>
        </w:rPr>
      </w:pPr>
      <w:r>
        <w:t xml:space="preserve">Volgens </w:t>
      </w:r>
      <w:r w:rsidR="00F02539">
        <w:t xml:space="preserve">een </w:t>
      </w:r>
      <w:r>
        <w:t>respondent zou de doorstroming hier ook door verbeteren: “</w:t>
      </w:r>
      <w:r w:rsidRPr="00A54B19">
        <w:rPr>
          <w:i/>
          <w:color w:val="000000" w:themeColor="text1"/>
        </w:rPr>
        <w:t>Want jij zegt van he, wat is de primaire wens voor een goede doorstroming, als je in het begin van de keten weet van hoe de premobiliteit was en hoe iemand functioneerde, dan weet je waar je naartoe werkt.</w:t>
      </w:r>
      <w:r>
        <w:rPr>
          <w:i/>
          <w:color w:val="000000" w:themeColor="text1"/>
        </w:rPr>
        <w:t xml:space="preserve">” </w:t>
      </w:r>
      <w:r w:rsidR="00F02539">
        <w:rPr>
          <w:i/>
          <w:color w:val="000000" w:themeColor="text1"/>
        </w:rPr>
        <w:t>#3</w:t>
      </w:r>
    </w:p>
    <w:p w14:paraId="3229DA49" w14:textId="77777777" w:rsidR="00153E16" w:rsidRDefault="00153E16" w:rsidP="007C68F6">
      <w:pPr>
        <w:pStyle w:val="Geenafstand"/>
        <w:spacing w:line="276" w:lineRule="auto"/>
        <w:jc w:val="both"/>
      </w:pPr>
    </w:p>
    <w:p w14:paraId="0AA7EA01" w14:textId="6A0F0ECB" w:rsidR="00153E16" w:rsidRPr="004725B5" w:rsidRDefault="00F02539" w:rsidP="007C68F6">
      <w:pPr>
        <w:pStyle w:val="Geenafstand"/>
        <w:spacing w:line="276" w:lineRule="auto"/>
        <w:jc w:val="both"/>
      </w:pPr>
      <w:r>
        <w:t xml:space="preserve">Daarnaast gaf een </w:t>
      </w:r>
      <w:r w:rsidR="00386AB6">
        <w:t>transferverpleegkundige</w:t>
      </w:r>
      <w:r w:rsidR="00153E16">
        <w:t xml:space="preserve"> aan dat er een basislijn moet komen </w:t>
      </w:r>
      <w:r w:rsidR="008025BE">
        <w:t xml:space="preserve">van </w:t>
      </w:r>
      <w:r w:rsidR="00153E16">
        <w:t>wat de verpleegkundigen moeten uitvragen en wat de transferverpleegkundigen. Om hier afspraken over te maken zouden zij hierover in gesprek moeten gaan. Volgens respondent negen zouden de verpleegkundigen mogen uitvragen: “</w:t>
      </w:r>
      <w:r w:rsidR="00153E16" w:rsidRPr="00046AAC">
        <w:rPr>
          <w:i/>
        </w:rPr>
        <w:t>de thuiszorg, dat je weet welke thuiszorg</w:t>
      </w:r>
      <w:r w:rsidR="00411724">
        <w:rPr>
          <w:i/>
        </w:rPr>
        <w:t xml:space="preserve"> dat</w:t>
      </w:r>
      <w:r w:rsidR="00153E16" w:rsidRPr="00046AAC">
        <w:rPr>
          <w:i/>
        </w:rPr>
        <w:t xml:space="preserve"> erin zit, hoe veel thuiszorg, hoe iemand thuis mobiliseerde</w:t>
      </w:r>
      <w:r w:rsidR="00153E16">
        <w:rPr>
          <w:i/>
        </w:rPr>
        <w:t>.”</w:t>
      </w:r>
      <w:r w:rsidR="00411724">
        <w:rPr>
          <w:i/>
        </w:rPr>
        <w:t xml:space="preserve"> #9</w:t>
      </w:r>
    </w:p>
    <w:p w14:paraId="444A45E5" w14:textId="77777777" w:rsidR="00153E16" w:rsidRDefault="00153E16" w:rsidP="007C68F6">
      <w:pPr>
        <w:pStyle w:val="Geenafstand"/>
        <w:spacing w:line="276" w:lineRule="auto"/>
        <w:ind w:firstLine="708"/>
        <w:rPr>
          <w:i/>
        </w:rPr>
      </w:pPr>
      <w:r>
        <w:rPr>
          <w:i/>
        </w:rPr>
        <w:t>“</w:t>
      </w:r>
      <w:r w:rsidRPr="00046AAC">
        <w:rPr>
          <w:i/>
        </w:rPr>
        <w:t xml:space="preserve">En dan is het nog de vraag inderdaad van tot hoe ver ga je doorvragen, en is dat inderdaad, </w:t>
      </w:r>
      <w:r>
        <w:rPr>
          <w:i/>
        </w:rPr>
        <w:tab/>
      </w:r>
      <w:r w:rsidRPr="00046AAC">
        <w:rPr>
          <w:i/>
        </w:rPr>
        <w:t xml:space="preserve">kan dat dan het beste door de verpleegkundige gedaan worden, of moet je daar dan toch een </w:t>
      </w:r>
      <w:r>
        <w:rPr>
          <w:i/>
        </w:rPr>
        <w:tab/>
      </w:r>
      <w:r w:rsidRPr="00046AAC">
        <w:rPr>
          <w:i/>
        </w:rPr>
        <w:t xml:space="preserve">stukje extra deskundigheid voor hebben, maar daar is dan wat je met elkaar naar moet </w:t>
      </w:r>
      <w:r>
        <w:rPr>
          <w:i/>
        </w:rPr>
        <w:tab/>
      </w:r>
      <w:r w:rsidRPr="00046AAC">
        <w:rPr>
          <w:i/>
        </w:rPr>
        <w:t>kijken.</w:t>
      </w:r>
      <w:r>
        <w:rPr>
          <w:i/>
        </w:rPr>
        <w:t>” #9</w:t>
      </w:r>
    </w:p>
    <w:p w14:paraId="6B943C67" w14:textId="77777777" w:rsidR="00153E16" w:rsidRDefault="00153E16" w:rsidP="007C68F6">
      <w:pPr>
        <w:pStyle w:val="Geenafstand"/>
        <w:spacing w:line="276" w:lineRule="auto"/>
        <w:jc w:val="both"/>
        <w:rPr>
          <w:i/>
        </w:rPr>
      </w:pPr>
    </w:p>
    <w:p w14:paraId="30DE1E40" w14:textId="3AEFAB7A" w:rsidR="00153E16" w:rsidRDefault="00153E16" w:rsidP="007C68F6">
      <w:pPr>
        <w:pStyle w:val="Geenafstand"/>
        <w:spacing w:line="276" w:lineRule="auto"/>
        <w:jc w:val="both"/>
      </w:pPr>
      <w:r>
        <w:t xml:space="preserve">Daarnaast </w:t>
      </w:r>
      <w:r w:rsidR="00007C7A">
        <w:t>vind</w:t>
      </w:r>
      <w:r w:rsidR="00B54077">
        <w:t>t</w:t>
      </w:r>
      <w:r w:rsidR="00007C7A">
        <w:t xml:space="preserve"> een</w:t>
      </w:r>
      <w:r>
        <w:t xml:space="preserve"> respondent dat er een centrale opslagplaats moet komen voor de anamnese. Verschillende disciplines vragen elke keer bij een patiënt de anamnese uit, omdat zij niet in elkaars dossier kunnen kijken. Als dit op één plek zou komen te staan, zou dit voor de transferverpleegkundigen </w:t>
      </w:r>
      <w:r w:rsidR="00F02539">
        <w:t xml:space="preserve">en verpleegkundigen </w:t>
      </w:r>
      <w:r>
        <w:t>ook schelen.</w:t>
      </w:r>
    </w:p>
    <w:p w14:paraId="01277A73" w14:textId="268A29F0" w:rsidR="00153E16" w:rsidRDefault="00153E16" w:rsidP="007C68F6">
      <w:pPr>
        <w:pStyle w:val="Geenafstand"/>
        <w:spacing w:line="276" w:lineRule="auto"/>
        <w:jc w:val="both"/>
      </w:pPr>
    </w:p>
    <w:p w14:paraId="1D77A4DF" w14:textId="77777777" w:rsidR="007A3262" w:rsidRDefault="007A3262" w:rsidP="007C68F6">
      <w:pPr>
        <w:pStyle w:val="Geenafstand"/>
        <w:spacing w:line="276" w:lineRule="auto"/>
        <w:jc w:val="both"/>
      </w:pPr>
    </w:p>
    <w:p w14:paraId="6291381C" w14:textId="77777777" w:rsidR="00153E16" w:rsidRDefault="00153E16" w:rsidP="007C68F6">
      <w:pPr>
        <w:pStyle w:val="Kop3"/>
        <w:spacing w:line="276" w:lineRule="auto"/>
        <w:jc w:val="both"/>
      </w:pPr>
      <w:bookmarkStart w:id="73" w:name="_Toc7598614"/>
      <w:bookmarkStart w:id="74" w:name="_Toc9949496"/>
      <w:r>
        <w:lastRenderedPageBreak/>
        <w:t>2.2.5 Rapportage verpleegkundigen</w:t>
      </w:r>
      <w:bookmarkEnd w:id="73"/>
      <w:bookmarkEnd w:id="74"/>
    </w:p>
    <w:p w14:paraId="78227C10" w14:textId="19D9D06F" w:rsidR="00153E16" w:rsidRPr="00204E63" w:rsidRDefault="00153E16" w:rsidP="00204E63">
      <w:pPr>
        <w:pStyle w:val="Geenafstand"/>
        <w:rPr>
          <w:rFonts w:asciiTheme="majorHAnsi" w:hAnsiTheme="majorHAnsi" w:cstheme="majorHAnsi"/>
          <w:i/>
        </w:rPr>
      </w:pPr>
      <w:r w:rsidRPr="00204E63">
        <w:rPr>
          <w:rFonts w:asciiTheme="majorHAnsi" w:hAnsiTheme="majorHAnsi" w:cstheme="majorHAnsi"/>
          <w:i/>
          <w:color w:val="2F5496"/>
        </w:rPr>
        <w:t>Transferverpleegkundigen</w:t>
      </w:r>
    </w:p>
    <w:p w14:paraId="5DFE5AB6" w14:textId="57CC13E9" w:rsidR="00153E16" w:rsidRDefault="00153E16" w:rsidP="007C68F6">
      <w:pPr>
        <w:pStyle w:val="Geenafstand"/>
        <w:spacing w:line="276" w:lineRule="auto"/>
        <w:jc w:val="both"/>
      </w:pPr>
      <w:r>
        <w:t>D</w:t>
      </w:r>
      <w:r w:rsidR="00F02539">
        <w:t xml:space="preserve">e meerderheid van de </w:t>
      </w:r>
      <w:r>
        <w:t>respondenten ga</w:t>
      </w:r>
      <w:r w:rsidR="007A3262">
        <w:t>f</w:t>
      </w:r>
      <w:r>
        <w:t xml:space="preserve"> aan dat zij de oude rapportage van de verpleegkundigen mis</w:t>
      </w:r>
      <w:r w:rsidR="00007C7A">
        <w:t>s</w:t>
      </w:r>
      <w:r>
        <w:t>en. Sinds de verpleegkundigen zijn gaan rapporteren met de ABCDE-rapportage, is de rapportage “</w:t>
      </w:r>
      <w:r w:rsidRPr="006E17E4">
        <w:rPr>
          <w:i/>
        </w:rPr>
        <w:t>incompleet naar ons toe</w:t>
      </w:r>
      <w:r>
        <w:rPr>
          <w:i/>
        </w:rPr>
        <w:t xml:space="preserve">”, </w:t>
      </w:r>
      <w:r w:rsidR="00F02539">
        <w:t>v</w:t>
      </w:r>
      <w:r w:rsidR="00007C7A">
        <w:t>i</w:t>
      </w:r>
      <w:r w:rsidR="00F02539">
        <w:t>nden de respondenten</w:t>
      </w:r>
      <w:r>
        <w:t xml:space="preserve">. De respondenten gaven aan dat zij het fijn zouden vinden als elke dienst gerapporteerd </w:t>
      </w:r>
      <w:r w:rsidRPr="00E778A5">
        <w:t>w</w:t>
      </w:r>
      <w:r w:rsidR="00007C7A" w:rsidRPr="00E778A5">
        <w:t>ordt</w:t>
      </w:r>
      <w:r w:rsidRPr="00E778A5">
        <w:t xml:space="preserve"> of de</w:t>
      </w:r>
      <w:r>
        <w:t xml:space="preserve"> patiënt nog materialen h</w:t>
      </w:r>
      <w:r w:rsidR="00007C7A">
        <w:t>eeft</w:t>
      </w:r>
      <w:r>
        <w:t>, hoe de ADL gi</w:t>
      </w:r>
      <w:r w:rsidR="00007C7A">
        <w:t>ng</w:t>
      </w:r>
      <w:r>
        <w:t xml:space="preserve"> bij de patiënt en hoe het mobiliseren g</w:t>
      </w:r>
      <w:r w:rsidR="00007C7A">
        <w:t>aat</w:t>
      </w:r>
      <w:r>
        <w:t xml:space="preserve">. Dit zou zoekwerk schelen voor de transferverpleegkundigen, zodat zij beter kunnen inschatten wat de situatie van de patiënt is en of hierin verbetering plaatsvindt. </w:t>
      </w:r>
    </w:p>
    <w:p w14:paraId="2A3A6205" w14:textId="6BE8CD6A" w:rsidR="00153E16" w:rsidRDefault="00153E16" w:rsidP="007C68F6">
      <w:pPr>
        <w:pStyle w:val="Geenafstand"/>
        <w:spacing w:line="276" w:lineRule="auto"/>
        <w:ind w:firstLine="708"/>
        <w:rPr>
          <w:i/>
          <w:color w:val="000000" w:themeColor="text1"/>
        </w:rPr>
      </w:pPr>
      <w:r>
        <w:rPr>
          <w:i/>
          <w:color w:val="000000" w:themeColor="text1"/>
        </w:rPr>
        <w:t>“E</w:t>
      </w:r>
      <w:r w:rsidR="008D48EB">
        <w:rPr>
          <w:i/>
          <w:color w:val="000000" w:themeColor="text1"/>
        </w:rPr>
        <w:t>n</w:t>
      </w:r>
      <w:r w:rsidRPr="00A54B19">
        <w:rPr>
          <w:i/>
          <w:color w:val="000000" w:themeColor="text1"/>
        </w:rPr>
        <w:t xml:space="preserve"> </w:t>
      </w:r>
      <w:r w:rsidR="00C90D2D">
        <w:rPr>
          <w:i/>
          <w:color w:val="000000" w:themeColor="text1"/>
        </w:rPr>
        <w:t xml:space="preserve">we </w:t>
      </w:r>
      <w:r w:rsidRPr="00A54B19">
        <w:rPr>
          <w:i/>
          <w:color w:val="000000" w:themeColor="text1"/>
        </w:rPr>
        <w:t>missen nu ook jullie verslaglegging in de ADL-functie enzo, wa</w:t>
      </w:r>
      <w:r w:rsidR="00C90D2D">
        <w:rPr>
          <w:i/>
          <w:color w:val="000000" w:themeColor="text1"/>
        </w:rPr>
        <w:t>n</w:t>
      </w:r>
      <w:r w:rsidRPr="00A54B19">
        <w:rPr>
          <w:i/>
          <w:color w:val="000000" w:themeColor="text1"/>
        </w:rPr>
        <w:t xml:space="preserve">t dat zit er niet meer </w:t>
      </w:r>
      <w:r w:rsidR="00C90D2D">
        <w:rPr>
          <w:i/>
          <w:color w:val="000000" w:themeColor="text1"/>
        </w:rPr>
        <w:tab/>
      </w:r>
      <w:r w:rsidRPr="00A54B19">
        <w:rPr>
          <w:i/>
          <w:color w:val="000000" w:themeColor="text1"/>
        </w:rPr>
        <w:t xml:space="preserve">in, in de rapportage, dat kunnen wij niet meer zien. </w:t>
      </w:r>
      <w:r>
        <w:rPr>
          <w:i/>
          <w:color w:val="000000" w:themeColor="text1"/>
        </w:rPr>
        <w:t>D</w:t>
      </w:r>
      <w:r w:rsidRPr="00A54B19">
        <w:rPr>
          <w:i/>
          <w:color w:val="000000" w:themeColor="text1"/>
        </w:rPr>
        <w:t>us dan moeten wij ervan</w:t>
      </w:r>
      <w:r>
        <w:rPr>
          <w:i/>
          <w:color w:val="000000" w:themeColor="text1"/>
        </w:rPr>
        <w:t xml:space="preserve"> </w:t>
      </w:r>
      <w:r w:rsidRPr="00A54B19">
        <w:rPr>
          <w:i/>
          <w:color w:val="000000" w:themeColor="text1"/>
        </w:rPr>
        <w:t xml:space="preserve">uitgaan of </w:t>
      </w:r>
      <w:r w:rsidR="00C90D2D">
        <w:rPr>
          <w:i/>
          <w:color w:val="000000" w:themeColor="text1"/>
        </w:rPr>
        <w:tab/>
      </w:r>
      <w:r w:rsidRPr="00A54B19">
        <w:rPr>
          <w:i/>
          <w:color w:val="000000" w:themeColor="text1"/>
        </w:rPr>
        <w:t>iemand een katheter heeft, hoe de mobiliteit gaat</w:t>
      </w:r>
      <w:r>
        <w:rPr>
          <w:i/>
          <w:color w:val="000000" w:themeColor="text1"/>
        </w:rPr>
        <w:t>.” #3</w:t>
      </w:r>
    </w:p>
    <w:p w14:paraId="1CCF269F" w14:textId="77777777" w:rsidR="00153E16" w:rsidRDefault="00153E16" w:rsidP="007C68F6">
      <w:pPr>
        <w:pStyle w:val="Geenafstand"/>
        <w:spacing w:line="276" w:lineRule="auto"/>
        <w:jc w:val="both"/>
      </w:pPr>
    </w:p>
    <w:p w14:paraId="7F77DEE5" w14:textId="77777777" w:rsidR="00153E16" w:rsidRDefault="00153E16" w:rsidP="007C68F6">
      <w:pPr>
        <w:pStyle w:val="Kop2"/>
        <w:spacing w:line="276" w:lineRule="auto"/>
        <w:jc w:val="both"/>
      </w:pPr>
      <w:bookmarkStart w:id="75" w:name="_Toc7598615"/>
      <w:bookmarkStart w:id="76" w:name="_Toc9949497"/>
      <w:r>
        <w:t>2.3 Waardering</w:t>
      </w:r>
      <w:bookmarkEnd w:id="75"/>
      <w:bookmarkEnd w:id="76"/>
    </w:p>
    <w:p w14:paraId="34AEF419" w14:textId="77777777" w:rsidR="00153E16" w:rsidRDefault="00153E16" w:rsidP="007C68F6">
      <w:pPr>
        <w:pStyle w:val="Kop3"/>
        <w:spacing w:line="276" w:lineRule="auto"/>
        <w:jc w:val="both"/>
      </w:pPr>
      <w:bookmarkStart w:id="77" w:name="_Toc7598616"/>
      <w:bookmarkStart w:id="78" w:name="_Toc9949498"/>
      <w:r>
        <w:t>2.3.1 Respect voor elkaar</w:t>
      </w:r>
      <w:bookmarkEnd w:id="77"/>
      <w:bookmarkEnd w:id="78"/>
    </w:p>
    <w:p w14:paraId="36D73521" w14:textId="742520DD"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Verpleegkundigen</w:t>
      </w:r>
    </w:p>
    <w:p w14:paraId="791E08DA" w14:textId="4E3F9720" w:rsidR="00153E16" w:rsidRDefault="0070419B" w:rsidP="007C68F6">
      <w:pPr>
        <w:pStyle w:val="Geenafstand"/>
        <w:spacing w:line="276" w:lineRule="auto"/>
        <w:jc w:val="both"/>
      </w:pPr>
      <w:r>
        <w:t xml:space="preserve">De meerderheid van de </w:t>
      </w:r>
      <w:r w:rsidR="00153E16">
        <w:t>respondenten ga</w:t>
      </w:r>
      <w:r w:rsidR="007A3262">
        <w:t>f</w:t>
      </w:r>
      <w:r w:rsidR="00153E16">
        <w:t xml:space="preserve"> aan dat zij w</w:t>
      </w:r>
      <w:r w:rsidR="00007C7A">
        <w:t>e</w:t>
      </w:r>
      <w:r w:rsidR="00153E16">
        <w:t xml:space="preserve">ten dat de transferverpleegkundigen het heel druk hebben en maar weinig personeel </w:t>
      </w:r>
      <w:r>
        <w:t>hebbe</w:t>
      </w:r>
      <w:r w:rsidR="00153E16">
        <w:t>n</w:t>
      </w:r>
      <w:r>
        <w:t xml:space="preserve"> momenteel</w:t>
      </w:r>
      <w:r w:rsidR="00153E16">
        <w:t xml:space="preserve">. </w:t>
      </w:r>
      <w:r>
        <w:t>Eén respondent</w:t>
      </w:r>
      <w:r w:rsidR="00153E16">
        <w:t xml:space="preserve"> gaf aan dat er een uitbreiding zou moeten komen bij de transferverpleegkundigen om hen te ontlasten. </w:t>
      </w:r>
    </w:p>
    <w:p w14:paraId="01BB60DE" w14:textId="77777777" w:rsidR="00153E16" w:rsidRDefault="00153E16" w:rsidP="007C68F6">
      <w:pPr>
        <w:pStyle w:val="Geenafstand"/>
        <w:spacing w:line="276" w:lineRule="auto"/>
        <w:ind w:left="709" w:hanging="1"/>
        <w:jc w:val="both"/>
      </w:pPr>
    </w:p>
    <w:p w14:paraId="0C7FE71D" w14:textId="04D3B783" w:rsidR="00153E16" w:rsidRDefault="0070419B" w:rsidP="007C68F6">
      <w:pPr>
        <w:pStyle w:val="Geenafstand"/>
        <w:spacing w:line="276" w:lineRule="auto"/>
        <w:jc w:val="both"/>
      </w:pPr>
      <w:r>
        <w:t xml:space="preserve">Daarnaast sprak de helft van de </w:t>
      </w:r>
      <w:r w:rsidR="00153E16">
        <w:t>respondenten uit dat zij respect h</w:t>
      </w:r>
      <w:r w:rsidR="00007C7A">
        <w:t>ebb</w:t>
      </w:r>
      <w:r w:rsidR="00153E16">
        <w:t xml:space="preserve">en voor de transferverpleegkundigen. De andere respondenten spraken dit niet direct uit. </w:t>
      </w:r>
      <w:r>
        <w:t>E</w:t>
      </w:r>
      <w:r w:rsidR="007A3262">
        <w:t>é</w:t>
      </w:r>
      <w:r>
        <w:t>n r</w:t>
      </w:r>
      <w:r w:rsidR="00153E16">
        <w:t>espondent gaf aan dat</w:t>
      </w:r>
      <w:r>
        <w:t xml:space="preserve"> diegene nog </w:t>
      </w:r>
      <w:r w:rsidR="00153E16">
        <w:t xml:space="preserve">nooit afgesnauwd </w:t>
      </w:r>
      <w:r w:rsidR="00007C7A">
        <w:t>i</w:t>
      </w:r>
      <w:r>
        <w:t xml:space="preserve">s </w:t>
      </w:r>
      <w:r w:rsidR="00153E16">
        <w:t xml:space="preserve">door de transferverpleegkundigen. </w:t>
      </w:r>
      <w:r>
        <w:t>Ook gaf een respondent aan heel blij te zijn met de transferverpleegkundigen.</w:t>
      </w:r>
      <w:r w:rsidR="00153E16">
        <w:t xml:space="preserve"> </w:t>
      </w:r>
    </w:p>
    <w:p w14:paraId="0FA7AF21" w14:textId="77777777" w:rsidR="00153E16" w:rsidRDefault="00153E16" w:rsidP="007C68F6">
      <w:pPr>
        <w:pStyle w:val="Geenafstand"/>
        <w:spacing w:line="276" w:lineRule="auto"/>
        <w:ind w:firstLine="708"/>
      </w:pPr>
      <w:r>
        <w:rPr>
          <w:i/>
        </w:rPr>
        <w:t>“We snappen wat ze doen denk ik, ze respecteren ook wat iedereen doet en laat.” #2</w:t>
      </w:r>
    </w:p>
    <w:p w14:paraId="2EF6391A" w14:textId="77777777" w:rsidR="00153E16" w:rsidRDefault="00153E16" w:rsidP="007C68F6">
      <w:pPr>
        <w:pStyle w:val="Geenafstand"/>
        <w:spacing w:line="276" w:lineRule="auto"/>
        <w:jc w:val="both"/>
      </w:pPr>
    </w:p>
    <w:p w14:paraId="36F96DCE" w14:textId="19B64482"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19F64161" w14:textId="0DAA7FEA" w:rsidR="00153E16" w:rsidRDefault="0070419B" w:rsidP="007C68F6">
      <w:pPr>
        <w:pStyle w:val="Geenafstand"/>
        <w:spacing w:line="276" w:lineRule="auto"/>
        <w:jc w:val="both"/>
      </w:pPr>
      <w:r>
        <w:t>De</w:t>
      </w:r>
      <w:r w:rsidR="00153E16">
        <w:t xml:space="preserve"> </w:t>
      </w:r>
      <w:r w:rsidR="00386AB6">
        <w:t>transferverpleegkundigen</w:t>
      </w:r>
      <w:r w:rsidR="00153E16">
        <w:t xml:space="preserve"> v</w:t>
      </w:r>
      <w:r w:rsidR="00007C7A">
        <w:t>i</w:t>
      </w:r>
      <w:r w:rsidR="00153E16">
        <w:t xml:space="preserve">nden de relatie goed: </w:t>
      </w:r>
      <w:r w:rsidR="00153E16">
        <w:rPr>
          <w:i/>
        </w:rPr>
        <w:t>‘open en eerlijk’.</w:t>
      </w:r>
      <w:r w:rsidR="00153E16">
        <w:t xml:space="preserve"> </w:t>
      </w:r>
      <w:r>
        <w:t>Een aantal r</w:t>
      </w:r>
      <w:r w:rsidR="00153E16">
        <w:t>espondent</w:t>
      </w:r>
      <w:r w:rsidR="008025BE">
        <w:t>en</w:t>
      </w:r>
      <w:r w:rsidR="00153E16">
        <w:t xml:space="preserve"> merkt</w:t>
      </w:r>
      <w:r w:rsidR="007A3262">
        <w:t xml:space="preserve"> </w:t>
      </w:r>
      <w:r w:rsidR="00153E16">
        <w:t xml:space="preserve">duidelijk respect van en naar de verpleegkundigen. </w:t>
      </w:r>
      <w:r>
        <w:t>Eén r</w:t>
      </w:r>
      <w:r w:rsidR="00153E16">
        <w:t>espondent merkt dat het respect naar elkaar steeds minder w</w:t>
      </w:r>
      <w:r w:rsidR="00007C7A">
        <w:t>ordt</w:t>
      </w:r>
      <w:r w:rsidR="00153E16">
        <w:t>. De respondent v</w:t>
      </w:r>
      <w:r w:rsidR="00007C7A">
        <w:t>indt</w:t>
      </w:r>
      <w:r w:rsidR="00153E16">
        <w:t xml:space="preserve"> dat er meer waardering moet komen, ook al hebben beide groepen het heel druk. De</w:t>
      </w:r>
      <w:r>
        <w:t xml:space="preserve"> meerderheid van de</w:t>
      </w:r>
      <w:r w:rsidR="00153E16">
        <w:t xml:space="preserve"> respondenten ga</w:t>
      </w:r>
      <w:r w:rsidR="007A3262">
        <w:t>f</w:t>
      </w:r>
      <w:r w:rsidR="00153E16">
        <w:t xml:space="preserve"> aan dat er meer begrip </w:t>
      </w:r>
      <w:r w:rsidR="00153E16" w:rsidRPr="00E778A5">
        <w:t>m</w:t>
      </w:r>
      <w:r w:rsidR="00007C7A" w:rsidRPr="00E778A5">
        <w:t>ag</w:t>
      </w:r>
      <w:r w:rsidR="00153E16" w:rsidRPr="00E778A5">
        <w:t xml:space="preserve"> komen</w:t>
      </w:r>
      <w:r w:rsidR="00153E16">
        <w:t xml:space="preserve"> </w:t>
      </w:r>
      <w:r w:rsidR="007A3262">
        <w:t>voor</w:t>
      </w:r>
      <w:r w:rsidR="00153E16">
        <w:t xml:space="preserve"> elkaar.</w:t>
      </w:r>
    </w:p>
    <w:p w14:paraId="32C5FF8D" w14:textId="77777777" w:rsidR="00153E16" w:rsidRDefault="00153E16" w:rsidP="007C68F6">
      <w:pPr>
        <w:pStyle w:val="Geenafstand"/>
        <w:spacing w:line="276" w:lineRule="auto"/>
        <w:ind w:firstLine="708"/>
        <w:rPr>
          <w:i/>
          <w:color w:val="000000" w:themeColor="text1"/>
        </w:rPr>
      </w:pPr>
      <w:r>
        <w:rPr>
          <w:i/>
          <w:color w:val="000000" w:themeColor="text1"/>
        </w:rPr>
        <w:t>“</w:t>
      </w:r>
      <w:r w:rsidRPr="00A54B19">
        <w:rPr>
          <w:i/>
          <w:color w:val="000000" w:themeColor="text1"/>
        </w:rPr>
        <w:t>De waardering voor hoe we allemaal in dit beroep zitten, dat wordt nu best wel</w:t>
      </w:r>
      <w:r>
        <w:rPr>
          <w:i/>
          <w:color w:val="000000" w:themeColor="text1"/>
        </w:rPr>
        <w:tab/>
      </w:r>
      <w:r>
        <w:rPr>
          <w:i/>
          <w:color w:val="000000" w:themeColor="text1"/>
        </w:rPr>
        <w:tab/>
      </w:r>
      <w:r w:rsidRPr="00A54B19">
        <w:rPr>
          <w:i/>
          <w:color w:val="000000" w:themeColor="text1"/>
        </w:rPr>
        <w:t xml:space="preserve"> overschaduwd met die enorme druk die iedereen ervaart. En dat is heel erg jammer.</w:t>
      </w:r>
      <w:r>
        <w:rPr>
          <w:i/>
          <w:color w:val="000000" w:themeColor="text1"/>
        </w:rPr>
        <w:t>” #3</w:t>
      </w:r>
    </w:p>
    <w:p w14:paraId="70E9A2EE" w14:textId="77777777" w:rsidR="00153E16" w:rsidRDefault="00153E16" w:rsidP="007C68F6">
      <w:pPr>
        <w:pStyle w:val="Geenafstand"/>
        <w:spacing w:line="276" w:lineRule="auto"/>
        <w:jc w:val="both"/>
      </w:pPr>
    </w:p>
    <w:p w14:paraId="4E1C7514" w14:textId="25097F2A" w:rsidR="00153E16" w:rsidRDefault="00153E16" w:rsidP="007C68F6">
      <w:pPr>
        <w:pStyle w:val="Kop3"/>
        <w:spacing w:line="276" w:lineRule="auto"/>
        <w:jc w:val="both"/>
      </w:pPr>
      <w:bookmarkStart w:id="79" w:name="_Toc7598617"/>
      <w:bookmarkStart w:id="80" w:name="_Toc9949499"/>
      <w:r>
        <w:t>2.3.2 Hiërarchie tussen transferverpleegkundige</w:t>
      </w:r>
      <w:r w:rsidR="00863702">
        <w:t>n</w:t>
      </w:r>
      <w:r>
        <w:t xml:space="preserve"> en verpleegkundige</w:t>
      </w:r>
      <w:bookmarkEnd w:id="79"/>
      <w:r w:rsidR="00863702">
        <w:t>n</w:t>
      </w:r>
      <w:bookmarkEnd w:id="80"/>
      <w:r>
        <w:t xml:space="preserve"> </w:t>
      </w:r>
    </w:p>
    <w:p w14:paraId="34C45A68" w14:textId="7F50671D"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Verpleegkundigen</w:t>
      </w:r>
    </w:p>
    <w:p w14:paraId="6BCD0EF6" w14:textId="07AA0DE4" w:rsidR="00153E16" w:rsidRDefault="00153E16" w:rsidP="007C68F6">
      <w:pPr>
        <w:pStyle w:val="Geenafstand"/>
        <w:spacing w:line="276" w:lineRule="auto"/>
        <w:jc w:val="both"/>
      </w:pPr>
      <w:r>
        <w:t>Naast hiërarchie erva</w:t>
      </w:r>
      <w:r w:rsidR="00007C7A">
        <w:t>ren</w:t>
      </w:r>
      <w:r>
        <w:t xml:space="preserve"> alle respondenten ook een gelijkwaardige relatie met de transferverpleegkundigen. Niemand zou zich meer of minder voelen. </w:t>
      </w:r>
      <w:r w:rsidR="0070419B">
        <w:t>Eén r</w:t>
      </w:r>
      <w:r>
        <w:t>espondent merkt wel dat er meer afstand ontstaat tussen beide groepen.</w:t>
      </w:r>
    </w:p>
    <w:p w14:paraId="53C2A9AF" w14:textId="77777777" w:rsidR="00386AB6" w:rsidRDefault="00386AB6" w:rsidP="007C68F6">
      <w:pPr>
        <w:pStyle w:val="Geenafstand"/>
        <w:spacing w:line="276" w:lineRule="auto"/>
        <w:jc w:val="both"/>
      </w:pPr>
    </w:p>
    <w:p w14:paraId="59DA5703" w14:textId="35A700BE"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2848F917" w14:textId="77D37DC6" w:rsidR="00153E16" w:rsidRDefault="00153E16" w:rsidP="007C68F6">
      <w:pPr>
        <w:pStyle w:val="Geenafstand"/>
        <w:spacing w:line="276" w:lineRule="auto"/>
        <w:jc w:val="both"/>
      </w:pPr>
      <w:r>
        <w:t>Ook de transferverpleegkundigen erv</w:t>
      </w:r>
      <w:r w:rsidR="00007C7A">
        <w:t>aren</w:t>
      </w:r>
      <w:r>
        <w:t xml:space="preserve"> allemaal een gelijkwaardige relatie met de verpleegkundigen. </w:t>
      </w:r>
      <w:r w:rsidR="00C227A2">
        <w:t>De r</w:t>
      </w:r>
      <w:r>
        <w:t>espondent</w:t>
      </w:r>
      <w:r w:rsidR="00C227A2">
        <w:t>en</w:t>
      </w:r>
      <w:r>
        <w:t xml:space="preserve"> erv</w:t>
      </w:r>
      <w:r w:rsidR="00007C7A">
        <w:t>aren</w:t>
      </w:r>
      <w:r>
        <w:t xml:space="preserve"> met de leerlingen en stagiaires wel een andere relatie.</w:t>
      </w:r>
    </w:p>
    <w:p w14:paraId="1FDC15B5" w14:textId="77777777" w:rsidR="00153E16" w:rsidRPr="005F55B4" w:rsidRDefault="00153E16" w:rsidP="007C68F6">
      <w:pPr>
        <w:pStyle w:val="Geenafstand"/>
        <w:spacing w:line="276" w:lineRule="auto"/>
        <w:ind w:firstLine="708"/>
        <w:rPr>
          <w:i/>
        </w:rPr>
      </w:pPr>
      <w:r>
        <w:rPr>
          <w:i/>
        </w:rPr>
        <w:t>“</w:t>
      </w:r>
      <w:r w:rsidRPr="00DA1677">
        <w:rPr>
          <w:i/>
        </w:rPr>
        <w:t xml:space="preserve">De één is niet meer of minder, we zijn allemaal mensen. Kijk je merkt gewoon als het echt </w:t>
      </w:r>
      <w:r>
        <w:rPr>
          <w:i/>
        </w:rPr>
        <w:tab/>
      </w:r>
      <w:r w:rsidRPr="00DA1677">
        <w:rPr>
          <w:i/>
        </w:rPr>
        <w:t>leerlingen zijn die net beginnen, dan ja, maar dat is logisch</w:t>
      </w:r>
      <w:r>
        <w:rPr>
          <w:i/>
        </w:rPr>
        <w:t>.” #4</w:t>
      </w:r>
    </w:p>
    <w:p w14:paraId="0BCB1182" w14:textId="77777777" w:rsidR="00153E16" w:rsidRPr="00DB2941" w:rsidRDefault="00153E16" w:rsidP="007C68F6">
      <w:pPr>
        <w:pStyle w:val="Kop3"/>
        <w:spacing w:line="276" w:lineRule="auto"/>
        <w:jc w:val="both"/>
      </w:pPr>
      <w:bookmarkStart w:id="81" w:name="_Toc7598618"/>
      <w:bookmarkStart w:id="82" w:name="_Toc9949500"/>
      <w:r>
        <w:lastRenderedPageBreak/>
        <w:t>2.3.3 Vertrouwen</w:t>
      </w:r>
      <w:bookmarkEnd w:id="81"/>
      <w:bookmarkEnd w:id="82"/>
    </w:p>
    <w:p w14:paraId="086B4DEB" w14:textId="28B1BFD4" w:rsidR="00153E16" w:rsidRPr="00204E63" w:rsidRDefault="00153E16" w:rsidP="00204E63">
      <w:pPr>
        <w:pStyle w:val="Geenafstand"/>
        <w:rPr>
          <w:rFonts w:asciiTheme="majorHAnsi" w:hAnsiTheme="majorHAnsi" w:cstheme="majorHAnsi"/>
          <w:i/>
        </w:rPr>
      </w:pPr>
      <w:r w:rsidRPr="00204E63">
        <w:rPr>
          <w:rFonts w:asciiTheme="majorHAnsi" w:hAnsiTheme="majorHAnsi" w:cstheme="majorHAnsi"/>
          <w:i/>
          <w:color w:val="2F5496"/>
        </w:rPr>
        <w:t>Verpleegkundigen</w:t>
      </w:r>
    </w:p>
    <w:p w14:paraId="1798F1DC" w14:textId="72374151" w:rsidR="00153E16" w:rsidRDefault="00C227A2" w:rsidP="007C68F6">
      <w:pPr>
        <w:pStyle w:val="Geenafstand"/>
        <w:spacing w:line="276" w:lineRule="auto"/>
        <w:jc w:val="both"/>
      </w:pPr>
      <w:r>
        <w:t xml:space="preserve">De </w:t>
      </w:r>
      <w:r w:rsidR="00153E16">
        <w:t xml:space="preserve">respondenten gaven aan dat zij erop vertrouwen dat de transferverpleegkundigen goede zorg regelen voor de patiënten. Eén </w:t>
      </w:r>
      <w:r w:rsidR="00153E16" w:rsidRPr="00E778A5">
        <w:t>respondent h</w:t>
      </w:r>
      <w:r w:rsidR="00007C7A" w:rsidRPr="00E778A5">
        <w:t>eeft</w:t>
      </w:r>
      <w:r w:rsidR="00153E16" w:rsidRPr="00E778A5">
        <w:t xml:space="preserve"> het</w:t>
      </w:r>
      <w:r w:rsidR="00153E16">
        <w:t xml:space="preserve"> gevoel dat er afstand bestaat tussen transferverpleegkundigen en verpleegkundigen, onder andere omdat de respondent de transferverpleegkundigen niet voldoende persoonlijk ke</w:t>
      </w:r>
      <w:r w:rsidR="00007C7A">
        <w:t>n</w:t>
      </w:r>
      <w:r w:rsidR="007A3262">
        <w:t>t</w:t>
      </w:r>
      <w:r w:rsidR="00153E16">
        <w:t>. Hierdoor durf</w:t>
      </w:r>
      <w:r w:rsidR="00007C7A">
        <w:t>t</w:t>
      </w:r>
      <w:r w:rsidR="00153E16">
        <w:t xml:space="preserve"> </w:t>
      </w:r>
      <w:r w:rsidR="007A3262">
        <w:t>éé</w:t>
      </w:r>
      <w:r>
        <w:t xml:space="preserve">n </w:t>
      </w:r>
      <w:r w:rsidR="00153E16">
        <w:t>respondent niet alles te vragen aan de transferverpleegkundigen.</w:t>
      </w:r>
    </w:p>
    <w:p w14:paraId="61835551" w14:textId="77777777" w:rsidR="00153E16" w:rsidRDefault="00153E16" w:rsidP="007C68F6">
      <w:pPr>
        <w:pStyle w:val="Geenafstand"/>
        <w:spacing w:line="276" w:lineRule="auto"/>
        <w:jc w:val="both"/>
      </w:pPr>
    </w:p>
    <w:p w14:paraId="066D00D0" w14:textId="2F6091C6" w:rsidR="00153E16" w:rsidRDefault="00C227A2" w:rsidP="007C68F6">
      <w:pPr>
        <w:pStyle w:val="Geenafstand"/>
        <w:spacing w:line="276" w:lineRule="auto"/>
        <w:jc w:val="both"/>
      </w:pPr>
      <w:r>
        <w:t xml:space="preserve">Een aantal </w:t>
      </w:r>
      <w:r w:rsidR="00386AB6">
        <w:t>verpleegkundigen</w:t>
      </w:r>
      <w:r w:rsidR="00153E16">
        <w:t xml:space="preserve"> ga</w:t>
      </w:r>
      <w:r w:rsidR="007A3262">
        <w:t>f</w:t>
      </w:r>
      <w:r w:rsidR="00153E16">
        <w:t xml:space="preserve"> aan dat zij de transferverpleegkundigen </w:t>
      </w:r>
      <w:r w:rsidR="00153E16" w:rsidRPr="00E778A5">
        <w:t>persoonlijk h</w:t>
      </w:r>
      <w:r w:rsidR="00E778A5">
        <w:t>ebb</w:t>
      </w:r>
      <w:r w:rsidR="00153E16" w:rsidRPr="00E778A5">
        <w:t>en leren kennen, waardoor het vertrouwen toe</w:t>
      </w:r>
      <w:r w:rsidR="007A3262">
        <w:t xml:space="preserve"> is genomen</w:t>
      </w:r>
      <w:r w:rsidR="00153E16" w:rsidRPr="00E778A5">
        <w:t>.</w:t>
      </w:r>
      <w:r w:rsidR="00153E16">
        <w:t xml:space="preserve"> </w:t>
      </w:r>
    </w:p>
    <w:p w14:paraId="7EEFF3DB" w14:textId="77777777" w:rsidR="00153E16" w:rsidRDefault="00153E16" w:rsidP="007C68F6">
      <w:pPr>
        <w:pStyle w:val="Geenafstand"/>
        <w:spacing w:line="276" w:lineRule="auto"/>
        <w:ind w:firstLine="708"/>
        <w:rPr>
          <w:i/>
        </w:rPr>
      </w:pPr>
      <w:r>
        <w:rPr>
          <w:i/>
        </w:rPr>
        <w:t xml:space="preserve">“Daarnaast vind ik het ook wel een vertrouwde relatie. Dit komt denk ik, omdat ik ze nu al </w:t>
      </w:r>
      <w:r>
        <w:rPr>
          <w:i/>
        </w:rPr>
        <w:tab/>
        <w:t>een tijd ken.” #12</w:t>
      </w:r>
    </w:p>
    <w:p w14:paraId="566B2067" w14:textId="77777777" w:rsidR="00153E16" w:rsidRDefault="00153E16" w:rsidP="007C68F6">
      <w:pPr>
        <w:pStyle w:val="Geenafstand"/>
        <w:spacing w:line="276" w:lineRule="auto"/>
        <w:jc w:val="both"/>
      </w:pPr>
    </w:p>
    <w:p w14:paraId="66C6F565" w14:textId="7E51F467" w:rsidR="00153E16" w:rsidRDefault="00C227A2" w:rsidP="007C68F6">
      <w:pPr>
        <w:pStyle w:val="Geenafstand"/>
        <w:spacing w:line="276" w:lineRule="auto"/>
        <w:jc w:val="both"/>
      </w:pPr>
      <w:r>
        <w:t>Tevens werd gezegd dat</w:t>
      </w:r>
      <w:r w:rsidR="00153E16">
        <w:t xml:space="preserve"> het fijn </w:t>
      </w:r>
      <w:r w:rsidR="009F1B03">
        <w:t>i</w:t>
      </w:r>
      <w:r>
        <w:t xml:space="preserve">s dat </w:t>
      </w:r>
      <w:r w:rsidR="00153E16">
        <w:t>steeds vaker dezelfde transferverpleegkundigen langsk</w:t>
      </w:r>
      <w:r w:rsidR="009F1B03">
        <w:t>o</w:t>
      </w:r>
      <w:r w:rsidR="00153E16">
        <w:t>men</w:t>
      </w:r>
      <w:r>
        <w:t xml:space="preserve"> op de afdeling</w:t>
      </w:r>
      <w:r w:rsidR="00153E16">
        <w:t>, waardoor er een vast gezicht komt op de afdeling.</w:t>
      </w:r>
    </w:p>
    <w:p w14:paraId="7D046DFA" w14:textId="77777777" w:rsidR="00153E16" w:rsidRDefault="00153E16" w:rsidP="007C68F6">
      <w:pPr>
        <w:pStyle w:val="Geenafstand"/>
        <w:spacing w:line="276" w:lineRule="auto"/>
        <w:ind w:firstLine="708"/>
        <w:rPr>
          <w:i/>
        </w:rPr>
      </w:pPr>
      <w:r>
        <w:rPr>
          <w:i/>
        </w:rPr>
        <w:t xml:space="preserve">“In de loop van de tijd leer je elkaar dan toch beter kennen en dan weet je wat je aan elkaar </w:t>
      </w:r>
      <w:r>
        <w:rPr>
          <w:i/>
        </w:rPr>
        <w:tab/>
        <w:t>hebt.” #12</w:t>
      </w:r>
    </w:p>
    <w:p w14:paraId="2DFC1AD0" w14:textId="77777777" w:rsidR="00153E16" w:rsidRDefault="00153E16" w:rsidP="007C68F6">
      <w:pPr>
        <w:pStyle w:val="Geenafstand"/>
        <w:spacing w:line="276" w:lineRule="auto"/>
        <w:ind w:firstLine="708"/>
        <w:jc w:val="both"/>
      </w:pPr>
    </w:p>
    <w:p w14:paraId="3B9D754E" w14:textId="34C975B5"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22A9FFB7" w14:textId="25B7ABB6" w:rsidR="00153E16" w:rsidRDefault="00153E16" w:rsidP="007C68F6">
      <w:pPr>
        <w:pStyle w:val="Geenafstand"/>
        <w:spacing w:line="276" w:lineRule="auto"/>
        <w:jc w:val="both"/>
      </w:pPr>
      <w:r>
        <w:t>D</w:t>
      </w:r>
      <w:r w:rsidR="00C227A2">
        <w:t>e meerderheid van de</w:t>
      </w:r>
      <w:r>
        <w:t xml:space="preserve"> respondenten ga</w:t>
      </w:r>
      <w:r w:rsidR="007A3262">
        <w:t>f</w:t>
      </w:r>
      <w:r>
        <w:t xml:space="preserve"> aan dat zij vertrouwen voelen vanuit de verpleegkundigen op de afdeling. Eén respondent mist echter basaal vertrouwen. Als de verpleegkundigen een aanvraag d</w:t>
      </w:r>
      <w:r w:rsidR="009F1B03">
        <w:t>oen</w:t>
      </w:r>
      <w:r>
        <w:t xml:space="preserve"> en deze l</w:t>
      </w:r>
      <w:r w:rsidR="009F1B03">
        <w:t>igt</w:t>
      </w:r>
      <w:r>
        <w:t xml:space="preserve"> bij de transferverpleegkundigen, dan zou</w:t>
      </w:r>
      <w:r w:rsidR="008025BE">
        <w:t xml:space="preserve"> </w:t>
      </w:r>
      <w:r w:rsidR="007A3262">
        <w:t xml:space="preserve">er </w:t>
      </w:r>
      <w:r>
        <w:t xml:space="preserve">volgens </w:t>
      </w:r>
      <w:r w:rsidR="00C227A2">
        <w:t xml:space="preserve">de respondent </w:t>
      </w:r>
      <w:r>
        <w:t>meer vertrouwen mogen zijn dat de transferverpleegkundigen hun best d</w:t>
      </w:r>
      <w:r w:rsidR="009F1B03">
        <w:t>oen</w:t>
      </w:r>
      <w:r>
        <w:t xml:space="preserve"> om alles te regelen. </w:t>
      </w:r>
    </w:p>
    <w:p w14:paraId="671542EF" w14:textId="77777777" w:rsidR="00153E16" w:rsidRDefault="00153E16" w:rsidP="007C68F6">
      <w:pPr>
        <w:pStyle w:val="Geenafstand"/>
        <w:spacing w:line="276" w:lineRule="auto"/>
        <w:rPr>
          <w:i/>
          <w:color w:val="000000" w:themeColor="text1"/>
        </w:rPr>
      </w:pPr>
      <w:r>
        <w:rPr>
          <w:i/>
        </w:rPr>
        <w:tab/>
      </w:r>
      <w:r>
        <w:rPr>
          <w:i/>
          <w:color w:val="000000" w:themeColor="text1"/>
        </w:rPr>
        <w:t>“</w:t>
      </w:r>
      <w:r w:rsidRPr="00A54B19">
        <w:rPr>
          <w:i/>
          <w:color w:val="000000" w:themeColor="text1"/>
        </w:rPr>
        <w:t xml:space="preserve">Als jij </w:t>
      </w:r>
      <w:r>
        <w:rPr>
          <w:i/>
          <w:color w:val="000000" w:themeColor="text1"/>
        </w:rPr>
        <w:t>j</w:t>
      </w:r>
      <w:r w:rsidRPr="00A54B19">
        <w:rPr>
          <w:i/>
          <w:color w:val="000000" w:themeColor="text1"/>
        </w:rPr>
        <w:t xml:space="preserve">e werk doet en ik ga continu vragen hoe ver je bent en of het wel lukt, en dat het </w:t>
      </w:r>
      <w:r>
        <w:rPr>
          <w:i/>
          <w:color w:val="000000" w:themeColor="text1"/>
        </w:rPr>
        <w:tab/>
      </w:r>
      <w:r w:rsidRPr="00A54B19">
        <w:rPr>
          <w:i/>
          <w:color w:val="000000" w:themeColor="text1"/>
        </w:rPr>
        <w:t>eigenlijk sneller moet, zou je dat gevoel ook krijgen.</w:t>
      </w:r>
      <w:r>
        <w:rPr>
          <w:i/>
          <w:color w:val="000000" w:themeColor="text1"/>
        </w:rPr>
        <w:t>” #3</w:t>
      </w:r>
    </w:p>
    <w:p w14:paraId="35B5AC75" w14:textId="77777777" w:rsidR="00153E16" w:rsidRDefault="00153E16" w:rsidP="007C68F6">
      <w:pPr>
        <w:pStyle w:val="Geenafstand"/>
        <w:spacing w:line="276" w:lineRule="auto"/>
        <w:jc w:val="both"/>
      </w:pPr>
    </w:p>
    <w:p w14:paraId="15A5D1FC" w14:textId="2EABA5AE" w:rsidR="00153E16" w:rsidRDefault="00153E16" w:rsidP="007C68F6">
      <w:pPr>
        <w:pStyle w:val="Geenafstand"/>
        <w:spacing w:line="276" w:lineRule="auto"/>
        <w:jc w:val="both"/>
      </w:pPr>
      <w:r>
        <w:t>Soms k</w:t>
      </w:r>
      <w:r w:rsidR="009F1B03">
        <w:t>rijgt</w:t>
      </w:r>
      <w:r>
        <w:t xml:space="preserve"> de respondent het gevoel dat de verpleegkundigen niet tevreden </w:t>
      </w:r>
      <w:r w:rsidR="009F1B03">
        <w:t>zijn</w:t>
      </w:r>
      <w:r>
        <w:t xml:space="preserve"> met de interventie van de respondent. Als er meer ruimte en vertrouwen zou komen, zou volgens deze respondent de samenwerking ook </w:t>
      </w:r>
      <w:r w:rsidR="008025BE">
        <w:t>ge</w:t>
      </w:r>
      <w:r>
        <w:t xml:space="preserve">makkelijker gaan. </w:t>
      </w:r>
    </w:p>
    <w:p w14:paraId="527CD802" w14:textId="77777777" w:rsidR="00153E16" w:rsidRDefault="00153E16" w:rsidP="007C68F6">
      <w:pPr>
        <w:pStyle w:val="Geenafstand"/>
        <w:spacing w:line="276" w:lineRule="auto"/>
        <w:ind w:firstLine="708"/>
        <w:rPr>
          <w:i/>
          <w:color w:val="000000" w:themeColor="text1"/>
        </w:rPr>
      </w:pPr>
      <w:r>
        <w:rPr>
          <w:i/>
          <w:color w:val="000000" w:themeColor="text1"/>
        </w:rPr>
        <w:t>“E</w:t>
      </w:r>
      <w:r w:rsidRPr="00A54B19">
        <w:rPr>
          <w:i/>
          <w:color w:val="000000" w:themeColor="text1"/>
        </w:rPr>
        <w:t xml:space="preserve">n dan zie je in de rapportage </w:t>
      </w:r>
      <w:r>
        <w:rPr>
          <w:i/>
          <w:color w:val="000000" w:themeColor="text1"/>
        </w:rPr>
        <w:t>‘</w:t>
      </w:r>
      <w:r w:rsidRPr="00A54B19">
        <w:rPr>
          <w:i/>
          <w:color w:val="000000" w:themeColor="text1"/>
        </w:rPr>
        <w:t>transfer nog steeds niet langsgeweest</w:t>
      </w:r>
      <w:r>
        <w:rPr>
          <w:i/>
          <w:color w:val="000000" w:themeColor="text1"/>
        </w:rPr>
        <w:t>’</w:t>
      </w:r>
      <w:r w:rsidRPr="00A54B19">
        <w:rPr>
          <w:i/>
          <w:color w:val="000000" w:themeColor="text1"/>
        </w:rPr>
        <w:t xml:space="preserve"> of </w:t>
      </w:r>
      <w:r>
        <w:rPr>
          <w:i/>
          <w:color w:val="000000" w:themeColor="text1"/>
        </w:rPr>
        <w:t>‘</w:t>
      </w:r>
      <w:r w:rsidRPr="00A54B19">
        <w:rPr>
          <w:i/>
          <w:color w:val="000000" w:themeColor="text1"/>
        </w:rPr>
        <w:t xml:space="preserve">nog steeds geen </w:t>
      </w:r>
      <w:r>
        <w:rPr>
          <w:i/>
          <w:color w:val="000000" w:themeColor="text1"/>
        </w:rPr>
        <w:tab/>
      </w:r>
      <w:r w:rsidRPr="00A54B19">
        <w:rPr>
          <w:i/>
          <w:color w:val="000000" w:themeColor="text1"/>
        </w:rPr>
        <w:t>oplossing en wacht nog steeds</w:t>
      </w:r>
      <w:r>
        <w:rPr>
          <w:i/>
          <w:color w:val="000000" w:themeColor="text1"/>
        </w:rPr>
        <w:t>’</w:t>
      </w:r>
      <w:r w:rsidRPr="00A54B19">
        <w:rPr>
          <w:i/>
          <w:color w:val="000000" w:themeColor="text1"/>
        </w:rPr>
        <w:t xml:space="preserve">, en dat geeft iedere keer het gevoel van ja… ze zijn niet </w:t>
      </w:r>
      <w:r>
        <w:rPr>
          <w:i/>
          <w:color w:val="000000" w:themeColor="text1"/>
        </w:rPr>
        <w:tab/>
      </w:r>
      <w:r w:rsidRPr="00A54B19">
        <w:rPr>
          <w:i/>
          <w:color w:val="000000" w:themeColor="text1"/>
        </w:rPr>
        <w:t>tevreden met mijn interventie.</w:t>
      </w:r>
      <w:r>
        <w:rPr>
          <w:i/>
          <w:color w:val="000000" w:themeColor="text1"/>
        </w:rPr>
        <w:t>” #3</w:t>
      </w:r>
    </w:p>
    <w:p w14:paraId="1A77A1DD" w14:textId="77777777" w:rsidR="00153E16" w:rsidRDefault="00153E16" w:rsidP="007C68F6">
      <w:pPr>
        <w:pStyle w:val="Geenafstand"/>
        <w:spacing w:line="276" w:lineRule="auto"/>
        <w:jc w:val="both"/>
        <w:rPr>
          <w:i/>
          <w:color w:val="000000" w:themeColor="text1"/>
        </w:rPr>
      </w:pPr>
    </w:p>
    <w:p w14:paraId="7A896CA7" w14:textId="4E1D28E7" w:rsidR="00153E16" w:rsidRDefault="00153E16" w:rsidP="007C68F6">
      <w:pPr>
        <w:pStyle w:val="Geenafstand"/>
        <w:spacing w:line="276" w:lineRule="auto"/>
        <w:jc w:val="both"/>
      </w:pPr>
      <w:r>
        <w:t xml:space="preserve">Alle </w:t>
      </w:r>
      <w:r w:rsidR="00386AB6">
        <w:t>vier de transferverpleegkundigen</w:t>
      </w:r>
      <w:r>
        <w:t xml:space="preserve"> gaven </w:t>
      </w:r>
      <w:r w:rsidR="0010423C">
        <w:t xml:space="preserve">aan </w:t>
      </w:r>
      <w:r>
        <w:t>dat zij het belangrijk v</w:t>
      </w:r>
      <w:r w:rsidR="009F1B03">
        <w:t>i</w:t>
      </w:r>
      <w:r>
        <w:t xml:space="preserve">nden dat er een vast gezicht </w:t>
      </w:r>
      <w:r w:rsidR="009F1B03">
        <w:t>is</w:t>
      </w:r>
      <w:r>
        <w:t xml:space="preserve"> op de afdeling. Als de verpleegkundigen de transferverpleegkundigen beter </w:t>
      </w:r>
      <w:r w:rsidR="007A3262">
        <w:t xml:space="preserve">leren </w:t>
      </w:r>
      <w:r>
        <w:t xml:space="preserve">kennen, zou er een betere verbinding ontstaan en meer vertrouwen. </w:t>
      </w:r>
    </w:p>
    <w:p w14:paraId="051A4CEA" w14:textId="77777777" w:rsidR="00153E16" w:rsidRDefault="00153E16" w:rsidP="007C68F6">
      <w:pPr>
        <w:pStyle w:val="Geenafstand"/>
        <w:spacing w:line="276" w:lineRule="auto"/>
        <w:jc w:val="both"/>
      </w:pPr>
    </w:p>
    <w:p w14:paraId="5D05656D" w14:textId="77777777" w:rsidR="00153E16" w:rsidRDefault="00153E16" w:rsidP="007C68F6">
      <w:pPr>
        <w:pStyle w:val="Kop2"/>
        <w:spacing w:line="276" w:lineRule="auto"/>
        <w:jc w:val="both"/>
      </w:pPr>
      <w:bookmarkStart w:id="83" w:name="_Toc7598619"/>
      <w:bookmarkStart w:id="84" w:name="_Toc9949501"/>
      <w:r>
        <w:t>2.4 Communicatie</w:t>
      </w:r>
      <w:bookmarkEnd w:id="83"/>
      <w:bookmarkEnd w:id="84"/>
    </w:p>
    <w:p w14:paraId="3310FE2F" w14:textId="77777777" w:rsidR="00153E16" w:rsidRDefault="00153E16" w:rsidP="007C68F6">
      <w:pPr>
        <w:pStyle w:val="Kop3"/>
        <w:spacing w:line="276" w:lineRule="auto"/>
        <w:jc w:val="both"/>
      </w:pPr>
      <w:bookmarkStart w:id="85" w:name="_Toc7598620"/>
      <w:bookmarkStart w:id="86" w:name="_Toc9949502"/>
      <w:r>
        <w:t>2.4.1 Communicatie in het half tien-moment</w:t>
      </w:r>
      <w:bookmarkEnd w:id="85"/>
      <w:bookmarkEnd w:id="86"/>
    </w:p>
    <w:p w14:paraId="2DF42705" w14:textId="427C8186"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Verpleegkundigen</w:t>
      </w:r>
    </w:p>
    <w:p w14:paraId="0A89AB68" w14:textId="3A8DA48D" w:rsidR="00153E16" w:rsidRDefault="00153E16" w:rsidP="007C68F6">
      <w:pPr>
        <w:pStyle w:val="Geenafstand"/>
        <w:spacing w:line="276" w:lineRule="auto"/>
        <w:jc w:val="both"/>
      </w:pPr>
      <w:r>
        <w:t xml:space="preserve">Slechts twee respondenten </w:t>
      </w:r>
      <w:r w:rsidR="009F1B03">
        <w:t>zijn</w:t>
      </w:r>
      <w:r>
        <w:t xml:space="preserve"> tevreden over het verloop van het half tien-moment. </w:t>
      </w:r>
      <w:r w:rsidR="00C227A2">
        <w:t>De r</w:t>
      </w:r>
      <w:r>
        <w:t>espondent</w:t>
      </w:r>
      <w:r w:rsidR="00C227A2">
        <w:t>en</w:t>
      </w:r>
      <w:r>
        <w:t xml:space="preserve"> gaven aan dat het fijn is als de transferverpleegkundige hierbij aansluit, zodat </w:t>
      </w:r>
      <w:r w:rsidR="00C227A2">
        <w:t>er</w:t>
      </w:r>
      <w:r>
        <w:t xml:space="preserve"> even </w:t>
      </w:r>
      <w:r w:rsidR="008025BE">
        <w:t>e</w:t>
      </w:r>
      <w:r>
        <w:t xml:space="preserve">en kort overlegmoment </w:t>
      </w:r>
      <w:r w:rsidR="007A3262">
        <w:t>is</w:t>
      </w:r>
      <w:r>
        <w:t xml:space="preserve"> met elkaar. </w:t>
      </w:r>
    </w:p>
    <w:p w14:paraId="5E817E49" w14:textId="77777777" w:rsidR="00153E16" w:rsidRDefault="00153E16" w:rsidP="007C68F6">
      <w:pPr>
        <w:pStyle w:val="Geenafstand"/>
        <w:spacing w:line="276" w:lineRule="auto"/>
        <w:jc w:val="both"/>
      </w:pPr>
    </w:p>
    <w:p w14:paraId="28D697A1" w14:textId="4BDF8E28" w:rsidR="00153E16" w:rsidRDefault="00153E16" w:rsidP="007C68F6">
      <w:pPr>
        <w:pStyle w:val="Geenafstand"/>
        <w:spacing w:line="276" w:lineRule="auto"/>
        <w:jc w:val="both"/>
      </w:pPr>
      <w:r>
        <w:lastRenderedPageBreak/>
        <w:t>D</w:t>
      </w:r>
      <w:r w:rsidR="00C227A2">
        <w:t xml:space="preserve">aarnaast gaven </w:t>
      </w:r>
      <w:r>
        <w:t>respondente</w:t>
      </w:r>
      <w:r w:rsidR="00C227A2">
        <w:t>n</w:t>
      </w:r>
      <w:r>
        <w:t xml:space="preserve"> aan dat het niet werkt of lastig </w:t>
      </w:r>
      <w:r w:rsidR="009F1B03">
        <w:t>i</w:t>
      </w:r>
      <w:r>
        <w:t>s. Het is namelijk een stopmoment voor de verpleegkundigen, maar als de transferverpleegkundigen hierbij aansl</w:t>
      </w:r>
      <w:r w:rsidR="009F1B03">
        <w:t>ui</w:t>
      </w:r>
      <w:r w:rsidR="00C227A2">
        <w:t>t</w:t>
      </w:r>
      <w:r>
        <w:t>en, g</w:t>
      </w:r>
      <w:r w:rsidR="009F1B03">
        <w:t>aa</w:t>
      </w:r>
      <w:r w:rsidR="00C227A2">
        <w:t>n</w:t>
      </w:r>
      <w:r>
        <w:t xml:space="preserve"> de verpleegkundigen met hen in bespreking en komt het eigen stopmoment in</w:t>
      </w:r>
      <w:r w:rsidR="007A3262">
        <w:t xml:space="preserve"> het</w:t>
      </w:r>
      <w:r>
        <w:t xml:space="preserve"> gedrang. Hoe het overlegmoment vroeger verliep, was volgens</w:t>
      </w:r>
      <w:r w:rsidR="008025BE">
        <w:t xml:space="preserve"> de</w:t>
      </w:r>
      <w:r>
        <w:t xml:space="preserve"> respondent</w:t>
      </w:r>
      <w:r w:rsidR="008025BE">
        <w:t>en</w:t>
      </w:r>
      <w:r>
        <w:t xml:space="preserve"> fijner. </w:t>
      </w:r>
    </w:p>
    <w:p w14:paraId="4EE45111" w14:textId="77777777" w:rsidR="00153E16" w:rsidRDefault="00153E16" w:rsidP="007C68F6">
      <w:pPr>
        <w:pStyle w:val="Geenafstand"/>
        <w:spacing w:line="276" w:lineRule="auto"/>
        <w:ind w:firstLine="708"/>
        <w:rPr>
          <w:i/>
        </w:rPr>
      </w:pPr>
      <w:r>
        <w:rPr>
          <w:i/>
        </w:rPr>
        <w:t xml:space="preserve">“Toen ze vroeger gewoon… ’s morgens langskwamen ging dat beter vond ik, want dan kun je </w:t>
      </w:r>
      <w:r>
        <w:rPr>
          <w:i/>
        </w:rPr>
        <w:tab/>
        <w:t xml:space="preserve">ook even rustig de patiënten bespreken en nu rond half tien dan wil je eigenlijk weer even </w:t>
      </w:r>
      <w:r>
        <w:rPr>
          <w:i/>
        </w:rPr>
        <w:tab/>
        <w:t>snel door met de zorg.” #12</w:t>
      </w:r>
    </w:p>
    <w:p w14:paraId="2806C89A" w14:textId="77777777" w:rsidR="00153E16" w:rsidRDefault="00153E16" w:rsidP="007C68F6">
      <w:pPr>
        <w:pStyle w:val="Geenafstand"/>
        <w:spacing w:line="276" w:lineRule="auto"/>
        <w:jc w:val="both"/>
      </w:pPr>
    </w:p>
    <w:p w14:paraId="274A841A" w14:textId="6DC45C75" w:rsidR="00153E16" w:rsidRDefault="00C227A2" w:rsidP="007C68F6">
      <w:pPr>
        <w:pStyle w:val="Geenafstand"/>
        <w:spacing w:line="276" w:lineRule="auto"/>
        <w:jc w:val="both"/>
      </w:pPr>
      <w:r>
        <w:t xml:space="preserve">Een aantal </w:t>
      </w:r>
      <w:r w:rsidR="008D48EB">
        <w:t>verpleegkundigen</w:t>
      </w:r>
      <w:r w:rsidR="00153E16">
        <w:t xml:space="preserve"> kon deze vraag niet beoordelen, omdat zij nog nooit de transferverpleegkundigen hebben gezien bij dit overleg. Hierdoor zou het volgens </w:t>
      </w:r>
      <w:r>
        <w:t xml:space="preserve">de </w:t>
      </w:r>
      <w:r w:rsidR="00153E16">
        <w:t>respondent</w:t>
      </w:r>
      <w:r>
        <w:t xml:space="preserve">en </w:t>
      </w:r>
      <w:r w:rsidR="00153E16">
        <w:t xml:space="preserve">ook niet werken. De transferverpleegkundigen zouden niet aansluiten, </w:t>
      </w:r>
      <w:r w:rsidR="007336C2">
        <w:t>om</w:t>
      </w:r>
      <w:r w:rsidR="00153E16">
        <w:t>dat zij te druk bezig zijn met hun eigen werk</w:t>
      </w:r>
      <w:r>
        <w:t xml:space="preserve"> verwachten de respondenten. </w:t>
      </w:r>
    </w:p>
    <w:p w14:paraId="4506EE7E" w14:textId="5AE86522" w:rsidR="00153E16" w:rsidRDefault="00C227A2" w:rsidP="007C68F6">
      <w:pPr>
        <w:pStyle w:val="Geenafstand"/>
        <w:spacing w:line="276" w:lineRule="auto"/>
        <w:jc w:val="both"/>
      </w:pPr>
      <w:r>
        <w:t xml:space="preserve">De meerderheid van de </w:t>
      </w:r>
      <w:r w:rsidR="00153E16">
        <w:t>respondenten ga</w:t>
      </w:r>
      <w:r w:rsidR="007336C2">
        <w:t>f</w:t>
      </w:r>
      <w:r w:rsidR="00153E16">
        <w:t xml:space="preserve"> aan dat zij het overlegmoment liever op een andere tijd h</w:t>
      </w:r>
      <w:r w:rsidR="009F1B03">
        <w:t>ebb</w:t>
      </w:r>
      <w:r w:rsidR="00153E16">
        <w:t>en. De voorkeurstijden liepen uiteen tussen tien uur en t</w:t>
      </w:r>
      <w:r>
        <w:t xml:space="preserve">waalf </w:t>
      </w:r>
      <w:r w:rsidR="00153E16">
        <w:t xml:space="preserve">uur. </w:t>
      </w:r>
      <w:r w:rsidR="00BA076B">
        <w:t>De meeste</w:t>
      </w:r>
      <w:r w:rsidR="00153E16">
        <w:t xml:space="preserve"> respondenten wil</w:t>
      </w:r>
      <w:r w:rsidR="009F1B03">
        <w:t>l</w:t>
      </w:r>
      <w:r w:rsidR="00153E16">
        <w:t>en het liever zo vroeg mogelijk in de ochtend</w:t>
      </w:r>
      <w:r w:rsidR="00BA076B">
        <w:t xml:space="preserve">. </w:t>
      </w:r>
    </w:p>
    <w:p w14:paraId="35F840C0" w14:textId="77777777" w:rsidR="00153E16" w:rsidRDefault="00153E16" w:rsidP="007C68F6">
      <w:pPr>
        <w:pStyle w:val="Geenafstand"/>
        <w:spacing w:line="276" w:lineRule="auto"/>
        <w:jc w:val="both"/>
      </w:pPr>
    </w:p>
    <w:p w14:paraId="0FD8CB96" w14:textId="14C757D5"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0B06F810" w14:textId="09B6625D" w:rsidR="00153E16" w:rsidRDefault="00153E16" w:rsidP="007C68F6">
      <w:pPr>
        <w:pStyle w:val="Geenafstand"/>
        <w:spacing w:line="276" w:lineRule="auto"/>
        <w:jc w:val="both"/>
      </w:pPr>
      <w:r>
        <w:t>Op de vraag hoe de respondenten het half tien-moment er</w:t>
      </w:r>
      <w:r w:rsidR="009F1B03">
        <w:t>vare</w:t>
      </w:r>
      <w:r>
        <w:t xml:space="preserve">n, gaf </w:t>
      </w:r>
      <w:r w:rsidR="00BA076B">
        <w:t xml:space="preserve">één </w:t>
      </w:r>
      <w:r>
        <w:t xml:space="preserve">respondent aan dat dit goed werkt en het zinvol is. </w:t>
      </w:r>
      <w:r w:rsidR="00BA076B">
        <w:t>E</w:t>
      </w:r>
      <w:r w:rsidR="008025BE">
        <w:t xml:space="preserve">én </w:t>
      </w:r>
      <w:r w:rsidR="00BA076B">
        <w:t>r</w:t>
      </w:r>
      <w:r>
        <w:t xml:space="preserve">espondent had geen mening over deze vraag. </w:t>
      </w:r>
      <w:r w:rsidR="00BA076B">
        <w:t>Volgens de andere r</w:t>
      </w:r>
      <w:r>
        <w:t>espondent</w:t>
      </w:r>
      <w:r w:rsidR="00BA076B">
        <w:t xml:space="preserve"> </w:t>
      </w:r>
      <w:r>
        <w:t>zou</w:t>
      </w:r>
      <w:r w:rsidR="00BA076B">
        <w:t xml:space="preserve"> het perfect</w:t>
      </w:r>
      <w:r>
        <w:t xml:space="preserve"> zijn als het half tien-moment goed verloopt. Het zou de transferverpleegkundigen tijd schelen, maar het moet dan wel van twee kanten komen. </w:t>
      </w:r>
    </w:p>
    <w:p w14:paraId="00F4EB6A" w14:textId="77777777" w:rsidR="00153E16" w:rsidRPr="006E17E4" w:rsidRDefault="00153E16" w:rsidP="007C68F6">
      <w:pPr>
        <w:pStyle w:val="Geenafstand"/>
        <w:spacing w:line="276" w:lineRule="auto"/>
        <w:ind w:firstLine="708"/>
        <w:rPr>
          <w:i/>
        </w:rPr>
      </w:pPr>
      <w:r>
        <w:rPr>
          <w:i/>
        </w:rPr>
        <w:t>“I</w:t>
      </w:r>
      <w:r w:rsidRPr="006E17E4">
        <w:rPr>
          <w:i/>
        </w:rPr>
        <w:t xml:space="preserve">k denk wel dat het zinvol iets is, als het maar niet over jullie werk gaat op dat moment dat ik </w:t>
      </w:r>
      <w:r>
        <w:rPr>
          <w:i/>
        </w:rPr>
        <w:tab/>
      </w:r>
      <w:r w:rsidRPr="006E17E4">
        <w:rPr>
          <w:i/>
        </w:rPr>
        <w:t>erbij ben, want dat is voor mij niet zinvol, van hoe ver ben jij? Want daar heb ik niets aan.</w:t>
      </w:r>
      <w:r>
        <w:rPr>
          <w:i/>
        </w:rPr>
        <w:t xml:space="preserve">” </w:t>
      </w:r>
      <w:r>
        <w:rPr>
          <w:i/>
        </w:rPr>
        <w:tab/>
        <w:t>#7</w:t>
      </w:r>
    </w:p>
    <w:p w14:paraId="4EF7FA74" w14:textId="77777777" w:rsidR="00153E16" w:rsidRPr="004F7103" w:rsidRDefault="00153E16" w:rsidP="007C68F6">
      <w:pPr>
        <w:pStyle w:val="Geenafstand"/>
        <w:spacing w:line="276" w:lineRule="auto"/>
        <w:ind w:firstLine="708"/>
        <w:jc w:val="both"/>
      </w:pPr>
    </w:p>
    <w:p w14:paraId="7FD91176" w14:textId="1864C981" w:rsidR="009A53C0" w:rsidRDefault="00BA076B" w:rsidP="007C68F6">
      <w:pPr>
        <w:pStyle w:val="Geenafstand"/>
        <w:spacing w:line="276" w:lineRule="auto"/>
        <w:jc w:val="both"/>
      </w:pPr>
      <w:r>
        <w:t xml:space="preserve">Volgens </w:t>
      </w:r>
      <w:r w:rsidR="007336C2">
        <w:t>éé</w:t>
      </w:r>
      <w:r>
        <w:t>n respondent zou het niet werken</w:t>
      </w:r>
      <w:r w:rsidR="00153E16">
        <w:t>, omdat de verpleegkundigen niet klaarst</w:t>
      </w:r>
      <w:r w:rsidR="009F1B03">
        <w:t>aan</w:t>
      </w:r>
      <w:r w:rsidR="00153E16">
        <w:t>. De respondent d</w:t>
      </w:r>
      <w:r w:rsidR="009F1B03">
        <w:t xml:space="preserve">enkt </w:t>
      </w:r>
      <w:r w:rsidR="00153E16">
        <w:t xml:space="preserve">dat het beter </w:t>
      </w:r>
      <w:r w:rsidR="009F1B03">
        <w:t>i</w:t>
      </w:r>
      <w:r w:rsidR="00153E16">
        <w:t xml:space="preserve">s </w:t>
      </w:r>
      <w:r w:rsidR="007336C2">
        <w:t>dat</w:t>
      </w:r>
      <w:r w:rsidR="00153E16">
        <w:t xml:space="preserve"> er dan eerder of later aangesloten k</w:t>
      </w:r>
      <w:r w:rsidR="007336C2">
        <w:t>a</w:t>
      </w:r>
      <w:r w:rsidR="00153E16">
        <w:t xml:space="preserve">n worden, nadat de verpleegkundigen hun praatje hebben gehouden. </w:t>
      </w:r>
    </w:p>
    <w:p w14:paraId="0C7A3038" w14:textId="77777777" w:rsidR="00153E16" w:rsidRDefault="00153E16" w:rsidP="007C68F6">
      <w:pPr>
        <w:pStyle w:val="Geenafstand"/>
        <w:spacing w:line="276" w:lineRule="auto"/>
        <w:ind w:firstLine="708"/>
        <w:rPr>
          <w:i/>
        </w:rPr>
      </w:pPr>
      <w:r>
        <w:rPr>
          <w:i/>
        </w:rPr>
        <w:t>“</w:t>
      </w:r>
      <w:r w:rsidRPr="00DA1677">
        <w:rPr>
          <w:i/>
        </w:rPr>
        <w:t xml:space="preserve">Want half tien vind ik een prima tijd, </w:t>
      </w:r>
      <w:r>
        <w:rPr>
          <w:i/>
        </w:rPr>
        <w:t>maar</w:t>
      </w:r>
      <w:r w:rsidRPr="00DA1677">
        <w:rPr>
          <w:i/>
        </w:rPr>
        <w:t xml:space="preserve"> dan moet het niet zo zijn dat als wij </w:t>
      </w:r>
      <w:r>
        <w:rPr>
          <w:i/>
        </w:rPr>
        <w:tab/>
      </w:r>
      <w:r w:rsidRPr="00DA1677">
        <w:rPr>
          <w:i/>
        </w:rPr>
        <w:t>aankomen op de afdeling om half</w:t>
      </w:r>
      <w:r>
        <w:rPr>
          <w:i/>
        </w:rPr>
        <w:t>,</w:t>
      </w:r>
      <w:r w:rsidRPr="00DA1677">
        <w:rPr>
          <w:i/>
        </w:rPr>
        <w:t xml:space="preserve"> en</w:t>
      </w:r>
      <w:r>
        <w:rPr>
          <w:i/>
        </w:rPr>
        <w:t xml:space="preserve"> je</w:t>
      </w:r>
      <w:r w:rsidRPr="00DA1677">
        <w:rPr>
          <w:i/>
        </w:rPr>
        <w:t xml:space="preserve"> iedereen bij elkaar moet trommelen</w:t>
      </w:r>
      <w:r>
        <w:rPr>
          <w:i/>
        </w:rPr>
        <w:t>.” #4</w:t>
      </w:r>
    </w:p>
    <w:p w14:paraId="46988F89" w14:textId="77777777" w:rsidR="00153E16" w:rsidRDefault="00153E16" w:rsidP="007C68F6">
      <w:pPr>
        <w:pStyle w:val="Geenafstand"/>
        <w:spacing w:line="276" w:lineRule="auto"/>
        <w:jc w:val="both"/>
      </w:pPr>
    </w:p>
    <w:p w14:paraId="65C767A3" w14:textId="69AD99D3" w:rsidR="00153E16" w:rsidRDefault="00153E16" w:rsidP="007C68F6">
      <w:pPr>
        <w:pStyle w:val="Geenafstand"/>
        <w:spacing w:line="276" w:lineRule="auto"/>
        <w:jc w:val="both"/>
      </w:pPr>
      <w:r>
        <w:t xml:space="preserve">De respondenten gaven aan dat het fijn is als de transferverpleegkundigen aansluiten op een vast moment, waarop alle verpleegkundigen bij elkaar zijn, omdat dit tijd scheelt met zoeken naar de juiste verpleegkundigen. </w:t>
      </w:r>
      <w:r w:rsidR="00BA076B">
        <w:t>Eén r</w:t>
      </w:r>
      <w:r>
        <w:t>espondent lukte het niet om altijd om half tien aan te sluiten. D</w:t>
      </w:r>
      <w:r w:rsidR="00BA076B">
        <w:t>e meerderheid van de</w:t>
      </w:r>
      <w:r>
        <w:t xml:space="preserve"> respondenten ga</w:t>
      </w:r>
      <w:r w:rsidR="007336C2">
        <w:t xml:space="preserve">f </w:t>
      </w:r>
      <w:r>
        <w:t xml:space="preserve">aan </w:t>
      </w:r>
      <w:r w:rsidR="007336C2">
        <w:t xml:space="preserve">dat </w:t>
      </w:r>
      <w:r>
        <w:t>het h</w:t>
      </w:r>
      <w:r w:rsidR="007336C2">
        <w:t>en</w:t>
      </w:r>
      <w:r>
        <w:t xml:space="preserve"> niet uitmaakt hoe laat, maar het liefst wel zo vroeg mogelijk in de ochtend. </w:t>
      </w:r>
    </w:p>
    <w:p w14:paraId="7F0E3795" w14:textId="77777777" w:rsidR="00153E16" w:rsidRDefault="00153E16" w:rsidP="007C68F6">
      <w:pPr>
        <w:pStyle w:val="Geenafstand"/>
        <w:spacing w:line="276" w:lineRule="auto"/>
        <w:ind w:firstLine="708"/>
      </w:pPr>
      <w:r>
        <w:rPr>
          <w:i/>
        </w:rPr>
        <w:t>“</w:t>
      </w:r>
      <w:r w:rsidRPr="00DB6AAF">
        <w:rPr>
          <w:i/>
        </w:rPr>
        <w:t xml:space="preserve">Dan is het natuurlijk voor ons wel handig om dat zo vroeg mogelijk op de dag te weten, </w:t>
      </w:r>
      <w:r>
        <w:rPr>
          <w:i/>
        </w:rPr>
        <w:tab/>
      </w:r>
      <w:r w:rsidRPr="00DB6AAF">
        <w:rPr>
          <w:i/>
        </w:rPr>
        <w:t>want dan kan je nog iets regelen</w:t>
      </w:r>
      <w:r>
        <w:rPr>
          <w:i/>
        </w:rPr>
        <w:t>.” #9</w:t>
      </w:r>
    </w:p>
    <w:p w14:paraId="5F775626" w14:textId="77777777" w:rsidR="00153E16" w:rsidRDefault="00153E16" w:rsidP="007C68F6">
      <w:pPr>
        <w:pStyle w:val="Geenafstand"/>
        <w:spacing w:line="276" w:lineRule="auto"/>
        <w:jc w:val="both"/>
      </w:pPr>
    </w:p>
    <w:p w14:paraId="0030D5F0" w14:textId="77777777" w:rsidR="00153E16" w:rsidRPr="00185CFC" w:rsidRDefault="00153E16" w:rsidP="007C68F6">
      <w:pPr>
        <w:pStyle w:val="Kop3"/>
        <w:spacing w:line="276" w:lineRule="auto"/>
        <w:jc w:val="both"/>
      </w:pPr>
      <w:bookmarkStart w:id="87" w:name="_Toc7598621"/>
      <w:bookmarkStart w:id="88" w:name="_Toc9949503"/>
      <w:r>
        <w:t>2.4.2 Communicatie op de afdeling buiten het half tien-moment</w:t>
      </w:r>
      <w:bookmarkEnd w:id="87"/>
      <w:bookmarkEnd w:id="88"/>
    </w:p>
    <w:p w14:paraId="6C8BFB67" w14:textId="66189891"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Verpleegkundigen</w:t>
      </w:r>
    </w:p>
    <w:p w14:paraId="5138867E" w14:textId="64B74B2C" w:rsidR="00153E16" w:rsidRDefault="00153E16" w:rsidP="007C68F6">
      <w:pPr>
        <w:pStyle w:val="Geenafstand"/>
        <w:spacing w:line="276" w:lineRule="auto"/>
        <w:jc w:val="both"/>
      </w:pPr>
      <w:r>
        <w:t>De respondenten hebben doordeweeks dagelijks contact met de transferverpleegkundigen op de afdeling, behalve in de avond- en nachtdienst. Het contact verl</w:t>
      </w:r>
      <w:r w:rsidR="009F1B03">
        <w:t>oopt</w:t>
      </w:r>
      <w:r>
        <w:t xml:space="preserve"> volgens </w:t>
      </w:r>
      <w:r w:rsidR="00BA076B">
        <w:t xml:space="preserve">een </w:t>
      </w:r>
      <w:r>
        <w:t>responden</w:t>
      </w:r>
      <w:r w:rsidR="00BA076B">
        <w:t>t</w:t>
      </w:r>
      <w:r>
        <w:t xml:space="preserve"> heel chaotisch, </w:t>
      </w:r>
      <w:r w:rsidR="007336C2">
        <w:t>om</w:t>
      </w:r>
      <w:r>
        <w:t xml:space="preserve">dat de transferverpleegkundigen het druk hebben. </w:t>
      </w:r>
      <w:r w:rsidR="00BA076B">
        <w:t>Daarnaast gaf een r</w:t>
      </w:r>
      <w:r>
        <w:t xml:space="preserve">espondent aan dat de transferverpleegkundigen soms al weg zijn voordat </w:t>
      </w:r>
      <w:r w:rsidR="00BA076B">
        <w:t>de respondent</w:t>
      </w:r>
      <w:r>
        <w:t xml:space="preserve"> ze k</w:t>
      </w:r>
      <w:r w:rsidR="00B7178B">
        <w:t>a</w:t>
      </w:r>
      <w:r>
        <w:t xml:space="preserve">n aanspreken. De </w:t>
      </w:r>
      <w:r>
        <w:lastRenderedPageBreak/>
        <w:t>respondent v</w:t>
      </w:r>
      <w:r w:rsidR="00B7178B">
        <w:t>indt</w:t>
      </w:r>
      <w:r>
        <w:t xml:space="preserve"> dat de verpleegkundigen mondig moeten zijn, omdat de transferverpleegkundigen alleen vragen wat zij willen weten en dan weer snel weggaan. </w:t>
      </w:r>
      <w:r w:rsidR="00BA076B">
        <w:t>Tevens werd ook gezegd dat de respondenten het jammer v</w:t>
      </w:r>
      <w:r w:rsidR="00B7178B">
        <w:t>i</w:t>
      </w:r>
      <w:r w:rsidR="00BA076B">
        <w:t>nden</w:t>
      </w:r>
      <w:r>
        <w:t xml:space="preserve"> dat zij altijd klaar moet</w:t>
      </w:r>
      <w:r w:rsidR="008025BE">
        <w:t>en</w:t>
      </w:r>
      <w:r>
        <w:t xml:space="preserve"> staan voor de transferverpleegkundigen, </w:t>
      </w:r>
      <w:r w:rsidR="008025BE">
        <w:t>want zij hebben het ook druk.</w:t>
      </w:r>
      <w:r>
        <w:t xml:space="preserve"> </w:t>
      </w:r>
    </w:p>
    <w:p w14:paraId="299F10F6" w14:textId="77777777" w:rsidR="00153E16" w:rsidRDefault="00153E16" w:rsidP="007C68F6">
      <w:pPr>
        <w:pStyle w:val="Geenafstand"/>
        <w:spacing w:line="276" w:lineRule="auto"/>
        <w:ind w:firstLine="708"/>
        <w:jc w:val="center"/>
      </w:pPr>
      <w:r>
        <w:rPr>
          <w:i/>
        </w:rPr>
        <w:t>“Je moet wel een beetje mondig zijn, wil je er ook nog wat eraan toe willen voegen.” #11</w:t>
      </w:r>
    </w:p>
    <w:p w14:paraId="565A8050" w14:textId="77777777" w:rsidR="00153E16" w:rsidRDefault="00153E16" w:rsidP="007C68F6">
      <w:pPr>
        <w:pStyle w:val="Geenafstand"/>
        <w:spacing w:line="276" w:lineRule="auto"/>
        <w:jc w:val="both"/>
      </w:pPr>
    </w:p>
    <w:p w14:paraId="68F96553" w14:textId="1DFBF52B" w:rsidR="00153E16" w:rsidRDefault="00BA076B" w:rsidP="007C68F6">
      <w:pPr>
        <w:pStyle w:val="Geenafstand"/>
        <w:spacing w:line="276" w:lineRule="auto"/>
        <w:jc w:val="both"/>
      </w:pPr>
      <w:r>
        <w:t xml:space="preserve">De meerderheid van </w:t>
      </w:r>
      <w:r w:rsidR="008025BE">
        <w:t xml:space="preserve">de </w:t>
      </w:r>
      <w:r w:rsidR="008D48EB">
        <w:t>verpleegkundigen</w:t>
      </w:r>
      <w:r w:rsidR="00153E16">
        <w:t xml:space="preserve"> v</w:t>
      </w:r>
      <w:r w:rsidR="00B7178B">
        <w:t>i</w:t>
      </w:r>
      <w:r w:rsidR="00153E16">
        <w:t>nd</w:t>
      </w:r>
      <w:r w:rsidR="008025BE">
        <w:t>en</w:t>
      </w:r>
      <w:r w:rsidR="00153E16">
        <w:t xml:space="preserve"> het contact op de afdeling wel fijn. </w:t>
      </w:r>
      <w:r>
        <w:t>De t</w:t>
      </w:r>
      <w:r w:rsidR="00153E16">
        <w:t>ransferverpleegkundigen</w:t>
      </w:r>
      <w:r>
        <w:t xml:space="preserve"> moeten</w:t>
      </w:r>
      <w:r w:rsidR="00153E16">
        <w:t xml:space="preserve"> ook op de afdeling blijven komen, omdat dit heel fijn is.</w:t>
      </w:r>
      <w:r>
        <w:t xml:space="preserve"> Tevens durven de respondenten all</w:t>
      </w:r>
      <w:r w:rsidR="00153E16">
        <w:t xml:space="preserve">es aan de transferverpleegkundigen te vragen als zij op de afdeling zijn, omdat de communicatie dan fijn verloopt. </w:t>
      </w:r>
      <w:r>
        <w:t xml:space="preserve">Eén respondent het juist het gevoel dat de transferverpleegkundigen alle tijd hebben op de afdeling. </w:t>
      </w:r>
    </w:p>
    <w:p w14:paraId="1C0C8344" w14:textId="77777777" w:rsidR="00153E16" w:rsidRDefault="00153E16" w:rsidP="007C68F6">
      <w:pPr>
        <w:pStyle w:val="Geenafstand"/>
        <w:spacing w:line="276" w:lineRule="auto"/>
        <w:ind w:firstLine="708"/>
        <w:rPr>
          <w:i/>
        </w:rPr>
      </w:pPr>
      <w:r>
        <w:rPr>
          <w:i/>
        </w:rPr>
        <w:t>“</w:t>
      </w:r>
      <w:r w:rsidRPr="00E05DA4">
        <w:rPr>
          <w:i/>
        </w:rPr>
        <w:t xml:space="preserve">Ik vind dat dat altijd wel fijn. Ik heb wel het gevoel dat ik dan alles kan vragen als ze op de </w:t>
      </w:r>
      <w:r>
        <w:rPr>
          <w:i/>
        </w:rPr>
        <w:tab/>
      </w:r>
      <w:r w:rsidRPr="00E05DA4">
        <w:rPr>
          <w:i/>
        </w:rPr>
        <w:t>afdeling zijn</w:t>
      </w:r>
      <w:r>
        <w:rPr>
          <w:i/>
        </w:rPr>
        <w:t>.” #5</w:t>
      </w:r>
    </w:p>
    <w:p w14:paraId="27148033" w14:textId="77777777" w:rsidR="00153E16" w:rsidRDefault="00153E16" w:rsidP="007C68F6">
      <w:pPr>
        <w:pStyle w:val="Geenafstand"/>
        <w:spacing w:line="276" w:lineRule="auto"/>
        <w:jc w:val="both"/>
      </w:pPr>
    </w:p>
    <w:p w14:paraId="02EC99F3" w14:textId="254405C2" w:rsidR="00BA076B" w:rsidRDefault="00BA076B" w:rsidP="007C68F6">
      <w:pPr>
        <w:pStyle w:val="Geenafstand"/>
        <w:spacing w:line="276" w:lineRule="auto"/>
        <w:jc w:val="both"/>
      </w:pPr>
      <w:r>
        <w:t>De minderheid van de</w:t>
      </w:r>
      <w:r w:rsidR="00153E16">
        <w:t xml:space="preserve"> respondenten </w:t>
      </w:r>
      <w:r>
        <w:t>v</w:t>
      </w:r>
      <w:r w:rsidR="00B7178B">
        <w:t>i</w:t>
      </w:r>
      <w:r>
        <w:t>nd</w:t>
      </w:r>
      <w:r w:rsidR="007336C2">
        <w:t>t</w:t>
      </w:r>
      <w:r>
        <w:t xml:space="preserve"> h</w:t>
      </w:r>
      <w:r w:rsidR="00153E16">
        <w:t xml:space="preserve">et voldoende als de transferverpleegkundigen één keer per dag langskomen. </w:t>
      </w:r>
      <w:r>
        <w:t>Een aantal r</w:t>
      </w:r>
      <w:r w:rsidR="00153E16">
        <w:t>espondent</w:t>
      </w:r>
      <w:r w:rsidR="0010423C">
        <w:t>en</w:t>
      </w:r>
      <w:r w:rsidR="00153E16">
        <w:t xml:space="preserve"> v</w:t>
      </w:r>
      <w:r w:rsidR="00B7178B">
        <w:t>i</w:t>
      </w:r>
      <w:r w:rsidR="00153E16">
        <w:t>nd</w:t>
      </w:r>
      <w:r w:rsidR="007336C2">
        <w:t>t</w:t>
      </w:r>
      <w:r w:rsidR="00153E16">
        <w:t xml:space="preserve"> juist dat er meer persoonlijke contactmomenten moeten komen. </w:t>
      </w:r>
    </w:p>
    <w:p w14:paraId="5886FCB7" w14:textId="002A184D" w:rsidR="00153E16" w:rsidRDefault="00BA076B" w:rsidP="007C68F6">
      <w:pPr>
        <w:pStyle w:val="Geenafstand"/>
        <w:spacing w:line="276" w:lineRule="auto"/>
        <w:jc w:val="both"/>
      </w:pPr>
      <w:r>
        <w:t>Tevens v</w:t>
      </w:r>
      <w:r w:rsidR="00B7178B">
        <w:t>indt</w:t>
      </w:r>
      <w:r>
        <w:t xml:space="preserve"> een r</w:t>
      </w:r>
      <w:r w:rsidR="00153E16">
        <w:t xml:space="preserve">espondent dat de transferverpleegkundigen op andere tijden moeten komen, omdat zij nu vaak langskomen tijdens de drukke ochtendzorg. </w:t>
      </w:r>
      <w:r>
        <w:t xml:space="preserve">Daarnaast zou de respondent het ook fijn vinden </w:t>
      </w:r>
      <w:r w:rsidR="00153E16">
        <w:t xml:space="preserve">als de transferverpleegkundigen langskomen tijdens de avonddienst. </w:t>
      </w:r>
    </w:p>
    <w:p w14:paraId="25B29116" w14:textId="30E9676E" w:rsidR="00153E16" w:rsidRDefault="00153E16" w:rsidP="007C68F6">
      <w:pPr>
        <w:pStyle w:val="Geenafstand"/>
        <w:spacing w:line="276" w:lineRule="auto"/>
        <w:ind w:firstLine="708"/>
        <w:rPr>
          <w:i/>
        </w:rPr>
      </w:pPr>
      <w:r>
        <w:rPr>
          <w:i/>
        </w:rPr>
        <w:t xml:space="preserve">“Ik denk dat het goed zou zijn als ze één keer per dag langslopen minimaal en dat je dan </w:t>
      </w:r>
      <w:r>
        <w:rPr>
          <w:i/>
        </w:rPr>
        <w:tab/>
        <w:t>gewoon even fatsoenlijk overlegt over iedereen die in die lijst staat.” #2</w:t>
      </w:r>
    </w:p>
    <w:p w14:paraId="4E74BEFA" w14:textId="77777777" w:rsidR="00153E16" w:rsidRDefault="00153E16" w:rsidP="007C68F6">
      <w:pPr>
        <w:pStyle w:val="Geenafstand"/>
        <w:spacing w:line="276" w:lineRule="auto"/>
        <w:jc w:val="both"/>
      </w:pPr>
    </w:p>
    <w:p w14:paraId="6FCF4952" w14:textId="0C956259"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7E3CBA15" w14:textId="28084B84" w:rsidR="00153E16" w:rsidRDefault="00153E16" w:rsidP="007C68F6">
      <w:pPr>
        <w:pStyle w:val="Geenafstand"/>
        <w:spacing w:line="276" w:lineRule="auto"/>
        <w:jc w:val="both"/>
      </w:pPr>
      <w:r>
        <w:t>Alle</w:t>
      </w:r>
      <w:r w:rsidR="00386AB6">
        <w:t xml:space="preserve"> vier de</w:t>
      </w:r>
      <w:r>
        <w:t xml:space="preserve"> respondenten gaven aan dat zij het persoonlijke contact met de verpleegkundigen als heel fijn erv</w:t>
      </w:r>
      <w:r w:rsidR="00B7178B">
        <w:t>a</w:t>
      </w:r>
      <w:r>
        <w:t xml:space="preserve">ren. </w:t>
      </w:r>
      <w:r w:rsidR="00CF6C62">
        <w:t>Eén r</w:t>
      </w:r>
      <w:r>
        <w:t xml:space="preserve">espondent gaf aan soms wat structuur te missen, anders zou de communicatie nog beter zijn. </w:t>
      </w:r>
      <w:r w:rsidR="00CF6C62">
        <w:t>De r</w:t>
      </w:r>
      <w:r>
        <w:t>espondent</w:t>
      </w:r>
      <w:r w:rsidR="008025BE">
        <w:t>en</w:t>
      </w:r>
      <w:r>
        <w:t xml:space="preserve"> overleg</w:t>
      </w:r>
      <w:r w:rsidR="00B7178B">
        <w:t>g</w:t>
      </w:r>
      <w:r>
        <w:t>e</w:t>
      </w:r>
      <w:r w:rsidR="00CF6C62">
        <w:t>n</w:t>
      </w:r>
      <w:r>
        <w:t xml:space="preserve"> altijd met de oudste verpleegkundige van dienst, omdat dit het fijnste </w:t>
      </w:r>
      <w:r w:rsidR="00B7178B">
        <w:t>is</w:t>
      </w:r>
      <w:r>
        <w:t xml:space="preserve">. </w:t>
      </w:r>
    </w:p>
    <w:p w14:paraId="7ABBBC06" w14:textId="77777777" w:rsidR="00153E16" w:rsidRDefault="00153E16" w:rsidP="007C68F6">
      <w:pPr>
        <w:pStyle w:val="Geenafstand"/>
        <w:spacing w:line="276" w:lineRule="auto"/>
        <w:jc w:val="both"/>
      </w:pPr>
    </w:p>
    <w:p w14:paraId="0F2930E3" w14:textId="4E7132D1" w:rsidR="00153E16" w:rsidRDefault="00CF6C62" w:rsidP="007C68F6">
      <w:pPr>
        <w:pStyle w:val="Geenafstand"/>
        <w:spacing w:line="276" w:lineRule="auto"/>
        <w:jc w:val="both"/>
      </w:pPr>
      <w:r>
        <w:t>Ook gaf een r</w:t>
      </w:r>
      <w:r w:rsidR="00153E16">
        <w:t xml:space="preserve">espondent </w:t>
      </w:r>
      <w:r w:rsidR="00231D94">
        <w:t xml:space="preserve">aan </w:t>
      </w:r>
      <w:r>
        <w:t>wel eens langs te komen</w:t>
      </w:r>
      <w:r w:rsidR="00153E16">
        <w:t xml:space="preserve"> in de koffiepauze: </w:t>
      </w:r>
      <w:r w:rsidR="00153E16">
        <w:rPr>
          <w:i/>
        </w:rPr>
        <w:t>“A</w:t>
      </w:r>
      <w:r w:rsidR="00153E16" w:rsidRPr="006E17E4">
        <w:rPr>
          <w:i/>
        </w:rPr>
        <w:t>ls het koffietijd is en ze zitten in de koffiekamer, dan ga ik toch even langs. Wij drinken geen koffie, dus wij gaan in onze koffietijd door</w:t>
      </w:r>
      <w:r w:rsidR="00153E16">
        <w:rPr>
          <w:i/>
        </w:rPr>
        <w:t>.”</w:t>
      </w:r>
      <w:r w:rsidR="00411724">
        <w:rPr>
          <w:i/>
        </w:rPr>
        <w:t xml:space="preserve"> #7</w:t>
      </w:r>
    </w:p>
    <w:p w14:paraId="3A452DEF" w14:textId="77777777" w:rsidR="00153E16" w:rsidRDefault="00153E16" w:rsidP="007C68F6">
      <w:pPr>
        <w:pStyle w:val="Geenafstand"/>
        <w:spacing w:line="276" w:lineRule="auto"/>
        <w:jc w:val="both"/>
      </w:pPr>
    </w:p>
    <w:p w14:paraId="0B000FE1" w14:textId="5BA06D12" w:rsidR="00153E16" w:rsidRDefault="00CF6C62" w:rsidP="007C68F6">
      <w:pPr>
        <w:pStyle w:val="Geenafstand"/>
        <w:spacing w:line="276" w:lineRule="auto"/>
        <w:jc w:val="both"/>
      </w:pPr>
      <w:r>
        <w:t xml:space="preserve">Een andere </w:t>
      </w:r>
      <w:r w:rsidR="008D48EB">
        <w:t>transferverpleegkundige</w:t>
      </w:r>
      <w:r w:rsidR="00153E16">
        <w:t xml:space="preserve"> v</w:t>
      </w:r>
      <w:r w:rsidR="00B7178B">
        <w:t>ond</w:t>
      </w:r>
      <w:r w:rsidR="00153E16">
        <w:t xml:space="preserve"> het vroeger heel fijn om langs te komen als alle verpleegkundigen samen in de teamruimte z</w:t>
      </w:r>
      <w:r w:rsidR="007336C2">
        <w:t>aten</w:t>
      </w:r>
      <w:r w:rsidR="00153E16">
        <w:t xml:space="preserve"> te rapporteren. </w:t>
      </w:r>
    </w:p>
    <w:p w14:paraId="40375B87" w14:textId="341AF746" w:rsidR="00153E16" w:rsidRDefault="00153E16" w:rsidP="007C68F6">
      <w:pPr>
        <w:pStyle w:val="Geenafstand"/>
        <w:spacing w:line="276" w:lineRule="auto"/>
        <w:jc w:val="both"/>
      </w:pPr>
      <w:r>
        <w:t xml:space="preserve">Als de </w:t>
      </w:r>
      <w:r w:rsidR="007336C2">
        <w:t>transferverpleegkundigen</w:t>
      </w:r>
      <w:r>
        <w:t xml:space="preserve"> langskomen, zijn ze tijd kwijt met de juiste verpleegkundige zoeken. De respondent</w:t>
      </w:r>
      <w:r w:rsidR="008025BE">
        <w:t>en</w:t>
      </w:r>
      <w:r>
        <w:t xml:space="preserve"> </w:t>
      </w:r>
      <w:r w:rsidR="00CF6C62">
        <w:t>v</w:t>
      </w:r>
      <w:r w:rsidR="00B7178B">
        <w:t>i</w:t>
      </w:r>
      <w:r w:rsidR="00CF6C62">
        <w:t xml:space="preserve">nden dit </w:t>
      </w:r>
      <w:r>
        <w:t xml:space="preserve">heel vervelend. Hierdoor gaven </w:t>
      </w:r>
      <w:r w:rsidR="00CF6C62">
        <w:t>zij</w:t>
      </w:r>
      <w:r>
        <w:t xml:space="preserve"> aan dat he</w:t>
      </w:r>
      <w:r w:rsidR="007336C2">
        <w:t>t</w:t>
      </w:r>
      <w:r>
        <w:t xml:space="preserve"> fijn zou</w:t>
      </w:r>
      <w:r w:rsidR="00CF6C62">
        <w:t xml:space="preserve"> zijn</w:t>
      </w:r>
      <w:r>
        <w:t xml:space="preserve"> als er een vast moment is voor </w:t>
      </w:r>
      <w:r w:rsidR="007336C2">
        <w:t xml:space="preserve">de </w:t>
      </w:r>
      <w:r>
        <w:t>terugkoppeling. Daarnaast v</w:t>
      </w:r>
      <w:r w:rsidR="00B7178B">
        <w:t>i</w:t>
      </w:r>
      <w:r>
        <w:t>nd</w:t>
      </w:r>
      <w:r w:rsidR="007336C2">
        <w:t>t</w:t>
      </w:r>
      <w:r>
        <w:t xml:space="preserve"> </w:t>
      </w:r>
      <w:r w:rsidR="00CF6C62">
        <w:t xml:space="preserve">een aantal </w:t>
      </w:r>
      <w:r>
        <w:t>respondent</w:t>
      </w:r>
      <w:r w:rsidR="00CF6C62">
        <w:t xml:space="preserve">en </w:t>
      </w:r>
      <w:r>
        <w:t>het heel vervelend om de verpleegkundigen te storen tijdens de zorg.</w:t>
      </w:r>
    </w:p>
    <w:p w14:paraId="72C9C6CE" w14:textId="77777777" w:rsidR="00CF6C62" w:rsidRDefault="00CF6C62" w:rsidP="007C68F6">
      <w:pPr>
        <w:pStyle w:val="Geenafstand"/>
        <w:spacing w:line="276" w:lineRule="auto"/>
        <w:jc w:val="both"/>
      </w:pPr>
    </w:p>
    <w:p w14:paraId="0F79D3A3" w14:textId="77777777" w:rsidR="00153E16" w:rsidRDefault="00153E16" w:rsidP="007C68F6">
      <w:pPr>
        <w:pStyle w:val="Kop3"/>
        <w:spacing w:line="276" w:lineRule="auto"/>
        <w:jc w:val="both"/>
      </w:pPr>
      <w:bookmarkStart w:id="89" w:name="_Toc7598622"/>
      <w:bookmarkStart w:id="90" w:name="_Toc9949504"/>
      <w:r>
        <w:t>2.4.3 Communicatie op andere momenten</w:t>
      </w:r>
      <w:bookmarkEnd w:id="89"/>
      <w:bookmarkEnd w:id="90"/>
    </w:p>
    <w:p w14:paraId="4FB8CB23" w14:textId="289F7176"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Verpleegkundigen</w:t>
      </w:r>
    </w:p>
    <w:p w14:paraId="7F55DD05" w14:textId="02F1C73D" w:rsidR="00153E16" w:rsidRDefault="00CF6C62" w:rsidP="007C68F6">
      <w:pPr>
        <w:pStyle w:val="Geenafstand"/>
        <w:spacing w:line="276" w:lineRule="auto"/>
        <w:jc w:val="both"/>
      </w:pPr>
      <w:r>
        <w:t xml:space="preserve">De helft van de </w:t>
      </w:r>
      <w:r w:rsidR="00153E16">
        <w:t>respondenten ga</w:t>
      </w:r>
      <w:r w:rsidR="007336C2">
        <w:t>f</w:t>
      </w:r>
      <w:r w:rsidR="00153E16">
        <w:t xml:space="preserve"> aan dat het telefonische contact met de transferverpleegkundige</w:t>
      </w:r>
      <w:r w:rsidR="00484E4E">
        <w:t>n</w:t>
      </w:r>
      <w:r w:rsidR="00153E16">
        <w:t xml:space="preserve"> goed verl</w:t>
      </w:r>
      <w:r w:rsidR="00B7178B">
        <w:t>oopt</w:t>
      </w:r>
      <w:r w:rsidR="00153E16">
        <w:t xml:space="preserve">. </w:t>
      </w:r>
      <w:r>
        <w:t>Een paar r</w:t>
      </w:r>
      <w:r w:rsidR="00153E16">
        <w:t>espondent</w:t>
      </w:r>
      <w:r w:rsidR="00326F69">
        <w:t>en</w:t>
      </w:r>
      <w:r w:rsidR="00153E16">
        <w:t xml:space="preserve"> v</w:t>
      </w:r>
      <w:r w:rsidR="00B7178B">
        <w:t>i</w:t>
      </w:r>
      <w:r w:rsidR="00153E16">
        <w:t>nden het moeilijk om de transferverpleegkundigen te bellen, omdat zij dan het gevoel h</w:t>
      </w:r>
      <w:r w:rsidR="00B7178B">
        <w:t>ebb</w:t>
      </w:r>
      <w:r w:rsidR="00153E16">
        <w:t xml:space="preserve">en dat ze de transferverpleegkundigen storen. </w:t>
      </w:r>
      <w:r>
        <w:t>Eén r</w:t>
      </w:r>
      <w:r w:rsidR="00153E16">
        <w:t xml:space="preserve">espondent </w:t>
      </w:r>
      <w:r w:rsidR="00153E16">
        <w:lastRenderedPageBreak/>
        <w:t>daarentegen v</w:t>
      </w:r>
      <w:r w:rsidR="00B7178B">
        <w:t>i</w:t>
      </w:r>
      <w:r w:rsidR="00153E16">
        <w:t>nd</w:t>
      </w:r>
      <w:r w:rsidR="00B7178B">
        <w:t>t</w:t>
      </w:r>
      <w:r w:rsidR="00153E16">
        <w:t xml:space="preserve"> dat de transferverpleegkundigen heel lastig bereikbaar </w:t>
      </w:r>
      <w:r w:rsidR="00B7178B">
        <w:t>zijn</w:t>
      </w:r>
      <w:r w:rsidR="00153E16">
        <w:t xml:space="preserve">. Dit zou opgelost kunnen worden door de transferverpleegkundigen </w:t>
      </w:r>
      <w:r w:rsidR="007336C2">
        <w:t>ieder</w:t>
      </w:r>
      <w:r w:rsidR="00153E16">
        <w:t xml:space="preserve"> een eigen telefoon te geven. </w:t>
      </w:r>
      <w:r>
        <w:t xml:space="preserve">Andere </w:t>
      </w:r>
      <w:r w:rsidR="00326F69">
        <w:t>r</w:t>
      </w:r>
      <w:r w:rsidR="00153E16">
        <w:t>espondent</w:t>
      </w:r>
      <w:r w:rsidR="00326F69">
        <w:t>en</w:t>
      </w:r>
      <w:r w:rsidR="00153E16">
        <w:t xml:space="preserve"> gaven aan dat het lang </w:t>
      </w:r>
      <w:r w:rsidR="00153E16" w:rsidRPr="00E778A5">
        <w:t>duur</w:t>
      </w:r>
      <w:r w:rsidR="00B7178B" w:rsidRPr="00E778A5">
        <w:t>t</w:t>
      </w:r>
      <w:r w:rsidR="00153E16" w:rsidRPr="00E778A5">
        <w:t xml:space="preserve"> voordat</w:t>
      </w:r>
      <w:r w:rsidR="00153E16">
        <w:t xml:space="preserve"> ze de juiste transferverpleegkundige aan de lijn kr</w:t>
      </w:r>
      <w:r w:rsidR="00B7178B">
        <w:t>ijgen</w:t>
      </w:r>
      <w:r w:rsidR="00153E16">
        <w:t xml:space="preserve">. </w:t>
      </w:r>
    </w:p>
    <w:p w14:paraId="1C0D0AD2" w14:textId="77777777" w:rsidR="00153E16" w:rsidRDefault="00153E16" w:rsidP="007C68F6">
      <w:pPr>
        <w:pStyle w:val="Geenafstand"/>
        <w:spacing w:line="276" w:lineRule="auto"/>
        <w:jc w:val="both"/>
      </w:pPr>
    </w:p>
    <w:p w14:paraId="3B64D376" w14:textId="73A40444" w:rsidR="00153E16" w:rsidRDefault="00153E16" w:rsidP="007C68F6">
      <w:pPr>
        <w:pStyle w:val="Geenafstand"/>
        <w:spacing w:line="276" w:lineRule="auto"/>
        <w:jc w:val="both"/>
      </w:pPr>
      <w:r>
        <w:t>Daarnaast gaven respondenten aan dat zij het fijn zouden vinden als de transferverpleegkundigen bellen als de nazorg geregeld is. De respondenten zien dit anders pas laat in het systee</w:t>
      </w:r>
      <w:r w:rsidR="00C32E2C">
        <w:t xml:space="preserve">m, terwijl </w:t>
      </w:r>
      <w:r w:rsidR="00DF47EC">
        <w:t xml:space="preserve">er dan van alles geregeld had kunnen zijn. </w:t>
      </w:r>
    </w:p>
    <w:p w14:paraId="2611200C" w14:textId="77777777" w:rsidR="00153E16" w:rsidRDefault="00153E16" w:rsidP="007C68F6">
      <w:pPr>
        <w:pStyle w:val="Geenafstand"/>
        <w:spacing w:line="276" w:lineRule="auto"/>
        <w:jc w:val="both"/>
      </w:pPr>
    </w:p>
    <w:p w14:paraId="7A073F74" w14:textId="64380C74" w:rsidR="00153E16" w:rsidRDefault="00EE1AB3" w:rsidP="007C68F6">
      <w:pPr>
        <w:pStyle w:val="Geenafstand"/>
        <w:spacing w:line="276" w:lineRule="auto"/>
        <w:jc w:val="both"/>
      </w:pPr>
      <w:r>
        <w:t xml:space="preserve">Een aantal </w:t>
      </w:r>
      <w:r w:rsidR="00153E16">
        <w:t>respondenten ga</w:t>
      </w:r>
      <w:r w:rsidR="00DF47EC">
        <w:t>f</w:t>
      </w:r>
      <w:r w:rsidR="00153E16">
        <w:t xml:space="preserve"> aan </w:t>
      </w:r>
      <w:r w:rsidR="008025BE">
        <w:t xml:space="preserve">dat </w:t>
      </w:r>
      <w:r w:rsidR="00153E16">
        <w:t xml:space="preserve">zij meer contactmomenten zouden willen met de transferverpleegkundigen. </w:t>
      </w:r>
      <w:r>
        <w:t>Eén r</w:t>
      </w:r>
      <w:r w:rsidR="00153E16">
        <w:t xml:space="preserve">espondent gaf aan dat dit opgelost </w:t>
      </w:r>
      <w:r w:rsidR="00C32E2C">
        <w:t>kan</w:t>
      </w:r>
      <w:r w:rsidR="00153E16">
        <w:t xml:space="preserve"> worden als de transferverpleegkundigen de rapportage bij zouden houden. </w:t>
      </w:r>
      <w:r>
        <w:t>Een paar r</w:t>
      </w:r>
      <w:r w:rsidR="00153E16">
        <w:t>espondent</w:t>
      </w:r>
      <w:r w:rsidR="008025BE">
        <w:t>en</w:t>
      </w:r>
      <w:r w:rsidR="00153E16">
        <w:t xml:space="preserve"> zouden de transferverpleegkundigen ook graag in het weekend zien, want dit zou volgens hen leiden tot een betere doorstroming. </w:t>
      </w:r>
    </w:p>
    <w:p w14:paraId="031A2FD8" w14:textId="77777777" w:rsidR="00153E16" w:rsidRDefault="00153E16" w:rsidP="007C68F6">
      <w:pPr>
        <w:pStyle w:val="Geenafstand"/>
        <w:spacing w:line="276" w:lineRule="auto"/>
        <w:jc w:val="both"/>
      </w:pPr>
    </w:p>
    <w:p w14:paraId="1EAA17C2" w14:textId="7ECCA064" w:rsidR="00153E16" w:rsidRDefault="00153E16" w:rsidP="007C68F6">
      <w:pPr>
        <w:pStyle w:val="Geenafstand"/>
        <w:spacing w:line="276" w:lineRule="auto"/>
        <w:jc w:val="both"/>
      </w:pPr>
      <w:r>
        <w:t xml:space="preserve">Ten slotte gaven twee respondenten aan dat zij meer </w:t>
      </w:r>
      <w:r w:rsidR="00EE1AB3">
        <w:t>multidisciplinaire overleggen (</w:t>
      </w:r>
      <w:r>
        <w:t>MDO’s</w:t>
      </w:r>
      <w:r w:rsidR="00EE1AB3">
        <w:t>)</w:t>
      </w:r>
      <w:r>
        <w:t xml:space="preserve"> zouden willen, zodat de patiënten beter besproken kunnen worden.</w:t>
      </w:r>
    </w:p>
    <w:p w14:paraId="00D78322" w14:textId="77777777" w:rsidR="00153E16" w:rsidRDefault="00153E16" w:rsidP="007C68F6">
      <w:pPr>
        <w:pStyle w:val="Geenafstand"/>
        <w:spacing w:line="276" w:lineRule="auto"/>
        <w:ind w:firstLine="708"/>
      </w:pPr>
      <w:r>
        <w:rPr>
          <w:i/>
        </w:rPr>
        <w:t xml:space="preserve">“En dan bij zo’n multidisciplinair overleg, als ze dat twee of drie keer in de week konden </w:t>
      </w:r>
      <w:r>
        <w:rPr>
          <w:i/>
        </w:rPr>
        <w:tab/>
        <w:t>doen.” #11</w:t>
      </w:r>
    </w:p>
    <w:p w14:paraId="66CE58EF" w14:textId="77777777" w:rsidR="00153E16" w:rsidRDefault="00153E16" w:rsidP="007C68F6">
      <w:pPr>
        <w:pStyle w:val="Geenafstand"/>
        <w:spacing w:line="276" w:lineRule="auto"/>
        <w:jc w:val="both"/>
      </w:pPr>
    </w:p>
    <w:p w14:paraId="1536C1C3" w14:textId="5DBED217"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70B41B39" w14:textId="4E66D756" w:rsidR="00153E16" w:rsidRDefault="00F34C76" w:rsidP="007C68F6">
      <w:pPr>
        <w:pStyle w:val="Geenafstand"/>
        <w:spacing w:line="276" w:lineRule="auto"/>
        <w:jc w:val="both"/>
      </w:pPr>
      <w:r>
        <w:t xml:space="preserve">Eén respondent </w:t>
      </w:r>
      <w:r w:rsidR="00153E16">
        <w:t>v</w:t>
      </w:r>
      <w:r w:rsidR="00B7178B">
        <w:t>in</w:t>
      </w:r>
      <w:r w:rsidR="00153E16">
        <w:t>d</w:t>
      </w:r>
      <w:r w:rsidR="00B7178B">
        <w:t>t</w:t>
      </w:r>
      <w:r w:rsidR="00153E16">
        <w:t xml:space="preserve"> dat het telefonische contact steeds beter verloopt. De verpleegkundigen bellen steeds minder, en dit v</w:t>
      </w:r>
      <w:r w:rsidR="00B7178B">
        <w:t>i</w:t>
      </w:r>
      <w:r w:rsidR="00153E16">
        <w:t>nden de transferverpleegkundigen fijn, want ze w</w:t>
      </w:r>
      <w:r w:rsidR="00B7178B">
        <w:t>o</w:t>
      </w:r>
      <w:r w:rsidR="00153E16">
        <w:t xml:space="preserve">rden vaak gestoord door belletjes als ze in gesprek </w:t>
      </w:r>
      <w:r w:rsidR="00B7178B">
        <w:t>zijn</w:t>
      </w:r>
      <w:r w:rsidR="00153E16">
        <w:t xml:space="preserve"> met een patiënt. </w:t>
      </w:r>
      <w:r>
        <w:t xml:space="preserve">Daarnaast </w:t>
      </w:r>
      <w:r w:rsidR="00B7178B">
        <w:t>vindt</w:t>
      </w:r>
      <w:r>
        <w:t xml:space="preserve"> een r</w:t>
      </w:r>
      <w:r w:rsidR="00153E16">
        <w:t>espondent het telefonische contact goed, hoewel soms wat warrig.</w:t>
      </w:r>
    </w:p>
    <w:p w14:paraId="48853B30" w14:textId="77777777" w:rsidR="00153E16" w:rsidRDefault="00153E16" w:rsidP="007C68F6">
      <w:pPr>
        <w:pStyle w:val="Geenafstand"/>
        <w:spacing w:line="276" w:lineRule="auto"/>
        <w:jc w:val="both"/>
      </w:pPr>
    </w:p>
    <w:p w14:paraId="3A3C866A" w14:textId="6160F125" w:rsidR="00153E16" w:rsidRDefault="00F34C76" w:rsidP="007C68F6">
      <w:pPr>
        <w:pStyle w:val="Geenafstand"/>
        <w:spacing w:line="276" w:lineRule="auto"/>
        <w:jc w:val="both"/>
      </w:pPr>
      <w:r>
        <w:t xml:space="preserve">De meerderheid van de </w:t>
      </w:r>
      <w:r w:rsidR="008D48EB">
        <w:t>transferverpleegkundigen</w:t>
      </w:r>
      <w:r w:rsidR="00153E16">
        <w:t xml:space="preserve"> v</w:t>
      </w:r>
      <w:r w:rsidR="00B7178B">
        <w:t>i</w:t>
      </w:r>
      <w:r w:rsidR="00153E16">
        <w:t>nd</w:t>
      </w:r>
      <w:r w:rsidR="00DF47EC">
        <w:t>t</w:t>
      </w:r>
      <w:r w:rsidR="00153E16">
        <w:t xml:space="preserve"> de telefoontjes inderdaad heel storend en zou graag minder gebeld willen worden. De verpleegkundigen zouden namelijk vaak bellen over zaken die terug te vinden zijn in het systeem.</w:t>
      </w:r>
    </w:p>
    <w:p w14:paraId="1C1EFBE9" w14:textId="08D7C54C" w:rsidR="00153E16" w:rsidRDefault="00153E16" w:rsidP="007C68F6">
      <w:pPr>
        <w:pStyle w:val="Geenafstand"/>
        <w:spacing w:line="276" w:lineRule="auto"/>
        <w:ind w:firstLine="708"/>
      </w:pPr>
      <w:r>
        <w:rPr>
          <w:i/>
          <w:color w:val="000000" w:themeColor="text1"/>
        </w:rPr>
        <w:t>“</w:t>
      </w:r>
      <w:r w:rsidRPr="00A54B19">
        <w:rPr>
          <w:i/>
          <w:color w:val="000000" w:themeColor="text1"/>
        </w:rPr>
        <w:t>En telefoontjes van, hebben jullie nog niks gehoord… nou, ziekenhuis</w:t>
      </w:r>
      <w:r w:rsidR="00326F69">
        <w:rPr>
          <w:i/>
          <w:color w:val="000000" w:themeColor="text1"/>
        </w:rPr>
        <w:t>-</w:t>
      </w:r>
      <w:r w:rsidRPr="00A54B19">
        <w:rPr>
          <w:i/>
          <w:color w:val="000000" w:themeColor="text1"/>
        </w:rPr>
        <w:t xml:space="preserve">breed, zodra wij iets </w:t>
      </w:r>
      <w:r>
        <w:rPr>
          <w:i/>
          <w:color w:val="000000" w:themeColor="text1"/>
        </w:rPr>
        <w:tab/>
      </w:r>
      <w:r w:rsidRPr="00A54B19">
        <w:rPr>
          <w:i/>
          <w:color w:val="000000" w:themeColor="text1"/>
        </w:rPr>
        <w:t>weten dat iemand ergens naar toe kan, dan steken wij de vlag uit.</w:t>
      </w:r>
      <w:r>
        <w:rPr>
          <w:i/>
          <w:color w:val="000000" w:themeColor="text1"/>
        </w:rPr>
        <w:t>” #3</w:t>
      </w:r>
    </w:p>
    <w:p w14:paraId="6BB2D7D5" w14:textId="77777777" w:rsidR="00153E16" w:rsidRDefault="00153E16" w:rsidP="007C68F6">
      <w:pPr>
        <w:pStyle w:val="Geenafstand"/>
        <w:spacing w:line="276" w:lineRule="auto"/>
        <w:jc w:val="both"/>
      </w:pPr>
    </w:p>
    <w:p w14:paraId="470EFD71" w14:textId="4B101824" w:rsidR="00153E16" w:rsidRDefault="00153E16" w:rsidP="007C68F6">
      <w:pPr>
        <w:pStyle w:val="Geenafstand"/>
        <w:spacing w:line="276" w:lineRule="auto"/>
        <w:jc w:val="both"/>
      </w:pPr>
      <w:r>
        <w:t xml:space="preserve">In het weekend werken was geen optie, volgens </w:t>
      </w:r>
      <w:r w:rsidR="00F34C76">
        <w:t>de respondent</w:t>
      </w:r>
      <w:r>
        <w:t xml:space="preserve">, </w:t>
      </w:r>
      <w:r w:rsidR="00DF47EC">
        <w:t>omd</w:t>
      </w:r>
      <w:r>
        <w:t>at er personeelstekort is.</w:t>
      </w:r>
    </w:p>
    <w:p w14:paraId="7D1C2212" w14:textId="77777777" w:rsidR="00153E16" w:rsidRDefault="00153E16" w:rsidP="007C68F6">
      <w:pPr>
        <w:pStyle w:val="Geenafstand"/>
        <w:spacing w:line="276" w:lineRule="auto"/>
        <w:ind w:firstLine="708"/>
        <w:rPr>
          <w:i/>
        </w:rPr>
      </w:pPr>
      <w:r>
        <w:rPr>
          <w:i/>
        </w:rPr>
        <w:t>“</w:t>
      </w:r>
      <w:r w:rsidRPr="00DA1677">
        <w:rPr>
          <w:i/>
        </w:rPr>
        <w:t xml:space="preserve">En dan zouden we wel in het weekend kunnen werken, maar we hebben al zo weinig </w:t>
      </w:r>
      <w:r>
        <w:rPr>
          <w:i/>
        </w:rPr>
        <w:tab/>
      </w:r>
      <w:r w:rsidRPr="00DA1677">
        <w:rPr>
          <w:i/>
        </w:rPr>
        <w:t>personeel.</w:t>
      </w:r>
      <w:r>
        <w:rPr>
          <w:i/>
        </w:rPr>
        <w:t>” #4</w:t>
      </w:r>
    </w:p>
    <w:p w14:paraId="3B53F5AA" w14:textId="77777777" w:rsidR="00153E16" w:rsidRPr="000E36E6" w:rsidRDefault="00153E16" w:rsidP="007C68F6">
      <w:pPr>
        <w:pStyle w:val="Geenafstand"/>
        <w:spacing w:line="276" w:lineRule="auto"/>
        <w:jc w:val="both"/>
      </w:pPr>
    </w:p>
    <w:p w14:paraId="1F044E9B" w14:textId="77777777" w:rsidR="00153E16" w:rsidRDefault="00153E16" w:rsidP="007C68F6">
      <w:pPr>
        <w:pStyle w:val="Kop3"/>
        <w:spacing w:line="276" w:lineRule="auto"/>
        <w:jc w:val="both"/>
      </w:pPr>
      <w:bookmarkStart w:id="91" w:name="_Toc7598623"/>
      <w:bookmarkStart w:id="92" w:name="_Toc9949505"/>
      <w:r>
        <w:t>2.4.4 Communicatie tussen verpleging en patiënt</w:t>
      </w:r>
      <w:bookmarkEnd w:id="91"/>
      <w:bookmarkEnd w:id="92"/>
    </w:p>
    <w:p w14:paraId="03484D9B" w14:textId="010AC5B6"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6CA97D97" w14:textId="1F5CE716" w:rsidR="00204E63" w:rsidRDefault="00153E16" w:rsidP="00204E63">
      <w:pPr>
        <w:pStyle w:val="Geenafstand"/>
        <w:spacing w:line="276" w:lineRule="auto"/>
        <w:jc w:val="both"/>
      </w:pPr>
      <w:r>
        <w:t>De situatie van de patiënten w</w:t>
      </w:r>
      <w:r w:rsidR="00B7178B">
        <w:t>ordt</w:t>
      </w:r>
      <w:r>
        <w:t xml:space="preserve"> volgens alle respondenten door de verpleegkundigen niet goed ingeschat. </w:t>
      </w:r>
    </w:p>
    <w:p w14:paraId="5643B815" w14:textId="3D43EA10" w:rsidR="00153E16" w:rsidRDefault="00153E16" w:rsidP="00204E63">
      <w:pPr>
        <w:pStyle w:val="Geenafstand"/>
        <w:spacing w:line="276" w:lineRule="auto"/>
        <w:ind w:firstLine="708"/>
        <w:jc w:val="both"/>
      </w:pPr>
      <w:r>
        <w:rPr>
          <w:i/>
        </w:rPr>
        <w:t>“A</w:t>
      </w:r>
      <w:r w:rsidRPr="00885152">
        <w:rPr>
          <w:i/>
        </w:rPr>
        <w:t>ls iemand nog maar net uit bed kan, dat ze denken</w:t>
      </w:r>
      <w:r>
        <w:rPr>
          <w:i/>
        </w:rPr>
        <w:t>,</w:t>
      </w:r>
      <w:r w:rsidRPr="00885152">
        <w:rPr>
          <w:i/>
        </w:rPr>
        <w:t xml:space="preserve"> die kan naar huis.</w:t>
      </w:r>
      <w:r>
        <w:rPr>
          <w:i/>
        </w:rPr>
        <w:t>” #4</w:t>
      </w:r>
    </w:p>
    <w:p w14:paraId="7EF9D674" w14:textId="77777777" w:rsidR="00153E16" w:rsidRDefault="00153E16" w:rsidP="007C68F6">
      <w:pPr>
        <w:pStyle w:val="Geenafstand"/>
        <w:spacing w:line="276" w:lineRule="auto"/>
        <w:jc w:val="both"/>
      </w:pPr>
    </w:p>
    <w:p w14:paraId="51A519F9" w14:textId="598BC40C" w:rsidR="00153E16" w:rsidRDefault="00153E16" w:rsidP="007C68F6">
      <w:pPr>
        <w:pStyle w:val="Geenafstand"/>
        <w:spacing w:line="276" w:lineRule="auto"/>
        <w:jc w:val="both"/>
      </w:pPr>
      <w:r>
        <w:t>Ook zou</w:t>
      </w:r>
      <w:r w:rsidR="00D25C3A">
        <w:t xml:space="preserve"> de beleefwereld</w:t>
      </w:r>
      <w:r>
        <w:t xml:space="preserve"> van de patiënt steeds meer op de achtergrond komen. Alles w</w:t>
      </w:r>
      <w:r w:rsidR="00DF47EC">
        <w:t>ordt</w:t>
      </w:r>
      <w:r>
        <w:t xml:space="preserve"> steeds zakelijker gezien</w:t>
      </w:r>
      <w:r w:rsidR="00D25C3A">
        <w:t>.</w:t>
      </w:r>
    </w:p>
    <w:p w14:paraId="15A88101" w14:textId="77777777" w:rsidR="00153E16" w:rsidRPr="00B86915" w:rsidRDefault="00153E16" w:rsidP="007C68F6">
      <w:pPr>
        <w:pStyle w:val="Geenafstand"/>
        <w:spacing w:line="276" w:lineRule="auto"/>
        <w:ind w:firstLine="708"/>
        <w:rPr>
          <w:i/>
          <w:color w:val="000000" w:themeColor="text1"/>
        </w:rPr>
      </w:pPr>
      <w:r>
        <w:rPr>
          <w:i/>
          <w:color w:val="000000" w:themeColor="text1"/>
        </w:rPr>
        <w:lastRenderedPageBreak/>
        <w:t>“</w:t>
      </w:r>
      <w:r w:rsidRPr="00A54B19">
        <w:rPr>
          <w:i/>
          <w:color w:val="000000" w:themeColor="text1"/>
        </w:rPr>
        <w:t xml:space="preserve">Minder tijd of minder oog daarvoor hebben. Niet allemaal, maar het wordt soms toch nog </w:t>
      </w:r>
      <w:r>
        <w:rPr>
          <w:i/>
          <w:color w:val="000000" w:themeColor="text1"/>
        </w:rPr>
        <w:tab/>
      </w:r>
      <w:r w:rsidRPr="00A54B19">
        <w:rPr>
          <w:i/>
          <w:color w:val="000000" w:themeColor="text1"/>
        </w:rPr>
        <w:t>wel heel zakelijk gezien.</w:t>
      </w:r>
      <w:r>
        <w:rPr>
          <w:i/>
          <w:color w:val="000000" w:themeColor="text1"/>
        </w:rPr>
        <w:t>” #3</w:t>
      </w:r>
    </w:p>
    <w:p w14:paraId="7C69CFDD" w14:textId="77777777" w:rsidR="00153E16" w:rsidRDefault="00153E16" w:rsidP="007C68F6">
      <w:pPr>
        <w:pStyle w:val="Geenafstand"/>
        <w:spacing w:line="276" w:lineRule="auto"/>
        <w:jc w:val="both"/>
      </w:pPr>
    </w:p>
    <w:p w14:paraId="02583C96" w14:textId="66FEC418" w:rsidR="00153E16" w:rsidRPr="001D442D" w:rsidRDefault="00D25C3A" w:rsidP="007C68F6">
      <w:pPr>
        <w:pStyle w:val="Geenafstand"/>
        <w:spacing w:line="276" w:lineRule="auto"/>
        <w:jc w:val="both"/>
      </w:pPr>
      <w:r>
        <w:t xml:space="preserve">Volgens een aantal </w:t>
      </w:r>
      <w:r w:rsidR="008D48EB">
        <w:t>transferverpleegkundigen</w:t>
      </w:r>
      <w:r w:rsidR="00153E16">
        <w:t xml:space="preserve"> zouden de verpleegkundigen de patiënten ook steeds minder aandacht geven. De verpleegkundigen zouden te weinig tijd vrijmaken om met de patiënt in gesprek te gaan. De verpleegkundigen vragen niet meer uit waarom een patiënt iets niet kan of wil, maar vulden vaak in “</w:t>
      </w:r>
      <w:r w:rsidR="00153E16">
        <w:rPr>
          <w:i/>
        </w:rPr>
        <w:t>passief</w:t>
      </w:r>
      <w:r w:rsidR="00153E16">
        <w:t>”. De respondenten v</w:t>
      </w:r>
      <w:r w:rsidR="00B7178B">
        <w:t>i</w:t>
      </w:r>
      <w:r w:rsidR="00153E16">
        <w:t>nden dat er onbegrip is naar patiënten vanuit de verpleegkundigen, en dat er niet oplossend wordt gedacht.</w:t>
      </w:r>
      <w:r w:rsidR="00501445">
        <w:t xml:space="preserve"> </w:t>
      </w:r>
      <w:r w:rsidR="00153E16">
        <w:t xml:space="preserve">De prioriteiten liggen ergens anders, volgens de respondent. </w:t>
      </w:r>
    </w:p>
    <w:p w14:paraId="0E18FE2B" w14:textId="77777777" w:rsidR="00153E16" w:rsidRDefault="00153E16" w:rsidP="007C68F6">
      <w:pPr>
        <w:pStyle w:val="Geenafstand"/>
        <w:spacing w:line="276" w:lineRule="auto"/>
        <w:jc w:val="both"/>
      </w:pPr>
    </w:p>
    <w:p w14:paraId="6FDB6986" w14:textId="64D807D5" w:rsidR="00153E16" w:rsidRPr="00B86915" w:rsidRDefault="00D25C3A" w:rsidP="007C68F6">
      <w:pPr>
        <w:pStyle w:val="Geenafstand"/>
        <w:spacing w:line="276" w:lineRule="auto"/>
        <w:jc w:val="both"/>
      </w:pPr>
      <w:r>
        <w:t>Tevens werd ook gezegd dat</w:t>
      </w:r>
      <w:r w:rsidR="00153E16">
        <w:t xml:space="preserve"> de verpleegkundigen taken uit handen n</w:t>
      </w:r>
      <w:r w:rsidR="00B7178B">
        <w:t>e</w:t>
      </w:r>
      <w:r w:rsidR="00153E16">
        <w:t xml:space="preserve">men van de patiënten, waardoor patiënten uiteindelijk met extra zorg naar huis moeten. </w:t>
      </w:r>
    </w:p>
    <w:p w14:paraId="037FE11A" w14:textId="77777777" w:rsidR="00153E16" w:rsidRDefault="00153E16" w:rsidP="007C68F6">
      <w:pPr>
        <w:pStyle w:val="Geenafstand"/>
        <w:spacing w:line="276" w:lineRule="auto"/>
        <w:ind w:left="851" w:hanging="851"/>
      </w:pPr>
      <w:r>
        <w:tab/>
        <w:t>“</w:t>
      </w:r>
      <w:r w:rsidRPr="00BB684F">
        <w:rPr>
          <w:i/>
        </w:rPr>
        <w:t>Maar dan denk ik, vooral bij oudere mensen, als ze die routine hebben moet je die routine vooral niet gaan onderbreken, want dan kunnen ze het straks niet meer</w:t>
      </w:r>
      <w:r>
        <w:rPr>
          <w:i/>
        </w:rPr>
        <w:t>.” #9</w:t>
      </w:r>
    </w:p>
    <w:p w14:paraId="5BEB4343" w14:textId="77777777" w:rsidR="00153E16" w:rsidRDefault="00153E16" w:rsidP="007C68F6">
      <w:pPr>
        <w:pStyle w:val="Geenafstand"/>
        <w:spacing w:line="276" w:lineRule="auto"/>
        <w:jc w:val="both"/>
      </w:pPr>
    </w:p>
    <w:p w14:paraId="6B80509B" w14:textId="77777777" w:rsidR="00153E16" w:rsidRDefault="00153E16" w:rsidP="007C68F6">
      <w:pPr>
        <w:pStyle w:val="Kop3"/>
        <w:spacing w:line="276" w:lineRule="auto"/>
        <w:jc w:val="both"/>
      </w:pPr>
      <w:bookmarkStart w:id="93" w:name="_Toc7598624"/>
      <w:bookmarkStart w:id="94" w:name="_Toc9949506"/>
      <w:r>
        <w:t>2.4.5 Gemeenschappelijk vocabulaire</w:t>
      </w:r>
      <w:bookmarkEnd w:id="93"/>
      <w:bookmarkEnd w:id="94"/>
    </w:p>
    <w:p w14:paraId="34A14066" w14:textId="26E3DB57"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Verpleegkundigen</w:t>
      </w:r>
    </w:p>
    <w:p w14:paraId="293046B9" w14:textId="57CA6A01" w:rsidR="00153E16" w:rsidRDefault="00153E16" w:rsidP="007C68F6">
      <w:pPr>
        <w:pStyle w:val="Geenafstand"/>
        <w:spacing w:line="276" w:lineRule="auto"/>
        <w:jc w:val="both"/>
      </w:pPr>
      <w:r>
        <w:t>Alle</w:t>
      </w:r>
      <w:r w:rsidR="00386AB6">
        <w:t xml:space="preserve"> acht de</w:t>
      </w:r>
      <w:r>
        <w:t xml:space="preserve"> respondenten gaven aan dat zij de transferverpleegkundigen begrijpen. Mocht dit niet zo zijn, dan vragen drie respondenten dit na bij de transferverpleegkundigen. </w:t>
      </w:r>
      <w:r w:rsidR="00766F7E">
        <w:t>Eén respondent g</w:t>
      </w:r>
      <w:r w:rsidR="00B7178B">
        <w:t xml:space="preserve">af </w:t>
      </w:r>
      <w:r w:rsidR="00766F7E">
        <w:t>aan dat de transferverpleegkundigen wel eens over de wetten praten. De respondent begrijpt dit niet altijd, maar bij navraag leggen de transferverpleegkundigen dit uit.</w:t>
      </w:r>
    </w:p>
    <w:p w14:paraId="3044BCC9" w14:textId="77777777" w:rsidR="00153E16" w:rsidRDefault="00153E16" w:rsidP="007C68F6">
      <w:pPr>
        <w:pStyle w:val="Geenafstand"/>
        <w:spacing w:line="276" w:lineRule="auto"/>
        <w:ind w:firstLine="708"/>
        <w:rPr>
          <w:i/>
        </w:rPr>
      </w:pPr>
      <w:r>
        <w:rPr>
          <w:i/>
        </w:rPr>
        <w:t xml:space="preserve">“Mocht het niet zo zijn, dan ga ik er wel vanuit dat hun het vragen aan mij en andersom doe </w:t>
      </w:r>
      <w:r>
        <w:rPr>
          <w:i/>
        </w:rPr>
        <w:tab/>
        <w:t>ik dat ook natuurlijk.” #10</w:t>
      </w:r>
    </w:p>
    <w:p w14:paraId="580B45D5" w14:textId="77777777" w:rsidR="00153E16" w:rsidRDefault="00153E16" w:rsidP="007C68F6">
      <w:pPr>
        <w:pStyle w:val="Geenafstand"/>
        <w:spacing w:line="276" w:lineRule="auto"/>
        <w:ind w:firstLine="708"/>
        <w:jc w:val="both"/>
        <w:rPr>
          <w:i/>
        </w:rPr>
      </w:pPr>
    </w:p>
    <w:p w14:paraId="4382DBEA" w14:textId="5B21B2A8" w:rsidR="00153E16" w:rsidRDefault="00D25C3A" w:rsidP="007C68F6">
      <w:pPr>
        <w:pStyle w:val="Geenafstand"/>
        <w:spacing w:line="276" w:lineRule="auto"/>
        <w:jc w:val="both"/>
      </w:pPr>
      <w:r>
        <w:t>De meerderheid van de</w:t>
      </w:r>
      <w:r w:rsidR="00153E16">
        <w:t xml:space="preserve"> respondenten </w:t>
      </w:r>
      <w:r>
        <w:t xml:space="preserve">verwacht ook dat </w:t>
      </w:r>
      <w:r w:rsidR="00153E16">
        <w:t xml:space="preserve">de transferverpleegkundigen de verpleegkundigen begrijpen. </w:t>
      </w:r>
      <w:r>
        <w:t>Eén</w:t>
      </w:r>
      <w:r w:rsidR="00153E16">
        <w:t xml:space="preserve"> respondent </w:t>
      </w:r>
      <w:r>
        <w:t xml:space="preserve">verwacht </w:t>
      </w:r>
      <w:r w:rsidR="00153E16">
        <w:t>dat de transferverpleegkundigen niet altijd op de hoogte zijn van het vakjargon van de verpleegkundigen. Hierdoor neemt deze respondent langer de tijd om alles uit te leggen.</w:t>
      </w:r>
    </w:p>
    <w:p w14:paraId="0E3B6A31" w14:textId="77777777" w:rsidR="00153E16" w:rsidRDefault="00153E16" w:rsidP="007C68F6">
      <w:pPr>
        <w:pStyle w:val="Geenafstand"/>
        <w:spacing w:line="276" w:lineRule="auto"/>
        <w:jc w:val="both"/>
      </w:pPr>
    </w:p>
    <w:p w14:paraId="18658689" w14:textId="2EA4A849"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09E6FA1C" w14:textId="61949D0B" w:rsidR="00153E16" w:rsidRDefault="00153E16" w:rsidP="007C68F6">
      <w:pPr>
        <w:pStyle w:val="Geenafstand"/>
        <w:spacing w:line="276" w:lineRule="auto"/>
        <w:jc w:val="both"/>
      </w:pPr>
      <w:r>
        <w:t xml:space="preserve">Alle respondenten gaven aan dat zij de verpleegkundigen begrijpen wat betreft de woordenschat, vanwege hun verpleegkundige achtergrond. Mochten de respondenten iets niet begrijpen, </w:t>
      </w:r>
      <w:r w:rsidR="00D25C3A">
        <w:t>dan zouden de</w:t>
      </w:r>
      <w:r>
        <w:t xml:space="preserve"> respondenten dit navragen bij de verpleegkundigen. </w:t>
      </w:r>
      <w:r w:rsidR="00D25C3A">
        <w:t xml:space="preserve">Een paar </w:t>
      </w:r>
      <w:r>
        <w:t xml:space="preserve">respondenten gaven aan dingen op te zoeken op internet. </w:t>
      </w:r>
    </w:p>
    <w:p w14:paraId="7D15AA75" w14:textId="77777777" w:rsidR="00153E16" w:rsidRDefault="00153E16" w:rsidP="007C68F6">
      <w:pPr>
        <w:pStyle w:val="Geenafstand"/>
        <w:spacing w:line="276" w:lineRule="auto"/>
        <w:jc w:val="both"/>
      </w:pPr>
    </w:p>
    <w:p w14:paraId="433943BD" w14:textId="7F38D465" w:rsidR="00153E16" w:rsidRDefault="00153E16" w:rsidP="007C68F6">
      <w:pPr>
        <w:pStyle w:val="Geenafstand"/>
        <w:spacing w:line="276" w:lineRule="auto"/>
        <w:jc w:val="both"/>
      </w:pPr>
      <w:r>
        <w:t>D</w:t>
      </w:r>
      <w:r w:rsidR="00D25C3A">
        <w:t xml:space="preserve">e meerderheid van de </w:t>
      </w:r>
      <w:r>
        <w:t>respondenten ga</w:t>
      </w:r>
      <w:r w:rsidR="00DF47EC">
        <w:t>f</w:t>
      </w:r>
      <w:r>
        <w:t xml:space="preserve"> aan dat zij ook andersom verwacht dat de verpleegkundigen bekend zijn met de woordenschat van de transferverpleegkundigen. </w:t>
      </w:r>
    </w:p>
    <w:p w14:paraId="5BB80A8A" w14:textId="77777777" w:rsidR="00DF47EC" w:rsidRDefault="00DF47EC" w:rsidP="007C68F6">
      <w:pPr>
        <w:pStyle w:val="Geenafstand"/>
        <w:spacing w:line="276" w:lineRule="auto"/>
        <w:jc w:val="both"/>
      </w:pPr>
    </w:p>
    <w:p w14:paraId="06E87F9B" w14:textId="3B833F3F" w:rsidR="00153E16" w:rsidRDefault="00267514" w:rsidP="00267514">
      <w:pPr>
        <w:pStyle w:val="Kop3"/>
      </w:pPr>
      <w:bookmarkStart w:id="95" w:name="_Toc9949507"/>
      <w:r>
        <w:t>2.4.6 Overdracht thuiszorg</w:t>
      </w:r>
      <w:bookmarkEnd w:id="95"/>
    </w:p>
    <w:p w14:paraId="3BB5A437" w14:textId="7D4449CF" w:rsidR="003D12BE" w:rsidRPr="003D12BE" w:rsidRDefault="003D12BE" w:rsidP="00267514">
      <w:pPr>
        <w:pStyle w:val="Geenafstand"/>
        <w:rPr>
          <w:i/>
        </w:rPr>
      </w:pPr>
      <w:r w:rsidRPr="003D12BE">
        <w:rPr>
          <w:i/>
          <w:color w:val="2F5496"/>
        </w:rPr>
        <w:t>Transferverpleegkundigen</w:t>
      </w:r>
    </w:p>
    <w:p w14:paraId="351E3525" w14:textId="6264463B" w:rsidR="00267514" w:rsidRDefault="00267514" w:rsidP="003D12BE">
      <w:pPr>
        <w:pStyle w:val="Geenafstand"/>
        <w:spacing w:line="276" w:lineRule="auto"/>
        <w:jc w:val="both"/>
      </w:pPr>
      <w:r>
        <w:t>Respondent negen gaf aan de overdrachten van de thuiszorg naar het ziekenhuis te missen. Hierdoor weten de verpleegkundigen en transferverpleegkundigen niet hoe de patiënt functioneerde voor de ziekenhuisopname. Dit heeft volgens respondent negen gevolgen voor de doorstroom van patiënten.</w:t>
      </w:r>
    </w:p>
    <w:p w14:paraId="49A67D0D" w14:textId="3BE89263" w:rsidR="00267514" w:rsidRPr="00267514" w:rsidRDefault="00267514" w:rsidP="003D12BE">
      <w:pPr>
        <w:pStyle w:val="Geenafstand"/>
        <w:spacing w:line="276" w:lineRule="auto"/>
        <w:ind w:firstLine="708"/>
      </w:pPr>
      <w:r>
        <w:t>‘</w:t>
      </w:r>
      <w:r w:rsidRPr="00BE2A1A">
        <w:t>‘</w:t>
      </w:r>
      <w:r w:rsidRPr="00BE2A1A">
        <w:rPr>
          <w:i/>
        </w:rPr>
        <w:t xml:space="preserve">Ik denk dat, als je dat aan het begin van de opname al duidelijk hebt… en je gaat daar verder </w:t>
      </w:r>
      <w:r w:rsidR="003D12BE">
        <w:rPr>
          <w:i/>
        </w:rPr>
        <w:tab/>
      </w:r>
      <w:r w:rsidRPr="00BE2A1A">
        <w:rPr>
          <w:i/>
        </w:rPr>
        <w:t>je proces op participeren, dan denk ik dat je daar nog wel winst kan halen</w:t>
      </w:r>
      <w:r>
        <w:rPr>
          <w:i/>
        </w:rPr>
        <w:t>.’</w:t>
      </w:r>
      <w:r w:rsidRPr="00BE2A1A">
        <w:rPr>
          <w:i/>
        </w:rPr>
        <w:t>’</w:t>
      </w:r>
      <w:r w:rsidRPr="00BE2A1A">
        <w:t xml:space="preserve">  </w:t>
      </w:r>
      <w:r w:rsidR="003D12BE">
        <w:t>#9</w:t>
      </w:r>
    </w:p>
    <w:p w14:paraId="20741DE6" w14:textId="0E3B5387" w:rsidR="00153E16" w:rsidRDefault="00153E16" w:rsidP="007C68F6">
      <w:pPr>
        <w:pStyle w:val="Kop3"/>
        <w:spacing w:line="276" w:lineRule="auto"/>
        <w:jc w:val="both"/>
      </w:pPr>
      <w:bookmarkStart w:id="96" w:name="_Toc7598625"/>
      <w:bookmarkStart w:id="97" w:name="_Toc9949508"/>
      <w:r>
        <w:lastRenderedPageBreak/>
        <w:t>2.4.</w:t>
      </w:r>
      <w:r w:rsidR="003D12BE">
        <w:t>7</w:t>
      </w:r>
      <w:r>
        <w:t xml:space="preserve"> Ontslagdatum bekendmaken</w:t>
      </w:r>
      <w:bookmarkEnd w:id="96"/>
      <w:bookmarkEnd w:id="97"/>
    </w:p>
    <w:p w14:paraId="21ABCA10" w14:textId="5CEC6AE1" w:rsidR="00153E16" w:rsidRPr="003D12BE" w:rsidRDefault="00153E16" w:rsidP="00204E63">
      <w:pPr>
        <w:pStyle w:val="Geenafstand"/>
        <w:rPr>
          <w:rFonts w:asciiTheme="majorHAnsi" w:hAnsiTheme="majorHAnsi" w:cstheme="majorHAnsi"/>
          <w:i/>
          <w:color w:val="2F5496"/>
        </w:rPr>
      </w:pPr>
      <w:r w:rsidRPr="003D12BE">
        <w:rPr>
          <w:rFonts w:asciiTheme="majorHAnsi" w:hAnsiTheme="majorHAnsi" w:cstheme="majorHAnsi"/>
          <w:i/>
          <w:color w:val="2F5496"/>
        </w:rPr>
        <w:t>Verpleegkundigen</w:t>
      </w:r>
    </w:p>
    <w:p w14:paraId="5673828E" w14:textId="73455D09" w:rsidR="00153E16" w:rsidRDefault="00D25C3A" w:rsidP="007C68F6">
      <w:pPr>
        <w:pStyle w:val="Geenafstand"/>
        <w:spacing w:line="276" w:lineRule="auto"/>
        <w:jc w:val="both"/>
      </w:pPr>
      <w:r>
        <w:t>De meerderheid van de</w:t>
      </w:r>
      <w:r w:rsidR="00153E16">
        <w:t xml:space="preserve"> </w:t>
      </w:r>
      <w:r w:rsidR="008D48EB">
        <w:t>verpleegkundigen</w:t>
      </w:r>
      <w:r w:rsidR="00153E16">
        <w:t xml:space="preserve"> ga</w:t>
      </w:r>
      <w:r w:rsidR="00DF47EC">
        <w:t>f</w:t>
      </w:r>
      <w:r w:rsidR="00153E16">
        <w:t xml:space="preserve"> aan dat de streefontslagdatum onduidelijk is. De artsen zouden deze streefontslagdatum niet duidelijk bekendmaken. Als dit wel zou gebeuren, gaven </w:t>
      </w:r>
      <w:r>
        <w:t xml:space="preserve">een aantal </w:t>
      </w:r>
      <w:r w:rsidR="00153E16">
        <w:t>respondenten aan dat de transferverpleegkundigen hier dan eerder mee aan de slag kunnen gaan. Chirurgen zouden de ontslagdatum ook wel eens te vroeg of te laat aangeven</w:t>
      </w:r>
      <w:r>
        <w:t>.</w:t>
      </w:r>
    </w:p>
    <w:p w14:paraId="2F6A1B5F" w14:textId="77777777" w:rsidR="00153E16" w:rsidRDefault="00153E16" w:rsidP="007C68F6">
      <w:pPr>
        <w:pStyle w:val="Geenafstand"/>
        <w:spacing w:line="276" w:lineRule="auto"/>
        <w:ind w:firstLine="708"/>
        <w:rPr>
          <w:i/>
        </w:rPr>
      </w:pPr>
      <w:r>
        <w:rPr>
          <w:i/>
        </w:rPr>
        <w:t xml:space="preserve">“Het is bij ons op de afdeling heel onduidelijk wat de streefdatum is. We hebben sinds kort </w:t>
      </w:r>
      <w:r>
        <w:rPr>
          <w:i/>
        </w:rPr>
        <w:tab/>
        <w:t xml:space="preserve">nou van die ontslagborden en die proberen we te gebruiken, maar heel vaak is het niet </w:t>
      </w:r>
      <w:r>
        <w:rPr>
          <w:i/>
        </w:rPr>
        <w:tab/>
        <w:t xml:space="preserve">duidelijk welk streven de artsen hebben, waardoor het voor de transferverpleegkundige ook </w:t>
      </w:r>
      <w:r>
        <w:rPr>
          <w:i/>
        </w:rPr>
        <w:tab/>
        <w:t>heel moeilijk is om aan de slag te gaan om de nazorg te gaan regelen.” #2</w:t>
      </w:r>
    </w:p>
    <w:p w14:paraId="14A8D7B7" w14:textId="77777777" w:rsidR="00153E16" w:rsidRDefault="00153E16" w:rsidP="007C68F6">
      <w:pPr>
        <w:pStyle w:val="Geenafstand"/>
        <w:spacing w:line="276" w:lineRule="auto"/>
        <w:jc w:val="both"/>
      </w:pPr>
    </w:p>
    <w:p w14:paraId="2C6856E8" w14:textId="2F720BDD" w:rsidR="00153E16" w:rsidRDefault="00D25C3A" w:rsidP="007C68F6">
      <w:pPr>
        <w:pStyle w:val="Geenafstand"/>
        <w:spacing w:line="276" w:lineRule="auto"/>
        <w:jc w:val="both"/>
      </w:pPr>
      <w:r>
        <w:t>Een aantal respondenten ga</w:t>
      </w:r>
      <w:r w:rsidR="00DF47EC">
        <w:t>f</w:t>
      </w:r>
      <w:r>
        <w:t xml:space="preserve"> aan dat </w:t>
      </w:r>
      <w:r w:rsidR="00153E16">
        <w:t xml:space="preserve">dit </w:t>
      </w:r>
      <w:r>
        <w:t xml:space="preserve">zou </w:t>
      </w:r>
      <w:r w:rsidR="00153E16">
        <w:t xml:space="preserve">opgelost </w:t>
      </w:r>
      <w:r w:rsidR="00DF47EC">
        <w:t>kunnen</w:t>
      </w:r>
      <w:r w:rsidR="00153E16">
        <w:t xml:space="preserve"> worden door meer MDO</w:t>
      </w:r>
      <w:r>
        <w:t>’s</w:t>
      </w:r>
      <w:r w:rsidR="00153E16">
        <w:t>, waarbij de ontslagdatum beter besproken kan worden.</w:t>
      </w:r>
    </w:p>
    <w:p w14:paraId="19950175" w14:textId="77777777" w:rsidR="00153E16" w:rsidRDefault="00153E16" w:rsidP="007C68F6">
      <w:pPr>
        <w:pStyle w:val="Geenafstand"/>
        <w:spacing w:line="276" w:lineRule="auto"/>
        <w:ind w:firstLine="708"/>
        <w:rPr>
          <w:i/>
        </w:rPr>
      </w:pPr>
      <w:r>
        <w:rPr>
          <w:i/>
        </w:rPr>
        <w:t xml:space="preserve">“Als het MDO dan vaker zou zijn, zou ook vaker overlegd kunnen worden naar welke datum </w:t>
      </w:r>
      <w:r>
        <w:rPr>
          <w:i/>
        </w:rPr>
        <w:tab/>
        <w:t xml:space="preserve">we streven. Eén keer in de week is gewoon heel weinig, want in één week tijd veranderen de </w:t>
      </w:r>
      <w:r>
        <w:rPr>
          <w:i/>
        </w:rPr>
        <w:tab/>
        <w:t>patiënten heel veel.” #11</w:t>
      </w:r>
    </w:p>
    <w:p w14:paraId="0465A605" w14:textId="77777777" w:rsidR="00153E16" w:rsidRDefault="00153E16" w:rsidP="007C68F6">
      <w:pPr>
        <w:pStyle w:val="Geenafstand"/>
        <w:spacing w:line="276" w:lineRule="auto"/>
        <w:ind w:firstLine="708"/>
        <w:jc w:val="both"/>
      </w:pPr>
    </w:p>
    <w:p w14:paraId="4A9ED05A" w14:textId="2100A0F1" w:rsidR="00153E16" w:rsidRDefault="00153E16" w:rsidP="007C68F6">
      <w:pPr>
        <w:pStyle w:val="Geenafstand"/>
        <w:spacing w:line="276" w:lineRule="auto"/>
        <w:jc w:val="both"/>
      </w:pPr>
      <w:r>
        <w:t>Daarnaast v</w:t>
      </w:r>
      <w:r w:rsidR="00B7178B">
        <w:t>i</w:t>
      </w:r>
      <w:r>
        <w:t>nden</w:t>
      </w:r>
      <w:r w:rsidR="00D25C3A">
        <w:t xml:space="preserve"> de</w:t>
      </w:r>
      <w:r>
        <w:t xml:space="preserve"> respondenten dat de chirurgen meer de tijd moeten nemen voor de visite, waardoor de ontslagdata ook beter besproken kunnen worden.</w:t>
      </w:r>
    </w:p>
    <w:p w14:paraId="646CD3C8" w14:textId="77777777" w:rsidR="00153E16" w:rsidRDefault="00153E16" w:rsidP="007C68F6">
      <w:pPr>
        <w:pStyle w:val="Geenafstand"/>
        <w:spacing w:line="276" w:lineRule="auto"/>
        <w:ind w:firstLine="708"/>
        <w:rPr>
          <w:i/>
        </w:rPr>
      </w:pPr>
      <w:r>
        <w:rPr>
          <w:i/>
        </w:rPr>
        <w:t>‘‘Ik denk door tijdens de visite elke dag beter te bespreken hoe het zit met de ontslagdatum,</w:t>
      </w:r>
      <w:r>
        <w:rPr>
          <w:i/>
        </w:rPr>
        <w:tab/>
        <w:t xml:space="preserve"> of dat het ontslag al in zicht komt.” #12</w:t>
      </w:r>
    </w:p>
    <w:p w14:paraId="3E0592D2" w14:textId="77777777" w:rsidR="00153E16" w:rsidRDefault="00153E16" w:rsidP="007C68F6">
      <w:pPr>
        <w:pStyle w:val="Geenafstand"/>
        <w:spacing w:line="276" w:lineRule="auto"/>
        <w:ind w:firstLine="708"/>
        <w:jc w:val="both"/>
      </w:pPr>
    </w:p>
    <w:p w14:paraId="76DE6318" w14:textId="1C0EE2E2" w:rsidR="00153E16" w:rsidRDefault="00D25C3A" w:rsidP="007C68F6">
      <w:pPr>
        <w:pStyle w:val="Geenafstand"/>
        <w:spacing w:line="276" w:lineRule="auto"/>
        <w:jc w:val="both"/>
      </w:pPr>
      <w:r>
        <w:t xml:space="preserve">Eén respondent </w:t>
      </w:r>
      <w:r w:rsidR="00153E16">
        <w:t xml:space="preserve">gaf aan dat de artsen heel onduidelijk </w:t>
      </w:r>
      <w:r w:rsidR="00B7178B">
        <w:t>zijn</w:t>
      </w:r>
      <w:r w:rsidR="00153E16">
        <w:t xml:space="preserve"> in de naslag of de patiënt naar huis mag, zodra de zorg geregeld</w:t>
      </w:r>
      <w:r w:rsidR="00B7178B">
        <w:t xml:space="preserve"> i</w:t>
      </w:r>
      <w:r w:rsidR="00153E16">
        <w:t>s, of dat alleen de zorg geregeld mag gaan worden.</w:t>
      </w:r>
    </w:p>
    <w:p w14:paraId="45A2B7B1" w14:textId="77777777" w:rsidR="00153E16" w:rsidRDefault="00153E16" w:rsidP="007C68F6">
      <w:pPr>
        <w:pStyle w:val="Geenafstand"/>
        <w:spacing w:line="276" w:lineRule="auto"/>
        <w:ind w:firstLine="708"/>
      </w:pPr>
      <w:r>
        <w:rPr>
          <w:i/>
        </w:rPr>
        <w:t>“W</w:t>
      </w:r>
      <w:r w:rsidRPr="0017306D">
        <w:rPr>
          <w:i/>
        </w:rPr>
        <w:t>at ik zelf ook wel eens vaag vind is dat ze dan in de naslag zetten</w:t>
      </w:r>
      <w:r>
        <w:rPr>
          <w:i/>
        </w:rPr>
        <w:t xml:space="preserve"> ‘</w:t>
      </w:r>
      <w:r w:rsidRPr="0017306D">
        <w:rPr>
          <w:i/>
        </w:rPr>
        <w:t>ontslag in gang zetten</w:t>
      </w:r>
      <w:r>
        <w:rPr>
          <w:i/>
        </w:rPr>
        <w:t>’</w:t>
      </w:r>
      <w:r w:rsidRPr="0017306D">
        <w:rPr>
          <w:i/>
        </w:rPr>
        <w:t xml:space="preserve">. </w:t>
      </w:r>
      <w:r>
        <w:rPr>
          <w:i/>
        </w:rPr>
        <w:tab/>
      </w:r>
      <w:r w:rsidRPr="0017306D">
        <w:rPr>
          <w:i/>
        </w:rPr>
        <w:t>Maar beteken</w:t>
      </w:r>
      <w:r>
        <w:rPr>
          <w:i/>
        </w:rPr>
        <w:t>t</w:t>
      </w:r>
      <w:r w:rsidRPr="0017306D">
        <w:rPr>
          <w:i/>
        </w:rPr>
        <w:t xml:space="preserve"> dat dan ook dat als in principe alles is geregeld</w:t>
      </w:r>
      <w:r>
        <w:rPr>
          <w:i/>
        </w:rPr>
        <w:t>,</w:t>
      </w:r>
      <w:r w:rsidRPr="0017306D">
        <w:rPr>
          <w:i/>
        </w:rPr>
        <w:t xml:space="preserve"> dat iemand dan ook naar huis </w:t>
      </w:r>
      <w:r>
        <w:rPr>
          <w:i/>
        </w:rPr>
        <w:tab/>
      </w:r>
      <w:r w:rsidRPr="0017306D">
        <w:rPr>
          <w:i/>
        </w:rPr>
        <w:t>mag, of is het zo van</w:t>
      </w:r>
      <w:r>
        <w:rPr>
          <w:i/>
        </w:rPr>
        <w:t>,</w:t>
      </w:r>
      <w:r w:rsidRPr="0017306D">
        <w:rPr>
          <w:i/>
        </w:rPr>
        <w:t xml:space="preserve"> schakel de transferverpleegkundige alvast maar in</w:t>
      </w:r>
      <w:r>
        <w:rPr>
          <w:i/>
        </w:rPr>
        <w:t>?” #5</w:t>
      </w:r>
      <w:r>
        <w:t xml:space="preserve"> </w:t>
      </w:r>
    </w:p>
    <w:p w14:paraId="0E6DD2FA" w14:textId="77777777" w:rsidR="00153E16" w:rsidRDefault="00153E16" w:rsidP="007C68F6">
      <w:pPr>
        <w:pStyle w:val="Geenafstand"/>
        <w:spacing w:line="276" w:lineRule="auto"/>
        <w:jc w:val="both"/>
      </w:pPr>
    </w:p>
    <w:p w14:paraId="264373D9" w14:textId="679BF2C8"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04C01A10" w14:textId="7BC93FE0" w:rsidR="00153E16" w:rsidRDefault="00153E16" w:rsidP="007C68F6">
      <w:pPr>
        <w:pStyle w:val="Geenafstand"/>
        <w:spacing w:line="276" w:lineRule="auto"/>
        <w:jc w:val="both"/>
      </w:pPr>
      <w:r>
        <w:t xml:space="preserve">Respondent negen is de enige die dit onderwerp aan bod liet komen tijdens de interviews. </w:t>
      </w:r>
      <w:r w:rsidR="00D25C3A">
        <w:t>De r</w:t>
      </w:r>
      <w:r>
        <w:t>espondent v</w:t>
      </w:r>
      <w:r w:rsidR="00B7178B">
        <w:t>indt</w:t>
      </w:r>
      <w:r>
        <w:t xml:space="preserve"> dat</w:t>
      </w:r>
      <w:r w:rsidRPr="00865D46">
        <w:t xml:space="preserve"> </w:t>
      </w:r>
      <w:r>
        <w:t>er al een hele verbetering heeft plaatsgevonden, sinds de witte borden met de verwachte ontslagdatum er zijn. Hierdoor weten de transferverpleegkundigen naar welke ontslagdatum zij toe moeten werken. De respondent gaf aan dat het</w:t>
      </w:r>
      <w:r w:rsidR="00DF47EC">
        <w:t xml:space="preserve"> </w:t>
      </w:r>
      <w:r>
        <w:t xml:space="preserve">nog steeds onduidelijk </w:t>
      </w:r>
      <w:r w:rsidR="006A13D9">
        <w:t>i</w:t>
      </w:r>
      <w:r>
        <w:t>s. Dit zou beter gecommuniceerd moeten worden met de arts.</w:t>
      </w:r>
    </w:p>
    <w:p w14:paraId="48C23241" w14:textId="77777777" w:rsidR="00326F69" w:rsidRDefault="00326F69" w:rsidP="007C68F6">
      <w:pPr>
        <w:pStyle w:val="Geenafstand"/>
        <w:spacing w:line="276" w:lineRule="auto"/>
        <w:jc w:val="both"/>
      </w:pPr>
    </w:p>
    <w:p w14:paraId="1F33FFDF" w14:textId="0886F2DF" w:rsidR="00153E16" w:rsidRDefault="00153E16" w:rsidP="007C68F6">
      <w:pPr>
        <w:pStyle w:val="Kop3"/>
        <w:spacing w:line="276" w:lineRule="auto"/>
        <w:jc w:val="both"/>
      </w:pPr>
      <w:bookmarkStart w:id="98" w:name="_Toc7598626"/>
      <w:bookmarkStart w:id="99" w:name="_Toc9949509"/>
      <w:r>
        <w:t>2.4.</w:t>
      </w:r>
      <w:r w:rsidR="003D12BE">
        <w:t xml:space="preserve">8 </w:t>
      </w:r>
      <w:r>
        <w:t>Communicatie met artsen</w:t>
      </w:r>
      <w:bookmarkEnd w:id="98"/>
      <w:bookmarkEnd w:id="99"/>
    </w:p>
    <w:p w14:paraId="28EBC888" w14:textId="378FCF63"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Verpleegkundigen</w:t>
      </w:r>
    </w:p>
    <w:p w14:paraId="411749D3" w14:textId="7E24537E" w:rsidR="00484E4E" w:rsidRDefault="00484E4E" w:rsidP="007C68F6">
      <w:pPr>
        <w:pStyle w:val="Geenafstand"/>
        <w:spacing w:line="276" w:lineRule="auto"/>
        <w:jc w:val="both"/>
      </w:pPr>
      <w:r>
        <w:t>De respondenten v</w:t>
      </w:r>
      <w:r w:rsidR="006A13D9">
        <w:t>i</w:t>
      </w:r>
      <w:r>
        <w:t>nden dat de communicatie met de arts op verschillende punten nog verbeterd k</w:t>
      </w:r>
      <w:r w:rsidR="006A13D9">
        <w:t>a</w:t>
      </w:r>
      <w:r>
        <w:t>n worden. De respondenten gaven aan dat de artsen rond vijf uur ni</w:t>
      </w:r>
      <w:r w:rsidR="00A11BED">
        <w:t>ets</w:t>
      </w:r>
      <w:r>
        <w:t xml:space="preserve"> meer regelen wat betreft het ontslag. Dat wordt dan uitgesteld </w:t>
      </w:r>
      <w:r w:rsidR="00A11BED">
        <w:t xml:space="preserve">tot </w:t>
      </w:r>
      <w:r>
        <w:t>de volgende ochtend</w:t>
      </w:r>
      <w:r w:rsidR="00DF47EC">
        <w:t xml:space="preserve">. </w:t>
      </w:r>
      <w:r>
        <w:t>Doordat de artsen haast h</w:t>
      </w:r>
      <w:r w:rsidR="006A13D9">
        <w:t>ebb</w:t>
      </w:r>
      <w:r>
        <w:t>en in de ochtend, w</w:t>
      </w:r>
      <w:r w:rsidR="006A13D9">
        <w:t>ordt</w:t>
      </w:r>
      <w:r>
        <w:t xml:space="preserve"> de visite heel snel doorlopen. Hierdoor k</w:t>
      </w:r>
      <w:r w:rsidR="006A13D9">
        <w:t>a</w:t>
      </w:r>
      <w:r>
        <w:t xml:space="preserve">n niet goed de ontslagdatum van de patiënt besproken worden. Een respondent gaf aan dat de arts in de naslag duidelijk mag wegzetten wanneer de patiënt ongeveer met ontslag mag, zodat de transferverpleegkundigen hier eerder mee aan de slag kunnen. </w:t>
      </w:r>
    </w:p>
    <w:p w14:paraId="10532BC3" w14:textId="586B5229" w:rsidR="00153E16" w:rsidRDefault="00153E16" w:rsidP="007C68F6">
      <w:pPr>
        <w:pStyle w:val="Geenafstand"/>
        <w:spacing w:line="276" w:lineRule="auto"/>
        <w:ind w:firstLine="708"/>
        <w:rPr>
          <w:i/>
        </w:rPr>
      </w:pPr>
      <w:r>
        <w:rPr>
          <w:i/>
        </w:rPr>
        <w:lastRenderedPageBreak/>
        <w:t>“</w:t>
      </w:r>
      <w:r w:rsidRPr="0017306D">
        <w:rPr>
          <w:i/>
        </w:rPr>
        <w:t xml:space="preserve">Want naar mijn idee moet de chirurg gewoon zeggen van hee, transfer inzetten en dan met </w:t>
      </w:r>
      <w:r>
        <w:rPr>
          <w:i/>
        </w:rPr>
        <w:tab/>
      </w:r>
      <w:r w:rsidRPr="0017306D">
        <w:rPr>
          <w:i/>
        </w:rPr>
        <w:t xml:space="preserve">ontslag, en dan kan de transferverpleegkundige het precies in gang zetten. Maar soms zie je </w:t>
      </w:r>
      <w:r>
        <w:rPr>
          <w:i/>
        </w:rPr>
        <w:tab/>
      </w:r>
      <w:r w:rsidRPr="0017306D">
        <w:rPr>
          <w:i/>
        </w:rPr>
        <w:t>ook</w:t>
      </w:r>
      <w:r w:rsidR="00204E63">
        <w:rPr>
          <w:i/>
        </w:rPr>
        <w:t xml:space="preserve"> </w:t>
      </w:r>
      <w:r w:rsidRPr="0017306D">
        <w:rPr>
          <w:i/>
        </w:rPr>
        <w:t>dat het andersom gewenst is, en dat vind ik een beetje vaag.</w:t>
      </w:r>
      <w:r>
        <w:rPr>
          <w:i/>
        </w:rPr>
        <w:t>” #5</w:t>
      </w:r>
    </w:p>
    <w:p w14:paraId="186F237A" w14:textId="77777777" w:rsidR="00484E4E" w:rsidRDefault="00484E4E" w:rsidP="007C68F6">
      <w:pPr>
        <w:pStyle w:val="Geenafstand"/>
        <w:spacing w:line="276" w:lineRule="auto"/>
        <w:jc w:val="both"/>
      </w:pPr>
    </w:p>
    <w:p w14:paraId="15A7F9C7" w14:textId="1318449D" w:rsidR="00153E16" w:rsidRDefault="00153E16" w:rsidP="007C68F6">
      <w:pPr>
        <w:pStyle w:val="Geenafstand"/>
        <w:spacing w:line="276" w:lineRule="auto"/>
        <w:jc w:val="both"/>
      </w:pPr>
      <w:r>
        <w:t xml:space="preserve">Daarnaast </w:t>
      </w:r>
      <w:r w:rsidR="00484E4E">
        <w:t>ga</w:t>
      </w:r>
      <w:r w:rsidR="00DF47EC">
        <w:t>f</w:t>
      </w:r>
      <w:r w:rsidR="00484E4E">
        <w:t xml:space="preserve"> de meerderheid van de </w:t>
      </w:r>
      <w:r w:rsidR="008D48EB">
        <w:t>verpleegkundigen</w:t>
      </w:r>
      <w:r>
        <w:t xml:space="preserve"> aan dat er te weinig MDO’s plaatsv</w:t>
      </w:r>
      <w:r w:rsidR="006A13D9">
        <w:t>i</w:t>
      </w:r>
      <w:r>
        <w:t>nden. De respondenten zouden dit graag twee of drie keer in de week willen doen, zodat de patiënten beter besproken kunnen worden.</w:t>
      </w:r>
    </w:p>
    <w:p w14:paraId="68260435" w14:textId="77777777" w:rsidR="00153E16" w:rsidRDefault="00153E16" w:rsidP="007C68F6">
      <w:pPr>
        <w:pStyle w:val="Geenafstand"/>
        <w:spacing w:line="276" w:lineRule="auto"/>
        <w:jc w:val="both"/>
      </w:pPr>
    </w:p>
    <w:p w14:paraId="157C58F2" w14:textId="661C6EC3" w:rsidR="00153E16" w:rsidRPr="00204E63" w:rsidRDefault="00153E16" w:rsidP="00204E63">
      <w:pPr>
        <w:pStyle w:val="Geenafstand"/>
        <w:rPr>
          <w:rFonts w:asciiTheme="majorHAnsi" w:hAnsiTheme="majorHAnsi" w:cstheme="majorHAnsi"/>
          <w:i/>
          <w:color w:val="2F5496"/>
        </w:rPr>
      </w:pPr>
      <w:r w:rsidRPr="00204E63">
        <w:rPr>
          <w:rFonts w:asciiTheme="majorHAnsi" w:hAnsiTheme="majorHAnsi" w:cstheme="majorHAnsi"/>
          <w:i/>
          <w:color w:val="2F5496"/>
        </w:rPr>
        <w:t>Transferverpleegkundigen</w:t>
      </w:r>
    </w:p>
    <w:p w14:paraId="5E6D00C6" w14:textId="174ADAB1" w:rsidR="00153E16" w:rsidRDefault="00153E16" w:rsidP="007C68F6">
      <w:pPr>
        <w:pStyle w:val="Geenafstand"/>
        <w:spacing w:line="276" w:lineRule="auto"/>
        <w:jc w:val="both"/>
      </w:pPr>
      <w:r>
        <w:t xml:space="preserve">De verpleegkundigen zouden verkeerde informatie terugkoppelen over de aanvraag van de patiënt, volgens </w:t>
      </w:r>
      <w:r w:rsidR="00484E4E">
        <w:t>een respondent</w:t>
      </w:r>
      <w:r w:rsidR="006A13D9">
        <w:t>.</w:t>
      </w:r>
      <w:r>
        <w:t xml:space="preserve"> Als de verpleegkundigen wel de juiste informatie zouden terugkoppelen, zou dit telefoontjes schelen. De respondent v</w:t>
      </w:r>
      <w:r w:rsidR="006A13D9">
        <w:t>i</w:t>
      </w:r>
      <w:r>
        <w:t>nd</w:t>
      </w:r>
      <w:r w:rsidR="006A13D9">
        <w:t>t</w:t>
      </w:r>
      <w:r>
        <w:t xml:space="preserve"> ook dat de verpleegkundigen de artsen meer op de hoogte moeten houden van de aanvraag.</w:t>
      </w:r>
    </w:p>
    <w:p w14:paraId="16C38300" w14:textId="77777777" w:rsidR="00153E16" w:rsidRDefault="00153E16" w:rsidP="007C68F6">
      <w:pPr>
        <w:pStyle w:val="Geenafstand"/>
        <w:spacing w:line="276" w:lineRule="auto"/>
        <w:jc w:val="both"/>
      </w:pPr>
    </w:p>
    <w:p w14:paraId="65854D05" w14:textId="75BD8537" w:rsidR="00153E16" w:rsidRDefault="00153E16" w:rsidP="007C68F6">
      <w:pPr>
        <w:pStyle w:val="Geenafstand"/>
        <w:spacing w:line="276" w:lineRule="auto"/>
        <w:jc w:val="both"/>
      </w:pPr>
      <w:r>
        <w:t>Daarnaast voele</w:t>
      </w:r>
      <w:r w:rsidR="00484E4E">
        <w:t>n</w:t>
      </w:r>
      <w:r>
        <w:t xml:space="preserve"> </w:t>
      </w:r>
      <w:r w:rsidR="00484E4E">
        <w:t xml:space="preserve">de </w:t>
      </w:r>
      <w:r w:rsidR="008D48EB">
        <w:t>transferverpleegkundigen</w:t>
      </w:r>
      <w:r>
        <w:t xml:space="preserve"> zich niet altijd verdedigd door de verpleegkundigen, omdat deze niet tegen het bevel van de arts in durven te gaan. Verpleegkundigen zien soms in dat een patiënt niet naar huis kan, maar omdat de arts eist dat de patiënt naar huis moet, gaa</w:t>
      </w:r>
      <w:r w:rsidR="00DF47EC">
        <w:t>n</w:t>
      </w:r>
      <w:r>
        <w:t xml:space="preserve"> de verpleegkundige</w:t>
      </w:r>
      <w:r w:rsidR="00DF47EC">
        <w:t>n</w:t>
      </w:r>
      <w:r>
        <w:t xml:space="preserve"> hierin mee. Volgens de respondent zou di</w:t>
      </w:r>
      <w:r w:rsidR="00CA5E17">
        <w:t>t</w:t>
      </w:r>
      <w:r>
        <w:t xml:space="preserve"> zorgen voor “</w:t>
      </w:r>
      <w:r>
        <w:rPr>
          <w:i/>
        </w:rPr>
        <w:t>meer heropnames”</w:t>
      </w:r>
      <w:r>
        <w:t>.</w:t>
      </w:r>
    </w:p>
    <w:p w14:paraId="0BD828F3" w14:textId="77777777" w:rsidR="00153E16" w:rsidRDefault="00153E16" w:rsidP="007C68F6">
      <w:pPr>
        <w:pStyle w:val="Geenafstand"/>
        <w:spacing w:line="276" w:lineRule="auto"/>
        <w:ind w:firstLine="708"/>
      </w:pPr>
      <w:r>
        <w:rPr>
          <w:i/>
          <w:color w:val="000000" w:themeColor="text1"/>
        </w:rPr>
        <w:t>“S</w:t>
      </w:r>
      <w:r w:rsidRPr="00A54B19">
        <w:rPr>
          <w:i/>
          <w:color w:val="000000" w:themeColor="text1"/>
        </w:rPr>
        <w:t>oms denk ik van ja</w:t>
      </w:r>
      <w:r>
        <w:rPr>
          <w:i/>
          <w:color w:val="000000" w:themeColor="text1"/>
        </w:rPr>
        <w:t>,</w:t>
      </w:r>
      <w:r w:rsidRPr="00A54B19">
        <w:rPr>
          <w:i/>
          <w:color w:val="000000" w:themeColor="text1"/>
        </w:rPr>
        <w:t xml:space="preserve"> wordt het probleem bij ons weggelegd, omdat de dokter heeft gezegd </w:t>
      </w:r>
      <w:r>
        <w:rPr>
          <w:i/>
          <w:color w:val="000000" w:themeColor="text1"/>
        </w:rPr>
        <w:tab/>
        <w:t>‘</w:t>
      </w:r>
      <w:r w:rsidRPr="00A54B19">
        <w:rPr>
          <w:i/>
          <w:color w:val="000000" w:themeColor="text1"/>
        </w:rPr>
        <w:t>mevrouw moet naar huis</w:t>
      </w:r>
      <w:r>
        <w:rPr>
          <w:i/>
          <w:color w:val="000000" w:themeColor="text1"/>
        </w:rPr>
        <w:t>’</w:t>
      </w:r>
      <w:r w:rsidRPr="00A54B19">
        <w:rPr>
          <w:i/>
          <w:color w:val="000000" w:themeColor="text1"/>
        </w:rPr>
        <w:t xml:space="preserve">, terwijl jij de hele dag voor die mevrouw zorgt, dan zie jij dat het </w:t>
      </w:r>
      <w:r>
        <w:rPr>
          <w:i/>
          <w:color w:val="000000" w:themeColor="text1"/>
        </w:rPr>
        <w:tab/>
      </w:r>
      <w:r w:rsidRPr="00A54B19">
        <w:rPr>
          <w:i/>
          <w:color w:val="000000" w:themeColor="text1"/>
        </w:rPr>
        <w:t>niet kan, dus dan is dat toch een goed moment, in de visite, in de interactie met de arts</w:t>
      </w:r>
      <w:r>
        <w:rPr>
          <w:i/>
          <w:color w:val="000000" w:themeColor="text1"/>
        </w:rPr>
        <w:t>,</w:t>
      </w:r>
      <w:r w:rsidRPr="00A54B19">
        <w:rPr>
          <w:i/>
          <w:color w:val="000000" w:themeColor="text1"/>
        </w:rPr>
        <w:t xml:space="preserve"> om </w:t>
      </w:r>
      <w:r>
        <w:rPr>
          <w:i/>
          <w:color w:val="000000" w:themeColor="text1"/>
        </w:rPr>
        <w:tab/>
      </w:r>
      <w:r w:rsidRPr="00A54B19">
        <w:rPr>
          <w:i/>
          <w:color w:val="000000" w:themeColor="text1"/>
        </w:rPr>
        <w:t>dat te zeggen</w:t>
      </w:r>
      <w:r>
        <w:rPr>
          <w:i/>
          <w:color w:val="000000" w:themeColor="text1"/>
        </w:rPr>
        <w:t>.” #3</w:t>
      </w:r>
    </w:p>
    <w:p w14:paraId="7EA7A6E0" w14:textId="77777777" w:rsidR="00153E16" w:rsidRDefault="00153E16" w:rsidP="007C68F6">
      <w:pPr>
        <w:pStyle w:val="Geenafstand"/>
        <w:spacing w:line="276" w:lineRule="auto"/>
        <w:jc w:val="both"/>
      </w:pPr>
    </w:p>
    <w:p w14:paraId="00B9CCD9" w14:textId="46E604FC" w:rsidR="00153E16" w:rsidRDefault="00484E4E" w:rsidP="007C68F6">
      <w:pPr>
        <w:pStyle w:val="Geenafstand"/>
        <w:spacing w:line="276" w:lineRule="auto"/>
        <w:jc w:val="both"/>
      </w:pPr>
      <w:r>
        <w:t>Ook gaf één respondent aan</w:t>
      </w:r>
      <w:r w:rsidR="00153E16">
        <w:t xml:space="preserve"> dat de artsen de revalidatiedoelen niet goed beschrijven, waardoor de transferverpleegkundigen erachteraan moeten, wat </w:t>
      </w:r>
      <w:r w:rsidR="00DF47EC">
        <w:t xml:space="preserve">extra </w:t>
      </w:r>
      <w:r w:rsidR="00153E16">
        <w:t>tijd kost.</w:t>
      </w:r>
    </w:p>
    <w:p w14:paraId="72F462D7" w14:textId="77777777" w:rsidR="00153E16" w:rsidRDefault="00153E16" w:rsidP="007C68F6">
      <w:pPr>
        <w:pStyle w:val="Geenafstand"/>
        <w:spacing w:line="276" w:lineRule="auto"/>
        <w:jc w:val="both"/>
      </w:pPr>
    </w:p>
    <w:p w14:paraId="2480D349" w14:textId="38419E9A" w:rsidR="00153E16" w:rsidRDefault="00153E16" w:rsidP="007C68F6">
      <w:pPr>
        <w:pStyle w:val="Geenafstand"/>
        <w:spacing w:line="276" w:lineRule="auto"/>
        <w:jc w:val="both"/>
      </w:pPr>
      <w:r>
        <w:t xml:space="preserve">Daarnaast zou de arts in de naslag zetten dat de zorg geregeld </w:t>
      </w:r>
      <w:r w:rsidR="00E778A5">
        <w:t>was</w:t>
      </w:r>
      <w:r>
        <w:t xml:space="preserve">, als dat </w:t>
      </w:r>
      <w:r w:rsidRPr="00E778A5">
        <w:t>niet het geval was, en</w:t>
      </w:r>
      <w:r>
        <w:t xml:space="preserve"> “</w:t>
      </w:r>
      <w:r w:rsidRPr="006E17E4">
        <w:rPr>
          <w:i/>
        </w:rPr>
        <w:t>dat irriteert me nogal soms</w:t>
      </w:r>
      <w:r>
        <w:t>”. Blijkbaar wordt soms verkeerde informatie doorgegeven aan de arts, volgens respondent zeven.</w:t>
      </w:r>
    </w:p>
    <w:p w14:paraId="7D365C3A" w14:textId="77777777" w:rsidR="00153E16" w:rsidRDefault="00153E16" w:rsidP="007C68F6">
      <w:pPr>
        <w:pStyle w:val="Geenafstand"/>
        <w:spacing w:line="276" w:lineRule="auto"/>
        <w:jc w:val="both"/>
      </w:pPr>
    </w:p>
    <w:p w14:paraId="297D0C91" w14:textId="61EA7F19" w:rsidR="00153E16" w:rsidRDefault="00153E16" w:rsidP="007C68F6">
      <w:pPr>
        <w:pStyle w:val="Geenafstand"/>
        <w:spacing w:line="276" w:lineRule="auto"/>
        <w:jc w:val="both"/>
      </w:pPr>
      <w:r>
        <w:t xml:space="preserve">De artsen leggen een grote druk bij de transferverpleegkundigen, volgens </w:t>
      </w:r>
      <w:r w:rsidR="00524F99">
        <w:t xml:space="preserve">een </w:t>
      </w:r>
      <w:r>
        <w:t>respondent. Artsen geven te vroeg door dat patiënten naar huis mogen, maar op het moment dat dit is geregeld, blijkt de patiënt toch niet naar huis te kunnen. Dit leidt tot het onnodig bezet houden van bedden bij instellingen.</w:t>
      </w:r>
    </w:p>
    <w:p w14:paraId="6D90F937" w14:textId="08056C36" w:rsidR="00153E16" w:rsidRDefault="0025137F" w:rsidP="007C68F6">
      <w:pPr>
        <w:pStyle w:val="Geenafstand"/>
        <w:spacing w:line="276" w:lineRule="auto"/>
        <w:ind w:firstLine="708"/>
        <w:rPr>
          <w:i/>
        </w:rPr>
      </w:pPr>
      <w:r>
        <w:rPr>
          <w:i/>
        </w:rPr>
        <w:t>‘’D</w:t>
      </w:r>
      <w:r w:rsidR="00153E16" w:rsidRPr="00DA1677">
        <w:rPr>
          <w:i/>
        </w:rPr>
        <w:t>e artsen ook denken van, ja</w:t>
      </w:r>
      <w:r w:rsidR="00153E16">
        <w:rPr>
          <w:i/>
        </w:rPr>
        <w:t>,</w:t>
      </w:r>
      <w:r w:rsidR="00153E16" w:rsidRPr="00DA1677">
        <w:rPr>
          <w:i/>
        </w:rPr>
        <w:t xml:space="preserve"> meld maar alvast aan, want er is toch een wachttijd</w:t>
      </w:r>
      <w:r w:rsidR="00153E16">
        <w:rPr>
          <w:i/>
        </w:rPr>
        <w:t>.” #7</w:t>
      </w:r>
    </w:p>
    <w:bookmarkEnd w:id="53"/>
    <w:p w14:paraId="3A352146" w14:textId="015A0121" w:rsidR="00393B31" w:rsidRDefault="00393B31" w:rsidP="007C68F6">
      <w:pPr>
        <w:pStyle w:val="Geenafstand"/>
        <w:spacing w:line="276" w:lineRule="auto"/>
        <w:ind w:firstLine="708"/>
      </w:pPr>
    </w:p>
    <w:p w14:paraId="74EA10B3" w14:textId="528F8855" w:rsidR="00DF47EC" w:rsidRDefault="00DF47EC" w:rsidP="007C68F6">
      <w:pPr>
        <w:pStyle w:val="Geenafstand"/>
        <w:spacing w:line="276" w:lineRule="auto"/>
        <w:ind w:firstLine="708"/>
      </w:pPr>
    </w:p>
    <w:p w14:paraId="676DFA12" w14:textId="0F7F88A0" w:rsidR="00DF47EC" w:rsidRDefault="00DF47EC" w:rsidP="007C68F6">
      <w:pPr>
        <w:pStyle w:val="Geenafstand"/>
        <w:spacing w:line="276" w:lineRule="auto"/>
        <w:ind w:firstLine="708"/>
      </w:pPr>
    </w:p>
    <w:p w14:paraId="2AA92D8B" w14:textId="2807106E" w:rsidR="00DF47EC" w:rsidRDefault="00DF47EC" w:rsidP="007C68F6">
      <w:pPr>
        <w:pStyle w:val="Geenafstand"/>
        <w:spacing w:line="276" w:lineRule="auto"/>
        <w:ind w:firstLine="708"/>
      </w:pPr>
    </w:p>
    <w:p w14:paraId="320E21C1" w14:textId="6FDA35A7" w:rsidR="00DF47EC" w:rsidRDefault="00DF47EC" w:rsidP="007C68F6">
      <w:pPr>
        <w:pStyle w:val="Geenafstand"/>
        <w:spacing w:line="276" w:lineRule="auto"/>
        <w:ind w:firstLine="708"/>
      </w:pPr>
    </w:p>
    <w:p w14:paraId="21493823" w14:textId="273B7A44" w:rsidR="00DF47EC" w:rsidRDefault="00DF47EC" w:rsidP="007C68F6">
      <w:pPr>
        <w:pStyle w:val="Geenafstand"/>
        <w:spacing w:line="276" w:lineRule="auto"/>
        <w:ind w:firstLine="708"/>
      </w:pPr>
    </w:p>
    <w:p w14:paraId="2FCE5979" w14:textId="77777777" w:rsidR="00DF47EC" w:rsidRDefault="00DF47EC" w:rsidP="007C68F6">
      <w:pPr>
        <w:pStyle w:val="Geenafstand"/>
        <w:spacing w:line="276" w:lineRule="auto"/>
        <w:ind w:firstLine="708"/>
      </w:pPr>
    </w:p>
    <w:p w14:paraId="6A0A8E4E" w14:textId="77777777" w:rsidR="00D16B00" w:rsidRDefault="00D16B00" w:rsidP="00D16B00">
      <w:pPr>
        <w:pStyle w:val="Kop1"/>
      </w:pPr>
      <w:bookmarkStart w:id="100" w:name="_Toc9949510"/>
      <w:r>
        <w:lastRenderedPageBreak/>
        <w:t>3. Discussie</w:t>
      </w:r>
      <w:bookmarkEnd w:id="100"/>
    </w:p>
    <w:p w14:paraId="32022D70" w14:textId="56D3D285" w:rsidR="00D16B00" w:rsidRPr="008727E0" w:rsidRDefault="00D16B00" w:rsidP="00D16B00">
      <w:pPr>
        <w:pStyle w:val="Geenafstand"/>
        <w:spacing w:line="276" w:lineRule="auto"/>
        <w:jc w:val="both"/>
        <w:rPr>
          <w:i/>
        </w:rPr>
      </w:pPr>
      <w:r w:rsidRPr="008727E0">
        <w:rPr>
          <w:i/>
        </w:rPr>
        <w:t xml:space="preserve">In dit hoofdstuk wordt kritisch gereflecteerd op het onderzoek. </w:t>
      </w:r>
      <w:r w:rsidR="006B55B9">
        <w:rPr>
          <w:i/>
        </w:rPr>
        <w:t>Als eerste is</w:t>
      </w:r>
      <w:r w:rsidRPr="008727E0">
        <w:rPr>
          <w:i/>
        </w:rPr>
        <w:t xml:space="preserve"> gereflecteerd op de </w:t>
      </w:r>
      <w:r>
        <w:rPr>
          <w:i/>
        </w:rPr>
        <w:t>resultaten</w:t>
      </w:r>
      <w:r w:rsidRPr="008727E0">
        <w:rPr>
          <w:i/>
        </w:rPr>
        <w:t xml:space="preserve"> en vervolgens op de methode. </w:t>
      </w:r>
    </w:p>
    <w:p w14:paraId="1895F922" w14:textId="77777777" w:rsidR="00D16B00" w:rsidRDefault="00D16B00" w:rsidP="00D16B00">
      <w:pPr>
        <w:pStyle w:val="Geenafstand"/>
        <w:spacing w:line="276" w:lineRule="auto"/>
        <w:jc w:val="both"/>
      </w:pPr>
    </w:p>
    <w:p w14:paraId="4C833FDA" w14:textId="216202FC" w:rsidR="00D16B00" w:rsidRDefault="00D16B00" w:rsidP="00D16B00">
      <w:pPr>
        <w:pStyle w:val="Kop2"/>
      </w:pPr>
      <w:bookmarkStart w:id="101" w:name="_Toc9949511"/>
      <w:r>
        <w:t xml:space="preserve">3.1 Kritische reflectie op </w:t>
      </w:r>
      <w:r w:rsidR="009F6E32">
        <w:t xml:space="preserve">de </w:t>
      </w:r>
      <w:r>
        <w:t>resultaten</w:t>
      </w:r>
      <w:bookmarkEnd w:id="101"/>
    </w:p>
    <w:p w14:paraId="6235785E" w14:textId="7D59D08E" w:rsidR="00D16B00" w:rsidRPr="00556E73" w:rsidRDefault="00D16B00" w:rsidP="00D16B00">
      <w:pPr>
        <w:pStyle w:val="Geenafstand"/>
        <w:spacing w:line="276" w:lineRule="auto"/>
        <w:jc w:val="both"/>
      </w:pPr>
      <w:r w:rsidRPr="00556E73">
        <w:t xml:space="preserve">In dit onderzoek is gekeken naar de beïnvloedende factoren in de samenwerking tussen de transferverpleegkundigen en verpleegkundigen. Uit de interviews komt naar voren dat de waardering voor elkaar goed is en </w:t>
      </w:r>
      <w:r w:rsidR="00501445">
        <w:t>dat er o</w:t>
      </w:r>
      <w:r w:rsidRPr="00556E73">
        <w:t>ver het algemeen een gemeenschappelijk vocabulaire is. Uit onderzoek blijkt dat dit een aantal voorwaardes zijn om samenwerking te laten plaatsvinden (Cheryl, 2018; Hammelburg et al., 2014; Reeves et al., 2017). Eén transferverpleegkundige gaf aan dat het vertrouwen wel minder leek te worden, omdat de verpleegkundigen het lang v</w:t>
      </w:r>
      <w:r w:rsidR="006A13D9">
        <w:t>i</w:t>
      </w:r>
      <w:r w:rsidRPr="00556E73">
        <w:t xml:space="preserve">nden duren voordat het ontslag geregeld </w:t>
      </w:r>
      <w:r w:rsidR="00DF47EC">
        <w:t>is</w:t>
      </w:r>
      <w:r w:rsidRPr="00556E73">
        <w:t xml:space="preserve">. Dit </w:t>
      </w:r>
      <w:r>
        <w:t>kan</w:t>
      </w:r>
      <w:r w:rsidRPr="00556E73">
        <w:t xml:space="preserve"> voortkomen uit kennistekort over elkaars taken. </w:t>
      </w:r>
      <w:r w:rsidR="00AB6F10">
        <w:t>T</w:t>
      </w:r>
      <w:r w:rsidRPr="00556E73">
        <w:t>ijdens het onderzoek</w:t>
      </w:r>
      <w:r w:rsidR="00AB6F10">
        <w:t xml:space="preserve"> komt dit</w:t>
      </w:r>
      <w:r w:rsidRPr="00556E73">
        <w:t xml:space="preserve"> ook duidelijk naar voren. De transferverpleegkundigen h</w:t>
      </w:r>
      <w:r w:rsidR="006A13D9">
        <w:t>ebb</w:t>
      </w:r>
      <w:r w:rsidRPr="00556E73">
        <w:t xml:space="preserve">en het gevoel dat zij wel op de hoogte </w:t>
      </w:r>
      <w:r w:rsidR="00DF47EC">
        <w:t>zijn</w:t>
      </w:r>
      <w:r w:rsidRPr="00556E73">
        <w:t xml:space="preserve"> van de werkzaamheden van de verpleegkundigen, maar andersom niet. Een aantal verpleegkundigen ga</w:t>
      </w:r>
      <w:r w:rsidR="00DF47EC">
        <w:t>f</w:t>
      </w:r>
      <w:r w:rsidRPr="00556E73">
        <w:t xml:space="preserve"> aan dat zij dit ook merke</w:t>
      </w:r>
      <w:r>
        <w:t>n</w:t>
      </w:r>
      <w:r w:rsidRPr="00556E73">
        <w:t>. Uit onderzoek blijkt</w:t>
      </w:r>
      <w:r>
        <w:t xml:space="preserve"> </w:t>
      </w:r>
      <w:r w:rsidRPr="00556E73">
        <w:t>dat dit een factor is voor belemmeringen in het ontslag</w:t>
      </w:r>
      <w:r>
        <w:t>, wat gevolgen kan hebben voor de patiëntendoorstroom</w:t>
      </w:r>
      <w:r w:rsidR="006E13B8">
        <w:t xml:space="preserve"> </w:t>
      </w:r>
      <w:r w:rsidR="006A13D9" w:rsidRPr="00556E73">
        <w:t>(Pinelli et al., 2017</w:t>
      </w:r>
      <w:r w:rsidR="006A13D9">
        <w:t>)</w:t>
      </w:r>
      <w:r w:rsidRPr="00556E73">
        <w:t>.</w:t>
      </w:r>
      <w:r w:rsidR="00CA79EE">
        <w:t xml:space="preserve"> </w:t>
      </w:r>
      <w:r w:rsidRPr="00556E73">
        <w:t xml:space="preserve"> Het lijkt erop dat deze kennis </w:t>
      </w:r>
      <w:r>
        <w:t>ontbreekt</w:t>
      </w:r>
      <w:r w:rsidRPr="00556E73">
        <w:t xml:space="preserve"> door te weinig contactmomenten met elkaar. Een aantal respondenten g</w:t>
      </w:r>
      <w:r>
        <w:t>a</w:t>
      </w:r>
      <w:r w:rsidR="00AD0B85">
        <w:t>f</w:t>
      </w:r>
      <w:r w:rsidRPr="00556E73">
        <w:t xml:space="preserve"> dit ook aan. </w:t>
      </w:r>
    </w:p>
    <w:p w14:paraId="5425D1F3" w14:textId="77777777" w:rsidR="00D16B00" w:rsidRDefault="00D16B00" w:rsidP="00D16B00">
      <w:pPr>
        <w:pStyle w:val="Geenafstand"/>
        <w:spacing w:line="276" w:lineRule="auto"/>
        <w:jc w:val="both"/>
      </w:pPr>
    </w:p>
    <w:p w14:paraId="385796C0" w14:textId="6882D04D" w:rsidR="00D16B00" w:rsidRPr="00556E73" w:rsidRDefault="00D16B00" w:rsidP="00D16B00">
      <w:pPr>
        <w:pStyle w:val="Geenafstand"/>
        <w:spacing w:line="276" w:lineRule="auto"/>
        <w:jc w:val="both"/>
      </w:pPr>
      <w:r w:rsidRPr="00556E73">
        <w:t>Daarnaast k</w:t>
      </w:r>
      <w:r w:rsidR="00AD0B85">
        <w:t>omt</w:t>
      </w:r>
      <w:r w:rsidRPr="00556E73">
        <w:t xml:space="preserve"> in de interviews ook naar voren dat het half tien-moment op een ander moment moet </w:t>
      </w:r>
      <w:r>
        <w:t>plaatsvinden</w:t>
      </w:r>
      <w:r w:rsidRPr="00556E73">
        <w:t xml:space="preserve">, omdat de transferverpleegkundigen </w:t>
      </w:r>
      <w:r>
        <w:t xml:space="preserve">nu </w:t>
      </w:r>
      <w:r w:rsidRPr="00556E73">
        <w:t xml:space="preserve">aansluiten bij een overlegmoment van de verpleegkundigen. De transferverpleegkundigen willen snel alle patiënten bespreken, maar doordat de verpleegkundigen </w:t>
      </w:r>
      <w:r w:rsidR="00FF4C0E">
        <w:t>eerst overleggen</w:t>
      </w:r>
      <w:r>
        <w:t>,</w:t>
      </w:r>
      <w:r w:rsidRPr="00556E73">
        <w:t xml:space="preserve"> moet</w:t>
      </w:r>
      <w:r>
        <w:t>en</w:t>
      </w:r>
      <w:r w:rsidRPr="00556E73">
        <w:t xml:space="preserve"> de transferverpleegkundigen wachten. Vaak z</w:t>
      </w:r>
      <w:r>
        <w:t>ij</w:t>
      </w:r>
      <w:r w:rsidRPr="00556E73">
        <w:t xml:space="preserve">n de verpleegkundigen ook nog bezig met de ochtendzorg, waardoor </w:t>
      </w:r>
      <w:r>
        <w:t>zij</w:t>
      </w:r>
      <w:r w:rsidRPr="00556E73">
        <w:t xml:space="preserve"> ook snel aan de slag willen. Als dit overlegmoment op een later tijdstip plaatsvind</w:t>
      </w:r>
      <w:r>
        <w:t>t</w:t>
      </w:r>
      <w:r w:rsidRPr="00556E73">
        <w:t>, zal er waarschijnlijk minder haast zijn. De transferverpleegkundigen willen dit</w:t>
      </w:r>
      <w:r w:rsidR="00AD0B85">
        <w:t xml:space="preserve"> graag op</w:t>
      </w:r>
      <w:r w:rsidRPr="00556E73">
        <w:t xml:space="preserve"> een vast tijdstip</w:t>
      </w:r>
      <w:r>
        <w:t>.</w:t>
      </w:r>
    </w:p>
    <w:p w14:paraId="3B65B708" w14:textId="77777777" w:rsidR="00D16B00" w:rsidRDefault="00D16B00" w:rsidP="00D16B00">
      <w:pPr>
        <w:pStyle w:val="Geenafstand"/>
        <w:spacing w:line="276" w:lineRule="auto"/>
        <w:jc w:val="both"/>
      </w:pPr>
    </w:p>
    <w:p w14:paraId="133F0D1C" w14:textId="2D2D8AF8" w:rsidR="00D16B00" w:rsidRPr="00556E73" w:rsidRDefault="00D16B00" w:rsidP="00D16B00">
      <w:pPr>
        <w:pStyle w:val="Geenafstand"/>
        <w:spacing w:line="276" w:lineRule="auto"/>
        <w:jc w:val="both"/>
      </w:pPr>
      <w:r w:rsidRPr="00556E73">
        <w:t>Uit dit onderzoek blijkt dat de verpleegkundigen kennis</w:t>
      </w:r>
      <w:r>
        <w:t xml:space="preserve"> </w:t>
      </w:r>
      <w:r w:rsidR="00590C4F" w:rsidRPr="00556E73">
        <w:t>te kort</w:t>
      </w:r>
      <w:r w:rsidRPr="00556E73">
        <w:t xml:space="preserve"> </w:t>
      </w:r>
      <w:r>
        <w:t>komen</w:t>
      </w:r>
      <w:r w:rsidRPr="00556E73">
        <w:t xml:space="preserve"> van het systeem. Uit onderzoek </w:t>
      </w:r>
      <w:r>
        <w:t xml:space="preserve">van Pinelli et al. (2017) </w:t>
      </w:r>
      <w:r w:rsidRPr="00556E73">
        <w:t>blijkt dat dit een beïnvloedende factor is tijdens de samenwerking. Het is opvallend dat de transferverpleegkundigen aangeven dat de verpleegkundigen niet op de hoogte zijn van hun rapportages, terwijl de verpleegkundigen aangeven dat de rapportage</w:t>
      </w:r>
      <w:r>
        <w:t>s</w:t>
      </w:r>
      <w:r w:rsidRPr="00556E73">
        <w:t xml:space="preserve"> van</w:t>
      </w:r>
      <w:r>
        <w:t xml:space="preserve"> de transferverpleegkundigen</w:t>
      </w:r>
      <w:r w:rsidRPr="00556E73">
        <w:t xml:space="preserve"> heel onduidelijk </w:t>
      </w:r>
      <w:r>
        <w:t>zijn</w:t>
      </w:r>
      <w:r w:rsidRPr="00556E73">
        <w:t xml:space="preserve">. Volgens de verpleegkundigen moet in de rapportage van de transferverpleegkundigen ook de informatie komen te staan die besproken is op de afdeling. </w:t>
      </w:r>
      <w:r>
        <w:t xml:space="preserve">De verpleegkundigen zijn bereid om dit te rapporteren. </w:t>
      </w:r>
      <w:r w:rsidRPr="00556E73">
        <w:t>Uit het onderzoek</w:t>
      </w:r>
      <w:r w:rsidR="00707A22">
        <w:t xml:space="preserve"> van Pinelli et al. (2017)</w:t>
      </w:r>
      <w:r w:rsidRPr="00556E73">
        <w:t xml:space="preserve"> komt ook naar voren dat de verpleegkundigen onjuiste informatie doorgeven aan de transferverpleegkundigen</w:t>
      </w:r>
      <w:r>
        <w:t>, wat gevolgen kan hebben voor de patiëntendoorstroom</w:t>
      </w:r>
      <w:r w:rsidRPr="00556E73">
        <w:t xml:space="preserve">. Als de verpleegkundigen kunnen rapporteren </w:t>
      </w:r>
      <w:r>
        <w:t xml:space="preserve">in </w:t>
      </w:r>
      <w:r w:rsidRPr="00556E73">
        <w:t>de rapportage van de transferverpleegkundigen, kunnen andere verpleegkundigen opmerken wanneer een verpleegkundige verkeerde informatie heeft doorgegeven</w:t>
      </w:r>
      <w:r>
        <w:t>.</w:t>
      </w:r>
      <w:r w:rsidR="00330932">
        <w:t xml:space="preserve"> </w:t>
      </w:r>
      <w:r w:rsidR="00330932" w:rsidRPr="00100B12">
        <w:t>Het ontslagproces en de patiëntendoorstroom worden versneld als de communicatie en samenwerking tussen verschillende disciplines verbetert (Block</w:t>
      </w:r>
      <w:r w:rsidR="00E163F7">
        <w:t xml:space="preserve"> et al.</w:t>
      </w:r>
      <w:r w:rsidR="00330932" w:rsidRPr="00100B12">
        <w:t>, 2014; Hammelburg</w:t>
      </w:r>
      <w:r w:rsidR="00E163F7">
        <w:t xml:space="preserve"> et al.</w:t>
      </w:r>
      <w:r w:rsidR="00330932" w:rsidRPr="00100B12">
        <w:t>, 2014; Johnson et al., 2012).</w:t>
      </w:r>
    </w:p>
    <w:p w14:paraId="74E697FA" w14:textId="77777777" w:rsidR="00D16B00" w:rsidRPr="00556E73" w:rsidRDefault="00D16B00" w:rsidP="00D16B00">
      <w:pPr>
        <w:pStyle w:val="Geenafstand"/>
        <w:spacing w:line="276" w:lineRule="auto"/>
        <w:jc w:val="both"/>
      </w:pPr>
    </w:p>
    <w:p w14:paraId="4D61437C" w14:textId="2FB6B714" w:rsidR="00D16B00" w:rsidRPr="00556E73" w:rsidRDefault="00D16B00" w:rsidP="00D16B00">
      <w:pPr>
        <w:pStyle w:val="Geenafstand"/>
        <w:spacing w:line="276" w:lineRule="auto"/>
        <w:jc w:val="both"/>
      </w:pPr>
      <w:r w:rsidRPr="00556E73">
        <w:t xml:space="preserve">Overigens gaven de transferverpleegkundigen ook aan dat zij het gevoel hebben dat de verpleegkundigen niet van tevoren in gesprek gaan met de patiënten, voordat zij een aanvraag doen. </w:t>
      </w:r>
      <w:r w:rsidRPr="00556E73">
        <w:lastRenderedPageBreak/>
        <w:t xml:space="preserve">Hierdoor is de patiënt soms niet op de hoogte van de aanvraag, maar ook staat er verkeerde informatie </w:t>
      </w:r>
      <w:r>
        <w:t>over</w:t>
      </w:r>
      <w:r w:rsidRPr="00556E73">
        <w:t xml:space="preserve"> de patiënt in de aanvraag. Als de aanvraag eerst goed wordt doorgesproken met de patiënt, kan goed ingevuld worden hoe de situatie van de patiënt</w:t>
      </w:r>
      <w:r>
        <w:t xml:space="preserve"> eerder was </w:t>
      </w:r>
      <w:r w:rsidR="00AD0B85">
        <w:t xml:space="preserve">en </w:t>
      </w:r>
      <w:r w:rsidRPr="00556E73">
        <w:t xml:space="preserve">hoe </w:t>
      </w:r>
      <w:r>
        <w:t>het er nu voor staat</w:t>
      </w:r>
      <w:r w:rsidRPr="00556E73">
        <w:t>. Dit geld</w:t>
      </w:r>
      <w:r>
        <w:t>t</w:t>
      </w:r>
      <w:r w:rsidRPr="00556E73">
        <w:t xml:space="preserve"> </w:t>
      </w:r>
      <w:r>
        <w:t>ook</w:t>
      </w:r>
      <w:r w:rsidRPr="00556E73">
        <w:t xml:space="preserve"> voor de anamnese. Uit onderzoek blijkt dat het doorgeven van verkeerde voorkeuren van de patiënt met aanbevelingen </w:t>
      </w:r>
      <w:r w:rsidR="003A7FF5">
        <w:t xml:space="preserve">aan de transferverpleegkundigen </w:t>
      </w:r>
      <w:r w:rsidRPr="00556E73">
        <w:t>ook een</w:t>
      </w:r>
      <w:r>
        <w:t xml:space="preserve"> </w:t>
      </w:r>
      <w:r w:rsidRPr="00556E73">
        <w:t xml:space="preserve">belemmering is tijdens </w:t>
      </w:r>
      <w:r>
        <w:t>het</w:t>
      </w:r>
      <w:r w:rsidRPr="00556E73">
        <w:t xml:space="preserve"> ontslag (Pinelli et al</w:t>
      </w:r>
      <w:r>
        <w:t>.,</w:t>
      </w:r>
      <w:r w:rsidRPr="00556E73">
        <w:t xml:space="preserve"> 2017). E</w:t>
      </w:r>
      <w:r>
        <w:t>é</w:t>
      </w:r>
      <w:r w:rsidRPr="00556E73">
        <w:t xml:space="preserve">n verpleegkundige gaf aan </w:t>
      </w:r>
      <w:r>
        <w:t>dat</w:t>
      </w:r>
      <w:r w:rsidRPr="00556E73">
        <w:t xml:space="preserve"> dezelfde gegevens ingevuld moeten worden bij de anamnese en digitale aanvraag. Dit </w:t>
      </w:r>
      <w:r>
        <w:t xml:space="preserve">kan </w:t>
      </w:r>
      <w:r w:rsidRPr="00556E73">
        <w:t xml:space="preserve">een reden </w:t>
      </w:r>
      <w:r>
        <w:t xml:space="preserve">zijn </w:t>
      </w:r>
      <w:r w:rsidRPr="00556E73">
        <w:t xml:space="preserve">waarom de aanvragen niet goed worden ingevuld. </w:t>
      </w:r>
      <w:r>
        <w:t>Andere r</w:t>
      </w:r>
      <w:r w:rsidRPr="00556E73">
        <w:t xml:space="preserve">espondenten gaven aan dat </w:t>
      </w:r>
      <w:r>
        <w:t>verkeerde informatie werd ingevuld d</w:t>
      </w:r>
      <w:r w:rsidRPr="00556E73">
        <w:t>oor tijdsdruk of doordat de verpleegkundigen de</w:t>
      </w:r>
      <w:r>
        <w:t xml:space="preserve"> vragen</w:t>
      </w:r>
      <w:r w:rsidRPr="00556E73">
        <w:t xml:space="preserve"> te uitgebreid v</w:t>
      </w:r>
      <w:r w:rsidR="006A13D9">
        <w:t>i</w:t>
      </w:r>
      <w:r w:rsidRPr="00556E73">
        <w:t xml:space="preserve">nden. Het lijkt erop dat de verpleegkundigen niet voldoende op de hoogte zijn van de aanvragen en </w:t>
      </w:r>
      <w:r>
        <w:t xml:space="preserve">de reden </w:t>
      </w:r>
      <w:r w:rsidRPr="00556E73">
        <w:t xml:space="preserve">waarom alle informatie ingevuld moet worden. </w:t>
      </w:r>
    </w:p>
    <w:p w14:paraId="48E0FD9C" w14:textId="77777777" w:rsidR="00D16B00" w:rsidRDefault="00D16B00" w:rsidP="00D16B00">
      <w:pPr>
        <w:pStyle w:val="Geenafstand"/>
        <w:spacing w:line="276" w:lineRule="auto"/>
        <w:jc w:val="both"/>
      </w:pPr>
    </w:p>
    <w:p w14:paraId="2766DB04" w14:textId="1ABBC0EC" w:rsidR="00D16B00" w:rsidRDefault="00D16B00" w:rsidP="00D16B00">
      <w:pPr>
        <w:pStyle w:val="Geenafstand"/>
        <w:spacing w:line="276" w:lineRule="auto"/>
        <w:jc w:val="both"/>
      </w:pPr>
      <w:r w:rsidRPr="00556E73">
        <w:t xml:space="preserve">Het is opvallend dat de verpleegkundigen </w:t>
      </w:r>
      <w:r>
        <w:t>een andere mening hebben wat betreft het tijdstip van de aanvraag</w:t>
      </w:r>
      <w:r w:rsidRPr="00556E73">
        <w:t xml:space="preserve"> als de transferverpleegkundigen. De verpleegkundigen doen de aanvragen voor de nazorg zo vroeg mogelijk, omdat zij verwachten dat dit voor de transferverpleegkundigen fijn is. </w:t>
      </w:r>
      <w:r>
        <w:t>De</w:t>
      </w:r>
      <w:r w:rsidRPr="00556E73">
        <w:t xml:space="preserve"> transferverpleegkundigen geven </w:t>
      </w:r>
      <w:r>
        <w:t xml:space="preserve">echter </w:t>
      </w:r>
      <w:r w:rsidRPr="00556E73">
        <w:t>aan dat dit</w:t>
      </w:r>
      <w:r>
        <w:t xml:space="preserve"> helemaal</w:t>
      </w:r>
      <w:r w:rsidRPr="00556E73">
        <w:t xml:space="preserve"> niet fijn is, omdat zij dan alle patiënten bij moeten houden. Hier i</w:t>
      </w:r>
      <w:r w:rsidR="00E163F7">
        <w:t>s</w:t>
      </w:r>
      <w:r>
        <w:t xml:space="preserve"> gebrek aan </w:t>
      </w:r>
      <w:r w:rsidRPr="00556E73">
        <w:t>kennis over elkaar</w:t>
      </w:r>
      <w:r>
        <w:t>s taken</w:t>
      </w:r>
      <w:r w:rsidRPr="00556E73">
        <w:t xml:space="preserve">. Daarnaast is het ook opvallend dat </w:t>
      </w:r>
      <w:r>
        <w:t>het beste tijdstip</w:t>
      </w:r>
      <w:r w:rsidRPr="00556E73">
        <w:t xml:space="preserve"> nooit is </w:t>
      </w:r>
      <w:r>
        <w:t>besproken</w:t>
      </w:r>
      <w:r w:rsidRPr="00556E73">
        <w:t xml:space="preserve"> naar elkaar. Dit geld</w:t>
      </w:r>
      <w:r>
        <w:t>t ook</w:t>
      </w:r>
      <w:r w:rsidRPr="00556E73">
        <w:t xml:space="preserve"> voor de anamnese en de digitale aanvragen. </w:t>
      </w:r>
      <w:r>
        <w:t xml:space="preserve">Dit </w:t>
      </w:r>
      <w:r w:rsidR="00604BEE">
        <w:t>kan</w:t>
      </w:r>
      <w:r>
        <w:t xml:space="preserve"> komen, omdat de verpleegkundigen elkaar niet durven aan te spreken. Uit </w:t>
      </w:r>
      <w:r w:rsidR="00707A22">
        <w:t xml:space="preserve">een </w:t>
      </w:r>
      <w:r>
        <w:t xml:space="preserve">onderzoek </w:t>
      </w:r>
      <w:r w:rsidR="00707A22">
        <w:t>o</w:t>
      </w:r>
      <w:r w:rsidR="00AD0B85">
        <w:t>ver</w:t>
      </w:r>
      <w:r w:rsidR="00707A22">
        <w:t xml:space="preserve"> management en leiderschap </w:t>
      </w:r>
      <w:r>
        <w:t>blijkt dat er meerdere factoren zijn waarom personen elkaar niet durven aan te spreke</w:t>
      </w:r>
      <w:r w:rsidR="00AD0B85">
        <w:t>n. Dit kan komen doordat</w:t>
      </w:r>
      <w:r>
        <w:t xml:space="preserve"> zij niet weten hoe ze iemand moeten aanspreken, bang zijn wat </w:t>
      </w:r>
      <w:r w:rsidRPr="00E778A5">
        <w:t xml:space="preserve">anderen van hen denken, iemand niet willen afvallen of denken dat het niet het juiste moment is (MT, 2017). </w:t>
      </w:r>
      <w:r w:rsidR="00707A22" w:rsidRPr="00E778A5">
        <w:t>In dit onderzoek is niet naar voren gekomen waarom respondenten elkaar hier niet over (durven) aan</w:t>
      </w:r>
      <w:r w:rsidR="00E778A5" w:rsidRPr="00E778A5">
        <w:t xml:space="preserve"> te </w:t>
      </w:r>
      <w:r w:rsidR="00707A22" w:rsidRPr="00E778A5">
        <w:t>spreken.</w:t>
      </w:r>
      <w:r w:rsidR="00707A22">
        <w:t xml:space="preserve"> </w:t>
      </w:r>
    </w:p>
    <w:p w14:paraId="6FED57E5" w14:textId="77777777" w:rsidR="00D16B00" w:rsidRDefault="00D16B00" w:rsidP="00D16B00">
      <w:pPr>
        <w:pStyle w:val="Geenafstand"/>
        <w:spacing w:line="276" w:lineRule="auto"/>
        <w:jc w:val="both"/>
      </w:pPr>
    </w:p>
    <w:p w14:paraId="2FED02AB" w14:textId="105CFDD8" w:rsidR="00D16B00" w:rsidRDefault="00D16B00" w:rsidP="00D16B00">
      <w:pPr>
        <w:pStyle w:val="Geenafstand"/>
        <w:spacing w:line="276" w:lineRule="auto"/>
        <w:jc w:val="both"/>
      </w:pPr>
      <w:r>
        <w:t>De</w:t>
      </w:r>
      <w:r w:rsidRPr="00556E73">
        <w:t xml:space="preserve"> transferverpleegkundigen </w:t>
      </w:r>
      <w:r>
        <w:t xml:space="preserve">lijken </w:t>
      </w:r>
      <w:r w:rsidRPr="00556E73">
        <w:t xml:space="preserve">minder tevreden te zijn met de samenwerking </w:t>
      </w:r>
      <w:r>
        <w:t>dan</w:t>
      </w:r>
      <w:r w:rsidRPr="00556E73">
        <w:t xml:space="preserve"> de verpleegkundigen. Dit is niet letterlijk benoemd in de interviews, maar de transferverpleegkundigen </w:t>
      </w:r>
      <w:r>
        <w:t>noemen</w:t>
      </w:r>
      <w:r w:rsidRPr="00556E73">
        <w:t xml:space="preserve"> wel meer verbeterpunten.</w:t>
      </w:r>
      <w:r>
        <w:t xml:space="preserve"> Dit kan komen doordat de transferverpleegkundigen het werk van de verpleegkundigen overnemen wat betreft het ontslag. Als de verpleegkundigen dit niet goed overdragen, is het voor de transferverpleegkundigen lastig om dit over te nemen en kost het tijd. </w:t>
      </w:r>
    </w:p>
    <w:p w14:paraId="211649ED" w14:textId="77777777" w:rsidR="006A13D9" w:rsidRDefault="006A13D9" w:rsidP="00D16B00">
      <w:pPr>
        <w:pStyle w:val="Geenafstand"/>
        <w:spacing w:line="276" w:lineRule="auto"/>
        <w:jc w:val="both"/>
      </w:pPr>
    </w:p>
    <w:p w14:paraId="328C2846" w14:textId="03CA3A25" w:rsidR="00D16B00" w:rsidRDefault="00D16B00" w:rsidP="00D16B00">
      <w:pPr>
        <w:pStyle w:val="Geenafstand"/>
        <w:spacing w:line="276" w:lineRule="auto"/>
        <w:jc w:val="both"/>
      </w:pPr>
      <w:r>
        <w:t>Tijdens het afnemen van de interviews zijn ook demografische gegevens gevraagd aan de respondenten. Het lijkt erop dat de verpleegkundigen die al langer werkzaam zijn op de afdeling, een betere en vertrouwde band hebben met de</w:t>
      </w:r>
      <w:r w:rsidRPr="007B6444">
        <w:t xml:space="preserve"> </w:t>
      </w:r>
      <w:r>
        <w:t>transferverpleegkundigen, waardoor zij ook beter op de hoogte zijn van de taken van de transferverpleegkundigen. Hierdoor weten zij wat van hen verwacht wordt in de digitale transferaanvraag en de anamnese. Dit kan mogelijk komen doordat zij in de afgelopen jaren vaak contact hebben gehad met elkaar, waarin ook is besproken wat minder goed verliep op de afdeling. Volgens Schouten en Nelissen (2017) blijkt dat als verpleegkundigen elkaar beter leren kennen, er ook meer begrip voor elkaar komt</w:t>
      </w:r>
      <w:r w:rsidR="006A13D9">
        <w:t xml:space="preserve"> en een betere samenwerking</w:t>
      </w:r>
      <w:r>
        <w:t xml:space="preserve">. </w:t>
      </w:r>
    </w:p>
    <w:p w14:paraId="035FC208" w14:textId="77777777" w:rsidR="00D16B00" w:rsidRDefault="00D16B00" w:rsidP="00D16B00">
      <w:pPr>
        <w:pStyle w:val="Geenafstand"/>
        <w:spacing w:line="276" w:lineRule="auto"/>
        <w:jc w:val="both"/>
      </w:pPr>
    </w:p>
    <w:p w14:paraId="45F1CA37" w14:textId="6B821B4A" w:rsidR="00D16B00" w:rsidRDefault="00D16B00" w:rsidP="00D16B00">
      <w:pPr>
        <w:pStyle w:val="Geenafstand"/>
        <w:spacing w:line="276" w:lineRule="auto"/>
        <w:jc w:val="both"/>
      </w:pPr>
      <w:r>
        <w:t>In de literatuurstudie</w:t>
      </w:r>
      <w:r w:rsidR="006B5325">
        <w:t>, vooraf aan het onderzoek,</w:t>
      </w:r>
      <w:r>
        <w:t xml:space="preserve"> werd niets gevonden over het bekendmaken van de (streef)ontslagdatum. In dit onderzoek kwam naar voren dat de datum niet goed bekend w</w:t>
      </w:r>
      <w:r w:rsidR="00AD0B85">
        <w:t>ordt</w:t>
      </w:r>
      <w:r>
        <w:t xml:space="preserve"> gemaakt door de artsen, waardoor de transferverpleegkundigen niet op de hoogte zijn van het moment waarop zij de nazorg kunnen gaan regelen. Als dit wel bekend is, koppelen de verpleegkundigen dit ook niet altijd terug naar de transferverpleegkundigen. Uit onderzoek blijkt dat </w:t>
      </w:r>
      <w:r>
        <w:lastRenderedPageBreak/>
        <w:t>als de ontslagdatum beter bekend gemaakt wordt naar zowel de verpleegkundigen als de patiënt en de familie, de doorstroom van de patiënten versnelt en patiënten eerder met ontslag gaan (Rohatgi, Kane, Winget, Haji-Sheik</w:t>
      </w:r>
      <w:r w:rsidR="00604BEE">
        <w:t>h</w:t>
      </w:r>
      <w:r>
        <w:t>i</w:t>
      </w:r>
      <w:r w:rsidR="006B55B9">
        <w:t>,</w:t>
      </w:r>
      <w:r>
        <w:t xml:space="preserve"> &amp; Ahuja, 2018). Daarnaast g</w:t>
      </w:r>
      <w:r w:rsidR="00501445">
        <w:t>a</w:t>
      </w:r>
      <w:r>
        <w:t xml:space="preserve">ven de verpleegkundigen en transferverpleegkundigen aan dat er belemmeringen zijn in de communicatie met de artsen. Uit onderzoek blijkt dat het ontslag van een patiënt beter verloopt als de artsen een ontslagoverzicht voor zichzelf hebben, meer communicatie is met de verpleegkundigen, en meer teamcommunicatie en een actievere samenwerking (Meade et al., 2016). Op de afdeling vaatchirurgie lijken deze factoren niet aanwezig te zijn, wat ervoor kan zorgen dat er belemmeringen in het ontslag en de patiëntendoorstroom plaatsvinden. </w:t>
      </w:r>
    </w:p>
    <w:p w14:paraId="508A88B3" w14:textId="77777777" w:rsidR="00D16B00" w:rsidRDefault="00D16B00" w:rsidP="00D16B00">
      <w:pPr>
        <w:pStyle w:val="Geenafstand"/>
        <w:spacing w:line="276" w:lineRule="auto"/>
        <w:jc w:val="both"/>
      </w:pPr>
    </w:p>
    <w:p w14:paraId="67E77014" w14:textId="3B6D24B6" w:rsidR="00D16B00" w:rsidRDefault="00D16B00" w:rsidP="00D16B00">
      <w:pPr>
        <w:pStyle w:val="Geenafstand"/>
        <w:spacing w:line="276" w:lineRule="auto"/>
        <w:jc w:val="both"/>
      </w:pPr>
      <w:r>
        <w:t>Ten slotte gaven twee transferverpleegkundigen aan dat zij de overdracht mis</w:t>
      </w:r>
      <w:r w:rsidR="006A13D9">
        <w:t>s</w:t>
      </w:r>
      <w:r>
        <w:t xml:space="preserve">en van de thuiszorg naar het ziekenhuis toe. Hierdoor zijn de verpleegkundigen en transferverpleegkundigen meer tijd kwijt met de anamnese afnemen. </w:t>
      </w:r>
      <w:r w:rsidR="006A13D9">
        <w:t>Dit</w:t>
      </w:r>
      <w:r>
        <w:t xml:space="preserve"> heeft volgens de transferverpleegkundigen ook gevolgen voor de snelheid van de patiëntendoorstroom. Als de </w:t>
      </w:r>
      <w:r w:rsidR="006B5325">
        <w:t>thuis</w:t>
      </w:r>
      <w:r>
        <w:t xml:space="preserve">situatie van de patiënt voor de opname bekend is bij beide partijen, hoeven de transferverpleegkundigen de informatie niet meer te achterhalen. Hierdoor zijn de doelen van de patiënt ook duidelijker. De transferverpleegkundigen proberen al jaren de overdrachten te krijgen van de thuiszorgorganisaties, maar deze blijken niet mee te werken. Dit kan komen doordat thuiszorgorganisaties dat nooit hebben gedaan, en dit dus niet in hun systeem zit. </w:t>
      </w:r>
    </w:p>
    <w:p w14:paraId="34C38FC6" w14:textId="77777777" w:rsidR="00D16B00" w:rsidRDefault="00D16B00" w:rsidP="00D16B00">
      <w:pPr>
        <w:pStyle w:val="Geenafstand"/>
        <w:spacing w:line="276" w:lineRule="auto"/>
        <w:jc w:val="both"/>
      </w:pPr>
    </w:p>
    <w:p w14:paraId="4D6F76F8" w14:textId="6900E666" w:rsidR="00D16B00" w:rsidRDefault="00D16B00" w:rsidP="00D16B00">
      <w:pPr>
        <w:pStyle w:val="Kop2"/>
      </w:pPr>
      <w:bookmarkStart w:id="102" w:name="_Toc9949512"/>
      <w:r>
        <w:t>3.2 Kritische reflectie op</w:t>
      </w:r>
      <w:r w:rsidR="009F6E32">
        <w:t xml:space="preserve"> de</w:t>
      </w:r>
      <w:r>
        <w:t xml:space="preserve"> methode</w:t>
      </w:r>
      <w:bookmarkEnd w:id="102"/>
    </w:p>
    <w:p w14:paraId="4833F258" w14:textId="767110F6" w:rsidR="00D16B00" w:rsidRDefault="00D16B00" w:rsidP="00D16B00">
      <w:pPr>
        <w:pStyle w:val="Geenafstand"/>
        <w:spacing w:line="276" w:lineRule="auto"/>
        <w:jc w:val="both"/>
      </w:pPr>
      <w:r>
        <w:t>Voorafgaand aan het onderzoek was besloten welke respondenten geïnterviewd werden. Alle transferverpleegkundigen zouden geïnterviewd worden, maar wegens plotselinge langdurige ziekte van één transferverpleegkundige kon dit interview helaas niet doorgaan. Deze transferverpleegkundige stond v</w:t>
      </w:r>
      <w:r w:rsidR="009C442B">
        <w:t>aker</w:t>
      </w:r>
      <w:r>
        <w:t xml:space="preserve"> op de afdeling vaatchirurgie, waardoor verwacht werd dat de transferverpleegkundige een meerwaarde had voor het onderzoek. Hierdoor kan informatie ontbreken in het onderzoek. Helaas kon deze informatie niet op een andere manier achterhaald worden. Hierdoor zijn maar vier interviews gehouden met de transferverpleegkundigen. Vooraf werd vastgesteld dat er doorgegaan zou worden met het afnemen van interviews tot </w:t>
      </w:r>
      <w:r w:rsidR="00AD0B85">
        <w:t xml:space="preserve">de </w:t>
      </w:r>
      <w:r>
        <w:t>datasaturatie was bereikt. De datasaturatie onder de transferverpleegkundigen is bereikt, maar bij de verpleegkundigen was dit niet mogelijk vanwege tijdgebrek. Slechts 66,7% van de verpleegkundigen in de onderzoekspopulatie is geïnterviewd. Het geplande controle</w:t>
      </w:r>
      <w:r w:rsidR="0091560E">
        <w:t>-</w:t>
      </w:r>
      <w:r>
        <w:t>interview heeft niet meer kunnen plaatsvinden</w:t>
      </w:r>
      <w:r w:rsidR="0091560E">
        <w:t xml:space="preserve"> door tijdgebrek</w:t>
      </w:r>
      <w:r>
        <w:t xml:space="preserve">. </w:t>
      </w:r>
    </w:p>
    <w:p w14:paraId="58DBE858" w14:textId="77777777" w:rsidR="00D16B00" w:rsidRDefault="00D16B00" w:rsidP="00D16B00">
      <w:pPr>
        <w:pStyle w:val="Geenafstand"/>
        <w:spacing w:line="276" w:lineRule="auto"/>
        <w:jc w:val="both"/>
      </w:pPr>
    </w:p>
    <w:p w14:paraId="0BE4E32D" w14:textId="4AB5BAF1" w:rsidR="00D16B00" w:rsidRDefault="00D16B00" w:rsidP="00D16B00">
      <w:pPr>
        <w:pStyle w:val="Geenafstand"/>
        <w:spacing w:line="276" w:lineRule="auto"/>
        <w:jc w:val="both"/>
      </w:pPr>
      <w:r>
        <w:t xml:space="preserve">Om de geloofwaardigheid van de geanalyseerde interviews te vergroten is er gebruikgemaakt van membercheck. Bij elk interview is per topic een samenvatting gemaakt. Deze samenvattingen zijn via de mail verstuurd naar de respondenten. Hierbij is de vraag gesteld of alle respondenten de samenvatting wilden doorlezen om te kijken of het aansloot bij hun interpretatie. Daarnaast werd gevraagd of de respondenten wilden reageren op de mail of de samenvatting klopte, of dat er aanpassingen gedaan moesten worden. Alle respondenten hebben de samenvattingen doorgelezen en gereageerd via de mail. Drie respondenten gaven een kleine aanpassing aan, die werd verwerkt in de samenvattingen. Dit zorgt voor een grotere geloofwaardigheid en verifieerbaarheid van het onderzoek, omdat alle respondenten hun samenvattingen hebben gecontroleerd op juistheid. </w:t>
      </w:r>
    </w:p>
    <w:p w14:paraId="66EBFA94" w14:textId="77777777" w:rsidR="00D16B00" w:rsidRDefault="00D16B00" w:rsidP="00D16B00">
      <w:pPr>
        <w:pStyle w:val="Geenafstand"/>
        <w:spacing w:line="276" w:lineRule="auto"/>
        <w:jc w:val="both"/>
      </w:pPr>
    </w:p>
    <w:p w14:paraId="05F8F9AE" w14:textId="44ADC9AA" w:rsidR="00D16B00" w:rsidRDefault="00D16B00" w:rsidP="00D16B00">
      <w:pPr>
        <w:pStyle w:val="Geenafstand"/>
        <w:spacing w:line="276" w:lineRule="auto"/>
        <w:jc w:val="both"/>
      </w:pPr>
      <w:r>
        <w:t xml:space="preserve">Om te voorkomen dat vertekening plaatsvond van gegevens, is er gebruik gemaakt van peerreview. In het begin is de topiclijst, die is voortgekomen uit de literatuur, voorgelegd aan de leden van de </w:t>
      </w:r>
      <w:r>
        <w:lastRenderedPageBreak/>
        <w:t xml:space="preserve">peergroep en aan een expert. </w:t>
      </w:r>
      <w:r w:rsidR="0091560E">
        <w:t xml:space="preserve">Deze expert is deskundig op het gebied van </w:t>
      </w:r>
      <w:r w:rsidR="00AB6F10">
        <w:t>onderzoeken</w:t>
      </w:r>
      <w:r w:rsidR="0091560E">
        <w:t xml:space="preserve">, waardoor de expert onafhankelijk de topiclijst, de interviews en de analyses kon beoordelen. </w:t>
      </w:r>
      <w:r>
        <w:t xml:space="preserve">Na het doornemen van deze topiclijst </w:t>
      </w:r>
      <w:r w:rsidR="00172210">
        <w:t>zijn</w:t>
      </w:r>
      <w:r>
        <w:t xml:space="preserve"> een tweetal voorbeeldvragen bijgesteld, omdat dit suggestieve vragen waren. Voor het analyseren van de interviews is tevens gebruik gemaakt van de peerreview. Eén lid van de peergroep heeft een interview geanalyseerd om de methode van de analyse te vergelijken. Nadat dit interview geanalyseerd was, is consensus bereikt over de analyse van het interview. Daarnaast zijn alle interviews door een expert nagekeken om te zien of deze op de juiste wijze waren geanalyseerd. Af en toe was hier een discussie over, maar uiteindelijk is ook hierover consensus bereikt. De topiclijst is tijdens het analyseren meerdere malen veranderd, waarna de topiclijst uiteindelijk beter aansloot bij de interviews. Deze nieuwe topiclijst is ook besproken met de expert. Doordat meerdere malen gebruik gemaakt is van peerreview van de peergroep en de expert, zijn de geloofwaardigheid en verifieerbaarheid vergroot. De plausibiliteit is vergroot doordat de volledige transcripten van de interviews in de bijlage 3 zijn toegevoegd.</w:t>
      </w:r>
    </w:p>
    <w:p w14:paraId="083E7FFF" w14:textId="77777777" w:rsidR="00D16B00" w:rsidRDefault="00D16B00" w:rsidP="00D16B00">
      <w:pPr>
        <w:pStyle w:val="Geenafstand"/>
        <w:spacing w:line="276" w:lineRule="auto"/>
        <w:jc w:val="both"/>
      </w:pPr>
    </w:p>
    <w:p w14:paraId="3B8F29A1" w14:textId="034C307B" w:rsidR="00D16B00" w:rsidRPr="00E43E42" w:rsidRDefault="00D16B00" w:rsidP="00D16B00">
      <w:pPr>
        <w:pStyle w:val="Geenafstand"/>
        <w:spacing w:line="276" w:lineRule="auto"/>
        <w:jc w:val="both"/>
      </w:pPr>
      <w:r>
        <w:t xml:space="preserve">Tijdens het transcriberen van het interview viel op dat, vooral bij de eerder afgenomen interviews, niet genoeg doorgevraagd was op de antwoorden van de respondenten. Ook werden soms suggestieve vragen gesteld. Nadat elk interview was afgenomen, werd het teruggeluisterd om te kijken waar verbeterpunten in zaten, die meegenomen werden in de volgende interviews. De suggestieve vragen zijn weggelaten bij het analyseren van de interviews om de geloofwaardigheid van het onderzoek te </w:t>
      </w:r>
      <w:r w:rsidRPr="00E43E42">
        <w:t xml:space="preserve">vergroten. </w:t>
      </w:r>
    </w:p>
    <w:p w14:paraId="1CEC8B45" w14:textId="32EC39F5" w:rsidR="00E53B71" w:rsidRDefault="00172210" w:rsidP="00D16B00">
      <w:pPr>
        <w:pStyle w:val="Geenafstand"/>
        <w:spacing w:line="276" w:lineRule="auto"/>
        <w:jc w:val="both"/>
      </w:pPr>
      <w:r>
        <w:t>B</w:t>
      </w:r>
      <w:r w:rsidR="003D12BE" w:rsidRPr="00E43E42">
        <w:t xml:space="preserve">ij een </w:t>
      </w:r>
      <w:r w:rsidR="007615E5" w:rsidRPr="00E43E42">
        <w:t xml:space="preserve">zestal interviews </w:t>
      </w:r>
      <w:r>
        <w:t xml:space="preserve">zijn </w:t>
      </w:r>
      <w:r w:rsidR="007615E5" w:rsidRPr="00E43E42">
        <w:t xml:space="preserve">niet alle topics aan bod gekomen. Dit komt onder andere doordat bij de latere interviews nieuwe topics zijn ontwikkeld, waardoor deze </w:t>
      </w:r>
      <w:r w:rsidR="00E43E42" w:rsidRPr="00E43E42">
        <w:t>topics eerder niet besproken zijn. Daarnaast is bij</w:t>
      </w:r>
      <w:r w:rsidR="007615E5" w:rsidRPr="00E43E42">
        <w:t xml:space="preserve"> een drietal interviews één topic niet aan bod gekomen. Tijdens het interview kon niet specifiek naar de topic gevraagd worden, want dat had kunnen zorgen voor een gestuurd antwoord van de respondent. Om deze reden is dat niet gedaan, om het onderzoek zo betrouwbaar mogelijk te maken.</w:t>
      </w:r>
      <w:r w:rsidR="00E53B71">
        <w:t xml:space="preserve"> </w:t>
      </w:r>
    </w:p>
    <w:p w14:paraId="67C7F2B9" w14:textId="77777777" w:rsidR="00D16B00" w:rsidRDefault="00D16B00" w:rsidP="00D16B00">
      <w:pPr>
        <w:pStyle w:val="Geenafstand"/>
        <w:spacing w:line="276" w:lineRule="auto"/>
        <w:jc w:val="both"/>
      </w:pPr>
    </w:p>
    <w:p w14:paraId="7E3CDFC6" w14:textId="74F454BA" w:rsidR="00D16B00" w:rsidRDefault="00D16B00" w:rsidP="00D16B00">
      <w:pPr>
        <w:pStyle w:val="Geenafstand"/>
        <w:spacing w:line="276" w:lineRule="auto"/>
        <w:jc w:val="both"/>
      </w:pPr>
      <w:r>
        <w:t xml:space="preserve">Alle interviews zijn in een afgesloten ruimte gehouden, waardoor de respondenten zich vrijer voelden om te antwoorden. Tijdens het afnemen van de interviews werd bij twee interviews gestoord. </w:t>
      </w:r>
      <w:r w:rsidR="003A7FF5">
        <w:t xml:space="preserve">Dit kan gevolgen hebben voor </w:t>
      </w:r>
      <w:r w:rsidR="00AB6F10">
        <w:t xml:space="preserve">het vervolg </w:t>
      </w:r>
      <w:r w:rsidR="003A7FF5">
        <w:t>van het interview</w:t>
      </w:r>
      <w:r w:rsidR="002F1958">
        <w:t>.</w:t>
      </w:r>
      <w:r w:rsidR="003A7FF5">
        <w:t xml:space="preserve"> Het kan zijn dat hierdoor belangrijke informatie is weggebleven.</w:t>
      </w:r>
    </w:p>
    <w:p w14:paraId="0061AA6A" w14:textId="2DAAEEAA" w:rsidR="00D16B00" w:rsidRDefault="00D16B00" w:rsidP="00D16B00">
      <w:pPr>
        <w:pStyle w:val="Geenafstand"/>
        <w:spacing w:line="276" w:lineRule="auto"/>
        <w:jc w:val="both"/>
      </w:pPr>
      <w:r>
        <w:t>De meeste interviews werden tijdens werktijd gehouden. Door de drukte op het werk waren de respondenten soms wat gehaast om te antwoorden. De respondent wil</w:t>
      </w:r>
      <w:r w:rsidR="00172210">
        <w:t>t</w:t>
      </w:r>
      <w:r>
        <w:t xml:space="preserve"> dan zo snel mogelijk weer aan het werk. Dit kan zorgen voor vertekening van het onderzoek en de antwoorden die de respondenten gaven.</w:t>
      </w:r>
    </w:p>
    <w:p w14:paraId="2B528CD6" w14:textId="77777777" w:rsidR="00D16B00" w:rsidRDefault="00D16B00" w:rsidP="00D16B00">
      <w:pPr>
        <w:pStyle w:val="Geenafstand"/>
        <w:spacing w:line="276" w:lineRule="auto"/>
        <w:jc w:val="both"/>
      </w:pPr>
    </w:p>
    <w:p w14:paraId="0C7D0815" w14:textId="7AA41EA2" w:rsidR="00330932" w:rsidRDefault="00D16B00" w:rsidP="00E163F7">
      <w:pPr>
        <w:pStyle w:val="Geenafstand"/>
        <w:spacing w:line="276" w:lineRule="auto"/>
        <w:jc w:val="both"/>
      </w:pPr>
      <w:r>
        <w:t xml:space="preserve">Dit onderzoek had niet het doel om de resultaten te </w:t>
      </w:r>
      <w:r w:rsidR="00AB6F10">
        <w:t>verplaatsen</w:t>
      </w:r>
      <w:r>
        <w:t xml:space="preserve"> naar andere afdelingen. De respondenten betroffen een selectieve groep, waarvan de verpleegkundigen alleen werkzaam zijn op de afdeling vaatchirurgie. De transferverpleegkundigen zijn werkzaam op alle afdeling binnen het Bravis ziekenhuis</w:t>
      </w:r>
      <w:r w:rsidR="00172210">
        <w:t xml:space="preserve"> te</w:t>
      </w:r>
      <w:r>
        <w:t xml:space="preserve"> Bergen op Zoom. De topiclijst is </w:t>
      </w:r>
      <w:r w:rsidR="00AB6F10">
        <w:t>verplaatsbaar</w:t>
      </w:r>
      <w:r>
        <w:t xml:space="preserve"> naar een andere setting, mits daar transferverpleegkundigen langskomen en daar de topics voorkomen die hier beschreven zijn. De transferverpleegkundigen gaven aan tijdens het onderzoek dat de genoemde belemmeringen gelden voor alle afdelingen. Binnen de ene afdeling zal de een bepaalde factor meer invloed hebben als een andere. Voordat hier uitspraken over gedaan kunnen worden, moet nader onderzoek plaatsvinden op de afdeling. </w:t>
      </w:r>
      <w:r w:rsidR="00330932">
        <w:br w:type="page"/>
      </w:r>
    </w:p>
    <w:p w14:paraId="435DDE74" w14:textId="77777777" w:rsidR="00D16B00" w:rsidRPr="007A66E4" w:rsidRDefault="00D16B00" w:rsidP="00D16B00">
      <w:pPr>
        <w:pStyle w:val="Kop1"/>
      </w:pPr>
      <w:bookmarkStart w:id="103" w:name="_Toc9949513"/>
      <w:r>
        <w:lastRenderedPageBreak/>
        <w:t>4. Conclusie</w:t>
      </w:r>
      <w:bookmarkEnd w:id="103"/>
    </w:p>
    <w:p w14:paraId="032BE342" w14:textId="77777777" w:rsidR="00D16B00" w:rsidRDefault="00D16B00" w:rsidP="00D16B00">
      <w:pPr>
        <w:pStyle w:val="Geenafstand"/>
        <w:spacing w:line="276" w:lineRule="auto"/>
        <w:jc w:val="both"/>
        <w:rPr>
          <w:color w:val="FF0000"/>
        </w:rPr>
      </w:pPr>
      <w:r w:rsidRPr="00CB718C">
        <w:rPr>
          <w:i/>
        </w:rPr>
        <w:t xml:space="preserve">In dit hoofdstuk wordt de conclusie van het onderzoek beschreven door </w:t>
      </w:r>
      <w:r>
        <w:rPr>
          <w:i/>
        </w:rPr>
        <w:t>antwoord te geven op</w:t>
      </w:r>
      <w:r w:rsidRPr="00CB718C">
        <w:rPr>
          <w:i/>
        </w:rPr>
        <w:t xml:space="preserve"> de onderzoeksvraag, aan de hand van de analyse van alle verzamelde data gedurende het praktijkonderzoek. </w:t>
      </w:r>
    </w:p>
    <w:p w14:paraId="60F92503" w14:textId="77777777" w:rsidR="00D16B00" w:rsidRDefault="00D16B00" w:rsidP="00D16B00">
      <w:pPr>
        <w:pStyle w:val="Geenafstand"/>
        <w:spacing w:line="276" w:lineRule="auto"/>
        <w:jc w:val="both"/>
      </w:pPr>
    </w:p>
    <w:p w14:paraId="45BA09A8" w14:textId="33ABCD8B" w:rsidR="00D16B00" w:rsidRDefault="00D16B00" w:rsidP="00D16B00">
      <w:pPr>
        <w:pStyle w:val="Geenafstand"/>
        <w:spacing w:line="276" w:lineRule="auto"/>
        <w:jc w:val="both"/>
      </w:pPr>
      <w:r>
        <w:t>In dit onderzoek is gezocht naar een antwoord op de vraag: “</w:t>
      </w:r>
      <w:r w:rsidRPr="00A608BF">
        <w:t xml:space="preserve">Welke factoren beïnvloeden de samenwerking tussen </w:t>
      </w:r>
      <w:r>
        <w:t>de</w:t>
      </w:r>
      <w:r w:rsidRPr="00A608BF">
        <w:t xml:space="preserve"> transferverpleegkundige</w:t>
      </w:r>
      <w:r>
        <w:t>n</w:t>
      </w:r>
      <w:r w:rsidRPr="00A608BF">
        <w:t xml:space="preserve"> en </w:t>
      </w:r>
      <w:r>
        <w:t>de</w:t>
      </w:r>
      <w:r w:rsidRPr="00A608BF">
        <w:t xml:space="preserve"> verpleegkundige</w:t>
      </w:r>
      <w:r>
        <w:t>n</w:t>
      </w:r>
      <w:r w:rsidRPr="00A608BF">
        <w:t xml:space="preserve"> omtrent het ontslag van een patiënt op de afdeling vaatchirurgie in het Bravis ziekenhuis te Bergen op Zoom</w:t>
      </w:r>
      <w:r>
        <w:t>?”</w:t>
      </w:r>
    </w:p>
    <w:p w14:paraId="18221ACA" w14:textId="77777777" w:rsidR="00D16B00" w:rsidRDefault="00D16B00" w:rsidP="00D16B00">
      <w:pPr>
        <w:pStyle w:val="Geenafstand"/>
        <w:spacing w:line="276" w:lineRule="auto"/>
        <w:jc w:val="both"/>
      </w:pPr>
    </w:p>
    <w:p w14:paraId="0D115218" w14:textId="51172BF3" w:rsidR="00D16B00" w:rsidRDefault="00D16B00" w:rsidP="00D16B00">
      <w:pPr>
        <w:pStyle w:val="Geenafstand"/>
        <w:spacing w:line="276" w:lineRule="auto"/>
        <w:jc w:val="both"/>
      </w:pPr>
      <w:r>
        <w:t xml:space="preserve">Op basis van de onderzoeksresultaten kan geconcludeerd worden dat in de samenwerking tussen de verpleegkundigen en transferverpleegkundigen verschillende beïnvloedende factoren zijn. Op verschillende gebieden is te weinig kennis. De verpleegkundigen zijn niet goed op de hoogte van de werkzaamheden van de transferverpleegkundigen, wat leidt tot onbegrip als een patiënt lang moet wachten tot nazorg geregeld is. Daarnaast is er ook kennistekort over het systeem. De digitale aanvragen worden te vroeg gedaan. Samen met de anamneses worden deze bovendien onvolledig ingevuld voor de transferverpleegkundigen. Ook de rapportages van zowel de verpleegkundigen als de transferverpleegkundigen zijn onvolledig. De verpleegkundigen missen in de rapportage van de transferverpleegkundigen hoe ver de aanvraag is. Ook willen de verpleegkundigen in deze rapportages de persoonlijke communicatie op de afdeling met de transferverpleegkundigen kunnen teruglezen. De transferverpleegkundigen missen in de rapportages van de verpleegkundigen of de patiënt nog materialen heeft, hoe de ADL van de patiënt verloopt en hoe de patiënt mobiliseert. Dit scheelt voor beide groepen zoekwerk en telefonisch contact. </w:t>
      </w:r>
    </w:p>
    <w:p w14:paraId="62D6F178" w14:textId="77777777" w:rsidR="00D16B00" w:rsidRDefault="00D16B00" w:rsidP="00D16B00">
      <w:pPr>
        <w:pStyle w:val="Geenafstand"/>
        <w:spacing w:line="276" w:lineRule="auto"/>
        <w:jc w:val="both"/>
      </w:pPr>
    </w:p>
    <w:p w14:paraId="6C8727F3" w14:textId="6F6A79FE" w:rsidR="00D16B00" w:rsidRDefault="00D16B00" w:rsidP="00D16B00">
      <w:pPr>
        <w:pStyle w:val="Geenafstand"/>
        <w:spacing w:line="276" w:lineRule="auto"/>
        <w:jc w:val="both"/>
      </w:pPr>
      <w:r>
        <w:t xml:space="preserve">Bij de communicatie zijn ook verschillende beïnvloedende factoren. Het communicatiemoment op de afdeling vindt plaats op een verkeerd tijdstip. Dit communicatiemoment komt later in de ochtend beter uit voor de verpleegkundigen. Volgens de transferverpleegkundigen is het fijn als dit een vast moment wordt, waarbij de verpleegkundigen die visite hebben gelopen bij elkaar staan, zodat dit zoekwerk en tijd scheelt voor de transferverpleegkundigen. De meerderheid van de verpleegkundigen wil dat de transferverpleegkundigen ook langskomen in de avonddienst, zodat deze verpleegkundigen ook op de hoogte zijn van de aanvraag. Tijdens het contactmoment missen de verpleegkundigen de terugkoppeling van de transferverpleegkundigen over hoe de aanvraag er voorstaat en of de nazorg al geregeld is. Volgens de transferverpleegkundigen dragen de verpleegkundigen niet over wanneer een patiënt naar huis mag en vergeten zij daarnaast om bijzonderheden over te dragen. Ook wordt er wel eens verkeerde informatie overgedragen aan de transferverpleegkundigen. </w:t>
      </w:r>
    </w:p>
    <w:p w14:paraId="24487ADC" w14:textId="77777777" w:rsidR="00D16B00" w:rsidRDefault="00D16B00" w:rsidP="00D16B00">
      <w:pPr>
        <w:pStyle w:val="Geenafstand"/>
        <w:spacing w:line="276" w:lineRule="auto"/>
        <w:jc w:val="both"/>
      </w:pPr>
    </w:p>
    <w:p w14:paraId="18148F30" w14:textId="2AB4B29E" w:rsidR="00D16B00" w:rsidRDefault="00D16B00" w:rsidP="00D16B00">
      <w:pPr>
        <w:pStyle w:val="Geenafstand"/>
        <w:spacing w:line="276" w:lineRule="auto"/>
        <w:jc w:val="both"/>
      </w:pPr>
      <w:r>
        <w:t>De communicatie met de artsen kan verbeterd worden. De artsen maken de (streef)ontslagdata niet op tijd bekend. Daarnaast blijken de artsen</w:t>
      </w:r>
      <w:r w:rsidR="00172210">
        <w:t xml:space="preserve"> </w:t>
      </w:r>
      <w:r>
        <w:t xml:space="preserve">niet altijd mee te werken aan het ontslag, nadat de visite ’s ochtends is gelopen. Dit wordt vaak uitgesteld tot de volgende ochtend. </w:t>
      </w:r>
    </w:p>
    <w:p w14:paraId="67C5EC4B" w14:textId="77777777" w:rsidR="00D16B00" w:rsidRDefault="00D16B00" w:rsidP="00D16B00">
      <w:pPr>
        <w:pStyle w:val="Geenafstand"/>
        <w:spacing w:line="276" w:lineRule="auto"/>
        <w:jc w:val="both"/>
      </w:pPr>
    </w:p>
    <w:p w14:paraId="2F06DA81" w14:textId="0B9E00FF" w:rsidR="00D16B00" w:rsidRDefault="00D16B00" w:rsidP="00D16B00">
      <w:pPr>
        <w:pStyle w:val="Geenafstand"/>
        <w:spacing w:line="276" w:lineRule="auto"/>
        <w:jc w:val="both"/>
      </w:pPr>
    </w:p>
    <w:p w14:paraId="4798FD85" w14:textId="5342AAB6" w:rsidR="00D16B00" w:rsidRDefault="00D16B00" w:rsidP="00D16B00">
      <w:pPr>
        <w:pStyle w:val="Geenafstand"/>
        <w:spacing w:line="276" w:lineRule="auto"/>
        <w:jc w:val="both"/>
      </w:pPr>
    </w:p>
    <w:p w14:paraId="3F9BE853" w14:textId="5B2C9AAF" w:rsidR="00D16B00" w:rsidRDefault="00D16B00" w:rsidP="00D16B00">
      <w:pPr>
        <w:pStyle w:val="Geenafstand"/>
        <w:spacing w:line="276" w:lineRule="auto"/>
        <w:jc w:val="both"/>
      </w:pPr>
    </w:p>
    <w:p w14:paraId="5936FFF1" w14:textId="77777777" w:rsidR="00D16B00" w:rsidRDefault="00D16B00" w:rsidP="00D16B00">
      <w:pPr>
        <w:pStyle w:val="Geenafstand"/>
        <w:spacing w:line="276" w:lineRule="auto"/>
        <w:jc w:val="both"/>
      </w:pPr>
    </w:p>
    <w:p w14:paraId="34F957DD" w14:textId="77777777" w:rsidR="00D16B00" w:rsidRDefault="00D16B00" w:rsidP="00D16B00">
      <w:pPr>
        <w:pStyle w:val="Geenafstand"/>
        <w:spacing w:line="276" w:lineRule="auto"/>
        <w:jc w:val="both"/>
      </w:pPr>
    </w:p>
    <w:p w14:paraId="5CAC7A52" w14:textId="77777777" w:rsidR="00D16B00" w:rsidRDefault="00D16B00" w:rsidP="00D16B00">
      <w:pPr>
        <w:pStyle w:val="Geenafstand"/>
        <w:spacing w:line="276" w:lineRule="auto"/>
        <w:jc w:val="both"/>
      </w:pPr>
    </w:p>
    <w:p w14:paraId="5FDD8F1A" w14:textId="77777777" w:rsidR="00D16B00" w:rsidRDefault="00D16B00" w:rsidP="00D16B00">
      <w:pPr>
        <w:pStyle w:val="Kop1"/>
      </w:pPr>
      <w:bookmarkStart w:id="104" w:name="_Toc9949514"/>
      <w:r>
        <w:lastRenderedPageBreak/>
        <w:t>5. Aanbevelingen</w:t>
      </w:r>
      <w:bookmarkEnd w:id="104"/>
    </w:p>
    <w:p w14:paraId="2DB56E23" w14:textId="77777777" w:rsidR="00D16B00" w:rsidRDefault="00D16B00" w:rsidP="00D16B00">
      <w:pPr>
        <w:pStyle w:val="Geenafstand"/>
        <w:spacing w:line="276" w:lineRule="auto"/>
        <w:jc w:val="both"/>
        <w:rPr>
          <w:i/>
        </w:rPr>
      </w:pPr>
      <w:r w:rsidRPr="00877690">
        <w:rPr>
          <w:i/>
        </w:rPr>
        <w:t>In dit hoofdstuk worden aan</w:t>
      </w:r>
      <w:r>
        <w:rPr>
          <w:i/>
        </w:rPr>
        <w:t xml:space="preserve">bevelingen gedaan naar aanleiding van de resultaten en de conclusie die uit dit onderzoek zijn gekomen. Deze aanbevelingen worden gedaan op micro-, meso- en macroniveau. </w:t>
      </w:r>
    </w:p>
    <w:p w14:paraId="04E6122E" w14:textId="77777777" w:rsidR="00D16B00" w:rsidRDefault="00D16B00" w:rsidP="00D16B00">
      <w:pPr>
        <w:pStyle w:val="Geenafstand"/>
        <w:spacing w:line="276" w:lineRule="auto"/>
        <w:jc w:val="both"/>
      </w:pPr>
    </w:p>
    <w:p w14:paraId="2B08DD15" w14:textId="7C66676B" w:rsidR="00D16B00" w:rsidRPr="00D16B00" w:rsidRDefault="00D16B00" w:rsidP="00D16B00">
      <w:pPr>
        <w:pStyle w:val="Geenafstand"/>
        <w:spacing w:line="276" w:lineRule="auto"/>
        <w:jc w:val="both"/>
        <w:rPr>
          <w:i/>
        </w:rPr>
      </w:pPr>
      <w:r>
        <w:t>De aanbevelingen zijn:</w:t>
      </w:r>
    </w:p>
    <w:p w14:paraId="1A73D4B0" w14:textId="6196AEFA" w:rsidR="00D16B00" w:rsidRDefault="00D16B00" w:rsidP="00D16B00">
      <w:pPr>
        <w:pStyle w:val="Geenafstand"/>
        <w:numPr>
          <w:ilvl w:val="0"/>
          <w:numId w:val="7"/>
        </w:numPr>
        <w:spacing w:line="276" w:lineRule="auto"/>
        <w:jc w:val="both"/>
      </w:pPr>
      <w:r>
        <w:t>Binnen één maand wordt een klinische les gegeven over de resultaten van het onderzoek op de afdeling vaatchirurgie voor de verpleegkundigen en transferverpleegkundigen. Hierdoor worden zij zich bewust van de factoren die de samenwerking beïnvloeden en hoe deze verbeterd kan worden.</w:t>
      </w:r>
      <w:r w:rsidR="00172210">
        <w:t xml:space="preserve"> De klinische les sluit aan bij een teamvergadering, waardoor verpleegkundigen niet speciaal terug hoeven te komen voor de klinische les.</w:t>
      </w:r>
    </w:p>
    <w:p w14:paraId="68B32798" w14:textId="77777777" w:rsidR="00D16B00" w:rsidRDefault="00D16B00" w:rsidP="00D16B00">
      <w:pPr>
        <w:pStyle w:val="Geenafstand"/>
        <w:numPr>
          <w:ilvl w:val="0"/>
          <w:numId w:val="7"/>
        </w:numPr>
        <w:spacing w:line="276" w:lineRule="auto"/>
        <w:jc w:val="both"/>
      </w:pPr>
      <w:r>
        <w:t xml:space="preserve">De transferverpleegkundigen komen binnen twee maanden een klinische les geven op de afdeling wat betreft hun taken en rollen. Hierbij kunnen zij aangeven wat zij missen in de digitale aanvraag en op welk moment deze gedaan moet worden. Daarnaast wordt toegelicht op welke punten de aanvraag en anamnese beter ingevuld moeten worden. De teamleider bespreekt met de transferverpleegkundigen op welke datum dit uitkomt. De klinische les sluit aan bij een teamvergadering, waardoor verpleegkundigen niet speciaal terug hoeven te komen voor de klinische les. </w:t>
      </w:r>
    </w:p>
    <w:p w14:paraId="3C02F33F" w14:textId="77777777" w:rsidR="00D16B00" w:rsidRDefault="00D16B00" w:rsidP="00D16B00">
      <w:pPr>
        <w:pStyle w:val="Geenafstand"/>
        <w:numPr>
          <w:ilvl w:val="0"/>
          <w:numId w:val="7"/>
        </w:numPr>
        <w:spacing w:line="276" w:lineRule="auto"/>
        <w:jc w:val="both"/>
      </w:pPr>
      <w:r>
        <w:t>Het half tien-moment op de afdeling vaatchirurgie wordt binnen één maand verplaatst naar elf uur. Hierbij hoeven alleen de verpleegkundigen die visite hebben gelopen aanwezig te zijn voor een kort overlegmoment met de transferverpleegkundigen.</w:t>
      </w:r>
    </w:p>
    <w:p w14:paraId="583A897C" w14:textId="241A72AE" w:rsidR="00D16B00" w:rsidRDefault="00D16B00" w:rsidP="00D16B00">
      <w:pPr>
        <w:pStyle w:val="Geenafstand"/>
        <w:numPr>
          <w:ilvl w:val="0"/>
          <w:numId w:val="7"/>
        </w:numPr>
        <w:spacing w:line="276" w:lineRule="auto"/>
        <w:jc w:val="both"/>
      </w:pPr>
      <w:r>
        <w:t xml:space="preserve">De (streef)ontslagdatum moet eerder bekend gemaakt worden door de artsen. Dit kan verbeterd worden door een extra multidisciplinair overleg te houden, op bijvoorbeeld een donderdag. Hierbij moet één chirurg, één transferverpleegkundige, één fysiotherapeut en de verpleegkundigen die viste hebben gedaan aanwezig zijn. </w:t>
      </w:r>
    </w:p>
    <w:p w14:paraId="58B92C78" w14:textId="30C065AC" w:rsidR="00D16B00" w:rsidRDefault="00D16B00" w:rsidP="00D16B00">
      <w:pPr>
        <w:pStyle w:val="Geenafstand"/>
        <w:numPr>
          <w:ilvl w:val="0"/>
          <w:numId w:val="7"/>
        </w:numPr>
        <w:spacing w:line="276" w:lineRule="auto"/>
        <w:jc w:val="both"/>
      </w:pPr>
      <w:r>
        <w:t xml:space="preserve">In de eerstvolgende nieuwsbrief komt te staan dat de verpleegkundigen van de dagdienst in de ABCDE-rapportage elke dag rapporteren of de patiënt nog materialen heeft, hoe de ADL is gegaan en hoe het mobiliseren gaat. Hierdoor is het voor de transferverpleegkundigen duidelijker hoe de situatie van de patiënt op dat moment is. Het stuk tekst voor de nieuwsbrief wordt gemaakt </w:t>
      </w:r>
      <w:r w:rsidR="0091560E">
        <w:t xml:space="preserve">vanuit dit onderzoek </w:t>
      </w:r>
      <w:r w:rsidR="006A13D9">
        <w:t xml:space="preserve">door </w:t>
      </w:r>
      <w:r w:rsidR="0091560E">
        <w:t xml:space="preserve">diegene die het onderzoek heeft uitgevoerd </w:t>
      </w:r>
      <w:r>
        <w:t xml:space="preserve">en opgestuurd naar de teamleider, waarna zij deze in de nieuwsbrief toevoegt. </w:t>
      </w:r>
    </w:p>
    <w:p w14:paraId="52EBC9F0" w14:textId="090480A9" w:rsidR="00D16B00" w:rsidRDefault="00D16B00" w:rsidP="00D16B00">
      <w:pPr>
        <w:pStyle w:val="Geenafstand"/>
        <w:numPr>
          <w:ilvl w:val="0"/>
          <w:numId w:val="7"/>
        </w:numPr>
        <w:spacing w:line="276" w:lineRule="auto"/>
        <w:jc w:val="both"/>
      </w:pPr>
      <w:r>
        <w:t>Via HiX moet binnen drie maanden een functie ingeschakeld worden waarin de verpleegkundigen ook via transfer/nazorg kunnen rapporteren. Hierdoor wordt bijgehouden wat</w:t>
      </w:r>
      <w:r w:rsidR="00C32E2C">
        <w:t xml:space="preserve"> </w:t>
      </w:r>
      <w:r>
        <w:t>in het overleg met de transferverpleegkundigen is besproken, waardoor alle verpleegkundigen op de hoogte zijn van de aanvraag van de patiënt. Ook kunnen fouten hierdoor eerder opgespoord worden.</w:t>
      </w:r>
    </w:p>
    <w:p w14:paraId="3AAEEDEE" w14:textId="77777777" w:rsidR="00D16B00" w:rsidRDefault="00D16B00" w:rsidP="00D16B00">
      <w:pPr>
        <w:pStyle w:val="Geenafstand"/>
        <w:numPr>
          <w:ilvl w:val="0"/>
          <w:numId w:val="7"/>
        </w:numPr>
        <w:spacing w:line="276" w:lineRule="auto"/>
        <w:jc w:val="both"/>
      </w:pPr>
      <w:r>
        <w:t xml:space="preserve">Een hbo-verpleegkundige moet in de eerste weken van de nieuwe collega’s, leerlingen en stagiaires uitleg geven over de transferverpleegkundigen, de digitale aanvraag, de anamnese en het kopje transfer/nazorg. Binnen één maand wordt hier een vaste verpleegkundige voor aangewezen. Deze verpleegkundige wordt het aanspreekpunt voor zowel de verpleegkundigen als de transferverpleegkundigen, waardoor de belemmeringen doorgegeven en opgepakt kunnen worden. </w:t>
      </w:r>
    </w:p>
    <w:p w14:paraId="63EA92F5" w14:textId="25AE4A50" w:rsidR="00D16B00" w:rsidRDefault="00D16B00" w:rsidP="00D16B00">
      <w:pPr>
        <w:pStyle w:val="Geenafstand"/>
        <w:spacing w:line="276" w:lineRule="auto"/>
        <w:jc w:val="both"/>
      </w:pPr>
    </w:p>
    <w:p w14:paraId="2A65B562" w14:textId="1AEC2DAC" w:rsidR="00172210" w:rsidRDefault="00172210" w:rsidP="00D16B00">
      <w:pPr>
        <w:pStyle w:val="Geenafstand"/>
        <w:spacing w:line="276" w:lineRule="auto"/>
        <w:jc w:val="both"/>
      </w:pPr>
    </w:p>
    <w:p w14:paraId="71A0D462" w14:textId="77777777" w:rsidR="00172210" w:rsidRDefault="00172210" w:rsidP="00D16B00">
      <w:pPr>
        <w:pStyle w:val="Geenafstand"/>
        <w:spacing w:line="276" w:lineRule="auto"/>
        <w:jc w:val="both"/>
      </w:pPr>
    </w:p>
    <w:p w14:paraId="3914B67E" w14:textId="77777777" w:rsidR="00D16B00" w:rsidRPr="00385031" w:rsidRDefault="00D16B00" w:rsidP="00D16B00">
      <w:pPr>
        <w:pStyle w:val="Geenafstand"/>
        <w:spacing w:line="276" w:lineRule="auto"/>
        <w:jc w:val="both"/>
        <w:rPr>
          <w:rFonts w:asciiTheme="majorHAnsi" w:hAnsiTheme="majorHAnsi" w:cstheme="majorHAnsi"/>
          <w:color w:val="2F5496"/>
          <w:sz w:val="26"/>
          <w:szCs w:val="26"/>
        </w:rPr>
      </w:pPr>
      <w:r w:rsidRPr="00385031">
        <w:rPr>
          <w:rFonts w:asciiTheme="majorHAnsi" w:hAnsiTheme="majorHAnsi" w:cstheme="majorHAnsi"/>
          <w:color w:val="2F5496"/>
          <w:sz w:val="26"/>
          <w:szCs w:val="26"/>
        </w:rPr>
        <w:lastRenderedPageBreak/>
        <w:t>Vervolgonderzoek</w:t>
      </w:r>
    </w:p>
    <w:p w14:paraId="6AA9D26B" w14:textId="77777777" w:rsidR="00D16B00" w:rsidRDefault="00D16B00" w:rsidP="00D16B00">
      <w:pPr>
        <w:pStyle w:val="Geenafstand"/>
        <w:numPr>
          <w:ilvl w:val="0"/>
          <w:numId w:val="8"/>
        </w:numPr>
        <w:spacing w:line="276" w:lineRule="auto"/>
        <w:jc w:val="both"/>
      </w:pPr>
      <w:r>
        <w:t xml:space="preserve">Aanbevolen wordt om een vervolgonderzoek uit te voeren op de afdeling vaatchirurgie van het Bravis ziekenhuis te Bergen op Zoom. Dit vervolgonderzoek zal gaan over de samenwerking tussen de verpleegkundigen en de chirurgen. In dit onderzoek is gebleken dat verpleegkundigen aangeven dat de samenwerking met de chirurgen nog niet goed verloopt wat betreft het ontslag van de patiënt. Omdat de arts ook te maken heeft met doorstroom van de patiënten, is het zinvol om hier onderzoek naar te doen. </w:t>
      </w:r>
    </w:p>
    <w:p w14:paraId="0FFA3A20" w14:textId="525CC4FD" w:rsidR="00D16B00" w:rsidRDefault="00D16B00" w:rsidP="00D16B00">
      <w:pPr>
        <w:pStyle w:val="Geenafstand"/>
        <w:numPr>
          <w:ilvl w:val="0"/>
          <w:numId w:val="8"/>
        </w:numPr>
        <w:spacing w:line="276" w:lineRule="auto"/>
        <w:jc w:val="both"/>
      </w:pPr>
      <w:r>
        <w:t xml:space="preserve">Tevens wordt aanbevolen om een vervolgonderzoek uit te voeren op de afdeling vaatchirurgie van het Bravis ziekenhuis </w:t>
      </w:r>
      <w:r w:rsidR="00172210">
        <w:t xml:space="preserve">te Bergen op Zoom </w:t>
      </w:r>
      <w:r>
        <w:t xml:space="preserve">over de ontslagchecklist. De verpleegkundigen </w:t>
      </w:r>
      <w:r w:rsidR="00172210">
        <w:t>zijn</w:t>
      </w:r>
      <w:r>
        <w:t xml:space="preserve"> hier niet tevreden over en vul</w:t>
      </w:r>
      <w:r w:rsidR="00172210">
        <w:t>le</w:t>
      </w:r>
      <w:r>
        <w:t xml:space="preserve">n deze ook niet in. Door onderzoek te doen over de ontslagchecklist kan achterhaald worden wat niet goed is aan de ontslagchecklist en waarom deze niet wordt ingevuld. </w:t>
      </w:r>
    </w:p>
    <w:p w14:paraId="0D949CA5" w14:textId="1B8491B3" w:rsidR="00D16B00" w:rsidRDefault="00D16B00" w:rsidP="00D16B00">
      <w:pPr>
        <w:pStyle w:val="Geenafstand"/>
        <w:numPr>
          <w:ilvl w:val="0"/>
          <w:numId w:val="8"/>
        </w:numPr>
        <w:spacing w:line="276" w:lineRule="auto"/>
        <w:jc w:val="both"/>
      </w:pPr>
      <w:r>
        <w:t>Daarnaast wordt aanbevolen om onderzoek te doen over de overdrachten van de thuiszorgorganisaties. In dit onderzoek lieten de transferverpleegkundigen blijken dat zij de overdracht mis</w:t>
      </w:r>
      <w:r w:rsidR="00172210">
        <w:t>s</w:t>
      </w:r>
      <w:r>
        <w:t xml:space="preserve">en van de thuiszorg. Hierdoor zijn zowel de verpleegkundigen als de transferverpleegkundigen niet op de hoogte van de thuissituatie van de patiënt voorafgaand aan de opname. </w:t>
      </w:r>
    </w:p>
    <w:p w14:paraId="194A1034" w14:textId="48BDB1B4" w:rsidR="00D16B00" w:rsidRDefault="00D16B00" w:rsidP="00D16B00">
      <w:pPr>
        <w:pStyle w:val="Geenafstand"/>
        <w:numPr>
          <w:ilvl w:val="0"/>
          <w:numId w:val="8"/>
        </w:numPr>
        <w:spacing w:line="276" w:lineRule="auto"/>
        <w:jc w:val="both"/>
      </w:pPr>
      <w:r>
        <w:t>De transferverpleegkundigen gaven aan tijdens dit onderzoek dat de verpleegkundigen niet voldoende aandacht g</w:t>
      </w:r>
      <w:r w:rsidR="00172210">
        <w:t>even</w:t>
      </w:r>
      <w:r>
        <w:t xml:space="preserve"> aan de patiënten en hun beleefwereld. In het vervolgonderzoek kan hier onderzoek naar gedaan worden op de afdeling vaatchirurgie in het Bravis ziekenhuis te Bergen op Zoom om te achterhalen hoe de patiënten en verpleegkundigen dit ervaren.</w:t>
      </w:r>
    </w:p>
    <w:p w14:paraId="512A3DE6" w14:textId="440158C5" w:rsidR="003F77F9" w:rsidRPr="003F77F9" w:rsidRDefault="003F77F9" w:rsidP="00D16B00">
      <w:pPr>
        <w:pStyle w:val="Geenafstand"/>
        <w:spacing w:line="276" w:lineRule="auto"/>
        <w:jc w:val="both"/>
      </w:pPr>
    </w:p>
    <w:p w14:paraId="7722164C" w14:textId="77777777" w:rsidR="00D914B8" w:rsidRDefault="00D914B8" w:rsidP="009A0663">
      <w:pPr>
        <w:spacing w:line="276" w:lineRule="auto"/>
        <w:rPr>
          <w:color w:val="FF0000"/>
        </w:rPr>
      </w:pPr>
    </w:p>
    <w:p w14:paraId="3D3C10CA" w14:textId="77777777" w:rsidR="007A66E4" w:rsidRDefault="007A66E4" w:rsidP="009A0663">
      <w:pPr>
        <w:spacing w:line="276" w:lineRule="auto"/>
        <w:rPr>
          <w:color w:val="FF0000"/>
        </w:rPr>
      </w:pPr>
      <w:r>
        <w:rPr>
          <w:color w:val="FF0000"/>
        </w:rPr>
        <w:br w:type="page"/>
      </w:r>
    </w:p>
    <w:p w14:paraId="30936237" w14:textId="39DD5B0E" w:rsidR="007A66E4" w:rsidRDefault="007A66E4" w:rsidP="007C68F6">
      <w:pPr>
        <w:pStyle w:val="Kop1"/>
        <w:spacing w:line="276" w:lineRule="auto"/>
      </w:pPr>
      <w:bookmarkStart w:id="105" w:name="_Toc9949515"/>
      <w:r>
        <w:lastRenderedPageBreak/>
        <w:t>Literatuurlijst</w:t>
      </w:r>
      <w:bookmarkEnd w:id="105"/>
    </w:p>
    <w:p w14:paraId="196591A3" w14:textId="6890C97E" w:rsidR="007A66E4" w:rsidRDefault="007A66E4" w:rsidP="007C68F6">
      <w:pPr>
        <w:pStyle w:val="Geenafstand"/>
        <w:spacing w:line="276" w:lineRule="auto"/>
        <w:rPr>
          <w:color w:val="FF0000"/>
        </w:rPr>
      </w:pPr>
    </w:p>
    <w:p w14:paraId="4343650B" w14:textId="0B80C972" w:rsidR="007A66E4" w:rsidRPr="007A66E4" w:rsidRDefault="007A66E4" w:rsidP="00455868">
      <w:pPr>
        <w:pStyle w:val="Geenafstand"/>
        <w:spacing w:line="276" w:lineRule="auto"/>
        <w:ind w:left="708" w:hanging="708"/>
      </w:pPr>
      <w:r w:rsidRPr="007A66E4">
        <w:t xml:space="preserve">Andriessen, D., Onstenk, J., Delnooz, P., Smeijsters, H., &amp; Peij, S. (2010). </w:t>
      </w:r>
      <w:r w:rsidRPr="00455868">
        <w:rPr>
          <w:i/>
        </w:rPr>
        <w:t>Gedragscode praktijkgericht onderzoek voor het hbo: Gedragscode voor het voorbereiden en uitvoeren van praktijkgericht onderzoek binnen het Hoger Beroepsonderwijs in Nederland</w:t>
      </w:r>
      <w:r w:rsidRPr="007A66E4">
        <w:t xml:space="preserve">. Geraadpleegd op 19 februari 2019, van </w:t>
      </w:r>
      <w:hyperlink r:id="rId15">
        <w:r w:rsidRPr="007A66E4">
          <w:rPr>
            <w:color w:val="0000FF"/>
            <w:u w:val="single" w:color="0000FF"/>
          </w:rPr>
          <w:t>https://www.vereniginghogescholen.nl/</w:t>
        </w:r>
        <w:r w:rsidR="001B1FC4">
          <w:rPr>
            <w:color w:val="0000FF"/>
            <w:u w:val="single" w:color="0000FF"/>
          </w:rPr>
          <w:t>‌</w:t>
        </w:r>
        <w:r w:rsidRPr="007A66E4">
          <w:rPr>
            <w:color w:val="0000FF"/>
            <w:u w:val="single" w:color="0000FF"/>
          </w:rPr>
          <w:t>system/knowledge_base/attachments/</w:t>
        </w:r>
      </w:hyperlink>
      <w:r w:rsidR="00455868">
        <w:rPr>
          <w:color w:val="0000FF"/>
          <w:u w:val="single" w:color="0000FF"/>
        </w:rPr>
        <w:t>‌</w:t>
      </w:r>
      <w:hyperlink r:id="rId16">
        <w:r w:rsidRPr="007A66E4">
          <w:rPr>
            <w:color w:val="0000FF"/>
            <w:u w:val="single" w:color="0000FF"/>
          </w:rPr>
          <w:t>files/000/000/206/original/Gedragscode_praktijkgericht_onderzoek_voor_het_hbo.pdf?143</w:t>
        </w:r>
      </w:hyperlink>
      <w:r w:rsidRPr="007A66E4">
        <w:rPr>
          <w:color w:val="0000FF"/>
          <w:u w:val="single" w:color="0000FF"/>
        </w:rPr>
        <w:t xml:space="preserve"> </w:t>
      </w:r>
      <w:hyperlink r:id="rId17">
        <w:r w:rsidRPr="007A66E4">
          <w:rPr>
            <w:color w:val="0000FF"/>
            <w:u w:val="single" w:color="0000FF"/>
          </w:rPr>
          <w:t>9885871</w:t>
        </w:r>
      </w:hyperlink>
    </w:p>
    <w:p w14:paraId="7FBE3654" w14:textId="77777777" w:rsidR="007A66E4" w:rsidRPr="007A66E4" w:rsidRDefault="007A66E4" w:rsidP="00455868">
      <w:pPr>
        <w:pStyle w:val="Geenafstand"/>
        <w:spacing w:line="276" w:lineRule="auto"/>
        <w:ind w:left="708" w:hanging="708"/>
        <w:rPr>
          <w:lang w:val="en-US"/>
        </w:rPr>
      </w:pPr>
      <w:r w:rsidRPr="007A66E4">
        <w:rPr>
          <w:lang w:val="en-US"/>
        </w:rPr>
        <w:t xml:space="preserve">Block, L., Morgan-Gouveia, M., Levine, R. B., &amp; Cayea, D. (2014). We could have done a better job: A qualitative study of medical student reflections on safe hospital discharge. </w:t>
      </w:r>
      <w:r w:rsidRPr="007A66E4">
        <w:rPr>
          <w:i/>
          <w:lang w:val="en-US"/>
        </w:rPr>
        <w:t>Journal of the American Geriatrics Society, 62</w:t>
      </w:r>
      <w:r w:rsidRPr="007A66E4">
        <w:rPr>
          <w:lang w:val="en-US"/>
        </w:rPr>
        <w:t xml:space="preserve">(6), 47-54. </w:t>
      </w:r>
      <w:hyperlink r:id="rId18">
        <w:r w:rsidRPr="007A66E4">
          <w:rPr>
            <w:color w:val="0000FF"/>
            <w:u w:val="single" w:color="0000FF"/>
            <w:lang w:val="en-US"/>
          </w:rPr>
          <w:t>https://doi.org/10.1111/jgs.12783</w:t>
        </w:r>
      </w:hyperlink>
    </w:p>
    <w:p w14:paraId="43E2C91C" w14:textId="50B77E20" w:rsidR="007A66E4" w:rsidRDefault="007A66E4" w:rsidP="00455868">
      <w:pPr>
        <w:pStyle w:val="Geenafstand"/>
        <w:spacing w:line="276" w:lineRule="auto"/>
        <w:ind w:left="708" w:hanging="708"/>
        <w:rPr>
          <w:lang w:val="en-US"/>
        </w:rPr>
      </w:pPr>
      <w:r w:rsidRPr="007A66E4">
        <w:rPr>
          <w:lang w:val="en-US"/>
        </w:rPr>
        <w:t>Blumenthal, J. A., Sherwood. A., Babyak, M. A., Watkins, L. L., Smith, P. J., Hoffman, B. M., . . .</w:t>
      </w:r>
      <w:r w:rsidR="00455868">
        <w:rPr>
          <w:lang w:val="en-US"/>
        </w:rPr>
        <w:tab/>
      </w:r>
    </w:p>
    <w:p w14:paraId="6E4A01A6" w14:textId="41F12628" w:rsidR="007A66E4" w:rsidRPr="007A66E4" w:rsidRDefault="007A66E4" w:rsidP="00455868">
      <w:pPr>
        <w:pStyle w:val="Geenafstand"/>
        <w:spacing w:line="276" w:lineRule="auto"/>
        <w:ind w:left="708"/>
        <w:rPr>
          <w:lang w:val="en-US"/>
        </w:rPr>
      </w:pPr>
      <w:r w:rsidRPr="007A66E4">
        <w:rPr>
          <w:lang w:val="en-US"/>
        </w:rPr>
        <w:t xml:space="preserve">Hinderliter, A. L. (2012). Exercise and pharmacological treatment of depressive symptoms in patients with coronary heart disease: Results from the UPBEAT (Understanding the Prognostic Benefits of Exercise and Antidepressant Therapy) study. </w:t>
      </w:r>
      <w:r w:rsidRPr="007A66E4">
        <w:rPr>
          <w:i/>
          <w:lang w:val="en-US"/>
        </w:rPr>
        <w:t>Journal of the American College of Cardiology, 60</w:t>
      </w:r>
      <w:r w:rsidRPr="007A66E4">
        <w:rPr>
          <w:lang w:val="en-US"/>
        </w:rPr>
        <w:t xml:space="preserve">(12), 53-63. </w:t>
      </w:r>
      <w:hyperlink r:id="rId19">
        <w:r w:rsidRPr="007A66E4">
          <w:rPr>
            <w:color w:val="0000FF"/>
            <w:u w:val="single" w:color="0000FF"/>
            <w:lang w:val="en-US"/>
          </w:rPr>
          <w:t>https://doi.org/</w:t>
        </w:r>
        <w:r w:rsidR="001B1FC4">
          <w:rPr>
            <w:color w:val="0000FF"/>
            <w:u w:val="single" w:color="0000FF"/>
            <w:lang w:val="en-US"/>
          </w:rPr>
          <w:t>‌‌‌</w:t>
        </w:r>
        <w:r w:rsidRPr="007A66E4">
          <w:rPr>
            <w:color w:val="0000FF"/>
            <w:u w:val="single" w:color="0000FF"/>
            <w:lang w:val="en-US"/>
          </w:rPr>
          <w:t>10.1016/j.jacc.2012.04.040</w:t>
        </w:r>
      </w:hyperlink>
    </w:p>
    <w:p w14:paraId="0E6553B9" w14:textId="51970711" w:rsidR="007A66E4" w:rsidRPr="007A66E4" w:rsidRDefault="007A66E4" w:rsidP="00455868">
      <w:pPr>
        <w:pStyle w:val="Geenafstand"/>
        <w:spacing w:line="276" w:lineRule="auto"/>
        <w:ind w:left="708" w:hanging="708"/>
      </w:pPr>
      <w:r w:rsidRPr="007A66E4">
        <w:t xml:space="preserve">Bravis ziekenhuis. (z.d.). </w:t>
      </w:r>
      <w:r w:rsidRPr="007A66E4">
        <w:rPr>
          <w:i/>
        </w:rPr>
        <w:t>Beleidsplan 2019-2021</w:t>
      </w:r>
      <w:r w:rsidRPr="007A66E4">
        <w:t xml:space="preserve">. Geraadpleegd op 11 februari 2019, van </w:t>
      </w:r>
      <w:hyperlink r:id="rId20">
        <w:r w:rsidRPr="00455868">
          <w:rPr>
            <w:color w:val="0000FF"/>
            <w:u w:val="single"/>
          </w:rPr>
          <w:t>https://</w:t>
        </w:r>
      </w:hyperlink>
      <w:r w:rsidRPr="00455868">
        <w:rPr>
          <w:color w:val="0000FF"/>
          <w:u w:val="single"/>
        </w:rPr>
        <w:t xml:space="preserve"> </w:t>
      </w:r>
      <w:hyperlink r:id="rId21">
        <w:r w:rsidRPr="00455868">
          <w:rPr>
            <w:color w:val="0000FF"/>
            <w:u w:val="single"/>
          </w:rPr>
          <w:t>www.bravisziekenhuis.nl/files/upload/540/beleidsplan-2019-2021-verkorte-versie-def.pdf</w:t>
        </w:r>
      </w:hyperlink>
    </w:p>
    <w:p w14:paraId="4328654E" w14:textId="551B5019" w:rsidR="00F00089" w:rsidRPr="00856A25" w:rsidRDefault="007A66E4" w:rsidP="00455868">
      <w:pPr>
        <w:pStyle w:val="Geenafstand"/>
        <w:spacing w:line="276" w:lineRule="auto"/>
        <w:ind w:left="708" w:hanging="708"/>
        <w:rPr>
          <w:rStyle w:val="GeenafstandChar"/>
          <w:color w:val="0000FF"/>
          <w:u w:val="single"/>
        </w:rPr>
      </w:pPr>
      <w:r w:rsidRPr="00455868">
        <w:t>Buurman, B. M., Parlevliet, J. L.,</w:t>
      </w:r>
      <w:r w:rsidR="002C69E1" w:rsidRPr="00455868">
        <w:t xml:space="preserve"> &amp;</w:t>
      </w:r>
      <w:r w:rsidRPr="00455868">
        <w:t xml:space="preserve"> De Rooij, S. E. (2013). </w:t>
      </w:r>
      <w:r w:rsidRPr="001850F7">
        <w:t>De transmurale zorgbrug: Bruggen slaan</w:t>
      </w:r>
      <w:r w:rsidR="00455868" w:rsidRPr="001850F7">
        <w:t xml:space="preserve"> </w:t>
      </w:r>
      <w:r w:rsidRPr="001850F7">
        <w:t>voor innovatieve ouderenzorg.</w:t>
      </w:r>
      <w:r w:rsidRPr="00455868">
        <w:rPr>
          <w:i/>
        </w:rPr>
        <w:t xml:space="preserve"> Bijblijven, 29</w:t>
      </w:r>
      <w:r w:rsidRPr="00455868">
        <w:t>(4), 2</w:t>
      </w:r>
      <w:r w:rsidRPr="00455868">
        <w:rPr>
          <w:rStyle w:val="GeenafstandChar"/>
        </w:rPr>
        <w:t xml:space="preserve">6-32. </w:t>
      </w:r>
      <w:hyperlink r:id="rId22">
        <w:r w:rsidR="00F00089" w:rsidRPr="00856A25">
          <w:rPr>
            <w:rStyle w:val="GeenafstandChar"/>
            <w:color w:val="0000FF"/>
            <w:u w:val="single"/>
          </w:rPr>
          <w:t>https://doi.org/10.1007/s12414-013-0041-y</w:t>
        </w:r>
      </w:hyperlink>
    </w:p>
    <w:p w14:paraId="5073193F" w14:textId="1DC8E6E3" w:rsidR="007A66E4" w:rsidRPr="007A66E4" w:rsidRDefault="007A66E4" w:rsidP="00455868">
      <w:pPr>
        <w:pStyle w:val="Geenafstand"/>
        <w:spacing w:line="276" w:lineRule="auto"/>
        <w:ind w:left="708" w:hanging="708"/>
        <w:rPr>
          <w:lang w:val="en-US"/>
        </w:rPr>
      </w:pPr>
      <w:r w:rsidRPr="00856A25">
        <w:t>Castles, A., Bailey, C.</w:t>
      </w:r>
      <w:r w:rsidR="0046570C" w:rsidRPr="00856A25">
        <w:t xml:space="preserve"> A.</w:t>
      </w:r>
      <w:r w:rsidRPr="00856A25">
        <w:t xml:space="preserve">, Gates, B., &amp; Sooben, R. (2012). </w:t>
      </w:r>
      <w:r w:rsidRPr="007A66E4">
        <w:rPr>
          <w:lang w:val="en-US"/>
        </w:rPr>
        <w:t xml:space="preserve">Role of liaison nurses in improving communication. </w:t>
      </w:r>
      <w:r w:rsidRPr="007A66E4">
        <w:rPr>
          <w:i/>
          <w:lang w:val="en-US"/>
        </w:rPr>
        <w:t>Learning Disability Practice, 15</w:t>
      </w:r>
      <w:r w:rsidRPr="007A66E4">
        <w:rPr>
          <w:lang w:val="en-US"/>
        </w:rPr>
        <w:t>(9), 16-19.</w:t>
      </w:r>
      <w:r w:rsidR="006A13D9">
        <w:rPr>
          <w:lang w:val="en-US"/>
        </w:rPr>
        <w:t xml:space="preserve"> </w:t>
      </w:r>
      <w:hyperlink r:id="rId23">
        <w:r w:rsidRPr="007A66E4">
          <w:rPr>
            <w:color w:val="0000FF"/>
            <w:u w:val="single" w:color="0000FF"/>
            <w:lang w:val="en-US"/>
          </w:rPr>
          <w:t>http://doi.org/</w:t>
        </w:r>
      </w:hyperlink>
      <w:r w:rsidRPr="007A66E4">
        <w:rPr>
          <w:color w:val="0000FF"/>
          <w:u w:val="single" w:color="0000FF"/>
          <w:lang w:val="en-US"/>
        </w:rPr>
        <w:t>10.7748/</w:t>
      </w:r>
      <w:r w:rsidR="006A13D9">
        <w:rPr>
          <w:color w:val="0000FF"/>
          <w:u w:val="single" w:color="0000FF"/>
          <w:lang w:val="en-US"/>
        </w:rPr>
        <w:t>‌</w:t>
      </w:r>
      <w:r w:rsidRPr="007A66E4">
        <w:rPr>
          <w:color w:val="0000FF"/>
          <w:u w:val="single" w:color="0000FF"/>
          <w:lang w:val="en-US"/>
        </w:rPr>
        <w:t>ldp2012.11.15.9.16.c9379</w:t>
      </w:r>
    </w:p>
    <w:p w14:paraId="0A6D8721" w14:textId="4D0EAC39" w:rsidR="007A66E4" w:rsidRDefault="007A66E4" w:rsidP="00455868">
      <w:pPr>
        <w:pStyle w:val="Geenafstand"/>
        <w:spacing w:line="276" w:lineRule="auto"/>
        <w:ind w:left="708" w:hanging="708"/>
        <w:rPr>
          <w:color w:val="0000FF"/>
          <w:u w:val="single" w:color="0000FF"/>
        </w:rPr>
      </w:pPr>
      <w:r w:rsidRPr="007A66E4">
        <w:rPr>
          <w:lang w:val="en-US"/>
        </w:rPr>
        <w:t xml:space="preserve">Centers for Medicare &amp; Medicaid Services. (2011, 18 augustus). Govinfo. In </w:t>
      </w:r>
      <w:r w:rsidRPr="007A66E4">
        <w:rPr>
          <w:i/>
          <w:lang w:val="en-US"/>
        </w:rPr>
        <w:t>Federal register: Department of Health and Human Services</w:t>
      </w:r>
      <w:r w:rsidRPr="007A66E4">
        <w:rPr>
          <w:lang w:val="en-US"/>
        </w:rPr>
        <w:t xml:space="preserve">. </w:t>
      </w:r>
      <w:r w:rsidRPr="007A66E4">
        <w:t xml:space="preserve">Geraadpleegd op 6 februari 2019, van </w:t>
      </w:r>
      <w:hyperlink r:id="rId24">
        <w:r w:rsidRPr="007A66E4">
          <w:rPr>
            <w:color w:val="0000FF"/>
            <w:u w:val="single" w:color="0000FF"/>
          </w:rPr>
          <w:t>https://</w:t>
        </w:r>
        <w:r w:rsidR="001850F7">
          <w:rPr>
            <w:color w:val="0000FF"/>
            <w:u w:val="single" w:color="0000FF"/>
          </w:rPr>
          <w:t>‌</w:t>
        </w:r>
        <w:r w:rsidRPr="007A66E4">
          <w:rPr>
            <w:color w:val="0000FF"/>
            <w:u w:val="single" w:color="0000FF"/>
          </w:rPr>
          <w:t>www.govinfo.gov/content/pkg/FR-2011-08-18/pdf/2011-19719.pdf</w:t>
        </w:r>
      </w:hyperlink>
    </w:p>
    <w:p w14:paraId="52CCACA1" w14:textId="426DB913" w:rsidR="007A66E4" w:rsidRPr="007A66E4" w:rsidRDefault="007A66E4" w:rsidP="00455868">
      <w:pPr>
        <w:pStyle w:val="Geenafstand"/>
        <w:spacing w:line="276" w:lineRule="auto"/>
        <w:ind w:left="708" w:hanging="708"/>
        <w:rPr>
          <w:lang w:val="en-US"/>
        </w:rPr>
      </w:pPr>
      <w:r w:rsidRPr="007A66E4">
        <w:rPr>
          <w:lang w:val="en-US"/>
        </w:rPr>
        <w:t xml:space="preserve">Cheryl, E. (2018). Conceptualizing collaboration in nursing. </w:t>
      </w:r>
      <w:r w:rsidRPr="007A66E4">
        <w:rPr>
          <w:i/>
          <w:lang w:val="en-US"/>
        </w:rPr>
        <w:t>Nursing Forum, 53</w:t>
      </w:r>
      <w:r w:rsidRPr="007A66E4">
        <w:rPr>
          <w:lang w:val="en-US"/>
        </w:rPr>
        <w:t xml:space="preserve">(4), 567-573. </w:t>
      </w:r>
      <w:hyperlink r:id="rId25">
        <w:r w:rsidRPr="007A66E4">
          <w:rPr>
            <w:color w:val="0000FF"/>
            <w:u w:val="single" w:color="0000FF"/>
            <w:lang w:val="en-US"/>
          </w:rPr>
          <w:t>https://</w:t>
        </w:r>
        <w:r w:rsidR="00455868">
          <w:rPr>
            <w:color w:val="0000FF"/>
            <w:u w:val="single" w:color="0000FF"/>
            <w:lang w:val="en-US"/>
          </w:rPr>
          <w:t>‌</w:t>
        </w:r>
        <w:r w:rsidRPr="007A66E4">
          <w:rPr>
            <w:color w:val="0000FF"/>
            <w:u w:val="single" w:color="0000FF"/>
            <w:lang w:val="en-US"/>
          </w:rPr>
          <w:t>doi.org/10.1111/nuf.12287</w:t>
        </w:r>
      </w:hyperlink>
    </w:p>
    <w:p w14:paraId="668703DC" w14:textId="706AC8CA" w:rsidR="007A66E4" w:rsidRPr="007A66E4" w:rsidRDefault="007A66E4" w:rsidP="00455868">
      <w:pPr>
        <w:pStyle w:val="Geenafstand"/>
        <w:spacing w:line="276" w:lineRule="auto"/>
        <w:ind w:left="708" w:hanging="708"/>
      </w:pPr>
      <w:r w:rsidRPr="007A66E4">
        <w:t xml:space="preserve">Cox, K., De Louw, D., Verhoef, J., &amp; Kuiper, C. (Reds.). (2012). </w:t>
      </w:r>
      <w:r w:rsidRPr="007A66E4">
        <w:rPr>
          <w:i/>
        </w:rPr>
        <w:t xml:space="preserve">Evidence-based practice voor verpleegkundigen: Methodiek en toepassing </w:t>
      </w:r>
      <w:r w:rsidRPr="007A66E4">
        <w:t>(</w:t>
      </w:r>
      <w:r w:rsidR="00455868">
        <w:t xml:space="preserve">3e </w:t>
      </w:r>
      <w:r w:rsidRPr="007A66E4">
        <w:t>druk). Den Haag: Boom Lemma.</w:t>
      </w:r>
    </w:p>
    <w:p w14:paraId="325DCEE4" w14:textId="78EE65E9" w:rsidR="007A66E4" w:rsidRPr="007A66E4" w:rsidRDefault="007A66E4" w:rsidP="00455868">
      <w:pPr>
        <w:pStyle w:val="Geenafstand"/>
        <w:spacing w:line="276" w:lineRule="auto"/>
        <w:ind w:left="708" w:hanging="708"/>
      </w:pPr>
      <w:r w:rsidRPr="007A66E4">
        <w:t>De Jong, A., De Maesschalck, L., Legius, M., Vandenbroele, H., Glorieux, M., &amp; Visser, M. (2015).</w:t>
      </w:r>
    </w:p>
    <w:p w14:paraId="53D6D9EB" w14:textId="45A54552" w:rsidR="007A66E4" w:rsidRPr="007A66E4" w:rsidRDefault="007A66E4" w:rsidP="00455868">
      <w:pPr>
        <w:pStyle w:val="Geenafstand"/>
        <w:spacing w:line="276" w:lineRule="auto"/>
        <w:ind w:left="708"/>
      </w:pPr>
      <w:r w:rsidRPr="007A66E4">
        <w:rPr>
          <w:i/>
        </w:rPr>
        <w:t xml:space="preserve">Inleiding wetenschappelijk onderzoek voor het gezondheidsonderwijs </w:t>
      </w:r>
      <w:r w:rsidRPr="007A66E4">
        <w:t>(</w:t>
      </w:r>
      <w:r w:rsidR="00455868">
        <w:t>5e</w:t>
      </w:r>
      <w:r w:rsidRPr="007A66E4">
        <w:rPr>
          <w:position w:val="8"/>
        </w:rPr>
        <w:t xml:space="preserve"> </w:t>
      </w:r>
      <w:r w:rsidRPr="007A66E4">
        <w:t>druk). Amsterdam: Reed Business Education.</w:t>
      </w:r>
    </w:p>
    <w:p w14:paraId="76CB593A" w14:textId="089998D5" w:rsidR="007A66E4" w:rsidRPr="005013D9" w:rsidRDefault="007A66E4" w:rsidP="00455868">
      <w:pPr>
        <w:pStyle w:val="Geenafstand"/>
        <w:spacing w:line="276" w:lineRule="auto"/>
        <w:ind w:left="708" w:hanging="708"/>
        <w:rPr>
          <w:lang w:val="en-US"/>
        </w:rPr>
      </w:pPr>
      <w:r w:rsidRPr="007A66E4">
        <w:t xml:space="preserve">Doorewaard, H., Kil, A., &amp; Van de Ven, A. (2015). </w:t>
      </w:r>
      <w:r w:rsidRPr="00455868">
        <w:rPr>
          <w:i/>
        </w:rPr>
        <w:t>Praktijkgericht kwalitatief onderzoek: Een praktische handleiding</w:t>
      </w:r>
      <w:r w:rsidR="003A240C">
        <w:t xml:space="preserve"> (1e druk)</w:t>
      </w:r>
      <w:r w:rsidRPr="007A66E4">
        <w:t xml:space="preserve">. </w:t>
      </w:r>
      <w:r w:rsidRPr="005013D9">
        <w:rPr>
          <w:lang w:val="en-US"/>
        </w:rPr>
        <w:t>Amsterdam: Boom</w:t>
      </w:r>
      <w:r w:rsidR="009F6E32" w:rsidRPr="005013D9">
        <w:rPr>
          <w:lang w:val="en-US"/>
        </w:rPr>
        <w:t xml:space="preserve"> Lemma</w:t>
      </w:r>
      <w:r w:rsidRPr="005013D9">
        <w:rPr>
          <w:lang w:val="en-US"/>
        </w:rPr>
        <w:t>.</w:t>
      </w:r>
    </w:p>
    <w:p w14:paraId="7552178E" w14:textId="31D48E8E" w:rsidR="007A66E4" w:rsidRPr="00F00089" w:rsidRDefault="007A66E4" w:rsidP="00A15F22">
      <w:pPr>
        <w:pStyle w:val="Geenafstand"/>
        <w:spacing w:line="276" w:lineRule="auto"/>
        <w:ind w:left="708" w:hanging="708"/>
        <w:rPr>
          <w:lang w:val="en-US"/>
        </w:rPr>
      </w:pPr>
      <w:r w:rsidRPr="005013D9">
        <w:rPr>
          <w:lang w:val="en-US"/>
        </w:rPr>
        <w:t xml:space="preserve">Goldman, J., Reeves, S., Wu, R., Silver, I., MacMillan, K., &amp; Kitto, S. (2015). </w:t>
      </w:r>
      <w:r w:rsidRPr="007A66E4">
        <w:rPr>
          <w:lang w:val="en-US"/>
        </w:rPr>
        <w:t xml:space="preserve">Medical Residents and Interprofessional Interactions in Discharge: An Ethnographic Exploration of Factors That Affect Negotiation. </w:t>
      </w:r>
      <w:r w:rsidRPr="00F00089">
        <w:rPr>
          <w:i/>
          <w:lang w:val="en-US"/>
        </w:rPr>
        <w:t>Journal of General Internal Medicine, 30</w:t>
      </w:r>
      <w:r w:rsidRPr="00F00089">
        <w:rPr>
          <w:lang w:val="en-US"/>
        </w:rPr>
        <w:t xml:space="preserve">(10), 54-60. </w:t>
      </w:r>
      <w:hyperlink r:id="rId26">
        <w:r w:rsidRPr="00F00089">
          <w:rPr>
            <w:color w:val="0000FF"/>
            <w:u w:val="single" w:color="0000FF"/>
            <w:lang w:val="en-US"/>
          </w:rPr>
          <w:t>https://</w:t>
        </w:r>
        <w:r w:rsidR="00455868">
          <w:rPr>
            <w:color w:val="0000FF"/>
            <w:u w:val="single" w:color="0000FF"/>
            <w:lang w:val="en-US"/>
          </w:rPr>
          <w:t>‌</w:t>
        </w:r>
        <w:r w:rsidRPr="00F00089">
          <w:rPr>
            <w:color w:val="0000FF"/>
            <w:u w:val="single" w:color="0000FF"/>
            <w:lang w:val="en-US"/>
          </w:rPr>
          <w:t>doi.org</w:t>
        </w:r>
        <w:r w:rsidR="00455868">
          <w:rPr>
            <w:color w:val="0000FF"/>
            <w:u w:val="single" w:color="0000FF"/>
            <w:lang w:val="en-US"/>
          </w:rPr>
          <w:t>‌</w:t>
        </w:r>
        <w:r w:rsidRPr="00F00089">
          <w:rPr>
            <w:color w:val="0000FF"/>
            <w:u w:val="single" w:color="0000FF"/>
            <w:lang w:val="en-US"/>
          </w:rPr>
          <w:t>/10.1007/s11606-015-3306-6</w:t>
        </w:r>
      </w:hyperlink>
    </w:p>
    <w:p w14:paraId="78166C81" w14:textId="50D187BD" w:rsidR="007A66E4" w:rsidRPr="007A66E4" w:rsidRDefault="007A66E4" w:rsidP="00A15F22">
      <w:pPr>
        <w:pStyle w:val="Geenafstand"/>
        <w:spacing w:line="276" w:lineRule="auto"/>
        <w:ind w:left="708" w:hanging="708"/>
      </w:pPr>
      <w:r w:rsidRPr="00C8429E">
        <w:rPr>
          <w:spacing w:val="2"/>
          <w:shd w:val="clear" w:color="auto" w:fill="FBFBFB"/>
          <w:lang w:val="en-US"/>
        </w:rPr>
        <w:t>Hammelbu</w:t>
      </w:r>
      <w:r w:rsidRPr="00F00089">
        <w:rPr>
          <w:spacing w:val="2"/>
          <w:shd w:val="clear" w:color="auto" w:fill="FBFBFB"/>
          <w:lang w:val="en-US"/>
        </w:rPr>
        <w:t>rg,</w:t>
      </w:r>
      <w:r w:rsidRPr="00F00089">
        <w:rPr>
          <w:spacing w:val="-34"/>
          <w:shd w:val="clear" w:color="auto" w:fill="FBFBFB"/>
          <w:lang w:val="en-US"/>
        </w:rPr>
        <w:t xml:space="preserve"> </w:t>
      </w:r>
      <w:r w:rsidRPr="00F00089">
        <w:rPr>
          <w:spacing w:val="2"/>
          <w:shd w:val="clear" w:color="auto" w:fill="FBFBFB"/>
          <w:lang w:val="en-US"/>
        </w:rPr>
        <w:t>R.,</w:t>
      </w:r>
      <w:r w:rsidRPr="00F00089">
        <w:rPr>
          <w:spacing w:val="-34"/>
          <w:shd w:val="clear" w:color="auto" w:fill="FBFBFB"/>
          <w:lang w:val="en-US"/>
        </w:rPr>
        <w:t xml:space="preserve"> </w:t>
      </w:r>
      <w:r w:rsidRPr="00F00089">
        <w:rPr>
          <w:spacing w:val="2"/>
          <w:shd w:val="clear" w:color="auto" w:fill="FBFBFB"/>
          <w:lang w:val="en-US"/>
        </w:rPr>
        <w:t>Lubbers,</w:t>
      </w:r>
      <w:r w:rsidRPr="00F00089">
        <w:rPr>
          <w:spacing w:val="-34"/>
          <w:shd w:val="clear" w:color="auto" w:fill="FBFBFB"/>
          <w:lang w:val="en-US"/>
        </w:rPr>
        <w:t xml:space="preserve"> </w:t>
      </w:r>
      <w:r w:rsidRPr="00F00089">
        <w:rPr>
          <w:shd w:val="clear" w:color="auto" w:fill="FBFBFB"/>
          <w:lang w:val="en-US"/>
        </w:rPr>
        <w:t>W.</w:t>
      </w:r>
      <w:r w:rsidRPr="00F00089">
        <w:rPr>
          <w:spacing w:val="-33"/>
          <w:shd w:val="clear" w:color="auto" w:fill="FBFBFB"/>
          <w:lang w:val="en-US"/>
        </w:rPr>
        <w:t xml:space="preserve"> </w:t>
      </w:r>
      <w:r w:rsidRPr="00F00089">
        <w:rPr>
          <w:shd w:val="clear" w:color="auto" w:fill="FBFBFB"/>
          <w:lang w:val="en-US"/>
        </w:rPr>
        <w:t>J.,</w:t>
      </w:r>
      <w:r w:rsidRPr="00F00089">
        <w:rPr>
          <w:spacing w:val="-34"/>
          <w:shd w:val="clear" w:color="auto" w:fill="FBFBFB"/>
          <w:lang w:val="en-US"/>
        </w:rPr>
        <w:t xml:space="preserve"> </w:t>
      </w:r>
      <w:r w:rsidRPr="00F00089">
        <w:rPr>
          <w:shd w:val="clear" w:color="auto" w:fill="FBFBFB"/>
          <w:lang w:val="en-US"/>
        </w:rPr>
        <w:t>&amp;</w:t>
      </w:r>
      <w:r w:rsidRPr="00F00089">
        <w:rPr>
          <w:spacing w:val="-34"/>
          <w:shd w:val="clear" w:color="auto" w:fill="FBFBFB"/>
          <w:lang w:val="en-US"/>
        </w:rPr>
        <w:t xml:space="preserve"> </w:t>
      </w:r>
      <w:r w:rsidRPr="00F00089">
        <w:rPr>
          <w:spacing w:val="2"/>
          <w:shd w:val="clear" w:color="auto" w:fill="FBFBFB"/>
          <w:lang w:val="en-US"/>
        </w:rPr>
        <w:t>Nauta,</w:t>
      </w:r>
      <w:r w:rsidRPr="00F00089">
        <w:rPr>
          <w:spacing w:val="-34"/>
          <w:shd w:val="clear" w:color="auto" w:fill="FBFBFB"/>
          <w:lang w:val="en-US"/>
        </w:rPr>
        <w:t xml:space="preserve"> </w:t>
      </w:r>
      <w:r w:rsidRPr="00F00089">
        <w:rPr>
          <w:shd w:val="clear" w:color="auto" w:fill="FBFBFB"/>
          <w:lang w:val="en-US"/>
        </w:rPr>
        <w:t>N.</w:t>
      </w:r>
      <w:r w:rsidRPr="00F00089">
        <w:rPr>
          <w:spacing w:val="-34"/>
          <w:shd w:val="clear" w:color="auto" w:fill="FBFBFB"/>
          <w:lang w:val="en-US"/>
        </w:rPr>
        <w:t xml:space="preserve"> </w:t>
      </w:r>
      <w:r w:rsidRPr="00F00089">
        <w:rPr>
          <w:spacing w:val="2"/>
          <w:shd w:val="clear" w:color="auto" w:fill="FBFBFB"/>
          <w:lang w:val="en-US"/>
        </w:rPr>
        <w:t>(</w:t>
      </w:r>
      <w:r w:rsidR="00C8429E">
        <w:rPr>
          <w:spacing w:val="2"/>
          <w:shd w:val="clear" w:color="auto" w:fill="FBFBFB"/>
          <w:lang w:val="en-US"/>
        </w:rPr>
        <w:t>Re</w:t>
      </w:r>
      <w:r w:rsidRPr="00F00089">
        <w:rPr>
          <w:spacing w:val="2"/>
          <w:shd w:val="clear" w:color="auto" w:fill="FBFBFB"/>
          <w:lang w:val="en-US"/>
        </w:rPr>
        <w:t>ds.).</w:t>
      </w:r>
      <w:r w:rsidRPr="00F00089">
        <w:rPr>
          <w:spacing w:val="-34"/>
          <w:shd w:val="clear" w:color="auto" w:fill="FBFBFB"/>
          <w:lang w:val="en-US"/>
        </w:rPr>
        <w:t xml:space="preserve"> </w:t>
      </w:r>
      <w:r w:rsidRPr="007A66E4">
        <w:rPr>
          <w:spacing w:val="2"/>
          <w:shd w:val="clear" w:color="auto" w:fill="FBFBFB"/>
        </w:rPr>
        <w:t>(2014).</w:t>
      </w:r>
      <w:r w:rsidRPr="007A66E4">
        <w:rPr>
          <w:spacing w:val="-25"/>
          <w:shd w:val="clear" w:color="auto" w:fill="FBFBFB"/>
        </w:rPr>
        <w:t xml:space="preserve"> </w:t>
      </w:r>
      <w:bookmarkStart w:id="106" w:name="_Hlk9365058"/>
      <w:r w:rsidRPr="007A66E4">
        <w:rPr>
          <w:i/>
          <w:spacing w:val="2"/>
          <w:shd w:val="clear" w:color="auto" w:fill="FBFBFB"/>
        </w:rPr>
        <w:t>Veranderende</w:t>
      </w:r>
      <w:r w:rsidRPr="007A66E4">
        <w:rPr>
          <w:i/>
          <w:spacing w:val="-17"/>
          <w:shd w:val="clear" w:color="auto" w:fill="FBFBFB"/>
        </w:rPr>
        <w:t xml:space="preserve"> </w:t>
      </w:r>
      <w:r w:rsidRPr="007A66E4">
        <w:rPr>
          <w:i/>
          <w:spacing w:val="2"/>
          <w:shd w:val="clear" w:color="auto" w:fill="FBFBFB"/>
        </w:rPr>
        <w:t>samenwerking</w:t>
      </w:r>
      <w:r w:rsidRPr="007A66E4">
        <w:rPr>
          <w:i/>
          <w:spacing w:val="-16"/>
          <w:shd w:val="clear" w:color="auto" w:fill="FBFBFB"/>
        </w:rPr>
        <w:t xml:space="preserve"> </w:t>
      </w:r>
      <w:r w:rsidRPr="007A66E4">
        <w:rPr>
          <w:i/>
          <w:shd w:val="clear" w:color="auto" w:fill="FBFBFB"/>
        </w:rPr>
        <w:t>in</w:t>
      </w:r>
      <w:r w:rsidRPr="007A66E4">
        <w:rPr>
          <w:i/>
          <w:spacing w:val="-17"/>
          <w:shd w:val="clear" w:color="auto" w:fill="FBFBFB"/>
        </w:rPr>
        <w:t xml:space="preserve"> </w:t>
      </w:r>
      <w:r w:rsidRPr="007A66E4">
        <w:rPr>
          <w:i/>
          <w:shd w:val="clear" w:color="auto" w:fill="FBFBFB"/>
        </w:rPr>
        <w:t>de</w:t>
      </w:r>
      <w:r w:rsidRPr="007A66E4">
        <w:rPr>
          <w:i/>
          <w:spacing w:val="-17"/>
          <w:shd w:val="clear" w:color="auto" w:fill="FBFBFB"/>
        </w:rPr>
        <w:t xml:space="preserve"> </w:t>
      </w:r>
      <w:r w:rsidRPr="007A66E4">
        <w:rPr>
          <w:i/>
          <w:spacing w:val="3"/>
          <w:shd w:val="clear" w:color="auto" w:fill="FBFBFB"/>
        </w:rPr>
        <w:t>zorg</w:t>
      </w:r>
      <w:r w:rsidRPr="007A66E4">
        <w:rPr>
          <w:spacing w:val="3"/>
          <w:shd w:val="clear" w:color="auto" w:fill="FBFBFB"/>
        </w:rPr>
        <w:t xml:space="preserve">. </w:t>
      </w:r>
      <w:bookmarkEnd w:id="106"/>
      <w:r w:rsidR="00F00089" w:rsidRPr="00C8429E">
        <w:rPr>
          <w:spacing w:val="2"/>
          <w:shd w:val="clear" w:color="auto" w:fill="FBFBFB"/>
        </w:rPr>
        <w:fldChar w:fldCharType="begin"/>
      </w:r>
      <w:r w:rsidR="00F00089" w:rsidRPr="00C8429E">
        <w:rPr>
          <w:spacing w:val="2"/>
          <w:shd w:val="clear" w:color="auto" w:fill="FBFBFB"/>
        </w:rPr>
        <w:instrText xml:space="preserve"> HYPERLINK "https://doi.org/10.1007/978-90-313-9973-4" \h </w:instrText>
      </w:r>
      <w:r w:rsidR="00F00089" w:rsidRPr="00C8429E">
        <w:rPr>
          <w:spacing w:val="2"/>
          <w:shd w:val="clear" w:color="auto" w:fill="FBFBFB"/>
        </w:rPr>
        <w:fldChar w:fldCharType="separate"/>
      </w:r>
      <w:r w:rsidRPr="00C8429E">
        <w:rPr>
          <w:spacing w:val="2"/>
          <w:shd w:val="clear" w:color="auto" w:fill="FBFBFB"/>
        </w:rPr>
        <w:t>doi</w:t>
      </w:r>
      <w:r w:rsidR="00A15F22">
        <w:rPr>
          <w:spacing w:val="2"/>
          <w:shd w:val="clear" w:color="auto" w:fill="FBFBFB"/>
        </w:rPr>
        <w:t>:</w:t>
      </w:r>
      <w:r w:rsidRPr="00C8429E">
        <w:rPr>
          <w:spacing w:val="2"/>
          <w:shd w:val="clear" w:color="auto" w:fill="FBFBFB"/>
        </w:rPr>
        <w:t>10.1007/978-90-313-9973-4</w:t>
      </w:r>
      <w:r w:rsidR="00F00089" w:rsidRPr="00C8429E">
        <w:rPr>
          <w:spacing w:val="2"/>
          <w:shd w:val="clear" w:color="auto" w:fill="FBFBFB"/>
        </w:rPr>
        <w:fldChar w:fldCharType="end"/>
      </w:r>
    </w:p>
    <w:p w14:paraId="2D922D33" w14:textId="3B1B0D32" w:rsidR="007A66E4" w:rsidRPr="007A66E4" w:rsidRDefault="007A66E4" w:rsidP="00A15F22">
      <w:pPr>
        <w:pStyle w:val="Geenafstand"/>
        <w:spacing w:line="276" w:lineRule="auto"/>
        <w:ind w:left="708" w:hanging="708"/>
      </w:pPr>
      <w:r w:rsidRPr="007A66E4">
        <w:t xml:space="preserve">Informatie Langdurige Zorg. (2018, 19 oktober). </w:t>
      </w:r>
      <w:r w:rsidRPr="001850F7">
        <w:rPr>
          <w:i/>
        </w:rPr>
        <w:t>Langdurige zorg: vanuit de Wlz, Wmo of Zvw?</w:t>
      </w:r>
    </w:p>
    <w:p w14:paraId="5BDCB7D2" w14:textId="428D980B" w:rsidR="007A66E4" w:rsidRPr="007A66E4" w:rsidRDefault="007A66E4" w:rsidP="001850F7">
      <w:pPr>
        <w:pStyle w:val="Geenafstand"/>
        <w:ind w:left="708"/>
      </w:pPr>
      <w:r w:rsidRPr="007A66E4">
        <w:t xml:space="preserve">Geraadpleegd op 17 maart 2019, van </w:t>
      </w:r>
      <w:hyperlink r:id="rId27" w:history="1">
        <w:r w:rsidR="001850F7" w:rsidRPr="00AE54AD">
          <w:rPr>
            <w:rStyle w:val="Hyperlink"/>
            <w:rFonts w:eastAsia="Calibri" w:cstheme="minorHAnsi"/>
          </w:rPr>
          <w:t>https://www.informatielangdurigezorg.nl‌‌‌/</w:t>
        </w:r>
      </w:hyperlink>
      <w:r w:rsidRPr="007A66E4">
        <w:rPr>
          <w:color w:val="0000FF"/>
          <w:u w:val="single" w:color="0000FF"/>
        </w:rPr>
        <w:t xml:space="preserve"> </w:t>
      </w:r>
      <w:hyperlink r:id="rId28">
        <w:r w:rsidRPr="007A66E4">
          <w:rPr>
            <w:color w:val="0000FF"/>
            <w:u w:val="single" w:color="0000FF"/>
          </w:rPr>
          <w:t>volwassenen</w:t>
        </w:r>
        <w:r w:rsidR="001850F7">
          <w:rPr>
            <w:color w:val="0000FF"/>
            <w:u w:val="single" w:color="0000FF"/>
          </w:rPr>
          <w:t>‌‌</w:t>
        </w:r>
        <w:r w:rsidRPr="007A66E4">
          <w:rPr>
            <w:color w:val="0000FF"/>
            <w:u w:val="single" w:color="0000FF"/>
          </w:rPr>
          <w:t>/wmo-zvw-wlz</w:t>
        </w:r>
      </w:hyperlink>
    </w:p>
    <w:p w14:paraId="2C8FE7B6" w14:textId="5A29FCC6" w:rsidR="007A66E4" w:rsidRPr="007A66E4" w:rsidRDefault="007A66E4" w:rsidP="005E7E34">
      <w:pPr>
        <w:pStyle w:val="Geenafstand"/>
        <w:spacing w:line="276" w:lineRule="auto"/>
        <w:ind w:left="708" w:hanging="708"/>
      </w:pPr>
      <w:r w:rsidRPr="007A66E4">
        <w:rPr>
          <w:lang w:val="en-US"/>
        </w:rPr>
        <w:lastRenderedPageBreak/>
        <w:t xml:space="preserve">Johnson, M., Sensei, L., &amp; Capasso, V. (2012). Improving patient flow through a better discharge process. </w:t>
      </w:r>
      <w:r w:rsidRPr="007A66E4">
        <w:rPr>
          <w:i/>
        </w:rPr>
        <w:t>Journal of Healthcare Management</w:t>
      </w:r>
      <w:r w:rsidRPr="007A66E4">
        <w:t xml:space="preserve">, </w:t>
      </w:r>
      <w:r w:rsidRPr="007A66E4">
        <w:rPr>
          <w:i/>
        </w:rPr>
        <w:t>57</w:t>
      </w:r>
      <w:r w:rsidRPr="005E7E34">
        <w:t>(2), 89-93.</w:t>
      </w:r>
      <w:r w:rsidR="005E7E34">
        <w:t xml:space="preserve"> </w:t>
      </w:r>
      <w:r w:rsidRPr="005E7E34">
        <w:t>Geraadpleegd</w:t>
      </w:r>
      <w:r w:rsidRPr="007A66E4">
        <w:rPr>
          <w:i/>
        </w:rPr>
        <w:t xml:space="preserve"> </w:t>
      </w:r>
      <w:r w:rsidRPr="007A66E4">
        <w:t xml:space="preserve">op 14 februari 2019, van </w:t>
      </w:r>
      <w:hyperlink r:id="rId29">
        <w:r w:rsidRPr="007A66E4">
          <w:rPr>
            <w:color w:val="0000FF"/>
            <w:u w:val="single" w:color="0000FF"/>
          </w:rPr>
          <w:t>https://www.ncbi.nlm.nih.gov.ezproxy.avans.nl/pubmed/22530290</w:t>
        </w:r>
      </w:hyperlink>
    </w:p>
    <w:p w14:paraId="7E84C617" w14:textId="77777777" w:rsidR="007A66E4" w:rsidRPr="005E7E34" w:rsidRDefault="007A66E4" w:rsidP="005E7E34">
      <w:pPr>
        <w:pStyle w:val="Geenafstand"/>
        <w:spacing w:line="276" w:lineRule="auto"/>
        <w:ind w:left="708" w:hanging="708"/>
        <w:rPr>
          <w:i/>
        </w:rPr>
      </w:pPr>
      <w:r w:rsidRPr="007A66E4">
        <w:t xml:space="preserve">Lokkerbol, J., Van Splunteren, P., Conijn, B., &amp; Smit, F. (2012). </w:t>
      </w:r>
      <w:r w:rsidRPr="005E7E34">
        <w:rPr>
          <w:i/>
        </w:rPr>
        <w:t>Versterken van mentaal kapitaal in</w:t>
      </w:r>
    </w:p>
    <w:p w14:paraId="5A4AAC8B" w14:textId="4D5D8DC9" w:rsidR="00C400A5" w:rsidRDefault="007A66E4" w:rsidP="005E7E34">
      <w:pPr>
        <w:pStyle w:val="Geenafstand"/>
        <w:spacing w:line="276" w:lineRule="auto"/>
        <w:ind w:left="708"/>
        <w:rPr>
          <w:color w:val="0000FF"/>
          <w:u w:val="single" w:color="0000FF"/>
        </w:rPr>
      </w:pPr>
      <w:r w:rsidRPr="005E7E34">
        <w:rPr>
          <w:i/>
        </w:rPr>
        <w:t xml:space="preserve">de gemeente. </w:t>
      </w:r>
      <w:r w:rsidRPr="007A66E4">
        <w:t xml:space="preserve">Geraadpleegd op 19 maart 2019, van </w:t>
      </w:r>
      <w:hyperlink r:id="rId30">
        <w:r w:rsidRPr="007A66E4">
          <w:rPr>
            <w:color w:val="0000FF"/>
            <w:u w:val="single" w:color="0000FF"/>
          </w:rPr>
          <w:t>https://www.trimbos.nl/docs/6b787c6a-</w:t>
        </w:r>
      </w:hyperlink>
      <w:r w:rsidRPr="007A66E4">
        <w:rPr>
          <w:color w:val="0000FF"/>
          <w:u w:val="single" w:color="0000FF"/>
        </w:rPr>
        <w:t xml:space="preserve"> </w:t>
      </w:r>
      <w:hyperlink r:id="rId31">
        <w:r w:rsidRPr="007A66E4">
          <w:rPr>
            <w:color w:val="0000FF"/>
            <w:u w:val="single" w:color="0000FF"/>
          </w:rPr>
          <w:t>677f-42ab-a34d-6d9369ee12fc.pdf</w:t>
        </w:r>
      </w:hyperlink>
    </w:p>
    <w:p w14:paraId="55AF05BE" w14:textId="43D3CB1A" w:rsidR="00075125" w:rsidRPr="005E7E34" w:rsidRDefault="00075125" w:rsidP="005E7E34">
      <w:pPr>
        <w:pStyle w:val="Geenafstand"/>
        <w:spacing w:line="276" w:lineRule="auto"/>
        <w:ind w:left="708" w:hanging="708"/>
        <w:rPr>
          <w:rStyle w:val="Hyperlink"/>
        </w:rPr>
      </w:pPr>
      <w:r w:rsidRPr="005E7E34">
        <w:rPr>
          <w:lang w:val="en-US"/>
        </w:rPr>
        <w:t xml:space="preserve">Meade, L. B., Suddarth, K. H., Jones, R. R., Zaas, A. K., Albanese, T., Yamazaki, K., &amp; O’Malley, C. W. </w:t>
      </w:r>
      <w:r w:rsidR="00C400A5" w:rsidRPr="005E7E34">
        <w:rPr>
          <w:lang w:val="en-US"/>
        </w:rPr>
        <w:t xml:space="preserve">   </w:t>
      </w:r>
      <w:r w:rsidR="00C400A5" w:rsidRPr="005E7E34">
        <w:rPr>
          <w:lang w:val="en-US"/>
        </w:rPr>
        <w:br/>
      </w:r>
      <w:r w:rsidRPr="005E7E34">
        <w:rPr>
          <w:lang w:val="en-US"/>
        </w:rPr>
        <w:t xml:space="preserve">(2016). Patients, Nurses, and Physicians Working Together to Develop a Discharge </w:t>
      </w:r>
      <w:r w:rsidR="00C400A5" w:rsidRPr="005E7E34">
        <w:rPr>
          <w:lang w:val="en-US"/>
        </w:rPr>
        <w:br/>
      </w:r>
      <w:r w:rsidRPr="005E7E34">
        <w:rPr>
          <w:lang w:val="en-US"/>
        </w:rPr>
        <w:t xml:space="preserve">Entrustable Professional Activity Assessment Tool. </w:t>
      </w:r>
      <w:r w:rsidRPr="005E7E34">
        <w:rPr>
          <w:i/>
        </w:rPr>
        <w:t>Academic Medicine, 91</w:t>
      </w:r>
      <w:r w:rsidRPr="005E7E34">
        <w:t xml:space="preserve">(10), 1388-1391. </w:t>
      </w:r>
      <w:r w:rsidR="00C400A5" w:rsidRPr="005E7E34">
        <w:br/>
      </w:r>
      <w:hyperlink r:id="rId32" w:history="1">
        <w:r w:rsidR="00C400A5" w:rsidRPr="005E7E34">
          <w:rPr>
            <w:rStyle w:val="Hyperlink"/>
          </w:rPr>
          <w:t>https://doi.org/10.1097/ACM.0000000000001189</w:t>
        </w:r>
      </w:hyperlink>
    </w:p>
    <w:p w14:paraId="773D26E5" w14:textId="1F9A19FE" w:rsidR="007708DC" w:rsidRPr="001850F7" w:rsidRDefault="007708DC" w:rsidP="005E7E34">
      <w:pPr>
        <w:pStyle w:val="Geenafstand"/>
        <w:spacing w:line="276" w:lineRule="auto"/>
        <w:ind w:left="708" w:hanging="708"/>
        <w:rPr>
          <w:i/>
        </w:rPr>
      </w:pPr>
      <w:r w:rsidRPr="005E7E34">
        <w:t xml:space="preserve">MT. (Red.). (2017, 19 juli). </w:t>
      </w:r>
      <w:r w:rsidRPr="001850F7">
        <w:rPr>
          <w:i/>
        </w:rPr>
        <w:t xml:space="preserve">Waarom we anderen niet durven aanspreken (en wat het oplevert als je </w:t>
      </w:r>
    </w:p>
    <w:p w14:paraId="7FD1DD3F" w14:textId="1AC88AEA" w:rsidR="007708DC" w:rsidRPr="005E7E34" w:rsidRDefault="007708DC" w:rsidP="005E7E34">
      <w:pPr>
        <w:pStyle w:val="Geenafstand"/>
        <w:spacing w:line="276" w:lineRule="auto"/>
        <w:ind w:left="708"/>
      </w:pPr>
      <w:r w:rsidRPr="001850F7">
        <w:rPr>
          <w:i/>
        </w:rPr>
        <w:t xml:space="preserve">het wel doet). </w:t>
      </w:r>
      <w:r w:rsidRPr="005E7E34">
        <w:t xml:space="preserve">Geraadpleegd op 21 mei 2019, van </w:t>
      </w:r>
      <w:hyperlink r:id="rId33" w:history="1">
        <w:r w:rsidR="005E7E34" w:rsidRPr="00AE54AD">
          <w:rPr>
            <w:rStyle w:val="Hyperlink"/>
          </w:rPr>
          <w:t>https://www.mt.nl/strategie-2/waarom-we-anderen-durven-aanspreken-en-oplevert-als-wel-doet/539854</w:t>
        </w:r>
      </w:hyperlink>
    </w:p>
    <w:p w14:paraId="55BF595C" w14:textId="091FEB54" w:rsidR="007A66E4" w:rsidRPr="00856A25" w:rsidRDefault="007A66E4" w:rsidP="005E7E34">
      <w:pPr>
        <w:pStyle w:val="Geenafstand"/>
        <w:spacing w:line="276" w:lineRule="auto"/>
        <w:ind w:left="708" w:hanging="708"/>
        <w:rPr>
          <w:lang w:val="en-US"/>
        </w:rPr>
      </w:pPr>
      <w:r w:rsidRPr="007A66E4">
        <w:rPr>
          <w:lang w:val="en-US"/>
        </w:rPr>
        <w:t xml:space="preserve">Pinelli, V., Stuckey, H. L., &amp; Gonzalo, J. D. (2017). Exploring challenges in the patient's discharge process from the internal medicine service: A qualitative study of patients' and providers' perceptions. </w:t>
      </w:r>
      <w:r w:rsidRPr="00856A25">
        <w:rPr>
          <w:i/>
          <w:lang w:val="en-US"/>
        </w:rPr>
        <w:t>Journal of Interprofessional Care, 31</w:t>
      </w:r>
      <w:r w:rsidRPr="00856A25">
        <w:rPr>
          <w:lang w:val="en-US"/>
        </w:rPr>
        <w:t xml:space="preserve">(5), 566-574. </w:t>
      </w:r>
      <w:hyperlink r:id="rId34">
        <w:r w:rsidRPr="00856A25">
          <w:rPr>
            <w:color w:val="0000FF"/>
            <w:u w:val="single" w:color="0000FF"/>
            <w:lang w:val="en-US"/>
          </w:rPr>
          <w:t>https://</w:t>
        </w:r>
        <w:r w:rsidR="001850F7" w:rsidRPr="00856A25">
          <w:rPr>
            <w:color w:val="0000FF"/>
            <w:u w:val="single" w:color="0000FF"/>
            <w:lang w:val="en-US"/>
          </w:rPr>
          <w:t>‌</w:t>
        </w:r>
        <w:r w:rsidRPr="00856A25">
          <w:rPr>
            <w:color w:val="0000FF"/>
            <w:u w:val="single" w:color="0000FF"/>
            <w:lang w:val="en-US"/>
          </w:rPr>
          <w:t>doi.org/</w:t>
        </w:r>
        <w:r w:rsidR="001850F7" w:rsidRPr="00856A25">
          <w:rPr>
            <w:color w:val="0000FF"/>
            <w:u w:val="single" w:color="0000FF"/>
            <w:lang w:val="en-US"/>
          </w:rPr>
          <w:t>‌</w:t>
        </w:r>
        <w:r w:rsidRPr="00856A25">
          <w:rPr>
            <w:color w:val="0000FF"/>
            <w:u w:val="single" w:color="0000FF"/>
            <w:lang w:val="en-US"/>
          </w:rPr>
          <w:t>10.1080/</w:t>
        </w:r>
        <w:r w:rsidR="001850F7" w:rsidRPr="00856A25">
          <w:rPr>
            <w:color w:val="0000FF"/>
            <w:u w:val="single" w:color="0000FF"/>
            <w:lang w:val="en-US"/>
          </w:rPr>
          <w:t>‌</w:t>
        </w:r>
        <w:r w:rsidRPr="00856A25">
          <w:rPr>
            <w:color w:val="0000FF"/>
            <w:u w:val="single" w:color="0000FF"/>
            <w:lang w:val="en-US"/>
          </w:rPr>
          <w:t>13561820.2017.1322562</w:t>
        </w:r>
      </w:hyperlink>
    </w:p>
    <w:p w14:paraId="693259A1" w14:textId="6B219305" w:rsidR="007A66E4" w:rsidRPr="007A66E4" w:rsidRDefault="007A66E4" w:rsidP="005E7E34">
      <w:pPr>
        <w:pStyle w:val="Geenafstand"/>
        <w:spacing w:line="276" w:lineRule="auto"/>
        <w:ind w:left="708" w:hanging="708"/>
        <w:rPr>
          <w:lang w:val="fr-FR"/>
        </w:rPr>
      </w:pPr>
      <w:r w:rsidRPr="00856A25">
        <w:rPr>
          <w:lang w:val="en-US"/>
        </w:rPr>
        <w:t xml:space="preserve">Ploeger, D. (2015). </w:t>
      </w:r>
      <w:r w:rsidRPr="007A66E4">
        <w:t xml:space="preserve">Ziekenhuis slaat brug naar thuiszorg. </w:t>
      </w:r>
      <w:r w:rsidRPr="007A66E4">
        <w:rPr>
          <w:i/>
          <w:lang w:val="fr-FR"/>
        </w:rPr>
        <w:t>Skipr, 8</w:t>
      </w:r>
      <w:r w:rsidRPr="007A66E4">
        <w:rPr>
          <w:lang w:val="fr-FR"/>
        </w:rPr>
        <w:t>(9-10), 38</w:t>
      </w:r>
      <w:r w:rsidR="001B1FC4">
        <w:rPr>
          <w:lang w:val="fr-FR"/>
        </w:rPr>
        <w:t>-</w:t>
      </w:r>
      <w:r w:rsidRPr="007A66E4">
        <w:rPr>
          <w:lang w:val="fr-FR"/>
        </w:rPr>
        <w:t xml:space="preserve">41. </w:t>
      </w:r>
      <w:hyperlink r:id="rId35" w:history="1">
        <w:r w:rsidR="005E7E34" w:rsidRPr="00AE54AD">
          <w:rPr>
            <w:rStyle w:val="Hyperlink"/>
            <w:rFonts w:eastAsia="Calibri" w:cstheme="minorHAnsi"/>
            <w:lang w:val="fr-FR"/>
          </w:rPr>
          <w:t>https:‌‌//doi.org</w:t>
        </w:r>
        <w:r w:rsidR="007A1C7B">
          <w:rPr>
            <w:rStyle w:val="Hyperlink"/>
            <w:rFonts w:eastAsia="Calibri" w:cstheme="minorHAnsi"/>
            <w:lang w:val="fr-FR"/>
          </w:rPr>
          <w:t>‌</w:t>
        </w:r>
        <w:r w:rsidR="005E7E34" w:rsidRPr="00AE54AD">
          <w:rPr>
            <w:rStyle w:val="Hyperlink"/>
            <w:rFonts w:eastAsia="Calibri" w:cstheme="minorHAnsi"/>
            <w:lang w:val="fr-FR"/>
          </w:rPr>
          <w:t>/10.1007/s12654-015-0148-0</w:t>
        </w:r>
      </w:hyperlink>
    </w:p>
    <w:p w14:paraId="31F04AA7" w14:textId="163D259F" w:rsidR="00C8429E" w:rsidRPr="006E13B8" w:rsidRDefault="007A66E4" w:rsidP="001850F7">
      <w:pPr>
        <w:pStyle w:val="Geenafstand"/>
        <w:spacing w:line="276" w:lineRule="auto"/>
        <w:ind w:left="708" w:hanging="708"/>
        <w:rPr>
          <w:color w:val="0000FF"/>
          <w:u w:val="single"/>
          <w:lang w:val="en-US"/>
        </w:rPr>
      </w:pPr>
      <w:r w:rsidRPr="00856A25">
        <w:rPr>
          <w:lang w:val="en-US"/>
        </w:rPr>
        <w:t xml:space="preserve">Reeves, S., Pelone, F., Harrison, R., Goldman, J., &amp; Zwarenstein, M. (2017, 22 juni). </w:t>
      </w:r>
      <w:r w:rsidRPr="00C8429E">
        <w:rPr>
          <w:i/>
          <w:lang w:val="en-US"/>
        </w:rPr>
        <w:t>Interprofessional</w:t>
      </w:r>
      <w:r w:rsidRPr="007A66E4">
        <w:rPr>
          <w:i/>
          <w:lang w:val="en-US"/>
        </w:rPr>
        <w:t xml:space="preserve"> collaboration to improve professionalpractice and healthcare outcomes</w:t>
      </w:r>
      <w:r w:rsidRPr="007A66E4">
        <w:rPr>
          <w:lang w:val="en-US"/>
        </w:rPr>
        <w:t xml:space="preserve">. </w:t>
      </w:r>
      <w:hyperlink r:id="rId36" w:tgtFrame="_blank" w:history="1">
        <w:r w:rsidR="00C8429E" w:rsidRPr="006E13B8">
          <w:rPr>
            <w:color w:val="0000FF"/>
            <w:u w:val="single"/>
            <w:lang w:val="en-US"/>
          </w:rPr>
          <w:t>https://doi.org/</w:t>
        </w:r>
        <w:r w:rsidR="003A240C" w:rsidRPr="006E13B8">
          <w:rPr>
            <w:color w:val="0000FF"/>
            <w:u w:val="single"/>
            <w:lang w:val="en-US"/>
          </w:rPr>
          <w:t>‌</w:t>
        </w:r>
        <w:r w:rsidR="00C8429E" w:rsidRPr="006E13B8">
          <w:rPr>
            <w:color w:val="0000FF"/>
            <w:u w:val="single"/>
            <w:lang w:val="en-US"/>
          </w:rPr>
          <w:t>10.1002/14651858.CD000072.pub3</w:t>
        </w:r>
      </w:hyperlink>
      <w:r w:rsidR="00C8429E" w:rsidRPr="006E13B8">
        <w:rPr>
          <w:color w:val="0000FF"/>
          <w:u w:val="single"/>
          <w:lang w:val="en-US"/>
        </w:rPr>
        <w:t xml:space="preserve"> </w:t>
      </w:r>
    </w:p>
    <w:p w14:paraId="45F14FF2" w14:textId="71CF1F4A" w:rsidR="007A66E4" w:rsidRPr="006E13B8" w:rsidRDefault="007A66E4" w:rsidP="001850F7">
      <w:pPr>
        <w:pStyle w:val="Geenafstand"/>
        <w:spacing w:line="276" w:lineRule="auto"/>
        <w:ind w:left="708" w:hanging="708"/>
        <w:rPr>
          <w:lang w:val="en-US"/>
        </w:rPr>
      </w:pPr>
      <w:r w:rsidRPr="006E13B8">
        <w:rPr>
          <w:lang w:val="en-US"/>
        </w:rPr>
        <w:t>Ribas, E. D. N., Bernardino, E., Larocca, L. M., Poli Neto, P., Aued, G. K., &amp; Silva C. P. C. D. (2018).</w:t>
      </w:r>
    </w:p>
    <w:p w14:paraId="3D02677D" w14:textId="40389BB3" w:rsidR="001B1FC4" w:rsidRDefault="007A66E4" w:rsidP="001850F7">
      <w:pPr>
        <w:pStyle w:val="Geenafstand"/>
        <w:spacing w:line="276" w:lineRule="auto"/>
        <w:ind w:left="708"/>
        <w:rPr>
          <w:color w:val="0000FF"/>
          <w:u w:val="single" w:color="0000FF"/>
          <w:lang w:val="fr-FR"/>
        </w:rPr>
      </w:pPr>
      <w:r w:rsidRPr="007A66E4">
        <w:rPr>
          <w:lang w:val="en-US"/>
        </w:rPr>
        <w:t xml:space="preserve">Nurse liaison: A strategy for counter-referral. </w:t>
      </w:r>
      <w:r w:rsidRPr="007A66E4">
        <w:rPr>
          <w:i/>
          <w:lang w:val="fr-FR"/>
        </w:rPr>
        <w:t>Revista Brasileira de Enfermagem, 71</w:t>
      </w:r>
      <w:r w:rsidRPr="007A66E4">
        <w:rPr>
          <w:lang w:val="fr-FR"/>
        </w:rPr>
        <w:t xml:space="preserve">(1), 546-553. </w:t>
      </w:r>
      <w:hyperlink r:id="rId37">
        <w:r w:rsidRPr="007A66E4">
          <w:rPr>
            <w:color w:val="0000FF"/>
            <w:u w:val="single" w:color="0000FF"/>
            <w:lang w:val="fr-FR"/>
          </w:rPr>
          <w:t>https://doi.org/10.1590/0034-7167-2017-0490</w:t>
        </w:r>
      </w:hyperlink>
    </w:p>
    <w:p w14:paraId="12BD1E9B" w14:textId="7D18495E" w:rsidR="006D263E" w:rsidRPr="00856A25" w:rsidRDefault="001B1FC4" w:rsidP="001850F7">
      <w:pPr>
        <w:pStyle w:val="Geenafstand"/>
        <w:spacing w:line="276" w:lineRule="auto"/>
        <w:ind w:left="708" w:hanging="708"/>
        <w:rPr>
          <w:rStyle w:val="Hyperlink"/>
          <w:lang w:val="en-US"/>
        </w:rPr>
      </w:pPr>
      <w:r w:rsidRPr="005E7E34">
        <w:rPr>
          <w:lang w:val="en-US"/>
        </w:rPr>
        <w:t>Rohatgi, N., Kane, M., Winget, M., Haj</w:t>
      </w:r>
      <w:r w:rsidR="0046570C" w:rsidRPr="005E7E34">
        <w:rPr>
          <w:lang w:val="en-US"/>
        </w:rPr>
        <w:t>i</w:t>
      </w:r>
      <w:r w:rsidRPr="005E7E34">
        <w:rPr>
          <w:lang w:val="en-US"/>
        </w:rPr>
        <w:t xml:space="preserve">-Sheikhi, F., &amp; Ahuja, N. (2018). Factors Associated With   </w:t>
      </w:r>
      <w:r w:rsidR="00C400A5" w:rsidRPr="005E7E34">
        <w:rPr>
          <w:lang w:val="en-US"/>
        </w:rPr>
        <w:br/>
      </w:r>
      <w:r w:rsidRPr="005E7E34">
        <w:rPr>
          <w:lang w:val="en-US"/>
        </w:rPr>
        <w:t xml:space="preserve">Delayed Discharge on General Medicine Service at an Academic Medical Center. </w:t>
      </w:r>
      <w:r w:rsidRPr="00856A25">
        <w:rPr>
          <w:i/>
          <w:lang w:val="en-US"/>
        </w:rPr>
        <w:t xml:space="preserve">Journal for </w:t>
      </w:r>
      <w:r w:rsidR="00C400A5" w:rsidRPr="00856A25">
        <w:rPr>
          <w:i/>
          <w:lang w:val="en-US"/>
        </w:rPr>
        <w:br/>
      </w:r>
      <w:r w:rsidRPr="00856A25">
        <w:rPr>
          <w:i/>
          <w:lang w:val="en-US"/>
        </w:rPr>
        <w:t>Healthcare Quality, 40</w:t>
      </w:r>
      <w:r w:rsidRPr="00856A25">
        <w:rPr>
          <w:lang w:val="en-US"/>
        </w:rPr>
        <w:t xml:space="preserve">(6), 329-335. </w:t>
      </w:r>
      <w:hyperlink r:id="rId38" w:history="1">
        <w:r w:rsidRPr="00856A25">
          <w:rPr>
            <w:rStyle w:val="Hyperlink"/>
            <w:lang w:val="en-US"/>
          </w:rPr>
          <w:t>https://doi.org/10.1097/JHQ.0000000000000126</w:t>
        </w:r>
      </w:hyperlink>
    </w:p>
    <w:p w14:paraId="09B28B27" w14:textId="16651ADC" w:rsidR="006D263E" w:rsidRPr="005E7E34" w:rsidRDefault="006D263E" w:rsidP="001850F7">
      <w:pPr>
        <w:pStyle w:val="Geenafstand"/>
        <w:spacing w:line="276" w:lineRule="auto"/>
        <w:ind w:left="708" w:hanging="708"/>
      </w:pPr>
      <w:r w:rsidRPr="00856A25">
        <w:rPr>
          <w:lang w:val="en-US"/>
        </w:rPr>
        <w:t xml:space="preserve">Schouten &amp; Nelissen. </w:t>
      </w:r>
      <w:r w:rsidRPr="005E7E34">
        <w:t xml:space="preserve">(2017, 19 oktober). </w:t>
      </w:r>
      <w:r w:rsidRPr="001850F7">
        <w:rPr>
          <w:i/>
        </w:rPr>
        <w:t>Goed samenwerken is elkaar kennen: 3 tips</w:t>
      </w:r>
      <w:r w:rsidRPr="005E7E34">
        <w:t xml:space="preserve">. Geraadpleegd  </w:t>
      </w:r>
    </w:p>
    <w:p w14:paraId="6AE3968F" w14:textId="7CC5CB56" w:rsidR="006D263E" w:rsidRPr="001850F7" w:rsidRDefault="006D263E" w:rsidP="001850F7">
      <w:pPr>
        <w:pStyle w:val="Geenafstand"/>
        <w:spacing w:line="276" w:lineRule="auto"/>
        <w:ind w:left="708"/>
        <w:rPr>
          <w:color w:val="0000FF"/>
          <w:u w:val="single"/>
        </w:rPr>
      </w:pPr>
      <w:r w:rsidRPr="005E7E34">
        <w:t xml:space="preserve">op 21 mei 2019, van </w:t>
      </w:r>
      <w:hyperlink r:id="rId39" w:history="1">
        <w:r w:rsidRPr="001850F7">
          <w:rPr>
            <w:rStyle w:val="Hyperlink"/>
          </w:rPr>
          <w:t>https://www.sn.nl/blog/goed-samenwerken-is-elkaar-kennen/</w:t>
        </w:r>
      </w:hyperlink>
    </w:p>
    <w:p w14:paraId="27B1611A" w14:textId="77777777" w:rsidR="007A66E4" w:rsidRPr="007A66E4" w:rsidRDefault="007A66E4" w:rsidP="001850F7">
      <w:pPr>
        <w:pStyle w:val="Geenafstand"/>
        <w:spacing w:line="276" w:lineRule="auto"/>
        <w:ind w:left="708" w:hanging="708"/>
      </w:pPr>
      <w:r w:rsidRPr="00A34112">
        <w:t xml:space="preserve">SIGRA. (2015, 15 april). </w:t>
      </w:r>
      <w:r w:rsidRPr="001850F7">
        <w:rPr>
          <w:i/>
        </w:rPr>
        <w:t>SIGRA werkt aan betere doorstroom patiënten en cliënten</w:t>
      </w:r>
      <w:r w:rsidRPr="007A66E4">
        <w:t xml:space="preserve"> [Foto].</w:t>
      </w:r>
    </w:p>
    <w:p w14:paraId="2EEA2A2F" w14:textId="68610857" w:rsidR="001B1FC4" w:rsidRPr="001B1FC4" w:rsidRDefault="007A66E4" w:rsidP="001850F7">
      <w:pPr>
        <w:pStyle w:val="Geenafstand"/>
        <w:spacing w:line="276" w:lineRule="auto"/>
        <w:ind w:left="708"/>
        <w:rPr>
          <w:color w:val="0000FF"/>
          <w:u w:val="single" w:color="0000FF"/>
        </w:rPr>
      </w:pPr>
      <w:r w:rsidRPr="007A66E4">
        <w:t xml:space="preserve">Geraadpleegd op 12 januari 2019, van </w:t>
      </w:r>
      <w:hyperlink r:id="rId40">
        <w:r w:rsidRPr="007A66E4">
          <w:rPr>
            <w:color w:val="0000FF"/>
            <w:u w:val="single" w:color="0000FF"/>
          </w:rPr>
          <w:t>https://www.sigra.nl/nieuwsbericht/</w:t>
        </w:r>
        <w:r w:rsidRPr="001B1FC4">
          <w:rPr>
            <w:color w:val="0000FF"/>
            <w:u w:val="single" w:color="0000FF"/>
          </w:rPr>
          <w:t>sigra</w:t>
        </w:r>
        <w:r w:rsidRPr="007A66E4">
          <w:rPr>
            <w:color w:val="0000FF"/>
            <w:u w:val="single" w:color="0000FF"/>
          </w:rPr>
          <w:t>-werkt-aan-</w:t>
        </w:r>
      </w:hyperlink>
      <w:r w:rsidRPr="007A66E4">
        <w:rPr>
          <w:color w:val="0000FF"/>
          <w:u w:val="single" w:color="0000FF"/>
        </w:rPr>
        <w:t xml:space="preserve"> </w:t>
      </w:r>
      <w:hyperlink r:id="rId41">
        <w:r w:rsidRPr="007A66E4">
          <w:rPr>
            <w:color w:val="0000FF"/>
            <w:u w:val="single" w:color="0000FF"/>
          </w:rPr>
          <w:t>betere-doorstroom-patienten-en-clienten</w:t>
        </w:r>
      </w:hyperlink>
    </w:p>
    <w:p w14:paraId="43F8D092" w14:textId="7BFF5F7C" w:rsidR="007A66E4" w:rsidRPr="007A66E4" w:rsidRDefault="007A66E4" w:rsidP="001850F7">
      <w:pPr>
        <w:pStyle w:val="Geenafstand"/>
        <w:spacing w:line="276" w:lineRule="auto"/>
        <w:ind w:left="708" w:hanging="708"/>
      </w:pPr>
      <w:r w:rsidRPr="007A66E4">
        <w:t xml:space="preserve">Stichting Bravis ziekenhuis. (z.d.). </w:t>
      </w:r>
      <w:r w:rsidRPr="007A66E4">
        <w:rPr>
          <w:i/>
        </w:rPr>
        <w:t>Over Bravis</w:t>
      </w:r>
      <w:r w:rsidRPr="007A66E4">
        <w:t xml:space="preserve">. Geraadpleegd op 15 februari 2019, van </w:t>
      </w:r>
      <w:hyperlink r:id="rId42">
        <w:r w:rsidRPr="00C8429E">
          <w:rPr>
            <w:color w:val="0000FF"/>
            <w:u w:val="single"/>
          </w:rPr>
          <w:t>https://</w:t>
        </w:r>
        <w:r w:rsidR="00C8429E">
          <w:rPr>
            <w:color w:val="0000FF"/>
            <w:u w:val="single"/>
          </w:rPr>
          <w:t>‌</w:t>
        </w:r>
        <w:r w:rsidRPr="00C8429E">
          <w:rPr>
            <w:color w:val="0000FF"/>
            <w:u w:val="single"/>
          </w:rPr>
          <w:t>www.bravisziekenhuis.nl/over-bravis</w:t>
        </w:r>
      </w:hyperlink>
    </w:p>
    <w:p w14:paraId="35A3F79D" w14:textId="77777777" w:rsidR="00C8429E" w:rsidRDefault="007A66E4" w:rsidP="00C8429E">
      <w:pPr>
        <w:pStyle w:val="Geenafstand"/>
        <w:spacing w:line="276" w:lineRule="auto"/>
        <w:ind w:left="708" w:hanging="708"/>
      </w:pPr>
      <w:r w:rsidRPr="007A66E4">
        <w:t xml:space="preserve">Trimbos-Instituut. (2016, 4 oktober). </w:t>
      </w:r>
      <w:r w:rsidRPr="001850F7">
        <w:rPr>
          <w:i/>
        </w:rPr>
        <w:t xml:space="preserve">Technologie kan Nederlandse zorgsector naar hoger niveau tillen. </w:t>
      </w:r>
      <w:r w:rsidRPr="007A66E4">
        <w:t xml:space="preserve">Geraadpleegd op 19 maart 2019, van </w:t>
      </w:r>
      <w:hyperlink r:id="rId43">
        <w:r w:rsidRPr="007A66E4">
          <w:rPr>
            <w:color w:val="0000FF"/>
            <w:u w:val="single" w:color="0000FF"/>
          </w:rPr>
          <w:t>https://www.trimbos.nl/</w:t>
        </w:r>
        <w:r w:rsidR="00C400A5">
          <w:rPr>
            <w:color w:val="0000FF"/>
            <w:u w:val="single" w:color="0000FF"/>
          </w:rPr>
          <w:t>‌</w:t>
        </w:r>
        <w:r w:rsidRPr="007A66E4">
          <w:rPr>
            <w:color w:val="0000FF"/>
            <w:u w:val="single" w:color="0000FF"/>
          </w:rPr>
          <w:t>actueel/</w:t>
        </w:r>
        <w:r w:rsidR="00C400A5">
          <w:rPr>
            <w:color w:val="0000FF"/>
            <w:u w:val="single" w:color="0000FF"/>
          </w:rPr>
          <w:t>‌</w:t>
        </w:r>
        <w:r w:rsidRPr="007A66E4">
          <w:rPr>
            <w:color w:val="0000FF"/>
            <w:u w:val="single" w:color="0000FF"/>
          </w:rPr>
          <w:t>nieuws/bericht/</w:t>
        </w:r>
      </w:hyperlink>
      <w:r w:rsidRPr="007A66E4">
        <w:rPr>
          <w:color w:val="0000FF"/>
          <w:u w:val="single" w:color="0000FF"/>
        </w:rPr>
        <w:t xml:space="preserve"> </w:t>
      </w:r>
      <w:hyperlink r:id="rId44">
        <w:r w:rsidRPr="007A66E4">
          <w:rPr>
            <w:color w:val="0000FF"/>
            <w:u w:val="single" w:color="0000FF"/>
          </w:rPr>
          <w:t>technologie-kan-nederlandse-zorgsector-naar-hoger-niveau-tillen</w:t>
        </w:r>
      </w:hyperlink>
    </w:p>
    <w:p w14:paraId="7B068F0B" w14:textId="36BC8DEF" w:rsidR="007A66E4" w:rsidRPr="00C8429E" w:rsidRDefault="007A66E4" w:rsidP="00C8429E">
      <w:pPr>
        <w:pStyle w:val="Geenafstand"/>
        <w:spacing w:line="276" w:lineRule="auto"/>
        <w:ind w:left="708" w:hanging="708"/>
      </w:pPr>
      <w:r w:rsidRPr="00C8429E">
        <w:rPr>
          <w:shd w:val="clear" w:color="auto" w:fill="FBFBFB"/>
        </w:rPr>
        <w:t>Van</w:t>
      </w:r>
      <w:r w:rsidRPr="00C8429E">
        <w:rPr>
          <w:spacing w:val="-31"/>
          <w:shd w:val="clear" w:color="auto" w:fill="FBFBFB"/>
        </w:rPr>
        <w:t xml:space="preserve"> </w:t>
      </w:r>
      <w:r w:rsidRPr="00C8429E">
        <w:rPr>
          <w:shd w:val="clear" w:color="auto" w:fill="FBFBFB"/>
        </w:rPr>
        <w:t>Everdingen,</w:t>
      </w:r>
      <w:r w:rsidRPr="00C8429E">
        <w:rPr>
          <w:spacing w:val="-31"/>
          <w:shd w:val="clear" w:color="auto" w:fill="FBFBFB"/>
        </w:rPr>
        <w:t xml:space="preserve"> </w:t>
      </w:r>
      <w:r w:rsidRPr="00C8429E">
        <w:rPr>
          <w:shd w:val="clear" w:color="auto" w:fill="FBFBFB"/>
        </w:rPr>
        <w:t>J</w:t>
      </w:r>
      <w:r w:rsidRPr="007A66E4">
        <w:rPr>
          <w:shd w:val="clear" w:color="auto" w:fill="FBFBFB"/>
        </w:rPr>
        <w:t>.</w:t>
      </w:r>
      <w:r w:rsidRPr="007A66E4">
        <w:rPr>
          <w:spacing w:val="-31"/>
          <w:shd w:val="clear" w:color="auto" w:fill="FBFBFB"/>
        </w:rPr>
        <w:t xml:space="preserve"> </w:t>
      </w:r>
      <w:r w:rsidRPr="007A66E4">
        <w:rPr>
          <w:shd w:val="clear" w:color="auto" w:fill="FBFBFB"/>
        </w:rPr>
        <w:t>J.</w:t>
      </w:r>
      <w:r w:rsidRPr="007A66E4">
        <w:rPr>
          <w:spacing w:val="-31"/>
          <w:shd w:val="clear" w:color="auto" w:fill="FBFBFB"/>
        </w:rPr>
        <w:t xml:space="preserve"> </w:t>
      </w:r>
      <w:r w:rsidRPr="007A66E4">
        <w:rPr>
          <w:shd w:val="clear" w:color="auto" w:fill="FBFBFB"/>
        </w:rPr>
        <w:t>E.,</w:t>
      </w:r>
      <w:r w:rsidRPr="007A66E4">
        <w:rPr>
          <w:spacing w:val="-28"/>
          <w:shd w:val="clear" w:color="auto" w:fill="FBFBFB"/>
        </w:rPr>
        <w:t xml:space="preserve"> </w:t>
      </w:r>
      <w:r w:rsidRPr="007A66E4">
        <w:rPr>
          <w:shd w:val="clear" w:color="auto" w:fill="FBFBFB"/>
        </w:rPr>
        <w:t>&amp;</w:t>
      </w:r>
      <w:r w:rsidRPr="007A66E4">
        <w:rPr>
          <w:spacing w:val="-32"/>
          <w:shd w:val="clear" w:color="auto" w:fill="FBFBFB"/>
        </w:rPr>
        <w:t xml:space="preserve"> </w:t>
      </w:r>
      <w:r w:rsidRPr="007A66E4">
        <w:rPr>
          <w:shd w:val="clear" w:color="auto" w:fill="FBFBFB"/>
        </w:rPr>
        <w:t>Dreesens,</w:t>
      </w:r>
      <w:r w:rsidRPr="007A66E4">
        <w:rPr>
          <w:spacing w:val="-31"/>
          <w:shd w:val="clear" w:color="auto" w:fill="FBFBFB"/>
        </w:rPr>
        <w:t xml:space="preserve"> </w:t>
      </w:r>
      <w:r w:rsidRPr="007A66E4">
        <w:rPr>
          <w:shd w:val="clear" w:color="auto" w:fill="FBFBFB"/>
        </w:rPr>
        <w:t>D.</w:t>
      </w:r>
      <w:r w:rsidRPr="007A66E4">
        <w:rPr>
          <w:spacing w:val="-31"/>
          <w:shd w:val="clear" w:color="auto" w:fill="FBFBFB"/>
        </w:rPr>
        <w:t xml:space="preserve"> </w:t>
      </w:r>
      <w:r w:rsidRPr="007A66E4">
        <w:rPr>
          <w:shd w:val="clear" w:color="auto" w:fill="FBFBFB"/>
        </w:rPr>
        <w:t>H.</w:t>
      </w:r>
      <w:r w:rsidRPr="007A66E4">
        <w:rPr>
          <w:spacing w:val="-31"/>
          <w:shd w:val="clear" w:color="auto" w:fill="FBFBFB"/>
        </w:rPr>
        <w:t xml:space="preserve"> </w:t>
      </w:r>
      <w:r w:rsidRPr="007A66E4">
        <w:rPr>
          <w:shd w:val="clear" w:color="auto" w:fill="FBFBFB"/>
        </w:rPr>
        <w:t>H.</w:t>
      </w:r>
      <w:r w:rsidRPr="007A66E4">
        <w:rPr>
          <w:spacing w:val="-32"/>
          <w:shd w:val="clear" w:color="auto" w:fill="FBFBFB"/>
        </w:rPr>
        <w:t xml:space="preserve"> </w:t>
      </w:r>
      <w:r w:rsidRPr="007A66E4">
        <w:rPr>
          <w:shd w:val="clear" w:color="auto" w:fill="FBFBFB"/>
        </w:rPr>
        <w:t>(2011).</w:t>
      </w:r>
      <w:r w:rsidRPr="007A66E4">
        <w:rPr>
          <w:spacing w:val="-28"/>
          <w:shd w:val="clear" w:color="auto" w:fill="FBFBFB"/>
        </w:rPr>
        <w:t xml:space="preserve"> </w:t>
      </w:r>
      <w:r w:rsidRPr="007A66E4">
        <w:rPr>
          <w:i/>
          <w:shd w:val="clear" w:color="auto" w:fill="FBFBFB"/>
        </w:rPr>
        <w:t>Glossarium</w:t>
      </w:r>
      <w:r w:rsidRPr="007A66E4">
        <w:rPr>
          <w:i/>
          <w:spacing w:val="-15"/>
          <w:shd w:val="clear" w:color="auto" w:fill="FBFBFB"/>
        </w:rPr>
        <w:t xml:space="preserve"> </w:t>
      </w:r>
      <w:r w:rsidRPr="007A66E4">
        <w:rPr>
          <w:i/>
          <w:shd w:val="clear" w:color="auto" w:fill="FBFBFB"/>
        </w:rPr>
        <w:t>kwaliteit</w:t>
      </w:r>
      <w:r w:rsidRPr="007A66E4">
        <w:rPr>
          <w:i/>
          <w:spacing w:val="-14"/>
          <w:shd w:val="clear" w:color="auto" w:fill="FBFBFB"/>
        </w:rPr>
        <w:t xml:space="preserve"> </w:t>
      </w:r>
      <w:r w:rsidRPr="007A66E4">
        <w:rPr>
          <w:i/>
          <w:shd w:val="clear" w:color="auto" w:fill="FBFBFB"/>
        </w:rPr>
        <w:t>van</w:t>
      </w:r>
      <w:r w:rsidRPr="007A66E4">
        <w:rPr>
          <w:i/>
          <w:spacing w:val="-15"/>
          <w:shd w:val="clear" w:color="auto" w:fill="FBFBFB"/>
        </w:rPr>
        <w:t xml:space="preserve"> </w:t>
      </w:r>
      <w:r w:rsidRPr="007A66E4">
        <w:rPr>
          <w:i/>
          <w:spacing w:val="3"/>
          <w:shd w:val="clear" w:color="auto" w:fill="FBFBFB"/>
        </w:rPr>
        <w:t>zorg</w:t>
      </w:r>
      <w:r w:rsidRPr="007A66E4">
        <w:rPr>
          <w:spacing w:val="3"/>
          <w:shd w:val="clear" w:color="auto" w:fill="FBFBFB"/>
        </w:rPr>
        <w:t xml:space="preserve">. </w:t>
      </w:r>
      <w:hyperlink r:id="rId45">
        <w:r w:rsidRPr="007A66E4">
          <w:rPr>
            <w:u w:color="0000FF"/>
            <w:shd w:val="clear" w:color="auto" w:fill="FBFBFB"/>
          </w:rPr>
          <w:t>doi</w:t>
        </w:r>
        <w:r w:rsidR="00A15F22">
          <w:rPr>
            <w:u w:color="0000FF"/>
            <w:shd w:val="clear" w:color="auto" w:fill="FBFBFB"/>
          </w:rPr>
          <w:t>:</w:t>
        </w:r>
        <w:r w:rsidRPr="007A66E4">
          <w:rPr>
            <w:u w:color="0000FF"/>
            <w:shd w:val="clear" w:color="auto" w:fill="FBFBFB"/>
          </w:rPr>
          <w:t>10.1007/978-90-313-8731-1_20</w:t>
        </w:r>
      </w:hyperlink>
    </w:p>
    <w:p w14:paraId="3A6E262D" w14:textId="42D8F16B" w:rsidR="007A66E4" w:rsidRPr="007A66E4" w:rsidRDefault="007A66E4" w:rsidP="001850F7">
      <w:pPr>
        <w:pStyle w:val="Geenafstand"/>
        <w:spacing w:line="276" w:lineRule="auto"/>
        <w:ind w:left="708" w:hanging="708"/>
      </w:pPr>
      <w:r w:rsidRPr="007A66E4">
        <w:t>Wagner, C., Zegers, M., &amp; De Bruijne, M. C. (2009)</w:t>
      </w:r>
      <w:r w:rsidR="003A240C">
        <w:t>.</w:t>
      </w:r>
      <w:r w:rsidRPr="007A66E4">
        <w:t xml:space="preserve"> Patiëntveiligheid: Onbedoelde en potentieel vermijdbare schade bij snijdende specialismen. </w:t>
      </w:r>
      <w:r w:rsidRPr="007A66E4">
        <w:rPr>
          <w:i/>
        </w:rPr>
        <w:t>Nederlands Tijdschrift voor Geneeskunde, 153</w:t>
      </w:r>
      <w:r w:rsidRPr="007A66E4">
        <w:t>(8), 327-333. Geraadpleegd op 28 januari 2019, van</w:t>
      </w:r>
      <w:r w:rsidR="007A1C7B">
        <w:t xml:space="preserve"> </w:t>
      </w:r>
      <w:hyperlink r:id="rId46" w:history="1">
        <w:r w:rsidR="007A1C7B" w:rsidRPr="000937A6">
          <w:rPr>
            <w:rStyle w:val="Hyperlink"/>
          </w:rPr>
          <w:t>https://postprint.nivel.nl/‌PPpp3167.pdf</w:t>
        </w:r>
      </w:hyperlink>
    </w:p>
    <w:p w14:paraId="6380514F" w14:textId="15F5DD4A" w:rsidR="007A66E4" w:rsidRPr="007A66E4" w:rsidRDefault="007A66E4" w:rsidP="001850F7">
      <w:pPr>
        <w:pStyle w:val="Geenafstand"/>
        <w:spacing w:line="276" w:lineRule="auto"/>
        <w:ind w:left="708" w:hanging="708"/>
      </w:pPr>
      <w:r w:rsidRPr="007A66E4">
        <w:lastRenderedPageBreak/>
        <w:t>Weeda, F. (2019, 14 januari</w:t>
      </w:r>
      <w:r w:rsidRPr="001850F7">
        <w:rPr>
          <w:i/>
        </w:rPr>
        <w:t>). Het verpleeghuis is 140 kilometer verderop</w:t>
      </w:r>
      <w:r w:rsidRPr="007A66E4">
        <w:t xml:space="preserve">. Geraadpleegd op 17 maart 2019, van </w:t>
      </w:r>
      <w:hyperlink r:id="rId47">
        <w:r w:rsidRPr="001850F7">
          <w:rPr>
            <w:color w:val="0000FF"/>
            <w:u w:val="single"/>
          </w:rPr>
          <w:t>https://www.nrc.nl/nieuws/2019/01/14/het-verpleeghuis-is-140-kilometer-</w:t>
        </w:r>
      </w:hyperlink>
      <w:hyperlink r:id="rId48">
        <w:r w:rsidRPr="001850F7">
          <w:rPr>
            <w:color w:val="0000FF"/>
            <w:u w:val="single"/>
          </w:rPr>
          <w:t>verderop-a3629092</w:t>
        </w:r>
      </w:hyperlink>
    </w:p>
    <w:p w14:paraId="6C01B80C" w14:textId="77777777" w:rsidR="007A66E4" w:rsidRPr="007A66E4" w:rsidRDefault="007A66E4" w:rsidP="001850F7">
      <w:pPr>
        <w:pStyle w:val="Geenafstand"/>
        <w:spacing w:line="276" w:lineRule="auto"/>
        <w:ind w:left="708" w:hanging="708"/>
      </w:pPr>
      <w:r w:rsidRPr="007A66E4">
        <w:t xml:space="preserve">Zorg voor beter. (2017, 22 mei). </w:t>
      </w:r>
      <w:r w:rsidRPr="001850F7">
        <w:rPr>
          <w:i/>
        </w:rPr>
        <w:t>Cijfers: Vergrijzing en toenemende zorg</w:t>
      </w:r>
      <w:r w:rsidRPr="007A66E4">
        <w:t>. Geraadpleegd op 19 maart 2019, van</w:t>
      </w:r>
      <w:r w:rsidRPr="001850F7">
        <w:rPr>
          <w:color w:val="0000FF"/>
        </w:rPr>
        <w:t xml:space="preserve"> </w:t>
      </w:r>
      <w:hyperlink r:id="rId49">
        <w:r w:rsidRPr="001850F7">
          <w:rPr>
            <w:color w:val="0000FF"/>
            <w:u w:val="single"/>
          </w:rPr>
          <w:t>https://www.zorgvoorbeter.nl/veranderingen-langdurige-zorg/cijfers-vergrijzing</w:t>
        </w:r>
      </w:hyperlink>
    </w:p>
    <w:p w14:paraId="158ED838" w14:textId="77777777" w:rsidR="007A66E4" w:rsidRDefault="007A66E4" w:rsidP="001B1FC4">
      <w:pPr>
        <w:pStyle w:val="Geenafstand"/>
        <w:spacing w:line="276" w:lineRule="auto"/>
        <w:rPr>
          <w:color w:val="FF0000"/>
        </w:rPr>
      </w:pPr>
    </w:p>
    <w:p w14:paraId="4BAF8FCB" w14:textId="77777777" w:rsidR="00B112C1" w:rsidRPr="00B112C1" w:rsidRDefault="00B112C1" w:rsidP="001B1FC4">
      <w:pPr>
        <w:pStyle w:val="Geenafstand"/>
        <w:spacing w:line="276" w:lineRule="auto"/>
      </w:pPr>
    </w:p>
    <w:p w14:paraId="3D1FE2D2" w14:textId="3962DAE1" w:rsidR="007A66E4" w:rsidRDefault="007A66E4" w:rsidP="007C68F6">
      <w:pPr>
        <w:pStyle w:val="Geenafstand"/>
        <w:spacing w:line="276" w:lineRule="auto"/>
        <w:rPr>
          <w:color w:val="FF0000"/>
        </w:rPr>
      </w:pPr>
    </w:p>
    <w:p w14:paraId="2073B7AA" w14:textId="77777777" w:rsidR="007708DC" w:rsidRPr="007E33B1" w:rsidRDefault="007708DC" w:rsidP="007C68F6">
      <w:pPr>
        <w:pStyle w:val="Geenafstand"/>
        <w:spacing w:line="276" w:lineRule="auto"/>
        <w:rPr>
          <w:color w:val="FF0000"/>
        </w:rPr>
      </w:pPr>
    </w:p>
    <w:p w14:paraId="4FB15D1C" w14:textId="624DE199" w:rsidR="007A66E4" w:rsidRPr="007E33B1" w:rsidRDefault="007A66E4" w:rsidP="007C68F6">
      <w:pPr>
        <w:pStyle w:val="Geenafstand"/>
        <w:spacing w:line="276" w:lineRule="auto"/>
        <w:rPr>
          <w:color w:val="FF0000"/>
        </w:rPr>
      </w:pPr>
    </w:p>
    <w:p w14:paraId="0B257696" w14:textId="37430560" w:rsidR="007A66E4" w:rsidRPr="007E33B1" w:rsidRDefault="007A66E4" w:rsidP="007C68F6">
      <w:pPr>
        <w:pStyle w:val="Geenafstand"/>
        <w:spacing w:line="276" w:lineRule="auto"/>
        <w:rPr>
          <w:color w:val="FF0000"/>
        </w:rPr>
      </w:pPr>
    </w:p>
    <w:p w14:paraId="21320626" w14:textId="1722A438" w:rsidR="007A66E4" w:rsidRPr="007E33B1" w:rsidRDefault="007A66E4" w:rsidP="007C68F6">
      <w:pPr>
        <w:pStyle w:val="Geenafstand"/>
        <w:spacing w:line="276" w:lineRule="auto"/>
        <w:rPr>
          <w:color w:val="FF0000"/>
        </w:rPr>
      </w:pPr>
    </w:p>
    <w:p w14:paraId="2702A59A" w14:textId="2B97D3B2" w:rsidR="007A66E4" w:rsidRPr="007E33B1" w:rsidRDefault="007A66E4" w:rsidP="007C68F6">
      <w:pPr>
        <w:pStyle w:val="Geenafstand"/>
        <w:spacing w:line="276" w:lineRule="auto"/>
        <w:rPr>
          <w:color w:val="FF0000"/>
        </w:rPr>
      </w:pPr>
    </w:p>
    <w:p w14:paraId="7AA129D4" w14:textId="13CEA5E0" w:rsidR="007A66E4" w:rsidRPr="007E33B1" w:rsidRDefault="007A66E4" w:rsidP="007C68F6">
      <w:pPr>
        <w:pStyle w:val="Geenafstand"/>
        <w:spacing w:line="276" w:lineRule="auto"/>
        <w:rPr>
          <w:color w:val="FF0000"/>
        </w:rPr>
      </w:pPr>
    </w:p>
    <w:p w14:paraId="79BE3F97" w14:textId="129A6D0F" w:rsidR="007A66E4" w:rsidRPr="007E33B1" w:rsidRDefault="007A66E4" w:rsidP="007C68F6">
      <w:pPr>
        <w:pStyle w:val="Geenafstand"/>
        <w:spacing w:line="276" w:lineRule="auto"/>
        <w:rPr>
          <w:color w:val="FF0000"/>
        </w:rPr>
      </w:pPr>
    </w:p>
    <w:p w14:paraId="49568CD3" w14:textId="18655338" w:rsidR="007A66E4" w:rsidRPr="007E33B1" w:rsidRDefault="007A66E4" w:rsidP="007C68F6">
      <w:pPr>
        <w:pStyle w:val="Geenafstand"/>
        <w:spacing w:line="276" w:lineRule="auto"/>
        <w:rPr>
          <w:color w:val="FF0000"/>
        </w:rPr>
      </w:pPr>
    </w:p>
    <w:p w14:paraId="023659A6" w14:textId="7A19E1A9" w:rsidR="007A66E4" w:rsidRPr="007E33B1" w:rsidRDefault="007A66E4" w:rsidP="007C68F6">
      <w:pPr>
        <w:pStyle w:val="Geenafstand"/>
        <w:spacing w:line="276" w:lineRule="auto"/>
        <w:rPr>
          <w:color w:val="FF0000"/>
        </w:rPr>
      </w:pPr>
    </w:p>
    <w:p w14:paraId="4DF2FE9E" w14:textId="7E1EC54B" w:rsidR="007A66E4" w:rsidRPr="007E33B1" w:rsidRDefault="007A66E4" w:rsidP="007C68F6">
      <w:pPr>
        <w:pStyle w:val="Geenafstand"/>
        <w:spacing w:line="276" w:lineRule="auto"/>
        <w:rPr>
          <w:color w:val="FF0000"/>
        </w:rPr>
      </w:pPr>
    </w:p>
    <w:p w14:paraId="7D83BC89" w14:textId="41E4E25C" w:rsidR="007A66E4" w:rsidRPr="007E33B1" w:rsidRDefault="007A66E4" w:rsidP="007C68F6">
      <w:pPr>
        <w:pStyle w:val="Geenafstand"/>
        <w:spacing w:line="276" w:lineRule="auto"/>
        <w:rPr>
          <w:color w:val="FF0000"/>
        </w:rPr>
      </w:pPr>
    </w:p>
    <w:p w14:paraId="04CCB061" w14:textId="3B971B42" w:rsidR="007A66E4" w:rsidRPr="007E33B1" w:rsidRDefault="007A66E4" w:rsidP="007C68F6">
      <w:pPr>
        <w:pStyle w:val="Geenafstand"/>
        <w:spacing w:line="276" w:lineRule="auto"/>
        <w:rPr>
          <w:color w:val="FF0000"/>
        </w:rPr>
      </w:pPr>
    </w:p>
    <w:p w14:paraId="2EFD7849" w14:textId="4CFC6308" w:rsidR="007A66E4" w:rsidRPr="007E33B1" w:rsidRDefault="007A66E4" w:rsidP="007C68F6">
      <w:pPr>
        <w:pStyle w:val="Geenafstand"/>
        <w:spacing w:line="276" w:lineRule="auto"/>
        <w:rPr>
          <w:color w:val="FF0000"/>
        </w:rPr>
      </w:pPr>
    </w:p>
    <w:p w14:paraId="097013EF" w14:textId="2BB96C20" w:rsidR="007A66E4" w:rsidRPr="007E33B1" w:rsidRDefault="007A66E4" w:rsidP="007C68F6">
      <w:pPr>
        <w:pStyle w:val="Geenafstand"/>
        <w:spacing w:line="276" w:lineRule="auto"/>
        <w:rPr>
          <w:color w:val="FF0000"/>
        </w:rPr>
      </w:pPr>
    </w:p>
    <w:p w14:paraId="0375D93A" w14:textId="5B1B3220" w:rsidR="007A66E4" w:rsidRPr="007E33B1" w:rsidRDefault="007A66E4" w:rsidP="007C68F6">
      <w:pPr>
        <w:pStyle w:val="Geenafstand"/>
        <w:spacing w:line="276" w:lineRule="auto"/>
        <w:rPr>
          <w:color w:val="FF0000"/>
        </w:rPr>
      </w:pPr>
    </w:p>
    <w:p w14:paraId="3D5EEE56" w14:textId="7996AF5C" w:rsidR="007A66E4" w:rsidRPr="007E33B1" w:rsidRDefault="007A66E4" w:rsidP="007C68F6">
      <w:pPr>
        <w:pStyle w:val="Geenafstand"/>
        <w:spacing w:line="276" w:lineRule="auto"/>
        <w:rPr>
          <w:color w:val="FF0000"/>
        </w:rPr>
      </w:pPr>
    </w:p>
    <w:p w14:paraId="24D24E77" w14:textId="3318F064" w:rsidR="00B112C1" w:rsidRPr="007E33B1" w:rsidRDefault="00B112C1" w:rsidP="007C68F6">
      <w:pPr>
        <w:pStyle w:val="Geenafstand"/>
        <w:spacing w:line="276" w:lineRule="auto"/>
        <w:rPr>
          <w:color w:val="FF0000"/>
        </w:rPr>
      </w:pPr>
    </w:p>
    <w:p w14:paraId="5ECAF8E7" w14:textId="77777777" w:rsidR="00B112C1" w:rsidRPr="007E33B1" w:rsidRDefault="00B112C1" w:rsidP="007C68F6">
      <w:pPr>
        <w:pStyle w:val="Geenafstand"/>
        <w:spacing w:line="276" w:lineRule="auto"/>
        <w:rPr>
          <w:color w:val="FF0000"/>
        </w:rPr>
      </w:pPr>
    </w:p>
    <w:p w14:paraId="1A8BB743" w14:textId="7D025489" w:rsidR="007A66E4" w:rsidRPr="007E33B1" w:rsidRDefault="007A66E4" w:rsidP="007C68F6">
      <w:pPr>
        <w:pStyle w:val="Geenafstand"/>
        <w:spacing w:line="276" w:lineRule="auto"/>
        <w:rPr>
          <w:color w:val="FF0000"/>
        </w:rPr>
      </w:pPr>
    </w:p>
    <w:p w14:paraId="5D720BBF" w14:textId="7B398183" w:rsidR="007A66E4" w:rsidRPr="007E33B1" w:rsidRDefault="007A66E4" w:rsidP="007C68F6">
      <w:pPr>
        <w:pStyle w:val="Geenafstand"/>
        <w:spacing w:line="276" w:lineRule="auto"/>
        <w:rPr>
          <w:color w:val="FF0000"/>
        </w:rPr>
      </w:pPr>
    </w:p>
    <w:p w14:paraId="60CFFB0E" w14:textId="77777777" w:rsidR="00B43437" w:rsidRDefault="00B43437">
      <w:pPr>
        <w:rPr>
          <w:rFonts w:asciiTheme="majorHAnsi" w:eastAsiaTheme="majorEastAsia" w:hAnsiTheme="majorHAnsi" w:cstheme="majorBidi"/>
          <w:color w:val="2F5496" w:themeColor="accent1" w:themeShade="BF"/>
          <w:sz w:val="32"/>
          <w:szCs w:val="32"/>
        </w:rPr>
      </w:pPr>
      <w:r>
        <w:br w:type="page"/>
      </w:r>
    </w:p>
    <w:p w14:paraId="7399B936" w14:textId="4DD62772" w:rsidR="007A66E4" w:rsidRDefault="00F225D0" w:rsidP="00F225D0">
      <w:pPr>
        <w:pStyle w:val="Kop1"/>
        <w:spacing w:line="276" w:lineRule="auto"/>
      </w:pPr>
      <w:bookmarkStart w:id="107" w:name="_Toc9949516"/>
      <w:r>
        <w:lastRenderedPageBreak/>
        <w:t>Bijlage 1.</w:t>
      </w:r>
      <w:r w:rsidR="00DD5108">
        <w:t xml:space="preserve"> </w:t>
      </w:r>
      <w:r w:rsidR="00775239">
        <w:t>Topiclijst vooraf</w:t>
      </w:r>
      <w:r w:rsidR="00D16B00">
        <w:t xml:space="preserve">gaand </w:t>
      </w:r>
      <w:r w:rsidR="00775239">
        <w:t>aan het onderzoek</w:t>
      </w:r>
      <w:bookmarkEnd w:id="107"/>
    </w:p>
    <w:p w14:paraId="26CDCD0D" w14:textId="40403501" w:rsidR="00FE7DAA" w:rsidRDefault="00FE7DAA" w:rsidP="007C68F6">
      <w:pPr>
        <w:pStyle w:val="Geenafstand"/>
        <w:spacing w:line="276" w:lineRule="auto"/>
        <w:rPr>
          <w:color w:val="FF0000"/>
        </w:rPr>
      </w:pPr>
    </w:p>
    <w:p w14:paraId="3F4D111A" w14:textId="3092914C" w:rsidR="00FE7DAA" w:rsidRPr="00AD4971" w:rsidRDefault="00FE7DAA" w:rsidP="007C68F6">
      <w:pPr>
        <w:pStyle w:val="Geenafstand"/>
        <w:spacing w:line="276" w:lineRule="auto"/>
        <w:rPr>
          <w:b/>
        </w:rPr>
      </w:pPr>
      <w:r w:rsidRPr="003E73AA">
        <w:rPr>
          <w:b/>
        </w:rPr>
        <w:t xml:space="preserve">Tabel </w:t>
      </w:r>
      <w:r w:rsidR="003E73AA" w:rsidRPr="003E73AA">
        <w:rPr>
          <w:b/>
        </w:rPr>
        <w:t>3</w:t>
      </w:r>
    </w:p>
    <w:p w14:paraId="0A95DA9B" w14:textId="77777777" w:rsidR="00FE7DAA" w:rsidRPr="00AD4971" w:rsidRDefault="00FE7DAA" w:rsidP="007C68F6">
      <w:pPr>
        <w:pStyle w:val="Geenafstand"/>
        <w:spacing w:line="276" w:lineRule="auto"/>
        <w:rPr>
          <w:i/>
        </w:rPr>
      </w:pPr>
      <w:r w:rsidRPr="00AD4971">
        <w:rPr>
          <w:i/>
        </w:rPr>
        <w:t>Topiclijst voor het interview met een verpleegkundige op de afdeling vaatchirurgie</w:t>
      </w:r>
    </w:p>
    <w:tbl>
      <w:tblPr>
        <w:tblStyle w:val="Onopgemaaktetabel1"/>
        <w:tblW w:w="0" w:type="auto"/>
        <w:tblLook w:val="04A0" w:firstRow="1" w:lastRow="0" w:firstColumn="1" w:lastColumn="0" w:noHBand="0" w:noVBand="1"/>
      </w:tblPr>
      <w:tblGrid>
        <w:gridCol w:w="1104"/>
        <w:gridCol w:w="4987"/>
        <w:gridCol w:w="2971"/>
      </w:tblGrid>
      <w:tr w:rsidR="00FE7DAA" w:rsidRPr="00AD4971" w14:paraId="1F33BAEE" w14:textId="77777777" w:rsidTr="009B7B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31F01CB7" w14:textId="77777777" w:rsidR="00FE7DAA" w:rsidRPr="00AD4971" w:rsidRDefault="00FE7DAA" w:rsidP="007C68F6">
            <w:pPr>
              <w:pStyle w:val="Geenafstand"/>
              <w:spacing w:line="276" w:lineRule="auto"/>
              <w:rPr>
                <w:u w:val="single"/>
              </w:rPr>
            </w:pPr>
            <w:r w:rsidRPr="00AD4971">
              <w:rPr>
                <w:u w:val="single"/>
              </w:rPr>
              <w:t>Start:</w:t>
            </w:r>
          </w:p>
        </w:tc>
        <w:tc>
          <w:tcPr>
            <w:tcW w:w="7958" w:type="dxa"/>
            <w:gridSpan w:val="2"/>
          </w:tcPr>
          <w:p w14:paraId="638A58FE" w14:textId="77777777" w:rsidR="00FE7DAA" w:rsidRPr="00AD4971" w:rsidRDefault="00FE7DAA"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Onderwerp onderzoek inleiden met het doel</w:t>
            </w:r>
          </w:p>
          <w:p w14:paraId="4D84F12C" w14:textId="77777777" w:rsidR="00FE7DAA" w:rsidRPr="00AD4971" w:rsidRDefault="00FE7DAA"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Bedanken voor de medewerking</w:t>
            </w:r>
          </w:p>
          <w:p w14:paraId="00250A37" w14:textId="77777777" w:rsidR="00FE7DAA" w:rsidRPr="00AD4971" w:rsidRDefault="00FE7DAA"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Anonimiteit benoemen en op welke wijze</w:t>
            </w:r>
          </w:p>
          <w:p w14:paraId="2805A2AB" w14:textId="77777777" w:rsidR="00FE7DAA" w:rsidRPr="00AD4971" w:rsidRDefault="00FE7DAA"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Benoemen dat het interview op vrijwillige basis is en dat de respondent alle recht heeft om het interview eerder te stoppen</w:t>
            </w:r>
          </w:p>
          <w:p w14:paraId="7B3E46EC" w14:textId="77777777" w:rsidR="00FE7DAA" w:rsidRPr="00AD4971" w:rsidRDefault="00FE7DAA"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Benoemen dat er geen goede of foute antwoorden zijn</w:t>
            </w:r>
          </w:p>
        </w:tc>
      </w:tr>
      <w:tr w:rsidR="00FE7DAA" w:rsidRPr="00AD4971" w14:paraId="53A89942" w14:textId="77777777" w:rsidTr="009B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1E970538" w14:textId="77777777" w:rsidR="00FE7DAA" w:rsidRPr="00AD4971" w:rsidRDefault="00FE7DAA" w:rsidP="007C68F6">
            <w:pPr>
              <w:pStyle w:val="Geenafstand"/>
              <w:spacing w:line="276" w:lineRule="auto"/>
              <w:rPr>
                <w:u w:val="single"/>
              </w:rPr>
            </w:pPr>
            <w:r w:rsidRPr="00AD4971">
              <w:rPr>
                <w:u w:val="single"/>
              </w:rPr>
              <w:t>Startvraag:</w:t>
            </w:r>
          </w:p>
        </w:tc>
        <w:tc>
          <w:tcPr>
            <w:tcW w:w="2971" w:type="dxa"/>
          </w:tcPr>
          <w:p w14:paraId="22AFF722"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Wat kunt u mij vertellen over een transferverpleegkundige? En hoe vaak staat u hiermee in contact?</w:t>
            </w:r>
          </w:p>
        </w:tc>
      </w:tr>
      <w:tr w:rsidR="00FE7DAA" w:rsidRPr="00AD4971" w14:paraId="5DDE8F9F" w14:textId="77777777" w:rsidTr="009B7B6E">
        <w:tc>
          <w:tcPr>
            <w:cnfStyle w:val="001000000000" w:firstRow="0" w:lastRow="0" w:firstColumn="1" w:lastColumn="0" w:oddVBand="0" w:evenVBand="0" w:oddHBand="0" w:evenHBand="0" w:firstRowFirstColumn="0" w:firstRowLastColumn="0" w:lastRowFirstColumn="0" w:lastRowLastColumn="0"/>
            <w:tcW w:w="6091" w:type="dxa"/>
            <w:gridSpan w:val="2"/>
          </w:tcPr>
          <w:p w14:paraId="060C64E1" w14:textId="77777777" w:rsidR="00FE7DAA" w:rsidRPr="00AD4971" w:rsidRDefault="00FE7DAA" w:rsidP="007C68F6">
            <w:pPr>
              <w:pStyle w:val="Geenafstand"/>
              <w:spacing w:line="276" w:lineRule="auto"/>
              <w:rPr>
                <w:u w:val="single"/>
              </w:rPr>
            </w:pPr>
            <w:r w:rsidRPr="00AD4971">
              <w:rPr>
                <w:u w:val="single"/>
              </w:rPr>
              <w:t>Topics:</w:t>
            </w:r>
          </w:p>
        </w:tc>
        <w:tc>
          <w:tcPr>
            <w:tcW w:w="2971" w:type="dxa"/>
          </w:tcPr>
          <w:p w14:paraId="2486AE6F" w14:textId="77777777"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rPr>
                <w:b/>
              </w:rPr>
            </w:pPr>
            <w:r w:rsidRPr="00AD4971">
              <w:rPr>
                <w:b/>
              </w:rPr>
              <w:t>Voorbeeldvragen:</w:t>
            </w:r>
          </w:p>
        </w:tc>
      </w:tr>
      <w:tr w:rsidR="00FE7DAA" w:rsidRPr="00AD4971" w14:paraId="46DC1A84" w14:textId="77777777" w:rsidTr="009B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3E38A28D" w14:textId="77777777" w:rsidR="00FE7DAA" w:rsidRPr="001F516D" w:rsidRDefault="00FE7DAA" w:rsidP="007C68F6">
            <w:pPr>
              <w:pStyle w:val="Geenafstand"/>
              <w:spacing w:line="276" w:lineRule="auto"/>
              <w:rPr>
                <w:bCs w:val="0"/>
              </w:rPr>
            </w:pPr>
            <w:r w:rsidRPr="001F516D">
              <w:t xml:space="preserve">Kennis </w:t>
            </w:r>
          </w:p>
          <w:p w14:paraId="1DC0C242" w14:textId="77777777" w:rsidR="00FE7DAA" w:rsidRPr="00AD4971" w:rsidRDefault="00FE7DAA" w:rsidP="007C68F6">
            <w:pPr>
              <w:pStyle w:val="Geenafstand"/>
              <w:numPr>
                <w:ilvl w:val="0"/>
                <w:numId w:val="2"/>
              </w:numPr>
              <w:spacing w:line="276" w:lineRule="auto"/>
              <w:rPr>
                <w:bCs w:val="0"/>
              </w:rPr>
            </w:pPr>
            <w:r w:rsidRPr="00AD4971">
              <w:rPr>
                <w:b w:val="0"/>
                <w:bCs w:val="0"/>
              </w:rPr>
              <w:t>Overdragen van kennis naar elkaar</w:t>
            </w:r>
          </w:p>
          <w:p w14:paraId="06E918F3" w14:textId="77777777" w:rsidR="00FE7DAA" w:rsidRPr="00AD4971" w:rsidRDefault="00FE7DAA" w:rsidP="007C68F6">
            <w:pPr>
              <w:pStyle w:val="Geenafstand"/>
              <w:numPr>
                <w:ilvl w:val="0"/>
                <w:numId w:val="2"/>
              </w:numPr>
              <w:spacing w:line="276" w:lineRule="auto"/>
              <w:rPr>
                <w:bCs w:val="0"/>
              </w:rPr>
            </w:pPr>
            <w:r w:rsidRPr="00AD4971">
              <w:rPr>
                <w:b w:val="0"/>
              </w:rPr>
              <w:t>Op de hoogte zijn van elkaars rollen/taken</w:t>
            </w:r>
          </w:p>
          <w:p w14:paraId="376ED3E1" w14:textId="77777777" w:rsidR="00FE7DAA" w:rsidRPr="00AD4971" w:rsidRDefault="00FE7DAA" w:rsidP="007C68F6">
            <w:pPr>
              <w:pStyle w:val="Geenafstand"/>
              <w:numPr>
                <w:ilvl w:val="0"/>
                <w:numId w:val="2"/>
              </w:numPr>
              <w:spacing w:line="276" w:lineRule="auto"/>
              <w:rPr>
                <w:bCs w:val="0"/>
              </w:rPr>
            </w:pPr>
            <w:r w:rsidRPr="00AD4971">
              <w:rPr>
                <w:b w:val="0"/>
              </w:rPr>
              <w:t>Op de hoogte zijn van elkaars vaardigheden</w:t>
            </w:r>
          </w:p>
          <w:p w14:paraId="31C34205" w14:textId="77777777" w:rsidR="00FE7DAA" w:rsidRPr="00AD4971" w:rsidRDefault="00FE7DAA" w:rsidP="007C68F6">
            <w:pPr>
              <w:pStyle w:val="Geenafstand"/>
              <w:spacing w:line="276" w:lineRule="auto"/>
              <w:rPr>
                <w:bCs w:val="0"/>
              </w:rPr>
            </w:pPr>
          </w:p>
          <w:p w14:paraId="2AC88725" w14:textId="093C1F31" w:rsidR="00FE7DAA" w:rsidRPr="00AD4971" w:rsidRDefault="00FE7DAA" w:rsidP="007C68F6">
            <w:pPr>
              <w:pStyle w:val="Geenafstand"/>
              <w:spacing w:line="276" w:lineRule="auto"/>
              <w:rPr>
                <w:bCs w:val="0"/>
                <w:i/>
              </w:rPr>
            </w:pPr>
            <w:r w:rsidRPr="00AD4971">
              <w:rPr>
                <w:b w:val="0"/>
                <w:i/>
              </w:rPr>
              <w:t>Uit onderzoek blijkt dat het belangrijk is dat kennis naar elkaar wordt overgedragen tijdens een samenwerkingsverband (Hammelburg et al.</w:t>
            </w:r>
            <w:r w:rsidR="004D7D96">
              <w:rPr>
                <w:b w:val="0"/>
                <w:i/>
              </w:rPr>
              <w:t>,</w:t>
            </w:r>
            <w:r w:rsidRPr="00AD4971">
              <w:rPr>
                <w:b w:val="0"/>
                <w:i/>
              </w:rPr>
              <w:t xml:space="preserve"> 2014). Ook moet er kennis zijn over elkaars rollen en vaardigheden, voordat samenwerking kan plaatsvinden (Cheryl, 2018; Goldman et al., 2015; Hammelburg et al., 2014; Reeves et al., 2017). </w:t>
            </w:r>
          </w:p>
        </w:tc>
        <w:tc>
          <w:tcPr>
            <w:tcW w:w="2971" w:type="dxa"/>
          </w:tcPr>
          <w:p w14:paraId="69F55B4C"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04BC700B"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Welke rollen en taken vervullen de transferverpleegkundigen gekeken naar het ontslag?</w:t>
            </w:r>
          </w:p>
          <w:p w14:paraId="4C230C05"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7790F43B"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0EF6622A"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1D2099EF"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06BE33E7"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49D9E2BC"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tc>
      </w:tr>
      <w:tr w:rsidR="00FE7DAA" w:rsidRPr="00AD4971" w14:paraId="361CF1AB" w14:textId="77777777" w:rsidTr="009B7B6E">
        <w:tc>
          <w:tcPr>
            <w:cnfStyle w:val="001000000000" w:firstRow="0" w:lastRow="0" w:firstColumn="1" w:lastColumn="0" w:oddVBand="0" w:evenVBand="0" w:oddHBand="0" w:evenHBand="0" w:firstRowFirstColumn="0" w:firstRowLastColumn="0" w:lastRowFirstColumn="0" w:lastRowLastColumn="0"/>
            <w:tcW w:w="6091" w:type="dxa"/>
            <w:gridSpan w:val="2"/>
          </w:tcPr>
          <w:p w14:paraId="04F21A17" w14:textId="77777777" w:rsidR="00FE7DAA" w:rsidRPr="001F516D" w:rsidRDefault="00FE7DAA" w:rsidP="007C68F6">
            <w:pPr>
              <w:pStyle w:val="Geenafstand"/>
              <w:spacing w:line="276" w:lineRule="auto"/>
              <w:rPr>
                <w:bCs w:val="0"/>
              </w:rPr>
            </w:pPr>
            <w:r w:rsidRPr="001F516D">
              <w:t>Systeem</w:t>
            </w:r>
          </w:p>
          <w:p w14:paraId="56DF998E" w14:textId="77777777" w:rsidR="00FE7DAA" w:rsidRPr="00AD4971" w:rsidRDefault="00FE7DAA" w:rsidP="007C68F6">
            <w:pPr>
              <w:pStyle w:val="Geenafstand"/>
              <w:numPr>
                <w:ilvl w:val="0"/>
                <w:numId w:val="2"/>
              </w:numPr>
              <w:spacing w:line="276" w:lineRule="auto"/>
              <w:rPr>
                <w:b w:val="0"/>
              </w:rPr>
            </w:pPr>
            <w:r w:rsidRPr="00AD4971">
              <w:rPr>
                <w:b w:val="0"/>
              </w:rPr>
              <w:t>HiX</w:t>
            </w:r>
          </w:p>
          <w:p w14:paraId="5B12B513" w14:textId="77777777" w:rsidR="00FE7DAA" w:rsidRPr="00AD4971" w:rsidRDefault="00FE7DAA" w:rsidP="007C68F6">
            <w:pPr>
              <w:pStyle w:val="Geenafstand"/>
              <w:numPr>
                <w:ilvl w:val="0"/>
                <w:numId w:val="2"/>
              </w:numPr>
              <w:spacing w:line="276" w:lineRule="auto"/>
              <w:rPr>
                <w:b w:val="0"/>
              </w:rPr>
            </w:pPr>
            <w:r w:rsidRPr="00AD4971">
              <w:rPr>
                <w:b w:val="0"/>
              </w:rPr>
              <w:t>Digitale transferaanvragen</w:t>
            </w:r>
          </w:p>
          <w:p w14:paraId="77B98798" w14:textId="77777777" w:rsidR="00FE7DAA" w:rsidRPr="00AD4971" w:rsidRDefault="00FE7DAA" w:rsidP="007C68F6">
            <w:pPr>
              <w:pStyle w:val="Lijstalinea"/>
              <w:spacing w:line="276" w:lineRule="auto"/>
              <w:rPr>
                <w:bCs w:val="0"/>
              </w:rPr>
            </w:pPr>
          </w:p>
          <w:p w14:paraId="2393CF6D" w14:textId="77777777" w:rsidR="00FE7DAA" w:rsidRPr="00AD4971" w:rsidRDefault="00FE7DAA" w:rsidP="007C68F6">
            <w:pPr>
              <w:pStyle w:val="Geenafstand"/>
              <w:spacing w:line="276" w:lineRule="auto"/>
              <w:rPr>
                <w:bCs w:val="0"/>
                <w:i/>
              </w:rPr>
            </w:pPr>
          </w:p>
          <w:p w14:paraId="78895027" w14:textId="77777777" w:rsidR="00FE7DAA" w:rsidRPr="00AD4971" w:rsidRDefault="00FE7DAA" w:rsidP="007C68F6">
            <w:pPr>
              <w:pStyle w:val="Geenafstand"/>
              <w:spacing w:line="276" w:lineRule="auto"/>
              <w:rPr>
                <w:b w:val="0"/>
                <w:i/>
              </w:rPr>
            </w:pPr>
            <w:r w:rsidRPr="00AD4971">
              <w:rPr>
                <w:b w:val="0"/>
                <w:i/>
              </w:rPr>
              <w:t>Uit onderzoek blijkt dat door een tekortkoming van het systeem het ontslagproces en de samenwerking belemmerd kunnen worden (Pinelli et al., 2018).</w:t>
            </w:r>
          </w:p>
        </w:tc>
        <w:tc>
          <w:tcPr>
            <w:tcW w:w="2971" w:type="dxa"/>
          </w:tcPr>
          <w:p w14:paraId="46D4D3EA" w14:textId="77777777"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p>
          <w:p w14:paraId="6DD299A3" w14:textId="77777777"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t>Hoe werkt het systeem omtrent het ontslag?</w:t>
            </w:r>
          </w:p>
          <w:p w14:paraId="435CF60E" w14:textId="77777777"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p>
          <w:p w14:paraId="60584A08" w14:textId="77777777"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t>Wat vindt u van de aanvraag vanuit HiX naar de transferverpleegkundige? Is dit volledig, of mist er iets?</w:t>
            </w:r>
          </w:p>
        </w:tc>
      </w:tr>
      <w:tr w:rsidR="00FE7DAA" w:rsidRPr="00AD4971" w14:paraId="5D88E394" w14:textId="77777777" w:rsidTr="009B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0F700205" w14:textId="77777777" w:rsidR="00FE7DAA" w:rsidRPr="001F516D" w:rsidRDefault="00FE7DAA" w:rsidP="007C68F6">
            <w:pPr>
              <w:pStyle w:val="Geenafstand"/>
              <w:spacing w:line="276" w:lineRule="auto"/>
              <w:rPr>
                <w:bCs w:val="0"/>
              </w:rPr>
            </w:pPr>
            <w:r w:rsidRPr="001F516D">
              <w:t>Waardering</w:t>
            </w:r>
          </w:p>
          <w:p w14:paraId="570A2593" w14:textId="77777777" w:rsidR="00FE7DAA" w:rsidRPr="00AD4971" w:rsidRDefault="00FE7DAA" w:rsidP="007C68F6">
            <w:pPr>
              <w:pStyle w:val="Geenafstand"/>
              <w:numPr>
                <w:ilvl w:val="0"/>
                <w:numId w:val="2"/>
              </w:numPr>
              <w:spacing w:line="276" w:lineRule="auto"/>
              <w:rPr>
                <w:b w:val="0"/>
              </w:rPr>
            </w:pPr>
            <w:r w:rsidRPr="00AD4971">
              <w:rPr>
                <w:b w:val="0"/>
              </w:rPr>
              <w:t>Respect voor elkaar</w:t>
            </w:r>
          </w:p>
          <w:p w14:paraId="3B50553D" w14:textId="77777777" w:rsidR="00FE7DAA" w:rsidRPr="00AD4971" w:rsidRDefault="00FE7DAA" w:rsidP="007C68F6">
            <w:pPr>
              <w:pStyle w:val="Geenafstand"/>
              <w:numPr>
                <w:ilvl w:val="0"/>
                <w:numId w:val="2"/>
              </w:numPr>
              <w:spacing w:line="276" w:lineRule="auto"/>
              <w:rPr>
                <w:b w:val="0"/>
              </w:rPr>
            </w:pPr>
            <w:r w:rsidRPr="00AD4971">
              <w:rPr>
                <w:b w:val="0"/>
              </w:rPr>
              <w:t>Gelijke hiërarchie tussen transferverpleegkundige en verpleegkundige</w:t>
            </w:r>
          </w:p>
          <w:p w14:paraId="13E2E106" w14:textId="77777777" w:rsidR="00FE7DAA" w:rsidRPr="00AD4971" w:rsidRDefault="00FE7DAA" w:rsidP="007C68F6">
            <w:pPr>
              <w:pStyle w:val="Geenafstand"/>
              <w:numPr>
                <w:ilvl w:val="0"/>
                <w:numId w:val="2"/>
              </w:numPr>
              <w:spacing w:line="276" w:lineRule="auto"/>
              <w:rPr>
                <w:b w:val="0"/>
              </w:rPr>
            </w:pPr>
            <w:r w:rsidRPr="00AD4971">
              <w:rPr>
                <w:b w:val="0"/>
              </w:rPr>
              <w:t xml:space="preserve">Vertrouwen </w:t>
            </w:r>
          </w:p>
          <w:p w14:paraId="01DF712F" w14:textId="77777777" w:rsidR="00FE7DAA" w:rsidRPr="00AD4971" w:rsidRDefault="00FE7DAA" w:rsidP="007C68F6">
            <w:pPr>
              <w:pStyle w:val="Geenafstand"/>
              <w:spacing w:line="276" w:lineRule="auto"/>
              <w:ind w:left="360"/>
              <w:rPr>
                <w:b w:val="0"/>
              </w:rPr>
            </w:pPr>
          </w:p>
          <w:p w14:paraId="7405CEEB" w14:textId="77777777" w:rsidR="00FE7DAA" w:rsidRPr="00AD4971" w:rsidRDefault="00FE7DAA" w:rsidP="007C68F6">
            <w:pPr>
              <w:pStyle w:val="Geenafstand"/>
              <w:spacing w:line="276" w:lineRule="auto"/>
              <w:rPr>
                <w:b w:val="0"/>
                <w:i/>
              </w:rPr>
            </w:pPr>
            <w:r w:rsidRPr="00AD4971">
              <w:rPr>
                <w:b w:val="0"/>
                <w:i/>
              </w:rPr>
              <w:t xml:space="preserve">Uit onderzoek blijkt dat problemen met de communicatie kunnen voortkomen door (het gevoel van) verschil in hiërarchie (Goldman et al., 2015). Wederzijds respect is noodzakelijk voor een </w:t>
            </w:r>
            <w:r w:rsidRPr="00AD4971">
              <w:rPr>
                <w:b w:val="0"/>
                <w:i/>
              </w:rPr>
              <w:lastRenderedPageBreak/>
              <w:t>effectieve samenwerking (Cheryl, 2018; Hammelburg et al., 2014; Reeves et al., 2017).</w:t>
            </w:r>
            <w:r w:rsidRPr="00AD4971">
              <w:rPr>
                <w:i/>
              </w:rPr>
              <w:t xml:space="preserve"> </w:t>
            </w:r>
          </w:p>
        </w:tc>
        <w:tc>
          <w:tcPr>
            <w:tcW w:w="2971" w:type="dxa"/>
          </w:tcPr>
          <w:p w14:paraId="1DE00C14" w14:textId="48AB4E96"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lastRenderedPageBreak/>
              <w:t>Hoe staan de transferverpleegkundige</w:t>
            </w:r>
            <w:r w:rsidR="009F6E32">
              <w:t>n</w:t>
            </w:r>
            <w:r w:rsidRPr="00AD4971">
              <w:t xml:space="preserve"> en de verpleegkundige</w:t>
            </w:r>
            <w:r w:rsidR="009F6E32">
              <w:t>n</w:t>
            </w:r>
            <w:r w:rsidRPr="00AD4971">
              <w:t xml:space="preserve"> op de afdeling vaatchirurgie met elkaar in verbinding?</w:t>
            </w:r>
          </w:p>
          <w:p w14:paraId="373C2BAA"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1A63EEC7" w14:textId="259F860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Hoe verloopt het contact tussen de transferverpleegkundige</w:t>
            </w:r>
            <w:r w:rsidR="009F6E32">
              <w:t>n</w:t>
            </w:r>
            <w:r w:rsidRPr="00AD4971">
              <w:t xml:space="preserve"> en </w:t>
            </w:r>
            <w:r w:rsidRPr="00AD4971">
              <w:lastRenderedPageBreak/>
              <w:t>de verpleegkundige</w:t>
            </w:r>
            <w:r w:rsidR="009F6E32">
              <w:t>n</w:t>
            </w:r>
            <w:r w:rsidRPr="00AD4971">
              <w:t>? En bent u hier tevreden over?</w:t>
            </w:r>
          </w:p>
          <w:p w14:paraId="06CC0FDA"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tc>
      </w:tr>
      <w:tr w:rsidR="00FE7DAA" w:rsidRPr="00AD4971" w14:paraId="16B9ED23" w14:textId="77777777" w:rsidTr="009B7B6E">
        <w:tc>
          <w:tcPr>
            <w:cnfStyle w:val="001000000000" w:firstRow="0" w:lastRow="0" w:firstColumn="1" w:lastColumn="0" w:oddVBand="0" w:evenVBand="0" w:oddHBand="0" w:evenHBand="0" w:firstRowFirstColumn="0" w:firstRowLastColumn="0" w:lastRowFirstColumn="0" w:lastRowLastColumn="0"/>
            <w:tcW w:w="6091" w:type="dxa"/>
            <w:gridSpan w:val="2"/>
          </w:tcPr>
          <w:p w14:paraId="678F863F" w14:textId="77777777" w:rsidR="00FE7DAA" w:rsidRPr="001F516D" w:rsidRDefault="00FE7DAA" w:rsidP="007C68F6">
            <w:pPr>
              <w:pStyle w:val="Geenafstand"/>
              <w:spacing w:line="276" w:lineRule="auto"/>
              <w:rPr>
                <w:bCs w:val="0"/>
              </w:rPr>
            </w:pPr>
            <w:r w:rsidRPr="001F516D">
              <w:t xml:space="preserve">Communicatie </w:t>
            </w:r>
          </w:p>
          <w:p w14:paraId="081E04CB" w14:textId="77777777" w:rsidR="00FE7DAA" w:rsidRPr="00AD4971" w:rsidRDefault="00FE7DAA" w:rsidP="007C68F6">
            <w:pPr>
              <w:pStyle w:val="Geenafstand"/>
              <w:numPr>
                <w:ilvl w:val="0"/>
                <w:numId w:val="2"/>
              </w:numPr>
              <w:spacing w:line="276" w:lineRule="auto"/>
              <w:rPr>
                <w:b w:val="0"/>
              </w:rPr>
            </w:pPr>
            <w:r w:rsidRPr="00AD4971">
              <w:rPr>
                <w:b w:val="0"/>
              </w:rPr>
              <w:t xml:space="preserve">Effectieve communicatievaardigheden </w:t>
            </w:r>
          </w:p>
          <w:p w14:paraId="02AA946D" w14:textId="77777777" w:rsidR="00FE7DAA" w:rsidRPr="00AD4971" w:rsidRDefault="00FE7DAA" w:rsidP="007C68F6">
            <w:pPr>
              <w:pStyle w:val="Geenafstand"/>
              <w:numPr>
                <w:ilvl w:val="0"/>
                <w:numId w:val="2"/>
              </w:numPr>
              <w:spacing w:line="276" w:lineRule="auto"/>
              <w:rPr>
                <w:b w:val="0"/>
              </w:rPr>
            </w:pPr>
            <w:r w:rsidRPr="00AD4971">
              <w:rPr>
                <w:b w:val="0"/>
              </w:rPr>
              <w:t xml:space="preserve">Gemeenschappelijke vocabulaire </w:t>
            </w:r>
          </w:p>
          <w:p w14:paraId="650CC14F" w14:textId="77777777" w:rsidR="00FE7DAA" w:rsidRPr="00AD4971" w:rsidRDefault="00FE7DAA" w:rsidP="007C68F6">
            <w:pPr>
              <w:pStyle w:val="Geenafstand"/>
              <w:numPr>
                <w:ilvl w:val="0"/>
                <w:numId w:val="2"/>
              </w:numPr>
              <w:spacing w:line="276" w:lineRule="auto"/>
              <w:rPr>
                <w:b w:val="0"/>
              </w:rPr>
            </w:pPr>
            <w:r w:rsidRPr="00AD4971">
              <w:rPr>
                <w:b w:val="0"/>
              </w:rPr>
              <w:t>Interpersoonlijke vaardigheden</w:t>
            </w:r>
          </w:p>
          <w:p w14:paraId="3560D7E2" w14:textId="77777777" w:rsidR="00FE7DAA" w:rsidRPr="00AD4971" w:rsidRDefault="00FE7DAA" w:rsidP="007C68F6">
            <w:pPr>
              <w:pStyle w:val="Geenafstand"/>
              <w:spacing w:line="276" w:lineRule="auto"/>
              <w:rPr>
                <w:bCs w:val="0"/>
              </w:rPr>
            </w:pPr>
          </w:p>
          <w:p w14:paraId="5F46BDF6" w14:textId="143F7DE3" w:rsidR="00FE7DAA" w:rsidRPr="00AD4971" w:rsidRDefault="00FE7DAA" w:rsidP="007C68F6">
            <w:pPr>
              <w:pStyle w:val="Geenafstand"/>
              <w:spacing w:line="276" w:lineRule="auto"/>
              <w:rPr>
                <w:b w:val="0"/>
                <w:i/>
              </w:rPr>
            </w:pPr>
            <w:r w:rsidRPr="00AD4971">
              <w:rPr>
                <w:b w:val="0"/>
                <w:i/>
              </w:rPr>
              <w:t>Uit onderzoek blijkt dat verpleegkundigen over effectieve en interpersoonlijke vaardigheden moeten beschikken om tot een samenwerking te kunnen komen (Cheryl, 2018; Hammelburg et al., 2014; Reeves et al., 2017). Zonder</w:t>
            </w:r>
            <w:r w:rsidRPr="00AD4971">
              <w:rPr>
                <w:i/>
              </w:rPr>
              <w:t xml:space="preserve"> </w:t>
            </w:r>
            <w:r w:rsidRPr="00AD4971">
              <w:rPr>
                <w:b w:val="0"/>
                <w:i/>
              </w:rPr>
              <w:t xml:space="preserve">een </w:t>
            </w:r>
            <w:r w:rsidR="004D7D96" w:rsidRPr="00AD4971">
              <w:rPr>
                <w:b w:val="0"/>
                <w:i/>
              </w:rPr>
              <w:t>gemeenschappelijk</w:t>
            </w:r>
            <w:r w:rsidRPr="00AD4971">
              <w:rPr>
                <w:b w:val="0"/>
                <w:i/>
              </w:rPr>
              <w:t xml:space="preserve"> </w:t>
            </w:r>
            <w:r w:rsidR="004D7D96" w:rsidRPr="00AD4971">
              <w:rPr>
                <w:b w:val="0"/>
                <w:i/>
              </w:rPr>
              <w:t>vocabulaire</w:t>
            </w:r>
            <w:r w:rsidRPr="00AD4971">
              <w:rPr>
                <w:b w:val="0"/>
                <w:i/>
              </w:rPr>
              <w:t xml:space="preserve"> is het ook onmogelijk, omdat de verpleegkundigen elkaar dan niet kunnen begrijpen. </w:t>
            </w:r>
          </w:p>
        </w:tc>
        <w:tc>
          <w:tcPr>
            <w:tcW w:w="2971" w:type="dxa"/>
          </w:tcPr>
          <w:p w14:paraId="37F25D6F" w14:textId="5BDC94C4"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t>Hoe communiceert u met de transferverpleegkundige</w:t>
            </w:r>
            <w:r w:rsidR="009F6E32">
              <w:t>n</w:t>
            </w:r>
            <w:r w:rsidRPr="00AD4971">
              <w:t xml:space="preserve"> omtrent het ontslag van de patiënt?</w:t>
            </w:r>
          </w:p>
          <w:p w14:paraId="67F747B5" w14:textId="77777777"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p>
          <w:p w14:paraId="1486E989" w14:textId="4114F3DF"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t>Hoe verloopt de communicatie met de transferverpleegkundige</w:t>
            </w:r>
            <w:r w:rsidR="009F6E32">
              <w:t>n</w:t>
            </w:r>
            <w:r w:rsidRPr="00AD4971">
              <w:t xml:space="preserve"> omtrent het ontslag?</w:t>
            </w:r>
          </w:p>
        </w:tc>
      </w:tr>
    </w:tbl>
    <w:p w14:paraId="64209603" w14:textId="76DF714D" w:rsidR="002F6F58" w:rsidRDefault="002F6F58" w:rsidP="007C68F6">
      <w:pPr>
        <w:pStyle w:val="Geenafstand"/>
        <w:spacing w:line="276" w:lineRule="auto"/>
      </w:pPr>
    </w:p>
    <w:p w14:paraId="750A9A05" w14:textId="77777777" w:rsidR="00F412F8" w:rsidRPr="00AD4971" w:rsidRDefault="00F412F8" w:rsidP="007C68F6">
      <w:pPr>
        <w:pStyle w:val="Geenafstand"/>
        <w:spacing w:line="276" w:lineRule="auto"/>
      </w:pPr>
    </w:p>
    <w:p w14:paraId="09A44689" w14:textId="11AB2002" w:rsidR="00FE7DAA" w:rsidRPr="00AD4971" w:rsidRDefault="00FE7DAA" w:rsidP="007C68F6">
      <w:pPr>
        <w:pStyle w:val="Geenafstand"/>
        <w:spacing w:line="276" w:lineRule="auto"/>
        <w:rPr>
          <w:b/>
        </w:rPr>
      </w:pPr>
      <w:r w:rsidRPr="003E73AA">
        <w:rPr>
          <w:b/>
        </w:rPr>
        <w:t xml:space="preserve">Tabel </w:t>
      </w:r>
      <w:r w:rsidR="003E73AA" w:rsidRPr="003E73AA">
        <w:rPr>
          <w:b/>
        </w:rPr>
        <w:t>4</w:t>
      </w:r>
    </w:p>
    <w:p w14:paraId="7E32B7C7" w14:textId="149C14B1" w:rsidR="00FE7DAA" w:rsidRPr="00AD4971" w:rsidRDefault="00FE7DAA" w:rsidP="007C68F6">
      <w:pPr>
        <w:pStyle w:val="Geenafstand"/>
        <w:spacing w:line="276" w:lineRule="auto"/>
        <w:rPr>
          <w:i/>
        </w:rPr>
      </w:pPr>
      <w:r w:rsidRPr="00AD4971">
        <w:rPr>
          <w:i/>
        </w:rPr>
        <w:t xml:space="preserve">Topiclijst voor </w:t>
      </w:r>
      <w:r w:rsidR="004D7D96" w:rsidRPr="00AD4971">
        <w:rPr>
          <w:i/>
        </w:rPr>
        <w:t>het</w:t>
      </w:r>
      <w:r w:rsidRPr="00AD4971">
        <w:rPr>
          <w:i/>
        </w:rPr>
        <w:t xml:space="preserve"> interview met een transferverpleegkundige</w:t>
      </w:r>
    </w:p>
    <w:tbl>
      <w:tblPr>
        <w:tblStyle w:val="Onopgemaaktetabel1"/>
        <w:tblW w:w="0" w:type="auto"/>
        <w:tblLook w:val="04A0" w:firstRow="1" w:lastRow="0" w:firstColumn="1" w:lastColumn="0" w:noHBand="0" w:noVBand="1"/>
      </w:tblPr>
      <w:tblGrid>
        <w:gridCol w:w="1129"/>
        <w:gridCol w:w="4962"/>
        <w:gridCol w:w="2971"/>
      </w:tblGrid>
      <w:tr w:rsidR="00FE7DAA" w:rsidRPr="00AD4971" w14:paraId="75546306" w14:textId="77777777" w:rsidTr="009B7B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AC14E77" w14:textId="77777777" w:rsidR="00FE7DAA" w:rsidRPr="00AD4971" w:rsidRDefault="00FE7DAA" w:rsidP="007C68F6">
            <w:pPr>
              <w:pStyle w:val="Geenafstand"/>
              <w:spacing w:line="276" w:lineRule="auto"/>
              <w:rPr>
                <w:u w:val="single"/>
              </w:rPr>
            </w:pPr>
            <w:r w:rsidRPr="00AD4971">
              <w:rPr>
                <w:u w:val="single"/>
              </w:rPr>
              <w:t>Start:</w:t>
            </w:r>
          </w:p>
        </w:tc>
        <w:tc>
          <w:tcPr>
            <w:tcW w:w="7933" w:type="dxa"/>
            <w:gridSpan w:val="2"/>
          </w:tcPr>
          <w:p w14:paraId="64EC3120" w14:textId="77777777" w:rsidR="00FE7DAA" w:rsidRPr="00AD4971" w:rsidRDefault="00FE7DAA"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Onderwerp onderzoek inleiden met het doel</w:t>
            </w:r>
          </w:p>
          <w:p w14:paraId="5425893E" w14:textId="77777777" w:rsidR="00FE7DAA" w:rsidRPr="00AD4971" w:rsidRDefault="00FE7DAA"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Bedanken voor de medewerking</w:t>
            </w:r>
          </w:p>
          <w:p w14:paraId="3F0EE996" w14:textId="77777777" w:rsidR="00FE7DAA" w:rsidRPr="00AD4971" w:rsidRDefault="00FE7DAA"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Anonimiteit benoemen en op welke wijze</w:t>
            </w:r>
          </w:p>
          <w:p w14:paraId="3A240612" w14:textId="77777777" w:rsidR="00FE7DAA" w:rsidRPr="00AD4971" w:rsidRDefault="00FE7DAA"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Benoemen dat het interview op vrijwillige basis is en dat de respondent alle recht heeft om het interview eerder te stoppen</w:t>
            </w:r>
          </w:p>
          <w:p w14:paraId="1309AD92" w14:textId="77777777" w:rsidR="00FE7DAA" w:rsidRPr="00AD4971" w:rsidRDefault="00FE7DAA"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Benoemen dat er geen goede of foute antwoorden zijn</w:t>
            </w:r>
          </w:p>
        </w:tc>
      </w:tr>
      <w:tr w:rsidR="00FE7DAA" w:rsidRPr="00AD4971" w14:paraId="3C786288" w14:textId="77777777" w:rsidTr="009B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4167C4BB" w14:textId="1FEB1012" w:rsidR="00FE7DAA" w:rsidRPr="00AD4971" w:rsidRDefault="004D7D96" w:rsidP="007C68F6">
            <w:pPr>
              <w:pStyle w:val="Geenafstand"/>
              <w:spacing w:line="276" w:lineRule="auto"/>
              <w:rPr>
                <w:u w:val="single"/>
              </w:rPr>
            </w:pPr>
            <w:r w:rsidRPr="00AD4971">
              <w:rPr>
                <w:u w:val="single"/>
              </w:rPr>
              <w:t>Startvraag:</w:t>
            </w:r>
          </w:p>
        </w:tc>
        <w:tc>
          <w:tcPr>
            <w:tcW w:w="2971" w:type="dxa"/>
          </w:tcPr>
          <w:p w14:paraId="44F314F9"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Wat kunt u mij vertellen over een verpleegkundige op de afdeling vaatchirurgie? En hoe vaak staat u hiermee in contact?</w:t>
            </w:r>
          </w:p>
        </w:tc>
      </w:tr>
      <w:tr w:rsidR="00FE7DAA" w:rsidRPr="00AD4971" w14:paraId="0D899341" w14:textId="77777777" w:rsidTr="009B7B6E">
        <w:tc>
          <w:tcPr>
            <w:cnfStyle w:val="001000000000" w:firstRow="0" w:lastRow="0" w:firstColumn="1" w:lastColumn="0" w:oddVBand="0" w:evenVBand="0" w:oddHBand="0" w:evenHBand="0" w:firstRowFirstColumn="0" w:firstRowLastColumn="0" w:lastRowFirstColumn="0" w:lastRowLastColumn="0"/>
            <w:tcW w:w="6091" w:type="dxa"/>
            <w:gridSpan w:val="2"/>
          </w:tcPr>
          <w:p w14:paraId="7168DF95" w14:textId="77777777" w:rsidR="00FE7DAA" w:rsidRPr="00AD4971" w:rsidRDefault="00FE7DAA" w:rsidP="007C68F6">
            <w:pPr>
              <w:pStyle w:val="Geenafstand"/>
              <w:spacing w:line="276" w:lineRule="auto"/>
              <w:rPr>
                <w:u w:val="single"/>
              </w:rPr>
            </w:pPr>
            <w:r w:rsidRPr="00AD4971">
              <w:rPr>
                <w:u w:val="single"/>
              </w:rPr>
              <w:t>Topics:</w:t>
            </w:r>
          </w:p>
        </w:tc>
        <w:tc>
          <w:tcPr>
            <w:tcW w:w="2971" w:type="dxa"/>
          </w:tcPr>
          <w:p w14:paraId="5F5651B6" w14:textId="77777777"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rPr>
                <w:b/>
                <w:u w:val="single"/>
              </w:rPr>
            </w:pPr>
            <w:r w:rsidRPr="00AD4971">
              <w:rPr>
                <w:b/>
                <w:u w:val="single"/>
              </w:rPr>
              <w:t>Voorbeeldvragen:</w:t>
            </w:r>
          </w:p>
        </w:tc>
      </w:tr>
      <w:tr w:rsidR="00FE7DAA" w:rsidRPr="00AD4971" w14:paraId="08747866" w14:textId="77777777" w:rsidTr="009B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71E2D9CF" w14:textId="77777777" w:rsidR="00FE7DAA" w:rsidRPr="001F516D" w:rsidRDefault="00FE7DAA" w:rsidP="007C68F6">
            <w:pPr>
              <w:pStyle w:val="Geenafstand"/>
              <w:spacing w:line="276" w:lineRule="auto"/>
              <w:rPr>
                <w:bCs w:val="0"/>
              </w:rPr>
            </w:pPr>
            <w:r w:rsidRPr="001F516D">
              <w:t xml:space="preserve">Kennis </w:t>
            </w:r>
          </w:p>
          <w:p w14:paraId="26CAD90E" w14:textId="77777777" w:rsidR="00FE7DAA" w:rsidRPr="00AD4971" w:rsidRDefault="00FE7DAA" w:rsidP="007C68F6">
            <w:pPr>
              <w:pStyle w:val="Geenafstand"/>
              <w:numPr>
                <w:ilvl w:val="0"/>
                <w:numId w:val="2"/>
              </w:numPr>
              <w:spacing w:line="276" w:lineRule="auto"/>
              <w:rPr>
                <w:bCs w:val="0"/>
              </w:rPr>
            </w:pPr>
            <w:r w:rsidRPr="00AD4971">
              <w:rPr>
                <w:b w:val="0"/>
                <w:bCs w:val="0"/>
              </w:rPr>
              <w:t>Overdragen van kennis naar elkaar</w:t>
            </w:r>
          </w:p>
          <w:p w14:paraId="4EF5B57E" w14:textId="77777777" w:rsidR="00FE7DAA" w:rsidRPr="00AD4971" w:rsidRDefault="00FE7DAA" w:rsidP="007C68F6">
            <w:pPr>
              <w:pStyle w:val="Geenafstand"/>
              <w:numPr>
                <w:ilvl w:val="0"/>
                <w:numId w:val="2"/>
              </w:numPr>
              <w:spacing w:line="276" w:lineRule="auto"/>
              <w:rPr>
                <w:bCs w:val="0"/>
              </w:rPr>
            </w:pPr>
            <w:r w:rsidRPr="00AD4971">
              <w:rPr>
                <w:b w:val="0"/>
              </w:rPr>
              <w:t>Op de hoogte zijn van elkaars rollen/taken</w:t>
            </w:r>
          </w:p>
          <w:p w14:paraId="43408095" w14:textId="77777777" w:rsidR="00FE7DAA" w:rsidRPr="00AD4971" w:rsidRDefault="00FE7DAA" w:rsidP="007C68F6">
            <w:pPr>
              <w:pStyle w:val="Geenafstand"/>
              <w:numPr>
                <w:ilvl w:val="0"/>
                <w:numId w:val="2"/>
              </w:numPr>
              <w:spacing w:line="276" w:lineRule="auto"/>
              <w:rPr>
                <w:bCs w:val="0"/>
              </w:rPr>
            </w:pPr>
            <w:r w:rsidRPr="00AD4971">
              <w:rPr>
                <w:b w:val="0"/>
              </w:rPr>
              <w:t>Op de hoogte zijn van elkaars vaardigheden</w:t>
            </w:r>
          </w:p>
          <w:p w14:paraId="1C91BDDB" w14:textId="77777777" w:rsidR="00FE7DAA" w:rsidRPr="00AD4971" w:rsidRDefault="00FE7DAA" w:rsidP="007C68F6">
            <w:pPr>
              <w:pStyle w:val="Geenafstand"/>
              <w:spacing w:line="276" w:lineRule="auto"/>
              <w:rPr>
                <w:bCs w:val="0"/>
              </w:rPr>
            </w:pPr>
          </w:p>
          <w:p w14:paraId="1E2D395A" w14:textId="0944447C" w:rsidR="00FE7DAA" w:rsidRPr="00AD4971" w:rsidRDefault="00FE7DAA" w:rsidP="007C68F6">
            <w:pPr>
              <w:pStyle w:val="Geenafstand"/>
              <w:spacing w:line="276" w:lineRule="auto"/>
              <w:rPr>
                <w:b w:val="0"/>
              </w:rPr>
            </w:pPr>
            <w:r w:rsidRPr="00AD4971">
              <w:rPr>
                <w:b w:val="0"/>
                <w:i/>
              </w:rPr>
              <w:t>Uit onderzoek blijkt dat het belangrijk is dat kennis naar elkaar wordt overgedragen tijdens een samenwerkingsverband (Hammelburg et al</w:t>
            </w:r>
            <w:r w:rsidR="004D7D96">
              <w:rPr>
                <w:b w:val="0"/>
                <w:i/>
              </w:rPr>
              <w:t>.,</w:t>
            </w:r>
            <w:r w:rsidRPr="00AD4971">
              <w:rPr>
                <w:b w:val="0"/>
                <w:i/>
              </w:rPr>
              <w:t xml:space="preserve"> 2014). Ook moet er kennis zijn over elkaar rollen en vaardigheden, voordat samenwerking kan plaatsvinden (Cheryl, 2018; Goldman et al., 2015; Hammelburg et al., 2014; Reeves et al., 2017).</w:t>
            </w:r>
          </w:p>
        </w:tc>
        <w:tc>
          <w:tcPr>
            <w:tcW w:w="2971" w:type="dxa"/>
          </w:tcPr>
          <w:p w14:paraId="47FDED6A"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7389CC6D"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Welke rollen en taken vervullen de verpleegkundigen omtrent het ontslag op de afdeling vaatchirurgie?</w:t>
            </w:r>
          </w:p>
        </w:tc>
      </w:tr>
      <w:tr w:rsidR="00FE7DAA" w:rsidRPr="00AD4971" w14:paraId="4470FC74" w14:textId="77777777" w:rsidTr="009B7B6E">
        <w:tc>
          <w:tcPr>
            <w:cnfStyle w:val="001000000000" w:firstRow="0" w:lastRow="0" w:firstColumn="1" w:lastColumn="0" w:oddVBand="0" w:evenVBand="0" w:oddHBand="0" w:evenHBand="0" w:firstRowFirstColumn="0" w:firstRowLastColumn="0" w:lastRowFirstColumn="0" w:lastRowLastColumn="0"/>
            <w:tcW w:w="6091" w:type="dxa"/>
            <w:gridSpan w:val="2"/>
          </w:tcPr>
          <w:p w14:paraId="773B8BD6" w14:textId="77777777" w:rsidR="00FE7DAA" w:rsidRPr="001F516D" w:rsidRDefault="00FE7DAA" w:rsidP="007C68F6">
            <w:pPr>
              <w:pStyle w:val="Geenafstand"/>
              <w:spacing w:line="276" w:lineRule="auto"/>
              <w:rPr>
                <w:bCs w:val="0"/>
              </w:rPr>
            </w:pPr>
            <w:r w:rsidRPr="001F516D">
              <w:t>Systeem</w:t>
            </w:r>
          </w:p>
          <w:p w14:paraId="42708615" w14:textId="77777777" w:rsidR="00FE7DAA" w:rsidRPr="00AD4971" w:rsidRDefault="00FE7DAA" w:rsidP="007C68F6">
            <w:pPr>
              <w:pStyle w:val="Geenafstand"/>
              <w:numPr>
                <w:ilvl w:val="0"/>
                <w:numId w:val="2"/>
              </w:numPr>
              <w:spacing w:line="276" w:lineRule="auto"/>
              <w:rPr>
                <w:b w:val="0"/>
              </w:rPr>
            </w:pPr>
            <w:r w:rsidRPr="00AD4971">
              <w:rPr>
                <w:b w:val="0"/>
              </w:rPr>
              <w:t>HiX</w:t>
            </w:r>
          </w:p>
          <w:p w14:paraId="71D4987C" w14:textId="77777777" w:rsidR="00FE7DAA" w:rsidRPr="00AD4971" w:rsidRDefault="00FE7DAA" w:rsidP="007C68F6">
            <w:pPr>
              <w:pStyle w:val="Geenafstand"/>
              <w:numPr>
                <w:ilvl w:val="0"/>
                <w:numId w:val="2"/>
              </w:numPr>
              <w:spacing w:line="276" w:lineRule="auto"/>
              <w:rPr>
                <w:b w:val="0"/>
              </w:rPr>
            </w:pPr>
            <w:r w:rsidRPr="00AD4971">
              <w:rPr>
                <w:b w:val="0"/>
              </w:rPr>
              <w:t>Digitale transferaanvragen</w:t>
            </w:r>
          </w:p>
          <w:p w14:paraId="03EACA7B" w14:textId="77777777" w:rsidR="00FE7DAA" w:rsidRPr="00AD4971" w:rsidRDefault="00FE7DAA" w:rsidP="007C68F6">
            <w:pPr>
              <w:pStyle w:val="Lijstalinea"/>
              <w:spacing w:line="276" w:lineRule="auto"/>
              <w:rPr>
                <w:bCs w:val="0"/>
              </w:rPr>
            </w:pPr>
          </w:p>
          <w:p w14:paraId="616686DB" w14:textId="77777777" w:rsidR="00FE7DAA" w:rsidRPr="00AD4971" w:rsidRDefault="00FE7DAA" w:rsidP="007C68F6">
            <w:pPr>
              <w:pStyle w:val="Geenafstand"/>
              <w:spacing w:line="276" w:lineRule="auto"/>
              <w:rPr>
                <w:b w:val="0"/>
              </w:rPr>
            </w:pPr>
            <w:r w:rsidRPr="00AD4971">
              <w:rPr>
                <w:b w:val="0"/>
                <w:i/>
              </w:rPr>
              <w:lastRenderedPageBreak/>
              <w:t>Uit onderzoek blijkt dat door een tekortkoming van het systeem het ontslagproces en de samenwerking belemmerd kunnen worden (Pinelli et al., 2018).</w:t>
            </w:r>
          </w:p>
        </w:tc>
        <w:tc>
          <w:tcPr>
            <w:tcW w:w="2971" w:type="dxa"/>
          </w:tcPr>
          <w:p w14:paraId="355065E9" w14:textId="77777777"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lastRenderedPageBreak/>
              <w:t>Hoe werkt het systeem omtrent het ontslag?</w:t>
            </w:r>
          </w:p>
          <w:p w14:paraId="68627A21" w14:textId="77777777"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p>
          <w:p w14:paraId="24F41FB4" w14:textId="2E9C667F"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lastRenderedPageBreak/>
              <w:t>Wat vindt u van de aanvraag vanuit HiX van de afdeling vaatchirurgie naar de transferverpleegkundige</w:t>
            </w:r>
            <w:r w:rsidR="009F6E32">
              <w:t>n</w:t>
            </w:r>
            <w:r w:rsidRPr="00AD4971">
              <w:t>?</w:t>
            </w:r>
          </w:p>
        </w:tc>
      </w:tr>
      <w:tr w:rsidR="00FE7DAA" w:rsidRPr="00AD4971" w14:paraId="7A27CFEB" w14:textId="77777777" w:rsidTr="009B7B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3D91D398" w14:textId="77777777" w:rsidR="00FE7DAA" w:rsidRPr="001F516D" w:rsidRDefault="00FE7DAA" w:rsidP="007C68F6">
            <w:pPr>
              <w:pStyle w:val="Geenafstand"/>
              <w:spacing w:line="276" w:lineRule="auto"/>
              <w:rPr>
                <w:bCs w:val="0"/>
              </w:rPr>
            </w:pPr>
            <w:r w:rsidRPr="001F516D">
              <w:t>Waardering</w:t>
            </w:r>
          </w:p>
          <w:p w14:paraId="1E6F45D0" w14:textId="77777777" w:rsidR="00FE7DAA" w:rsidRPr="00AD4971" w:rsidRDefault="00FE7DAA" w:rsidP="007C68F6">
            <w:pPr>
              <w:pStyle w:val="Geenafstand"/>
              <w:numPr>
                <w:ilvl w:val="0"/>
                <w:numId w:val="2"/>
              </w:numPr>
              <w:spacing w:line="276" w:lineRule="auto"/>
              <w:rPr>
                <w:b w:val="0"/>
              </w:rPr>
            </w:pPr>
            <w:r w:rsidRPr="00AD4971">
              <w:rPr>
                <w:b w:val="0"/>
              </w:rPr>
              <w:t>Respect voor elkaar</w:t>
            </w:r>
          </w:p>
          <w:p w14:paraId="2DD5FD01" w14:textId="77777777" w:rsidR="00FE7DAA" w:rsidRPr="00AD4971" w:rsidRDefault="00FE7DAA" w:rsidP="007C68F6">
            <w:pPr>
              <w:pStyle w:val="Geenafstand"/>
              <w:numPr>
                <w:ilvl w:val="0"/>
                <w:numId w:val="2"/>
              </w:numPr>
              <w:spacing w:line="276" w:lineRule="auto"/>
              <w:rPr>
                <w:b w:val="0"/>
              </w:rPr>
            </w:pPr>
            <w:r w:rsidRPr="00AD4971">
              <w:rPr>
                <w:b w:val="0"/>
              </w:rPr>
              <w:t>Gelijke hiërarchie tussen transferverpleegkundige en verpleegkundige</w:t>
            </w:r>
          </w:p>
          <w:p w14:paraId="0557CAEF" w14:textId="77777777" w:rsidR="00FE7DAA" w:rsidRPr="00AD4971" w:rsidRDefault="00FE7DAA" w:rsidP="007C68F6">
            <w:pPr>
              <w:pStyle w:val="Geenafstand"/>
              <w:numPr>
                <w:ilvl w:val="0"/>
                <w:numId w:val="2"/>
              </w:numPr>
              <w:spacing w:line="276" w:lineRule="auto"/>
              <w:rPr>
                <w:b w:val="0"/>
              </w:rPr>
            </w:pPr>
            <w:r w:rsidRPr="00AD4971">
              <w:rPr>
                <w:b w:val="0"/>
              </w:rPr>
              <w:t xml:space="preserve">Vertrouwen </w:t>
            </w:r>
          </w:p>
          <w:p w14:paraId="1410F5D0" w14:textId="77777777" w:rsidR="00FE7DAA" w:rsidRPr="00AD4971" w:rsidRDefault="00FE7DAA" w:rsidP="007C68F6">
            <w:pPr>
              <w:pStyle w:val="Geenafstand"/>
              <w:spacing w:line="276" w:lineRule="auto"/>
              <w:ind w:left="360"/>
              <w:rPr>
                <w:b w:val="0"/>
              </w:rPr>
            </w:pPr>
          </w:p>
          <w:p w14:paraId="69B2EEDF" w14:textId="77777777" w:rsidR="00FE7DAA" w:rsidRPr="00AD4971" w:rsidRDefault="00FE7DAA" w:rsidP="007C68F6">
            <w:pPr>
              <w:pStyle w:val="Geenafstand"/>
              <w:spacing w:line="276" w:lineRule="auto"/>
              <w:rPr>
                <w:b w:val="0"/>
              </w:rPr>
            </w:pPr>
            <w:r w:rsidRPr="00AD4971">
              <w:rPr>
                <w:b w:val="0"/>
                <w:i/>
              </w:rPr>
              <w:t>Uit onderzoek blijkt dat problemen met de communicatie kunnen voortkomen door (het gevoel van) verschil in hiërarchie (Goldman et al., 2015). Wederzijds respect is noodzakelijk voor een effectieve samenwerking (Cheryl, 2018; Hammelburg et al., 2014; Reeves et al., 2017).</w:t>
            </w:r>
          </w:p>
        </w:tc>
        <w:tc>
          <w:tcPr>
            <w:tcW w:w="2971" w:type="dxa"/>
          </w:tcPr>
          <w:p w14:paraId="1082D7B4" w14:textId="59D72B13"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Hoe staan de transferverpleegkundige</w:t>
            </w:r>
            <w:r w:rsidR="009F6E32">
              <w:t>n</w:t>
            </w:r>
            <w:r w:rsidRPr="00AD4971">
              <w:t xml:space="preserve"> en de verpleegkundige</w:t>
            </w:r>
            <w:r w:rsidR="009F6E32">
              <w:t>n</w:t>
            </w:r>
            <w:r w:rsidRPr="00AD4971">
              <w:t xml:space="preserve"> op de afdeling vaatchirurgie met elkaar in verbinding?</w:t>
            </w:r>
          </w:p>
          <w:p w14:paraId="0699BD15" w14:textId="77777777"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52F773F1" w14:textId="2D4081A1" w:rsidR="00FE7DAA" w:rsidRPr="00AD4971" w:rsidRDefault="00FE7DAA"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Hoe verloopt het contact tussen de transferverpleegkundige</w:t>
            </w:r>
            <w:r w:rsidR="009F6E32">
              <w:t>n</w:t>
            </w:r>
            <w:r w:rsidRPr="00AD4971">
              <w:t xml:space="preserve"> en de verpleegkundige</w:t>
            </w:r>
            <w:r w:rsidR="009F6E32">
              <w:t>n</w:t>
            </w:r>
            <w:r w:rsidRPr="00AD4971">
              <w:t>? En bent u hier tevreden over?</w:t>
            </w:r>
          </w:p>
        </w:tc>
      </w:tr>
      <w:tr w:rsidR="00FE7DAA" w:rsidRPr="00AD4971" w14:paraId="69885CF0" w14:textId="77777777" w:rsidTr="009B7B6E">
        <w:tc>
          <w:tcPr>
            <w:cnfStyle w:val="001000000000" w:firstRow="0" w:lastRow="0" w:firstColumn="1" w:lastColumn="0" w:oddVBand="0" w:evenVBand="0" w:oddHBand="0" w:evenHBand="0" w:firstRowFirstColumn="0" w:firstRowLastColumn="0" w:lastRowFirstColumn="0" w:lastRowLastColumn="0"/>
            <w:tcW w:w="6091" w:type="dxa"/>
            <w:gridSpan w:val="2"/>
          </w:tcPr>
          <w:p w14:paraId="646075BC" w14:textId="77777777" w:rsidR="00FE7DAA" w:rsidRPr="001F516D" w:rsidRDefault="00FE7DAA" w:rsidP="007C68F6">
            <w:pPr>
              <w:pStyle w:val="Geenafstand"/>
              <w:spacing w:line="276" w:lineRule="auto"/>
              <w:rPr>
                <w:bCs w:val="0"/>
              </w:rPr>
            </w:pPr>
            <w:r w:rsidRPr="001F516D">
              <w:t xml:space="preserve">Communicatie </w:t>
            </w:r>
          </w:p>
          <w:p w14:paraId="6391A7CE" w14:textId="77777777" w:rsidR="00FE7DAA" w:rsidRPr="00AD4971" w:rsidRDefault="00FE7DAA" w:rsidP="007C68F6">
            <w:pPr>
              <w:pStyle w:val="Geenafstand"/>
              <w:numPr>
                <w:ilvl w:val="0"/>
                <w:numId w:val="2"/>
              </w:numPr>
              <w:spacing w:line="276" w:lineRule="auto"/>
              <w:rPr>
                <w:b w:val="0"/>
              </w:rPr>
            </w:pPr>
            <w:r w:rsidRPr="00AD4971">
              <w:rPr>
                <w:b w:val="0"/>
              </w:rPr>
              <w:t xml:space="preserve">Effectieve communicatievaardigheden </w:t>
            </w:r>
          </w:p>
          <w:p w14:paraId="65DF6300" w14:textId="77777777" w:rsidR="00FE7DAA" w:rsidRPr="00AD4971" w:rsidRDefault="00FE7DAA" w:rsidP="007C68F6">
            <w:pPr>
              <w:pStyle w:val="Geenafstand"/>
              <w:numPr>
                <w:ilvl w:val="0"/>
                <w:numId w:val="2"/>
              </w:numPr>
              <w:spacing w:line="276" w:lineRule="auto"/>
              <w:rPr>
                <w:b w:val="0"/>
              </w:rPr>
            </w:pPr>
            <w:r w:rsidRPr="00AD4971">
              <w:rPr>
                <w:b w:val="0"/>
              </w:rPr>
              <w:t xml:space="preserve">Gemeenschappelijke vocabulaire </w:t>
            </w:r>
          </w:p>
          <w:p w14:paraId="45E5D6AF" w14:textId="77777777" w:rsidR="00FE7DAA" w:rsidRPr="00AD4971" w:rsidRDefault="00FE7DAA" w:rsidP="007C68F6">
            <w:pPr>
              <w:pStyle w:val="Geenafstand"/>
              <w:numPr>
                <w:ilvl w:val="0"/>
                <w:numId w:val="2"/>
              </w:numPr>
              <w:spacing w:line="276" w:lineRule="auto"/>
              <w:rPr>
                <w:b w:val="0"/>
              </w:rPr>
            </w:pPr>
            <w:r w:rsidRPr="00AD4971">
              <w:rPr>
                <w:b w:val="0"/>
              </w:rPr>
              <w:t>Interpersoonlijke vaardigheden</w:t>
            </w:r>
          </w:p>
          <w:p w14:paraId="1D69CFB1" w14:textId="77777777" w:rsidR="00FE7DAA" w:rsidRPr="00AD4971" w:rsidRDefault="00FE7DAA" w:rsidP="007C68F6">
            <w:pPr>
              <w:pStyle w:val="Geenafstand"/>
              <w:spacing w:line="276" w:lineRule="auto"/>
              <w:rPr>
                <w:bCs w:val="0"/>
              </w:rPr>
            </w:pPr>
          </w:p>
          <w:p w14:paraId="7F518427" w14:textId="54B48550" w:rsidR="00FE7DAA" w:rsidRPr="00AD4971" w:rsidRDefault="00FE7DAA" w:rsidP="007C68F6">
            <w:pPr>
              <w:pStyle w:val="Geenafstand"/>
              <w:spacing w:line="276" w:lineRule="auto"/>
              <w:rPr>
                <w:b w:val="0"/>
              </w:rPr>
            </w:pPr>
            <w:r w:rsidRPr="00AD4971">
              <w:rPr>
                <w:b w:val="0"/>
                <w:i/>
              </w:rPr>
              <w:t>Uit onderzoek blijkt dat verpleegkundigen over effectieve en interpersoonlijke vaardigheden moeten beschikken om tot een samenwerking te kunnen komen (Cheryl, 2018; Hammelburg et al., 2014; Reeves et al., 2017). Zonder</w:t>
            </w:r>
            <w:r w:rsidRPr="00AD4971">
              <w:rPr>
                <w:i/>
              </w:rPr>
              <w:t xml:space="preserve"> </w:t>
            </w:r>
            <w:r w:rsidRPr="00AD4971">
              <w:rPr>
                <w:b w:val="0"/>
                <w:i/>
              </w:rPr>
              <w:t xml:space="preserve">een </w:t>
            </w:r>
            <w:r w:rsidR="004D7D96" w:rsidRPr="00AD4971">
              <w:rPr>
                <w:b w:val="0"/>
                <w:i/>
              </w:rPr>
              <w:t>gemeenschappelijk</w:t>
            </w:r>
            <w:r w:rsidRPr="00AD4971">
              <w:rPr>
                <w:b w:val="0"/>
                <w:i/>
              </w:rPr>
              <w:t xml:space="preserve"> </w:t>
            </w:r>
            <w:r w:rsidR="004D7D96" w:rsidRPr="00AD4971">
              <w:rPr>
                <w:b w:val="0"/>
                <w:i/>
              </w:rPr>
              <w:t>vocabulaire</w:t>
            </w:r>
            <w:r w:rsidRPr="00AD4971">
              <w:rPr>
                <w:b w:val="0"/>
                <w:i/>
              </w:rPr>
              <w:t xml:space="preserve"> is het ook onmogelijk, omdat de verpleegkundigen elkaar dan niet kunnen begrijpen.</w:t>
            </w:r>
          </w:p>
        </w:tc>
        <w:tc>
          <w:tcPr>
            <w:tcW w:w="2971" w:type="dxa"/>
          </w:tcPr>
          <w:p w14:paraId="7547B79D" w14:textId="2ED08CA3"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t>Hoe communiceert u met de verpleegkundige</w:t>
            </w:r>
            <w:r w:rsidR="009F6E32">
              <w:t>n</w:t>
            </w:r>
            <w:r w:rsidRPr="00AD4971">
              <w:t xml:space="preserve"> omtrent het ontslag van de patiënt? </w:t>
            </w:r>
          </w:p>
          <w:p w14:paraId="5B5BEE28" w14:textId="77777777"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p>
          <w:p w14:paraId="70CC5290" w14:textId="40F5BFEC" w:rsidR="00FE7DAA" w:rsidRPr="00AD4971" w:rsidRDefault="00FE7DAA"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t>Hoe verloopt de communicatie met de verpleegkundige</w:t>
            </w:r>
            <w:r w:rsidR="009F6E32">
              <w:t>n</w:t>
            </w:r>
            <w:r w:rsidRPr="00AD4971">
              <w:t xml:space="preserve"> omtrent het ontslag?</w:t>
            </w:r>
          </w:p>
        </w:tc>
      </w:tr>
    </w:tbl>
    <w:p w14:paraId="7A3E3390" w14:textId="77777777" w:rsidR="00FE7DAA" w:rsidRPr="00AD4971" w:rsidRDefault="00FE7DAA" w:rsidP="007C68F6">
      <w:pPr>
        <w:pStyle w:val="Geenafstand"/>
        <w:spacing w:line="276" w:lineRule="auto"/>
      </w:pPr>
    </w:p>
    <w:p w14:paraId="5FF126C2" w14:textId="4168CBA0" w:rsidR="007A66E4" w:rsidRPr="00AD4971" w:rsidRDefault="007A66E4" w:rsidP="007C68F6">
      <w:pPr>
        <w:pStyle w:val="Geenafstand"/>
        <w:spacing w:line="276" w:lineRule="auto"/>
      </w:pPr>
    </w:p>
    <w:p w14:paraId="6C588939" w14:textId="5FFCAECD" w:rsidR="00AD4971" w:rsidRDefault="00AD4971" w:rsidP="007C68F6">
      <w:pPr>
        <w:spacing w:line="276" w:lineRule="auto"/>
        <w:rPr>
          <w:color w:val="FF0000"/>
        </w:rPr>
      </w:pPr>
      <w:r>
        <w:rPr>
          <w:color w:val="FF0000"/>
        </w:rPr>
        <w:br w:type="page"/>
      </w:r>
    </w:p>
    <w:p w14:paraId="3280FC8A" w14:textId="43DC5AA1" w:rsidR="00AD4971" w:rsidRDefault="00F225D0" w:rsidP="00F225D0">
      <w:pPr>
        <w:pStyle w:val="Kop1"/>
      </w:pPr>
      <w:bookmarkStart w:id="108" w:name="_Toc9949517"/>
      <w:r>
        <w:lastRenderedPageBreak/>
        <w:t xml:space="preserve">Bijlage </w:t>
      </w:r>
      <w:r w:rsidR="00775239">
        <w:t>2</w:t>
      </w:r>
      <w:r>
        <w:t>.</w:t>
      </w:r>
      <w:r w:rsidR="00775239">
        <w:t xml:space="preserve"> Aangepaste topiclijst aan het eind van het onderzoek</w:t>
      </w:r>
      <w:bookmarkEnd w:id="108"/>
    </w:p>
    <w:p w14:paraId="65E3134C" w14:textId="77777777" w:rsidR="00775239" w:rsidRPr="00775239" w:rsidRDefault="00775239" w:rsidP="007C68F6">
      <w:pPr>
        <w:spacing w:line="276" w:lineRule="auto"/>
        <w:rPr>
          <w:sz w:val="10"/>
          <w:szCs w:val="10"/>
        </w:rPr>
      </w:pPr>
    </w:p>
    <w:p w14:paraId="1965067D" w14:textId="7148A4E4" w:rsidR="00AD4971" w:rsidRPr="00AD4971" w:rsidRDefault="00AD4971" w:rsidP="007C68F6">
      <w:pPr>
        <w:pStyle w:val="Geenafstand"/>
        <w:spacing w:line="276" w:lineRule="auto"/>
        <w:rPr>
          <w:b/>
        </w:rPr>
      </w:pPr>
      <w:r w:rsidRPr="003E73AA">
        <w:rPr>
          <w:b/>
        </w:rPr>
        <w:t xml:space="preserve">Tabel </w:t>
      </w:r>
      <w:r w:rsidR="003E73AA" w:rsidRPr="003E73AA">
        <w:rPr>
          <w:b/>
        </w:rPr>
        <w:t>5</w:t>
      </w:r>
    </w:p>
    <w:p w14:paraId="53B6A068" w14:textId="77777777" w:rsidR="00AD4971" w:rsidRPr="00AD4971" w:rsidRDefault="00AD4971" w:rsidP="007C68F6">
      <w:pPr>
        <w:pStyle w:val="Geenafstand"/>
        <w:spacing w:line="276" w:lineRule="auto"/>
        <w:rPr>
          <w:i/>
        </w:rPr>
      </w:pPr>
      <w:r w:rsidRPr="00AD4971">
        <w:rPr>
          <w:i/>
        </w:rPr>
        <w:t>Topiclijst voor het interview met een verpleegkundige op de afdeling vaatchirurgie</w:t>
      </w:r>
    </w:p>
    <w:tbl>
      <w:tblPr>
        <w:tblStyle w:val="Onopgemaaktetabel1"/>
        <w:tblW w:w="0" w:type="auto"/>
        <w:tblLook w:val="04A0" w:firstRow="1" w:lastRow="0" w:firstColumn="1" w:lastColumn="0" w:noHBand="0" w:noVBand="1"/>
      </w:tblPr>
      <w:tblGrid>
        <w:gridCol w:w="1104"/>
        <w:gridCol w:w="4987"/>
        <w:gridCol w:w="2971"/>
      </w:tblGrid>
      <w:tr w:rsidR="00AD4971" w:rsidRPr="00AD4971" w14:paraId="26B8B849" w14:textId="77777777" w:rsidTr="001F5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20349C10" w14:textId="77777777" w:rsidR="00AD4971" w:rsidRPr="00AD4971" w:rsidRDefault="00AD4971" w:rsidP="007C68F6">
            <w:pPr>
              <w:pStyle w:val="Geenafstand"/>
              <w:spacing w:line="276" w:lineRule="auto"/>
              <w:rPr>
                <w:u w:val="single"/>
              </w:rPr>
            </w:pPr>
            <w:r w:rsidRPr="00AD4971">
              <w:rPr>
                <w:u w:val="single"/>
              </w:rPr>
              <w:t>Start:</w:t>
            </w:r>
          </w:p>
        </w:tc>
        <w:tc>
          <w:tcPr>
            <w:tcW w:w="7958" w:type="dxa"/>
            <w:gridSpan w:val="2"/>
          </w:tcPr>
          <w:p w14:paraId="1D53C2F8" w14:textId="77777777" w:rsidR="00AD4971" w:rsidRPr="00AD4971" w:rsidRDefault="00AD4971"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Onderwerp onderzoek inleiden met het doel</w:t>
            </w:r>
          </w:p>
          <w:p w14:paraId="316B5D91" w14:textId="77777777" w:rsidR="00AD4971" w:rsidRPr="00AD4971" w:rsidRDefault="00AD4971"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Bedanken voor de medewerking</w:t>
            </w:r>
          </w:p>
          <w:p w14:paraId="7EF1435C" w14:textId="77777777" w:rsidR="00AD4971" w:rsidRPr="00AD4971" w:rsidRDefault="00AD4971"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Anonimiteit benoemen en op welke wijze</w:t>
            </w:r>
          </w:p>
          <w:p w14:paraId="08B22FC3" w14:textId="77777777" w:rsidR="00AD4971" w:rsidRPr="00AD4971" w:rsidRDefault="00AD4971"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Benoemen dat het interview op vrijwillige basis is en dat de respondent alle recht heeft om het interview eerder te stoppen</w:t>
            </w:r>
          </w:p>
          <w:p w14:paraId="36DF11C0" w14:textId="77777777" w:rsidR="00AD4971" w:rsidRPr="00AD4971" w:rsidRDefault="00AD4971"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Benoemen dat er geen goede of foute antwoorden zijn</w:t>
            </w:r>
          </w:p>
        </w:tc>
      </w:tr>
      <w:tr w:rsidR="00AD4971" w:rsidRPr="00AD4971" w14:paraId="2E4B4B9A" w14:textId="77777777" w:rsidTr="001F5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17829194" w14:textId="77777777" w:rsidR="00AD4971" w:rsidRPr="00AD4971" w:rsidRDefault="00AD4971" w:rsidP="007C68F6">
            <w:pPr>
              <w:pStyle w:val="Geenafstand"/>
              <w:spacing w:line="276" w:lineRule="auto"/>
              <w:rPr>
                <w:u w:val="single"/>
              </w:rPr>
            </w:pPr>
            <w:r w:rsidRPr="00AD4971">
              <w:rPr>
                <w:u w:val="single"/>
              </w:rPr>
              <w:t>Startvraag:</w:t>
            </w:r>
          </w:p>
        </w:tc>
        <w:tc>
          <w:tcPr>
            <w:tcW w:w="2971" w:type="dxa"/>
          </w:tcPr>
          <w:p w14:paraId="07179211" w14:textId="77777777" w:rsidR="00AD4971" w:rsidRPr="00AD4971" w:rsidRDefault="00AD4971"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Wat kunt u mij vertellen over een transferverpleegkundige? En hoe vaak staat u hiermee in contact?</w:t>
            </w:r>
          </w:p>
        </w:tc>
      </w:tr>
      <w:tr w:rsidR="00AD4971" w:rsidRPr="00AD4971" w14:paraId="6D954922" w14:textId="77777777" w:rsidTr="001F516D">
        <w:tc>
          <w:tcPr>
            <w:cnfStyle w:val="001000000000" w:firstRow="0" w:lastRow="0" w:firstColumn="1" w:lastColumn="0" w:oddVBand="0" w:evenVBand="0" w:oddHBand="0" w:evenHBand="0" w:firstRowFirstColumn="0" w:firstRowLastColumn="0" w:lastRowFirstColumn="0" w:lastRowLastColumn="0"/>
            <w:tcW w:w="6091" w:type="dxa"/>
            <w:gridSpan w:val="2"/>
          </w:tcPr>
          <w:p w14:paraId="19A019FB" w14:textId="77777777" w:rsidR="00AD4971" w:rsidRPr="00AD4971" w:rsidRDefault="00AD4971" w:rsidP="007C68F6">
            <w:pPr>
              <w:pStyle w:val="Geenafstand"/>
              <w:spacing w:line="276" w:lineRule="auto"/>
              <w:rPr>
                <w:u w:val="single"/>
              </w:rPr>
            </w:pPr>
            <w:r w:rsidRPr="00AD4971">
              <w:rPr>
                <w:u w:val="single"/>
              </w:rPr>
              <w:t>Topics:</w:t>
            </w:r>
          </w:p>
        </w:tc>
        <w:tc>
          <w:tcPr>
            <w:tcW w:w="2971" w:type="dxa"/>
          </w:tcPr>
          <w:p w14:paraId="2E116D27" w14:textId="77777777"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rPr>
                <w:b/>
              </w:rPr>
            </w:pPr>
            <w:r w:rsidRPr="00AD4971">
              <w:rPr>
                <w:b/>
              </w:rPr>
              <w:t>Voorbeeldvragen:</w:t>
            </w:r>
          </w:p>
        </w:tc>
      </w:tr>
      <w:tr w:rsidR="008E6C17" w:rsidRPr="00AD4971" w14:paraId="72D4E00C" w14:textId="77777777" w:rsidTr="001F5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132380A2" w14:textId="77777777" w:rsidR="00AD4971" w:rsidRPr="008E6C17" w:rsidRDefault="00AD4971" w:rsidP="007C68F6">
            <w:pPr>
              <w:pStyle w:val="Geenafstand"/>
              <w:spacing w:line="276" w:lineRule="auto"/>
              <w:rPr>
                <w:bCs w:val="0"/>
              </w:rPr>
            </w:pPr>
            <w:r w:rsidRPr="008E6C17">
              <w:t xml:space="preserve">Kennis </w:t>
            </w:r>
          </w:p>
          <w:p w14:paraId="540A9440" w14:textId="4047C321" w:rsidR="00AD4971" w:rsidRPr="00AD4971" w:rsidRDefault="00AD4971" w:rsidP="007C68F6">
            <w:pPr>
              <w:pStyle w:val="Geenafstand"/>
              <w:numPr>
                <w:ilvl w:val="0"/>
                <w:numId w:val="2"/>
              </w:numPr>
              <w:spacing w:line="276" w:lineRule="auto"/>
              <w:rPr>
                <w:bCs w:val="0"/>
              </w:rPr>
            </w:pPr>
            <w:r w:rsidRPr="00AD4971">
              <w:rPr>
                <w:b w:val="0"/>
                <w:bCs w:val="0"/>
              </w:rPr>
              <w:t xml:space="preserve">Overdragen van </w:t>
            </w:r>
            <w:r w:rsidR="008E6C17">
              <w:rPr>
                <w:b w:val="0"/>
                <w:bCs w:val="0"/>
              </w:rPr>
              <w:t>informatie</w:t>
            </w:r>
            <w:r w:rsidRPr="00AD4971">
              <w:rPr>
                <w:b w:val="0"/>
                <w:bCs w:val="0"/>
              </w:rPr>
              <w:t xml:space="preserve"> naar elkaar</w:t>
            </w:r>
          </w:p>
          <w:p w14:paraId="3DFD0EF4" w14:textId="2AE006B8" w:rsidR="00AD4971" w:rsidRPr="008E6C17" w:rsidRDefault="00AD4971" w:rsidP="007C68F6">
            <w:pPr>
              <w:pStyle w:val="Geenafstand"/>
              <w:numPr>
                <w:ilvl w:val="0"/>
                <w:numId w:val="2"/>
              </w:numPr>
              <w:spacing w:line="276" w:lineRule="auto"/>
              <w:rPr>
                <w:b w:val="0"/>
                <w:bCs w:val="0"/>
                <w:i/>
              </w:rPr>
            </w:pPr>
            <w:r w:rsidRPr="008E6C17">
              <w:rPr>
                <w:b w:val="0"/>
              </w:rPr>
              <w:t>Op de hoogte zijn van elkaars rollen</w:t>
            </w:r>
            <w:r w:rsidR="003272E9">
              <w:rPr>
                <w:b w:val="0"/>
              </w:rPr>
              <w:t>/</w:t>
            </w:r>
            <w:r w:rsidRPr="008E6C17">
              <w:rPr>
                <w:b w:val="0"/>
              </w:rPr>
              <w:t>taken</w:t>
            </w:r>
          </w:p>
        </w:tc>
        <w:tc>
          <w:tcPr>
            <w:tcW w:w="2971" w:type="dxa"/>
          </w:tcPr>
          <w:p w14:paraId="5473A02E" w14:textId="23E3AE06" w:rsidR="00AD4971" w:rsidRPr="00AD4971" w:rsidRDefault="00AD4971"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Welke rollen en taken vervullen de transferverpleegkundigen gekeken naar het ontslag?</w:t>
            </w:r>
          </w:p>
        </w:tc>
      </w:tr>
      <w:tr w:rsidR="00AD4971" w:rsidRPr="00AD4971" w14:paraId="0C5DC719" w14:textId="77777777" w:rsidTr="001F516D">
        <w:tc>
          <w:tcPr>
            <w:cnfStyle w:val="001000000000" w:firstRow="0" w:lastRow="0" w:firstColumn="1" w:lastColumn="0" w:oddVBand="0" w:evenVBand="0" w:oddHBand="0" w:evenHBand="0" w:firstRowFirstColumn="0" w:firstRowLastColumn="0" w:lastRowFirstColumn="0" w:lastRowLastColumn="0"/>
            <w:tcW w:w="6091" w:type="dxa"/>
            <w:gridSpan w:val="2"/>
          </w:tcPr>
          <w:p w14:paraId="6BA4164E" w14:textId="77777777" w:rsidR="00AD4971" w:rsidRPr="008E6C17" w:rsidRDefault="00AD4971" w:rsidP="007C68F6">
            <w:pPr>
              <w:pStyle w:val="Geenafstand"/>
              <w:spacing w:line="276" w:lineRule="auto"/>
              <w:rPr>
                <w:bCs w:val="0"/>
              </w:rPr>
            </w:pPr>
            <w:r w:rsidRPr="008E6C17">
              <w:t>Systeem</w:t>
            </w:r>
          </w:p>
          <w:p w14:paraId="10F8A88C" w14:textId="77777777" w:rsidR="00AD4971" w:rsidRPr="00AD4971" w:rsidRDefault="00AD4971" w:rsidP="007C68F6">
            <w:pPr>
              <w:pStyle w:val="Geenafstand"/>
              <w:numPr>
                <w:ilvl w:val="0"/>
                <w:numId w:val="2"/>
              </w:numPr>
              <w:spacing w:line="276" w:lineRule="auto"/>
              <w:rPr>
                <w:b w:val="0"/>
              </w:rPr>
            </w:pPr>
            <w:r w:rsidRPr="00AD4971">
              <w:rPr>
                <w:b w:val="0"/>
              </w:rPr>
              <w:t>HiX</w:t>
            </w:r>
          </w:p>
          <w:p w14:paraId="2E66C03A" w14:textId="4AC93159" w:rsidR="00AD4971" w:rsidRPr="008E6C17" w:rsidRDefault="00AD4971" w:rsidP="007C68F6">
            <w:pPr>
              <w:pStyle w:val="Geenafstand"/>
              <w:numPr>
                <w:ilvl w:val="0"/>
                <w:numId w:val="2"/>
              </w:numPr>
              <w:spacing w:line="276" w:lineRule="auto"/>
              <w:rPr>
                <w:b w:val="0"/>
              </w:rPr>
            </w:pPr>
            <w:r w:rsidRPr="00AD4971">
              <w:rPr>
                <w:b w:val="0"/>
              </w:rPr>
              <w:t>Digitale transferaanvra</w:t>
            </w:r>
            <w:r w:rsidR="008E6C17">
              <w:rPr>
                <w:b w:val="0"/>
              </w:rPr>
              <w:t>ag</w:t>
            </w:r>
          </w:p>
          <w:p w14:paraId="19DF6B1C" w14:textId="00ADA1BB" w:rsidR="008E6C17" w:rsidRPr="00AD4971" w:rsidRDefault="008E6C17" w:rsidP="007C68F6">
            <w:pPr>
              <w:pStyle w:val="Geenafstand"/>
              <w:numPr>
                <w:ilvl w:val="0"/>
                <w:numId w:val="2"/>
              </w:numPr>
              <w:spacing w:line="276" w:lineRule="auto"/>
              <w:rPr>
                <w:b w:val="0"/>
              </w:rPr>
            </w:pPr>
            <w:r>
              <w:rPr>
                <w:b w:val="0"/>
              </w:rPr>
              <w:t>Tijdstip aanvraag</w:t>
            </w:r>
          </w:p>
          <w:p w14:paraId="00DD560D" w14:textId="23771321" w:rsidR="00AD4971" w:rsidRPr="00AD4971" w:rsidRDefault="00AD4971" w:rsidP="007C68F6">
            <w:pPr>
              <w:pStyle w:val="Geenafstand"/>
              <w:spacing w:line="276" w:lineRule="auto"/>
              <w:rPr>
                <w:b w:val="0"/>
                <w:i/>
              </w:rPr>
            </w:pPr>
          </w:p>
        </w:tc>
        <w:tc>
          <w:tcPr>
            <w:tcW w:w="2971" w:type="dxa"/>
          </w:tcPr>
          <w:p w14:paraId="59886A46" w14:textId="77777777"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t>Hoe werkt het systeem omtrent het ontslag?</w:t>
            </w:r>
          </w:p>
          <w:p w14:paraId="6161D67F" w14:textId="77777777"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p>
          <w:p w14:paraId="016EA287" w14:textId="31E9FB5D"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t>Wat vindt u van de aanvraag vanuit HiX naar de transferverpleegkundige</w:t>
            </w:r>
            <w:r w:rsidR="009F6E32">
              <w:t>n</w:t>
            </w:r>
            <w:r w:rsidRPr="00AD4971">
              <w:t>? Is dit volledig, of mist er iets?</w:t>
            </w:r>
          </w:p>
        </w:tc>
      </w:tr>
      <w:tr w:rsidR="008E6C17" w:rsidRPr="00AD4971" w14:paraId="6ACA59C3" w14:textId="77777777" w:rsidTr="001F5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04ABCA73" w14:textId="77777777" w:rsidR="00AD4971" w:rsidRPr="008E6C17" w:rsidRDefault="00AD4971" w:rsidP="007C68F6">
            <w:pPr>
              <w:pStyle w:val="Geenafstand"/>
              <w:spacing w:line="276" w:lineRule="auto"/>
              <w:rPr>
                <w:bCs w:val="0"/>
              </w:rPr>
            </w:pPr>
            <w:r w:rsidRPr="008E6C17">
              <w:t>Waardering</w:t>
            </w:r>
          </w:p>
          <w:p w14:paraId="4D825DE1" w14:textId="77777777" w:rsidR="00AD4971" w:rsidRPr="00AD4971" w:rsidRDefault="00AD4971" w:rsidP="007C68F6">
            <w:pPr>
              <w:pStyle w:val="Geenafstand"/>
              <w:numPr>
                <w:ilvl w:val="0"/>
                <w:numId w:val="2"/>
              </w:numPr>
              <w:spacing w:line="276" w:lineRule="auto"/>
              <w:rPr>
                <w:b w:val="0"/>
              </w:rPr>
            </w:pPr>
            <w:r w:rsidRPr="00AD4971">
              <w:rPr>
                <w:b w:val="0"/>
              </w:rPr>
              <w:t>Respect voor elkaar</w:t>
            </w:r>
          </w:p>
          <w:p w14:paraId="1D58567F" w14:textId="77777777" w:rsidR="00AD4971" w:rsidRPr="00AD4971" w:rsidRDefault="00AD4971" w:rsidP="007C68F6">
            <w:pPr>
              <w:pStyle w:val="Geenafstand"/>
              <w:numPr>
                <w:ilvl w:val="0"/>
                <w:numId w:val="2"/>
              </w:numPr>
              <w:spacing w:line="276" w:lineRule="auto"/>
              <w:rPr>
                <w:b w:val="0"/>
              </w:rPr>
            </w:pPr>
            <w:r w:rsidRPr="00AD4971">
              <w:rPr>
                <w:b w:val="0"/>
              </w:rPr>
              <w:t>Gelijke hiërarchie tussen transferverpleegkundige en verpleegkundige</w:t>
            </w:r>
          </w:p>
          <w:p w14:paraId="60FB0886" w14:textId="77777777" w:rsidR="00AD4971" w:rsidRPr="00AD4971" w:rsidRDefault="00AD4971" w:rsidP="007C68F6">
            <w:pPr>
              <w:pStyle w:val="Geenafstand"/>
              <w:numPr>
                <w:ilvl w:val="0"/>
                <w:numId w:val="2"/>
              </w:numPr>
              <w:spacing w:line="276" w:lineRule="auto"/>
              <w:rPr>
                <w:b w:val="0"/>
              </w:rPr>
            </w:pPr>
            <w:r w:rsidRPr="00AD4971">
              <w:rPr>
                <w:b w:val="0"/>
              </w:rPr>
              <w:t xml:space="preserve">Vertrouwen </w:t>
            </w:r>
          </w:p>
          <w:p w14:paraId="1982D3F9" w14:textId="77777777" w:rsidR="00AD4971" w:rsidRPr="00AD4971" w:rsidRDefault="00AD4971" w:rsidP="007C68F6">
            <w:pPr>
              <w:pStyle w:val="Geenafstand"/>
              <w:spacing w:line="276" w:lineRule="auto"/>
              <w:ind w:left="360"/>
              <w:rPr>
                <w:b w:val="0"/>
              </w:rPr>
            </w:pPr>
          </w:p>
          <w:p w14:paraId="4B0AC263" w14:textId="2A258CC4" w:rsidR="00AD4971" w:rsidRPr="00AD4971" w:rsidRDefault="00AD4971" w:rsidP="007C68F6">
            <w:pPr>
              <w:pStyle w:val="Geenafstand"/>
              <w:spacing w:line="276" w:lineRule="auto"/>
              <w:rPr>
                <w:b w:val="0"/>
                <w:i/>
              </w:rPr>
            </w:pPr>
          </w:p>
        </w:tc>
        <w:tc>
          <w:tcPr>
            <w:tcW w:w="2971" w:type="dxa"/>
          </w:tcPr>
          <w:p w14:paraId="76D01C04" w14:textId="687A2BAA" w:rsidR="00AD4971" w:rsidRPr="00AD4971" w:rsidRDefault="00AD4971"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Hoe staan de transferverpleegkundige</w:t>
            </w:r>
            <w:r w:rsidR="009F6E32">
              <w:t>n</w:t>
            </w:r>
            <w:r w:rsidRPr="00AD4971">
              <w:t xml:space="preserve"> en de verpleegkundige</w:t>
            </w:r>
            <w:r w:rsidR="009F6E32">
              <w:t>n</w:t>
            </w:r>
            <w:r w:rsidRPr="00AD4971">
              <w:t xml:space="preserve"> op de afdeling vaatchirurgie met elkaar in verbinding?</w:t>
            </w:r>
          </w:p>
          <w:p w14:paraId="28CFAD4E" w14:textId="77777777" w:rsidR="00AD4971" w:rsidRPr="00AD4971" w:rsidRDefault="00AD4971"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06DD170F" w14:textId="6BCAA22A" w:rsidR="00AD4971" w:rsidRPr="00AD4971" w:rsidRDefault="00AD4971"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Hoe verloopt het contact tussen de transferverpleegkundige</w:t>
            </w:r>
            <w:r w:rsidR="009F6E32">
              <w:t>n</w:t>
            </w:r>
            <w:r w:rsidRPr="00AD4971">
              <w:t xml:space="preserve"> en de verpleegkundige</w:t>
            </w:r>
            <w:r w:rsidR="009F6E32">
              <w:t>n</w:t>
            </w:r>
            <w:r w:rsidRPr="00AD4971">
              <w:t>? En bent u hier tevreden over?</w:t>
            </w:r>
          </w:p>
        </w:tc>
      </w:tr>
      <w:tr w:rsidR="00AD4971" w:rsidRPr="00AD4971" w14:paraId="5E0DD3EF" w14:textId="77777777" w:rsidTr="001F516D">
        <w:tc>
          <w:tcPr>
            <w:cnfStyle w:val="001000000000" w:firstRow="0" w:lastRow="0" w:firstColumn="1" w:lastColumn="0" w:oddVBand="0" w:evenVBand="0" w:oddHBand="0" w:evenHBand="0" w:firstRowFirstColumn="0" w:firstRowLastColumn="0" w:lastRowFirstColumn="0" w:lastRowLastColumn="0"/>
            <w:tcW w:w="6091" w:type="dxa"/>
            <w:gridSpan w:val="2"/>
          </w:tcPr>
          <w:p w14:paraId="6FE27A55" w14:textId="77777777" w:rsidR="00AD4971" w:rsidRPr="008E6C17" w:rsidRDefault="00AD4971" w:rsidP="007C68F6">
            <w:pPr>
              <w:pStyle w:val="Geenafstand"/>
              <w:spacing w:line="276" w:lineRule="auto"/>
              <w:rPr>
                <w:bCs w:val="0"/>
              </w:rPr>
            </w:pPr>
            <w:r w:rsidRPr="008E6C17">
              <w:t xml:space="preserve">Communicatie </w:t>
            </w:r>
          </w:p>
          <w:p w14:paraId="3840145C" w14:textId="331FE3E2" w:rsidR="00AD4971" w:rsidRPr="008E6C17" w:rsidRDefault="008E6C17" w:rsidP="007C68F6">
            <w:pPr>
              <w:pStyle w:val="Geenafstand"/>
              <w:numPr>
                <w:ilvl w:val="0"/>
                <w:numId w:val="2"/>
              </w:numPr>
              <w:spacing w:line="276" w:lineRule="auto"/>
              <w:rPr>
                <w:b w:val="0"/>
              </w:rPr>
            </w:pPr>
            <w:r>
              <w:rPr>
                <w:b w:val="0"/>
              </w:rPr>
              <w:t>Communicatie in het half tien-moment</w:t>
            </w:r>
          </w:p>
          <w:p w14:paraId="697622E0" w14:textId="28555E91" w:rsidR="008E6C17" w:rsidRPr="008E6C17" w:rsidRDefault="008E6C17" w:rsidP="007C68F6">
            <w:pPr>
              <w:pStyle w:val="Geenafstand"/>
              <w:numPr>
                <w:ilvl w:val="0"/>
                <w:numId w:val="2"/>
              </w:numPr>
              <w:spacing w:line="276" w:lineRule="auto"/>
              <w:rPr>
                <w:b w:val="0"/>
              </w:rPr>
            </w:pPr>
            <w:r>
              <w:rPr>
                <w:b w:val="0"/>
              </w:rPr>
              <w:t>Communicatie op de afdeling buiten het half tien-moment</w:t>
            </w:r>
          </w:p>
          <w:p w14:paraId="6E1997AC" w14:textId="2708BF8F" w:rsidR="008E6C17" w:rsidRPr="008E6C17" w:rsidRDefault="008E6C17" w:rsidP="007C68F6">
            <w:pPr>
              <w:pStyle w:val="Geenafstand"/>
              <w:numPr>
                <w:ilvl w:val="0"/>
                <w:numId w:val="2"/>
              </w:numPr>
              <w:spacing w:line="276" w:lineRule="auto"/>
              <w:rPr>
                <w:b w:val="0"/>
              </w:rPr>
            </w:pPr>
            <w:r>
              <w:rPr>
                <w:b w:val="0"/>
              </w:rPr>
              <w:t>Communicatie op andere momenten</w:t>
            </w:r>
          </w:p>
          <w:p w14:paraId="15A99D61" w14:textId="3E7B9D99" w:rsidR="008E6C17" w:rsidRPr="008E6C17" w:rsidRDefault="008E6C17" w:rsidP="007C68F6">
            <w:pPr>
              <w:pStyle w:val="Geenafstand"/>
              <w:numPr>
                <w:ilvl w:val="0"/>
                <w:numId w:val="2"/>
              </w:numPr>
              <w:spacing w:line="276" w:lineRule="auto"/>
              <w:rPr>
                <w:b w:val="0"/>
              </w:rPr>
            </w:pPr>
            <w:r>
              <w:rPr>
                <w:b w:val="0"/>
              </w:rPr>
              <w:t>Gemeenschappelijke vocabulaire</w:t>
            </w:r>
          </w:p>
          <w:p w14:paraId="2759DD63" w14:textId="1BCE155D" w:rsidR="008E6C17" w:rsidRPr="008E6C17" w:rsidRDefault="008E6C17" w:rsidP="007C68F6">
            <w:pPr>
              <w:pStyle w:val="Geenafstand"/>
              <w:numPr>
                <w:ilvl w:val="0"/>
                <w:numId w:val="2"/>
              </w:numPr>
              <w:spacing w:line="276" w:lineRule="auto"/>
              <w:rPr>
                <w:b w:val="0"/>
              </w:rPr>
            </w:pPr>
            <w:r>
              <w:rPr>
                <w:b w:val="0"/>
              </w:rPr>
              <w:t>Ontslagdatum bekendmaken</w:t>
            </w:r>
          </w:p>
          <w:p w14:paraId="4C164F5A" w14:textId="68566BD3" w:rsidR="008E6C17" w:rsidRPr="00AD4971" w:rsidRDefault="008E6C17" w:rsidP="007C68F6">
            <w:pPr>
              <w:pStyle w:val="Geenafstand"/>
              <w:numPr>
                <w:ilvl w:val="0"/>
                <w:numId w:val="2"/>
              </w:numPr>
              <w:spacing w:line="276" w:lineRule="auto"/>
              <w:rPr>
                <w:b w:val="0"/>
              </w:rPr>
            </w:pPr>
            <w:r>
              <w:rPr>
                <w:b w:val="0"/>
              </w:rPr>
              <w:lastRenderedPageBreak/>
              <w:t>Communicatie met artsen</w:t>
            </w:r>
          </w:p>
          <w:p w14:paraId="4B211CFF" w14:textId="56737D7B" w:rsidR="00AD4971" w:rsidRPr="00AD4971" w:rsidRDefault="00AD4971" w:rsidP="007C68F6">
            <w:pPr>
              <w:pStyle w:val="Geenafstand"/>
              <w:spacing w:line="276" w:lineRule="auto"/>
              <w:rPr>
                <w:b w:val="0"/>
                <w:i/>
              </w:rPr>
            </w:pPr>
            <w:r w:rsidRPr="00AD4971">
              <w:rPr>
                <w:b w:val="0"/>
                <w:i/>
              </w:rPr>
              <w:t xml:space="preserve"> </w:t>
            </w:r>
          </w:p>
        </w:tc>
        <w:tc>
          <w:tcPr>
            <w:tcW w:w="2971" w:type="dxa"/>
          </w:tcPr>
          <w:p w14:paraId="50624611" w14:textId="59B94648"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lastRenderedPageBreak/>
              <w:t>Hoe communiceert u met de transferverpleegkundige</w:t>
            </w:r>
            <w:r w:rsidR="009F6E32">
              <w:t>n</w:t>
            </w:r>
            <w:r w:rsidRPr="00AD4971">
              <w:t xml:space="preserve"> omtrent het ontslag van de patiënt?</w:t>
            </w:r>
          </w:p>
          <w:p w14:paraId="6526D570" w14:textId="77777777"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p>
          <w:p w14:paraId="1DD70CAC" w14:textId="70E3441F"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t xml:space="preserve">Hoe verloopt de communicatie met de </w:t>
            </w:r>
            <w:r w:rsidR="008E6C17">
              <w:lastRenderedPageBreak/>
              <w:t>t</w:t>
            </w:r>
            <w:r w:rsidRPr="00AD4971">
              <w:t>ransferverpleegkundige</w:t>
            </w:r>
            <w:r w:rsidR="009F6E32">
              <w:t>n</w:t>
            </w:r>
            <w:r w:rsidRPr="00AD4971">
              <w:t xml:space="preserve"> omtrent het ontslag?</w:t>
            </w:r>
          </w:p>
        </w:tc>
      </w:tr>
    </w:tbl>
    <w:p w14:paraId="5EF1AE70" w14:textId="5127EF7E" w:rsidR="00775239" w:rsidRDefault="00775239" w:rsidP="007C68F6">
      <w:pPr>
        <w:pStyle w:val="Geenafstand"/>
        <w:spacing w:line="276" w:lineRule="auto"/>
        <w:rPr>
          <w:b/>
        </w:rPr>
      </w:pPr>
    </w:p>
    <w:p w14:paraId="041B9F07" w14:textId="77777777" w:rsidR="002F6F58" w:rsidRDefault="002F6F58" w:rsidP="007C68F6">
      <w:pPr>
        <w:pStyle w:val="Geenafstand"/>
        <w:spacing w:line="276" w:lineRule="auto"/>
        <w:rPr>
          <w:b/>
        </w:rPr>
      </w:pPr>
    </w:p>
    <w:p w14:paraId="34C4FDFA" w14:textId="6B89DDD2" w:rsidR="00AD4971" w:rsidRPr="00AD4971" w:rsidRDefault="00AD4971" w:rsidP="007C68F6">
      <w:pPr>
        <w:pStyle w:val="Geenafstand"/>
        <w:spacing w:line="276" w:lineRule="auto"/>
        <w:rPr>
          <w:b/>
        </w:rPr>
      </w:pPr>
      <w:r w:rsidRPr="003E73AA">
        <w:rPr>
          <w:b/>
        </w:rPr>
        <w:t xml:space="preserve">Tabel </w:t>
      </w:r>
      <w:r w:rsidR="003E73AA" w:rsidRPr="003E73AA">
        <w:rPr>
          <w:b/>
        </w:rPr>
        <w:t>6</w:t>
      </w:r>
    </w:p>
    <w:p w14:paraId="045023EF" w14:textId="3C137A30" w:rsidR="00AD4971" w:rsidRPr="00AD4971" w:rsidRDefault="00AD4971" w:rsidP="007C68F6">
      <w:pPr>
        <w:pStyle w:val="Geenafstand"/>
        <w:spacing w:line="276" w:lineRule="auto"/>
        <w:rPr>
          <w:i/>
        </w:rPr>
      </w:pPr>
      <w:r w:rsidRPr="00AD4971">
        <w:rPr>
          <w:i/>
        </w:rPr>
        <w:t xml:space="preserve">Topiclijst voor </w:t>
      </w:r>
      <w:r w:rsidR="004D7D96" w:rsidRPr="00AD4971">
        <w:rPr>
          <w:i/>
        </w:rPr>
        <w:t>het</w:t>
      </w:r>
      <w:r w:rsidRPr="00AD4971">
        <w:rPr>
          <w:i/>
        </w:rPr>
        <w:t xml:space="preserve"> interview met een transferverpleegkundige</w:t>
      </w:r>
    </w:p>
    <w:tbl>
      <w:tblPr>
        <w:tblStyle w:val="Onopgemaaktetabel1"/>
        <w:tblW w:w="0" w:type="auto"/>
        <w:tblLook w:val="04A0" w:firstRow="1" w:lastRow="0" w:firstColumn="1" w:lastColumn="0" w:noHBand="0" w:noVBand="1"/>
      </w:tblPr>
      <w:tblGrid>
        <w:gridCol w:w="1129"/>
        <w:gridCol w:w="4962"/>
        <w:gridCol w:w="2971"/>
      </w:tblGrid>
      <w:tr w:rsidR="00AD4971" w:rsidRPr="00AD4971" w14:paraId="540E2B91" w14:textId="77777777" w:rsidTr="001F5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17F3F93" w14:textId="77777777" w:rsidR="00AD4971" w:rsidRPr="00AD4971" w:rsidRDefault="00AD4971" w:rsidP="007C68F6">
            <w:pPr>
              <w:pStyle w:val="Geenafstand"/>
              <w:spacing w:line="276" w:lineRule="auto"/>
              <w:rPr>
                <w:u w:val="single"/>
              </w:rPr>
            </w:pPr>
            <w:r w:rsidRPr="00AD4971">
              <w:rPr>
                <w:u w:val="single"/>
              </w:rPr>
              <w:t>Start:</w:t>
            </w:r>
          </w:p>
        </w:tc>
        <w:tc>
          <w:tcPr>
            <w:tcW w:w="7933" w:type="dxa"/>
            <w:gridSpan w:val="2"/>
          </w:tcPr>
          <w:p w14:paraId="59B6A346" w14:textId="77777777" w:rsidR="00AD4971" w:rsidRPr="00AD4971" w:rsidRDefault="00AD4971"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Onderwerp onderzoek inleiden met het doel</w:t>
            </w:r>
          </w:p>
          <w:p w14:paraId="4EA28919" w14:textId="77777777" w:rsidR="00AD4971" w:rsidRPr="00AD4971" w:rsidRDefault="00AD4971"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Bedanken voor de medewerking</w:t>
            </w:r>
          </w:p>
          <w:p w14:paraId="4C7267A9" w14:textId="77777777" w:rsidR="00AD4971" w:rsidRPr="00AD4971" w:rsidRDefault="00AD4971"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Anonimiteit benoemen en op welke wijze</w:t>
            </w:r>
          </w:p>
          <w:p w14:paraId="5BFFA798" w14:textId="77777777" w:rsidR="00AD4971" w:rsidRPr="00AD4971" w:rsidRDefault="00AD4971"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Benoemen dat het interview op vrijwillige basis is en dat de respondent alle recht heeft om het interview eerder te stoppen</w:t>
            </w:r>
          </w:p>
          <w:p w14:paraId="79CD4CF4" w14:textId="77777777" w:rsidR="00AD4971" w:rsidRPr="00AD4971" w:rsidRDefault="00AD4971" w:rsidP="007C68F6">
            <w:pPr>
              <w:pStyle w:val="Geenafstand"/>
              <w:numPr>
                <w:ilvl w:val="0"/>
                <w:numId w:val="2"/>
              </w:numPr>
              <w:spacing w:line="276" w:lineRule="auto"/>
              <w:cnfStyle w:val="100000000000" w:firstRow="1" w:lastRow="0" w:firstColumn="0" w:lastColumn="0" w:oddVBand="0" w:evenVBand="0" w:oddHBand="0" w:evenHBand="0" w:firstRowFirstColumn="0" w:firstRowLastColumn="0" w:lastRowFirstColumn="0" w:lastRowLastColumn="0"/>
            </w:pPr>
            <w:r w:rsidRPr="00AD4971">
              <w:t>Benoemen dat er geen goede of foute antwoorden zijn</w:t>
            </w:r>
          </w:p>
        </w:tc>
      </w:tr>
      <w:tr w:rsidR="00AD4971" w:rsidRPr="00AD4971" w14:paraId="48005C27" w14:textId="77777777" w:rsidTr="001F5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3EAA4E7D" w14:textId="7B0B393B" w:rsidR="00AD4971" w:rsidRPr="00AD4971" w:rsidRDefault="004D7D96" w:rsidP="007C68F6">
            <w:pPr>
              <w:pStyle w:val="Geenafstand"/>
              <w:spacing w:line="276" w:lineRule="auto"/>
              <w:rPr>
                <w:u w:val="single"/>
              </w:rPr>
            </w:pPr>
            <w:r w:rsidRPr="00AD4971">
              <w:rPr>
                <w:u w:val="single"/>
              </w:rPr>
              <w:t>Startvraag:</w:t>
            </w:r>
          </w:p>
        </w:tc>
        <w:tc>
          <w:tcPr>
            <w:tcW w:w="2971" w:type="dxa"/>
          </w:tcPr>
          <w:p w14:paraId="2691F212" w14:textId="77777777" w:rsidR="00AD4971" w:rsidRPr="00AD4971" w:rsidRDefault="00AD4971"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Wat kunt u mij vertellen over een verpleegkundige op de afdeling vaatchirurgie? En hoe vaak staat u hiermee in contact?</w:t>
            </w:r>
          </w:p>
        </w:tc>
      </w:tr>
      <w:tr w:rsidR="00AD4971" w:rsidRPr="00AD4971" w14:paraId="3648AC87" w14:textId="77777777" w:rsidTr="001F516D">
        <w:tc>
          <w:tcPr>
            <w:cnfStyle w:val="001000000000" w:firstRow="0" w:lastRow="0" w:firstColumn="1" w:lastColumn="0" w:oddVBand="0" w:evenVBand="0" w:oddHBand="0" w:evenHBand="0" w:firstRowFirstColumn="0" w:firstRowLastColumn="0" w:lastRowFirstColumn="0" w:lastRowLastColumn="0"/>
            <w:tcW w:w="6091" w:type="dxa"/>
            <w:gridSpan w:val="2"/>
          </w:tcPr>
          <w:p w14:paraId="50DC262C" w14:textId="77777777" w:rsidR="00AD4971" w:rsidRPr="00AD4971" w:rsidRDefault="00AD4971" w:rsidP="007C68F6">
            <w:pPr>
              <w:pStyle w:val="Geenafstand"/>
              <w:spacing w:line="276" w:lineRule="auto"/>
              <w:rPr>
                <w:u w:val="single"/>
              </w:rPr>
            </w:pPr>
            <w:r w:rsidRPr="00AD4971">
              <w:rPr>
                <w:u w:val="single"/>
              </w:rPr>
              <w:t>Topics:</w:t>
            </w:r>
          </w:p>
        </w:tc>
        <w:tc>
          <w:tcPr>
            <w:tcW w:w="2971" w:type="dxa"/>
          </w:tcPr>
          <w:p w14:paraId="28B1564E" w14:textId="77777777"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rPr>
                <w:b/>
                <w:u w:val="single"/>
              </w:rPr>
            </w:pPr>
            <w:r w:rsidRPr="00AD4971">
              <w:rPr>
                <w:b/>
                <w:u w:val="single"/>
              </w:rPr>
              <w:t>Voorbeeldvragen:</w:t>
            </w:r>
          </w:p>
        </w:tc>
      </w:tr>
      <w:tr w:rsidR="00AD4971" w:rsidRPr="00AD4971" w14:paraId="5F004047" w14:textId="77777777" w:rsidTr="001F5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1D0F87BE" w14:textId="77777777" w:rsidR="00AD4971" w:rsidRPr="008E6C17" w:rsidRDefault="00AD4971" w:rsidP="007C68F6">
            <w:pPr>
              <w:pStyle w:val="Geenafstand"/>
              <w:spacing w:line="276" w:lineRule="auto"/>
              <w:rPr>
                <w:bCs w:val="0"/>
              </w:rPr>
            </w:pPr>
            <w:r w:rsidRPr="008E6C17">
              <w:t xml:space="preserve">Kennis </w:t>
            </w:r>
          </w:p>
          <w:p w14:paraId="77D74F8C" w14:textId="4519304D" w:rsidR="00AD4971" w:rsidRPr="00AD4971" w:rsidRDefault="00AD4971" w:rsidP="007C68F6">
            <w:pPr>
              <w:pStyle w:val="Geenafstand"/>
              <w:numPr>
                <w:ilvl w:val="0"/>
                <w:numId w:val="2"/>
              </w:numPr>
              <w:spacing w:line="276" w:lineRule="auto"/>
              <w:rPr>
                <w:bCs w:val="0"/>
              </w:rPr>
            </w:pPr>
            <w:r w:rsidRPr="00AD4971">
              <w:rPr>
                <w:b w:val="0"/>
                <w:bCs w:val="0"/>
              </w:rPr>
              <w:t xml:space="preserve">Overdragen van </w:t>
            </w:r>
            <w:r w:rsidR="008E6C17">
              <w:rPr>
                <w:b w:val="0"/>
                <w:bCs w:val="0"/>
              </w:rPr>
              <w:t>informatie</w:t>
            </w:r>
            <w:r w:rsidRPr="00AD4971">
              <w:rPr>
                <w:b w:val="0"/>
                <w:bCs w:val="0"/>
              </w:rPr>
              <w:t xml:space="preserve"> naar elkaar</w:t>
            </w:r>
          </w:p>
          <w:p w14:paraId="1A13B1A9" w14:textId="77777777" w:rsidR="00AD4971" w:rsidRPr="00AD4971" w:rsidRDefault="00AD4971" w:rsidP="007C68F6">
            <w:pPr>
              <w:pStyle w:val="Geenafstand"/>
              <w:numPr>
                <w:ilvl w:val="0"/>
                <w:numId w:val="2"/>
              </w:numPr>
              <w:spacing w:line="276" w:lineRule="auto"/>
              <w:rPr>
                <w:bCs w:val="0"/>
              </w:rPr>
            </w:pPr>
            <w:r w:rsidRPr="00AD4971">
              <w:rPr>
                <w:b w:val="0"/>
              </w:rPr>
              <w:t>Op de hoogte zijn van elkaars rollen/taken</w:t>
            </w:r>
          </w:p>
          <w:p w14:paraId="31F0C20F" w14:textId="77777777" w:rsidR="00AD4971" w:rsidRPr="00AD4971" w:rsidRDefault="00AD4971" w:rsidP="007C68F6">
            <w:pPr>
              <w:pStyle w:val="Geenafstand"/>
              <w:spacing w:line="276" w:lineRule="auto"/>
              <w:rPr>
                <w:bCs w:val="0"/>
              </w:rPr>
            </w:pPr>
          </w:p>
          <w:p w14:paraId="7C519589" w14:textId="725EC6D9" w:rsidR="00AD4971" w:rsidRPr="00AD4971" w:rsidRDefault="00AD4971" w:rsidP="007C68F6">
            <w:pPr>
              <w:pStyle w:val="Geenafstand"/>
              <w:spacing w:line="276" w:lineRule="auto"/>
              <w:rPr>
                <w:b w:val="0"/>
              </w:rPr>
            </w:pPr>
          </w:p>
        </w:tc>
        <w:tc>
          <w:tcPr>
            <w:tcW w:w="2971" w:type="dxa"/>
          </w:tcPr>
          <w:p w14:paraId="60E2972D" w14:textId="77777777" w:rsidR="00AD4971" w:rsidRPr="00AD4971" w:rsidRDefault="00AD4971"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6FCE78E1" w14:textId="77777777" w:rsidR="00AD4971" w:rsidRPr="00AD4971" w:rsidRDefault="00AD4971"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Welke rollen en taken vervullen de verpleegkundigen omtrent het ontslag op de afdeling vaatchirurgie?</w:t>
            </w:r>
          </w:p>
        </w:tc>
      </w:tr>
      <w:tr w:rsidR="00AD4971" w:rsidRPr="00AD4971" w14:paraId="00859480" w14:textId="77777777" w:rsidTr="001F516D">
        <w:tc>
          <w:tcPr>
            <w:cnfStyle w:val="001000000000" w:firstRow="0" w:lastRow="0" w:firstColumn="1" w:lastColumn="0" w:oddVBand="0" w:evenVBand="0" w:oddHBand="0" w:evenHBand="0" w:firstRowFirstColumn="0" w:firstRowLastColumn="0" w:lastRowFirstColumn="0" w:lastRowLastColumn="0"/>
            <w:tcW w:w="6091" w:type="dxa"/>
            <w:gridSpan w:val="2"/>
          </w:tcPr>
          <w:p w14:paraId="27AEDD67" w14:textId="77777777" w:rsidR="00AD4971" w:rsidRPr="008E6C17" w:rsidRDefault="00AD4971" w:rsidP="007C68F6">
            <w:pPr>
              <w:pStyle w:val="Geenafstand"/>
              <w:spacing w:line="276" w:lineRule="auto"/>
              <w:rPr>
                <w:bCs w:val="0"/>
              </w:rPr>
            </w:pPr>
            <w:r w:rsidRPr="008E6C17">
              <w:t>Systeem</w:t>
            </w:r>
          </w:p>
          <w:p w14:paraId="7A708AB0" w14:textId="77777777" w:rsidR="00AD4971" w:rsidRPr="00AD4971" w:rsidRDefault="00AD4971" w:rsidP="007C68F6">
            <w:pPr>
              <w:pStyle w:val="Geenafstand"/>
              <w:numPr>
                <w:ilvl w:val="0"/>
                <w:numId w:val="2"/>
              </w:numPr>
              <w:spacing w:line="276" w:lineRule="auto"/>
              <w:rPr>
                <w:b w:val="0"/>
              </w:rPr>
            </w:pPr>
            <w:r w:rsidRPr="00AD4971">
              <w:rPr>
                <w:b w:val="0"/>
              </w:rPr>
              <w:t>HiX</w:t>
            </w:r>
          </w:p>
          <w:p w14:paraId="4A856CB6" w14:textId="39A52E70" w:rsidR="00AD4971" w:rsidRPr="008E6C17" w:rsidRDefault="00AD4971" w:rsidP="007C68F6">
            <w:pPr>
              <w:pStyle w:val="Geenafstand"/>
              <w:numPr>
                <w:ilvl w:val="0"/>
                <w:numId w:val="2"/>
              </w:numPr>
              <w:spacing w:line="276" w:lineRule="auto"/>
              <w:rPr>
                <w:b w:val="0"/>
              </w:rPr>
            </w:pPr>
            <w:r w:rsidRPr="00AD4971">
              <w:rPr>
                <w:b w:val="0"/>
              </w:rPr>
              <w:t>Digitale transferaanvra</w:t>
            </w:r>
            <w:r w:rsidR="008E6C17">
              <w:rPr>
                <w:b w:val="0"/>
              </w:rPr>
              <w:t>ag</w:t>
            </w:r>
          </w:p>
          <w:p w14:paraId="3743DC2D" w14:textId="020C7B6C" w:rsidR="008E6C17" w:rsidRPr="008E6C17" w:rsidRDefault="008E6C17" w:rsidP="007C68F6">
            <w:pPr>
              <w:pStyle w:val="Geenafstand"/>
              <w:numPr>
                <w:ilvl w:val="0"/>
                <w:numId w:val="2"/>
              </w:numPr>
              <w:spacing w:line="276" w:lineRule="auto"/>
              <w:rPr>
                <w:b w:val="0"/>
              </w:rPr>
            </w:pPr>
            <w:r>
              <w:rPr>
                <w:b w:val="0"/>
              </w:rPr>
              <w:t>Tijdstip aanvraag</w:t>
            </w:r>
          </w:p>
          <w:p w14:paraId="33E79323" w14:textId="07FA0C0A" w:rsidR="008E6C17" w:rsidRPr="008E6C17" w:rsidRDefault="008E6C17" w:rsidP="007C68F6">
            <w:pPr>
              <w:pStyle w:val="Geenafstand"/>
              <w:numPr>
                <w:ilvl w:val="0"/>
                <w:numId w:val="2"/>
              </w:numPr>
              <w:spacing w:line="276" w:lineRule="auto"/>
              <w:rPr>
                <w:b w:val="0"/>
              </w:rPr>
            </w:pPr>
            <w:r>
              <w:rPr>
                <w:b w:val="0"/>
              </w:rPr>
              <w:t xml:space="preserve">Anamnese </w:t>
            </w:r>
          </w:p>
          <w:p w14:paraId="7BA855CF" w14:textId="1562C67A" w:rsidR="00AD4971" w:rsidRPr="008E6C17" w:rsidRDefault="008E6C17" w:rsidP="007C68F6">
            <w:pPr>
              <w:pStyle w:val="Geenafstand"/>
              <w:numPr>
                <w:ilvl w:val="0"/>
                <w:numId w:val="2"/>
              </w:numPr>
              <w:spacing w:line="276" w:lineRule="auto"/>
              <w:rPr>
                <w:b w:val="0"/>
              </w:rPr>
            </w:pPr>
            <w:r w:rsidRPr="008E6C17">
              <w:rPr>
                <w:b w:val="0"/>
              </w:rPr>
              <w:t>Rapportage verpleegkundigen</w:t>
            </w:r>
          </w:p>
          <w:p w14:paraId="03F0E249" w14:textId="10F34306" w:rsidR="00AD4971" w:rsidRPr="00AD4971" w:rsidRDefault="00AD4971" w:rsidP="007C68F6">
            <w:pPr>
              <w:pStyle w:val="Geenafstand"/>
              <w:spacing w:line="276" w:lineRule="auto"/>
              <w:rPr>
                <w:b w:val="0"/>
              </w:rPr>
            </w:pPr>
          </w:p>
        </w:tc>
        <w:tc>
          <w:tcPr>
            <w:tcW w:w="2971" w:type="dxa"/>
          </w:tcPr>
          <w:p w14:paraId="4B25B634" w14:textId="77777777"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t>Hoe werkt het systeem omtrent het ontslag?</w:t>
            </w:r>
          </w:p>
          <w:p w14:paraId="00CBBEC3" w14:textId="77777777"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p>
          <w:p w14:paraId="2361F876" w14:textId="240863A4"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t>Wat vindt u van de aanvraag vanuit HiX van de afdeling vaatchirurgie naar de transferverpleegkundige</w:t>
            </w:r>
            <w:r w:rsidR="009F6E32">
              <w:t>n</w:t>
            </w:r>
            <w:r w:rsidRPr="00AD4971">
              <w:t>?</w:t>
            </w:r>
          </w:p>
        </w:tc>
      </w:tr>
      <w:tr w:rsidR="00AD4971" w:rsidRPr="00AD4971" w14:paraId="45F882B1" w14:textId="77777777" w:rsidTr="001F5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Pr>
          <w:p w14:paraId="1F9E9202" w14:textId="77777777" w:rsidR="00AD4971" w:rsidRPr="008E6C17" w:rsidRDefault="00AD4971" w:rsidP="007C68F6">
            <w:pPr>
              <w:pStyle w:val="Geenafstand"/>
              <w:spacing w:line="276" w:lineRule="auto"/>
              <w:rPr>
                <w:bCs w:val="0"/>
              </w:rPr>
            </w:pPr>
            <w:r w:rsidRPr="008E6C17">
              <w:t>Waardering</w:t>
            </w:r>
          </w:p>
          <w:p w14:paraId="21542BF6" w14:textId="77777777" w:rsidR="00AD4971" w:rsidRPr="00AD4971" w:rsidRDefault="00AD4971" w:rsidP="007C68F6">
            <w:pPr>
              <w:pStyle w:val="Geenafstand"/>
              <w:numPr>
                <w:ilvl w:val="0"/>
                <w:numId w:val="2"/>
              </w:numPr>
              <w:spacing w:line="276" w:lineRule="auto"/>
              <w:rPr>
                <w:b w:val="0"/>
              </w:rPr>
            </w:pPr>
            <w:r w:rsidRPr="00AD4971">
              <w:rPr>
                <w:b w:val="0"/>
              </w:rPr>
              <w:t>Respect voor elkaar</w:t>
            </w:r>
          </w:p>
          <w:p w14:paraId="35273FCE" w14:textId="77777777" w:rsidR="00AD4971" w:rsidRPr="00AD4971" w:rsidRDefault="00AD4971" w:rsidP="007C68F6">
            <w:pPr>
              <w:pStyle w:val="Geenafstand"/>
              <w:numPr>
                <w:ilvl w:val="0"/>
                <w:numId w:val="2"/>
              </w:numPr>
              <w:spacing w:line="276" w:lineRule="auto"/>
              <w:rPr>
                <w:b w:val="0"/>
              </w:rPr>
            </w:pPr>
            <w:r w:rsidRPr="00AD4971">
              <w:rPr>
                <w:b w:val="0"/>
              </w:rPr>
              <w:t>Gelijke hiërarchie tussen transferverpleegkundige en verpleegkundige</w:t>
            </w:r>
          </w:p>
          <w:p w14:paraId="3DC78798" w14:textId="77777777" w:rsidR="00AD4971" w:rsidRPr="00AD4971" w:rsidRDefault="00AD4971" w:rsidP="007C68F6">
            <w:pPr>
              <w:pStyle w:val="Geenafstand"/>
              <w:numPr>
                <w:ilvl w:val="0"/>
                <w:numId w:val="2"/>
              </w:numPr>
              <w:spacing w:line="276" w:lineRule="auto"/>
              <w:rPr>
                <w:b w:val="0"/>
              </w:rPr>
            </w:pPr>
            <w:r w:rsidRPr="00AD4971">
              <w:rPr>
                <w:b w:val="0"/>
              </w:rPr>
              <w:t xml:space="preserve">Vertrouwen </w:t>
            </w:r>
          </w:p>
          <w:p w14:paraId="2AA9B02E" w14:textId="77777777" w:rsidR="00AD4971" w:rsidRPr="00AD4971" w:rsidRDefault="00AD4971" w:rsidP="007C68F6">
            <w:pPr>
              <w:pStyle w:val="Geenafstand"/>
              <w:spacing w:line="276" w:lineRule="auto"/>
              <w:ind w:left="360"/>
              <w:rPr>
                <w:b w:val="0"/>
              </w:rPr>
            </w:pPr>
          </w:p>
          <w:p w14:paraId="4AD8A602" w14:textId="5F5F09D4" w:rsidR="00AD4971" w:rsidRPr="00AD4971" w:rsidRDefault="00AD4971" w:rsidP="007C68F6">
            <w:pPr>
              <w:pStyle w:val="Geenafstand"/>
              <w:spacing w:line="276" w:lineRule="auto"/>
              <w:rPr>
                <w:b w:val="0"/>
              </w:rPr>
            </w:pPr>
          </w:p>
        </w:tc>
        <w:tc>
          <w:tcPr>
            <w:tcW w:w="2971" w:type="dxa"/>
          </w:tcPr>
          <w:p w14:paraId="746577A3" w14:textId="181CCD9B" w:rsidR="00AD4971" w:rsidRPr="00AD4971" w:rsidRDefault="00AD4971"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Hoe staan de transferverpleegkundige</w:t>
            </w:r>
            <w:r w:rsidR="009F6E32">
              <w:t>n</w:t>
            </w:r>
            <w:r w:rsidRPr="00AD4971">
              <w:t xml:space="preserve"> en de verpleegkundige</w:t>
            </w:r>
            <w:r w:rsidR="009F6E32">
              <w:t>n</w:t>
            </w:r>
            <w:r w:rsidRPr="00AD4971">
              <w:t xml:space="preserve"> op de afdeling vaatchirurgie met elkaar in verbinding?</w:t>
            </w:r>
          </w:p>
          <w:p w14:paraId="73AB8B0B" w14:textId="77777777" w:rsidR="00AD4971" w:rsidRPr="00AD4971" w:rsidRDefault="00AD4971"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17021551" w14:textId="5CA7811A" w:rsidR="00AD4971" w:rsidRPr="00AD4971" w:rsidRDefault="00AD4971" w:rsidP="007C68F6">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AD4971">
              <w:t>Hoe verloopt het contact tussen de transferverpleegkundige</w:t>
            </w:r>
            <w:r w:rsidR="009F6E32">
              <w:t>n</w:t>
            </w:r>
            <w:r w:rsidRPr="00AD4971">
              <w:t xml:space="preserve"> en de verpleegkundige</w:t>
            </w:r>
            <w:r w:rsidR="009F6E32">
              <w:t>n</w:t>
            </w:r>
            <w:r w:rsidRPr="00AD4971">
              <w:t>? En bent u hier tevreden over?</w:t>
            </w:r>
          </w:p>
        </w:tc>
      </w:tr>
      <w:tr w:rsidR="00AD4971" w:rsidRPr="00AD4971" w14:paraId="39FC6882" w14:textId="77777777" w:rsidTr="001F516D">
        <w:tc>
          <w:tcPr>
            <w:cnfStyle w:val="001000000000" w:firstRow="0" w:lastRow="0" w:firstColumn="1" w:lastColumn="0" w:oddVBand="0" w:evenVBand="0" w:oddHBand="0" w:evenHBand="0" w:firstRowFirstColumn="0" w:firstRowLastColumn="0" w:lastRowFirstColumn="0" w:lastRowLastColumn="0"/>
            <w:tcW w:w="6091" w:type="dxa"/>
            <w:gridSpan w:val="2"/>
          </w:tcPr>
          <w:p w14:paraId="69BA97F7" w14:textId="77777777" w:rsidR="00AD4971" w:rsidRPr="008E6C17" w:rsidRDefault="00AD4971" w:rsidP="007C68F6">
            <w:pPr>
              <w:pStyle w:val="Geenafstand"/>
              <w:spacing w:line="276" w:lineRule="auto"/>
              <w:rPr>
                <w:bCs w:val="0"/>
              </w:rPr>
            </w:pPr>
            <w:r w:rsidRPr="008E6C17">
              <w:t xml:space="preserve">Communicatie </w:t>
            </w:r>
          </w:p>
          <w:p w14:paraId="6FB2197F" w14:textId="77777777" w:rsidR="008E6C17" w:rsidRPr="008E6C17" w:rsidRDefault="008E6C17" w:rsidP="007C68F6">
            <w:pPr>
              <w:pStyle w:val="Geenafstand"/>
              <w:numPr>
                <w:ilvl w:val="0"/>
                <w:numId w:val="2"/>
              </w:numPr>
              <w:spacing w:line="276" w:lineRule="auto"/>
              <w:rPr>
                <w:b w:val="0"/>
              </w:rPr>
            </w:pPr>
            <w:r>
              <w:rPr>
                <w:b w:val="0"/>
              </w:rPr>
              <w:t>Communicatie in het half tien-moment</w:t>
            </w:r>
          </w:p>
          <w:p w14:paraId="1E892270" w14:textId="77777777" w:rsidR="008E6C17" w:rsidRPr="008E6C17" w:rsidRDefault="008E6C17" w:rsidP="007C68F6">
            <w:pPr>
              <w:pStyle w:val="Geenafstand"/>
              <w:numPr>
                <w:ilvl w:val="0"/>
                <w:numId w:val="2"/>
              </w:numPr>
              <w:spacing w:line="276" w:lineRule="auto"/>
              <w:rPr>
                <w:b w:val="0"/>
              </w:rPr>
            </w:pPr>
            <w:r>
              <w:rPr>
                <w:b w:val="0"/>
              </w:rPr>
              <w:t>Communicatie op de afdeling buiten het half tien-moment</w:t>
            </w:r>
          </w:p>
          <w:p w14:paraId="0DFADB90" w14:textId="785C52FF" w:rsidR="008E6C17" w:rsidRPr="003272E9" w:rsidRDefault="008E6C17" w:rsidP="007C68F6">
            <w:pPr>
              <w:pStyle w:val="Geenafstand"/>
              <w:numPr>
                <w:ilvl w:val="0"/>
                <w:numId w:val="2"/>
              </w:numPr>
              <w:spacing w:line="276" w:lineRule="auto"/>
              <w:rPr>
                <w:b w:val="0"/>
              </w:rPr>
            </w:pPr>
            <w:r>
              <w:rPr>
                <w:b w:val="0"/>
              </w:rPr>
              <w:lastRenderedPageBreak/>
              <w:t>Communicatie op andere momenten</w:t>
            </w:r>
          </w:p>
          <w:p w14:paraId="08E8F8FA" w14:textId="11B7CEF4" w:rsidR="003272E9" w:rsidRPr="008E6C17" w:rsidRDefault="003272E9" w:rsidP="007C68F6">
            <w:pPr>
              <w:pStyle w:val="Geenafstand"/>
              <w:numPr>
                <w:ilvl w:val="0"/>
                <w:numId w:val="2"/>
              </w:numPr>
              <w:spacing w:line="276" w:lineRule="auto"/>
              <w:rPr>
                <w:b w:val="0"/>
              </w:rPr>
            </w:pPr>
            <w:r>
              <w:rPr>
                <w:b w:val="0"/>
              </w:rPr>
              <w:t>Communicatie tussen verpleging en patiënt</w:t>
            </w:r>
          </w:p>
          <w:p w14:paraId="6BC5D19E" w14:textId="4E56F10A" w:rsidR="008E6C17" w:rsidRPr="00E778A5" w:rsidRDefault="008E6C17" w:rsidP="007C68F6">
            <w:pPr>
              <w:pStyle w:val="Geenafstand"/>
              <w:numPr>
                <w:ilvl w:val="0"/>
                <w:numId w:val="2"/>
              </w:numPr>
              <w:spacing w:line="276" w:lineRule="auto"/>
              <w:rPr>
                <w:b w:val="0"/>
              </w:rPr>
            </w:pPr>
            <w:r>
              <w:rPr>
                <w:b w:val="0"/>
              </w:rPr>
              <w:t>Gemeenschappelijke vocabulaire</w:t>
            </w:r>
          </w:p>
          <w:p w14:paraId="7869DA2E" w14:textId="1E1A6EFC" w:rsidR="00E778A5" w:rsidRPr="008E6C17" w:rsidRDefault="00E778A5" w:rsidP="007C68F6">
            <w:pPr>
              <w:pStyle w:val="Geenafstand"/>
              <w:numPr>
                <w:ilvl w:val="0"/>
                <w:numId w:val="2"/>
              </w:numPr>
              <w:spacing w:line="276" w:lineRule="auto"/>
              <w:rPr>
                <w:b w:val="0"/>
              </w:rPr>
            </w:pPr>
            <w:r>
              <w:rPr>
                <w:b w:val="0"/>
              </w:rPr>
              <w:t>Overdracht thuiszorg</w:t>
            </w:r>
          </w:p>
          <w:p w14:paraId="1F077DFB" w14:textId="77777777" w:rsidR="008E6C17" w:rsidRPr="008E6C17" w:rsidRDefault="008E6C17" w:rsidP="007C68F6">
            <w:pPr>
              <w:pStyle w:val="Geenafstand"/>
              <w:numPr>
                <w:ilvl w:val="0"/>
                <w:numId w:val="2"/>
              </w:numPr>
              <w:spacing w:line="276" w:lineRule="auto"/>
              <w:rPr>
                <w:b w:val="0"/>
              </w:rPr>
            </w:pPr>
            <w:r>
              <w:rPr>
                <w:b w:val="0"/>
              </w:rPr>
              <w:t>Ontslagdatum bekendmaken</w:t>
            </w:r>
          </w:p>
          <w:p w14:paraId="7D31840B" w14:textId="552EDE21" w:rsidR="00AD4971" w:rsidRPr="008E6C17" w:rsidRDefault="008E6C17" w:rsidP="007C68F6">
            <w:pPr>
              <w:pStyle w:val="Geenafstand"/>
              <w:numPr>
                <w:ilvl w:val="0"/>
                <w:numId w:val="2"/>
              </w:numPr>
              <w:spacing w:line="276" w:lineRule="auto"/>
              <w:rPr>
                <w:b w:val="0"/>
              </w:rPr>
            </w:pPr>
            <w:r>
              <w:rPr>
                <w:b w:val="0"/>
              </w:rPr>
              <w:t>Communicatie met artsen</w:t>
            </w:r>
          </w:p>
        </w:tc>
        <w:tc>
          <w:tcPr>
            <w:tcW w:w="2971" w:type="dxa"/>
          </w:tcPr>
          <w:p w14:paraId="6FA3915B" w14:textId="5D04CE64"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lastRenderedPageBreak/>
              <w:t>Hoe communiceert u met de verpleegkundige</w:t>
            </w:r>
            <w:r w:rsidR="009F6E32">
              <w:t>n</w:t>
            </w:r>
            <w:r w:rsidRPr="00AD4971">
              <w:t xml:space="preserve"> omtrent het ontslag van de patiënt? </w:t>
            </w:r>
          </w:p>
          <w:p w14:paraId="710C3788" w14:textId="77777777"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p>
          <w:p w14:paraId="7CBB56C3" w14:textId="63E82C9F" w:rsidR="00AD4971" w:rsidRPr="00AD4971" w:rsidRDefault="00AD4971" w:rsidP="007C68F6">
            <w:pPr>
              <w:pStyle w:val="Geenafstand"/>
              <w:spacing w:line="276" w:lineRule="auto"/>
              <w:cnfStyle w:val="000000000000" w:firstRow="0" w:lastRow="0" w:firstColumn="0" w:lastColumn="0" w:oddVBand="0" w:evenVBand="0" w:oddHBand="0" w:evenHBand="0" w:firstRowFirstColumn="0" w:firstRowLastColumn="0" w:lastRowFirstColumn="0" w:lastRowLastColumn="0"/>
            </w:pPr>
            <w:r w:rsidRPr="00AD4971">
              <w:lastRenderedPageBreak/>
              <w:t>Hoe verloopt de communicatie met de verpleegkundige</w:t>
            </w:r>
            <w:r w:rsidR="009F6E32">
              <w:t>n</w:t>
            </w:r>
            <w:r w:rsidRPr="00AD4971">
              <w:t xml:space="preserve"> omtrent het ontslag?</w:t>
            </w:r>
          </w:p>
        </w:tc>
      </w:tr>
    </w:tbl>
    <w:p w14:paraId="7BCAEA07" w14:textId="1C90EFAA" w:rsidR="00775239" w:rsidRDefault="00775239" w:rsidP="007C68F6">
      <w:pPr>
        <w:pStyle w:val="Geenafstand"/>
        <w:spacing w:line="276" w:lineRule="auto"/>
        <w:rPr>
          <w:color w:val="FF0000"/>
        </w:rPr>
      </w:pPr>
    </w:p>
    <w:p w14:paraId="7F470254" w14:textId="77777777" w:rsidR="00775239" w:rsidRDefault="00775239" w:rsidP="007C68F6">
      <w:pPr>
        <w:spacing w:line="276" w:lineRule="auto"/>
        <w:rPr>
          <w:color w:val="FF0000"/>
        </w:rPr>
      </w:pPr>
      <w:r>
        <w:rPr>
          <w:color w:val="FF0000"/>
        </w:rPr>
        <w:br w:type="page"/>
      </w:r>
    </w:p>
    <w:p w14:paraId="6C192AEE" w14:textId="4681C32E" w:rsidR="007A66E4" w:rsidRDefault="00F225D0" w:rsidP="00F225D0">
      <w:pPr>
        <w:pStyle w:val="Kop1"/>
      </w:pPr>
      <w:bookmarkStart w:id="109" w:name="_Toc9949518"/>
      <w:r>
        <w:lastRenderedPageBreak/>
        <w:t xml:space="preserve">Bijlage </w:t>
      </w:r>
      <w:r w:rsidR="00775239">
        <w:t>3</w:t>
      </w:r>
      <w:r>
        <w:t>.</w:t>
      </w:r>
      <w:r w:rsidR="00775239">
        <w:t xml:space="preserve"> Transcripten</w:t>
      </w:r>
      <w:r w:rsidR="009F6E32">
        <w:t xml:space="preserve"> van de</w:t>
      </w:r>
      <w:r w:rsidR="00775239">
        <w:t xml:space="preserve"> interviews</w:t>
      </w:r>
      <w:bookmarkEnd w:id="109"/>
    </w:p>
    <w:p w14:paraId="66BF8D1D" w14:textId="5671D1DF" w:rsidR="00775239" w:rsidRDefault="00775239" w:rsidP="007C68F6">
      <w:pPr>
        <w:pStyle w:val="Geenafstand"/>
        <w:spacing w:line="276" w:lineRule="auto"/>
      </w:pPr>
    </w:p>
    <w:p w14:paraId="678D4CF9" w14:textId="77777777" w:rsidR="00CB5901" w:rsidRPr="00775239" w:rsidRDefault="00CB5901" w:rsidP="007C68F6">
      <w:pPr>
        <w:pStyle w:val="Geenafstand"/>
        <w:spacing w:line="276" w:lineRule="auto"/>
      </w:pPr>
    </w:p>
    <w:p w14:paraId="4C332648" w14:textId="17B2799A" w:rsidR="00775239" w:rsidRDefault="00775239" w:rsidP="007C68F6">
      <w:pPr>
        <w:pStyle w:val="Geenafstand"/>
        <w:spacing w:line="276" w:lineRule="auto"/>
      </w:pPr>
      <w:r>
        <w:t>In het bestand hieronder staan alle interview</w:t>
      </w:r>
      <w:r w:rsidR="003A240C">
        <w:t>s</w:t>
      </w:r>
      <w:r>
        <w:t xml:space="preserve"> getranscribeerd. </w:t>
      </w:r>
    </w:p>
    <w:p w14:paraId="7264E630" w14:textId="7D52FB2C" w:rsidR="00775239" w:rsidRDefault="00775239" w:rsidP="007C68F6">
      <w:pPr>
        <w:pStyle w:val="Geenafstand"/>
        <w:spacing w:line="276" w:lineRule="auto"/>
      </w:pPr>
      <w:r>
        <w:t xml:space="preserve">Dit bestand kan geopend worden door middel van een dubbel klik op het icoon. </w:t>
      </w:r>
    </w:p>
    <w:p w14:paraId="737AC9F5" w14:textId="77777777" w:rsidR="00CB5901" w:rsidRPr="00775239" w:rsidRDefault="00CB5901" w:rsidP="007C68F6">
      <w:pPr>
        <w:pStyle w:val="Geenafstand"/>
        <w:spacing w:line="276" w:lineRule="auto"/>
      </w:pPr>
    </w:p>
    <w:p w14:paraId="6870FB71" w14:textId="77777777" w:rsidR="00775239" w:rsidRDefault="00775239" w:rsidP="007C68F6">
      <w:pPr>
        <w:pStyle w:val="Geenafstand"/>
        <w:spacing w:line="276" w:lineRule="auto"/>
        <w:rPr>
          <w:sz w:val="10"/>
          <w:szCs w:val="10"/>
        </w:rPr>
      </w:pPr>
    </w:p>
    <w:p w14:paraId="6D318DD7" w14:textId="05421AC4" w:rsidR="00775239" w:rsidRPr="00775239" w:rsidRDefault="00E778A5" w:rsidP="007C68F6">
      <w:pPr>
        <w:pStyle w:val="Geenafstand"/>
        <w:spacing w:line="276" w:lineRule="auto"/>
      </w:pPr>
      <w:r>
        <w:object w:dxaOrig="12457" w:dyaOrig="816" w14:anchorId="74F66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15pt;height:37.9pt" o:ole="">
            <v:imagedata r:id="rId50" o:title="" cropleft="6440f" cropright="6566f"/>
          </v:shape>
          <o:OLEObject Type="Embed" ProgID="Package" ShapeID="_x0000_i1025" DrawAspect="Content" ObjectID="_1622556232" r:id="rId51"/>
        </w:object>
      </w:r>
    </w:p>
    <w:p w14:paraId="45678605" w14:textId="6A363D37" w:rsidR="00775239" w:rsidRDefault="00775239" w:rsidP="007C68F6">
      <w:pPr>
        <w:spacing w:line="276" w:lineRule="auto"/>
        <w:rPr>
          <w:color w:val="FF0000"/>
        </w:rPr>
      </w:pPr>
      <w:r>
        <w:rPr>
          <w:color w:val="FF0000"/>
        </w:rPr>
        <w:br w:type="page"/>
      </w:r>
    </w:p>
    <w:p w14:paraId="3DD76430" w14:textId="494C2917" w:rsidR="007A66E4" w:rsidRDefault="00F225D0" w:rsidP="00F225D0">
      <w:pPr>
        <w:pStyle w:val="Kop1"/>
      </w:pPr>
      <w:bookmarkStart w:id="110" w:name="_Toc9949519"/>
      <w:r>
        <w:lastRenderedPageBreak/>
        <w:t xml:space="preserve">Bijlage </w:t>
      </w:r>
      <w:r w:rsidR="00775239">
        <w:t>4</w:t>
      </w:r>
      <w:r>
        <w:t>. A</w:t>
      </w:r>
      <w:r w:rsidR="00775239">
        <w:t xml:space="preserve">nalyses </w:t>
      </w:r>
      <w:r w:rsidR="009F6E32">
        <w:t xml:space="preserve">van de </w:t>
      </w:r>
      <w:r w:rsidR="00775239">
        <w:t>interviews</w:t>
      </w:r>
      <w:bookmarkEnd w:id="110"/>
    </w:p>
    <w:p w14:paraId="1FA6A0C1" w14:textId="3BE9634F" w:rsidR="00CB5901" w:rsidRDefault="00CB5901" w:rsidP="007C68F6">
      <w:pPr>
        <w:pStyle w:val="Geenafstand"/>
        <w:spacing w:line="276" w:lineRule="auto"/>
      </w:pPr>
    </w:p>
    <w:p w14:paraId="0393B075" w14:textId="77777777" w:rsidR="007730CD" w:rsidRDefault="007730CD" w:rsidP="007C68F6">
      <w:pPr>
        <w:pStyle w:val="Geenafstand"/>
        <w:spacing w:line="276" w:lineRule="auto"/>
      </w:pPr>
    </w:p>
    <w:p w14:paraId="73AF3746" w14:textId="083FC4C1" w:rsidR="00775239" w:rsidRDefault="00775239" w:rsidP="007C68F6">
      <w:pPr>
        <w:pStyle w:val="Geenafstand"/>
        <w:spacing w:line="276" w:lineRule="auto"/>
      </w:pPr>
      <w:r>
        <w:t xml:space="preserve">In het bestand hieronder staan </w:t>
      </w:r>
      <w:r w:rsidR="00D04C69">
        <w:t>de</w:t>
      </w:r>
      <w:r>
        <w:t xml:space="preserve"> analyses van de interviews. </w:t>
      </w:r>
    </w:p>
    <w:p w14:paraId="23E8629B" w14:textId="48A2A953" w:rsidR="00775239" w:rsidRDefault="00775239" w:rsidP="007C68F6">
      <w:pPr>
        <w:pStyle w:val="Geenafstand"/>
        <w:spacing w:line="276" w:lineRule="auto"/>
      </w:pPr>
      <w:r>
        <w:t xml:space="preserve">Dit bestand kan geopend worden door middel van een dubbel klik op het icoon. </w:t>
      </w:r>
    </w:p>
    <w:p w14:paraId="2346AF98" w14:textId="2B339954" w:rsidR="00CB5901" w:rsidRDefault="00CB5901" w:rsidP="007C68F6">
      <w:pPr>
        <w:pStyle w:val="Geenafstand"/>
        <w:spacing w:line="276" w:lineRule="auto"/>
      </w:pPr>
    </w:p>
    <w:p w14:paraId="758DFC6F" w14:textId="77777777" w:rsidR="003A23F0" w:rsidRPr="00775239" w:rsidRDefault="003A23F0" w:rsidP="007C68F6">
      <w:pPr>
        <w:pStyle w:val="Geenafstand"/>
        <w:spacing w:line="276" w:lineRule="auto"/>
      </w:pPr>
    </w:p>
    <w:p w14:paraId="70F06EDB" w14:textId="31E97204" w:rsidR="00775239" w:rsidRDefault="00E778A5" w:rsidP="007C68F6">
      <w:pPr>
        <w:pStyle w:val="Geenafstand"/>
        <w:spacing w:line="276" w:lineRule="auto"/>
      </w:pPr>
      <w:r>
        <w:object w:dxaOrig="12217" w:dyaOrig="816" w14:anchorId="3CD4ED89">
          <v:shape id="_x0000_i1026" type="#_x0000_t75" style="width:462.4pt;height:38.45pt" o:ole="">
            <v:imagedata r:id="rId52" o:title="" cropleft="6438f" cropright="6502f"/>
          </v:shape>
          <o:OLEObject Type="Embed" ProgID="Package" ShapeID="_x0000_i1026" DrawAspect="Content" ObjectID="_1622556233" r:id="rId53"/>
        </w:object>
      </w:r>
    </w:p>
    <w:p w14:paraId="4505E50D" w14:textId="74FC6FF2" w:rsidR="00775239" w:rsidRPr="00775239" w:rsidRDefault="00775239" w:rsidP="007C68F6">
      <w:pPr>
        <w:spacing w:line="276" w:lineRule="auto"/>
      </w:pPr>
    </w:p>
    <w:p w14:paraId="5C784D61" w14:textId="43670805" w:rsidR="00775239" w:rsidRDefault="00775239" w:rsidP="007C68F6">
      <w:pPr>
        <w:spacing w:line="276" w:lineRule="auto"/>
        <w:rPr>
          <w:color w:val="FF0000"/>
        </w:rPr>
      </w:pPr>
      <w:r>
        <w:rPr>
          <w:color w:val="FF0000"/>
        </w:rPr>
        <w:br w:type="page"/>
      </w:r>
    </w:p>
    <w:p w14:paraId="62AB773D" w14:textId="53796574" w:rsidR="007A66E4" w:rsidRDefault="00F225D0" w:rsidP="00F225D0">
      <w:pPr>
        <w:pStyle w:val="Kop1"/>
      </w:pPr>
      <w:bookmarkStart w:id="111" w:name="_Toc9949520"/>
      <w:r>
        <w:lastRenderedPageBreak/>
        <w:t xml:space="preserve">Bijlage 5. </w:t>
      </w:r>
      <w:r w:rsidR="00775239">
        <w:t xml:space="preserve">Samenvatting </w:t>
      </w:r>
      <w:r w:rsidR="009F6E32">
        <w:t xml:space="preserve">van de </w:t>
      </w:r>
      <w:r w:rsidR="00775239">
        <w:t>interviews per topic</w:t>
      </w:r>
      <w:bookmarkEnd w:id="111"/>
    </w:p>
    <w:p w14:paraId="5E879B32" w14:textId="2024957B" w:rsidR="00775239" w:rsidRDefault="00775239" w:rsidP="007C68F6">
      <w:pPr>
        <w:pStyle w:val="Geenafstand"/>
        <w:spacing w:line="276" w:lineRule="auto"/>
      </w:pPr>
    </w:p>
    <w:p w14:paraId="36876028" w14:textId="77777777" w:rsidR="00CB5901" w:rsidRDefault="00CB5901" w:rsidP="003A23F0">
      <w:pPr>
        <w:pStyle w:val="Geenafstand"/>
        <w:spacing w:line="276" w:lineRule="auto"/>
        <w:jc w:val="both"/>
      </w:pPr>
    </w:p>
    <w:p w14:paraId="7BAB3419" w14:textId="1A1D1802" w:rsidR="00CB5901" w:rsidRDefault="00CB5901" w:rsidP="003A23F0">
      <w:pPr>
        <w:pStyle w:val="Geenafstand"/>
        <w:spacing w:line="276" w:lineRule="auto"/>
        <w:jc w:val="both"/>
      </w:pPr>
      <w:r>
        <w:t xml:space="preserve">In het bestand hieronder staan alle samenvattingen van de interviews per topic uitgewerkt. Deze samenvattingen zijn ook naar de respondenten gestuurd voor membercheck. </w:t>
      </w:r>
      <w:r w:rsidR="009F6E32">
        <w:t>Alle respondenten hebben de eigen samenvatting gecontroleerd op juistheid.</w:t>
      </w:r>
    </w:p>
    <w:p w14:paraId="71FAAA7A" w14:textId="0D6A21F4" w:rsidR="00CB5901" w:rsidRDefault="00CB5901" w:rsidP="003A23F0">
      <w:pPr>
        <w:pStyle w:val="Geenafstand"/>
        <w:spacing w:line="276" w:lineRule="auto"/>
        <w:jc w:val="both"/>
      </w:pPr>
      <w:r>
        <w:t xml:space="preserve">Dit bestand kan geopend worden door middel van een dubbel klik op het icoon. </w:t>
      </w:r>
    </w:p>
    <w:p w14:paraId="3BA545B0" w14:textId="572FB774" w:rsidR="00CB5901" w:rsidRDefault="00CB5901" w:rsidP="007C68F6">
      <w:pPr>
        <w:pStyle w:val="Geenafstand"/>
        <w:spacing w:line="276" w:lineRule="auto"/>
      </w:pPr>
    </w:p>
    <w:p w14:paraId="5C9DC24B" w14:textId="77777777" w:rsidR="003A23F0" w:rsidRDefault="003A23F0" w:rsidP="007C68F6">
      <w:pPr>
        <w:pStyle w:val="Geenafstand"/>
        <w:spacing w:line="276" w:lineRule="auto"/>
      </w:pPr>
    </w:p>
    <w:p w14:paraId="3E6127EB" w14:textId="6BECA284" w:rsidR="00524F99" w:rsidRPr="00775239" w:rsidRDefault="00C63659" w:rsidP="007C68F6">
      <w:pPr>
        <w:pStyle w:val="Geenafstand"/>
        <w:spacing w:line="276" w:lineRule="auto"/>
      </w:pPr>
      <w:r>
        <w:object w:dxaOrig="12373" w:dyaOrig="816" w14:anchorId="683ADB2E">
          <v:shape id="_x0000_i1027" type="#_x0000_t75" style="width:465.85pt;height:38.55pt" o:ole="">
            <v:imagedata r:id="rId54" o:title="" cropleft="6420f" cropright="6674f"/>
          </v:shape>
          <o:OLEObject Type="Embed" ProgID="Package" ShapeID="_x0000_i1027" DrawAspect="Content" ObjectID="_1622556234" r:id="rId55"/>
        </w:object>
      </w:r>
    </w:p>
    <w:p w14:paraId="73AA690A" w14:textId="135F8AC2" w:rsidR="00775239" w:rsidRPr="00775239" w:rsidRDefault="00775239" w:rsidP="007C68F6">
      <w:pPr>
        <w:pStyle w:val="Geenafstand"/>
        <w:spacing w:line="276" w:lineRule="auto"/>
      </w:pPr>
    </w:p>
    <w:p w14:paraId="65AB7E49" w14:textId="7F18A4A9" w:rsidR="007A66E4" w:rsidRDefault="007A66E4" w:rsidP="007C68F6">
      <w:pPr>
        <w:pStyle w:val="Geenafstand"/>
        <w:spacing w:line="276" w:lineRule="auto"/>
        <w:rPr>
          <w:color w:val="FF0000"/>
        </w:rPr>
      </w:pPr>
    </w:p>
    <w:p w14:paraId="6F71E80B" w14:textId="7FDFE98D" w:rsidR="007A66E4" w:rsidRDefault="007A66E4" w:rsidP="007C68F6">
      <w:pPr>
        <w:pStyle w:val="Geenafstand"/>
        <w:spacing w:line="276" w:lineRule="auto"/>
        <w:rPr>
          <w:color w:val="FF0000"/>
        </w:rPr>
      </w:pPr>
    </w:p>
    <w:p w14:paraId="51B93CDB" w14:textId="520CC7E6" w:rsidR="005013D9" w:rsidRPr="002652DA" w:rsidRDefault="005013D9" w:rsidP="002652DA">
      <w:pPr>
        <w:spacing w:line="276" w:lineRule="auto"/>
        <w:rPr>
          <w:color w:val="FF0000"/>
        </w:rPr>
      </w:pPr>
      <w:bookmarkStart w:id="112" w:name="_GoBack"/>
      <w:bookmarkEnd w:id="112"/>
    </w:p>
    <w:sectPr w:rsidR="005013D9" w:rsidRPr="002652DA" w:rsidSect="00F225D0">
      <w:headerReference w:type="default" r:id="rId56"/>
      <w:footerReference w:type="default" r:id="rId5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977C3" w14:textId="77777777" w:rsidR="00084E8F" w:rsidRDefault="00084E8F" w:rsidP="00003809">
      <w:pPr>
        <w:spacing w:after="0" w:line="240" w:lineRule="auto"/>
      </w:pPr>
      <w:r>
        <w:separator/>
      </w:r>
    </w:p>
  </w:endnote>
  <w:endnote w:type="continuationSeparator" w:id="0">
    <w:p w14:paraId="1F2E35F1" w14:textId="77777777" w:rsidR="00084E8F" w:rsidRDefault="00084E8F" w:rsidP="00003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13" w:name="_Hlk9610367" w:displacedByCustomXml="next"/>
  <w:bookmarkStart w:id="114" w:name="_Hlk9610366" w:displacedByCustomXml="next"/>
  <w:bookmarkStart w:id="115" w:name="_Hlk9610155" w:displacedByCustomXml="next"/>
  <w:bookmarkStart w:id="116" w:name="_Hlk9610154" w:displacedByCustomXml="next"/>
  <w:bookmarkStart w:id="117" w:name="_Hlk9609859" w:displacedByCustomXml="next"/>
  <w:bookmarkStart w:id="118" w:name="_Hlk9609858" w:displacedByCustomXml="next"/>
  <w:sdt>
    <w:sdtPr>
      <w:rPr>
        <w:sz w:val="18"/>
        <w:szCs w:val="18"/>
      </w:rPr>
      <w:id w:val="-14702855"/>
      <w:docPartObj>
        <w:docPartGallery w:val="Page Numbers (Bottom of Page)"/>
        <w:docPartUnique/>
      </w:docPartObj>
    </w:sdtPr>
    <w:sdtEndPr/>
    <w:sdtContent>
      <w:p w14:paraId="4F4B7EC8" w14:textId="0028BA2C" w:rsidR="0088220A" w:rsidRPr="008237DF" w:rsidRDefault="0088220A" w:rsidP="00003809">
        <w:pPr>
          <w:pStyle w:val="Voettekst"/>
          <w:rPr>
            <w:sz w:val="18"/>
            <w:szCs w:val="18"/>
          </w:rPr>
        </w:pPr>
        <w:r w:rsidRPr="00F225D0">
          <w:rPr>
            <w:noProof/>
            <w:sz w:val="18"/>
            <w:szCs w:val="18"/>
          </w:rPr>
          <mc:AlternateContent>
            <mc:Choice Requires="wps">
              <w:drawing>
                <wp:anchor distT="0" distB="0" distL="114300" distR="114300" simplePos="0" relativeHeight="251661312" behindDoc="0" locked="0" layoutInCell="1" allowOverlap="1" wp14:anchorId="1E4BAED4" wp14:editId="587EAB45">
                  <wp:simplePos x="0" y="0"/>
                  <wp:positionH relativeFrom="rightMargin">
                    <wp:align>center</wp:align>
                  </wp:positionH>
                  <wp:positionV relativeFrom="bottomMargin">
                    <wp:align>center</wp:align>
                  </wp:positionV>
                  <wp:extent cx="565785" cy="191770"/>
                  <wp:effectExtent l="0" t="0" r="0" b="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98FFB6C" w14:textId="77777777" w:rsidR="0088220A" w:rsidRPr="00F225D0" w:rsidRDefault="0088220A">
                              <w:pPr>
                                <w:pBdr>
                                  <w:top w:val="single" w:sz="4" w:space="1" w:color="7F7F7F" w:themeColor="background1" w:themeShade="7F"/>
                                </w:pBdr>
                                <w:jc w:val="center"/>
                              </w:pPr>
                              <w:r w:rsidRPr="00F225D0">
                                <w:fldChar w:fldCharType="begin"/>
                              </w:r>
                              <w:r w:rsidRPr="00F225D0">
                                <w:instrText>PAGE   \* MERGEFORMAT</w:instrText>
                              </w:r>
                              <w:r w:rsidRPr="00F225D0">
                                <w:fldChar w:fldCharType="separate"/>
                              </w:r>
                              <w:r w:rsidRPr="00F225D0">
                                <w:t>2</w:t>
                              </w:r>
                              <w:r w:rsidRPr="00F225D0">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E4BAED4" id="Rechthoek 11" o:spid="_x0000_s1029"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eRxwIAAMM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B8DceRxwIAAMMFAAAOAAAAAAAAAAAAAAAAAC4CAABkcnMvZTJvRG9jLnhtbFBLAQItABQA&#10;BgAIAAAAIQAj5Xrx2wAAAAMBAAAPAAAAAAAAAAAAAAAAACEFAABkcnMvZG93bnJldi54bWxQSwUG&#10;AAAAAAQABADzAAAAKQYAAAAA&#10;" filled="f" fillcolor="#c0504d" stroked="f" strokecolor="#5c83b4" strokeweight="2.25pt">
                  <v:textbox inset=",0,,0">
                    <w:txbxContent>
                      <w:p w14:paraId="098FFB6C" w14:textId="77777777" w:rsidR="0088220A" w:rsidRPr="00F225D0" w:rsidRDefault="0088220A">
                        <w:pPr>
                          <w:pBdr>
                            <w:top w:val="single" w:sz="4" w:space="1" w:color="7F7F7F" w:themeColor="background1" w:themeShade="7F"/>
                          </w:pBdr>
                          <w:jc w:val="center"/>
                        </w:pPr>
                        <w:r w:rsidRPr="00F225D0">
                          <w:fldChar w:fldCharType="begin"/>
                        </w:r>
                        <w:r w:rsidRPr="00F225D0">
                          <w:instrText>PAGE   \* MERGEFORMAT</w:instrText>
                        </w:r>
                        <w:r w:rsidRPr="00F225D0">
                          <w:fldChar w:fldCharType="separate"/>
                        </w:r>
                        <w:r w:rsidRPr="00F225D0">
                          <w:t>2</w:t>
                        </w:r>
                        <w:r w:rsidRPr="00F225D0">
                          <w:fldChar w:fldCharType="end"/>
                        </w:r>
                      </w:p>
                    </w:txbxContent>
                  </v:textbox>
                  <w10:wrap anchorx="margin" anchory="margin"/>
                </v:rect>
              </w:pict>
            </mc:Fallback>
          </mc:AlternateContent>
        </w:r>
        <w:r>
          <w:rPr>
            <w:sz w:val="18"/>
            <w:szCs w:val="18"/>
          </w:rPr>
          <w:t>Lotte Baremans          -             Onderzoeksverslag samenwerking met de transferverpleegkundigen 2019          -          2084287</w:t>
        </w:r>
      </w:p>
    </w:sdtContent>
  </w:sdt>
  <w:bookmarkEnd w:id="113" w:displacedByCustomXml="prev"/>
  <w:bookmarkEnd w:id="114" w:displacedByCustomXml="prev"/>
  <w:bookmarkEnd w:id="115" w:displacedByCustomXml="prev"/>
  <w:bookmarkEnd w:id="116" w:displacedByCustomXml="prev"/>
  <w:bookmarkEnd w:id="117" w:displacedByCustomXml="prev"/>
  <w:bookmarkEnd w:id="118"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CEC01" w14:textId="77777777" w:rsidR="00084E8F" w:rsidRDefault="00084E8F" w:rsidP="00003809">
      <w:pPr>
        <w:spacing w:after="0" w:line="240" w:lineRule="auto"/>
      </w:pPr>
      <w:r>
        <w:separator/>
      </w:r>
    </w:p>
  </w:footnote>
  <w:footnote w:type="continuationSeparator" w:id="0">
    <w:p w14:paraId="4D6C27F9" w14:textId="77777777" w:rsidR="00084E8F" w:rsidRDefault="00084E8F" w:rsidP="00003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4026F" w14:textId="77777777" w:rsidR="0088220A" w:rsidRDefault="0088220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3754B"/>
    <w:multiLevelType w:val="hybridMultilevel"/>
    <w:tmpl w:val="3A5ADF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8C14B7"/>
    <w:multiLevelType w:val="hybridMultilevel"/>
    <w:tmpl w:val="B7BC245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F3748B"/>
    <w:multiLevelType w:val="hybridMultilevel"/>
    <w:tmpl w:val="8C46D94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2E57B6"/>
    <w:multiLevelType w:val="hybridMultilevel"/>
    <w:tmpl w:val="6CC653A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EC1267"/>
    <w:multiLevelType w:val="hybridMultilevel"/>
    <w:tmpl w:val="18F4BA46"/>
    <w:lvl w:ilvl="0" w:tplc="24BCAF3C">
      <w:start w:val="3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F0E6384"/>
    <w:multiLevelType w:val="hybridMultilevel"/>
    <w:tmpl w:val="0C6CD1EA"/>
    <w:lvl w:ilvl="0" w:tplc="7938D244">
      <w:start w:val="1"/>
      <w:numFmt w:val="bullet"/>
      <w:lvlText w:val="o"/>
      <w:lvlJc w:val="left"/>
      <w:pPr>
        <w:ind w:left="836" w:hanging="360"/>
      </w:pPr>
      <w:rPr>
        <w:rFonts w:ascii="Courier New" w:eastAsia="Courier New" w:hAnsi="Courier New" w:cs="Courier New" w:hint="default"/>
        <w:w w:val="100"/>
        <w:sz w:val="22"/>
        <w:szCs w:val="22"/>
      </w:rPr>
    </w:lvl>
    <w:lvl w:ilvl="1" w:tplc="206E8E92">
      <w:start w:val="1"/>
      <w:numFmt w:val="bullet"/>
      <w:lvlText w:val="•"/>
      <w:lvlJc w:val="left"/>
      <w:pPr>
        <w:ind w:left="1686" w:hanging="360"/>
      </w:pPr>
      <w:rPr>
        <w:rFonts w:hint="default"/>
      </w:rPr>
    </w:lvl>
    <w:lvl w:ilvl="2" w:tplc="1EB80344">
      <w:start w:val="1"/>
      <w:numFmt w:val="bullet"/>
      <w:lvlText w:val="•"/>
      <w:lvlJc w:val="left"/>
      <w:pPr>
        <w:ind w:left="2533" w:hanging="360"/>
      </w:pPr>
      <w:rPr>
        <w:rFonts w:hint="default"/>
      </w:rPr>
    </w:lvl>
    <w:lvl w:ilvl="3" w:tplc="8CD8CF14">
      <w:start w:val="1"/>
      <w:numFmt w:val="bullet"/>
      <w:lvlText w:val="•"/>
      <w:lvlJc w:val="left"/>
      <w:pPr>
        <w:ind w:left="3379" w:hanging="360"/>
      </w:pPr>
      <w:rPr>
        <w:rFonts w:hint="default"/>
      </w:rPr>
    </w:lvl>
    <w:lvl w:ilvl="4" w:tplc="EA741FCC">
      <w:start w:val="1"/>
      <w:numFmt w:val="bullet"/>
      <w:lvlText w:val="•"/>
      <w:lvlJc w:val="left"/>
      <w:pPr>
        <w:ind w:left="4226" w:hanging="360"/>
      </w:pPr>
      <w:rPr>
        <w:rFonts w:hint="default"/>
      </w:rPr>
    </w:lvl>
    <w:lvl w:ilvl="5" w:tplc="2C9E03B0">
      <w:start w:val="1"/>
      <w:numFmt w:val="bullet"/>
      <w:lvlText w:val="•"/>
      <w:lvlJc w:val="left"/>
      <w:pPr>
        <w:ind w:left="5073" w:hanging="360"/>
      </w:pPr>
      <w:rPr>
        <w:rFonts w:hint="default"/>
      </w:rPr>
    </w:lvl>
    <w:lvl w:ilvl="6" w:tplc="CF00E8B6">
      <w:start w:val="1"/>
      <w:numFmt w:val="bullet"/>
      <w:lvlText w:val="•"/>
      <w:lvlJc w:val="left"/>
      <w:pPr>
        <w:ind w:left="5919" w:hanging="360"/>
      </w:pPr>
      <w:rPr>
        <w:rFonts w:hint="default"/>
      </w:rPr>
    </w:lvl>
    <w:lvl w:ilvl="7" w:tplc="3E3C00E4">
      <w:start w:val="1"/>
      <w:numFmt w:val="bullet"/>
      <w:lvlText w:val="•"/>
      <w:lvlJc w:val="left"/>
      <w:pPr>
        <w:ind w:left="6766" w:hanging="360"/>
      </w:pPr>
      <w:rPr>
        <w:rFonts w:hint="default"/>
      </w:rPr>
    </w:lvl>
    <w:lvl w:ilvl="8" w:tplc="8ADC7A3A">
      <w:start w:val="1"/>
      <w:numFmt w:val="bullet"/>
      <w:lvlText w:val="•"/>
      <w:lvlJc w:val="left"/>
      <w:pPr>
        <w:ind w:left="7613" w:hanging="360"/>
      </w:pPr>
      <w:rPr>
        <w:rFonts w:hint="default"/>
      </w:rPr>
    </w:lvl>
  </w:abstractNum>
  <w:abstractNum w:abstractNumId="6" w15:restartNumberingAfterBreak="0">
    <w:nsid w:val="68E02BE2"/>
    <w:multiLevelType w:val="hybridMultilevel"/>
    <w:tmpl w:val="D134707A"/>
    <w:lvl w:ilvl="0" w:tplc="14600D6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8FD7811"/>
    <w:multiLevelType w:val="hybridMultilevel"/>
    <w:tmpl w:val="C8DC4F4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2"/>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50"/>
    <w:rsid w:val="000020F9"/>
    <w:rsid w:val="00003510"/>
    <w:rsid w:val="00003809"/>
    <w:rsid w:val="00007C7A"/>
    <w:rsid w:val="00011627"/>
    <w:rsid w:val="000257AC"/>
    <w:rsid w:val="00026EA5"/>
    <w:rsid w:val="0003283C"/>
    <w:rsid w:val="00036581"/>
    <w:rsid w:val="0004742E"/>
    <w:rsid w:val="00052CDD"/>
    <w:rsid w:val="00056008"/>
    <w:rsid w:val="000618DA"/>
    <w:rsid w:val="00065291"/>
    <w:rsid w:val="000724B2"/>
    <w:rsid w:val="00075125"/>
    <w:rsid w:val="000761FE"/>
    <w:rsid w:val="00082909"/>
    <w:rsid w:val="00084E8F"/>
    <w:rsid w:val="00085A86"/>
    <w:rsid w:val="000860BB"/>
    <w:rsid w:val="000916A8"/>
    <w:rsid w:val="00094CE7"/>
    <w:rsid w:val="000950A3"/>
    <w:rsid w:val="000A065C"/>
    <w:rsid w:val="000A2DB6"/>
    <w:rsid w:val="000A6F52"/>
    <w:rsid w:val="000B2B20"/>
    <w:rsid w:val="000B4FCB"/>
    <w:rsid w:val="000B724B"/>
    <w:rsid w:val="000C05E2"/>
    <w:rsid w:val="000C3E61"/>
    <w:rsid w:val="000E1C56"/>
    <w:rsid w:val="000E36E6"/>
    <w:rsid w:val="000F5341"/>
    <w:rsid w:val="00100568"/>
    <w:rsid w:val="00100AF3"/>
    <w:rsid w:val="00102B5E"/>
    <w:rsid w:val="0010423C"/>
    <w:rsid w:val="00107B10"/>
    <w:rsid w:val="00121739"/>
    <w:rsid w:val="00123FE7"/>
    <w:rsid w:val="00126A4A"/>
    <w:rsid w:val="00131BDC"/>
    <w:rsid w:val="0014049E"/>
    <w:rsid w:val="00142B98"/>
    <w:rsid w:val="0014384B"/>
    <w:rsid w:val="001444D0"/>
    <w:rsid w:val="00151ECD"/>
    <w:rsid w:val="001533A8"/>
    <w:rsid w:val="00153E16"/>
    <w:rsid w:val="001553BA"/>
    <w:rsid w:val="00155A18"/>
    <w:rsid w:val="001629A1"/>
    <w:rsid w:val="00172210"/>
    <w:rsid w:val="001806C8"/>
    <w:rsid w:val="00183128"/>
    <w:rsid w:val="001850F7"/>
    <w:rsid w:val="00185CFC"/>
    <w:rsid w:val="001904D8"/>
    <w:rsid w:val="001930B1"/>
    <w:rsid w:val="001964B1"/>
    <w:rsid w:val="001A051F"/>
    <w:rsid w:val="001A0A5B"/>
    <w:rsid w:val="001A0DB0"/>
    <w:rsid w:val="001A7348"/>
    <w:rsid w:val="001B1FC4"/>
    <w:rsid w:val="001B68EE"/>
    <w:rsid w:val="001D0841"/>
    <w:rsid w:val="001D442D"/>
    <w:rsid w:val="001E2D83"/>
    <w:rsid w:val="001E5F60"/>
    <w:rsid w:val="001F1C7A"/>
    <w:rsid w:val="001F516D"/>
    <w:rsid w:val="00204E63"/>
    <w:rsid w:val="00211F37"/>
    <w:rsid w:val="00214667"/>
    <w:rsid w:val="00214909"/>
    <w:rsid w:val="00215757"/>
    <w:rsid w:val="00230014"/>
    <w:rsid w:val="00231D94"/>
    <w:rsid w:val="00233637"/>
    <w:rsid w:val="002361C4"/>
    <w:rsid w:val="00236BA7"/>
    <w:rsid w:val="0025137F"/>
    <w:rsid w:val="00251492"/>
    <w:rsid w:val="0025176B"/>
    <w:rsid w:val="002523A9"/>
    <w:rsid w:val="00256A65"/>
    <w:rsid w:val="00261D9D"/>
    <w:rsid w:val="00264EC6"/>
    <w:rsid w:val="002652DA"/>
    <w:rsid w:val="00267514"/>
    <w:rsid w:val="0027555E"/>
    <w:rsid w:val="00276C2E"/>
    <w:rsid w:val="00281918"/>
    <w:rsid w:val="002A37EB"/>
    <w:rsid w:val="002A39F4"/>
    <w:rsid w:val="002A6FFB"/>
    <w:rsid w:val="002C2445"/>
    <w:rsid w:val="002C50B7"/>
    <w:rsid w:val="002C69E1"/>
    <w:rsid w:val="002D3EF4"/>
    <w:rsid w:val="002D4CD5"/>
    <w:rsid w:val="002E1521"/>
    <w:rsid w:val="002F1958"/>
    <w:rsid w:val="002F31EB"/>
    <w:rsid w:val="002F6E21"/>
    <w:rsid w:val="002F6F58"/>
    <w:rsid w:val="00301DAB"/>
    <w:rsid w:val="00301EC1"/>
    <w:rsid w:val="003223CB"/>
    <w:rsid w:val="0032288D"/>
    <w:rsid w:val="003251DA"/>
    <w:rsid w:val="00326F69"/>
    <w:rsid w:val="003272E9"/>
    <w:rsid w:val="00327D15"/>
    <w:rsid w:val="00330932"/>
    <w:rsid w:val="00340BDF"/>
    <w:rsid w:val="00347E21"/>
    <w:rsid w:val="00351EF5"/>
    <w:rsid w:val="00362D83"/>
    <w:rsid w:val="003720FF"/>
    <w:rsid w:val="00375334"/>
    <w:rsid w:val="00380B8E"/>
    <w:rsid w:val="0038316E"/>
    <w:rsid w:val="00385031"/>
    <w:rsid w:val="00386AB6"/>
    <w:rsid w:val="00393B31"/>
    <w:rsid w:val="003A0F02"/>
    <w:rsid w:val="003A23F0"/>
    <w:rsid w:val="003A240C"/>
    <w:rsid w:val="003A7FF5"/>
    <w:rsid w:val="003C0FF8"/>
    <w:rsid w:val="003C3BF3"/>
    <w:rsid w:val="003C78FD"/>
    <w:rsid w:val="003D12BE"/>
    <w:rsid w:val="003D6E80"/>
    <w:rsid w:val="003E73AA"/>
    <w:rsid w:val="003F28CC"/>
    <w:rsid w:val="003F3F7B"/>
    <w:rsid w:val="003F432C"/>
    <w:rsid w:val="003F77F9"/>
    <w:rsid w:val="004028D8"/>
    <w:rsid w:val="00411239"/>
    <w:rsid w:val="00411724"/>
    <w:rsid w:val="00416E9A"/>
    <w:rsid w:val="00420D41"/>
    <w:rsid w:val="0042156A"/>
    <w:rsid w:val="00426281"/>
    <w:rsid w:val="0042630A"/>
    <w:rsid w:val="004270AC"/>
    <w:rsid w:val="00434599"/>
    <w:rsid w:val="00444523"/>
    <w:rsid w:val="00445A66"/>
    <w:rsid w:val="004461A6"/>
    <w:rsid w:val="00447E9A"/>
    <w:rsid w:val="00452604"/>
    <w:rsid w:val="00455868"/>
    <w:rsid w:val="00457EDB"/>
    <w:rsid w:val="0046570C"/>
    <w:rsid w:val="00466C02"/>
    <w:rsid w:val="00471CF2"/>
    <w:rsid w:val="004725B5"/>
    <w:rsid w:val="0047407E"/>
    <w:rsid w:val="00482C90"/>
    <w:rsid w:val="00483978"/>
    <w:rsid w:val="00484E4E"/>
    <w:rsid w:val="00487D3B"/>
    <w:rsid w:val="00496E2F"/>
    <w:rsid w:val="004A301F"/>
    <w:rsid w:val="004A359D"/>
    <w:rsid w:val="004A36FF"/>
    <w:rsid w:val="004B7131"/>
    <w:rsid w:val="004C0C72"/>
    <w:rsid w:val="004C15FA"/>
    <w:rsid w:val="004C37AA"/>
    <w:rsid w:val="004D4196"/>
    <w:rsid w:val="004D7D96"/>
    <w:rsid w:val="004E39BD"/>
    <w:rsid w:val="004E43D5"/>
    <w:rsid w:val="004F14B5"/>
    <w:rsid w:val="004F5016"/>
    <w:rsid w:val="004F7103"/>
    <w:rsid w:val="005013D9"/>
    <w:rsid w:val="00501445"/>
    <w:rsid w:val="0050315C"/>
    <w:rsid w:val="0050329F"/>
    <w:rsid w:val="005039E1"/>
    <w:rsid w:val="00524F99"/>
    <w:rsid w:val="00542F5C"/>
    <w:rsid w:val="00546D92"/>
    <w:rsid w:val="00555DC2"/>
    <w:rsid w:val="005567A4"/>
    <w:rsid w:val="00556C92"/>
    <w:rsid w:val="00556E73"/>
    <w:rsid w:val="00573847"/>
    <w:rsid w:val="00573F97"/>
    <w:rsid w:val="00576F44"/>
    <w:rsid w:val="00577AF5"/>
    <w:rsid w:val="00577C34"/>
    <w:rsid w:val="00590450"/>
    <w:rsid w:val="00590C4F"/>
    <w:rsid w:val="005942EB"/>
    <w:rsid w:val="00594D7B"/>
    <w:rsid w:val="005951E8"/>
    <w:rsid w:val="005971B2"/>
    <w:rsid w:val="005A6C9D"/>
    <w:rsid w:val="005A7EEA"/>
    <w:rsid w:val="005B2DDB"/>
    <w:rsid w:val="005C0D2E"/>
    <w:rsid w:val="005D39C1"/>
    <w:rsid w:val="005E4A20"/>
    <w:rsid w:val="005E7E34"/>
    <w:rsid w:val="005F0E75"/>
    <w:rsid w:val="005F2DD6"/>
    <w:rsid w:val="005F55B4"/>
    <w:rsid w:val="00600640"/>
    <w:rsid w:val="00601F88"/>
    <w:rsid w:val="00604A7B"/>
    <w:rsid w:val="00604BEE"/>
    <w:rsid w:val="00614A5A"/>
    <w:rsid w:val="00615DF3"/>
    <w:rsid w:val="00615F54"/>
    <w:rsid w:val="00623F2C"/>
    <w:rsid w:val="00624C09"/>
    <w:rsid w:val="006254CA"/>
    <w:rsid w:val="00632166"/>
    <w:rsid w:val="00642C88"/>
    <w:rsid w:val="0064528B"/>
    <w:rsid w:val="00647048"/>
    <w:rsid w:val="00671361"/>
    <w:rsid w:val="00671A91"/>
    <w:rsid w:val="006750EE"/>
    <w:rsid w:val="0068368D"/>
    <w:rsid w:val="0068674C"/>
    <w:rsid w:val="00692FF5"/>
    <w:rsid w:val="00693B9F"/>
    <w:rsid w:val="00694298"/>
    <w:rsid w:val="006971D4"/>
    <w:rsid w:val="006A13D9"/>
    <w:rsid w:val="006B32B2"/>
    <w:rsid w:val="006B3493"/>
    <w:rsid w:val="006B3878"/>
    <w:rsid w:val="006B5325"/>
    <w:rsid w:val="006B55B9"/>
    <w:rsid w:val="006B6784"/>
    <w:rsid w:val="006C57FA"/>
    <w:rsid w:val="006C59EA"/>
    <w:rsid w:val="006D0807"/>
    <w:rsid w:val="006D263E"/>
    <w:rsid w:val="006E13B8"/>
    <w:rsid w:val="006E3301"/>
    <w:rsid w:val="006E7ABA"/>
    <w:rsid w:val="006F175F"/>
    <w:rsid w:val="006F4DB2"/>
    <w:rsid w:val="006F5333"/>
    <w:rsid w:val="0070419B"/>
    <w:rsid w:val="00705A2E"/>
    <w:rsid w:val="00707A22"/>
    <w:rsid w:val="007158B9"/>
    <w:rsid w:val="007336C2"/>
    <w:rsid w:val="00736B4D"/>
    <w:rsid w:val="0074345C"/>
    <w:rsid w:val="00747ACE"/>
    <w:rsid w:val="00751511"/>
    <w:rsid w:val="007605EA"/>
    <w:rsid w:val="00760FEC"/>
    <w:rsid w:val="007615E5"/>
    <w:rsid w:val="00761D22"/>
    <w:rsid w:val="007644B2"/>
    <w:rsid w:val="00764530"/>
    <w:rsid w:val="007645FB"/>
    <w:rsid w:val="00766F7E"/>
    <w:rsid w:val="007708DC"/>
    <w:rsid w:val="007730CD"/>
    <w:rsid w:val="00775239"/>
    <w:rsid w:val="007809FA"/>
    <w:rsid w:val="00790500"/>
    <w:rsid w:val="007906C7"/>
    <w:rsid w:val="00792386"/>
    <w:rsid w:val="00796CB0"/>
    <w:rsid w:val="007A1B13"/>
    <w:rsid w:val="007A1C7B"/>
    <w:rsid w:val="007A3262"/>
    <w:rsid w:val="007A6405"/>
    <w:rsid w:val="007A66E4"/>
    <w:rsid w:val="007A6A3B"/>
    <w:rsid w:val="007C68F6"/>
    <w:rsid w:val="007C7792"/>
    <w:rsid w:val="007D2AA1"/>
    <w:rsid w:val="007E33B1"/>
    <w:rsid w:val="007F0486"/>
    <w:rsid w:val="00801B1E"/>
    <w:rsid w:val="008025BE"/>
    <w:rsid w:val="00813F20"/>
    <w:rsid w:val="008169A4"/>
    <w:rsid w:val="008234D5"/>
    <w:rsid w:val="008237DF"/>
    <w:rsid w:val="00824316"/>
    <w:rsid w:val="00827815"/>
    <w:rsid w:val="00831C22"/>
    <w:rsid w:val="00835454"/>
    <w:rsid w:val="008444D8"/>
    <w:rsid w:val="00845D1C"/>
    <w:rsid w:val="00845E55"/>
    <w:rsid w:val="00854BD5"/>
    <w:rsid w:val="00856A25"/>
    <w:rsid w:val="008607D6"/>
    <w:rsid w:val="00863702"/>
    <w:rsid w:val="008657C1"/>
    <w:rsid w:val="008727E0"/>
    <w:rsid w:val="00873012"/>
    <w:rsid w:val="00875629"/>
    <w:rsid w:val="00877690"/>
    <w:rsid w:val="0088220A"/>
    <w:rsid w:val="00884308"/>
    <w:rsid w:val="008A0D19"/>
    <w:rsid w:val="008A22BB"/>
    <w:rsid w:val="008A63A7"/>
    <w:rsid w:val="008B4BC8"/>
    <w:rsid w:val="008D48EB"/>
    <w:rsid w:val="008D4B11"/>
    <w:rsid w:val="008D580C"/>
    <w:rsid w:val="008D583E"/>
    <w:rsid w:val="008E1E2D"/>
    <w:rsid w:val="008E26CF"/>
    <w:rsid w:val="008E3F85"/>
    <w:rsid w:val="008E6C17"/>
    <w:rsid w:val="00905466"/>
    <w:rsid w:val="0090715D"/>
    <w:rsid w:val="0091560E"/>
    <w:rsid w:val="00920CE8"/>
    <w:rsid w:val="00920FA7"/>
    <w:rsid w:val="009215AC"/>
    <w:rsid w:val="00921AB8"/>
    <w:rsid w:val="0093192D"/>
    <w:rsid w:val="00936E93"/>
    <w:rsid w:val="00940892"/>
    <w:rsid w:val="009506AA"/>
    <w:rsid w:val="00950A2D"/>
    <w:rsid w:val="0095139C"/>
    <w:rsid w:val="009522B9"/>
    <w:rsid w:val="00954EE6"/>
    <w:rsid w:val="00972010"/>
    <w:rsid w:val="009835F0"/>
    <w:rsid w:val="00985F9D"/>
    <w:rsid w:val="00987C5A"/>
    <w:rsid w:val="009914F5"/>
    <w:rsid w:val="009927B8"/>
    <w:rsid w:val="009943AF"/>
    <w:rsid w:val="009A0663"/>
    <w:rsid w:val="009A53C0"/>
    <w:rsid w:val="009A6BEE"/>
    <w:rsid w:val="009A70B4"/>
    <w:rsid w:val="009B7B6E"/>
    <w:rsid w:val="009C442B"/>
    <w:rsid w:val="009C5820"/>
    <w:rsid w:val="009C6650"/>
    <w:rsid w:val="009D0C02"/>
    <w:rsid w:val="009D77E1"/>
    <w:rsid w:val="009E06E0"/>
    <w:rsid w:val="009E0FED"/>
    <w:rsid w:val="009E4721"/>
    <w:rsid w:val="009E647A"/>
    <w:rsid w:val="009F1B03"/>
    <w:rsid w:val="009F6E32"/>
    <w:rsid w:val="00A01AD2"/>
    <w:rsid w:val="00A11BED"/>
    <w:rsid w:val="00A15F22"/>
    <w:rsid w:val="00A204F6"/>
    <w:rsid w:val="00A22A59"/>
    <w:rsid w:val="00A33624"/>
    <w:rsid w:val="00A34112"/>
    <w:rsid w:val="00A463E7"/>
    <w:rsid w:val="00A47BD1"/>
    <w:rsid w:val="00A47C33"/>
    <w:rsid w:val="00A62E59"/>
    <w:rsid w:val="00A62E9D"/>
    <w:rsid w:val="00A74ED9"/>
    <w:rsid w:val="00A80540"/>
    <w:rsid w:val="00A827D1"/>
    <w:rsid w:val="00A84BAD"/>
    <w:rsid w:val="00A8534C"/>
    <w:rsid w:val="00A86FDA"/>
    <w:rsid w:val="00A875D3"/>
    <w:rsid w:val="00A9092B"/>
    <w:rsid w:val="00A92A15"/>
    <w:rsid w:val="00A93E34"/>
    <w:rsid w:val="00AA7496"/>
    <w:rsid w:val="00AB0F94"/>
    <w:rsid w:val="00AB132A"/>
    <w:rsid w:val="00AB2847"/>
    <w:rsid w:val="00AB53C7"/>
    <w:rsid w:val="00AB6F10"/>
    <w:rsid w:val="00AC1A1D"/>
    <w:rsid w:val="00AC2220"/>
    <w:rsid w:val="00AD0B85"/>
    <w:rsid w:val="00AD3946"/>
    <w:rsid w:val="00AD4971"/>
    <w:rsid w:val="00AD6A23"/>
    <w:rsid w:val="00AD726B"/>
    <w:rsid w:val="00AE213A"/>
    <w:rsid w:val="00AE5930"/>
    <w:rsid w:val="00B112C1"/>
    <w:rsid w:val="00B11CE5"/>
    <w:rsid w:val="00B131BD"/>
    <w:rsid w:val="00B17DAC"/>
    <w:rsid w:val="00B25D36"/>
    <w:rsid w:val="00B3130B"/>
    <w:rsid w:val="00B36894"/>
    <w:rsid w:val="00B36CD2"/>
    <w:rsid w:val="00B43437"/>
    <w:rsid w:val="00B54077"/>
    <w:rsid w:val="00B6168A"/>
    <w:rsid w:val="00B64DDD"/>
    <w:rsid w:val="00B7178B"/>
    <w:rsid w:val="00B80CBB"/>
    <w:rsid w:val="00B83212"/>
    <w:rsid w:val="00B84178"/>
    <w:rsid w:val="00B858F7"/>
    <w:rsid w:val="00B86915"/>
    <w:rsid w:val="00B879D2"/>
    <w:rsid w:val="00B90433"/>
    <w:rsid w:val="00B92FF5"/>
    <w:rsid w:val="00B94836"/>
    <w:rsid w:val="00B96D60"/>
    <w:rsid w:val="00BA076B"/>
    <w:rsid w:val="00BB16B8"/>
    <w:rsid w:val="00BB39E4"/>
    <w:rsid w:val="00BB4522"/>
    <w:rsid w:val="00BB655C"/>
    <w:rsid w:val="00BC0AC6"/>
    <w:rsid w:val="00BC77E3"/>
    <w:rsid w:val="00BD1262"/>
    <w:rsid w:val="00BD23C9"/>
    <w:rsid w:val="00BD5536"/>
    <w:rsid w:val="00BF1293"/>
    <w:rsid w:val="00BF1D07"/>
    <w:rsid w:val="00BF6477"/>
    <w:rsid w:val="00C024CF"/>
    <w:rsid w:val="00C0390B"/>
    <w:rsid w:val="00C05DFE"/>
    <w:rsid w:val="00C0734C"/>
    <w:rsid w:val="00C1516D"/>
    <w:rsid w:val="00C227A2"/>
    <w:rsid w:val="00C2472C"/>
    <w:rsid w:val="00C261F5"/>
    <w:rsid w:val="00C27565"/>
    <w:rsid w:val="00C32E2C"/>
    <w:rsid w:val="00C35100"/>
    <w:rsid w:val="00C3681B"/>
    <w:rsid w:val="00C400A5"/>
    <w:rsid w:val="00C51BBE"/>
    <w:rsid w:val="00C53CFA"/>
    <w:rsid w:val="00C62BEA"/>
    <w:rsid w:val="00C63659"/>
    <w:rsid w:val="00C7023D"/>
    <w:rsid w:val="00C706C9"/>
    <w:rsid w:val="00C80235"/>
    <w:rsid w:val="00C80866"/>
    <w:rsid w:val="00C8429E"/>
    <w:rsid w:val="00C87A43"/>
    <w:rsid w:val="00C90D2D"/>
    <w:rsid w:val="00CA5E17"/>
    <w:rsid w:val="00CA79EE"/>
    <w:rsid w:val="00CB5901"/>
    <w:rsid w:val="00CB5AE1"/>
    <w:rsid w:val="00CB6574"/>
    <w:rsid w:val="00CB6A20"/>
    <w:rsid w:val="00CB718C"/>
    <w:rsid w:val="00CB7694"/>
    <w:rsid w:val="00CC1F48"/>
    <w:rsid w:val="00CC53C5"/>
    <w:rsid w:val="00CC5929"/>
    <w:rsid w:val="00CD06BA"/>
    <w:rsid w:val="00CE7EAB"/>
    <w:rsid w:val="00CF6C62"/>
    <w:rsid w:val="00D04C69"/>
    <w:rsid w:val="00D16B00"/>
    <w:rsid w:val="00D203CA"/>
    <w:rsid w:val="00D20D80"/>
    <w:rsid w:val="00D21E1E"/>
    <w:rsid w:val="00D22756"/>
    <w:rsid w:val="00D2510C"/>
    <w:rsid w:val="00D25C3A"/>
    <w:rsid w:val="00D26E6C"/>
    <w:rsid w:val="00D3014B"/>
    <w:rsid w:val="00D32D73"/>
    <w:rsid w:val="00D33960"/>
    <w:rsid w:val="00D37BBD"/>
    <w:rsid w:val="00D65B88"/>
    <w:rsid w:val="00D76098"/>
    <w:rsid w:val="00D7735A"/>
    <w:rsid w:val="00D81D2F"/>
    <w:rsid w:val="00D9041B"/>
    <w:rsid w:val="00D914B8"/>
    <w:rsid w:val="00DA1E47"/>
    <w:rsid w:val="00DA3DCB"/>
    <w:rsid w:val="00DA7391"/>
    <w:rsid w:val="00DB2941"/>
    <w:rsid w:val="00DB795A"/>
    <w:rsid w:val="00DC783E"/>
    <w:rsid w:val="00DD0310"/>
    <w:rsid w:val="00DD1E5C"/>
    <w:rsid w:val="00DD381F"/>
    <w:rsid w:val="00DD503A"/>
    <w:rsid w:val="00DD5108"/>
    <w:rsid w:val="00DE048E"/>
    <w:rsid w:val="00DE06E8"/>
    <w:rsid w:val="00DE44E8"/>
    <w:rsid w:val="00DE5529"/>
    <w:rsid w:val="00DF30F3"/>
    <w:rsid w:val="00DF42D4"/>
    <w:rsid w:val="00DF47EC"/>
    <w:rsid w:val="00E02111"/>
    <w:rsid w:val="00E02AE2"/>
    <w:rsid w:val="00E03985"/>
    <w:rsid w:val="00E163F7"/>
    <w:rsid w:val="00E17131"/>
    <w:rsid w:val="00E26B24"/>
    <w:rsid w:val="00E340B0"/>
    <w:rsid w:val="00E36931"/>
    <w:rsid w:val="00E412BE"/>
    <w:rsid w:val="00E421CD"/>
    <w:rsid w:val="00E42D21"/>
    <w:rsid w:val="00E43E42"/>
    <w:rsid w:val="00E511EC"/>
    <w:rsid w:val="00E51F46"/>
    <w:rsid w:val="00E535F6"/>
    <w:rsid w:val="00E53B71"/>
    <w:rsid w:val="00E6392E"/>
    <w:rsid w:val="00E778A5"/>
    <w:rsid w:val="00E77955"/>
    <w:rsid w:val="00E8007B"/>
    <w:rsid w:val="00E82F16"/>
    <w:rsid w:val="00E83E47"/>
    <w:rsid w:val="00E84A80"/>
    <w:rsid w:val="00E92BD6"/>
    <w:rsid w:val="00E97E23"/>
    <w:rsid w:val="00EA0297"/>
    <w:rsid w:val="00EA1832"/>
    <w:rsid w:val="00EA779B"/>
    <w:rsid w:val="00EA7C5C"/>
    <w:rsid w:val="00EB42AA"/>
    <w:rsid w:val="00EC2360"/>
    <w:rsid w:val="00EC5F45"/>
    <w:rsid w:val="00ED24DB"/>
    <w:rsid w:val="00ED3F7A"/>
    <w:rsid w:val="00ED7044"/>
    <w:rsid w:val="00EE1AB3"/>
    <w:rsid w:val="00EE4B30"/>
    <w:rsid w:val="00EE73DD"/>
    <w:rsid w:val="00EF0CF5"/>
    <w:rsid w:val="00EF4F3F"/>
    <w:rsid w:val="00EF70DC"/>
    <w:rsid w:val="00F00089"/>
    <w:rsid w:val="00F02539"/>
    <w:rsid w:val="00F07294"/>
    <w:rsid w:val="00F10517"/>
    <w:rsid w:val="00F17794"/>
    <w:rsid w:val="00F17EA9"/>
    <w:rsid w:val="00F225D0"/>
    <w:rsid w:val="00F26D4F"/>
    <w:rsid w:val="00F34158"/>
    <w:rsid w:val="00F34C76"/>
    <w:rsid w:val="00F412F8"/>
    <w:rsid w:val="00F41633"/>
    <w:rsid w:val="00F43BBD"/>
    <w:rsid w:val="00F53B9A"/>
    <w:rsid w:val="00F62057"/>
    <w:rsid w:val="00F62289"/>
    <w:rsid w:val="00F7543C"/>
    <w:rsid w:val="00F933F0"/>
    <w:rsid w:val="00F96D28"/>
    <w:rsid w:val="00FA45ED"/>
    <w:rsid w:val="00FA5B70"/>
    <w:rsid w:val="00FB59E4"/>
    <w:rsid w:val="00FD6EDC"/>
    <w:rsid w:val="00FD7668"/>
    <w:rsid w:val="00FE3081"/>
    <w:rsid w:val="00FE7DAA"/>
    <w:rsid w:val="00FF4C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4433F"/>
  <w15:chartTrackingRefBased/>
  <w15:docId w15:val="{B87B4F51-E987-4AB2-B66B-0AB93908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C6650"/>
  </w:style>
  <w:style w:type="paragraph" w:styleId="Kop1">
    <w:name w:val="heading 1"/>
    <w:basedOn w:val="Standaard"/>
    <w:next w:val="Standaard"/>
    <w:link w:val="Kop1Char"/>
    <w:uiPriority w:val="9"/>
    <w:qFormat/>
    <w:rsid w:val="009C66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C66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839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7A66E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C6650"/>
    <w:pPr>
      <w:spacing w:after="0" w:line="240" w:lineRule="auto"/>
    </w:pPr>
  </w:style>
  <w:style w:type="character" w:customStyle="1" w:styleId="Kop1Char">
    <w:name w:val="Kop 1 Char"/>
    <w:basedOn w:val="Standaardalinea-lettertype"/>
    <w:link w:val="Kop1"/>
    <w:uiPriority w:val="9"/>
    <w:rsid w:val="009C6650"/>
    <w:rPr>
      <w:rFonts w:asciiTheme="majorHAnsi" w:eastAsiaTheme="majorEastAsia" w:hAnsiTheme="majorHAnsi" w:cstheme="majorBidi"/>
      <w:color w:val="2F5496" w:themeColor="accent1" w:themeShade="BF"/>
      <w:sz w:val="32"/>
      <w:szCs w:val="32"/>
    </w:rPr>
  </w:style>
  <w:style w:type="character" w:customStyle="1" w:styleId="GeenafstandChar">
    <w:name w:val="Geen afstand Char"/>
    <w:basedOn w:val="Standaardalinea-lettertype"/>
    <w:link w:val="Geenafstand"/>
    <w:uiPriority w:val="1"/>
    <w:rsid w:val="009C6650"/>
  </w:style>
  <w:style w:type="character" w:customStyle="1" w:styleId="Kop2Char">
    <w:name w:val="Kop 2 Char"/>
    <w:basedOn w:val="Standaardalinea-lettertype"/>
    <w:link w:val="Kop2"/>
    <w:uiPriority w:val="9"/>
    <w:rsid w:val="009C6650"/>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9C6650"/>
    <w:rPr>
      <w:color w:val="0000FF"/>
      <w:u w:val="single"/>
    </w:rPr>
  </w:style>
  <w:style w:type="character" w:styleId="Verwijzingopmerking">
    <w:name w:val="annotation reference"/>
    <w:basedOn w:val="Standaardalinea-lettertype"/>
    <w:uiPriority w:val="99"/>
    <w:semiHidden/>
    <w:unhideWhenUsed/>
    <w:rsid w:val="009C6650"/>
    <w:rPr>
      <w:sz w:val="16"/>
      <w:szCs w:val="16"/>
    </w:rPr>
  </w:style>
  <w:style w:type="character" w:customStyle="1" w:styleId="Kop3Char">
    <w:name w:val="Kop 3 Char"/>
    <w:basedOn w:val="Standaardalinea-lettertype"/>
    <w:link w:val="Kop3"/>
    <w:uiPriority w:val="9"/>
    <w:rsid w:val="00483978"/>
    <w:rPr>
      <w:rFonts w:asciiTheme="majorHAnsi" w:eastAsiaTheme="majorEastAsia" w:hAnsiTheme="majorHAnsi" w:cstheme="majorBidi"/>
      <w:color w:val="1F3763" w:themeColor="accent1" w:themeShade="7F"/>
      <w:sz w:val="24"/>
      <w:szCs w:val="24"/>
    </w:rPr>
  </w:style>
  <w:style w:type="table" w:styleId="Onopgemaaktetabel1">
    <w:name w:val="Plain Table 1"/>
    <w:basedOn w:val="Standaardtabel"/>
    <w:uiPriority w:val="41"/>
    <w:rsid w:val="004839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1"/>
    <w:qFormat/>
    <w:rsid w:val="00483978"/>
    <w:pPr>
      <w:ind w:left="720"/>
      <w:contextualSpacing/>
    </w:pPr>
  </w:style>
  <w:style w:type="paragraph" w:styleId="Tekstopmerking">
    <w:name w:val="annotation text"/>
    <w:basedOn w:val="Standaard"/>
    <w:link w:val="TekstopmerkingChar"/>
    <w:uiPriority w:val="99"/>
    <w:semiHidden/>
    <w:unhideWhenUsed/>
    <w:rsid w:val="0048397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83978"/>
    <w:rPr>
      <w:sz w:val="20"/>
      <w:szCs w:val="20"/>
    </w:rPr>
  </w:style>
  <w:style w:type="paragraph" w:styleId="Onderwerpvanopmerking">
    <w:name w:val="annotation subject"/>
    <w:basedOn w:val="Tekstopmerking"/>
    <w:next w:val="Tekstopmerking"/>
    <w:link w:val="OnderwerpvanopmerkingChar"/>
    <w:uiPriority w:val="99"/>
    <w:semiHidden/>
    <w:unhideWhenUsed/>
    <w:rsid w:val="00483978"/>
    <w:rPr>
      <w:b/>
      <w:bCs/>
    </w:rPr>
  </w:style>
  <w:style w:type="character" w:customStyle="1" w:styleId="OnderwerpvanopmerkingChar">
    <w:name w:val="Onderwerp van opmerking Char"/>
    <w:basedOn w:val="TekstopmerkingChar"/>
    <w:link w:val="Onderwerpvanopmerking"/>
    <w:uiPriority w:val="99"/>
    <w:semiHidden/>
    <w:rsid w:val="00483978"/>
    <w:rPr>
      <w:b/>
      <w:bCs/>
      <w:sz w:val="20"/>
      <w:szCs w:val="20"/>
    </w:rPr>
  </w:style>
  <w:style w:type="paragraph" w:styleId="Ballontekst">
    <w:name w:val="Balloon Text"/>
    <w:basedOn w:val="Standaard"/>
    <w:link w:val="BallontekstChar"/>
    <w:uiPriority w:val="99"/>
    <w:semiHidden/>
    <w:unhideWhenUsed/>
    <w:rsid w:val="0048397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83978"/>
    <w:rPr>
      <w:rFonts w:ascii="Segoe UI" w:hAnsi="Segoe UI" w:cs="Segoe UI"/>
      <w:sz w:val="18"/>
      <w:szCs w:val="18"/>
    </w:rPr>
  </w:style>
  <w:style w:type="character" w:customStyle="1" w:styleId="Kop4Char">
    <w:name w:val="Kop 4 Char"/>
    <w:basedOn w:val="Standaardalinea-lettertype"/>
    <w:link w:val="Kop4"/>
    <w:uiPriority w:val="9"/>
    <w:rsid w:val="007A66E4"/>
    <w:rPr>
      <w:rFonts w:asciiTheme="majorHAnsi" w:eastAsiaTheme="majorEastAsia" w:hAnsiTheme="majorHAnsi" w:cstheme="majorBidi"/>
      <w:i/>
      <w:iCs/>
      <w:color w:val="2F5496" w:themeColor="accent1" w:themeShade="BF"/>
    </w:rPr>
  </w:style>
  <w:style w:type="paragraph" w:styleId="Plattetekst">
    <w:name w:val="Body Text"/>
    <w:basedOn w:val="Standaard"/>
    <w:link w:val="PlattetekstChar"/>
    <w:uiPriority w:val="1"/>
    <w:qFormat/>
    <w:rsid w:val="007A66E4"/>
    <w:pPr>
      <w:widowControl w:val="0"/>
      <w:spacing w:after="0" w:line="240" w:lineRule="auto"/>
    </w:pPr>
    <w:rPr>
      <w:rFonts w:ascii="Calibri" w:eastAsia="Calibri" w:hAnsi="Calibri" w:cs="Calibri"/>
      <w:lang w:val="en-US"/>
    </w:rPr>
  </w:style>
  <w:style w:type="character" w:customStyle="1" w:styleId="PlattetekstChar">
    <w:name w:val="Platte tekst Char"/>
    <w:basedOn w:val="Standaardalinea-lettertype"/>
    <w:link w:val="Plattetekst"/>
    <w:uiPriority w:val="1"/>
    <w:rsid w:val="007A66E4"/>
    <w:rPr>
      <w:rFonts w:ascii="Calibri" w:eastAsia="Calibri" w:hAnsi="Calibri" w:cs="Calibri"/>
      <w:lang w:val="en-US"/>
    </w:rPr>
  </w:style>
  <w:style w:type="paragraph" w:styleId="Kopvaninhoudsopgave">
    <w:name w:val="TOC Heading"/>
    <w:basedOn w:val="Kop1"/>
    <w:next w:val="Standaard"/>
    <w:uiPriority w:val="39"/>
    <w:unhideWhenUsed/>
    <w:qFormat/>
    <w:rsid w:val="00C7023D"/>
    <w:pPr>
      <w:outlineLvl w:val="9"/>
    </w:pPr>
    <w:rPr>
      <w:lang w:eastAsia="nl-NL"/>
    </w:rPr>
  </w:style>
  <w:style w:type="paragraph" w:styleId="Inhopg1">
    <w:name w:val="toc 1"/>
    <w:basedOn w:val="Standaard"/>
    <w:next w:val="Standaard"/>
    <w:autoRedefine/>
    <w:uiPriority w:val="39"/>
    <w:unhideWhenUsed/>
    <w:rsid w:val="00C7023D"/>
    <w:pPr>
      <w:spacing w:after="100"/>
    </w:pPr>
  </w:style>
  <w:style w:type="paragraph" w:styleId="Inhopg2">
    <w:name w:val="toc 2"/>
    <w:basedOn w:val="Standaard"/>
    <w:next w:val="Standaard"/>
    <w:autoRedefine/>
    <w:uiPriority w:val="39"/>
    <w:unhideWhenUsed/>
    <w:rsid w:val="00C7023D"/>
    <w:pPr>
      <w:spacing w:after="100"/>
      <w:ind w:left="220"/>
    </w:pPr>
  </w:style>
  <w:style w:type="paragraph" w:styleId="Koptekst">
    <w:name w:val="header"/>
    <w:basedOn w:val="Standaard"/>
    <w:link w:val="KoptekstChar"/>
    <w:uiPriority w:val="99"/>
    <w:unhideWhenUsed/>
    <w:rsid w:val="000038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3809"/>
  </w:style>
  <w:style w:type="paragraph" w:styleId="Voettekst">
    <w:name w:val="footer"/>
    <w:basedOn w:val="Standaard"/>
    <w:link w:val="VoettekstChar"/>
    <w:uiPriority w:val="99"/>
    <w:unhideWhenUsed/>
    <w:rsid w:val="000038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3809"/>
  </w:style>
  <w:style w:type="paragraph" w:styleId="Inhopg3">
    <w:name w:val="toc 3"/>
    <w:basedOn w:val="Standaard"/>
    <w:next w:val="Standaard"/>
    <w:autoRedefine/>
    <w:uiPriority w:val="39"/>
    <w:unhideWhenUsed/>
    <w:rsid w:val="000E36E6"/>
    <w:pPr>
      <w:spacing w:after="100"/>
      <w:ind w:left="440"/>
    </w:pPr>
  </w:style>
  <w:style w:type="character" w:customStyle="1" w:styleId="highlight">
    <w:name w:val="highlight"/>
    <w:basedOn w:val="Standaardalinea-lettertype"/>
    <w:rsid w:val="00EE4B30"/>
  </w:style>
  <w:style w:type="character" w:styleId="Onopgelostemelding">
    <w:name w:val="Unresolved Mention"/>
    <w:basedOn w:val="Standaardalinea-lettertype"/>
    <w:uiPriority w:val="99"/>
    <w:semiHidden/>
    <w:unhideWhenUsed/>
    <w:rsid w:val="00B112C1"/>
    <w:rPr>
      <w:color w:val="605E5C"/>
      <w:shd w:val="clear" w:color="auto" w:fill="E1DFDD"/>
    </w:rPr>
  </w:style>
  <w:style w:type="character" w:styleId="GevolgdeHyperlink">
    <w:name w:val="FollowedHyperlink"/>
    <w:basedOn w:val="Standaardalinea-lettertype"/>
    <w:uiPriority w:val="99"/>
    <w:semiHidden/>
    <w:unhideWhenUsed/>
    <w:rsid w:val="006D26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179597">
      <w:bodyDiv w:val="1"/>
      <w:marLeft w:val="0"/>
      <w:marRight w:val="0"/>
      <w:marTop w:val="0"/>
      <w:marBottom w:val="0"/>
      <w:divBdr>
        <w:top w:val="none" w:sz="0" w:space="0" w:color="auto"/>
        <w:left w:val="none" w:sz="0" w:space="0" w:color="auto"/>
        <w:bottom w:val="none" w:sz="0" w:space="0" w:color="auto"/>
        <w:right w:val="none" w:sz="0" w:space="0" w:color="auto"/>
      </w:divBdr>
    </w:div>
    <w:div w:id="438262612">
      <w:bodyDiv w:val="1"/>
      <w:marLeft w:val="0"/>
      <w:marRight w:val="0"/>
      <w:marTop w:val="0"/>
      <w:marBottom w:val="0"/>
      <w:divBdr>
        <w:top w:val="none" w:sz="0" w:space="0" w:color="auto"/>
        <w:left w:val="none" w:sz="0" w:space="0" w:color="auto"/>
        <w:bottom w:val="none" w:sz="0" w:space="0" w:color="auto"/>
        <w:right w:val="none" w:sz="0" w:space="0" w:color="auto"/>
      </w:divBdr>
    </w:div>
    <w:div w:id="458912566">
      <w:bodyDiv w:val="1"/>
      <w:marLeft w:val="0"/>
      <w:marRight w:val="0"/>
      <w:marTop w:val="0"/>
      <w:marBottom w:val="0"/>
      <w:divBdr>
        <w:top w:val="none" w:sz="0" w:space="0" w:color="auto"/>
        <w:left w:val="none" w:sz="0" w:space="0" w:color="auto"/>
        <w:bottom w:val="none" w:sz="0" w:space="0" w:color="auto"/>
        <w:right w:val="none" w:sz="0" w:space="0" w:color="auto"/>
      </w:divBdr>
    </w:div>
    <w:div w:id="624193882">
      <w:bodyDiv w:val="1"/>
      <w:marLeft w:val="0"/>
      <w:marRight w:val="0"/>
      <w:marTop w:val="0"/>
      <w:marBottom w:val="0"/>
      <w:divBdr>
        <w:top w:val="none" w:sz="0" w:space="0" w:color="auto"/>
        <w:left w:val="none" w:sz="0" w:space="0" w:color="auto"/>
        <w:bottom w:val="none" w:sz="0" w:space="0" w:color="auto"/>
        <w:right w:val="none" w:sz="0" w:space="0" w:color="auto"/>
      </w:divBdr>
    </w:div>
    <w:div w:id="659238863">
      <w:bodyDiv w:val="1"/>
      <w:marLeft w:val="0"/>
      <w:marRight w:val="0"/>
      <w:marTop w:val="0"/>
      <w:marBottom w:val="0"/>
      <w:divBdr>
        <w:top w:val="none" w:sz="0" w:space="0" w:color="auto"/>
        <w:left w:val="none" w:sz="0" w:space="0" w:color="auto"/>
        <w:bottom w:val="none" w:sz="0" w:space="0" w:color="auto"/>
        <w:right w:val="none" w:sz="0" w:space="0" w:color="auto"/>
      </w:divBdr>
    </w:div>
    <w:div w:id="1309868249">
      <w:bodyDiv w:val="1"/>
      <w:marLeft w:val="0"/>
      <w:marRight w:val="0"/>
      <w:marTop w:val="0"/>
      <w:marBottom w:val="0"/>
      <w:divBdr>
        <w:top w:val="none" w:sz="0" w:space="0" w:color="auto"/>
        <w:left w:val="none" w:sz="0" w:space="0" w:color="auto"/>
        <w:bottom w:val="none" w:sz="0" w:space="0" w:color="auto"/>
        <w:right w:val="none" w:sz="0" w:space="0" w:color="auto"/>
      </w:divBdr>
    </w:div>
    <w:div w:id="209527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111/jgs.12783" TargetMode="External"/><Relationship Id="rId26" Type="http://schemas.openxmlformats.org/officeDocument/2006/relationships/hyperlink" Target="https://doi.org/10.1007/s11606-015-3306-6" TargetMode="External"/><Relationship Id="rId39" Type="http://schemas.openxmlformats.org/officeDocument/2006/relationships/hyperlink" Target="https://www.sn.nl/blog/goed-samenwerken-is-elkaar-kennen/" TargetMode="External"/><Relationship Id="rId21" Type="http://schemas.openxmlformats.org/officeDocument/2006/relationships/hyperlink" Target="https://www.bravisziekenhuis.nl/files/upload/540/beleidsplan-2019-2021-verkorte-versie-def.pdf" TargetMode="External"/><Relationship Id="rId34" Type="http://schemas.openxmlformats.org/officeDocument/2006/relationships/hyperlink" Target="https://doi.org/10.1080/13561820.2017.1322562" TargetMode="External"/><Relationship Id="rId42" Type="http://schemas.openxmlformats.org/officeDocument/2006/relationships/hyperlink" Target="https://www.bravisziekenhuis.nl/over-bravis" TargetMode="External"/><Relationship Id="rId47" Type="http://schemas.openxmlformats.org/officeDocument/2006/relationships/hyperlink" Target="https://www.nrc.nl/nieuws/2019/01/14/het-verpleeghuis-is-140-kilometer-verderop-a3629092" TargetMode="External"/><Relationship Id="rId50" Type="http://schemas.openxmlformats.org/officeDocument/2006/relationships/image" Target="media/image8.emf"/><Relationship Id="rId55"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vereniginghogescholen.nl/system/knowledge_base/attachments/files/000/000/206/original/Gedragscode_praktijkgericht_onderzoek_voor_het_hbo.pdf?1439885871" TargetMode="External"/><Relationship Id="rId25" Type="http://schemas.openxmlformats.org/officeDocument/2006/relationships/hyperlink" Target="https://doi.org/10.1111/nuf.12287" TargetMode="External"/><Relationship Id="rId33" Type="http://schemas.openxmlformats.org/officeDocument/2006/relationships/hyperlink" Target="https://www.mt.nl/strategie-2/waarom-we-anderen-durven-aanspreken-en-oplevert-als-wel-doet/539854" TargetMode="External"/><Relationship Id="rId38" Type="http://schemas.openxmlformats.org/officeDocument/2006/relationships/hyperlink" Target="https://doi.org/10.1097/JHQ.0000000000000126" TargetMode="External"/><Relationship Id="rId46" Type="http://schemas.openxmlformats.org/officeDocument/2006/relationships/hyperlink" Target="https://postprint.nivel.nl/&#8204;PPpp3167.pdf" TargetMode="External"/><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vereniginghogescholen.nl/system/knowledge_base/attachments/files/000/000/206/original/Gedragscode_praktijkgericht_onderzoek_voor_het_hbo.pdf?1439885871" TargetMode="External"/><Relationship Id="rId20" Type="http://schemas.openxmlformats.org/officeDocument/2006/relationships/hyperlink" Target="https://www.bravisziekenhuis.nl/files/upload/540/beleidsplan-2019-2021-verkorte-versie-def.pdf" TargetMode="External"/><Relationship Id="rId29" Type="http://schemas.openxmlformats.org/officeDocument/2006/relationships/hyperlink" Target="https://www.ncbi.nlm.nih.gov.ezproxy.avans.nl/pubmed/22530290" TargetMode="External"/><Relationship Id="rId41" Type="http://schemas.openxmlformats.org/officeDocument/2006/relationships/hyperlink" Target="https://www.sigra.nl/nieuwsbericht/sigra-werkt-aan-betere-doorstroom-patienten-en-clienten" TargetMode="External"/><Relationship Id="rId54"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info.gov/content/pkg/FR-2011-08-18/pdf/2011-19719.pdf" TargetMode="External"/><Relationship Id="rId32" Type="http://schemas.openxmlformats.org/officeDocument/2006/relationships/hyperlink" Target="https://doi.org/10.1097/ACM.0000000000001189" TargetMode="External"/><Relationship Id="rId37" Type="http://schemas.openxmlformats.org/officeDocument/2006/relationships/hyperlink" Target="https://doi.org/10.1590/0034-7167-2017-0490" TargetMode="External"/><Relationship Id="rId40" Type="http://schemas.openxmlformats.org/officeDocument/2006/relationships/hyperlink" Target="https://www.sigra.nl/nieuwsbericht/sigra-werkt-aan-betere-doorstroom-patienten-en-clienten" TargetMode="External"/><Relationship Id="rId45" Type="http://schemas.openxmlformats.org/officeDocument/2006/relationships/hyperlink" Target="https://doi.org/10.1007/978-90-313-8731-1_20" TargetMode="External"/><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ereniginghogescholen.nl/system/knowledge_base/attachments/files/000/000/206/original/Gedragscode_praktijkgericht_onderzoek_voor_het_hbo.pdf?1439885871" TargetMode="External"/><Relationship Id="rId23" Type="http://schemas.openxmlformats.org/officeDocument/2006/relationships/hyperlink" Target="http://doi.org/" TargetMode="External"/><Relationship Id="rId28" Type="http://schemas.openxmlformats.org/officeDocument/2006/relationships/hyperlink" Target="https://www.informatielangdurigezorg.nl/volwassenen/wmo-zvw-wlz" TargetMode="External"/><Relationship Id="rId36" Type="http://schemas.openxmlformats.org/officeDocument/2006/relationships/hyperlink" Target="https://doi.org/10.1002/14651858.CD000072.pub3" TargetMode="External"/><Relationship Id="rId49" Type="http://schemas.openxmlformats.org/officeDocument/2006/relationships/hyperlink" Target="https://www.zorgvoorbeter.nl/veranderingen-langdurige-zorg/cijfers-vergrijzing" TargetMode="External"/><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doi.org/10.1016/j.jacc.2012.04.040" TargetMode="External"/><Relationship Id="rId31" Type="http://schemas.openxmlformats.org/officeDocument/2006/relationships/hyperlink" Target="https://www.trimbos.nl/docs/6b787c6a-677f-42ab-a34d-6d9369ee12fc.pdf" TargetMode="External"/><Relationship Id="rId44" Type="http://schemas.openxmlformats.org/officeDocument/2006/relationships/hyperlink" Target="https://www.trimbos.nl/actueel/nieuws/bericht/technologie-kan-nederlandse-zorgsector-naar-hoger-niveau-tillen" TargetMode="External"/><Relationship Id="rId52" Type="http://schemas.openxmlformats.org/officeDocument/2006/relationships/image" Target="media/image9.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07/s12414-013-0041-y" TargetMode="External"/><Relationship Id="rId27" Type="http://schemas.openxmlformats.org/officeDocument/2006/relationships/hyperlink" Target="https://www.informatielangdurigezorg.nl&#8204;&#8204;&#8204;/" TargetMode="External"/><Relationship Id="rId30" Type="http://schemas.openxmlformats.org/officeDocument/2006/relationships/hyperlink" Target="https://www.trimbos.nl/docs/6b787c6a-677f-42ab-a34d-6d9369ee12fc.pdf" TargetMode="External"/><Relationship Id="rId35" Type="http://schemas.openxmlformats.org/officeDocument/2006/relationships/hyperlink" Target="https:&#8204;&#8204;//doi.org/10.1007/s12654-015-0148-0" TargetMode="External"/><Relationship Id="rId43" Type="http://schemas.openxmlformats.org/officeDocument/2006/relationships/hyperlink" Target="https://www.trimbos.nl/actueel/nieuws/bericht/technologie-kan-nederlandse-zorgsector-naar-hoger-niveau-tillen" TargetMode="External"/><Relationship Id="rId48" Type="http://schemas.openxmlformats.org/officeDocument/2006/relationships/hyperlink" Target="https://www.nrc.nl/nieuws/2019/01/14/het-verpleeghuis-is-140-kilometer-verderop-a3629092"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C98F9696C741E99CAFA672691EC899"/>
        <w:category>
          <w:name w:val="Algemeen"/>
          <w:gallery w:val="placeholder"/>
        </w:category>
        <w:types>
          <w:type w:val="bbPlcHdr"/>
        </w:types>
        <w:behaviors>
          <w:behavior w:val="content"/>
        </w:behaviors>
        <w:guid w:val="{06C49F9D-7DCE-456C-8BDE-CE2314B4C2A2}"/>
      </w:docPartPr>
      <w:docPartBody>
        <w:p w:rsidR="00354045" w:rsidRDefault="0039575F" w:rsidP="0039575F">
          <w:pPr>
            <w:pStyle w:val="B1C98F9696C741E99CAFA672691EC899"/>
          </w:pPr>
          <w:r>
            <w:rPr>
              <w:rFonts w:asciiTheme="majorHAnsi" w:eastAsiaTheme="majorEastAsia" w:hAnsiTheme="majorHAnsi" w:cstheme="majorBidi"/>
              <w:caps/>
              <w:color w:val="4472C4" w:themeColor="accent1"/>
              <w:sz w:val="80"/>
              <w:szCs w:val="80"/>
            </w:rPr>
            <w:t>[Titel van document]</w:t>
          </w:r>
        </w:p>
      </w:docPartBody>
    </w:docPart>
    <w:docPart>
      <w:docPartPr>
        <w:name w:val="C1F3BC6BFE084EF69CF19203F1CD3020"/>
        <w:category>
          <w:name w:val="Algemeen"/>
          <w:gallery w:val="placeholder"/>
        </w:category>
        <w:types>
          <w:type w:val="bbPlcHdr"/>
        </w:types>
        <w:behaviors>
          <w:behavior w:val="content"/>
        </w:behaviors>
        <w:guid w:val="{358BF628-5752-4C83-B09F-E0E58AD9EF9D}"/>
      </w:docPartPr>
      <w:docPartBody>
        <w:p w:rsidR="00354045" w:rsidRDefault="0039575F" w:rsidP="0039575F">
          <w:pPr>
            <w:pStyle w:val="C1F3BC6BFE084EF69CF19203F1CD3020"/>
          </w:pPr>
          <w:r>
            <w:rPr>
              <w:color w:val="4472C4"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75F"/>
    <w:rsid w:val="0003391A"/>
    <w:rsid w:val="0010391D"/>
    <w:rsid w:val="00120050"/>
    <w:rsid w:val="00120CB5"/>
    <w:rsid w:val="001238B9"/>
    <w:rsid w:val="00141B93"/>
    <w:rsid w:val="001679D9"/>
    <w:rsid w:val="002113BD"/>
    <w:rsid w:val="002D4797"/>
    <w:rsid w:val="003015CB"/>
    <w:rsid w:val="00354045"/>
    <w:rsid w:val="0039575F"/>
    <w:rsid w:val="00397190"/>
    <w:rsid w:val="003A17A1"/>
    <w:rsid w:val="003B563F"/>
    <w:rsid w:val="003F0026"/>
    <w:rsid w:val="0042171A"/>
    <w:rsid w:val="00436349"/>
    <w:rsid w:val="00452D7E"/>
    <w:rsid w:val="004A7822"/>
    <w:rsid w:val="004C3DBE"/>
    <w:rsid w:val="004F2FA3"/>
    <w:rsid w:val="00541996"/>
    <w:rsid w:val="0057791A"/>
    <w:rsid w:val="005D32CE"/>
    <w:rsid w:val="00634A75"/>
    <w:rsid w:val="006350D2"/>
    <w:rsid w:val="00703C00"/>
    <w:rsid w:val="007B6B7B"/>
    <w:rsid w:val="007C1C82"/>
    <w:rsid w:val="00805BE1"/>
    <w:rsid w:val="00864BF6"/>
    <w:rsid w:val="00886CC7"/>
    <w:rsid w:val="008B0905"/>
    <w:rsid w:val="008E2C75"/>
    <w:rsid w:val="008E3A12"/>
    <w:rsid w:val="00921E93"/>
    <w:rsid w:val="009B157A"/>
    <w:rsid w:val="009C0904"/>
    <w:rsid w:val="009D73A6"/>
    <w:rsid w:val="009F3BE5"/>
    <w:rsid w:val="00A03132"/>
    <w:rsid w:val="00A336FB"/>
    <w:rsid w:val="00A76130"/>
    <w:rsid w:val="00BC3D75"/>
    <w:rsid w:val="00BF3FD9"/>
    <w:rsid w:val="00CD1487"/>
    <w:rsid w:val="00CE6AAE"/>
    <w:rsid w:val="00D47F25"/>
    <w:rsid w:val="00DF33E8"/>
    <w:rsid w:val="00E047FD"/>
    <w:rsid w:val="00ED258B"/>
    <w:rsid w:val="00F2362A"/>
    <w:rsid w:val="00F5218D"/>
    <w:rsid w:val="00F65B4B"/>
    <w:rsid w:val="00F9581E"/>
    <w:rsid w:val="00F958A9"/>
    <w:rsid w:val="00FB10D2"/>
    <w:rsid w:val="00FB29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1C98F9696C741E99CAFA672691EC899">
    <w:name w:val="B1C98F9696C741E99CAFA672691EC899"/>
    <w:rsid w:val="0039575F"/>
  </w:style>
  <w:style w:type="paragraph" w:customStyle="1" w:styleId="C1F3BC6BFE084EF69CF19203F1CD3020">
    <w:name w:val="C1F3BC6BFE084EF69CF19203F1CD3020"/>
    <w:rsid w:val="0039575F"/>
  </w:style>
  <w:style w:type="paragraph" w:customStyle="1" w:styleId="2D9F69DF55564A40972CD07890EE3C43">
    <w:name w:val="2D9F69DF55564A40972CD07890EE3C43"/>
    <w:rsid w:val="00DF33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5528D-B714-4E3B-9C87-7786131E7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20067</Words>
  <Characters>110372</Characters>
  <Application>Microsoft Office Word</Application>
  <DocSecurity>0</DocSecurity>
  <Lines>919</Lines>
  <Paragraphs>260</Paragraphs>
  <ScaleCrop>false</ScaleCrop>
  <HeadingPairs>
    <vt:vector size="2" baseType="variant">
      <vt:variant>
        <vt:lpstr>Titel</vt:lpstr>
      </vt:variant>
      <vt:variant>
        <vt:i4>1</vt:i4>
      </vt:variant>
    </vt:vector>
  </HeadingPairs>
  <TitlesOfParts>
    <vt:vector size="1" baseType="lpstr">
      <vt:lpstr>SAMENWERKING MET DE TRANSFERVERPLEEGKUNDIGEn</vt:lpstr>
    </vt:vector>
  </TitlesOfParts>
  <Company/>
  <LinksUpToDate>false</LinksUpToDate>
  <CharactersWithSpaces>130179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SAMENWERKING MET DE TRANSFERVERPLEEGKUNDIGEn</dc:title>
  <dc:subject>Welke factoren beïnvloeden de samenwerking tussen de transferverpleegkundigen en de verpleegkundigen omtrent het ontslag van een patiënt op de afdeling vaatchirurgie in het Bravis ziekenhuis te Bergen op Zoom?</dc:subject>
  <dc:creator>lotte baremans</dc:creator>
  <cp:keywords/>
  <dc:description/>
  <cp:lastModifiedBy>lotte baremans</cp:lastModifiedBy>
  <cp:revision>2</cp:revision>
  <cp:lastPrinted>2019-05-28T14:21:00Z</cp:lastPrinted>
  <dcterms:created xsi:type="dcterms:W3CDTF">2019-06-20T15:17:00Z</dcterms:created>
  <dcterms:modified xsi:type="dcterms:W3CDTF">2019-06-20T15:17:00Z</dcterms:modified>
</cp:coreProperties>
</file>