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955B4" w:rsidRDefault="008F4552">
      <w:r>
        <w:rPr>
          <w:noProof/>
        </w:rPr>
        <mc:AlternateContent>
          <mc:Choice Requires="wps">
            <w:drawing>
              <wp:anchor distT="0" distB="0" distL="114300" distR="114300" simplePos="0" relativeHeight="251881984" behindDoc="0" locked="0" layoutInCell="1" allowOverlap="1">
                <wp:simplePos x="0" y="0"/>
                <wp:positionH relativeFrom="column">
                  <wp:posOffset>5367655</wp:posOffset>
                </wp:positionH>
                <wp:positionV relativeFrom="paragraph">
                  <wp:posOffset>-575945</wp:posOffset>
                </wp:positionV>
                <wp:extent cx="3971925" cy="659130"/>
                <wp:effectExtent l="0" t="0" r="0" b="0"/>
                <wp:wrapNone/>
                <wp:docPr id="2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65913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4FA" w:rsidRPr="00A64F60" w:rsidRDefault="00E414FA">
                            <w:pPr>
                              <w:rPr>
                                <w:rFonts w:ascii="Trebuchet MS" w:hAnsi="Trebuchet MS"/>
                                <w:b/>
                                <w:i/>
                                <w:color w:val="00B0F0"/>
                                <w:sz w:val="36"/>
                              </w:rPr>
                            </w:pPr>
                            <w:r>
                              <w:rPr>
                                <w:rFonts w:ascii="Trebuchet MS" w:hAnsi="Trebuchet MS"/>
                                <w:b/>
                                <w:sz w:val="36"/>
                              </w:rPr>
                              <w:t xml:space="preserve"> </w:t>
                            </w:r>
                            <w:r>
                              <w:rPr>
                                <w:rFonts w:ascii="Trebuchet MS" w:hAnsi="Trebuchet MS"/>
                                <w:b/>
                                <w:sz w:val="36"/>
                              </w:rPr>
                              <w:tab/>
                            </w:r>
                            <w:r>
                              <w:rPr>
                                <w:rFonts w:ascii="Trebuchet MS" w:hAnsi="Trebuchet MS"/>
                                <w:b/>
                                <w:color w:val="00B0F0"/>
                                <w:sz w:val="52"/>
                              </w:rPr>
                              <w:t xml:space="preserve">                   </w:t>
                            </w:r>
                            <w:r w:rsidRPr="00A64F60">
                              <w:rPr>
                                <w:rFonts w:ascii="Trebuchet MS" w:hAnsi="Trebuchet MS"/>
                                <w:b/>
                                <w:i/>
                                <w:color w:val="00B0F0"/>
                                <w:sz w:val="52"/>
                              </w:rPr>
                              <w:t>Mei 2013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22.65pt;margin-top:-45.35pt;width:312.75pt;height:51.9pt;z-index:251881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" filled="f" fillcolor="white [3212]" stroked="f">
                <v:textbox style="mso-fit-shape-to-text:t">
                  <w:txbxContent>
                    <w:p w:rsidR="004958CF" w:rsidRPr="00A64F60" w:rsidRDefault="004958CF">
                      <w:pPr>
                        <w:rPr>
                          <w:rFonts w:ascii="Trebuchet MS" w:hAnsi="Trebuchet MS"/>
                          <w:b/>
                          <w:i/>
                          <w:color w:val="00B0F0"/>
                          <w:sz w:val="36"/>
                        </w:rPr>
                      </w:pPr>
                      <w:r>
                        <w:rPr>
                          <w:rFonts w:ascii="Trebuchet MS" w:hAnsi="Trebuchet MS"/>
                          <w:b/>
                          <w:sz w:val="36"/>
                        </w:rPr>
                        <w:t xml:space="preserve"> </w:t>
                      </w:r>
                      <w:r>
                        <w:rPr>
                          <w:rFonts w:ascii="Trebuchet MS" w:hAnsi="Trebuchet MS"/>
                          <w:b/>
                          <w:sz w:val="36"/>
                        </w:rPr>
                        <w:tab/>
                      </w:r>
                      <w:r>
                        <w:rPr>
                          <w:rFonts w:ascii="Trebuchet MS" w:hAnsi="Trebuchet MS"/>
                          <w:b/>
                          <w:color w:val="00B0F0"/>
                          <w:sz w:val="52"/>
                        </w:rPr>
                        <w:t xml:space="preserve">                   </w:t>
                      </w:r>
                      <w:r w:rsidRPr="00A64F60">
                        <w:rPr>
                          <w:rFonts w:ascii="Trebuchet MS" w:hAnsi="Trebuchet MS"/>
                          <w:b/>
                          <w:i/>
                          <w:color w:val="00B0F0"/>
                          <w:sz w:val="52"/>
                        </w:rPr>
                        <w:t>Mei 2013</w:t>
                      </w:r>
                    </w:p>
                  </w:txbxContent>
                </v:textbox>
              </v:shape>
            </w:pict>
          </mc:Fallback>
        </mc:AlternateContent>
      </w:r>
      <w:r w:rsidR="004359BF">
        <w:rPr>
          <w:noProof/>
        </w:rPr>
        <w:drawing>
          <wp:anchor distT="0" distB="0" distL="114300" distR="114300" simplePos="0" relativeHeight="251658240" behindDoc="1" locked="0" layoutInCell="1" allowOverlap="1">
            <wp:simplePos x="0" y="0"/>
            <wp:positionH relativeFrom="column">
              <wp:posOffset>-1823721</wp:posOffset>
            </wp:positionH>
            <wp:positionV relativeFrom="paragraph">
              <wp:posOffset>-1404620</wp:posOffset>
            </wp:positionV>
            <wp:extent cx="12201525" cy="8132794"/>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01525" cy="8132794"/>
                    </a:xfrm>
                    <a:prstGeom prst="rect">
                      <a:avLst/>
                    </a:prstGeom>
                  </pic:spPr>
                </pic:pic>
              </a:graphicData>
            </a:graphic>
          </wp:anchor>
        </w:drawing>
      </w:r>
    </w:p>
    <w:sdt>
      <w:sdtPr>
        <w:id w:val="-1784648269"/>
        <w:docPartObj>
          <w:docPartGallery w:val="Cover Pages"/>
          <w:docPartUnique/>
        </w:docPartObj>
      </w:sdtPr>
      <w:sdtContent>
        <w:p w:rsidR="008955B4" w:rsidRDefault="008955B4"/>
        <w:p w:rsidR="008955B4" w:rsidRDefault="008F4552">
          <w:r>
            <w:rPr>
              <w:noProof/>
            </w:rPr>
            <mc:AlternateContent>
              <mc:Choice Requires="wps">
                <w:drawing>
                  <wp:anchor distT="0" distB="0" distL="114300" distR="114300" simplePos="0" relativeHeight="251659264" behindDoc="0" locked="0" layoutInCell="1" allowOverlap="1" wp14:anchorId="4EC2E735" wp14:editId="262CCCA6">
                    <wp:simplePos x="0" y="0"/>
                    <wp:positionH relativeFrom="column">
                      <wp:posOffset>-566420</wp:posOffset>
                    </wp:positionH>
                    <wp:positionV relativeFrom="paragraph">
                      <wp:posOffset>254000</wp:posOffset>
                    </wp:positionV>
                    <wp:extent cx="3743325" cy="3600450"/>
                    <wp:effectExtent l="0" t="0" r="28575" b="19050"/>
                    <wp:wrapNone/>
                    <wp:docPr id="294" name="Ova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325" cy="3600450"/>
                            </a:xfrm>
                            <a:prstGeom prst="ellipse">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 o:spid="_x0000_s1026" style="position:absolute;margin-left:-44.6pt;margin-top:20pt;width:294.7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" fillcolor="white [3212]" strokecolor="#e36c0a [2409]" strokeweight="2pt">
                    <v:path arrowok="t"/>
                  </v:oval>
                </w:pict>
              </mc:Fallback>
            </mc:AlternateContent>
          </w:r>
        </w:p>
        <w:p w:rsidR="00FC604D" w:rsidRPr="00FC604D" w:rsidRDefault="000E463C">
          <w:pPr>
            <w:rPr>
              <w:sz w:val="20"/>
            </w:rPr>
          </w:pPr>
          <w:r>
            <w:rPr>
              <w:noProof/>
            </w:rPr>
            <w:drawing>
              <wp:anchor distT="0" distB="0" distL="114300" distR="114300" simplePos="0" relativeHeight="251148288" behindDoc="0" locked="0" layoutInCell="1" allowOverlap="1" wp14:anchorId="1FB3C177" wp14:editId="4E11BECF">
                <wp:simplePos x="0" y="0"/>
                <wp:positionH relativeFrom="column">
                  <wp:posOffset>6291580</wp:posOffset>
                </wp:positionH>
                <wp:positionV relativeFrom="paragraph">
                  <wp:posOffset>3529256</wp:posOffset>
                </wp:positionV>
                <wp:extent cx="3203575" cy="184785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m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575" cy="1847850"/>
                        </a:xfrm>
                        <a:prstGeom prst="rect">
                          <a:avLst/>
                        </a:prstGeom>
                      </pic:spPr>
                    </pic:pic>
                  </a:graphicData>
                </a:graphic>
              </wp:anchor>
            </w:drawing>
          </w:r>
          <w:r w:rsidR="008F4552">
            <w:rPr>
              <w:noProof/>
            </w:rPr>
            <mc:AlternateContent>
              <mc:Choice Requires="wps">
                <w:drawing>
                  <wp:anchor distT="0" distB="0" distL="114300" distR="114300" simplePos="0" relativeHeight="251666432" behindDoc="0" locked="0" layoutInCell="1" allowOverlap="1" wp14:anchorId="19D1D71B" wp14:editId="2235DA5D">
                    <wp:simplePos x="0" y="0"/>
                    <wp:positionH relativeFrom="column">
                      <wp:posOffset>-766445</wp:posOffset>
                    </wp:positionH>
                    <wp:positionV relativeFrom="paragraph">
                      <wp:posOffset>3102610</wp:posOffset>
                    </wp:positionV>
                    <wp:extent cx="4248150" cy="2743200"/>
                    <wp:effectExtent l="0" t="0" r="0" b="0"/>
                    <wp:wrapNone/>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743200"/>
                            </a:xfrm>
                            <a:prstGeom prst="rect">
                              <a:avLst/>
                            </a:prstGeom>
                            <a:noFill/>
                            <a:ln w="9525">
                              <a:noFill/>
                              <a:miter lim="800000"/>
                              <a:headEnd/>
                              <a:tailEnd/>
                            </a:ln>
                          </wps:spPr>
                          <wps:txbx>
                            <w:txbxContent>
                              <w:p w:rsidR="00E414FA" w:rsidRPr="008D2B82" w:rsidRDefault="00E414FA" w:rsidP="004359BF">
                                <w:pPr>
                                  <w:ind w:left="708"/>
                                  <w:rPr>
                                    <w:rFonts w:ascii="Trebuchet MS" w:hAnsi="Trebuchet MS"/>
                                    <w:sz w:val="44"/>
                                    <w:szCs w:val="44"/>
                                  </w:rPr>
                                </w:pPr>
                                <w:r>
                                  <w:rPr>
                                    <w:rFonts w:ascii="Trebuchet MS" w:hAnsi="Trebuchet MS"/>
                                    <w:sz w:val="28"/>
                                    <w:szCs w:val="44"/>
                                  </w:rPr>
                                  <w:t xml:space="preserve"> </w:t>
                                </w:r>
                                <w:r w:rsidRPr="008D2B82">
                                  <w:rPr>
                                    <w:rFonts w:ascii="Trebuchet MS" w:hAnsi="Trebuchet MS"/>
                                    <w:sz w:val="28"/>
                                    <w:szCs w:val="44"/>
                                  </w:rPr>
                                  <w:t>Wendy van Eck</w:t>
                                </w:r>
                                <w:r>
                                  <w:rPr>
                                    <w:rFonts w:ascii="Trebuchet MS" w:hAnsi="Trebuchet MS"/>
                                    <w:sz w:val="28"/>
                                    <w:szCs w:val="44"/>
                                  </w:rPr>
                                  <w:t xml:space="preserve"> | 090363</w:t>
                                </w:r>
                                <w:r>
                                  <w:rPr>
                                    <w:rFonts w:ascii="Trebuchet MS" w:hAnsi="Trebuchet MS"/>
                                    <w:sz w:val="28"/>
                                    <w:szCs w:val="44"/>
                                  </w:rPr>
                                  <w:br/>
                                </w:r>
                                <w:r>
                                  <w:rPr>
                                    <w:rFonts w:ascii="Trebuchet MS" w:hAnsi="Trebuchet MS"/>
                                    <w:szCs w:val="44"/>
                                  </w:rPr>
                                  <w:t xml:space="preserve"> Minor Relatie en Gezin</w:t>
                                </w:r>
                                <w:r>
                                  <w:rPr>
                                    <w:rFonts w:ascii="Trebuchet MS" w:hAnsi="Trebuchet MS"/>
                                    <w:sz w:val="28"/>
                                    <w:szCs w:val="44"/>
                                  </w:rPr>
                                  <w:br/>
                                </w:r>
                                <w:r w:rsidRPr="008D2B82">
                                  <w:rPr>
                                    <w:rFonts w:ascii="Trebuchet MS" w:hAnsi="Trebuchet MS"/>
                                    <w:sz w:val="28"/>
                                    <w:szCs w:val="44"/>
                                  </w:rPr>
                                  <w:br/>
                                </w:r>
                                <w:r>
                                  <w:rPr>
                                    <w:rFonts w:ascii="Trebuchet MS" w:hAnsi="Trebuchet MS"/>
                                    <w:sz w:val="28"/>
                                    <w:szCs w:val="44"/>
                                  </w:rPr>
                                  <w:t xml:space="preserve"> </w:t>
                                </w:r>
                                <w:r w:rsidRPr="008D2B82">
                                  <w:rPr>
                                    <w:rFonts w:ascii="Trebuchet MS" w:hAnsi="Trebuchet MS"/>
                                    <w:sz w:val="28"/>
                                    <w:szCs w:val="44"/>
                                  </w:rPr>
                                  <w:t xml:space="preserve">Gerina Kamphorst </w:t>
                                </w:r>
                                <w:r>
                                  <w:rPr>
                                    <w:rFonts w:ascii="Trebuchet MS" w:hAnsi="Trebuchet MS"/>
                                    <w:sz w:val="28"/>
                                    <w:szCs w:val="44"/>
                                  </w:rPr>
                                  <w:t>| 101028</w:t>
                                </w:r>
                                <w:r w:rsidRPr="008D2B82">
                                  <w:rPr>
                                    <w:rFonts w:ascii="Trebuchet MS" w:hAnsi="Trebuchet MS"/>
                                    <w:sz w:val="28"/>
                                    <w:szCs w:val="44"/>
                                  </w:rPr>
                                  <w:br/>
                                </w:r>
                                <w:r>
                                  <w:rPr>
                                    <w:rFonts w:ascii="Trebuchet MS" w:hAnsi="Trebuchet MS"/>
                                    <w:sz w:val="24"/>
                                    <w:szCs w:val="44"/>
                                  </w:rPr>
                                  <w:t xml:space="preserve"> Minor GGZ, Maatschappelijke </w:t>
                                </w:r>
                                <w:r>
                                  <w:rPr>
                                    <w:rFonts w:ascii="Trebuchet MS" w:hAnsi="Trebuchet MS"/>
                                    <w:sz w:val="24"/>
                                    <w:szCs w:val="44"/>
                                  </w:rPr>
                                  <w:br/>
                                  <w:t xml:space="preserve"> opvang en verslavingszorg</w:t>
                                </w:r>
                                <w:r w:rsidRPr="008D2B82">
                                  <w:rPr>
                                    <w:rFonts w:ascii="Trebuchet MS" w:hAnsi="Trebuchet MS"/>
                                    <w:sz w:val="44"/>
                                    <w:szCs w:val="44"/>
                                  </w:rPr>
                                  <w:br/>
                                </w:r>
                                <w:r w:rsidRPr="008D2B82">
                                  <w:rPr>
                                    <w:rFonts w:ascii="Trebuchet MS" w:hAnsi="Trebuchet MS"/>
                                    <w:sz w:val="44"/>
                                    <w:szCs w:val="4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60.35pt;margin-top:244.3pt;width:334.5pt;height:3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" filled="f" stroked="f">
                    <v:textbox>
                      <w:txbxContent>
                        <w:p w:rsidR="004958CF" w:rsidRPr="008D2B82" w:rsidRDefault="004958CF" w:rsidP="004359BF">
                          <w:pPr>
                            <w:ind w:left="708"/>
                            <w:rPr>
                              <w:rFonts w:ascii="Trebuchet MS" w:hAnsi="Trebuchet MS"/>
                              <w:sz w:val="44"/>
                              <w:szCs w:val="44"/>
                            </w:rPr>
                          </w:pPr>
                          <w:r>
                            <w:rPr>
                              <w:rFonts w:ascii="Trebuchet MS" w:hAnsi="Trebuchet MS"/>
                              <w:sz w:val="28"/>
                              <w:szCs w:val="44"/>
                            </w:rPr>
                            <w:t xml:space="preserve"> </w:t>
                          </w:r>
                          <w:r w:rsidRPr="008D2B82">
                            <w:rPr>
                              <w:rFonts w:ascii="Trebuchet MS" w:hAnsi="Trebuchet MS"/>
                              <w:sz w:val="28"/>
                              <w:szCs w:val="44"/>
                            </w:rPr>
                            <w:t>Wendy van Eck</w:t>
                          </w:r>
                          <w:r>
                            <w:rPr>
                              <w:rFonts w:ascii="Trebuchet MS" w:hAnsi="Trebuchet MS"/>
                              <w:sz w:val="28"/>
                              <w:szCs w:val="44"/>
                            </w:rPr>
                            <w:t xml:space="preserve"> | 090363</w:t>
                          </w:r>
                          <w:r>
                            <w:rPr>
                              <w:rFonts w:ascii="Trebuchet MS" w:hAnsi="Trebuchet MS"/>
                              <w:sz w:val="28"/>
                              <w:szCs w:val="44"/>
                            </w:rPr>
                            <w:br/>
                          </w:r>
                          <w:r>
                            <w:rPr>
                              <w:rFonts w:ascii="Trebuchet MS" w:hAnsi="Trebuchet MS"/>
                              <w:szCs w:val="44"/>
                            </w:rPr>
                            <w:t xml:space="preserve"> Minor Relatie en Gezin</w:t>
                          </w:r>
                          <w:r>
                            <w:rPr>
                              <w:rFonts w:ascii="Trebuchet MS" w:hAnsi="Trebuchet MS"/>
                              <w:sz w:val="28"/>
                              <w:szCs w:val="44"/>
                            </w:rPr>
                            <w:br/>
                          </w:r>
                          <w:r w:rsidRPr="008D2B82">
                            <w:rPr>
                              <w:rFonts w:ascii="Trebuchet MS" w:hAnsi="Trebuchet MS"/>
                              <w:sz w:val="28"/>
                              <w:szCs w:val="44"/>
                            </w:rPr>
                            <w:br/>
                          </w:r>
                          <w:r>
                            <w:rPr>
                              <w:rFonts w:ascii="Trebuchet MS" w:hAnsi="Trebuchet MS"/>
                              <w:sz w:val="28"/>
                              <w:szCs w:val="44"/>
                            </w:rPr>
                            <w:t xml:space="preserve"> </w:t>
                          </w:r>
                          <w:r w:rsidRPr="008D2B82">
                            <w:rPr>
                              <w:rFonts w:ascii="Trebuchet MS" w:hAnsi="Trebuchet MS"/>
                              <w:sz w:val="28"/>
                              <w:szCs w:val="44"/>
                            </w:rPr>
                            <w:t xml:space="preserve">Gerina Kamphorst </w:t>
                          </w:r>
                          <w:r>
                            <w:rPr>
                              <w:rFonts w:ascii="Trebuchet MS" w:hAnsi="Trebuchet MS"/>
                              <w:sz w:val="28"/>
                              <w:szCs w:val="44"/>
                            </w:rPr>
                            <w:t>| 101028</w:t>
                          </w:r>
                          <w:r w:rsidRPr="008D2B82">
                            <w:rPr>
                              <w:rFonts w:ascii="Trebuchet MS" w:hAnsi="Trebuchet MS"/>
                              <w:sz w:val="28"/>
                              <w:szCs w:val="44"/>
                            </w:rPr>
                            <w:br/>
                          </w:r>
                          <w:r>
                            <w:rPr>
                              <w:rFonts w:ascii="Trebuchet MS" w:hAnsi="Trebuchet MS"/>
                              <w:sz w:val="24"/>
                              <w:szCs w:val="44"/>
                            </w:rPr>
                            <w:t xml:space="preserve"> Minor GGZ, Maatschappelijke </w:t>
                          </w:r>
                          <w:r>
                            <w:rPr>
                              <w:rFonts w:ascii="Trebuchet MS" w:hAnsi="Trebuchet MS"/>
                              <w:sz w:val="24"/>
                              <w:szCs w:val="44"/>
                            </w:rPr>
                            <w:br/>
                            <w:t xml:space="preserve"> opvang en verslavingszorg</w:t>
                          </w:r>
                          <w:r w:rsidRPr="008D2B82">
                            <w:rPr>
                              <w:rFonts w:ascii="Trebuchet MS" w:hAnsi="Trebuchet MS"/>
                              <w:sz w:val="44"/>
                              <w:szCs w:val="44"/>
                            </w:rPr>
                            <w:br/>
                          </w:r>
                          <w:r w:rsidRPr="008D2B82">
                            <w:rPr>
                              <w:rFonts w:ascii="Trebuchet MS" w:hAnsi="Trebuchet MS"/>
                              <w:sz w:val="44"/>
                              <w:szCs w:val="44"/>
                            </w:rPr>
                            <w:br/>
                          </w:r>
                        </w:p>
                      </w:txbxContent>
                    </v:textbox>
                  </v:shape>
                </w:pict>
              </mc:Fallback>
            </mc:AlternateContent>
          </w:r>
          <w:r w:rsidR="008F4552">
            <w:rPr>
              <w:noProof/>
            </w:rPr>
            <mc:AlternateContent>
              <mc:Choice Requires="wps">
                <w:drawing>
                  <wp:anchor distT="0" distB="0" distL="114300" distR="114300" simplePos="0" relativeHeight="251664384" behindDoc="0" locked="0" layoutInCell="1" allowOverlap="1" wp14:anchorId="0706D411" wp14:editId="2C023F15">
                    <wp:simplePos x="0" y="0"/>
                    <wp:positionH relativeFrom="column">
                      <wp:posOffset>-518795</wp:posOffset>
                    </wp:positionH>
                    <wp:positionV relativeFrom="paragraph">
                      <wp:posOffset>2674620</wp:posOffset>
                    </wp:positionV>
                    <wp:extent cx="2647950" cy="2476500"/>
                    <wp:effectExtent l="0" t="0" r="19050" b="19050"/>
                    <wp:wrapNone/>
                    <wp:docPr id="292" name="Ova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2476500"/>
                            </a:xfrm>
                            <a:prstGeom prst="ellipse">
                              <a:avLst/>
                            </a:prstGeom>
                            <a:solidFill>
                              <a:srgbClr val="00B0F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 o:spid="_x0000_s1026" style="position:absolute;margin-left:-40.85pt;margin-top:210.6pt;width:208.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" fillcolor="#00b0f0" strokecolor="#e36c0a [2409]" strokeweight="2pt">
                    <v:path arrowok="t"/>
                  </v:oval>
                </w:pict>
              </mc:Fallback>
            </mc:AlternateContent>
          </w:r>
          <w:r w:rsidR="008F4552">
            <w:rPr>
              <w:noProof/>
            </w:rPr>
            <mc:AlternateContent>
              <mc:Choice Requires="wps">
                <w:drawing>
                  <wp:anchor distT="0" distB="0" distL="114300" distR="114300" simplePos="0" relativeHeight="251879936" behindDoc="0" locked="0" layoutInCell="1" allowOverlap="1" wp14:anchorId="6D3AD73A" wp14:editId="055FBAAB">
                    <wp:simplePos x="0" y="0"/>
                    <wp:positionH relativeFrom="column">
                      <wp:posOffset>2181860</wp:posOffset>
                    </wp:positionH>
                    <wp:positionV relativeFrom="paragraph">
                      <wp:posOffset>3234690</wp:posOffset>
                    </wp:positionV>
                    <wp:extent cx="3552190" cy="1507490"/>
                    <wp:effectExtent l="0" t="0" r="4445" b="0"/>
                    <wp:wrapNone/>
                    <wp:docPr id="2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150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4FA" w:rsidRPr="00A64F60" w:rsidRDefault="00E414FA">
                                <w:pPr>
                                  <w:rPr>
                                    <w:rFonts w:ascii="Trebuchet MS" w:hAnsi="Trebuchet MS"/>
                                    <w:sz w:val="20"/>
                                  </w:rPr>
                                </w:pPr>
                                <w:r>
                                  <w:rPr>
                                    <w:rFonts w:ascii="Trebuchet MS" w:hAnsi="Trebuchet MS"/>
                                    <w:b/>
                                    <w:sz w:val="24"/>
                                  </w:rPr>
                                  <w:t xml:space="preserve">Anja </w:t>
                                </w:r>
                                <w:proofErr w:type="spellStart"/>
                                <w:r>
                                  <w:rPr>
                                    <w:rFonts w:ascii="Trebuchet MS" w:hAnsi="Trebuchet MS"/>
                                    <w:b/>
                                    <w:sz w:val="24"/>
                                  </w:rPr>
                                  <w:t>Vrijmoeth</w:t>
                                </w:r>
                                <w:proofErr w:type="spellEnd"/>
                                <w:r>
                                  <w:rPr>
                                    <w:rFonts w:ascii="Trebuchet MS" w:hAnsi="Trebuchet MS"/>
                                    <w:i/>
                                    <w:sz w:val="20"/>
                                  </w:rPr>
                                  <w:br/>
                                </w:r>
                                <w:r w:rsidRPr="00A64F60">
                                  <w:rPr>
                                    <w:rFonts w:ascii="Trebuchet MS" w:hAnsi="Trebuchet MS"/>
                                    <w:i/>
                                    <w:sz w:val="20"/>
                                  </w:rPr>
                                  <w:t>Eerste beoordelaar</w:t>
                                </w:r>
                                <w:r>
                                  <w:rPr>
                                    <w:rFonts w:ascii="Trebuchet MS" w:hAnsi="Trebuchet MS"/>
                                    <w:sz w:val="20"/>
                                  </w:rPr>
                                  <w:br/>
                                </w:r>
                                <w:r>
                                  <w:rPr>
                                    <w:rFonts w:ascii="Trebuchet MS" w:hAnsi="Trebuchet MS"/>
                                    <w:sz w:val="20"/>
                                  </w:rPr>
                                  <w:br/>
                                </w:r>
                                <w:r>
                                  <w:rPr>
                                    <w:rFonts w:ascii="Trebuchet MS" w:hAnsi="Trebuchet MS"/>
                                    <w:b/>
                                    <w:sz w:val="24"/>
                                  </w:rPr>
                                  <w:t>Hanneke van Wijgerden -</w:t>
                                </w:r>
                                <w:r>
                                  <w:rPr>
                                    <w:rFonts w:ascii="Trebuchet MS" w:hAnsi="Trebuchet MS"/>
                                    <w:b/>
                                    <w:sz w:val="24"/>
                                  </w:rPr>
                                  <w:br/>
                                  <w:t xml:space="preserve">                    Snoek</w:t>
                                </w:r>
                                <w:r>
                                  <w:rPr>
                                    <w:rFonts w:ascii="Trebuchet MS" w:hAnsi="Trebuchet MS"/>
                                    <w:sz w:val="20"/>
                                  </w:rPr>
                                  <w:br/>
                                </w:r>
                                <w:r w:rsidRPr="00A64F60">
                                  <w:rPr>
                                    <w:rFonts w:ascii="Trebuchet MS" w:hAnsi="Trebuchet MS"/>
                                    <w:i/>
                                    <w:sz w:val="20"/>
                                  </w:rPr>
                                  <w:t>Afstudeerbegeleider</w:t>
                                </w:r>
                                <w:r>
                                  <w:rPr>
                                    <w:rFonts w:ascii="Trebuchet MS" w:hAnsi="Trebuchet MS"/>
                                    <w:sz w:val="20"/>
                                  </w:rPr>
                                  <w:br/>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28" type="#_x0000_t202" style="position:absolute;margin-left:171.8pt;margin-top:254.7pt;width:279.7pt;height:118.7pt;z-index:251879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Jk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" filled="f" stroked="f">
                    <v:textbox style="mso-fit-shape-to-text:t">
                      <w:txbxContent>
                        <w:p w:rsidR="004958CF" w:rsidRPr="00A64F60" w:rsidRDefault="004958CF">
                          <w:pPr>
                            <w:rPr>
                              <w:rFonts w:ascii="Trebuchet MS" w:hAnsi="Trebuchet MS"/>
                              <w:sz w:val="20"/>
                            </w:rPr>
                          </w:pPr>
                          <w:r>
                            <w:rPr>
                              <w:rFonts w:ascii="Trebuchet MS" w:hAnsi="Trebuchet MS"/>
                              <w:b/>
                              <w:sz w:val="24"/>
                            </w:rPr>
                            <w:t xml:space="preserve">Anja </w:t>
                          </w:r>
                          <w:proofErr w:type="spellStart"/>
                          <w:r>
                            <w:rPr>
                              <w:rFonts w:ascii="Trebuchet MS" w:hAnsi="Trebuchet MS"/>
                              <w:b/>
                              <w:sz w:val="24"/>
                            </w:rPr>
                            <w:t>Vrijmoeth</w:t>
                          </w:r>
                          <w:proofErr w:type="spellEnd"/>
                          <w:r>
                            <w:rPr>
                              <w:rFonts w:ascii="Trebuchet MS" w:hAnsi="Trebuchet MS"/>
                              <w:i/>
                              <w:sz w:val="20"/>
                            </w:rPr>
                            <w:br/>
                          </w:r>
                          <w:r w:rsidRPr="00A64F60">
                            <w:rPr>
                              <w:rFonts w:ascii="Trebuchet MS" w:hAnsi="Trebuchet MS"/>
                              <w:i/>
                              <w:sz w:val="20"/>
                            </w:rPr>
                            <w:t>Eerste beoordelaar</w:t>
                          </w:r>
                          <w:r>
                            <w:rPr>
                              <w:rFonts w:ascii="Trebuchet MS" w:hAnsi="Trebuchet MS"/>
                              <w:sz w:val="20"/>
                            </w:rPr>
                            <w:br/>
                          </w:r>
                          <w:r>
                            <w:rPr>
                              <w:rFonts w:ascii="Trebuchet MS" w:hAnsi="Trebuchet MS"/>
                              <w:sz w:val="20"/>
                            </w:rPr>
                            <w:br/>
                          </w:r>
                          <w:r>
                            <w:rPr>
                              <w:rFonts w:ascii="Trebuchet MS" w:hAnsi="Trebuchet MS"/>
                              <w:b/>
                              <w:sz w:val="24"/>
                            </w:rPr>
                            <w:t>Hanneke van Wijgerden -</w:t>
                          </w:r>
                          <w:r>
                            <w:rPr>
                              <w:rFonts w:ascii="Trebuchet MS" w:hAnsi="Trebuchet MS"/>
                              <w:b/>
                              <w:sz w:val="24"/>
                            </w:rPr>
                            <w:br/>
                            <w:t xml:space="preserve">                    Snoek</w:t>
                          </w:r>
                          <w:r>
                            <w:rPr>
                              <w:rFonts w:ascii="Trebuchet MS" w:hAnsi="Trebuchet MS"/>
                              <w:sz w:val="20"/>
                            </w:rPr>
                            <w:br/>
                          </w:r>
                          <w:r w:rsidRPr="00A64F60">
                            <w:rPr>
                              <w:rFonts w:ascii="Trebuchet MS" w:hAnsi="Trebuchet MS"/>
                              <w:i/>
                              <w:sz w:val="20"/>
                            </w:rPr>
                            <w:t>Afstudeerbegeleider</w:t>
                          </w:r>
                          <w:r>
                            <w:rPr>
                              <w:rFonts w:ascii="Trebuchet MS" w:hAnsi="Trebuchet MS"/>
                              <w:sz w:val="20"/>
                            </w:rPr>
                            <w:br/>
                          </w:r>
                        </w:p>
                      </w:txbxContent>
                    </v:textbox>
                  </v:shape>
                </w:pict>
              </mc:Fallback>
            </mc:AlternateContent>
          </w:r>
          <w:r w:rsidR="008F4552">
            <w:rPr>
              <w:noProof/>
            </w:rPr>
            <mc:AlternateContent>
              <mc:Choice Requires="wps">
                <w:drawing>
                  <wp:anchor distT="0" distB="0" distL="114300" distR="114300" simplePos="0" relativeHeight="251877888" behindDoc="1" locked="0" layoutInCell="1" allowOverlap="1" wp14:anchorId="4488E97E" wp14:editId="53726987">
                    <wp:simplePos x="0" y="0"/>
                    <wp:positionH relativeFrom="column">
                      <wp:posOffset>1557655</wp:posOffset>
                    </wp:positionH>
                    <wp:positionV relativeFrom="paragraph">
                      <wp:posOffset>2230755</wp:posOffset>
                    </wp:positionV>
                    <wp:extent cx="2628900" cy="2556510"/>
                    <wp:effectExtent l="19050" t="23495" r="38100" b="48895"/>
                    <wp:wrapNone/>
                    <wp:docPr id="29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556510"/>
                            </a:xfrm>
                            <a:prstGeom prst="ellipse">
                              <a:avLst/>
                            </a:prstGeom>
                            <a:solidFill>
                              <a:schemeClr val="accent6">
                                <a:lumMod val="100000"/>
                                <a:lumOff val="0"/>
                              </a:schemeClr>
                            </a:solidFill>
                            <a:ln w="38100">
                              <a:solidFill>
                                <a:srgbClr val="00B0F0"/>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22.65pt;margin-top:175.65pt;width:207pt;height:201.3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" fillcolor="#f79646 [3209]" strokecolor="#00b0f0" strokeweight="3pt">
                    <v:shadow on="t" color="#974706 [1609]" opacity=".5" offset="1pt"/>
                  </v:oval>
                </w:pict>
              </mc:Fallback>
            </mc:AlternateContent>
          </w:r>
          <w:r w:rsidR="00E742E5">
            <w:rPr>
              <w:noProof/>
            </w:rPr>
            <w:drawing>
              <wp:anchor distT="0" distB="0" distL="114300" distR="114300" simplePos="0" relativeHeight="251002880" behindDoc="1" locked="0" layoutInCell="1" allowOverlap="1" wp14:anchorId="67474951" wp14:editId="34D48A22">
                <wp:simplePos x="0" y="0"/>
                <wp:positionH relativeFrom="column">
                  <wp:posOffset>6289675</wp:posOffset>
                </wp:positionH>
                <wp:positionV relativeFrom="paragraph">
                  <wp:posOffset>3533140</wp:posOffset>
                </wp:positionV>
                <wp:extent cx="3203575" cy="18478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m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575" cy="1847850"/>
                        </a:xfrm>
                        <a:prstGeom prst="rect">
                          <a:avLst/>
                        </a:prstGeom>
                      </pic:spPr>
                    </pic:pic>
                  </a:graphicData>
                </a:graphic>
              </wp:anchor>
            </w:drawing>
          </w:r>
          <w:r w:rsidR="008F4552">
            <w:rPr>
              <w:noProof/>
            </w:rPr>
            <mc:AlternateContent>
              <mc:Choice Requires="wps">
                <w:drawing>
                  <wp:anchor distT="0" distB="0" distL="114300" distR="114300" simplePos="0" relativeHeight="251663360" behindDoc="0" locked="0" layoutInCell="1" allowOverlap="1" wp14:anchorId="58C40ECB" wp14:editId="747876C8">
                    <wp:simplePos x="0" y="0"/>
                    <wp:positionH relativeFrom="column">
                      <wp:posOffset>-657860</wp:posOffset>
                    </wp:positionH>
                    <wp:positionV relativeFrom="paragraph">
                      <wp:posOffset>2230755</wp:posOffset>
                    </wp:positionV>
                    <wp:extent cx="3557270" cy="1032510"/>
                    <wp:effectExtent l="0" t="0" r="0" b="6350"/>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1032510"/>
                            </a:xfrm>
                            <a:prstGeom prst="rect">
                              <a:avLst/>
                            </a:prstGeom>
                            <a:noFill/>
                            <a:ln w="9525">
                              <a:noFill/>
                              <a:miter lim="800000"/>
                              <a:headEnd/>
                              <a:tailEnd/>
                            </a:ln>
                          </wps:spPr>
                          <wps:txbx>
                            <w:txbxContent>
                              <w:p w:rsidR="00E414FA" w:rsidRPr="008955B4" w:rsidRDefault="00E414FA" w:rsidP="008955B4">
                                <w:pPr>
                                  <w:jc w:val="right"/>
                                  <w:rPr>
                                    <w:rFonts w:ascii="Trebuchet MS" w:hAnsi="Trebuchet MS"/>
                                    <w:color w:val="E36C0A" w:themeColor="accent6" w:themeShade="BF"/>
                                    <w:sz w:val="24"/>
                                  </w:rPr>
                                </w:pPr>
                                <w:r>
                                  <w:rPr>
                                    <w:rFonts w:ascii="Trebuchet MS" w:hAnsi="Trebuchet MS"/>
                                    <w:color w:val="E36C0A" w:themeColor="accent6" w:themeShade="BF"/>
                                    <w:sz w:val="24"/>
                                  </w:rPr>
                                  <w:t xml:space="preserve">   gerinaenwendy</w:t>
                                </w:r>
                                <w:r w:rsidRPr="008955B4">
                                  <w:rPr>
                                    <w:rFonts w:ascii="Trebuchet MS" w:hAnsi="Trebuchet MS"/>
                                    <w:color w:val="E36C0A" w:themeColor="accent6" w:themeShade="BF"/>
                                    <w:sz w:val="24"/>
                                  </w:rPr>
                                  <w:t>@homeofchange.nl</w:t>
                                </w:r>
                                <w:r>
                                  <w:rPr>
                                    <w:rFonts w:ascii="Trebuchet MS" w:hAnsi="Trebuchet MS"/>
                                    <w:color w:val="E36C0A" w:themeColor="accent6" w:themeShade="BF"/>
                                    <w:sz w:val="24"/>
                                  </w:rPr>
                                  <w:br/>
                                  <w:t>Opdrachtgever Jacqueline Rijnsburger</w:t>
                                </w:r>
                                <w:r>
                                  <w:rPr>
                                    <w:rFonts w:ascii="Trebuchet MS" w:hAnsi="Trebuchet MS"/>
                                    <w:color w:val="E36C0A" w:themeColor="accent6" w:themeShade="BF"/>
                                    <w:sz w:val="24"/>
                                  </w:rPr>
                                  <w:br/>
                                </w:r>
                                <w:r>
                                  <w:rPr>
                                    <w:rFonts w:ascii="Trebuchet MS" w:hAnsi="Trebuchet MS"/>
                                    <w:color w:val="E36C0A" w:themeColor="accent6" w:themeShade="BF"/>
                                    <w:sz w:val="24"/>
                                  </w:rPr>
                                  <w:br/>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51.8pt;margin-top:175.65pt;width:280.1pt;height:81.3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" filled="f" stroked="f">
                    <v:textbox style="mso-fit-shape-to-text:t">
                      <w:txbxContent>
                        <w:p w:rsidR="004958CF" w:rsidRPr="008955B4" w:rsidRDefault="004958CF" w:rsidP="008955B4">
                          <w:pPr>
                            <w:jc w:val="right"/>
                            <w:rPr>
                              <w:rFonts w:ascii="Trebuchet MS" w:hAnsi="Trebuchet MS"/>
                              <w:color w:val="E36C0A" w:themeColor="accent6" w:themeShade="BF"/>
                              <w:sz w:val="24"/>
                            </w:rPr>
                          </w:pPr>
                          <w:r>
                            <w:rPr>
                              <w:rFonts w:ascii="Trebuchet MS" w:hAnsi="Trebuchet MS"/>
                              <w:color w:val="E36C0A" w:themeColor="accent6" w:themeShade="BF"/>
                              <w:sz w:val="24"/>
                            </w:rPr>
                            <w:t xml:space="preserve">   gerinaenwendy</w:t>
                          </w:r>
                          <w:r w:rsidRPr="008955B4">
                            <w:rPr>
                              <w:rFonts w:ascii="Trebuchet MS" w:hAnsi="Trebuchet MS"/>
                              <w:color w:val="E36C0A" w:themeColor="accent6" w:themeShade="BF"/>
                              <w:sz w:val="24"/>
                            </w:rPr>
                            <w:t>@homeofchange.nl</w:t>
                          </w:r>
                          <w:r>
                            <w:rPr>
                              <w:rFonts w:ascii="Trebuchet MS" w:hAnsi="Trebuchet MS"/>
                              <w:color w:val="E36C0A" w:themeColor="accent6" w:themeShade="BF"/>
                              <w:sz w:val="24"/>
                            </w:rPr>
                            <w:br/>
                            <w:t>Opdrachtgever Jacqueline Rijnsburger</w:t>
                          </w:r>
                          <w:r>
                            <w:rPr>
                              <w:rFonts w:ascii="Trebuchet MS" w:hAnsi="Trebuchet MS"/>
                              <w:color w:val="E36C0A" w:themeColor="accent6" w:themeShade="BF"/>
                              <w:sz w:val="24"/>
                            </w:rPr>
                            <w:br/>
                          </w:r>
                          <w:r>
                            <w:rPr>
                              <w:rFonts w:ascii="Trebuchet MS" w:hAnsi="Trebuchet MS"/>
                              <w:color w:val="E36C0A" w:themeColor="accent6" w:themeShade="BF"/>
                              <w:sz w:val="24"/>
                            </w:rPr>
                            <w:br/>
                          </w:r>
                        </w:p>
                      </w:txbxContent>
                    </v:textbox>
                  </v:shape>
                </w:pict>
              </mc:Fallback>
            </mc:AlternateContent>
          </w:r>
          <w:r w:rsidR="008F4552">
            <w:rPr>
              <w:noProof/>
            </w:rPr>
            <mc:AlternateContent>
              <mc:Choice Requires="wps">
                <w:drawing>
                  <wp:anchor distT="0" distB="0" distL="114300" distR="114300" simplePos="0" relativeHeight="251661312" behindDoc="0" locked="0" layoutInCell="1" allowOverlap="1" wp14:anchorId="4C71CC38" wp14:editId="44B45A08">
                    <wp:simplePos x="0" y="0"/>
                    <wp:positionH relativeFrom="column">
                      <wp:posOffset>-404495</wp:posOffset>
                    </wp:positionH>
                    <wp:positionV relativeFrom="paragraph">
                      <wp:posOffset>653415</wp:posOffset>
                    </wp:positionV>
                    <wp:extent cx="3762375" cy="2581275"/>
                    <wp:effectExtent l="0" t="0" r="0" b="0"/>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581275"/>
                            </a:xfrm>
                            <a:prstGeom prst="rect">
                              <a:avLst/>
                            </a:prstGeom>
                            <a:noFill/>
                            <a:ln w="9525">
                              <a:noFill/>
                              <a:miter lim="800000"/>
                              <a:headEnd/>
                              <a:tailEnd/>
                            </a:ln>
                          </wps:spPr>
                          <wps:txbx>
                            <w:txbxContent>
                              <w:p w:rsidR="00E414FA" w:rsidRPr="008955B4" w:rsidRDefault="00E414FA">
                                <w:pPr>
                                  <w:rPr>
                                    <w:rFonts w:ascii="Trebuchet MS" w:hAnsi="Trebuchet MS"/>
                                    <w:sz w:val="96"/>
                                  </w:rPr>
                                </w:pPr>
                                <w:r w:rsidRPr="008955B4">
                                  <w:rPr>
                                    <w:rFonts w:ascii="Trebuchet MS" w:hAnsi="Trebuchet MS"/>
                                    <w:sz w:val="96"/>
                                  </w:rPr>
                                  <w:t>AFSTUDEER</w:t>
                                </w:r>
                                <w:r w:rsidRPr="008955B4">
                                  <w:rPr>
                                    <w:rFonts w:ascii="Trebuchet MS" w:hAnsi="Trebuchet MS"/>
                                    <w:sz w:val="96"/>
                                  </w:rPr>
                                  <w:br/>
                                  <w:t xml:space="preserve">   </w:t>
                                </w:r>
                                <w:r>
                                  <w:rPr>
                                    <w:rFonts w:ascii="Trebuchet MS" w:hAnsi="Trebuchet MS"/>
                                    <w:sz w:val="96"/>
                                  </w:rPr>
                                  <w:t xml:space="preserv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85pt;margin-top:51.45pt;width:296.25pt;height:20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" filled="f" stroked="f">
                    <v:textbox>
                      <w:txbxContent>
                        <w:p w:rsidR="004958CF" w:rsidRPr="008955B4" w:rsidRDefault="004958CF">
                          <w:pPr>
                            <w:rPr>
                              <w:rFonts w:ascii="Trebuchet MS" w:hAnsi="Trebuchet MS"/>
                              <w:sz w:val="96"/>
                            </w:rPr>
                          </w:pPr>
                          <w:r w:rsidRPr="008955B4">
                            <w:rPr>
                              <w:rFonts w:ascii="Trebuchet MS" w:hAnsi="Trebuchet MS"/>
                              <w:sz w:val="96"/>
                            </w:rPr>
                            <w:t>AFSTUDEER</w:t>
                          </w:r>
                          <w:r w:rsidRPr="008955B4">
                            <w:rPr>
                              <w:rFonts w:ascii="Trebuchet MS" w:hAnsi="Trebuchet MS"/>
                              <w:sz w:val="96"/>
                            </w:rPr>
                            <w:br/>
                            <w:t xml:space="preserve">   </w:t>
                          </w:r>
                          <w:r>
                            <w:rPr>
                              <w:rFonts w:ascii="Trebuchet MS" w:hAnsi="Trebuchet MS"/>
                              <w:sz w:val="96"/>
                            </w:rPr>
                            <w:t xml:space="preserve"> PROJECT</w:t>
                          </w:r>
                        </w:p>
                      </w:txbxContent>
                    </v:textbox>
                  </v:shape>
                </w:pict>
              </mc:Fallback>
            </mc:AlternateContent>
          </w:r>
          <w:r w:rsidR="008955B4">
            <w:br w:type="page"/>
          </w:r>
        </w:p>
        <w:tbl>
          <w:tblPr>
            <w:tblStyle w:val="Tabelraster"/>
            <w:tblpPr w:leftFromText="141" w:rightFromText="141" w:vertAnchor="text" w:horzAnchor="margin" w:tblpY="-320"/>
            <w:tblW w:w="14567" w:type="dxa"/>
            <w:tblLook w:val="04A0" w:firstRow="1" w:lastRow="0" w:firstColumn="1" w:lastColumn="0" w:noHBand="0" w:noVBand="1"/>
          </w:tblPr>
          <w:tblGrid>
            <w:gridCol w:w="2943"/>
            <w:gridCol w:w="11057"/>
            <w:gridCol w:w="567"/>
          </w:tblGrid>
          <w:tr w:rsidR="00FC604D" w:rsidTr="00F27884">
            <w:tc>
              <w:tcPr>
                <w:tcW w:w="2943" w:type="dxa"/>
                <w:tcBorders>
                  <w:top w:val="nil"/>
                  <w:left w:val="nil"/>
                  <w:right w:val="nil"/>
                </w:tcBorders>
              </w:tcPr>
              <w:p w:rsidR="00FC604D" w:rsidRPr="00FC604D" w:rsidRDefault="00FC604D" w:rsidP="00FC604D">
                <w:pPr>
                  <w:rPr>
                    <w:rFonts w:ascii="Trebuchet MS" w:hAnsi="Trebuchet MS"/>
                    <w:b/>
                    <w:noProof/>
                    <w:color w:val="00B0F0"/>
                    <w:sz w:val="24"/>
                  </w:rPr>
                </w:pPr>
              </w:p>
              <w:p w:rsidR="00FC604D" w:rsidRDefault="00FC604D" w:rsidP="00FC604D">
                <w:r w:rsidRPr="00FC604D">
                  <w:rPr>
                    <w:rFonts w:ascii="Trebuchet MS" w:hAnsi="Trebuchet MS"/>
                    <w:b/>
                    <w:noProof/>
                    <w:color w:val="00B0F0"/>
                    <w:sz w:val="24"/>
                  </w:rPr>
                  <w:t xml:space="preserve"> INHOUDSOPGAVE</w:t>
                </w:r>
              </w:p>
              <w:p w:rsidR="00FC604D" w:rsidRPr="00822611" w:rsidRDefault="00FC604D" w:rsidP="00FC604D">
                <w:pPr>
                  <w:rPr>
                    <w:rFonts w:ascii="Trebuchet MS" w:hAnsi="Trebuchet MS"/>
                    <w:b/>
                    <w:noProof/>
                    <w:sz w:val="20"/>
                  </w:rPr>
                </w:pPr>
              </w:p>
            </w:tc>
            <w:tc>
              <w:tcPr>
                <w:tcW w:w="11057" w:type="dxa"/>
                <w:tcBorders>
                  <w:top w:val="nil"/>
                  <w:left w:val="nil"/>
                  <w:right w:val="nil"/>
                </w:tcBorders>
              </w:tcPr>
              <w:p w:rsidR="00FC604D" w:rsidRPr="00822611" w:rsidRDefault="00FC604D" w:rsidP="00FC604D">
                <w:pPr>
                  <w:rPr>
                    <w:rFonts w:ascii="Trebuchet MS" w:hAnsi="Trebuchet MS"/>
                    <w:noProof/>
                  </w:rPr>
                </w:pPr>
              </w:p>
            </w:tc>
            <w:tc>
              <w:tcPr>
                <w:tcW w:w="567" w:type="dxa"/>
                <w:tcBorders>
                  <w:top w:val="nil"/>
                  <w:left w:val="nil"/>
                  <w:right w:val="nil"/>
                </w:tcBorders>
              </w:tcPr>
              <w:p w:rsidR="00FC604D" w:rsidRPr="00822611" w:rsidRDefault="00FC604D" w:rsidP="00FC604D">
                <w:pPr>
                  <w:rPr>
                    <w:rFonts w:ascii="Trebuchet MS" w:hAnsi="Trebuchet MS"/>
                    <w:noProof/>
                  </w:rPr>
                </w:pPr>
              </w:p>
            </w:tc>
          </w:tr>
          <w:tr w:rsidR="00FC604D" w:rsidTr="00F27884">
            <w:tc>
              <w:tcPr>
                <w:tcW w:w="2943" w:type="dxa"/>
              </w:tcPr>
              <w:p w:rsidR="00FC604D" w:rsidRPr="00822611" w:rsidRDefault="00FC604D" w:rsidP="00FC604D">
                <w:pPr>
                  <w:rPr>
                    <w:rFonts w:ascii="Trebuchet MS" w:hAnsi="Trebuchet MS"/>
                    <w:b/>
                    <w:noProof/>
                    <w:sz w:val="20"/>
                  </w:rPr>
                </w:pPr>
                <w:r w:rsidRPr="00822611">
                  <w:rPr>
                    <w:rFonts w:ascii="Trebuchet MS" w:hAnsi="Trebuchet MS"/>
                    <w:b/>
                    <w:noProof/>
                    <w:sz w:val="20"/>
                  </w:rPr>
                  <w:t>V</w:t>
                </w:r>
                <w:r>
                  <w:rPr>
                    <w:rFonts w:ascii="Trebuchet MS" w:hAnsi="Trebuchet MS"/>
                    <w:b/>
                    <w:noProof/>
                    <w:sz w:val="20"/>
                  </w:rPr>
                  <w:t>OORWOORD</w:t>
                </w:r>
              </w:p>
            </w:tc>
            <w:tc>
              <w:tcPr>
                <w:tcW w:w="11057" w:type="dxa"/>
              </w:tcPr>
              <w:p w:rsidR="00FC604D" w:rsidRPr="00822611" w:rsidRDefault="00FC604D" w:rsidP="00FC604D">
                <w:pPr>
                  <w:rPr>
                    <w:rFonts w:ascii="Trebuchet MS" w:hAnsi="Trebuchet MS"/>
                    <w:noProof/>
                  </w:rPr>
                </w:pPr>
              </w:p>
            </w:tc>
            <w:tc>
              <w:tcPr>
                <w:tcW w:w="567" w:type="dxa"/>
              </w:tcPr>
              <w:p w:rsidR="00FC604D" w:rsidRPr="0006242C" w:rsidRDefault="00E414FA" w:rsidP="00FC604D">
                <w:pPr>
                  <w:rPr>
                    <w:rFonts w:ascii="Trebuchet MS" w:hAnsi="Trebuchet MS"/>
                    <w:noProof/>
                    <w:sz w:val="20"/>
                  </w:rPr>
                </w:pPr>
                <w:r>
                  <w:rPr>
                    <w:rFonts w:ascii="Trebuchet MS" w:hAnsi="Trebuchet MS"/>
                    <w:noProof/>
                    <w:sz w:val="20"/>
                  </w:rPr>
                  <w:t>5</w:t>
                </w:r>
              </w:p>
            </w:tc>
          </w:tr>
          <w:tr w:rsidR="00844B8F" w:rsidTr="00F27884">
            <w:tc>
              <w:tcPr>
                <w:tcW w:w="2943" w:type="dxa"/>
              </w:tcPr>
              <w:p w:rsidR="00844B8F" w:rsidRPr="00822611" w:rsidRDefault="00844B8F" w:rsidP="00FC604D">
                <w:pPr>
                  <w:rPr>
                    <w:rFonts w:ascii="Trebuchet MS" w:hAnsi="Trebuchet MS"/>
                    <w:b/>
                    <w:noProof/>
                    <w:sz w:val="20"/>
                  </w:rPr>
                </w:pPr>
                <w:r>
                  <w:rPr>
                    <w:rFonts w:ascii="Trebuchet MS" w:hAnsi="Trebuchet MS"/>
                    <w:b/>
                    <w:noProof/>
                    <w:sz w:val="20"/>
                  </w:rPr>
                  <w:t>1. INLEIDING</w:t>
                </w:r>
              </w:p>
            </w:tc>
            <w:tc>
              <w:tcPr>
                <w:tcW w:w="11057" w:type="dxa"/>
              </w:tcPr>
              <w:p w:rsidR="00844B8F" w:rsidRPr="00822611" w:rsidRDefault="00844B8F" w:rsidP="00FC604D">
                <w:pPr>
                  <w:rPr>
                    <w:rFonts w:ascii="Trebuchet MS" w:hAnsi="Trebuchet MS"/>
                    <w:noProof/>
                  </w:rPr>
                </w:pPr>
              </w:p>
            </w:tc>
            <w:tc>
              <w:tcPr>
                <w:tcW w:w="567" w:type="dxa"/>
              </w:tcPr>
              <w:p w:rsidR="00844B8F" w:rsidRDefault="00E414FA" w:rsidP="00FC604D">
                <w:pPr>
                  <w:rPr>
                    <w:rFonts w:ascii="Trebuchet MS" w:hAnsi="Trebuchet MS"/>
                    <w:noProof/>
                    <w:sz w:val="20"/>
                  </w:rPr>
                </w:pPr>
                <w:r>
                  <w:rPr>
                    <w:rFonts w:ascii="Trebuchet MS" w:hAnsi="Trebuchet MS"/>
                    <w:noProof/>
                    <w:sz w:val="20"/>
                  </w:rPr>
                  <w:t>6</w:t>
                </w:r>
              </w:p>
            </w:tc>
          </w:tr>
          <w:tr w:rsidR="009D2CC9" w:rsidTr="00F27884">
            <w:tc>
              <w:tcPr>
                <w:tcW w:w="2943" w:type="dxa"/>
              </w:tcPr>
              <w:p w:rsidR="009D2CC9" w:rsidRPr="009D2CC9" w:rsidRDefault="009D2CC9" w:rsidP="00FC604D">
                <w:pPr>
                  <w:rPr>
                    <w:rFonts w:ascii="Trebuchet MS" w:hAnsi="Trebuchet MS"/>
                    <w:b/>
                    <w:noProof/>
                    <w:sz w:val="20"/>
                    <w:szCs w:val="20"/>
                  </w:rPr>
                </w:pPr>
                <w:r w:rsidRPr="009D2CC9">
                  <w:rPr>
                    <w:rFonts w:ascii="Trebuchet MS" w:hAnsi="Trebuchet MS"/>
                    <w:b/>
                    <w:noProof/>
                    <w:sz w:val="20"/>
                    <w:szCs w:val="20"/>
                  </w:rPr>
                  <w:t xml:space="preserve">2. METHODOLOGIE </w:t>
                </w:r>
              </w:p>
            </w:tc>
            <w:tc>
              <w:tcPr>
                <w:tcW w:w="11057" w:type="dxa"/>
              </w:tcPr>
              <w:p w:rsidR="009D2CC9" w:rsidRDefault="009D2CC9" w:rsidP="00C41207">
                <w:pPr>
                  <w:rPr>
                    <w:rFonts w:ascii="Trebuchet MS" w:hAnsi="Trebuchet MS"/>
                    <w:noProof/>
                    <w:sz w:val="20"/>
                    <w:szCs w:val="20"/>
                  </w:rPr>
                </w:pPr>
                <w:r>
                  <w:rPr>
                    <w:rFonts w:ascii="Trebuchet MS" w:hAnsi="Trebuchet MS"/>
                    <w:b/>
                    <w:noProof/>
                    <w:sz w:val="20"/>
                    <w:szCs w:val="20"/>
                  </w:rPr>
                  <w:t xml:space="preserve">2.1. Aanleiding en </w:t>
                </w:r>
                <w:r w:rsidR="00290896">
                  <w:rPr>
                    <w:rFonts w:ascii="Trebuchet MS" w:hAnsi="Trebuchet MS"/>
                    <w:b/>
                    <w:noProof/>
                    <w:sz w:val="20"/>
                    <w:szCs w:val="20"/>
                  </w:rPr>
                  <w:t>probleembeschrijving</w:t>
                </w:r>
                <w:r w:rsidR="00385AEB">
                  <w:rPr>
                    <w:rFonts w:ascii="Trebuchet MS" w:hAnsi="Trebuchet MS"/>
                    <w:b/>
                    <w:noProof/>
                    <w:sz w:val="20"/>
                    <w:szCs w:val="20"/>
                  </w:rPr>
                  <w:br/>
                </w:r>
                <w:r w:rsidR="00385AEB" w:rsidRPr="00385AEB">
                  <w:rPr>
                    <w:rFonts w:ascii="Trebuchet MS" w:hAnsi="Trebuchet MS"/>
                    <w:noProof/>
                    <w:sz w:val="20"/>
                    <w:szCs w:val="20"/>
                  </w:rPr>
                  <w:t xml:space="preserve">     2.1.1. Onderzoek Verdrag</w:t>
                </w:r>
                <w:r w:rsidR="00385AEB">
                  <w:rPr>
                    <w:rFonts w:ascii="Trebuchet MS" w:hAnsi="Trebuchet MS"/>
                    <w:noProof/>
                    <w:sz w:val="20"/>
                    <w:szCs w:val="20"/>
                  </w:rPr>
                  <w:t xml:space="preserve"> van de</w:t>
                </w:r>
                <w:r w:rsidR="00385AEB" w:rsidRPr="00385AEB">
                  <w:rPr>
                    <w:rFonts w:ascii="Trebuchet MS" w:hAnsi="Trebuchet MS"/>
                    <w:noProof/>
                    <w:sz w:val="20"/>
                    <w:szCs w:val="20"/>
                  </w:rPr>
                  <w:t xml:space="preserve"> Rechten van het Kind</w:t>
                </w:r>
                <w:r w:rsidR="00385AEB">
                  <w:rPr>
                    <w:rFonts w:ascii="Trebuchet MS" w:hAnsi="Trebuchet MS"/>
                    <w:noProof/>
                    <w:sz w:val="20"/>
                    <w:szCs w:val="20"/>
                  </w:rPr>
                  <w:br/>
                  <w:t xml:space="preserve">     2.1.2. Probleembeschrijving</w:t>
                </w:r>
                <w:r w:rsidR="00385AEB">
                  <w:rPr>
                    <w:rFonts w:ascii="Trebuchet MS" w:hAnsi="Trebuchet MS"/>
                    <w:noProof/>
                    <w:sz w:val="20"/>
                    <w:szCs w:val="20"/>
                  </w:rPr>
                  <w:br/>
                  <w:t xml:space="preserve">     2.1.3. Theoretisch kader</w:t>
                </w:r>
                <w:r w:rsidRPr="00385AEB">
                  <w:rPr>
                    <w:rFonts w:ascii="Trebuchet MS" w:hAnsi="Trebuchet MS"/>
                    <w:b/>
                    <w:noProof/>
                    <w:sz w:val="20"/>
                    <w:szCs w:val="20"/>
                  </w:rPr>
                  <w:br/>
                </w:r>
                <w:r>
                  <w:rPr>
                    <w:rFonts w:ascii="Trebuchet MS" w:hAnsi="Trebuchet MS"/>
                    <w:b/>
                    <w:noProof/>
                    <w:sz w:val="20"/>
                    <w:szCs w:val="20"/>
                  </w:rPr>
                  <w:t xml:space="preserve">2.2. Opdracht </w:t>
                </w:r>
                <w:r w:rsidR="00142C83">
                  <w:rPr>
                    <w:rFonts w:ascii="Trebuchet MS" w:hAnsi="Trebuchet MS"/>
                    <w:b/>
                    <w:noProof/>
                    <w:sz w:val="20"/>
                    <w:szCs w:val="20"/>
                  </w:rPr>
                  <w:br/>
                  <w:t>2.3. O</w:t>
                </w:r>
                <w:r w:rsidR="00290896">
                  <w:rPr>
                    <w:rFonts w:ascii="Trebuchet MS" w:hAnsi="Trebuchet MS"/>
                    <w:b/>
                    <w:noProof/>
                    <w:sz w:val="20"/>
                    <w:szCs w:val="20"/>
                  </w:rPr>
                  <w:t>nderzoeksvragen</w:t>
                </w:r>
                <w:r w:rsidR="00142C83">
                  <w:rPr>
                    <w:rFonts w:ascii="Trebuchet MS" w:hAnsi="Trebuchet MS"/>
                    <w:b/>
                    <w:noProof/>
                    <w:sz w:val="20"/>
                    <w:szCs w:val="20"/>
                  </w:rPr>
                  <w:br/>
                  <w:t>2.4</w:t>
                </w:r>
                <w:r>
                  <w:rPr>
                    <w:rFonts w:ascii="Trebuchet MS" w:hAnsi="Trebuchet MS"/>
                    <w:b/>
                    <w:noProof/>
                    <w:sz w:val="20"/>
                    <w:szCs w:val="20"/>
                  </w:rPr>
                  <w:t xml:space="preserve">. </w:t>
                </w:r>
                <w:r w:rsidR="00290896">
                  <w:rPr>
                    <w:rFonts w:ascii="Trebuchet MS" w:hAnsi="Trebuchet MS"/>
                    <w:b/>
                    <w:noProof/>
                    <w:sz w:val="20"/>
                    <w:szCs w:val="20"/>
                  </w:rPr>
                  <w:t>Projectdoelstellin</w:t>
                </w:r>
                <w:r w:rsidR="00142C83">
                  <w:rPr>
                    <w:rFonts w:ascii="Trebuchet MS" w:hAnsi="Trebuchet MS"/>
                    <w:b/>
                    <w:noProof/>
                    <w:sz w:val="20"/>
                    <w:szCs w:val="20"/>
                  </w:rPr>
                  <w:t>gen, doelgroep en resultaten</w:t>
                </w:r>
                <w:r w:rsidR="00830B7A">
                  <w:rPr>
                    <w:rFonts w:ascii="Trebuchet MS" w:hAnsi="Trebuchet MS"/>
                    <w:b/>
                    <w:noProof/>
                    <w:sz w:val="20"/>
                    <w:szCs w:val="20"/>
                  </w:rPr>
                  <w:br/>
                </w:r>
                <w:r w:rsidR="00830B7A">
                  <w:rPr>
                    <w:rFonts w:ascii="Trebuchet MS" w:hAnsi="Trebuchet MS"/>
                    <w:noProof/>
                    <w:sz w:val="20"/>
                    <w:szCs w:val="20"/>
                  </w:rPr>
                  <w:t xml:space="preserve">     2.4.1. Doelstelling (SMART)</w:t>
                </w:r>
                <w:r w:rsidR="00830B7A">
                  <w:rPr>
                    <w:rFonts w:ascii="Trebuchet MS" w:hAnsi="Trebuchet MS"/>
                    <w:noProof/>
                    <w:sz w:val="20"/>
                    <w:szCs w:val="20"/>
                  </w:rPr>
                  <w:br/>
                  <w:t xml:space="preserve">     2.4.2. Doelgroep</w:t>
                </w:r>
                <w:r w:rsidR="00830B7A">
                  <w:rPr>
                    <w:rFonts w:ascii="Trebuchet MS" w:hAnsi="Trebuchet MS"/>
                    <w:noProof/>
                    <w:sz w:val="20"/>
                    <w:szCs w:val="20"/>
                  </w:rPr>
                  <w:br/>
                  <w:t xml:space="preserve">     2.4.3. Resultaten</w:t>
                </w:r>
                <w:r w:rsidR="00142C83">
                  <w:rPr>
                    <w:rFonts w:ascii="Trebuchet MS" w:hAnsi="Trebuchet MS"/>
                    <w:b/>
                    <w:noProof/>
                    <w:sz w:val="20"/>
                    <w:szCs w:val="20"/>
                  </w:rPr>
                  <w:br/>
                  <w:t>2.5</w:t>
                </w:r>
                <w:r w:rsidR="00290896">
                  <w:rPr>
                    <w:rFonts w:ascii="Trebuchet MS" w:hAnsi="Trebuchet MS"/>
                    <w:b/>
                    <w:noProof/>
                    <w:sz w:val="20"/>
                    <w:szCs w:val="20"/>
                  </w:rPr>
                  <w:t xml:space="preserve">. </w:t>
                </w:r>
                <w:r w:rsidR="006E1629">
                  <w:rPr>
                    <w:rFonts w:ascii="Trebuchet MS" w:hAnsi="Trebuchet MS"/>
                    <w:b/>
                    <w:noProof/>
                    <w:sz w:val="20"/>
                    <w:szCs w:val="20"/>
                  </w:rPr>
                  <w:t>Verantwoording en beschrijving</w:t>
                </w:r>
                <w:r w:rsidR="00290896">
                  <w:rPr>
                    <w:rFonts w:ascii="Trebuchet MS" w:hAnsi="Trebuchet MS"/>
                    <w:b/>
                    <w:noProof/>
                    <w:sz w:val="20"/>
                    <w:szCs w:val="20"/>
                  </w:rPr>
                  <w:t xml:space="preserve"> van de gekozen onderzoeksmethoden</w:t>
                </w:r>
                <w:r w:rsidR="00C935C8">
                  <w:rPr>
                    <w:rFonts w:ascii="Trebuchet MS" w:hAnsi="Trebuchet MS"/>
                    <w:b/>
                    <w:noProof/>
                    <w:sz w:val="20"/>
                    <w:szCs w:val="20"/>
                  </w:rPr>
                  <w:br/>
                </w:r>
                <w:r w:rsidR="00C935C8">
                  <w:rPr>
                    <w:rFonts w:ascii="Trebuchet MS" w:hAnsi="Trebuchet MS"/>
                    <w:noProof/>
                    <w:sz w:val="20"/>
                    <w:szCs w:val="20"/>
                  </w:rPr>
                  <w:t xml:space="preserve">     2.5.1. Verantwoording van de werkwijze</w:t>
                </w:r>
                <w:r w:rsidR="00A40B88">
                  <w:rPr>
                    <w:rFonts w:ascii="Trebuchet MS" w:hAnsi="Trebuchet MS"/>
                    <w:noProof/>
                    <w:sz w:val="20"/>
                    <w:szCs w:val="20"/>
                  </w:rPr>
                  <w:br/>
                  <w:t xml:space="preserve">     2.5.2. </w:t>
                </w:r>
                <w:r w:rsidR="00E2149B">
                  <w:t xml:space="preserve"> </w:t>
                </w:r>
                <w:r w:rsidR="00E2149B">
                  <w:rPr>
                    <w:rFonts w:ascii="Trebuchet MS" w:hAnsi="Trebuchet MS"/>
                    <w:noProof/>
                    <w:sz w:val="20"/>
                    <w:szCs w:val="20"/>
                  </w:rPr>
                  <w:t>B</w:t>
                </w:r>
                <w:r w:rsidR="00E2149B" w:rsidRPr="00E2149B">
                  <w:rPr>
                    <w:rFonts w:ascii="Trebuchet MS" w:hAnsi="Trebuchet MS"/>
                    <w:noProof/>
                    <w:sz w:val="20"/>
                    <w:szCs w:val="20"/>
                  </w:rPr>
                  <w:t xml:space="preserve">iopsychosociale model </w:t>
                </w:r>
                <w:r w:rsidR="00C935C8">
                  <w:rPr>
                    <w:rFonts w:ascii="Trebuchet MS" w:hAnsi="Trebuchet MS"/>
                    <w:noProof/>
                    <w:sz w:val="20"/>
                    <w:szCs w:val="20"/>
                  </w:rPr>
                  <w:br/>
                </w:r>
                <w:r w:rsidR="00A40B88">
                  <w:rPr>
                    <w:rFonts w:ascii="Trebuchet MS" w:hAnsi="Trebuchet MS"/>
                    <w:noProof/>
                    <w:sz w:val="20"/>
                    <w:szCs w:val="20"/>
                  </w:rPr>
                  <w:t xml:space="preserve">     2.5.3</w:t>
                </w:r>
                <w:r w:rsidR="00C935C8">
                  <w:rPr>
                    <w:rFonts w:ascii="Trebuchet MS" w:hAnsi="Trebuchet MS"/>
                    <w:noProof/>
                    <w:sz w:val="20"/>
                    <w:szCs w:val="20"/>
                  </w:rPr>
                  <w:t>. Verantwoordi</w:t>
                </w:r>
                <w:r w:rsidR="00C41207">
                  <w:rPr>
                    <w:rFonts w:ascii="Trebuchet MS" w:hAnsi="Trebuchet MS"/>
                    <w:noProof/>
                    <w:sz w:val="20"/>
                    <w:szCs w:val="20"/>
                  </w:rPr>
                  <w:t>ng van de onderzoeksmethoden</w:t>
                </w:r>
                <w:r w:rsidR="00F471C0">
                  <w:rPr>
                    <w:rFonts w:ascii="Trebuchet MS" w:hAnsi="Trebuchet MS"/>
                    <w:noProof/>
                    <w:sz w:val="20"/>
                    <w:szCs w:val="20"/>
                  </w:rPr>
                  <w:br/>
                </w:r>
                <w:r w:rsidR="00F471C0" w:rsidRPr="00F471C0">
                  <w:rPr>
                    <w:rFonts w:ascii="Trebuchet MS" w:hAnsi="Trebuchet MS"/>
                    <w:b/>
                    <w:noProof/>
                    <w:sz w:val="20"/>
                    <w:szCs w:val="20"/>
                  </w:rPr>
                  <w:t>2.6. Definities</w:t>
                </w:r>
                <w:r w:rsidR="00F471C0">
                  <w:rPr>
                    <w:rFonts w:ascii="Trebuchet MS" w:hAnsi="Trebuchet MS"/>
                    <w:b/>
                    <w:noProof/>
                    <w:sz w:val="20"/>
                    <w:szCs w:val="20"/>
                  </w:rPr>
                  <w:br/>
                </w:r>
                <w:r w:rsidR="00F471C0" w:rsidRPr="00F471C0">
                  <w:rPr>
                    <w:rFonts w:ascii="Trebuchet MS" w:hAnsi="Trebuchet MS"/>
                    <w:noProof/>
                    <w:sz w:val="20"/>
                    <w:szCs w:val="20"/>
                  </w:rPr>
                  <w:t xml:space="preserve">     2.6.1. Kinderhandel</w:t>
                </w:r>
                <w:r w:rsidR="00F471C0" w:rsidRPr="00F471C0">
                  <w:rPr>
                    <w:rFonts w:ascii="Trebuchet MS" w:hAnsi="Trebuchet MS"/>
                    <w:noProof/>
                    <w:sz w:val="20"/>
                    <w:szCs w:val="20"/>
                  </w:rPr>
                  <w:br/>
                  <w:t xml:space="preserve">     2.6.2.</w:t>
                </w:r>
                <w:r w:rsidR="00F471C0">
                  <w:rPr>
                    <w:rFonts w:ascii="Trebuchet MS" w:hAnsi="Trebuchet MS"/>
                    <w:noProof/>
                    <w:sz w:val="20"/>
                    <w:szCs w:val="20"/>
                  </w:rPr>
                  <w:t xml:space="preserve"> Seksuele uitbuiting</w:t>
                </w:r>
                <w:r w:rsidR="00F471C0">
                  <w:rPr>
                    <w:rFonts w:ascii="Trebuchet MS" w:hAnsi="Trebuchet MS"/>
                    <w:noProof/>
                    <w:sz w:val="20"/>
                    <w:szCs w:val="20"/>
                  </w:rPr>
                  <w:br/>
                  <w:t xml:space="preserve">     2.6.3. Oorzaken seksuele uitbuiting</w:t>
                </w:r>
                <w:r w:rsidR="00F471C0">
                  <w:rPr>
                    <w:rFonts w:ascii="Trebuchet MS" w:hAnsi="Trebuchet MS"/>
                    <w:noProof/>
                    <w:sz w:val="20"/>
                    <w:szCs w:val="20"/>
                  </w:rPr>
                  <w:br/>
                  <w:t xml:space="preserve">     2.6.4. Gevolgen seksuele uitbuiting</w:t>
                </w:r>
                <w:r w:rsidR="00F471C0">
                  <w:rPr>
                    <w:rFonts w:ascii="Trebuchet MS" w:hAnsi="Trebuchet MS"/>
                    <w:noProof/>
                    <w:sz w:val="20"/>
                    <w:szCs w:val="20"/>
                  </w:rPr>
                  <w:br/>
                  <w:t xml:space="preserve">     2.6.5. Misbruikers</w:t>
                </w:r>
                <w:r w:rsidR="00F471C0">
                  <w:rPr>
                    <w:rFonts w:ascii="Trebuchet MS" w:hAnsi="Trebuchet MS"/>
                    <w:noProof/>
                    <w:sz w:val="20"/>
                    <w:szCs w:val="20"/>
                  </w:rPr>
                  <w:br/>
                  <w:t xml:space="preserve">     2.6.6. Pooiers</w:t>
                </w:r>
                <w:r w:rsidR="00F471C0">
                  <w:rPr>
                    <w:rFonts w:ascii="Trebuchet MS" w:hAnsi="Trebuchet MS"/>
                    <w:noProof/>
                    <w:sz w:val="20"/>
                    <w:szCs w:val="20"/>
                  </w:rPr>
                  <w:br/>
                  <w:t xml:space="preserve">     2.6.7. De meisjes</w:t>
                </w:r>
              </w:p>
              <w:p w:rsidR="002A4326" w:rsidRDefault="002A4326" w:rsidP="00C41207">
                <w:pPr>
                  <w:rPr>
                    <w:rFonts w:ascii="Trebuchet MS" w:hAnsi="Trebuchet MS"/>
                    <w:b/>
                    <w:noProof/>
                    <w:sz w:val="20"/>
                    <w:szCs w:val="20"/>
                  </w:rPr>
                </w:pPr>
                <w:r w:rsidRPr="002A4326">
                  <w:rPr>
                    <w:rFonts w:ascii="Trebuchet MS" w:hAnsi="Trebuchet MS"/>
                    <w:b/>
                    <w:noProof/>
                    <w:sz w:val="20"/>
                    <w:szCs w:val="20"/>
                  </w:rPr>
                  <w:t>2.7. Cultuur</w:t>
                </w:r>
              </w:p>
              <w:p w:rsidR="00D93161" w:rsidRPr="00D93161" w:rsidRDefault="00D93161" w:rsidP="00C41207">
                <w:pPr>
                  <w:rPr>
                    <w:rFonts w:ascii="Trebuchet MS" w:hAnsi="Trebuchet MS"/>
                    <w:noProof/>
                    <w:sz w:val="20"/>
                    <w:szCs w:val="20"/>
                  </w:rPr>
                </w:pPr>
                <w:r>
                  <w:rPr>
                    <w:rFonts w:ascii="Trebuchet MS" w:hAnsi="Trebuchet MS"/>
                    <w:b/>
                    <w:noProof/>
                    <w:sz w:val="20"/>
                    <w:szCs w:val="20"/>
                  </w:rPr>
                  <w:t xml:space="preserve">     </w:t>
                </w:r>
                <w:r>
                  <w:rPr>
                    <w:rFonts w:ascii="Trebuchet MS" w:hAnsi="Trebuchet MS"/>
                    <w:noProof/>
                    <w:sz w:val="20"/>
                    <w:szCs w:val="20"/>
                  </w:rPr>
                  <w:t>2.7.1. Fijnmazig en grofmazig</w:t>
                </w:r>
                <w:r w:rsidR="00A12EE6">
                  <w:rPr>
                    <w:rFonts w:ascii="Trebuchet MS" w:hAnsi="Trebuchet MS"/>
                    <w:noProof/>
                    <w:sz w:val="20"/>
                    <w:szCs w:val="20"/>
                  </w:rPr>
                  <w:br/>
                </w:r>
                <w:r w:rsidR="00A12EE6" w:rsidRPr="00A12EE6">
                  <w:rPr>
                    <w:rFonts w:ascii="Trebuchet MS" w:hAnsi="Trebuchet MS"/>
                    <w:b/>
                    <w:noProof/>
                    <w:sz w:val="20"/>
                    <w:szCs w:val="20"/>
                  </w:rPr>
                  <w:t>2.8. Verwijzing naar fragmenten interviews</w:t>
                </w:r>
              </w:p>
            </w:tc>
            <w:tc>
              <w:tcPr>
                <w:tcW w:w="567" w:type="dxa"/>
              </w:tcPr>
              <w:p w:rsidR="009D2CC9" w:rsidRPr="00822611" w:rsidRDefault="006E1629" w:rsidP="00FC604D">
                <w:pPr>
                  <w:rPr>
                    <w:rFonts w:ascii="Trebuchet MS" w:hAnsi="Trebuchet MS"/>
                    <w:noProof/>
                  </w:rPr>
                </w:pPr>
                <w:r w:rsidRPr="006E1629">
                  <w:rPr>
                    <w:rFonts w:ascii="Trebuchet MS" w:hAnsi="Trebuchet MS"/>
                    <w:noProof/>
                    <w:sz w:val="20"/>
                  </w:rPr>
                  <w:t>7</w:t>
                </w:r>
                <w:r w:rsidRPr="006E1629">
                  <w:rPr>
                    <w:rFonts w:ascii="Trebuchet MS" w:hAnsi="Trebuchet MS"/>
                    <w:noProof/>
                    <w:sz w:val="20"/>
                  </w:rPr>
                  <w:br/>
                  <w:t>7</w:t>
                </w:r>
                <w:r w:rsidRPr="006E1629">
                  <w:rPr>
                    <w:rFonts w:ascii="Trebuchet MS" w:hAnsi="Trebuchet MS"/>
                    <w:noProof/>
                    <w:sz w:val="20"/>
                  </w:rPr>
                  <w:br/>
                  <w:t>8</w:t>
                </w:r>
                <w:r w:rsidRPr="006E1629">
                  <w:rPr>
                    <w:rFonts w:ascii="Trebuchet MS" w:hAnsi="Trebuchet MS"/>
                    <w:noProof/>
                    <w:sz w:val="20"/>
                  </w:rPr>
                  <w:br/>
                  <w:t>8</w:t>
                </w:r>
                <w:r>
                  <w:rPr>
                    <w:rFonts w:ascii="Trebuchet MS" w:hAnsi="Trebuchet MS"/>
                    <w:noProof/>
                    <w:sz w:val="20"/>
                  </w:rPr>
                  <w:br/>
                  <w:t>8</w:t>
                </w:r>
                <w:r>
                  <w:rPr>
                    <w:rFonts w:ascii="Trebuchet MS" w:hAnsi="Trebuchet MS"/>
                    <w:noProof/>
                    <w:sz w:val="20"/>
                  </w:rPr>
                  <w:br/>
                  <w:t>8</w:t>
                </w:r>
                <w:r>
                  <w:rPr>
                    <w:rFonts w:ascii="Trebuchet MS" w:hAnsi="Trebuchet MS"/>
                    <w:noProof/>
                    <w:sz w:val="20"/>
                  </w:rPr>
                  <w:br/>
                  <w:t>9</w:t>
                </w:r>
                <w:r>
                  <w:rPr>
                    <w:rFonts w:ascii="Trebuchet MS" w:hAnsi="Trebuchet MS"/>
                    <w:noProof/>
                    <w:sz w:val="20"/>
                  </w:rPr>
                  <w:br/>
                  <w:t>9</w:t>
                </w:r>
                <w:r>
                  <w:rPr>
                    <w:rFonts w:ascii="Trebuchet MS" w:hAnsi="Trebuchet MS"/>
                    <w:noProof/>
                    <w:sz w:val="20"/>
                  </w:rPr>
                  <w:br/>
                  <w:t>9</w:t>
                </w:r>
                <w:r>
                  <w:rPr>
                    <w:rFonts w:ascii="Trebuchet MS" w:hAnsi="Trebuchet MS"/>
                    <w:noProof/>
                    <w:sz w:val="20"/>
                  </w:rPr>
                  <w:br/>
                </w:r>
                <w:r w:rsidR="009F75AB">
                  <w:rPr>
                    <w:rFonts w:ascii="Trebuchet MS" w:hAnsi="Trebuchet MS"/>
                    <w:noProof/>
                    <w:sz w:val="20"/>
                  </w:rPr>
                  <w:t>9</w:t>
                </w:r>
                <w:r w:rsidR="009F75AB">
                  <w:rPr>
                    <w:rFonts w:ascii="Trebuchet MS" w:hAnsi="Trebuchet MS"/>
                    <w:noProof/>
                    <w:sz w:val="20"/>
                  </w:rPr>
                  <w:br/>
                  <w:t>9</w:t>
                </w:r>
                <w:r w:rsidR="009F75AB">
                  <w:rPr>
                    <w:rFonts w:ascii="Trebuchet MS" w:hAnsi="Trebuchet MS"/>
                    <w:noProof/>
                    <w:sz w:val="20"/>
                  </w:rPr>
                  <w:br/>
                </w:r>
                <w:r>
                  <w:rPr>
                    <w:rFonts w:ascii="Trebuchet MS" w:hAnsi="Trebuchet MS"/>
                    <w:noProof/>
                    <w:sz w:val="20"/>
                  </w:rPr>
                  <w:t>9</w:t>
                </w:r>
                <w:r>
                  <w:rPr>
                    <w:rFonts w:ascii="Trebuchet MS" w:hAnsi="Trebuchet MS"/>
                    <w:noProof/>
                    <w:sz w:val="20"/>
                  </w:rPr>
                  <w:br/>
                  <w:t>10</w:t>
                </w:r>
                <w:r>
                  <w:rPr>
                    <w:rFonts w:ascii="Trebuchet MS" w:hAnsi="Trebuchet MS"/>
                    <w:noProof/>
                    <w:sz w:val="20"/>
                  </w:rPr>
                  <w:br/>
                  <w:t>11</w:t>
                </w:r>
                <w:r w:rsidR="009F75AB">
                  <w:rPr>
                    <w:rFonts w:ascii="Trebuchet MS" w:hAnsi="Trebuchet MS"/>
                    <w:noProof/>
                    <w:sz w:val="20"/>
                  </w:rPr>
                  <w:br/>
                  <w:t>11</w:t>
                </w:r>
                <w:r w:rsidR="009F75AB">
                  <w:rPr>
                    <w:rFonts w:ascii="Trebuchet MS" w:hAnsi="Trebuchet MS"/>
                    <w:noProof/>
                    <w:sz w:val="20"/>
                  </w:rPr>
                  <w:br/>
                  <w:t>12</w:t>
                </w:r>
                <w:r w:rsidR="009F75AB">
                  <w:rPr>
                    <w:rFonts w:ascii="Trebuchet MS" w:hAnsi="Trebuchet MS"/>
                    <w:noProof/>
                    <w:sz w:val="20"/>
                  </w:rPr>
                  <w:br/>
                  <w:t>12</w:t>
                </w:r>
                <w:r w:rsidR="009F75AB">
                  <w:rPr>
                    <w:rFonts w:ascii="Trebuchet MS" w:hAnsi="Trebuchet MS"/>
                    <w:noProof/>
                    <w:sz w:val="20"/>
                  </w:rPr>
                  <w:br/>
                  <w:t>12</w:t>
                </w:r>
                <w:r w:rsidR="009F75AB">
                  <w:rPr>
                    <w:rFonts w:ascii="Trebuchet MS" w:hAnsi="Trebuchet MS"/>
                    <w:noProof/>
                    <w:sz w:val="20"/>
                  </w:rPr>
                  <w:br/>
                  <w:t>13</w:t>
                </w:r>
                <w:r w:rsidR="009F75AB">
                  <w:rPr>
                    <w:rFonts w:ascii="Trebuchet MS" w:hAnsi="Trebuchet MS"/>
                    <w:noProof/>
                    <w:sz w:val="20"/>
                  </w:rPr>
                  <w:br/>
                  <w:t>13</w:t>
                </w:r>
                <w:r w:rsidR="009F75AB">
                  <w:rPr>
                    <w:rFonts w:ascii="Trebuchet MS" w:hAnsi="Trebuchet MS"/>
                    <w:noProof/>
                    <w:sz w:val="20"/>
                  </w:rPr>
                  <w:br/>
                  <w:t>13</w:t>
                </w:r>
                <w:r w:rsidR="009F75AB">
                  <w:rPr>
                    <w:rFonts w:ascii="Trebuchet MS" w:hAnsi="Trebuchet MS"/>
                    <w:noProof/>
                    <w:sz w:val="20"/>
                  </w:rPr>
                  <w:br/>
                  <w:t>13</w:t>
                </w:r>
                <w:r w:rsidR="009F75AB">
                  <w:rPr>
                    <w:rFonts w:ascii="Trebuchet MS" w:hAnsi="Trebuchet MS"/>
                    <w:noProof/>
                    <w:sz w:val="20"/>
                  </w:rPr>
                  <w:br/>
                  <w:t>14</w:t>
                </w:r>
                <w:r w:rsidR="009F75AB">
                  <w:rPr>
                    <w:rFonts w:ascii="Trebuchet MS" w:hAnsi="Trebuchet MS"/>
                    <w:noProof/>
                    <w:sz w:val="20"/>
                  </w:rPr>
                  <w:br/>
                  <w:t>14</w:t>
                </w:r>
                <w:r w:rsidR="009F75AB">
                  <w:rPr>
                    <w:rFonts w:ascii="Trebuchet MS" w:hAnsi="Trebuchet MS"/>
                    <w:noProof/>
                    <w:sz w:val="20"/>
                  </w:rPr>
                  <w:br/>
                  <w:t>15</w:t>
                </w:r>
              </w:p>
            </w:tc>
          </w:tr>
          <w:tr w:rsidR="0082278A" w:rsidTr="00F27884">
            <w:tc>
              <w:tcPr>
                <w:tcW w:w="2943" w:type="dxa"/>
              </w:tcPr>
              <w:p w:rsidR="0082278A" w:rsidRPr="009D2CC9" w:rsidRDefault="0082278A" w:rsidP="006A4088">
                <w:pPr>
                  <w:rPr>
                    <w:rFonts w:ascii="Trebuchet MS" w:hAnsi="Trebuchet MS"/>
                    <w:b/>
                    <w:noProof/>
                    <w:sz w:val="20"/>
                    <w:szCs w:val="20"/>
                  </w:rPr>
                </w:pPr>
                <w:r>
                  <w:rPr>
                    <w:rFonts w:ascii="Trebuchet MS" w:hAnsi="Trebuchet MS"/>
                    <w:b/>
                    <w:noProof/>
                    <w:sz w:val="20"/>
                    <w:szCs w:val="20"/>
                  </w:rPr>
                  <w:t xml:space="preserve">3. </w:t>
                </w:r>
                <w:r w:rsidR="006A4088">
                  <w:rPr>
                    <w:rFonts w:ascii="Trebuchet MS" w:hAnsi="Trebuchet MS"/>
                    <w:b/>
                    <w:noProof/>
                    <w:sz w:val="20"/>
                    <w:szCs w:val="20"/>
                  </w:rPr>
                  <w:t>SITUATIE BINNENKOMST</w:t>
                </w:r>
              </w:p>
            </w:tc>
            <w:tc>
              <w:tcPr>
                <w:tcW w:w="11057" w:type="dxa"/>
              </w:tcPr>
              <w:p w:rsidR="0082278A" w:rsidRDefault="006B6638" w:rsidP="006B6638">
                <w:pPr>
                  <w:rPr>
                    <w:rFonts w:ascii="Trebuchet MS" w:hAnsi="Trebuchet MS"/>
                    <w:noProof/>
                    <w:sz w:val="20"/>
                    <w:szCs w:val="20"/>
                  </w:rPr>
                </w:pPr>
                <w:r w:rsidRPr="006B6638">
                  <w:rPr>
                    <w:rFonts w:ascii="Trebuchet MS" w:hAnsi="Trebuchet MS"/>
                    <w:b/>
                    <w:i/>
                    <w:noProof/>
                    <w:color w:val="00B0F0"/>
                    <w:sz w:val="20"/>
                    <w:szCs w:val="20"/>
                  </w:rPr>
                  <w:t>‘Hoe is de situatie op het moment dat de meisjes bij een Safe Home terecht komen?’</w:t>
                </w:r>
                <w:r>
                  <w:rPr>
                    <w:rFonts w:ascii="Trebuchet MS" w:hAnsi="Trebuchet MS"/>
                    <w:b/>
                    <w:noProof/>
                    <w:sz w:val="20"/>
                    <w:szCs w:val="20"/>
                  </w:rPr>
                  <w:br/>
                </w:r>
                <w:r w:rsidR="00FA1E0E">
                  <w:rPr>
                    <w:rFonts w:ascii="Trebuchet MS" w:hAnsi="Trebuchet MS"/>
                    <w:b/>
                    <w:noProof/>
                    <w:sz w:val="20"/>
                    <w:szCs w:val="20"/>
                  </w:rPr>
                  <w:t>Hoe een meisje in de seksindustrie terecht komt</w:t>
                </w:r>
                <w:r w:rsidR="00FA1E0E">
                  <w:rPr>
                    <w:rFonts w:ascii="Trebuchet MS" w:hAnsi="Trebuchet MS"/>
                    <w:b/>
                    <w:noProof/>
                    <w:sz w:val="20"/>
                    <w:szCs w:val="20"/>
                  </w:rPr>
                  <w:br/>
                </w:r>
                <w:r w:rsidR="006A4088" w:rsidRPr="006B6638">
                  <w:rPr>
                    <w:rFonts w:ascii="Trebuchet MS" w:hAnsi="Trebuchet MS"/>
                    <w:b/>
                    <w:noProof/>
                    <w:sz w:val="20"/>
                    <w:szCs w:val="20"/>
                  </w:rPr>
                  <w:t xml:space="preserve">3.1. </w:t>
                </w:r>
                <w:r w:rsidRPr="006B6638">
                  <w:rPr>
                    <w:rFonts w:ascii="Trebuchet MS" w:hAnsi="Trebuchet MS"/>
                    <w:b/>
                    <w:noProof/>
                    <w:sz w:val="20"/>
                    <w:szCs w:val="20"/>
                  </w:rPr>
                  <w:t>Hoe is het lichamelijk gesteld met de meisjes op het moment dat zij in een Safe Home terecht komen?</w:t>
                </w:r>
                <w:r w:rsidR="008C5B63">
                  <w:rPr>
                    <w:rFonts w:ascii="Trebuchet MS" w:hAnsi="Trebuchet MS"/>
                    <w:b/>
                    <w:noProof/>
                    <w:sz w:val="20"/>
                    <w:szCs w:val="20"/>
                  </w:rPr>
                  <w:br/>
                </w:r>
                <w:r>
                  <w:rPr>
                    <w:rFonts w:ascii="Trebuchet MS" w:hAnsi="Trebuchet MS"/>
                    <w:b/>
                    <w:noProof/>
                    <w:sz w:val="20"/>
                    <w:szCs w:val="20"/>
                  </w:rPr>
                  <w:t>3.2. Hoe zijn de meisjes er psychisch aan toe op het moment dat zij in een Safe Home terecht komen?</w:t>
                </w:r>
                <w:r>
                  <w:rPr>
                    <w:rFonts w:ascii="Trebuchet MS" w:hAnsi="Trebuchet MS"/>
                    <w:b/>
                    <w:noProof/>
                    <w:sz w:val="20"/>
                    <w:szCs w:val="20"/>
                  </w:rPr>
                  <w:br/>
                </w:r>
                <w:r w:rsidRPr="006B6638">
                  <w:rPr>
                    <w:rFonts w:ascii="Trebuchet MS" w:hAnsi="Trebuchet MS"/>
                    <w:noProof/>
                    <w:sz w:val="20"/>
                    <w:szCs w:val="20"/>
                  </w:rPr>
                  <w:t xml:space="preserve">     3.2.1.</w:t>
                </w:r>
                <w:r>
                  <w:rPr>
                    <w:rFonts w:ascii="Trebuchet MS" w:hAnsi="Trebuchet MS"/>
                    <w:noProof/>
                    <w:sz w:val="20"/>
                    <w:szCs w:val="20"/>
                  </w:rPr>
                  <w:t xml:space="preserve"> Emotionele vervlakking</w:t>
                </w:r>
                <w:r w:rsidRPr="006B6638">
                  <w:rPr>
                    <w:rFonts w:ascii="Trebuchet MS" w:hAnsi="Trebuchet MS"/>
                    <w:noProof/>
                    <w:sz w:val="20"/>
                    <w:szCs w:val="20"/>
                  </w:rPr>
                  <w:br/>
                  <w:t xml:space="preserve">     3.2.2.</w:t>
                </w:r>
                <w:r>
                  <w:rPr>
                    <w:rFonts w:ascii="Trebuchet MS" w:hAnsi="Trebuchet MS"/>
                    <w:noProof/>
                    <w:sz w:val="20"/>
                    <w:szCs w:val="20"/>
                  </w:rPr>
                  <w:t xml:space="preserve"> </w:t>
                </w:r>
                <w:r w:rsidR="00274877">
                  <w:rPr>
                    <w:rFonts w:ascii="Trebuchet MS" w:hAnsi="Trebuchet MS"/>
                    <w:noProof/>
                    <w:sz w:val="20"/>
                    <w:szCs w:val="20"/>
                  </w:rPr>
                  <w:t xml:space="preserve">Posttraumatische stress-stoornis </w:t>
                </w:r>
                <w:r>
                  <w:rPr>
                    <w:rFonts w:ascii="Trebuchet MS" w:hAnsi="Trebuchet MS"/>
                    <w:noProof/>
                    <w:sz w:val="20"/>
                    <w:szCs w:val="20"/>
                  </w:rPr>
                  <w:br/>
                  <w:t xml:space="preserve">     3.2.3. Verlies</w:t>
                </w:r>
                <w:r>
                  <w:rPr>
                    <w:rFonts w:ascii="Trebuchet MS" w:hAnsi="Trebuchet MS"/>
                    <w:noProof/>
                    <w:sz w:val="20"/>
                    <w:szCs w:val="20"/>
                  </w:rPr>
                  <w:br/>
                  <w:t xml:space="preserve">     3.2.4</w:t>
                </w:r>
                <w:r w:rsidR="005A6E19">
                  <w:rPr>
                    <w:rFonts w:ascii="Trebuchet MS" w:hAnsi="Trebuchet MS"/>
                    <w:noProof/>
                    <w:sz w:val="20"/>
                    <w:szCs w:val="20"/>
                  </w:rPr>
                  <w:t>. Afwijkend gedrag</w:t>
                </w:r>
                <w:r w:rsidR="005A6E19">
                  <w:rPr>
                    <w:rFonts w:ascii="Trebuchet MS" w:hAnsi="Trebuchet MS"/>
                    <w:noProof/>
                    <w:sz w:val="20"/>
                    <w:szCs w:val="20"/>
                  </w:rPr>
                  <w:br/>
                  <w:t xml:space="preserve">     3.2.5. Huidige b</w:t>
                </w:r>
                <w:r>
                  <w:rPr>
                    <w:rFonts w:ascii="Trebuchet MS" w:hAnsi="Trebuchet MS"/>
                    <w:noProof/>
                    <w:sz w:val="20"/>
                    <w:szCs w:val="20"/>
                  </w:rPr>
                  <w:t>ehandeling</w:t>
                </w:r>
              </w:p>
              <w:p w:rsidR="003524EE" w:rsidRPr="006B6638" w:rsidRDefault="006B6638" w:rsidP="006B6638">
                <w:pPr>
                  <w:rPr>
                    <w:rFonts w:ascii="Trebuchet MS" w:hAnsi="Trebuchet MS"/>
                    <w:b/>
                    <w:noProof/>
                    <w:sz w:val="20"/>
                    <w:szCs w:val="20"/>
                  </w:rPr>
                </w:pPr>
                <w:r w:rsidRPr="006B6638">
                  <w:rPr>
                    <w:rFonts w:ascii="Trebuchet MS" w:hAnsi="Trebuchet MS"/>
                    <w:b/>
                    <w:noProof/>
                    <w:sz w:val="20"/>
                    <w:szCs w:val="20"/>
                  </w:rPr>
                  <w:lastRenderedPageBreak/>
                  <w:t>3.3. Hoe ziet het sociale netwerk van de meisjes eruit op het moment dat zij in een Safe Home terecht komen?</w:t>
                </w:r>
                <w:r w:rsidR="006977FF">
                  <w:rPr>
                    <w:rFonts w:ascii="Trebuchet MS" w:hAnsi="Trebuchet MS"/>
                    <w:b/>
                    <w:noProof/>
                    <w:sz w:val="20"/>
                    <w:szCs w:val="20"/>
                  </w:rPr>
                  <w:br/>
                  <w:t>3.4. Tussenconclusie</w:t>
                </w:r>
              </w:p>
            </w:tc>
            <w:tc>
              <w:tcPr>
                <w:tcW w:w="567" w:type="dxa"/>
              </w:tcPr>
              <w:p w:rsidR="0082278A" w:rsidRPr="00822611" w:rsidRDefault="009F75AB" w:rsidP="00FC604D">
                <w:pPr>
                  <w:rPr>
                    <w:rFonts w:ascii="Trebuchet MS" w:hAnsi="Trebuchet MS"/>
                    <w:noProof/>
                  </w:rPr>
                </w:pPr>
                <w:r>
                  <w:rPr>
                    <w:rFonts w:ascii="Trebuchet MS" w:hAnsi="Trebuchet MS"/>
                    <w:noProof/>
                    <w:sz w:val="20"/>
                  </w:rPr>
                  <w:lastRenderedPageBreak/>
                  <w:br/>
                </w:r>
                <w:r w:rsidRPr="009F75AB">
                  <w:rPr>
                    <w:rFonts w:ascii="Trebuchet MS" w:hAnsi="Trebuchet MS"/>
                    <w:noProof/>
                    <w:sz w:val="20"/>
                  </w:rPr>
                  <w:t>17</w:t>
                </w:r>
                <w:r>
                  <w:rPr>
                    <w:rFonts w:ascii="Trebuchet MS" w:hAnsi="Trebuchet MS"/>
                    <w:noProof/>
                    <w:sz w:val="20"/>
                  </w:rPr>
                  <w:br/>
                  <w:t>17</w:t>
                </w:r>
                <w:r>
                  <w:rPr>
                    <w:rFonts w:ascii="Trebuchet MS" w:hAnsi="Trebuchet MS"/>
                    <w:noProof/>
                    <w:sz w:val="20"/>
                  </w:rPr>
                  <w:br/>
                  <w:t>18</w:t>
                </w:r>
                <w:r>
                  <w:rPr>
                    <w:rFonts w:ascii="Trebuchet MS" w:hAnsi="Trebuchet MS"/>
                    <w:noProof/>
                    <w:sz w:val="20"/>
                  </w:rPr>
                  <w:br/>
                  <w:t>18</w:t>
                </w:r>
                <w:r>
                  <w:rPr>
                    <w:rFonts w:ascii="Trebuchet MS" w:hAnsi="Trebuchet MS"/>
                    <w:noProof/>
                    <w:sz w:val="20"/>
                  </w:rPr>
                  <w:br/>
                  <w:t>19</w:t>
                </w:r>
                <w:r>
                  <w:rPr>
                    <w:rFonts w:ascii="Trebuchet MS" w:hAnsi="Trebuchet MS"/>
                    <w:noProof/>
                    <w:sz w:val="20"/>
                  </w:rPr>
                  <w:br/>
                  <w:t>19</w:t>
                </w:r>
                <w:r>
                  <w:rPr>
                    <w:rFonts w:ascii="Trebuchet MS" w:hAnsi="Trebuchet MS"/>
                    <w:noProof/>
                    <w:sz w:val="20"/>
                  </w:rPr>
                  <w:br/>
                  <w:t>20</w:t>
                </w:r>
                <w:r>
                  <w:rPr>
                    <w:rFonts w:ascii="Trebuchet MS" w:hAnsi="Trebuchet MS"/>
                    <w:noProof/>
                    <w:sz w:val="20"/>
                  </w:rPr>
                  <w:br/>
                  <w:t>20</w:t>
                </w:r>
                <w:r>
                  <w:rPr>
                    <w:rFonts w:ascii="Trebuchet MS" w:hAnsi="Trebuchet MS"/>
                    <w:noProof/>
                    <w:sz w:val="20"/>
                  </w:rPr>
                  <w:br/>
                </w:r>
                <w:r>
                  <w:rPr>
                    <w:rFonts w:ascii="Trebuchet MS" w:hAnsi="Trebuchet MS"/>
                    <w:noProof/>
                    <w:sz w:val="20"/>
                  </w:rPr>
                  <w:lastRenderedPageBreak/>
                  <w:t>21</w:t>
                </w:r>
                <w:r>
                  <w:rPr>
                    <w:rFonts w:ascii="Trebuchet MS" w:hAnsi="Trebuchet MS"/>
                    <w:noProof/>
                    <w:sz w:val="20"/>
                  </w:rPr>
                  <w:br/>
                  <w:t>22</w:t>
                </w:r>
              </w:p>
            </w:tc>
          </w:tr>
          <w:tr w:rsidR="006A4088" w:rsidTr="00F27884">
            <w:tc>
              <w:tcPr>
                <w:tcW w:w="2943" w:type="dxa"/>
              </w:tcPr>
              <w:p w:rsidR="006A4088" w:rsidRDefault="006A4088" w:rsidP="006A4088">
                <w:pPr>
                  <w:rPr>
                    <w:rFonts w:ascii="Trebuchet MS" w:hAnsi="Trebuchet MS"/>
                    <w:b/>
                    <w:noProof/>
                    <w:sz w:val="20"/>
                    <w:szCs w:val="20"/>
                  </w:rPr>
                </w:pPr>
                <w:r>
                  <w:rPr>
                    <w:rFonts w:ascii="Trebuchet MS" w:hAnsi="Trebuchet MS"/>
                    <w:b/>
                    <w:noProof/>
                    <w:sz w:val="20"/>
                    <w:szCs w:val="20"/>
                  </w:rPr>
                  <w:lastRenderedPageBreak/>
                  <w:t>4. GEWENSTE SITUATIE</w:t>
                </w:r>
              </w:p>
            </w:tc>
            <w:tc>
              <w:tcPr>
                <w:tcW w:w="11057" w:type="dxa"/>
              </w:tcPr>
              <w:p w:rsidR="00F27884" w:rsidRDefault="006B6638" w:rsidP="00C1612E">
                <w:pPr>
                  <w:rPr>
                    <w:rFonts w:ascii="Trebuchet MS" w:hAnsi="Trebuchet MS"/>
                    <w:b/>
                    <w:noProof/>
                    <w:sz w:val="20"/>
                    <w:szCs w:val="20"/>
                  </w:rPr>
                </w:pPr>
                <w:r w:rsidRPr="006B6638">
                  <w:rPr>
                    <w:rFonts w:ascii="Trebuchet MS" w:hAnsi="Trebuchet MS"/>
                    <w:b/>
                    <w:i/>
                    <w:noProof/>
                    <w:color w:val="00B0F0"/>
                    <w:sz w:val="20"/>
                    <w:szCs w:val="20"/>
                  </w:rPr>
                  <w:t>‘Wat is een leefbare en gezonde situatie voor deze meisjes?’</w:t>
                </w:r>
                <w:r>
                  <w:rPr>
                    <w:rFonts w:ascii="Trebuchet MS" w:hAnsi="Trebuchet MS"/>
                    <w:b/>
                    <w:noProof/>
                    <w:sz w:val="20"/>
                    <w:szCs w:val="20"/>
                  </w:rPr>
                  <w:br/>
                </w:r>
                <w:r w:rsidR="006A4088">
                  <w:rPr>
                    <w:rFonts w:ascii="Trebuchet MS" w:hAnsi="Trebuchet MS"/>
                    <w:b/>
                    <w:noProof/>
                    <w:sz w:val="20"/>
                    <w:szCs w:val="20"/>
                  </w:rPr>
                  <w:t xml:space="preserve">4.1. </w:t>
                </w:r>
                <w:r w:rsidR="00846236">
                  <w:rPr>
                    <w:rFonts w:ascii="Trebuchet MS" w:hAnsi="Trebuchet MS"/>
                    <w:b/>
                    <w:noProof/>
                    <w:sz w:val="20"/>
                    <w:szCs w:val="20"/>
                  </w:rPr>
                  <w:t>Wat is wenselijk</w:t>
                </w:r>
                <w:r w:rsidR="00C1612E">
                  <w:rPr>
                    <w:rFonts w:ascii="Trebuchet MS" w:hAnsi="Trebuchet MS"/>
                    <w:b/>
                    <w:noProof/>
                    <w:sz w:val="20"/>
                    <w:szCs w:val="20"/>
                  </w:rPr>
                  <w:t xml:space="preserve"> met betrekking tot de lichamelijk gezondheid van de meisjes zodat hun situatie leefbaar en gezond is?</w:t>
                </w:r>
              </w:p>
              <w:p w:rsidR="00226C83" w:rsidRDefault="00F27884" w:rsidP="003D4025">
                <w:pPr>
                  <w:rPr>
                    <w:rFonts w:ascii="Trebuchet MS" w:hAnsi="Trebuchet MS"/>
                    <w:b/>
                    <w:noProof/>
                    <w:sz w:val="20"/>
                    <w:szCs w:val="20"/>
                  </w:rPr>
                </w:pPr>
                <w:r>
                  <w:rPr>
                    <w:rFonts w:ascii="Trebuchet MS" w:hAnsi="Trebuchet MS"/>
                    <w:b/>
                    <w:noProof/>
                    <w:sz w:val="20"/>
                    <w:szCs w:val="20"/>
                  </w:rPr>
                  <w:t xml:space="preserve">     </w:t>
                </w:r>
                <w:r w:rsidRPr="00F27884">
                  <w:rPr>
                    <w:rFonts w:ascii="Trebuchet MS" w:hAnsi="Trebuchet MS"/>
                    <w:noProof/>
                    <w:sz w:val="20"/>
                    <w:szCs w:val="20"/>
                  </w:rPr>
                  <w:t>4.1.1. Lichaamsbeweging</w:t>
                </w:r>
                <w:r w:rsidRPr="00F27884">
                  <w:rPr>
                    <w:rFonts w:ascii="Trebuchet MS" w:hAnsi="Trebuchet MS"/>
                    <w:noProof/>
                    <w:sz w:val="20"/>
                    <w:szCs w:val="20"/>
                  </w:rPr>
                  <w:br/>
                  <w:t xml:space="preserve">     4.1.2. Medische hulp</w:t>
                </w:r>
                <w:r w:rsidRPr="00F27884">
                  <w:rPr>
                    <w:rFonts w:ascii="Trebuchet MS" w:hAnsi="Trebuchet MS"/>
                    <w:noProof/>
                    <w:sz w:val="20"/>
                    <w:szCs w:val="20"/>
                  </w:rPr>
                  <w:br/>
                  <w:t xml:space="preserve">     4.1.3. Voeding</w:t>
                </w:r>
                <w:r w:rsidRPr="00F27884">
                  <w:rPr>
                    <w:rFonts w:ascii="Trebuchet MS" w:hAnsi="Trebuchet MS"/>
                    <w:noProof/>
                    <w:sz w:val="20"/>
                    <w:szCs w:val="20"/>
                  </w:rPr>
                  <w:br/>
                  <w:t xml:space="preserve">     4.1.4. Structuur</w:t>
                </w:r>
                <w:r w:rsidR="00C1612E">
                  <w:rPr>
                    <w:rFonts w:ascii="Trebuchet MS" w:hAnsi="Trebuchet MS"/>
                    <w:b/>
                    <w:noProof/>
                    <w:sz w:val="20"/>
                    <w:szCs w:val="20"/>
                  </w:rPr>
                  <w:br/>
                  <w:t>4.2. Wanneer zijn de meisjes psychisch gezond en sterk genoeg om weer op eigen benen te kunnen staan?</w:t>
                </w:r>
                <w:r>
                  <w:rPr>
                    <w:rFonts w:ascii="Trebuchet MS" w:hAnsi="Trebuchet MS"/>
                    <w:b/>
                    <w:noProof/>
                    <w:sz w:val="20"/>
                    <w:szCs w:val="20"/>
                  </w:rPr>
                  <w:br/>
                  <w:t xml:space="preserve">     </w:t>
                </w:r>
                <w:r w:rsidRPr="00F27884">
                  <w:rPr>
                    <w:rFonts w:ascii="Trebuchet MS" w:hAnsi="Trebuchet MS"/>
                    <w:noProof/>
                    <w:sz w:val="20"/>
                    <w:szCs w:val="20"/>
                  </w:rPr>
                  <w:t>4.2.1. Identiteit</w:t>
                </w:r>
                <w:r w:rsidRPr="00F27884">
                  <w:rPr>
                    <w:rFonts w:ascii="Trebuchet MS" w:hAnsi="Trebuchet MS"/>
                    <w:noProof/>
                    <w:sz w:val="20"/>
                    <w:szCs w:val="20"/>
                  </w:rPr>
                  <w:br/>
                  <w:t xml:space="preserve">     4.2.2. Verliesverwerking</w:t>
                </w:r>
                <w:r w:rsidRPr="00F27884">
                  <w:rPr>
                    <w:rFonts w:ascii="Trebuchet MS" w:hAnsi="Trebuchet MS"/>
                    <w:noProof/>
                    <w:sz w:val="20"/>
                    <w:szCs w:val="20"/>
                  </w:rPr>
                  <w:br/>
                  <w:t xml:space="preserve">     </w:t>
                </w:r>
                <w:r w:rsidR="00226C83">
                  <w:rPr>
                    <w:rFonts w:ascii="Trebuchet MS" w:hAnsi="Trebuchet MS"/>
                    <w:noProof/>
                    <w:sz w:val="20"/>
                    <w:szCs w:val="20"/>
                  </w:rPr>
                  <w:t xml:space="preserve">    4.2.2</w:t>
                </w:r>
                <w:r w:rsidRPr="00F27884">
                  <w:rPr>
                    <w:rFonts w:ascii="Trebuchet MS" w:hAnsi="Trebuchet MS"/>
                    <w:noProof/>
                    <w:sz w:val="20"/>
                    <w:szCs w:val="20"/>
                  </w:rPr>
                  <w:t>.</w:t>
                </w:r>
                <w:r w:rsidR="00226C83">
                  <w:rPr>
                    <w:rFonts w:ascii="Trebuchet MS" w:hAnsi="Trebuchet MS"/>
                    <w:noProof/>
                    <w:sz w:val="20"/>
                    <w:szCs w:val="20"/>
                  </w:rPr>
                  <w:t>1.</w:t>
                </w:r>
                <w:r w:rsidRPr="00F27884">
                  <w:rPr>
                    <w:rFonts w:ascii="Trebuchet MS" w:hAnsi="Trebuchet MS"/>
                    <w:noProof/>
                    <w:sz w:val="20"/>
                    <w:szCs w:val="20"/>
                  </w:rPr>
                  <w:t xml:space="preserve"> Verliescoping</w:t>
                </w:r>
                <w:r w:rsidRPr="00F27884">
                  <w:rPr>
                    <w:rFonts w:ascii="Trebuchet MS" w:hAnsi="Trebuchet MS"/>
                    <w:noProof/>
                    <w:sz w:val="20"/>
                    <w:szCs w:val="20"/>
                  </w:rPr>
                  <w:br/>
                  <w:t xml:space="preserve">   </w:t>
                </w:r>
                <w:r w:rsidR="00226C83">
                  <w:rPr>
                    <w:rFonts w:ascii="Trebuchet MS" w:hAnsi="Trebuchet MS"/>
                    <w:noProof/>
                    <w:sz w:val="20"/>
                    <w:szCs w:val="20"/>
                  </w:rPr>
                  <w:t xml:space="preserve">      4.2.2</w:t>
                </w:r>
                <w:r w:rsidRPr="00F27884">
                  <w:rPr>
                    <w:rFonts w:ascii="Trebuchet MS" w:hAnsi="Trebuchet MS"/>
                    <w:noProof/>
                    <w:sz w:val="20"/>
                    <w:szCs w:val="20"/>
                  </w:rPr>
                  <w:t>.</w:t>
                </w:r>
                <w:r w:rsidR="00226C83">
                  <w:rPr>
                    <w:rFonts w:ascii="Trebuchet MS" w:hAnsi="Trebuchet MS"/>
                    <w:noProof/>
                    <w:sz w:val="20"/>
                    <w:szCs w:val="20"/>
                  </w:rPr>
                  <w:t>2.</w:t>
                </w:r>
                <w:r w:rsidRPr="00F27884">
                  <w:rPr>
                    <w:rFonts w:ascii="Trebuchet MS" w:hAnsi="Trebuchet MS"/>
                    <w:noProof/>
                    <w:sz w:val="20"/>
                    <w:szCs w:val="20"/>
                  </w:rPr>
                  <w:t xml:space="preserve"> Verliessupport</w:t>
                </w:r>
                <w:r w:rsidRPr="00F27884">
                  <w:rPr>
                    <w:rFonts w:ascii="Trebuchet MS" w:hAnsi="Trebuchet MS"/>
                    <w:noProof/>
                    <w:sz w:val="20"/>
                    <w:szCs w:val="20"/>
                  </w:rPr>
                  <w:br/>
                </w:r>
                <w:r w:rsidR="00226C83">
                  <w:rPr>
                    <w:rFonts w:ascii="Trebuchet MS" w:hAnsi="Trebuchet MS"/>
                    <w:noProof/>
                    <w:sz w:val="20"/>
                    <w:szCs w:val="20"/>
                  </w:rPr>
                  <w:t xml:space="preserve">     4.2.3</w:t>
                </w:r>
                <w:r w:rsidRPr="00F27884">
                  <w:rPr>
                    <w:rFonts w:ascii="Trebuchet MS" w:hAnsi="Trebuchet MS"/>
                    <w:noProof/>
                    <w:sz w:val="20"/>
                    <w:szCs w:val="20"/>
                  </w:rPr>
                  <w:t>.</w:t>
                </w:r>
                <w:r>
                  <w:rPr>
                    <w:rFonts w:ascii="Trebuchet MS" w:hAnsi="Trebuchet MS"/>
                    <w:noProof/>
                    <w:sz w:val="20"/>
                    <w:szCs w:val="20"/>
                  </w:rPr>
                  <w:t xml:space="preserve"> </w:t>
                </w:r>
                <w:r w:rsidR="003D4025">
                  <w:rPr>
                    <w:rFonts w:ascii="Trebuchet MS" w:hAnsi="Trebuchet MS"/>
                    <w:noProof/>
                    <w:sz w:val="20"/>
                    <w:szCs w:val="20"/>
                  </w:rPr>
                  <w:t>Mogelijk</w:t>
                </w:r>
                <w:r w:rsidR="00226C83">
                  <w:rPr>
                    <w:rFonts w:ascii="Trebuchet MS" w:hAnsi="Trebuchet MS"/>
                    <w:noProof/>
                    <w:sz w:val="20"/>
                    <w:szCs w:val="20"/>
                  </w:rPr>
                  <w:t xml:space="preserve"> voorkomende stoornissen</w:t>
                </w:r>
                <w:r w:rsidR="00226C83">
                  <w:rPr>
                    <w:rFonts w:ascii="Trebuchet MS" w:hAnsi="Trebuchet MS"/>
                    <w:noProof/>
                    <w:sz w:val="20"/>
                    <w:szCs w:val="20"/>
                  </w:rPr>
                  <w:br/>
                  <w:t xml:space="preserve">         4.2.3.1. Dissociatieve stoornis</w:t>
                </w:r>
                <w:r w:rsidR="00226C83">
                  <w:rPr>
                    <w:rFonts w:ascii="Trebuchet MS" w:hAnsi="Trebuchet MS"/>
                    <w:noProof/>
                    <w:sz w:val="20"/>
                    <w:szCs w:val="20"/>
                  </w:rPr>
                  <w:br/>
                  <w:t xml:space="preserve">         4</w:t>
                </w:r>
                <w:r w:rsidR="00274877">
                  <w:rPr>
                    <w:rFonts w:ascii="Trebuchet MS" w:hAnsi="Trebuchet MS"/>
                    <w:noProof/>
                    <w:sz w:val="20"/>
                    <w:szCs w:val="20"/>
                  </w:rPr>
                  <w:t>.2.3.2. Posttraumatische stress-</w:t>
                </w:r>
                <w:r w:rsidR="00226C83">
                  <w:rPr>
                    <w:rFonts w:ascii="Trebuchet MS" w:hAnsi="Trebuchet MS"/>
                    <w:noProof/>
                    <w:sz w:val="20"/>
                    <w:szCs w:val="20"/>
                  </w:rPr>
                  <w:t>stoornis</w:t>
                </w:r>
                <w:r w:rsidR="00226C83">
                  <w:rPr>
                    <w:rFonts w:ascii="Trebuchet MS" w:hAnsi="Trebuchet MS"/>
                    <w:noProof/>
                    <w:sz w:val="20"/>
                    <w:szCs w:val="20"/>
                  </w:rPr>
                  <w:br/>
                  <w:t xml:space="preserve">         4.2.3.3. Depressiviteit</w:t>
                </w:r>
                <w:r w:rsidR="00C1612E">
                  <w:rPr>
                    <w:rFonts w:ascii="Trebuchet MS" w:hAnsi="Trebuchet MS"/>
                    <w:b/>
                    <w:noProof/>
                    <w:sz w:val="20"/>
                    <w:szCs w:val="20"/>
                  </w:rPr>
                  <w:br/>
                  <w:t>4.3. Hoe ziet het sociale netwerk van de meisjes eruit wanneer er sprake is van een leefbare en gezonde situatie?</w:t>
                </w:r>
                <w:r w:rsidR="006977FF">
                  <w:rPr>
                    <w:rFonts w:ascii="Trebuchet MS" w:hAnsi="Trebuchet MS"/>
                    <w:b/>
                    <w:noProof/>
                    <w:sz w:val="20"/>
                    <w:szCs w:val="20"/>
                  </w:rPr>
                  <w:br/>
                  <w:t>4.4. Tussenconclusie</w:t>
                </w:r>
              </w:p>
            </w:tc>
            <w:tc>
              <w:tcPr>
                <w:tcW w:w="567" w:type="dxa"/>
              </w:tcPr>
              <w:p w:rsidR="006A4088" w:rsidRPr="00FA1E0E" w:rsidRDefault="00FA1E0E" w:rsidP="000D5CD6">
                <w:pPr>
                  <w:rPr>
                    <w:rFonts w:ascii="Trebuchet MS" w:hAnsi="Trebuchet MS"/>
                    <w:noProof/>
                    <w:sz w:val="20"/>
                  </w:rPr>
                </w:pPr>
                <w:r>
                  <w:rPr>
                    <w:rFonts w:ascii="Trebuchet MS" w:hAnsi="Trebuchet MS"/>
                    <w:noProof/>
                  </w:rPr>
                  <w:br/>
                </w:r>
                <w:r w:rsidR="000D5CD6">
                  <w:rPr>
                    <w:rFonts w:ascii="Trebuchet MS" w:hAnsi="Trebuchet MS"/>
                    <w:noProof/>
                    <w:sz w:val="20"/>
                  </w:rPr>
                  <w:t>24</w:t>
                </w:r>
                <w:r w:rsidR="000D5CD6">
                  <w:rPr>
                    <w:rFonts w:ascii="Trebuchet MS" w:hAnsi="Trebuchet MS"/>
                    <w:noProof/>
                    <w:sz w:val="20"/>
                  </w:rPr>
                  <w:br/>
                </w:r>
                <w:r w:rsidR="000D5CD6">
                  <w:rPr>
                    <w:rFonts w:ascii="Trebuchet MS" w:hAnsi="Trebuchet MS"/>
                    <w:noProof/>
                    <w:sz w:val="20"/>
                  </w:rPr>
                  <w:br/>
                  <w:t>24</w:t>
                </w:r>
                <w:r w:rsidR="000D5CD6">
                  <w:rPr>
                    <w:rFonts w:ascii="Trebuchet MS" w:hAnsi="Trebuchet MS"/>
                    <w:noProof/>
                    <w:sz w:val="20"/>
                  </w:rPr>
                  <w:br/>
                  <w:t>24</w:t>
                </w:r>
                <w:r w:rsidR="000D5CD6">
                  <w:rPr>
                    <w:rFonts w:ascii="Trebuchet MS" w:hAnsi="Trebuchet MS"/>
                    <w:noProof/>
                    <w:sz w:val="20"/>
                  </w:rPr>
                  <w:br/>
                  <w:t>25</w:t>
                </w:r>
                <w:r w:rsidR="000D5CD6">
                  <w:rPr>
                    <w:rFonts w:ascii="Trebuchet MS" w:hAnsi="Trebuchet MS"/>
                    <w:noProof/>
                    <w:sz w:val="20"/>
                  </w:rPr>
                  <w:br/>
                  <w:t>25</w:t>
                </w:r>
                <w:r w:rsidR="000D5CD6">
                  <w:rPr>
                    <w:rFonts w:ascii="Trebuchet MS" w:hAnsi="Trebuchet MS"/>
                    <w:noProof/>
                    <w:sz w:val="20"/>
                  </w:rPr>
                  <w:br/>
                  <w:t>25</w:t>
                </w:r>
                <w:r w:rsidR="000D5CD6">
                  <w:rPr>
                    <w:rFonts w:ascii="Trebuchet MS" w:hAnsi="Trebuchet MS"/>
                    <w:noProof/>
                    <w:sz w:val="20"/>
                  </w:rPr>
                  <w:br/>
                  <w:t>25</w:t>
                </w:r>
                <w:r w:rsidR="000D5CD6">
                  <w:rPr>
                    <w:rFonts w:ascii="Trebuchet MS" w:hAnsi="Trebuchet MS"/>
                    <w:noProof/>
                    <w:sz w:val="20"/>
                  </w:rPr>
                  <w:br/>
                  <w:t>26</w:t>
                </w:r>
                <w:r w:rsidR="000D5CD6">
                  <w:rPr>
                    <w:rFonts w:ascii="Trebuchet MS" w:hAnsi="Trebuchet MS"/>
                    <w:noProof/>
                    <w:sz w:val="20"/>
                  </w:rPr>
                  <w:br/>
                  <w:t>26</w:t>
                </w:r>
                <w:r w:rsidR="000D5CD6">
                  <w:rPr>
                    <w:rFonts w:ascii="Trebuchet MS" w:hAnsi="Trebuchet MS"/>
                    <w:noProof/>
                    <w:sz w:val="20"/>
                  </w:rPr>
                  <w:br/>
                  <w:t>26</w:t>
                </w:r>
                <w:r w:rsidR="000D5CD6">
                  <w:rPr>
                    <w:rFonts w:ascii="Trebuchet MS" w:hAnsi="Trebuchet MS"/>
                    <w:noProof/>
                    <w:sz w:val="20"/>
                  </w:rPr>
                  <w:br/>
                  <w:t>26</w:t>
                </w:r>
                <w:r w:rsidR="000D5CD6">
                  <w:rPr>
                    <w:rFonts w:ascii="Trebuchet MS" w:hAnsi="Trebuchet MS"/>
                    <w:noProof/>
                    <w:sz w:val="20"/>
                  </w:rPr>
                  <w:br/>
                  <w:t>27</w:t>
                </w:r>
                <w:r w:rsidR="000D5CD6">
                  <w:rPr>
                    <w:rFonts w:ascii="Trebuchet MS" w:hAnsi="Trebuchet MS"/>
                    <w:noProof/>
                    <w:sz w:val="20"/>
                  </w:rPr>
                  <w:br/>
                  <w:t>27</w:t>
                </w:r>
                <w:r w:rsidR="000D5CD6">
                  <w:rPr>
                    <w:rFonts w:ascii="Trebuchet MS" w:hAnsi="Trebuchet MS"/>
                    <w:noProof/>
                    <w:sz w:val="20"/>
                  </w:rPr>
                  <w:br/>
                  <w:t>27</w:t>
                </w:r>
                <w:r w:rsidR="000D5CD6">
                  <w:rPr>
                    <w:rFonts w:ascii="Trebuchet MS" w:hAnsi="Trebuchet MS"/>
                    <w:noProof/>
                    <w:sz w:val="20"/>
                  </w:rPr>
                  <w:br/>
                  <w:t>27</w:t>
                </w:r>
                <w:r w:rsidR="000D5CD6">
                  <w:rPr>
                    <w:rFonts w:ascii="Trebuchet MS" w:hAnsi="Trebuchet MS"/>
                    <w:noProof/>
                    <w:sz w:val="20"/>
                  </w:rPr>
                  <w:br/>
                  <w:t>28</w:t>
                </w:r>
              </w:p>
            </w:tc>
          </w:tr>
          <w:tr w:rsidR="006A4088" w:rsidTr="00F27884">
            <w:tc>
              <w:tcPr>
                <w:tcW w:w="2943" w:type="dxa"/>
              </w:tcPr>
              <w:p w:rsidR="006A4088" w:rsidRDefault="006A4088" w:rsidP="006A4088">
                <w:pPr>
                  <w:rPr>
                    <w:rFonts w:ascii="Trebuchet MS" w:hAnsi="Trebuchet MS"/>
                    <w:b/>
                    <w:noProof/>
                    <w:sz w:val="20"/>
                    <w:szCs w:val="20"/>
                  </w:rPr>
                </w:pPr>
                <w:r>
                  <w:rPr>
                    <w:rFonts w:ascii="Trebuchet MS" w:hAnsi="Trebuchet MS"/>
                    <w:b/>
                    <w:noProof/>
                    <w:sz w:val="20"/>
                    <w:szCs w:val="20"/>
                  </w:rPr>
                  <w:t>5. BENODIGDHEDEN VOOR HERSTEL</w:t>
                </w:r>
              </w:p>
            </w:tc>
            <w:tc>
              <w:tcPr>
                <w:tcW w:w="11057" w:type="dxa"/>
              </w:tcPr>
              <w:p w:rsidR="006A4088" w:rsidRDefault="006B6638" w:rsidP="006A4088">
                <w:pPr>
                  <w:rPr>
                    <w:rFonts w:ascii="Trebuchet MS" w:hAnsi="Trebuchet MS"/>
                    <w:b/>
                    <w:noProof/>
                    <w:sz w:val="20"/>
                    <w:szCs w:val="20"/>
                  </w:rPr>
                </w:pPr>
                <w:r w:rsidRPr="006B6638">
                  <w:rPr>
                    <w:rFonts w:ascii="Trebuchet MS" w:hAnsi="Trebuchet MS"/>
                    <w:b/>
                    <w:i/>
                    <w:noProof/>
                    <w:color w:val="00B0F0"/>
                    <w:sz w:val="20"/>
                    <w:szCs w:val="20"/>
                  </w:rPr>
                  <w:t>‘Wat hebben deze meisjes nodig om tot een leefbare en gezonde situatie te komen?’</w:t>
                </w:r>
                <w:r>
                  <w:rPr>
                    <w:rFonts w:ascii="Trebuchet MS" w:hAnsi="Trebuchet MS"/>
                    <w:b/>
                    <w:noProof/>
                    <w:sz w:val="20"/>
                    <w:szCs w:val="20"/>
                  </w:rPr>
                  <w:br/>
                </w:r>
                <w:r w:rsidR="006A4088">
                  <w:rPr>
                    <w:rFonts w:ascii="Trebuchet MS" w:hAnsi="Trebuchet MS"/>
                    <w:b/>
                    <w:noProof/>
                    <w:sz w:val="20"/>
                    <w:szCs w:val="20"/>
                  </w:rPr>
                  <w:t xml:space="preserve">5.1. </w:t>
                </w:r>
                <w:r w:rsidR="00C1612E">
                  <w:rPr>
                    <w:rFonts w:ascii="Trebuchet MS" w:hAnsi="Trebuchet MS"/>
                    <w:b/>
                    <w:noProof/>
                    <w:sz w:val="20"/>
                    <w:szCs w:val="20"/>
                  </w:rPr>
                  <w:t>Wat hebben de meisjes op lichamelijk gebied nodig om tot een leefbare en gezonde situatie te komen?</w:t>
                </w:r>
              </w:p>
              <w:p w:rsidR="008C5B63" w:rsidRDefault="008C5B63" w:rsidP="006A4088">
                <w:pPr>
                  <w:rPr>
                    <w:rFonts w:ascii="Trebuchet MS" w:hAnsi="Trebuchet MS"/>
                    <w:noProof/>
                    <w:sz w:val="20"/>
                    <w:szCs w:val="20"/>
                  </w:rPr>
                </w:pPr>
                <w:r w:rsidRPr="006B6638">
                  <w:rPr>
                    <w:rFonts w:ascii="Trebuchet MS" w:hAnsi="Trebuchet MS"/>
                    <w:noProof/>
                    <w:sz w:val="20"/>
                    <w:szCs w:val="20"/>
                  </w:rPr>
                  <w:t xml:space="preserve">     5.1.1. </w:t>
                </w:r>
                <w:r w:rsidR="00226C83">
                  <w:rPr>
                    <w:rFonts w:ascii="Trebuchet MS" w:hAnsi="Trebuchet MS"/>
                    <w:noProof/>
                    <w:sz w:val="20"/>
                    <w:szCs w:val="20"/>
                  </w:rPr>
                  <w:t>Lichamelijk onderzoek</w:t>
                </w:r>
                <w:r w:rsidRPr="006B6638">
                  <w:rPr>
                    <w:rFonts w:ascii="Trebuchet MS" w:hAnsi="Trebuchet MS"/>
                    <w:noProof/>
                    <w:sz w:val="20"/>
                    <w:szCs w:val="20"/>
                  </w:rPr>
                  <w:br/>
                  <w:t xml:space="preserve">     5.1.2. </w:t>
                </w:r>
                <w:r w:rsidR="00226C83">
                  <w:rPr>
                    <w:rFonts w:ascii="Trebuchet MS" w:hAnsi="Trebuchet MS"/>
                    <w:noProof/>
                    <w:sz w:val="20"/>
                    <w:szCs w:val="20"/>
                  </w:rPr>
                  <w:t>Medische hulp</w:t>
                </w:r>
                <w:r w:rsidR="00226C83">
                  <w:rPr>
                    <w:rFonts w:ascii="Trebuchet MS" w:hAnsi="Trebuchet MS"/>
                    <w:noProof/>
                    <w:sz w:val="20"/>
                    <w:szCs w:val="20"/>
                  </w:rPr>
                  <w:br/>
                  <w:t xml:space="preserve">     5.1.3. Voeding</w:t>
                </w:r>
                <w:r w:rsidR="00226C83">
                  <w:rPr>
                    <w:rFonts w:ascii="Trebuchet MS" w:hAnsi="Trebuchet MS"/>
                    <w:noProof/>
                    <w:sz w:val="20"/>
                    <w:szCs w:val="20"/>
                  </w:rPr>
                  <w:br/>
                  <w:t xml:space="preserve">     5.1.4. Structuur</w:t>
                </w:r>
              </w:p>
              <w:p w:rsidR="00226C83" w:rsidRDefault="006B6638" w:rsidP="006A4088">
                <w:pPr>
                  <w:rPr>
                    <w:rFonts w:ascii="Trebuchet MS" w:hAnsi="Trebuchet MS"/>
                    <w:noProof/>
                    <w:sz w:val="20"/>
                    <w:szCs w:val="20"/>
                  </w:rPr>
                </w:pPr>
                <w:r w:rsidRPr="006B6638">
                  <w:rPr>
                    <w:rFonts w:ascii="Trebuchet MS" w:hAnsi="Trebuchet MS"/>
                    <w:b/>
                    <w:noProof/>
                    <w:sz w:val="20"/>
                    <w:szCs w:val="20"/>
                  </w:rPr>
                  <w:t>5.2.</w:t>
                </w:r>
                <w:r w:rsidR="00C1612E">
                  <w:rPr>
                    <w:rFonts w:ascii="Trebuchet MS" w:hAnsi="Trebuchet MS"/>
                    <w:b/>
                    <w:noProof/>
                    <w:sz w:val="20"/>
                    <w:szCs w:val="20"/>
                  </w:rPr>
                  <w:t xml:space="preserve"> Wat hebben de meisjes op psychisch gebied nodig om tot een leefbare en gezonde situatie te komen?</w:t>
                </w:r>
                <w:r>
                  <w:rPr>
                    <w:rFonts w:ascii="Trebuchet MS" w:hAnsi="Trebuchet MS"/>
                    <w:noProof/>
                    <w:sz w:val="20"/>
                    <w:szCs w:val="20"/>
                  </w:rPr>
                  <w:br/>
                  <w:t xml:space="preserve">     5.2.1. Stabilisatie</w:t>
                </w:r>
                <w:r>
                  <w:rPr>
                    <w:rFonts w:ascii="Trebuchet MS" w:hAnsi="Trebuchet MS"/>
                    <w:noProof/>
                    <w:sz w:val="20"/>
                    <w:szCs w:val="20"/>
                  </w:rPr>
                  <w:br/>
                  <w:t xml:space="preserve">     5.2.2. Veiligheid</w:t>
                </w:r>
                <w:r w:rsidR="009574F1">
                  <w:rPr>
                    <w:rFonts w:ascii="Trebuchet MS" w:hAnsi="Trebuchet MS"/>
                    <w:noProof/>
                    <w:sz w:val="20"/>
                    <w:szCs w:val="20"/>
                  </w:rPr>
                  <w:br/>
                  <w:t xml:space="preserve">     5.2.3. Identiteit</w:t>
                </w:r>
                <w:r w:rsidR="009574F1">
                  <w:rPr>
                    <w:rFonts w:ascii="Trebuchet MS" w:hAnsi="Trebuchet MS"/>
                    <w:noProof/>
                    <w:sz w:val="20"/>
                    <w:szCs w:val="20"/>
                  </w:rPr>
                  <w:br/>
                  <w:t xml:space="preserve">     5.2.4. Verliesverwerking</w:t>
                </w:r>
                <w:r w:rsidR="009574F1">
                  <w:rPr>
                    <w:rFonts w:ascii="Trebuchet MS" w:hAnsi="Trebuchet MS"/>
                    <w:noProof/>
                    <w:sz w:val="20"/>
                    <w:szCs w:val="20"/>
                  </w:rPr>
                  <w:br/>
                </w:r>
                <w:r w:rsidR="00267032">
                  <w:rPr>
                    <w:rFonts w:ascii="Trebuchet MS" w:hAnsi="Trebuchet MS"/>
                    <w:noProof/>
                    <w:sz w:val="20"/>
                    <w:szCs w:val="20"/>
                  </w:rPr>
                  <w:t xml:space="preserve">     5.2.5</w:t>
                </w:r>
                <w:r w:rsidR="009574F1">
                  <w:rPr>
                    <w:rFonts w:ascii="Trebuchet MS" w:hAnsi="Trebuchet MS"/>
                    <w:noProof/>
                    <w:sz w:val="20"/>
                    <w:szCs w:val="20"/>
                  </w:rPr>
                  <w:t>. Verliescoping</w:t>
                </w:r>
                <w:r w:rsidR="009574F1">
                  <w:rPr>
                    <w:rFonts w:ascii="Trebuchet MS" w:hAnsi="Trebuchet MS"/>
                    <w:noProof/>
                    <w:sz w:val="20"/>
                    <w:szCs w:val="20"/>
                  </w:rPr>
                  <w:br/>
                </w:r>
                <w:r w:rsidR="00267032">
                  <w:rPr>
                    <w:rFonts w:ascii="Trebuchet MS" w:hAnsi="Trebuchet MS"/>
                    <w:noProof/>
                    <w:sz w:val="20"/>
                    <w:szCs w:val="20"/>
                  </w:rPr>
                  <w:t xml:space="preserve">         5.2.5</w:t>
                </w:r>
                <w:r w:rsidR="009574F1">
                  <w:rPr>
                    <w:rFonts w:ascii="Trebuchet MS" w:hAnsi="Trebuchet MS"/>
                    <w:noProof/>
                    <w:sz w:val="20"/>
                    <w:szCs w:val="20"/>
                  </w:rPr>
                  <w:t>.1. Emotionele verliesreacties</w:t>
                </w:r>
                <w:r w:rsidR="009574F1">
                  <w:rPr>
                    <w:rFonts w:ascii="Trebuchet MS" w:hAnsi="Trebuchet MS"/>
                    <w:noProof/>
                    <w:sz w:val="20"/>
                    <w:szCs w:val="20"/>
                  </w:rPr>
                  <w:br/>
                </w:r>
                <w:r w:rsidR="00267032">
                  <w:rPr>
                    <w:rFonts w:ascii="Trebuchet MS" w:hAnsi="Trebuchet MS"/>
                    <w:noProof/>
                    <w:sz w:val="20"/>
                    <w:szCs w:val="20"/>
                  </w:rPr>
                  <w:t xml:space="preserve">         5.2.5</w:t>
                </w:r>
                <w:r w:rsidR="009574F1">
                  <w:rPr>
                    <w:rFonts w:ascii="Trebuchet MS" w:hAnsi="Trebuchet MS"/>
                    <w:noProof/>
                    <w:sz w:val="20"/>
                    <w:szCs w:val="20"/>
                  </w:rPr>
                  <w:t>.2. Cognitieve verliesreacties</w:t>
                </w:r>
                <w:r w:rsidR="00267032">
                  <w:rPr>
                    <w:rFonts w:ascii="Trebuchet MS" w:hAnsi="Trebuchet MS"/>
                    <w:noProof/>
                    <w:sz w:val="20"/>
                    <w:szCs w:val="20"/>
                  </w:rPr>
                  <w:br/>
                  <w:t xml:space="preserve">         5.2.5</w:t>
                </w:r>
                <w:r w:rsidR="009574F1">
                  <w:rPr>
                    <w:rFonts w:ascii="Trebuchet MS" w:hAnsi="Trebuchet MS"/>
                    <w:noProof/>
                    <w:sz w:val="20"/>
                    <w:szCs w:val="20"/>
                  </w:rPr>
                  <w:t>.3. Fysieke verliesreacties</w:t>
                </w:r>
                <w:r w:rsidR="009574F1">
                  <w:rPr>
                    <w:rFonts w:ascii="Trebuchet MS" w:hAnsi="Trebuchet MS"/>
                    <w:noProof/>
                    <w:sz w:val="20"/>
                    <w:szCs w:val="20"/>
                  </w:rPr>
                  <w:br/>
                </w:r>
                <w:r w:rsidR="00267032">
                  <w:rPr>
                    <w:rFonts w:ascii="Trebuchet MS" w:hAnsi="Trebuchet MS"/>
                    <w:noProof/>
                    <w:sz w:val="20"/>
                    <w:szCs w:val="20"/>
                  </w:rPr>
                  <w:t xml:space="preserve">         5.2.5</w:t>
                </w:r>
                <w:r w:rsidR="009574F1">
                  <w:rPr>
                    <w:rFonts w:ascii="Trebuchet MS" w:hAnsi="Trebuchet MS"/>
                    <w:noProof/>
                    <w:sz w:val="20"/>
                    <w:szCs w:val="20"/>
                  </w:rPr>
                  <w:t>.4. Gedragsmatige verliesreacties</w:t>
                </w:r>
                <w:r w:rsidR="009574F1">
                  <w:rPr>
                    <w:rFonts w:ascii="Trebuchet MS" w:hAnsi="Trebuchet MS"/>
                    <w:noProof/>
                    <w:sz w:val="20"/>
                    <w:szCs w:val="20"/>
                  </w:rPr>
                  <w:br/>
                </w:r>
                <w:r w:rsidR="00267032">
                  <w:rPr>
                    <w:rFonts w:ascii="Trebuchet MS" w:hAnsi="Trebuchet MS"/>
                    <w:noProof/>
                    <w:sz w:val="20"/>
                    <w:szCs w:val="20"/>
                  </w:rPr>
                  <w:t xml:space="preserve">     5.2.6. Herstel van de KERN</w:t>
                </w:r>
                <w:r w:rsidR="00267032">
                  <w:rPr>
                    <w:rFonts w:ascii="Trebuchet MS" w:hAnsi="Trebuchet MS"/>
                    <w:noProof/>
                    <w:sz w:val="20"/>
                    <w:szCs w:val="20"/>
                  </w:rPr>
                  <w:br/>
                  <w:t xml:space="preserve">     5.2.7. Verliessupport</w:t>
                </w:r>
                <w:r w:rsidR="00267032">
                  <w:rPr>
                    <w:rFonts w:ascii="Trebuchet MS" w:hAnsi="Trebuchet MS"/>
                    <w:noProof/>
                    <w:sz w:val="20"/>
                    <w:szCs w:val="20"/>
                  </w:rPr>
                  <w:br/>
                </w:r>
                <w:r w:rsidR="00267032" w:rsidRPr="00E25220">
                  <w:rPr>
                    <w:rFonts w:ascii="Trebuchet MS" w:hAnsi="Trebuchet MS"/>
                    <w:noProof/>
                    <w:sz w:val="20"/>
                    <w:szCs w:val="20"/>
                  </w:rPr>
                  <w:lastRenderedPageBreak/>
                  <w:t xml:space="preserve">     5.2.8. </w:t>
                </w:r>
                <w:r w:rsidR="00E25220" w:rsidRPr="00E25220">
                  <w:rPr>
                    <w:rFonts w:ascii="Trebuchet MS" w:hAnsi="Trebuchet MS"/>
                    <w:noProof/>
                    <w:sz w:val="20"/>
                    <w:szCs w:val="20"/>
                  </w:rPr>
                  <w:t>Behandeling m</w:t>
                </w:r>
                <w:r w:rsidR="00267032" w:rsidRPr="00E25220">
                  <w:rPr>
                    <w:rFonts w:ascii="Trebuchet MS" w:hAnsi="Trebuchet MS"/>
                    <w:noProof/>
                    <w:sz w:val="20"/>
                    <w:szCs w:val="20"/>
                  </w:rPr>
                  <w:t>ogelijk voorkomende stoornissen</w:t>
                </w:r>
                <w:r w:rsidR="00267032" w:rsidRPr="001D4BAA">
                  <w:rPr>
                    <w:rFonts w:ascii="Trebuchet MS" w:hAnsi="Trebuchet MS"/>
                    <w:noProof/>
                    <w:color w:val="FF0000"/>
                    <w:sz w:val="20"/>
                    <w:szCs w:val="20"/>
                  </w:rPr>
                  <w:br/>
                </w:r>
                <w:r w:rsidR="00267032">
                  <w:rPr>
                    <w:rFonts w:ascii="Trebuchet MS" w:hAnsi="Trebuchet MS"/>
                    <w:noProof/>
                    <w:sz w:val="20"/>
                    <w:szCs w:val="20"/>
                  </w:rPr>
                  <w:t xml:space="preserve">     5.2.9. Dissociatieve stoornissen</w:t>
                </w:r>
                <w:r w:rsidR="00267032">
                  <w:rPr>
                    <w:rFonts w:ascii="Trebuchet MS" w:hAnsi="Trebuchet MS"/>
                    <w:noProof/>
                    <w:sz w:val="20"/>
                    <w:szCs w:val="20"/>
                  </w:rPr>
                  <w:br/>
                  <w:t xml:space="preserve">         5.2.9.1. Dissociatieve identiteitsstoornis</w:t>
                </w:r>
                <w:r w:rsidR="00267032">
                  <w:rPr>
                    <w:rFonts w:ascii="Trebuchet MS" w:hAnsi="Trebuchet MS"/>
                    <w:noProof/>
                    <w:sz w:val="20"/>
                    <w:szCs w:val="20"/>
                  </w:rPr>
                  <w:br/>
                  <w:t xml:space="preserve">         5.2.9.2. Depersonalisatiestoornis</w:t>
                </w:r>
                <w:r w:rsidR="00267032">
                  <w:rPr>
                    <w:rFonts w:ascii="Trebuchet MS" w:hAnsi="Trebuchet MS"/>
                    <w:noProof/>
                    <w:sz w:val="20"/>
                    <w:szCs w:val="20"/>
                  </w:rPr>
                  <w:br/>
                  <w:t xml:space="preserve">    </w:t>
                </w:r>
                <w:r w:rsidR="004A53FB">
                  <w:rPr>
                    <w:rFonts w:ascii="Trebuchet MS" w:hAnsi="Trebuchet MS"/>
                    <w:noProof/>
                    <w:sz w:val="20"/>
                    <w:szCs w:val="20"/>
                  </w:rPr>
                  <w:t xml:space="preserve">     5.2.9.3. Mogelijke b</w:t>
                </w:r>
                <w:r w:rsidR="00267032">
                  <w:rPr>
                    <w:rFonts w:ascii="Trebuchet MS" w:hAnsi="Trebuchet MS"/>
                    <w:noProof/>
                    <w:sz w:val="20"/>
                    <w:szCs w:val="20"/>
                  </w:rPr>
                  <w:t>ehandeling</w:t>
                </w:r>
                <w:r w:rsidR="00C17D16">
                  <w:rPr>
                    <w:rFonts w:ascii="Trebuchet MS" w:hAnsi="Trebuchet MS"/>
                    <w:noProof/>
                    <w:sz w:val="20"/>
                    <w:szCs w:val="20"/>
                  </w:rPr>
                  <w:t xml:space="preserve"> dissociatieve stoornis</w:t>
                </w:r>
                <w:r w:rsidR="00267032">
                  <w:rPr>
                    <w:rFonts w:ascii="Trebuchet MS" w:hAnsi="Trebuchet MS"/>
                    <w:noProof/>
                    <w:sz w:val="20"/>
                    <w:szCs w:val="20"/>
                  </w:rPr>
                  <w:t xml:space="preserve">     </w:t>
                </w:r>
              </w:p>
              <w:p w:rsidR="006B6638" w:rsidRPr="00267032" w:rsidRDefault="00267032" w:rsidP="006A4088">
                <w:pPr>
                  <w:rPr>
                    <w:rFonts w:ascii="Trebuchet MS" w:hAnsi="Trebuchet MS"/>
                    <w:noProof/>
                    <w:sz w:val="20"/>
                    <w:szCs w:val="20"/>
                  </w:rPr>
                </w:pPr>
                <w:r>
                  <w:rPr>
                    <w:rFonts w:ascii="Trebuchet MS" w:hAnsi="Trebuchet MS"/>
                    <w:noProof/>
                    <w:sz w:val="20"/>
                    <w:szCs w:val="20"/>
                  </w:rPr>
                  <w:t xml:space="preserve">     5.2.10. Post</w:t>
                </w:r>
                <w:r w:rsidR="00274877">
                  <w:rPr>
                    <w:rFonts w:ascii="Trebuchet MS" w:hAnsi="Trebuchet MS"/>
                    <w:noProof/>
                    <w:sz w:val="20"/>
                    <w:szCs w:val="20"/>
                  </w:rPr>
                  <w:t>traumatische stress-</w:t>
                </w:r>
                <w:r>
                  <w:rPr>
                    <w:rFonts w:ascii="Trebuchet MS" w:hAnsi="Trebuchet MS"/>
                    <w:noProof/>
                    <w:sz w:val="20"/>
                    <w:szCs w:val="20"/>
                  </w:rPr>
                  <w:t>stoornissen</w:t>
                </w:r>
                <w:r>
                  <w:rPr>
                    <w:rFonts w:ascii="Trebuchet MS" w:hAnsi="Trebuchet MS"/>
                    <w:noProof/>
                    <w:sz w:val="20"/>
                    <w:szCs w:val="20"/>
                  </w:rPr>
                  <w:br/>
                  <w:t xml:space="preserve">         5.2.10.1. Kenmerken</w:t>
                </w:r>
                <w:r>
                  <w:rPr>
                    <w:rFonts w:ascii="Trebuchet MS" w:hAnsi="Trebuchet MS"/>
                    <w:noProof/>
                    <w:sz w:val="20"/>
                    <w:szCs w:val="20"/>
                  </w:rPr>
                  <w:br/>
                  <w:t xml:space="preserve">         5.2.10.2. Diagnose vol</w:t>
                </w:r>
                <w:r w:rsidR="00C17D16">
                  <w:rPr>
                    <w:rFonts w:ascii="Trebuchet MS" w:hAnsi="Trebuchet MS"/>
                    <w:noProof/>
                    <w:sz w:val="20"/>
                    <w:szCs w:val="20"/>
                  </w:rPr>
                  <w:t>gens DSM IV</w:t>
                </w:r>
                <w:r w:rsidR="00C17D16">
                  <w:rPr>
                    <w:rFonts w:ascii="Trebuchet MS" w:hAnsi="Trebuchet MS"/>
                    <w:noProof/>
                    <w:sz w:val="20"/>
                    <w:szCs w:val="20"/>
                  </w:rPr>
                  <w:br/>
                  <w:t xml:space="preserve">         5.2.10.3. Mogelijke b</w:t>
                </w:r>
                <w:r>
                  <w:rPr>
                    <w:rFonts w:ascii="Trebuchet MS" w:hAnsi="Trebuchet MS"/>
                    <w:noProof/>
                    <w:sz w:val="20"/>
                    <w:szCs w:val="20"/>
                  </w:rPr>
                  <w:t>ehandeling</w:t>
                </w:r>
                <w:r w:rsidR="00C17D16">
                  <w:rPr>
                    <w:rFonts w:ascii="Trebuchet MS" w:hAnsi="Trebuchet MS"/>
                    <w:noProof/>
                    <w:sz w:val="20"/>
                    <w:szCs w:val="20"/>
                  </w:rPr>
                  <w:t xml:space="preserve"> PTSS</w:t>
                </w:r>
                <w:r>
                  <w:rPr>
                    <w:rFonts w:ascii="Trebuchet MS" w:hAnsi="Trebuchet MS"/>
                    <w:noProof/>
                    <w:sz w:val="20"/>
                    <w:szCs w:val="20"/>
                  </w:rPr>
                  <w:br/>
                  <w:t xml:space="preserve">     5.2.11. Depressieve stoornissen</w:t>
                </w:r>
                <w:r>
                  <w:rPr>
                    <w:rFonts w:ascii="Trebuchet MS" w:hAnsi="Trebuchet MS"/>
                    <w:noProof/>
                    <w:sz w:val="20"/>
                    <w:szCs w:val="20"/>
                  </w:rPr>
                  <w:br/>
                  <w:t xml:space="preserve">         5.2.11.1. Kenmerken</w:t>
                </w:r>
                <w:r>
                  <w:rPr>
                    <w:rFonts w:ascii="Trebuchet MS" w:hAnsi="Trebuchet MS"/>
                    <w:noProof/>
                    <w:sz w:val="20"/>
                    <w:szCs w:val="20"/>
                  </w:rPr>
                  <w:br/>
                  <w:t xml:space="preserve">         5.2.11.2. </w:t>
                </w:r>
                <w:r w:rsidR="00C17D16">
                  <w:rPr>
                    <w:rFonts w:ascii="Trebuchet MS" w:hAnsi="Trebuchet MS"/>
                    <w:noProof/>
                    <w:sz w:val="20"/>
                    <w:szCs w:val="20"/>
                  </w:rPr>
                  <w:t>Mogelijke b</w:t>
                </w:r>
                <w:r>
                  <w:rPr>
                    <w:rFonts w:ascii="Trebuchet MS" w:hAnsi="Trebuchet MS"/>
                    <w:noProof/>
                    <w:sz w:val="20"/>
                    <w:szCs w:val="20"/>
                  </w:rPr>
                  <w:t>ehandeling</w:t>
                </w:r>
                <w:r w:rsidR="00C17D16">
                  <w:rPr>
                    <w:rFonts w:ascii="Trebuchet MS" w:hAnsi="Trebuchet MS"/>
                    <w:noProof/>
                    <w:sz w:val="20"/>
                    <w:szCs w:val="20"/>
                  </w:rPr>
                  <w:t xml:space="preserve"> depressieve stoornis</w:t>
                </w:r>
                <w:r>
                  <w:rPr>
                    <w:rFonts w:ascii="Trebuchet MS" w:hAnsi="Trebuchet MS"/>
                    <w:noProof/>
                    <w:sz w:val="20"/>
                    <w:szCs w:val="20"/>
                  </w:rPr>
                  <w:br/>
                </w:r>
                <w:r w:rsidR="00C1612E" w:rsidRPr="00C1612E">
                  <w:rPr>
                    <w:rFonts w:ascii="Trebuchet MS" w:hAnsi="Trebuchet MS"/>
                    <w:b/>
                    <w:noProof/>
                    <w:sz w:val="20"/>
                    <w:szCs w:val="20"/>
                  </w:rPr>
                  <w:t>5.3. Wat hebben de meisjes op sociaal gebied nodig om tot een leefbare en gezonde situatie te komen?</w:t>
                </w:r>
              </w:p>
              <w:p w:rsidR="00226C83" w:rsidRPr="00226C83" w:rsidRDefault="00226C83" w:rsidP="008B1499">
                <w:pPr>
                  <w:rPr>
                    <w:rFonts w:ascii="Trebuchet MS" w:hAnsi="Trebuchet MS"/>
                    <w:noProof/>
                    <w:sz w:val="20"/>
                    <w:szCs w:val="20"/>
                  </w:rPr>
                </w:pPr>
                <w:r>
                  <w:rPr>
                    <w:rFonts w:ascii="Trebuchet MS" w:hAnsi="Trebuchet MS"/>
                    <w:b/>
                    <w:noProof/>
                    <w:sz w:val="20"/>
                    <w:szCs w:val="20"/>
                  </w:rPr>
                  <w:t xml:space="preserve">     </w:t>
                </w:r>
                <w:r w:rsidRPr="00226C83">
                  <w:rPr>
                    <w:rFonts w:ascii="Trebuchet MS" w:hAnsi="Trebuchet MS"/>
                    <w:noProof/>
                    <w:sz w:val="20"/>
                    <w:szCs w:val="20"/>
                  </w:rPr>
                  <w:t>5.3.1.</w:t>
                </w:r>
                <w:r>
                  <w:rPr>
                    <w:rFonts w:ascii="Trebuchet MS" w:hAnsi="Trebuchet MS"/>
                    <w:noProof/>
                    <w:sz w:val="20"/>
                    <w:szCs w:val="20"/>
                  </w:rPr>
                  <w:t xml:space="preserve"> De omvang van een sociaal netwerk</w:t>
                </w:r>
                <w:r w:rsidRPr="00226C83">
                  <w:rPr>
                    <w:rFonts w:ascii="Trebuchet MS" w:hAnsi="Trebuchet MS"/>
                    <w:noProof/>
                    <w:sz w:val="20"/>
                    <w:szCs w:val="20"/>
                  </w:rPr>
                  <w:br/>
                  <w:t xml:space="preserve">     5.3.2.</w:t>
                </w:r>
                <w:r>
                  <w:rPr>
                    <w:rFonts w:ascii="Trebuchet MS" w:hAnsi="Trebuchet MS"/>
                    <w:noProof/>
                    <w:sz w:val="20"/>
                    <w:szCs w:val="20"/>
                  </w:rPr>
                  <w:t xml:space="preserve"> Sociale vaardigheden</w:t>
                </w:r>
                <w:r w:rsidR="008B1499">
                  <w:rPr>
                    <w:rFonts w:ascii="Trebuchet MS" w:hAnsi="Trebuchet MS"/>
                    <w:noProof/>
                    <w:sz w:val="20"/>
                    <w:szCs w:val="20"/>
                  </w:rPr>
                  <w:t xml:space="preserve">     </w:t>
                </w:r>
                <w:r w:rsidR="008B1499">
                  <w:rPr>
                    <w:rFonts w:ascii="Trebuchet MS" w:hAnsi="Trebuchet MS"/>
                    <w:noProof/>
                    <w:sz w:val="20"/>
                    <w:szCs w:val="20"/>
                  </w:rPr>
                  <w:br/>
                  <w:t xml:space="preserve">     5.3.3. Contact verleden verbreken</w:t>
                </w:r>
                <w:r w:rsidR="008B1499">
                  <w:rPr>
                    <w:rFonts w:ascii="Trebuchet MS" w:hAnsi="Trebuchet MS"/>
                    <w:noProof/>
                    <w:sz w:val="20"/>
                    <w:szCs w:val="20"/>
                  </w:rPr>
                  <w:br/>
                  <w:t xml:space="preserve">     5.3.4. Netwerk opbouwen</w:t>
                </w:r>
                <w:r w:rsidR="008B1499">
                  <w:rPr>
                    <w:rFonts w:ascii="Trebuchet MS" w:hAnsi="Trebuchet MS"/>
                    <w:noProof/>
                    <w:sz w:val="20"/>
                    <w:szCs w:val="20"/>
                  </w:rPr>
                  <w:br/>
                  <w:t xml:space="preserve">     5.3.5. Betrek de maatschappij</w:t>
                </w:r>
                <w:r w:rsidR="006977FF">
                  <w:rPr>
                    <w:rFonts w:ascii="Trebuchet MS" w:hAnsi="Trebuchet MS"/>
                    <w:noProof/>
                    <w:sz w:val="20"/>
                    <w:szCs w:val="20"/>
                  </w:rPr>
                  <w:br/>
                </w:r>
                <w:r w:rsidR="006977FF" w:rsidRPr="006977FF">
                  <w:rPr>
                    <w:rFonts w:ascii="Trebuchet MS" w:hAnsi="Trebuchet MS"/>
                    <w:b/>
                    <w:noProof/>
                    <w:sz w:val="20"/>
                    <w:szCs w:val="20"/>
                  </w:rPr>
                  <w:t>5.4. Tussenconclusie</w:t>
                </w:r>
              </w:p>
            </w:tc>
            <w:tc>
              <w:tcPr>
                <w:tcW w:w="567" w:type="dxa"/>
              </w:tcPr>
              <w:p w:rsidR="006A4088" w:rsidRPr="00285001" w:rsidRDefault="00285001" w:rsidP="000D5CD6">
                <w:pPr>
                  <w:rPr>
                    <w:rFonts w:ascii="Trebuchet MS" w:hAnsi="Trebuchet MS"/>
                    <w:noProof/>
                    <w:sz w:val="20"/>
                  </w:rPr>
                </w:pPr>
                <w:r>
                  <w:rPr>
                    <w:rFonts w:ascii="Trebuchet MS" w:hAnsi="Trebuchet MS"/>
                    <w:noProof/>
                  </w:rPr>
                  <w:lastRenderedPageBreak/>
                  <w:br/>
                </w:r>
                <w:r w:rsidR="008009A8">
                  <w:rPr>
                    <w:rFonts w:ascii="Trebuchet MS" w:hAnsi="Trebuchet MS"/>
                    <w:noProof/>
                    <w:sz w:val="20"/>
                  </w:rPr>
                  <w:t>31</w:t>
                </w:r>
                <w:r w:rsidR="008009A8">
                  <w:rPr>
                    <w:rFonts w:ascii="Trebuchet MS" w:hAnsi="Trebuchet MS"/>
                    <w:noProof/>
                    <w:sz w:val="20"/>
                  </w:rPr>
                  <w:br/>
                  <w:t>31</w:t>
                </w:r>
                <w:r w:rsidR="008009A8">
                  <w:rPr>
                    <w:rFonts w:ascii="Trebuchet MS" w:hAnsi="Trebuchet MS"/>
                    <w:noProof/>
                    <w:sz w:val="20"/>
                  </w:rPr>
                  <w:br/>
                  <w:t>31</w:t>
                </w:r>
                <w:r w:rsidR="008009A8">
                  <w:rPr>
                    <w:rFonts w:ascii="Trebuchet MS" w:hAnsi="Trebuchet MS"/>
                    <w:noProof/>
                    <w:sz w:val="20"/>
                  </w:rPr>
                  <w:br/>
                  <w:t>32</w:t>
                </w:r>
                <w:r w:rsidR="008009A8">
                  <w:rPr>
                    <w:rFonts w:ascii="Trebuchet MS" w:hAnsi="Trebuchet MS"/>
                    <w:noProof/>
                    <w:sz w:val="20"/>
                  </w:rPr>
                  <w:br/>
                  <w:t>32</w:t>
                </w:r>
                <w:r w:rsidR="008009A8">
                  <w:rPr>
                    <w:rFonts w:ascii="Trebuchet MS" w:hAnsi="Trebuchet MS"/>
                    <w:noProof/>
                    <w:sz w:val="20"/>
                  </w:rPr>
                  <w:br/>
                  <w:t>32</w:t>
                </w:r>
                <w:r w:rsidR="008009A8">
                  <w:rPr>
                    <w:rFonts w:ascii="Trebuchet MS" w:hAnsi="Trebuchet MS"/>
                    <w:noProof/>
                    <w:sz w:val="20"/>
                  </w:rPr>
                  <w:br/>
                  <w:t>32</w:t>
                </w:r>
                <w:r w:rsidR="008009A8">
                  <w:rPr>
                    <w:rFonts w:ascii="Trebuchet MS" w:hAnsi="Trebuchet MS"/>
                    <w:noProof/>
                    <w:sz w:val="20"/>
                  </w:rPr>
                  <w:br/>
                  <w:t>33</w:t>
                </w:r>
                <w:r w:rsidR="008009A8">
                  <w:rPr>
                    <w:rFonts w:ascii="Trebuchet MS" w:hAnsi="Trebuchet MS"/>
                    <w:noProof/>
                    <w:sz w:val="20"/>
                  </w:rPr>
                  <w:br/>
                  <w:t>34</w:t>
                </w:r>
                <w:r w:rsidR="008009A8">
                  <w:rPr>
                    <w:rFonts w:ascii="Trebuchet MS" w:hAnsi="Trebuchet MS"/>
                    <w:noProof/>
                    <w:sz w:val="20"/>
                  </w:rPr>
                  <w:br/>
                  <w:t>34</w:t>
                </w:r>
                <w:r w:rsidR="008009A8">
                  <w:rPr>
                    <w:rFonts w:ascii="Trebuchet MS" w:hAnsi="Trebuchet MS"/>
                    <w:noProof/>
                    <w:sz w:val="20"/>
                  </w:rPr>
                  <w:br/>
                  <w:t>36</w:t>
                </w:r>
                <w:r w:rsidR="008009A8">
                  <w:rPr>
                    <w:rFonts w:ascii="Trebuchet MS" w:hAnsi="Trebuchet MS"/>
                    <w:noProof/>
                    <w:sz w:val="20"/>
                  </w:rPr>
                  <w:br/>
                  <w:t>36</w:t>
                </w:r>
                <w:r w:rsidR="008009A8">
                  <w:rPr>
                    <w:rFonts w:ascii="Trebuchet MS" w:hAnsi="Trebuchet MS"/>
                    <w:noProof/>
                    <w:sz w:val="20"/>
                  </w:rPr>
                  <w:br/>
                  <w:t>36</w:t>
                </w:r>
                <w:r w:rsidR="008009A8">
                  <w:rPr>
                    <w:rFonts w:ascii="Trebuchet MS" w:hAnsi="Trebuchet MS"/>
                    <w:noProof/>
                    <w:sz w:val="20"/>
                  </w:rPr>
                  <w:br/>
                  <w:t>37</w:t>
                </w:r>
                <w:r w:rsidR="008009A8">
                  <w:rPr>
                    <w:rFonts w:ascii="Trebuchet MS" w:hAnsi="Trebuchet MS"/>
                    <w:noProof/>
                    <w:sz w:val="20"/>
                  </w:rPr>
                  <w:br/>
                  <w:t>37</w:t>
                </w:r>
                <w:r w:rsidR="008009A8">
                  <w:rPr>
                    <w:rFonts w:ascii="Trebuchet MS" w:hAnsi="Trebuchet MS"/>
                    <w:noProof/>
                    <w:sz w:val="20"/>
                  </w:rPr>
                  <w:br/>
                  <w:t>37</w:t>
                </w:r>
                <w:r w:rsidR="008009A8">
                  <w:rPr>
                    <w:rFonts w:ascii="Trebuchet MS" w:hAnsi="Trebuchet MS"/>
                    <w:noProof/>
                    <w:sz w:val="20"/>
                  </w:rPr>
                  <w:br/>
                  <w:t>38</w:t>
                </w:r>
                <w:r w:rsidR="008009A8">
                  <w:rPr>
                    <w:rFonts w:ascii="Trebuchet MS" w:hAnsi="Trebuchet MS"/>
                    <w:noProof/>
                    <w:sz w:val="20"/>
                  </w:rPr>
                  <w:br/>
                </w:r>
                <w:r w:rsidR="008009A8">
                  <w:rPr>
                    <w:rFonts w:ascii="Trebuchet MS" w:hAnsi="Trebuchet MS"/>
                    <w:noProof/>
                    <w:sz w:val="20"/>
                  </w:rPr>
                  <w:lastRenderedPageBreak/>
                  <w:t>38</w:t>
                </w:r>
                <w:r w:rsidR="008009A8">
                  <w:rPr>
                    <w:rFonts w:ascii="Trebuchet MS" w:hAnsi="Trebuchet MS"/>
                    <w:noProof/>
                    <w:sz w:val="20"/>
                  </w:rPr>
                  <w:br/>
                  <w:t>39</w:t>
                </w:r>
                <w:r w:rsidR="008009A8">
                  <w:rPr>
                    <w:rFonts w:ascii="Trebuchet MS" w:hAnsi="Trebuchet MS"/>
                    <w:noProof/>
                    <w:sz w:val="20"/>
                  </w:rPr>
                  <w:br/>
                  <w:t>40</w:t>
                </w:r>
                <w:r w:rsidR="008009A8">
                  <w:rPr>
                    <w:rFonts w:ascii="Trebuchet MS" w:hAnsi="Trebuchet MS"/>
                    <w:noProof/>
                    <w:sz w:val="20"/>
                  </w:rPr>
                  <w:br/>
                  <w:t>40</w:t>
                </w:r>
                <w:r w:rsidR="008009A8">
                  <w:rPr>
                    <w:rFonts w:ascii="Trebuchet MS" w:hAnsi="Trebuchet MS"/>
                    <w:noProof/>
                    <w:sz w:val="20"/>
                  </w:rPr>
                  <w:br/>
                  <w:t>40</w:t>
                </w:r>
                <w:r w:rsidR="008009A8">
                  <w:rPr>
                    <w:rFonts w:ascii="Trebuchet MS" w:hAnsi="Trebuchet MS"/>
                    <w:noProof/>
                    <w:sz w:val="20"/>
                  </w:rPr>
                  <w:br/>
                  <w:t>40</w:t>
                </w:r>
                <w:r w:rsidR="008009A8">
                  <w:rPr>
                    <w:rFonts w:ascii="Trebuchet MS" w:hAnsi="Trebuchet MS"/>
                    <w:noProof/>
                    <w:sz w:val="20"/>
                  </w:rPr>
                  <w:br/>
                  <w:t>41</w:t>
                </w:r>
                <w:r w:rsidR="008009A8">
                  <w:rPr>
                    <w:rFonts w:ascii="Trebuchet MS" w:hAnsi="Trebuchet MS"/>
                    <w:noProof/>
                    <w:sz w:val="20"/>
                  </w:rPr>
                  <w:br/>
                  <w:t>41</w:t>
                </w:r>
                <w:r w:rsidR="008009A8">
                  <w:rPr>
                    <w:rFonts w:ascii="Trebuchet MS" w:hAnsi="Trebuchet MS"/>
                    <w:noProof/>
                    <w:sz w:val="20"/>
                  </w:rPr>
                  <w:br/>
                  <w:t>41</w:t>
                </w:r>
                <w:r w:rsidR="008009A8">
                  <w:rPr>
                    <w:rFonts w:ascii="Trebuchet MS" w:hAnsi="Trebuchet MS"/>
                    <w:noProof/>
                    <w:sz w:val="20"/>
                  </w:rPr>
                  <w:br/>
                  <w:t>42</w:t>
                </w:r>
                <w:r w:rsidR="008009A8">
                  <w:rPr>
                    <w:rFonts w:ascii="Trebuchet MS" w:hAnsi="Trebuchet MS"/>
                    <w:noProof/>
                    <w:sz w:val="20"/>
                  </w:rPr>
                  <w:br/>
                  <w:t>42</w:t>
                </w:r>
                <w:r w:rsidR="008009A8">
                  <w:rPr>
                    <w:rFonts w:ascii="Trebuchet MS" w:hAnsi="Trebuchet MS"/>
                    <w:noProof/>
                    <w:sz w:val="20"/>
                  </w:rPr>
                  <w:br/>
                  <w:t>43</w:t>
                </w:r>
                <w:r w:rsidR="008009A8">
                  <w:rPr>
                    <w:rFonts w:ascii="Trebuchet MS" w:hAnsi="Trebuchet MS"/>
                    <w:noProof/>
                    <w:sz w:val="20"/>
                  </w:rPr>
                  <w:br/>
                  <w:t>43</w:t>
                </w:r>
                <w:r w:rsidR="008009A8">
                  <w:rPr>
                    <w:rFonts w:ascii="Trebuchet MS" w:hAnsi="Trebuchet MS"/>
                    <w:noProof/>
                    <w:sz w:val="20"/>
                  </w:rPr>
                  <w:br/>
                  <w:t>43</w:t>
                </w:r>
                <w:r w:rsidR="008009A8">
                  <w:rPr>
                    <w:rFonts w:ascii="Trebuchet MS" w:hAnsi="Trebuchet MS"/>
                    <w:noProof/>
                    <w:sz w:val="20"/>
                  </w:rPr>
                  <w:br/>
                  <w:t>44</w:t>
                </w:r>
                <w:r w:rsidR="008009A8">
                  <w:rPr>
                    <w:rFonts w:ascii="Trebuchet MS" w:hAnsi="Trebuchet MS"/>
                    <w:noProof/>
                    <w:sz w:val="20"/>
                  </w:rPr>
                  <w:br/>
                  <w:t>44</w:t>
                </w:r>
                <w:r w:rsidR="008009A8">
                  <w:rPr>
                    <w:rFonts w:ascii="Trebuchet MS" w:hAnsi="Trebuchet MS"/>
                    <w:noProof/>
                    <w:sz w:val="20"/>
                  </w:rPr>
                  <w:br/>
                  <w:t>45</w:t>
                </w:r>
                <w:r w:rsidR="008009A8">
                  <w:rPr>
                    <w:rFonts w:ascii="Trebuchet MS" w:hAnsi="Trebuchet MS"/>
                    <w:noProof/>
                    <w:sz w:val="20"/>
                  </w:rPr>
                  <w:br/>
                  <w:t>46</w:t>
                </w:r>
                <w:r w:rsidR="008009A8">
                  <w:rPr>
                    <w:rFonts w:ascii="Trebuchet MS" w:hAnsi="Trebuchet MS"/>
                    <w:noProof/>
                    <w:sz w:val="20"/>
                  </w:rPr>
                  <w:br/>
                  <w:t>46</w:t>
                </w:r>
              </w:p>
            </w:tc>
          </w:tr>
          <w:tr w:rsidR="003D2D27" w:rsidTr="00CE43FA">
            <w:trPr>
              <w:trHeight w:val="381"/>
            </w:trPr>
            <w:tc>
              <w:tcPr>
                <w:tcW w:w="2943" w:type="dxa"/>
              </w:tcPr>
              <w:p w:rsidR="003D2D27" w:rsidRDefault="003D2D27" w:rsidP="006A4088">
                <w:pPr>
                  <w:rPr>
                    <w:rFonts w:ascii="Trebuchet MS" w:hAnsi="Trebuchet MS"/>
                    <w:b/>
                    <w:noProof/>
                    <w:sz w:val="20"/>
                    <w:szCs w:val="20"/>
                  </w:rPr>
                </w:pPr>
                <w:r>
                  <w:rPr>
                    <w:rFonts w:ascii="Trebuchet MS" w:hAnsi="Trebuchet MS"/>
                    <w:b/>
                    <w:noProof/>
                    <w:sz w:val="20"/>
                    <w:szCs w:val="20"/>
                  </w:rPr>
                  <w:lastRenderedPageBreak/>
                  <w:t>6. VORMGEVING HERSTELPROGRAMMA</w:t>
                </w:r>
              </w:p>
            </w:tc>
            <w:tc>
              <w:tcPr>
                <w:tcW w:w="11057" w:type="dxa"/>
              </w:tcPr>
              <w:p w:rsidR="003D2D27" w:rsidRPr="006B6638" w:rsidRDefault="003D2D27" w:rsidP="006A4088">
                <w:pPr>
                  <w:rPr>
                    <w:rFonts w:ascii="Trebuchet MS" w:hAnsi="Trebuchet MS"/>
                    <w:b/>
                    <w:i/>
                    <w:noProof/>
                    <w:color w:val="00B0F0"/>
                    <w:sz w:val="20"/>
                    <w:szCs w:val="20"/>
                  </w:rPr>
                </w:pPr>
              </w:p>
            </w:tc>
            <w:tc>
              <w:tcPr>
                <w:tcW w:w="567" w:type="dxa"/>
              </w:tcPr>
              <w:p w:rsidR="003D2D27" w:rsidRPr="00822611" w:rsidRDefault="008009A8" w:rsidP="00FC604D">
                <w:pPr>
                  <w:rPr>
                    <w:rFonts w:ascii="Trebuchet MS" w:hAnsi="Trebuchet MS"/>
                    <w:noProof/>
                  </w:rPr>
                </w:pPr>
                <w:r>
                  <w:rPr>
                    <w:rFonts w:ascii="Trebuchet MS" w:hAnsi="Trebuchet MS"/>
                    <w:noProof/>
                    <w:sz w:val="20"/>
                  </w:rPr>
                  <w:t>50</w:t>
                </w:r>
              </w:p>
            </w:tc>
          </w:tr>
          <w:tr w:rsidR="006A4088" w:rsidTr="00F27884">
            <w:tc>
              <w:tcPr>
                <w:tcW w:w="2943" w:type="dxa"/>
              </w:tcPr>
              <w:p w:rsidR="007D2C5E" w:rsidRDefault="003D2D27" w:rsidP="006A4088">
                <w:pPr>
                  <w:rPr>
                    <w:rFonts w:ascii="Trebuchet MS" w:hAnsi="Trebuchet MS"/>
                    <w:b/>
                    <w:noProof/>
                    <w:sz w:val="20"/>
                    <w:szCs w:val="20"/>
                  </w:rPr>
                </w:pPr>
                <w:r>
                  <w:rPr>
                    <w:rFonts w:ascii="Trebuchet MS" w:hAnsi="Trebuchet MS"/>
                    <w:b/>
                    <w:noProof/>
                    <w:sz w:val="20"/>
                    <w:szCs w:val="20"/>
                  </w:rPr>
                  <w:t>7</w:t>
                </w:r>
                <w:r w:rsidR="006977FF">
                  <w:rPr>
                    <w:rFonts w:ascii="Trebuchet MS" w:hAnsi="Trebuchet MS"/>
                    <w:b/>
                    <w:noProof/>
                    <w:sz w:val="20"/>
                    <w:szCs w:val="20"/>
                  </w:rPr>
                  <w:t>. EINDCONCLUSIE</w:t>
                </w:r>
              </w:p>
            </w:tc>
            <w:tc>
              <w:tcPr>
                <w:tcW w:w="11057" w:type="dxa"/>
              </w:tcPr>
              <w:p w:rsidR="006A4088" w:rsidRDefault="006A4088" w:rsidP="006A4088">
                <w:pPr>
                  <w:rPr>
                    <w:rFonts w:ascii="Trebuchet MS" w:hAnsi="Trebuchet MS"/>
                    <w:b/>
                    <w:noProof/>
                    <w:sz w:val="20"/>
                    <w:szCs w:val="20"/>
                  </w:rPr>
                </w:pPr>
              </w:p>
            </w:tc>
            <w:tc>
              <w:tcPr>
                <w:tcW w:w="567" w:type="dxa"/>
              </w:tcPr>
              <w:p w:rsidR="006A4088" w:rsidRPr="00CE43FA" w:rsidRDefault="008009A8" w:rsidP="00FC604D">
                <w:pPr>
                  <w:rPr>
                    <w:rFonts w:ascii="Trebuchet MS" w:hAnsi="Trebuchet MS"/>
                    <w:noProof/>
                    <w:sz w:val="20"/>
                  </w:rPr>
                </w:pPr>
                <w:r>
                  <w:rPr>
                    <w:rFonts w:ascii="Trebuchet MS" w:hAnsi="Trebuchet MS"/>
                    <w:noProof/>
                    <w:sz w:val="20"/>
                  </w:rPr>
                  <w:t>50</w:t>
                </w:r>
              </w:p>
            </w:tc>
          </w:tr>
          <w:tr w:rsidR="007D2C5E" w:rsidTr="00F27884">
            <w:tc>
              <w:tcPr>
                <w:tcW w:w="2943" w:type="dxa"/>
              </w:tcPr>
              <w:p w:rsidR="007D2C5E" w:rsidRDefault="003D2D27" w:rsidP="006A4088">
                <w:pPr>
                  <w:rPr>
                    <w:rFonts w:ascii="Trebuchet MS" w:hAnsi="Trebuchet MS"/>
                    <w:b/>
                    <w:noProof/>
                    <w:sz w:val="20"/>
                    <w:szCs w:val="20"/>
                  </w:rPr>
                </w:pPr>
                <w:r>
                  <w:rPr>
                    <w:rFonts w:ascii="Trebuchet MS" w:hAnsi="Trebuchet MS"/>
                    <w:b/>
                    <w:noProof/>
                    <w:sz w:val="20"/>
                    <w:szCs w:val="20"/>
                  </w:rPr>
                  <w:t>8</w:t>
                </w:r>
                <w:r w:rsidR="007D2C5E">
                  <w:rPr>
                    <w:rFonts w:ascii="Trebuchet MS" w:hAnsi="Trebuchet MS"/>
                    <w:b/>
                    <w:noProof/>
                    <w:sz w:val="20"/>
                    <w:szCs w:val="20"/>
                  </w:rPr>
                  <w:t>. AANBEVELINGEN</w:t>
                </w:r>
              </w:p>
            </w:tc>
            <w:tc>
              <w:tcPr>
                <w:tcW w:w="11057" w:type="dxa"/>
              </w:tcPr>
              <w:p w:rsidR="007D2C5E" w:rsidRDefault="003D2D27" w:rsidP="006A4088">
                <w:pPr>
                  <w:rPr>
                    <w:rFonts w:ascii="Trebuchet MS" w:hAnsi="Trebuchet MS"/>
                    <w:b/>
                    <w:noProof/>
                    <w:sz w:val="20"/>
                    <w:szCs w:val="20"/>
                  </w:rPr>
                </w:pPr>
                <w:r>
                  <w:rPr>
                    <w:rFonts w:ascii="Trebuchet MS" w:hAnsi="Trebuchet MS"/>
                    <w:b/>
                    <w:noProof/>
                    <w:sz w:val="20"/>
                    <w:szCs w:val="20"/>
                  </w:rPr>
                  <w:t>8</w:t>
                </w:r>
                <w:r w:rsidR="00585344">
                  <w:rPr>
                    <w:rFonts w:ascii="Trebuchet MS" w:hAnsi="Trebuchet MS"/>
                    <w:b/>
                    <w:noProof/>
                    <w:sz w:val="20"/>
                    <w:szCs w:val="20"/>
                  </w:rPr>
                  <w:t xml:space="preserve">.1. </w:t>
                </w:r>
                <w:r>
                  <w:rPr>
                    <w:rFonts w:ascii="Trebuchet MS" w:hAnsi="Trebuchet MS"/>
                    <w:b/>
                    <w:noProof/>
                    <w:sz w:val="20"/>
                    <w:szCs w:val="20"/>
                  </w:rPr>
                  <w:t>Hulpverleningsnetwerk opbouwen</w:t>
                </w:r>
                <w:r>
                  <w:rPr>
                    <w:rFonts w:ascii="Trebuchet MS" w:hAnsi="Trebuchet MS"/>
                    <w:b/>
                    <w:noProof/>
                    <w:sz w:val="20"/>
                    <w:szCs w:val="20"/>
                  </w:rPr>
                  <w:br/>
                  <w:t>8.2. Scholing medewerkers</w:t>
                </w:r>
                <w:r>
                  <w:rPr>
                    <w:rFonts w:ascii="Trebuchet MS" w:hAnsi="Trebuchet MS"/>
                    <w:b/>
                    <w:noProof/>
                    <w:sz w:val="20"/>
                    <w:szCs w:val="20"/>
                  </w:rPr>
                  <w:br/>
                  <w:t>8</w:t>
                </w:r>
                <w:r w:rsidR="00585344">
                  <w:rPr>
                    <w:rFonts w:ascii="Trebuchet MS" w:hAnsi="Trebuchet MS"/>
                    <w:b/>
                    <w:noProof/>
                    <w:sz w:val="20"/>
                    <w:szCs w:val="20"/>
                  </w:rPr>
                  <w:t>.3. Training herste</w:t>
                </w:r>
                <w:r>
                  <w:rPr>
                    <w:rFonts w:ascii="Trebuchet MS" w:hAnsi="Trebuchet MS"/>
                    <w:b/>
                    <w:noProof/>
                    <w:sz w:val="20"/>
                    <w:szCs w:val="20"/>
                  </w:rPr>
                  <w:t>lprogramma door Home of Change</w:t>
                </w:r>
                <w:r>
                  <w:rPr>
                    <w:rFonts w:ascii="Trebuchet MS" w:hAnsi="Trebuchet MS"/>
                    <w:b/>
                    <w:noProof/>
                    <w:sz w:val="20"/>
                    <w:szCs w:val="20"/>
                  </w:rPr>
                  <w:br/>
                  <w:t>8.4. Cultuur</w:t>
                </w:r>
                <w:r>
                  <w:rPr>
                    <w:rFonts w:ascii="Trebuchet MS" w:hAnsi="Trebuchet MS"/>
                    <w:b/>
                    <w:noProof/>
                    <w:sz w:val="20"/>
                    <w:szCs w:val="20"/>
                  </w:rPr>
                  <w:br/>
                  <w:t>8</w:t>
                </w:r>
                <w:r w:rsidR="00585344">
                  <w:rPr>
                    <w:rFonts w:ascii="Trebuchet MS" w:hAnsi="Trebuchet MS"/>
                    <w:b/>
                    <w:noProof/>
                    <w:sz w:val="20"/>
                    <w:szCs w:val="20"/>
                  </w:rPr>
                  <w:t>.5. Keuzevrijheid van een meisje</w:t>
                </w:r>
                <w:r w:rsidR="00D20E8C">
                  <w:rPr>
                    <w:rFonts w:ascii="Trebuchet MS" w:hAnsi="Trebuchet MS"/>
                    <w:b/>
                    <w:noProof/>
                    <w:sz w:val="20"/>
                    <w:szCs w:val="20"/>
                  </w:rPr>
                  <w:br/>
                  <w:t>8.6. Vervolgonderzoek</w:t>
                </w:r>
              </w:p>
            </w:tc>
            <w:tc>
              <w:tcPr>
                <w:tcW w:w="567" w:type="dxa"/>
              </w:tcPr>
              <w:p w:rsidR="007D2C5E" w:rsidRPr="00CE43FA" w:rsidRDefault="005E4569" w:rsidP="00FC604D">
                <w:pPr>
                  <w:rPr>
                    <w:rFonts w:ascii="Trebuchet MS" w:hAnsi="Trebuchet MS"/>
                    <w:noProof/>
                    <w:sz w:val="20"/>
                  </w:rPr>
                </w:pPr>
                <w:r>
                  <w:rPr>
                    <w:rFonts w:ascii="Trebuchet MS" w:hAnsi="Trebuchet MS"/>
                    <w:noProof/>
                    <w:sz w:val="20"/>
                  </w:rPr>
                  <w:t>52</w:t>
                </w:r>
                <w:r>
                  <w:rPr>
                    <w:rFonts w:ascii="Trebuchet MS" w:hAnsi="Trebuchet MS"/>
                    <w:noProof/>
                    <w:sz w:val="20"/>
                  </w:rPr>
                  <w:br/>
                  <w:t>53</w:t>
                </w:r>
                <w:r>
                  <w:rPr>
                    <w:rFonts w:ascii="Trebuchet MS" w:hAnsi="Trebuchet MS"/>
                    <w:noProof/>
                    <w:sz w:val="20"/>
                  </w:rPr>
                  <w:br/>
                  <w:t>53</w:t>
                </w:r>
                <w:r>
                  <w:rPr>
                    <w:rFonts w:ascii="Trebuchet MS" w:hAnsi="Trebuchet MS"/>
                    <w:noProof/>
                    <w:sz w:val="20"/>
                  </w:rPr>
                  <w:br/>
                  <w:t>53</w:t>
                </w:r>
                <w:r>
                  <w:rPr>
                    <w:rFonts w:ascii="Trebuchet MS" w:hAnsi="Trebuchet MS"/>
                    <w:noProof/>
                    <w:sz w:val="20"/>
                  </w:rPr>
                  <w:br/>
                  <w:t>53</w:t>
                </w:r>
                <w:r>
                  <w:rPr>
                    <w:rFonts w:ascii="Trebuchet MS" w:hAnsi="Trebuchet MS"/>
                    <w:noProof/>
                    <w:sz w:val="20"/>
                  </w:rPr>
                  <w:br/>
                  <w:t>53</w:t>
                </w:r>
              </w:p>
            </w:tc>
          </w:tr>
          <w:tr w:rsidR="007D2C5E" w:rsidTr="00F27884">
            <w:tc>
              <w:tcPr>
                <w:tcW w:w="2943" w:type="dxa"/>
              </w:tcPr>
              <w:p w:rsidR="007D2C5E" w:rsidRDefault="003D2D27" w:rsidP="006A4088">
                <w:pPr>
                  <w:rPr>
                    <w:rFonts w:ascii="Trebuchet MS" w:hAnsi="Trebuchet MS"/>
                    <w:b/>
                    <w:noProof/>
                    <w:sz w:val="20"/>
                    <w:szCs w:val="20"/>
                  </w:rPr>
                </w:pPr>
                <w:r>
                  <w:rPr>
                    <w:rFonts w:ascii="Trebuchet MS" w:hAnsi="Trebuchet MS"/>
                    <w:b/>
                    <w:noProof/>
                    <w:sz w:val="20"/>
                    <w:szCs w:val="20"/>
                  </w:rPr>
                  <w:t>9</w:t>
                </w:r>
                <w:r w:rsidR="007D2C5E">
                  <w:rPr>
                    <w:rFonts w:ascii="Trebuchet MS" w:hAnsi="Trebuchet MS"/>
                    <w:b/>
                    <w:noProof/>
                    <w:sz w:val="20"/>
                    <w:szCs w:val="20"/>
                  </w:rPr>
                  <w:t>. DISCUSSIE</w:t>
                </w:r>
              </w:p>
            </w:tc>
            <w:tc>
              <w:tcPr>
                <w:tcW w:w="11057" w:type="dxa"/>
              </w:tcPr>
              <w:p w:rsidR="007D2C5E" w:rsidRDefault="007D2C5E" w:rsidP="006A4088">
                <w:pPr>
                  <w:rPr>
                    <w:rFonts w:ascii="Trebuchet MS" w:hAnsi="Trebuchet MS"/>
                    <w:b/>
                    <w:noProof/>
                    <w:sz w:val="20"/>
                    <w:szCs w:val="20"/>
                  </w:rPr>
                </w:pPr>
              </w:p>
            </w:tc>
            <w:tc>
              <w:tcPr>
                <w:tcW w:w="567" w:type="dxa"/>
              </w:tcPr>
              <w:p w:rsidR="007D2C5E" w:rsidRPr="00CE43FA" w:rsidRDefault="005E4569" w:rsidP="00FC604D">
                <w:pPr>
                  <w:rPr>
                    <w:rFonts w:ascii="Trebuchet MS" w:hAnsi="Trebuchet MS"/>
                    <w:noProof/>
                    <w:sz w:val="20"/>
                  </w:rPr>
                </w:pPr>
                <w:r>
                  <w:rPr>
                    <w:rFonts w:ascii="Trebuchet MS" w:hAnsi="Trebuchet MS"/>
                    <w:noProof/>
                    <w:sz w:val="20"/>
                  </w:rPr>
                  <w:t>54</w:t>
                </w:r>
              </w:p>
            </w:tc>
          </w:tr>
          <w:tr w:rsidR="007D2C5E" w:rsidTr="00F27884">
            <w:tc>
              <w:tcPr>
                <w:tcW w:w="2943" w:type="dxa"/>
              </w:tcPr>
              <w:p w:rsidR="007D2C5E" w:rsidRDefault="007D2C5E" w:rsidP="006A4088">
                <w:pPr>
                  <w:rPr>
                    <w:rFonts w:ascii="Trebuchet MS" w:hAnsi="Trebuchet MS"/>
                    <w:b/>
                    <w:noProof/>
                    <w:sz w:val="20"/>
                    <w:szCs w:val="20"/>
                  </w:rPr>
                </w:pPr>
                <w:r>
                  <w:rPr>
                    <w:rFonts w:ascii="Trebuchet MS" w:hAnsi="Trebuchet MS"/>
                    <w:b/>
                    <w:noProof/>
                    <w:sz w:val="20"/>
                    <w:szCs w:val="20"/>
                  </w:rPr>
                  <w:t>10. EVALUATIE</w:t>
                </w:r>
              </w:p>
            </w:tc>
            <w:tc>
              <w:tcPr>
                <w:tcW w:w="11057" w:type="dxa"/>
              </w:tcPr>
              <w:p w:rsidR="007D2C5E" w:rsidRDefault="007D2C5E" w:rsidP="006A4088">
                <w:pPr>
                  <w:rPr>
                    <w:rFonts w:ascii="Trebuchet MS" w:hAnsi="Trebuchet MS"/>
                    <w:b/>
                    <w:noProof/>
                    <w:sz w:val="20"/>
                    <w:szCs w:val="20"/>
                  </w:rPr>
                </w:pPr>
              </w:p>
            </w:tc>
            <w:tc>
              <w:tcPr>
                <w:tcW w:w="567" w:type="dxa"/>
              </w:tcPr>
              <w:p w:rsidR="007D2C5E" w:rsidRPr="00CE43FA" w:rsidRDefault="005E4569" w:rsidP="00FC604D">
                <w:pPr>
                  <w:rPr>
                    <w:rFonts w:ascii="Trebuchet MS" w:hAnsi="Trebuchet MS"/>
                    <w:noProof/>
                    <w:sz w:val="20"/>
                  </w:rPr>
                </w:pPr>
                <w:r>
                  <w:rPr>
                    <w:rFonts w:ascii="Trebuchet MS" w:hAnsi="Trebuchet MS"/>
                    <w:noProof/>
                    <w:sz w:val="20"/>
                  </w:rPr>
                  <w:t>54</w:t>
                </w:r>
              </w:p>
            </w:tc>
          </w:tr>
          <w:tr w:rsidR="00CE43FA" w:rsidTr="00F27884">
            <w:tc>
              <w:tcPr>
                <w:tcW w:w="2943" w:type="dxa"/>
              </w:tcPr>
              <w:p w:rsidR="00CE43FA" w:rsidRDefault="00CE43FA" w:rsidP="006A4088">
                <w:pPr>
                  <w:rPr>
                    <w:rFonts w:ascii="Trebuchet MS" w:hAnsi="Trebuchet MS"/>
                    <w:b/>
                    <w:noProof/>
                    <w:sz w:val="20"/>
                    <w:szCs w:val="20"/>
                  </w:rPr>
                </w:pPr>
                <w:r>
                  <w:rPr>
                    <w:rFonts w:ascii="Trebuchet MS" w:hAnsi="Trebuchet MS"/>
                    <w:b/>
                    <w:noProof/>
                    <w:sz w:val="20"/>
                    <w:szCs w:val="20"/>
                  </w:rPr>
                  <w:t>11. PERSBERICHT</w:t>
                </w:r>
              </w:p>
            </w:tc>
            <w:tc>
              <w:tcPr>
                <w:tcW w:w="11057" w:type="dxa"/>
              </w:tcPr>
              <w:p w:rsidR="00CE43FA" w:rsidRDefault="00CE43FA" w:rsidP="006A4088">
                <w:pPr>
                  <w:rPr>
                    <w:rFonts w:ascii="Trebuchet MS" w:hAnsi="Trebuchet MS"/>
                    <w:b/>
                    <w:noProof/>
                    <w:sz w:val="20"/>
                    <w:szCs w:val="20"/>
                  </w:rPr>
                </w:pPr>
              </w:p>
            </w:tc>
            <w:tc>
              <w:tcPr>
                <w:tcW w:w="567" w:type="dxa"/>
              </w:tcPr>
              <w:p w:rsidR="00CE43FA" w:rsidRPr="00CE43FA" w:rsidRDefault="005E4569" w:rsidP="00FC604D">
                <w:pPr>
                  <w:rPr>
                    <w:rFonts w:ascii="Trebuchet MS" w:hAnsi="Trebuchet MS"/>
                    <w:noProof/>
                    <w:sz w:val="20"/>
                  </w:rPr>
                </w:pPr>
                <w:r>
                  <w:rPr>
                    <w:rFonts w:ascii="Trebuchet MS" w:hAnsi="Trebuchet MS"/>
                    <w:noProof/>
                    <w:sz w:val="20"/>
                  </w:rPr>
                  <w:t>56</w:t>
                </w:r>
              </w:p>
            </w:tc>
          </w:tr>
          <w:tr w:rsidR="00C40E37" w:rsidTr="00F27884">
            <w:tc>
              <w:tcPr>
                <w:tcW w:w="2943" w:type="dxa"/>
              </w:tcPr>
              <w:p w:rsidR="00C40E37" w:rsidRDefault="00CE43FA" w:rsidP="00C40E37">
                <w:pPr>
                  <w:rPr>
                    <w:rFonts w:ascii="Trebuchet MS" w:hAnsi="Trebuchet MS"/>
                    <w:b/>
                    <w:noProof/>
                    <w:sz w:val="20"/>
                    <w:szCs w:val="20"/>
                  </w:rPr>
                </w:pPr>
                <w:r>
                  <w:rPr>
                    <w:rFonts w:ascii="Trebuchet MS" w:hAnsi="Trebuchet MS"/>
                    <w:b/>
                    <w:noProof/>
                    <w:sz w:val="20"/>
                    <w:szCs w:val="20"/>
                  </w:rPr>
                  <w:t>12</w:t>
                </w:r>
                <w:r w:rsidR="00C40E37">
                  <w:rPr>
                    <w:rFonts w:ascii="Trebuchet MS" w:hAnsi="Trebuchet MS"/>
                    <w:b/>
                    <w:noProof/>
                    <w:sz w:val="20"/>
                    <w:szCs w:val="20"/>
                  </w:rPr>
                  <w:t>. EINDVERANTWOORDE-</w:t>
                </w:r>
                <w:r w:rsidR="00C40E37">
                  <w:rPr>
                    <w:rFonts w:ascii="Trebuchet MS" w:hAnsi="Trebuchet MS"/>
                    <w:b/>
                    <w:noProof/>
                    <w:sz w:val="20"/>
                    <w:szCs w:val="20"/>
                  </w:rPr>
                  <w:br/>
                  <w:t>LIJKE LIJST</w:t>
                </w:r>
              </w:p>
            </w:tc>
            <w:tc>
              <w:tcPr>
                <w:tcW w:w="11057" w:type="dxa"/>
              </w:tcPr>
              <w:p w:rsidR="00C40E37" w:rsidRDefault="00C40E37" w:rsidP="006A4088">
                <w:pPr>
                  <w:rPr>
                    <w:rFonts w:ascii="Trebuchet MS" w:hAnsi="Trebuchet MS"/>
                    <w:b/>
                    <w:noProof/>
                    <w:sz w:val="20"/>
                    <w:szCs w:val="20"/>
                  </w:rPr>
                </w:pPr>
                <w:bookmarkStart w:id="0" w:name="_GoBack"/>
                <w:bookmarkEnd w:id="0"/>
              </w:p>
            </w:tc>
            <w:tc>
              <w:tcPr>
                <w:tcW w:w="567" w:type="dxa"/>
              </w:tcPr>
              <w:p w:rsidR="00C40E37" w:rsidRPr="00822611" w:rsidRDefault="005E4569" w:rsidP="00FC604D">
                <w:pPr>
                  <w:rPr>
                    <w:rFonts w:ascii="Trebuchet MS" w:hAnsi="Trebuchet MS"/>
                    <w:noProof/>
                  </w:rPr>
                </w:pPr>
                <w:r w:rsidRPr="005E4569">
                  <w:rPr>
                    <w:rFonts w:ascii="Trebuchet MS" w:hAnsi="Trebuchet MS"/>
                    <w:noProof/>
                    <w:sz w:val="20"/>
                  </w:rPr>
                  <w:t>59</w:t>
                </w:r>
              </w:p>
            </w:tc>
          </w:tr>
        </w:tbl>
        <w:p w:rsidR="0032423B" w:rsidRDefault="0032423B"/>
        <w:p w:rsidR="00267032" w:rsidRDefault="00267032"/>
        <w:p w:rsidR="00857F0F" w:rsidRDefault="00E25220" w:rsidP="002305D9">
          <w:pPr>
            <w:rPr>
              <w:rFonts w:ascii="Trebuchet MS" w:hAnsi="Trebuchet MS"/>
              <w:b/>
              <w:noProof/>
              <w:color w:val="00B0F0"/>
              <w:sz w:val="24"/>
            </w:rPr>
          </w:pPr>
          <w:r>
            <w:rPr>
              <w:rFonts w:ascii="Trebuchet MS" w:hAnsi="Trebuchet MS"/>
              <w:b/>
              <w:noProof/>
              <w:color w:val="00B0F0"/>
              <w:sz w:val="24"/>
            </w:rPr>
            <w:lastRenderedPageBreak/>
            <w:drawing>
              <wp:anchor distT="0" distB="0" distL="114300" distR="114300" simplePos="0" relativeHeight="252020736" behindDoc="1" locked="0" layoutInCell="1" allowOverlap="1" wp14:anchorId="55EECF01" wp14:editId="45883AFF">
                <wp:simplePos x="0" y="0"/>
                <wp:positionH relativeFrom="column">
                  <wp:posOffset>-1118870</wp:posOffset>
                </wp:positionH>
                <wp:positionV relativeFrom="paragraph">
                  <wp:posOffset>-1182370</wp:posOffset>
                </wp:positionV>
                <wp:extent cx="11753850" cy="78359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802-IMG_91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53850" cy="7835900"/>
                        </a:xfrm>
                        <a:prstGeom prst="rect">
                          <a:avLst/>
                        </a:prstGeom>
                      </pic:spPr>
                    </pic:pic>
                  </a:graphicData>
                </a:graphic>
              </wp:anchor>
            </w:drawing>
          </w:r>
        </w:p>
        <w:p w:rsidR="001175A7" w:rsidRDefault="008F4552" w:rsidP="00822611">
          <w:pPr>
            <w:jc w:val="center"/>
            <w:rPr>
              <w:rFonts w:ascii="Trebuchet MS" w:hAnsi="Trebuchet MS"/>
              <w:b/>
              <w:noProof/>
              <w:color w:val="00B0F0"/>
              <w:sz w:val="24"/>
            </w:rPr>
          </w:pPr>
          <w:r>
            <w:rPr>
              <w:rFonts w:ascii="Trebuchet MS" w:hAnsi="Trebuchet MS"/>
              <w:b/>
              <w:noProof/>
              <w:color w:val="00B0F0"/>
              <w:sz w:val="24"/>
            </w:rPr>
            <mc:AlternateContent>
              <mc:Choice Requires="wps">
                <w:drawing>
                  <wp:anchor distT="0" distB="0" distL="114300" distR="114300" simplePos="0" relativeHeight="251876864" behindDoc="0" locked="0" layoutInCell="0" allowOverlap="1" wp14:anchorId="164C161E" wp14:editId="7FF92954">
                    <wp:simplePos x="0" y="0"/>
                    <wp:positionH relativeFrom="margin">
                      <wp:posOffset>-1595120</wp:posOffset>
                    </wp:positionH>
                    <wp:positionV relativeFrom="page">
                      <wp:posOffset>1457325</wp:posOffset>
                    </wp:positionV>
                    <wp:extent cx="6972300" cy="4629150"/>
                    <wp:effectExtent l="9525" t="9525" r="9525" b="9525"/>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72300" cy="4629150"/>
                            </a:xfrm>
                            <a:prstGeom prst="bracePair">
                              <a:avLst>
                                <a:gd name="adj" fmla="val 8333"/>
                              </a:avLst>
                            </a:prstGeom>
                            <a:solidFill>
                              <a:schemeClr val="bg1">
                                <a:lumMod val="85000"/>
                                <a:lumOff val="0"/>
                              </a:schemeClr>
                            </a:solidFill>
                            <a:ln w="9525">
                              <a:solidFill>
                                <a:schemeClr val="bg2">
                                  <a:lumMod val="25000"/>
                                  <a:lumOff val="0"/>
                                </a:schemeClr>
                              </a:solidFill>
                              <a:round/>
                              <a:headEnd/>
                              <a:tailEnd/>
                            </a:ln>
                          </wps:spPr>
                          <wps:txbx>
                            <w:txbxContent>
                              <w:p w:rsidR="00E414FA" w:rsidRPr="00530CA1" w:rsidRDefault="00E414FA" w:rsidP="00530CA1">
                                <w:pPr>
                                  <w:spacing w:after="0" w:line="240" w:lineRule="auto"/>
                                  <w:rPr>
                                    <w:rFonts w:ascii="Monotype Corsiva" w:eastAsiaTheme="majorEastAsia" w:hAnsi="Monotype Corsiva" w:cstheme="majorBidi"/>
                                    <w:i/>
                                    <w:iCs/>
                                    <w:color w:val="4A442A" w:themeColor="background2" w:themeShade="40"/>
                                    <w:sz w:val="30"/>
                                    <w:szCs w:val="30"/>
                                  </w:rPr>
                                </w:pPr>
                                <w:r w:rsidRPr="00530CA1">
                                  <w:rPr>
                                    <w:rFonts w:ascii="Monotype Corsiva" w:eastAsiaTheme="majorEastAsia" w:hAnsi="Monotype Corsiva" w:cstheme="majorBidi"/>
                                    <w:i/>
                                    <w:iCs/>
                                    <w:color w:val="4A442A" w:themeColor="background2" w:themeShade="40"/>
                                    <w:sz w:val="30"/>
                                    <w:szCs w:val="30"/>
                                  </w:rPr>
                                  <w:t>In opdracht van Stichting Home of Change Nederland hebben wij ons verdiept in het ontwikkelen van een internationaal toepasbaar herstelprogramma voor meisjes tussen de 13 en 18 jaar die vrijgekomen zijn uit de seksindustrie. Hiervoor willen wij een aantal mensen bedanken.</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t>Voor ons onderzoek zijn wij in gesprek gegaan met verschillende organisaties om de gewenste informatie te verzamelen voor het herstelprogramma. Hiervoor bedanken wij de heer F. Rouvoet, de heer T. Marfo, de heer Sergey, mevrouw A. Kruijsbergen, mevrouw I. van Buren, mevrouw B. Noorman en mevrouw J. Rijnsburger. Wij willen hen bedanken voor de enthousiasme en passie die zij tonen in hun werk.</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t xml:space="preserve">Vanuit de opleiding willen wij mevrouw A. de Ridder en H. van Wijgerden-Snoek bedanken voor de geweldige begeleiding die zij ons geboden hebben in ons proces. </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t xml:space="preserve">De heer A. van Eck (de vader van Wendy) willen wij bedanken voor de grammatica- en spellingscontrole. </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t>Wij willen het team van Stichting Home of Change Nederland ontzettend bedanken voor de kans die wij hebben gekregen, met nadruk op J. Rijnsburger. Onze zorgzame, enthousiaste, passievolle, meedenkende begeleidster!</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t xml:space="preserve">                                   Wendy van Eck &amp; Gerina Kamphorst</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hAnsi="Monotype Corsiva"/>
                                    <w:i/>
                                    <w:noProof/>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p w:rsidR="00E414FA" w:rsidRDefault="00E414FA" w:rsidP="001175A7">
                                <w:pPr>
                                  <w:spacing w:after="0" w:line="288" w:lineRule="auto"/>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4" o:spid="_x0000_s1031" type="#_x0000_t186" style="position:absolute;left:0;text-align:left;margin-left:-125.6pt;margin-top:114.75pt;width:549pt;height:364.5pt;rotation:90;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" o:allowincell="f" filled="t" fillcolor="#d8d8d8 [2732]" strokecolor="#484329 [814]">
                    <v:textbox>
                      <w:txbxContent>
                        <w:p w:rsidR="004958CF" w:rsidRPr="00530CA1" w:rsidRDefault="004958CF" w:rsidP="00530CA1">
                          <w:pPr>
                            <w:spacing w:after="0" w:line="240" w:lineRule="auto"/>
                            <w:rPr>
                              <w:rFonts w:ascii="Monotype Corsiva" w:eastAsiaTheme="majorEastAsia" w:hAnsi="Monotype Corsiva" w:cstheme="majorBidi"/>
                              <w:i/>
                              <w:iCs/>
                              <w:color w:val="4A442A" w:themeColor="background2" w:themeShade="40"/>
                              <w:sz w:val="30"/>
                              <w:szCs w:val="30"/>
                            </w:rPr>
                          </w:pPr>
                          <w:r w:rsidRPr="00530CA1">
                            <w:rPr>
                              <w:rFonts w:ascii="Monotype Corsiva" w:eastAsiaTheme="majorEastAsia" w:hAnsi="Monotype Corsiva" w:cstheme="majorBidi"/>
                              <w:i/>
                              <w:iCs/>
                              <w:color w:val="4A442A" w:themeColor="background2" w:themeShade="40"/>
                              <w:sz w:val="30"/>
                              <w:szCs w:val="30"/>
                            </w:rPr>
                            <w:t>In opdracht van Stichting Home of Change Nederland hebben wij ons verdiept in het ontwikkelen van een internationaal toepasbaar herstelprogramma voor meisjes tussen de 13 en 18 jaar die vrijgekomen zijn uit de seksindustrie. Hiervoor willen wij een aantal mensen bedanken.</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t>Voor ons onderzoek zijn wij in gesprek gegaan met verschillende organisaties om de gewenste informatie te verzamelen voor het herstelprogramma. Hiervoor bedanken wij de heer F. Rouvoet, de heer T. Marfo, de heer Sergey, mevrouw A. Kruijsbergen, mevrouw I. van Buren, mevrouw B. Noorman en mevrouw J. Rijnsburger. Wij willen hen bedanken voor de enthousiasme en passie die zij tonen in hun werk.</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t xml:space="preserve">Vanuit de opleiding willen wij mevrouw A. de Ridder en H. van Wijgerden-Snoek bedanken voor de geweldige begeleiding die zij ons geboden hebben in ons proces. </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t xml:space="preserve">De heer A. van Eck (de vader van Wendy) willen wij bedanken voor de grammatica- en spellingscontrole. </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t>Wij willen het team van Stichting Home of Change Nederland ontzettend bedanken voor de kans die wij hebben gekregen, met nadruk op J. Rijnsburger. Onze zorgzame, enthousiaste, passievolle, meedenkende begeleidster!</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t xml:space="preserve">                                   Wendy van Eck &amp; Gerina Kamphorst</w:t>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hAnsi="Monotype Corsiva"/>
                              <w:i/>
                              <w:noProof/>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r w:rsidRPr="00530CA1">
                            <w:rPr>
                              <w:rFonts w:ascii="Monotype Corsiva" w:eastAsiaTheme="majorEastAsia" w:hAnsi="Monotype Corsiva" w:cstheme="majorBidi"/>
                              <w:i/>
                              <w:iCs/>
                              <w:color w:val="4A442A" w:themeColor="background2" w:themeShade="40"/>
                              <w:sz w:val="30"/>
                              <w:szCs w:val="30"/>
                            </w:rPr>
                            <w:br/>
                          </w: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p w:rsidR="004958CF" w:rsidRDefault="004958CF" w:rsidP="001175A7">
                          <w:pPr>
                            <w:spacing w:after="0" w:line="288" w:lineRule="auto"/>
                            <w:rPr>
                              <w:rFonts w:asciiTheme="majorHAnsi" w:eastAsiaTheme="majorEastAsia" w:hAnsiTheme="majorHAnsi" w:cstheme="majorBidi"/>
                              <w:i/>
                              <w:iCs/>
                              <w:color w:val="D2DFEE" w:themeColor="accent1" w:themeTint="40"/>
                              <w:sz w:val="28"/>
                              <w:szCs w:val="28"/>
                            </w:rPr>
                          </w:pPr>
                        </w:p>
                      </w:txbxContent>
                    </v:textbox>
                    <w10:wrap anchorx="margin" anchory="page"/>
                  </v:shape>
                </w:pict>
              </mc:Fallback>
            </mc:AlternateContent>
          </w:r>
        </w:p>
        <w:p w:rsidR="001175A7" w:rsidRDefault="001175A7" w:rsidP="00822611">
          <w:pPr>
            <w:jc w:val="center"/>
            <w:rPr>
              <w:rFonts w:ascii="Trebuchet MS" w:hAnsi="Trebuchet MS"/>
              <w:b/>
              <w:noProof/>
              <w:color w:val="00B0F0"/>
              <w:sz w:val="24"/>
            </w:rPr>
          </w:pPr>
        </w:p>
        <w:p w:rsidR="00857F0F" w:rsidRDefault="00857F0F" w:rsidP="00E25220">
          <w:pPr>
            <w:rPr>
              <w:rFonts w:ascii="Trebuchet MS" w:hAnsi="Trebuchet MS"/>
              <w:b/>
              <w:noProof/>
              <w:color w:val="00B0F0"/>
              <w:sz w:val="24"/>
            </w:rPr>
          </w:pPr>
        </w:p>
        <w:p w:rsidR="00857F0F" w:rsidRDefault="00857F0F" w:rsidP="00822611">
          <w:pPr>
            <w:jc w:val="center"/>
            <w:rPr>
              <w:rFonts w:ascii="Trebuchet MS" w:hAnsi="Trebuchet MS"/>
              <w:b/>
              <w:noProof/>
              <w:color w:val="00B0F0"/>
              <w:sz w:val="24"/>
            </w:rPr>
          </w:pPr>
        </w:p>
        <w:p w:rsidR="00857F0F" w:rsidRDefault="00857F0F" w:rsidP="00822611">
          <w:pPr>
            <w:jc w:val="center"/>
            <w:rPr>
              <w:rFonts w:ascii="Trebuchet MS" w:hAnsi="Trebuchet MS"/>
              <w:b/>
              <w:noProof/>
              <w:color w:val="00B0F0"/>
              <w:sz w:val="24"/>
            </w:rPr>
          </w:pPr>
        </w:p>
        <w:p w:rsidR="00857F0F" w:rsidRDefault="00857F0F" w:rsidP="00822611">
          <w:pPr>
            <w:jc w:val="center"/>
            <w:rPr>
              <w:rFonts w:ascii="Trebuchet MS" w:hAnsi="Trebuchet MS"/>
              <w:b/>
              <w:noProof/>
              <w:color w:val="00B0F0"/>
              <w:sz w:val="24"/>
            </w:rPr>
          </w:pPr>
        </w:p>
        <w:p w:rsidR="00857F0F" w:rsidRDefault="00857F0F" w:rsidP="00822611">
          <w:pPr>
            <w:jc w:val="center"/>
            <w:rPr>
              <w:rFonts w:ascii="Trebuchet MS" w:hAnsi="Trebuchet MS"/>
              <w:b/>
              <w:noProof/>
              <w:color w:val="00B0F0"/>
              <w:sz w:val="24"/>
            </w:rPr>
          </w:pPr>
        </w:p>
        <w:p w:rsidR="00857F0F" w:rsidRDefault="00857F0F" w:rsidP="00822611">
          <w:pPr>
            <w:jc w:val="center"/>
            <w:rPr>
              <w:rFonts w:ascii="Trebuchet MS" w:hAnsi="Trebuchet MS"/>
              <w:b/>
              <w:noProof/>
              <w:color w:val="00B0F0"/>
              <w:sz w:val="24"/>
            </w:rPr>
          </w:pPr>
        </w:p>
        <w:p w:rsidR="00857F0F" w:rsidRDefault="00857F0F" w:rsidP="00822611">
          <w:pPr>
            <w:jc w:val="center"/>
            <w:rPr>
              <w:rFonts w:ascii="Trebuchet MS" w:hAnsi="Trebuchet MS"/>
              <w:b/>
              <w:noProof/>
              <w:color w:val="00B0F0"/>
              <w:sz w:val="24"/>
            </w:rPr>
          </w:pPr>
        </w:p>
        <w:p w:rsidR="00857F0F" w:rsidRDefault="00857F0F" w:rsidP="00822611">
          <w:pPr>
            <w:jc w:val="center"/>
            <w:rPr>
              <w:rFonts w:ascii="Trebuchet MS" w:hAnsi="Trebuchet MS"/>
              <w:b/>
              <w:noProof/>
              <w:color w:val="00B0F0"/>
              <w:sz w:val="24"/>
            </w:rPr>
          </w:pPr>
        </w:p>
        <w:p w:rsidR="00857F0F" w:rsidRDefault="00857F0F" w:rsidP="00822611">
          <w:pPr>
            <w:jc w:val="center"/>
            <w:rPr>
              <w:rFonts w:ascii="Trebuchet MS" w:hAnsi="Trebuchet MS"/>
              <w:b/>
              <w:noProof/>
              <w:color w:val="00B0F0"/>
              <w:sz w:val="24"/>
            </w:rPr>
          </w:pPr>
        </w:p>
        <w:p w:rsidR="00857F0F" w:rsidRDefault="00857F0F" w:rsidP="00822611">
          <w:pPr>
            <w:jc w:val="center"/>
            <w:rPr>
              <w:rFonts w:ascii="Trebuchet MS" w:hAnsi="Trebuchet MS"/>
              <w:b/>
              <w:noProof/>
              <w:color w:val="00B0F0"/>
              <w:sz w:val="24"/>
            </w:rPr>
          </w:pPr>
        </w:p>
        <w:p w:rsidR="004C5D8D" w:rsidRDefault="004C2CFB" w:rsidP="00F471C0">
          <w:pPr>
            <w:rPr>
              <w:rFonts w:ascii="Trebuchet MS" w:hAnsi="Trebuchet MS"/>
              <w:b/>
              <w:noProof/>
              <w:color w:val="00B0F0"/>
              <w:sz w:val="24"/>
            </w:rPr>
          </w:pPr>
          <w:r>
            <w:rPr>
              <w:rFonts w:ascii="Trebuchet MS" w:hAnsi="Trebuchet MS"/>
              <w:b/>
              <w:noProof/>
              <w:color w:val="00B0F0"/>
              <w:sz w:val="24"/>
            </w:rPr>
            <w:br/>
          </w:r>
        </w:p>
        <w:p w:rsidR="00A44C96" w:rsidRDefault="00A44C96" w:rsidP="00F471C0">
          <w:pPr>
            <w:rPr>
              <w:rFonts w:ascii="Trebuchet MS" w:hAnsi="Trebuchet MS"/>
              <w:b/>
              <w:noProof/>
              <w:color w:val="00B0F0"/>
              <w:sz w:val="24"/>
            </w:rPr>
          </w:pPr>
        </w:p>
        <w:p w:rsidR="00A44C96" w:rsidRDefault="00A44C96" w:rsidP="00F471C0">
          <w:pPr>
            <w:rPr>
              <w:rFonts w:ascii="Trebuchet MS" w:hAnsi="Trebuchet MS"/>
              <w:b/>
              <w:noProof/>
              <w:color w:val="00B0F0"/>
              <w:sz w:val="24"/>
            </w:rPr>
          </w:pPr>
        </w:p>
        <w:p w:rsidR="00844B8F" w:rsidRDefault="00844B8F" w:rsidP="003D4025">
          <w:pPr>
            <w:spacing w:line="240" w:lineRule="auto"/>
            <w:rPr>
              <w:rFonts w:ascii="Trebuchet MS" w:hAnsi="Trebuchet MS"/>
              <w:b/>
              <w:noProof/>
              <w:color w:val="00B0F0"/>
              <w:sz w:val="24"/>
            </w:rPr>
          </w:pPr>
          <w:r>
            <w:rPr>
              <w:rFonts w:ascii="Trebuchet MS" w:hAnsi="Trebuchet MS"/>
              <w:b/>
              <w:noProof/>
              <w:color w:val="00B0F0"/>
              <w:sz w:val="24"/>
            </w:rPr>
            <w:t>1. INLEIDING</w:t>
          </w:r>
        </w:p>
        <w:p w:rsidR="002B7D32" w:rsidRDefault="002B7D32" w:rsidP="002B7D32">
          <w:pPr>
            <w:spacing w:line="240" w:lineRule="auto"/>
            <w:rPr>
              <w:rFonts w:ascii="Trebuchet MS" w:hAnsi="Trebuchet MS"/>
              <w:noProof/>
              <w:sz w:val="20"/>
              <w:szCs w:val="20"/>
            </w:rPr>
          </w:pPr>
          <w:r>
            <w:rPr>
              <w:rFonts w:ascii="Trebuchet MS" w:hAnsi="Trebuchet MS"/>
              <w:noProof/>
              <w:sz w:val="20"/>
              <w:szCs w:val="20"/>
            </w:rPr>
            <w:lastRenderedPageBreak/>
            <w:t xml:space="preserve">Voor u ligt een onderzoeksverslag vanuit Stichting Home of Change Nederland. Stichting Home of Change Nederland komt op voor vrouwen en kinderen die risico lopen om verhandeld te worden of gevangen zitten in het web van mensenhandel en slavernij. Vanuit Nederland bieden zij ondersteuning aan Safe Homes, in onder andere De Dominicaanse Republiek en Tajikistan, waar zij deze meisjes opvangen. Het verslag behoort bij de volgende opdracht: </w:t>
          </w:r>
          <w:r w:rsidRPr="002B7D32">
            <w:rPr>
              <w:rFonts w:ascii="Trebuchet MS" w:hAnsi="Trebuchet MS"/>
              <w:i/>
              <w:noProof/>
              <w:sz w:val="20"/>
              <w:szCs w:val="20"/>
            </w:rPr>
            <w:t>Het ontwikkelen van een internationaal toepasbaar herstelprogramma voor meisjes in de leeftijd van 13 tot 18 jaar die vrijgekomen zijn uit de seksindustrie.</w:t>
          </w:r>
          <w:r>
            <w:rPr>
              <w:rFonts w:ascii="Trebuchet MS" w:hAnsi="Trebuchet MS"/>
              <w:noProof/>
              <w:sz w:val="20"/>
              <w:szCs w:val="20"/>
            </w:rPr>
            <w:t xml:space="preserve"> Met dit herstelprogramma bieden wij  </w:t>
          </w:r>
          <w:r w:rsidRPr="00E70562">
            <w:rPr>
              <w:rFonts w:ascii="Trebuchet MS" w:hAnsi="Trebuchet MS"/>
              <w:noProof/>
              <w:sz w:val="20"/>
              <w:szCs w:val="20"/>
            </w:rPr>
            <w:t>professionele ondersteuning en structuur</w:t>
          </w:r>
          <w:r>
            <w:rPr>
              <w:rFonts w:ascii="Trebuchet MS" w:hAnsi="Trebuchet MS"/>
              <w:noProof/>
              <w:sz w:val="20"/>
              <w:szCs w:val="20"/>
            </w:rPr>
            <w:t>,</w:t>
          </w:r>
          <w:r w:rsidRPr="00E70562">
            <w:rPr>
              <w:rFonts w:ascii="Trebuchet MS" w:hAnsi="Trebuchet MS"/>
              <w:noProof/>
              <w:sz w:val="20"/>
              <w:szCs w:val="20"/>
            </w:rPr>
            <w:t xml:space="preserve"> aan de medewerkers binnen de Safe Homes. Een herstelprogramma creëert professionaliteit, wat de kans vergroot om een ber</w:t>
          </w:r>
          <w:r w:rsidR="00D27198">
            <w:rPr>
              <w:rFonts w:ascii="Trebuchet MS" w:hAnsi="Trebuchet MS"/>
              <w:noProof/>
              <w:sz w:val="20"/>
              <w:szCs w:val="20"/>
            </w:rPr>
            <w:t>oep te kunnen doen op een Staat,</w:t>
          </w:r>
          <w:r w:rsidRPr="00E70562">
            <w:rPr>
              <w:rFonts w:ascii="Trebuchet MS" w:hAnsi="Trebuchet MS"/>
              <w:noProof/>
              <w:sz w:val="20"/>
              <w:szCs w:val="20"/>
            </w:rPr>
            <w:t xml:space="preserve"> aangezien zij eigenlijk verplicht zijn om slachtoffers van mensenhandel ten behoeve van de seksindustrie te beschermen en rehabiliteren. </w:t>
          </w:r>
          <w:r w:rsidR="00D27198">
            <w:rPr>
              <w:rFonts w:ascii="Trebuchet MS" w:hAnsi="Trebuchet MS"/>
              <w:noProof/>
              <w:sz w:val="20"/>
              <w:szCs w:val="20"/>
            </w:rPr>
            <w:t xml:space="preserve">Dit is gebleken uit een vooronderzoek naar de Verdrag van de Rechten van het Kind. </w:t>
          </w:r>
          <w:r w:rsidRPr="00E70562">
            <w:rPr>
              <w:rFonts w:ascii="Trebuchet MS" w:hAnsi="Trebuchet MS"/>
              <w:noProof/>
              <w:sz w:val="20"/>
              <w:szCs w:val="20"/>
            </w:rPr>
            <w:t>Het streven is hen een bijdrage te laten leveren aan de zorg voor de meisjes. Home of Change wil een brug slaan tussen ´het volk en de Staat´ doormiddel van Safe Homes die voldoen aan de eisen van de verplichtingen krachtens het Verdrag van de Rechten van het Kind.</w:t>
          </w:r>
        </w:p>
        <w:p w:rsidR="002B7D32" w:rsidRDefault="002B7D32" w:rsidP="002B7D32">
          <w:pPr>
            <w:spacing w:after="0" w:line="240" w:lineRule="auto"/>
            <w:rPr>
              <w:rFonts w:ascii="Trebuchet MS" w:hAnsi="Trebuchet MS"/>
              <w:noProof/>
              <w:sz w:val="20"/>
              <w:szCs w:val="20"/>
            </w:rPr>
          </w:pPr>
          <w:r>
            <w:rPr>
              <w:rFonts w:ascii="Trebuchet MS" w:hAnsi="Trebuchet MS"/>
              <w:noProof/>
              <w:sz w:val="20"/>
              <w:szCs w:val="20"/>
            </w:rPr>
            <w:t>Aan de hand van literatuur en interviews, met verschillende hulpverleningsorganisaties, hebben wij antwoord gegeven op de volgende drie deelvragen:</w:t>
          </w:r>
        </w:p>
        <w:p w:rsidR="002B7D32" w:rsidRDefault="002B7D32" w:rsidP="002B7D32">
          <w:pPr>
            <w:spacing w:after="0" w:line="240" w:lineRule="auto"/>
            <w:ind w:firstLine="708"/>
            <w:rPr>
              <w:rFonts w:ascii="Trebuchet MS" w:hAnsi="Trebuchet MS"/>
              <w:sz w:val="20"/>
            </w:rPr>
          </w:pPr>
          <w:r>
            <w:rPr>
              <w:rFonts w:ascii="Trebuchet MS" w:hAnsi="Trebuchet MS"/>
              <w:sz w:val="20"/>
            </w:rPr>
            <w:t>1. Hoe is de</w:t>
          </w:r>
          <w:r w:rsidRPr="007D3148">
            <w:rPr>
              <w:rFonts w:ascii="Trebuchet MS" w:hAnsi="Trebuchet MS"/>
              <w:sz w:val="20"/>
            </w:rPr>
            <w:t xml:space="preserve"> situatie </w:t>
          </w:r>
          <w:r>
            <w:rPr>
              <w:rFonts w:ascii="Trebuchet MS" w:hAnsi="Trebuchet MS"/>
              <w:sz w:val="20"/>
            </w:rPr>
            <w:t>op het moment dat</w:t>
          </w:r>
          <w:r w:rsidRPr="007D3148">
            <w:rPr>
              <w:rFonts w:ascii="Trebuchet MS" w:hAnsi="Trebuchet MS"/>
              <w:sz w:val="20"/>
            </w:rPr>
            <w:t xml:space="preserve"> de </w:t>
          </w:r>
          <w:r>
            <w:rPr>
              <w:rFonts w:ascii="Trebuchet MS" w:hAnsi="Trebuchet MS"/>
              <w:sz w:val="20"/>
            </w:rPr>
            <w:t>meisjes</w:t>
          </w:r>
          <w:r w:rsidRPr="007D3148">
            <w:rPr>
              <w:rFonts w:ascii="Trebuchet MS" w:hAnsi="Trebuchet MS"/>
              <w:sz w:val="20"/>
            </w:rPr>
            <w:t xml:space="preserve"> bij een Safe Home terecht komen?</w:t>
          </w:r>
          <w:r w:rsidRPr="007D3148">
            <w:rPr>
              <w:rFonts w:ascii="Trebuchet MS" w:hAnsi="Trebuchet MS"/>
              <w:sz w:val="20"/>
            </w:rPr>
            <w:br/>
          </w:r>
          <w:r>
            <w:rPr>
              <w:rFonts w:ascii="Trebuchet MS" w:hAnsi="Trebuchet MS"/>
              <w:b/>
              <w:sz w:val="20"/>
            </w:rPr>
            <w:t xml:space="preserve"> </w:t>
          </w:r>
          <w:r>
            <w:rPr>
              <w:rFonts w:ascii="Trebuchet MS" w:hAnsi="Trebuchet MS"/>
              <w:b/>
              <w:sz w:val="20"/>
            </w:rPr>
            <w:tab/>
          </w:r>
          <w:r w:rsidRPr="007D3148">
            <w:rPr>
              <w:rFonts w:ascii="Trebuchet MS" w:hAnsi="Trebuchet MS"/>
              <w:sz w:val="20"/>
            </w:rPr>
            <w:t xml:space="preserve">2. Wat is een leefbare en gezonde situatie voor deze </w:t>
          </w:r>
          <w:r>
            <w:rPr>
              <w:rFonts w:ascii="Trebuchet MS" w:hAnsi="Trebuchet MS"/>
              <w:sz w:val="20"/>
            </w:rPr>
            <w:t>meisjes</w:t>
          </w:r>
          <w:r w:rsidRPr="007D3148">
            <w:rPr>
              <w:rFonts w:ascii="Trebuchet MS" w:hAnsi="Trebuchet MS"/>
              <w:sz w:val="20"/>
            </w:rPr>
            <w:t>?</w:t>
          </w:r>
          <w:r w:rsidRPr="007D3148">
            <w:rPr>
              <w:rFonts w:ascii="Trebuchet MS" w:hAnsi="Trebuchet MS"/>
              <w:b/>
              <w:sz w:val="20"/>
            </w:rPr>
            <w:br/>
            <w:t xml:space="preserve"> </w:t>
          </w:r>
          <w:r w:rsidRPr="007D3148">
            <w:rPr>
              <w:rFonts w:ascii="Trebuchet MS" w:hAnsi="Trebuchet MS"/>
              <w:b/>
              <w:sz w:val="20"/>
            </w:rPr>
            <w:tab/>
          </w:r>
          <w:r w:rsidRPr="007D3148">
            <w:rPr>
              <w:rFonts w:ascii="Trebuchet MS" w:hAnsi="Trebuchet MS"/>
              <w:sz w:val="20"/>
            </w:rPr>
            <w:t xml:space="preserve">3. Wat hebben deze </w:t>
          </w:r>
          <w:r>
            <w:rPr>
              <w:rFonts w:ascii="Trebuchet MS" w:hAnsi="Trebuchet MS"/>
              <w:sz w:val="20"/>
            </w:rPr>
            <w:t>meisjes</w:t>
          </w:r>
          <w:r w:rsidRPr="007D3148">
            <w:rPr>
              <w:rFonts w:ascii="Trebuchet MS" w:hAnsi="Trebuchet MS"/>
              <w:sz w:val="20"/>
            </w:rPr>
            <w:t xml:space="preserve"> nodig om tot een leefbare en gezonde situatie te komen?</w:t>
          </w:r>
        </w:p>
        <w:p w:rsidR="00E37DC8" w:rsidRPr="002B7D32" w:rsidRDefault="002B7D32" w:rsidP="003D4025">
          <w:pPr>
            <w:spacing w:line="240" w:lineRule="auto"/>
            <w:rPr>
              <w:rFonts w:ascii="Trebuchet MS" w:hAnsi="Trebuchet MS"/>
              <w:sz w:val="20"/>
            </w:rPr>
          </w:pPr>
          <w:r>
            <w:rPr>
              <w:rFonts w:ascii="Trebuchet MS" w:hAnsi="Trebuchet MS"/>
              <w:noProof/>
              <w:sz w:val="20"/>
              <w:szCs w:val="20"/>
            </w:rPr>
            <w:br/>
          </w:r>
          <w:r w:rsidR="00E37DC8">
            <w:rPr>
              <w:rFonts w:ascii="Trebuchet MS" w:hAnsi="Trebuchet MS"/>
              <w:noProof/>
              <w:sz w:val="20"/>
              <w:szCs w:val="20"/>
            </w:rPr>
            <w:t>Het uiteindelijke product, het</w:t>
          </w:r>
          <w:r w:rsidR="00E70562" w:rsidRPr="00E70562">
            <w:rPr>
              <w:rFonts w:ascii="Trebuchet MS" w:hAnsi="Trebuchet MS"/>
              <w:noProof/>
              <w:sz w:val="20"/>
              <w:szCs w:val="20"/>
            </w:rPr>
            <w:t xml:space="preserve"> herstelprogramma</w:t>
          </w:r>
          <w:r w:rsidR="00E37DC8">
            <w:rPr>
              <w:rFonts w:ascii="Trebuchet MS" w:hAnsi="Trebuchet MS"/>
              <w:noProof/>
              <w:sz w:val="20"/>
              <w:szCs w:val="20"/>
            </w:rPr>
            <w:t>,</w:t>
          </w:r>
          <w:r w:rsidR="00E70562" w:rsidRPr="00E70562">
            <w:rPr>
              <w:rFonts w:ascii="Trebuchet MS" w:hAnsi="Trebuchet MS"/>
              <w:noProof/>
              <w:sz w:val="20"/>
              <w:szCs w:val="20"/>
            </w:rPr>
            <w:t xml:space="preserve"> is gebaseer</w:t>
          </w:r>
          <w:r w:rsidR="00751F6A">
            <w:rPr>
              <w:rFonts w:ascii="Trebuchet MS" w:hAnsi="Trebuchet MS"/>
              <w:noProof/>
              <w:sz w:val="20"/>
              <w:szCs w:val="20"/>
            </w:rPr>
            <w:t xml:space="preserve">d op het </w:t>
          </w:r>
          <w:r w:rsidR="00E2149B" w:rsidRPr="00E2149B">
            <w:rPr>
              <w:rFonts w:ascii="Trebuchet MS" w:hAnsi="Trebuchet MS"/>
              <w:noProof/>
              <w:sz w:val="20"/>
              <w:szCs w:val="20"/>
            </w:rPr>
            <w:t>biopsychosociale model</w:t>
          </w:r>
          <w:r w:rsidR="00751F6A">
            <w:rPr>
              <w:rFonts w:ascii="Trebuchet MS" w:hAnsi="Trebuchet MS"/>
              <w:noProof/>
              <w:sz w:val="20"/>
              <w:szCs w:val="20"/>
            </w:rPr>
            <w:t xml:space="preserve">. </w:t>
          </w:r>
          <w:r w:rsidR="00E70562" w:rsidRPr="00E70562">
            <w:rPr>
              <w:rFonts w:ascii="Trebuchet MS" w:hAnsi="Trebuchet MS"/>
              <w:noProof/>
              <w:sz w:val="20"/>
              <w:szCs w:val="20"/>
            </w:rPr>
            <w:t xml:space="preserve">Dit model geeft de volgende drie ijkpunten weer: lichamelijk, psychisch en sociaal. Het model is een hulpmiddel om de verschillende factoren die invloed hebben op de problematiek van de meisjes die de doelgroep zijn van dit onderzoek te inventariseren en hun onderlinge samenhang te bekijken. </w:t>
          </w:r>
          <w:r w:rsidR="00E37DC8">
            <w:rPr>
              <w:rFonts w:ascii="Trebuchet MS" w:hAnsi="Trebuchet MS"/>
              <w:noProof/>
              <w:sz w:val="20"/>
              <w:szCs w:val="20"/>
            </w:rPr>
            <w:t xml:space="preserve">Gedurende dit onderzoek heeft Gerina, vanuit haar minor GGZ, maatschappelijke opvang en verslavingszorg,  zich gericht op </w:t>
          </w:r>
          <w:r>
            <w:rPr>
              <w:rFonts w:ascii="Trebuchet MS" w:hAnsi="Trebuchet MS"/>
              <w:noProof/>
              <w:sz w:val="20"/>
              <w:szCs w:val="20"/>
            </w:rPr>
            <w:t>de</w:t>
          </w:r>
          <w:r w:rsidR="00E37DC8">
            <w:rPr>
              <w:rFonts w:ascii="Trebuchet MS" w:hAnsi="Trebuchet MS"/>
              <w:noProof/>
              <w:sz w:val="20"/>
              <w:szCs w:val="20"/>
            </w:rPr>
            <w:t xml:space="preserve"> psychische component. Wendy heeft vanuit haar minor, </w:t>
          </w:r>
          <w:r>
            <w:rPr>
              <w:rFonts w:ascii="Trebuchet MS" w:hAnsi="Trebuchet MS"/>
              <w:noProof/>
              <w:sz w:val="20"/>
              <w:szCs w:val="20"/>
            </w:rPr>
            <w:t>Relatie en Gezin</w:t>
          </w:r>
          <w:r w:rsidR="00E37DC8">
            <w:rPr>
              <w:rFonts w:ascii="Trebuchet MS" w:hAnsi="Trebuchet MS"/>
              <w:noProof/>
              <w:sz w:val="20"/>
              <w:szCs w:val="20"/>
            </w:rPr>
            <w:t xml:space="preserve">, zich gericht op </w:t>
          </w:r>
          <w:r>
            <w:rPr>
              <w:rFonts w:ascii="Trebuchet MS" w:hAnsi="Trebuchet MS"/>
              <w:noProof/>
              <w:sz w:val="20"/>
              <w:szCs w:val="20"/>
            </w:rPr>
            <w:t>de</w:t>
          </w:r>
          <w:r w:rsidR="00E37DC8">
            <w:rPr>
              <w:rFonts w:ascii="Trebuchet MS" w:hAnsi="Trebuchet MS"/>
              <w:noProof/>
              <w:sz w:val="20"/>
              <w:szCs w:val="20"/>
            </w:rPr>
            <w:t xml:space="preserve"> sociale component. Samen hebben wij ons verdiept in </w:t>
          </w:r>
          <w:r>
            <w:rPr>
              <w:rFonts w:ascii="Trebuchet MS" w:hAnsi="Trebuchet MS"/>
              <w:noProof/>
              <w:sz w:val="20"/>
              <w:szCs w:val="20"/>
            </w:rPr>
            <w:t>de</w:t>
          </w:r>
          <w:r w:rsidR="00E37DC8">
            <w:rPr>
              <w:rFonts w:ascii="Trebuchet MS" w:hAnsi="Trebuchet MS"/>
              <w:noProof/>
              <w:sz w:val="20"/>
              <w:szCs w:val="20"/>
            </w:rPr>
            <w:t xml:space="preserve"> lichamelijke component van het </w:t>
          </w:r>
          <w:r w:rsidR="00E2149B" w:rsidRPr="00E2149B">
            <w:rPr>
              <w:rFonts w:ascii="Trebuchet MS" w:hAnsi="Trebuchet MS"/>
              <w:noProof/>
              <w:sz w:val="20"/>
              <w:szCs w:val="20"/>
            </w:rPr>
            <w:t>biopsychosociale model</w:t>
          </w:r>
          <w:r w:rsidR="00E37DC8">
            <w:rPr>
              <w:rFonts w:ascii="Trebuchet MS" w:hAnsi="Trebuchet MS"/>
              <w:noProof/>
              <w:sz w:val="20"/>
              <w:szCs w:val="20"/>
            </w:rPr>
            <w:t xml:space="preserve">. </w:t>
          </w:r>
        </w:p>
        <w:p w:rsidR="005856FB" w:rsidRDefault="003810B8" w:rsidP="003D4025">
          <w:pPr>
            <w:spacing w:line="240" w:lineRule="auto"/>
            <w:rPr>
              <w:rFonts w:ascii="Trebuchet MS" w:hAnsi="Trebuchet MS"/>
              <w:noProof/>
              <w:sz w:val="20"/>
              <w:szCs w:val="20"/>
            </w:rPr>
          </w:pPr>
          <w:r w:rsidRPr="003810B8">
            <w:rPr>
              <w:rFonts w:ascii="Trebuchet MS" w:hAnsi="Trebuchet MS"/>
              <w:noProof/>
              <w:sz w:val="20"/>
              <w:szCs w:val="20"/>
            </w:rPr>
            <w:t>Het</w:t>
          </w:r>
          <w:r>
            <w:rPr>
              <w:rFonts w:ascii="Trebuchet MS" w:hAnsi="Trebuchet MS"/>
              <w:noProof/>
              <w:sz w:val="20"/>
              <w:szCs w:val="20"/>
            </w:rPr>
            <w:t xml:space="preserve"> herstelprogramma is </w:t>
          </w:r>
          <w:r w:rsidR="002B7D32">
            <w:rPr>
              <w:rFonts w:ascii="Trebuchet MS" w:hAnsi="Trebuchet MS"/>
              <w:noProof/>
              <w:sz w:val="20"/>
              <w:szCs w:val="20"/>
            </w:rPr>
            <w:t>op</w:t>
          </w:r>
          <w:r>
            <w:rPr>
              <w:rFonts w:ascii="Trebuchet MS" w:hAnsi="Trebuchet MS"/>
              <w:noProof/>
              <w:sz w:val="20"/>
              <w:szCs w:val="20"/>
            </w:rPr>
            <w:t xml:space="preserve">gebouwd </w:t>
          </w:r>
          <w:r w:rsidR="002B7D32">
            <w:rPr>
              <w:rFonts w:ascii="Trebuchet MS" w:hAnsi="Trebuchet MS"/>
              <w:noProof/>
              <w:sz w:val="20"/>
              <w:szCs w:val="20"/>
            </w:rPr>
            <w:t>vanuit</w:t>
          </w:r>
          <w:r>
            <w:rPr>
              <w:rFonts w:ascii="Trebuchet MS" w:hAnsi="Trebuchet MS"/>
              <w:noProof/>
              <w:sz w:val="20"/>
              <w:szCs w:val="20"/>
            </w:rPr>
            <w:t xml:space="preserve"> dit onderzoeksverslag</w:t>
          </w:r>
          <w:r w:rsidRPr="003810B8">
            <w:rPr>
              <w:rFonts w:ascii="Trebuchet MS" w:hAnsi="Trebuchet MS"/>
              <w:noProof/>
              <w:sz w:val="20"/>
              <w:szCs w:val="20"/>
            </w:rPr>
            <w:t>.</w:t>
          </w:r>
          <w:r>
            <w:rPr>
              <w:rFonts w:ascii="Trebuchet MS" w:hAnsi="Trebuchet MS"/>
              <w:noProof/>
              <w:sz w:val="20"/>
              <w:szCs w:val="20"/>
            </w:rPr>
            <w:t xml:space="preserve"> Het herstelprogramma</w:t>
          </w:r>
          <w:r w:rsidRPr="003810B8">
            <w:rPr>
              <w:rFonts w:ascii="Trebuchet MS" w:hAnsi="Trebuchet MS"/>
              <w:noProof/>
              <w:sz w:val="20"/>
              <w:szCs w:val="20"/>
            </w:rPr>
            <w:t xml:space="preserve"> kunt u, wanneer u daar behoefte aan heeft, aanvragen bij Stichting Home of Change Nederland.</w:t>
          </w:r>
        </w:p>
        <w:p w:rsidR="00BA68E8" w:rsidRDefault="00BA68E8" w:rsidP="003D4025">
          <w:pPr>
            <w:spacing w:line="240" w:lineRule="auto"/>
            <w:rPr>
              <w:rFonts w:ascii="Trebuchet MS" w:hAnsi="Trebuchet MS"/>
              <w:noProof/>
              <w:sz w:val="20"/>
              <w:szCs w:val="20"/>
            </w:rPr>
          </w:pPr>
        </w:p>
        <w:p w:rsidR="005856FB" w:rsidRDefault="005856FB" w:rsidP="003D4025">
          <w:pPr>
            <w:spacing w:line="240" w:lineRule="auto"/>
            <w:rPr>
              <w:rFonts w:ascii="Trebuchet MS" w:hAnsi="Trebuchet MS"/>
              <w:noProof/>
              <w:sz w:val="20"/>
              <w:szCs w:val="20"/>
            </w:rPr>
          </w:pPr>
          <w:r>
            <w:rPr>
              <w:rFonts w:ascii="Trebuchet MS" w:hAnsi="Trebuchet MS"/>
              <w:noProof/>
              <w:sz w:val="20"/>
              <w:szCs w:val="20"/>
            </w:rPr>
            <w:t>Wij wensen u veel plezier met lezen!</w:t>
          </w:r>
        </w:p>
        <w:p w:rsidR="005856FB" w:rsidRDefault="005856FB" w:rsidP="003D4025">
          <w:pPr>
            <w:spacing w:line="240" w:lineRule="auto"/>
            <w:rPr>
              <w:rFonts w:ascii="Trebuchet MS" w:hAnsi="Trebuchet MS"/>
              <w:noProof/>
              <w:sz w:val="20"/>
              <w:szCs w:val="20"/>
            </w:rPr>
          </w:pPr>
        </w:p>
        <w:p w:rsidR="005856FB" w:rsidRDefault="005856FB" w:rsidP="003D4025">
          <w:pPr>
            <w:spacing w:line="240" w:lineRule="auto"/>
            <w:rPr>
              <w:rFonts w:ascii="Trebuchet MS" w:hAnsi="Trebuchet MS"/>
              <w:noProof/>
              <w:sz w:val="20"/>
              <w:szCs w:val="20"/>
            </w:rPr>
          </w:pPr>
          <w:r>
            <w:rPr>
              <w:rFonts w:ascii="Trebuchet MS" w:hAnsi="Trebuchet MS"/>
              <w:noProof/>
              <w:sz w:val="20"/>
              <w:szCs w:val="20"/>
            </w:rPr>
            <w:t>Gerina Kamphorst en Wendy van Eck</w:t>
          </w:r>
        </w:p>
        <w:p w:rsidR="00E70562" w:rsidRPr="00E70562" w:rsidRDefault="00E70562" w:rsidP="00E70562">
          <w:pPr>
            <w:spacing w:after="0" w:line="240" w:lineRule="auto"/>
            <w:rPr>
              <w:rFonts w:ascii="Trebuchet MS" w:hAnsi="Trebuchet MS"/>
              <w:noProof/>
              <w:sz w:val="20"/>
              <w:szCs w:val="20"/>
            </w:rPr>
          </w:pPr>
          <w:r w:rsidRPr="007D3148">
            <w:rPr>
              <w:rFonts w:ascii="Trebuchet MS" w:hAnsi="Trebuchet MS"/>
              <w:sz w:val="20"/>
            </w:rPr>
            <w:br/>
          </w:r>
        </w:p>
        <w:p w:rsidR="00274877" w:rsidRDefault="00274877" w:rsidP="003D4025">
          <w:pPr>
            <w:spacing w:line="240" w:lineRule="auto"/>
            <w:rPr>
              <w:rFonts w:ascii="Trebuchet MS" w:hAnsi="Trebuchet MS"/>
              <w:b/>
              <w:noProof/>
              <w:color w:val="00B0F0"/>
              <w:sz w:val="24"/>
            </w:rPr>
          </w:pPr>
        </w:p>
        <w:p w:rsidR="00E25220" w:rsidRDefault="00E25220" w:rsidP="003D4025">
          <w:pPr>
            <w:spacing w:line="240" w:lineRule="auto"/>
            <w:rPr>
              <w:rFonts w:ascii="Trebuchet MS" w:hAnsi="Trebuchet MS"/>
              <w:b/>
              <w:noProof/>
              <w:color w:val="00B0F0"/>
              <w:sz w:val="24"/>
            </w:rPr>
          </w:pPr>
        </w:p>
        <w:p w:rsidR="00E425E8" w:rsidRDefault="00E37DC8" w:rsidP="003D4025">
          <w:pPr>
            <w:spacing w:line="240" w:lineRule="auto"/>
            <w:rPr>
              <w:rFonts w:ascii="Trebuchet MS" w:hAnsi="Trebuchet MS"/>
              <w:i/>
              <w:noProof/>
              <w:sz w:val="20"/>
            </w:rPr>
          </w:pPr>
          <w:r>
            <w:rPr>
              <w:rFonts w:ascii="Trebuchet MS" w:hAnsi="Trebuchet MS"/>
              <w:b/>
              <w:noProof/>
              <w:color w:val="00B0F0"/>
              <w:sz w:val="24"/>
            </w:rPr>
            <w:lastRenderedPageBreak/>
            <w:t>2</w:t>
          </w:r>
          <w:r w:rsidR="00857F0F">
            <w:rPr>
              <w:rFonts w:ascii="Trebuchet MS" w:hAnsi="Trebuchet MS"/>
              <w:b/>
              <w:noProof/>
              <w:color w:val="00B0F0"/>
              <w:sz w:val="24"/>
            </w:rPr>
            <w:t>. METHODOLOGIE</w:t>
          </w:r>
          <w:r w:rsidR="00857F0F">
            <w:rPr>
              <w:rFonts w:ascii="Trebuchet MS" w:hAnsi="Trebuchet MS"/>
              <w:b/>
              <w:noProof/>
              <w:color w:val="00B0F0"/>
              <w:sz w:val="24"/>
            </w:rPr>
            <w:br/>
          </w:r>
          <w:r w:rsidR="0039596C" w:rsidRPr="003D4025">
            <w:rPr>
              <w:rFonts w:ascii="Trebuchet MS" w:hAnsi="Trebuchet MS"/>
              <w:noProof/>
              <w:sz w:val="20"/>
            </w:rPr>
            <w:t>In dit hoofdstuk geven wij een toelichting over de aanleiding en achtergrond van ons project. We benoem</w:t>
          </w:r>
          <w:r w:rsidR="00A71DEF">
            <w:rPr>
              <w:rFonts w:ascii="Trebuchet MS" w:hAnsi="Trebuchet MS"/>
              <w:noProof/>
              <w:sz w:val="20"/>
            </w:rPr>
            <w:t>en de gekregen opdracht vanuit S</w:t>
          </w:r>
          <w:r w:rsidR="0039596C" w:rsidRPr="003D4025">
            <w:rPr>
              <w:rFonts w:ascii="Trebuchet MS" w:hAnsi="Trebuchet MS"/>
              <w:noProof/>
              <w:sz w:val="20"/>
            </w:rPr>
            <w:t xml:space="preserve">tichting Home of Change Nederland en de onderzoeksvragen die wij gebruikt hebben om dit project uit te kunnen voeren. </w:t>
          </w:r>
          <w:r w:rsidR="00E425E8" w:rsidRPr="003D4025">
            <w:rPr>
              <w:rFonts w:ascii="Trebuchet MS" w:hAnsi="Trebuchet MS"/>
              <w:noProof/>
              <w:sz w:val="20"/>
            </w:rPr>
            <w:t>Wij hebben gebruik gemaakt van verschillende werkwijzen en geven hier een verantwoording van. Daarnaast leest u onze doelstelling</w:t>
          </w:r>
          <w:r w:rsidR="00957499">
            <w:rPr>
              <w:rFonts w:ascii="Trebuchet MS" w:hAnsi="Trebuchet MS"/>
              <w:noProof/>
              <w:sz w:val="20"/>
            </w:rPr>
            <w:t>,</w:t>
          </w:r>
          <w:r w:rsidR="00E425E8" w:rsidRPr="003D4025">
            <w:rPr>
              <w:rFonts w:ascii="Trebuchet MS" w:hAnsi="Trebuchet MS"/>
              <w:noProof/>
              <w:sz w:val="20"/>
            </w:rPr>
            <w:t xml:space="preserve"> informatie over de doelgroep en de beoogde resultaten.</w:t>
          </w:r>
          <w:r w:rsidR="00F471C0" w:rsidRPr="003D4025">
            <w:rPr>
              <w:rFonts w:ascii="Trebuchet MS" w:hAnsi="Trebuchet MS"/>
              <w:noProof/>
              <w:sz w:val="20"/>
            </w:rPr>
            <w:t xml:space="preserve"> Teve</w:t>
          </w:r>
          <w:r w:rsidR="00957499">
            <w:rPr>
              <w:rFonts w:ascii="Trebuchet MS" w:hAnsi="Trebuchet MS"/>
              <w:noProof/>
              <w:sz w:val="20"/>
            </w:rPr>
            <w:t>ns geven wij een toelichting voor</w:t>
          </w:r>
          <w:r w:rsidR="00F471C0" w:rsidRPr="003D4025">
            <w:rPr>
              <w:rFonts w:ascii="Trebuchet MS" w:hAnsi="Trebuchet MS"/>
              <w:noProof/>
              <w:sz w:val="20"/>
            </w:rPr>
            <w:t xml:space="preserve"> de definities die </w:t>
          </w:r>
          <w:r w:rsidR="00957499">
            <w:rPr>
              <w:rFonts w:ascii="Trebuchet MS" w:hAnsi="Trebuchet MS"/>
              <w:noProof/>
              <w:sz w:val="20"/>
            </w:rPr>
            <w:t>in</w:t>
          </w:r>
          <w:r w:rsidR="00F471C0" w:rsidRPr="003D4025">
            <w:rPr>
              <w:rFonts w:ascii="Trebuchet MS" w:hAnsi="Trebuchet MS"/>
              <w:noProof/>
              <w:sz w:val="20"/>
            </w:rPr>
            <w:t xml:space="preserve"> dit verslag worden gebruikt.</w:t>
          </w:r>
          <w:r w:rsidR="00F471C0">
            <w:rPr>
              <w:rFonts w:ascii="Trebuchet MS" w:hAnsi="Trebuchet MS"/>
              <w:i/>
              <w:noProof/>
              <w:sz w:val="20"/>
            </w:rPr>
            <w:t xml:space="preserve"> </w:t>
          </w:r>
        </w:p>
        <w:p w:rsidR="00951821" w:rsidRDefault="00E425E8" w:rsidP="00951821">
          <w:pPr>
            <w:spacing w:after="0" w:line="240" w:lineRule="auto"/>
            <w:rPr>
              <w:rFonts w:ascii="Trebuchet MS" w:hAnsi="Trebuchet MS"/>
              <w:noProof/>
              <w:sz w:val="20"/>
            </w:rPr>
          </w:pPr>
          <w:r>
            <w:rPr>
              <w:rFonts w:ascii="Trebuchet MS" w:hAnsi="Trebuchet MS"/>
              <w:b/>
              <w:noProof/>
              <w:sz w:val="20"/>
              <w:szCs w:val="20"/>
            </w:rPr>
            <w:t>2.1. Aanleiding en probleembeschrijving</w:t>
          </w:r>
          <w:r w:rsidR="0010546C">
            <w:rPr>
              <w:rFonts w:ascii="Trebuchet MS" w:hAnsi="Trebuchet MS"/>
              <w:b/>
              <w:noProof/>
              <w:sz w:val="20"/>
              <w:szCs w:val="20"/>
            </w:rPr>
            <w:t xml:space="preserve"> </w:t>
          </w:r>
          <w:r>
            <w:rPr>
              <w:rFonts w:ascii="Trebuchet MS" w:hAnsi="Trebuchet MS"/>
              <w:b/>
              <w:noProof/>
              <w:sz w:val="20"/>
              <w:szCs w:val="20"/>
            </w:rPr>
            <w:br/>
          </w:r>
          <w:r w:rsidR="00951821" w:rsidRPr="00951821">
            <w:rPr>
              <w:rFonts w:ascii="Trebuchet MS" w:hAnsi="Trebuchet MS"/>
              <w:noProof/>
              <w:sz w:val="20"/>
              <w:szCs w:val="20"/>
            </w:rPr>
            <w:t>Stichting Home of Change Nederland (</w:t>
          </w:r>
          <w:r w:rsidR="00951821">
            <w:rPr>
              <w:rFonts w:ascii="Trebuchet MS" w:eastAsiaTheme="majorEastAsia" w:hAnsi="Trebuchet MS" w:cstheme="majorBidi"/>
              <w:iCs/>
              <w:sz w:val="20"/>
            </w:rPr>
            <w:t>hierna Home of Change genoemd) bestaat inmiddels ruim één jaar. Home of Change komt op</w:t>
          </w:r>
          <w:r w:rsidR="00951821" w:rsidRPr="007D3148">
            <w:rPr>
              <w:rFonts w:ascii="Trebuchet MS" w:eastAsiaTheme="majorEastAsia" w:hAnsi="Trebuchet MS" w:cstheme="majorBidi"/>
              <w:iCs/>
              <w:sz w:val="20"/>
            </w:rPr>
            <w:t xml:space="preserve"> voor de rechten van kinderen</w:t>
          </w:r>
          <w:r w:rsidR="00951821">
            <w:rPr>
              <w:rFonts w:ascii="Trebuchet MS" w:eastAsiaTheme="majorEastAsia" w:hAnsi="Trebuchet MS" w:cstheme="majorBidi"/>
              <w:iCs/>
              <w:sz w:val="20"/>
            </w:rPr>
            <w:t xml:space="preserve"> (en vrouwen)</w:t>
          </w:r>
          <w:r w:rsidR="00951821" w:rsidRPr="007D3148">
            <w:rPr>
              <w:rFonts w:ascii="Trebuchet MS" w:eastAsiaTheme="majorEastAsia" w:hAnsi="Trebuchet MS" w:cstheme="majorBidi"/>
              <w:iCs/>
              <w:sz w:val="20"/>
            </w:rPr>
            <w:t xml:space="preserve"> die </w:t>
          </w:r>
          <w:r w:rsidR="00951821">
            <w:rPr>
              <w:rFonts w:ascii="Trebuchet MS" w:eastAsiaTheme="majorEastAsia" w:hAnsi="Trebuchet MS" w:cstheme="majorBidi"/>
              <w:iCs/>
              <w:sz w:val="20"/>
            </w:rPr>
            <w:t>risico lopen om</w:t>
          </w:r>
          <w:r w:rsidR="00951821" w:rsidRPr="007D3148">
            <w:rPr>
              <w:rFonts w:ascii="Trebuchet MS" w:eastAsiaTheme="majorEastAsia" w:hAnsi="Trebuchet MS" w:cstheme="majorBidi"/>
              <w:iCs/>
              <w:sz w:val="20"/>
            </w:rPr>
            <w:t xml:space="preserve"> verhandeld</w:t>
          </w:r>
          <w:r w:rsidR="00951821">
            <w:rPr>
              <w:rFonts w:ascii="Trebuchet MS" w:eastAsiaTheme="majorEastAsia" w:hAnsi="Trebuchet MS" w:cstheme="majorBidi"/>
              <w:iCs/>
              <w:sz w:val="20"/>
            </w:rPr>
            <w:t xml:space="preserve"> te worden</w:t>
          </w:r>
          <w:r w:rsidR="00951821" w:rsidRPr="007D3148">
            <w:rPr>
              <w:rFonts w:ascii="Trebuchet MS" w:eastAsiaTheme="majorEastAsia" w:hAnsi="Trebuchet MS" w:cstheme="majorBidi"/>
              <w:iCs/>
              <w:sz w:val="20"/>
            </w:rPr>
            <w:t xml:space="preserve"> en gevangen zitten in een web van mensenhandel en slavernij. </w:t>
          </w:r>
          <w:r w:rsidR="00951821">
            <w:rPr>
              <w:rFonts w:ascii="Trebuchet MS" w:eastAsiaTheme="majorEastAsia" w:hAnsi="Trebuchet MS" w:cstheme="majorBidi"/>
              <w:iCs/>
              <w:sz w:val="20"/>
            </w:rPr>
            <w:t>De</w:t>
          </w:r>
          <w:r w:rsidR="00951821" w:rsidRPr="007D3148">
            <w:rPr>
              <w:rFonts w:ascii="Trebuchet MS" w:eastAsiaTheme="majorEastAsia" w:hAnsi="Trebuchet MS" w:cstheme="majorBidi"/>
              <w:iCs/>
              <w:sz w:val="20"/>
            </w:rPr>
            <w:t xml:space="preserve"> missie van Home of Change </w:t>
          </w:r>
          <w:r w:rsidR="00951821">
            <w:rPr>
              <w:rFonts w:ascii="Trebuchet MS" w:eastAsiaTheme="majorEastAsia" w:hAnsi="Trebuchet MS" w:cstheme="majorBidi"/>
              <w:iCs/>
              <w:sz w:val="20"/>
            </w:rPr>
            <w:t xml:space="preserve">is </w:t>
          </w:r>
          <w:r w:rsidR="00951821" w:rsidRPr="007D3148">
            <w:rPr>
              <w:rFonts w:ascii="Trebuchet MS" w:eastAsiaTheme="majorEastAsia" w:hAnsi="Trebuchet MS" w:cstheme="majorBidi"/>
              <w:iCs/>
              <w:sz w:val="20"/>
            </w:rPr>
            <w:t>om</w:t>
          </w:r>
          <w:r w:rsidR="00951821">
            <w:rPr>
              <w:rFonts w:ascii="Trebuchet MS" w:eastAsiaTheme="majorEastAsia" w:hAnsi="Trebuchet MS" w:cstheme="majorBidi"/>
              <w:iCs/>
              <w:sz w:val="20"/>
            </w:rPr>
            <w:t xml:space="preserve"> nationaal en internationaal </w:t>
          </w:r>
          <w:r w:rsidR="00951821" w:rsidRPr="007D3148">
            <w:rPr>
              <w:rFonts w:ascii="Trebuchet MS" w:eastAsiaTheme="majorEastAsia" w:hAnsi="Trebuchet MS" w:cstheme="majorBidi"/>
              <w:iCs/>
              <w:sz w:val="20"/>
            </w:rPr>
            <w:t>de vrijheid</w:t>
          </w:r>
          <w:r w:rsidR="00951821">
            <w:rPr>
              <w:rFonts w:ascii="Trebuchet MS" w:eastAsiaTheme="majorEastAsia" w:hAnsi="Trebuchet MS" w:cstheme="majorBidi"/>
              <w:iCs/>
              <w:sz w:val="20"/>
            </w:rPr>
            <w:t xml:space="preserve"> en veiligheid</w:t>
          </w:r>
          <w:r w:rsidR="00951821" w:rsidRPr="007D3148">
            <w:rPr>
              <w:rFonts w:ascii="Trebuchet MS" w:eastAsiaTheme="majorEastAsia" w:hAnsi="Trebuchet MS" w:cstheme="majorBidi"/>
              <w:iCs/>
              <w:sz w:val="20"/>
            </w:rPr>
            <w:t xml:space="preserve"> van de kinderen</w:t>
          </w:r>
          <w:r w:rsidR="00957499">
            <w:rPr>
              <w:rFonts w:ascii="Trebuchet MS" w:eastAsiaTheme="majorEastAsia" w:hAnsi="Trebuchet MS" w:cstheme="majorBidi"/>
              <w:iCs/>
              <w:sz w:val="20"/>
            </w:rPr>
            <w:t xml:space="preserve"> en vrouwen</w:t>
          </w:r>
          <w:r w:rsidR="00951821" w:rsidRPr="007D3148">
            <w:rPr>
              <w:rFonts w:ascii="Trebuchet MS" w:eastAsiaTheme="majorEastAsia" w:hAnsi="Trebuchet MS" w:cstheme="majorBidi"/>
              <w:iCs/>
              <w:sz w:val="20"/>
            </w:rPr>
            <w:t xml:space="preserve"> te </w:t>
          </w:r>
          <w:r w:rsidR="00951821">
            <w:rPr>
              <w:rFonts w:ascii="Trebuchet MS" w:eastAsiaTheme="majorEastAsia" w:hAnsi="Trebuchet MS" w:cstheme="majorBidi"/>
              <w:iCs/>
              <w:sz w:val="20"/>
            </w:rPr>
            <w:t>waarborgen</w:t>
          </w:r>
          <w:r w:rsidR="00951821" w:rsidRPr="007D3148">
            <w:rPr>
              <w:rFonts w:ascii="Trebuchet MS" w:eastAsiaTheme="majorEastAsia" w:hAnsi="Trebuchet MS" w:cstheme="majorBidi"/>
              <w:iCs/>
              <w:sz w:val="20"/>
            </w:rPr>
            <w:t xml:space="preserve"> door</w:t>
          </w:r>
          <w:r w:rsidR="00951821">
            <w:rPr>
              <w:rFonts w:ascii="Trebuchet MS" w:eastAsiaTheme="majorEastAsia" w:hAnsi="Trebuchet MS" w:cstheme="majorBidi"/>
              <w:iCs/>
              <w:sz w:val="20"/>
            </w:rPr>
            <w:t xml:space="preserve"> </w:t>
          </w:r>
          <w:r w:rsidR="00951821" w:rsidRPr="007D3148">
            <w:rPr>
              <w:rFonts w:ascii="Trebuchet MS" w:eastAsiaTheme="majorEastAsia" w:hAnsi="Trebuchet MS" w:cstheme="majorBidi"/>
              <w:iCs/>
              <w:sz w:val="20"/>
            </w:rPr>
            <w:t xml:space="preserve">middel van bewustwording, preventie, bemiddeling en </w:t>
          </w:r>
          <w:r w:rsidR="00951821">
            <w:rPr>
              <w:rFonts w:ascii="Trebuchet MS" w:eastAsiaTheme="majorEastAsia" w:hAnsi="Trebuchet MS" w:cstheme="majorBidi"/>
              <w:iCs/>
              <w:sz w:val="20"/>
            </w:rPr>
            <w:t xml:space="preserve">het opzetten en ondersteunen van </w:t>
          </w:r>
          <w:r w:rsidR="00951821" w:rsidRPr="007D3148">
            <w:rPr>
              <w:rFonts w:ascii="Trebuchet MS" w:eastAsiaTheme="majorEastAsia" w:hAnsi="Trebuchet MS" w:cstheme="majorBidi"/>
              <w:iCs/>
              <w:sz w:val="20"/>
            </w:rPr>
            <w:t>Safe Homes. Home of Change richt zich momenteel op Haïti</w:t>
          </w:r>
          <w:r w:rsidR="002F3E3C">
            <w:rPr>
              <w:rFonts w:ascii="Trebuchet MS" w:eastAsiaTheme="majorEastAsia" w:hAnsi="Trebuchet MS" w:cstheme="majorBidi"/>
              <w:iCs/>
              <w:sz w:val="20"/>
            </w:rPr>
            <w:t xml:space="preserve"> </w:t>
          </w:r>
          <w:r w:rsidR="00951821">
            <w:rPr>
              <w:rFonts w:ascii="Trebuchet MS" w:eastAsiaTheme="majorEastAsia" w:hAnsi="Trebuchet MS" w:cstheme="majorBidi"/>
              <w:iCs/>
              <w:sz w:val="20"/>
            </w:rPr>
            <w:t xml:space="preserve">(samenwerking is </w:t>
          </w:r>
          <w:r w:rsidR="00957499">
            <w:rPr>
              <w:rFonts w:ascii="Trebuchet MS" w:eastAsiaTheme="majorEastAsia" w:hAnsi="Trebuchet MS" w:cstheme="majorBidi"/>
              <w:iCs/>
              <w:sz w:val="20"/>
            </w:rPr>
            <w:t>nu</w:t>
          </w:r>
          <w:r w:rsidR="00951821">
            <w:rPr>
              <w:rFonts w:ascii="Trebuchet MS" w:eastAsiaTheme="majorEastAsia" w:hAnsi="Trebuchet MS" w:cstheme="majorBidi"/>
              <w:iCs/>
              <w:sz w:val="20"/>
            </w:rPr>
            <w:t xml:space="preserve"> gestopt, maar Home of Change wil dit weer oppakken met andere organisaties)</w:t>
          </w:r>
          <w:r w:rsidR="00951821" w:rsidRPr="007D3148">
            <w:rPr>
              <w:rFonts w:ascii="Trebuchet MS" w:eastAsiaTheme="majorEastAsia" w:hAnsi="Trebuchet MS" w:cstheme="majorBidi"/>
              <w:iCs/>
              <w:sz w:val="20"/>
            </w:rPr>
            <w:t>, de Dominicaanse Republiek</w:t>
          </w:r>
          <w:r w:rsidR="002F3E3C">
            <w:rPr>
              <w:rFonts w:ascii="Trebuchet MS" w:eastAsiaTheme="majorEastAsia" w:hAnsi="Trebuchet MS" w:cstheme="majorBidi"/>
              <w:iCs/>
              <w:sz w:val="20"/>
            </w:rPr>
            <w:t xml:space="preserve"> </w:t>
          </w:r>
          <w:r w:rsidR="00B45EDB">
            <w:rPr>
              <w:rFonts w:ascii="Trebuchet MS" w:eastAsiaTheme="majorEastAsia" w:hAnsi="Trebuchet MS" w:cstheme="majorBidi"/>
              <w:iCs/>
              <w:sz w:val="20"/>
            </w:rPr>
            <w:t>(hier wordt éé</w:t>
          </w:r>
          <w:r w:rsidR="00951821">
            <w:rPr>
              <w:rFonts w:ascii="Trebuchet MS" w:eastAsiaTheme="majorEastAsia" w:hAnsi="Trebuchet MS" w:cstheme="majorBidi"/>
              <w:iCs/>
              <w:sz w:val="20"/>
            </w:rPr>
            <w:t xml:space="preserve">n nieuw huis opgezet, </w:t>
          </w:r>
          <w:r w:rsidR="00951821" w:rsidRPr="002F12FB">
            <w:rPr>
              <w:rFonts w:ascii="Trebuchet MS" w:hAnsi="Trebuchet MS"/>
              <w:sz w:val="20"/>
            </w:rPr>
            <w:t>waar het herstelprogramma vanaf het begin geïmplementeerd zal worden</w:t>
          </w:r>
          <w:r w:rsidR="00951821">
            <w:rPr>
              <w:rFonts w:ascii="Trebuchet MS" w:hAnsi="Trebuchet MS"/>
              <w:sz w:val="20"/>
            </w:rPr>
            <w:t>)</w:t>
          </w:r>
          <w:r w:rsidR="00951821" w:rsidRPr="007D3148">
            <w:rPr>
              <w:rFonts w:ascii="Trebuchet MS" w:eastAsiaTheme="majorEastAsia" w:hAnsi="Trebuchet MS" w:cstheme="majorBidi"/>
              <w:iCs/>
              <w:sz w:val="20"/>
            </w:rPr>
            <w:t xml:space="preserve"> en Tajikistan</w:t>
          </w:r>
          <w:r w:rsidR="002F3E3C">
            <w:rPr>
              <w:rFonts w:ascii="Trebuchet MS" w:eastAsiaTheme="majorEastAsia" w:hAnsi="Trebuchet MS" w:cstheme="majorBidi"/>
              <w:iCs/>
              <w:sz w:val="20"/>
            </w:rPr>
            <w:t xml:space="preserve"> </w:t>
          </w:r>
          <w:r w:rsidR="00B45EDB">
            <w:rPr>
              <w:rFonts w:ascii="Trebuchet MS" w:eastAsiaTheme="majorEastAsia" w:hAnsi="Trebuchet MS" w:cstheme="majorBidi"/>
              <w:iCs/>
              <w:sz w:val="20"/>
            </w:rPr>
            <w:t>(éé</w:t>
          </w:r>
          <w:r w:rsidR="00951821">
            <w:rPr>
              <w:rFonts w:ascii="Trebuchet MS" w:eastAsiaTheme="majorEastAsia" w:hAnsi="Trebuchet MS" w:cstheme="majorBidi"/>
              <w:iCs/>
              <w:sz w:val="20"/>
            </w:rPr>
            <w:t>n bestaand huis)</w:t>
          </w:r>
          <w:r w:rsidR="00951821" w:rsidRPr="007D3148">
            <w:rPr>
              <w:rFonts w:ascii="Trebuchet MS" w:eastAsiaTheme="majorEastAsia" w:hAnsi="Trebuchet MS" w:cstheme="majorBidi"/>
              <w:iCs/>
              <w:sz w:val="20"/>
            </w:rPr>
            <w:t xml:space="preserve">. </w:t>
          </w:r>
          <w:r w:rsidR="00951821">
            <w:rPr>
              <w:rFonts w:ascii="Trebuchet MS" w:eastAsiaTheme="majorEastAsia" w:hAnsi="Trebuchet MS" w:cstheme="majorBidi"/>
              <w:iCs/>
              <w:sz w:val="20"/>
            </w:rPr>
            <w:t>De stichting verwacht in de toekomst haar</w:t>
          </w:r>
          <w:r w:rsidR="00951821" w:rsidRPr="007D3148">
            <w:rPr>
              <w:rFonts w:ascii="Trebuchet MS" w:eastAsiaTheme="majorEastAsia" w:hAnsi="Trebuchet MS" w:cstheme="majorBidi"/>
              <w:iCs/>
              <w:sz w:val="20"/>
            </w:rPr>
            <w:t xml:space="preserve"> w</w:t>
          </w:r>
          <w:r w:rsidR="00951821">
            <w:rPr>
              <w:rFonts w:ascii="Trebuchet MS" w:eastAsiaTheme="majorEastAsia" w:hAnsi="Trebuchet MS" w:cstheme="majorBidi"/>
              <w:iCs/>
              <w:sz w:val="20"/>
            </w:rPr>
            <w:t>erkveld te</w:t>
          </w:r>
          <w:r w:rsidR="00951821" w:rsidRPr="007D3148">
            <w:rPr>
              <w:rFonts w:ascii="Trebuchet MS" w:eastAsiaTheme="majorEastAsia" w:hAnsi="Trebuchet MS" w:cstheme="majorBidi"/>
              <w:iCs/>
              <w:sz w:val="20"/>
            </w:rPr>
            <w:t xml:space="preserve"> verbreden.</w:t>
          </w:r>
          <w:r w:rsidR="00951821" w:rsidRPr="007D3148">
            <w:rPr>
              <w:rFonts w:ascii="Trebuchet MS" w:eastAsiaTheme="majorEastAsia" w:hAnsi="Trebuchet MS" w:cstheme="majorBidi"/>
              <w:iCs/>
              <w:sz w:val="20"/>
            </w:rPr>
            <w:br/>
          </w:r>
          <w:r w:rsidR="00951821" w:rsidRPr="007D3148">
            <w:rPr>
              <w:rFonts w:ascii="Trebuchet MS" w:eastAsiaTheme="majorEastAsia" w:hAnsi="Trebuchet MS" w:cstheme="majorBidi"/>
              <w:iCs/>
              <w:sz w:val="20"/>
            </w:rPr>
            <w:br/>
          </w:r>
          <w:r w:rsidR="00951821">
            <w:rPr>
              <w:rFonts w:ascii="Trebuchet MS" w:eastAsiaTheme="majorEastAsia" w:hAnsi="Trebuchet MS" w:cstheme="majorBidi"/>
              <w:iCs/>
              <w:sz w:val="20"/>
            </w:rPr>
            <w:t>Het doel van de</w:t>
          </w:r>
          <w:r w:rsidR="00951821" w:rsidRPr="007D3148">
            <w:rPr>
              <w:rFonts w:ascii="Trebuchet MS" w:eastAsiaTheme="majorEastAsia" w:hAnsi="Trebuchet MS" w:cstheme="majorBidi"/>
              <w:iCs/>
              <w:sz w:val="20"/>
            </w:rPr>
            <w:t xml:space="preserve"> Safe Homes </w:t>
          </w:r>
          <w:r w:rsidR="00951821">
            <w:rPr>
              <w:rFonts w:ascii="Trebuchet MS" w:eastAsiaTheme="majorEastAsia" w:hAnsi="Trebuchet MS" w:cstheme="majorBidi"/>
              <w:iCs/>
              <w:sz w:val="20"/>
            </w:rPr>
            <w:t xml:space="preserve">is om kinderen een leven </w:t>
          </w:r>
          <w:r w:rsidR="00951821" w:rsidRPr="007D3148">
            <w:rPr>
              <w:rFonts w:ascii="Trebuchet MS" w:eastAsiaTheme="majorEastAsia" w:hAnsi="Trebuchet MS" w:cstheme="majorBidi"/>
              <w:iCs/>
              <w:sz w:val="20"/>
            </w:rPr>
            <w:t>in vrijheid</w:t>
          </w:r>
          <w:r w:rsidR="00951821">
            <w:rPr>
              <w:rFonts w:ascii="Trebuchet MS" w:eastAsiaTheme="majorEastAsia" w:hAnsi="Trebuchet MS" w:cstheme="majorBidi"/>
              <w:iCs/>
              <w:sz w:val="20"/>
            </w:rPr>
            <w:t xml:space="preserve"> en veiligheid te bieden, </w:t>
          </w:r>
          <w:r w:rsidR="00951821" w:rsidRPr="007D3148">
            <w:rPr>
              <w:rFonts w:ascii="Trebuchet MS" w:eastAsiaTheme="majorEastAsia" w:hAnsi="Trebuchet MS" w:cstheme="majorBidi"/>
              <w:iCs/>
              <w:sz w:val="20"/>
            </w:rPr>
            <w:t xml:space="preserve">op het gebied van ontwikkeling, gepaste </w:t>
          </w:r>
          <w:r w:rsidR="00951821">
            <w:rPr>
              <w:rFonts w:ascii="Trebuchet MS" w:eastAsiaTheme="majorEastAsia" w:hAnsi="Trebuchet MS" w:cstheme="majorBidi"/>
              <w:iCs/>
              <w:sz w:val="20"/>
            </w:rPr>
            <w:t>hulpverlening</w:t>
          </w:r>
          <w:r w:rsidR="00951821" w:rsidRPr="007D3148">
            <w:rPr>
              <w:rFonts w:ascii="Trebuchet MS" w:eastAsiaTheme="majorEastAsia" w:hAnsi="Trebuchet MS" w:cstheme="majorBidi"/>
              <w:iCs/>
              <w:sz w:val="20"/>
            </w:rPr>
            <w:t xml:space="preserve"> en </w:t>
          </w:r>
          <w:r w:rsidR="00951821">
            <w:rPr>
              <w:rFonts w:ascii="Trebuchet MS" w:eastAsiaTheme="majorEastAsia" w:hAnsi="Trebuchet MS" w:cstheme="majorBidi"/>
              <w:iCs/>
              <w:sz w:val="20"/>
            </w:rPr>
            <w:t>het uitbrengen van advies</w:t>
          </w:r>
          <w:r w:rsidR="00951821">
            <w:rPr>
              <w:rFonts w:ascii="Trebuchet MS" w:eastAsia="Times New Roman" w:hAnsi="Trebuchet MS"/>
              <w:iCs/>
              <w:sz w:val="20"/>
            </w:rPr>
            <w:t xml:space="preserve"> </w:t>
          </w:r>
          <w:r w:rsidR="00951821" w:rsidRPr="005D6C84">
            <w:rPr>
              <w:rFonts w:ascii="Trebuchet MS" w:eastAsia="Times New Roman" w:hAnsi="Trebuchet MS"/>
              <w:iCs/>
              <w:sz w:val="20"/>
            </w:rPr>
            <w:t>aan familie, (hulpverlening)instanties en Staten</w:t>
          </w:r>
          <w:r w:rsidR="00951821">
            <w:rPr>
              <w:rFonts w:ascii="Trebuchet MS" w:eastAsiaTheme="majorEastAsia" w:hAnsi="Trebuchet MS" w:cstheme="majorBidi"/>
              <w:iCs/>
              <w:sz w:val="20"/>
            </w:rPr>
            <w:t xml:space="preserve">. Op deze manier </w:t>
          </w:r>
          <w:r w:rsidR="00957499">
            <w:rPr>
              <w:rFonts w:ascii="Trebuchet MS" w:eastAsiaTheme="majorEastAsia" w:hAnsi="Trebuchet MS" w:cstheme="majorBidi"/>
              <w:iCs/>
              <w:sz w:val="20"/>
            </w:rPr>
            <w:t>streeft Home of Change</w:t>
          </w:r>
          <w:r w:rsidR="00951821">
            <w:rPr>
              <w:rFonts w:ascii="Trebuchet MS" w:eastAsiaTheme="majorEastAsia" w:hAnsi="Trebuchet MS" w:cstheme="majorBidi"/>
              <w:iCs/>
              <w:sz w:val="20"/>
            </w:rPr>
            <w:t xml:space="preserve"> ernaar om kinderen een toekomst vol hoop en perspectief te bieden, waarin elk kind eigen keuzes kan maken</w:t>
          </w:r>
          <w:r w:rsidR="00951821" w:rsidRPr="007D3148">
            <w:rPr>
              <w:rFonts w:ascii="Trebuchet MS" w:eastAsiaTheme="majorEastAsia" w:hAnsi="Trebuchet MS" w:cstheme="majorBidi"/>
              <w:iCs/>
              <w:sz w:val="20"/>
            </w:rPr>
            <w:t xml:space="preserve"> om een gezond en waardig leven te leiden.</w:t>
          </w:r>
          <w:r w:rsidR="00951821">
            <w:rPr>
              <w:rFonts w:ascii="Trebuchet MS" w:eastAsiaTheme="majorEastAsia" w:hAnsi="Trebuchet MS" w:cstheme="majorBidi"/>
              <w:iCs/>
              <w:sz w:val="20"/>
            </w:rPr>
            <w:t xml:space="preserve"> </w:t>
          </w:r>
          <w:r w:rsidR="00951821" w:rsidRPr="007D3148">
            <w:rPr>
              <w:rFonts w:ascii="Trebuchet MS" w:eastAsiaTheme="majorEastAsia" w:hAnsi="Trebuchet MS" w:cstheme="majorBidi"/>
              <w:iCs/>
              <w:sz w:val="20"/>
            </w:rPr>
            <w:t>Home of Change richt zich niet alleen op het kind, maar ook op de familie. Het uiteindelijke doel is dat de kinderen terugkeren naar huis. Wanneer dit niet mogelijk is bieden d</w:t>
          </w:r>
          <w:r w:rsidR="00957499">
            <w:rPr>
              <w:rFonts w:ascii="Trebuchet MS" w:eastAsiaTheme="majorEastAsia" w:hAnsi="Trebuchet MS" w:cstheme="majorBidi"/>
              <w:iCs/>
              <w:sz w:val="20"/>
            </w:rPr>
            <w:t>e Safe Homes de mogelijkheid om</w:t>
          </w:r>
          <w:r w:rsidR="00951821" w:rsidRPr="007D3148">
            <w:rPr>
              <w:rFonts w:ascii="Trebuchet MS" w:eastAsiaTheme="majorEastAsia" w:hAnsi="Trebuchet MS" w:cstheme="majorBidi"/>
              <w:iCs/>
              <w:sz w:val="20"/>
            </w:rPr>
            <w:t xml:space="preserve"> bij hen op te groeien. </w:t>
          </w:r>
          <w:r w:rsidR="00951821" w:rsidRPr="007D3148">
            <w:rPr>
              <w:rFonts w:ascii="Trebuchet MS" w:eastAsiaTheme="majorEastAsia" w:hAnsi="Trebuchet MS" w:cstheme="majorBidi"/>
              <w:iCs/>
              <w:sz w:val="20"/>
            </w:rPr>
            <w:br/>
          </w:r>
          <w:r w:rsidR="00951821" w:rsidRPr="007D3148">
            <w:rPr>
              <w:rFonts w:ascii="Trebuchet MS" w:hAnsi="Trebuchet MS"/>
              <w:b/>
              <w:noProof/>
              <w:sz w:val="20"/>
            </w:rPr>
            <w:br/>
          </w:r>
          <w:r w:rsidR="00385AEB">
            <w:rPr>
              <w:rFonts w:ascii="Trebuchet MS" w:hAnsi="Trebuchet MS"/>
              <w:b/>
              <w:noProof/>
              <w:sz w:val="20"/>
            </w:rPr>
            <w:t xml:space="preserve">2.1.1. </w:t>
          </w:r>
          <w:r w:rsidR="00951821" w:rsidRPr="007D3148">
            <w:rPr>
              <w:rFonts w:ascii="Trebuchet MS" w:hAnsi="Trebuchet MS"/>
              <w:b/>
              <w:noProof/>
              <w:sz w:val="20"/>
            </w:rPr>
            <w:t>Onderzoek Verdrag van de Rechten van het Kind</w:t>
          </w:r>
          <w:r w:rsidR="0010546C">
            <w:rPr>
              <w:rFonts w:ascii="Trebuchet MS" w:hAnsi="Trebuchet MS"/>
              <w:b/>
              <w:noProof/>
              <w:sz w:val="20"/>
            </w:rPr>
            <w:t xml:space="preserve"> </w:t>
          </w:r>
          <w:r w:rsidR="00951821" w:rsidRPr="007D3148">
            <w:rPr>
              <w:rFonts w:ascii="Trebuchet MS" w:hAnsi="Trebuchet MS"/>
              <w:noProof/>
              <w:sz w:val="20"/>
            </w:rPr>
            <w:br/>
          </w:r>
          <w:r w:rsidR="00951821" w:rsidRPr="009B7FB6">
            <w:rPr>
              <w:rFonts w:ascii="Trebuchet MS" w:hAnsi="Trebuchet MS"/>
              <w:noProof/>
              <w:sz w:val="20"/>
            </w:rPr>
            <w:t>Home of Change heeft afgelopen jaar juridisch onderzoek</w:t>
          </w:r>
          <w:r w:rsidR="005F7387">
            <w:rPr>
              <w:rFonts w:ascii="Trebuchet MS" w:hAnsi="Trebuchet MS"/>
              <w:noProof/>
              <w:sz w:val="20"/>
            </w:rPr>
            <w:t xml:space="preserve"> (Stichting Home of Change Nederland, 2012)</w:t>
          </w:r>
          <w:r w:rsidR="00951821" w:rsidRPr="009B7FB6">
            <w:rPr>
              <w:rFonts w:ascii="Trebuchet MS" w:hAnsi="Trebuchet MS"/>
              <w:noProof/>
              <w:sz w:val="20"/>
            </w:rPr>
            <w:t xml:space="preserve"> gedaan naar de verplichtingen van Staten met betrekking tot</w:t>
          </w:r>
          <w:r w:rsidR="00951821">
            <w:rPr>
              <w:rFonts w:ascii="Trebuchet MS" w:hAnsi="Trebuchet MS"/>
              <w:noProof/>
              <w:sz w:val="20"/>
            </w:rPr>
            <w:t xml:space="preserve"> </w:t>
          </w:r>
          <w:r w:rsidR="00951821" w:rsidRPr="009B7FB6">
            <w:rPr>
              <w:rFonts w:ascii="Trebuchet MS" w:hAnsi="Trebuchet MS"/>
              <w:noProof/>
              <w:sz w:val="20"/>
            </w:rPr>
            <w:t xml:space="preserve">de rehabilitatie van slachtoffers van kinderhandel, waarbij het Verdrag van de Rechten van het Kind als uitgangspunt werd genomen. </w:t>
          </w:r>
          <w:r w:rsidR="005D5952">
            <w:rPr>
              <w:rFonts w:ascii="Trebuchet MS" w:hAnsi="Trebuchet MS"/>
              <w:noProof/>
              <w:sz w:val="20"/>
            </w:rPr>
            <w:t xml:space="preserve">Met de Staten wordt de overheid van een land bedoeld. </w:t>
          </w:r>
          <w:r w:rsidR="00951821" w:rsidRPr="009B7FB6">
            <w:rPr>
              <w:rFonts w:ascii="Trebuchet MS" w:hAnsi="Trebuchet MS"/>
              <w:noProof/>
              <w:sz w:val="20"/>
            </w:rPr>
            <w:t>Dit onderzoek was erop gericht om Staten aan te moedigen om assistentie te verlenen aan slachtoffers van kinderhandel ten behoeve van de seksindustrie. Deze assistentie kan zowel direct als indirect zijn. Een staat kan op een directe manier assistentie verlenen door zelf een shelter te onderhouden. Door middel van het ter beschikking stellen van financiële middelen voor organisaties die een Safe Home onderhouden</w:t>
          </w:r>
          <w:r w:rsidR="00957499">
            <w:rPr>
              <w:rFonts w:ascii="Trebuchet MS" w:hAnsi="Trebuchet MS"/>
              <w:noProof/>
              <w:sz w:val="20"/>
            </w:rPr>
            <w:t>,</w:t>
          </w:r>
          <w:r w:rsidR="00951821" w:rsidRPr="009B7FB6">
            <w:rPr>
              <w:rFonts w:ascii="Trebuchet MS" w:hAnsi="Trebuchet MS"/>
              <w:noProof/>
              <w:sz w:val="20"/>
            </w:rPr>
            <w:t xml:space="preserve"> kunnen zij ook indirect assistentie verle</w:t>
          </w:r>
          <w:r w:rsidR="009636EC">
            <w:rPr>
              <w:rFonts w:ascii="Trebuchet MS" w:hAnsi="Trebuchet MS"/>
              <w:noProof/>
              <w:sz w:val="20"/>
            </w:rPr>
            <w:t>nen aan slachtoffers. Wij hebben dit onderzoek gebruikt</w:t>
          </w:r>
          <w:r w:rsidR="00951821" w:rsidRPr="009B7FB6">
            <w:rPr>
              <w:rFonts w:ascii="Trebuchet MS" w:hAnsi="Trebuchet MS"/>
              <w:noProof/>
              <w:sz w:val="20"/>
            </w:rPr>
            <w:t xml:space="preserve"> om verder onderzoek te doen om vervolgens een toepasbaar herstelprogramma te ontwikkelen voor meisjes tussen de 13 en 18 jaar die opgevangen worden in een Safe Home dat opgezet is of ondersteund wordt door Home of Change. In landen zoals Haïti, de Dominicaanse Republiek en Tajikistan is het niet vanzelfsprekend dat de overheid een bijdrage levert aan de zorg voor deze kinderen. Veel Staten beseffen echter wel dat er samenwerking nodig is om bepaalde grensoverschrijdende problemen op te lossen. Het rechtsonderzoek richt zich op de Staten die het Verdrag van de Rechten van het kind heb</w:t>
          </w:r>
          <w:r w:rsidR="00951821">
            <w:rPr>
              <w:rFonts w:ascii="Trebuchet MS" w:hAnsi="Trebuchet MS"/>
              <w:noProof/>
              <w:sz w:val="20"/>
            </w:rPr>
            <w:t>ben ondertekend</w:t>
          </w:r>
          <w:r w:rsidR="00951821" w:rsidRPr="009B7FB6">
            <w:rPr>
              <w:rFonts w:ascii="Trebuchet MS" w:hAnsi="Trebuchet MS"/>
              <w:noProof/>
              <w:sz w:val="20"/>
            </w:rPr>
            <w:t xml:space="preserve">. Uit het onderzoek is gebleken dat de tekst van het Verdrag voor de Rechten van het Kind en de bijbehorende protocollen, geen praktische en concrete invulling geeft van de verplichting om slachtoffers van mensenhandel ten behoeve van de seksindustrie te beschermen en rehabiliteren. Er lijkt hier een kloof te zijn tussen de verplichting en de praktische uitwerking </w:t>
          </w:r>
          <w:r w:rsidR="00957499">
            <w:rPr>
              <w:rFonts w:ascii="Trebuchet MS" w:hAnsi="Trebuchet MS"/>
              <w:noProof/>
              <w:sz w:val="20"/>
            </w:rPr>
            <w:t>hiervan</w:t>
          </w:r>
          <w:r w:rsidR="00951821" w:rsidRPr="009B7FB6">
            <w:rPr>
              <w:rFonts w:ascii="Trebuchet MS" w:hAnsi="Trebuchet MS"/>
              <w:noProof/>
              <w:sz w:val="20"/>
            </w:rPr>
            <w:t>. Enerzijds nemen de Staten de verantwoordelijkheid voor het herstel van de kinderen (door te tekenen), maar anderzijds wordt dit vaak niet in de praktijk gebracht, mede door gebrek aan (financiële)middelen, kennis en beperkte mogelijkheden. Hierdoor zijn veel landen niet verplicht om specifieke actie te ondernemen, wat tevens bemoeilijkt wordt door de verschillende ontwikkelingsniveaus tussen de Staten. Het resultaat is dat de Staten vrij zijn om te bepalen welke actie zij verbinden aan het herstel van slachtoffers van kinderhandel. Home of Change wil een brug slaan tussen ‘het volk en de Staat’ door middel van Safe Homes</w:t>
          </w:r>
          <w:r w:rsidR="00957499">
            <w:rPr>
              <w:rFonts w:ascii="Trebuchet MS" w:hAnsi="Trebuchet MS"/>
              <w:noProof/>
              <w:sz w:val="20"/>
            </w:rPr>
            <w:t>,</w:t>
          </w:r>
          <w:r w:rsidR="00951821" w:rsidRPr="009B7FB6">
            <w:rPr>
              <w:rFonts w:ascii="Trebuchet MS" w:hAnsi="Trebuchet MS"/>
              <w:noProof/>
              <w:sz w:val="20"/>
            </w:rPr>
            <w:t xml:space="preserve"> die voldoen aan de eisen van de verplichtingen krachtens het Verdrag van de </w:t>
          </w:r>
          <w:r w:rsidR="00951821" w:rsidRPr="009B7FB6">
            <w:rPr>
              <w:rFonts w:ascii="Trebuchet MS" w:hAnsi="Trebuchet MS"/>
              <w:noProof/>
              <w:sz w:val="20"/>
            </w:rPr>
            <w:lastRenderedPageBreak/>
            <w:t>Rechten van het Kind. Zij houdt rekening met alle rechten die zijn vastgelegd in het Verdrag.</w:t>
          </w:r>
          <w:r w:rsidR="00951821">
            <w:rPr>
              <w:rFonts w:ascii="Trebuchet MS" w:hAnsi="Trebuchet MS"/>
              <w:noProof/>
            </w:rPr>
            <w:br/>
          </w:r>
          <w:r w:rsidR="00951821">
            <w:rPr>
              <w:rFonts w:ascii="Trebuchet MS" w:hAnsi="Trebuchet MS"/>
              <w:noProof/>
            </w:rPr>
            <w:br/>
          </w:r>
          <w:r w:rsidR="00385AEB">
            <w:rPr>
              <w:rFonts w:ascii="Trebuchet MS" w:hAnsi="Trebuchet MS"/>
              <w:b/>
              <w:noProof/>
              <w:sz w:val="20"/>
            </w:rPr>
            <w:t>2.1.2</w:t>
          </w:r>
          <w:r w:rsidR="00385AEB" w:rsidRPr="00385AEB">
            <w:rPr>
              <w:rFonts w:ascii="Trebuchet MS" w:hAnsi="Trebuchet MS"/>
              <w:b/>
              <w:noProof/>
              <w:sz w:val="20"/>
            </w:rPr>
            <w:t>.</w:t>
          </w:r>
          <w:r w:rsidR="00951821" w:rsidRPr="00385AEB">
            <w:rPr>
              <w:rFonts w:ascii="Trebuchet MS" w:hAnsi="Trebuchet MS"/>
              <w:b/>
              <w:sz w:val="20"/>
              <w:szCs w:val="18"/>
            </w:rPr>
            <w:t xml:space="preserve"> Probleembeschrijving</w:t>
          </w:r>
          <w:r w:rsidR="00DA4F20">
            <w:rPr>
              <w:rFonts w:ascii="Trebuchet MS" w:hAnsi="Trebuchet MS"/>
              <w:sz w:val="20"/>
              <w:szCs w:val="18"/>
            </w:rPr>
            <w:t xml:space="preserve"> </w:t>
          </w:r>
          <w:r w:rsidR="00DA4F20">
            <w:rPr>
              <w:rFonts w:ascii="Trebuchet MS" w:hAnsi="Trebuchet MS"/>
              <w:sz w:val="20"/>
              <w:szCs w:val="18"/>
            </w:rPr>
            <w:br/>
            <w:t xml:space="preserve">De Safe Homes zijn </w:t>
          </w:r>
          <w:r w:rsidR="00951821" w:rsidRPr="00385AEB">
            <w:rPr>
              <w:rFonts w:ascii="Trebuchet MS" w:hAnsi="Trebuchet MS"/>
              <w:sz w:val="20"/>
              <w:szCs w:val="18"/>
            </w:rPr>
            <w:t>opvangh</w:t>
          </w:r>
          <w:r w:rsidR="00DA4F20">
            <w:rPr>
              <w:rFonts w:ascii="Trebuchet MS" w:hAnsi="Trebuchet MS"/>
              <w:sz w:val="20"/>
              <w:szCs w:val="18"/>
            </w:rPr>
            <w:t>uizen die in</w:t>
          </w:r>
          <w:r w:rsidR="00951821" w:rsidRPr="00385AEB">
            <w:rPr>
              <w:rFonts w:ascii="Trebuchet MS" w:hAnsi="Trebuchet MS"/>
              <w:sz w:val="20"/>
              <w:szCs w:val="18"/>
            </w:rPr>
            <w:t xml:space="preserve"> de Dominicaanse Republiek en Tajikistan gevestigd zijn. </w:t>
          </w:r>
          <w:r w:rsidR="00951821" w:rsidRPr="00385AEB">
            <w:rPr>
              <w:rFonts w:ascii="Trebuchet MS" w:hAnsi="Trebuchet MS"/>
              <w:sz w:val="20"/>
            </w:rPr>
            <w:t>Vanu</w:t>
          </w:r>
          <w:r w:rsidR="00951821" w:rsidRPr="005F4176">
            <w:rPr>
              <w:rFonts w:ascii="Trebuchet MS" w:hAnsi="Trebuchet MS"/>
              <w:sz w:val="20"/>
            </w:rPr>
            <w:t>it</w:t>
          </w:r>
          <w:r w:rsidR="00951821">
            <w:rPr>
              <w:rFonts w:ascii="Trebuchet MS" w:hAnsi="Trebuchet MS"/>
              <w:sz w:val="20"/>
            </w:rPr>
            <w:t xml:space="preserve"> de</w:t>
          </w:r>
          <w:r w:rsidR="00951821" w:rsidRPr="005F4176">
            <w:rPr>
              <w:rFonts w:ascii="Trebuchet MS" w:hAnsi="Trebuchet MS"/>
              <w:sz w:val="20"/>
            </w:rPr>
            <w:t xml:space="preserve"> Safe Homes wordt preventieve, ambulante </w:t>
          </w:r>
          <w:r w:rsidR="00951821">
            <w:rPr>
              <w:rFonts w:ascii="Trebuchet MS" w:hAnsi="Trebuchet MS"/>
              <w:sz w:val="20"/>
            </w:rPr>
            <w:t>en/</w:t>
          </w:r>
          <w:r w:rsidR="00951821" w:rsidRPr="005F4176">
            <w:rPr>
              <w:rFonts w:ascii="Trebuchet MS" w:hAnsi="Trebuchet MS"/>
              <w:sz w:val="20"/>
            </w:rPr>
            <w:t xml:space="preserve">of residentiële hulp geboden. Hierbij staan veiligheid, herstel, onderwijs en integratie centraal. </w:t>
          </w:r>
          <w:r w:rsidR="002305D9">
            <w:rPr>
              <w:rFonts w:ascii="Trebuchet MS" w:hAnsi="Trebuchet MS"/>
              <w:noProof/>
              <w:sz w:val="20"/>
            </w:rPr>
            <w:t>Wij hebben ons in de periode van februari tot en met mei 2013 gericht</w:t>
          </w:r>
          <w:r w:rsidR="00951821" w:rsidRPr="007D3148">
            <w:rPr>
              <w:rFonts w:ascii="Trebuchet MS" w:hAnsi="Trebuchet MS"/>
              <w:noProof/>
              <w:sz w:val="20"/>
            </w:rPr>
            <w:t xml:space="preserve"> op </w:t>
          </w:r>
          <w:r w:rsidR="00951821">
            <w:rPr>
              <w:rFonts w:ascii="Trebuchet MS" w:hAnsi="Trebuchet MS"/>
              <w:noProof/>
              <w:sz w:val="20"/>
            </w:rPr>
            <w:t>meisjes</w:t>
          </w:r>
          <w:r w:rsidR="00951821" w:rsidRPr="007D3148">
            <w:rPr>
              <w:rFonts w:ascii="Trebuchet MS" w:hAnsi="Trebuchet MS"/>
              <w:noProof/>
              <w:sz w:val="20"/>
            </w:rPr>
            <w:t xml:space="preserve"> tussen de 13 en 18 jaar oud die vrijgekomen zijn uit de seksindustrie. </w:t>
          </w:r>
          <w:r w:rsidR="00951821">
            <w:rPr>
              <w:rFonts w:ascii="Trebuchet MS" w:hAnsi="Trebuchet MS"/>
              <w:noProof/>
              <w:sz w:val="20"/>
            </w:rPr>
            <w:br/>
          </w:r>
          <w:r w:rsidR="002305D9">
            <w:rPr>
              <w:rFonts w:ascii="Trebuchet MS" w:hAnsi="Trebuchet MS"/>
              <w:noProof/>
              <w:sz w:val="20"/>
            </w:rPr>
            <w:t>Er was geen programma</w:t>
          </w:r>
          <w:r w:rsidR="00951821" w:rsidRPr="007D3148">
            <w:rPr>
              <w:rFonts w:ascii="Trebuchet MS" w:hAnsi="Trebuchet MS"/>
              <w:noProof/>
              <w:sz w:val="20"/>
            </w:rPr>
            <w:t xml:space="preserve"> binnen de Safe Homes voor het herstel van deze </w:t>
          </w:r>
          <w:r w:rsidR="00951821">
            <w:rPr>
              <w:rFonts w:ascii="Trebuchet MS" w:hAnsi="Trebuchet MS"/>
              <w:noProof/>
              <w:sz w:val="20"/>
            </w:rPr>
            <w:t>meisjes</w:t>
          </w:r>
          <w:r w:rsidR="00951821" w:rsidRPr="007D3148">
            <w:rPr>
              <w:rFonts w:ascii="Trebuchet MS" w:hAnsi="Trebuchet MS"/>
              <w:noProof/>
              <w:sz w:val="20"/>
            </w:rPr>
            <w:t xml:space="preserve">. </w:t>
          </w:r>
          <w:r w:rsidR="00951821">
            <w:rPr>
              <w:rFonts w:ascii="Trebuchet MS" w:hAnsi="Trebuchet MS"/>
              <w:noProof/>
              <w:sz w:val="20"/>
            </w:rPr>
            <w:t>Dit heeft te maken met het feit dat de vrouwen die in een Safe Home werken over het algemeen geen hulpverleningsopleiding hebben en het werk uit liefde doen. In veel landen zorgt de gemeenschap voor haar eigen mensen en vanuit dat omzien naar elkaar zijn verschillende geestelijke leiders opgestaan om meisjes op te vangen.  Home of Change wil</w:t>
          </w:r>
          <w:r w:rsidR="002305D9">
            <w:rPr>
              <w:rFonts w:ascii="Trebuchet MS" w:hAnsi="Trebuchet MS"/>
              <w:noProof/>
              <w:sz w:val="20"/>
            </w:rPr>
            <w:t>de</w:t>
          </w:r>
          <w:r w:rsidR="00951821">
            <w:rPr>
              <w:rFonts w:ascii="Trebuchet MS" w:hAnsi="Trebuchet MS"/>
              <w:noProof/>
              <w:sz w:val="20"/>
            </w:rPr>
            <w:t xml:space="preserve"> graag een herstelprogramma ontwikkelen voor de Safe Homes, om medewerkers te ondersteunen in het werk dat ze doen en om meer structuur te bieden in het herstelproces van de meisjes.</w:t>
          </w:r>
          <w:r w:rsidR="00951821" w:rsidRPr="00913789">
            <w:rPr>
              <w:rFonts w:ascii="Trebuchet MS" w:hAnsi="Trebuchet MS"/>
              <w:noProof/>
              <w:sz w:val="20"/>
            </w:rPr>
            <w:t xml:space="preserve"> </w:t>
          </w:r>
          <w:r w:rsidR="00DB6470">
            <w:rPr>
              <w:rFonts w:ascii="Trebuchet MS" w:hAnsi="Trebuchet MS"/>
              <w:noProof/>
              <w:sz w:val="20"/>
            </w:rPr>
            <w:t>Hierbij</w:t>
          </w:r>
          <w:r w:rsidR="002305D9">
            <w:rPr>
              <w:rFonts w:ascii="Trebuchet MS" w:hAnsi="Trebuchet MS"/>
              <w:noProof/>
              <w:sz w:val="20"/>
            </w:rPr>
            <w:t xml:space="preserve"> werd</w:t>
          </w:r>
          <w:r w:rsidR="00951821">
            <w:rPr>
              <w:rFonts w:ascii="Trebuchet MS" w:hAnsi="Trebuchet MS"/>
              <w:noProof/>
              <w:sz w:val="20"/>
            </w:rPr>
            <w:t xml:space="preserve"> altijd de cultuur v</w:t>
          </w:r>
          <w:r w:rsidR="002305D9">
            <w:rPr>
              <w:rFonts w:ascii="Trebuchet MS" w:hAnsi="Trebuchet MS"/>
              <w:noProof/>
              <w:sz w:val="20"/>
            </w:rPr>
            <w:t>an een Safe Home in acht genomen</w:t>
          </w:r>
          <w:r w:rsidR="00951821">
            <w:rPr>
              <w:rFonts w:ascii="Trebuchet MS" w:hAnsi="Trebuchet MS"/>
              <w:noProof/>
              <w:sz w:val="20"/>
            </w:rPr>
            <w:t>.</w:t>
          </w:r>
          <w:r w:rsidR="00DB6470">
            <w:rPr>
              <w:rFonts w:ascii="Trebuchet MS" w:hAnsi="Trebuchet MS"/>
              <w:noProof/>
              <w:sz w:val="20"/>
            </w:rPr>
            <w:t xml:space="preserve"> </w:t>
          </w:r>
          <w:r w:rsidR="007A4E81">
            <w:rPr>
              <w:rFonts w:ascii="Trebuchet MS" w:hAnsi="Trebuchet MS"/>
              <w:noProof/>
              <w:sz w:val="20"/>
            </w:rPr>
            <w:t xml:space="preserve">In het herstelprogramma zal voor elke cultuur de ruimte zijn om haar eigen aanpassingen te doen. </w:t>
          </w:r>
          <w:r w:rsidR="00951821">
            <w:rPr>
              <w:rFonts w:ascii="Trebuchet MS" w:hAnsi="Trebuchet MS"/>
              <w:noProof/>
              <w:sz w:val="20"/>
            </w:rPr>
            <w:t>Een herstelprogramma creëert professionaliteit, wat de kans vergroot om een beroep te kunnen doen op een Staat</w:t>
          </w:r>
          <w:r w:rsidR="00951821">
            <w:rPr>
              <w:rStyle w:val="Voetnootmarkering"/>
              <w:rFonts w:ascii="Trebuchet MS" w:hAnsi="Trebuchet MS"/>
              <w:noProof/>
              <w:sz w:val="20"/>
            </w:rPr>
            <w:footnoteReference w:id="1"/>
          </w:r>
          <w:r w:rsidR="00951821">
            <w:rPr>
              <w:rFonts w:ascii="Trebuchet MS" w:hAnsi="Trebuchet MS"/>
              <w:noProof/>
              <w:sz w:val="20"/>
            </w:rPr>
            <w:t xml:space="preserve">. </w:t>
          </w:r>
          <w:r w:rsidR="005D5952">
            <w:rPr>
              <w:rFonts w:ascii="Trebuchet MS" w:hAnsi="Trebuchet MS"/>
              <w:noProof/>
              <w:sz w:val="20"/>
            </w:rPr>
            <w:t xml:space="preserve">Met de Staat wordt de overheid van een land bedoeld. </w:t>
          </w:r>
          <w:r w:rsidR="00951821">
            <w:rPr>
              <w:rFonts w:ascii="Trebuchet MS" w:hAnsi="Trebuchet MS"/>
              <w:noProof/>
              <w:sz w:val="20"/>
            </w:rPr>
            <w:t xml:space="preserve">Binnen het herstelprogramma </w:t>
          </w:r>
          <w:r w:rsidR="002305D9">
            <w:rPr>
              <w:rFonts w:ascii="Trebuchet MS" w:hAnsi="Trebuchet MS"/>
              <w:noProof/>
              <w:sz w:val="20"/>
            </w:rPr>
            <w:t>staan</w:t>
          </w:r>
          <w:r w:rsidR="00951821">
            <w:rPr>
              <w:rFonts w:ascii="Trebuchet MS" w:hAnsi="Trebuchet MS"/>
              <w:noProof/>
              <w:sz w:val="20"/>
            </w:rPr>
            <w:t xml:space="preserve"> risico’s, aandachtspunten en dergelijke vanuit het </w:t>
          </w:r>
          <w:r w:rsidR="00E2149B" w:rsidRPr="00E2149B">
            <w:rPr>
              <w:rFonts w:ascii="Trebuchet MS" w:hAnsi="Trebuchet MS"/>
              <w:noProof/>
              <w:sz w:val="20"/>
            </w:rPr>
            <w:t>biopsychosociale model</w:t>
          </w:r>
          <w:r w:rsidR="00951821">
            <w:rPr>
              <w:rFonts w:ascii="Trebuchet MS" w:hAnsi="Trebuchet MS"/>
              <w:noProof/>
              <w:sz w:val="20"/>
            </w:rPr>
            <w:t xml:space="preserve"> </w:t>
          </w:r>
          <w:r w:rsidR="002305D9">
            <w:rPr>
              <w:rFonts w:ascii="Trebuchet MS" w:hAnsi="Trebuchet MS"/>
              <w:noProof/>
              <w:sz w:val="20"/>
            </w:rPr>
            <w:t>centraal</w:t>
          </w:r>
          <w:r w:rsidR="00951821">
            <w:rPr>
              <w:rFonts w:ascii="Trebuchet MS" w:hAnsi="Trebuchet MS"/>
              <w:noProof/>
              <w:sz w:val="20"/>
            </w:rPr>
            <w:t xml:space="preserve">. </w:t>
          </w:r>
          <w:r w:rsidR="00951821" w:rsidRPr="007D3148">
            <w:rPr>
              <w:rFonts w:ascii="Trebuchet MS" w:hAnsi="Trebuchet MS"/>
              <w:noProof/>
              <w:sz w:val="20"/>
            </w:rPr>
            <w:t xml:space="preserve">Wij </w:t>
          </w:r>
          <w:r w:rsidR="002305D9">
            <w:rPr>
              <w:rFonts w:ascii="Trebuchet MS" w:hAnsi="Trebuchet MS"/>
              <w:noProof/>
              <w:sz w:val="20"/>
            </w:rPr>
            <w:t xml:space="preserve">hebben ons hierin verdiept </w:t>
          </w:r>
          <w:r w:rsidR="00951821" w:rsidRPr="007D3148">
            <w:rPr>
              <w:rFonts w:ascii="Trebuchet MS" w:hAnsi="Trebuchet MS"/>
              <w:noProof/>
              <w:sz w:val="20"/>
            </w:rPr>
            <w:t xml:space="preserve">en </w:t>
          </w:r>
          <w:r w:rsidR="00951821">
            <w:rPr>
              <w:rFonts w:ascii="Trebuchet MS" w:hAnsi="Trebuchet MS"/>
              <w:noProof/>
              <w:sz w:val="20"/>
            </w:rPr>
            <w:t xml:space="preserve">op basis van onze bevindingen </w:t>
          </w:r>
          <w:r w:rsidR="00951821" w:rsidRPr="007D3148">
            <w:rPr>
              <w:rFonts w:ascii="Trebuchet MS" w:hAnsi="Trebuchet MS"/>
              <w:noProof/>
              <w:sz w:val="20"/>
            </w:rPr>
            <w:t xml:space="preserve">een internationaal toepasbaar herstelprogramma </w:t>
          </w:r>
          <w:r w:rsidR="002305D9">
            <w:rPr>
              <w:rFonts w:ascii="Trebuchet MS" w:hAnsi="Trebuchet MS"/>
              <w:noProof/>
              <w:sz w:val="20"/>
            </w:rPr>
            <w:t>ontwo</w:t>
          </w:r>
          <w:r w:rsidR="00951821" w:rsidRPr="007D3148">
            <w:rPr>
              <w:rFonts w:ascii="Trebuchet MS" w:hAnsi="Trebuchet MS"/>
              <w:noProof/>
              <w:sz w:val="20"/>
            </w:rPr>
            <w:t xml:space="preserve">rpen (uitvoerend niveau). </w:t>
          </w:r>
          <w:r w:rsidR="00951821">
            <w:rPr>
              <w:rFonts w:ascii="Trebuchet MS" w:hAnsi="Trebuchet MS"/>
              <w:noProof/>
              <w:sz w:val="20"/>
            </w:rPr>
            <w:t xml:space="preserve">Wij </w:t>
          </w:r>
          <w:r w:rsidR="002305D9">
            <w:rPr>
              <w:rFonts w:ascii="Trebuchet MS" w:hAnsi="Trebuchet MS"/>
              <w:noProof/>
              <w:sz w:val="20"/>
            </w:rPr>
            <w:t xml:space="preserve">hebben hierbij </w:t>
          </w:r>
          <w:r w:rsidR="00951821">
            <w:rPr>
              <w:rFonts w:ascii="Trebuchet MS" w:hAnsi="Trebuchet MS"/>
              <w:noProof/>
              <w:sz w:val="20"/>
            </w:rPr>
            <w:t>voor ogen</w:t>
          </w:r>
          <w:r w:rsidR="00951821" w:rsidRPr="007D3148">
            <w:rPr>
              <w:rFonts w:ascii="Trebuchet MS" w:hAnsi="Trebuchet MS"/>
              <w:noProof/>
              <w:sz w:val="20"/>
            </w:rPr>
            <w:t xml:space="preserve"> </w:t>
          </w:r>
          <w:r w:rsidR="002305D9">
            <w:rPr>
              <w:rFonts w:ascii="Trebuchet MS" w:hAnsi="Trebuchet MS"/>
              <w:noProof/>
              <w:sz w:val="20"/>
            </w:rPr>
            <w:t xml:space="preserve">gehouden </w:t>
          </w:r>
          <w:r w:rsidR="00951821" w:rsidRPr="007D3148">
            <w:rPr>
              <w:rFonts w:ascii="Trebuchet MS" w:hAnsi="Trebuchet MS"/>
              <w:noProof/>
              <w:sz w:val="20"/>
            </w:rPr>
            <w:t>dat het gaat om de kinderen te laten leven in vrijheid</w:t>
          </w:r>
          <w:r w:rsidR="00951821">
            <w:rPr>
              <w:rFonts w:ascii="Trebuchet MS" w:hAnsi="Trebuchet MS"/>
              <w:noProof/>
              <w:sz w:val="20"/>
            </w:rPr>
            <w:t xml:space="preserve"> en veiligheid en dat zij </w:t>
          </w:r>
          <w:r w:rsidR="00951821" w:rsidRPr="007D3148">
            <w:rPr>
              <w:rFonts w:ascii="Trebuchet MS" w:hAnsi="Trebuchet MS"/>
              <w:noProof/>
              <w:sz w:val="20"/>
            </w:rPr>
            <w:t xml:space="preserve">een toekomst </w:t>
          </w:r>
          <w:r w:rsidR="00951821">
            <w:rPr>
              <w:rFonts w:ascii="Trebuchet MS" w:hAnsi="Trebuchet MS"/>
              <w:noProof/>
              <w:sz w:val="20"/>
            </w:rPr>
            <w:t xml:space="preserve">krijgen </w:t>
          </w:r>
          <w:r w:rsidR="00951821" w:rsidRPr="007D3148">
            <w:rPr>
              <w:rFonts w:ascii="Trebuchet MS" w:hAnsi="Trebuchet MS"/>
              <w:noProof/>
              <w:sz w:val="20"/>
            </w:rPr>
            <w:t>waarin zij vrij hun eigen keuzes kunnen maken voor een gezond en waardig leven.</w:t>
          </w:r>
          <w:r w:rsidR="00951821">
            <w:rPr>
              <w:rFonts w:ascii="Trebuchet MS" w:hAnsi="Trebuchet MS"/>
              <w:noProof/>
              <w:sz w:val="20"/>
            </w:rPr>
            <w:br/>
          </w:r>
          <w:r w:rsidR="00951821">
            <w:rPr>
              <w:rFonts w:ascii="Trebuchet MS" w:hAnsi="Trebuchet MS"/>
              <w:noProof/>
              <w:sz w:val="20"/>
            </w:rPr>
            <w:br/>
          </w:r>
          <w:r w:rsidR="00385AEB">
            <w:rPr>
              <w:rFonts w:ascii="Trebuchet MS" w:hAnsi="Trebuchet MS"/>
              <w:b/>
              <w:noProof/>
              <w:sz w:val="20"/>
            </w:rPr>
            <w:t>2.1.3.</w:t>
          </w:r>
          <w:r w:rsidR="00951821">
            <w:rPr>
              <w:rFonts w:ascii="Trebuchet MS" w:hAnsi="Trebuchet MS"/>
              <w:b/>
              <w:noProof/>
              <w:sz w:val="20"/>
            </w:rPr>
            <w:t xml:space="preserve"> Theoretisch kader</w:t>
          </w:r>
          <w:r w:rsidR="0010546C">
            <w:rPr>
              <w:rFonts w:ascii="Trebuchet MS" w:hAnsi="Trebuchet MS"/>
              <w:b/>
              <w:noProof/>
              <w:sz w:val="20"/>
            </w:rPr>
            <w:t xml:space="preserve"> </w:t>
          </w:r>
          <w:r w:rsidR="00951821">
            <w:rPr>
              <w:rFonts w:ascii="Trebuchet MS" w:hAnsi="Trebuchet MS"/>
              <w:b/>
              <w:noProof/>
              <w:sz w:val="20"/>
            </w:rPr>
            <w:br/>
          </w:r>
          <w:r w:rsidR="00951821">
            <w:rPr>
              <w:rFonts w:ascii="Trebuchet MS" w:hAnsi="Trebuchet MS"/>
              <w:noProof/>
              <w:sz w:val="20"/>
            </w:rPr>
            <w:t>Het ontwikkelen van een herstelp</w:t>
          </w:r>
          <w:r w:rsidR="00232974">
            <w:rPr>
              <w:rFonts w:ascii="Trebuchet MS" w:hAnsi="Trebuchet MS"/>
              <w:noProof/>
              <w:sz w:val="20"/>
            </w:rPr>
            <w:t xml:space="preserve">rogramma voor een Safe Homes was </w:t>
          </w:r>
          <w:r w:rsidR="00951821">
            <w:rPr>
              <w:rFonts w:ascii="Trebuchet MS" w:hAnsi="Trebuchet MS"/>
              <w:noProof/>
              <w:sz w:val="20"/>
            </w:rPr>
            <w:t xml:space="preserve">van groot belang gezien het feit dat Home of Change door middel van een dergelijk programma een concreter en gegronder beroep kan doen op de steun van Staten. Vanuit het juridisch onderzoek is gebleken dat veel Staten de verantwoordelijkheden willen nemen voor het herstel van de vrouwen en kinderen, maar dat dit vaak niet in praktijk wordt gebracht. Door de Safe Homes professionele ondersteuning te bieden, onder andere door een herstelprogramma, is er meer kans op financiële steun vanuit de Staten.  </w:t>
          </w:r>
        </w:p>
        <w:p w:rsidR="006214B0" w:rsidRDefault="00951821" w:rsidP="006214B0">
          <w:pPr>
            <w:spacing w:after="0" w:line="240" w:lineRule="auto"/>
            <w:rPr>
              <w:rFonts w:ascii="Trebuchet MS" w:hAnsi="Trebuchet MS"/>
              <w:b/>
              <w:sz w:val="20"/>
            </w:rPr>
          </w:pPr>
          <w:r>
            <w:rPr>
              <w:rFonts w:ascii="Trebuchet MS" w:hAnsi="Trebuchet MS"/>
              <w:noProof/>
              <w:sz w:val="20"/>
            </w:rPr>
            <w:t xml:space="preserve">Wij </w:t>
          </w:r>
          <w:r w:rsidR="00232974">
            <w:rPr>
              <w:rFonts w:ascii="Trebuchet MS" w:hAnsi="Trebuchet MS"/>
              <w:noProof/>
              <w:sz w:val="20"/>
            </w:rPr>
            <w:t>hebben</w:t>
          </w:r>
          <w:r>
            <w:rPr>
              <w:rFonts w:ascii="Trebuchet MS" w:hAnsi="Trebuchet MS"/>
              <w:noProof/>
              <w:sz w:val="20"/>
            </w:rPr>
            <w:t xml:space="preserve"> versc</w:t>
          </w:r>
          <w:r w:rsidR="00232974">
            <w:rPr>
              <w:rFonts w:ascii="Trebuchet MS" w:hAnsi="Trebuchet MS"/>
              <w:noProof/>
              <w:sz w:val="20"/>
            </w:rPr>
            <w:t xml:space="preserve">hillende organisaties benaderd </w:t>
          </w:r>
          <w:r>
            <w:rPr>
              <w:rFonts w:ascii="Trebuchet MS" w:hAnsi="Trebuchet MS"/>
              <w:noProof/>
              <w:sz w:val="20"/>
            </w:rPr>
            <w:t xml:space="preserve">die bezig zijn met het ontwikkelen en/of gebruik maken van een herstelprogramma. Op basis van relevante informatie en kennis die wij </w:t>
          </w:r>
          <w:r w:rsidR="00232974">
            <w:rPr>
              <w:rFonts w:ascii="Trebuchet MS" w:hAnsi="Trebuchet MS"/>
              <w:noProof/>
              <w:sz w:val="20"/>
            </w:rPr>
            <w:t>op hebben gedaan</w:t>
          </w:r>
          <w:r>
            <w:rPr>
              <w:rFonts w:ascii="Trebuchet MS" w:hAnsi="Trebuchet MS"/>
              <w:noProof/>
              <w:sz w:val="20"/>
            </w:rPr>
            <w:t xml:space="preserve"> bij de desbetreffende organisaties</w:t>
          </w:r>
          <w:r w:rsidR="00FD594E">
            <w:rPr>
              <w:rFonts w:ascii="Trebuchet MS" w:hAnsi="Trebuchet MS"/>
              <w:noProof/>
              <w:sz w:val="20"/>
            </w:rPr>
            <w:t>,</w:t>
          </w:r>
          <w:r w:rsidR="00232974">
            <w:rPr>
              <w:rFonts w:ascii="Trebuchet MS" w:hAnsi="Trebuchet MS"/>
              <w:noProof/>
              <w:sz w:val="20"/>
            </w:rPr>
            <w:t xml:space="preserve"> hebben wij</w:t>
          </w:r>
          <w:r>
            <w:rPr>
              <w:rFonts w:ascii="Trebuchet MS" w:hAnsi="Trebuchet MS"/>
              <w:noProof/>
              <w:sz w:val="20"/>
            </w:rPr>
            <w:t xml:space="preserve"> </w:t>
          </w:r>
          <w:r w:rsidR="00232974">
            <w:rPr>
              <w:rFonts w:ascii="Trebuchet MS" w:hAnsi="Trebuchet MS"/>
              <w:noProof/>
              <w:sz w:val="20"/>
            </w:rPr>
            <w:t xml:space="preserve">een herstelprogramma </w:t>
          </w:r>
          <w:r w:rsidR="00357431">
            <w:rPr>
              <w:rFonts w:ascii="Trebuchet MS" w:hAnsi="Trebuchet MS"/>
              <w:noProof/>
              <w:sz w:val="20"/>
            </w:rPr>
            <w:t>ontwikkeld v</w:t>
          </w:r>
          <w:r>
            <w:rPr>
              <w:rFonts w:ascii="Trebuchet MS" w:hAnsi="Trebuchet MS"/>
              <w:noProof/>
              <w:sz w:val="20"/>
            </w:rPr>
            <w:t xml:space="preserve">oor Home of Change. </w:t>
          </w:r>
          <w:r>
            <w:rPr>
              <w:rFonts w:ascii="Trebuchet MS" w:hAnsi="Trebuchet MS"/>
              <w:b/>
              <w:noProof/>
              <w:sz w:val="20"/>
            </w:rPr>
            <w:br/>
          </w:r>
          <w:r w:rsidR="00385AEB">
            <w:rPr>
              <w:rFonts w:ascii="Trebuchet MS" w:hAnsi="Trebuchet MS"/>
              <w:b/>
              <w:noProof/>
              <w:sz w:val="20"/>
              <w:szCs w:val="20"/>
            </w:rPr>
            <w:br/>
          </w:r>
          <w:r w:rsidR="00E425E8">
            <w:rPr>
              <w:rFonts w:ascii="Trebuchet MS" w:hAnsi="Trebuchet MS"/>
              <w:b/>
              <w:noProof/>
              <w:sz w:val="20"/>
              <w:szCs w:val="20"/>
            </w:rPr>
            <w:t xml:space="preserve">2.2. Opdracht </w:t>
          </w:r>
          <w:r w:rsidR="00142C83">
            <w:rPr>
              <w:rFonts w:ascii="Trebuchet MS" w:hAnsi="Trebuchet MS"/>
              <w:b/>
              <w:noProof/>
              <w:sz w:val="20"/>
              <w:szCs w:val="20"/>
            </w:rPr>
            <w:br/>
          </w:r>
          <w:r w:rsidR="00142C83" w:rsidRPr="007D3148">
            <w:rPr>
              <w:rFonts w:ascii="Trebuchet MS" w:hAnsi="Trebuchet MS"/>
              <w:sz w:val="20"/>
            </w:rPr>
            <w:t>Het schrijven van een internationaal toepasbaar herstelprogramma ter bevordering van h</w:t>
          </w:r>
          <w:r w:rsidR="00142C83">
            <w:rPr>
              <w:rFonts w:ascii="Trebuchet MS" w:hAnsi="Trebuchet MS"/>
              <w:sz w:val="20"/>
            </w:rPr>
            <w:t>et individueel herstel van meisjes</w:t>
          </w:r>
          <w:r w:rsidR="00142C83" w:rsidRPr="007D3148">
            <w:rPr>
              <w:rFonts w:ascii="Trebuchet MS" w:hAnsi="Trebuchet MS"/>
              <w:sz w:val="20"/>
            </w:rPr>
            <w:t xml:space="preserve"> in de leeftijd van 13</w:t>
          </w:r>
          <w:r w:rsidR="00142C83">
            <w:rPr>
              <w:rFonts w:ascii="Trebuchet MS" w:hAnsi="Trebuchet MS"/>
              <w:sz w:val="20"/>
            </w:rPr>
            <w:t xml:space="preserve"> tot </w:t>
          </w:r>
          <w:r w:rsidR="00142C83" w:rsidRPr="007D3148">
            <w:rPr>
              <w:rFonts w:ascii="Trebuchet MS" w:hAnsi="Trebuchet MS"/>
              <w:sz w:val="20"/>
            </w:rPr>
            <w:t xml:space="preserve">18 jaar die vrijgekomen zijn uit de seksindustrie. </w:t>
          </w:r>
          <w:r w:rsidR="00142C83" w:rsidRPr="007D3148">
            <w:rPr>
              <w:rFonts w:ascii="Trebuchet MS" w:hAnsi="Trebuchet MS"/>
              <w:sz w:val="20"/>
            </w:rPr>
            <w:br/>
          </w:r>
          <w:r w:rsidR="00142C83" w:rsidRPr="007D3148">
            <w:rPr>
              <w:rFonts w:ascii="Trebuchet MS" w:hAnsi="Trebuchet MS"/>
              <w:sz w:val="20"/>
            </w:rPr>
            <w:br/>
          </w:r>
          <w:r w:rsidR="00142C83">
            <w:rPr>
              <w:rFonts w:ascii="Trebuchet MS" w:hAnsi="Trebuchet MS"/>
              <w:b/>
              <w:sz w:val="20"/>
            </w:rPr>
            <w:t>2.3.</w:t>
          </w:r>
          <w:r w:rsidR="0010546C">
            <w:rPr>
              <w:rFonts w:ascii="Trebuchet MS" w:hAnsi="Trebuchet MS"/>
              <w:b/>
              <w:sz w:val="20"/>
            </w:rPr>
            <w:t xml:space="preserve"> Onderzoeksvragen </w:t>
          </w:r>
          <w:r w:rsidR="00142C83">
            <w:rPr>
              <w:rFonts w:ascii="Trebuchet MS" w:hAnsi="Trebuchet MS"/>
              <w:b/>
            </w:rPr>
            <w:br/>
          </w:r>
          <w:r w:rsidR="00142C83" w:rsidRPr="007D3148">
            <w:rPr>
              <w:rFonts w:ascii="Trebuchet MS" w:hAnsi="Trebuchet MS"/>
              <w:i/>
              <w:sz w:val="20"/>
            </w:rPr>
            <w:t>Bij het uitwerken van de onderzoeksvragen zullen wij gebrui</w:t>
          </w:r>
          <w:r w:rsidR="00FD594E">
            <w:rPr>
              <w:rFonts w:ascii="Trebuchet MS" w:hAnsi="Trebuchet MS"/>
              <w:i/>
              <w:sz w:val="20"/>
            </w:rPr>
            <w:t xml:space="preserve">k maken van het biopsychosociale </w:t>
          </w:r>
          <w:r w:rsidR="00142C83" w:rsidRPr="007D3148">
            <w:rPr>
              <w:rFonts w:ascii="Trebuchet MS" w:hAnsi="Trebuchet MS"/>
              <w:i/>
              <w:sz w:val="20"/>
            </w:rPr>
            <w:t xml:space="preserve">model. </w:t>
          </w:r>
          <w:r w:rsidR="00142C83" w:rsidRPr="007D3148">
            <w:rPr>
              <w:rFonts w:ascii="Trebuchet MS" w:hAnsi="Trebuchet MS"/>
              <w:i/>
              <w:sz w:val="20"/>
            </w:rPr>
            <w:br/>
          </w:r>
          <w:r w:rsidR="00142C83">
            <w:rPr>
              <w:rFonts w:ascii="Trebuchet MS" w:hAnsi="Trebuchet MS"/>
              <w:sz w:val="20"/>
            </w:rPr>
            <w:t xml:space="preserve"> </w:t>
          </w:r>
          <w:r w:rsidR="00142C83">
            <w:rPr>
              <w:rFonts w:ascii="Trebuchet MS" w:hAnsi="Trebuchet MS"/>
              <w:sz w:val="20"/>
            </w:rPr>
            <w:tab/>
            <w:t>1. Hoe is de</w:t>
          </w:r>
          <w:r w:rsidR="00142C83" w:rsidRPr="007D3148">
            <w:rPr>
              <w:rFonts w:ascii="Trebuchet MS" w:hAnsi="Trebuchet MS"/>
              <w:sz w:val="20"/>
            </w:rPr>
            <w:t xml:space="preserve"> situatie </w:t>
          </w:r>
          <w:r w:rsidR="00142C83">
            <w:rPr>
              <w:rFonts w:ascii="Trebuchet MS" w:hAnsi="Trebuchet MS"/>
              <w:sz w:val="20"/>
            </w:rPr>
            <w:t>op het moment dat</w:t>
          </w:r>
          <w:r w:rsidR="00142C83" w:rsidRPr="007D3148">
            <w:rPr>
              <w:rFonts w:ascii="Trebuchet MS" w:hAnsi="Trebuchet MS"/>
              <w:sz w:val="20"/>
            </w:rPr>
            <w:t xml:space="preserve"> de </w:t>
          </w:r>
          <w:r w:rsidR="00142C83">
            <w:rPr>
              <w:rFonts w:ascii="Trebuchet MS" w:hAnsi="Trebuchet MS"/>
              <w:sz w:val="20"/>
            </w:rPr>
            <w:t>meisjes</w:t>
          </w:r>
          <w:r w:rsidR="00142C83" w:rsidRPr="007D3148">
            <w:rPr>
              <w:rFonts w:ascii="Trebuchet MS" w:hAnsi="Trebuchet MS"/>
              <w:sz w:val="20"/>
            </w:rPr>
            <w:t xml:space="preserve"> bij een Safe Home terecht komen?</w:t>
          </w:r>
          <w:r w:rsidR="00142C83" w:rsidRPr="007D3148">
            <w:rPr>
              <w:rFonts w:ascii="Trebuchet MS" w:hAnsi="Trebuchet MS"/>
              <w:sz w:val="20"/>
            </w:rPr>
            <w:br/>
            <w:t xml:space="preserve"> </w:t>
          </w:r>
          <w:r w:rsidR="00142C83" w:rsidRPr="007D3148">
            <w:rPr>
              <w:rFonts w:ascii="Trebuchet MS" w:hAnsi="Trebuchet MS"/>
              <w:sz w:val="20"/>
            </w:rPr>
            <w:tab/>
          </w:r>
          <w:r w:rsidR="00142C83" w:rsidRPr="007D3148">
            <w:rPr>
              <w:rFonts w:ascii="Trebuchet MS" w:hAnsi="Trebuchet MS"/>
              <w:sz w:val="20"/>
            </w:rPr>
            <w:tab/>
          </w:r>
          <w:r w:rsidR="00142C83">
            <w:rPr>
              <w:rFonts w:ascii="Trebuchet MS" w:hAnsi="Trebuchet MS"/>
              <w:sz w:val="20"/>
            </w:rPr>
            <w:t>1.1. Hoe is het l</w:t>
          </w:r>
          <w:r w:rsidR="00142C83" w:rsidRPr="007D3148">
            <w:rPr>
              <w:rFonts w:ascii="Trebuchet MS" w:hAnsi="Trebuchet MS"/>
              <w:sz w:val="20"/>
            </w:rPr>
            <w:t>ichamelijk</w:t>
          </w:r>
          <w:r w:rsidR="00142C83">
            <w:rPr>
              <w:rFonts w:ascii="Trebuchet MS" w:hAnsi="Trebuchet MS"/>
              <w:sz w:val="20"/>
            </w:rPr>
            <w:t xml:space="preserve"> gesteld met de meisjes op het moment dat zij in een Safe Home terechtkomen?</w:t>
          </w:r>
          <w:r w:rsidR="00142C83" w:rsidRPr="007D3148">
            <w:rPr>
              <w:rFonts w:ascii="Trebuchet MS" w:hAnsi="Trebuchet MS"/>
              <w:sz w:val="20"/>
            </w:rPr>
            <w:br/>
            <w:t xml:space="preserve"> </w:t>
          </w:r>
          <w:r w:rsidR="00142C83" w:rsidRPr="007D3148">
            <w:rPr>
              <w:rFonts w:ascii="Trebuchet MS" w:hAnsi="Trebuchet MS"/>
              <w:sz w:val="20"/>
            </w:rPr>
            <w:tab/>
          </w:r>
          <w:r w:rsidR="00142C83" w:rsidRPr="007D3148">
            <w:rPr>
              <w:rFonts w:ascii="Trebuchet MS" w:hAnsi="Trebuchet MS"/>
              <w:sz w:val="20"/>
            </w:rPr>
            <w:tab/>
            <w:t>1.2.</w:t>
          </w:r>
          <w:r w:rsidR="00142C83" w:rsidRPr="007D3148">
            <w:rPr>
              <w:rFonts w:ascii="Trebuchet MS" w:hAnsi="Trebuchet MS"/>
              <w:b/>
              <w:sz w:val="20"/>
            </w:rPr>
            <w:t xml:space="preserve"> </w:t>
          </w:r>
          <w:r w:rsidR="00142C83">
            <w:rPr>
              <w:rFonts w:ascii="Trebuchet MS" w:hAnsi="Trebuchet MS"/>
              <w:sz w:val="20"/>
            </w:rPr>
            <w:t>Hoe zijn de meisjes er psychisch aan toe op het moment dat zij in een Safe Home terechtkomen?</w:t>
          </w:r>
          <w:r w:rsidR="00142C83">
            <w:rPr>
              <w:rFonts w:ascii="Trebuchet MS" w:hAnsi="Trebuchet MS"/>
              <w:sz w:val="20"/>
            </w:rPr>
            <w:br/>
            <w:t xml:space="preserve"> </w:t>
          </w:r>
          <w:r w:rsidR="00142C83">
            <w:rPr>
              <w:rFonts w:ascii="Trebuchet MS" w:hAnsi="Trebuchet MS"/>
              <w:sz w:val="20"/>
            </w:rPr>
            <w:tab/>
            <w:t xml:space="preserve"> </w:t>
          </w:r>
          <w:r w:rsidR="00142C83">
            <w:rPr>
              <w:rFonts w:ascii="Trebuchet MS" w:hAnsi="Trebuchet MS"/>
              <w:sz w:val="20"/>
            </w:rPr>
            <w:tab/>
            <w:t>1.3. Hoe ziet het sociale netwerk van de meisjes eruit op het moment dat zij in een Safe Home terechtkomen?</w:t>
          </w:r>
          <w:r w:rsidR="00142C83" w:rsidRPr="007D3148">
            <w:rPr>
              <w:rFonts w:ascii="Trebuchet MS" w:hAnsi="Trebuchet MS"/>
              <w:b/>
              <w:sz w:val="20"/>
            </w:rPr>
            <w:t xml:space="preserve"> </w:t>
          </w:r>
        </w:p>
        <w:p w:rsidR="008B71A9" w:rsidRPr="00C00E29" w:rsidRDefault="006214B0" w:rsidP="00C00E29">
          <w:pPr>
            <w:spacing w:line="240" w:lineRule="auto"/>
            <w:rPr>
              <w:rFonts w:ascii="Trebuchet MS" w:hAnsi="Trebuchet MS"/>
              <w:sz w:val="20"/>
            </w:rPr>
          </w:pPr>
          <w:r>
            <w:rPr>
              <w:rFonts w:ascii="Trebuchet MS" w:hAnsi="Trebuchet MS"/>
              <w:b/>
              <w:sz w:val="20"/>
            </w:rPr>
            <w:lastRenderedPageBreak/>
            <w:t xml:space="preserve"> </w:t>
          </w:r>
          <w:r>
            <w:rPr>
              <w:rFonts w:ascii="Trebuchet MS" w:hAnsi="Trebuchet MS"/>
              <w:b/>
              <w:sz w:val="20"/>
            </w:rPr>
            <w:tab/>
          </w:r>
          <w:r w:rsidR="00142C83" w:rsidRPr="007D3148">
            <w:rPr>
              <w:rFonts w:ascii="Trebuchet MS" w:hAnsi="Trebuchet MS"/>
              <w:sz w:val="20"/>
            </w:rPr>
            <w:t xml:space="preserve">2. Wat is een leefbare en gezonde situatie voor deze </w:t>
          </w:r>
          <w:r w:rsidR="00142C83">
            <w:rPr>
              <w:rFonts w:ascii="Trebuchet MS" w:hAnsi="Trebuchet MS"/>
              <w:sz w:val="20"/>
            </w:rPr>
            <w:t>meisjes</w:t>
          </w:r>
          <w:r w:rsidR="00142C83" w:rsidRPr="007D3148">
            <w:rPr>
              <w:rFonts w:ascii="Trebuchet MS" w:hAnsi="Trebuchet MS"/>
              <w:sz w:val="20"/>
            </w:rPr>
            <w:t>?</w:t>
          </w:r>
          <w:r w:rsidR="00142C83" w:rsidRPr="007D3148">
            <w:rPr>
              <w:rFonts w:ascii="Trebuchet MS" w:hAnsi="Trebuchet MS"/>
              <w:b/>
              <w:sz w:val="20"/>
            </w:rPr>
            <w:br/>
          </w:r>
          <w:r w:rsidR="00142C83" w:rsidRPr="007D3148">
            <w:rPr>
              <w:rFonts w:ascii="Trebuchet MS" w:hAnsi="Trebuchet MS"/>
              <w:sz w:val="20"/>
            </w:rPr>
            <w:t xml:space="preserve"> </w:t>
          </w:r>
          <w:r w:rsidR="00142C83" w:rsidRPr="007D3148">
            <w:rPr>
              <w:rFonts w:ascii="Trebuchet MS" w:hAnsi="Trebuchet MS"/>
              <w:sz w:val="20"/>
            </w:rPr>
            <w:tab/>
          </w:r>
          <w:r w:rsidR="00142C83" w:rsidRPr="007D3148">
            <w:rPr>
              <w:rFonts w:ascii="Trebuchet MS" w:hAnsi="Trebuchet MS"/>
              <w:sz w:val="20"/>
            </w:rPr>
            <w:tab/>
          </w:r>
          <w:r w:rsidR="00142C83">
            <w:rPr>
              <w:rFonts w:ascii="Trebuchet MS" w:hAnsi="Trebuchet MS"/>
              <w:sz w:val="20"/>
            </w:rPr>
            <w:t>2</w:t>
          </w:r>
          <w:r w:rsidR="00142C83" w:rsidRPr="007D3148">
            <w:rPr>
              <w:rFonts w:ascii="Trebuchet MS" w:hAnsi="Trebuchet MS"/>
              <w:sz w:val="20"/>
            </w:rPr>
            <w:t xml:space="preserve">.1. </w:t>
          </w:r>
          <w:r w:rsidR="00142C83">
            <w:rPr>
              <w:rFonts w:ascii="Trebuchet MS" w:hAnsi="Trebuchet MS"/>
              <w:sz w:val="20"/>
            </w:rPr>
            <w:t>Wat is wenselijk met betrekking tot de lichamelijke gezondheid van de meisjes</w:t>
          </w:r>
          <w:r w:rsidR="00FD594E">
            <w:rPr>
              <w:rFonts w:ascii="Trebuchet MS" w:hAnsi="Trebuchet MS"/>
              <w:sz w:val="20"/>
            </w:rPr>
            <w:t>,</w:t>
          </w:r>
          <w:r w:rsidR="00142C83">
            <w:rPr>
              <w:rFonts w:ascii="Trebuchet MS" w:hAnsi="Trebuchet MS"/>
              <w:sz w:val="20"/>
            </w:rPr>
            <w:t xml:space="preserve"> zodat hun situatie leefbaar en gezond is?</w:t>
          </w:r>
          <w:r w:rsidR="00142C83" w:rsidRPr="007D3148">
            <w:rPr>
              <w:rFonts w:ascii="Trebuchet MS" w:hAnsi="Trebuchet MS"/>
              <w:b/>
              <w:sz w:val="20"/>
            </w:rPr>
            <w:br/>
            <w:t xml:space="preserve"> </w:t>
          </w:r>
          <w:r w:rsidR="00142C83" w:rsidRPr="007D3148">
            <w:rPr>
              <w:rFonts w:ascii="Trebuchet MS" w:hAnsi="Trebuchet MS"/>
              <w:b/>
              <w:sz w:val="20"/>
            </w:rPr>
            <w:tab/>
          </w:r>
          <w:r w:rsidR="00142C83" w:rsidRPr="007D3148">
            <w:rPr>
              <w:rFonts w:ascii="Trebuchet MS" w:hAnsi="Trebuchet MS"/>
              <w:b/>
              <w:sz w:val="20"/>
            </w:rPr>
            <w:tab/>
          </w:r>
          <w:r w:rsidR="00142C83">
            <w:rPr>
              <w:rFonts w:ascii="Trebuchet MS" w:hAnsi="Trebuchet MS"/>
              <w:sz w:val="20"/>
            </w:rPr>
            <w:t>2.2. Wanneer zijn de meisjes psychisch gezond en sterk genoeg om weer op eigen benen te kunnen staan?</w:t>
          </w:r>
          <w:r w:rsidR="00142C83" w:rsidRPr="007D3148">
            <w:rPr>
              <w:rFonts w:ascii="Trebuchet MS" w:hAnsi="Trebuchet MS"/>
              <w:b/>
              <w:sz w:val="20"/>
            </w:rPr>
            <w:br/>
            <w:t xml:space="preserve"> </w:t>
          </w:r>
          <w:r w:rsidR="00142C83" w:rsidRPr="007D3148">
            <w:rPr>
              <w:rFonts w:ascii="Trebuchet MS" w:hAnsi="Trebuchet MS"/>
              <w:b/>
              <w:sz w:val="20"/>
            </w:rPr>
            <w:tab/>
          </w:r>
          <w:r w:rsidR="00142C83" w:rsidRPr="007D3148">
            <w:rPr>
              <w:rFonts w:ascii="Trebuchet MS" w:hAnsi="Trebuchet MS"/>
              <w:b/>
              <w:sz w:val="20"/>
            </w:rPr>
            <w:tab/>
          </w:r>
          <w:r w:rsidR="00142C83">
            <w:rPr>
              <w:rFonts w:ascii="Trebuchet MS" w:hAnsi="Trebuchet MS"/>
              <w:sz w:val="20"/>
            </w:rPr>
            <w:t>2.3. Hoe ziet het sociale netwerk van de meisjes eruit wanneer er sprake is van een leefbare en gezonde situatie?</w:t>
          </w:r>
          <w:r w:rsidR="00142C83" w:rsidRPr="007D3148">
            <w:rPr>
              <w:rFonts w:ascii="Trebuchet MS" w:hAnsi="Trebuchet MS"/>
              <w:b/>
              <w:sz w:val="20"/>
            </w:rPr>
            <w:br/>
            <w:t xml:space="preserve"> </w:t>
          </w:r>
          <w:r w:rsidR="00142C83" w:rsidRPr="007D3148">
            <w:rPr>
              <w:rFonts w:ascii="Trebuchet MS" w:hAnsi="Trebuchet MS"/>
              <w:b/>
              <w:sz w:val="20"/>
            </w:rPr>
            <w:tab/>
          </w:r>
          <w:r w:rsidR="00142C83" w:rsidRPr="007D3148">
            <w:rPr>
              <w:rFonts w:ascii="Trebuchet MS" w:hAnsi="Trebuchet MS"/>
              <w:sz w:val="20"/>
            </w:rPr>
            <w:t xml:space="preserve">3. Wat hebben deze </w:t>
          </w:r>
          <w:r w:rsidR="00142C83">
            <w:rPr>
              <w:rFonts w:ascii="Trebuchet MS" w:hAnsi="Trebuchet MS"/>
              <w:sz w:val="20"/>
            </w:rPr>
            <w:t>meisjes</w:t>
          </w:r>
          <w:r w:rsidR="00142C83" w:rsidRPr="007D3148">
            <w:rPr>
              <w:rFonts w:ascii="Trebuchet MS" w:hAnsi="Trebuchet MS"/>
              <w:sz w:val="20"/>
            </w:rPr>
            <w:t xml:space="preserve"> nodig om tot een leefbare en gezonde situatie te komen?</w:t>
          </w:r>
          <w:r w:rsidR="00142C83" w:rsidRPr="007D3148">
            <w:rPr>
              <w:rFonts w:ascii="Trebuchet MS" w:hAnsi="Trebuchet MS"/>
              <w:sz w:val="20"/>
            </w:rPr>
            <w:br/>
            <w:t xml:space="preserve"> </w:t>
          </w:r>
          <w:r w:rsidR="00142C83" w:rsidRPr="007D3148">
            <w:rPr>
              <w:rFonts w:ascii="Trebuchet MS" w:hAnsi="Trebuchet MS"/>
              <w:sz w:val="20"/>
            </w:rPr>
            <w:tab/>
          </w:r>
          <w:r w:rsidR="00142C83" w:rsidRPr="007D3148">
            <w:rPr>
              <w:rFonts w:ascii="Trebuchet MS" w:hAnsi="Trebuchet MS"/>
              <w:sz w:val="20"/>
            </w:rPr>
            <w:tab/>
            <w:t>3.1.</w:t>
          </w:r>
          <w:r w:rsidR="00142C83">
            <w:rPr>
              <w:rFonts w:ascii="Trebuchet MS" w:hAnsi="Trebuchet MS"/>
              <w:sz w:val="20"/>
            </w:rPr>
            <w:t xml:space="preserve"> Wat hebben de meisjes op lichamelijk gebied nodig om tot een leefbare en gezonde situatie te komen?</w:t>
          </w:r>
          <w:r w:rsidR="00142C83" w:rsidRPr="007D3148">
            <w:rPr>
              <w:rFonts w:ascii="Trebuchet MS" w:hAnsi="Trebuchet MS"/>
              <w:sz w:val="20"/>
            </w:rPr>
            <w:t xml:space="preserve"> </w:t>
          </w:r>
          <w:r w:rsidR="00142C83">
            <w:rPr>
              <w:rFonts w:ascii="Trebuchet MS" w:hAnsi="Trebuchet MS"/>
              <w:sz w:val="20"/>
            </w:rPr>
            <w:br/>
            <w:t xml:space="preserve"> </w:t>
          </w:r>
          <w:r w:rsidR="00142C83">
            <w:rPr>
              <w:rFonts w:ascii="Trebuchet MS" w:hAnsi="Trebuchet MS"/>
              <w:sz w:val="20"/>
            </w:rPr>
            <w:tab/>
          </w:r>
          <w:r w:rsidR="00142C83">
            <w:rPr>
              <w:rFonts w:ascii="Trebuchet MS" w:hAnsi="Trebuchet MS"/>
              <w:sz w:val="20"/>
            </w:rPr>
            <w:tab/>
            <w:t>3.2. Wat hebben de meisjes op psychisch gebied nodig om tot een leefbare en gezonde situatie te komen?</w:t>
          </w:r>
          <w:r w:rsidR="00142C83">
            <w:rPr>
              <w:rFonts w:ascii="Trebuchet MS" w:hAnsi="Trebuchet MS"/>
              <w:sz w:val="20"/>
            </w:rPr>
            <w:br/>
            <w:t xml:space="preserve"> </w:t>
          </w:r>
          <w:r w:rsidR="00142C83">
            <w:rPr>
              <w:rFonts w:ascii="Trebuchet MS" w:hAnsi="Trebuchet MS"/>
              <w:sz w:val="20"/>
            </w:rPr>
            <w:tab/>
          </w:r>
          <w:r w:rsidR="00142C83">
            <w:rPr>
              <w:rFonts w:ascii="Trebuchet MS" w:hAnsi="Trebuchet MS"/>
              <w:sz w:val="20"/>
            </w:rPr>
            <w:tab/>
            <w:t>3.3. Wat hebben de meisjes op sociaal gebied nodig om tot een leefbare en gezonde situatie te komen?</w:t>
          </w:r>
          <w:r w:rsidR="00142C83">
            <w:rPr>
              <w:rFonts w:ascii="Trebuchet MS" w:hAnsi="Trebuchet MS"/>
              <w:sz w:val="20"/>
            </w:rPr>
            <w:br/>
          </w:r>
          <w:r w:rsidR="00767D1E">
            <w:rPr>
              <w:rFonts w:ascii="Trebuchet MS" w:hAnsi="Trebuchet MS"/>
              <w:b/>
              <w:noProof/>
              <w:sz w:val="20"/>
              <w:szCs w:val="20"/>
            </w:rPr>
            <w:br/>
          </w:r>
          <w:r w:rsidR="00C935C8">
            <w:rPr>
              <w:rFonts w:ascii="Trebuchet MS" w:hAnsi="Trebuchet MS"/>
              <w:b/>
              <w:noProof/>
              <w:sz w:val="20"/>
              <w:szCs w:val="20"/>
            </w:rPr>
            <w:t>2.4</w:t>
          </w:r>
          <w:r w:rsidR="00E425E8">
            <w:rPr>
              <w:rFonts w:ascii="Trebuchet MS" w:hAnsi="Trebuchet MS"/>
              <w:b/>
              <w:noProof/>
              <w:sz w:val="20"/>
              <w:szCs w:val="20"/>
            </w:rPr>
            <w:t xml:space="preserve">. </w:t>
          </w:r>
          <w:r w:rsidR="008B71A9">
            <w:rPr>
              <w:rFonts w:ascii="Trebuchet MS" w:hAnsi="Trebuchet MS"/>
              <w:b/>
              <w:noProof/>
              <w:sz w:val="20"/>
              <w:szCs w:val="20"/>
            </w:rPr>
            <w:t>Projectdoelstelling</w:t>
          </w:r>
          <w:r w:rsidR="00E425E8">
            <w:rPr>
              <w:rFonts w:ascii="Trebuchet MS" w:hAnsi="Trebuchet MS"/>
              <w:b/>
              <w:noProof/>
              <w:sz w:val="20"/>
              <w:szCs w:val="20"/>
            </w:rPr>
            <w:t>, doelgroep en resultaten</w:t>
          </w:r>
          <w:r w:rsidR="0010546C">
            <w:rPr>
              <w:rFonts w:ascii="Trebuchet MS" w:hAnsi="Trebuchet MS"/>
              <w:b/>
              <w:noProof/>
              <w:sz w:val="20"/>
              <w:szCs w:val="20"/>
            </w:rPr>
            <w:t xml:space="preserve"> </w:t>
          </w:r>
          <w:r w:rsidR="00E425E8">
            <w:rPr>
              <w:rFonts w:ascii="Trebuchet MS" w:hAnsi="Trebuchet MS"/>
              <w:b/>
              <w:noProof/>
              <w:sz w:val="20"/>
              <w:szCs w:val="20"/>
            </w:rPr>
            <w:br/>
          </w:r>
          <w:r w:rsidR="008B71A9">
            <w:rPr>
              <w:rFonts w:ascii="Trebuchet MS" w:hAnsi="Trebuchet MS"/>
              <w:b/>
              <w:sz w:val="20"/>
            </w:rPr>
            <w:t>2.</w:t>
          </w:r>
          <w:r w:rsidR="00C935C8">
            <w:rPr>
              <w:rFonts w:ascii="Trebuchet MS" w:hAnsi="Trebuchet MS"/>
              <w:b/>
              <w:sz w:val="20"/>
            </w:rPr>
            <w:t>4</w:t>
          </w:r>
          <w:r w:rsidR="008B71A9">
            <w:rPr>
              <w:rFonts w:ascii="Trebuchet MS" w:hAnsi="Trebuchet MS"/>
              <w:b/>
              <w:sz w:val="20"/>
            </w:rPr>
            <w:t xml:space="preserve">.1. </w:t>
          </w:r>
          <w:r w:rsidR="008B71A9" w:rsidRPr="007D3148">
            <w:rPr>
              <w:rFonts w:ascii="Trebuchet MS" w:hAnsi="Trebuchet MS"/>
              <w:b/>
              <w:sz w:val="20"/>
            </w:rPr>
            <w:t>Doelstelling (SMART)</w:t>
          </w:r>
          <w:r w:rsidR="0010546C">
            <w:rPr>
              <w:rFonts w:ascii="Trebuchet MS" w:hAnsi="Trebuchet MS"/>
              <w:b/>
              <w:sz w:val="20"/>
            </w:rPr>
            <w:t xml:space="preserve"> </w:t>
          </w:r>
          <w:r w:rsidR="008B71A9" w:rsidRPr="007D3148">
            <w:rPr>
              <w:rFonts w:ascii="Trebuchet MS" w:hAnsi="Trebuchet MS"/>
              <w:i/>
              <w:sz w:val="20"/>
              <w:u w:val="single"/>
            </w:rPr>
            <w:br/>
          </w:r>
          <w:r w:rsidR="008B71A9" w:rsidRPr="007D3148">
            <w:rPr>
              <w:rFonts w:ascii="Trebuchet MS" w:hAnsi="Trebuchet MS"/>
              <w:sz w:val="20"/>
            </w:rPr>
            <w:t xml:space="preserve">Binnen vijf maanden </w:t>
          </w:r>
          <w:r w:rsidR="008B71A9">
            <w:rPr>
              <w:rFonts w:ascii="Trebuchet MS" w:hAnsi="Trebuchet MS"/>
              <w:sz w:val="20"/>
            </w:rPr>
            <w:t>hebben</w:t>
          </w:r>
          <w:r w:rsidR="008B71A9" w:rsidRPr="007D3148">
            <w:rPr>
              <w:rFonts w:ascii="Trebuchet MS" w:hAnsi="Trebuchet MS"/>
              <w:sz w:val="20"/>
            </w:rPr>
            <w:t xml:space="preserve"> wij e</w:t>
          </w:r>
          <w:r w:rsidR="008B71A9">
            <w:rPr>
              <w:rFonts w:ascii="Trebuchet MS" w:hAnsi="Trebuchet MS"/>
              <w:sz w:val="20"/>
            </w:rPr>
            <w:t>en herstelprogramma ontwikkel</w:t>
          </w:r>
          <w:r w:rsidR="00FD594E">
            <w:rPr>
              <w:rFonts w:ascii="Trebuchet MS" w:hAnsi="Trebuchet MS"/>
              <w:sz w:val="20"/>
            </w:rPr>
            <w:t>d</w:t>
          </w:r>
          <w:r w:rsidR="008B71A9">
            <w:rPr>
              <w:rFonts w:ascii="Trebuchet MS" w:hAnsi="Trebuchet MS"/>
              <w:sz w:val="20"/>
            </w:rPr>
            <w:t xml:space="preserve"> </w:t>
          </w:r>
          <w:r w:rsidR="008B71A9" w:rsidRPr="007D3148">
            <w:rPr>
              <w:rFonts w:ascii="Trebuchet MS" w:hAnsi="Trebuchet MS"/>
              <w:sz w:val="20"/>
            </w:rPr>
            <w:t>dat internationaal toepasbaar is. Dit herstelprogramma is ter bevordering van het individueel herstel van meiden in de leeftijd van 13-18 jaar die vrijgekomen zijn uit de seksindustrie en nu ond</w:t>
          </w:r>
          <w:r w:rsidR="008B71A9">
            <w:rPr>
              <w:rFonts w:ascii="Trebuchet MS" w:hAnsi="Trebuchet MS"/>
              <w:sz w:val="20"/>
            </w:rPr>
            <w:t xml:space="preserve">erdak krijgen in een Safe Home. Hiervoor hebben wij contact opgenomen met verschillende organisaties die dezelfde doelstelling verwezenlijken. Wij zijn op zoek gegaan naar verschillende bestaande methodieken met betrekking tot het herstel van meisjes die beschadigd zijn </w:t>
          </w:r>
          <w:r w:rsidR="00C00E29">
            <w:rPr>
              <w:rFonts w:ascii="Trebuchet MS" w:hAnsi="Trebuchet MS"/>
              <w:sz w:val="20"/>
            </w:rPr>
            <w:t>door de gedwongen prostitutie</w:t>
          </w:r>
          <w:r w:rsidR="00962AF0">
            <w:rPr>
              <w:rFonts w:ascii="Trebuchet MS" w:hAnsi="Trebuchet MS"/>
              <w:sz w:val="20"/>
            </w:rPr>
            <w:t>. Naast de bestaande methodieken hebben wij, doormiddel van literatuur, een theoretisch onderzoek verricht. Het</w:t>
          </w:r>
          <w:r w:rsidR="008B71A9" w:rsidRPr="002F12FB">
            <w:rPr>
              <w:rFonts w:ascii="Trebuchet MS" w:hAnsi="Trebuchet MS"/>
              <w:sz w:val="20"/>
            </w:rPr>
            <w:t xml:space="preserve"> herstelprogramma </w:t>
          </w:r>
          <w:r w:rsidR="00C00E29">
            <w:rPr>
              <w:rFonts w:ascii="Trebuchet MS" w:hAnsi="Trebuchet MS"/>
              <w:sz w:val="20"/>
            </w:rPr>
            <w:t xml:space="preserve">hebben wij geschreven </w:t>
          </w:r>
          <w:r w:rsidR="008B71A9" w:rsidRPr="002F12FB">
            <w:rPr>
              <w:rFonts w:ascii="Trebuchet MS" w:hAnsi="Trebuchet MS"/>
              <w:sz w:val="20"/>
            </w:rPr>
            <w:t>aan</w:t>
          </w:r>
          <w:r w:rsidR="003D4025">
            <w:rPr>
              <w:rFonts w:ascii="Trebuchet MS" w:hAnsi="Trebuchet MS"/>
              <w:sz w:val="20"/>
            </w:rPr>
            <w:t xml:space="preserve"> de hand van</w:t>
          </w:r>
          <w:r w:rsidR="00C00E29">
            <w:rPr>
              <w:rFonts w:ascii="Trebuchet MS" w:hAnsi="Trebuchet MS"/>
              <w:sz w:val="20"/>
            </w:rPr>
            <w:t xml:space="preserve"> het </w:t>
          </w:r>
          <w:r w:rsidR="00E2149B" w:rsidRPr="00E2149B">
            <w:rPr>
              <w:rFonts w:ascii="Trebuchet MS" w:hAnsi="Trebuchet MS"/>
              <w:noProof/>
              <w:sz w:val="20"/>
              <w:szCs w:val="20"/>
            </w:rPr>
            <w:t>biopsychosociale model</w:t>
          </w:r>
          <w:r w:rsidR="008B71A9" w:rsidRPr="002F12FB">
            <w:rPr>
              <w:rFonts w:ascii="Trebuchet MS" w:hAnsi="Trebuchet MS"/>
              <w:sz w:val="20"/>
            </w:rPr>
            <w:t>.</w:t>
          </w:r>
        </w:p>
        <w:p w:rsidR="008B71A9" w:rsidRPr="00C00E29" w:rsidRDefault="00C00E29" w:rsidP="008B71A9">
          <w:pPr>
            <w:spacing w:line="240" w:lineRule="auto"/>
            <w:rPr>
              <w:rFonts w:ascii="Trebuchet MS" w:hAnsi="Trebuchet MS"/>
              <w:i/>
              <w:sz w:val="20"/>
              <w:u w:val="single"/>
            </w:rPr>
          </w:pPr>
          <w:r>
            <w:rPr>
              <w:rFonts w:ascii="Trebuchet MS" w:hAnsi="Trebuchet MS"/>
              <w:b/>
              <w:sz w:val="20"/>
            </w:rPr>
            <w:t>2.</w:t>
          </w:r>
          <w:r w:rsidR="00C935C8">
            <w:rPr>
              <w:rFonts w:ascii="Trebuchet MS" w:hAnsi="Trebuchet MS"/>
              <w:b/>
              <w:sz w:val="20"/>
            </w:rPr>
            <w:t>4</w:t>
          </w:r>
          <w:r>
            <w:rPr>
              <w:rFonts w:ascii="Trebuchet MS" w:hAnsi="Trebuchet MS"/>
              <w:b/>
              <w:sz w:val="20"/>
            </w:rPr>
            <w:t>.2</w:t>
          </w:r>
          <w:r w:rsidR="008B71A9" w:rsidRPr="007D3148">
            <w:rPr>
              <w:rFonts w:ascii="Trebuchet MS" w:hAnsi="Trebuchet MS"/>
              <w:b/>
              <w:sz w:val="20"/>
            </w:rPr>
            <w:t>.</w:t>
          </w:r>
          <w:r>
            <w:rPr>
              <w:rFonts w:ascii="Trebuchet MS" w:hAnsi="Trebuchet MS"/>
              <w:b/>
              <w:sz w:val="20"/>
            </w:rPr>
            <w:t xml:space="preserve"> </w:t>
          </w:r>
          <w:r w:rsidR="008B71A9" w:rsidRPr="007D3148">
            <w:rPr>
              <w:rFonts w:ascii="Trebuchet MS" w:hAnsi="Trebuchet MS"/>
              <w:b/>
              <w:sz w:val="20"/>
            </w:rPr>
            <w:t>Doelgroep</w:t>
          </w:r>
          <w:r w:rsidR="0010546C">
            <w:rPr>
              <w:rFonts w:ascii="Trebuchet MS" w:hAnsi="Trebuchet MS"/>
              <w:b/>
              <w:sz w:val="20"/>
            </w:rPr>
            <w:t xml:space="preserve"> </w:t>
          </w:r>
          <w:r w:rsidR="008B71A9" w:rsidRPr="007D3148">
            <w:rPr>
              <w:rFonts w:ascii="Trebuchet MS" w:hAnsi="Trebuchet MS"/>
              <w:i/>
              <w:sz w:val="20"/>
              <w:u w:val="single"/>
            </w:rPr>
            <w:br/>
          </w:r>
          <w:r>
            <w:rPr>
              <w:rFonts w:ascii="Trebuchet MS" w:hAnsi="Trebuchet MS"/>
              <w:sz w:val="20"/>
            </w:rPr>
            <w:t>We hebben</w:t>
          </w:r>
          <w:r w:rsidR="008B71A9" w:rsidRPr="007D3148">
            <w:rPr>
              <w:rFonts w:ascii="Trebuchet MS" w:hAnsi="Trebuchet MS"/>
              <w:sz w:val="20"/>
            </w:rPr>
            <w:t xml:space="preserve"> dit herstelprogramma</w:t>
          </w:r>
          <w:r>
            <w:rPr>
              <w:rFonts w:ascii="Trebuchet MS" w:hAnsi="Trebuchet MS"/>
              <w:sz w:val="20"/>
            </w:rPr>
            <w:t xml:space="preserve"> geschreven</w:t>
          </w:r>
          <w:r w:rsidR="008B71A9" w:rsidRPr="007D3148">
            <w:rPr>
              <w:rFonts w:ascii="Trebuchet MS" w:hAnsi="Trebuchet MS"/>
              <w:sz w:val="20"/>
            </w:rPr>
            <w:t xml:space="preserve"> voor de medewerkers in de Safe Homes, zodat zij dit herstelprogramma kunnen hanteren als basismodel bij het hulpverlenen aan de </w:t>
          </w:r>
          <w:r w:rsidR="008B71A9">
            <w:rPr>
              <w:rFonts w:ascii="Trebuchet MS" w:hAnsi="Trebuchet MS"/>
              <w:sz w:val="20"/>
            </w:rPr>
            <w:t>meisjes</w:t>
          </w:r>
          <w:r w:rsidR="008B71A9" w:rsidRPr="007D3148">
            <w:rPr>
              <w:rFonts w:ascii="Trebuchet MS" w:hAnsi="Trebuchet MS"/>
              <w:sz w:val="20"/>
            </w:rPr>
            <w:t>.  Zodra Home of Change een nieuw Safe Home opstart of een bestaand huis gaat ondersteunen zal vanaf het begin gebruik gemaakt worden van het herstelprogramma</w:t>
          </w:r>
          <w:r w:rsidR="008B71A9" w:rsidRPr="007D3148" w:rsidDel="00D762D4">
            <w:rPr>
              <w:rFonts w:ascii="Trebuchet MS" w:hAnsi="Trebuchet MS"/>
              <w:sz w:val="20"/>
            </w:rPr>
            <w:t>. Home of Change zal van de expertise van de plaatselijke bevolking gebruik maken voor het maken van cultureel relevante aanpassingen.</w:t>
          </w:r>
        </w:p>
        <w:p w:rsidR="008168C4" w:rsidRDefault="00C00E29" w:rsidP="008168C4">
          <w:pPr>
            <w:spacing w:line="240" w:lineRule="auto"/>
            <w:rPr>
              <w:rFonts w:ascii="Trebuchet MS" w:hAnsi="Trebuchet MS"/>
              <w:noProof/>
              <w:sz w:val="20"/>
            </w:rPr>
          </w:pPr>
          <w:r>
            <w:rPr>
              <w:rFonts w:ascii="Trebuchet MS" w:hAnsi="Trebuchet MS"/>
              <w:b/>
              <w:sz w:val="20"/>
            </w:rPr>
            <w:t>2.</w:t>
          </w:r>
          <w:r w:rsidR="00C935C8">
            <w:rPr>
              <w:rFonts w:ascii="Trebuchet MS" w:hAnsi="Trebuchet MS"/>
              <w:b/>
              <w:sz w:val="20"/>
            </w:rPr>
            <w:t>4</w:t>
          </w:r>
          <w:r>
            <w:rPr>
              <w:rFonts w:ascii="Trebuchet MS" w:hAnsi="Trebuchet MS"/>
              <w:b/>
              <w:sz w:val="20"/>
            </w:rPr>
            <w:t>.3</w:t>
          </w:r>
          <w:r w:rsidR="008B71A9">
            <w:rPr>
              <w:rFonts w:ascii="Trebuchet MS" w:hAnsi="Trebuchet MS"/>
              <w:b/>
              <w:sz w:val="20"/>
            </w:rPr>
            <w:t>.</w:t>
          </w:r>
          <w:r>
            <w:rPr>
              <w:rFonts w:ascii="Trebuchet MS" w:hAnsi="Trebuchet MS"/>
              <w:b/>
              <w:sz w:val="20"/>
            </w:rPr>
            <w:t xml:space="preserve"> </w:t>
          </w:r>
          <w:r w:rsidR="008B71A9" w:rsidRPr="007D3148">
            <w:rPr>
              <w:rFonts w:ascii="Trebuchet MS" w:hAnsi="Trebuchet MS"/>
              <w:b/>
              <w:sz w:val="20"/>
            </w:rPr>
            <w:t>Resultaten</w:t>
          </w:r>
          <w:r w:rsidR="0010546C">
            <w:rPr>
              <w:rFonts w:ascii="Trebuchet MS" w:hAnsi="Trebuchet MS"/>
              <w:b/>
              <w:sz w:val="20"/>
            </w:rPr>
            <w:t xml:space="preserve"> </w:t>
          </w:r>
          <w:r w:rsidR="008B71A9" w:rsidRPr="007D3148">
            <w:rPr>
              <w:rFonts w:ascii="Trebuchet MS" w:hAnsi="Trebuchet MS"/>
              <w:i/>
              <w:sz w:val="20"/>
              <w:u w:val="single"/>
            </w:rPr>
            <w:br/>
          </w:r>
          <w:r w:rsidR="008B71A9">
            <w:rPr>
              <w:rFonts w:ascii="Trebuchet MS" w:hAnsi="Trebuchet MS"/>
              <w:sz w:val="20"/>
            </w:rPr>
            <w:t>Het project</w:t>
          </w:r>
          <w:r w:rsidR="008B71A9" w:rsidRPr="007D3148">
            <w:rPr>
              <w:rFonts w:ascii="Trebuchet MS" w:hAnsi="Trebuchet MS"/>
              <w:sz w:val="20"/>
            </w:rPr>
            <w:t xml:space="preserve"> </w:t>
          </w:r>
          <w:r>
            <w:rPr>
              <w:rFonts w:ascii="Trebuchet MS" w:hAnsi="Trebuchet MS"/>
              <w:sz w:val="20"/>
            </w:rPr>
            <w:t>is</w:t>
          </w:r>
          <w:r w:rsidR="008B71A9" w:rsidRPr="007D3148">
            <w:rPr>
              <w:rFonts w:ascii="Trebuchet MS" w:hAnsi="Trebuchet MS"/>
              <w:sz w:val="20"/>
            </w:rPr>
            <w:t xml:space="preserve"> uiteindelijk ve</w:t>
          </w:r>
          <w:r w:rsidR="008B71A9">
            <w:rPr>
              <w:rFonts w:ascii="Trebuchet MS" w:hAnsi="Trebuchet MS"/>
              <w:sz w:val="20"/>
            </w:rPr>
            <w:t>rwerkt in een</w:t>
          </w:r>
          <w:r w:rsidR="00FD594E">
            <w:rPr>
              <w:rFonts w:ascii="Trebuchet MS" w:hAnsi="Trebuchet MS"/>
              <w:sz w:val="20"/>
            </w:rPr>
            <w:t xml:space="preserve"> eindproduct d</w:t>
          </w:r>
          <w:r>
            <w:rPr>
              <w:rFonts w:ascii="Trebuchet MS" w:hAnsi="Trebuchet MS"/>
              <w:sz w:val="20"/>
            </w:rPr>
            <w:t>at bestaat</w:t>
          </w:r>
          <w:r w:rsidR="00E1688C">
            <w:rPr>
              <w:rFonts w:ascii="Trebuchet MS" w:hAnsi="Trebuchet MS"/>
              <w:sz w:val="20"/>
            </w:rPr>
            <w:t xml:space="preserve"> uit een onderzoeksverslag, </w:t>
          </w:r>
          <w:r w:rsidR="008B71A9">
            <w:rPr>
              <w:rFonts w:ascii="Trebuchet MS" w:hAnsi="Trebuchet MS"/>
              <w:sz w:val="20"/>
            </w:rPr>
            <w:t>een herstelprogramma</w:t>
          </w:r>
          <w:r w:rsidR="00E1688C">
            <w:rPr>
              <w:rFonts w:ascii="Trebuchet MS" w:hAnsi="Trebuchet MS"/>
              <w:sz w:val="20"/>
            </w:rPr>
            <w:t>, een procesverslag en een bronnenboek</w:t>
          </w:r>
          <w:r w:rsidR="008B71A9">
            <w:rPr>
              <w:rFonts w:ascii="Trebuchet MS" w:hAnsi="Trebuchet MS"/>
              <w:sz w:val="20"/>
            </w:rPr>
            <w:t>.</w:t>
          </w:r>
          <w:r w:rsidR="008B71A9" w:rsidRPr="007D3148">
            <w:rPr>
              <w:rFonts w:ascii="Trebuchet MS" w:hAnsi="Trebuchet MS"/>
              <w:sz w:val="20"/>
            </w:rPr>
            <w:t xml:space="preserve"> </w:t>
          </w:r>
          <w:r w:rsidR="008B71A9">
            <w:rPr>
              <w:rFonts w:ascii="Trebuchet MS" w:hAnsi="Trebuchet MS"/>
              <w:sz w:val="20"/>
            </w:rPr>
            <w:t>Het gehele eindproduct</w:t>
          </w:r>
          <w:r w:rsidR="008B71A9" w:rsidRPr="007D3148">
            <w:rPr>
              <w:rFonts w:ascii="Trebuchet MS" w:hAnsi="Trebuchet MS"/>
              <w:sz w:val="20"/>
            </w:rPr>
            <w:t xml:space="preserve"> </w:t>
          </w:r>
          <w:r>
            <w:rPr>
              <w:rFonts w:ascii="Trebuchet MS" w:hAnsi="Trebuchet MS"/>
              <w:sz w:val="20"/>
            </w:rPr>
            <w:t>zullen</w:t>
          </w:r>
          <w:r w:rsidR="008B71A9" w:rsidRPr="007D3148">
            <w:rPr>
              <w:rFonts w:ascii="Trebuchet MS" w:hAnsi="Trebuchet MS"/>
              <w:sz w:val="20"/>
            </w:rPr>
            <w:t xml:space="preserve"> wij aan het eind van ons afstuderen overhandigen aan de directeur va</w:t>
          </w:r>
          <w:r w:rsidR="008B71A9">
            <w:rPr>
              <w:rFonts w:ascii="Trebuchet MS" w:hAnsi="Trebuchet MS"/>
              <w:sz w:val="20"/>
            </w:rPr>
            <w:t>n Home of Change, Jacqueline</w:t>
          </w:r>
          <w:r w:rsidR="008B71A9" w:rsidRPr="007D3148">
            <w:rPr>
              <w:rFonts w:ascii="Trebuchet MS" w:hAnsi="Trebuchet MS"/>
              <w:sz w:val="20"/>
            </w:rPr>
            <w:t xml:space="preserve"> Rijnsburger</w:t>
          </w:r>
          <w:r w:rsidR="008B71A9">
            <w:rPr>
              <w:rFonts w:ascii="Trebuchet MS" w:hAnsi="Trebuchet MS"/>
              <w:sz w:val="20"/>
            </w:rPr>
            <w:t>.</w:t>
          </w:r>
          <w:r w:rsidR="006214B0">
            <w:rPr>
              <w:rFonts w:ascii="Trebuchet MS" w:hAnsi="Trebuchet MS"/>
              <w:b/>
              <w:noProof/>
              <w:sz w:val="20"/>
              <w:szCs w:val="20"/>
            </w:rPr>
            <w:br/>
          </w:r>
          <w:r w:rsidR="00C935C8">
            <w:rPr>
              <w:rFonts w:ascii="Trebuchet MS" w:hAnsi="Trebuchet MS"/>
              <w:b/>
              <w:noProof/>
              <w:sz w:val="20"/>
              <w:szCs w:val="20"/>
            </w:rPr>
            <w:br/>
            <w:t>2.5</w:t>
          </w:r>
          <w:r w:rsidR="00E425E8">
            <w:rPr>
              <w:rFonts w:ascii="Trebuchet MS" w:hAnsi="Trebuchet MS"/>
              <w:b/>
              <w:noProof/>
              <w:sz w:val="20"/>
              <w:szCs w:val="20"/>
            </w:rPr>
            <w:t>. Beschrijving en verantwoording van de gekozen onderzoeksmethoden</w:t>
          </w:r>
          <w:r w:rsidR="0010546C">
            <w:rPr>
              <w:rFonts w:ascii="Trebuchet MS" w:hAnsi="Trebuchet MS"/>
              <w:b/>
              <w:noProof/>
              <w:sz w:val="20"/>
              <w:szCs w:val="20"/>
            </w:rPr>
            <w:t xml:space="preserve"> </w:t>
          </w:r>
          <w:r w:rsidR="0039596C">
            <w:rPr>
              <w:rFonts w:ascii="Trebuchet MS" w:hAnsi="Trebuchet MS"/>
              <w:i/>
              <w:noProof/>
              <w:sz w:val="20"/>
            </w:rPr>
            <w:br/>
          </w:r>
          <w:r w:rsidR="008168C4">
            <w:rPr>
              <w:rFonts w:ascii="Trebuchet MS" w:hAnsi="Trebuchet MS"/>
              <w:b/>
              <w:noProof/>
              <w:sz w:val="20"/>
            </w:rPr>
            <w:t>2.</w:t>
          </w:r>
          <w:r w:rsidR="00C935C8">
            <w:rPr>
              <w:rFonts w:ascii="Trebuchet MS" w:hAnsi="Trebuchet MS"/>
              <w:b/>
              <w:noProof/>
              <w:sz w:val="20"/>
            </w:rPr>
            <w:t>5</w:t>
          </w:r>
          <w:r w:rsidR="008168C4">
            <w:rPr>
              <w:rFonts w:ascii="Trebuchet MS" w:hAnsi="Trebuchet MS"/>
              <w:b/>
              <w:noProof/>
              <w:sz w:val="20"/>
            </w:rPr>
            <w:t>.1. Verantwoording van de werkwijze</w:t>
          </w:r>
          <w:r w:rsidR="0010546C">
            <w:rPr>
              <w:rFonts w:ascii="Trebuchet MS" w:hAnsi="Trebuchet MS"/>
              <w:b/>
              <w:noProof/>
              <w:sz w:val="20"/>
            </w:rPr>
            <w:t xml:space="preserve"> </w:t>
          </w:r>
          <w:r w:rsidR="008168C4">
            <w:rPr>
              <w:rFonts w:ascii="Trebuchet MS" w:hAnsi="Trebuchet MS"/>
              <w:b/>
              <w:noProof/>
              <w:sz w:val="20"/>
            </w:rPr>
            <w:br/>
          </w:r>
          <w:r w:rsidR="008168C4">
            <w:rPr>
              <w:rFonts w:ascii="Trebuchet MS" w:hAnsi="Trebuchet MS"/>
              <w:noProof/>
              <w:sz w:val="20"/>
            </w:rPr>
            <w:t xml:space="preserve">Gedurende ons afstudeerproject hebben wij gebruik gemaakt van het </w:t>
          </w:r>
          <w:r w:rsidR="00E2149B" w:rsidRPr="00E2149B">
            <w:rPr>
              <w:rFonts w:ascii="Trebuchet MS" w:hAnsi="Trebuchet MS"/>
              <w:noProof/>
              <w:sz w:val="20"/>
              <w:szCs w:val="20"/>
            </w:rPr>
            <w:t>biopsychosociale model</w:t>
          </w:r>
          <w:r w:rsidR="008168C4">
            <w:rPr>
              <w:rFonts w:ascii="Trebuchet MS" w:hAnsi="Trebuchet MS"/>
              <w:noProof/>
              <w:sz w:val="20"/>
            </w:rPr>
            <w:t xml:space="preserve">. Wij hebben hiervoor gekozen omdat het de lichamelijke, psychologische en sociale factoren in kaart brengt. Ons project is gebaseerd op deze drie ijkpunten, die de rode draad voor het herstelprogramma hebben gevormd. </w:t>
          </w:r>
          <w:r w:rsidR="00E1688C">
            <w:rPr>
              <w:rFonts w:ascii="Trebuchet MS" w:hAnsi="Trebuchet MS"/>
              <w:noProof/>
              <w:sz w:val="20"/>
              <w:szCs w:val="20"/>
            </w:rPr>
            <w:t xml:space="preserve">Gedurende het project heeft Gerina, vanuit haar minor GGZ, maatschappelijke opvang en verslavingszorg,  zich gericht op de psychische component. Wendy heeft vanuit haar minor, Relatie en Gezin, zich gericht op de sociale component. Samen hebben wij ons verdiept in de lichamelijke component van het </w:t>
          </w:r>
          <w:r w:rsidR="00E1688C" w:rsidRPr="00E2149B">
            <w:rPr>
              <w:rFonts w:ascii="Trebuchet MS" w:hAnsi="Trebuchet MS"/>
              <w:noProof/>
              <w:sz w:val="20"/>
              <w:szCs w:val="20"/>
            </w:rPr>
            <w:t>biopsychosociale model</w:t>
          </w:r>
          <w:r w:rsidR="00E1688C">
            <w:rPr>
              <w:rFonts w:ascii="Trebuchet MS" w:hAnsi="Trebuchet MS"/>
              <w:noProof/>
              <w:sz w:val="20"/>
              <w:szCs w:val="20"/>
            </w:rPr>
            <w:t xml:space="preserve">. Voor verdere verdeling van de taken zie het individuele procesverslag. </w:t>
          </w:r>
          <w:r w:rsidR="008168C4">
            <w:rPr>
              <w:rFonts w:ascii="Trebuchet MS" w:hAnsi="Trebuchet MS"/>
              <w:noProof/>
              <w:sz w:val="20"/>
            </w:rPr>
            <w:br/>
          </w:r>
          <w:r w:rsidR="008168C4">
            <w:rPr>
              <w:rFonts w:ascii="Trebuchet MS" w:hAnsi="Trebuchet MS"/>
              <w:noProof/>
              <w:sz w:val="20"/>
            </w:rPr>
            <w:br/>
            <w:t xml:space="preserve">Wij hebben gebruik gemaakt van verschillende manieren van onderzoek. Wij zijn gestart met het literatuuronderzoek om in kaart te brengen wat een </w:t>
          </w:r>
          <w:r w:rsidR="008168C4">
            <w:rPr>
              <w:rFonts w:ascii="Trebuchet MS" w:hAnsi="Trebuchet MS"/>
              <w:noProof/>
              <w:sz w:val="20"/>
            </w:rPr>
            <w:lastRenderedPageBreak/>
            <w:t>gezonde leefsituatie is voor meisjes tussen de 13 en 18 jaar. Tevens hebben wij kwalitatief onderzoek</w:t>
          </w:r>
          <w:r w:rsidR="003330FE">
            <w:rPr>
              <w:rFonts w:ascii="Trebuchet MS" w:hAnsi="Trebuchet MS"/>
              <w:noProof/>
              <w:sz w:val="20"/>
            </w:rPr>
            <w:t xml:space="preserve"> (Baarda, De Goede &amp; Teunissen, 2009)</w:t>
          </w:r>
          <w:r w:rsidR="008168C4">
            <w:rPr>
              <w:rFonts w:ascii="Trebuchet MS" w:hAnsi="Trebuchet MS"/>
              <w:noProof/>
              <w:sz w:val="20"/>
            </w:rPr>
            <w:t xml:space="preserve"> gedaan. Kwalitatief onderzoek is gericht op het doen: je gaat ervaren wat er allemaal bij het onderzoek komt kijken en hoe dat praktisch in zijn werk gaat. Dit laatste punt hebben wij niet kunnen uitvoeren, doordat wij vanuit Nederland hebben gewerkt. Hiervoor hebben wij gebruik gemaakt van de expertise van Home of Change. Binnen de organisatie zijn er verschillende medewerkers die ervaring hebben in het hulpverlenen aan meisjes die vrijgekomen zijn uit de seksindustrie. Tevens hebben wij </w:t>
          </w:r>
          <w:r w:rsidR="00962AF0">
            <w:rPr>
              <w:rFonts w:ascii="Trebuchet MS" w:hAnsi="Trebuchet MS"/>
              <w:noProof/>
              <w:sz w:val="20"/>
            </w:rPr>
            <w:t>interviews afgenomen met</w:t>
          </w:r>
          <w:r w:rsidR="008168C4">
            <w:rPr>
              <w:rFonts w:ascii="Trebuchet MS" w:hAnsi="Trebuchet MS"/>
              <w:noProof/>
              <w:sz w:val="20"/>
            </w:rPr>
            <w:t xml:space="preserve"> andere stichtingen en organsisaties,</w:t>
          </w:r>
          <w:r w:rsidR="00962AF0">
            <w:rPr>
              <w:rFonts w:ascii="Trebuchet MS" w:hAnsi="Trebuchet MS"/>
              <w:noProof/>
              <w:sz w:val="20"/>
            </w:rPr>
            <w:t xml:space="preserve"> waarbij wij ons verdiept hebben</w:t>
          </w:r>
          <w:r w:rsidR="008168C4">
            <w:rPr>
              <w:rFonts w:ascii="Trebuchet MS" w:hAnsi="Trebuchet MS"/>
              <w:noProof/>
              <w:sz w:val="20"/>
            </w:rPr>
            <w:t xml:space="preserve"> </w:t>
          </w:r>
          <w:r w:rsidR="00EE0EC7">
            <w:rPr>
              <w:rFonts w:ascii="Trebuchet MS" w:hAnsi="Trebuchet MS"/>
              <w:noProof/>
              <w:sz w:val="20"/>
            </w:rPr>
            <w:t>in de sterktes en zwaktes van het</w:t>
          </w:r>
          <w:r w:rsidR="008168C4">
            <w:rPr>
              <w:rFonts w:ascii="Trebuchet MS" w:hAnsi="Trebuchet MS"/>
              <w:noProof/>
              <w:sz w:val="20"/>
            </w:rPr>
            <w:t xml:space="preserve"> door hen gebruikte herstelprogramma. Hierbij is het wel van belang om te weten dat de organisaties die wij hebben geïnterviewd</w:t>
          </w:r>
          <w:r w:rsidR="00FD594E">
            <w:rPr>
              <w:rFonts w:ascii="Trebuchet MS" w:hAnsi="Trebuchet MS"/>
              <w:noProof/>
              <w:sz w:val="20"/>
            </w:rPr>
            <w:t>, hulpverlening bieden</w:t>
          </w:r>
          <w:r w:rsidR="008168C4">
            <w:rPr>
              <w:rFonts w:ascii="Trebuchet MS" w:hAnsi="Trebuchet MS"/>
              <w:noProof/>
              <w:sz w:val="20"/>
            </w:rPr>
            <w:t xml:space="preserve"> aan meisjes die 18 jaar en ouder zijn. Dit komt doordat </w:t>
          </w:r>
          <w:r w:rsidR="00BE1673">
            <w:rPr>
              <w:rFonts w:ascii="Trebuchet MS" w:hAnsi="Trebuchet MS"/>
              <w:noProof/>
              <w:sz w:val="20"/>
            </w:rPr>
            <w:t>het werken als prostituee in Nederland vanaf 18 jaar legaal is. De organisaties hebben weinig tot geen ervaring met minderjarigen die gedwongen in de prostitutie hebben gewerkt. Wel hebben zij ervaringen op het gebied van seksueel misbruik, huiselijk geweld en de daaraan gekoppelde voorkomende stoornissen. Om dit alles in kaart te brengen hebben wij diepte-interviews afgenomen bij de volgende organisaties: Fier Fryslân</w:t>
          </w:r>
          <w:r w:rsidR="006F2160">
            <w:rPr>
              <w:rFonts w:ascii="Trebuchet MS" w:hAnsi="Trebuchet MS"/>
              <w:noProof/>
              <w:sz w:val="20"/>
            </w:rPr>
            <w:t xml:space="preserve">, IKOS hulpverlening, Stichting de Haven, </w:t>
          </w:r>
          <w:r w:rsidR="00C732D0">
            <w:rPr>
              <w:rFonts w:ascii="Trebuchet MS" w:hAnsi="Trebuchet MS"/>
              <w:noProof/>
              <w:sz w:val="20"/>
            </w:rPr>
            <w:t>Christian A</w:t>
          </w:r>
          <w:r w:rsidR="00BE1673">
            <w:rPr>
              <w:rFonts w:ascii="Trebuchet MS" w:hAnsi="Trebuchet MS"/>
              <w:noProof/>
              <w:sz w:val="20"/>
            </w:rPr>
            <w:t>id</w:t>
          </w:r>
          <w:r w:rsidR="006F2160">
            <w:rPr>
              <w:rFonts w:ascii="Trebuchet MS" w:hAnsi="Trebuchet MS"/>
              <w:noProof/>
              <w:sz w:val="20"/>
            </w:rPr>
            <w:t xml:space="preserve"> and</w:t>
          </w:r>
          <w:r w:rsidR="005A6E19">
            <w:rPr>
              <w:rFonts w:ascii="Trebuchet MS" w:hAnsi="Trebuchet MS"/>
              <w:noProof/>
              <w:sz w:val="20"/>
            </w:rPr>
            <w:t xml:space="preserve"> Resources Foundation (CARF), </w:t>
          </w:r>
          <w:r w:rsidR="00BE1673">
            <w:rPr>
              <w:rFonts w:ascii="Trebuchet MS" w:hAnsi="Trebuchet MS"/>
              <w:noProof/>
              <w:sz w:val="20"/>
            </w:rPr>
            <w:t xml:space="preserve">Blood </w:t>
          </w:r>
          <w:r w:rsidR="005A6E19">
            <w:rPr>
              <w:rFonts w:ascii="Trebuchet MS" w:hAnsi="Trebuchet MS"/>
              <w:noProof/>
              <w:sz w:val="20"/>
            </w:rPr>
            <w:t>’</w:t>
          </w:r>
          <w:r w:rsidR="00BE1673">
            <w:rPr>
              <w:rFonts w:ascii="Trebuchet MS" w:hAnsi="Trebuchet MS"/>
              <w:noProof/>
              <w:sz w:val="20"/>
            </w:rPr>
            <w:t>n Fire</w:t>
          </w:r>
          <w:r w:rsidR="005A6E19">
            <w:rPr>
              <w:rFonts w:ascii="Trebuchet MS" w:hAnsi="Trebuchet MS"/>
              <w:noProof/>
              <w:sz w:val="20"/>
            </w:rPr>
            <w:t xml:space="preserve"> en Stichting Home of Change Nederland</w:t>
          </w:r>
          <w:r w:rsidR="006F2160">
            <w:rPr>
              <w:rFonts w:ascii="Trebuchet MS" w:hAnsi="Trebuchet MS"/>
              <w:noProof/>
              <w:sz w:val="20"/>
            </w:rPr>
            <w:t xml:space="preserve">. </w:t>
          </w:r>
          <w:r w:rsidR="00BE1673">
            <w:rPr>
              <w:rFonts w:ascii="Trebuchet MS" w:hAnsi="Trebuchet MS"/>
              <w:noProof/>
              <w:sz w:val="20"/>
            </w:rPr>
            <w:t>Op deze manier hebben wij onze kennis verbreed en meer informatie gekregen voor het ontwikkelen van een herstelprogramma. Vervolgens hebben wij de diepte-interviews na uitvoering geanalyseerd. Hierbij hebben wij gebruik gemaakt van het Basisboek Kwalitatief Onderzoek</w:t>
          </w:r>
          <w:r w:rsidR="003330FE">
            <w:rPr>
              <w:rFonts w:ascii="Trebuchet MS" w:hAnsi="Trebuchet MS"/>
              <w:noProof/>
              <w:sz w:val="20"/>
            </w:rPr>
            <w:t xml:space="preserve"> (Baarda et al., 2009)</w:t>
          </w:r>
          <w:r w:rsidR="00783BAC">
            <w:rPr>
              <w:rFonts w:ascii="Trebuchet MS" w:hAnsi="Trebuchet MS"/>
              <w:noProof/>
              <w:sz w:val="20"/>
            </w:rPr>
            <w:t>, w</w:t>
          </w:r>
          <w:r w:rsidR="008168C4">
            <w:rPr>
              <w:rFonts w:ascii="Trebuchet MS" w:hAnsi="Trebuchet MS"/>
              <w:noProof/>
              <w:sz w:val="20"/>
            </w:rPr>
            <w:t xml:space="preserve">aarin staat beschreven hoe gegevens geanalyseerd dienen te worden aan de hand van verschillende stappen. </w:t>
          </w:r>
        </w:p>
        <w:p w:rsidR="00C935C8" w:rsidRPr="00A40B88" w:rsidRDefault="00C935C8" w:rsidP="00A44C96">
          <w:pPr>
            <w:spacing w:line="240" w:lineRule="auto"/>
            <w:rPr>
              <w:rFonts w:ascii="Trebuchet MS" w:hAnsi="Trebuchet MS"/>
              <w:noProof/>
              <w:sz w:val="20"/>
            </w:rPr>
          </w:pPr>
          <w:r>
            <w:rPr>
              <w:rFonts w:ascii="Trebuchet MS" w:hAnsi="Trebuchet MS"/>
              <w:b/>
              <w:noProof/>
              <w:sz w:val="20"/>
            </w:rPr>
            <w:t>2.5</w:t>
          </w:r>
          <w:r w:rsidR="008168C4">
            <w:rPr>
              <w:rFonts w:ascii="Trebuchet MS" w:hAnsi="Trebuchet MS"/>
              <w:b/>
              <w:noProof/>
              <w:sz w:val="20"/>
            </w:rPr>
            <w:t xml:space="preserve">.2. </w:t>
          </w:r>
          <w:r w:rsidR="00E2149B">
            <w:rPr>
              <w:rFonts w:ascii="Trebuchet MS" w:hAnsi="Trebuchet MS"/>
              <w:b/>
              <w:noProof/>
              <w:sz w:val="20"/>
            </w:rPr>
            <w:t>B</w:t>
          </w:r>
          <w:r w:rsidR="00E2149B" w:rsidRPr="00E2149B">
            <w:rPr>
              <w:rFonts w:ascii="Trebuchet MS" w:hAnsi="Trebuchet MS"/>
              <w:b/>
              <w:noProof/>
              <w:sz w:val="20"/>
            </w:rPr>
            <w:t>iopsychosociale model</w:t>
          </w:r>
          <w:r w:rsidR="008168C4">
            <w:rPr>
              <w:rFonts w:ascii="Trebuchet MS" w:hAnsi="Trebuchet MS"/>
              <w:noProof/>
              <w:sz w:val="20"/>
            </w:rPr>
            <w:br/>
            <w:t xml:space="preserve">Wij </w:t>
          </w:r>
          <w:r w:rsidR="004C2CFB">
            <w:rPr>
              <w:rFonts w:ascii="Trebuchet MS" w:hAnsi="Trebuchet MS"/>
              <w:noProof/>
              <w:sz w:val="20"/>
            </w:rPr>
            <w:t>hebben</w:t>
          </w:r>
          <w:r w:rsidR="008168C4">
            <w:rPr>
              <w:rFonts w:ascii="Trebuchet MS" w:hAnsi="Trebuchet MS"/>
              <w:noProof/>
              <w:sz w:val="20"/>
            </w:rPr>
            <w:t xml:space="preserve"> gedurende ons afstudeerproject gebruik </w:t>
          </w:r>
          <w:r w:rsidR="004C2CFB">
            <w:rPr>
              <w:rFonts w:ascii="Trebuchet MS" w:hAnsi="Trebuchet MS"/>
              <w:noProof/>
              <w:sz w:val="20"/>
            </w:rPr>
            <w:t xml:space="preserve">gemaakt van het </w:t>
          </w:r>
          <w:r w:rsidR="00E2149B" w:rsidRPr="00E2149B">
            <w:rPr>
              <w:rFonts w:ascii="Trebuchet MS" w:hAnsi="Trebuchet MS"/>
              <w:noProof/>
              <w:sz w:val="20"/>
              <w:szCs w:val="20"/>
            </w:rPr>
            <w:t>biopsychosociale model</w:t>
          </w:r>
          <w:r w:rsidR="008168C4">
            <w:rPr>
              <w:rFonts w:ascii="Trebuchet MS" w:hAnsi="Trebuchet MS"/>
              <w:noProof/>
              <w:sz w:val="20"/>
            </w:rPr>
            <w:t>. De drie ijkpunten; lichamelijk, psychologisch en sociaal, staan centraal in ons project. Vanuit deze drie perspectieven kunnen wij de huidige situatie en de gewenste situatie duidelijk i</w:t>
          </w:r>
          <w:r w:rsidR="00C732D0">
            <w:rPr>
              <w:rFonts w:ascii="Trebuchet MS" w:hAnsi="Trebuchet MS"/>
              <w:noProof/>
              <w:sz w:val="20"/>
            </w:rPr>
            <w:t>n kaart brengen e</w:t>
          </w:r>
          <w:r w:rsidR="008168C4">
            <w:rPr>
              <w:rFonts w:ascii="Trebuchet MS" w:hAnsi="Trebuchet MS"/>
              <w:noProof/>
              <w:sz w:val="20"/>
            </w:rPr>
            <w:t>n het herstelprogramma  hier op laten aansluiten. Tevens brengt deze theorie structuur in ons project.</w:t>
          </w:r>
          <w:r>
            <w:rPr>
              <w:rFonts w:ascii="Trebuchet MS" w:hAnsi="Trebuchet MS"/>
              <w:noProof/>
              <w:sz w:val="20"/>
            </w:rPr>
            <w:br/>
          </w:r>
          <w:r w:rsidRPr="000D63A1">
            <w:rPr>
              <w:rFonts w:ascii="Trebuchet MS" w:hAnsi="Trebuchet MS"/>
              <w:b/>
              <w:noProof/>
              <w:color w:val="808080" w:themeColor="background1" w:themeShade="80"/>
              <w:sz w:val="20"/>
            </w:rPr>
            <w:br/>
          </w:r>
          <w:r>
            <w:rPr>
              <w:rFonts w:ascii="Trebuchet MS" w:hAnsi="Trebuchet MS"/>
              <w:noProof/>
              <w:sz w:val="20"/>
            </w:rPr>
            <w:t xml:space="preserve">Het </w:t>
          </w:r>
          <w:r w:rsidR="00E2149B" w:rsidRPr="00E2149B">
            <w:rPr>
              <w:rFonts w:ascii="Trebuchet MS" w:hAnsi="Trebuchet MS"/>
              <w:noProof/>
              <w:sz w:val="20"/>
              <w:szCs w:val="20"/>
            </w:rPr>
            <w:t>biopsychosociale model</w:t>
          </w:r>
          <w:r>
            <w:rPr>
              <w:rFonts w:ascii="Trebuchet MS" w:hAnsi="Trebuchet MS"/>
              <w:noProof/>
              <w:sz w:val="20"/>
            </w:rPr>
            <w:t xml:space="preserve"> is een concept dat in de nationale en internationale psychiatrie sinds de Tweede Wereldoorlog grote invloed heeft en nog steeds populair is. De term als zodanig heeft in de wetenschappelijke literatuur bekendheid gekregen door de publicaties van de Amerikaanse cardioloog </w:t>
          </w:r>
          <w:r w:rsidRPr="00745237">
            <w:rPr>
              <w:rFonts w:ascii="Trebuchet MS" w:hAnsi="Trebuchet MS"/>
              <w:noProof/>
              <w:sz w:val="20"/>
            </w:rPr>
            <w:t>Engel</w:t>
          </w:r>
          <w:r w:rsidR="00745237" w:rsidRPr="00745237">
            <w:rPr>
              <w:rFonts w:ascii="Trebuchet MS" w:hAnsi="Trebuchet MS"/>
              <w:noProof/>
              <w:sz w:val="20"/>
            </w:rPr>
            <w:t xml:space="preserve"> </w:t>
          </w:r>
          <w:r w:rsidRPr="00745237">
            <w:rPr>
              <w:rFonts w:ascii="Trebuchet MS" w:hAnsi="Trebuchet MS"/>
              <w:noProof/>
              <w:sz w:val="20"/>
            </w:rPr>
            <w:t>(1913</w:t>
          </w:r>
          <w:r>
            <w:rPr>
              <w:rFonts w:ascii="Trebuchet MS" w:hAnsi="Trebuchet MS"/>
              <w:noProof/>
              <w:sz w:val="20"/>
            </w:rPr>
            <w:t>-1999), maar de manier van denken bestond binnen en buiten de psychiatrie al veel langer en werd breed gedeeld. Wij hebben gekozen om te werken aan de hand van de biopsychosociale componenten, deze vormen de drie ijkpunten voor ons project. Het model is een hulpmiddel om de verschillende factoren die invloed hebben op de problematiek van de meisjes</w:t>
          </w:r>
          <w:r w:rsidR="00C732D0">
            <w:rPr>
              <w:rFonts w:ascii="Trebuchet MS" w:hAnsi="Trebuchet MS"/>
              <w:noProof/>
              <w:sz w:val="20"/>
            </w:rPr>
            <w:t>,</w:t>
          </w:r>
          <w:r>
            <w:rPr>
              <w:rFonts w:ascii="Trebuchet MS" w:hAnsi="Trebuchet MS"/>
              <w:noProof/>
              <w:sz w:val="20"/>
            </w:rPr>
            <w:t xml:space="preserve"> die de doelgroep zijn van dit onderzoek</w:t>
          </w:r>
          <w:r w:rsidR="00C732D0">
            <w:rPr>
              <w:rFonts w:ascii="Trebuchet MS" w:hAnsi="Trebuchet MS"/>
              <w:noProof/>
              <w:sz w:val="20"/>
            </w:rPr>
            <w:t>,</w:t>
          </w:r>
          <w:r>
            <w:rPr>
              <w:rFonts w:ascii="Trebuchet MS" w:hAnsi="Trebuchet MS"/>
              <w:noProof/>
              <w:sz w:val="20"/>
            </w:rPr>
            <w:t xml:space="preserve"> te inventariseren en hun onderlinge samenhang te bekijken. Het artikel van het </w:t>
          </w:r>
          <w:r w:rsidR="00E2149B" w:rsidRPr="00E2149B">
            <w:rPr>
              <w:rFonts w:ascii="Trebuchet MS" w:hAnsi="Trebuchet MS"/>
              <w:noProof/>
              <w:sz w:val="20"/>
              <w:szCs w:val="20"/>
            </w:rPr>
            <w:t>biopsychosociale model</w:t>
          </w:r>
          <w:r w:rsidR="007A6156">
            <w:rPr>
              <w:rFonts w:ascii="Trebuchet MS" w:hAnsi="Trebuchet MS"/>
              <w:noProof/>
              <w:sz w:val="20"/>
            </w:rPr>
            <w:t xml:space="preserve"> </w:t>
          </w:r>
          <w:r w:rsidR="00745237">
            <w:rPr>
              <w:rFonts w:ascii="Trebuchet MS" w:hAnsi="Trebuchet MS"/>
              <w:noProof/>
              <w:sz w:val="20"/>
            </w:rPr>
            <w:t>(Hordijk, 2012)</w:t>
          </w:r>
          <w:r>
            <w:rPr>
              <w:rFonts w:ascii="Trebuchet MS" w:hAnsi="Trebuchet MS"/>
              <w:noProof/>
              <w:sz w:val="20"/>
            </w:rPr>
            <w:t xml:space="preserve"> laat zien dat de biologische, psychologische en sociale kanten van de problemen van de meisjes elk hun eigen aanknopingspunten voor behandeling en begeleiding hebben. Gezien de problematiek van de meisjes tussen de 13 en 18 jaar die uit de seksindustrie komen</w:t>
          </w:r>
          <w:r w:rsidR="00C732D0">
            <w:rPr>
              <w:rFonts w:ascii="Trebuchet MS" w:hAnsi="Trebuchet MS"/>
              <w:noProof/>
              <w:sz w:val="20"/>
            </w:rPr>
            <w:t>,</w:t>
          </w:r>
          <w:r>
            <w:rPr>
              <w:rFonts w:ascii="Trebuchet MS" w:hAnsi="Trebuchet MS"/>
              <w:noProof/>
              <w:sz w:val="20"/>
            </w:rPr>
            <w:t xml:space="preserve"> sluit dit model mooi aan. Er</w:t>
          </w:r>
          <w:r w:rsidR="00C732D0">
            <w:rPr>
              <w:rFonts w:ascii="Trebuchet MS" w:hAnsi="Trebuchet MS"/>
              <w:noProof/>
              <w:sz w:val="20"/>
            </w:rPr>
            <w:t xml:space="preserve"> kan sprake zijn van biologisch</w:t>
          </w:r>
          <w:r>
            <w:rPr>
              <w:rFonts w:ascii="Trebuchet MS" w:hAnsi="Trebuchet MS"/>
              <w:noProof/>
              <w:sz w:val="20"/>
            </w:rPr>
            <w:t xml:space="preserve"> verlies zoals verminking, amputatie, incest, functieverlies, ziekte, letsel, sterven, orgaanbeschadiging, rijping en verandering</w:t>
          </w:r>
          <w:r w:rsidR="002F3E3C">
            <w:rPr>
              <w:rFonts w:ascii="Trebuchet MS" w:hAnsi="Trebuchet MS"/>
              <w:noProof/>
              <w:sz w:val="20"/>
            </w:rPr>
            <w:t xml:space="preserve"> </w:t>
          </w:r>
          <w:r w:rsidR="00745237">
            <w:rPr>
              <w:rFonts w:ascii="Trebuchet MS" w:hAnsi="Trebuchet MS"/>
              <w:noProof/>
              <w:sz w:val="20"/>
            </w:rPr>
            <w:t>(De Mönni</w:t>
          </w:r>
          <w:r w:rsidR="00C618F2">
            <w:rPr>
              <w:rFonts w:ascii="Trebuchet MS" w:hAnsi="Trebuchet MS"/>
              <w:noProof/>
              <w:sz w:val="20"/>
            </w:rPr>
            <w:t>n</w:t>
          </w:r>
          <w:r w:rsidR="00745237">
            <w:rPr>
              <w:rFonts w:ascii="Trebuchet MS" w:hAnsi="Trebuchet MS"/>
              <w:noProof/>
              <w:sz w:val="20"/>
            </w:rPr>
            <w:t>k, 1996)</w:t>
          </w:r>
          <w:r>
            <w:rPr>
              <w:rFonts w:ascii="Trebuchet MS" w:hAnsi="Trebuchet MS"/>
              <w:noProof/>
              <w:sz w:val="20"/>
            </w:rPr>
            <w:t>. Dit zou aan kunnen sluiten bij de lichamelijke klachten van de meisjes, zoals soa’s, buikpijn, rugklachten, verminking et</w:t>
          </w:r>
          <w:r w:rsidR="00FC317C">
            <w:rPr>
              <w:rFonts w:ascii="Trebuchet MS" w:hAnsi="Trebuchet MS"/>
              <w:noProof/>
              <w:sz w:val="20"/>
            </w:rPr>
            <w:t xml:space="preserve"> </w:t>
          </w:r>
          <w:r>
            <w:rPr>
              <w:rFonts w:ascii="Trebuchet MS" w:hAnsi="Trebuchet MS"/>
              <w:noProof/>
              <w:sz w:val="20"/>
            </w:rPr>
            <w:t>c</w:t>
          </w:r>
          <w:r w:rsidR="00C732D0">
            <w:rPr>
              <w:rFonts w:ascii="Trebuchet MS" w:hAnsi="Trebuchet MS"/>
              <w:noProof/>
              <w:sz w:val="20"/>
            </w:rPr>
            <w:t>etera</w:t>
          </w:r>
          <w:r>
            <w:rPr>
              <w:rFonts w:ascii="Trebuchet MS" w:hAnsi="Trebuchet MS"/>
              <w:noProof/>
              <w:sz w:val="20"/>
            </w:rPr>
            <w:t xml:space="preserve">. Psychologische verliezen kunnen een functieverlies, dementering, persoonsveranderingen, coma/sterven, </w:t>
          </w:r>
          <w:r w:rsidR="00C732D0">
            <w:rPr>
              <w:rFonts w:ascii="Trebuchet MS" w:hAnsi="Trebuchet MS"/>
              <w:noProof/>
              <w:sz w:val="20"/>
            </w:rPr>
            <w:t>trauma’s, incest, kerkverlating en</w:t>
          </w:r>
          <w:r>
            <w:rPr>
              <w:rFonts w:ascii="Trebuchet MS" w:hAnsi="Trebuchet MS"/>
              <w:noProof/>
              <w:sz w:val="20"/>
            </w:rPr>
            <w:t xml:space="preserve"> GGZ-diagnose zijn. Vooral</w:t>
          </w:r>
          <w:r w:rsidR="00C732D0">
            <w:rPr>
              <w:rFonts w:ascii="Trebuchet MS" w:hAnsi="Trebuchet MS"/>
              <w:noProof/>
              <w:sz w:val="20"/>
            </w:rPr>
            <w:t xml:space="preserve"> het herstel van trauma’s zal</w:t>
          </w:r>
          <w:r>
            <w:rPr>
              <w:rFonts w:ascii="Trebuchet MS" w:hAnsi="Trebuchet MS"/>
              <w:noProof/>
              <w:sz w:val="20"/>
            </w:rPr>
            <w:t xml:space="preserve"> naar voren kunnen komen in dit project, gezien de heftige ervaringen waar de meisjes doorheen zijn gegaan toen zij werkzaam waren in de gedwongen prostitutie. Sociale verliezen kunnen ont</w:t>
          </w:r>
          <w:r w:rsidR="00C732D0">
            <w:rPr>
              <w:rFonts w:ascii="Trebuchet MS" w:hAnsi="Trebuchet MS"/>
              <w:noProof/>
              <w:sz w:val="20"/>
            </w:rPr>
            <w:t>staan op verschillende gebieden:</w:t>
          </w:r>
          <w:r>
            <w:rPr>
              <w:rFonts w:ascii="Trebuchet MS" w:hAnsi="Trebuchet MS"/>
              <w:noProof/>
              <w:sz w:val="20"/>
            </w:rPr>
            <w:t xml:space="preserve"> relatie, school/werk, ouderschap en/of huis en haard. Op het gebied van relatie kan er een verlies zijn door het overlijden van mensen en van dieren, (echt) scheiding, uit huis gaan, vermissing, gevangenschap, incest, verhuizing/migratie, ziekenhuisopname, ernstige schade aan lichamelijke en psychische functies. Gezien het feit dat de meisjes gedwongen worden in de prostitutie te gaan werken</w:t>
          </w:r>
          <w:r w:rsidR="00C732D0">
            <w:rPr>
              <w:rFonts w:ascii="Trebuchet MS" w:hAnsi="Trebuchet MS"/>
              <w:noProof/>
              <w:sz w:val="20"/>
            </w:rPr>
            <w:t>,</w:t>
          </w:r>
          <w:r>
            <w:rPr>
              <w:rFonts w:ascii="Trebuchet MS" w:hAnsi="Trebuchet MS"/>
              <w:noProof/>
              <w:sz w:val="20"/>
            </w:rPr>
            <w:t xml:space="preserve"> ontstaat er op dit gebied ernstige schade.  Ze worden gedwongen weggehaald uit hun eigen leefomgeving, wat maakt dat de sociale relaties ongewenst worden verbroken. Op het gebied van school/werk kan het zijn dat de meisjes verlieservaringen hebben door (seksuele) intimidatie, pesten en agressie. Op het gebied van huis en haard kun je denken aan verhuizing, adoptie, natuurrampen etc. Dit gebied kun je koppelen aan het gebied relatie, doordat de meisjes uit hun eigen leefomgeving worden weggehaald en hierdoor gescheiden worden van hun huis en haard. Huis en haard heeft alles te </w:t>
          </w:r>
          <w:r>
            <w:rPr>
              <w:rFonts w:ascii="Trebuchet MS" w:hAnsi="Trebuchet MS"/>
              <w:noProof/>
              <w:sz w:val="20"/>
            </w:rPr>
            <w:lastRenderedPageBreak/>
            <w:t>maken met je woonplaats, straat, sieraden, kleding, boeken en foto’s.</w:t>
          </w:r>
          <w:r>
            <w:rPr>
              <w:rFonts w:ascii="Trebuchet MS" w:hAnsi="Trebuchet MS"/>
              <w:noProof/>
              <w:sz w:val="20"/>
            </w:rPr>
            <w:br/>
          </w:r>
          <w:r>
            <w:rPr>
              <w:rFonts w:ascii="Trebuchet MS" w:hAnsi="Trebuchet MS"/>
              <w:noProof/>
              <w:sz w:val="20"/>
            </w:rPr>
            <w:br/>
          </w:r>
          <w:r w:rsidR="00962AF0">
            <w:rPr>
              <w:rFonts w:ascii="Trebuchet MS" w:hAnsi="Trebuchet MS"/>
              <w:noProof/>
              <w:sz w:val="20"/>
            </w:rPr>
            <w:t>De medewerker van een Safe Home</w:t>
          </w:r>
          <w:r>
            <w:rPr>
              <w:rFonts w:ascii="Trebuchet MS" w:hAnsi="Trebuchet MS"/>
              <w:noProof/>
              <w:sz w:val="20"/>
            </w:rPr>
            <w:t xml:space="preserve"> dient</w:t>
          </w:r>
          <w:r w:rsidR="00962AF0">
            <w:rPr>
              <w:rFonts w:ascii="Trebuchet MS" w:hAnsi="Trebuchet MS"/>
              <w:noProof/>
              <w:sz w:val="20"/>
            </w:rPr>
            <w:t>,</w:t>
          </w:r>
          <w:r>
            <w:rPr>
              <w:rFonts w:ascii="Trebuchet MS" w:hAnsi="Trebuchet MS"/>
              <w:noProof/>
              <w:sz w:val="20"/>
            </w:rPr>
            <w:t xml:space="preserve"> </w:t>
          </w:r>
          <w:r w:rsidR="00962AF0">
            <w:rPr>
              <w:rFonts w:ascii="Trebuchet MS" w:hAnsi="Trebuchet MS"/>
              <w:noProof/>
              <w:sz w:val="20"/>
            </w:rPr>
            <w:t>tijdens het verblijf van een meisje,</w:t>
          </w:r>
          <w:r>
            <w:rPr>
              <w:rFonts w:ascii="Trebuchet MS" w:hAnsi="Trebuchet MS"/>
              <w:noProof/>
              <w:sz w:val="20"/>
            </w:rPr>
            <w:t xml:space="preserve"> basale informatie te verkrijgen over </w:t>
          </w:r>
          <w:r w:rsidR="00962AF0">
            <w:rPr>
              <w:rFonts w:ascii="Trebuchet MS" w:hAnsi="Trebuchet MS"/>
              <w:noProof/>
              <w:sz w:val="20"/>
            </w:rPr>
            <w:t xml:space="preserve">de </w:t>
          </w:r>
          <w:r>
            <w:rPr>
              <w:rFonts w:ascii="Trebuchet MS" w:hAnsi="Trebuchet MS"/>
              <w:noProof/>
              <w:sz w:val="20"/>
            </w:rPr>
            <w:t xml:space="preserve">actuele situatie. De </w:t>
          </w:r>
          <w:r w:rsidR="00962AF0">
            <w:rPr>
              <w:rFonts w:ascii="Trebuchet MS" w:hAnsi="Trebuchet MS"/>
              <w:noProof/>
              <w:sz w:val="20"/>
            </w:rPr>
            <w:t>medewerker</w:t>
          </w:r>
          <w:r>
            <w:rPr>
              <w:rFonts w:ascii="Trebuchet MS" w:hAnsi="Trebuchet MS"/>
              <w:noProof/>
              <w:sz w:val="20"/>
            </w:rPr>
            <w:t xml:space="preserve"> moet informatie verzamelen over de volgende facetten:</w:t>
          </w:r>
        </w:p>
        <w:p w:rsidR="00C935C8" w:rsidRPr="00610B14" w:rsidRDefault="00C935C8" w:rsidP="007C60DA">
          <w:pPr>
            <w:pStyle w:val="Lijstalinea"/>
            <w:numPr>
              <w:ilvl w:val="0"/>
              <w:numId w:val="1"/>
            </w:numPr>
            <w:spacing w:line="240" w:lineRule="auto"/>
            <w:rPr>
              <w:rFonts w:ascii="Trebuchet MS" w:hAnsi="Trebuchet MS"/>
              <w:noProof/>
              <w:sz w:val="20"/>
            </w:rPr>
          </w:pPr>
          <w:r w:rsidRPr="00610B14">
            <w:rPr>
              <w:rFonts w:ascii="Trebuchet MS" w:hAnsi="Trebuchet MS"/>
              <w:noProof/>
              <w:sz w:val="20"/>
            </w:rPr>
            <w:t>De somatische situatie en eventueel lopende behandelingen</w:t>
          </w:r>
          <w:r w:rsidR="00962AF0">
            <w:rPr>
              <w:rFonts w:ascii="Trebuchet MS" w:hAnsi="Trebuchet MS"/>
              <w:noProof/>
              <w:sz w:val="20"/>
            </w:rPr>
            <w:t xml:space="preserve"> van een meisje</w:t>
          </w:r>
          <w:r w:rsidRPr="00610B14">
            <w:rPr>
              <w:rFonts w:ascii="Trebuchet MS" w:hAnsi="Trebuchet MS"/>
              <w:noProof/>
              <w:sz w:val="20"/>
            </w:rPr>
            <w:t>.</w:t>
          </w:r>
        </w:p>
        <w:p w:rsidR="00C935C8" w:rsidRDefault="00C935C8" w:rsidP="007C60DA">
          <w:pPr>
            <w:pStyle w:val="Lijstalinea"/>
            <w:numPr>
              <w:ilvl w:val="0"/>
              <w:numId w:val="1"/>
            </w:numPr>
            <w:spacing w:line="240" w:lineRule="auto"/>
            <w:rPr>
              <w:rFonts w:ascii="Trebuchet MS" w:hAnsi="Trebuchet MS"/>
              <w:noProof/>
              <w:sz w:val="20"/>
            </w:rPr>
          </w:pPr>
          <w:r w:rsidRPr="00610B14">
            <w:rPr>
              <w:rFonts w:ascii="Trebuchet MS" w:hAnsi="Trebuchet MS"/>
              <w:noProof/>
              <w:sz w:val="20"/>
            </w:rPr>
            <w:t xml:space="preserve">De wijze waarop </w:t>
          </w:r>
          <w:r w:rsidR="00962AF0">
            <w:rPr>
              <w:rFonts w:ascii="Trebuchet MS" w:hAnsi="Trebuchet MS"/>
              <w:noProof/>
              <w:sz w:val="20"/>
            </w:rPr>
            <w:t>een meisje haar</w:t>
          </w:r>
          <w:r w:rsidRPr="00610B14">
            <w:rPr>
              <w:rFonts w:ascii="Trebuchet MS" w:hAnsi="Trebuchet MS"/>
              <w:noProof/>
              <w:sz w:val="20"/>
            </w:rPr>
            <w:t xml:space="preserve"> </w:t>
          </w:r>
          <w:r>
            <w:rPr>
              <w:rFonts w:ascii="Trebuchet MS" w:hAnsi="Trebuchet MS"/>
              <w:noProof/>
              <w:sz w:val="20"/>
            </w:rPr>
            <w:t>klachten</w:t>
          </w:r>
          <w:r w:rsidRPr="00610B14">
            <w:rPr>
              <w:rFonts w:ascii="Trebuchet MS" w:hAnsi="Trebuchet MS"/>
              <w:noProof/>
              <w:sz w:val="20"/>
            </w:rPr>
            <w:t xml:space="preserve"> beleeft. Hoe gaat </w:t>
          </w:r>
          <w:r w:rsidR="00962AF0">
            <w:rPr>
              <w:rFonts w:ascii="Trebuchet MS" w:hAnsi="Trebuchet MS"/>
              <w:noProof/>
              <w:sz w:val="20"/>
            </w:rPr>
            <w:t>zij</w:t>
          </w:r>
          <w:r w:rsidRPr="00610B14">
            <w:rPr>
              <w:rFonts w:ascii="Trebuchet MS" w:hAnsi="Trebuchet MS"/>
              <w:noProof/>
              <w:sz w:val="20"/>
            </w:rPr>
            <w:t xml:space="preserve"> </w:t>
          </w:r>
          <w:r w:rsidR="00C732D0">
            <w:rPr>
              <w:rFonts w:ascii="Trebuchet MS" w:hAnsi="Trebuchet MS"/>
              <w:noProof/>
              <w:sz w:val="20"/>
            </w:rPr>
            <w:t>er</w:t>
          </w:r>
          <w:r w:rsidRPr="00610B14">
            <w:rPr>
              <w:rFonts w:ascii="Trebuchet MS" w:hAnsi="Trebuchet MS"/>
              <w:noProof/>
              <w:sz w:val="20"/>
            </w:rPr>
            <w:t>mee om? Het is vooral van belang een indruk te krijgen van de therapiemotivatie en therapietrouw. Hierin is het belangrijk de lijdensdruk in</w:t>
          </w:r>
          <w:r w:rsidR="00C732D0">
            <w:rPr>
              <w:rFonts w:ascii="Trebuchet MS" w:hAnsi="Trebuchet MS"/>
              <w:noProof/>
              <w:sz w:val="20"/>
            </w:rPr>
            <w:t xml:space="preserve"> de gaten te houden, namelijk of</w:t>
          </w:r>
          <w:r w:rsidRPr="00610B14">
            <w:rPr>
              <w:rFonts w:ascii="Trebuchet MS" w:hAnsi="Trebuchet MS"/>
              <w:noProof/>
              <w:sz w:val="20"/>
            </w:rPr>
            <w:t xml:space="preserve"> er sprake </w:t>
          </w:r>
          <w:r w:rsidR="00C732D0">
            <w:rPr>
              <w:rFonts w:ascii="Trebuchet MS" w:hAnsi="Trebuchet MS"/>
              <w:noProof/>
              <w:sz w:val="20"/>
            </w:rPr>
            <w:t xml:space="preserve">is </w:t>
          </w:r>
          <w:r w:rsidRPr="00610B14">
            <w:rPr>
              <w:rFonts w:ascii="Trebuchet MS" w:hAnsi="Trebuchet MS"/>
              <w:noProof/>
              <w:sz w:val="20"/>
            </w:rPr>
            <w:t xml:space="preserve">van aggravatie (overdrijving van klachten), simulatie (voorwenden van klachten), dissimulatie (ontkennen van klachten) of bagatelliseren (minder ernstig maken dan ze zijn). </w:t>
          </w:r>
          <w:r>
            <w:rPr>
              <w:rFonts w:ascii="Trebuchet MS" w:hAnsi="Trebuchet MS"/>
              <w:noProof/>
              <w:sz w:val="20"/>
            </w:rPr>
            <w:t xml:space="preserve">Vaak krijg je als </w:t>
          </w:r>
          <w:r w:rsidR="00962AF0">
            <w:rPr>
              <w:rFonts w:ascii="Trebuchet MS" w:hAnsi="Trebuchet MS"/>
              <w:noProof/>
              <w:sz w:val="20"/>
            </w:rPr>
            <w:t xml:space="preserve">medewerker een redelijk beeld van hoe een meisje haar klachten beleeft en hoe </w:t>
          </w:r>
          <w:r>
            <w:rPr>
              <w:rFonts w:ascii="Trebuchet MS" w:hAnsi="Trebuchet MS"/>
              <w:noProof/>
              <w:sz w:val="20"/>
            </w:rPr>
            <w:t>zij hiermee omgaat. De meisjes in de leeftijd van 13 tot 18 jaar zijn net vrij uit de seksindustrie. Wij verwachten dat de meisjes vooral dissimuleren of bagatelliseren, doordat zij in het verleden zijn ged</w:t>
          </w:r>
          <w:r w:rsidR="003B3626">
            <w:rPr>
              <w:rFonts w:ascii="Trebuchet MS" w:hAnsi="Trebuchet MS"/>
              <w:noProof/>
              <w:sz w:val="20"/>
            </w:rPr>
            <w:t>wongen met klachten om te gaan. Een meisje heeft niet zelf gekozen voor lichamelijke klachten, verdriet, onwil en alles waar zij mee om moest leren gaan om te kunnen overleven.</w:t>
          </w:r>
        </w:p>
        <w:p w:rsidR="00C41207" w:rsidRDefault="00C935C8" w:rsidP="007C60DA">
          <w:pPr>
            <w:pStyle w:val="Lijstalinea"/>
            <w:numPr>
              <w:ilvl w:val="0"/>
              <w:numId w:val="1"/>
            </w:numPr>
            <w:spacing w:line="240" w:lineRule="auto"/>
            <w:rPr>
              <w:rFonts w:ascii="Trebuchet MS" w:hAnsi="Trebuchet MS"/>
              <w:noProof/>
              <w:sz w:val="20"/>
            </w:rPr>
          </w:pPr>
          <w:r>
            <w:rPr>
              <w:rFonts w:ascii="Trebuchet MS" w:hAnsi="Trebuchet MS"/>
              <w:noProof/>
              <w:sz w:val="20"/>
            </w:rPr>
            <w:t>De sociale context, waarbij het gaat om de leef- en woonsituatie (eerste milieu),  het werk, school (tweede milieu), contact met familie, medeburgers, vrienden, kennissen en dergelijke (derde milieu) en de mate van steun die betrokkene daaruit ontvangt.</w:t>
          </w:r>
        </w:p>
        <w:p w:rsidR="002202D5" w:rsidRDefault="00C41207" w:rsidP="002202D5">
          <w:pPr>
            <w:spacing w:after="0" w:line="240" w:lineRule="auto"/>
            <w:rPr>
              <w:rFonts w:ascii="Trebuchet MS" w:hAnsi="Trebuchet MS"/>
              <w:b/>
              <w:noProof/>
              <w:sz w:val="20"/>
            </w:rPr>
          </w:pPr>
          <w:r>
            <w:rPr>
              <w:rFonts w:ascii="Trebuchet MS" w:hAnsi="Trebuchet MS"/>
              <w:b/>
              <w:noProof/>
              <w:sz w:val="20"/>
            </w:rPr>
            <w:t xml:space="preserve">2.5.3. </w:t>
          </w:r>
          <w:r w:rsidRPr="00C41207">
            <w:rPr>
              <w:rFonts w:ascii="Trebuchet MS" w:hAnsi="Trebuchet MS"/>
              <w:b/>
              <w:noProof/>
              <w:sz w:val="20"/>
            </w:rPr>
            <w:t>Verantwoording en beschrijving onderzoeksmethoden</w:t>
          </w:r>
          <w:r w:rsidR="0010546C">
            <w:rPr>
              <w:rFonts w:ascii="Trebuchet MS" w:hAnsi="Trebuchet MS"/>
              <w:b/>
              <w:noProof/>
              <w:sz w:val="20"/>
            </w:rPr>
            <w:t xml:space="preserve"> </w:t>
          </w:r>
          <w:r w:rsidRPr="00C41207">
            <w:rPr>
              <w:rFonts w:ascii="Trebuchet MS" w:hAnsi="Trebuchet MS"/>
              <w:b/>
              <w:noProof/>
              <w:sz w:val="20"/>
            </w:rPr>
            <w:br/>
          </w:r>
          <w:r w:rsidRPr="00C41207">
            <w:rPr>
              <w:rFonts w:ascii="Trebuchet MS" w:hAnsi="Trebuchet MS"/>
              <w:noProof/>
              <w:sz w:val="20"/>
            </w:rPr>
            <w:t>Wij hebben voor ons onderzoek gebruik gemaakt van de volgende methoden:</w:t>
          </w:r>
          <w:r w:rsidRPr="00C41207">
            <w:rPr>
              <w:rFonts w:ascii="Trebuchet MS" w:hAnsi="Trebuchet MS"/>
              <w:noProof/>
              <w:sz w:val="20"/>
            </w:rPr>
            <w:br/>
          </w:r>
          <w:r>
            <w:rPr>
              <w:rFonts w:ascii="Trebuchet MS" w:hAnsi="Trebuchet MS"/>
              <w:noProof/>
              <w:sz w:val="20"/>
            </w:rPr>
            <w:t xml:space="preserve"> </w:t>
          </w:r>
          <w:r>
            <w:rPr>
              <w:rFonts w:ascii="Trebuchet MS" w:hAnsi="Trebuchet MS"/>
              <w:noProof/>
              <w:sz w:val="20"/>
            </w:rPr>
            <w:tab/>
          </w:r>
          <w:r w:rsidRPr="00C41207">
            <w:rPr>
              <w:rFonts w:ascii="Trebuchet MS" w:hAnsi="Trebuchet MS"/>
              <w:noProof/>
              <w:sz w:val="20"/>
            </w:rPr>
            <w:t>- Literatuuronderzoek</w:t>
          </w:r>
          <w:r w:rsidRPr="00C41207">
            <w:rPr>
              <w:rFonts w:ascii="Trebuchet MS" w:hAnsi="Trebuchet MS"/>
              <w:noProof/>
              <w:sz w:val="20"/>
            </w:rPr>
            <w:br/>
            <w:t xml:space="preserve"> </w:t>
          </w:r>
          <w:r w:rsidRPr="00C41207">
            <w:rPr>
              <w:rFonts w:ascii="Trebuchet MS" w:hAnsi="Trebuchet MS"/>
              <w:noProof/>
              <w:sz w:val="20"/>
            </w:rPr>
            <w:tab/>
            <w:t>- Diepte-interview</w:t>
          </w:r>
          <w:r w:rsidRPr="00C41207">
            <w:rPr>
              <w:rFonts w:ascii="Trebuchet MS" w:hAnsi="Trebuchet MS"/>
              <w:i/>
              <w:noProof/>
              <w:sz w:val="20"/>
            </w:rPr>
            <w:br/>
          </w:r>
          <w:r>
            <w:rPr>
              <w:rFonts w:ascii="Trebuchet MS" w:hAnsi="Trebuchet MS"/>
              <w:noProof/>
              <w:sz w:val="20"/>
            </w:rPr>
            <w:br/>
          </w:r>
          <w:r w:rsidR="00301425">
            <w:rPr>
              <w:rFonts w:ascii="Trebuchet MS" w:hAnsi="Trebuchet MS"/>
              <w:noProof/>
              <w:sz w:val="20"/>
            </w:rPr>
            <w:t>Gedurende e</w:t>
          </w:r>
          <w:r>
            <w:rPr>
              <w:rFonts w:ascii="Trebuchet MS" w:hAnsi="Trebuchet MS"/>
              <w:noProof/>
              <w:sz w:val="20"/>
            </w:rPr>
            <w:t xml:space="preserve">en groot deel van ons project hebben wij ons verdiept in verschillende </w:t>
          </w:r>
          <w:r w:rsidR="00962AF0">
            <w:rPr>
              <w:rFonts w:ascii="Trebuchet MS" w:hAnsi="Trebuchet MS"/>
              <w:noProof/>
              <w:sz w:val="20"/>
            </w:rPr>
            <w:t>literatuur</w:t>
          </w:r>
          <w:r w:rsidR="005147A6">
            <w:rPr>
              <w:rFonts w:ascii="Trebuchet MS" w:hAnsi="Trebuchet MS"/>
              <w:noProof/>
              <w:sz w:val="20"/>
            </w:rPr>
            <w:t xml:space="preserve">. </w:t>
          </w:r>
          <w:r w:rsidR="00A44C96">
            <w:rPr>
              <w:rFonts w:ascii="Trebuchet MS" w:hAnsi="Trebuchet MS"/>
              <w:noProof/>
              <w:sz w:val="20"/>
            </w:rPr>
            <w:t>We hebben dit gedaan aan de hand van de deelvragen. Zo hebben wij gekeken naar hoe de situatie is zodra de meisjes binnenkomen in een Sa</w:t>
          </w:r>
          <w:r w:rsidR="00301425">
            <w:rPr>
              <w:rFonts w:ascii="Trebuchet MS" w:hAnsi="Trebuchet MS"/>
              <w:noProof/>
              <w:sz w:val="20"/>
            </w:rPr>
            <w:t>fe Home. Psychische klachten zijn onderdelen</w:t>
          </w:r>
          <w:r w:rsidR="00A44C96">
            <w:rPr>
              <w:rFonts w:ascii="Trebuchet MS" w:hAnsi="Trebuchet MS"/>
              <w:noProof/>
              <w:sz w:val="20"/>
            </w:rPr>
            <w:t xml:space="preserve"> wat sterk naar voren komt bij seksueel misbruik, seksuele uitbuiting en bij slachtoffers van geweld. Tevens hebben we onderzocht wat een leefbare en gezonde situatie is voor de meisjes. Hierin hebben wij de basisbehoeften van een meisje in de leeftijd van 13 tot 18 jaar meegenomen. Wat heeft een kind nodig? Vanuit Home of Change werd het boek ‘De bet</w:t>
          </w:r>
          <w:r w:rsidR="00301425">
            <w:rPr>
              <w:rFonts w:ascii="Trebuchet MS" w:hAnsi="Trebuchet MS"/>
              <w:noProof/>
              <w:sz w:val="20"/>
            </w:rPr>
            <w:t>overing doorbroken’ aangereikt. D</w:t>
          </w:r>
          <w:r w:rsidR="00A44C96">
            <w:rPr>
              <w:rFonts w:ascii="Trebuchet MS" w:hAnsi="Trebuchet MS"/>
              <w:noProof/>
              <w:sz w:val="20"/>
            </w:rPr>
            <w:t>it boek is gericht op hulpverlening aan meisjes uit de seksindustrie. En uiteindelijk hebben wij ons vooral gericht op het herstel van de meisjes. Wat is nodig voor herstel? Alle informatie die wij uit de literatuur hebben gehaald</w:t>
          </w:r>
          <w:r w:rsidR="00A30CD7">
            <w:rPr>
              <w:rFonts w:ascii="Trebuchet MS" w:hAnsi="Trebuchet MS"/>
              <w:noProof/>
              <w:sz w:val="20"/>
            </w:rPr>
            <w:t>,</w:t>
          </w:r>
          <w:r w:rsidR="00A44C96">
            <w:rPr>
              <w:rFonts w:ascii="Trebuchet MS" w:hAnsi="Trebuchet MS"/>
              <w:noProof/>
              <w:sz w:val="20"/>
            </w:rPr>
            <w:t xml:space="preserve"> hebben wij verwerkt in combinatie met de analyse van de diepte-interviews. </w:t>
          </w:r>
          <w:r w:rsidR="00F363F8">
            <w:rPr>
              <w:rFonts w:ascii="Trebuchet MS" w:hAnsi="Trebuchet MS"/>
              <w:noProof/>
              <w:sz w:val="20"/>
            </w:rPr>
            <w:t>Wij hebben vers</w:t>
          </w:r>
          <w:r w:rsidR="002F3E3C">
            <w:rPr>
              <w:rFonts w:ascii="Trebuchet MS" w:hAnsi="Trebuchet MS"/>
              <w:noProof/>
              <w:sz w:val="20"/>
            </w:rPr>
            <w:t xml:space="preserve">chillende organisaties benaderd </w:t>
          </w:r>
          <w:r w:rsidR="00F363F8">
            <w:rPr>
              <w:rFonts w:ascii="Trebuchet MS" w:hAnsi="Trebuchet MS"/>
              <w:noProof/>
              <w:sz w:val="20"/>
            </w:rPr>
            <w:t xml:space="preserve">(zie 2.5.1.) om informatie te krijgen over de doelgroep, wensen, behoeften, huidige situaties, psychische klachten, lichamelijke klachten, sociaal netwerk, oorzaken, gevolgen en alle daarbij horende onderwerpen. Door de informatie vanuit de organisaties en literatuur hebben wij antwoorden kunnen krijgen op onze drie deelvragen en een concrete onderbouwing kunnen vormen voor ons herstelprogramma. </w:t>
          </w:r>
          <w:r w:rsidR="00A44C96">
            <w:rPr>
              <w:rFonts w:ascii="Trebuchet MS" w:hAnsi="Trebuchet MS"/>
              <w:noProof/>
              <w:sz w:val="20"/>
            </w:rPr>
            <w:t xml:space="preserve"> </w:t>
          </w:r>
          <w:r w:rsidR="00A44C96">
            <w:rPr>
              <w:rFonts w:ascii="Trebuchet MS" w:hAnsi="Trebuchet MS"/>
              <w:noProof/>
              <w:sz w:val="20"/>
            </w:rPr>
            <w:br/>
          </w:r>
          <w:r w:rsidR="00F363F8">
            <w:rPr>
              <w:rFonts w:ascii="Trebuchet MS" w:hAnsi="Trebuchet MS"/>
              <w:noProof/>
              <w:sz w:val="20"/>
            </w:rPr>
            <w:br/>
          </w:r>
          <w:r w:rsidR="00F471C0">
            <w:rPr>
              <w:rFonts w:ascii="Trebuchet MS" w:hAnsi="Trebuchet MS"/>
              <w:b/>
              <w:noProof/>
              <w:sz w:val="20"/>
            </w:rPr>
            <w:t xml:space="preserve">2.6. Definities </w:t>
          </w:r>
        </w:p>
        <w:p w:rsidR="002F559F" w:rsidRDefault="002202D5" w:rsidP="002202D5">
          <w:pPr>
            <w:spacing w:after="0" w:line="240" w:lineRule="auto"/>
            <w:rPr>
              <w:rFonts w:ascii="Trebuchet MS" w:hAnsi="Trebuchet MS"/>
              <w:b/>
              <w:sz w:val="20"/>
              <w:szCs w:val="20"/>
            </w:rPr>
          </w:pPr>
          <w:r>
            <w:rPr>
              <w:rFonts w:ascii="Trebuchet MS" w:hAnsi="Trebuchet MS"/>
              <w:noProof/>
              <w:sz w:val="20"/>
            </w:rPr>
            <w:t xml:space="preserve">Bij de beantwoording van de deelvragen en het schrijven van het herstelprogramma hebben wij een aantal definities gebruikt. Om een duidelijk beeld te krijgen van de definities die gekoppeld zijn aan de seksindustrie, volgt hieronder een korte uitleg van elke definitie. Dit zal het lezen van het onderzoeksverslag en het herstelprogramma gemakkelijker maken. </w:t>
          </w:r>
          <w:r w:rsidR="00F363F8">
            <w:rPr>
              <w:rFonts w:ascii="Trebuchet MS" w:hAnsi="Trebuchet MS"/>
              <w:noProof/>
              <w:sz w:val="20"/>
            </w:rPr>
            <w:br/>
          </w:r>
        </w:p>
        <w:p w:rsidR="00F471C0" w:rsidRPr="00F363F8" w:rsidRDefault="00F471C0" w:rsidP="002202D5">
          <w:pPr>
            <w:spacing w:after="0" w:line="240" w:lineRule="auto"/>
            <w:rPr>
              <w:rFonts w:ascii="Trebuchet MS" w:hAnsi="Trebuchet MS"/>
              <w:noProof/>
              <w:sz w:val="20"/>
            </w:rPr>
          </w:pPr>
          <w:r>
            <w:rPr>
              <w:rFonts w:ascii="Trebuchet MS" w:hAnsi="Trebuchet MS"/>
              <w:b/>
              <w:sz w:val="20"/>
              <w:szCs w:val="20"/>
            </w:rPr>
            <w:lastRenderedPageBreak/>
            <w:t>2.6</w:t>
          </w:r>
          <w:r w:rsidRPr="00544D47">
            <w:rPr>
              <w:rFonts w:ascii="Trebuchet MS" w:hAnsi="Trebuchet MS"/>
              <w:b/>
              <w:sz w:val="20"/>
              <w:szCs w:val="20"/>
            </w:rPr>
            <w:t>.1.Kinderhandel</w:t>
          </w:r>
          <w:r>
            <w:rPr>
              <w:rFonts w:ascii="Trebuchet MS" w:hAnsi="Trebuchet MS"/>
              <w:b/>
              <w:sz w:val="20"/>
              <w:szCs w:val="20"/>
            </w:rPr>
            <w:t xml:space="preserve"> </w:t>
          </w:r>
          <w:r w:rsidR="00F363F8">
            <w:rPr>
              <w:rFonts w:ascii="Trebuchet MS" w:hAnsi="Trebuchet MS"/>
              <w:noProof/>
              <w:sz w:val="20"/>
            </w:rPr>
            <w:br/>
          </w:r>
          <w:r w:rsidRPr="00544D47">
            <w:rPr>
              <w:rFonts w:ascii="Trebuchet MS" w:hAnsi="Trebuchet MS"/>
              <w:sz w:val="20"/>
              <w:szCs w:val="20"/>
            </w:rPr>
            <w:t>Kinderhandel betreft alle acties met betrekking tot de werving, het vervoer, de overbrenging, de huisvesting en de daaropvolgende opneming van personen. Door de dreiging met of het gebruik van geweld of van andere vormen van dwang, door ontvoering, fraude, misleiding, misbruik van machtspositie of een situatie van kwetsbaarheid, of wanneer betalingen worden gedaan of beloning worden gegeven of ontvangen om de instemming te verkrijgen van een persoon die controle uitoefent over een andere persoon met het oog op uitbuiting. De uitbuiting bestaat ten minste uit de uitbuiting van de prostitutie van anderen of uit andere vormen van seksuele uitbuiting, gedwongen arbeid of diensten, slavernij of soort</w:t>
          </w:r>
          <w:r w:rsidR="005A6E19">
            <w:rPr>
              <w:rFonts w:ascii="Trebuchet MS" w:hAnsi="Trebuchet MS"/>
              <w:sz w:val="20"/>
              <w:szCs w:val="20"/>
            </w:rPr>
            <w:t>g</w:t>
          </w:r>
          <w:r w:rsidRPr="00544D47">
            <w:rPr>
              <w:rFonts w:ascii="Trebuchet MS" w:hAnsi="Trebuchet MS"/>
              <w:sz w:val="20"/>
              <w:szCs w:val="20"/>
            </w:rPr>
            <w:t>elijke methoden en dienstbaarheid.</w:t>
          </w:r>
          <w:r w:rsidR="005A6E19">
            <w:rPr>
              <w:rFonts w:ascii="Trebuchet MS" w:hAnsi="Trebuchet MS"/>
              <w:sz w:val="20"/>
              <w:szCs w:val="20"/>
            </w:rPr>
            <w:br/>
          </w:r>
        </w:p>
        <w:p w:rsidR="00F471C0" w:rsidRPr="00544D47" w:rsidRDefault="00F471C0" w:rsidP="00F471C0">
          <w:pPr>
            <w:spacing w:after="0" w:line="240" w:lineRule="auto"/>
            <w:rPr>
              <w:rFonts w:ascii="Trebuchet MS" w:hAnsi="Trebuchet MS"/>
              <w:sz w:val="20"/>
              <w:szCs w:val="20"/>
            </w:rPr>
          </w:pPr>
          <w:r w:rsidRPr="00544D47">
            <w:rPr>
              <w:rFonts w:ascii="Trebuchet MS" w:hAnsi="Trebuchet MS"/>
              <w:sz w:val="20"/>
              <w:szCs w:val="20"/>
            </w:rPr>
            <w:t>Bij prostitutie van minderjarigen hoeft geen dwang in het spel te zijn. Het wordt in de Nederlandse wetgeving per definitie gezien als mensenhandel. Alleen wanneer een minderjarige zelfstandig besluit zich te prostitueren, zonder tussenkomst van een derde persoon, kan niet gesproken worden van mensenhandel. Degene die gebruik maakt van de diensten van een minderjarige prostituee is echter onverminderd strafbaar, niet als mensenhandelaar, maar als misbruiker.</w:t>
          </w:r>
        </w:p>
        <w:p w:rsidR="00F471C0" w:rsidRPr="00544D47" w:rsidRDefault="00F471C0" w:rsidP="00F471C0">
          <w:pPr>
            <w:spacing w:after="0" w:line="240" w:lineRule="auto"/>
            <w:rPr>
              <w:rFonts w:ascii="Trebuchet MS" w:hAnsi="Trebuchet MS"/>
              <w:sz w:val="20"/>
              <w:szCs w:val="20"/>
            </w:rPr>
          </w:pPr>
        </w:p>
        <w:p w:rsidR="00F471C0" w:rsidRPr="00544D47" w:rsidRDefault="00F471C0" w:rsidP="00F471C0">
          <w:pPr>
            <w:spacing w:after="0" w:line="240" w:lineRule="auto"/>
            <w:rPr>
              <w:rFonts w:ascii="Trebuchet MS" w:hAnsi="Trebuchet MS"/>
              <w:sz w:val="20"/>
              <w:szCs w:val="20"/>
            </w:rPr>
          </w:pPr>
          <w:r w:rsidRPr="00544D47">
            <w:rPr>
              <w:rFonts w:ascii="Trebuchet MS" w:hAnsi="Trebuchet MS"/>
              <w:sz w:val="20"/>
              <w:szCs w:val="20"/>
            </w:rPr>
            <w:t>Er zijn drie fasen te onderscheiden bij de handel van kinderen voor seksuele doeleinden:</w:t>
          </w:r>
        </w:p>
        <w:p w:rsidR="00F471C0" w:rsidRPr="00544D47" w:rsidRDefault="00F471C0" w:rsidP="007C60DA">
          <w:pPr>
            <w:pStyle w:val="Lijstalinea"/>
            <w:numPr>
              <w:ilvl w:val="0"/>
              <w:numId w:val="18"/>
            </w:numPr>
            <w:spacing w:after="0" w:line="240" w:lineRule="auto"/>
            <w:rPr>
              <w:rFonts w:ascii="Trebuchet MS" w:hAnsi="Trebuchet MS"/>
              <w:sz w:val="20"/>
              <w:szCs w:val="20"/>
            </w:rPr>
          </w:pPr>
          <w:r w:rsidRPr="00544D47">
            <w:rPr>
              <w:rFonts w:ascii="Trebuchet MS" w:hAnsi="Trebuchet MS"/>
              <w:i/>
              <w:sz w:val="20"/>
              <w:szCs w:val="20"/>
            </w:rPr>
            <w:t>Rekrutering</w:t>
          </w:r>
          <w:r w:rsidRPr="00544D47">
            <w:rPr>
              <w:rFonts w:ascii="Trebuchet MS" w:hAnsi="Trebuchet MS"/>
              <w:sz w:val="20"/>
              <w:szCs w:val="20"/>
            </w:rPr>
            <w:t xml:space="preserve">: Het kind of de jongere wordt uit zijn eigen leefomgeving gehaald. Soms met geweld, maar vaak met mooie beloftes van een beter leven. In sommige gevallen zijn ouders zo wanhopig dat ze hun kind aan een mensenhandelaar verkopen. Vaak speelt armoede een grote rol bij deze ouders. Door hun kind te verkopen, kunnen ze op een eenvoudige manier geld verdienen. </w:t>
          </w:r>
        </w:p>
        <w:p w:rsidR="00F471C0" w:rsidRPr="00544D47" w:rsidRDefault="00F471C0" w:rsidP="007C60DA">
          <w:pPr>
            <w:pStyle w:val="Lijstalinea"/>
            <w:numPr>
              <w:ilvl w:val="0"/>
              <w:numId w:val="18"/>
            </w:numPr>
            <w:spacing w:after="0" w:line="240" w:lineRule="auto"/>
            <w:rPr>
              <w:rFonts w:ascii="Trebuchet MS" w:hAnsi="Trebuchet MS"/>
              <w:sz w:val="20"/>
              <w:szCs w:val="20"/>
            </w:rPr>
          </w:pPr>
          <w:r w:rsidRPr="00544D47">
            <w:rPr>
              <w:rFonts w:ascii="Trebuchet MS" w:hAnsi="Trebuchet MS"/>
              <w:i/>
              <w:sz w:val="20"/>
              <w:szCs w:val="20"/>
            </w:rPr>
            <w:t>Vervoer</w:t>
          </w:r>
          <w:r w:rsidRPr="00544D47">
            <w:rPr>
              <w:rFonts w:ascii="Trebuchet MS" w:hAnsi="Trebuchet MS"/>
              <w:sz w:val="20"/>
              <w:szCs w:val="20"/>
            </w:rPr>
            <w:t>: Het vervoer naar de uiteindelijke bestemming kan gevaarlijk en onaangenaam zijn. De mensenhandelaar verbergt het kind bijvoorbeeld in een krappe ruimte. Het komt echter ook voor dat het slachtoffer, in het bezit van een (vals) reisdocument, zonder noemenswaardige tegenslagen met het vliegtuig reist.</w:t>
          </w:r>
        </w:p>
        <w:p w:rsidR="00F471C0" w:rsidRPr="007E619B" w:rsidRDefault="00F471C0" w:rsidP="007C60DA">
          <w:pPr>
            <w:pStyle w:val="Lijstalinea"/>
            <w:numPr>
              <w:ilvl w:val="0"/>
              <w:numId w:val="18"/>
            </w:numPr>
            <w:spacing w:after="0" w:line="240" w:lineRule="auto"/>
            <w:rPr>
              <w:rFonts w:ascii="Trebuchet MS" w:hAnsi="Trebuchet MS"/>
              <w:sz w:val="20"/>
              <w:szCs w:val="20"/>
            </w:rPr>
          </w:pPr>
          <w:r w:rsidRPr="00544D47">
            <w:rPr>
              <w:rFonts w:ascii="Trebuchet MS" w:hAnsi="Trebuchet MS"/>
              <w:i/>
              <w:sz w:val="20"/>
              <w:szCs w:val="20"/>
            </w:rPr>
            <w:t>Bestemming</w:t>
          </w:r>
          <w:r w:rsidRPr="00544D47">
            <w:rPr>
              <w:rFonts w:ascii="Trebuchet MS" w:hAnsi="Trebuchet MS"/>
              <w:sz w:val="20"/>
              <w:szCs w:val="20"/>
            </w:rPr>
            <w:t>: Na aankomst op de bestemming worden de kinderen vaak geslagen, mishandeld of verkracht om hun verzet te breken. Sommigen worden meerdere malen doorverkocht. Ze zijn lichamelijk, geestelijk en sociaal beschadigd, maar durven uit angst of schaamte geen hulp te vragen. Mensenha</w:t>
          </w:r>
          <w:r>
            <w:rPr>
              <w:rFonts w:ascii="Trebuchet MS" w:hAnsi="Trebuchet MS"/>
              <w:sz w:val="20"/>
              <w:szCs w:val="20"/>
            </w:rPr>
            <w:t>n</w:t>
          </w:r>
          <w:r w:rsidRPr="00544D47">
            <w:rPr>
              <w:rFonts w:ascii="Trebuchet MS" w:hAnsi="Trebuchet MS"/>
              <w:sz w:val="20"/>
              <w:szCs w:val="20"/>
            </w:rPr>
            <w:t xml:space="preserve">delaren dreigen hen en hun familie te vermoorden als ze ontsnappen. </w:t>
          </w:r>
          <w:r w:rsidRPr="007E619B">
            <w:rPr>
              <w:rFonts w:ascii="Trebuchet MS" w:hAnsi="Trebuchet MS"/>
              <w:sz w:val="20"/>
              <w:szCs w:val="20"/>
            </w:rPr>
            <w:t>Lukt het hen om toch te ontsnappen, dan biedt de overheid niet altijd onmiddellijk bescherming, waardoor ze kwetsbaar blijven</w:t>
          </w:r>
          <w:r w:rsidR="002F559F">
            <w:rPr>
              <w:rFonts w:ascii="Trebuchet MS" w:hAnsi="Trebuchet MS"/>
              <w:sz w:val="20"/>
              <w:szCs w:val="20"/>
            </w:rPr>
            <w:t xml:space="preserve"> </w:t>
          </w:r>
          <w:r w:rsidR="0050144E" w:rsidRPr="007E619B">
            <w:rPr>
              <w:rFonts w:ascii="Trebuchet MS" w:hAnsi="Trebuchet MS"/>
              <w:sz w:val="20"/>
              <w:szCs w:val="20"/>
            </w:rPr>
            <w:t>(</w:t>
          </w:r>
          <w:proofErr w:type="spellStart"/>
          <w:r w:rsidR="0050144E" w:rsidRPr="007E619B">
            <w:rPr>
              <w:rFonts w:ascii="Trebuchet MS" w:hAnsi="Trebuchet MS"/>
              <w:sz w:val="20"/>
              <w:szCs w:val="20"/>
            </w:rPr>
            <w:t>Defence</w:t>
          </w:r>
          <w:proofErr w:type="spellEnd"/>
          <w:r w:rsidR="0050144E" w:rsidRPr="007E619B">
            <w:rPr>
              <w:rFonts w:ascii="Trebuchet MS" w:hAnsi="Trebuchet MS"/>
              <w:sz w:val="20"/>
              <w:szCs w:val="20"/>
            </w:rPr>
            <w:t xml:space="preserve"> </w:t>
          </w:r>
          <w:proofErr w:type="spellStart"/>
          <w:r w:rsidR="0050144E" w:rsidRPr="007E619B">
            <w:rPr>
              <w:rFonts w:ascii="Trebuchet MS" w:hAnsi="Trebuchet MS"/>
              <w:sz w:val="20"/>
              <w:szCs w:val="20"/>
            </w:rPr>
            <w:t>for</w:t>
          </w:r>
          <w:proofErr w:type="spellEnd"/>
          <w:r w:rsidR="0050144E" w:rsidRPr="007E619B">
            <w:rPr>
              <w:rFonts w:ascii="Trebuchet MS" w:hAnsi="Trebuchet MS"/>
              <w:sz w:val="20"/>
              <w:szCs w:val="20"/>
            </w:rPr>
            <w:t xml:space="preserve"> </w:t>
          </w:r>
          <w:proofErr w:type="spellStart"/>
          <w:r w:rsidR="0050144E" w:rsidRPr="007E619B">
            <w:rPr>
              <w:rFonts w:ascii="Trebuchet MS" w:hAnsi="Trebuchet MS"/>
              <w:sz w:val="20"/>
              <w:szCs w:val="20"/>
            </w:rPr>
            <w:t>Children</w:t>
          </w:r>
          <w:proofErr w:type="spellEnd"/>
          <w:r w:rsidR="0050144E" w:rsidRPr="007E619B">
            <w:rPr>
              <w:rFonts w:ascii="Trebuchet MS" w:hAnsi="Trebuchet MS"/>
              <w:sz w:val="20"/>
              <w:szCs w:val="20"/>
            </w:rPr>
            <w:t>-ECPAT, 2009)</w:t>
          </w:r>
          <w:r w:rsidRPr="007E619B">
            <w:rPr>
              <w:rFonts w:ascii="Trebuchet MS" w:hAnsi="Trebuchet MS"/>
              <w:sz w:val="20"/>
              <w:szCs w:val="20"/>
            </w:rPr>
            <w:t>.</w:t>
          </w:r>
        </w:p>
        <w:p w:rsidR="00F471C0" w:rsidRPr="007E619B" w:rsidRDefault="00F471C0" w:rsidP="00F471C0">
          <w:pPr>
            <w:spacing w:after="0" w:line="240" w:lineRule="auto"/>
            <w:rPr>
              <w:rFonts w:ascii="Trebuchet MS" w:hAnsi="Trebuchet MS"/>
              <w:sz w:val="20"/>
              <w:szCs w:val="20"/>
            </w:rPr>
          </w:pPr>
        </w:p>
        <w:p w:rsidR="00F471C0" w:rsidRPr="007E619B" w:rsidRDefault="00F471C0" w:rsidP="00F471C0">
          <w:pPr>
            <w:spacing w:after="0" w:line="240" w:lineRule="auto"/>
            <w:rPr>
              <w:rFonts w:ascii="Trebuchet MS" w:hAnsi="Trebuchet MS"/>
              <w:b/>
              <w:sz w:val="20"/>
              <w:szCs w:val="20"/>
            </w:rPr>
          </w:pPr>
          <w:r w:rsidRPr="007E619B">
            <w:rPr>
              <w:rFonts w:ascii="Trebuchet MS" w:hAnsi="Trebuchet MS"/>
              <w:b/>
              <w:sz w:val="20"/>
              <w:szCs w:val="20"/>
            </w:rPr>
            <w:t xml:space="preserve">2.6.2. Seksuele uitbuiting </w:t>
          </w:r>
        </w:p>
        <w:p w:rsidR="00F471C0" w:rsidRPr="007E619B" w:rsidRDefault="00F471C0" w:rsidP="00F471C0">
          <w:pPr>
            <w:spacing w:after="0" w:line="240" w:lineRule="auto"/>
            <w:rPr>
              <w:rFonts w:ascii="Trebuchet MS" w:hAnsi="Trebuchet MS"/>
              <w:sz w:val="20"/>
              <w:szCs w:val="20"/>
            </w:rPr>
          </w:pPr>
          <w:r w:rsidRPr="007E619B">
            <w:rPr>
              <w:rFonts w:ascii="Trebuchet MS" w:hAnsi="Trebuchet MS"/>
              <w:sz w:val="20"/>
              <w:szCs w:val="20"/>
            </w:rPr>
            <w:t>Commerciële seksuele uitbuiting van kinderen is seksueel misbruik van een minderjarige door een volwassene voor commerciële doeleinden, dus tegen betaling in de vorm van geld of een andere vorm van vergoeding (bijvoorbeeld eten, kleding of cadeautjes), of de belofte daarvan. Seksuele uitbuiting van kinderen komt w</w:t>
          </w:r>
          <w:r w:rsidR="00DA4F20">
            <w:rPr>
              <w:rFonts w:ascii="Trebuchet MS" w:hAnsi="Trebuchet MS"/>
              <w:sz w:val="20"/>
              <w:szCs w:val="20"/>
            </w:rPr>
            <w:t>ereldwijd voor</w:t>
          </w:r>
          <w:r w:rsidRPr="007E619B">
            <w:rPr>
              <w:rFonts w:ascii="Trebuchet MS" w:hAnsi="Trebuchet MS"/>
              <w:sz w:val="20"/>
              <w:szCs w:val="20"/>
            </w:rPr>
            <w:t>. Het Kinderrechtenverdrag van de Verenigde Naties uit 1989 vormt de leidraad voor de strijd tegen seksuele uitbuiting van kinderen. Volgens artikel 34 en artikel 35 van het Verdrag zijn kinderen alle personen jonger dan achttien jaar en dienen alle kinderen te worden beschermd tegen iedere vorm van handel, seksueel misbruik en seksuele uitbuiting</w:t>
          </w:r>
          <w:r w:rsidR="002F559F">
            <w:rPr>
              <w:rFonts w:ascii="Trebuchet MS" w:hAnsi="Trebuchet MS"/>
              <w:sz w:val="20"/>
              <w:szCs w:val="20"/>
            </w:rPr>
            <w:t xml:space="preserve"> </w:t>
          </w:r>
          <w:r w:rsidR="0050144E" w:rsidRPr="007E619B">
            <w:rPr>
              <w:rFonts w:ascii="Trebuchet MS" w:hAnsi="Trebuchet MS"/>
              <w:sz w:val="20"/>
              <w:szCs w:val="20"/>
            </w:rPr>
            <w:t>(</w:t>
          </w:r>
          <w:proofErr w:type="spellStart"/>
          <w:r w:rsidR="0050144E" w:rsidRPr="007E619B">
            <w:rPr>
              <w:rFonts w:ascii="Trebuchet MS" w:hAnsi="Trebuchet MS"/>
              <w:sz w:val="20"/>
              <w:szCs w:val="20"/>
            </w:rPr>
            <w:t>Defence</w:t>
          </w:r>
          <w:proofErr w:type="spellEnd"/>
          <w:r w:rsidR="0050144E" w:rsidRPr="007E619B">
            <w:rPr>
              <w:rFonts w:ascii="Trebuchet MS" w:hAnsi="Trebuchet MS"/>
              <w:sz w:val="20"/>
              <w:szCs w:val="20"/>
            </w:rPr>
            <w:t xml:space="preserve"> </w:t>
          </w:r>
          <w:proofErr w:type="spellStart"/>
          <w:r w:rsidR="0050144E" w:rsidRPr="007E619B">
            <w:rPr>
              <w:rFonts w:ascii="Trebuchet MS" w:hAnsi="Trebuchet MS"/>
              <w:sz w:val="20"/>
              <w:szCs w:val="20"/>
            </w:rPr>
            <w:t>for</w:t>
          </w:r>
          <w:proofErr w:type="spellEnd"/>
          <w:r w:rsidR="0050144E" w:rsidRPr="007E619B">
            <w:rPr>
              <w:rFonts w:ascii="Trebuchet MS" w:hAnsi="Trebuchet MS"/>
              <w:sz w:val="20"/>
              <w:szCs w:val="20"/>
            </w:rPr>
            <w:t xml:space="preserve"> </w:t>
          </w:r>
          <w:proofErr w:type="spellStart"/>
          <w:r w:rsidR="0050144E" w:rsidRPr="007E619B">
            <w:rPr>
              <w:rFonts w:ascii="Trebuchet MS" w:hAnsi="Trebuchet MS"/>
              <w:sz w:val="20"/>
              <w:szCs w:val="20"/>
            </w:rPr>
            <w:t>Children</w:t>
          </w:r>
          <w:proofErr w:type="spellEnd"/>
          <w:r w:rsidR="0050144E" w:rsidRPr="007E619B">
            <w:rPr>
              <w:rFonts w:ascii="Trebuchet MS" w:hAnsi="Trebuchet MS"/>
              <w:sz w:val="20"/>
              <w:szCs w:val="20"/>
            </w:rPr>
            <w:t>-ECPAT, 2009)</w:t>
          </w:r>
          <w:r w:rsidRPr="007E619B">
            <w:rPr>
              <w:rFonts w:ascii="Trebuchet MS" w:hAnsi="Trebuchet MS"/>
              <w:sz w:val="20"/>
              <w:szCs w:val="20"/>
            </w:rPr>
            <w:t>.</w:t>
          </w:r>
        </w:p>
        <w:p w:rsidR="00F471C0" w:rsidRPr="00544D47" w:rsidRDefault="005A6E19" w:rsidP="00F471C0">
          <w:pPr>
            <w:spacing w:after="0" w:line="240" w:lineRule="auto"/>
            <w:rPr>
              <w:rFonts w:ascii="Trebuchet MS" w:hAnsi="Trebuchet MS"/>
              <w:sz w:val="20"/>
              <w:szCs w:val="20"/>
            </w:rPr>
          </w:pPr>
          <w:r>
            <w:rPr>
              <w:rFonts w:ascii="Trebuchet MS" w:hAnsi="Trebuchet MS"/>
              <w:sz w:val="20"/>
              <w:szCs w:val="20"/>
            </w:rPr>
            <w:t>In Nederland</w:t>
          </w:r>
          <w:r w:rsidR="00F471C0" w:rsidRPr="00544D47">
            <w:rPr>
              <w:rFonts w:ascii="Trebuchet MS" w:hAnsi="Trebuchet MS"/>
              <w:sz w:val="20"/>
              <w:szCs w:val="20"/>
            </w:rPr>
            <w:t xml:space="preserve"> is </w:t>
          </w:r>
          <w:r>
            <w:rPr>
              <w:rFonts w:ascii="Trebuchet MS" w:hAnsi="Trebuchet MS"/>
              <w:sz w:val="20"/>
              <w:szCs w:val="20"/>
            </w:rPr>
            <w:t xml:space="preserve">er </w:t>
          </w:r>
          <w:r w:rsidR="00F471C0" w:rsidRPr="00544D47">
            <w:rPr>
              <w:rFonts w:ascii="Trebuchet MS" w:hAnsi="Trebuchet MS"/>
              <w:sz w:val="20"/>
              <w:szCs w:val="20"/>
            </w:rPr>
            <w:t xml:space="preserve">sprake </w:t>
          </w:r>
          <w:r>
            <w:rPr>
              <w:rFonts w:ascii="Trebuchet MS" w:hAnsi="Trebuchet MS"/>
              <w:sz w:val="20"/>
              <w:szCs w:val="20"/>
            </w:rPr>
            <w:t xml:space="preserve"> van kindermisbruik </w:t>
          </w:r>
          <w:r w:rsidR="00F471C0" w:rsidRPr="00544D47">
            <w:rPr>
              <w:rFonts w:ascii="Trebuchet MS" w:hAnsi="Trebuchet MS"/>
              <w:sz w:val="20"/>
              <w:szCs w:val="20"/>
            </w:rPr>
            <w:t>als er seksuele contacten van (jong) volwassenen</w:t>
          </w:r>
          <w:r w:rsidR="00DA4F20">
            <w:rPr>
              <w:rFonts w:ascii="Trebuchet MS" w:hAnsi="Trebuchet MS"/>
              <w:sz w:val="20"/>
              <w:szCs w:val="20"/>
            </w:rPr>
            <w:t xml:space="preserve"> met kinderen jonger dan achttien</w:t>
          </w:r>
          <w:r w:rsidR="00F471C0" w:rsidRPr="00544D47">
            <w:rPr>
              <w:rFonts w:ascii="Trebuchet MS" w:hAnsi="Trebuchet MS"/>
              <w:sz w:val="20"/>
              <w:szCs w:val="20"/>
            </w:rPr>
            <w:t xml:space="preserve"> jaar plaatsvinden tegen de zin van het kind of zonder dat het kind deze contacten kan </w:t>
          </w:r>
          <w:r w:rsidR="00F471C0" w:rsidRPr="002F559F">
            <w:rPr>
              <w:rFonts w:ascii="Trebuchet MS" w:hAnsi="Trebuchet MS"/>
              <w:sz w:val="20"/>
              <w:szCs w:val="20"/>
            </w:rPr>
            <w:t>weigeren</w:t>
          </w:r>
          <w:r w:rsidR="002F559F">
            <w:rPr>
              <w:rFonts w:ascii="Trebuchet MS" w:hAnsi="Trebuchet MS"/>
              <w:sz w:val="20"/>
              <w:szCs w:val="20"/>
            </w:rPr>
            <w:t xml:space="preserve"> </w:t>
          </w:r>
          <w:r w:rsidR="007E619B" w:rsidRPr="002F559F">
            <w:rPr>
              <w:rFonts w:ascii="Trebuchet MS" w:hAnsi="Trebuchet MS" w:cs="Arial"/>
              <w:color w:val="000000"/>
              <w:sz w:val="20"/>
              <w:szCs w:val="20"/>
              <w:shd w:val="clear" w:color="auto" w:fill="FFFFFF"/>
            </w:rPr>
            <w:t>(De afdeling Korpsmedia van de politie</w:t>
          </w:r>
          <w:r w:rsidR="007E619B" w:rsidRPr="002F559F">
            <w:rPr>
              <w:rFonts w:ascii="Trebuchet MS" w:hAnsi="Trebuchet MS"/>
              <w:sz w:val="20"/>
              <w:szCs w:val="20"/>
            </w:rPr>
            <w:t>, 2011).</w:t>
          </w:r>
        </w:p>
        <w:p w:rsidR="00F471C0" w:rsidRPr="00544D47" w:rsidRDefault="00F471C0" w:rsidP="00F471C0">
          <w:pPr>
            <w:spacing w:after="0" w:line="240" w:lineRule="auto"/>
            <w:rPr>
              <w:rFonts w:ascii="Trebuchet MS" w:hAnsi="Trebuchet MS"/>
              <w:sz w:val="20"/>
              <w:szCs w:val="20"/>
            </w:rPr>
          </w:pPr>
        </w:p>
        <w:p w:rsidR="00F471C0" w:rsidRPr="00544D47" w:rsidRDefault="00F471C0" w:rsidP="00F471C0">
          <w:pPr>
            <w:spacing w:after="0" w:line="240" w:lineRule="auto"/>
            <w:rPr>
              <w:rFonts w:ascii="Trebuchet MS" w:hAnsi="Trebuchet MS"/>
              <w:sz w:val="20"/>
              <w:szCs w:val="20"/>
            </w:rPr>
          </w:pPr>
          <w:r>
            <w:rPr>
              <w:rFonts w:ascii="Trebuchet MS" w:hAnsi="Trebuchet MS"/>
              <w:b/>
              <w:sz w:val="20"/>
              <w:szCs w:val="20"/>
            </w:rPr>
            <w:t xml:space="preserve">2.6.3. </w:t>
          </w:r>
          <w:r w:rsidRPr="00544D47">
            <w:rPr>
              <w:rFonts w:ascii="Trebuchet MS" w:hAnsi="Trebuchet MS"/>
              <w:b/>
              <w:sz w:val="20"/>
              <w:szCs w:val="20"/>
            </w:rPr>
            <w:t>Oorzaken seksuele uitbuiting</w:t>
          </w:r>
          <w:r>
            <w:rPr>
              <w:rFonts w:ascii="Trebuchet MS" w:hAnsi="Trebuchet MS"/>
              <w:b/>
              <w:sz w:val="20"/>
              <w:szCs w:val="20"/>
            </w:rPr>
            <w:t xml:space="preserve"> </w:t>
          </w:r>
        </w:p>
        <w:p w:rsidR="00F471C0" w:rsidRPr="00544D47" w:rsidRDefault="00F471C0" w:rsidP="00F471C0">
          <w:pPr>
            <w:spacing w:after="0" w:line="240" w:lineRule="auto"/>
            <w:rPr>
              <w:rFonts w:ascii="Trebuchet MS" w:hAnsi="Trebuchet MS"/>
              <w:sz w:val="20"/>
              <w:szCs w:val="20"/>
            </w:rPr>
          </w:pPr>
          <w:r w:rsidRPr="00544D47">
            <w:rPr>
              <w:rFonts w:ascii="Trebuchet MS" w:hAnsi="Trebuchet MS"/>
              <w:sz w:val="20"/>
              <w:szCs w:val="20"/>
            </w:rPr>
            <w:t xml:space="preserve">Armoede is één van de belangrijkste oorzaken van seksuele uitbuiting van kinderen. Slechte economische omstandigheden kunnen zorgen voor een uitzichtloze situatie. In sommige gevallen zijn ouders zo wanhopig dat ze hun kind aan een mensenhandelaar verkopen. Voor de kinderen en de ouders is prostitutie dan een manier van overleven. Vaak voelen deze kinderen zich verantwoordelijk om voor hun familie te zorgen, zodat ze elke gelegenheid </w:t>
          </w:r>
          <w:r w:rsidRPr="00544D47">
            <w:rPr>
              <w:rFonts w:ascii="Trebuchet MS" w:hAnsi="Trebuchet MS"/>
              <w:sz w:val="20"/>
              <w:szCs w:val="20"/>
            </w:rPr>
            <w:lastRenderedPageBreak/>
            <w:t>aangrijpen om geld te verdienen. Het kan ook g</w:t>
          </w:r>
          <w:r w:rsidR="00A30CD7">
            <w:rPr>
              <w:rFonts w:ascii="Trebuchet MS" w:hAnsi="Trebuchet MS"/>
              <w:sz w:val="20"/>
              <w:szCs w:val="20"/>
            </w:rPr>
            <w:t>aan om kinderen die dakloos en/</w:t>
          </w:r>
          <w:r w:rsidRPr="00544D47">
            <w:rPr>
              <w:rFonts w:ascii="Trebuchet MS" w:hAnsi="Trebuchet MS"/>
              <w:sz w:val="20"/>
              <w:szCs w:val="20"/>
            </w:rPr>
            <w:t>of drugsverslaafd zijn, die verwaarloosd of in de steek zijn gelaten door hun familie of helemaal geen familie meer hebben. Ook komen kinderen onder valse voorwendselen in de prostitutie terecht. Seksuele uitbuiting van kinderen vindt zowel plaats in ontwikkelingslanden als in ontwikkelde landen. Naast armoede zijn er dus andere factoren die ten grondslag liggen aan deze problematiek</w:t>
          </w:r>
          <w:r w:rsidR="009636EC">
            <w:rPr>
              <w:rFonts w:ascii="Trebuchet MS" w:hAnsi="Trebuchet MS"/>
              <w:sz w:val="20"/>
              <w:szCs w:val="20"/>
            </w:rPr>
            <w:t xml:space="preserve"> </w:t>
          </w:r>
          <w:r w:rsidR="007E619B" w:rsidRPr="007E619B">
            <w:rPr>
              <w:rFonts w:ascii="Trebuchet MS" w:hAnsi="Trebuchet MS"/>
              <w:sz w:val="20"/>
              <w:szCs w:val="20"/>
            </w:rPr>
            <w:t>(</w:t>
          </w:r>
          <w:proofErr w:type="spellStart"/>
          <w:r w:rsidR="007E619B" w:rsidRPr="007E619B">
            <w:rPr>
              <w:rFonts w:ascii="Trebuchet MS" w:hAnsi="Trebuchet MS"/>
              <w:sz w:val="20"/>
              <w:szCs w:val="20"/>
            </w:rPr>
            <w:t>Defence</w:t>
          </w:r>
          <w:proofErr w:type="spellEnd"/>
          <w:r w:rsidR="007E619B" w:rsidRPr="007E619B">
            <w:rPr>
              <w:rFonts w:ascii="Trebuchet MS" w:hAnsi="Trebuchet MS"/>
              <w:sz w:val="20"/>
              <w:szCs w:val="20"/>
            </w:rPr>
            <w:t xml:space="preserve"> </w:t>
          </w:r>
          <w:proofErr w:type="spellStart"/>
          <w:r w:rsidR="007E619B" w:rsidRPr="007E619B">
            <w:rPr>
              <w:rFonts w:ascii="Trebuchet MS" w:hAnsi="Trebuchet MS"/>
              <w:sz w:val="20"/>
              <w:szCs w:val="20"/>
            </w:rPr>
            <w:t>for</w:t>
          </w:r>
          <w:proofErr w:type="spellEnd"/>
          <w:r w:rsidR="007E619B" w:rsidRPr="007E619B">
            <w:rPr>
              <w:rFonts w:ascii="Trebuchet MS" w:hAnsi="Trebuchet MS"/>
              <w:sz w:val="20"/>
              <w:szCs w:val="20"/>
            </w:rPr>
            <w:t xml:space="preserve"> </w:t>
          </w:r>
          <w:proofErr w:type="spellStart"/>
          <w:r w:rsidR="007E619B" w:rsidRPr="007E619B">
            <w:rPr>
              <w:rFonts w:ascii="Trebuchet MS" w:hAnsi="Trebuchet MS"/>
              <w:sz w:val="20"/>
              <w:szCs w:val="20"/>
            </w:rPr>
            <w:t>Children</w:t>
          </w:r>
          <w:proofErr w:type="spellEnd"/>
          <w:r w:rsidR="007E619B" w:rsidRPr="007E619B">
            <w:rPr>
              <w:rFonts w:ascii="Trebuchet MS" w:hAnsi="Trebuchet MS"/>
              <w:sz w:val="20"/>
              <w:szCs w:val="20"/>
            </w:rPr>
            <w:t>-ECPAT, 2009)</w:t>
          </w:r>
          <w:r w:rsidRPr="00544D47">
            <w:rPr>
              <w:rFonts w:ascii="Trebuchet MS" w:hAnsi="Trebuchet MS"/>
              <w:sz w:val="20"/>
              <w:szCs w:val="20"/>
            </w:rPr>
            <w:t xml:space="preserve">. </w:t>
          </w:r>
          <w:r w:rsidRPr="00544D47">
            <w:rPr>
              <w:rFonts w:ascii="Trebuchet MS" w:hAnsi="Trebuchet MS"/>
              <w:noProof/>
              <w:sz w:val="20"/>
              <w:szCs w:val="20"/>
            </w:rPr>
            <w:t>In de land</w:t>
          </w:r>
          <w:r w:rsidR="00A30CD7">
            <w:rPr>
              <w:rFonts w:ascii="Trebuchet MS" w:hAnsi="Trebuchet MS"/>
              <w:noProof/>
              <w:sz w:val="20"/>
              <w:szCs w:val="20"/>
            </w:rPr>
            <w:t>en waar Home of Change</w:t>
          </w:r>
          <w:r w:rsidRPr="00544D47">
            <w:rPr>
              <w:rFonts w:ascii="Trebuchet MS" w:hAnsi="Trebuchet MS"/>
              <w:noProof/>
              <w:sz w:val="20"/>
              <w:szCs w:val="20"/>
            </w:rPr>
            <w:t xml:space="preserve"> actief is, is armoede één van de grootste oorzaken waardoor de meisjes in de seksindustrie terecht komen</w:t>
          </w:r>
          <w:r w:rsidR="009636EC">
            <w:rPr>
              <w:rFonts w:ascii="Trebuchet MS" w:hAnsi="Trebuchet MS"/>
              <w:noProof/>
              <w:sz w:val="20"/>
              <w:szCs w:val="20"/>
            </w:rPr>
            <w:t xml:space="preserve"> (Rijnsburger, 2011-</w:t>
          </w:r>
          <w:r w:rsidR="007E619B">
            <w:rPr>
              <w:rFonts w:ascii="Trebuchet MS" w:hAnsi="Trebuchet MS"/>
              <w:noProof/>
              <w:sz w:val="20"/>
              <w:szCs w:val="20"/>
            </w:rPr>
            <w:t>2012)</w:t>
          </w:r>
          <w:r w:rsidRPr="00544D47">
            <w:rPr>
              <w:rFonts w:ascii="Trebuchet MS" w:hAnsi="Trebuchet MS"/>
              <w:noProof/>
              <w:sz w:val="20"/>
              <w:szCs w:val="20"/>
            </w:rPr>
            <w:t>.</w:t>
          </w:r>
        </w:p>
        <w:p w:rsidR="00F471C0" w:rsidRPr="00544D47" w:rsidRDefault="00E414FA" w:rsidP="00F471C0">
          <w:pPr>
            <w:spacing w:after="0" w:line="240" w:lineRule="auto"/>
            <w:rPr>
              <w:rFonts w:ascii="Trebuchet MS" w:hAnsi="Trebuchet MS"/>
              <w:sz w:val="20"/>
              <w:szCs w:val="20"/>
            </w:rPr>
          </w:pPr>
          <w:r>
            <w:rPr>
              <w:rFonts w:ascii="Trebuchet MS" w:hAnsi="Trebuchet MS"/>
              <w:b/>
              <w:sz w:val="20"/>
              <w:szCs w:val="20"/>
            </w:rPr>
            <w:br/>
          </w:r>
          <w:r w:rsidR="002A4326">
            <w:rPr>
              <w:rFonts w:ascii="Trebuchet MS" w:hAnsi="Trebuchet MS"/>
              <w:b/>
              <w:sz w:val="20"/>
              <w:szCs w:val="20"/>
            </w:rPr>
            <w:t>2.6</w:t>
          </w:r>
          <w:r w:rsidR="00F471C0">
            <w:rPr>
              <w:rFonts w:ascii="Trebuchet MS" w:hAnsi="Trebuchet MS"/>
              <w:b/>
              <w:sz w:val="20"/>
              <w:szCs w:val="20"/>
            </w:rPr>
            <w:t xml:space="preserve">.4. </w:t>
          </w:r>
          <w:r w:rsidR="00F471C0" w:rsidRPr="00544D47">
            <w:rPr>
              <w:rFonts w:ascii="Trebuchet MS" w:hAnsi="Trebuchet MS"/>
              <w:b/>
              <w:sz w:val="20"/>
              <w:szCs w:val="20"/>
            </w:rPr>
            <w:t>Gevolgen van seksuele uitbuiting</w:t>
          </w:r>
          <w:r w:rsidR="00F471C0">
            <w:rPr>
              <w:rFonts w:ascii="Trebuchet MS" w:hAnsi="Trebuchet MS"/>
              <w:b/>
              <w:sz w:val="20"/>
              <w:szCs w:val="20"/>
            </w:rPr>
            <w:t xml:space="preserve"> </w:t>
          </w:r>
        </w:p>
        <w:p w:rsidR="00F471C0" w:rsidRPr="00544D47" w:rsidRDefault="00F471C0" w:rsidP="00F471C0">
          <w:pPr>
            <w:spacing w:after="0" w:line="240" w:lineRule="auto"/>
            <w:rPr>
              <w:rFonts w:ascii="Trebuchet MS" w:hAnsi="Trebuchet MS"/>
              <w:sz w:val="20"/>
              <w:szCs w:val="20"/>
            </w:rPr>
          </w:pPr>
          <w:r w:rsidRPr="00544D47">
            <w:rPr>
              <w:rFonts w:ascii="Trebuchet MS" w:hAnsi="Trebuchet MS"/>
              <w:sz w:val="20"/>
              <w:szCs w:val="20"/>
            </w:rPr>
            <w:t>De gevolgen van seksuele uitbuiting zijn voor kinderen ernstig. Hun gezondheid, welzijn en toekomstmogelijkheden zijn aangeta</w:t>
          </w:r>
          <w:r w:rsidR="005A6E19">
            <w:rPr>
              <w:rFonts w:ascii="Trebuchet MS" w:hAnsi="Trebuchet MS"/>
              <w:sz w:val="20"/>
              <w:szCs w:val="20"/>
            </w:rPr>
            <w:t>st door de uitbuiting waarvan zij</w:t>
          </w:r>
          <w:r w:rsidRPr="00544D47">
            <w:rPr>
              <w:rFonts w:ascii="Trebuchet MS" w:hAnsi="Trebuchet MS"/>
              <w:sz w:val="20"/>
              <w:szCs w:val="20"/>
            </w:rPr>
            <w:t xml:space="preserve"> slachtoffer zijn. Ongeacht hun achtergrond hebben kinderen die het slachtoffer zijn van sekstoerisme allemaal in meer of mindere mate te maken met fysieke, emotionele,  psychologische en soci</w:t>
          </w:r>
          <w:r w:rsidR="009636EC">
            <w:rPr>
              <w:rFonts w:ascii="Trebuchet MS" w:hAnsi="Trebuchet MS"/>
              <w:sz w:val="20"/>
              <w:szCs w:val="20"/>
            </w:rPr>
            <w:t xml:space="preserve">ale problemen. In ons </w:t>
          </w:r>
          <w:r w:rsidRPr="00544D47">
            <w:rPr>
              <w:rFonts w:ascii="Trebuchet MS" w:hAnsi="Trebuchet MS"/>
              <w:sz w:val="20"/>
              <w:szCs w:val="20"/>
            </w:rPr>
            <w:t xml:space="preserve">onderzoek zullen wij hier uitgebreid op in gaan bij de studie naar het </w:t>
          </w:r>
          <w:r w:rsidR="00E2149B" w:rsidRPr="00E2149B">
            <w:rPr>
              <w:rFonts w:ascii="Trebuchet MS" w:hAnsi="Trebuchet MS"/>
              <w:noProof/>
              <w:sz w:val="20"/>
              <w:szCs w:val="20"/>
            </w:rPr>
            <w:t>biopsychosociale model</w:t>
          </w:r>
          <w:r w:rsidR="001A6A15" w:rsidRPr="001A6A15">
            <w:t xml:space="preserve"> </w:t>
          </w:r>
          <w:r w:rsidR="001A6A15">
            <w:t>(</w:t>
          </w:r>
          <w:r w:rsidR="004351F4">
            <w:rPr>
              <w:rFonts w:ascii="Trebuchet MS" w:hAnsi="Trebuchet MS"/>
              <w:sz w:val="20"/>
              <w:szCs w:val="20"/>
            </w:rPr>
            <w:t>Blanken, Clijsen, Garenfeld, te Paske &amp; van Piere</w:t>
          </w:r>
          <w:r w:rsidR="001A6A15">
            <w:rPr>
              <w:rFonts w:ascii="Trebuchet MS" w:hAnsi="Trebuchet MS"/>
              <w:sz w:val="20"/>
              <w:szCs w:val="20"/>
            </w:rPr>
            <w:t xml:space="preserve">, </w:t>
          </w:r>
          <w:r w:rsidR="001A6A15" w:rsidRPr="001A6A15">
            <w:rPr>
              <w:rFonts w:ascii="Trebuchet MS" w:hAnsi="Trebuchet MS"/>
              <w:sz w:val="20"/>
              <w:szCs w:val="20"/>
            </w:rPr>
            <w:t>2012)</w:t>
          </w:r>
          <w:r w:rsidRPr="00544D47">
            <w:rPr>
              <w:rFonts w:ascii="Trebuchet MS" w:hAnsi="Trebuchet MS"/>
              <w:sz w:val="20"/>
              <w:szCs w:val="20"/>
            </w:rPr>
            <w:t>. Hieronder een korte toelichting van de drie ijkpunten:</w:t>
          </w:r>
        </w:p>
        <w:p w:rsidR="00F471C0" w:rsidRPr="00544D47" w:rsidRDefault="00F471C0" w:rsidP="007C60DA">
          <w:pPr>
            <w:pStyle w:val="Lijstalinea"/>
            <w:numPr>
              <w:ilvl w:val="0"/>
              <w:numId w:val="19"/>
            </w:numPr>
            <w:spacing w:after="0" w:line="240" w:lineRule="auto"/>
            <w:rPr>
              <w:rFonts w:ascii="Trebuchet MS" w:hAnsi="Trebuchet MS"/>
              <w:sz w:val="20"/>
              <w:szCs w:val="20"/>
            </w:rPr>
          </w:pPr>
          <w:r w:rsidRPr="00544D47">
            <w:rPr>
              <w:rFonts w:ascii="Trebuchet MS" w:hAnsi="Trebuchet MS"/>
              <w:i/>
              <w:sz w:val="20"/>
              <w:szCs w:val="20"/>
            </w:rPr>
            <w:t>Fysiek</w:t>
          </w:r>
          <w:r w:rsidRPr="00544D47">
            <w:rPr>
              <w:rFonts w:ascii="Trebuchet MS" w:hAnsi="Trebuchet MS"/>
              <w:sz w:val="20"/>
              <w:szCs w:val="20"/>
            </w:rPr>
            <w:t xml:space="preserve">: omdat het lichaam van kinderen nog niet volledig is volgroeid, raken lichaamscellen eerder beschadigd en kunnen ziektekiemen makkelijker het lichaam binnendringen. Kinderen zijn daarom kwetsbaarder voor seksueel overdraagbare aandoeningen (soa's), zoals </w:t>
          </w:r>
          <w:r w:rsidR="00262045">
            <w:rPr>
              <w:rFonts w:ascii="Trebuchet MS" w:hAnsi="Trebuchet MS"/>
              <w:sz w:val="20"/>
              <w:szCs w:val="20"/>
            </w:rPr>
            <w:t>hiv/aids</w:t>
          </w:r>
          <w:r w:rsidRPr="00544D47">
            <w:rPr>
              <w:rFonts w:ascii="Trebuchet MS" w:hAnsi="Trebuchet MS"/>
              <w:sz w:val="20"/>
              <w:szCs w:val="20"/>
            </w:rPr>
            <w:t>.</w:t>
          </w:r>
        </w:p>
        <w:p w:rsidR="00F471C0" w:rsidRPr="00544D47" w:rsidRDefault="00F471C0" w:rsidP="007C60DA">
          <w:pPr>
            <w:pStyle w:val="Lijstalinea"/>
            <w:numPr>
              <w:ilvl w:val="0"/>
              <w:numId w:val="19"/>
            </w:numPr>
            <w:spacing w:after="0" w:line="240" w:lineRule="auto"/>
            <w:rPr>
              <w:rFonts w:ascii="Trebuchet MS" w:hAnsi="Trebuchet MS"/>
              <w:sz w:val="20"/>
              <w:szCs w:val="20"/>
            </w:rPr>
          </w:pPr>
          <w:r w:rsidRPr="00544D47">
            <w:rPr>
              <w:rFonts w:ascii="Trebuchet MS" w:hAnsi="Trebuchet MS"/>
              <w:i/>
              <w:sz w:val="20"/>
              <w:szCs w:val="20"/>
            </w:rPr>
            <w:t>Psychologisch</w:t>
          </w:r>
          <w:r w:rsidRPr="00544D47">
            <w:rPr>
              <w:rFonts w:ascii="Trebuchet MS" w:hAnsi="Trebuchet MS"/>
              <w:sz w:val="20"/>
              <w:szCs w:val="20"/>
            </w:rPr>
            <w:t xml:space="preserve">: kinderen leiden onder schuldgevoelens, een lage eigenwaarde en depressies, met in sommige gevallen zelfmoord tot gevolg. Het fysieke geweld dat vaak gepaard gaat met de seksuele uitbuiting van een kind, leidt tot verwondingen, pijn en angst. </w:t>
          </w:r>
        </w:p>
        <w:p w:rsidR="00F471C0" w:rsidRPr="00544D47" w:rsidRDefault="00F471C0" w:rsidP="007C60DA">
          <w:pPr>
            <w:pStyle w:val="Lijstalinea"/>
            <w:numPr>
              <w:ilvl w:val="0"/>
              <w:numId w:val="19"/>
            </w:numPr>
            <w:spacing w:after="0" w:line="240" w:lineRule="auto"/>
            <w:rPr>
              <w:rFonts w:ascii="Trebuchet MS" w:hAnsi="Trebuchet MS"/>
              <w:sz w:val="20"/>
              <w:szCs w:val="20"/>
            </w:rPr>
          </w:pPr>
          <w:r w:rsidRPr="00544D47">
            <w:rPr>
              <w:rFonts w:ascii="Trebuchet MS" w:hAnsi="Trebuchet MS"/>
              <w:i/>
              <w:sz w:val="20"/>
              <w:szCs w:val="20"/>
            </w:rPr>
            <w:t>Sociaal</w:t>
          </w:r>
          <w:r w:rsidRPr="00544D47">
            <w:rPr>
              <w:rFonts w:ascii="Trebuchet MS" w:hAnsi="Trebuchet MS"/>
              <w:sz w:val="20"/>
              <w:szCs w:val="20"/>
            </w:rPr>
            <w:t>: kinderen die slachtoffer zijn van kindersekstoerisme, worden vaak gestigmatiseerd door hun gemeenschap e</w:t>
          </w:r>
          <w:r w:rsidR="00A30CD7">
            <w:rPr>
              <w:rFonts w:ascii="Trebuchet MS" w:hAnsi="Trebuchet MS"/>
              <w:sz w:val="20"/>
              <w:szCs w:val="20"/>
            </w:rPr>
            <w:t>n hebben moeite deel te nemen aan</w:t>
          </w:r>
          <w:r w:rsidRPr="00544D47">
            <w:rPr>
              <w:rFonts w:ascii="Trebuchet MS" w:hAnsi="Trebuchet MS"/>
              <w:sz w:val="20"/>
              <w:szCs w:val="20"/>
            </w:rPr>
            <w:t xml:space="preserve"> het (beroeps)onderwijs. Zij ontvangen geen steun van de gemeenschap en kunnen zich niet op dezelfde manier ontwikkelen als andere kinderen</w:t>
          </w:r>
          <w:r w:rsidR="009636EC">
            <w:rPr>
              <w:rFonts w:ascii="Trebuchet MS" w:hAnsi="Trebuchet MS"/>
              <w:sz w:val="20"/>
              <w:szCs w:val="20"/>
            </w:rPr>
            <w:t xml:space="preserve"> </w:t>
          </w:r>
          <w:r w:rsidR="001A6A15" w:rsidRPr="007E619B">
            <w:rPr>
              <w:rFonts w:ascii="Trebuchet MS" w:hAnsi="Trebuchet MS"/>
              <w:sz w:val="20"/>
              <w:szCs w:val="20"/>
            </w:rPr>
            <w:t>(</w:t>
          </w:r>
          <w:proofErr w:type="spellStart"/>
          <w:r w:rsidR="001A6A15" w:rsidRPr="007E619B">
            <w:rPr>
              <w:rFonts w:ascii="Trebuchet MS" w:hAnsi="Trebuchet MS"/>
              <w:sz w:val="20"/>
              <w:szCs w:val="20"/>
            </w:rPr>
            <w:t>Defence</w:t>
          </w:r>
          <w:proofErr w:type="spellEnd"/>
          <w:r w:rsidR="001A6A15" w:rsidRPr="007E619B">
            <w:rPr>
              <w:rFonts w:ascii="Trebuchet MS" w:hAnsi="Trebuchet MS"/>
              <w:sz w:val="20"/>
              <w:szCs w:val="20"/>
            </w:rPr>
            <w:t xml:space="preserve"> </w:t>
          </w:r>
          <w:proofErr w:type="spellStart"/>
          <w:r w:rsidR="001A6A15" w:rsidRPr="007E619B">
            <w:rPr>
              <w:rFonts w:ascii="Trebuchet MS" w:hAnsi="Trebuchet MS"/>
              <w:sz w:val="20"/>
              <w:szCs w:val="20"/>
            </w:rPr>
            <w:t>for</w:t>
          </w:r>
          <w:proofErr w:type="spellEnd"/>
          <w:r w:rsidR="001A6A15" w:rsidRPr="007E619B">
            <w:rPr>
              <w:rFonts w:ascii="Trebuchet MS" w:hAnsi="Trebuchet MS"/>
              <w:sz w:val="20"/>
              <w:szCs w:val="20"/>
            </w:rPr>
            <w:t xml:space="preserve"> </w:t>
          </w:r>
          <w:proofErr w:type="spellStart"/>
          <w:r w:rsidR="001A6A15" w:rsidRPr="007E619B">
            <w:rPr>
              <w:rFonts w:ascii="Trebuchet MS" w:hAnsi="Trebuchet MS"/>
              <w:sz w:val="20"/>
              <w:szCs w:val="20"/>
            </w:rPr>
            <w:t>Children</w:t>
          </w:r>
          <w:proofErr w:type="spellEnd"/>
          <w:r w:rsidR="001A6A15" w:rsidRPr="007E619B">
            <w:rPr>
              <w:rFonts w:ascii="Trebuchet MS" w:hAnsi="Trebuchet MS"/>
              <w:sz w:val="20"/>
              <w:szCs w:val="20"/>
            </w:rPr>
            <w:t>-ECPAT, 2009)</w:t>
          </w:r>
          <w:r w:rsidRPr="00544D47">
            <w:rPr>
              <w:rFonts w:ascii="Trebuchet MS" w:hAnsi="Trebuchet MS"/>
              <w:sz w:val="20"/>
              <w:szCs w:val="20"/>
            </w:rPr>
            <w:t>.</w:t>
          </w:r>
        </w:p>
        <w:p w:rsidR="00F471C0" w:rsidRPr="00544D47" w:rsidRDefault="00F471C0" w:rsidP="00F471C0">
          <w:pPr>
            <w:spacing w:after="0" w:line="240" w:lineRule="auto"/>
            <w:rPr>
              <w:rFonts w:ascii="Trebuchet MS" w:hAnsi="Trebuchet MS"/>
              <w:sz w:val="20"/>
              <w:szCs w:val="20"/>
            </w:rPr>
          </w:pPr>
        </w:p>
        <w:p w:rsidR="00F471C0" w:rsidRDefault="002A4326" w:rsidP="00F471C0">
          <w:pPr>
            <w:spacing w:after="0" w:line="240" w:lineRule="auto"/>
            <w:rPr>
              <w:rFonts w:ascii="Trebuchet MS" w:hAnsi="Trebuchet MS"/>
              <w:sz w:val="20"/>
              <w:szCs w:val="20"/>
            </w:rPr>
          </w:pPr>
          <w:r>
            <w:rPr>
              <w:rFonts w:ascii="Trebuchet MS" w:hAnsi="Trebuchet MS"/>
              <w:b/>
              <w:sz w:val="20"/>
              <w:szCs w:val="20"/>
            </w:rPr>
            <w:t>2.6</w:t>
          </w:r>
          <w:r w:rsidR="00F471C0">
            <w:rPr>
              <w:rFonts w:ascii="Trebuchet MS" w:hAnsi="Trebuchet MS"/>
              <w:b/>
              <w:sz w:val="20"/>
              <w:szCs w:val="20"/>
            </w:rPr>
            <w:t xml:space="preserve">.5. </w:t>
          </w:r>
          <w:r w:rsidR="00F471C0" w:rsidRPr="00544D47">
            <w:rPr>
              <w:rFonts w:ascii="Trebuchet MS" w:hAnsi="Trebuchet MS"/>
              <w:b/>
              <w:sz w:val="20"/>
              <w:szCs w:val="20"/>
            </w:rPr>
            <w:t>Misbruikers</w:t>
          </w:r>
          <w:r w:rsidR="00F471C0">
            <w:rPr>
              <w:rFonts w:ascii="Trebuchet MS" w:hAnsi="Trebuchet MS"/>
              <w:b/>
              <w:sz w:val="20"/>
              <w:szCs w:val="20"/>
            </w:rPr>
            <w:t xml:space="preserve"> </w:t>
          </w:r>
          <w:r w:rsidR="00F471C0">
            <w:rPr>
              <w:rFonts w:ascii="Trebuchet MS" w:hAnsi="Trebuchet MS"/>
              <w:b/>
              <w:sz w:val="20"/>
              <w:szCs w:val="20"/>
            </w:rPr>
            <w:br/>
          </w:r>
          <w:r w:rsidR="00F471C0" w:rsidRPr="00544D47">
            <w:rPr>
              <w:rFonts w:ascii="Trebuchet MS" w:hAnsi="Trebuchet MS"/>
              <w:sz w:val="20"/>
              <w:szCs w:val="20"/>
            </w:rPr>
            <w:t>Vaak worden mensen die kinderen seksueel misbruiken pedofielen genoemd. Pedofielen hebben een seksuele voorkeur voor kinderen die nog niet in de puberteit zijn. Het is echter zo dat de meeste minderjarigen die in de seksindustrie werken de puberteit al bereikt hebben. De term misbruiker is daarom beter, omdat het een persoon beschrijft die betrokken is bij seks met minderjarigen. Misbruikers komen uit alle lagen van de bevolking en hebben verschillende sociale achtergronden. Ze kunnen in elk land en ieder beroep worden aangetroffen. De daders kunnen godsdienstig zijn of niet, heteroseksueel of homoseksueel, getrouwd of single. Ze kunnen buitenlandse, lokale, rijke, of budgettoeristen zijn. Hoewel het merendeel van de misbruikers mannelijk is, zijn er ook vrouwelijke misbruikers</w:t>
          </w:r>
          <w:r w:rsidR="009636EC">
            <w:rPr>
              <w:rFonts w:ascii="Trebuchet MS" w:hAnsi="Trebuchet MS"/>
              <w:sz w:val="20"/>
              <w:szCs w:val="20"/>
            </w:rPr>
            <w:t xml:space="preserve"> </w:t>
          </w:r>
          <w:r w:rsidR="00A51BD5" w:rsidRPr="007E619B">
            <w:rPr>
              <w:rFonts w:ascii="Trebuchet MS" w:hAnsi="Trebuchet MS"/>
              <w:sz w:val="20"/>
              <w:szCs w:val="20"/>
            </w:rPr>
            <w:t>(</w:t>
          </w:r>
          <w:proofErr w:type="spellStart"/>
          <w:r w:rsidR="00A51BD5" w:rsidRPr="007E619B">
            <w:rPr>
              <w:rFonts w:ascii="Trebuchet MS" w:hAnsi="Trebuchet MS"/>
              <w:sz w:val="20"/>
              <w:szCs w:val="20"/>
            </w:rPr>
            <w:t>Defence</w:t>
          </w:r>
          <w:proofErr w:type="spellEnd"/>
          <w:r w:rsidR="00A51BD5" w:rsidRPr="007E619B">
            <w:rPr>
              <w:rFonts w:ascii="Trebuchet MS" w:hAnsi="Trebuchet MS"/>
              <w:sz w:val="20"/>
              <w:szCs w:val="20"/>
            </w:rPr>
            <w:t xml:space="preserve"> </w:t>
          </w:r>
          <w:proofErr w:type="spellStart"/>
          <w:r w:rsidR="00A51BD5" w:rsidRPr="007E619B">
            <w:rPr>
              <w:rFonts w:ascii="Trebuchet MS" w:hAnsi="Trebuchet MS"/>
              <w:sz w:val="20"/>
              <w:szCs w:val="20"/>
            </w:rPr>
            <w:t>for</w:t>
          </w:r>
          <w:proofErr w:type="spellEnd"/>
          <w:r w:rsidR="00A51BD5" w:rsidRPr="007E619B">
            <w:rPr>
              <w:rFonts w:ascii="Trebuchet MS" w:hAnsi="Trebuchet MS"/>
              <w:sz w:val="20"/>
              <w:szCs w:val="20"/>
            </w:rPr>
            <w:t xml:space="preserve"> </w:t>
          </w:r>
          <w:proofErr w:type="spellStart"/>
          <w:r w:rsidR="00A51BD5" w:rsidRPr="007E619B">
            <w:rPr>
              <w:rFonts w:ascii="Trebuchet MS" w:hAnsi="Trebuchet MS"/>
              <w:sz w:val="20"/>
              <w:szCs w:val="20"/>
            </w:rPr>
            <w:t>Children</w:t>
          </w:r>
          <w:proofErr w:type="spellEnd"/>
          <w:r w:rsidR="00A51BD5" w:rsidRPr="007E619B">
            <w:rPr>
              <w:rFonts w:ascii="Trebuchet MS" w:hAnsi="Trebuchet MS"/>
              <w:sz w:val="20"/>
              <w:szCs w:val="20"/>
            </w:rPr>
            <w:t>-ECPAT, 2009)</w:t>
          </w:r>
          <w:r w:rsidR="00F471C0" w:rsidRPr="00544D47">
            <w:rPr>
              <w:rFonts w:ascii="Trebuchet MS" w:hAnsi="Trebuchet MS"/>
              <w:sz w:val="20"/>
              <w:szCs w:val="20"/>
            </w:rPr>
            <w:t>.</w:t>
          </w:r>
        </w:p>
        <w:p w:rsidR="00F471C0" w:rsidRDefault="00F471C0" w:rsidP="00F471C0">
          <w:pPr>
            <w:spacing w:after="0" w:line="240" w:lineRule="auto"/>
            <w:rPr>
              <w:rFonts w:ascii="Trebuchet MS" w:hAnsi="Trebuchet MS"/>
              <w:sz w:val="20"/>
              <w:szCs w:val="20"/>
            </w:rPr>
          </w:pPr>
        </w:p>
        <w:p w:rsidR="00F471C0" w:rsidRPr="00173FD1" w:rsidRDefault="002A4326" w:rsidP="00F471C0">
          <w:pPr>
            <w:spacing w:after="0" w:line="240" w:lineRule="auto"/>
            <w:rPr>
              <w:rFonts w:ascii="Trebuchet MS" w:hAnsi="Trebuchet MS"/>
              <w:b/>
              <w:sz w:val="20"/>
              <w:szCs w:val="20"/>
            </w:rPr>
          </w:pPr>
          <w:r>
            <w:rPr>
              <w:rFonts w:ascii="Trebuchet MS" w:hAnsi="Trebuchet MS"/>
              <w:b/>
              <w:sz w:val="20"/>
              <w:szCs w:val="20"/>
            </w:rPr>
            <w:t>2.6</w:t>
          </w:r>
          <w:r w:rsidR="00F471C0" w:rsidRPr="00173FD1">
            <w:rPr>
              <w:rFonts w:ascii="Trebuchet MS" w:hAnsi="Trebuchet MS"/>
              <w:b/>
              <w:sz w:val="20"/>
              <w:szCs w:val="20"/>
            </w:rPr>
            <w:t>.6. Pooiers</w:t>
          </w:r>
          <w:r w:rsidR="0010546C">
            <w:rPr>
              <w:rFonts w:ascii="Trebuchet MS" w:hAnsi="Trebuchet MS"/>
              <w:b/>
              <w:sz w:val="20"/>
              <w:szCs w:val="20"/>
            </w:rPr>
            <w:t xml:space="preserve"> </w:t>
          </w:r>
        </w:p>
        <w:p w:rsidR="00F471C0" w:rsidRDefault="00F471C0" w:rsidP="00F471C0">
          <w:pPr>
            <w:spacing w:after="0" w:line="240" w:lineRule="auto"/>
            <w:rPr>
              <w:rFonts w:ascii="Trebuchet MS" w:hAnsi="Trebuchet MS"/>
              <w:sz w:val="20"/>
              <w:szCs w:val="20"/>
            </w:rPr>
          </w:pPr>
          <w:r>
            <w:rPr>
              <w:rFonts w:ascii="Trebuchet MS" w:hAnsi="Trebuchet MS"/>
              <w:sz w:val="20"/>
              <w:szCs w:val="20"/>
            </w:rPr>
            <w:t>Aan de ha</w:t>
          </w:r>
          <w:r w:rsidR="005A6E19">
            <w:rPr>
              <w:rFonts w:ascii="Trebuchet MS" w:hAnsi="Trebuchet MS"/>
              <w:sz w:val="20"/>
              <w:szCs w:val="20"/>
            </w:rPr>
            <w:t>nd van het boek ‘De betovering ve</w:t>
          </w:r>
          <w:r w:rsidR="009636EC">
            <w:rPr>
              <w:rFonts w:ascii="Trebuchet MS" w:hAnsi="Trebuchet MS"/>
              <w:sz w:val="20"/>
              <w:szCs w:val="20"/>
            </w:rPr>
            <w:t xml:space="preserve">rbroken’ </w:t>
          </w:r>
          <w:r w:rsidR="007B723B">
            <w:rPr>
              <w:rFonts w:ascii="Trebuchet MS" w:hAnsi="Trebuchet MS"/>
              <w:sz w:val="20"/>
              <w:szCs w:val="20"/>
            </w:rPr>
            <w:t>(</w:t>
          </w:r>
          <w:r w:rsidR="007B723B" w:rsidRPr="00532E94">
            <w:rPr>
              <w:rFonts w:ascii="Trebuchet MS" w:hAnsi="Trebuchet MS"/>
              <w:noProof/>
              <w:sz w:val="20"/>
              <w:szCs w:val="20"/>
            </w:rPr>
            <w:t>Van Dijke, Terpstra, Berger &amp; Geurts, 2006)</w:t>
          </w:r>
          <w:r w:rsidR="007B723B">
            <w:rPr>
              <w:rFonts w:ascii="Trebuchet MS" w:hAnsi="Trebuchet MS"/>
              <w:noProof/>
              <w:sz w:val="20"/>
              <w:szCs w:val="20"/>
            </w:rPr>
            <w:t xml:space="preserve"> </w:t>
          </w:r>
          <w:r w:rsidR="009636EC">
            <w:rPr>
              <w:rFonts w:ascii="Trebuchet MS" w:hAnsi="Trebuchet MS"/>
              <w:sz w:val="20"/>
              <w:szCs w:val="20"/>
            </w:rPr>
            <w:t xml:space="preserve">hebben wij </w:t>
          </w:r>
          <w:r>
            <w:rPr>
              <w:rFonts w:ascii="Trebuchet MS" w:hAnsi="Trebuchet MS"/>
              <w:sz w:val="20"/>
              <w:szCs w:val="20"/>
            </w:rPr>
            <w:t xml:space="preserve">onderzoek gedaan naar de hulpverlening aan de meisjes zoals die hier is in Nederland. In dit stuk zullen wij de mannen </w:t>
          </w:r>
          <w:r w:rsidR="00A30CD7">
            <w:rPr>
              <w:rFonts w:ascii="Trebuchet MS" w:hAnsi="Trebuchet MS"/>
              <w:sz w:val="20"/>
              <w:szCs w:val="20"/>
            </w:rPr>
            <w:t>die de meisjes verleiden, inlijv</w:t>
          </w:r>
          <w:r>
            <w:rPr>
              <w:rFonts w:ascii="Trebuchet MS" w:hAnsi="Trebuchet MS"/>
              <w:sz w:val="20"/>
              <w:szCs w:val="20"/>
            </w:rPr>
            <w:t>en en in de prostitutie houden, pooiers noemen. Dit is in Nederland de meest voorkomende benaming va</w:t>
          </w:r>
          <w:r w:rsidR="00A30CD7">
            <w:rPr>
              <w:rFonts w:ascii="Trebuchet MS" w:hAnsi="Trebuchet MS"/>
              <w:sz w:val="20"/>
              <w:szCs w:val="20"/>
            </w:rPr>
            <w:t xml:space="preserve">n deze mannen. Wij beseffen </w:t>
          </w:r>
          <w:r>
            <w:rPr>
              <w:rFonts w:ascii="Trebuchet MS" w:hAnsi="Trebuchet MS"/>
              <w:sz w:val="20"/>
              <w:szCs w:val="20"/>
            </w:rPr>
            <w:t xml:space="preserve">echter dat </w:t>
          </w:r>
          <w:r w:rsidR="00A30CD7">
            <w:rPr>
              <w:rFonts w:ascii="Trebuchet MS" w:hAnsi="Trebuchet MS"/>
              <w:sz w:val="20"/>
              <w:szCs w:val="20"/>
            </w:rPr>
            <w:t xml:space="preserve">er in het buitenland </w:t>
          </w:r>
          <w:r>
            <w:rPr>
              <w:rFonts w:ascii="Trebuchet MS" w:hAnsi="Trebuchet MS"/>
              <w:sz w:val="20"/>
              <w:szCs w:val="20"/>
            </w:rPr>
            <w:t xml:space="preserve">vaak vele andere oorzaken zijn waardoor de meisjes in de seksindustrie terecht komen. Een pooier is dan een onderdeel van de mensenhandel. Vaak worden meisjes verkocht aan bordelen of gaan ze naar een huis waar ze sekswerker worden. Hierbij komt dan geen pooier in beeld.  </w:t>
          </w:r>
        </w:p>
        <w:p w:rsidR="00F471C0" w:rsidRPr="00544D47" w:rsidRDefault="00F471C0" w:rsidP="00F471C0">
          <w:pPr>
            <w:spacing w:after="0" w:line="240" w:lineRule="auto"/>
            <w:rPr>
              <w:rFonts w:ascii="Trebuchet MS" w:hAnsi="Trebuchet MS"/>
              <w:sz w:val="20"/>
              <w:szCs w:val="20"/>
            </w:rPr>
          </w:pPr>
        </w:p>
        <w:p w:rsidR="00F471C0" w:rsidRPr="00544D47" w:rsidRDefault="002A4326" w:rsidP="00F471C0">
          <w:pPr>
            <w:spacing w:after="0" w:line="240" w:lineRule="auto"/>
            <w:rPr>
              <w:rStyle w:val="apple-converted-space"/>
              <w:rFonts w:ascii="Trebuchet MS" w:hAnsi="Trebuchet MS" w:cs="Helvetica"/>
              <w:color w:val="000000"/>
              <w:sz w:val="20"/>
              <w:szCs w:val="20"/>
              <w:shd w:val="clear" w:color="auto" w:fill="FFFFFF"/>
            </w:rPr>
          </w:pPr>
          <w:r>
            <w:rPr>
              <w:rFonts w:ascii="Trebuchet MS" w:hAnsi="Trebuchet MS"/>
              <w:b/>
              <w:sz w:val="20"/>
              <w:szCs w:val="20"/>
            </w:rPr>
            <w:t>2.6.7</w:t>
          </w:r>
          <w:r w:rsidR="00F471C0">
            <w:rPr>
              <w:rFonts w:ascii="Trebuchet MS" w:hAnsi="Trebuchet MS"/>
              <w:b/>
              <w:sz w:val="20"/>
              <w:szCs w:val="20"/>
            </w:rPr>
            <w:t xml:space="preserve">. De meisjes </w:t>
          </w:r>
          <w:r w:rsidR="00F471C0">
            <w:rPr>
              <w:rFonts w:ascii="Trebuchet MS" w:hAnsi="Trebuchet MS"/>
              <w:b/>
              <w:sz w:val="20"/>
              <w:szCs w:val="20"/>
            </w:rPr>
            <w:br/>
          </w:r>
          <w:r w:rsidR="00F471C0" w:rsidRPr="00544D47">
            <w:rPr>
              <w:rFonts w:ascii="Trebuchet MS" w:hAnsi="Trebuchet MS" w:cs="Helvetica"/>
              <w:color w:val="000000"/>
              <w:sz w:val="20"/>
              <w:szCs w:val="20"/>
              <w:shd w:val="clear" w:color="auto" w:fill="FFFFFF"/>
            </w:rPr>
            <w:t>Geschat wordt dat er jaarlijks ongeveer 1,8 miljoen kinderen wereldwijd het slachtoffer zijn van prostitutiepraktijken, misbruik in pornografische afbeeldingen en mensenhandel. Het betreft vooral meisjes, maar ook jongens zijn het slachtoffer.</w:t>
          </w:r>
          <w:r w:rsidR="00F471C0">
            <w:rPr>
              <w:rFonts w:ascii="Trebuchet MS" w:hAnsi="Trebuchet MS" w:cs="Helvetica"/>
              <w:color w:val="000000"/>
              <w:sz w:val="20"/>
              <w:szCs w:val="20"/>
              <w:shd w:val="clear" w:color="auto" w:fill="FFFFFF"/>
            </w:rPr>
            <w:t xml:space="preserve"> </w:t>
          </w:r>
          <w:r w:rsidR="00F471C0" w:rsidRPr="00544D47">
            <w:rPr>
              <w:rFonts w:ascii="Trebuchet MS" w:hAnsi="Trebuchet MS" w:cs="Helvetica"/>
              <w:color w:val="000000"/>
              <w:sz w:val="20"/>
              <w:szCs w:val="20"/>
              <w:shd w:val="clear" w:color="auto" w:fill="FFFFFF"/>
            </w:rPr>
            <w:t xml:space="preserve">Kinderen die afkomstig zijn uit of opgroeien in een </w:t>
          </w:r>
          <w:r w:rsidR="00F471C0" w:rsidRPr="00544D47">
            <w:rPr>
              <w:rFonts w:ascii="Trebuchet MS" w:hAnsi="Trebuchet MS" w:cs="Helvetica"/>
              <w:color w:val="000000"/>
              <w:sz w:val="20"/>
              <w:szCs w:val="20"/>
              <w:shd w:val="clear" w:color="auto" w:fill="FFFFFF"/>
            </w:rPr>
            <w:lastRenderedPageBreak/>
            <w:t>situatie van economische en sociale armoede, lopen het grootste risico om in een situatie van seksuele uitbuiting terecht te komen. Armoede veroorzaakt vaak sociale problemen binnen een gezin</w:t>
          </w:r>
          <w:r w:rsidR="00A30CD7">
            <w:rPr>
              <w:rFonts w:ascii="Trebuchet MS" w:hAnsi="Trebuchet MS" w:cs="Helvetica"/>
              <w:color w:val="000000"/>
              <w:sz w:val="20"/>
              <w:szCs w:val="20"/>
              <w:shd w:val="clear" w:color="auto" w:fill="FFFFFF"/>
            </w:rPr>
            <w:t xml:space="preserve"> </w:t>
          </w:r>
          <w:r w:rsidR="00A51BD5" w:rsidRPr="007E619B">
            <w:rPr>
              <w:rFonts w:ascii="Trebuchet MS" w:hAnsi="Trebuchet MS"/>
              <w:sz w:val="20"/>
              <w:szCs w:val="20"/>
            </w:rPr>
            <w:t>(</w:t>
          </w:r>
          <w:proofErr w:type="spellStart"/>
          <w:r w:rsidR="00A51BD5" w:rsidRPr="007E619B">
            <w:rPr>
              <w:rFonts w:ascii="Trebuchet MS" w:hAnsi="Trebuchet MS"/>
              <w:sz w:val="20"/>
              <w:szCs w:val="20"/>
            </w:rPr>
            <w:t>Defence</w:t>
          </w:r>
          <w:proofErr w:type="spellEnd"/>
          <w:r w:rsidR="00A51BD5" w:rsidRPr="007E619B">
            <w:rPr>
              <w:rFonts w:ascii="Trebuchet MS" w:hAnsi="Trebuchet MS"/>
              <w:sz w:val="20"/>
              <w:szCs w:val="20"/>
            </w:rPr>
            <w:t xml:space="preserve"> </w:t>
          </w:r>
          <w:proofErr w:type="spellStart"/>
          <w:r w:rsidR="00A51BD5" w:rsidRPr="007E619B">
            <w:rPr>
              <w:rFonts w:ascii="Trebuchet MS" w:hAnsi="Trebuchet MS"/>
              <w:sz w:val="20"/>
              <w:szCs w:val="20"/>
            </w:rPr>
            <w:t>for</w:t>
          </w:r>
          <w:proofErr w:type="spellEnd"/>
          <w:r w:rsidR="00A51BD5" w:rsidRPr="007E619B">
            <w:rPr>
              <w:rFonts w:ascii="Trebuchet MS" w:hAnsi="Trebuchet MS"/>
              <w:sz w:val="20"/>
              <w:szCs w:val="20"/>
            </w:rPr>
            <w:t xml:space="preserve"> </w:t>
          </w:r>
          <w:proofErr w:type="spellStart"/>
          <w:r w:rsidR="00A51BD5" w:rsidRPr="007E619B">
            <w:rPr>
              <w:rFonts w:ascii="Trebuchet MS" w:hAnsi="Trebuchet MS"/>
              <w:sz w:val="20"/>
              <w:szCs w:val="20"/>
            </w:rPr>
            <w:t>Children</w:t>
          </w:r>
          <w:proofErr w:type="spellEnd"/>
          <w:r w:rsidR="00A51BD5" w:rsidRPr="007E619B">
            <w:rPr>
              <w:rFonts w:ascii="Trebuchet MS" w:hAnsi="Trebuchet MS"/>
              <w:sz w:val="20"/>
              <w:szCs w:val="20"/>
            </w:rPr>
            <w:t>-ECPAT, 2009)</w:t>
          </w:r>
          <w:r w:rsidR="00F471C0" w:rsidRPr="00544D47">
            <w:rPr>
              <w:rFonts w:ascii="Trebuchet MS" w:hAnsi="Trebuchet MS" w:cs="Helvetica"/>
              <w:color w:val="000000"/>
              <w:sz w:val="20"/>
              <w:szCs w:val="20"/>
              <w:shd w:val="clear" w:color="auto" w:fill="FFFFFF"/>
            </w:rPr>
            <w:t>.</w:t>
          </w:r>
        </w:p>
        <w:p w:rsidR="00A30CD7" w:rsidRDefault="00A30CD7" w:rsidP="005A6E19">
          <w:pPr>
            <w:spacing w:after="0" w:line="240" w:lineRule="auto"/>
            <w:rPr>
              <w:rFonts w:ascii="Trebuchet MS" w:hAnsi="Trebuchet MS"/>
              <w:b/>
              <w:sz w:val="20"/>
              <w:szCs w:val="20"/>
            </w:rPr>
          </w:pPr>
        </w:p>
        <w:p w:rsidR="00A30CD7" w:rsidRDefault="002A4326" w:rsidP="005A6E19">
          <w:pPr>
            <w:spacing w:after="0" w:line="240" w:lineRule="auto"/>
            <w:rPr>
              <w:rFonts w:ascii="Trebuchet MS" w:hAnsi="Trebuchet MS"/>
              <w:b/>
              <w:sz w:val="20"/>
              <w:szCs w:val="20"/>
            </w:rPr>
          </w:pPr>
          <w:r w:rsidRPr="002A4326">
            <w:rPr>
              <w:rFonts w:ascii="Trebuchet MS" w:hAnsi="Trebuchet MS"/>
              <w:b/>
              <w:sz w:val="20"/>
              <w:szCs w:val="20"/>
            </w:rPr>
            <w:t xml:space="preserve">2.7. Cultuur </w:t>
          </w:r>
        </w:p>
        <w:p w:rsidR="002A4326" w:rsidRDefault="009636EC" w:rsidP="005A6E19">
          <w:pPr>
            <w:spacing w:after="0" w:line="240" w:lineRule="auto"/>
            <w:rPr>
              <w:rFonts w:ascii="Trebuchet MS" w:hAnsi="Trebuchet MS"/>
              <w:sz w:val="20"/>
              <w:szCs w:val="20"/>
            </w:rPr>
          </w:pPr>
          <w:r>
            <w:rPr>
              <w:rFonts w:ascii="Trebuchet MS" w:hAnsi="Trebuchet MS"/>
              <w:sz w:val="20"/>
              <w:szCs w:val="20"/>
            </w:rPr>
            <w:t xml:space="preserve">In ons </w:t>
          </w:r>
          <w:r w:rsidR="002A4326" w:rsidRPr="002A4326">
            <w:rPr>
              <w:rFonts w:ascii="Trebuchet MS" w:hAnsi="Trebuchet MS"/>
              <w:sz w:val="20"/>
              <w:szCs w:val="20"/>
            </w:rPr>
            <w:t>onderzoek hebben we bewust gekozen een stuk te schrijven over cultuur. In het herst</w:t>
          </w:r>
          <w:r w:rsidR="00F33632">
            <w:rPr>
              <w:rFonts w:ascii="Trebuchet MS" w:hAnsi="Trebuchet MS"/>
              <w:sz w:val="20"/>
              <w:szCs w:val="20"/>
            </w:rPr>
            <w:t xml:space="preserve">elprogramma </w:t>
          </w:r>
          <w:r w:rsidR="005A6E19">
            <w:rPr>
              <w:rFonts w:ascii="Trebuchet MS" w:hAnsi="Trebuchet MS"/>
              <w:sz w:val="20"/>
              <w:szCs w:val="20"/>
            </w:rPr>
            <w:t>hebben</w:t>
          </w:r>
          <w:r w:rsidR="00F33632">
            <w:rPr>
              <w:rFonts w:ascii="Trebuchet MS" w:hAnsi="Trebuchet MS"/>
              <w:sz w:val="20"/>
              <w:szCs w:val="20"/>
            </w:rPr>
            <w:t xml:space="preserve"> wij</w:t>
          </w:r>
          <w:r w:rsidR="002A4326" w:rsidRPr="002A4326">
            <w:rPr>
              <w:rFonts w:ascii="Trebuchet MS" w:hAnsi="Trebuchet MS"/>
              <w:sz w:val="20"/>
              <w:szCs w:val="20"/>
            </w:rPr>
            <w:t xml:space="preserve"> rekening </w:t>
          </w:r>
          <w:r w:rsidR="005A6E19">
            <w:rPr>
              <w:rFonts w:ascii="Trebuchet MS" w:hAnsi="Trebuchet MS"/>
              <w:sz w:val="20"/>
              <w:szCs w:val="20"/>
            </w:rPr>
            <w:t>ge</w:t>
          </w:r>
          <w:r w:rsidR="002A4326" w:rsidRPr="002A4326">
            <w:rPr>
              <w:rFonts w:ascii="Trebuchet MS" w:hAnsi="Trebuchet MS"/>
              <w:sz w:val="20"/>
              <w:szCs w:val="20"/>
            </w:rPr>
            <w:t>houden met d</w:t>
          </w:r>
          <w:r w:rsidR="00F33632">
            <w:rPr>
              <w:rFonts w:ascii="Trebuchet MS" w:hAnsi="Trebuchet MS"/>
              <w:sz w:val="20"/>
              <w:szCs w:val="20"/>
            </w:rPr>
            <w:t xml:space="preserve">e verschillende culturen. Wij </w:t>
          </w:r>
          <w:r w:rsidR="005A6E19">
            <w:rPr>
              <w:rFonts w:ascii="Trebuchet MS" w:hAnsi="Trebuchet MS"/>
              <w:sz w:val="20"/>
              <w:szCs w:val="20"/>
            </w:rPr>
            <w:t>hebben</w:t>
          </w:r>
          <w:r w:rsidR="00F33632">
            <w:rPr>
              <w:rFonts w:ascii="Trebuchet MS" w:hAnsi="Trebuchet MS"/>
              <w:sz w:val="20"/>
              <w:szCs w:val="20"/>
            </w:rPr>
            <w:t xml:space="preserve"> de fases zo </w:t>
          </w:r>
          <w:r w:rsidR="005A6E19">
            <w:rPr>
              <w:rFonts w:ascii="Trebuchet MS" w:hAnsi="Trebuchet MS"/>
              <w:sz w:val="20"/>
              <w:szCs w:val="20"/>
            </w:rPr>
            <w:t>geschreven</w:t>
          </w:r>
          <w:r>
            <w:rPr>
              <w:rFonts w:ascii="Trebuchet MS" w:hAnsi="Trebuchet MS"/>
              <w:sz w:val="20"/>
              <w:szCs w:val="20"/>
            </w:rPr>
            <w:t xml:space="preserve"> dat ze internationaal</w:t>
          </w:r>
          <w:r w:rsidR="00F33632">
            <w:rPr>
              <w:rFonts w:ascii="Trebuchet MS" w:hAnsi="Trebuchet MS"/>
              <w:sz w:val="20"/>
              <w:szCs w:val="20"/>
            </w:rPr>
            <w:t xml:space="preserve"> toepasbaar zijn. D</w:t>
          </w:r>
          <w:r w:rsidR="002A4326" w:rsidRPr="002A4326">
            <w:rPr>
              <w:rFonts w:ascii="Trebuchet MS" w:hAnsi="Trebuchet MS"/>
              <w:sz w:val="20"/>
              <w:szCs w:val="20"/>
            </w:rPr>
            <w:t xml:space="preserve">e lokale werkers binnen de Safe Homes </w:t>
          </w:r>
          <w:r w:rsidR="00F33632">
            <w:rPr>
              <w:rFonts w:ascii="Trebuchet MS" w:hAnsi="Trebuchet MS"/>
              <w:sz w:val="20"/>
              <w:szCs w:val="20"/>
            </w:rPr>
            <w:t>weten het best</w:t>
          </w:r>
          <w:r w:rsidR="002A4326" w:rsidRPr="002A4326">
            <w:rPr>
              <w:rFonts w:ascii="Trebuchet MS" w:hAnsi="Trebuchet MS"/>
              <w:sz w:val="20"/>
              <w:szCs w:val="20"/>
            </w:rPr>
            <w:t xml:space="preserve"> hoe ze met de me</w:t>
          </w:r>
          <w:r w:rsidR="00F33632">
            <w:rPr>
              <w:rFonts w:ascii="Trebuchet MS" w:hAnsi="Trebuchet MS"/>
              <w:sz w:val="20"/>
              <w:szCs w:val="20"/>
            </w:rPr>
            <w:t>isjes om moeten gaan</w:t>
          </w:r>
          <w:r w:rsidR="00A30CD7">
            <w:rPr>
              <w:rFonts w:ascii="Trebuchet MS" w:hAnsi="Trebuchet MS"/>
              <w:sz w:val="20"/>
              <w:szCs w:val="20"/>
            </w:rPr>
            <w:t>. E</w:t>
          </w:r>
          <w:r w:rsidR="00F33632">
            <w:rPr>
              <w:rFonts w:ascii="Trebuchet MS" w:hAnsi="Trebuchet MS"/>
              <w:sz w:val="20"/>
              <w:szCs w:val="20"/>
            </w:rPr>
            <w:t>r zal dus voldoende ruimte bin</w:t>
          </w:r>
          <w:r>
            <w:rPr>
              <w:rFonts w:ascii="Trebuchet MS" w:hAnsi="Trebuchet MS"/>
              <w:sz w:val="20"/>
              <w:szCs w:val="20"/>
            </w:rPr>
            <w:t xml:space="preserve">nen het herstelprogramma </w:t>
          </w:r>
          <w:r w:rsidR="00F33632">
            <w:rPr>
              <w:rFonts w:ascii="Trebuchet MS" w:hAnsi="Trebuchet MS"/>
              <w:sz w:val="20"/>
              <w:szCs w:val="20"/>
            </w:rPr>
            <w:t xml:space="preserve">zijn om eigen aanpassingen te doen. </w:t>
          </w:r>
        </w:p>
        <w:p w:rsidR="009636EC" w:rsidRDefault="009636EC" w:rsidP="005A6E19">
          <w:pPr>
            <w:spacing w:after="0" w:line="240" w:lineRule="auto"/>
            <w:rPr>
              <w:rFonts w:ascii="Trebuchet MS" w:hAnsi="Trebuchet MS"/>
              <w:sz w:val="20"/>
              <w:szCs w:val="20"/>
            </w:rPr>
          </w:pPr>
        </w:p>
        <w:p w:rsidR="00933D0B" w:rsidRPr="00933D0B" w:rsidRDefault="00933D0B" w:rsidP="005A6E19">
          <w:pPr>
            <w:spacing w:after="0" w:line="240" w:lineRule="auto"/>
            <w:rPr>
              <w:rFonts w:ascii="Trebuchet MS" w:hAnsi="Trebuchet MS"/>
              <w:b/>
              <w:sz w:val="20"/>
              <w:szCs w:val="20"/>
            </w:rPr>
          </w:pPr>
          <w:r w:rsidRPr="00933D0B">
            <w:rPr>
              <w:rFonts w:ascii="Trebuchet MS" w:hAnsi="Trebuchet MS"/>
              <w:b/>
              <w:sz w:val="20"/>
              <w:szCs w:val="20"/>
            </w:rPr>
            <w:t>2.7.1. Fijnmazig en grofmazig</w:t>
          </w:r>
          <w:r w:rsidR="00807A53">
            <w:rPr>
              <w:rFonts w:ascii="Trebuchet MS" w:hAnsi="Trebuchet MS"/>
              <w:b/>
              <w:sz w:val="20"/>
              <w:szCs w:val="20"/>
            </w:rPr>
            <w:t xml:space="preserve"> </w:t>
          </w:r>
        </w:p>
        <w:p w:rsidR="002A4326" w:rsidRDefault="002A4326" w:rsidP="005A6E19">
          <w:pPr>
            <w:spacing w:after="0" w:line="240" w:lineRule="auto"/>
            <w:rPr>
              <w:rFonts w:ascii="Trebuchet MS" w:hAnsi="Trebuchet MS"/>
              <w:sz w:val="20"/>
              <w:szCs w:val="20"/>
            </w:rPr>
          </w:pPr>
          <w:r w:rsidRPr="002A4326">
            <w:rPr>
              <w:rFonts w:ascii="Trebuchet MS" w:hAnsi="Trebuchet MS"/>
              <w:sz w:val="20"/>
              <w:szCs w:val="20"/>
            </w:rPr>
            <w:t xml:space="preserve">De kern van de cultuur wordt gevormd door waarden. Deze waarden zijn moeilijk waarneembaar en kunnen daarom leiden tot problemen bij interculturele contacten. Om deze waarden te groeperen hebben </w:t>
          </w:r>
          <w:proofErr w:type="spellStart"/>
          <w:r w:rsidRPr="002A4326">
            <w:rPr>
              <w:rFonts w:ascii="Trebuchet MS" w:hAnsi="Trebuchet MS"/>
              <w:sz w:val="20"/>
              <w:szCs w:val="20"/>
            </w:rPr>
            <w:t>Kluckhohn</w:t>
          </w:r>
          <w:proofErr w:type="spellEnd"/>
          <w:r w:rsidRPr="002A4326">
            <w:rPr>
              <w:rFonts w:ascii="Trebuchet MS" w:hAnsi="Trebuchet MS"/>
              <w:sz w:val="20"/>
              <w:szCs w:val="20"/>
            </w:rPr>
            <w:t xml:space="preserve"> en </w:t>
          </w:r>
          <w:proofErr w:type="spellStart"/>
          <w:r w:rsidRPr="002A4326">
            <w:rPr>
              <w:rFonts w:ascii="Trebuchet MS" w:hAnsi="Trebuchet MS"/>
              <w:sz w:val="20"/>
              <w:szCs w:val="20"/>
            </w:rPr>
            <w:t>Strodtbeck</w:t>
          </w:r>
          <w:proofErr w:type="spellEnd"/>
          <w:r w:rsidRPr="002A4326">
            <w:rPr>
              <w:rFonts w:ascii="Trebuchet MS" w:hAnsi="Trebuchet MS"/>
              <w:sz w:val="20"/>
              <w:szCs w:val="20"/>
            </w:rPr>
            <w:t xml:space="preserve"> (1961) de fundamentele problemen van de men</w:t>
          </w:r>
          <w:r w:rsidR="00933D0B">
            <w:rPr>
              <w:rFonts w:ascii="Trebuchet MS" w:hAnsi="Trebuchet MS"/>
              <w:sz w:val="20"/>
              <w:szCs w:val="20"/>
            </w:rPr>
            <w:t>s gebundeld in zes basiswaarden (zie 2.7.2.).</w:t>
          </w:r>
          <w:r w:rsidRPr="002A4326">
            <w:rPr>
              <w:rFonts w:ascii="Trebuchet MS" w:hAnsi="Trebuchet MS"/>
              <w:sz w:val="20"/>
              <w:szCs w:val="20"/>
            </w:rPr>
            <w:t xml:space="preserve"> </w:t>
          </w:r>
        </w:p>
        <w:p w:rsidR="002A4326" w:rsidRDefault="002A4326" w:rsidP="005A6E19">
          <w:pPr>
            <w:spacing w:after="0" w:line="240" w:lineRule="auto"/>
            <w:rPr>
              <w:rFonts w:ascii="Trebuchet MS" w:hAnsi="Trebuchet MS"/>
              <w:sz w:val="20"/>
              <w:szCs w:val="20"/>
            </w:rPr>
          </w:pPr>
        </w:p>
        <w:p w:rsidR="00A30CD7" w:rsidRPr="002A4326" w:rsidRDefault="00A30CD7" w:rsidP="00A30CD7">
          <w:pPr>
            <w:spacing w:after="0" w:line="240" w:lineRule="auto"/>
            <w:rPr>
              <w:rFonts w:ascii="Trebuchet MS" w:hAnsi="Trebuchet MS"/>
              <w:sz w:val="20"/>
              <w:szCs w:val="20"/>
            </w:rPr>
          </w:pPr>
          <w:r>
            <w:rPr>
              <w:rFonts w:ascii="Trebuchet MS" w:hAnsi="Trebuchet MS"/>
              <w:sz w:val="20"/>
              <w:szCs w:val="20"/>
            </w:rPr>
            <w:t xml:space="preserve">In </w:t>
          </w:r>
          <w:r w:rsidRPr="002A4326">
            <w:rPr>
              <w:rFonts w:ascii="Trebuchet MS" w:hAnsi="Trebuchet MS"/>
              <w:sz w:val="20"/>
              <w:szCs w:val="20"/>
            </w:rPr>
            <w:t xml:space="preserve">tabel </w:t>
          </w:r>
          <w:r>
            <w:rPr>
              <w:rFonts w:ascii="Trebuchet MS" w:hAnsi="Trebuchet MS"/>
              <w:sz w:val="20"/>
              <w:szCs w:val="20"/>
            </w:rPr>
            <w:t xml:space="preserve">1 </w:t>
          </w:r>
          <w:r w:rsidRPr="002A4326">
            <w:rPr>
              <w:rFonts w:ascii="Trebuchet MS" w:hAnsi="Trebuchet MS"/>
              <w:sz w:val="20"/>
              <w:szCs w:val="20"/>
            </w:rPr>
            <w:t>zijn de basiswaarde</w:t>
          </w:r>
          <w:r>
            <w:rPr>
              <w:rFonts w:ascii="Trebuchet MS" w:hAnsi="Trebuchet MS"/>
              <w:sz w:val="20"/>
              <w:szCs w:val="20"/>
            </w:rPr>
            <w:t>n uit</w:t>
          </w:r>
          <w:r w:rsidRPr="002A4326">
            <w:rPr>
              <w:rFonts w:ascii="Trebuchet MS" w:hAnsi="Trebuchet MS"/>
              <w:sz w:val="20"/>
              <w:szCs w:val="20"/>
            </w:rPr>
            <w:t xml:space="preserve">eengezet door drie oriëntaties; fijnmazige, </w:t>
          </w:r>
          <w:proofErr w:type="spellStart"/>
          <w:r w:rsidRPr="002A4326">
            <w:rPr>
              <w:rFonts w:ascii="Trebuchet MS" w:hAnsi="Trebuchet MS"/>
              <w:sz w:val="20"/>
              <w:szCs w:val="20"/>
            </w:rPr>
            <w:t>middenmazige</w:t>
          </w:r>
          <w:proofErr w:type="spellEnd"/>
          <w:r w:rsidRPr="002A4326">
            <w:rPr>
              <w:rFonts w:ascii="Trebuchet MS" w:hAnsi="Trebuchet MS"/>
              <w:sz w:val="20"/>
              <w:szCs w:val="20"/>
            </w:rPr>
            <w:t xml:space="preserve"> en grofmazige. Fijnmazige culturen hebben een net van vaak ongeschreven regels en voorschriften die voor iedereen gelden en weinig ruimte geven voor individuele invulling. Deze culturen noemt men ook wel traditionele culturen, de wij-cultuur of de familiecultuur. </w:t>
          </w:r>
        </w:p>
        <w:p w:rsidR="00A30CD7" w:rsidRPr="002A4326" w:rsidRDefault="00A30CD7" w:rsidP="00A30CD7">
          <w:pPr>
            <w:spacing w:after="0" w:line="240" w:lineRule="auto"/>
            <w:rPr>
              <w:rFonts w:ascii="Trebuchet MS" w:hAnsi="Trebuchet MS"/>
              <w:sz w:val="20"/>
              <w:szCs w:val="20"/>
            </w:rPr>
          </w:pPr>
          <w:r w:rsidRPr="002A4326">
            <w:rPr>
              <w:rFonts w:ascii="Trebuchet MS" w:hAnsi="Trebuchet MS"/>
              <w:sz w:val="20"/>
              <w:szCs w:val="20"/>
            </w:rPr>
            <w:t xml:space="preserve">Daarnaast zijn er grofmazige culturen met weinig regels en voorschriften. In deze culturen moet elk individu algemene regels zelf toepassen op zijn specifieke situatie. Deze culturen noemt met ook wel moderne culturen of de ik-cultuur. </w:t>
          </w:r>
        </w:p>
        <w:p w:rsidR="00A30CD7" w:rsidRPr="002A4326" w:rsidRDefault="00A30CD7" w:rsidP="00A30CD7">
          <w:pPr>
            <w:spacing w:after="0" w:line="240" w:lineRule="auto"/>
            <w:rPr>
              <w:rFonts w:ascii="Trebuchet MS" w:hAnsi="Trebuchet MS"/>
              <w:sz w:val="20"/>
              <w:szCs w:val="20"/>
            </w:rPr>
          </w:pPr>
          <w:r w:rsidRPr="002A4326">
            <w:rPr>
              <w:rFonts w:ascii="Trebuchet MS" w:hAnsi="Trebuchet MS"/>
              <w:sz w:val="20"/>
              <w:szCs w:val="20"/>
            </w:rPr>
            <w:t xml:space="preserve">De </w:t>
          </w:r>
          <w:proofErr w:type="spellStart"/>
          <w:r w:rsidRPr="002A4326">
            <w:rPr>
              <w:rFonts w:ascii="Trebuchet MS" w:hAnsi="Trebuchet MS"/>
              <w:sz w:val="20"/>
              <w:szCs w:val="20"/>
            </w:rPr>
            <w:t>middenmazige</w:t>
          </w:r>
          <w:proofErr w:type="spellEnd"/>
          <w:r w:rsidRPr="002A4326">
            <w:rPr>
              <w:rFonts w:ascii="Trebuchet MS" w:hAnsi="Trebuchet MS"/>
              <w:sz w:val="20"/>
              <w:szCs w:val="20"/>
            </w:rPr>
            <w:t xml:space="preserve"> culturen zitten tussen de fijnmazige en de grofmazi</w:t>
          </w:r>
          <w:r>
            <w:rPr>
              <w:rFonts w:ascii="Trebuchet MS" w:hAnsi="Trebuchet MS"/>
              <w:sz w:val="20"/>
              <w:szCs w:val="20"/>
            </w:rPr>
            <w:t>ge culturen in. Hierin vinden</w:t>
          </w:r>
          <w:r w:rsidRPr="002A4326">
            <w:rPr>
              <w:rFonts w:ascii="Trebuchet MS" w:hAnsi="Trebuchet MS"/>
              <w:sz w:val="20"/>
              <w:szCs w:val="20"/>
            </w:rPr>
            <w:t xml:space="preserve"> we enerzijds kenmerken van de f</w:t>
          </w:r>
          <w:r>
            <w:rPr>
              <w:rFonts w:ascii="Trebuchet MS" w:hAnsi="Trebuchet MS"/>
              <w:sz w:val="20"/>
              <w:szCs w:val="20"/>
            </w:rPr>
            <w:t xml:space="preserve">ijnmazige cultuur en anderzijds </w:t>
          </w:r>
          <w:r w:rsidRPr="002A4326">
            <w:rPr>
              <w:rFonts w:ascii="Trebuchet MS" w:hAnsi="Trebuchet MS"/>
              <w:sz w:val="20"/>
              <w:szCs w:val="20"/>
            </w:rPr>
            <w:t xml:space="preserve">van de grofmazige cultuur. Tevens zijn er nog een aantal culturen die bijvoorbeeld tussen de fijnmazige en </w:t>
          </w:r>
          <w:proofErr w:type="spellStart"/>
          <w:r w:rsidRPr="002A4326">
            <w:rPr>
              <w:rFonts w:ascii="Trebuchet MS" w:hAnsi="Trebuchet MS"/>
              <w:sz w:val="20"/>
              <w:szCs w:val="20"/>
            </w:rPr>
            <w:t>middenmazige</w:t>
          </w:r>
          <w:proofErr w:type="spellEnd"/>
          <w:r w:rsidRPr="002A4326">
            <w:rPr>
              <w:rFonts w:ascii="Trebuchet MS" w:hAnsi="Trebuchet MS"/>
              <w:sz w:val="20"/>
              <w:szCs w:val="20"/>
            </w:rPr>
            <w:t xml:space="preserve"> cultuur zitten. Zelfs is het mogelijk dat een grofmazige cultuur toch één basiswaarde heeft die fijnmazig is. </w:t>
          </w:r>
        </w:p>
        <w:p w:rsidR="00A30CD7" w:rsidRDefault="00A30CD7" w:rsidP="005A6E19">
          <w:pPr>
            <w:spacing w:after="0" w:line="240" w:lineRule="auto"/>
            <w:rPr>
              <w:rFonts w:ascii="Trebuchet MS" w:hAnsi="Trebuchet MS"/>
              <w:sz w:val="20"/>
              <w:szCs w:val="20"/>
            </w:rPr>
          </w:pPr>
        </w:p>
        <w:tbl>
          <w:tblPr>
            <w:tblStyle w:val="Tabelraster"/>
            <w:tblpPr w:leftFromText="141" w:rightFromText="141" w:vertAnchor="text" w:horzAnchor="margin" w:tblpY="367"/>
            <w:tblW w:w="0" w:type="auto"/>
            <w:tblLook w:val="04A0" w:firstRow="1" w:lastRow="0" w:firstColumn="1" w:lastColumn="0" w:noHBand="0" w:noVBand="1"/>
          </w:tblPr>
          <w:tblGrid>
            <w:gridCol w:w="3536"/>
            <w:gridCol w:w="3536"/>
            <w:gridCol w:w="3536"/>
            <w:gridCol w:w="3536"/>
          </w:tblGrid>
          <w:tr w:rsidR="00A30CD7" w:rsidRPr="002A4326" w:rsidTr="00A30CD7">
            <w:tc>
              <w:tcPr>
                <w:tcW w:w="3536" w:type="dxa"/>
                <w:tcBorders>
                  <w:bottom w:val="single" w:sz="12" w:space="0" w:color="auto"/>
                  <w:right w:val="single" w:sz="12" w:space="0" w:color="auto"/>
                </w:tcBorders>
              </w:tcPr>
              <w:p w:rsidR="00A30CD7" w:rsidRPr="002A4326" w:rsidRDefault="00A30CD7" w:rsidP="00A30CD7">
                <w:pPr>
                  <w:rPr>
                    <w:rFonts w:ascii="Trebuchet MS" w:hAnsi="Trebuchet MS"/>
                    <w:b/>
                    <w:sz w:val="20"/>
                    <w:szCs w:val="20"/>
                  </w:rPr>
                </w:pPr>
                <w:r w:rsidRPr="002A4326">
                  <w:rPr>
                    <w:rFonts w:ascii="Trebuchet MS" w:hAnsi="Trebuchet MS"/>
                    <w:b/>
                    <w:sz w:val="20"/>
                    <w:szCs w:val="20"/>
                  </w:rPr>
                  <w:t>Basiswaarde</w:t>
                </w:r>
              </w:p>
            </w:tc>
            <w:tc>
              <w:tcPr>
                <w:tcW w:w="3536" w:type="dxa"/>
                <w:tcBorders>
                  <w:left w:val="single" w:sz="12" w:space="0" w:color="auto"/>
                  <w:bottom w:val="single" w:sz="12" w:space="0" w:color="auto"/>
                </w:tcBorders>
              </w:tcPr>
              <w:p w:rsidR="00A30CD7" w:rsidRPr="002A4326" w:rsidRDefault="00A30CD7" w:rsidP="00A30CD7">
                <w:pPr>
                  <w:rPr>
                    <w:rFonts w:ascii="Trebuchet MS" w:hAnsi="Trebuchet MS"/>
                    <w:b/>
                    <w:sz w:val="20"/>
                    <w:szCs w:val="20"/>
                  </w:rPr>
                </w:pPr>
                <w:r w:rsidRPr="002A4326">
                  <w:rPr>
                    <w:rFonts w:ascii="Trebuchet MS" w:hAnsi="Trebuchet MS"/>
                    <w:b/>
                    <w:sz w:val="20"/>
                    <w:szCs w:val="20"/>
                  </w:rPr>
                  <w:t>Fijnmazig</w:t>
                </w:r>
              </w:p>
            </w:tc>
            <w:tc>
              <w:tcPr>
                <w:tcW w:w="3536" w:type="dxa"/>
                <w:tcBorders>
                  <w:bottom w:val="single" w:sz="12" w:space="0" w:color="auto"/>
                </w:tcBorders>
              </w:tcPr>
              <w:p w:rsidR="00A30CD7" w:rsidRPr="002A4326" w:rsidRDefault="00A30CD7" w:rsidP="00A30CD7">
                <w:pPr>
                  <w:rPr>
                    <w:rFonts w:ascii="Trebuchet MS" w:hAnsi="Trebuchet MS"/>
                    <w:b/>
                    <w:sz w:val="20"/>
                    <w:szCs w:val="20"/>
                  </w:rPr>
                </w:pPr>
                <w:proofErr w:type="spellStart"/>
                <w:r w:rsidRPr="002A4326">
                  <w:rPr>
                    <w:rFonts w:ascii="Trebuchet MS" w:hAnsi="Trebuchet MS"/>
                    <w:b/>
                    <w:sz w:val="20"/>
                    <w:szCs w:val="20"/>
                  </w:rPr>
                  <w:t>Middenmazig</w:t>
                </w:r>
                <w:proofErr w:type="spellEnd"/>
              </w:p>
            </w:tc>
            <w:tc>
              <w:tcPr>
                <w:tcW w:w="3536" w:type="dxa"/>
                <w:tcBorders>
                  <w:bottom w:val="single" w:sz="12" w:space="0" w:color="auto"/>
                </w:tcBorders>
              </w:tcPr>
              <w:p w:rsidR="00A30CD7" w:rsidRPr="002A4326" w:rsidRDefault="00A30CD7" w:rsidP="00A30CD7">
                <w:pPr>
                  <w:rPr>
                    <w:rFonts w:ascii="Trebuchet MS" w:hAnsi="Trebuchet MS"/>
                    <w:b/>
                    <w:sz w:val="20"/>
                    <w:szCs w:val="20"/>
                  </w:rPr>
                </w:pPr>
                <w:r w:rsidRPr="002A4326">
                  <w:rPr>
                    <w:rFonts w:ascii="Trebuchet MS" w:hAnsi="Trebuchet MS"/>
                    <w:b/>
                    <w:sz w:val="20"/>
                    <w:szCs w:val="20"/>
                  </w:rPr>
                  <w:t>Grofmazig</w:t>
                </w:r>
              </w:p>
            </w:tc>
          </w:tr>
          <w:tr w:rsidR="00A30CD7" w:rsidRPr="002A4326" w:rsidTr="00A30CD7">
            <w:tc>
              <w:tcPr>
                <w:tcW w:w="3536" w:type="dxa"/>
                <w:tcBorders>
                  <w:top w:val="single" w:sz="12" w:space="0" w:color="auto"/>
                  <w:righ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Wat is de natuur van de mens?</w:t>
                </w:r>
              </w:p>
            </w:tc>
            <w:tc>
              <w:tcPr>
                <w:tcW w:w="3536" w:type="dxa"/>
                <w:tcBorders>
                  <w:top w:val="single" w:sz="12" w:space="0" w:color="auto"/>
                  <w:lef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De mens is van nature slecht</w:t>
                </w:r>
              </w:p>
            </w:tc>
            <w:tc>
              <w:tcPr>
                <w:tcW w:w="3536" w:type="dxa"/>
                <w:tcBorders>
                  <w:top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De mens is van nature een mengeling van slecht en goed</w:t>
                </w:r>
              </w:p>
            </w:tc>
            <w:tc>
              <w:tcPr>
                <w:tcW w:w="3536" w:type="dxa"/>
                <w:tcBorders>
                  <w:top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De mens is van nature goed</w:t>
                </w:r>
              </w:p>
            </w:tc>
          </w:tr>
          <w:tr w:rsidR="00A30CD7" w:rsidRPr="002A4326" w:rsidTr="00A30CD7">
            <w:tc>
              <w:tcPr>
                <w:tcW w:w="3536" w:type="dxa"/>
                <w:tcBorders>
                  <w:righ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Wat is de relatie van mens tot mens?</w:t>
                </w:r>
              </w:p>
            </w:tc>
            <w:tc>
              <w:tcPr>
                <w:tcW w:w="3536" w:type="dxa"/>
                <w:tcBorders>
                  <w:lef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De mens leeft in groepen en hiërarchische verhoudingen zijn normaal</w:t>
                </w:r>
              </w:p>
            </w:tc>
            <w:tc>
              <w:tcPr>
                <w:tcW w:w="3536" w:type="dxa"/>
              </w:tcPr>
              <w:p w:rsidR="00A30CD7" w:rsidRPr="002A4326" w:rsidRDefault="00A30CD7" w:rsidP="00A30CD7">
                <w:pPr>
                  <w:rPr>
                    <w:rFonts w:ascii="Trebuchet MS" w:hAnsi="Trebuchet MS"/>
                    <w:sz w:val="20"/>
                    <w:szCs w:val="20"/>
                  </w:rPr>
                </w:pPr>
                <w:r w:rsidRPr="002A4326">
                  <w:rPr>
                    <w:rFonts w:ascii="Trebuchet MS" w:hAnsi="Trebuchet MS"/>
                    <w:sz w:val="20"/>
                    <w:szCs w:val="20"/>
                  </w:rPr>
                  <w:t>Er zijn groepsbelangen en individuele belangen</w:t>
                </w:r>
              </w:p>
            </w:tc>
            <w:tc>
              <w:tcPr>
                <w:tcW w:w="3536" w:type="dxa"/>
              </w:tcPr>
              <w:p w:rsidR="00A30CD7" w:rsidRPr="002A4326" w:rsidRDefault="00A30CD7" w:rsidP="00A30CD7">
                <w:pPr>
                  <w:rPr>
                    <w:rFonts w:ascii="Trebuchet MS" w:hAnsi="Trebuchet MS"/>
                    <w:sz w:val="20"/>
                    <w:szCs w:val="20"/>
                  </w:rPr>
                </w:pPr>
                <w:r w:rsidRPr="002A4326">
                  <w:rPr>
                    <w:rFonts w:ascii="Trebuchet MS" w:hAnsi="Trebuchet MS"/>
                    <w:sz w:val="20"/>
                    <w:szCs w:val="20"/>
                  </w:rPr>
                  <w:t>De mens is een onafhankelijk individu</w:t>
                </w:r>
              </w:p>
            </w:tc>
          </w:tr>
          <w:tr w:rsidR="00A30CD7" w:rsidRPr="002A4326" w:rsidTr="00A30CD7">
            <w:tc>
              <w:tcPr>
                <w:tcW w:w="3536" w:type="dxa"/>
                <w:tcBorders>
                  <w:righ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Wat is de drijfveer van menselijk handelen?</w:t>
                </w:r>
              </w:p>
            </w:tc>
            <w:tc>
              <w:tcPr>
                <w:tcW w:w="3536" w:type="dxa"/>
                <w:tcBorders>
                  <w:lef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Werken om te leven</w:t>
                </w:r>
                <w:r>
                  <w:rPr>
                    <w:rFonts w:ascii="Trebuchet MS" w:hAnsi="Trebuchet MS"/>
                    <w:sz w:val="20"/>
                    <w:szCs w:val="20"/>
                  </w:rPr>
                  <w:t xml:space="preserve">: </w:t>
                </w:r>
                <w:r w:rsidRPr="002A4326">
                  <w:rPr>
                    <w:rFonts w:ascii="Trebuchet MS" w:hAnsi="Trebuchet MS"/>
                    <w:sz w:val="20"/>
                    <w:szCs w:val="20"/>
                  </w:rPr>
                  <w:t xml:space="preserve">relaties </w:t>
                </w:r>
                <w:r>
                  <w:rPr>
                    <w:rFonts w:ascii="Trebuchet MS" w:hAnsi="Trebuchet MS"/>
                    <w:sz w:val="20"/>
                    <w:szCs w:val="20"/>
                  </w:rPr>
                  <w:t>zijn belangrijker dan presteren</w:t>
                </w:r>
              </w:p>
            </w:tc>
            <w:tc>
              <w:tcPr>
                <w:tcW w:w="3536" w:type="dxa"/>
              </w:tcPr>
              <w:p w:rsidR="00A30CD7" w:rsidRPr="002A4326" w:rsidRDefault="00A30CD7" w:rsidP="00A30CD7">
                <w:pPr>
                  <w:rPr>
                    <w:rFonts w:ascii="Trebuchet MS" w:hAnsi="Trebuchet MS"/>
                    <w:sz w:val="20"/>
                    <w:szCs w:val="20"/>
                  </w:rPr>
                </w:pPr>
                <w:r w:rsidRPr="002A4326">
                  <w:rPr>
                    <w:rFonts w:ascii="Trebuchet MS" w:hAnsi="Trebuchet MS"/>
                    <w:sz w:val="20"/>
                    <w:szCs w:val="20"/>
                  </w:rPr>
                  <w:t>Worden: ontwikkelen van het zelf</w:t>
                </w:r>
              </w:p>
            </w:tc>
            <w:tc>
              <w:tcPr>
                <w:tcW w:w="3536" w:type="dxa"/>
              </w:tcPr>
              <w:p w:rsidR="00A30CD7" w:rsidRPr="002A4326" w:rsidRDefault="00A30CD7" w:rsidP="00A30CD7">
                <w:pPr>
                  <w:rPr>
                    <w:rFonts w:ascii="Trebuchet MS" w:hAnsi="Trebuchet MS"/>
                    <w:sz w:val="20"/>
                    <w:szCs w:val="20"/>
                  </w:rPr>
                </w:pPr>
                <w:r w:rsidRPr="002A4326">
                  <w:rPr>
                    <w:rFonts w:ascii="Trebuchet MS" w:hAnsi="Trebuchet MS"/>
                    <w:sz w:val="20"/>
                    <w:szCs w:val="20"/>
                  </w:rPr>
                  <w:t>Leven om te werken: doen, presteren belangrijker dan relatie</w:t>
                </w:r>
              </w:p>
            </w:tc>
          </w:tr>
          <w:tr w:rsidR="00A30CD7" w:rsidRPr="002A4326" w:rsidTr="00A30CD7">
            <w:tc>
              <w:tcPr>
                <w:tcW w:w="3536" w:type="dxa"/>
                <w:tcBorders>
                  <w:righ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 xml:space="preserve">Welke opvatting heeft de mens over de ruimte om hem heen? </w:t>
                </w:r>
              </w:p>
            </w:tc>
            <w:tc>
              <w:tcPr>
                <w:tcW w:w="3536" w:type="dxa"/>
                <w:tcBorders>
                  <w:lef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Ruimte is meestal openbaar: weinig ruimte voor jezelf</w:t>
                </w:r>
              </w:p>
            </w:tc>
            <w:tc>
              <w:tcPr>
                <w:tcW w:w="3536" w:type="dxa"/>
              </w:tcPr>
              <w:p w:rsidR="00A30CD7" w:rsidRPr="002A4326" w:rsidRDefault="00A30CD7" w:rsidP="00A30CD7">
                <w:pPr>
                  <w:rPr>
                    <w:rFonts w:ascii="Trebuchet MS" w:hAnsi="Trebuchet MS"/>
                    <w:sz w:val="20"/>
                    <w:szCs w:val="20"/>
                  </w:rPr>
                </w:pPr>
                <w:r w:rsidRPr="002A4326">
                  <w:rPr>
                    <w:rFonts w:ascii="Trebuchet MS" w:hAnsi="Trebuchet MS"/>
                    <w:sz w:val="20"/>
                    <w:szCs w:val="20"/>
                  </w:rPr>
                  <w:t>Er is een balans tussen privé en openbare ruimte</w:t>
                </w:r>
              </w:p>
            </w:tc>
            <w:tc>
              <w:tcPr>
                <w:tcW w:w="3536" w:type="dxa"/>
              </w:tcPr>
              <w:p w:rsidR="00A30CD7" w:rsidRPr="002A4326" w:rsidRDefault="00A30CD7" w:rsidP="00A30CD7">
                <w:pPr>
                  <w:rPr>
                    <w:rFonts w:ascii="Trebuchet MS" w:hAnsi="Trebuchet MS"/>
                    <w:sz w:val="20"/>
                    <w:szCs w:val="20"/>
                  </w:rPr>
                </w:pPr>
                <w:r w:rsidRPr="002A4326">
                  <w:rPr>
                    <w:rFonts w:ascii="Trebuchet MS" w:hAnsi="Trebuchet MS"/>
                    <w:sz w:val="20"/>
                    <w:szCs w:val="20"/>
                  </w:rPr>
                  <w:t>Veel ruimte is privé</w:t>
                </w:r>
              </w:p>
            </w:tc>
          </w:tr>
          <w:tr w:rsidR="00A30CD7" w:rsidRPr="002A4326" w:rsidTr="00A30CD7">
            <w:tc>
              <w:tcPr>
                <w:tcW w:w="3536" w:type="dxa"/>
                <w:tcBorders>
                  <w:righ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Welke tijdoriëntatie heeft de mens?</w:t>
                </w:r>
              </w:p>
            </w:tc>
            <w:tc>
              <w:tcPr>
                <w:tcW w:w="3536" w:type="dxa"/>
                <w:tcBorders>
                  <w:lef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Heden en verleden zijn belangrijk</w:t>
                </w:r>
              </w:p>
            </w:tc>
            <w:tc>
              <w:tcPr>
                <w:tcW w:w="3536" w:type="dxa"/>
              </w:tcPr>
              <w:p w:rsidR="00A30CD7" w:rsidRPr="002A4326" w:rsidRDefault="00A30CD7" w:rsidP="00A30CD7">
                <w:pPr>
                  <w:rPr>
                    <w:rFonts w:ascii="Trebuchet MS" w:hAnsi="Trebuchet MS"/>
                    <w:sz w:val="20"/>
                    <w:szCs w:val="20"/>
                  </w:rPr>
                </w:pPr>
                <w:r w:rsidRPr="002A4326">
                  <w:rPr>
                    <w:rFonts w:ascii="Trebuchet MS" w:hAnsi="Trebuchet MS"/>
                    <w:sz w:val="20"/>
                    <w:szCs w:val="20"/>
                  </w:rPr>
                  <w:t>Heden is belangrijk</w:t>
                </w:r>
              </w:p>
            </w:tc>
            <w:tc>
              <w:tcPr>
                <w:tcW w:w="3536" w:type="dxa"/>
              </w:tcPr>
              <w:p w:rsidR="00A30CD7" w:rsidRPr="002A4326" w:rsidRDefault="00A30CD7" w:rsidP="00A30CD7">
                <w:pPr>
                  <w:rPr>
                    <w:rFonts w:ascii="Trebuchet MS" w:hAnsi="Trebuchet MS"/>
                    <w:sz w:val="20"/>
                    <w:szCs w:val="20"/>
                  </w:rPr>
                </w:pPr>
                <w:r w:rsidRPr="002A4326">
                  <w:rPr>
                    <w:rFonts w:ascii="Trebuchet MS" w:hAnsi="Trebuchet MS"/>
                    <w:sz w:val="20"/>
                    <w:szCs w:val="20"/>
                  </w:rPr>
                  <w:t>Heden en toekomst zijn belangrijk</w:t>
                </w:r>
              </w:p>
            </w:tc>
          </w:tr>
          <w:tr w:rsidR="00A30CD7" w:rsidRPr="002A4326" w:rsidTr="00A30CD7">
            <w:tc>
              <w:tcPr>
                <w:tcW w:w="3536" w:type="dxa"/>
                <w:tcBorders>
                  <w:righ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Wat is de relatie van de mens tot de natuur en het bovennatuurlijke?</w:t>
                </w:r>
              </w:p>
            </w:tc>
            <w:tc>
              <w:tcPr>
                <w:tcW w:w="3536" w:type="dxa"/>
                <w:tcBorders>
                  <w:left w:val="single" w:sz="12" w:space="0" w:color="auto"/>
                </w:tcBorders>
              </w:tcPr>
              <w:p w:rsidR="00A30CD7" w:rsidRPr="002A4326" w:rsidRDefault="00A30CD7" w:rsidP="00A30CD7">
                <w:pPr>
                  <w:rPr>
                    <w:rFonts w:ascii="Trebuchet MS" w:hAnsi="Trebuchet MS"/>
                    <w:sz w:val="20"/>
                    <w:szCs w:val="20"/>
                  </w:rPr>
                </w:pPr>
                <w:r w:rsidRPr="002A4326">
                  <w:rPr>
                    <w:rFonts w:ascii="Trebuchet MS" w:hAnsi="Trebuchet MS"/>
                    <w:sz w:val="20"/>
                    <w:szCs w:val="20"/>
                  </w:rPr>
                  <w:t>De mens is ondergeschikt aan de natuur en het bovennatuurlijke</w:t>
                </w:r>
              </w:p>
            </w:tc>
            <w:tc>
              <w:tcPr>
                <w:tcW w:w="3536" w:type="dxa"/>
              </w:tcPr>
              <w:p w:rsidR="00A30CD7" w:rsidRPr="002A4326" w:rsidRDefault="00A30CD7" w:rsidP="00A30CD7">
                <w:pPr>
                  <w:rPr>
                    <w:rFonts w:ascii="Trebuchet MS" w:hAnsi="Trebuchet MS"/>
                    <w:sz w:val="20"/>
                    <w:szCs w:val="20"/>
                  </w:rPr>
                </w:pPr>
                <w:r w:rsidRPr="002A4326">
                  <w:rPr>
                    <w:rFonts w:ascii="Trebuchet MS" w:hAnsi="Trebuchet MS"/>
                    <w:sz w:val="20"/>
                    <w:szCs w:val="20"/>
                  </w:rPr>
                  <w:t>De mens leeft in harmonie met de natuur</w:t>
                </w:r>
              </w:p>
            </w:tc>
            <w:tc>
              <w:tcPr>
                <w:tcW w:w="3536" w:type="dxa"/>
              </w:tcPr>
              <w:p w:rsidR="00A30CD7" w:rsidRPr="002A4326" w:rsidRDefault="00A30CD7" w:rsidP="00A30CD7">
                <w:pPr>
                  <w:rPr>
                    <w:rFonts w:ascii="Trebuchet MS" w:hAnsi="Trebuchet MS"/>
                    <w:sz w:val="20"/>
                    <w:szCs w:val="20"/>
                  </w:rPr>
                </w:pPr>
                <w:r w:rsidRPr="002A4326">
                  <w:rPr>
                    <w:rFonts w:ascii="Trebuchet MS" w:hAnsi="Trebuchet MS"/>
                    <w:sz w:val="20"/>
                    <w:szCs w:val="20"/>
                  </w:rPr>
                  <w:t>De mens is meester over de natuur</w:t>
                </w:r>
              </w:p>
            </w:tc>
          </w:tr>
        </w:tbl>
        <w:p w:rsidR="002A4326" w:rsidRPr="002A4326" w:rsidRDefault="00A30CD7" w:rsidP="005A6E19">
          <w:pPr>
            <w:spacing w:after="0" w:line="240" w:lineRule="auto"/>
            <w:rPr>
              <w:rFonts w:ascii="Trebuchet MS" w:hAnsi="Trebuchet MS"/>
              <w:sz w:val="20"/>
              <w:szCs w:val="20"/>
            </w:rPr>
          </w:pPr>
          <w:r>
            <w:rPr>
              <w:rFonts w:ascii="Trebuchet MS" w:hAnsi="Trebuchet MS"/>
              <w:sz w:val="20"/>
              <w:szCs w:val="20"/>
            </w:rPr>
            <w:t>Tabel 1: Een</w:t>
          </w:r>
          <w:r w:rsidR="002A4326" w:rsidRPr="002A4326">
            <w:rPr>
              <w:rFonts w:ascii="Trebuchet MS" w:hAnsi="Trebuchet MS"/>
              <w:sz w:val="20"/>
              <w:szCs w:val="20"/>
            </w:rPr>
            <w:t xml:space="preserve"> schematisch overzicht van deze basiswaarden</w:t>
          </w:r>
          <w:r w:rsidR="00933D0B">
            <w:rPr>
              <w:rFonts w:ascii="Trebuchet MS" w:hAnsi="Trebuchet MS"/>
              <w:sz w:val="20"/>
              <w:szCs w:val="20"/>
            </w:rPr>
            <w:t xml:space="preserve"> onderverdeeld in fijnmazig, </w:t>
          </w:r>
          <w:proofErr w:type="spellStart"/>
          <w:r w:rsidR="00933D0B">
            <w:rPr>
              <w:rFonts w:ascii="Trebuchet MS" w:hAnsi="Trebuchet MS"/>
              <w:sz w:val="20"/>
              <w:szCs w:val="20"/>
            </w:rPr>
            <w:t>middenmazig</w:t>
          </w:r>
          <w:proofErr w:type="spellEnd"/>
          <w:r w:rsidR="00933D0B">
            <w:rPr>
              <w:rFonts w:ascii="Trebuchet MS" w:hAnsi="Trebuchet MS"/>
              <w:sz w:val="20"/>
              <w:szCs w:val="20"/>
            </w:rPr>
            <w:t xml:space="preserve"> en grofmazig</w:t>
          </w:r>
          <w:r w:rsidR="00A51BD5" w:rsidRPr="00A51BD5">
            <w:t xml:space="preserve"> </w:t>
          </w:r>
          <w:r w:rsidR="004351F4">
            <w:t xml:space="preserve">(Claes </w:t>
          </w:r>
          <w:r w:rsidR="00A51BD5">
            <w:t>&amp; Gerritsen, 2007)</w:t>
          </w:r>
          <w:r w:rsidR="002A4326" w:rsidRPr="002A4326">
            <w:rPr>
              <w:rFonts w:ascii="Trebuchet MS" w:hAnsi="Trebuchet MS"/>
              <w:sz w:val="20"/>
              <w:szCs w:val="20"/>
            </w:rPr>
            <w:t>.</w:t>
          </w:r>
        </w:p>
        <w:p w:rsidR="00A30CD7" w:rsidRDefault="00A30CD7" w:rsidP="0072649E">
          <w:pPr>
            <w:spacing w:after="0" w:line="240" w:lineRule="auto"/>
            <w:rPr>
              <w:rFonts w:ascii="Trebuchet MS" w:hAnsi="Trebuchet MS"/>
              <w:sz w:val="20"/>
              <w:szCs w:val="20"/>
            </w:rPr>
          </w:pPr>
        </w:p>
        <w:p w:rsidR="002A4326" w:rsidRPr="002A4326" w:rsidRDefault="002A4326" w:rsidP="0072649E">
          <w:pPr>
            <w:spacing w:after="0" w:line="240" w:lineRule="auto"/>
            <w:rPr>
              <w:rFonts w:ascii="Trebuchet MS" w:hAnsi="Trebuchet MS"/>
              <w:sz w:val="20"/>
              <w:szCs w:val="20"/>
            </w:rPr>
          </w:pPr>
          <w:r w:rsidRPr="002A4326">
            <w:rPr>
              <w:rFonts w:ascii="Trebuchet MS" w:hAnsi="Trebuchet MS"/>
              <w:sz w:val="20"/>
              <w:szCs w:val="20"/>
            </w:rPr>
            <w:lastRenderedPageBreak/>
            <w:t xml:space="preserve">Home of Change heeft op dit moment twee Safe Homes in het buitenland. Eén in de Dominicaanse Republiek en één in Tajikistan. De Dominicaanse Republiek valt onder de </w:t>
          </w:r>
          <w:proofErr w:type="spellStart"/>
          <w:r w:rsidRPr="002A4326">
            <w:rPr>
              <w:rFonts w:ascii="Trebuchet MS" w:hAnsi="Trebuchet MS"/>
              <w:sz w:val="20"/>
              <w:szCs w:val="20"/>
            </w:rPr>
            <w:t>middenmazi</w:t>
          </w:r>
          <w:r w:rsidR="005A6E19">
            <w:rPr>
              <w:rFonts w:ascii="Trebuchet MS" w:hAnsi="Trebuchet MS"/>
              <w:sz w:val="20"/>
              <w:szCs w:val="20"/>
            </w:rPr>
            <w:t>ge</w:t>
          </w:r>
          <w:proofErr w:type="spellEnd"/>
          <w:r w:rsidR="005A6E19">
            <w:rPr>
              <w:rFonts w:ascii="Trebuchet MS" w:hAnsi="Trebuchet MS"/>
              <w:sz w:val="20"/>
              <w:szCs w:val="20"/>
            </w:rPr>
            <w:t xml:space="preserve"> cultuur en Tajikistan behoort</w:t>
          </w:r>
          <w:r w:rsidRPr="002A4326">
            <w:rPr>
              <w:rFonts w:ascii="Trebuchet MS" w:hAnsi="Trebuchet MS"/>
              <w:sz w:val="20"/>
              <w:szCs w:val="20"/>
            </w:rPr>
            <w:t xml:space="preserve"> tot de fijnmazige cultuur. </w:t>
          </w:r>
        </w:p>
        <w:p w:rsidR="002A4326" w:rsidRPr="002A4326" w:rsidRDefault="002A4326" w:rsidP="0072649E">
          <w:pPr>
            <w:spacing w:after="0" w:line="240" w:lineRule="auto"/>
            <w:rPr>
              <w:rFonts w:ascii="Trebuchet MS" w:hAnsi="Trebuchet MS"/>
              <w:sz w:val="20"/>
              <w:szCs w:val="20"/>
            </w:rPr>
          </w:pPr>
        </w:p>
        <w:p w:rsidR="002A4326" w:rsidRDefault="00C763B2" w:rsidP="0072649E">
          <w:pPr>
            <w:spacing w:after="0" w:line="240" w:lineRule="auto"/>
            <w:rPr>
              <w:rFonts w:ascii="Trebuchet MS" w:hAnsi="Trebuchet MS"/>
              <w:sz w:val="20"/>
              <w:szCs w:val="20"/>
            </w:rPr>
          </w:pPr>
          <w:r>
            <w:rPr>
              <w:rFonts w:ascii="Trebuchet MS" w:hAnsi="Trebuchet MS"/>
              <w:sz w:val="20"/>
              <w:szCs w:val="20"/>
            </w:rPr>
            <w:t>Zoals hierboven beschreven</w:t>
          </w:r>
          <w:r w:rsidR="002A4326" w:rsidRPr="002A4326">
            <w:rPr>
              <w:rFonts w:ascii="Trebuchet MS" w:hAnsi="Trebuchet MS"/>
              <w:sz w:val="20"/>
              <w:szCs w:val="20"/>
            </w:rPr>
            <w:t xml:space="preserve"> behoort Tajikistan tot de fijnmazige cultuur</w:t>
          </w:r>
          <w:r w:rsidR="00933D0B">
            <w:rPr>
              <w:rFonts w:ascii="Trebuchet MS" w:hAnsi="Trebuchet MS"/>
              <w:sz w:val="20"/>
              <w:szCs w:val="20"/>
            </w:rPr>
            <w:t xml:space="preserve">. </w:t>
          </w:r>
          <w:r w:rsidR="002A4326" w:rsidRPr="002A4326">
            <w:rPr>
              <w:rFonts w:ascii="Trebuchet MS" w:hAnsi="Trebuchet MS"/>
              <w:sz w:val="20"/>
              <w:szCs w:val="20"/>
            </w:rPr>
            <w:t>Je zou dus mogen verwachten dat de meisjes die uit de seksindustrie komen behoren tot een groep en dat ze loyaliteit mogen verwachten van deze groep. Helaas is dit in veel van de gevallen niet zo. De meisjes die uit de seksindustrie komen, worden vaak afgewezen en verstoten door hun familie. Dat de meiden in de seksindustrie hebben gewerkt wordt gezien als een misstap en dat leidt tot schaamte en gezichtsverlies voor jezelf en je groep.</w:t>
          </w:r>
          <w:r w:rsidR="00A12EE6">
            <w:rPr>
              <w:rFonts w:ascii="Trebuchet MS" w:hAnsi="Trebuchet MS"/>
              <w:sz w:val="20"/>
              <w:szCs w:val="20"/>
            </w:rPr>
            <w:br/>
          </w:r>
          <w:r w:rsidR="00A12EE6" w:rsidRPr="00A12EE6">
            <w:rPr>
              <w:rFonts w:ascii="Trebuchet MS" w:hAnsi="Trebuchet MS"/>
              <w:b/>
              <w:sz w:val="20"/>
              <w:szCs w:val="20"/>
            </w:rPr>
            <w:br/>
            <w:t>2.8. Verwijzing naar fragmenten interviews</w:t>
          </w:r>
          <w:r w:rsidR="00A12EE6">
            <w:rPr>
              <w:rFonts w:ascii="Trebuchet MS" w:hAnsi="Trebuchet MS"/>
              <w:b/>
              <w:sz w:val="20"/>
              <w:szCs w:val="20"/>
            </w:rPr>
            <w:br/>
          </w:r>
          <w:r w:rsidR="00A12EE6">
            <w:rPr>
              <w:rFonts w:ascii="Trebuchet MS" w:hAnsi="Trebuchet MS"/>
              <w:sz w:val="20"/>
              <w:szCs w:val="20"/>
            </w:rPr>
            <w:t xml:space="preserve">In de uitwerking van de deelvragen is gebruik gemaakt van de afgenomen interviews. Aan de hand van fragmentcodes die wij tussen de haakjes vermelden, bijvoorbeeld (AK 1.1.), zijn de exacte citaten van de geïnterviewde terug te lezen in het bronnenboek. De eerste twee letters staan voor de initialen van de geïnterviewde, zoals AK staat voor Anja Kruijsbergen. Het nummer dat erbij vermeldt staat verwijst naar het citaat. </w:t>
          </w:r>
        </w:p>
        <w:p w:rsidR="0032423B" w:rsidRDefault="0032423B" w:rsidP="0072649E">
          <w:pPr>
            <w:spacing w:after="0" w:line="240" w:lineRule="auto"/>
            <w:rPr>
              <w:rFonts w:ascii="Trebuchet MS" w:hAnsi="Trebuchet MS"/>
              <w:sz w:val="20"/>
              <w:szCs w:val="20"/>
            </w:rPr>
          </w:pPr>
        </w:p>
        <w:p w:rsidR="0032423B" w:rsidRDefault="0032423B" w:rsidP="0072649E">
          <w:pPr>
            <w:spacing w:after="0" w:line="240" w:lineRule="auto"/>
            <w:rPr>
              <w:rFonts w:ascii="Trebuchet MS" w:hAnsi="Trebuchet MS"/>
              <w:sz w:val="20"/>
              <w:szCs w:val="20"/>
            </w:rPr>
          </w:pPr>
        </w:p>
        <w:p w:rsidR="0032423B" w:rsidRDefault="0032423B" w:rsidP="0072649E">
          <w:pPr>
            <w:spacing w:after="0" w:line="240" w:lineRule="auto"/>
            <w:rPr>
              <w:rFonts w:ascii="Trebuchet MS" w:hAnsi="Trebuchet MS"/>
              <w:sz w:val="20"/>
              <w:szCs w:val="20"/>
            </w:rPr>
          </w:pPr>
        </w:p>
        <w:p w:rsidR="0032423B" w:rsidRDefault="0032423B" w:rsidP="0072649E">
          <w:pPr>
            <w:spacing w:after="0" w:line="240" w:lineRule="auto"/>
            <w:rPr>
              <w:rFonts w:ascii="Trebuchet MS" w:hAnsi="Trebuchet MS"/>
              <w:sz w:val="20"/>
              <w:szCs w:val="20"/>
            </w:rPr>
          </w:pPr>
        </w:p>
        <w:p w:rsidR="0032423B" w:rsidRDefault="0032423B" w:rsidP="0072649E">
          <w:pPr>
            <w:spacing w:after="0" w:line="240" w:lineRule="auto"/>
            <w:rPr>
              <w:rFonts w:ascii="Trebuchet MS" w:hAnsi="Trebuchet MS"/>
              <w:sz w:val="20"/>
              <w:szCs w:val="20"/>
            </w:rPr>
          </w:pPr>
        </w:p>
        <w:p w:rsidR="0032423B" w:rsidRDefault="0032423B" w:rsidP="0072649E">
          <w:pPr>
            <w:spacing w:after="0" w:line="240" w:lineRule="auto"/>
            <w:rPr>
              <w:rFonts w:ascii="Trebuchet MS" w:hAnsi="Trebuchet MS"/>
              <w:sz w:val="20"/>
              <w:szCs w:val="20"/>
            </w:rPr>
          </w:pPr>
        </w:p>
        <w:p w:rsidR="0032423B" w:rsidRPr="00A12EE6" w:rsidRDefault="0032423B" w:rsidP="0072649E">
          <w:pPr>
            <w:spacing w:after="0" w:line="240" w:lineRule="auto"/>
            <w:rPr>
              <w:rFonts w:ascii="Trebuchet MS" w:hAnsi="Trebuchet MS"/>
              <w:sz w:val="20"/>
              <w:szCs w:val="20"/>
            </w:rPr>
          </w:pPr>
        </w:p>
        <w:p w:rsidR="00536398" w:rsidRPr="00536398" w:rsidRDefault="002B41B6" w:rsidP="009A2653">
          <w:pPr>
            <w:spacing w:after="0" w:line="240" w:lineRule="auto"/>
            <w:rPr>
              <w:rFonts w:ascii="Trebuchet MS" w:hAnsi="Trebuchet MS" w:cs="Arial"/>
              <w:sz w:val="20"/>
              <w:szCs w:val="20"/>
            </w:rPr>
          </w:pPr>
          <w:r>
            <w:rPr>
              <w:rFonts w:ascii="Trebuchet MS" w:hAnsi="Trebuchet MS"/>
              <w:b/>
              <w:noProof/>
              <w:sz w:val="20"/>
              <w:szCs w:val="20"/>
            </w:rPr>
            <w:br/>
          </w:r>
        </w:p>
        <w:p w:rsidR="00536398" w:rsidRPr="00536398" w:rsidRDefault="00536398" w:rsidP="00536398">
          <w:pPr>
            <w:tabs>
              <w:tab w:val="left" w:pos="360"/>
            </w:tabs>
            <w:spacing w:after="0" w:line="240" w:lineRule="auto"/>
            <w:jc w:val="both"/>
            <w:rPr>
              <w:rFonts w:ascii="Trebuchet MS" w:hAnsi="Trebuchet MS" w:cs="Arial"/>
              <w:sz w:val="20"/>
              <w:szCs w:val="20"/>
            </w:rPr>
          </w:pPr>
        </w:p>
        <w:p w:rsidR="00536398" w:rsidRDefault="00536398" w:rsidP="00933D0B">
          <w:pPr>
            <w:spacing w:after="0" w:line="240" w:lineRule="auto"/>
            <w:rPr>
              <w:rFonts w:ascii="Trebuchet MS" w:hAnsi="Trebuchet MS"/>
              <w:noProof/>
              <w:sz w:val="20"/>
              <w:szCs w:val="20"/>
            </w:rPr>
          </w:pPr>
        </w:p>
        <w:p w:rsidR="009A2653" w:rsidRDefault="009A2653" w:rsidP="00933D0B">
          <w:pPr>
            <w:spacing w:after="0" w:line="240" w:lineRule="auto"/>
            <w:rPr>
              <w:rFonts w:ascii="Trebuchet MS" w:hAnsi="Trebuchet MS"/>
              <w:noProof/>
              <w:sz w:val="20"/>
              <w:szCs w:val="20"/>
            </w:rPr>
          </w:pPr>
        </w:p>
        <w:p w:rsidR="009A2653" w:rsidRDefault="009A2653" w:rsidP="00933D0B">
          <w:pPr>
            <w:spacing w:after="0" w:line="240" w:lineRule="auto"/>
            <w:rPr>
              <w:rFonts w:ascii="Trebuchet MS" w:hAnsi="Trebuchet MS"/>
              <w:noProof/>
              <w:sz w:val="20"/>
              <w:szCs w:val="20"/>
            </w:rPr>
          </w:pPr>
        </w:p>
        <w:p w:rsidR="009A2653" w:rsidRPr="00536398" w:rsidRDefault="009A2653" w:rsidP="00933D0B">
          <w:pPr>
            <w:spacing w:after="0" w:line="240" w:lineRule="auto"/>
            <w:rPr>
              <w:rFonts w:ascii="Trebuchet MS" w:hAnsi="Trebuchet MS"/>
              <w:noProof/>
              <w:sz w:val="20"/>
              <w:szCs w:val="20"/>
            </w:rPr>
          </w:pPr>
        </w:p>
        <w:p w:rsidR="00A44C96" w:rsidRPr="00536398" w:rsidRDefault="00A44C96" w:rsidP="00933D0B">
          <w:pPr>
            <w:spacing w:after="0" w:line="240" w:lineRule="auto"/>
            <w:rPr>
              <w:rFonts w:ascii="Trebuchet MS" w:hAnsi="Trebuchet MS"/>
              <w:noProof/>
              <w:sz w:val="20"/>
              <w:szCs w:val="20"/>
            </w:rPr>
          </w:pPr>
        </w:p>
        <w:p w:rsidR="00A44C96" w:rsidRDefault="00A44C96" w:rsidP="003709E1">
          <w:pPr>
            <w:rPr>
              <w:rFonts w:ascii="Trebuchet MS" w:hAnsi="Trebuchet MS"/>
              <w:b/>
              <w:noProof/>
              <w:color w:val="00B0F0"/>
              <w:sz w:val="24"/>
            </w:rPr>
          </w:pPr>
        </w:p>
        <w:p w:rsidR="002A4326" w:rsidRDefault="002A4326" w:rsidP="003709E1">
          <w:pPr>
            <w:rPr>
              <w:rFonts w:ascii="Trebuchet MS" w:hAnsi="Trebuchet MS"/>
              <w:b/>
              <w:noProof/>
              <w:color w:val="00B0F0"/>
              <w:sz w:val="24"/>
            </w:rPr>
          </w:pPr>
        </w:p>
        <w:p w:rsidR="00061971" w:rsidRDefault="00061971" w:rsidP="00D323E5">
          <w:pPr>
            <w:jc w:val="center"/>
            <w:rPr>
              <w:rFonts w:ascii="Trebuchet MS" w:hAnsi="Trebuchet MS"/>
              <w:b/>
              <w:noProof/>
              <w:color w:val="00B0F0"/>
              <w:sz w:val="24"/>
            </w:rPr>
          </w:pPr>
        </w:p>
        <w:p w:rsidR="00061971" w:rsidRDefault="00061971" w:rsidP="00D323E5">
          <w:pPr>
            <w:jc w:val="center"/>
            <w:rPr>
              <w:rFonts w:ascii="Trebuchet MS" w:hAnsi="Trebuchet MS"/>
              <w:b/>
              <w:noProof/>
              <w:color w:val="00B0F0"/>
              <w:sz w:val="24"/>
            </w:rPr>
          </w:pPr>
        </w:p>
        <w:p w:rsidR="0072649E" w:rsidRDefault="0072649E" w:rsidP="002738A9">
          <w:pPr>
            <w:jc w:val="center"/>
            <w:rPr>
              <w:rFonts w:ascii="Trebuchet MS" w:hAnsi="Trebuchet MS"/>
              <w:b/>
              <w:noProof/>
              <w:color w:val="00B0F0"/>
              <w:sz w:val="24"/>
            </w:rPr>
          </w:pPr>
        </w:p>
        <w:p w:rsidR="00312AF4" w:rsidRPr="00FA56B6" w:rsidRDefault="00844B8F" w:rsidP="00FA56B6">
          <w:pPr>
            <w:rPr>
              <w:rFonts w:ascii="AR ESSENCE" w:eastAsia="Batang" w:hAnsi="AR ESSENCE"/>
              <w:i/>
              <w:noProof/>
              <w:color w:val="000000" w:themeColor="text1"/>
              <w:sz w:val="48"/>
            </w:rPr>
          </w:pPr>
          <w:r w:rsidRPr="00FA56B6">
            <w:rPr>
              <w:rFonts w:ascii="AR ESSENCE" w:hAnsi="AR ESSENCE"/>
              <w:b/>
              <w:i/>
              <w:noProof/>
              <w:color w:val="000000" w:themeColor="text1"/>
              <w:sz w:val="24"/>
            </w:rPr>
            <w:lastRenderedPageBreak/>
            <w:drawing>
              <wp:anchor distT="0" distB="0" distL="114300" distR="114300" simplePos="0" relativeHeight="251729920" behindDoc="1" locked="0" layoutInCell="1" allowOverlap="1" wp14:anchorId="14B370B5" wp14:editId="42F78687">
                <wp:simplePos x="0" y="0"/>
                <wp:positionH relativeFrom="column">
                  <wp:posOffset>-1156970</wp:posOffset>
                </wp:positionH>
                <wp:positionV relativeFrom="paragraph">
                  <wp:posOffset>-975995</wp:posOffset>
                </wp:positionV>
                <wp:extent cx="11896725" cy="79311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802-IMG_90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96725" cy="7931150"/>
                        </a:xfrm>
                        <a:prstGeom prst="rect">
                          <a:avLst/>
                        </a:prstGeom>
                      </pic:spPr>
                    </pic:pic>
                  </a:graphicData>
                </a:graphic>
              </wp:anchor>
            </w:drawing>
          </w:r>
          <w:r w:rsidR="008F4552">
            <w:rPr>
              <w:noProof/>
            </w:rPr>
            <mc:AlternateContent>
              <mc:Choice Requires="wps">
                <w:drawing>
                  <wp:anchor distT="0" distB="0" distL="114300" distR="114300" simplePos="0" relativeHeight="251902464" behindDoc="0" locked="0" layoutInCell="0" allowOverlap="1" wp14:anchorId="2CF0BA6B" wp14:editId="2A2C5864">
                    <wp:simplePos x="0" y="0"/>
                    <wp:positionH relativeFrom="margin">
                      <wp:posOffset>-1013460</wp:posOffset>
                    </wp:positionH>
                    <wp:positionV relativeFrom="margin">
                      <wp:posOffset>301625</wp:posOffset>
                    </wp:positionV>
                    <wp:extent cx="5518785" cy="4099560"/>
                    <wp:effectExtent l="15240" t="15240" r="9525" b="9525"/>
                    <wp:wrapNone/>
                    <wp:docPr id="3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18785" cy="4099560"/>
                            </a:xfrm>
                            <a:prstGeom prst="bracePair">
                              <a:avLst>
                                <a:gd name="adj" fmla="val 8333"/>
                              </a:avLst>
                            </a:prstGeom>
                            <a:solidFill>
                              <a:schemeClr val="bg1">
                                <a:lumMod val="85000"/>
                                <a:lumOff val="0"/>
                              </a:schemeClr>
                            </a:solidFill>
                            <a:ln w="15875">
                              <a:solidFill>
                                <a:schemeClr val="bg2">
                                  <a:lumMod val="25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414FA" w:rsidRPr="00BE2503" w:rsidRDefault="00E414FA" w:rsidP="00FA56B6">
                                <w:pPr>
                                  <w:rPr>
                                    <w:rFonts w:ascii="Monotype Corsiva" w:eastAsia="Batang" w:hAnsi="Monotype Corsiva"/>
                                    <w:i/>
                                    <w:noProof/>
                                    <w:color w:val="4A442A" w:themeColor="background2" w:themeShade="40"/>
                                    <w:sz w:val="36"/>
                                    <w:szCs w:val="28"/>
                                  </w:rPr>
                                </w:pPr>
                                <w:r w:rsidRPr="00BE2503">
                                  <w:rPr>
                                    <w:rFonts w:ascii="Monotype Corsiva" w:eastAsia="Batang" w:hAnsi="Monotype Corsiva"/>
                                    <w:i/>
                                    <w:noProof/>
                                    <w:color w:val="4A442A" w:themeColor="background2" w:themeShade="40"/>
                                    <w:sz w:val="36"/>
                                    <w:szCs w:val="28"/>
                                  </w:rPr>
                                  <w:t>‘Ik werd in een bordeel geboren</w:t>
                                </w:r>
                              </w:p>
                              <w:p w:rsidR="00E414FA" w:rsidRPr="00BE2503" w:rsidRDefault="00E414FA" w:rsidP="00FA56B6">
                                <w:pPr>
                                  <w:rPr>
                                    <w:rFonts w:ascii="Monotype Corsiva" w:eastAsia="Batang" w:hAnsi="Monotype Corsiva"/>
                                    <w:i/>
                                    <w:noProof/>
                                    <w:color w:val="4A442A" w:themeColor="background2" w:themeShade="40"/>
                                    <w:sz w:val="36"/>
                                    <w:szCs w:val="28"/>
                                  </w:rPr>
                                </w:pPr>
                                <w:r w:rsidRPr="00BE2503">
                                  <w:rPr>
                                    <w:rFonts w:ascii="Monotype Corsiva" w:eastAsia="Batang" w:hAnsi="Monotype Corsiva"/>
                                    <w:i/>
                                    <w:noProof/>
                                    <w:color w:val="4A442A" w:themeColor="background2" w:themeShade="40"/>
                                    <w:sz w:val="36"/>
                                    <w:szCs w:val="28"/>
                                  </w:rPr>
                                  <w:t>Voor mij is het de normaalste zaak van de wereld: seksuele diensten leveren aan zo’n 140 mannen per week, zodat mijn pooier dure kleren kan dragen en de mooiste gadgets kan kopen. Ik eet, ik slaap en ik werk, zoals ze dat hier mooi noemen. Ik ben lang geleden al opgehouden met klagen over de dagelijkse mishandelingen die ik onderga. Als er zoiets bestaat als licht en duisternis, dan weet ik het verschil niet…</w:t>
                                </w:r>
                              </w:p>
                              <w:p w:rsidR="00E414FA" w:rsidRPr="00BE2503" w:rsidRDefault="00E414FA" w:rsidP="00FA56B6">
                                <w:pPr>
                                  <w:rPr>
                                    <w:rFonts w:ascii="Monotype Corsiva" w:eastAsia="Batang" w:hAnsi="Monotype Corsiva"/>
                                    <w:i/>
                                    <w:noProof/>
                                    <w:color w:val="4A442A" w:themeColor="background2" w:themeShade="40"/>
                                    <w:sz w:val="36"/>
                                    <w:szCs w:val="28"/>
                                  </w:rPr>
                                </w:pPr>
                                <w:r w:rsidRPr="00BE2503">
                                  <w:rPr>
                                    <w:rFonts w:ascii="Monotype Corsiva" w:eastAsia="Batang" w:hAnsi="Monotype Corsiva"/>
                                    <w:i/>
                                    <w:noProof/>
                                    <w:color w:val="4A442A" w:themeColor="background2" w:themeShade="40"/>
                                    <w:sz w:val="36"/>
                                    <w:szCs w:val="28"/>
                                  </w:rPr>
                                  <w:t>Ik ben 16 en dit is hoe mijn leven er sinds twee jaar uitziet..’</w:t>
                                </w:r>
                              </w:p>
                              <w:p w:rsidR="00E414FA" w:rsidRPr="00FA56B6" w:rsidRDefault="00E414FA">
                                <w:pPr>
                                  <w:spacing w:after="0" w:line="240" w:lineRule="auto"/>
                                  <w:jc w:val="center"/>
                                  <w:rPr>
                                    <w:rFonts w:asciiTheme="majorHAnsi" w:eastAsiaTheme="majorEastAsia" w:hAnsiTheme="majorHAnsi" w:cstheme="majorBidi"/>
                                    <w:color w:val="B3CC82" w:themeColor="accent3" w:themeTint="BF"/>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Vorm 2" o:spid="_x0000_s1032" type="#_x0000_t186" style="position:absolute;margin-left:-79.8pt;margin-top:23.75pt;width:434.55pt;height:322.8pt;rotation:-90;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" o:allowincell="f" filled="t" fillcolor="#d8d8d8 [2732]" strokecolor="#484329 [814]" strokeweight="1.25pt">
                    <v:shadow opacity=".5"/>
                    <v:textbox inset="21.6pt,,21.6pt">
                      <w:txbxContent>
                        <w:p w:rsidR="004958CF" w:rsidRPr="00BE2503" w:rsidRDefault="004958CF" w:rsidP="00FA56B6">
                          <w:pPr>
                            <w:rPr>
                              <w:rFonts w:ascii="Monotype Corsiva" w:eastAsia="Batang" w:hAnsi="Monotype Corsiva"/>
                              <w:i/>
                              <w:noProof/>
                              <w:color w:val="4A442A" w:themeColor="background2" w:themeShade="40"/>
                              <w:sz w:val="36"/>
                              <w:szCs w:val="28"/>
                            </w:rPr>
                          </w:pPr>
                          <w:r w:rsidRPr="00BE2503">
                            <w:rPr>
                              <w:rFonts w:ascii="Monotype Corsiva" w:eastAsia="Batang" w:hAnsi="Monotype Corsiva"/>
                              <w:i/>
                              <w:noProof/>
                              <w:color w:val="4A442A" w:themeColor="background2" w:themeShade="40"/>
                              <w:sz w:val="36"/>
                              <w:szCs w:val="28"/>
                            </w:rPr>
                            <w:t>‘Ik werd in een bordeel geboren</w:t>
                          </w:r>
                        </w:p>
                        <w:p w:rsidR="004958CF" w:rsidRPr="00BE2503" w:rsidRDefault="004958CF" w:rsidP="00FA56B6">
                          <w:pPr>
                            <w:rPr>
                              <w:rFonts w:ascii="Monotype Corsiva" w:eastAsia="Batang" w:hAnsi="Monotype Corsiva"/>
                              <w:i/>
                              <w:noProof/>
                              <w:color w:val="4A442A" w:themeColor="background2" w:themeShade="40"/>
                              <w:sz w:val="36"/>
                              <w:szCs w:val="28"/>
                            </w:rPr>
                          </w:pPr>
                          <w:r w:rsidRPr="00BE2503">
                            <w:rPr>
                              <w:rFonts w:ascii="Monotype Corsiva" w:eastAsia="Batang" w:hAnsi="Monotype Corsiva"/>
                              <w:i/>
                              <w:noProof/>
                              <w:color w:val="4A442A" w:themeColor="background2" w:themeShade="40"/>
                              <w:sz w:val="36"/>
                              <w:szCs w:val="28"/>
                            </w:rPr>
                            <w:t>Voor mij is het de normaalste zaak van de wereld: seksuele diensten leveren aan zo’n 140 mannen per week, zodat mijn pooier dure kleren kan dragen en de mooiste gadgets kan kopen. Ik eet, ik slaap en ik werk, zoals ze dat hier mooi noemen. Ik ben lang geleden al opgehouden met klagen over de dagelijkse mishandelingen die ik onderga. Als er zoiets bestaat als licht en duisternis, dan weet ik het verschil niet…</w:t>
                          </w:r>
                        </w:p>
                        <w:p w:rsidR="004958CF" w:rsidRPr="00BE2503" w:rsidRDefault="004958CF" w:rsidP="00FA56B6">
                          <w:pPr>
                            <w:rPr>
                              <w:rFonts w:ascii="Monotype Corsiva" w:eastAsia="Batang" w:hAnsi="Monotype Corsiva"/>
                              <w:i/>
                              <w:noProof/>
                              <w:color w:val="4A442A" w:themeColor="background2" w:themeShade="40"/>
                              <w:sz w:val="36"/>
                              <w:szCs w:val="28"/>
                            </w:rPr>
                          </w:pPr>
                          <w:r w:rsidRPr="00BE2503">
                            <w:rPr>
                              <w:rFonts w:ascii="Monotype Corsiva" w:eastAsia="Batang" w:hAnsi="Monotype Corsiva"/>
                              <w:i/>
                              <w:noProof/>
                              <w:color w:val="4A442A" w:themeColor="background2" w:themeShade="40"/>
                              <w:sz w:val="36"/>
                              <w:szCs w:val="28"/>
                            </w:rPr>
                            <w:t>Ik ben 16 en dit is hoe mijn leven er sinds twee jaar uitziet..’</w:t>
                          </w:r>
                        </w:p>
                        <w:p w:rsidR="004958CF" w:rsidRPr="00FA56B6" w:rsidRDefault="004958CF">
                          <w:pPr>
                            <w:spacing w:after="0" w:line="240" w:lineRule="auto"/>
                            <w:jc w:val="center"/>
                            <w:rPr>
                              <w:rFonts w:asciiTheme="majorHAnsi" w:eastAsiaTheme="majorEastAsia" w:hAnsiTheme="majorHAnsi" w:cstheme="majorBidi"/>
                              <w:color w:val="B3CC82" w:themeColor="accent3" w:themeTint="BF"/>
                              <w:sz w:val="32"/>
                              <w:szCs w:val="32"/>
                            </w:rPr>
                          </w:pPr>
                        </w:p>
                      </w:txbxContent>
                    </v:textbox>
                    <w10:wrap anchorx="margin" anchory="margin"/>
                  </v:shape>
                </w:pict>
              </mc:Fallback>
            </mc:AlternateContent>
          </w:r>
        </w:p>
        <w:p w:rsidR="005932F4" w:rsidRPr="00FA56B6" w:rsidRDefault="005932F4">
          <w:pPr>
            <w:rPr>
              <w:rFonts w:ascii="AR ESSENCE" w:hAnsi="AR ESSENCE"/>
              <w:b/>
              <w:i/>
              <w:noProof/>
              <w:color w:val="00B0F0"/>
              <w:sz w:val="24"/>
            </w:rPr>
          </w:pPr>
        </w:p>
        <w:p w:rsidR="00532E94" w:rsidRPr="00854227" w:rsidRDefault="008F4552" w:rsidP="00854227">
          <w:pPr>
            <w:spacing w:line="240" w:lineRule="auto"/>
            <w:rPr>
              <w:rFonts w:ascii="AR ESSENCE" w:hAnsi="AR ESSENCE"/>
              <w:b/>
              <w:i/>
              <w:noProof/>
              <w:color w:val="00B0F0"/>
              <w:sz w:val="24"/>
            </w:rPr>
          </w:pPr>
          <w:r>
            <w:rPr>
              <w:noProof/>
            </w:rPr>
            <mc:AlternateContent>
              <mc:Choice Requires="wps">
                <w:drawing>
                  <wp:anchor distT="0" distB="0" distL="114300" distR="114300" simplePos="0" relativeHeight="251915776" behindDoc="0" locked="0" layoutInCell="1" allowOverlap="1" wp14:anchorId="0247ACAE" wp14:editId="12B8331B">
                    <wp:simplePos x="0" y="0"/>
                    <wp:positionH relativeFrom="column">
                      <wp:posOffset>1680210</wp:posOffset>
                    </wp:positionH>
                    <wp:positionV relativeFrom="paragraph">
                      <wp:posOffset>3584575</wp:posOffset>
                    </wp:positionV>
                    <wp:extent cx="3552190" cy="379095"/>
                    <wp:effectExtent l="2540" t="3175" r="0" b="0"/>
                    <wp:wrapNone/>
                    <wp:docPr id="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4FA" w:rsidRPr="00C37DB1" w:rsidRDefault="00E414FA">
                                <w:pPr>
                                  <w:rPr>
                                    <w:rFonts w:cstheme="minorHAnsi"/>
                                    <w:color w:val="4A442A" w:themeColor="background2" w:themeShade="40"/>
                                    <w:sz w:val="18"/>
                                  </w:rPr>
                                </w:pPr>
                                <w:r w:rsidRPr="00C37DB1">
                                  <w:rPr>
                                    <w:rFonts w:cstheme="minorHAnsi"/>
                                    <w:color w:val="4A442A" w:themeColor="background2" w:themeShade="40"/>
                                    <w:sz w:val="18"/>
                                  </w:rPr>
                                  <w:t>© Stichting Home of Change Nederland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5" o:spid="_x0000_s1033" type="#_x0000_t202" style="position:absolute;margin-left:132.3pt;margin-top:282.25pt;width:279.7pt;height:29.85pt;z-index:251915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r6ugIAAMI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" filled="f" stroked="f">
                    <v:textbox style="mso-fit-shape-to-text:t">
                      <w:txbxContent>
                        <w:p w:rsidR="004958CF" w:rsidRPr="00C37DB1" w:rsidRDefault="004958CF">
                          <w:pPr>
                            <w:rPr>
                              <w:rFonts w:cstheme="minorHAnsi"/>
                              <w:color w:val="4A442A" w:themeColor="background2" w:themeShade="40"/>
                              <w:sz w:val="18"/>
                            </w:rPr>
                          </w:pPr>
                          <w:r w:rsidRPr="00C37DB1">
                            <w:rPr>
                              <w:rFonts w:cstheme="minorHAnsi"/>
                              <w:color w:val="4A442A" w:themeColor="background2" w:themeShade="40"/>
                              <w:sz w:val="18"/>
                            </w:rPr>
                            <w:t>© Stichting Home of Change Nederland</w:t>
                          </w:r>
                        </w:p>
                      </w:txbxContent>
                    </v:textbox>
                  </v:shape>
                </w:pict>
              </mc:Fallback>
            </mc:AlternateContent>
          </w:r>
          <w:r w:rsidR="005932F4" w:rsidRPr="00FA56B6">
            <w:rPr>
              <w:rFonts w:ascii="AR ESSENCE" w:hAnsi="AR ESSENCE"/>
              <w:b/>
              <w:i/>
              <w:noProof/>
              <w:color w:val="00B0F0"/>
              <w:sz w:val="24"/>
            </w:rPr>
            <w:br w:type="page"/>
          </w:r>
          <w:r w:rsidR="00857F0F" w:rsidRPr="0032423B">
            <w:rPr>
              <w:rFonts w:ascii="Trebuchet MS" w:hAnsi="Trebuchet MS"/>
              <w:b/>
              <w:noProof/>
              <w:color w:val="00B0F0"/>
              <w:sz w:val="24"/>
            </w:rPr>
            <w:lastRenderedPageBreak/>
            <w:t>3.SITUATIE BINNENKOMST</w:t>
          </w:r>
          <w:r w:rsidR="004C5D8D" w:rsidRPr="0032423B">
            <w:rPr>
              <w:rFonts w:ascii="Trebuchet MS" w:hAnsi="Trebuchet MS"/>
              <w:b/>
              <w:noProof/>
              <w:color w:val="00B0F0"/>
              <w:sz w:val="24"/>
            </w:rPr>
            <w:br/>
          </w:r>
          <w:r w:rsidR="004C5D8D" w:rsidRPr="001828BC">
            <w:rPr>
              <w:rFonts w:ascii="Trebuchet MS" w:hAnsi="Trebuchet MS"/>
              <w:noProof/>
              <w:sz w:val="20"/>
            </w:rPr>
            <w:t>In dit hoofds</w:t>
          </w:r>
          <w:r w:rsidR="00AC6C7E">
            <w:rPr>
              <w:rFonts w:ascii="Trebuchet MS" w:hAnsi="Trebuchet MS"/>
              <w:noProof/>
              <w:sz w:val="20"/>
            </w:rPr>
            <w:t>tuk beantwoorden wij deelvraag één</w:t>
          </w:r>
          <w:r w:rsidR="004C5D8D" w:rsidRPr="001828BC">
            <w:rPr>
              <w:rFonts w:ascii="Trebuchet MS" w:hAnsi="Trebuchet MS"/>
              <w:noProof/>
              <w:sz w:val="20"/>
            </w:rPr>
            <w:t>: ‘Hoe is de situatie op het moment dat de meisjes bij een Safe Home terecht komen?’.</w:t>
          </w:r>
          <w:r w:rsidR="007B0221" w:rsidRPr="001828BC">
            <w:rPr>
              <w:rFonts w:ascii="Trebuchet MS" w:hAnsi="Trebuchet MS"/>
              <w:noProof/>
              <w:sz w:val="20"/>
            </w:rPr>
            <w:t xml:space="preserve"> Hierbij is er gebruik gemaakt van het biopsychosociale model om de lichamelijk</w:t>
          </w:r>
          <w:r w:rsidR="00614DC2">
            <w:rPr>
              <w:rFonts w:ascii="Trebuchet MS" w:hAnsi="Trebuchet MS"/>
              <w:noProof/>
              <w:sz w:val="20"/>
            </w:rPr>
            <w:t>e</w:t>
          </w:r>
          <w:r w:rsidR="007B0221" w:rsidRPr="001828BC">
            <w:rPr>
              <w:rFonts w:ascii="Trebuchet MS" w:hAnsi="Trebuchet MS"/>
              <w:noProof/>
              <w:sz w:val="20"/>
            </w:rPr>
            <w:t>, psychische en sociale componenten in kaart te kunnen brengen.</w:t>
          </w:r>
          <w:r w:rsidR="002B41B6" w:rsidRPr="001828BC">
            <w:rPr>
              <w:rFonts w:ascii="Trebuchet MS" w:hAnsi="Trebuchet MS"/>
              <w:noProof/>
              <w:sz w:val="20"/>
            </w:rPr>
            <w:t xml:space="preserve"> </w:t>
          </w:r>
          <w:r w:rsidR="002B41B6" w:rsidRPr="001828BC">
            <w:rPr>
              <w:rFonts w:ascii="Trebuchet MS" w:hAnsi="Trebuchet MS"/>
              <w:sz w:val="20"/>
            </w:rPr>
            <w:t xml:space="preserve">Helaas hebben wij niet de mogelijkheid gehad om de Safe Homes te bezoeken. </w:t>
          </w:r>
          <w:r w:rsidR="00233A3C">
            <w:rPr>
              <w:rFonts w:ascii="Trebuchet MS" w:hAnsi="Trebuchet MS"/>
              <w:sz w:val="20"/>
            </w:rPr>
            <w:t>Voordat dit onderzoek van start ging was dit al bekend en hebben wij de afspraak gemaakt dat wij inzage zouden krijgen in alle informatie die nodig was v</w:t>
          </w:r>
          <w:r w:rsidR="002B41B6" w:rsidRPr="001828BC">
            <w:rPr>
              <w:rFonts w:ascii="Trebuchet MS" w:hAnsi="Trebuchet MS"/>
              <w:sz w:val="20"/>
            </w:rPr>
            <w:t>oor het</w:t>
          </w:r>
          <w:r w:rsidR="00233A3C">
            <w:rPr>
              <w:rFonts w:ascii="Trebuchet MS" w:hAnsi="Trebuchet MS"/>
              <w:sz w:val="20"/>
            </w:rPr>
            <w:t xml:space="preserve"> beantwoorden van deelvraag één. Tevens hebben wij een interview kunnen doen met Sergey</w:t>
          </w:r>
          <w:r w:rsidR="00233A3C">
            <w:rPr>
              <w:rStyle w:val="Voetnootmarkering"/>
              <w:rFonts w:ascii="Trebuchet MS" w:hAnsi="Trebuchet MS"/>
              <w:sz w:val="20"/>
            </w:rPr>
            <w:footnoteReference w:id="2"/>
          </w:r>
          <w:r w:rsidR="006A72BF">
            <w:rPr>
              <w:rFonts w:ascii="Trebuchet MS" w:hAnsi="Trebuchet MS"/>
              <w:sz w:val="20"/>
            </w:rPr>
            <w:t>, hij is werkzaam in een team bij een</w:t>
          </w:r>
          <w:r w:rsidR="00233A3C">
            <w:rPr>
              <w:rFonts w:ascii="Trebuchet MS" w:hAnsi="Trebuchet MS"/>
              <w:sz w:val="20"/>
            </w:rPr>
            <w:t xml:space="preserve"> Safe Home in Tajikistan en met Rijnsburger, werkzaam bij Home of Change Nederland. Ook hebben wij in deze deelvraag de informatie verwerkt uit de</w:t>
          </w:r>
          <w:r w:rsidR="002A025C">
            <w:rPr>
              <w:rFonts w:ascii="Trebuchet MS" w:hAnsi="Trebuchet MS"/>
              <w:sz w:val="20"/>
            </w:rPr>
            <w:t xml:space="preserve"> interviews met Tom Marfo name</w:t>
          </w:r>
          <w:r w:rsidR="00DA6C42">
            <w:rPr>
              <w:rFonts w:ascii="Trebuchet MS" w:hAnsi="Trebuchet MS"/>
              <w:sz w:val="20"/>
            </w:rPr>
            <w:t>n</w:t>
          </w:r>
          <w:r w:rsidR="002A025C">
            <w:rPr>
              <w:rFonts w:ascii="Trebuchet MS" w:hAnsi="Trebuchet MS"/>
              <w:sz w:val="20"/>
            </w:rPr>
            <w:t xml:space="preserve">s Christian </w:t>
          </w:r>
          <w:proofErr w:type="spellStart"/>
          <w:r w:rsidR="002A025C">
            <w:rPr>
              <w:rFonts w:ascii="Trebuchet MS" w:hAnsi="Trebuchet MS"/>
              <w:sz w:val="20"/>
            </w:rPr>
            <w:t>Aid</w:t>
          </w:r>
          <w:proofErr w:type="spellEnd"/>
          <w:r w:rsidR="002A025C">
            <w:rPr>
              <w:rFonts w:ascii="Trebuchet MS" w:hAnsi="Trebuchet MS"/>
              <w:sz w:val="20"/>
            </w:rPr>
            <w:t xml:space="preserve"> </w:t>
          </w:r>
          <w:proofErr w:type="spellStart"/>
          <w:r w:rsidR="002A025C">
            <w:rPr>
              <w:rFonts w:ascii="Trebuchet MS" w:hAnsi="Trebuchet MS"/>
              <w:sz w:val="20"/>
            </w:rPr>
            <w:t>and</w:t>
          </w:r>
          <w:proofErr w:type="spellEnd"/>
          <w:r w:rsidR="002A025C">
            <w:rPr>
              <w:rFonts w:ascii="Trebuchet MS" w:hAnsi="Trebuchet MS"/>
              <w:sz w:val="20"/>
            </w:rPr>
            <w:t xml:space="preserve"> </w:t>
          </w:r>
          <w:proofErr w:type="spellStart"/>
          <w:r w:rsidR="002A025C">
            <w:rPr>
              <w:rFonts w:ascii="Trebuchet MS" w:hAnsi="Trebuchet MS"/>
              <w:sz w:val="20"/>
            </w:rPr>
            <w:t>Recources</w:t>
          </w:r>
          <w:proofErr w:type="spellEnd"/>
          <w:r w:rsidR="002A025C">
            <w:rPr>
              <w:rFonts w:ascii="Trebuchet MS" w:hAnsi="Trebuchet MS"/>
              <w:sz w:val="20"/>
            </w:rPr>
            <w:t xml:space="preserve"> Foundation, Anja Kruijsbergen namens IKOS Hulpverlenin</w:t>
          </w:r>
          <w:r w:rsidR="00374480">
            <w:rPr>
              <w:rFonts w:ascii="Trebuchet MS" w:hAnsi="Trebuchet MS"/>
              <w:sz w:val="20"/>
            </w:rPr>
            <w:t>g, Ineke van Buren namens Fier F</w:t>
          </w:r>
          <w:r w:rsidR="002A025C">
            <w:rPr>
              <w:rFonts w:ascii="Trebuchet MS" w:hAnsi="Trebuchet MS"/>
              <w:sz w:val="20"/>
            </w:rPr>
            <w:t xml:space="preserve">ryslân en Frits Rouvoet namens Blood ’n Fire. Voor een volledige uitwerking van de interviews kunt u het bronnenboek </w:t>
          </w:r>
          <w:r w:rsidR="00DA6C42">
            <w:rPr>
              <w:rFonts w:ascii="Trebuchet MS" w:hAnsi="Trebuchet MS"/>
              <w:sz w:val="20"/>
            </w:rPr>
            <w:t>inzien</w:t>
          </w:r>
          <w:r w:rsidR="002A025C">
            <w:rPr>
              <w:rFonts w:ascii="Trebuchet MS" w:hAnsi="Trebuchet MS"/>
              <w:sz w:val="20"/>
            </w:rPr>
            <w:t>. Daarnaast hebben</w:t>
          </w:r>
          <w:r w:rsidR="00081565">
            <w:rPr>
              <w:rFonts w:ascii="Trebuchet MS" w:hAnsi="Trebuchet MS"/>
              <w:sz w:val="20"/>
            </w:rPr>
            <w:t xml:space="preserve"> we voor het beantwoorden van onderstaande</w:t>
          </w:r>
          <w:r w:rsidR="002A025C">
            <w:rPr>
              <w:rFonts w:ascii="Trebuchet MS" w:hAnsi="Trebuchet MS"/>
              <w:sz w:val="20"/>
            </w:rPr>
            <w:t xml:space="preserve"> deelvragen de volgende literatuur</w:t>
          </w:r>
          <w:r w:rsidR="00DA6C42">
            <w:rPr>
              <w:rFonts w:ascii="Trebuchet MS" w:hAnsi="Trebuchet MS"/>
              <w:sz w:val="20"/>
            </w:rPr>
            <w:t xml:space="preserve"> </w:t>
          </w:r>
          <w:r w:rsidR="002A025C">
            <w:rPr>
              <w:rFonts w:ascii="Trebuchet MS" w:hAnsi="Trebuchet MS"/>
              <w:sz w:val="20"/>
            </w:rPr>
            <w:t>gebruikt: De Betovering Verbroken</w:t>
          </w:r>
          <w:r w:rsidR="00CA57BA">
            <w:rPr>
              <w:rFonts w:ascii="Trebuchet MS" w:hAnsi="Trebuchet MS"/>
              <w:sz w:val="20"/>
            </w:rPr>
            <w:t xml:space="preserve"> (</w:t>
          </w:r>
          <w:r w:rsidR="00CA57BA" w:rsidRPr="00532E94">
            <w:rPr>
              <w:rFonts w:ascii="Trebuchet MS" w:hAnsi="Trebuchet MS"/>
              <w:noProof/>
              <w:sz w:val="20"/>
              <w:szCs w:val="20"/>
            </w:rPr>
            <w:t>Van Dijke</w:t>
          </w:r>
          <w:r w:rsidR="00CA57BA">
            <w:rPr>
              <w:rFonts w:ascii="Trebuchet MS" w:hAnsi="Trebuchet MS"/>
              <w:noProof/>
              <w:sz w:val="20"/>
              <w:szCs w:val="20"/>
            </w:rPr>
            <w:t xml:space="preserve"> et al.,</w:t>
          </w:r>
          <w:r w:rsidR="00CA57BA" w:rsidRPr="00532E94">
            <w:rPr>
              <w:rFonts w:ascii="Trebuchet MS" w:hAnsi="Trebuchet MS"/>
              <w:noProof/>
              <w:sz w:val="20"/>
              <w:szCs w:val="20"/>
            </w:rPr>
            <w:t xml:space="preserve"> 2006)</w:t>
          </w:r>
          <w:r w:rsidR="002A025C">
            <w:rPr>
              <w:rFonts w:ascii="Trebuchet MS" w:hAnsi="Trebuchet MS"/>
              <w:sz w:val="20"/>
            </w:rPr>
            <w:t>, Psychiatrie</w:t>
          </w:r>
          <w:r w:rsidR="00CA57BA">
            <w:rPr>
              <w:rFonts w:ascii="Trebuchet MS" w:hAnsi="Trebuchet MS"/>
              <w:sz w:val="20"/>
            </w:rPr>
            <w:t xml:space="preserve"> (</w:t>
          </w:r>
          <w:r w:rsidR="00CA57BA" w:rsidRPr="00B9082D">
            <w:rPr>
              <w:rFonts w:ascii="Trebuchet MS" w:hAnsi="Trebuchet MS"/>
              <w:sz w:val="20"/>
              <w:szCs w:val="20"/>
            </w:rPr>
            <w:t>V</w:t>
          </w:r>
          <w:r w:rsidR="00590E3D">
            <w:rPr>
              <w:rFonts w:ascii="Trebuchet MS" w:hAnsi="Trebuchet MS"/>
              <w:sz w:val="20"/>
              <w:szCs w:val="20"/>
            </w:rPr>
            <w:t>andereycken &amp; Van Deth</w:t>
          </w:r>
          <w:r w:rsidR="00DC7560">
            <w:rPr>
              <w:rFonts w:ascii="Trebuchet MS" w:hAnsi="Trebuchet MS"/>
              <w:sz w:val="20"/>
              <w:szCs w:val="20"/>
            </w:rPr>
            <w:t xml:space="preserve">, </w:t>
          </w:r>
          <w:r w:rsidR="00CA57BA" w:rsidRPr="00B9082D">
            <w:rPr>
              <w:rFonts w:ascii="Trebuchet MS" w:hAnsi="Trebuchet MS"/>
              <w:sz w:val="20"/>
              <w:szCs w:val="20"/>
            </w:rPr>
            <w:t>2004)</w:t>
          </w:r>
          <w:r w:rsidR="002A025C">
            <w:rPr>
              <w:rFonts w:ascii="Trebuchet MS" w:hAnsi="Trebuchet MS"/>
              <w:sz w:val="20"/>
            </w:rPr>
            <w:t xml:space="preserve">, Verlieskunde </w:t>
          </w:r>
          <w:r w:rsidR="00590E3D">
            <w:rPr>
              <w:rFonts w:ascii="Trebuchet MS" w:hAnsi="Trebuchet MS"/>
              <w:sz w:val="20"/>
            </w:rPr>
            <w:t xml:space="preserve">(De Mönnink, 1996) </w:t>
          </w:r>
          <w:r w:rsidR="002A025C">
            <w:rPr>
              <w:rFonts w:ascii="Trebuchet MS" w:hAnsi="Trebuchet MS"/>
              <w:sz w:val="20"/>
            </w:rPr>
            <w:t>en De gereedschapskist van de maatschappelijk werker</w:t>
          </w:r>
          <w:r w:rsidR="00590E3D">
            <w:rPr>
              <w:rFonts w:ascii="Trebuchet MS" w:hAnsi="Trebuchet MS"/>
              <w:sz w:val="20"/>
            </w:rPr>
            <w:t xml:space="preserve"> (De Mönnink, 1996)</w:t>
          </w:r>
          <w:r w:rsidR="002A025C">
            <w:rPr>
              <w:rFonts w:ascii="Trebuchet MS" w:hAnsi="Trebuchet MS"/>
              <w:sz w:val="20"/>
            </w:rPr>
            <w:t xml:space="preserve">. </w:t>
          </w:r>
          <w:r w:rsidR="002A025C">
            <w:rPr>
              <w:rFonts w:ascii="Trebuchet MS" w:hAnsi="Trebuchet MS"/>
              <w:sz w:val="20"/>
            </w:rPr>
            <w:br/>
          </w:r>
          <w:r w:rsidR="002A025C">
            <w:rPr>
              <w:rFonts w:ascii="Trebuchet MS" w:hAnsi="Trebuchet MS"/>
              <w:sz w:val="20"/>
            </w:rPr>
            <w:br/>
          </w:r>
          <w:r w:rsidR="00532E94" w:rsidRPr="00DC273D">
            <w:rPr>
              <w:rFonts w:ascii="Trebuchet MS" w:hAnsi="Trebuchet MS"/>
              <w:b/>
              <w:noProof/>
              <w:sz w:val="20"/>
              <w:szCs w:val="20"/>
            </w:rPr>
            <w:t>Hoe een meisje i</w:t>
          </w:r>
          <w:r w:rsidR="003D4025">
            <w:rPr>
              <w:rFonts w:ascii="Trebuchet MS" w:hAnsi="Trebuchet MS"/>
              <w:b/>
              <w:noProof/>
              <w:sz w:val="20"/>
              <w:szCs w:val="20"/>
            </w:rPr>
            <w:t>n de seksindustrie terecht komt</w:t>
          </w:r>
          <w:r w:rsidR="00532E94" w:rsidRPr="00DC273D">
            <w:rPr>
              <w:rFonts w:ascii="Trebuchet MS" w:hAnsi="Trebuchet MS"/>
              <w:noProof/>
              <w:sz w:val="20"/>
              <w:szCs w:val="20"/>
            </w:rPr>
            <w:br/>
          </w:r>
          <w:r w:rsidR="00532E94" w:rsidRPr="00532E94">
            <w:rPr>
              <w:rFonts w:ascii="Trebuchet MS" w:hAnsi="Trebuchet MS"/>
              <w:noProof/>
              <w:sz w:val="20"/>
              <w:szCs w:val="20"/>
            </w:rPr>
            <w:t>Om een goed en werkbaar herstelprogramma te maken is het van belang om en</w:t>
          </w:r>
          <w:r w:rsidR="00233A3C">
            <w:rPr>
              <w:rFonts w:ascii="Trebuchet MS" w:hAnsi="Trebuchet MS"/>
              <w:noProof/>
              <w:sz w:val="20"/>
              <w:szCs w:val="20"/>
            </w:rPr>
            <w:t>ige kennis te hebben over hoe</w:t>
          </w:r>
          <w:r w:rsidR="00532E94" w:rsidRPr="00532E94">
            <w:rPr>
              <w:rFonts w:ascii="Trebuchet MS" w:hAnsi="Trebuchet MS"/>
              <w:noProof/>
              <w:sz w:val="20"/>
              <w:szCs w:val="20"/>
            </w:rPr>
            <w:t xml:space="preserve"> meisjes in de seksindustrie terecht komen. Per land</w:t>
          </w:r>
          <w:r w:rsidR="00233A3C">
            <w:rPr>
              <w:rFonts w:ascii="Trebuchet MS" w:hAnsi="Trebuchet MS"/>
              <w:noProof/>
              <w:sz w:val="20"/>
              <w:szCs w:val="20"/>
            </w:rPr>
            <w:t>, maar ook per meisje</w:t>
          </w:r>
          <w:r w:rsidR="004305AF">
            <w:rPr>
              <w:rFonts w:ascii="Trebuchet MS" w:hAnsi="Trebuchet MS"/>
              <w:noProof/>
              <w:sz w:val="20"/>
              <w:szCs w:val="20"/>
            </w:rPr>
            <w:t>,</w:t>
          </w:r>
          <w:r w:rsidR="00532E94" w:rsidRPr="00532E94">
            <w:rPr>
              <w:rFonts w:ascii="Trebuchet MS" w:hAnsi="Trebuchet MS"/>
              <w:noProof/>
              <w:sz w:val="20"/>
              <w:szCs w:val="20"/>
            </w:rPr>
            <w:t xml:space="preserve"> is dit </w:t>
          </w:r>
          <w:r w:rsidR="00233A3C">
            <w:rPr>
              <w:rFonts w:ascii="Trebuchet MS" w:hAnsi="Trebuchet MS"/>
              <w:noProof/>
              <w:sz w:val="20"/>
              <w:szCs w:val="20"/>
            </w:rPr>
            <w:t>heel verschillend. De voornaamste</w:t>
          </w:r>
          <w:r w:rsidR="00532E94" w:rsidRPr="00532E94">
            <w:rPr>
              <w:rFonts w:ascii="Trebuchet MS" w:hAnsi="Trebuchet MS"/>
              <w:noProof/>
              <w:sz w:val="20"/>
              <w:szCs w:val="20"/>
            </w:rPr>
            <w:t xml:space="preserve"> risicofactoren zullen wij hieronder benoemen. In Nederland zijn </w:t>
          </w:r>
          <w:r w:rsidR="002814CD">
            <w:rPr>
              <w:rFonts w:ascii="Trebuchet MS" w:hAnsi="Trebuchet MS"/>
              <w:noProof/>
              <w:sz w:val="20"/>
              <w:szCs w:val="20"/>
            </w:rPr>
            <w:t xml:space="preserve">het </w:t>
          </w:r>
          <w:r w:rsidR="00532E94" w:rsidRPr="00532E94">
            <w:rPr>
              <w:rFonts w:ascii="Trebuchet MS" w:hAnsi="Trebuchet MS"/>
              <w:noProof/>
              <w:sz w:val="20"/>
              <w:szCs w:val="20"/>
            </w:rPr>
            <w:t xml:space="preserve">vaak kwetsbare en emotioneel verwaarloosde meisjes </w:t>
          </w:r>
          <w:r w:rsidR="002814CD">
            <w:rPr>
              <w:rFonts w:ascii="Trebuchet MS" w:hAnsi="Trebuchet MS"/>
              <w:noProof/>
              <w:sz w:val="20"/>
              <w:szCs w:val="20"/>
            </w:rPr>
            <w:t>die</w:t>
          </w:r>
          <w:r w:rsidR="00532E94" w:rsidRPr="00532E94">
            <w:rPr>
              <w:rFonts w:ascii="Trebuchet MS" w:hAnsi="Trebuchet MS"/>
              <w:noProof/>
              <w:sz w:val="20"/>
              <w:szCs w:val="20"/>
            </w:rPr>
            <w:t xml:space="preserve"> slachtoffer </w:t>
          </w:r>
          <w:r w:rsidR="002814CD">
            <w:rPr>
              <w:rFonts w:ascii="Trebuchet MS" w:hAnsi="Trebuchet MS"/>
              <w:noProof/>
              <w:sz w:val="20"/>
              <w:szCs w:val="20"/>
            </w:rPr>
            <w:t xml:space="preserve">worden </w:t>
          </w:r>
          <w:r w:rsidR="00532E94" w:rsidRPr="00532E94">
            <w:rPr>
              <w:rFonts w:ascii="Trebuchet MS" w:hAnsi="Trebuchet MS"/>
              <w:noProof/>
              <w:sz w:val="20"/>
              <w:szCs w:val="20"/>
            </w:rPr>
            <w:t xml:space="preserve">van een pooier. Dit gaat </w:t>
          </w:r>
          <w:r w:rsidR="002814CD">
            <w:rPr>
              <w:rFonts w:ascii="Trebuchet MS" w:hAnsi="Trebuchet MS"/>
              <w:noProof/>
              <w:sz w:val="20"/>
              <w:szCs w:val="20"/>
            </w:rPr>
            <w:t>over het algemeen als volgt</w:t>
          </w:r>
          <w:r w:rsidR="00532E94" w:rsidRPr="00532E94">
            <w:rPr>
              <w:rFonts w:ascii="Trebuchet MS" w:hAnsi="Trebuchet MS"/>
              <w:sz w:val="20"/>
              <w:szCs w:val="20"/>
            </w:rPr>
            <w:t xml:space="preserve"> (</w:t>
          </w:r>
          <w:r w:rsidR="00532E94" w:rsidRPr="00532E94">
            <w:rPr>
              <w:rFonts w:ascii="Trebuchet MS" w:hAnsi="Trebuchet MS"/>
              <w:noProof/>
              <w:sz w:val="20"/>
              <w:szCs w:val="20"/>
            </w:rPr>
            <w:t>Van Dijke</w:t>
          </w:r>
          <w:r w:rsidR="007B723B">
            <w:rPr>
              <w:rFonts w:ascii="Trebuchet MS" w:hAnsi="Trebuchet MS"/>
              <w:noProof/>
              <w:sz w:val="20"/>
              <w:szCs w:val="20"/>
            </w:rPr>
            <w:t xml:space="preserve"> et al.,</w:t>
          </w:r>
          <w:r w:rsidR="00532E94" w:rsidRPr="00532E94">
            <w:rPr>
              <w:rFonts w:ascii="Trebuchet MS" w:hAnsi="Trebuchet MS"/>
              <w:noProof/>
              <w:sz w:val="20"/>
              <w:szCs w:val="20"/>
            </w:rPr>
            <w:t xml:space="preserve"> 2006)</w:t>
          </w:r>
          <w:r w:rsidR="0078299E">
            <w:rPr>
              <w:rFonts w:ascii="Trebuchet MS" w:hAnsi="Trebuchet MS"/>
              <w:noProof/>
              <w:sz w:val="20"/>
              <w:szCs w:val="20"/>
            </w:rPr>
            <w:t>: eerst wordt een</w:t>
          </w:r>
          <w:r w:rsidR="002814CD">
            <w:rPr>
              <w:rFonts w:ascii="Trebuchet MS" w:hAnsi="Trebuchet MS"/>
              <w:noProof/>
              <w:sz w:val="20"/>
              <w:szCs w:val="20"/>
            </w:rPr>
            <w:t xml:space="preserve"> meisje verleid en daarna wordt zij ingelijfd. T</w:t>
          </w:r>
          <w:r w:rsidR="00532E94" w:rsidRPr="00532E94">
            <w:rPr>
              <w:rFonts w:ascii="Trebuchet MS" w:hAnsi="Trebuchet MS"/>
              <w:noProof/>
              <w:sz w:val="20"/>
              <w:szCs w:val="20"/>
            </w:rPr>
            <w:t xml:space="preserve">en slotte hebben de pooiers het doel om de prostitutie in stand te houden. Voor de meisjes is het vaak moeilijk om zich los te maken van hun pooier. Een meisje is echt verliefd op hem en daardoor in zekere zin emotioneel van hem afhankelijk. </w:t>
          </w:r>
        </w:p>
        <w:p w:rsidR="00532E94" w:rsidRPr="00532E94" w:rsidRDefault="00532E94" w:rsidP="00854227">
          <w:pPr>
            <w:spacing w:after="0" w:line="240" w:lineRule="auto"/>
            <w:rPr>
              <w:rFonts w:ascii="Trebuchet MS" w:hAnsi="Trebuchet MS"/>
              <w:noProof/>
              <w:sz w:val="20"/>
              <w:szCs w:val="20"/>
            </w:rPr>
          </w:pPr>
          <w:r w:rsidRPr="00532E94">
            <w:rPr>
              <w:rFonts w:ascii="Trebuchet MS" w:hAnsi="Trebuchet MS"/>
              <w:noProof/>
              <w:sz w:val="20"/>
              <w:szCs w:val="20"/>
            </w:rPr>
            <w:t>In de landen waar Home of Change actief is, is armoede één van de grootste oorzaken waardoor de meisjes in de seksindustrie terecht komen</w:t>
          </w:r>
          <w:r w:rsidR="00EF03BF">
            <w:rPr>
              <w:rFonts w:ascii="Trebuchet MS" w:hAnsi="Trebuchet MS"/>
              <w:noProof/>
              <w:sz w:val="20"/>
              <w:szCs w:val="20"/>
            </w:rPr>
            <w:t xml:space="preserve"> </w:t>
          </w:r>
          <w:r w:rsidRPr="00532E94">
            <w:rPr>
              <w:rFonts w:ascii="Trebuchet MS" w:hAnsi="Trebuchet MS"/>
              <w:noProof/>
              <w:sz w:val="20"/>
              <w:szCs w:val="20"/>
            </w:rPr>
            <w:t>(</w:t>
          </w:r>
          <w:r w:rsidRPr="00532E94">
            <w:rPr>
              <w:rFonts w:ascii="Trebuchet MS" w:hAnsi="Trebuchet MS"/>
              <w:sz w:val="20"/>
              <w:szCs w:val="20"/>
            </w:rPr>
            <w:t>Rijnsburger, 2011-2012)</w:t>
          </w:r>
          <w:r w:rsidRPr="00532E94">
            <w:rPr>
              <w:rFonts w:ascii="Trebuchet MS" w:hAnsi="Trebuchet MS"/>
              <w:noProof/>
              <w:sz w:val="20"/>
              <w:szCs w:val="20"/>
            </w:rPr>
            <w:t>. Wanneer een gezin niet voldoende inkomen heeft</w:t>
          </w:r>
          <w:r w:rsidR="004305AF">
            <w:rPr>
              <w:rFonts w:ascii="Trebuchet MS" w:hAnsi="Trebuchet MS"/>
              <w:noProof/>
              <w:sz w:val="20"/>
              <w:szCs w:val="20"/>
            </w:rPr>
            <w:t>,</w:t>
          </w:r>
          <w:r w:rsidRPr="00532E94">
            <w:rPr>
              <w:rFonts w:ascii="Trebuchet MS" w:hAnsi="Trebuchet MS"/>
              <w:noProof/>
              <w:sz w:val="20"/>
              <w:szCs w:val="20"/>
            </w:rPr>
            <w:t xml:space="preserve"> is de kans groot dat de kinderen weggegeven of verkocht worden. Kinderen voelen zich verantwoordelijk voor het welzijn van hun ouders, broertjes en zusjes. Om hen te kunne</w:t>
          </w:r>
          <w:r>
            <w:rPr>
              <w:rFonts w:ascii="Trebuchet MS" w:hAnsi="Trebuchet MS"/>
              <w:noProof/>
              <w:sz w:val="20"/>
              <w:szCs w:val="20"/>
            </w:rPr>
            <w:t>n onder</w:t>
          </w:r>
          <w:r w:rsidR="002814CD">
            <w:rPr>
              <w:rFonts w:ascii="Trebuchet MS" w:hAnsi="Trebuchet MS"/>
              <w:noProof/>
              <w:sz w:val="20"/>
              <w:szCs w:val="20"/>
            </w:rPr>
            <w:t xml:space="preserve">houden is er geld nodig en een van de makkelijkste manieren is vaak </w:t>
          </w:r>
          <w:r w:rsidR="004305AF">
            <w:rPr>
              <w:rFonts w:ascii="Trebuchet MS" w:hAnsi="Trebuchet MS"/>
              <w:noProof/>
              <w:sz w:val="20"/>
              <w:szCs w:val="20"/>
            </w:rPr>
            <w:t xml:space="preserve">je lichaam </w:t>
          </w:r>
          <w:r w:rsidR="002814CD">
            <w:rPr>
              <w:rFonts w:ascii="Trebuchet MS" w:hAnsi="Trebuchet MS"/>
              <w:noProof/>
              <w:sz w:val="20"/>
              <w:szCs w:val="20"/>
            </w:rPr>
            <w:t>verkopen. Dit is dan ook wat veel meisjes doen.</w:t>
          </w:r>
          <w:r w:rsidR="002814CD">
            <w:rPr>
              <w:rFonts w:ascii="Trebuchet MS" w:hAnsi="Trebuchet MS"/>
              <w:noProof/>
              <w:sz w:val="20"/>
              <w:szCs w:val="20"/>
            </w:rPr>
            <w:br/>
          </w:r>
        </w:p>
        <w:p w:rsidR="00855970" w:rsidRPr="001828BC" w:rsidRDefault="00D323E5" w:rsidP="00854227">
          <w:pPr>
            <w:spacing w:line="240" w:lineRule="auto"/>
            <w:rPr>
              <w:rFonts w:ascii="Trebuchet MS" w:hAnsi="Trebuchet MS"/>
              <w:b/>
              <w:sz w:val="20"/>
            </w:rPr>
          </w:pPr>
          <w:r>
            <w:rPr>
              <w:rFonts w:ascii="Trebuchet MS" w:hAnsi="Trebuchet MS"/>
              <w:b/>
              <w:sz w:val="20"/>
            </w:rPr>
            <w:t>3</w:t>
          </w:r>
          <w:r w:rsidR="00904767" w:rsidRPr="00855970">
            <w:rPr>
              <w:rFonts w:ascii="Trebuchet MS" w:hAnsi="Trebuchet MS"/>
              <w:b/>
              <w:sz w:val="20"/>
            </w:rPr>
            <w:t>.1. Hoe is het lichamelijk gesteld met de meisjes op het moment dat zij</w:t>
          </w:r>
          <w:r w:rsidR="00855970">
            <w:rPr>
              <w:rFonts w:ascii="Trebuchet MS" w:hAnsi="Trebuchet MS"/>
              <w:b/>
              <w:sz w:val="20"/>
            </w:rPr>
            <w:t xml:space="preserve"> in een Safe Home terechtkomen?</w:t>
          </w:r>
          <w:r w:rsidR="00532E94">
            <w:rPr>
              <w:rFonts w:ascii="Trebuchet MS" w:hAnsi="Trebuchet MS"/>
              <w:b/>
              <w:sz w:val="20"/>
            </w:rPr>
            <w:t xml:space="preserve"> </w:t>
          </w:r>
          <w:r w:rsidR="001828BC">
            <w:rPr>
              <w:rFonts w:ascii="Trebuchet MS" w:hAnsi="Trebuchet MS"/>
              <w:b/>
              <w:sz w:val="20"/>
            </w:rPr>
            <w:br/>
          </w:r>
          <w:r w:rsidR="00855970" w:rsidRPr="007B53A4">
            <w:rPr>
              <w:rFonts w:ascii="Trebuchet MS" w:hAnsi="Trebuchet MS"/>
              <w:sz w:val="20"/>
              <w:lang w:val="en-US"/>
            </w:rPr>
            <w:t xml:space="preserve">Sergey </w:t>
          </w:r>
          <w:proofErr w:type="spellStart"/>
          <w:r w:rsidR="007B53A4">
            <w:rPr>
              <w:rFonts w:ascii="Trebuchet MS" w:hAnsi="Trebuchet MS"/>
              <w:sz w:val="20"/>
              <w:lang w:val="en-AU"/>
            </w:rPr>
            <w:t>benoemt</w:t>
          </w:r>
          <w:proofErr w:type="spellEnd"/>
          <w:r w:rsidR="007B53A4">
            <w:rPr>
              <w:rFonts w:ascii="Trebuchet MS" w:hAnsi="Trebuchet MS"/>
              <w:sz w:val="20"/>
              <w:lang w:val="en-AU"/>
            </w:rPr>
            <w:t xml:space="preserve"> </w:t>
          </w:r>
          <w:r w:rsidR="00081565" w:rsidRPr="005A6E19">
            <w:rPr>
              <w:rFonts w:ascii="Trebuchet MS" w:hAnsi="Trebuchet MS"/>
              <w:sz w:val="20"/>
              <w:lang w:val="en-AU"/>
            </w:rPr>
            <w:t xml:space="preserve">het </w:t>
          </w:r>
          <w:proofErr w:type="spellStart"/>
          <w:r w:rsidR="00081565" w:rsidRPr="005A6E19">
            <w:rPr>
              <w:rFonts w:ascii="Trebuchet MS" w:hAnsi="Trebuchet MS"/>
              <w:sz w:val="20"/>
              <w:lang w:val="en-AU"/>
            </w:rPr>
            <w:t>volgende</w:t>
          </w:r>
          <w:proofErr w:type="spellEnd"/>
          <w:r w:rsidR="00855970" w:rsidRPr="00E4724A">
            <w:rPr>
              <w:rFonts w:ascii="Trebuchet MS" w:hAnsi="Trebuchet MS"/>
              <w:sz w:val="20"/>
              <w:lang w:val="en-US"/>
            </w:rPr>
            <w:t>: ‘</w:t>
          </w:r>
          <w:r w:rsidR="00855970" w:rsidRPr="00E4724A">
            <w:rPr>
              <w:rFonts w:ascii="Trebuchet MS" w:hAnsi="Trebuchet MS"/>
              <w:i/>
              <w:sz w:val="20"/>
              <w:szCs w:val="20"/>
              <w:lang w:val="en-US"/>
            </w:rPr>
            <w:t>Firs</w:t>
          </w:r>
          <w:r w:rsidR="008D403A">
            <w:rPr>
              <w:rFonts w:ascii="Trebuchet MS" w:hAnsi="Trebuchet MS"/>
              <w:i/>
              <w:sz w:val="20"/>
              <w:szCs w:val="20"/>
              <w:lang w:val="en-US"/>
            </w:rPr>
            <w:t>t sickness is the strive for</w:t>
          </w:r>
          <w:r w:rsidR="00855970" w:rsidRPr="00E4724A">
            <w:rPr>
              <w:rFonts w:ascii="Trebuchet MS" w:hAnsi="Trebuchet MS"/>
              <w:i/>
              <w:sz w:val="20"/>
              <w:szCs w:val="20"/>
              <w:lang w:val="en-US"/>
            </w:rPr>
            <w:t xml:space="preserve"> drugs and alcohol. 90% of the prostitutes here are addicte</w:t>
          </w:r>
          <w:r w:rsidR="0065504C">
            <w:rPr>
              <w:rFonts w:ascii="Trebuchet MS" w:hAnsi="Trebuchet MS"/>
              <w:i/>
              <w:sz w:val="20"/>
              <w:szCs w:val="20"/>
              <w:lang w:val="en-US"/>
            </w:rPr>
            <w:t>d to that. T</w:t>
          </w:r>
          <w:r w:rsidR="00855970" w:rsidRPr="00E4724A">
            <w:rPr>
              <w:rFonts w:ascii="Trebuchet MS" w:hAnsi="Trebuchet MS"/>
              <w:i/>
              <w:sz w:val="20"/>
              <w:szCs w:val="20"/>
              <w:lang w:val="en-US"/>
            </w:rPr>
            <w:t xml:space="preserve">hey avoid checking on the reality of what is </w:t>
          </w:r>
          <w:r w:rsidR="0065504C">
            <w:rPr>
              <w:rFonts w:ascii="Trebuchet MS" w:hAnsi="Trebuchet MS"/>
              <w:i/>
              <w:sz w:val="20"/>
              <w:szCs w:val="20"/>
              <w:lang w:val="en-US"/>
            </w:rPr>
            <w:t xml:space="preserve">really </w:t>
          </w:r>
          <w:r w:rsidR="00855970" w:rsidRPr="00E4724A">
            <w:rPr>
              <w:rFonts w:ascii="Trebuchet MS" w:hAnsi="Trebuchet MS"/>
              <w:i/>
              <w:sz w:val="20"/>
              <w:szCs w:val="20"/>
              <w:lang w:val="en-US"/>
            </w:rPr>
            <w:t xml:space="preserve">going on with them. </w:t>
          </w:r>
          <w:r w:rsidR="0065504C">
            <w:rPr>
              <w:rFonts w:ascii="Trebuchet MS" w:hAnsi="Trebuchet MS"/>
              <w:i/>
              <w:sz w:val="20"/>
              <w:szCs w:val="20"/>
              <w:lang w:val="en-US"/>
            </w:rPr>
            <w:t>Many of the girls</w:t>
          </w:r>
          <w:r w:rsidR="004D5936">
            <w:rPr>
              <w:rFonts w:ascii="Trebuchet MS" w:hAnsi="Trebuchet MS"/>
              <w:i/>
              <w:sz w:val="20"/>
              <w:szCs w:val="20"/>
              <w:lang w:val="en-US"/>
            </w:rPr>
            <w:t xml:space="preserve"> have HIV and h</w:t>
          </w:r>
          <w:r w:rsidR="00855970" w:rsidRPr="00E4724A">
            <w:rPr>
              <w:rFonts w:ascii="Trebuchet MS" w:hAnsi="Trebuchet MS"/>
              <w:i/>
              <w:sz w:val="20"/>
              <w:szCs w:val="20"/>
              <w:lang w:val="en-US"/>
            </w:rPr>
            <w:t>ep</w:t>
          </w:r>
          <w:r w:rsidR="009201DB">
            <w:rPr>
              <w:rFonts w:ascii="Trebuchet MS" w:hAnsi="Trebuchet MS"/>
              <w:i/>
              <w:sz w:val="20"/>
              <w:szCs w:val="20"/>
              <w:lang w:val="en-US"/>
            </w:rPr>
            <w:t>atitis</w:t>
          </w:r>
          <w:r w:rsidR="00855970" w:rsidRPr="00E4724A">
            <w:rPr>
              <w:rFonts w:ascii="Trebuchet MS" w:hAnsi="Trebuchet MS"/>
              <w:i/>
              <w:sz w:val="20"/>
              <w:szCs w:val="20"/>
              <w:lang w:val="en-US"/>
            </w:rPr>
            <w:t xml:space="preserve"> C, these </w:t>
          </w:r>
          <w:r w:rsidR="00D87AE8">
            <w:rPr>
              <w:rFonts w:ascii="Trebuchet MS" w:hAnsi="Trebuchet MS"/>
              <w:i/>
              <w:sz w:val="20"/>
              <w:szCs w:val="20"/>
              <w:lang w:val="en-US"/>
            </w:rPr>
            <w:t>dis</w:t>
          </w:r>
          <w:r w:rsidR="00D87AE8" w:rsidRPr="00E4724A">
            <w:rPr>
              <w:rFonts w:ascii="Trebuchet MS" w:hAnsi="Trebuchet MS"/>
              <w:i/>
              <w:sz w:val="20"/>
              <w:szCs w:val="20"/>
              <w:lang w:val="en-US"/>
            </w:rPr>
            <w:t>eases</w:t>
          </w:r>
          <w:r w:rsidR="00855970" w:rsidRPr="00E4724A">
            <w:rPr>
              <w:rFonts w:ascii="Trebuchet MS" w:hAnsi="Trebuchet MS"/>
              <w:i/>
              <w:sz w:val="20"/>
              <w:szCs w:val="20"/>
              <w:lang w:val="en-US"/>
            </w:rPr>
            <w:t xml:space="preserve"> destroy all the goals in their </w:t>
          </w:r>
          <w:r w:rsidR="00855970" w:rsidRPr="00FE034B">
            <w:rPr>
              <w:rFonts w:ascii="Trebuchet MS" w:hAnsi="Trebuchet MS"/>
              <w:i/>
              <w:sz w:val="20"/>
              <w:szCs w:val="20"/>
              <w:lang w:val="en-US"/>
            </w:rPr>
            <w:t>lives.’</w:t>
          </w:r>
          <w:r w:rsidR="00FE034B" w:rsidRPr="00FE034B">
            <w:rPr>
              <w:rFonts w:ascii="Trebuchet MS" w:hAnsi="Trebuchet MS"/>
              <w:i/>
              <w:sz w:val="20"/>
              <w:szCs w:val="20"/>
              <w:lang w:val="en-US"/>
            </w:rPr>
            <w:t>(S 5.1.)</w:t>
          </w:r>
          <w:r w:rsidR="00855970">
            <w:rPr>
              <w:rFonts w:ascii="Trebuchet MS" w:hAnsi="Trebuchet MS"/>
              <w:i/>
              <w:color w:val="00B050"/>
              <w:sz w:val="20"/>
              <w:szCs w:val="20"/>
              <w:lang w:val="en-US"/>
            </w:rPr>
            <w:t xml:space="preserve"> </w:t>
          </w:r>
          <w:r w:rsidR="00855970" w:rsidRPr="00FE034B">
            <w:rPr>
              <w:rFonts w:ascii="Trebuchet MS" w:hAnsi="Trebuchet MS"/>
              <w:sz w:val="20"/>
              <w:szCs w:val="20"/>
            </w:rPr>
            <w:t xml:space="preserve">Veel meiden die </w:t>
          </w:r>
          <w:r w:rsidR="00B761AE" w:rsidRPr="00FE034B">
            <w:rPr>
              <w:rFonts w:ascii="Trebuchet MS" w:hAnsi="Trebuchet MS"/>
              <w:sz w:val="20"/>
              <w:szCs w:val="20"/>
            </w:rPr>
            <w:t>binnenkomen</w:t>
          </w:r>
          <w:r w:rsidR="00855970" w:rsidRPr="00FE034B">
            <w:rPr>
              <w:rFonts w:ascii="Trebuchet MS" w:hAnsi="Trebuchet MS"/>
              <w:sz w:val="20"/>
              <w:szCs w:val="20"/>
            </w:rPr>
            <w:t xml:space="preserve"> in een Safe Home zijn dus onder invloed van drugs en alcohol. </w:t>
          </w:r>
          <w:r w:rsidR="00855970">
            <w:rPr>
              <w:rFonts w:ascii="Trebuchet MS" w:hAnsi="Trebuchet MS"/>
              <w:sz w:val="20"/>
              <w:szCs w:val="20"/>
            </w:rPr>
            <w:t>De drug</w:t>
          </w:r>
          <w:r w:rsidR="004305AF">
            <w:rPr>
              <w:rFonts w:ascii="Trebuchet MS" w:hAnsi="Trebuchet MS"/>
              <w:sz w:val="20"/>
              <w:szCs w:val="20"/>
            </w:rPr>
            <w:t>s en alcohol zorgen</w:t>
          </w:r>
          <w:r w:rsidR="00B761AE">
            <w:rPr>
              <w:rFonts w:ascii="Trebuchet MS" w:hAnsi="Trebuchet MS"/>
              <w:sz w:val="20"/>
              <w:szCs w:val="20"/>
            </w:rPr>
            <w:t xml:space="preserve"> ervoor dat de meisjes</w:t>
          </w:r>
          <w:r w:rsidR="00855970">
            <w:rPr>
              <w:rFonts w:ascii="Trebuchet MS" w:hAnsi="Trebuchet MS"/>
              <w:sz w:val="20"/>
              <w:szCs w:val="20"/>
            </w:rPr>
            <w:t xml:space="preserve"> de realiteit </w:t>
          </w:r>
          <w:r w:rsidR="00B761AE">
            <w:rPr>
              <w:rFonts w:ascii="Trebuchet MS" w:hAnsi="Trebuchet MS"/>
              <w:sz w:val="20"/>
              <w:szCs w:val="20"/>
            </w:rPr>
            <w:t>van hun leven en dus ook van de gedwongen prostitutie ontkennen</w:t>
          </w:r>
          <w:r w:rsidR="007B53A4">
            <w:rPr>
              <w:rFonts w:ascii="Trebuchet MS" w:hAnsi="Trebuchet MS"/>
              <w:sz w:val="20"/>
              <w:szCs w:val="20"/>
            </w:rPr>
            <w:t>.</w:t>
          </w:r>
          <w:r w:rsidR="00855970">
            <w:rPr>
              <w:rFonts w:ascii="Trebuchet MS" w:hAnsi="Trebuchet MS"/>
              <w:sz w:val="20"/>
              <w:szCs w:val="20"/>
            </w:rPr>
            <w:t xml:space="preserve"> Voor hen </w:t>
          </w:r>
          <w:r w:rsidR="004305AF">
            <w:rPr>
              <w:rFonts w:ascii="Trebuchet MS" w:hAnsi="Trebuchet MS"/>
              <w:sz w:val="20"/>
              <w:szCs w:val="20"/>
            </w:rPr>
            <w:t>zijn</w:t>
          </w:r>
          <w:r w:rsidR="00855970">
            <w:rPr>
              <w:rFonts w:ascii="Trebuchet MS" w:hAnsi="Trebuchet MS"/>
              <w:sz w:val="20"/>
              <w:szCs w:val="20"/>
            </w:rPr>
            <w:t xml:space="preserve"> de drugs en alcohol een vorm van overleven en zich afsluiten van wat </w:t>
          </w:r>
          <w:r w:rsidR="007B53A4">
            <w:rPr>
              <w:rFonts w:ascii="Trebuchet MS" w:hAnsi="Trebuchet MS"/>
              <w:sz w:val="20"/>
              <w:szCs w:val="20"/>
            </w:rPr>
            <w:t>er allemaal om hen heen gebeurt.</w:t>
          </w:r>
        </w:p>
        <w:p w:rsidR="00855970" w:rsidRPr="00E4724A" w:rsidRDefault="007B53A4" w:rsidP="00854227">
          <w:pPr>
            <w:spacing w:line="240" w:lineRule="auto"/>
            <w:rPr>
              <w:rFonts w:ascii="Trebuchet MS" w:hAnsi="Trebuchet MS"/>
              <w:sz w:val="20"/>
              <w:szCs w:val="20"/>
            </w:rPr>
          </w:pPr>
          <w:r>
            <w:rPr>
              <w:rFonts w:ascii="Trebuchet MS" w:hAnsi="Trebuchet MS"/>
              <w:sz w:val="20"/>
              <w:szCs w:val="20"/>
            </w:rPr>
            <w:t>De meisjes hebben</w:t>
          </w:r>
          <w:r w:rsidR="00855970">
            <w:rPr>
              <w:rFonts w:ascii="Trebuchet MS" w:hAnsi="Trebuchet MS"/>
              <w:sz w:val="20"/>
              <w:szCs w:val="20"/>
            </w:rPr>
            <w:t xml:space="preserve"> door de vele verkrachtingen en ongezonde leefsitu</w:t>
          </w:r>
          <w:r>
            <w:rPr>
              <w:rFonts w:ascii="Trebuchet MS" w:hAnsi="Trebuchet MS"/>
              <w:sz w:val="20"/>
              <w:szCs w:val="20"/>
            </w:rPr>
            <w:t xml:space="preserve">aties verschillende ziektes op kunnen </w:t>
          </w:r>
          <w:r w:rsidR="00855970">
            <w:rPr>
              <w:rFonts w:ascii="Trebuchet MS" w:hAnsi="Trebuchet MS"/>
              <w:sz w:val="20"/>
              <w:szCs w:val="20"/>
            </w:rPr>
            <w:t>lopen, zoals H</w:t>
          </w:r>
          <w:r w:rsidR="004D5936">
            <w:rPr>
              <w:rFonts w:ascii="Trebuchet MS" w:hAnsi="Trebuchet MS"/>
              <w:sz w:val="20"/>
              <w:szCs w:val="20"/>
            </w:rPr>
            <w:t>IV en h</w:t>
          </w:r>
          <w:r w:rsidR="00855970">
            <w:rPr>
              <w:rFonts w:ascii="Trebuchet MS" w:hAnsi="Trebuchet MS"/>
              <w:sz w:val="20"/>
              <w:szCs w:val="20"/>
            </w:rPr>
            <w:t xml:space="preserve">epatitis C. Hier sluit </w:t>
          </w:r>
          <w:r w:rsidR="00855970" w:rsidRPr="001828BC">
            <w:rPr>
              <w:rFonts w:ascii="Trebuchet MS" w:hAnsi="Trebuchet MS"/>
              <w:sz w:val="20"/>
              <w:szCs w:val="20"/>
            </w:rPr>
            <w:t>Rijnsburger</w:t>
          </w:r>
          <w:r w:rsidR="00855970" w:rsidRPr="002100B4">
            <w:rPr>
              <w:rFonts w:ascii="Trebuchet MS" w:hAnsi="Trebuchet MS"/>
              <w:color w:val="FF0000"/>
              <w:sz w:val="20"/>
              <w:szCs w:val="20"/>
            </w:rPr>
            <w:t xml:space="preserve"> </w:t>
          </w:r>
          <w:r w:rsidR="00855970">
            <w:rPr>
              <w:rFonts w:ascii="Trebuchet MS" w:hAnsi="Trebuchet MS"/>
              <w:sz w:val="20"/>
              <w:szCs w:val="20"/>
            </w:rPr>
            <w:t xml:space="preserve">op aan: </w:t>
          </w:r>
          <w:r w:rsidR="00855970" w:rsidRPr="00E4724A">
            <w:rPr>
              <w:rFonts w:ascii="Trebuchet MS" w:hAnsi="Trebuchet MS"/>
              <w:i/>
              <w:sz w:val="20"/>
              <w:szCs w:val="20"/>
            </w:rPr>
            <w:t xml:space="preserve">‘Veel van de meiden hadden </w:t>
          </w:r>
          <w:r w:rsidR="004305AF">
            <w:rPr>
              <w:rFonts w:ascii="Trebuchet MS" w:hAnsi="Trebuchet MS"/>
              <w:i/>
              <w:sz w:val="20"/>
              <w:szCs w:val="20"/>
            </w:rPr>
            <w:t>vermoeidheidsklachten</w:t>
          </w:r>
          <w:r w:rsidR="00855970" w:rsidRPr="00E4724A">
            <w:rPr>
              <w:rFonts w:ascii="Trebuchet MS" w:hAnsi="Trebuchet MS"/>
              <w:i/>
              <w:sz w:val="20"/>
              <w:szCs w:val="20"/>
            </w:rPr>
            <w:t>. Hun dag en nachtritme was volledig verstoord en daardoor vie</w:t>
          </w:r>
          <w:r>
            <w:rPr>
              <w:rFonts w:ascii="Trebuchet MS" w:hAnsi="Trebuchet MS"/>
              <w:i/>
              <w:sz w:val="20"/>
              <w:szCs w:val="20"/>
            </w:rPr>
            <w:t>len ze vaak overdag in slaap, op</w:t>
          </w:r>
          <w:r w:rsidR="00855970" w:rsidRPr="00E4724A">
            <w:rPr>
              <w:rFonts w:ascii="Trebuchet MS" w:hAnsi="Trebuchet MS"/>
              <w:i/>
              <w:sz w:val="20"/>
              <w:szCs w:val="20"/>
            </w:rPr>
            <w:t xml:space="preserve"> straat, op het strand (</w:t>
          </w:r>
          <w:r w:rsidR="00B761AE">
            <w:rPr>
              <w:rFonts w:ascii="Trebuchet MS" w:hAnsi="Trebuchet MS"/>
              <w:i/>
              <w:sz w:val="20"/>
              <w:szCs w:val="20"/>
            </w:rPr>
            <w:t xml:space="preserve">ik </w:t>
          </w:r>
          <w:r w:rsidR="00855970" w:rsidRPr="00E4724A">
            <w:rPr>
              <w:rFonts w:ascii="Trebuchet MS" w:hAnsi="Trebuchet MS"/>
              <w:i/>
              <w:sz w:val="20"/>
              <w:szCs w:val="20"/>
            </w:rPr>
            <w:t>woonde in vissersdorp) of bij mij op de bank. Ook hadden veel meiden moeite met regelmatig eten, mede door maagklachten. Ik denk dat dat een gevolg was van de spanning.</w:t>
          </w:r>
          <w:r w:rsidR="004D5936">
            <w:rPr>
              <w:rFonts w:ascii="Trebuchet MS" w:hAnsi="Trebuchet MS"/>
              <w:i/>
              <w:sz w:val="20"/>
              <w:szCs w:val="20"/>
            </w:rPr>
            <w:t xml:space="preserve"> Ook hadden een aantal meiden soa</w:t>
          </w:r>
          <w:r>
            <w:rPr>
              <w:rFonts w:ascii="Trebuchet MS" w:hAnsi="Trebuchet MS"/>
              <w:i/>
              <w:sz w:val="20"/>
              <w:szCs w:val="20"/>
            </w:rPr>
            <w:t>'s, waar ze overigens niet mee</w:t>
          </w:r>
          <w:r w:rsidR="00855970" w:rsidRPr="00E4724A">
            <w:rPr>
              <w:rFonts w:ascii="Trebuchet MS" w:hAnsi="Trebuchet MS"/>
              <w:i/>
              <w:sz w:val="20"/>
              <w:szCs w:val="20"/>
            </w:rPr>
            <w:t xml:space="preserve"> naar een dokter durfden, </w:t>
          </w:r>
          <w:r w:rsidR="00B761AE">
            <w:rPr>
              <w:rFonts w:ascii="Trebuchet MS" w:hAnsi="Trebuchet MS"/>
              <w:i/>
              <w:sz w:val="20"/>
              <w:szCs w:val="20"/>
            </w:rPr>
            <w:t xml:space="preserve">en een aantal meisjes had aids, </w:t>
          </w:r>
          <w:r w:rsidR="00855970" w:rsidRPr="00E4724A">
            <w:rPr>
              <w:rFonts w:ascii="Trebuchet MS" w:hAnsi="Trebuchet MS"/>
              <w:i/>
              <w:sz w:val="20"/>
              <w:szCs w:val="20"/>
            </w:rPr>
            <w:t>waar</w:t>
          </w:r>
          <w:r w:rsidR="004305AF">
            <w:rPr>
              <w:rFonts w:ascii="Trebuchet MS" w:hAnsi="Trebuchet MS"/>
              <w:i/>
              <w:sz w:val="20"/>
              <w:szCs w:val="20"/>
            </w:rPr>
            <w:t xml:space="preserve"> ook niet over gepraat werd en d</w:t>
          </w:r>
          <w:r w:rsidR="00855970" w:rsidRPr="00E4724A">
            <w:rPr>
              <w:rFonts w:ascii="Trebuchet MS" w:hAnsi="Trebuchet MS"/>
              <w:i/>
              <w:sz w:val="20"/>
              <w:szCs w:val="20"/>
            </w:rPr>
            <w:t>at Tubercu</w:t>
          </w:r>
          <w:r w:rsidR="002100B4">
            <w:rPr>
              <w:rFonts w:ascii="Trebuchet MS" w:hAnsi="Trebuchet MS"/>
              <w:i/>
              <w:sz w:val="20"/>
              <w:szCs w:val="20"/>
            </w:rPr>
            <w:t>lose genoemd werd. Dit wordt sowie</w:t>
          </w:r>
          <w:r w:rsidR="00855970" w:rsidRPr="00E4724A">
            <w:rPr>
              <w:rFonts w:ascii="Trebuchet MS" w:hAnsi="Trebuchet MS"/>
              <w:i/>
              <w:sz w:val="20"/>
              <w:szCs w:val="20"/>
            </w:rPr>
            <w:t>so vaak gezegd in Zuid-</w:t>
          </w:r>
          <w:r w:rsidR="00855970" w:rsidRPr="00E4724A">
            <w:rPr>
              <w:rFonts w:ascii="Trebuchet MS" w:hAnsi="Trebuchet MS"/>
              <w:i/>
              <w:sz w:val="20"/>
              <w:szCs w:val="20"/>
            </w:rPr>
            <w:lastRenderedPageBreak/>
            <w:t>Afri</w:t>
          </w:r>
          <w:r w:rsidR="00855970">
            <w:rPr>
              <w:rFonts w:ascii="Trebuchet MS" w:hAnsi="Trebuchet MS"/>
              <w:i/>
              <w:sz w:val="20"/>
              <w:szCs w:val="20"/>
            </w:rPr>
            <w:t xml:space="preserve">ka, </w:t>
          </w:r>
          <w:r w:rsidR="00B761AE">
            <w:rPr>
              <w:rFonts w:ascii="Trebuchet MS" w:hAnsi="Trebuchet MS"/>
              <w:i/>
              <w:sz w:val="20"/>
              <w:szCs w:val="20"/>
            </w:rPr>
            <w:t xml:space="preserve">dat iemand overleed aan Tuberculose </w:t>
          </w:r>
          <w:r w:rsidR="00B761AE" w:rsidRPr="00E4724A">
            <w:rPr>
              <w:rFonts w:ascii="Trebuchet MS" w:hAnsi="Trebuchet MS"/>
              <w:i/>
              <w:sz w:val="20"/>
              <w:szCs w:val="20"/>
            </w:rPr>
            <w:t>i</w:t>
          </w:r>
          <w:r w:rsidR="00B761AE">
            <w:rPr>
              <w:rFonts w:ascii="Trebuchet MS" w:hAnsi="Trebuchet MS"/>
              <w:i/>
              <w:sz w:val="20"/>
              <w:szCs w:val="20"/>
            </w:rPr>
            <w:t xml:space="preserve">n </w:t>
          </w:r>
          <w:r w:rsidR="00B761AE" w:rsidRPr="00E4724A">
            <w:rPr>
              <w:rFonts w:ascii="Trebuchet MS" w:hAnsi="Trebuchet MS"/>
              <w:i/>
              <w:sz w:val="20"/>
              <w:szCs w:val="20"/>
            </w:rPr>
            <w:t>p</w:t>
          </w:r>
          <w:r w:rsidR="00B761AE">
            <w:rPr>
              <w:rFonts w:ascii="Trebuchet MS" w:hAnsi="Trebuchet MS"/>
              <w:i/>
              <w:sz w:val="20"/>
              <w:szCs w:val="20"/>
            </w:rPr>
            <w:t xml:space="preserve">laats </w:t>
          </w:r>
          <w:r w:rsidR="00B761AE" w:rsidRPr="00E4724A">
            <w:rPr>
              <w:rFonts w:ascii="Trebuchet MS" w:hAnsi="Trebuchet MS"/>
              <w:i/>
              <w:sz w:val="20"/>
              <w:szCs w:val="20"/>
            </w:rPr>
            <w:t xml:space="preserve">van dat de waarheid gezegd wordt, namelijk: dat diegene aan </w:t>
          </w:r>
          <w:r w:rsidR="00262045">
            <w:rPr>
              <w:rFonts w:ascii="Trebuchet MS" w:hAnsi="Trebuchet MS"/>
              <w:i/>
              <w:sz w:val="20"/>
              <w:szCs w:val="20"/>
            </w:rPr>
            <w:t>aids</w:t>
          </w:r>
          <w:r w:rsidR="00B761AE" w:rsidRPr="00E4724A">
            <w:rPr>
              <w:rFonts w:ascii="Trebuchet MS" w:hAnsi="Trebuchet MS"/>
              <w:i/>
              <w:sz w:val="20"/>
              <w:szCs w:val="20"/>
            </w:rPr>
            <w:t xml:space="preserve"> overleden is</w:t>
          </w:r>
          <w:r w:rsidR="00B761AE">
            <w:rPr>
              <w:rFonts w:ascii="Trebuchet MS" w:hAnsi="Trebuchet MS"/>
              <w:i/>
              <w:sz w:val="20"/>
              <w:szCs w:val="20"/>
            </w:rPr>
            <w:t>.</w:t>
          </w:r>
          <w:r w:rsidR="00B761AE" w:rsidRPr="00E4724A">
            <w:rPr>
              <w:rFonts w:ascii="Trebuchet MS" w:hAnsi="Trebuchet MS"/>
              <w:i/>
              <w:sz w:val="20"/>
              <w:szCs w:val="20"/>
            </w:rPr>
            <w:t xml:space="preserve"> </w:t>
          </w:r>
          <w:r w:rsidR="00855970" w:rsidRPr="00E4724A">
            <w:rPr>
              <w:rFonts w:ascii="Trebuchet MS" w:hAnsi="Trebuchet MS"/>
              <w:i/>
              <w:sz w:val="20"/>
              <w:szCs w:val="20"/>
            </w:rPr>
            <w:t>Veel meisjes hadden ook spierpijn</w:t>
          </w:r>
          <w:r w:rsidR="00B761AE">
            <w:rPr>
              <w:rFonts w:ascii="Trebuchet MS" w:hAnsi="Trebuchet MS"/>
              <w:i/>
              <w:sz w:val="20"/>
              <w:szCs w:val="20"/>
            </w:rPr>
            <w:t xml:space="preserve"> en hoofdpijn</w:t>
          </w:r>
          <w:r w:rsidR="004305AF">
            <w:rPr>
              <w:rFonts w:ascii="Trebuchet MS" w:hAnsi="Trebuchet MS"/>
              <w:i/>
              <w:sz w:val="20"/>
              <w:szCs w:val="20"/>
            </w:rPr>
            <w:t>. I</w:t>
          </w:r>
          <w:r w:rsidR="00855970" w:rsidRPr="00E4724A">
            <w:rPr>
              <w:rFonts w:ascii="Trebuchet MS" w:hAnsi="Trebuchet MS"/>
              <w:i/>
              <w:sz w:val="20"/>
              <w:szCs w:val="20"/>
            </w:rPr>
            <w:t>k denk door spanning maar ook door het verkracht worden natuurlijk.</w:t>
          </w:r>
          <w:r w:rsidR="00855970" w:rsidRPr="009071E9">
            <w:t xml:space="preserve"> </w:t>
          </w:r>
          <w:r w:rsidR="00855970" w:rsidRPr="009071E9">
            <w:rPr>
              <w:rFonts w:ascii="Trebuchet MS" w:hAnsi="Trebuchet MS"/>
              <w:i/>
              <w:sz w:val="20"/>
              <w:szCs w:val="20"/>
            </w:rPr>
            <w:t>De meiden die bij mij kwamen klaagden nooit. Ik kwam achter deze klachten door met hen in gesprek te gaan over hun lichaam. Als ik dat niet gedaan had, zouden ze hun klachten niet verteld hebben.</w:t>
          </w:r>
          <w:r w:rsidR="00855970" w:rsidRPr="00E4724A">
            <w:rPr>
              <w:rFonts w:ascii="Trebuchet MS" w:hAnsi="Trebuchet MS"/>
              <w:i/>
              <w:sz w:val="20"/>
              <w:szCs w:val="20"/>
            </w:rPr>
            <w:t>’</w:t>
          </w:r>
          <w:r w:rsidR="00855970">
            <w:rPr>
              <w:rFonts w:ascii="Trebuchet MS" w:hAnsi="Trebuchet MS"/>
              <w:i/>
              <w:sz w:val="20"/>
              <w:szCs w:val="20"/>
            </w:rPr>
            <w:t xml:space="preserve"> </w:t>
          </w:r>
          <w:r w:rsidR="00FE034B" w:rsidRPr="00FE034B">
            <w:rPr>
              <w:rFonts w:ascii="Trebuchet MS" w:hAnsi="Trebuchet MS"/>
              <w:sz w:val="20"/>
              <w:szCs w:val="20"/>
            </w:rPr>
            <w:t>(JR 5.1.)</w:t>
          </w:r>
        </w:p>
        <w:p w:rsidR="00855970" w:rsidRDefault="00855970" w:rsidP="00854227">
          <w:pPr>
            <w:spacing w:line="240" w:lineRule="auto"/>
            <w:rPr>
              <w:rFonts w:ascii="Trebuchet MS" w:hAnsi="Trebuchet MS"/>
              <w:sz w:val="20"/>
            </w:rPr>
          </w:pPr>
          <w:r>
            <w:rPr>
              <w:rFonts w:ascii="Trebuchet MS" w:hAnsi="Trebuchet MS"/>
              <w:sz w:val="20"/>
            </w:rPr>
            <w:t>Kort samengevat kunnen de meisjes te maken hebben met de volgende lichamelijk klachten bij binnenkomst in een Safe Home:</w:t>
          </w:r>
        </w:p>
        <w:p w:rsidR="00855970" w:rsidRDefault="00855970" w:rsidP="00854227">
          <w:pPr>
            <w:pStyle w:val="Lijstalinea"/>
            <w:numPr>
              <w:ilvl w:val="0"/>
              <w:numId w:val="25"/>
            </w:numPr>
            <w:spacing w:line="240" w:lineRule="auto"/>
            <w:rPr>
              <w:rFonts w:ascii="Trebuchet MS" w:hAnsi="Trebuchet MS"/>
              <w:sz w:val="20"/>
            </w:rPr>
          </w:pPr>
          <w:r w:rsidRPr="00855970">
            <w:rPr>
              <w:rFonts w:ascii="Trebuchet MS" w:hAnsi="Trebuchet MS"/>
              <w:sz w:val="20"/>
            </w:rPr>
            <w:t>Alcohol- en drugsverslaafd;</w:t>
          </w:r>
        </w:p>
        <w:p w:rsidR="00855970" w:rsidRDefault="00262045" w:rsidP="00854227">
          <w:pPr>
            <w:pStyle w:val="Lijstalinea"/>
            <w:numPr>
              <w:ilvl w:val="0"/>
              <w:numId w:val="25"/>
            </w:numPr>
            <w:spacing w:line="240" w:lineRule="auto"/>
            <w:rPr>
              <w:rFonts w:ascii="Trebuchet MS" w:hAnsi="Trebuchet MS"/>
              <w:sz w:val="20"/>
            </w:rPr>
          </w:pPr>
          <w:r>
            <w:rPr>
              <w:rFonts w:ascii="Trebuchet MS" w:hAnsi="Trebuchet MS"/>
              <w:sz w:val="20"/>
            </w:rPr>
            <w:t>Hiv</w:t>
          </w:r>
          <w:r w:rsidR="00855970" w:rsidRPr="00855970">
            <w:rPr>
              <w:rFonts w:ascii="Trebuchet MS" w:hAnsi="Trebuchet MS"/>
              <w:sz w:val="20"/>
            </w:rPr>
            <w:t>/</w:t>
          </w:r>
          <w:r>
            <w:rPr>
              <w:rFonts w:ascii="Trebuchet MS" w:hAnsi="Trebuchet MS"/>
              <w:sz w:val="20"/>
            </w:rPr>
            <w:t>a</w:t>
          </w:r>
          <w:r w:rsidR="00855970" w:rsidRPr="00855970">
            <w:rPr>
              <w:rFonts w:ascii="Trebuchet MS" w:hAnsi="Trebuchet MS"/>
              <w:sz w:val="20"/>
            </w:rPr>
            <w:t>ids;</w:t>
          </w:r>
        </w:p>
        <w:p w:rsidR="00855970" w:rsidRDefault="004D5936" w:rsidP="00854227">
          <w:pPr>
            <w:pStyle w:val="Lijstalinea"/>
            <w:numPr>
              <w:ilvl w:val="0"/>
              <w:numId w:val="25"/>
            </w:numPr>
            <w:spacing w:line="240" w:lineRule="auto"/>
            <w:rPr>
              <w:rFonts w:ascii="Trebuchet MS" w:hAnsi="Trebuchet MS"/>
              <w:sz w:val="20"/>
            </w:rPr>
          </w:pPr>
          <w:r>
            <w:rPr>
              <w:rFonts w:ascii="Trebuchet MS" w:hAnsi="Trebuchet MS"/>
              <w:sz w:val="20"/>
            </w:rPr>
            <w:t>H</w:t>
          </w:r>
          <w:r w:rsidR="007B53A4">
            <w:rPr>
              <w:rFonts w:ascii="Trebuchet MS" w:hAnsi="Trebuchet MS"/>
              <w:sz w:val="20"/>
            </w:rPr>
            <w:t>epatiti</w:t>
          </w:r>
          <w:r w:rsidR="00855970" w:rsidRPr="00855970">
            <w:rPr>
              <w:rFonts w:ascii="Trebuchet MS" w:hAnsi="Trebuchet MS"/>
              <w:sz w:val="20"/>
            </w:rPr>
            <w:t>s C;</w:t>
          </w:r>
        </w:p>
        <w:p w:rsidR="00855970" w:rsidRDefault="00FE034B" w:rsidP="00854227">
          <w:pPr>
            <w:pStyle w:val="Lijstalinea"/>
            <w:numPr>
              <w:ilvl w:val="0"/>
              <w:numId w:val="25"/>
            </w:numPr>
            <w:spacing w:line="240" w:lineRule="auto"/>
            <w:rPr>
              <w:rFonts w:ascii="Trebuchet MS" w:hAnsi="Trebuchet MS"/>
              <w:sz w:val="20"/>
            </w:rPr>
          </w:pPr>
          <w:r w:rsidRPr="00855970">
            <w:rPr>
              <w:rFonts w:ascii="Trebuchet MS" w:hAnsi="Trebuchet MS"/>
              <w:sz w:val="20"/>
            </w:rPr>
            <w:t>Soa’s</w:t>
          </w:r>
          <w:r w:rsidR="00855970" w:rsidRPr="00855970">
            <w:rPr>
              <w:rFonts w:ascii="Trebuchet MS" w:hAnsi="Trebuchet MS"/>
              <w:sz w:val="20"/>
            </w:rPr>
            <w:t>;</w:t>
          </w:r>
        </w:p>
        <w:p w:rsidR="00855970" w:rsidRDefault="00FE034B" w:rsidP="00854227">
          <w:pPr>
            <w:pStyle w:val="Lijstalinea"/>
            <w:numPr>
              <w:ilvl w:val="0"/>
              <w:numId w:val="25"/>
            </w:numPr>
            <w:spacing w:line="240" w:lineRule="auto"/>
            <w:rPr>
              <w:rFonts w:ascii="Trebuchet MS" w:hAnsi="Trebuchet MS"/>
              <w:sz w:val="20"/>
            </w:rPr>
          </w:pPr>
          <w:r>
            <w:rPr>
              <w:rFonts w:ascii="Trebuchet MS" w:hAnsi="Trebuchet MS"/>
              <w:sz w:val="20"/>
            </w:rPr>
            <w:t>Vermoeidheidsklachten</w:t>
          </w:r>
          <w:r w:rsidR="00855970" w:rsidRPr="00855970">
            <w:rPr>
              <w:rFonts w:ascii="Trebuchet MS" w:hAnsi="Trebuchet MS"/>
              <w:sz w:val="20"/>
            </w:rPr>
            <w:t>;</w:t>
          </w:r>
        </w:p>
        <w:p w:rsidR="00855970" w:rsidRDefault="00855970" w:rsidP="00854227">
          <w:pPr>
            <w:pStyle w:val="Lijstalinea"/>
            <w:numPr>
              <w:ilvl w:val="0"/>
              <w:numId w:val="25"/>
            </w:numPr>
            <w:spacing w:line="240" w:lineRule="auto"/>
            <w:rPr>
              <w:rFonts w:ascii="Trebuchet MS" w:hAnsi="Trebuchet MS"/>
              <w:sz w:val="20"/>
            </w:rPr>
          </w:pPr>
          <w:r w:rsidRPr="00855970">
            <w:rPr>
              <w:rFonts w:ascii="Trebuchet MS" w:hAnsi="Trebuchet MS"/>
              <w:sz w:val="20"/>
            </w:rPr>
            <w:t>Maagklachten;</w:t>
          </w:r>
        </w:p>
        <w:p w:rsidR="00855970" w:rsidRDefault="00855970" w:rsidP="00854227">
          <w:pPr>
            <w:pStyle w:val="Lijstalinea"/>
            <w:numPr>
              <w:ilvl w:val="0"/>
              <w:numId w:val="25"/>
            </w:numPr>
            <w:spacing w:line="240" w:lineRule="auto"/>
            <w:rPr>
              <w:rFonts w:ascii="Trebuchet MS" w:hAnsi="Trebuchet MS"/>
              <w:sz w:val="20"/>
            </w:rPr>
          </w:pPr>
          <w:r w:rsidRPr="00855970">
            <w:rPr>
              <w:rFonts w:ascii="Trebuchet MS" w:hAnsi="Trebuchet MS"/>
              <w:sz w:val="20"/>
            </w:rPr>
            <w:t>Spanning;</w:t>
          </w:r>
        </w:p>
        <w:p w:rsidR="00855970" w:rsidRDefault="00B761AE" w:rsidP="00854227">
          <w:pPr>
            <w:pStyle w:val="Lijstalinea"/>
            <w:numPr>
              <w:ilvl w:val="0"/>
              <w:numId w:val="25"/>
            </w:numPr>
            <w:spacing w:line="240" w:lineRule="auto"/>
            <w:rPr>
              <w:rFonts w:ascii="Trebuchet MS" w:hAnsi="Trebuchet MS"/>
              <w:sz w:val="20"/>
            </w:rPr>
          </w:pPr>
          <w:r>
            <w:rPr>
              <w:rFonts w:ascii="Trebuchet MS" w:hAnsi="Trebuchet MS"/>
              <w:sz w:val="20"/>
            </w:rPr>
            <w:t>Spierpijn;</w:t>
          </w:r>
        </w:p>
        <w:p w:rsidR="00B761AE" w:rsidRPr="00855970" w:rsidRDefault="00B761AE" w:rsidP="00854227">
          <w:pPr>
            <w:pStyle w:val="Lijstalinea"/>
            <w:numPr>
              <w:ilvl w:val="0"/>
              <w:numId w:val="25"/>
            </w:numPr>
            <w:spacing w:line="240" w:lineRule="auto"/>
            <w:rPr>
              <w:rFonts w:ascii="Trebuchet MS" w:hAnsi="Trebuchet MS"/>
              <w:sz w:val="20"/>
            </w:rPr>
          </w:pPr>
          <w:r>
            <w:rPr>
              <w:rFonts w:ascii="Trebuchet MS" w:hAnsi="Trebuchet MS"/>
              <w:sz w:val="20"/>
            </w:rPr>
            <w:t xml:space="preserve">Hoofdpijn. </w:t>
          </w:r>
        </w:p>
        <w:p w:rsidR="00855970" w:rsidRPr="00A85024" w:rsidRDefault="00855970" w:rsidP="00854227">
          <w:pPr>
            <w:spacing w:line="240" w:lineRule="auto"/>
            <w:rPr>
              <w:rFonts w:ascii="Trebuchet MS" w:hAnsi="Trebuchet MS"/>
              <w:sz w:val="20"/>
            </w:rPr>
          </w:pPr>
          <w:r>
            <w:rPr>
              <w:rFonts w:ascii="Trebuchet MS" w:hAnsi="Trebuchet MS"/>
              <w:sz w:val="20"/>
            </w:rPr>
            <w:t>Een van de grootste o</w:t>
          </w:r>
          <w:r w:rsidR="00B761AE">
            <w:rPr>
              <w:rFonts w:ascii="Trebuchet MS" w:hAnsi="Trebuchet MS"/>
              <w:sz w:val="20"/>
            </w:rPr>
            <w:t>orzaken van de vijf</w:t>
          </w:r>
          <w:r>
            <w:rPr>
              <w:rFonts w:ascii="Trebuchet MS" w:hAnsi="Trebuchet MS"/>
              <w:sz w:val="20"/>
            </w:rPr>
            <w:t xml:space="preserve"> laatst genoemde klachten is dat het dag- en nachtritme van deze meisjes is verstoord. De stress die ze hierdoor ervaren uit zich in licha</w:t>
          </w:r>
          <w:r w:rsidR="002100B4">
            <w:rPr>
              <w:rFonts w:ascii="Trebuchet MS" w:hAnsi="Trebuchet MS"/>
              <w:sz w:val="20"/>
            </w:rPr>
            <w:t>melijk klachten. Kort ge</w:t>
          </w:r>
          <w:r w:rsidR="004305AF">
            <w:rPr>
              <w:rFonts w:ascii="Trebuchet MS" w:hAnsi="Trebuchet MS"/>
              <w:sz w:val="20"/>
            </w:rPr>
            <w:t>zegd:</w:t>
          </w:r>
          <w:r w:rsidR="002100B4">
            <w:rPr>
              <w:rFonts w:ascii="Trebuchet MS" w:hAnsi="Trebuchet MS"/>
              <w:sz w:val="20"/>
            </w:rPr>
            <w:t xml:space="preserve"> er</w:t>
          </w:r>
          <w:r w:rsidR="00B761AE">
            <w:rPr>
              <w:rFonts w:ascii="Trebuchet MS" w:hAnsi="Trebuchet MS"/>
              <w:sz w:val="20"/>
            </w:rPr>
            <w:t xml:space="preserve"> liggen</w:t>
          </w:r>
          <w:r>
            <w:rPr>
              <w:rFonts w:ascii="Trebuchet MS" w:hAnsi="Trebuchet MS"/>
              <w:sz w:val="20"/>
            </w:rPr>
            <w:t xml:space="preserve"> verschillende oorzaken </w:t>
          </w:r>
          <w:r w:rsidR="00B761AE">
            <w:rPr>
              <w:rFonts w:ascii="Trebuchet MS" w:hAnsi="Trebuchet MS"/>
              <w:sz w:val="20"/>
            </w:rPr>
            <w:t xml:space="preserve">ten grondslag </w:t>
          </w:r>
          <w:r>
            <w:rPr>
              <w:rFonts w:ascii="Trebuchet MS" w:hAnsi="Trebuchet MS"/>
              <w:sz w:val="20"/>
            </w:rPr>
            <w:t xml:space="preserve">aan de lichamelijk klachten. Deze oorzaken kunnen zowel lichamelijk </w:t>
          </w:r>
          <w:r w:rsidR="00B761AE">
            <w:rPr>
              <w:rFonts w:ascii="Trebuchet MS" w:hAnsi="Trebuchet MS"/>
              <w:sz w:val="20"/>
            </w:rPr>
            <w:t>als</w:t>
          </w:r>
          <w:r>
            <w:rPr>
              <w:rFonts w:ascii="Trebuchet MS" w:hAnsi="Trebuchet MS"/>
              <w:sz w:val="20"/>
            </w:rPr>
            <w:t xml:space="preserve"> geestelijk</w:t>
          </w:r>
          <w:r w:rsidR="00B761AE">
            <w:rPr>
              <w:rFonts w:ascii="Trebuchet MS" w:hAnsi="Trebuchet MS"/>
              <w:sz w:val="20"/>
            </w:rPr>
            <w:t xml:space="preserve"> zijn</w:t>
          </w:r>
          <w:r>
            <w:rPr>
              <w:rFonts w:ascii="Trebuchet MS" w:hAnsi="Trebuchet MS"/>
              <w:sz w:val="20"/>
            </w:rPr>
            <w:t xml:space="preserve">. </w:t>
          </w:r>
        </w:p>
        <w:p w:rsidR="00D323E5" w:rsidRPr="001828BC" w:rsidRDefault="00D323E5" w:rsidP="00854227">
          <w:pPr>
            <w:spacing w:line="240" w:lineRule="auto"/>
            <w:rPr>
              <w:rFonts w:ascii="Trebuchet MS" w:hAnsi="Trebuchet MS"/>
              <w:b/>
              <w:sz w:val="20"/>
            </w:rPr>
          </w:pPr>
          <w:r>
            <w:rPr>
              <w:rFonts w:ascii="Trebuchet MS" w:hAnsi="Trebuchet MS"/>
              <w:b/>
              <w:sz w:val="20"/>
            </w:rPr>
            <w:t>3</w:t>
          </w:r>
          <w:r w:rsidR="00904767" w:rsidRPr="00904767">
            <w:rPr>
              <w:rFonts w:ascii="Trebuchet MS" w:hAnsi="Trebuchet MS"/>
              <w:b/>
              <w:sz w:val="20"/>
            </w:rPr>
            <w:t>.2. Hoe zijn de meisjes er psychisch aan toe op het moment dat zij in een Safe Home terechtkomen?</w:t>
          </w:r>
          <w:r w:rsidR="00532E94">
            <w:rPr>
              <w:rFonts w:ascii="Trebuchet MS" w:hAnsi="Trebuchet MS"/>
              <w:b/>
              <w:sz w:val="20"/>
            </w:rPr>
            <w:t xml:space="preserve"> </w:t>
          </w:r>
          <w:r w:rsidR="001828BC">
            <w:rPr>
              <w:rFonts w:ascii="Trebuchet MS" w:hAnsi="Trebuchet MS"/>
              <w:b/>
              <w:sz w:val="20"/>
            </w:rPr>
            <w:br/>
          </w:r>
          <w:r>
            <w:rPr>
              <w:rFonts w:ascii="Trebuchet MS" w:hAnsi="Trebuchet MS"/>
              <w:sz w:val="20"/>
            </w:rPr>
            <w:t xml:space="preserve">De meisjes die vrijgekomen zijn uit de seksindustrie hebben veel moeten doorstaan wat betreft mishandelingen, </w:t>
          </w:r>
          <w:r w:rsidR="00B761AE">
            <w:rPr>
              <w:rFonts w:ascii="Trebuchet MS" w:hAnsi="Trebuchet MS"/>
              <w:sz w:val="20"/>
            </w:rPr>
            <w:t xml:space="preserve">(seksuele) </w:t>
          </w:r>
          <w:r>
            <w:rPr>
              <w:rFonts w:ascii="Trebuchet MS" w:hAnsi="Trebuchet MS"/>
              <w:sz w:val="20"/>
            </w:rPr>
            <w:t>uitbuiting, verkrachtingen, be</w:t>
          </w:r>
          <w:r w:rsidR="007B53A4">
            <w:rPr>
              <w:rFonts w:ascii="Trebuchet MS" w:hAnsi="Trebuchet MS"/>
              <w:sz w:val="20"/>
            </w:rPr>
            <w:t xml:space="preserve">dreigingen </w:t>
          </w:r>
          <w:r w:rsidR="00B761AE">
            <w:rPr>
              <w:rFonts w:ascii="Trebuchet MS" w:hAnsi="Trebuchet MS"/>
              <w:sz w:val="20"/>
            </w:rPr>
            <w:t>en andere traumatische situaties die gepaard gaan met het werk als kindprostituee. Het</w:t>
          </w:r>
          <w:r>
            <w:rPr>
              <w:rFonts w:ascii="Trebuchet MS" w:hAnsi="Trebuchet MS"/>
              <w:sz w:val="20"/>
            </w:rPr>
            <w:t xml:space="preserve"> gaat niet over een eenmalige verkrachting, maar over dag in, dag uit </w:t>
          </w:r>
          <w:r w:rsidR="00B761AE">
            <w:rPr>
              <w:rFonts w:ascii="Trebuchet MS" w:hAnsi="Trebuchet MS"/>
              <w:sz w:val="20"/>
            </w:rPr>
            <w:t>twintig tot dertig klanten</w:t>
          </w:r>
          <w:r>
            <w:rPr>
              <w:rFonts w:ascii="Trebuchet MS" w:hAnsi="Trebuchet MS"/>
              <w:sz w:val="20"/>
            </w:rPr>
            <w:t xml:space="preserve"> overleven. De meisjes houden ernstige psychische trauma’s over aan de mishandelingen die op verschillende vlakken plaats</w:t>
          </w:r>
          <w:r w:rsidR="00B761AE">
            <w:rPr>
              <w:rFonts w:ascii="Trebuchet MS" w:hAnsi="Trebuchet MS"/>
              <w:sz w:val="20"/>
            </w:rPr>
            <w:t>vinden</w:t>
          </w:r>
          <w:r>
            <w:rPr>
              <w:rFonts w:ascii="Trebuchet MS" w:hAnsi="Trebuchet MS"/>
              <w:sz w:val="20"/>
            </w:rPr>
            <w:t>. De meisjes richten zich in deze periode van onmacht en onrecht op het overleven, waardoor zij emotioneel gezien niet in contact staan met zichzelf.</w:t>
          </w:r>
        </w:p>
        <w:p w:rsidR="00D323E5" w:rsidRPr="008270E2" w:rsidRDefault="00D323E5" w:rsidP="00854227">
          <w:pPr>
            <w:spacing w:line="240" w:lineRule="auto"/>
            <w:rPr>
              <w:rFonts w:ascii="Trebuchet MS" w:hAnsi="Trebuchet MS"/>
              <w:sz w:val="20"/>
            </w:rPr>
          </w:pPr>
          <w:r w:rsidRPr="00BC4739">
            <w:rPr>
              <w:rFonts w:ascii="Trebuchet MS" w:hAnsi="Trebuchet MS"/>
              <w:i/>
              <w:sz w:val="20"/>
              <w:szCs w:val="16"/>
              <w:lang w:val="en-AU"/>
            </w:rPr>
            <w:t xml:space="preserve">‘Well the first thing you have to know is that anybody </w:t>
          </w:r>
          <w:r w:rsidR="00B761AE">
            <w:rPr>
              <w:rFonts w:ascii="Trebuchet MS" w:hAnsi="Trebuchet MS"/>
              <w:i/>
              <w:sz w:val="20"/>
              <w:szCs w:val="16"/>
              <w:lang w:val="en-AU"/>
            </w:rPr>
            <w:t xml:space="preserve">who </w:t>
          </w:r>
          <w:r w:rsidR="009F6F53">
            <w:rPr>
              <w:rFonts w:ascii="Trebuchet MS" w:hAnsi="Trebuchet MS"/>
              <w:i/>
              <w:sz w:val="20"/>
              <w:szCs w:val="16"/>
              <w:lang w:val="en-AU"/>
            </w:rPr>
            <w:t>has</w:t>
          </w:r>
          <w:r w:rsidR="00B761AE">
            <w:rPr>
              <w:rFonts w:ascii="Trebuchet MS" w:hAnsi="Trebuchet MS"/>
              <w:i/>
              <w:sz w:val="20"/>
              <w:szCs w:val="16"/>
              <w:lang w:val="en-AU"/>
            </w:rPr>
            <w:t xml:space="preserve"> been</w:t>
          </w:r>
          <w:r w:rsidRPr="00BC4739">
            <w:rPr>
              <w:rFonts w:ascii="Trebuchet MS" w:hAnsi="Trebuchet MS"/>
              <w:i/>
              <w:sz w:val="20"/>
              <w:szCs w:val="16"/>
              <w:lang w:val="en-AU"/>
            </w:rPr>
            <w:t xml:space="preserve"> abused, </w:t>
          </w:r>
          <w:r w:rsidR="00B761AE">
            <w:rPr>
              <w:rFonts w:ascii="Trebuchet MS" w:hAnsi="Trebuchet MS"/>
              <w:i/>
              <w:sz w:val="20"/>
              <w:szCs w:val="16"/>
              <w:lang w:val="en-AU"/>
            </w:rPr>
            <w:t>e</w:t>
          </w:r>
          <w:r w:rsidRPr="00BC4739">
            <w:rPr>
              <w:rFonts w:ascii="Trebuchet MS" w:hAnsi="Trebuchet MS"/>
              <w:i/>
              <w:sz w:val="20"/>
              <w:szCs w:val="16"/>
              <w:lang w:val="en-AU"/>
            </w:rPr>
            <w:t xml:space="preserve">specially a child from that age, is very traumatised. </w:t>
          </w:r>
          <w:proofErr w:type="spellStart"/>
          <w:r w:rsidRPr="008270E2">
            <w:rPr>
              <w:rFonts w:ascii="Trebuchet MS" w:hAnsi="Trebuchet MS"/>
              <w:i/>
              <w:sz w:val="20"/>
              <w:szCs w:val="16"/>
            </w:rPr>
            <w:t>There</w:t>
          </w:r>
          <w:proofErr w:type="spellEnd"/>
          <w:r w:rsidRPr="008270E2">
            <w:rPr>
              <w:rFonts w:ascii="Trebuchet MS" w:hAnsi="Trebuchet MS"/>
              <w:i/>
              <w:sz w:val="20"/>
              <w:szCs w:val="16"/>
            </w:rPr>
            <w:t xml:space="preserve"> is </w:t>
          </w:r>
          <w:proofErr w:type="spellStart"/>
          <w:r w:rsidRPr="008270E2">
            <w:rPr>
              <w:rFonts w:ascii="Trebuchet MS" w:hAnsi="Trebuchet MS"/>
              <w:i/>
              <w:sz w:val="20"/>
              <w:szCs w:val="16"/>
            </w:rPr>
            <w:t>where</w:t>
          </w:r>
          <w:proofErr w:type="spellEnd"/>
          <w:r w:rsidRPr="008270E2">
            <w:rPr>
              <w:rFonts w:ascii="Trebuchet MS" w:hAnsi="Trebuchet MS"/>
              <w:i/>
              <w:sz w:val="20"/>
              <w:szCs w:val="16"/>
            </w:rPr>
            <w:t xml:space="preserve"> </w:t>
          </w:r>
          <w:proofErr w:type="spellStart"/>
          <w:r w:rsidRPr="008270E2">
            <w:rPr>
              <w:rFonts w:ascii="Trebuchet MS" w:hAnsi="Trebuchet MS"/>
              <w:i/>
              <w:sz w:val="20"/>
              <w:szCs w:val="16"/>
            </w:rPr>
            <w:t>you</w:t>
          </w:r>
          <w:proofErr w:type="spellEnd"/>
          <w:r w:rsidRPr="008270E2">
            <w:rPr>
              <w:rFonts w:ascii="Trebuchet MS" w:hAnsi="Trebuchet MS"/>
              <w:i/>
              <w:sz w:val="20"/>
              <w:szCs w:val="16"/>
            </w:rPr>
            <w:t xml:space="preserve"> </w:t>
          </w:r>
          <w:proofErr w:type="spellStart"/>
          <w:r w:rsidRPr="008270E2">
            <w:rPr>
              <w:rFonts w:ascii="Trebuchet MS" w:hAnsi="Trebuchet MS"/>
              <w:i/>
              <w:sz w:val="20"/>
              <w:szCs w:val="16"/>
            </w:rPr>
            <w:t>started</w:t>
          </w:r>
          <w:proofErr w:type="spellEnd"/>
          <w:r w:rsidRPr="008270E2">
            <w:rPr>
              <w:rFonts w:ascii="Trebuchet MS" w:hAnsi="Trebuchet MS"/>
              <w:i/>
              <w:sz w:val="20"/>
              <w:szCs w:val="16"/>
            </w:rPr>
            <w:t xml:space="preserve"> </w:t>
          </w:r>
          <w:proofErr w:type="spellStart"/>
          <w:r w:rsidRPr="008270E2">
            <w:rPr>
              <w:rFonts w:ascii="Trebuchet MS" w:hAnsi="Trebuchet MS"/>
              <w:i/>
              <w:sz w:val="20"/>
              <w:szCs w:val="16"/>
            </w:rPr>
            <w:t>from</w:t>
          </w:r>
          <w:proofErr w:type="spellEnd"/>
          <w:r w:rsidRPr="008270E2">
            <w:rPr>
              <w:rFonts w:ascii="Trebuchet MS" w:hAnsi="Trebuchet MS"/>
              <w:i/>
              <w:sz w:val="20"/>
              <w:szCs w:val="16"/>
            </w:rPr>
            <w:t>.</w:t>
          </w:r>
          <w:r w:rsidR="00614DC2" w:rsidRPr="008270E2">
            <w:rPr>
              <w:rFonts w:ascii="Trebuchet MS" w:hAnsi="Trebuchet MS"/>
              <w:i/>
              <w:sz w:val="20"/>
              <w:szCs w:val="16"/>
            </w:rPr>
            <w:t>’</w:t>
          </w:r>
          <w:r w:rsidRPr="008270E2">
            <w:rPr>
              <w:rFonts w:ascii="Trebuchet MS" w:hAnsi="Trebuchet MS"/>
              <w:i/>
              <w:sz w:val="20"/>
              <w:szCs w:val="16"/>
            </w:rPr>
            <w:t xml:space="preserve"> –Marfo</w:t>
          </w:r>
          <w:r w:rsidRPr="008270E2">
            <w:rPr>
              <w:rFonts w:ascii="Trebuchet MS" w:hAnsi="Trebuchet MS"/>
              <w:i/>
              <w:color w:val="FF0000"/>
              <w:sz w:val="20"/>
              <w:szCs w:val="16"/>
            </w:rPr>
            <w:t xml:space="preserve"> </w:t>
          </w:r>
          <w:r w:rsidR="00FE034B" w:rsidRPr="00FE034B">
            <w:rPr>
              <w:rFonts w:ascii="Trebuchet MS" w:hAnsi="Trebuchet MS"/>
              <w:sz w:val="20"/>
              <w:szCs w:val="16"/>
            </w:rPr>
            <w:t>(TM 3.7., 3.10.)</w:t>
          </w:r>
        </w:p>
        <w:p w:rsidR="00D323E5" w:rsidRPr="00D323E5" w:rsidRDefault="00D323E5" w:rsidP="00854227">
          <w:pPr>
            <w:spacing w:line="240" w:lineRule="auto"/>
            <w:rPr>
              <w:rFonts w:ascii="Trebuchet MS" w:hAnsi="Trebuchet MS"/>
              <w:b/>
              <w:sz w:val="20"/>
              <w:lang w:val="en-AU"/>
            </w:rPr>
          </w:pPr>
          <w:r w:rsidRPr="00673C16">
            <w:rPr>
              <w:rFonts w:ascii="Trebuchet MS" w:hAnsi="Trebuchet MS"/>
              <w:b/>
              <w:sz w:val="20"/>
            </w:rPr>
            <w:t>3.2.1. Emotionele vervlakking</w:t>
          </w:r>
          <w:r>
            <w:rPr>
              <w:rFonts w:ascii="Trebuchet MS" w:hAnsi="Trebuchet MS"/>
              <w:b/>
              <w:sz w:val="20"/>
            </w:rPr>
            <w:t xml:space="preserve"> </w:t>
          </w:r>
          <w:r>
            <w:rPr>
              <w:rFonts w:ascii="Trebuchet MS" w:hAnsi="Trebuchet MS"/>
              <w:sz w:val="20"/>
            </w:rPr>
            <w:br/>
            <w:t xml:space="preserve">Zoals </w:t>
          </w:r>
          <w:r w:rsidR="002A025C" w:rsidRPr="002A025C">
            <w:rPr>
              <w:rFonts w:ascii="Trebuchet MS" w:hAnsi="Trebuchet MS"/>
              <w:sz w:val="20"/>
            </w:rPr>
            <w:t>Rijnsburger</w:t>
          </w:r>
          <w:r w:rsidR="001E7071">
            <w:rPr>
              <w:rFonts w:ascii="Trebuchet MS" w:hAnsi="Trebuchet MS"/>
              <w:sz w:val="20"/>
            </w:rPr>
            <w:t xml:space="preserve"> benoemt,</w:t>
          </w:r>
          <w:r>
            <w:rPr>
              <w:rFonts w:ascii="Trebuchet MS" w:hAnsi="Trebuchet MS"/>
              <w:sz w:val="20"/>
            </w:rPr>
            <w:t xml:space="preserve"> worden de meisjes vlak in hun emoties. Het lijkt of de meisjes hun emoties uitschakelen om niet meer te hoeven voelen, zodat zij door kunnen gaan</w:t>
          </w:r>
          <w:r w:rsidR="00D548AD">
            <w:rPr>
              <w:rFonts w:ascii="Trebuchet MS" w:hAnsi="Trebuchet MS"/>
              <w:sz w:val="20"/>
            </w:rPr>
            <w:t xml:space="preserve"> in het leven</w:t>
          </w:r>
          <w:r>
            <w:rPr>
              <w:rFonts w:ascii="Trebuchet MS" w:hAnsi="Trebuchet MS"/>
              <w:sz w:val="20"/>
            </w:rPr>
            <w:t xml:space="preserve">. Volgens </w:t>
          </w:r>
          <w:r w:rsidR="002A025C" w:rsidRPr="002A025C">
            <w:rPr>
              <w:rFonts w:ascii="Trebuchet MS" w:hAnsi="Trebuchet MS"/>
              <w:sz w:val="20"/>
            </w:rPr>
            <w:t>Rijnsburger</w:t>
          </w:r>
          <w:r>
            <w:rPr>
              <w:rFonts w:ascii="Trebuchet MS" w:hAnsi="Trebuchet MS"/>
              <w:sz w:val="20"/>
            </w:rPr>
            <w:t xml:space="preserve"> zijn de meisjes hard in hun doen</w:t>
          </w:r>
          <w:r w:rsidR="00614DC2">
            <w:rPr>
              <w:rFonts w:ascii="Trebuchet MS" w:hAnsi="Trebuchet MS"/>
              <w:sz w:val="20"/>
            </w:rPr>
            <w:t xml:space="preserve"> en laten, waarbij zij veel weg</w:t>
          </w:r>
          <w:r>
            <w:rPr>
              <w:rFonts w:ascii="Trebuchet MS" w:hAnsi="Trebuchet MS"/>
              <w:sz w:val="20"/>
            </w:rPr>
            <w:t>lachen. De meisjes plagen elkaar over de verkrachtingen, misbruik en prostitutie om op die manier het onderwerp te kunnen bespreken zonder hier serieus op in te hoeven gaan. Zodra de meisjes door</w:t>
          </w:r>
          <w:r w:rsidR="00D548AD">
            <w:rPr>
              <w:rFonts w:ascii="Trebuchet MS" w:hAnsi="Trebuchet MS"/>
              <w:sz w:val="20"/>
            </w:rPr>
            <w:t xml:space="preserve"> middel van</w:t>
          </w:r>
          <w:r>
            <w:rPr>
              <w:rFonts w:ascii="Trebuchet MS" w:hAnsi="Trebuchet MS"/>
              <w:sz w:val="20"/>
            </w:rPr>
            <w:t xml:space="preserve"> hulpverlening steeds minder in de prostitutie werken worden de meisjes opener, rustiger en gevoeliger. Naarmate de </w:t>
          </w:r>
          <w:r w:rsidR="00D548AD">
            <w:rPr>
              <w:rFonts w:ascii="Trebuchet MS" w:hAnsi="Trebuchet MS"/>
              <w:sz w:val="20"/>
            </w:rPr>
            <w:t>meisjes langer met een</w:t>
          </w:r>
          <w:r>
            <w:rPr>
              <w:rFonts w:ascii="Trebuchet MS" w:hAnsi="Trebuchet MS"/>
              <w:sz w:val="20"/>
            </w:rPr>
            <w:t xml:space="preserve"> hulpverlener in contact waren</w:t>
          </w:r>
          <w:r w:rsidR="004305AF">
            <w:rPr>
              <w:rFonts w:ascii="Trebuchet MS" w:hAnsi="Trebuchet MS"/>
              <w:sz w:val="20"/>
            </w:rPr>
            <w:t>,</w:t>
          </w:r>
          <w:r>
            <w:rPr>
              <w:rFonts w:ascii="Trebuchet MS" w:hAnsi="Trebuchet MS"/>
              <w:sz w:val="20"/>
            </w:rPr>
            <w:t xml:space="preserve"> begonnen zij meer </w:t>
          </w:r>
          <w:r w:rsidR="00D548AD">
            <w:rPr>
              <w:rFonts w:ascii="Trebuchet MS" w:hAnsi="Trebuchet MS"/>
              <w:sz w:val="20"/>
            </w:rPr>
            <w:t>te vertellen en huilden zij vaker</w:t>
          </w:r>
          <w:r>
            <w:rPr>
              <w:rFonts w:ascii="Trebuchet MS" w:hAnsi="Trebuchet MS"/>
              <w:sz w:val="20"/>
            </w:rPr>
            <w:t xml:space="preserve">. Ze lieten dan ook hun schaamte en angst meer naar voren komen. Boosheid is een emotie die </w:t>
          </w:r>
          <w:r w:rsidR="002A025C">
            <w:rPr>
              <w:rFonts w:ascii="Trebuchet MS" w:hAnsi="Trebuchet MS"/>
              <w:sz w:val="20"/>
            </w:rPr>
            <w:t>Rijnsburger</w:t>
          </w:r>
          <w:r>
            <w:rPr>
              <w:rFonts w:ascii="Trebuchet MS" w:hAnsi="Trebuchet MS"/>
              <w:sz w:val="20"/>
            </w:rPr>
            <w:t xml:space="preserve"> niet vaak heeft gezien bij de meisjes. Wanneer zij het thema ‘onrecht’ dan bijvoorbeeld </w:t>
          </w:r>
          <w:r>
            <w:rPr>
              <w:rFonts w:ascii="Trebuchet MS" w:hAnsi="Trebuchet MS"/>
              <w:sz w:val="20"/>
            </w:rPr>
            <w:lastRenderedPageBreak/>
            <w:t>benoemde</w:t>
          </w:r>
          <w:r w:rsidR="004305AF">
            <w:rPr>
              <w:rFonts w:ascii="Trebuchet MS" w:hAnsi="Trebuchet MS"/>
              <w:sz w:val="20"/>
            </w:rPr>
            <w:t>,</w:t>
          </w:r>
          <w:r>
            <w:rPr>
              <w:rFonts w:ascii="Trebuchet MS" w:hAnsi="Trebuchet MS"/>
              <w:sz w:val="20"/>
            </w:rPr>
            <w:t xml:space="preserve"> gingen de meisjes hierover met elkaar in gesprek. </w:t>
          </w:r>
          <w:r w:rsidR="00D548AD">
            <w:rPr>
              <w:rFonts w:ascii="Trebuchet MS" w:hAnsi="Trebuchet MS"/>
              <w:sz w:val="20"/>
            </w:rPr>
            <w:t>De manier van werken gaf</w:t>
          </w:r>
          <w:r>
            <w:rPr>
              <w:rFonts w:ascii="Trebuchet MS" w:hAnsi="Trebuchet MS"/>
              <w:sz w:val="20"/>
            </w:rPr>
            <w:t xml:space="preserve"> de meisjes</w:t>
          </w:r>
          <w:r w:rsidR="00D548AD">
            <w:rPr>
              <w:rFonts w:ascii="Trebuchet MS" w:hAnsi="Trebuchet MS"/>
              <w:sz w:val="20"/>
            </w:rPr>
            <w:t xml:space="preserve"> de mogelijkheid om indirect te </w:t>
          </w:r>
          <w:r>
            <w:rPr>
              <w:rFonts w:ascii="Trebuchet MS" w:hAnsi="Trebuchet MS"/>
              <w:sz w:val="20"/>
            </w:rPr>
            <w:t xml:space="preserve">vertellen waar zij boos over waren </w:t>
          </w:r>
          <w:r w:rsidR="00D548AD">
            <w:rPr>
              <w:rFonts w:ascii="Trebuchet MS" w:hAnsi="Trebuchet MS"/>
              <w:sz w:val="20"/>
            </w:rPr>
            <w:t>met betrekking tot hun leven. Voornamelijk omdat</w:t>
          </w:r>
          <w:r>
            <w:rPr>
              <w:rFonts w:ascii="Trebuchet MS" w:hAnsi="Trebuchet MS"/>
              <w:sz w:val="20"/>
            </w:rPr>
            <w:t xml:space="preserve"> het niet direct over henzelf ging. </w:t>
          </w:r>
          <w:r w:rsidR="00D548AD">
            <w:rPr>
              <w:rFonts w:ascii="Trebuchet MS" w:hAnsi="Trebuchet MS"/>
              <w:sz w:val="20"/>
            </w:rPr>
            <w:t xml:space="preserve">Rijnsburger koos voor deze manier van ‘groepsverwerking’ aangezien dit aansloot bij de cultuur van de meisjes, namelijk een groepscultuur, waarin het praten over ‘ik’ als individu ongewoner en dus lastiger is. </w:t>
          </w:r>
          <w:r w:rsidR="00D548AD">
            <w:rPr>
              <w:rFonts w:ascii="Trebuchet MS" w:hAnsi="Trebuchet MS"/>
              <w:sz w:val="20"/>
            </w:rPr>
            <w:br/>
          </w:r>
          <w:r>
            <w:rPr>
              <w:rFonts w:ascii="Trebuchet MS" w:hAnsi="Trebuchet MS"/>
              <w:sz w:val="20"/>
            </w:rPr>
            <w:br/>
          </w:r>
          <w:r w:rsidRPr="00D323E5">
            <w:rPr>
              <w:rFonts w:ascii="Trebuchet MS" w:hAnsi="Trebuchet MS"/>
              <w:b/>
              <w:sz w:val="20"/>
              <w:lang w:val="en-AU"/>
            </w:rPr>
            <w:t xml:space="preserve">3.2.2. </w:t>
          </w:r>
          <w:proofErr w:type="spellStart"/>
          <w:r w:rsidR="00274877">
            <w:rPr>
              <w:rFonts w:ascii="Trebuchet MS" w:hAnsi="Trebuchet MS"/>
              <w:b/>
              <w:sz w:val="20"/>
              <w:lang w:val="en-AU"/>
            </w:rPr>
            <w:t>Posttraumatische</w:t>
          </w:r>
          <w:proofErr w:type="spellEnd"/>
          <w:r w:rsidR="00274877">
            <w:rPr>
              <w:rFonts w:ascii="Trebuchet MS" w:hAnsi="Trebuchet MS"/>
              <w:b/>
              <w:sz w:val="20"/>
              <w:lang w:val="en-AU"/>
            </w:rPr>
            <w:t xml:space="preserve"> stress-</w:t>
          </w:r>
          <w:proofErr w:type="spellStart"/>
          <w:r w:rsidRPr="00E251A9">
            <w:rPr>
              <w:rFonts w:ascii="Trebuchet MS" w:hAnsi="Trebuchet MS"/>
              <w:b/>
              <w:sz w:val="20"/>
              <w:lang w:val="en-AU"/>
            </w:rPr>
            <w:t>stoornis</w:t>
          </w:r>
          <w:proofErr w:type="spellEnd"/>
          <w:r>
            <w:rPr>
              <w:rFonts w:ascii="Trebuchet MS" w:hAnsi="Trebuchet MS"/>
              <w:b/>
              <w:sz w:val="20"/>
              <w:lang w:val="en-AU"/>
            </w:rPr>
            <w:t xml:space="preserve"> </w:t>
          </w:r>
          <w:r w:rsidRPr="00E251A9">
            <w:rPr>
              <w:rFonts w:ascii="Trebuchet MS" w:hAnsi="Trebuchet MS"/>
              <w:color w:val="FF0000"/>
              <w:sz w:val="20"/>
              <w:lang w:val="en-AU"/>
            </w:rPr>
            <w:br/>
          </w:r>
          <w:r w:rsidRPr="00550178">
            <w:rPr>
              <w:rFonts w:ascii="Trebuchet MS" w:hAnsi="Trebuchet MS"/>
              <w:i/>
              <w:sz w:val="20"/>
              <w:szCs w:val="16"/>
              <w:lang w:val="en-AU"/>
            </w:rPr>
            <w:t>‘The torture, the beatings, the mental enslavement, that is why people do the research. Because what people know is after the post prostitutio</w:t>
          </w:r>
          <w:r w:rsidR="004305AF">
            <w:rPr>
              <w:rFonts w:ascii="Trebuchet MS" w:hAnsi="Trebuchet MS"/>
              <w:i/>
              <w:sz w:val="20"/>
              <w:szCs w:val="16"/>
              <w:lang w:val="en-AU"/>
            </w:rPr>
            <w:t xml:space="preserve">n, the trauma, the PTSS, the </w:t>
          </w:r>
          <w:r w:rsidR="00D87AE8">
            <w:rPr>
              <w:rFonts w:ascii="Trebuchet MS" w:hAnsi="Trebuchet MS"/>
              <w:i/>
              <w:sz w:val="20"/>
              <w:szCs w:val="16"/>
              <w:lang w:val="en-AU"/>
            </w:rPr>
            <w:t>dis</w:t>
          </w:r>
          <w:r w:rsidR="00D87AE8" w:rsidRPr="00550178">
            <w:rPr>
              <w:rFonts w:ascii="Trebuchet MS" w:hAnsi="Trebuchet MS"/>
              <w:i/>
              <w:sz w:val="20"/>
              <w:szCs w:val="16"/>
              <w:lang w:val="en-AU"/>
            </w:rPr>
            <w:t>ease</w:t>
          </w:r>
          <w:r w:rsidRPr="00550178">
            <w:rPr>
              <w:rFonts w:ascii="Trebuchet MS" w:hAnsi="Trebuchet MS"/>
              <w:i/>
              <w:sz w:val="20"/>
              <w:szCs w:val="16"/>
              <w:lang w:val="en-AU"/>
            </w:rPr>
            <w:t xml:space="preserve"> that victims offer.’</w:t>
          </w:r>
          <w:r>
            <w:rPr>
              <w:rFonts w:ascii="Trebuchet MS" w:hAnsi="Trebuchet MS"/>
              <w:sz w:val="20"/>
              <w:szCs w:val="16"/>
              <w:lang w:val="en-AU"/>
            </w:rPr>
            <w:t xml:space="preserve"> </w:t>
          </w:r>
          <w:r w:rsidRPr="002A025C">
            <w:rPr>
              <w:rFonts w:ascii="Trebuchet MS" w:hAnsi="Trebuchet MS"/>
              <w:sz w:val="20"/>
              <w:szCs w:val="16"/>
              <w:lang w:val="en-AU"/>
            </w:rPr>
            <w:t xml:space="preserve">– </w:t>
          </w:r>
          <w:r w:rsidR="002A025C" w:rsidRPr="002A025C">
            <w:rPr>
              <w:rFonts w:ascii="Trebuchet MS" w:hAnsi="Trebuchet MS"/>
              <w:sz w:val="20"/>
              <w:szCs w:val="16"/>
              <w:lang w:val="en-AU"/>
            </w:rPr>
            <w:t>Marfo</w:t>
          </w:r>
          <w:r>
            <w:rPr>
              <w:rFonts w:ascii="Trebuchet MS" w:hAnsi="Trebuchet MS"/>
              <w:color w:val="FF0000"/>
              <w:sz w:val="20"/>
              <w:szCs w:val="16"/>
              <w:lang w:val="en-AU"/>
            </w:rPr>
            <w:t xml:space="preserve"> </w:t>
          </w:r>
          <w:r w:rsidR="00FE034B" w:rsidRPr="00FE034B">
            <w:rPr>
              <w:rFonts w:ascii="Trebuchet MS" w:hAnsi="Trebuchet MS"/>
              <w:sz w:val="20"/>
              <w:szCs w:val="16"/>
              <w:lang w:val="en-AU"/>
            </w:rPr>
            <w:t>(TM 3.2.)</w:t>
          </w:r>
        </w:p>
        <w:p w:rsidR="00D323E5" w:rsidRDefault="00D323E5" w:rsidP="00854227">
          <w:pPr>
            <w:spacing w:line="240" w:lineRule="auto"/>
            <w:rPr>
              <w:rFonts w:ascii="Trebuchet MS" w:hAnsi="Trebuchet MS"/>
              <w:sz w:val="20"/>
            </w:rPr>
          </w:pPr>
          <w:r>
            <w:rPr>
              <w:rFonts w:ascii="Trebuchet MS" w:hAnsi="Trebuchet MS"/>
              <w:sz w:val="20"/>
            </w:rPr>
            <w:t>Er wordt door meerdere organisaties aangegeven d</w:t>
          </w:r>
          <w:r w:rsidR="004305AF">
            <w:rPr>
              <w:rFonts w:ascii="Trebuchet MS" w:hAnsi="Trebuchet MS"/>
              <w:sz w:val="20"/>
            </w:rPr>
            <w:t>at de meisjes vaak met een posttraumatische stress-</w:t>
          </w:r>
          <w:r>
            <w:rPr>
              <w:rFonts w:ascii="Trebuchet MS" w:hAnsi="Trebuchet MS"/>
              <w:sz w:val="20"/>
            </w:rPr>
            <w:t xml:space="preserve">stoornis (hierna PTSS genoemd) binnenkomen in een </w:t>
          </w:r>
          <w:r w:rsidR="007C1292">
            <w:rPr>
              <w:rFonts w:ascii="Trebuchet MS" w:hAnsi="Trebuchet MS"/>
              <w:sz w:val="20"/>
            </w:rPr>
            <w:t>opvanghuis</w:t>
          </w:r>
          <w:r>
            <w:rPr>
              <w:rFonts w:ascii="Trebuchet MS" w:hAnsi="Trebuchet MS"/>
              <w:sz w:val="20"/>
            </w:rPr>
            <w:t xml:space="preserve">. De meisjes zijn ernstig getraumatiseerd door de mishandelingen en vernederingen die zij hebben doorstaan. Een meisje staat vaak niet in contact met haar eigen lichaam, zij sluit zich emotioneel af. Een meisje komt angstig en gespannen over zodra zij een </w:t>
          </w:r>
          <w:r w:rsidR="007C1292">
            <w:rPr>
              <w:rFonts w:ascii="Trebuchet MS" w:hAnsi="Trebuchet MS"/>
              <w:sz w:val="20"/>
            </w:rPr>
            <w:t>opvanghuis</w:t>
          </w:r>
          <w:r>
            <w:rPr>
              <w:rFonts w:ascii="Trebuchet MS" w:hAnsi="Trebuchet MS"/>
              <w:sz w:val="20"/>
            </w:rPr>
            <w:t xml:space="preserve"> binnenkomt. </w:t>
          </w:r>
        </w:p>
        <w:p w:rsidR="005122B1" w:rsidRDefault="00590E3D" w:rsidP="00854227">
          <w:pPr>
            <w:spacing w:line="240" w:lineRule="auto"/>
            <w:rPr>
              <w:rFonts w:ascii="Trebuchet MS" w:hAnsi="Trebuchet MS"/>
              <w:b/>
              <w:sz w:val="20"/>
            </w:rPr>
          </w:pPr>
          <w:r w:rsidRPr="00B9082D">
            <w:rPr>
              <w:rFonts w:ascii="Trebuchet MS" w:hAnsi="Trebuchet MS"/>
              <w:sz w:val="20"/>
              <w:szCs w:val="20"/>
            </w:rPr>
            <w:t>V</w:t>
          </w:r>
          <w:r>
            <w:rPr>
              <w:rFonts w:ascii="Trebuchet MS" w:hAnsi="Trebuchet MS"/>
              <w:sz w:val="20"/>
              <w:szCs w:val="20"/>
            </w:rPr>
            <w:t xml:space="preserve">andereycken &amp; Van Deth </w:t>
          </w:r>
          <w:r w:rsidR="004305AF">
            <w:rPr>
              <w:rFonts w:ascii="Trebuchet MS" w:hAnsi="Trebuchet MS"/>
              <w:sz w:val="20"/>
            </w:rPr>
            <w:t>(2004) beschrijven</w:t>
          </w:r>
          <w:r w:rsidR="00D323E5">
            <w:rPr>
              <w:rFonts w:ascii="Trebuchet MS" w:hAnsi="Trebuchet MS"/>
              <w:sz w:val="20"/>
            </w:rPr>
            <w:t xml:space="preserve"> in het boek ‘Psychiatrie, van diagnose tot behandeling’ de PTSS. Het kan zijn dat de meisjes schokkende gebeurtenissen niet goed verwerken, waardoor zij typische verwerkingssymptomen aanhouden en deze verergeren. Zij ontwikkelen hierdoor een psychische stoornis, zoals de PTSS. De PTSS valt onder de angststoornissen, doordat er overmatig sprake is van angst en spanning. Niet iedereen die een schokkende gebeurtenis heeft meegemaakt heeft vervolgens een PTSS. Hierbij spelen meerdere factoren een rol, namelijk persoonlijkheidskenmerken, stressgevoeligheid en de mate van opvang door de omgeving. Vaak laat een meisje een gevoel van verdoving of vervreemding zien. Normaal gesproken verdwijnen deze klachten binnen een maand, maar bij de meisjes die vrijgekomen zijn uit de seksindustrie is dit vaak niet zo. Het kan zijn dat de symptomen langer duren of pas later optreden, dan spreken we van e</w:t>
          </w:r>
          <w:r w:rsidR="004305AF">
            <w:rPr>
              <w:rFonts w:ascii="Trebuchet MS" w:hAnsi="Trebuchet MS"/>
              <w:sz w:val="20"/>
            </w:rPr>
            <w:t>en PTSS. Een meisje kan partiële</w:t>
          </w:r>
          <w:r w:rsidR="00D323E5">
            <w:rPr>
              <w:rFonts w:ascii="Trebuchet MS" w:hAnsi="Trebuchet MS"/>
              <w:sz w:val="20"/>
            </w:rPr>
            <w:t xml:space="preserve"> verschijnselen hebben. </w:t>
          </w:r>
          <w:r w:rsidR="00D323E5">
            <w:rPr>
              <w:rFonts w:ascii="Trebuchet MS" w:hAnsi="Trebuchet MS"/>
              <w:sz w:val="20"/>
            </w:rPr>
            <w:br/>
          </w:r>
          <w:r w:rsidR="00D323E5" w:rsidRPr="00E251A9">
            <w:rPr>
              <w:rFonts w:ascii="Trebuchet MS" w:hAnsi="Trebuchet MS"/>
              <w:noProof/>
              <w:sz w:val="20"/>
            </w:rPr>
            <w:t>De meisjes kunnen hun traumatische gebeurtenis</w:t>
          </w:r>
          <w:r w:rsidR="004305AF">
            <w:rPr>
              <w:rFonts w:ascii="Trebuchet MS" w:hAnsi="Trebuchet MS"/>
              <w:noProof/>
              <w:sz w:val="20"/>
            </w:rPr>
            <w:t>sen</w:t>
          </w:r>
          <w:r w:rsidR="00D323E5" w:rsidRPr="00E251A9">
            <w:rPr>
              <w:rFonts w:ascii="Trebuchet MS" w:hAnsi="Trebuchet MS"/>
              <w:noProof/>
              <w:sz w:val="20"/>
            </w:rPr>
            <w:t xml:space="preserve"> telkens opnieuw beleven in een droom of in levendige herinneringen overdag, dit noem je een </w:t>
          </w:r>
          <w:r w:rsidR="00D323E5" w:rsidRPr="00E251A9">
            <w:rPr>
              <w:rFonts w:ascii="Trebuchet MS" w:hAnsi="Trebuchet MS"/>
              <w:i/>
              <w:noProof/>
              <w:sz w:val="20"/>
            </w:rPr>
            <w:t>flashback</w:t>
          </w:r>
          <w:r w:rsidR="00D323E5" w:rsidRPr="00E251A9">
            <w:rPr>
              <w:rFonts w:ascii="Trebuchet MS" w:hAnsi="Trebuchet MS"/>
              <w:noProof/>
              <w:sz w:val="20"/>
            </w:rPr>
            <w:t>. De meisjes zullen proberen alles te vermijden wat hen doet denken aan de traumatische gebeurtenis</w:t>
          </w:r>
          <w:r w:rsidR="004305AF">
            <w:rPr>
              <w:rFonts w:ascii="Trebuchet MS" w:hAnsi="Trebuchet MS"/>
              <w:noProof/>
              <w:sz w:val="20"/>
            </w:rPr>
            <w:t>sen</w:t>
          </w:r>
          <w:r w:rsidR="00D323E5" w:rsidRPr="00E251A9">
            <w:rPr>
              <w:rFonts w:ascii="Trebuchet MS" w:hAnsi="Trebuchet MS"/>
              <w:noProof/>
              <w:sz w:val="20"/>
            </w:rPr>
            <w:t>, zodat zij dit gevo</w:t>
          </w:r>
          <w:r w:rsidR="009A2653">
            <w:rPr>
              <w:rFonts w:ascii="Trebuchet MS" w:hAnsi="Trebuchet MS"/>
              <w:noProof/>
              <w:sz w:val="20"/>
            </w:rPr>
            <w:t xml:space="preserve">el niet hebben. Wat eerder een </w:t>
          </w:r>
          <w:r w:rsidR="00D323E5" w:rsidRPr="00E251A9">
            <w:rPr>
              <w:rFonts w:ascii="Trebuchet MS" w:hAnsi="Trebuchet MS"/>
              <w:noProof/>
              <w:sz w:val="20"/>
            </w:rPr>
            <w:t>normale prikkel</w:t>
          </w:r>
          <w:r w:rsidR="007B53A4">
            <w:rPr>
              <w:rFonts w:ascii="Trebuchet MS" w:hAnsi="Trebuchet MS"/>
              <w:noProof/>
              <w:sz w:val="20"/>
            </w:rPr>
            <w:t xml:space="preserve"> was bij de meisjes, kan nu </w:t>
          </w:r>
          <w:r w:rsidR="00D323E5" w:rsidRPr="00E251A9">
            <w:rPr>
              <w:rFonts w:ascii="Trebuchet MS" w:hAnsi="Trebuchet MS"/>
              <w:noProof/>
              <w:sz w:val="20"/>
            </w:rPr>
            <w:t>geassocieerd worden met een schokkende gebeurtenis en angstreacties oproepen. Het kan zijn dat de meisjes zich nog maar een deel van de traumatische gebeurtenis</w:t>
          </w:r>
          <w:r w:rsidR="004305AF">
            <w:rPr>
              <w:rFonts w:ascii="Trebuchet MS" w:hAnsi="Trebuchet MS"/>
              <w:noProof/>
              <w:sz w:val="20"/>
            </w:rPr>
            <w:t>sen</w:t>
          </w:r>
          <w:r w:rsidR="00D323E5" w:rsidRPr="00E251A9">
            <w:rPr>
              <w:rFonts w:ascii="Trebuchet MS" w:hAnsi="Trebuchet MS"/>
              <w:noProof/>
              <w:sz w:val="20"/>
            </w:rPr>
            <w:t xml:space="preserve"> herinneren. Een belangrijk kenmerk is dat de meisjes met PTSS hun angst en spanning baseren op feitelijke gebeurtenissen.</w:t>
          </w:r>
          <w:r w:rsidR="00D323E5">
            <w:rPr>
              <w:rFonts w:ascii="Trebuchet MS" w:hAnsi="Trebuchet MS"/>
              <w:b/>
              <w:sz w:val="20"/>
            </w:rPr>
            <w:t xml:space="preserve"> </w:t>
          </w:r>
        </w:p>
        <w:p w:rsidR="00D323E5" w:rsidRPr="00AA1F73" w:rsidRDefault="005122B1" w:rsidP="00854227">
          <w:pPr>
            <w:spacing w:line="240" w:lineRule="auto"/>
            <w:rPr>
              <w:rFonts w:ascii="Trebuchet MS" w:hAnsi="Trebuchet MS"/>
              <w:i/>
              <w:noProof/>
              <w:sz w:val="20"/>
            </w:rPr>
          </w:pPr>
          <w:r>
            <w:rPr>
              <w:rFonts w:ascii="Trebuchet MS" w:hAnsi="Trebuchet MS"/>
              <w:i/>
              <w:sz w:val="20"/>
            </w:rPr>
            <w:t xml:space="preserve">‘Ja, </w:t>
          </w:r>
          <w:r w:rsidR="00D323E5" w:rsidRPr="00550178">
            <w:rPr>
              <w:rFonts w:ascii="Trebuchet MS" w:hAnsi="Trebuchet MS"/>
              <w:i/>
              <w:sz w:val="20"/>
            </w:rPr>
            <w:t>herbelevingen. Er hoeft maar iemand langs te lopen met een bepaalde geur aftershave of wat dan ook en er gaat een knop om.</w:t>
          </w:r>
          <w:r w:rsidR="00D323E5" w:rsidRPr="002A025C">
            <w:rPr>
              <w:rFonts w:ascii="Trebuchet MS" w:hAnsi="Trebuchet MS"/>
              <w:i/>
              <w:sz w:val="20"/>
            </w:rPr>
            <w:t xml:space="preserve">’ </w:t>
          </w:r>
          <w:r w:rsidR="00D323E5" w:rsidRPr="002A025C">
            <w:rPr>
              <w:rFonts w:ascii="Trebuchet MS" w:hAnsi="Trebuchet MS"/>
              <w:sz w:val="20"/>
            </w:rPr>
            <w:t xml:space="preserve">– </w:t>
          </w:r>
          <w:r w:rsidR="002A025C" w:rsidRPr="002A025C">
            <w:rPr>
              <w:rFonts w:ascii="Trebuchet MS" w:hAnsi="Trebuchet MS"/>
              <w:sz w:val="20"/>
            </w:rPr>
            <w:t>Rouvoet</w:t>
          </w:r>
          <w:r w:rsidR="00FE034B">
            <w:rPr>
              <w:rFonts w:ascii="Trebuchet MS" w:hAnsi="Trebuchet MS"/>
              <w:sz w:val="20"/>
            </w:rPr>
            <w:t xml:space="preserve"> (FR 3.5.)</w:t>
          </w:r>
          <w:r w:rsidR="00D323E5">
            <w:rPr>
              <w:rFonts w:ascii="Trebuchet MS" w:hAnsi="Trebuchet MS"/>
              <w:b/>
              <w:sz w:val="20"/>
            </w:rPr>
            <w:br/>
          </w:r>
          <w:r w:rsidR="00D323E5">
            <w:rPr>
              <w:rFonts w:ascii="Trebuchet MS" w:hAnsi="Trebuchet MS"/>
              <w:b/>
              <w:sz w:val="20"/>
            </w:rPr>
            <w:br/>
            <w:t xml:space="preserve">3.2.3. Verlies </w:t>
          </w:r>
          <w:r w:rsidR="00D323E5">
            <w:rPr>
              <w:rFonts w:ascii="Trebuchet MS" w:hAnsi="Trebuchet MS"/>
              <w:b/>
              <w:noProof/>
              <w:color w:val="808080" w:themeColor="background1" w:themeShade="80"/>
              <w:sz w:val="16"/>
            </w:rPr>
            <w:br/>
          </w:r>
          <w:r w:rsidR="00D323E5" w:rsidRPr="00AA1F73">
            <w:rPr>
              <w:rFonts w:ascii="Trebuchet MS" w:hAnsi="Trebuchet MS"/>
              <w:noProof/>
              <w:sz w:val="20"/>
            </w:rPr>
            <w:t>De meisjes van 13 tot 18 jaar die vrijgekomen zijn uit de seksindustrie hebben op verschil</w:t>
          </w:r>
          <w:r w:rsidR="00D323E5">
            <w:rPr>
              <w:rFonts w:ascii="Trebuchet MS" w:hAnsi="Trebuchet MS"/>
              <w:noProof/>
              <w:sz w:val="20"/>
            </w:rPr>
            <w:t xml:space="preserve">lende vlakken verliezen ervaren. Zoals Sergey aangeeft in het interview zijn de meisjes hun levenslust kwijt. Er is hen zoveel ontnomen dat zij de hoop kwijt zijn geraakt. De meisjes zijn bij hun ouders weggehaald, </w:t>
          </w:r>
          <w:r w:rsidR="003C6093">
            <w:rPr>
              <w:rFonts w:ascii="Trebuchet MS" w:hAnsi="Trebuchet MS"/>
              <w:noProof/>
              <w:sz w:val="20"/>
            </w:rPr>
            <w:t xml:space="preserve">bij </w:t>
          </w:r>
          <w:r w:rsidR="00D323E5">
            <w:rPr>
              <w:rFonts w:ascii="Trebuchet MS" w:hAnsi="Trebuchet MS"/>
              <w:noProof/>
              <w:sz w:val="20"/>
            </w:rPr>
            <w:t>hun eigen spullen, vrienden en</w:t>
          </w:r>
          <w:r w:rsidR="003C6093">
            <w:rPr>
              <w:rFonts w:ascii="Trebuchet MS" w:hAnsi="Trebuchet MS"/>
              <w:noProof/>
              <w:sz w:val="20"/>
            </w:rPr>
            <w:t xml:space="preserve"> uit hun</w:t>
          </w:r>
          <w:r w:rsidR="00D323E5">
            <w:rPr>
              <w:rFonts w:ascii="Trebuchet MS" w:hAnsi="Trebuchet MS"/>
              <w:noProof/>
              <w:sz w:val="20"/>
            </w:rPr>
            <w:t xml:space="preserve"> vertrouwde omgeving. </w:t>
          </w:r>
          <w:r w:rsidR="00D323E5" w:rsidRPr="00AA1F73">
            <w:rPr>
              <w:rFonts w:ascii="Trebuchet MS" w:hAnsi="Trebuchet MS"/>
              <w:noProof/>
              <w:sz w:val="20"/>
            </w:rPr>
            <w:t>De meisjes kunnen hun dromen, onmogelijke verwacht</w:t>
          </w:r>
          <w:r w:rsidR="003C6093">
            <w:rPr>
              <w:rFonts w:ascii="Trebuchet MS" w:hAnsi="Trebuchet MS"/>
              <w:noProof/>
              <w:sz w:val="20"/>
            </w:rPr>
            <w:t>ingen, illusies van vrijheid,</w:t>
          </w:r>
          <w:r w:rsidR="00D323E5" w:rsidRPr="00AA1F73">
            <w:rPr>
              <w:rFonts w:ascii="Trebuchet MS" w:hAnsi="Trebuchet MS"/>
              <w:noProof/>
              <w:sz w:val="20"/>
            </w:rPr>
            <w:t xml:space="preserve"> macht en illusies van veiligheid verliezen, maar ook hun jongere zelf verliezen. Dat laatste is een veelvoorkomend verlies bij de meisjes doordat zij geen kind meer mochten zijn. Ze moesten werken en geld verdienen of zij dit nu wilden of niet. </w:t>
          </w:r>
          <w:r w:rsidR="000F44A2" w:rsidRPr="00AA1F73">
            <w:rPr>
              <w:rFonts w:ascii="Trebuchet MS" w:hAnsi="Trebuchet MS"/>
              <w:noProof/>
              <w:sz w:val="20"/>
            </w:rPr>
            <w:t xml:space="preserve">Dit is een verlies van vrijheid en macht, omdat het hen afgenomen is.  </w:t>
          </w:r>
          <w:r w:rsidR="000F44A2" w:rsidRPr="00AA1F73">
            <w:rPr>
              <w:rFonts w:ascii="Trebuchet MS" w:hAnsi="Trebuchet MS"/>
              <w:noProof/>
              <w:sz w:val="20"/>
            </w:rPr>
            <w:br/>
          </w:r>
          <w:r w:rsidR="00D323E5" w:rsidRPr="00AA1F73">
            <w:rPr>
              <w:rFonts w:ascii="Trebuchet MS" w:hAnsi="Trebuchet MS"/>
              <w:noProof/>
              <w:sz w:val="20"/>
            </w:rPr>
            <w:br/>
            <w:t>Verliezen kunnen zich voordoen in elk van de drie componenten uit het biopsychosociale model</w:t>
          </w:r>
          <w:r w:rsidR="00D323E5">
            <w:rPr>
              <w:rFonts w:ascii="Trebuchet MS" w:hAnsi="Trebuchet MS"/>
              <w:noProof/>
              <w:sz w:val="20"/>
            </w:rPr>
            <w:t xml:space="preserve"> </w:t>
          </w:r>
          <w:r w:rsidR="00D323E5" w:rsidRPr="00AA1F73">
            <w:rPr>
              <w:rFonts w:ascii="Trebuchet MS" w:hAnsi="Trebuchet MS"/>
              <w:noProof/>
              <w:sz w:val="20"/>
            </w:rPr>
            <w:t>(De Mönni</w:t>
          </w:r>
          <w:r w:rsidR="00C618F2">
            <w:rPr>
              <w:rFonts w:ascii="Trebuchet MS" w:hAnsi="Trebuchet MS"/>
              <w:noProof/>
              <w:sz w:val="20"/>
            </w:rPr>
            <w:t>n</w:t>
          </w:r>
          <w:r w:rsidR="00D323E5" w:rsidRPr="00AA1F73">
            <w:rPr>
              <w:rFonts w:ascii="Trebuchet MS" w:hAnsi="Trebuchet MS"/>
              <w:noProof/>
              <w:sz w:val="20"/>
            </w:rPr>
            <w:t>k, 1996):</w:t>
          </w:r>
        </w:p>
        <w:p w:rsidR="00D323E5" w:rsidRPr="00AA1F73" w:rsidRDefault="00D323E5" w:rsidP="00854227">
          <w:pPr>
            <w:pStyle w:val="Lijstalinea"/>
            <w:numPr>
              <w:ilvl w:val="0"/>
              <w:numId w:val="7"/>
            </w:numPr>
            <w:spacing w:after="0" w:line="240" w:lineRule="auto"/>
            <w:rPr>
              <w:rFonts w:ascii="Trebuchet MS" w:hAnsi="Trebuchet MS"/>
              <w:noProof/>
              <w:sz w:val="20"/>
            </w:rPr>
          </w:pPr>
          <w:r w:rsidRPr="00AA1F73">
            <w:rPr>
              <w:rFonts w:ascii="Trebuchet MS" w:hAnsi="Trebuchet MS"/>
              <w:noProof/>
              <w:sz w:val="20"/>
            </w:rPr>
            <w:lastRenderedPageBreak/>
            <w:t xml:space="preserve">Fysieke verliezen kunnen gezondheidsverlies betreffen door ziekte, functieverlies door amputatie van een arm of borst tot aan verlies van alles door het eigen sterven. Het kan zijn dat de meisjes ziektes op hebben gelopen als aids, hepatitis of soa’s. Ook kunnen zij vaginale breuken hebben doordat zij hardhandig zijn verkracht. Dit alles heeft veel invloed op hoe een meisje haar eigen lichaam ziet en ervaart. </w:t>
          </w:r>
        </w:p>
        <w:p w:rsidR="00D323E5" w:rsidRPr="00AA1F73" w:rsidRDefault="00D323E5" w:rsidP="00854227">
          <w:pPr>
            <w:pStyle w:val="Lijstalinea"/>
            <w:numPr>
              <w:ilvl w:val="0"/>
              <w:numId w:val="7"/>
            </w:numPr>
            <w:spacing w:after="0" w:line="240" w:lineRule="auto"/>
            <w:rPr>
              <w:rFonts w:ascii="Trebuchet MS" w:hAnsi="Trebuchet MS"/>
              <w:noProof/>
              <w:sz w:val="20"/>
            </w:rPr>
          </w:pPr>
          <w:r w:rsidRPr="00AA1F73">
            <w:rPr>
              <w:rFonts w:ascii="Trebuchet MS" w:hAnsi="Trebuchet MS"/>
              <w:noProof/>
              <w:sz w:val="20"/>
            </w:rPr>
            <w:t>Verliezen op psychisch vlak kunnnen de vaststelling zijn van een psychische stoornis of de geestelijke ontwrichting door trauma’s. De meisjes verliezen vaak hun identiteit door de ernstige mishandelingen en dwangmatige omstandigheden waarin zij hebben moeten leven. Zij weten niet meer wie zij zelf zijn, doordat zij hun emoties uitschakelen om te kunnen overleven.</w:t>
          </w:r>
        </w:p>
        <w:p w:rsidR="00D323E5" w:rsidRPr="00AA1F73" w:rsidRDefault="00D323E5" w:rsidP="00854227">
          <w:pPr>
            <w:pStyle w:val="Lijstalinea"/>
            <w:numPr>
              <w:ilvl w:val="0"/>
              <w:numId w:val="7"/>
            </w:numPr>
            <w:spacing w:after="0" w:line="240" w:lineRule="auto"/>
            <w:rPr>
              <w:rFonts w:ascii="Trebuchet MS" w:hAnsi="Trebuchet MS"/>
              <w:noProof/>
              <w:sz w:val="20"/>
            </w:rPr>
          </w:pPr>
          <w:r w:rsidRPr="00AA1F73">
            <w:rPr>
              <w:rFonts w:ascii="Trebuchet MS" w:hAnsi="Trebuchet MS"/>
              <w:noProof/>
              <w:sz w:val="20"/>
            </w:rPr>
            <w:t>Sociale verliezen kunnen verliezen in relationeel opzic</w:t>
          </w:r>
          <w:r w:rsidR="007B53A4">
            <w:rPr>
              <w:rFonts w:ascii="Trebuchet MS" w:hAnsi="Trebuchet MS"/>
              <w:noProof/>
              <w:sz w:val="20"/>
            </w:rPr>
            <w:t xml:space="preserve">ht zijn, doordat de meisjes </w:t>
          </w:r>
          <w:r w:rsidRPr="00AA1F73">
            <w:rPr>
              <w:rFonts w:ascii="Trebuchet MS" w:hAnsi="Trebuchet MS"/>
              <w:noProof/>
              <w:sz w:val="20"/>
            </w:rPr>
            <w:t>gedwongen gescheiden worden van hun ouders, familie en vrienden. Ook kunnen het verliezen zijn op school- en werkgebied, verlies van huis en haard en objecten zoals eigen knuffels, kleding, foto’s, speelgoed etc.</w:t>
          </w:r>
        </w:p>
        <w:p w:rsidR="00D323E5" w:rsidRPr="00AA1F73" w:rsidRDefault="00D323E5" w:rsidP="00854227">
          <w:pPr>
            <w:spacing w:after="0" w:line="240" w:lineRule="auto"/>
            <w:rPr>
              <w:rFonts w:ascii="Trebuchet MS" w:hAnsi="Trebuchet MS"/>
              <w:noProof/>
              <w:sz w:val="20"/>
            </w:rPr>
          </w:pPr>
        </w:p>
        <w:p w:rsidR="00D323E5" w:rsidRPr="00AA1F73" w:rsidRDefault="00A10C82" w:rsidP="00854227">
          <w:pPr>
            <w:spacing w:line="240" w:lineRule="auto"/>
            <w:rPr>
              <w:rFonts w:ascii="Trebuchet MS" w:hAnsi="Trebuchet MS"/>
              <w:noProof/>
              <w:color w:val="808080" w:themeColor="background1" w:themeShade="80"/>
              <w:sz w:val="20"/>
            </w:rPr>
          </w:pPr>
          <w:r>
            <w:rPr>
              <w:rFonts w:ascii="Trebuchet MS" w:hAnsi="Trebuchet MS"/>
              <w:i/>
              <w:sz w:val="20"/>
              <w:szCs w:val="16"/>
              <w:lang w:val="en-AU"/>
            </w:rPr>
            <w:t>‘No break ever</w:t>
          </w:r>
          <w:r w:rsidR="00D323E5" w:rsidRPr="00AA1F73">
            <w:rPr>
              <w:rFonts w:ascii="Trebuchet MS" w:hAnsi="Trebuchet MS"/>
              <w:i/>
              <w:sz w:val="20"/>
              <w:szCs w:val="16"/>
              <w:lang w:val="en-AU"/>
            </w:rPr>
            <w:t xml:space="preserve">! Every day, so how can you move on? You need a lot of drugs to kill your emotion. You’re too busy. It’s </w:t>
          </w:r>
          <w:r>
            <w:rPr>
              <w:rFonts w:ascii="Trebuchet MS" w:hAnsi="Trebuchet MS"/>
              <w:i/>
              <w:sz w:val="20"/>
              <w:szCs w:val="16"/>
              <w:lang w:val="en-AU"/>
            </w:rPr>
            <w:t xml:space="preserve">a </w:t>
          </w:r>
          <w:r w:rsidR="00D323E5" w:rsidRPr="00AA1F73">
            <w:rPr>
              <w:rFonts w:ascii="Trebuchet MS" w:hAnsi="Trebuchet MS"/>
              <w:i/>
              <w:sz w:val="20"/>
              <w:szCs w:val="16"/>
              <w:lang w:val="en-AU"/>
            </w:rPr>
            <w:t xml:space="preserve">busy time, no time to think, no time to feel the pain. You have to </w:t>
          </w:r>
          <w:r>
            <w:rPr>
              <w:rFonts w:ascii="Trebuchet MS" w:hAnsi="Trebuchet MS"/>
              <w:i/>
              <w:sz w:val="20"/>
              <w:szCs w:val="16"/>
              <w:lang w:val="en-AU"/>
            </w:rPr>
            <w:t>go on</w:t>
          </w:r>
          <w:r w:rsidR="00D323E5" w:rsidRPr="00AA1F73">
            <w:rPr>
              <w:rFonts w:ascii="Trebuchet MS" w:hAnsi="Trebuchet MS"/>
              <w:i/>
              <w:sz w:val="20"/>
              <w:szCs w:val="16"/>
              <w:lang w:val="en-AU"/>
            </w:rPr>
            <w:t xml:space="preserve">, you have no choice. </w:t>
          </w:r>
          <w:r w:rsidRPr="00AA1F73">
            <w:rPr>
              <w:rFonts w:ascii="Trebuchet MS" w:hAnsi="Trebuchet MS"/>
              <w:i/>
              <w:sz w:val="20"/>
              <w:szCs w:val="16"/>
              <w:lang w:val="en-AU"/>
            </w:rPr>
            <w:t>And the nights, at night time they want to come. So if customers come you have to work</w:t>
          </w:r>
          <w:r w:rsidR="00D323E5" w:rsidRPr="00AA1F73">
            <w:rPr>
              <w:rFonts w:ascii="Trebuchet MS" w:hAnsi="Trebuchet MS"/>
              <w:i/>
              <w:sz w:val="20"/>
              <w:szCs w:val="16"/>
              <w:lang w:val="en-AU"/>
            </w:rPr>
            <w:t xml:space="preserve">.. </w:t>
          </w:r>
          <w:r w:rsidR="00D323E5" w:rsidRPr="00102A23">
            <w:rPr>
              <w:rFonts w:ascii="Trebuchet MS" w:hAnsi="Trebuchet MS"/>
              <w:i/>
              <w:sz w:val="20"/>
              <w:szCs w:val="16"/>
              <w:lang w:val="en-AU"/>
            </w:rPr>
            <w:t>don’t say you’re tired.’</w:t>
          </w:r>
          <w:r w:rsidR="00D323E5" w:rsidRPr="00102A23">
            <w:rPr>
              <w:rFonts w:ascii="Trebuchet MS" w:hAnsi="Trebuchet MS"/>
              <w:sz w:val="20"/>
              <w:szCs w:val="16"/>
              <w:lang w:val="en-AU"/>
            </w:rPr>
            <w:t xml:space="preserve"> </w:t>
          </w:r>
          <w:r w:rsidR="00FE034B" w:rsidRPr="00FE034B">
            <w:rPr>
              <w:rFonts w:ascii="Trebuchet MS" w:hAnsi="Trebuchet MS"/>
              <w:sz w:val="20"/>
              <w:szCs w:val="16"/>
            </w:rPr>
            <w:t xml:space="preserve">(TM </w:t>
          </w:r>
          <w:r w:rsidR="00FE034B">
            <w:rPr>
              <w:rFonts w:ascii="Trebuchet MS" w:hAnsi="Trebuchet MS"/>
              <w:sz w:val="20"/>
              <w:szCs w:val="16"/>
            </w:rPr>
            <w:t xml:space="preserve">3.3.) </w:t>
          </w:r>
          <w:r w:rsidR="002A025C" w:rsidRPr="002A025C">
            <w:rPr>
              <w:rFonts w:ascii="Trebuchet MS" w:hAnsi="Trebuchet MS"/>
              <w:sz w:val="20"/>
              <w:szCs w:val="16"/>
            </w:rPr>
            <w:t>Marfo</w:t>
          </w:r>
          <w:r w:rsidR="00D323E5" w:rsidRPr="00AA1F73">
            <w:rPr>
              <w:rFonts w:ascii="Trebuchet MS" w:hAnsi="Trebuchet MS"/>
              <w:sz w:val="20"/>
              <w:szCs w:val="16"/>
            </w:rPr>
            <w:t xml:space="preserve"> wil hiermee aangeven dat de meisjes geen tijd krijgen om stil te staan. </w:t>
          </w:r>
          <w:r w:rsidR="00D323E5">
            <w:rPr>
              <w:rFonts w:ascii="Trebuchet MS" w:hAnsi="Trebuchet MS"/>
              <w:sz w:val="20"/>
              <w:szCs w:val="16"/>
            </w:rPr>
            <w:t>Geen rust om hun lichaam bij te laten komen van alle</w:t>
          </w:r>
          <w:r>
            <w:rPr>
              <w:rFonts w:ascii="Trebuchet MS" w:hAnsi="Trebuchet MS"/>
              <w:sz w:val="20"/>
              <w:szCs w:val="16"/>
            </w:rPr>
            <w:t xml:space="preserve"> verkrachtingen en</w:t>
          </w:r>
          <w:r w:rsidR="00D323E5">
            <w:rPr>
              <w:rFonts w:ascii="Trebuchet MS" w:hAnsi="Trebuchet MS"/>
              <w:sz w:val="20"/>
              <w:szCs w:val="16"/>
            </w:rPr>
            <w:t xml:space="preserve"> mis</w:t>
          </w:r>
          <w:r>
            <w:rPr>
              <w:rFonts w:ascii="Trebuchet MS" w:hAnsi="Trebuchet MS"/>
              <w:sz w:val="20"/>
              <w:szCs w:val="16"/>
            </w:rPr>
            <w:t>handelingen, geen tijd voor zich</w:t>
          </w:r>
          <w:r w:rsidR="00D323E5">
            <w:rPr>
              <w:rFonts w:ascii="Trebuchet MS" w:hAnsi="Trebuchet MS"/>
              <w:sz w:val="20"/>
              <w:szCs w:val="16"/>
            </w:rPr>
            <w:t xml:space="preserve">zelf om even te slapen, goed te </w:t>
          </w:r>
          <w:r>
            <w:rPr>
              <w:rFonts w:ascii="Trebuchet MS" w:hAnsi="Trebuchet MS"/>
              <w:sz w:val="20"/>
              <w:szCs w:val="16"/>
            </w:rPr>
            <w:t>eten of überhaupt stil te</w:t>
          </w:r>
          <w:r w:rsidR="00D323E5">
            <w:rPr>
              <w:rFonts w:ascii="Trebuchet MS" w:hAnsi="Trebuchet MS"/>
              <w:sz w:val="20"/>
              <w:szCs w:val="16"/>
            </w:rPr>
            <w:t xml:space="preserve"> staan bij wat er die dag gebeurd is. Hierdoor krijgen de meisjes ook geen tijd om hun verlies te verwerken, ze gaan maar door. De meisjes hebben veel opge</w:t>
          </w:r>
          <w:r>
            <w:rPr>
              <w:rFonts w:ascii="Trebuchet MS" w:hAnsi="Trebuchet MS"/>
              <w:sz w:val="20"/>
              <w:szCs w:val="16"/>
            </w:rPr>
            <w:t>kropte</w:t>
          </w:r>
          <w:r w:rsidR="00D323E5">
            <w:rPr>
              <w:rFonts w:ascii="Trebuchet MS" w:hAnsi="Trebuchet MS"/>
              <w:sz w:val="20"/>
              <w:szCs w:val="16"/>
            </w:rPr>
            <w:t xml:space="preserve"> vragen en emoties. Zij zijn kapot van verlies. Verlies van hun identiteit, </w:t>
          </w:r>
          <w:r w:rsidR="006A72BF">
            <w:rPr>
              <w:rFonts w:ascii="Trebuchet MS" w:hAnsi="Trebuchet MS"/>
              <w:sz w:val="20"/>
              <w:szCs w:val="16"/>
            </w:rPr>
            <w:t xml:space="preserve">hun </w:t>
          </w:r>
          <w:r w:rsidR="00D323E5">
            <w:rPr>
              <w:rFonts w:ascii="Trebuchet MS" w:hAnsi="Trebuchet MS"/>
              <w:sz w:val="20"/>
              <w:szCs w:val="16"/>
            </w:rPr>
            <w:t xml:space="preserve">omgeving en hun gezondheid. </w:t>
          </w:r>
          <w:r w:rsidR="00D323E5" w:rsidRPr="00AA1F73">
            <w:rPr>
              <w:rFonts w:ascii="Trebuchet MS" w:hAnsi="Trebuchet MS"/>
              <w:i/>
              <w:sz w:val="20"/>
              <w:szCs w:val="16"/>
            </w:rPr>
            <w:br/>
          </w:r>
          <w:r w:rsidR="00D323E5" w:rsidRPr="00AA1F73">
            <w:rPr>
              <w:rFonts w:ascii="Trebuchet MS" w:hAnsi="Trebuchet MS"/>
              <w:i/>
              <w:sz w:val="20"/>
              <w:szCs w:val="16"/>
            </w:rPr>
            <w:br/>
          </w:r>
          <w:r w:rsidR="00D323E5" w:rsidRPr="00AA1F73">
            <w:rPr>
              <w:rFonts w:ascii="Trebuchet MS" w:hAnsi="Trebuchet MS"/>
              <w:b/>
              <w:sz w:val="20"/>
            </w:rPr>
            <w:t xml:space="preserve">3.2.4. </w:t>
          </w:r>
          <w:r w:rsidR="00D323E5">
            <w:rPr>
              <w:rFonts w:ascii="Trebuchet MS" w:hAnsi="Trebuchet MS"/>
              <w:b/>
              <w:sz w:val="20"/>
            </w:rPr>
            <w:t xml:space="preserve">Afwijkend gedrag </w:t>
          </w:r>
          <w:r w:rsidR="00D323E5" w:rsidRPr="0061474D">
            <w:rPr>
              <w:rFonts w:ascii="Trebuchet MS" w:hAnsi="Trebuchet MS"/>
              <w:b/>
              <w:sz w:val="20"/>
            </w:rPr>
            <w:br/>
          </w:r>
          <w:r w:rsidR="00D323E5">
            <w:rPr>
              <w:rFonts w:ascii="Trebuchet MS" w:hAnsi="Trebuchet MS"/>
              <w:sz w:val="20"/>
            </w:rPr>
            <w:t>Hoe meer je als hulpverlener betrokken bent bij een meisje, hoe beter je gezond en ongezond gedrag kunt onde</w:t>
          </w:r>
          <w:r w:rsidR="00DA6C42">
            <w:rPr>
              <w:rFonts w:ascii="Trebuchet MS" w:hAnsi="Trebuchet MS"/>
              <w:sz w:val="20"/>
            </w:rPr>
            <w:t xml:space="preserve">rscheiden bij de meisjes, aldus </w:t>
          </w:r>
          <w:r w:rsidR="00DA6C42" w:rsidRPr="00DA6C42">
            <w:rPr>
              <w:rFonts w:ascii="Trebuchet MS" w:hAnsi="Trebuchet MS"/>
              <w:sz w:val="20"/>
            </w:rPr>
            <w:t>Rijnsburger</w:t>
          </w:r>
          <w:r w:rsidR="00DA6C42">
            <w:rPr>
              <w:rFonts w:ascii="Trebuchet MS" w:hAnsi="Trebuchet MS"/>
              <w:sz w:val="20"/>
            </w:rPr>
            <w:t xml:space="preserve">. </w:t>
          </w:r>
          <w:r w:rsidR="00D323E5">
            <w:rPr>
              <w:rFonts w:ascii="Trebuchet MS" w:hAnsi="Trebuchet MS"/>
              <w:sz w:val="20"/>
            </w:rPr>
            <w:t>Daarbij is kennis van de cultuur uiterst b</w:t>
          </w:r>
          <w:r w:rsidR="007B53A4">
            <w:rPr>
              <w:rFonts w:ascii="Trebuchet MS" w:hAnsi="Trebuchet MS"/>
              <w:sz w:val="20"/>
            </w:rPr>
            <w:t>elangrijk, zodat je weet wat</w:t>
          </w:r>
          <w:r w:rsidR="006A72BF">
            <w:rPr>
              <w:rFonts w:ascii="Trebuchet MS" w:hAnsi="Trebuchet MS"/>
              <w:sz w:val="20"/>
            </w:rPr>
            <w:t xml:space="preserve"> normaal</w:t>
          </w:r>
          <w:r w:rsidR="00D323E5">
            <w:rPr>
              <w:rFonts w:ascii="Trebuchet MS" w:hAnsi="Trebuchet MS"/>
              <w:sz w:val="20"/>
            </w:rPr>
            <w:t xml:space="preserve"> is </w:t>
          </w:r>
          <w:r w:rsidR="006A72BF">
            <w:rPr>
              <w:rFonts w:ascii="Trebuchet MS" w:hAnsi="Trebuchet MS"/>
              <w:sz w:val="20"/>
            </w:rPr>
            <w:t>in</w:t>
          </w:r>
          <w:r w:rsidR="00D323E5">
            <w:rPr>
              <w:rFonts w:ascii="Trebuchet MS" w:hAnsi="Trebuchet MS"/>
              <w:sz w:val="20"/>
            </w:rPr>
            <w:t xml:space="preserve"> de cultuur en wat</w:t>
          </w:r>
          <w:r w:rsidR="006A72BF">
            <w:rPr>
              <w:rFonts w:ascii="Trebuchet MS" w:hAnsi="Trebuchet MS"/>
              <w:sz w:val="20"/>
            </w:rPr>
            <w:t xml:space="preserve"> binnen de cultuur</w:t>
          </w:r>
          <w:r w:rsidR="00D323E5">
            <w:rPr>
              <w:rFonts w:ascii="Trebuchet MS" w:hAnsi="Trebuchet MS"/>
              <w:sz w:val="20"/>
            </w:rPr>
            <w:t xml:space="preserve"> afwijkend gedrag is. Zoals eerder </w:t>
          </w:r>
          <w:r w:rsidR="00D323E5" w:rsidRPr="007B53A4">
            <w:rPr>
              <w:rFonts w:ascii="Trebuchet MS" w:hAnsi="Trebuchet MS"/>
              <w:sz w:val="20"/>
            </w:rPr>
            <w:t>genoemd door Sergey</w:t>
          </w:r>
          <w:r w:rsidR="00D323E5">
            <w:rPr>
              <w:rFonts w:ascii="Trebuchet MS" w:hAnsi="Trebuchet MS"/>
              <w:sz w:val="20"/>
            </w:rPr>
            <w:t xml:space="preserve"> bij 3.1. </w:t>
          </w:r>
          <w:r w:rsidR="006A72BF">
            <w:rPr>
              <w:rFonts w:ascii="Trebuchet MS" w:hAnsi="Trebuchet MS"/>
              <w:sz w:val="20"/>
            </w:rPr>
            <w:t>(</w:t>
          </w:r>
          <w:r w:rsidR="00D323E5">
            <w:rPr>
              <w:rFonts w:ascii="Trebuchet MS" w:hAnsi="Trebuchet MS"/>
              <w:sz w:val="20"/>
            </w:rPr>
            <w:t>de lichamelijke gesteldheid van de meisje</w:t>
          </w:r>
          <w:r w:rsidR="006A72BF">
            <w:rPr>
              <w:rFonts w:ascii="Trebuchet MS" w:hAnsi="Trebuchet MS"/>
              <w:sz w:val="20"/>
            </w:rPr>
            <w:t>s),</w:t>
          </w:r>
          <w:r w:rsidR="00D323E5">
            <w:rPr>
              <w:rFonts w:ascii="Trebuchet MS" w:hAnsi="Trebuchet MS"/>
              <w:sz w:val="20"/>
            </w:rPr>
            <w:t xml:space="preserve"> gebruikt 90% van de meisjes drugs en/of alcohol om de pijn niet te hoeven voelen en </w:t>
          </w:r>
          <w:r w:rsidR="006A72BF">
            <w:rPr>
              <w:rFonts w:ascii="Trebuchet MS" w:hAnsi="Trebuchet MS"/>
              <w:sz w:val="20"/>
            </w:rPr>
            <w:t xml:space="preserve">om </w:t>
          </w:r>
          <w:r w:rsidR="00D323E5">
            <w:rPr>
              <w:rFonts w:ascii="Trebuchet MS" w:hAnsi="Trebuchet MS"/>
              <w:sz w:val="20"/>
            </w:rPr>
            <w:t>te overleven. Hierdoor ontstaat er een lichamelijke en geestelijke afhankelijkheid van de drugs en/of alcohol, ook wel vers</w:t>
          </w:r>
          <w:r w:rsidR="007B53A4">
            <w:rPr>
              <w:rFonts w:ascii="Trebuchet MS" w:hAnsi="Trebuchet MS"/>
              <w:sz w:val="20"/>
            </w:rPr>
            <w:t xml:space="preserve">laving genoemd. Een meisje kan </w:t>
          </w:r>
          <w:r w:rsidR="00D323E5">
            <w:rPr>
              <w:rFonts w:ascii="Trebuchet MS" w:hAnsi="Trebuchet MS"/>
              <w:sz w:val="20"/>
            </w:rPr>
            <w:t xml:space="preserve">voor haar gevoel niet meer zonder de drugs en/of alcohol.  </w:t>
          </w:r>
          <w:r w:rsidR="00D323E5">
            <w:rPr>
              <w:rFonts w:ascii="Trebuchet MS" w:hAnsi="Trebuchet MS"/>
              <w:sz w:val="20"/>
            </w:rPr>
            <w:br/>
          </w:r>
          <w:r w:rsidR="00D323E5">
            <w:rPr>
              <w:rFonts w:ascii="Trebuchet MS" w:hAnsi="Trebuchet MS"/>
              <w:sz w:val="20"/>
            </w:rPr>
            <w:br/>
          </w:r>
          <w:r w:rsidR="00D323E5">
            <w:rPr>
              <w:rFonts w:ascii="Trebuchet MS" w:hAnsi="Trebuchet MS"/>
              <w:b/>
              <w:sz w:val="20"/>
            </w:rPr>
            <w:t>3.2.5</w:t>
          </w:r>
          <w:r w:rsidR="00102D7D">
            <w:rPr>
              <w:rFonts w:ascii="Trebuchet MS" w:hAnsi="Trebuchet MS"/>
              <w:b/>
              <w:sz w:val="20"/>
            </w:rPr>
            <w:t>. Huidige b</w:t>
          </w:r>
          <w:r w:rsidR="00D323E5" w:rsidRPr="00D34A7D">
            <w:rPr>
              <w:rFonts w:ascii="Trebuchet MS" w:hAnsi="Trebuchet MS"/>
              <w:b/>
              <w:sz w:val="20"/>
            </w:rPr>
            <w:t>ehandeling</w:t>
          </w:r>
          <w:r w:rsidR="00D323E5">
            <w:rPr>
              <w:rFonts w:ascii="Trebuchet MS" w:hAnsi="Trebuchet MS"/>
              <w:b/>
              <w:sz w:val="20"/>
            </w:rPr>
            <w:t xml:space="preserve"> </w:t>
          </w:r>
          <w:r w:rsidR="00D323E5">
            <w:rPr>
              <w:rFonts w:ascii="Trebuchet MS" w:hAnsi="Trebuchet MS"/>
              <w:sz w:val="20"/>
            </w:rPr>
            <w:br/>
            <w:t xml:space="preserve">Als hulpverlener </w:t>
          </w:r>
          <w:r w:rsidR="00D323E5" w:rsidRPr="007B53A4">
            <w:rPr>
              <w:rFonts w:ascii="Trebuchet MS" w:hAnsi="Trebuchet MS"/>
              <w:sz w:val="20"/>
            </w:rPr>
            <w:t xml:space="preserve">laat Sergey </w:t>
          </w:r>
          <w:r w:rsidR="00D323E5">
            <w:rPr>
              <w:rFonts w:ascii="Trebuchet MS" w:hAnsi="Trebuchet MS"/>
              <w:sz w:val="20"/>
            </w:rPr>
            <w:t xml:space="preserve">de meisjes </w:t>
          </w:r>
          <w:r w:rsidR="006A72BF">
            <w:rPr>
              <w:rFonts w:ascii="Trebuchet MS" w:hAnsi="Trebuchet MS"/>
              <w:sz w:val="20"/>
            </w:rPr>
            <w:t xml:space="preserve">weten </w:t>
          </w:r>
          <w:r w:rsidR="00D323E5">
            <w:rPr>
              <w:rFonts w:ascii="Trebuchet MS" w:hAnsi="Trebuchet MS"/>
              <w:sz w:val="20"/>
            </w:rPr>
            <w:t>dat hij om hen geeft. Dit doet hij door meerdere malen contact te zoeken</w:t>
          </w:r>
          <w:r w:rsidR="006A72BF">
            <w:rPr>
              <w:rFonts w:ascii="Trebuchet MS" w:hAnsi="Trebuchet MS"/>
              <w:sz w:val="20"/>
            </w:rPr>
            <w:t xml:space="preserve"> (voordat ze in een Safe Home worden opgenomen)</w:t>
          </w:r>
          <w:r w:rsidR="00D323E5">
            <w:rPr>
              <w:rFonts w:ascii="Trebuchet MS" w:hAnsi="Trebuchet MS"/>
              <w:sz w:val="20"/>
            </w:rPr>
            <w:t xml:space="preserve"> met de meisjes</w:t>
          </w:r>
          <w:r w:rsidR="006A72BF">
            <w:rPr>
              <w:rFonts w:ascii="Trebuchet MS" w:hAnsi="Trebuchet MS"/>
              <w:sz w:val="20"/>
            </w:rPr>
            <w:t xml:space="preserve"> </w:t>
          </w:r>
          <w:r w:rsidR="00D323E5">
            <w:rPr>
              <w:rFonts w:ascii="Trebuchet MS" w:hAnsi="Trebuchet MS"/>
              <w:sz w:val="20"/>
            </w:rPr>
            <w:t xml:space="preserve">en een vertrouwensband met hen op te bouwen. Zijn doel is de ouders van een meisje zorg te laten dragen voor hun kind. Tevens geeft hij aan dat er bij de behandeling geen sprake is van medicijngebruik. </w:t>
          </w:r>
          <w:r w:rsidR="006A72BF">
            <w:rPr>
              <w:rFonts w:ascii="Trebuchet MS" w:hAnsi="Trebuchet MS"/>
              <w:sz w:val="20"/>
            </w:rPr>
            <w:t>Rijnsburger</w:t>
          </w:r>
          <w:r w:rsidR="006A72BF" w:rsidRPr="002209D0">
            <w:rPr>
              <w:rFonts w:ascii="Trebuchet MS" w:hAnsi="Trebuchet MS"/>
              <w:color w:val="FF0000"/>
              <w:sz w:val="20"/>
            </w:rPr>
            <w:t xml:space="preserve"> </w:t>
          </w:r>
          <w:r w:rsidR="006A72BF" w:rsidRPr="006A72BF">
            <w:rPr>
              <w:rFonts w:ascii="Trebuchet MS" w:hAnsi="Trebuchet MS"/>
              <w:sz w:val="20"/>
            </w:rPr>
            <w:t>geeft</w:t>
          </w:r>
          <w:r w:rsidR="006A72BF" w:rsidRPr="002209D0">
            <w:rPr>
              <w:rFonts w:ascii="Trebuchet MS" w:hAnsi="Trebuchet MS"/>
              <w:color w:val="FF0000"/>
              <w:sz w:val="20"/>
            </w:rPr>
            <w:t xml:space="preserve"> </w:t>
          </w:r>
          <w:r w:rsidR="006A72BF">
            <w:rPr>
              <w:rFonts w:ascii="Trebuchet MS" w:hAnsi="Trebuchet MS"/>
              <w:sz w:val="20"/>
            </w:rPr>
            <w:t>aan dat zij geen geregistreerde behandelaar was toen zij</w:t>
          </w:r>
          <w:r w:rsidR="009F6F53">
            <w:rPr>
              <w:rFonts w:ascii="Trebuchet MS" w:hAnsi="Trebuchet MS"/>
              <w:sz w:val="20"/>
            </w:rPr>
            <w:t>, op vrijwillige basis,</w:t>
          </w:r>
          <w:r w:rsidR="006A72BF">
            <w:rPr>
              <w:rFonts w:ascii="Trebuchet MS" w:hAnsi="Trebuchet MS"/>
              <w:sz w:val="20"/>
            </w:rPr>
            <w:t xml:space="preserve"> in Zuid-Afrika als hulpverlener werkte en dus geen concrete behandeling b</w:t>
          </w:r>
          <w:r w:rsidR="006A72BF" w:rsidDel="00E37BF5">
            <w:rPr>
              <w:rFonts w:ascii="Trebuchet MS" w:hAnsi="Trebuchet MS"/>
              <w:sz w:val="20"/>
            </w:rPr>
            <w:t>ood</w:t>
          </w:r>
          <w:r w:rsidR="006A72BF">
            <w:rPr>
              <w:rFonts w:ascii="Trebuchet MS" w:hAnsi="Trebuchet MS"/>
              <w:sz w:val="20"/>
            </w:rPr>
            <w:t xml:space="preserve"> aan de meisjes. </w:t>
          </w:r>
          <w:r w:rsidR="007B53A4">
            <w:rPr>
              <w:rFonts w:ascii="Trebuchet MS" w:hAnsi="Trebuchet MS"/>
              <w:sz w:val="20"/>
            </w:rPr>
            <w:t xml:space="preserve"> </w:t>
          </w:r>
          <w:r w:rsidR="006A72BF">
            <w:rPr>
              <w:rFonts w:ascii="Trebuchet MS" w:hAnsi="Trebuchet MS"/>
              <w:sz w:val="20"/>
            </w:rPr>
            <w:t>Zij maakte gebruik van verschillende thema’s die zij voornamelijk in groepsverband met de meisjes besprak, in het belang van hun gezondheid en welzijn.</w:t>
          </w:r>
          <w:r w:rsidR="00D323E5">
            <w:rPr>
              <w:rFonts w:ascii="Trebuchet MS" w:hAnsi="Trebuchet MS"/>
              <w:sz w:val="20"/>
            </w:rPr>
            <w:t xml:space="preserve"> Dit waren thema’s als </w:t>
          </w:r>
          <w:r w:rsidR="00D323E5" w:rsidRPr="002209D0">
            <w:rPr>
              <w:rFonts w:ascii="Trebuchet MS" w:hAnsi="Trebuchet MS"/>
              <w:i/>
              <w:sz w:val="20"/>
            </w:rPr>
            <w:t>‘Voor jezelf zorgen’</w:t>
          </w:r>
          <w:r w:rsidR="00D323E5">
            <w:rPr>
              <w:rFonts w:ascii="Trebuchet MS" w:hAnsi="Trebuchet MS"/>
              <w:sz w:val="20"/>
            </w:rPr>
            <w:t>, hierbij besprak zij onderwerpen als voeding, wat is goed eten en waarom is het belangri</w:t>
          </w:r>
          <w:r w:rsidR="00E96473">
            <w:rPr>
              <w:rFonts w:ascii="Trebuchet MS" w:hAnsi="Trebuchet MS"/>
              <w:sz w:val="20"/>
            </w:rPr>
            <w:t>jk? Ook onderwerpen als hygiëne en</w:t>
          </w:r>
          <w:r w:rsidR="00D323E5">
            <w:rPr>
              <w:rFonts w:ascii="Trebuchet MS" w:hAnsi="Trebuchet MS"/>
              <w:sz w:val="20"/>
            </w:rPr>
            <w:t xml:space="preserve"> hoe houdt zij zichzelf schoon? Slapen, hoe slaapt een meisje? Het serieus nemen van medische klachten, beweging, grenzen, waarom ben je prostituee? Waarom zeg je geen nee? Waarom zorg je niet goed voor jezelf? </w:t>
          </w:r>
          <w:r w:rsidR="00D323E5" w:rsidRPr="00DA6C42">
            <w:rPr>
              <w:rFonts w:ascii="Trebuchet MS" w:hAnsi="Trebuchet MS"/>
              <w:sz w:val="20"/>
            </w:rPr>
            <w:t>Rijnsburger</w:t>
          </w:r>
          <w:r w:rsidR="00D323E5">
            <w:rPr>
              <w:rFonts w:ascii="Trebuchet MS" w:hAnsi="Trebuchet MS"/>
              <w:sz w:val="20"/>
            </w:rPr>
            <w:t xml:space="preserve"> noemt ook het thema </w:t>
          </w:r>
          <w:r w:rsidR="00D323E5" w:rsidRPr="002209D0">
            <w:rPr>
              <w:rFonts w:ascii="Trebuchet MS" w:hAnsi="Trebuchet MS"/>
              <w:i/>
              <w:sz w:val="20"/>
            </w:rPr>
            <w:t>‘Jij en de maatschappij’</w:t>
          </w:r>
          <w:r w:rsidR="006A72BF">
            <w:rPr>
              <w:rFonts w:ascii="Trebuchet MS" w:hAnsi="Trebuchet MS"/>
              <w:sz w:val="20"/>
            </w:rPr>
            <w:t>. Hierbij kun je</w:t>
          </w:r>
          <w:r w:rsidR="00D323E5">
            <w:rPr>
              <w:rFonts w:ascii="Trebuchet MS" w:hAnsi="Trebuchet MS"/>
              <w:sz w:val="20"/>
            </w:rPr>
            <w:t xml:space="preserve"> denken aan het melden van een verkrachting, omgaan met corrupte politie, de rol van de kliniek, de rol van maatschappelijk werk en de rol van jouw familie. Het thema </w:t>
          </w:r>
          <w:r w:rsidR="00D323E5" w:rsidRPr="00B1023F">
            <w:rPr>
              <w:rFonts w:ascii="Trebuchet MS" w:hAnsi="Trebuchet MS"/>
              <w:i/>
              <w:sz w:val="20"/>
            </w:rPr>
            <w:t>‘Netwerk/Familie’</w:t>
          </w:r>
          <w:r w:rsidR="00D323E5">
            <w:rPr>
              <w:rFonts w:ascii="Trebuchet MS" w:hAnsi="Trebuchet MS"/>
              <w:sz w:val="20"/>
            </w:rPr>
            <w:t xml:space="preserve"> gaat over de waarde</w:t>
          </w:r>
          <w:r w:rsidR="007B53A4">
            <w:rPr>
              <w:rFonts w:ascii="Trebuchet MS" w:hAnsi="Trebuchet MS"/>
              <w:sz w:val="20"/>
            </w:rPr>
            <w:t>n</w:t>
          </w:r>
          <w:r w:rsidR="00D323E5">
            <w:rPr>
              <w:rFonts w:ascii="Trebuchet MS" w:hAnsi="Trebuchet MS"/>
              <w:sz w:val="20"/>
            </w:rPr>
            <w:t xml:space="preserve"> van familie (en vrienden), wie zijn je vrienden en familie? Bij wie kun je terecht en voel je je veilig? Vertrouwen, wie vertrouw je en waarom? Wie wil je betrekken bij je leven en hoe kan ik als hulpverlener daarbij helpen? Ook thema’s als </w:t>
          </w:r>
          <w:r w:rsidR="00D323E5">
            <w:rPr>
              <w:rFonts w:ascii="Trebuchet MS" w:hAnsi="Trebuchet MS"/>
              <w:i/>
              <w:sz w:val="20"/>
            </w:rPr>
            <w:t>‘F</w:t>
          </w:r>
          <w:r w:rsidR="00D323E5" w:rsidRPr="00B1023F">
            <w:rPr>
              <w:rFonts w:ascii="Trebuchet MS" w:hAnsi="Trebuchet MS"/>
              <w:i/>
              <w:sz w:val="20"/>
            </w:rPr>
            <w:t>inanciën</w:t>
          </w:r>
          <w:r w:rsidR="00D323E5">
            <w:rPr>
              <w:rFonts w:ascii="Trebuchet MS" w:hAnsi="Trebuchet MS"/>
              <w:i/>
              <w:sz w:val="20"/>
            </w:rPr>
            <w:t>’</w:t>
          </w:r>
          <w:r w:rsidR="00D323E5">
            <w:rPr>
              <w:rFonts w:ascii="Trebuchet MS" w:hAnsi="Trebuchet MS"/>
              <w:sz w:val="20"/>
            </w:rPr>
            <w:t xml:space="preserve"> en </w:t>
          </w:r>
          <w:r w:rsidR="00D323E5" w:rsidRPr="00B1023F">
            <w:rPr>
              <w:rFonts w:ascii="Trebuchet MS" w:hAnsi="Trebuchet MS"/>
              <w:i/>
              <w:sz w:val="20"/>
            </w:rPr>
            <w:t>‘Seksualiteit’</w:t>
          </w:r>
          <w:r w:rsidR="00D323E5">
            <w:rPr>
              <w:rFonts w:ascii="Trebuchet MS" w:hAnsi="Trebuchet MS"/>
              <w:sz w:val="20"/>
            </w:rPr>
            <w:t xml:space="preserve"> komen aan bod. Bij financiën gaat het vooral om bewust zijn van wat je hebt en te sparen. </w:t>
          </w:r>
          <w:r w:rsidR="00DA6C42" w:rsidRPr="00DA6C42">
            <w:rPr>
              <w:rFonts w:ascii="Trebuchet MS" w:hAnsi="Trebuchet MS"/>
              <w:sz w:val="20"/>
            </w:rPr>
            <w:t>Rijnsburger</w:t>
          </w:r>
          <w:r w:rsidR="00D323E5" w:rsidRPr="00FC7702">
            <w:rPr>
              <w:rFonts w:ascii="Trebuchet MS" w:hAnsi="Trebuchet MS"/>
              <w:color w:val="FF0000"/>
              <w:sz w:val="20"/>
            </w:rPr>
            <w:t xml:space="preserve"> </w:t>
          </w:r>
          <w:r w:rsidR="00D323E5">
            <w:rPr>
              <w:rFonts w:ascii="Trebuchet MS" w:hAnsi="Trebuchet MS"/>
              <w:sz w:val="20"/>
            </w:rPr>
            <w:t>had bijvoorbeeld voor ieder meisje een spaarpot in de kast staan. ‘</w:t>
          </w:r>
          <w:r w:rsidR="00D323E5" w:rsidRPr="00E96473">
            <w:rPr>
              <w:rFonts w:ascii="Trebuchet MS" w:hAnsi="Trebuchet MS"/>
              <w:i/>
              <w:sz w:val="20"/>
            </w:rPr>
            <w:t>Emoties/gevoelens</w:t>
          </w:r>
          <w:r w:rsidR="00D323E5">
            <w:rPr>
              <w:rFonts w:ascii="Trebuchet MS" w:hAnsi="Trebuchet MS"/>
              <w:sz w:val="20"/>
            </w:rPr>
            <w:t xml:space="preserve">’ is een thema waarin de basisemoties besproken worden. Welke emoties herkennen de meisjes bij zichzelf? Hoe ga je </w:t>
          </w:r>
          <w:r w:rsidR="00D323E5">
            <w:rPr>
              <w:rFonts w:ascii="Trebuchet MS" w:hAnsi="Trebuchet MS"/>
              <w:sz w:val="20"/>
            </w:rPr>
            <w:lastRenderedPageBreak/>
            <w:t>om met je emoties? Wat kan er anders? Wie vertrouw je met je gevoelens? Deze laatste vraag gebruikte zij bewust om een link te leggen tussen veilig leren zijn bij mensen, zoals familie en vrienden. Ook werd het thema ‘</w:t>
          </w:r>
          <w:r w:rsidR="00D323E5" w:rsidRPr="00E96473">
            <w:rPr>
              <w:rFonts w:ascii="Trebuchet MS" w:hAnsi="Trebuchet MS"/>
              <w:i/>
              <w:sz w:val="20"/>
            </w:rPr>
            <w:t>Toekomst/Hoop</w:t>
          </w:r>
          <w:r w:rsidR="00D323E5">
            <w:rPr>
              <w:rFonts w:ascii="Trebuchet MS" w:hAnsi="Trebuchet MS"/>
              <w:sz w:val="20"/>
            </w:rPr>
            <w:t>’ bespreekbaar gemaakt met de meisjes. Waar hopen zij op? Wat zouden zij nu echt willen bereiken in het leven en waarom? Hoe kun je daar komen? Wat heb je daarvoor nodig? Er werd gekeken naar scholing en werk, zodat de meisjes met hun toekomst aan</w:t>
          </w:r>
          <w:r w:rsidR="00E96473">
            <w:rPr>
              <w:rFonts w:ascii="Trebuchet MS" w:hAnsi="Trebuchet MS"/>
              <w:sz w:val="20"/>
            </w:rPr>
            <w:t xml:space="preserve"> de slag konden gaan. Als</w:t>
          </w:r>
          <w:r w:rsidR="00D323E5">
            <w:rPr>
              <w:rFonts w:ascii="Trebuchet MS" w:hAnsi="Trebuchet MS"/>
              <w:sz w:val="20"/>
            </w:rPr>
            <w:t xml:space="preserve"> laatste thema</w:t>
          </w:r>
          <w:r w:rsidR="00E96473">
            <w:rPr>
              <w:rFonts w:ascii="Trebuchet MS" w:hAnsi="Trebuchet MS"/>
              <w:sz w:val="20"/>
            </w:rPr>
            <w:t xml:space="preserve"> werd</w:t>
          </w:r>
          <w:r w:rsidR="00D323E5">
            <w:rPr>
              <w:rFonts w:ascii="Trebuchet MS" w:hAnsi="Trebuchet MS"/>
              <w:sz w:val="20"/>
            </w:rPr>
            <w:t xml:space="preserve"> </w:t>
          </w:r>
          <w:r w:rsidR="00D323E5" w:rsidRPr="00E96473">
            <w:rPr>
              <w:rFonts w:ascii="Trebuchet MS" w:hAnsi="Trebuchet MS"/>
              <w:sz w:val="20"/>
            </w:rPr>
            <w:t>‘</w:t>
          </w:r>
          <w:r w:rsidR="00D323E5" w:rsidRPr="00E96473">
            <w:rPr>
              <w:rFonts w:ascii="Trebuchet MS" w:hAnsi="Trebuchet MS"/>
              <w:i/>
              <w:sz w:val="20"/>
            </w:rPr>
            <w:t>Sociale</w:t>
          </w:r>
          <w:r w:rsidR="00D323E5" w:rsidRPr="00E96473">
            <w:rPr>
              <w:rFonts w:ascii="Trebuchet MS" w:hAnsi="Trebuchet MS"/>
              <w:sz w:val="20"/>
            </w:rPr>
            <w:t xml:space="preserve"> </w:t>
          </w:r>
          <w:r w:rsidR="00D323E5" w:rsidRPr="00E96473">
            <w:rPr>
              <w:rFonts w:ascii="Trebuchet MS" w:hAnsi="Trebuchet MS"/>
              <w:i/>
              <w:sz w:val="20"/>
            </w:rPr>
            <w:t>vaardigheden</w:t>
          </w:r>
          <w:r w:rsidR="00D323E5" w:rsidRPr="00E96473">
            <w:rPr>
              <w:rFonts w:ascii="Trebuchet MS" w:hAnsi="Trebuchet MS"/>
              <w:sz w:val="20"/>
            </w:rPr>
            <w:t>’</w:t>
          </w:r>
          <w:r w:rsidR="00E96473">
            <w:rPr>
              <w:rFonts w:ascii="Trebuchet MS" w:hAnsi="Trebuchet MS"/>
              <w:sz w:val="20"/>
            </w:rPr>
            <w:t xml:space="preserve"> </w:t>
          </w:r>
          <w:r w:rsidR="00D323E5">
            <w:rPr>
              <w:rFonts w:ascii="Trebuchet MS" w:hAnsi="Trebuchet MS"/>
              <w:sz w:val="20"/>
            </w:rPr>
            <w:t>door Rijnsburger besproken met de meisjes. Waarom ben je brutaal en wat zou een betere manier zijn? Hoe com</w:t>
          </w:r>
          <w:r w:rsidR="007B53A4">
            <w:rPr>
              <w:rFonts w:ascii="Trebuchet MS" w:hAnsi="Trebuchet MS"/>
              <w:sz w:val="20"/>
            </w:rPr>
            <w:t>municeer je je wensen? Hoe geef</w:t>
          </w:r>
          <w:r w:rsidR="00D323E5">
            <w:rPr>
              <w:rFonts w:ascii="Trebuchet MS" w:hAnsi="Trebuchet MS"/>
              <w:sz w:val="20"/>
            </w:rPr>
            <w:t xml:space="preserve"> je grenzen aan? Hoe leer je feiten en gevoel te scheiden van elkaar? Waarom lieg je? Wat zou een betere manier zijn?</w:t>
          </w:r>
        </w:p>
        <w:p w:rsidR="006A72BF" w:rsidRDefault="006A72BF" w:rsidP="00854227">
          <w:pPr>
            <w:spacing w:line="240" w:lineRule="auto"/>
            <w:rPr>
              <w:rFonts w:ascii="Trebuchet MS" w:hAnsi="Trebuchet MS"/>
              <w:sz w:val="20"/>
            </w:rPr>
          </w:pPr>
          <w:r>
            <w:rPr>
              <w:rFonts w:ascii="Trebuchet MS" w:hAnsi="Trebuchet MS"/>
              <w:sz w:val="20"/>
            </w:rPr>
            <w:t>In het verhaal van</w:t>
          </w:r>
          <w:r w:rsidR="00D323E5" w:rsidRPr="007B53A4">
            <w:rPr>
              <w:rFonts w:ascii="Trebuchet MS" w:hAnsi="Trebuchet MS"/>
              <w:sz w:val="20"/>
            </w:rPr>
            <w:t xml:space="preserve"> Sergey en Rijnsburger</w:t>
          </w:r>
          <w:r>
            <w:rPr>
              <w:rFonts w:ascii="Trebuchet MS" w:hAnsi="Trebuchet MS"/>
              <w:sz w:val="20"/>
            </w:rPr>
            <w:t xml:space="preserve"> komt sterk naar voren dat er geen psychische</w:t>
          </w:r>
          <w:r w:rsidR="00D323E5">
            <w:rPr>
              <w:rFonts w:ascii="Trebuchet MS" w:hAnsi="Trebuchet MS"/>
              <w:sz w:val="20"/>
            </w:rPr>
            <w:t xml:space="preserve"> behandeling plaatsvindt bij de meisjes</w:t>
          </w:r>
          <w:r>
            <w:rPr>
              <w:rFonts w:ascii="Trebuchet MS" w:hAnsi="Trebuchet MS"/>
              <w:sz w:val="20"/>
            </w:rPr>
            <w:t>, zoals we dat bijvoorbeeld in Nederland gewend zijn</w:t>
          </w:r>
          <w:r w:rsidR="00D323E5">
            <w:rPr>
              <w:rFonts w:ascii="Trebuchet MS" w:hAnsi="Trebuchet MS"/>
              <w:sz w:val="20"/>
            </w:rPr>
            <w:t xml:space="preserve">. </w:t>
          </w:r>
          <w:r>
            <w:rPr>
              <w:rFonts w:ascii="Trebuchet MS" w:hAnsi="Trebuchet MS"/>
              <w:sz w:val="20"/>
            </w:rPr>
            <w:t>Binnen hun werkwijze gaat het</w:t>
          </w:r>
          <w:r w:rsidR="00D323E5">
            <w:rPr>
              <w:rFonts w:ascii="Trebuchet MS" w:hAnsi="Trebuchet MS"/>
              <w:sz w:val="20"/>
            </w:rPr>
            <w:t xml:space="preserve"> er vooral om dat je er bent als hulpverlener. De hulpverleners staan naast de meisjes en laten zien dat zij te vertrouwen zijn. Langzaamaan proberen zij in gesprek te raken met de meisjes om te praten</w:t>
          </w:r>
          <w:r w:rsidR="00E96473">
            <w:rPr>
              <w:rFonts w:ascii="Trebuchet MS" w:hAnsi="Trebuchet MS"/>
              <w:sz w:val="20"/>
            </w:rPr>
            <w:t xml:space="preserve"> over wat er met hen is gebeurd. D</w:t>
          </w:r>
          <w:r w:rsidR="00D323E5">
            <w:rPr>
              <w:rFonts w:ascii="Trebuchet MS" w:hAnsi="Trebuchet MS"/>
              <w:sz w:val="20"/>
            </w:rPr>
            <w:t xml:space="preserve">it doen zij aan de hand van verschillende thema’s. Op deze manier leren de meisjes hun verleden te verwerken. Hierbij geeft </w:t>
          </w:r>
          <w:r>
            <w:rPr>
              <w:rFonts w:ascii="Trebuchet MS" w:hAnsi="Trebuchet MS"/>
              <w:sz w:val="20"/>
            </w:rPr>
            <w:t>Rijnsburger</w:t>
          </w:r>
          <w:r w:rsidR="00D323E5">
            <w:rPr>
              <w:rFonts w:ascii="Trebuchet MS" w:hAnsi="Trebuchet MS"/>
              <w:sz w:val="20"/>
            </w:rPr>
            <w:t xml:space="preserve"> nog extra aan dat het van belang is om aan te sluiten bij de meisjes. Wanneer zij bijvoorbeeld liegen, kun je het onderwerp liegen bespreekbaar maken. </w:t>
          </w:r>
          <w:r>
            <w:rPr>
              <w:rFonts w:ascii="Trebuchet MS" w:hAnsi="Trebuchet MS"/>
              <w:sz w:val="20"/>
            </w:rPr>
            <w:t>Zij wilde hen niets opleggen omdat dat op zoveel gebieden in hun leven al gebeurde, en liet hen door hun verhaal te laten vertellen, ‘bepalen’ welk thema besproken ging worden.</w:t>
          </w:r>
        </w:p>
        <w:p w:rsidR="00855970" w:rsidRPr="002A025C" w:rsidRDefault="00D323E5" w:rsidP="00854227">
          <w:pPr>
            <w:spacing w:line="240" w:lineRule="auto"/>
            <w:rPr>
              <w:rFonts w:ascii="Trebuchet MS" w:hAnsi="Trebuchet MS"/>
              <w:sz w:val="20"/>
            </w:rPr>
          </w:pPr>
          <w:r>
            <w:rPr>
              <w:rFonts w:ascii="Trebuchet MS" w:hAnsi="Trebuchet MS"/>
              <w:b/>
              <w:sz w:val="20"/>
            </w:rPr>
            <w:t>3</w:t>
          </w:r>
          <w:r w:rsidR="00904767" w:rsidRPr="00855970">
            <w:rPr>
              <w:rFonts w:ascii="Trebuchet MS" w:hAnsi="Trebuchet MS"/>
              <w:b/>
              <w:sz w:val="20"/>
            </w:rPr>
            <w:t>.3. Hoe ziet het sociale netwerk van de meisjes eruit op het moment dat zij in een Safe Home terechtkomen?</w:t>
          </w:r>
          <w:r w:rsidR="00532E94">
            <w:rPr>
              <w:rFonts w:ascii="Trebuchet MS" w:hAnsi="Trebuchet MS"/>
              <w:b/>
              <w:sz w:val="20"/>
            </w:rPr>
            <w:t xml:space="preserve"> </w:t>
          </w:r>
          <w:r w:rsidR="002A025C">
            <w:rPr>
              <w:rFonts w:ascii="Trebuchet MS" w:hAnsi="Trebuchet MS"/>
              <w:sz w:val="20"/>
            </w:rPr>
            <w:br/>
          </w:r>
          <w:r w:rsidR="00855970">
            <w:rPr>
              <w:rFonts w:ascii="Trebuchet MS" w:hAnsi="Trebuchet MS"/>
              <w:sz w:val="20"/>
            </w:rPr>
            <w:t xml:space="preserve">Ten eerste </w:t>
          </w:r>
          <w:r w:rsidR="002E49AA">
            <w:rPr>
              <w:rFonts w:ascii="Trebuchet MS" w:hAnsi="Trebuchet MS"/>
              <w:sz w:val="20"/>
            </w:rPr>
            <w:t xml:space="preserve">willen we </w:t>
          </w:r>
          <w:r w:rsidR="00855970">
            <w:rPr>
              <w:rFonts w:ascii="Trebuchet MS" w:hAnsi="Trebuchet MS"/>
              <w:sz w:val="20"/>
            </w:rPr>
            <w:t xml:space="preserve">een beschrijving </w:t>
          </w:r>
          <w:r w:rsidR="002E49AA">
            <w:rPr>
              <w:rFonts w:ascii="Trebuchet MS" w:hAnsi="Trebuchet MS"/>
              <w:sz w:val="20"/>
            </w:rPr>
            <w:t xml:space="preserve">geven </w:t>
          </w:r>
          <w:r w:rsidR="00855970">
            <w:rPr>
              <w:rFonts w:ascii="Trebuchet MS" w:hAnsi="Trebuchet MS"/>
              <w:sz w:val="20"/>
            </w:rPr>
            <w:t>van het so</w:t>
          </w:r>
          <w:r w:rsidR="002E49AA">
            <w:rPr>
              <w:rFonts w:ascii="Trebuchet MS" w:hAnsi="Trebuchet MS"/>
              <w:sz w:val="20"/>
            </w:rPr>
            <w:t>ciale</w:t>
          </w:r>
          <w:r w:rsidR="00855970">
            <w:rPr>
              <w:rFonts w:ascii="Trebuchet MS" w:hAnsi="Trebuchet MS"/>
              <w:sz w:val="20"/>
            </w:rPr>
            <w:t xml:space="preserve"> netwerk. </w:t>
          </w:r>
          <w:r w:rsidR="00855970" w:rsidRPr="00A85024">
            <w:rPr>
              <w:rFonts w:ascii="Trebuchet MS" w:hAnsi="Trebuchet MS"/>
              <w:sz w:val="20"/>
            </w:rPr>
            <w:t>H</w:t>
          </w:r>
          <w:r w:rsidR="00855970" w:rsidRPr="00A85024">
            <w:rPr>
              <w:rFonts w:ascii="Trebuchet MS" w:hAnsi="Trebuchet MS"/>
              <w:sz w:val="20"/>
              <w:szCs w:val="20"/>
            </w:rPr>
            <w:t xml:space="preserve">et sociale netwerk wordt opgevat als een geheel van relatiepatronen, </w:t>
          </w:r>
          <w:proofErr w:type="spellStart"/>
          <w:r w:rsidR="00855970" w:rsidRPr="00A85024">
            <w:rPr>
              <w:rFonts w:ascii="Trebuchet MS" w:hAnsi="Trebuchet MS"/>
              <w:sz w:val="20"/>
              <w:szCs w:val="20"/>
            </w:rPr>
            <w:t>Erikson</w:t>
          </w:r>
          <w:proofErr w:type="spellEnd"/>
          <w:r w:rsidR="00855970" w:rsidRPr="00A85024">
            <w:rPr>
              <w:rFonts w:ascii="Trebuchet MS" w:hAnsi="Trebuchet MS"/>
              <w:sz w:val="20"/>
              <w:szCs w:val="20"/>
            </w:rPr>
            <w:t xml:space="preserve"> beschrijft dit als volgt:</w:t>
          </w:r>
        </w:p>
        <w:p w:rsidR="00855970" w:rsidRPr="00A85024" w:rsidRDefault="008F4552" w:rsidP="00854227">
          <w:pPr>
            <w:spacing w:line="240" w:lineRule="auto"/>
            <w:ind w:left="1416"/>
            <w:rPr>
              <w:rFonts w:ascii="Trebuchet MS" w:hAnsi="Trebuchet MS"/>
              <w:noProof/>
              <w:sz w:val="20"/>
            </w:rPr>
          </w:pPr>
          <w:r>
            <w:rPr>
              <w:rFonts w:ascii="Trebuchet MS" w:hAnsi="Trebuchet MS"/>
              <w:noProof/>
              <w:sz w:val="20"/>
              <w:szCs w:val="20"/>
            </w:rPr>
            <mc:AlternateContent>
              <mc:Choice Requires="wps">
                <w:drawing>
                  <wp:anchor distT="0" distB="0" distL="114299" distR="114299" simplePos="0" relativeHeight="251884032" behindDoc="0" locked="0" layoutInCell="1" allowOverlap="1" wp14:anchorId="3F8D4683" wp14:editId="29D6E6CF">
                    <wp:simplePos x="0" y="0"/>
                    <wp:positionH relativeFrom="column">
                      <wp:posOffset>767079</wp:posOffset>
                    </wp:positionH>
                    <wp:positionV relativeFrom="paragraph">
                      <wp:posOffset>13335</wp:posOffset>
                    </wp:positionV>
                    <wp:extent cx="0" cy="266700"/>
                    <wp:effectExtent l="0" t="0" r="19050" b="19050"/>
                    <wp:wrapNone/>
                    <wp:docPr id="28" name="Rechte verbindingslijn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Rechte verbindingslijn 17" o:spid="_x0000_s1026" style="position:absolute;z-index:25188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60.4pt,1.05pt" to="60.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" strokecolor="#00b0f0">
                    <o:lock v:ext="edit" shapetype="f"/>
                  </v:line>
                </w:pict>
              </mc:Fallback>
            </mc:AlternateContent>
          </w:r>
          <w:r w:rsidR="00855970" w:rsidRPr="00A85024">
            <w:rPr>
              <w:rFonts w:ascii="Trebuchet MS" w:hAnsi="Trebuchet MS"/>
              <w:i/>
              <w:noProof/>
              <w:sz w:val="20"/>
              <w:szCs w:val="20"/>
            </w:rPr>
            <w:t>De groep mensen met wie iemand te</w:t>
          </w:r>
          <w:r w:rsidR="007B53A4">
            <w:rPr>
              <w:rFonts w:ascii="Trebuchet MS" w:hAnsi="Trebuchet MS"/>
              <w:i/>
              <w:noProof/>
              <w:sz w:val="20"/>
              <w:szCs w:val="20"/>
            </w:rPr>
            <w:t>n</w:t>
          </w:r>
          <w:r w:rsidR="00855970" w:rsidRPr="00A85024">
            <w:rPr>
              <w:rFonts w:ascii="Trebuchet MS" w:hAnsi="Trebuchet MS"/>
              <w:i/>
              <w:noProof/>
              <w:sz w:val="20"/>
              <w:szCs w:val="20"/>
            </w:rPr>
            <w:t xml:space="preserve"> minste het afgelopen jaar min of meer duurzame banden heeft onderhouden voor de vervulling van de noodzakelijk levensbehoefte (Erikson, 1976).</w:t>
          </w:r>
          <w:r w:rsidR="00855970" w:rsidRPr="00A85024">
            <w:rPr>
              <w:rFonts w:ascii="Trebuchet MS" w:hAnsi="Trebuchet MS"/>
              <w:noProof/>
              <w:sz w:val="20"/>
            </w:rPr>
            <w:t xml:space="preserve"> </w:t>
          </w:r>
        </w:p>
        <w:p w:rsidR="00855970" w:rsidRPr="00AA1C2F" w:rsidRDefault="002E49AA" w:rsidP="00854227">
          <w:pPr>
            <w:spacing w:line="240" w:lineRule="auto"/>
            <w:rPr>
              <w:rFonts w:ascii="Trebuchet MS" w:hAnsi="Trebuchet MS"/>
              <w:i/>
              <w:noProof/>
              <w:sz w:val="20"/>
              <w:szCs w:val="20"/>
            </w:rPr>
          </w:pPr>
          <w:r>
            <w:rPr>
              <w:rFonts w:ascii="Trebuchet MS" w:hAnsi="Trebuchet MS"/>
              <w:noProof/>
              <w:sz w:val="20"/>
            </w:rPr>
            <w:t>Een</w:t>
          </w:r>
          <w:r w:rsidR="00855970" w:rsidRPr="00AA1C2F">
            <w:rPr>
              <w:rFonts w:ascii="Trebuchet MS" w:hAnsi="Trebuchet MS"/>
              <w:noProof/>
              <w:sz w:val="20"/>
            </w:rPr>
            <w:t xml:space="preserve"> noodzakelijke levensbehoefte die opgenomen is in de piramide van Maslow (Van Boven &amp; Laurila, 1993) </w:t>
          </w:r>
          <w:r>
            <w:rPr>
              <w:rFonts w:ascii="Trebuchet MS" w:hAnsi="Trebuchet MS"/>
              <w:sz w:val="20"/>
              <w:szCs w:val="20"/>
            </w:rPr>
            <w:t>is de sociale behoefte</w:t>
          </w:r>
          <w:r w:rsidR="00855970" w:rsidRPr="00AA1C2F">
            <w:rPr>
              <w:rFonts w:ascii="Trebuchet MS" w:hAnsi="Trebuchet MS"/>
              <w:sz w:val="20"/>
              <w:szCs w:val="20"/>
            </w:rPr>
            <w:t xml:space="preserve">: </w:t>
          </w:r>
          <w:r>
            <w:rPr>
              <w:rFonts w:ascii="Trebuchet MS" w:hAnsi="Trebuchet MS"/>
              <w:sz w:val="20"/>
              <w:szCs w:val="20"/>
            </w:rPr>
            <w:t xml:space="preserve">de </w:t>
          </w:r>
          <w:r w:rsidR="00855970" w:rsidRPr="00AA1C2F">
            <w:rPr>
              <w:rFonts w:ascii="Trebuchet MS" w:hAnsi="Trebuchet MS"/>
              <w:noProof/>
              <w:sz w:val="20"/>
            </w:rPr>
            <w:t>behoefte om deel uit te maken van een groep, behoefte aan vriendschap en liefde. Vaak weten de meisjes niet meer wat echte liefde en vriendschap is.</w:t>
          </w:r>
        </w:p>
        <w:p w:rsidR="00851941" w:rsidRPr="00AA1C2F" w:rsidRDefault="002E49AA" w:rsidP="00851941">
          <w:pPr>
            <w:spacing w:line="240" w:lineRule="auto"/>
            <w:rPr>
              <w:rFonts w:ascii="Trebuchet MS" w:hAnsi="Trebuchet MS"/>
              <w:sz w:val="20"/>
              <w:szCs w:val="16"/>
            </w:rPr>
          </w:pPr>
          <w:r>
            <w:rPr>
              <w:rFonts w:ascii="Trebuchet MS" w:hAnsi="Trebuchet MS"/>
              <w:sz w:val="20"/>
            </w:rPr>
            <w:t>Zoals we eerder aangegeven hebben is armoede een van de voornaamste oorzaken dat de meisjes in de seksindustrie terechtkomen.</w:t>
          </w:r>
          <w:r w:rsidR="00855970">
            <w:rPr>
              <w:rFonts w:ascii="Trebuchet MS" w:hAnsi="Trebuchet MS"/>
              <w:sz w:val="20"/>
            </w:rPr>
            <w:t xml:space="preserve"> Dit heeft alles te maken met de fa</w:t>
          </w:r>
          <w:r>
            <w:rPr>
              <w:rFonts w:ascii="Trebuchet MS" w:hAnsi="Trebuchet MS"/>
              <w:sz w:val="20"/>
            </w:rPr>
            <w:t>miliedruk die de meisjes voelen, waardoor ze ‘vrijwillig’ in de prostitutie gaan werken of hiertoe gedwongen worden.</w:t>
          </w:r>
          <w:r w:rsidR="00855970">
            <w:rPr>
              <w:rFonts w:ascii="Trebuchet MS" w:hAnsi="Trebuchet MS"/>
              <w:sz w:val="20"/>
            </w:rPr>
            <w:t xml:space="preserve"> </w:t>
          </w:r>
          <w:r w:rsidR="00DA6C42" w:rsidRPr="00DA6C42">
            <w:rPr>
              <w:rFonts w:ascii="Trebuchet MS" w:hAnsi="Trebuchet MS"/>
              <w:sz w:val="20"/>
              <w:szCs w:val="16"/>
            </w:rPr>
            <w:t>Van Buren</w:t>
          </w:r>
          <w:r w:rsidR="00DA6C42">
            <w:rPr>
              <w:rFonts w:ascii="Trebuchet MS" w:hAnsi="Trebuchet MS"/>
              <w:color w:val="FF0000"/>
              <w:sz w:val="20"/>
              <w:szCs w:val="16"/>
            </w:rPr>
            <w:t xml:space="preserve"> </w:t>
          </w:r>
          <w:r w:rsidR="00855970" w:rsidRPr="00AA1C2F">
            <w:rPr>
              <w:rFonts w:ascii="Trebuchet MS" w:hAnsi="Trebuchet MS"/>
              <w:sz w:val="20"/>
              <w:szCs w:val="16"/>
            </w:rPr>
            <w:t>geeft aan dat armoede niet het enige is waar je</w:t>
          </w:r>
          <w:r w:rsidR="007B53A4">
            <w:rPr>
              <w:rFonts w:ascii="Trebuchet MS" w:hAnsi="Trebuchet MS"/>
              <w:sz w:val="20"/>
              <w:szCs w:val="16"/>
            </w:rPr>
            <w:t xml:space="preserve"> naar moet kijken als je op</w:t>
          </w:r>
          <w:r w:rsidR="00E96473">
            <w:rPr>
              <w:rFonts w:ascii="Trebuchet MS" w:hAnsi="Trebuchet MS"/>
              <w:sz w:val="20"/>
              <w:szCs w:val="16"/>
            </w:rPr>
            <w:t xml:space="preserve"> </w:t>
          </w:r>
          <w:r w:rsidR="007B53A4">
            <w:rPr>
              <w:rFonts w:ascii="Trebuchet MS" w:hAnsi="Trebuchet MS"/>
              <w:sz w:val="20"/>
              <w:szCs w:val="16"/>
            </w:rPr>
            <w:t>zoek</w:t>
          </w:r>
          <w:r w:rsidR="00855970" w:rsidRPr="00AA1C2F">
            <w:rPr>
              <w:rFonts w:ascii="Trebuchet MS" w:hAnsi="Trebuchet MS"/>
              <w:sz w:val="20"/>
              <w:szCs w:val="16"/>
            </w:rPr>
            <w:t xml:space="preserve"> gaat naar d</w:t>
          </w:r>
          <w:r w:rsidR="007B53A4">
            <w:rPr>
              <w:rFonts w:ascii="Trebuchet MS" w:hAnsi="Trebuchet MS"/>
              <w:sz w:val="20"/>
              <w:szCs w:val="16"/>
            </w:rPr>
            <w:t xml:space="preserve">e oorzaak van het probleem. Zij </w:t>
          </w:r>
          <w:r w:rsidR="00855970" w:rsidRPr="00AA1C2F">
            <w:rPr>
              <w:rFonts w:ascii="Trebuchet MS" w:hAnsi="Trebuchet MS"/>
              <w:sz w:val="20"/>
              <w:szCs w:val="16"/>
            </w:rPr>
            <w:t xml:space="preserve">zegt: </w:t>
          </w:r>
          <w:r w:rsidR="00855970" w:rsidRPr="00AA1C2F">
            <w:rPr>
              <w:rFonts w:ascii="Trebuchet MS" w:hAnsi="Trebuchet MS"/>
              <w:i/>
              <w:sz w:val="20"/>
              <w:szCs w:val="16"/>
            </w:rPr>
            <w:t>‘</w:t>
          </w:r>
          <w:r w:rsidR="00851941" w:rsidRPr="00AA1C2F">
            <w:rPr>
              <w:rFonts w:ascii="Trebuchet MS" w:hAnsi="Trebuchet MS"/>
              <w:i/>
              <w:sz w:val="20"/>
              <w:szCs w:val="16"/>
            </w:rPr>
            <w:t>Wat maakt dat de meiden daar zitten? En dan is armoede niet volledig genoeg. Het gaat om wat de rol van de familie is. Wat is de rol van de vader, moeder, tante, enz. Welke meisjes uit welk gezin zijn het? Op welke manier worden meisjes aan het werk gezet. Worden ze gecontroleerd of niet? Is er een loyaliteit naar familie? Dat moet je weten….</w:t>
          </w:r>
          <w:r w:rsidR="00855970" w:rsidRPr="00AA1C2F">
            <w:rPr>
              <w:rFonts w:ascii="Trebuchet MS" w:hAnsi="Trebuchet MS"/>
              <w:i/>
              <w:sz w:val="20"/>
              <w:szCs w:val="16"/>
            </w:rPr>
            <w:t>’</w:t>
          </w:r>
          <w:r w:rsidR="00855970" w:rsidRPr="00AA1C2F">
            <w:rPr>
              <w:rFonts w:ascii="Trebuchet MS" w:hAnsi="Trebuchet MS"/>
              <w:sz w:val="20"/>
              <w:szCs w:val="16"/>
            </w:rPr>
            <w:t xml:space="preserve">. </w:t>
          </w:r>
          <w:r w:rsidR="00FE034B">
            <w:rPr>
              <w:rFonts w:ascii="Trebuchet MS" w:hAnsi="Trebuchet MS"/>
              <w:sz w:val="20"/>
              <w:szCs w:val="16"/>
            </w:rPr>
            <w:t xml:space="preserve">(IB 2.3., 2.8.) </w:t>
          </w:r>
          <w:r w:rsidR="00855970" w:rsidRPr="00AA1C2F">
            <w:rPr>
              <w:rFonts w:ascii="Trebuchet MS" w:hAnsi="Trebuchet MS"/>
              <w:sz w:val="20"/>
              <w:szCs w:val="16"/>
            </w:rPr>
            <w:t>Kijkend naar de rol van de familie</w:t>
          </w:r>
          <w:r w:rsidR="00851941">
            <w:rPr>
              <w:rFonts w:ascii="Trebuchet MS" w:hAnsi="Trebuchet MS"/>
              <w:sz w:val="20"/>
              <w:szCs w:val="16"/>
            </w:rPr>
            <w:t>,</w:t>
          </w:r>
          <w:r w:rsidR="00855970" w:rsidRPr="00AA1C2F">
            <w:rPr>
              <w:rFonts w:ascii="Trebuchet MS" w:hAnsi="Trebuchet MS"/>
              <w:sz w:val="20"/>
              <w:szCs w:val="16"/>
            </w:rPr>
            <w:t xml:space="preserve"> </w:t>
          </w:r>
          <w:r w:rsidR="00855970" w:rsidRPr="00DA6C42">
            <w:rPr>
              <w:rFonts w:ascii="Trebuchet MS" w:hAnsi="Trebuchet MS"/>
              <w:sz w:val="20"/>
              <w:szCs w:val="16"/>
            </w:rPr>
            <w:t xml:space="preserve">geeft </w:t>
          </w:r>
          <w:r w:rsidR="00DA6C42" w:rsidRPr="00DA6C42">
            <w:rPr>
              <w:rFonts w:ascii="Trebuchet MS" w:hAnsi="Trebuchet MS"/>
              <w:sz w:val="20"/>
              <w:szCs w:val="16"/>
            </w:rPr>
            <w:t>van</w:t>
          </w:r>
          <w:r w:rsidR="00855970" w:rsidRPr="00DA6C42">
            <w:rPr>
              <w:rFonts w:ascii="Trebuchet MS" w:hAnsi="Trebuchet MS"/>
              <w:sz w:val="20"/>
              <w:szCs w:val="16"/>
            </w:rPr>
            <w:t xml:space="preserve"> Buren aan dat er naar alle waarschijnlijkheid bij de Dominicaanse cultuur veel familiedruk zit. Volgens Claes &amp; Gerritsen (2007) hoeft dit niet altijd zo te zijn. De Dominicaanse</w:t>
          </w:r>
          <w:r w:rsidR="00855970" w:rsidRPr="00AA1C2F">
            <w:rPr>
              <w:rFonts w:ascii="Trebuchet MS" w:hAnsi="Trebuchet MS"/>
              <w:sz w:val="20"/>
              <w:szCs w:val="16"/>
            </w:rPr>
            <w:t xml:space="preserve"> Republiek valt onder de </w:t>
          </w:r>
          <w:proofErr w:type="spellStart"/>
          <w:r w:rsidR="00855970" w:rsidRPr="00AA1C2F">
            <w:rPr>
              <w:rFonts w:ascii="Trebuchet MS" w:hAnsi="Trebuchet MS"/>
              <w:sz w:val="20"/>
              <w:szCs w:val="16"/>
            </w:rPr>
            <w:t>middenmazige</w:t>
          </w:r>
          <w:proofErr w:type="spellEnd"/>
          <w:r w:rsidR="00855970" w:rsidRPr="00AA1C2F">
            <w:rPr>
              <w:rFonts w:ascii="Trebuchet MS" w:hAnsi="Trebuchet MS"/>
              <w:sz w:val="20"/>
              <w:szCs w:val="16"/>
            </w:rPr>
            <w:t xml:space="preserve"> cultuur. Aan de ene kant kan er dus familiedruk spelen, maar er wordt ook belang gehecht aan de individuele beslissingen</w:t>
          </w:r>
          <w:r w:rsidR="009A0517">
            <w:rPr>
              <w:rFonts w:ascii="Trebuchet MS" w:hAnsi="Trebuchet MS"/>
              <w:sz w:val="20"/>
              <w:szCs w:val="16"/>
            </w:rPr>
            <w:t xml:space="preserve"> </w:t>
          </w:r>
          <w:r w:rsidR="00855970" w:rsidRPr="00AA1C2F">
            <w:rPr>
              <w:rFonts w:ascii="Trebuchet MS" w:hAnsi="Trebuchet MS"/>
              <w:sz w:val="20"/>
              <w:szCs w:val="16"/>
            </w:rPr>
            <w:t xml:space="preserve">(Claes &amp; Gerritsen, 2007). Dit zal per gebied weer verschillend zijn. </w:t>
          </w:r>
          <w:r w:rsidR="00851941" w:rsidRPr="00AA1C2F">
            <w:rPr>
              <w:rFonts w:ascii="Trebuchet MS" w:hAnsi="Trebuchet MS"/>
              <w:sz w:val="20"/>
              <w:szCs w:val="16"/>
            </w:rPr>
            <w:t>Rijnsburger geeft aan dat zowel familiedruk als armoede een grote rol spelen in de Dominicaanse Republiek. Zij heeft de afgelopen drie jaar met haar Dominicaanse collega echter ondervonden dat familiedruk met betrekking tot gedwongen prostitutie pas ontstaat als een gezin lijdt onder armoede. Als er geen armoede is kunnen kinderen naar school, is er eten in huis en is er geen reden voor familie om hun kinderen onder druk te zetten om zichzelf te verkopen. Op het moment dat er groter</w:t>
          </w:r>
          <w:r w:rsidR="00E96473">
            <w:rPr>
              <w:rFonts w:ascii="Trebuchet MS" w:hAnsi="Trebuchet MS"/>
              <w:sz w:val="20"/>
              <w:szCs w:val="16"/>
            </w:rPr>
            <w:t>e</w:t>
          </w:r>
          <w:r w:rsidR="00851941" w:rsidRPr="00AA1C2F">
            <w:rPr>
              <w:rFonts w:ascii="Trebuchet MS" w:hAnsi="Trebuchet MS"/>
              <w:sz w:val="20"/>
              <w:szCs w:val="16"/>
            </w:rPr>
            <w:t xml:space="preserve"> armoede is voelen kinderen zich echter ook verantwoordelijk voor hun familie</w:t>
          </w:r>
          <w:r w:rsidR="00E96473">
            <w:rPr>
              <w:rFonts w:ascii="Trebuchet MS" w:hAnsi="Trebuchet MS"/>
              <w:sz w:val="20"/>
              <w:szCs w:val="16"/>
            </w:rPr>
            <w:t>,</w:t>
          </w:r>
          <w:r w:rsidR="00851941" w:rsidRPr="00AA1C2F">
            <w:rPr>
              <w:rFonts w:ascii="Trebuchet MS" w:hAnsi="Trebuchet MS"/>
              <w:sz w:val="20"/>
              <w:szCs w:val="16"/>
            </w:rPr>
            <w:t xml:space="preserve"> mede vanwege hun cultuur. </w:t>
          </w:r>
        </w:p>
        <w:p w:rsidR="00855970" w:rsidRDefault="007679F2" w:rsidP="00854227">
          <w:pPr>
            <w:spacing w:after="0" w:line="240" w:lineRule="auto"/>
            <w:rPr>
              <w:rFonts w:ascii="Trebuchet MS" w:hAnsi="Trebuchet MS"/>
              <w:sz w:val="20"/>
              <w:szCs w:val="16"/>
            </w:rPr>
          </w:pPr>
          <w:r>
            <w:rPr>
              <w:rFonts w:ascii="Trebuchet MS" w:hAnsi="Trebuchet MS"/>
              <w:sz w:val="20"/>
              <w:szCs w:val="16"/>
            </w:rPr>
            <w:lastRenderedPageBreak/>
            <w:t xml:space="preserve">Als een meisje opgevangen wordt in een </w:t>
          </w:r>
          <w:r w:rsidR="007C1292">
            <w:rPr>
              <w:rFonts w:ascii="Trebuchet MS" w:hAnsi="Trebuchet MS"/>
              <w:sz w:val="20"/>
              <w:szCs w:val="16"/>
            </w:rPr>
            <w:t>opvanghuis</w:t>
          </w:r>
          <w:r>
            <w:rPr>
              <w:rFonts w:ascii="Trebuchet MS" w:hAnsi="Trebuchet MS"/>
              <w:sz w:val="20"/>
              <w:szCs w:val="16"/>
            </w:rPr>
            <w:t>, en zij is vanwege familiedruk in de seksindustrie terechtgekomen, zal het contact met haar familie beschadigd zijn</w:t>
          </w:r>
          <w:r w:rsidR="00855970">
            <w:rPr>
              <w:rFonts w:ascii="Trebuchet MS" w:hAnsi="Trebuchet MS"/>
              <w:sz w:val="20"/>
              <w:szCs w:val="16"/>
            </w:rPr>
            <w:t xml:space="preserve">. </w:t>
          </w:r>
          <w:r>
            <w:rPr>
              <w:rFonts w:ascii="Trebuchet MS" w:hAnsi="Trebuchet MS"/>
              <w:sz w:val="20"/>
              <w:szCs w:val="16"/>
            </w:rPr>
            <w:t>‘</w:t>
          </w:r>
          <w:r w:rsidRPr="007679F2">
            <w:rPr>
              <w:rFonts w:ascii="Trebuchet MS" w:hAnsi="Trebuchet MS"/>
              <w:i/>
              <w:sz w:val="20"/>
              <w:szCs w:val="16"/>
            </w:rPr>
            <w:t xml:space="preserve">Is dit niet het geval dan zijn de meisjes zo vaak geschaad in hun vertrouwen - zij het vertrouwen naar de ouders toe, zij het vertrouwen in mannen of vrouwen in het algemeen -, </w:t>
          </w:r>
          <w:r w:rsidRPr="007679F2" w:rsidDel="00E37BF5">
            <w:rPr>
              <w:rFonts w:ascii="Trebuchet MS" w:hAnsi="Trebuchet MS"/>
              <w:i/>
              <w:sz w:val="20"/>
              <w:szCs w:val="16"/>
            </w:rPr>
            <w:t>dat zij</w:t>
          </w:r>
          <w:r w:rsidRPr="007679F2">
            <w:rPr>
              <w:rFonts w:ascii="Trebuchet MS" w:hAnsi="Trebuchet MS"/>
              <w:i/>
              <w:sz w:val="20"/>
              <w:szCs w:val="16"/>
            </w:rPr>
            <w:t xml:space="preserve"> sowieso het vertrouwen in hun sociaal netwerk kwijt zijn</w:t>
          </w:r>
          <w:r>
            <w:rPr>
              <w:rFonts w:ascii="Trebuchet MS" w:hAnsi="Trebuchet MS"/>
              <w:sz w:val="20"/>
              <w:szCs w:val="16"/>
            </w:rPr>
            <w:t>’, aldus Kruijsbergen</w:t>
          </w:r>
          <w:r w:rsidR="00FE034B">
            <w:rPr>
              <w:rFonts w:ascii="Trebuchet MS" w:hAnsi="Trebuchet MS"/>
              <w:sz w:val="20"/>
              <w:szCs w:val="16"/>
            </w:rPr>
            <w:t xml:space="preserve"> (AK 9.11.)</w:t>
          </w:r>
          <w:r>
            <w:rPr>
              <w:rFonts w:ascii="Trebuchet MS" w:hAnsi="Trebuchet MS"/>
              <w:sz w:val="20"/>
              <w:szCs w:val="16"/>
            </w:rPr>
            <w:t>.</w:t>
          </w:r>
          <w:r w:rsidR="00855970">
            <w:rPr>
              <w:rFonts w:ascii="Trebuchet MS" w:hAnsi="Trebuchet MS"/>
              <w:sz w:val="20"/>
              <w:szCs w:val="16"/>
            </w:rPr>
            <w:t xml:space="preserve"> </w:t>
          </w:r>
          <w:r w:rsidR="007B722A">
            <w:rPr>
              <w:rFonts w:ascii="Trebuchet MS" w:hAnsi="Trebuchet MS"/>
              <w:sz w:val="20"/>
              <w:szCs w:val="16"/>
            </w:rPr>
            <w:t xml:space="preserve">Hier vult Rijnsburger op aan: </w:t>
          </w:r>
          <w:r w:rsidR="00855970" w:rsidRPr="00882DBF">
            <w:rPr>
              <w:rFonts w:ascii="Trebuchet MS" w:hAnsi="Trebuchet MS"/>
              <w:i/>
              <w:sz w:val="20"/>
              <w:szCs w:val="16"/>
            </w:rPr>
            <w:t>‘Het is daarom ook niet gek dat de meisjes onderling veel contact hebben met elkaar. Ze wisten precies wie het met wie deed. Emoties delen was wel een ander verhaal, ze lachten elkaar vaak uit, maar dat was ook zelfbescherming’</w:t>
          </w:r>
          <w:r w:rsidR="00FE034B">
            <w:rPr>
              <w:rFonts w:ascii="Trebuchet MS" w:hAnsi="Trebuchet MS"/>
              <w:i/>
              <w:sz w:val="20"/>
              <w:szCs w:val="16"/>
            </w:rPr>
            <w:t xml:space="preserve"> </w:t>
          </w:r>
          <w:r w:rsidR="00FE034B" w:rsidRPr="00FE034B">
            <w:rPr>
              <w:rFonts w:ascii="Trebuchet MS" w:hAnsi="Trebuchet MS"/>
              <w:sz w:val="20"/>
              <w:szCs w:val="16"/>
            </w:rPr>
            <w:t>(JR</w:t>
          </w:r>
          <w:r w:rsidR="00FE034B">
            <w:rPr>
              <w:rFonts w:ascii="Trebuchet MS" w:hAnsi="Trebuchet MS"/>
              <w:sz w:val="20"/>
              <w:szCs w:val="16"/>
            </w:rPr>
            <w:t xml:space="preserve"> 18.13.)</w:t>
          </w:r>
          <w:r w:rsidR="00FE034B" w:rsidRPr="00FE034B">
            <w:rPr>
              <w:rFonts w:ascii="Trebuchet MS" w:hAnsi="Trebuchet MS"/>
              <w:sz w:val="20"/>
              <w:szCs w:val="16"/>
            </w:rPr>
            <w:t xml:space="preserve"> </w:t>
          </w:r>
          <w:r w:rsidR="00855970">
            <w:rPr>
              <w:rFonts w:ascii="Trebuchet MS" w:hAnsi="Trebuchet MS"/>
              <w:sz w:val="20"/>
              <w:szCs w:val="16"/>
            </w:rPr>
            <w:t xml:space="preserve">. </w:t>
          </w:r>
          <w:r w:rsidR="00DA6C42">
            <w:rPr>
              <w:rFonts w:ascii="Trebuchet MS" w:hAnsi="Trebuchet MS"/>
              <w:sz w:val="20"/>
              <w:szCs w:val="16"/>
            </w:rPr>
            <w:t>Zij</w:t>
          </w:r>
          <w:r w:rsidR="00855970">
            <w:rPr>
              <w:rFonts w:ascii="Trebuchet MS" w:hAnsi="Trebuchet MS"/>
              <w:sz w:val="20"/>
              <w:szCs w:val="16"/>
            </w:rPr>
            <w:t xml:space="preserve"> heeft de ervaring dat er vaak nog wel een oma of moeder is bij wie de meisjes altijd </w:t>
          </w:r>
          <w:r w:rsidR="007B53A4">
            <w:rPr>
              <w:rFonts w:ascii="Trebuchet MS" w:hAnsi="Trebuchet MS"/>
              <w:sz w:val="20"/>
              <w:szCs w:val="16"/>
            </w:rPr>
            <w:t>welkom waren</w:t>
          </w:r>
          <w:r w:rsidR="007B722A">
            <w:rPr>
              <w:rFonts w:ascii="Trebuchet MS" w:hAnsi="Trebuchet MS"/>
              <w:sz w:val="20"/>
              <w:szCs w:val="16"/>
            </w:rPr>
            <w:t xml:space="preserve"> (wat ook deel was van de cultuur)</w:t>
          </w:r>
          <w:r w:rsidR="00855970">
            <w:rPr>
              <w:rFonts w:ascii="Trebuchet MS" w:hAnsi="Trebuchet MS"/>
              <w:sz w:val="20"/>
              <w:szCs w:val="16"/>
            </w:rPr>
            <w:t xml:space="preserve">, maar verder hebben de meisjes helaas geen sterke persoonlijke relaties. </w:t>
          </w:r>
        </w:p>
        <w:p w:rsidR="009A0517" w:rsidRDefault="009A0517" w:rsidP="00854227">
          <w:pPr>
            <w:spacing w:after="0" w:line="240" w:lineRule="auto"/>
            <w:rPr>
              <w:rFonts w:ascii="Trebuchet MS" w:hAnsi="Trebuchet MS"/>
              <w:sz w:val="20"/>
              <w:szCs w:val="16"/>
            </w:rPr>
          </w:pPr>
        </w:p>
        <w:p w:rsidR="009A0517" w:rsidRPr="009A0517" w:rsidRDefault="009A0517" w:rsidP="00854227">
          <w:pPr>
            <w:spacing w:after="0" w:line="240" w:lineRule="auto"/>
            <w:rPr>
              <w:rFonts w:ascii="Trebuchet MS" w:hAnsi="Trebuchet MS"/>
              <w:b/>
              <w:sz w:val="20"/>
              <w:szCs w:val="16"/>
            </w:rPr>
          </w:pPr>
          <w:r w:rsidRPr="009A0517">
            <w:rPr>
              <w:rFonts w:ascii="Trebuchet MS" w:hAnsi="Trebuchet MS"/>
              <w:b/>
              <w:sz w:val="20"/>
              <w:szCs w:val="16"/>
            </w:rPr>
            <w:t>3.4. Tussenconclusie</w:t>
          </w:r>
        </w:p>
        <w:p w:rsidR="00FA403E" w:rsidRDefault="009A0517" w:rsidP="00854227">
          <w:pPr>
            <w:spacing w:after="0" w:line="240" w:lineRule="auto"/>
            <w:rPr>
              <w:rFonts w:ascii="Trebuchet MS" w:hAnsi="Trebuchet MS"/>
              <w:sz w:val="20"/>
            </w:rPr>
          </w:pPr>
          <w:r>
            <w:rPr>
              <w:rFonts w:ascii="Trebuchet MS" w:hAnsi="Trebuchet MS"/>
              <w:sz w:val="20"/>
            </w:rPr>
            <w:t xml:space="preserve">In dit </w:t>
          </w:r>
          <w:r w:rsidR="00AC6C7E">
            <w:rPr>
              <w:rFonts w:ascii="Trebuchet MS" w:hAnsi="Trebuchet MS"/>
              <w:sz w:val="20"/>
            </w:rPr>
            <w:t>hoofdstuk hebben wij deelvraag één</w:t>
          </w:r>
          <w:r>
            <w:rPr>
              <w:rFonts w:ascii="Trebuchet MS" w:hAnsi="Trebuchet MS"/>
              <w:sz w:val="20"/>
            </w:rPr>
            <w:t xml:space="preserve"> beantwoord: ‘Hoe is de situatie op het moment dat de meisjes bij een Safe Home terecht komen?’. </w:t>
          </w:r>
          <w:r w:rsidR="00532FBD">
            <w:rPr>
              <w:rFonts w:ascii="Trebuchet MS" w:hAnsi="Trebuchet MS"/>
              <w:sz w:val="20"/>
            </w:rPr>
            <w:t>Voor het beantwoorden van deze deelvragen hebben wij gebruik gemaak</w:t>
          </w:r>
          <w:r w:rsidR="00E96473">
            <w:rPr>
              <w:rFonts w:ascii="Trebuchet MS" w:hAnsi="Trebuchet MS"/>
              <w:sz w:val="20"/>
            </w:rPr>
            <w:t xml:space="preserve">t van het biopsychosociale </w:t>
          </w:r>
          <w:r w:rsidR="00861A36">
            <w:rPr>
              <w:rFonts w:ascii="Trebuchet MS" w:hAnsi="Trebuchet MS"/>
              <w:sz w:val="20"/>
            </w:rPr>
            <w:t>model om de lichamelijke, psychische en sociale componenten van de meisjes tussen de 13 en 18 jaar die vrijgekomen zijn uit de seksindustrie in kaart te kunnen brengen. Er bestaan verschillende oorzaken waardoor een meisje in de seksindustrie terecht komt. Dit is per land en per cultuur verschillend. In de landen waar Home of Change actief is, is armoede één van de grootste oorzaken waardoor de meisjes in de seksindustrie terecht komen.</w:t>
          </w:r>
        </w:p>
        <w:p w:rsidR="00FA403E" w:rsidRDefault="00FA403E" w:rsidP="00854227">
          <w:pPr>
            <w:spacing w:after="0" w:line="240" w:lineRule="auto"/>
            <w:rPr>
              <w:rFonts w:ascii="Trebuchet MS" w:hAnsi="Trebuchet MS"/>
              <w:sz w:val="20"/>
            </w:rPr>
          </w:pPr>
        </w:p>
        <w:p w:rsidR="003D4025" w:rsidRDefault="00FA403E" w:rsidP="004535AB">
          <w:pPr>
            <w:spacing w:after="0" w:line="240" w:lineRule="auto"/>
            <w:rPr>
              <w:rFonts w:ascii="Trebuchet MS" w:hAnsi="Trebuchet MS"/>
              <w:sz w:val="20"/>
            </w:rPr>
          </w:pPr>
          <w:r>
            <w:rPr>
              <w:rFonts w:ascii="Trebuchet MS" w:hAnsi="Trebuchet MS"/>
              <w:sz w:val="20"/>
            </w:rPr>
            <w:t xml:space="preserve">Ten eerste is onderzocht hoe de lichamelijke gesteldheid is van de meisjes op het moment dat zij in een Safe Home terecht komen. </w:t>
          </w:r>
          <w:r w:rsidR="004535AB">
            <w:rPr>
              <w:rFonts w:ascii="Trebuchet MS" w:hAnsi="Trebuchet MS"/>
              <w:sz w:val="20"/>
            </w:rPr>
            <w:t>In de interviews die afgenomen zijn met Sergey en Rijnsburger komt naar voren dat de meisjes te maken kunnen hebben met de volgende klachten: alcohol- e</w:t>
          </w:r>
          <w:r w:rsidR="004D5936">
            <w:rPr>
              <w:rFonts w:ascii="Trebuchet MS" w:hAnsi="Trebuchet MS"/>
              <w:sz w:val="20"/>
            </w:rPr>
            <w:t xml:space="preserve">n drugsverslaafd, </w:t>
          </w:r>
          <w:r w:rsidR="00262045">
            <w:rPr>
              <w:rFonts w:ascii="Trebuchet MS" w:hAnsi="Trebuchet MS"/>
              <w:sz w:val="20"/>
            </w:rPr>
            <w:t>hiv/aids</w:t>
          </w:r>
          <w:r w:rsidR="004D5936">
            <w:rPr>
              <w:rFonts w:ascii="Trebuchet MS" w:hAnsi="Trebuchet MS"/>
              <w:sz w:val="20"/>
            </w:rPr>
            <w:t xml:space="preserve">, </w:t>
          </w:r>
          <w:r w:rsidR="00E414FA">
            <w:rPr>
              <w:rFonts w:ascii="Trebuchet MS" w:hAnsi="Trebuchet MS"/>
              <w:sz w:val="20"/>
            </w:rPr>
            <w:t>hepatitis</w:t>
          </w:r>
          <w:r w:rsidR="004D5936">
            <w:rPr>
              <w:rFonts w:ascii="Trebuchet MS" w:hAnsi="Trebuchet MS"/>
              <w:sz w:val="20"/>
            </w:rPr>
            <w:t xml:space="preserve"> C, soa</w:t>
          </w:r>
          <w:r w:rsidR="004535AB">
            <w:rPr>
              <w:rFonts w:ascii="Trebuchet MS" w:hAnsi="Trebuchet MS"/>
              <w:sz w:val="20"/>
            </w:rPr>
            <w:t xml:space="preserve">’s, </w:t>
          </w:r>
          <w:r w:rsidR="00E96473">
            <w:rPr>
              <w:rFonts w:ascii="Trebuchet MS" w:hAnsi="Trebuchet MS"/>
              <w:sz w:val="20"/>
            </w:rPr>
            <w:t>vermoeidheidsklachten</w:t>
          </w:r>
          <w:r w:rsidR="00B761AE">
            <w:rPr>
              <w:rFonts w:ascii="Trebuchet MS" w:hAnsi="Trebuchet MS"/>
              <w:sz w:val="20"/>
            </w:rPr>
            <w:t xml:space="preserve">, maagklachten, spanning, </w:t>
          </w:r>
          <w:r w:rsidR="004535AB">
            <w:rPr>
              <w:rFonts w:ascii="Trebuchet MS" w:hAnsi="Trebuchet MS"/>
              <w:sz w:val="20"/>
            </w:rPr>
            <w:t>spierpijn</w:t>
          </w:r>
          <w:r w:rsidR="00B761AE">
            <w:rPr>
              <w:rFonts w:ascii="Trebuchet MS" w:hAnsi="Trebuchet MS"/>
              <w:sz w:val="20"/>
            </w:rPr>
            <w:t xml:space="preserve"> en hoofdpijn</w:t>
          </w:r>
          <w:r w:rsidR="004535AB">
            <w:rPr>
              <w:rFonts w:ascii="Trebuchet MS" w:hAnsi="Trebuchet MS"/>
              <w:sz w:val="20"/>
            </w:rPr>
            <w:t xml:space="preserve">. Eén van </w:t>
          </w:r>
          <w:r w:rsidR="0028712C">
            <w:rPr>
              <w:rFonts w:ascii="Trebuchet MS" w:hAnsi="Trebuchet MS"/>
              <w:sz w:val="20"/>
            </w:rPr>
            <w:t>de grootste oorzaken van de vijf</w:t>
          </w:r>
          <w:r w:rsidR="004535AB">
            <w:rPr>
              <w:rFonts w:ascii="Trebuchet MS" w:hAnsi="Trebuchet MS"/>
              <w:sz w:val="20"/>
            </w:rPr>
            <w:t xml:space="preserve"> laatst genoemde klachten is dat het dag- en nachtritme van deze meisjes is verstoord. De stress die ze hierdoor ervaren uit zich in lichamelijke klachten. Kort gezegd, er zitten verschillende oorzaken aan de lichamelijk klachten. De oorzaken kunnen zowel lichamelijk als geestelijk zijn. </w:t>
          </w:r>
        </w:p>
        <w:p w:rsidR="004535AB" w:rsidRDefault="004535AB" w:rsidP="004535AB">
          <w:pPr>
            <w:spacing w:after="0" w:line="240" w:lineRule="auto"/>
            <w:rPr>
              <w:rFonts w:ascii="Trebuchet MS" w:hAnsi="Trebuchet MS"/>
              <w:sz w:val="20"/>
            </w:rPr>
          </w:pPr>
        </w:p>
        <w:p w:rsidR="004535AB" w:rsidRDefault="004535AB" w:rsidP="004535AB">
          <w:pPr>
            <w:spacing w:after="0" w:line="240" w:lineRule="auto"/>
            <w:rPr>
              <w:rFonts w:ascii="Trebuchet MS" w:hAnsi="Trebuchet MS"/>
              <w:sz w:val="20"/>
            </w:rPr>
          </w:pPr>
          <w:r>
            <w:rPr>
              <w:rFonts w:ascii="Trebuchet MS" w:hAnsi="Trebuchet MS"/>
              <w:sz w:val="20"/>
            </w:rPr>
            <w:t xml:space="preserve">Ten tweede is onderzocht hoe de meisjes er psychisch aan toe zijn op het moment dat zij in een Safe Home terechtkomen. </w:t>
          </w:r>
          <w:r w:rsidR="006C3F02">
            <w:rPr>
              <w:rFonts w:ascii="Trebuchet MS" w:hAnsi="Trebuchet MS"/>
              <w:sz w:val="20"/>
            </w:rPr>
            <w:t xml:space="preserve">De meisjes die vrijgekomen zijn uit de seksindustrie hebben veel moeten doorstaan wat betreft </w:t>
          </w:r>
          <w:r w:rsidR="00DE61EE">
            <w:rPr>
              <w:rFonts w:ascii="Trebuchet MS" w:hAnsi="Trebuchet MS"/>
              <w:sz w:val="20"/>
            </w:rPr>
            <w:t>mishandelingen, (seksuele) uitbuiting, verkrachtingen, bedreigingen en andere traumatische situaties die gepaard gaan met het werk als kindprostituee</w:t>
          </w:r>
          <w:r w:rsidR="006C3F02">
            <w:rPr>
              <w:rFonts w:ascii="Trebuchet MS" w:hAnsi="Trebuchet MS"/>
              <w:sz w:val="20"/>
            </w:rPr>
            <w:t>. De meisjes houden hier ernstige psychische trauma’s aan over. De meisjes richten z</w:t>
          </w:r>
          <w:r w:rsidR="00420685">
            <w:rPr>
              <w:rFonts w:ascii="Trebuchet MS" w:hAnsi="Trebuchet MS"/>
              <w:sz w:val="20"/>
            </w:rPr>
            <w:t>ich in deze periode van onmach</w:t>
          </w:r>
          <w:r w:rsidR="006C3F02">
            <w:rPr>
              <w:rFonts w:ascii="Trebuchet MS" w:hAnsi="Trebuchet MS"/>
              <w:sz w:val="20"/>
            </w:rPr>
            <w:t xml:space="preserve">t en onrecht op het overleven, waardoor zij emotioneel gezien niet in contact staan met zichzelf. Veel van de meisjes komen een </w:t>
          </w:r>
          <w:r w:rsidR="007C1292">
            <w:rPr>
              <w:rFonts w:ascii="Trebuchet MS" w:hAnsi="Trebuchet MS"/>
              <w:sz w:val="20"/>
            </w:rPr>
            <w:t>opvanghuis</w:t>
          </w:r>
          <w:r w:rsidR="005817F8">
            <w:rPr>
              <w:rFonts w:ascii="Trebuchet MS" w:hAnsi="Trebuchet MS"/>
              <w:sz w:val="20"/>
            </w:rPr>
            <w:t xml:space="preserve"> binnen met een PTSS (posttraumatische stress-</w:t>
          </w:r>
          <w:r w:rsidR="006C3F02">
            <w:rPr>
              <w:rFonts w:ascii="Trebuchet MS" w:hAnsi="Trebuchet MS"/>
              <w:sz w:val="20"/>
            </w:rPr>
            <w:t>stoornis). De meisjes kunnen tevens hun traumatische gebeurtenissen herbeleven, dit noem je een flashback. Het kwijtraken van de levenslust is een v</w:t>
          </w:r>
          <w:r w:rsidR="00A359CB">
            <w:rPr>
              <w:rFonts w:ascii="Trebuchet MS" w:hAnsi="Trebuchet MS"/>
              <w:sz w:val="20"/>
            </w:rPr>
            <w:t>eel voorkomend verschijnsel, dat</w:t>
          </w:r>
          <w:r w:rsidR="006C3F02">
            <w:rPr>
              <w:rFonts w:ascii="Trebuchet MS" w:hAnsi="Trebuchet MS"/>
              <w:sz w:val="20"/>
            </w:rPr>
            <w:t xml:space="preserve"> wordt veroorzaakt</w:t>
          </w:r>
          <w:r w:rsidR="00472B50">
            <w:rPr>
              <w:rFonts w:ascii="Trebuchet MS" w:hAnsi="Trebuchet MS"/>
              <w:sz w:val="20"/>
            </w:rPr>
            <w:t xml:space="preserve"> door de vele verliezen die een </w:t>
          </w:r>
          <w:r w:rsidR="006C3F02">
            <w:rPr>
              <w:rFonts w:ascii="Trebuchet MS" w:hAnsi="Trebuchet MS"/>
              <w:sz w:val="20"/>
            </w:rPr>
            <w:t>meisje geleden heeft op zowel fysiek, psychisch en sociaal vlak.</w:t>
          </w:r>
          <w:r w:rsidR="00040BDE">
            <w:rPr>
              <w:rFonts w:ascii="Trebuchet MS" w:hAnsi="Trebuchet MS"/>
              <w:sz w:val="20"/>
            </w:rPr>
            <w:t xml:space="preserve"> Als hulpverlener is het van belang dit afwijkende gedrag van de meisjes tijdig te signaleren. In de huidige behandeling die gegeven wordt in de Safe Homes staat centraal dat je er bent als hulpverlener. De hulpverleners staan naast de meisjes en laten zien dat zij te vertrouwen zijn. </w:t>
          </w:r>
        </w:p>
        <w:p w:rsidR="00040BDE" w:rsidRDefault="00040BDE" w:rsidP="004535AB">
          <w:pPr>
            <w:spacing w:after="0" w:line="240" w:lineRule="auto"/>
            <w:rPr>
              <w:rFonts w:ascii="Trebuchet MS" w:hAnsi="Trebuchet MS"/>
              <w:sz w:val="20"/>
            </w:rPr>
          </w:pPr>
        </w:p>
        <w:p w:rsidR="004535AB" w:rsidRDefault="00040BDE" w:rsidP="004535AB">
          <w:pPr>
            <w:spacing w:after="0" w:line="240" w:lineRule="auto"/>
            <w:rPr>
              <w:rFonts w:ascii="Trebuchet MS" w:hAnsi="Trebuchet MS"/>
              <w:sz w:val="20"/>
            </w:rPr>
          </w:pPr>
          <w:r>
            <w:rPr>
              <w:rFonts w:ascii="Trebuchet MS" w:hAnsi="Trebuchet MS"/>
              <w:sz w:val="20"/>
            </w:rPr>
            <w:t xml:space="preserve">Ten derde is onderzocht hoe het sociaal netwerk van de meisjes eruit ziet op het moment dat zij in een Safe Home terechtkomen. Een sociaal netwerk is: de groep mensen met wie iemand te minste het afgelopen jaar min of meer duurzame banden heeft onderhouden voor de vervulling van de noodzakelijke levensbehoefte. </w:t>
          </w:r>
          <w:r w:rsidR="00E016F8">
            <w:rPr>
              <w:rFonts w:ascii="Trebuchet MS" w:hAnsi="Trebuchet MS"/>
              <w:sz w:val="20"/>
              <w:szCs w:val="16"/>
            </w:rPr>
            <w:t xml:space="preserve">Als een meisje opgevangen wordt in een </w:t>
          </w:r>
          <w:r w:rsidR="007C1292">
            <w:rPr>
              <w:rFonts w:ascii="Trebuchet MS" w:hAnsi="Trebuchet MS"/>
              <w:sz w:val="20"/>
              <w:szCs w:val="16"/>
            </w:rPr>
            <w:t>opvanghuis</w:t>
          </w:r>
          <w:r w:rsidR="00E016F8">
            <w:rPr>
              <w:rFonts w:ascii="Trebuchet MS" w:hAnsi="Trebuchet MS"/>
              <w:sz w:val="20"/>
              <w:szCs w:val="16"/>
            </w:rPr>
            <w:t>, en zij is vanwege familiedruk in de seksindustrie terechtgekomen, zal het contact met haar familie beschadigd zijn.</w:t>
          </w:r>
          <w:r w:rsidR="00DF26B9">
            <w:rPr>
              <w:rFonts w:ascii="Trebuchet MS" w:hAnsi="Trebuchet MS"/>
              <w:sz w:val="20"/>
            </w:rPr>
            <w:t xml:space="preserve"> </w:t>
          </w:r>
          <w:r w:rsidR="00E016F8" w:rsidRPr="00E016F8">
            <w:rPr>
              <w:rFonts w:ascii="Trebuchet MS" w:hAnsi="Trebuchet MS"/>
              <w:sz w:val="20"/>
            </w:rPr>
            <w:t>Is dit niet het geval dan zijn de meisjes zo vaak geschaad in hun vertrouwen - zij het vertrouwen naar de ouders toe, zij het vertrouwen in mannen of vrouwen in het algemeen -, dat zij sowieso het vertrouwen in hun sociaal netwerk kwijt zijn</w:t>
          </w:r>
          <w:r w:rsidR="00407F83">
            <w:rPr>
              <w:rFonts w:ascii="Trebuchet MS" w:hAnsi="Trebuchet MS"/>
              <w:sz w:val="20"/>
            </w:rPr>
            <w:t xml:space="preserve">. Vaak is er nog wel een oma of moeder bij wie de meisjes </w:t>
          </w:r>
          <w:r w:rsidR="00EC1174">
            <w:rPr>
              <w:rFonts w:ascii="Trebuchet MS" w:hAnsi="Trebuchet MS"/>
              <w:sz w:val="20"/>
            </w:rPr>
            <w:t>welkom waren</w:t>
          </w:r>
          <w:r w:rsidR="00407F83">
            <w:rPr>
              <w:rFonts w:ascii="Trebuchet MS" w:hAnsi="Trebuchet MS"/>
              <w:sz w:val="20"/>
            </w:rPr>
            <w:t>, maar verder hebben de meisjes helaas ge</w:t>
          </w:r>
          <w:r w:rsidR="00E414FA">
            <w:rPr>
              <w:rFonts w:ascii="Trebuchet MS" w:hAnsi="Trebuchet MS"/>
              <w:sz w:val="20"/>
            </w:rPr>
            <w:t>en sterke persoonlijke relaties.</w:t>
          </w:r>
        </w:p>
        <w:p w:rsidR="004535AB" w:rsidRDefault="004535AB" w:rsidP="004535AB">
          <w:pPr>
            <w:spacing w:after="0" w:line="240" w:lineRule="auto"/>
            <w:rPr>
              <w:rFonts w:ascii="Trebuchet MS" w:hAnsi="Trebuchet MS"/>
              <w:sz w:val="20"/>
            </w:rPr>
          </w:pPr>
        </w:p>
        <w:p w:rsidR="004535AB" w:rsidRDefault="00817CF5" w:rsidP="004535AB">
          <w:pPr>
            <w:spacing w:after="0" w:line="240" w:lineRule="auto"/>
            <w:rPr>
              <w:rFonts w:ascii="Trebuchet MS" w:hAnsi="Trebuchet MS"/>
              <w:sz w:val="20"/>
            </w:rPr>
          </w:pPr>
          <w:r>
            <w:rPr>
              <w:rFonts w:ascii="Trebuchet MS" w:hAnsi="Trebuchet MS"/>
              <w:noProof/>
              <w:sz w:val="20"/>
            </w:rPr>
            <w:lastRenderedPageBreak/>
            <w:drawing>
              <wp:anchor distT="0" distB="0" distL="114300" distR="114300" simplePos="0" relativeHeight="251875328" behindDoc="1" locked="0" layoutInCell="1" allowOverlap="1" wp14:anchorId="34615729" wp14:editId="15599012">
                <wp:simplePos x="0" y="0"/>
                <wp:positionH relativeFrom="column">
                  <wp:posOffset>-909320</wp:posOffset>
                </wp:positionH>
                <wp:positionV relativeFrom="paragraph">
                  <wp:posOffset>-899795</wp:posOffset>
                </wp:positionV>
                <wp:extent cx="11601450" cy="7734300"/>
                <wp:effectExtent l="1905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802-IMG_89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01450" cy="7734300"/>
                        </a:xfrm>
                        <a:prstGeom prst="rect">
                          <a:avLst/>
                        </a:prstGeom>
                      </pic:spPr>
                    </pic:pic>
                  </a:graphicData>
                </a:graphic>
              </wp:anchor>
            </w:drawing>
          </w:r>
        </w:p>
        <w:p w:rsidR="004535AB" w:rsidRDefault="004535AB" w:rsidP="004535AB">
          <w:pPr>
            <w:spacing w:after="0" w:line="240" w:lineRule="auto"/>
            <w:rPr>
              <w:rFonts w:ascii="Trebuchet MS" w:hAnsi="Trebuchet MS"/>
              <w:sz w:val="20"/>
            </w:rPr>
          </w:pPr>
        </w:p>
        <w:p w:rsidR="004535AB" w:rsidRDefault="004535AB" w:rsidP="004535AB">
          <w:pPr>
            <w:spacing w:after="0" w:line="240" w:lineRule="auto"/>
            <w:rPr>
              <w:rFonts w:ascii="Trebuchet MS" w:hAnsi="Trebuchet MS"/>
              <w:sz w:val="20"/>
            </w:rPr>
          </w:pPr>
        </w:p>
        <w:p w:rsidR="004535AB" w:rsidRDefault="004535AB" w:rsidP="004535AB">
          <w:pPr>
            <w:spacing w:after="0" w:line="240" w:lineRule="auto"/>
            <w:rPr>
              <w:rFonts w:ascii="Trebuchet MS" w:hAnsi="Trebuchet MS"/>
              <w:sz w:val="20"/>
            </w:rPr>
          </w:pPr>
        </w:p>
        <w:p w:rsidR="004535AB" w:rsidRDefault="0032423B" w:rsidP="004535AB">
          <w:pPr>
            <w:spacing w:after="0" w:line="240" w:lineRule="auto"/>
            <w:rPr>
              <w:rFonts w:ascii="Trebuchet MS" w:hAnsi="Trebuchet MS"/>
              <w:sz w:val="20"/>
            </w:rPr>
          </w:pPr>
          <w:r>
            <w:rPr>
              <w:noProof/>
            </w:rPr>
            <mc:AlternateContent>
              <mc:Choice Requires="wps">
                <w:drawing>
                  <wp:anchor distT="0" distB="0" distL="114300" distR="114300" simplePos="0" relativeHeight="251905536" behindDoc="0" locked="0" layoutInCell="0" allowOverlap="1" wp14:anchorId="27F8C3A7" wp14:editId="0D76B197">
                    <wp:simplePos x="0" y="0"/>
                    <wp:positionH relativeFrom="margin">
                      <wp:posOffset>2740660</wp:posOffset>
                    </wp:positionH>
                    <wp:positionV relativeFrom="margin">
                      <wp:posOffset>593090</wp:posOffset>
                    </wp:positionV>
                    <wp:extent cx="7389495" cy="4615815"/>
                    <wp:effectExtent l="0" t="3810" r="17145" b="17145"/>
                    <wp:wrapSquare wrapText="bothSides"/>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89495" cy="4615815"/>
                            </a:xfrm>
                            <a:prstGeom prst="bracePair">
                              <a:avLst>
                                <a:gd name="adj" fmla="val 8333"/>
                              </a:avLst>
                            </a:prstGeom>
                            <a:solidFill>
                              <a:schemeClr val="bg1">
                                <a:lumMod val="85000"/>
                                <a:lumOff val="0"/>
                              </a:schemeClr>
                            </a:solidFill>
                            <a:ln w="15875">
                              <a:solidFill>
                                <a:schemeClr val="bg2">
                                  <a:lumMod val="25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414FA" w:rsidRPr="00CF35F4" w:rsidRDefault="00E414FA" w:rsidP="009F6F53">
                                <w:pPr>
                                  <w:spacing w:after="0" w:line="240" w:lineRule="auto"/>
                                  <w:jc w:val="center"/>
                                  <w:rPr>
                                    <w:rFonts w:ascii="Monotype Corsiva" w:eastAsiaTheme="majorEastAsia" w:hAnsi="Monotype Corsiva" w:cstheme="majorBidi"/>
                                    <w:i/>
                                    <w:color w:val="4A442A" w:themeColor="background2" w:themeShade="40"/>
                                    <w:sz w:val="32"/>
                                    <w:szCs w:val="32"/>
                                  </w:rPr>
                                </w:pPr>
                                <w:r>
                                  <w:rPr>
                                    <w:rFonts w:ascii="Monotype Corsiva" w:eastAsiaTheme="majorEastAsia" w:hAnsi="Monotype Corsiva" w:cstheme="majorBidi"/>
                                    <w:i/>
                                    <w:color w:val="4A442A" w:themeColor="background2" w:themeShade="40"/>
                                    <w:sz w:val="32"/>
                                    <w:szCs w:val="32"/>
                                  </w:rPr>
                                  <w:t>‘</w:t>
                                </w:r>
                                <w:r w:rsidRPr="00CF35F4">
                                  <w:rPr>
                                    <w:rFonts w:ascii="Monotype Corsiva" w:eastAsiaTheme="majorEastAsia" w:hAnsi="Monotype Corsiva" w:cstheme="majorBidi"/>
                                    <w:i/>
                                    <w:color w:val="4A442A" w:themeColor="background2" w:themeShade="40"/>
                                    <w:sz w:val="32"/>
                                    <w:szCs w:val="32"/>
                                  </w:rPr>
                                  <w:t xml:space="preserve">Ik werd </w:t>
                                </w:r>
                                <w:r>
                                  <w:rPr>
                                    <w:rFonts w:ascii="Monotype Corsiva" w:eastAsiaTheme="majorEastAsia" w:hAnsi="Monotype Corsiva" w:cstheme="majorBidi"/>
                                    <w:i/>
                                    <w:color w:val="4A442A" w:themeColor="background2" w:themeShade="40"/>
                                    <w:sz w:val="32"/>
                                    <w:szCs w:val="32"/>
                                  </w:rPr>
                                  <w:t xml:space="preserve">door mijn ouders </w:t>
                                </w:r>
                                <w:r w:rsidRPr="00CF35F4">
                                  <w:rPr>
                                    <w:rFonts w:ascii="Monotype Corsiva" w:eastAsiaTheme="majorEastAsia" w:hAnsi="Monotype Corsiva" w:cstheme="majorBidi"/>
                                    <w:i/>
                                    <w:color w:val="4A442A" w:themeColor="background2" w:themeShade="40"/>
                                    <w:sz w:val="32"/>
                                    <w:szCs w:val="32"/>
                                  </w:rPr>
                                  <w:t>verkocht</w:t>
                                </w:r>
                                <w:r>
                                  <w:rPr>
                                    <w:rFonts w:ascii="Monotype Corsiva" w:eastAsiaTheme="majorEastAsia" w:hAnsi="Monotype Corsiva" w:cstheme="majorBidi"/>
                                    <w:i/>
                                    <w:color w:val="4A442A" w:themeColor="background2" w:themeShade="40"/>
                                    <w:sz w:val="32"/>
                                    <w:szCs w:val="32"/>
                                  </w:rPr>
                                  <w:br/>
                                </w:r>
                                <w:r>
                                  <w:rPr>
                                    <w:rFonts w:ascii="Monotype Corsiva" w:eastAsiaTheme="majorEastAsia" w:hAnsi="Monotype Corsiva" w:cstheme="majorBidi"/>
                                    <w:i/>
                                    <w:color w:val="4A442A" w:themeColor="background2" w:themeShade="40"/>
                                    <w:sz w:val="32"/>
                                    <w:szCs w:val="32"/>
                                  </w:rPr>
                                  <w:br/>
                                  <w:t xml:space="preserve">Terwijl de zon opkwam zat mijn moeder op de rand van het matras waar ik met mijn twee jongere broertjes op sliep. Ze waste haar gezicht en het viel me op dat ze gespannen was. Ze keek me aan en zei: ‘Je weet dat je mooi bent..’ Haar woorden haperden en ze maakte haar zin niet af. </w:t>
                                </w:r>
                                <w:r>
                                  <w:rPr>
                                    <w:rFonts w:ascii="Monotype Corsiva" w:eastAsiaTheme="majorEastAsia" w:hAnsi="Monotype Corsiva" w:cstheme="majorBidi"/>
                                    <w:i/>
                                    <w:color w:val="4A442A" w:themeColor="background2" w:themeShade="40"/>
                                    <w:sz w:val="32"/>
                                    <w:szCs w:val="32"/>
                                  </w:rPr>
                                  <w:br/>
                                  <w:t>Nadat ze mijn broertjes wakker maakte, liet ze me alleen achter in de kamer. Ik zat rechtop in mijn bed, voelde me verward en probeerde de manier waarop mijn moeder me wakker had gemaakt te begrijpen. Ik had niet lang de tijd om na te denken, mijn vader kwam de kamer binnen. Hij keek me niet aan, hij wees alleen maar naar me terwijl een man die naast hem stond mij met een perverse blik in zich opnam. Met een ruk werd ik mijn bed uitgetrokken en als een stuk vlees over de schouder van deze voor mij onbekende man gegooid. Ik schopte en sloeg. Ik schreeuwde het uit naar mijn vader, maar hij stond als aan de grond genageld. Met tranen in zijn ogen keek hij na, zonder iets te zeggen. Nooit had ik gedacht dat liefde en radeloosheid hand in hand konden gaan. Deze ochtend realiseerde ik me dat de mensen van wie ik hield mijn leven opofferden zodat zij konden leven..’</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34" type="#_x0000_t186" style="position:absolute;margin-left:215.8pt;margin-top:46.7pt;width:581.85pt;height:363.45pt;rotation:-90;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" o:allowincell="f" filled="t" fillcolor="#d8d8d8 [2732]" strokecolor="#484329 [814]" strokeweight="1.25pt">
                    <v:shadow opacity=".5"/>
                    <v:textbox inset="21.6pt,,21.6pt">
                      <w:txbxContent>
                        <w:p w:rsidR="004958CF" w:rsidRPr="00CF35F4" w:rsidRDefault="004958CF" w:rsidP="009F6F53">
                          <w:pPr>
                            <w:spacing w:after="0" w:line="240" w:lineRule="auto"/>
                            <w:jc w:val="center"/>
                            <w:rPr>
                              <w:rFonts w:ascii="Monotype Corsiva" w:eastAsiaTheme="majorEastAsia" w:hAnsi="Monotype Corsiva" w:cstheme="majorBidi"/>
                              <w:i/>
                              <w:color w:val="4A442A" w:themeColor="background2" w:themeShade="40"/>
                              <w:sz w:val="32"/>
                              <w:szCs w:val="32"/>
                            </w:rPr>
                          </w:pPr>
                          <w:r>
                            <w:rPr>
                              <w:rFonts w:ascii="Monotype Corsiva" w:eastAsiaTheme="majorEastAsia" w:hAnsi="Monotype Corsiva" w:cstheme="majorBidi"/>
                              <w:i/>
                              <w:color w:val="4A442A" w:themeColor="background2" w:themeShade="40"/>
                              <w:sz w:val="32"/>
                              <w:szCs w:val="32"/>
                            </w:rPr>
                            <w:t>‘</w:t>
                          </w:r>
                          <w:r w:rsidRPr="00CF35F4">
                            <w:rPr>
                              <w:rFonts w:ascii="Monotype Corsiva" w:eastAsiaTheme="majorEastAsia" w:hAnsi="Monotype Corsiva" w:cstheme="majorBidi"/>
                              <w:i/>
                              <w:color w:val="4A442A" w:themeColor="background2" w:themeShade="40"/>
                              <w:sz w:val="32"/>
                              <w:szCs w:val="32"/>
                            </w:rPr>
                            <w:t xml:space="preserve">Ik werd </w:t>
                          </w:r>
                          <w:r>
                            <w:rPr>
                              <w:rFonts w:ascii="Monotype Corsiva" w:eastAsiaTheme="majorEastAsia" w:hAnsi="Monotype Corsiva" w:cstheme="majorBidi"/>
                              <w:i/>
                              <w:color w:val="4A442A" w:themeColor="background2" w:themeShade="40"/>
                              <w:sz w:val="32"/>
                              <w:szCs w:val="32"/>
                            </w:rPr>
                            <w:t xml:space="preserve">door mijn ouders </w:t>
                          </w:r>
                          <w:r w:rsidRPr="00CF35F4">
                            <w:rPr>
                              <w:rFonts w:ascii="Monotype Corsiva" w:eastAsiaTheme="majorEastAsia" w:hAnsi="Monotype Corsiva" w:cstheme="majorBidi"/>
                              <w:i/>
                              <w:color w:val="4A442A" w:themeColor="background2" w:themeShade="40"/>
                              <w:sz w:val="32"/>
                              <w:szCs w:val="32"/>
                            </w:rPr>
                            <w:t>verkocht</w:t>
                          </w:r>
                          <w:r>
                            <w:rPr>
                              <w:rFonts w:ascii="Monotype Corsiva" w:eastAsiaTheme="majorEastAsia" w:hAnsi="Monotype Corsiva" w:cstheme="majorBidi"/>
                              <w:i/>
                              <w:color w:val="4A442A" w:themeColor="background2" w:themeShade="40"/>
                              <w:sz w:val="32"/>
                              <w:szCs w:val="32"/>
                            </w:rPr>
                            <w:br/>
                          </w:r>
                          <w:r>
                            <w:rPr>
                              <w:rFonts w:ascii="Monotype Corsiva" w:eastAsiaTheme="majorEastAsia" w:hAnsi="Monotype Corsiva" w:cstheme="majorBidi"/>
                              <w:i/>
                              <w:color w:val="4A442A" w:themeColor="background2" w:themeShade="40"/>
                              <w:sz w:val="32"/>
                              <w:szCs w:val="32"/>
                            </w:rPr>
                            <w:br/>
                            <w:t xml:space="preserve">Terwijl de zon opkwam zat mijn moeder op de rand van het matras waar ik met mijn twee jongere broertjes op sliep. Ze waste haar gezicht en het viel me op dat ze gespannen was. Ze keek me aan en zei: ‘Je weet dat je mooi bent..’ Haar woorden haperden en ze maakte haar zin niet af. </w:t>
                          </w:r>
                          <w:r>
                            <w:rPr>
                              <w:rFonts w:ascii="Monotype Corsiva" w:eastAsiaTheme="majorEastAsia" w:hAnsi="Monotype Corsiva" w:cstheme="majorBidi"/>
                              <w:i/>
                              <w:color w:val="4A442A" w:themeColor="background2" w:themeShade="40"/>
                              <w:sz w:val="32"/>
                              <w:szCs w:val="32"/>
                            </w:rPr>
                            <w:br/>
                            <w:t>Nadat ze mijn broertjes wakker maakte, liet ze me alleen achter in de kamer. Ik zat rechtop in mijn bed, voelde me verward en probeerde de manier waarop mijn moeder me wakker had gemaakt te begrijpen. Ik had niet lang de tijd om na te denken, mijn vader kwam de kamer binnen. Hij keek me niet aan, hij wees alleen maar naar me terwijl een man die naast hem stond mij met een perverse blik in zich opnam. Met een ruk werd ik mijn bed uitgetrokken en als een stuk vlees over de schouder van deze voor mij onbekende man gegooid. Ik schopte en sloeg. Ik schreeuwde het uit naar mijn vader, maar hij stond als aan de grond genageld. Met tranen in zijn ogen keek hij na, zonder iets te zeggen. Nooit had ik gedacht dat liefde en radeloosheid hand in hand konden gaan. Deze ochtend realiseerde ik me dat de mensen van wie ik hield mijn leven opofferden zodat zij konden leven..’</w:t>
                          </w:r>
                        </w:p>
                      </w:txbxContent>
                    </v:textbox>
                    <w10:wrap type="square" anchorx="margin" anchory="margin"/>
                  </v:shape>
                </w:pict>
              </mc:Fallback>
            </mc:AlternateContent>
          </w:r>
        </w:p>
        <w:p w:rsidR="004535AB" w:rsidRDefault="004535AB" w:rsidP="004535AB">
          <w:pPr>
            <w:spacing w:after="0" w:line="240" w:lineRule="auto"/>
            <w:rPr>
              <w:rFonts w:ascii="Trebuchet MS" w:hAnsi="Trebuchet MS"/>
              <w:sz w:val="20"/>
            </w:rPr>
          </w:pPr>
        </w:p>
        <w:p w:rsidR="004535AB" w:rsidRDefault="004535AB" w:rsidP="004535AB">
          <w:pPr>
            <w:spacing w:after="0" w:line="240" w:lineRule="auto"/>
            <w:rPr>
              <w:rFonts w:ascii="Trebuchet MS" w:hAnsi="Trebuchet MS"/>
              <w:sz w:val="20"/>
            </w:rPr>
          </w:pPr>
        </w:p>
        <w:p w:rsidR="004535AB" w:rsidRDefault="004535AB" w:rsidP="004535AB">
          <w:pPr>
            <w:spacing w:after="0" w:line="240" w:lineRule="auto"/>
            <w:rPr>
              <w:rFonts w:ascii="Trebuchet MS" w:hAnsi="Trebuchet MS"/>
              <w:sz w:val="20"/>
            </w:rPr>
          </w:pPr>
        </w:p>
        <w:p w:rsidR="004535AB" w:rsidRDefault="004535AB" w:rsidP="004535AB">
          <w:pPr>
            <w:spacing w:after="0" w:line="240" w:lineRule="auto"/>
            <w:rPr>
              <w:rFonts w:ascii="Trebuchet MS" w:hAnsi="Trebuchet MS"/>
              <w:sz w:val="20"/>
            </w:rPr>
          </w:pPr>
        </w:p>
        <w:p w:rsidR="004535AB" w:rsidRDefault="004535AB" w:rsidP="004535AB">
          <w:pPr>
            <w:spacing w:after="0" w:line="240" w:lineRule="auto"/>
            <w:rPr>
              <w:rFonts w:ascii="Trebuchet MS" w:hAnsi="Trebuchet MS"/>
              <w:sz w:val="20"/>
            </w:rPr>
          </w:pPr>
        </w:p>
        <w:p w:rsidR="004535AB" w:rsidRDefault="004535AB" w:rsidP="004535AB">
          <w:pPr>
            <w:spacing w:after="0" w:line="240" w:lineRule="auto"/>
            <w:rPr>
              <w:rFonts w:ascii="Trebuchet MS" w:hAnsi="Trebuchet MS"/>
              <w:b/>
              <w:noProof/>
              <w:color w:val="00B0F0"/>
              <w:sz w:val="24"/>
            </w:rPr>
          </w:pPr>
        </w:p>
        <w:p w:rsidR="003D4025" w:rsidRDefault="003D4025" w:rsidP="007B0221">
          <w:pPr>
            <w:spacing w:line="240" w:lineRule="auto"/>
            <w:jc w:val="center"/>
            <w:rPr>
              <w:rFonts w:ascii="Trebuchet MS" w:hAnsi="Trebuchet MS"/>
              <w:b/>
              <w:noProof/>
              <w:color w:val="00B0F0"/>
              <w:sz w:val="24"/>
            </w:rPr>
          </w:pPr>
        </w:p>
        <w:p w:rsidR="003D4025" w:rsidRDefault="003D4025" w:rsidP="007B0221">
          <w:pPr>
            <w:spacing w:line="240" w:lineRule="auto"/>
            <w:jc w:val="center"/>
            <w:rPr>
              <w:rFonts w:ascii="Trebuchet MS" w:hAnsi="Trebuchet MS"/>
              <w:b/>
              <w:noProof/>
              <w:color w:val="00B0F0"/>
              <w:sz w:val="24"/>
            </w:rPr>
          </w:pPr>
        </w:p>
        <w:p w:rsidR="003D4025" w:rsidRDefault="003D4025" w:rsidP="007B0221">
          <w:pPr>
            <w:spacing w:line="240" w:lineRule="auto"/>
            <w:jc w:val="center"/>
            <w:rPr>
              <w:rFonts w:ascii="Trebuchet MS" w:hAnsi="Trebuchet MS"/>
              <w:b/>
              <w:noProof/>
              <w:color w:val="00B0F0"/>
              <w:sz w:val="24"/>
            </w:rPr>
          </w:pPr>
        </w:p>
        <w:p w:rsidR="003D4025" w:rsidRDefault="003D4025" w:rsidP="007B0221">
          <w:pPr>
            <w:spacing w:line="240" w:lineRule="auto"/>
            <w:jc w:val="center"/>
            <w:rPr>
              <w:rFonts w:ascii="Trebuchet MS" w:hAnsi="Trebuchet MS"/>
              <w:b/>
              <w:noProof/>
              <w:color w:val="00B0F0"/>
              <w:sz w:val="24"/>
            </w:rPr>
          </w:pPr>
        </w:p>
        <w:p w:rsidR="003D4025" w:rsidRDefault="003D4025" w:rsidP="007B0221">
          <w:pPr>
            <w:spacing w:line="240" w:lineRule="auto"/>
            <w:jc w:val="center"/>
            <w:rPr>
              <w:rFonts w:ascii="Trebuchet MS" w:hAnsi="Trebuchet MS"/>
              <w:b/>
              <w:noProof/>
              <w:color w:val="00B0F0"/>
              <w:sz w:val="24"/>
            </w:rPr>
          </w:pPr>
        </w:p>
        <w:p w:rsidR="003D4025" w:rsidRDefault="003D4025" w:rsidP="007B0221">
          <w:pPr>
            <w:spacing w:line="240" w:lineRule="auto"/>
            <w:jc w:val="center"/>
            <w:rPr>
              <w:rFonts w:ascii="Trebuchet MS" w:hAnsi="Trebuchet MS"/>
              <w:b/>
              <w:noProof/>
              <w:color w:val="00B0F0"/>
              <w:sz w:val="24"/>
            </w:rPr>
          </w:pPr>
        </w:p>
        <w:p w:rsidR="00904767" w:rsidRDefault="00904767" w:rsidP="007B0221">
          <w:pPr>
            <w:spacing w:line="240" w:lineRule="auto"/>
            <w:jc w:val="center"/>
            <w:rPr>
              <w:rFonts w:ascii="Trebuchet MS" w:hAnsi="Trebuchet MS"/>
              <w:b/>
              <w:noProof/>
              <w:color w:val="00B0F0"/>
              <w:sz w:val="24"/>
            </w:rPr>
          </w:pPr>
        </w:p>
        <w:p w:rsidR="00904767" w:rsidRDefault="00904767" w:rsidP="007B0221">
          <w:pPr>
            <w:spacing w:line="240" w:lineRule="auto"/>
            <w:jc w:val="center"/>
            <w:rPr>
              <w:rFonts w:ascii="Trebuchet MS" w:hAnsi="Trebuchet MS"/>
              <w:b/>
              <w:noProof/>
              <w:color w:val="00B0F0"/>
              <w:sz w:val="24"/>
            </w:rPr>
          </w:pPr>
        </w:p>
        <w:p w:rsidR="00904767" w:rsidRDefault="00904767" w:rsidP="007B0221">
          <w:pPr>
            <w:spacing w:line="240" w:lineRule="auto"/>
            <w:jc w:val="center"/>
            <w:rPr>
              <w:rFonts w:ascii="Trebuchet MS" w:hAnsi="Trebuchet MS"/>
              <w:b/>
              <w:noProof/>
              <w:color w:val="00B0F0"/>
              <w:sz w:val="24"/>
            </w:rPr>
          </w:pPr>
        </w:p>
        <w:p w:rsidR="00904767" w:rsidRDefault="00904767" w:rsidP="007B0221">
          <w:pPr>
            <w:spacing w:line="240" w:lineRule="auto"/>
            <w:jc w:val="center"/>
            <w:rPr>
              <w:rFonts w:ascii="Trebuchet MS" w:hAnsi="Trebuchet MS"/>
              <w:b/>
              <w:noProof/>
              <w:color w:val="00B0F0"/>
              <w:sz w:val="24"/>
            </w:rPr>
          </w:pPr>
        </w:p>
        <w:p w:rsidR="00904767" w:rsidRDefault="00904767" w:rsidP="007B0221">
          <w:pPr>
            <w:spacing w:line="240" w:lineRule="auto"/>
            <w:jc w:val="center"/>
            <w:rPr>
              <w:rFonts w:ascii="Trebuchet MS" w:hAnsi="Trebuchet MS"/>
              <w:b/>
              <w:noProof/>
              <w:color w:val="00B0F0"/>
              <w:sz w:val="24"/>
            </w:rPr>
          </w:pPr>
        </w:p>
        <w:p w:rsidR="00C45F5E" w:rsidRDefault="00C45F5E" w:rsidP="007B0221">
          <w:pPr>
            <w:spacing w:line="240" w:lineRule="auto"/>
            <w:jc w:val="center"/>
            <w:rPr>
              <w:rFonts w:ascii="Trebuchet MS" w:hAnsi="Trebuchet MS"/>
              <w:b/>
              <w:noProof/>
              <w:color w:val="00B0F0"/>
              <w:sz w:val="24"/>
            </w:rPr>
          </w:pPr>
        </w:p>
        <w:p w:rsidR="00C45F5E" w:rsidRDefault="008F4552" w:rsidP="007B0221">
          <w:pPr>
            <w:spacing w:line="240" w:lineRule="auto"/>
            <w:jc w:val="center"/>
            <w:rPr>
              <w:rFonts w:ascii="Trebuchet MS" w:hAnsi="Trebuchet MS"/>
              <w:b/>
              <w:noProof/>
              <w:color w:val="00B0F0"/>
              <w:sz w:val="24"/>
            </w:rPr>
          </w:pPr>
          <w:r>
            <w:rPr>
              <w:rFonts w:ascii="Trebuchet MS" w:hAnsi="Trebuchet MS"/>
              <w:b/>
              <w:noProof/>
              <w:color w:val="00B0F0"/>
              <w:sz w:val="24"/>
            </w:rPr>
            <mc:AlternateContent>
              <mc:Choice Requires="wps">
                <w:drawing>
                  <wp:anchor distT="0" distB="0" distL="114300" distR="114300" simplePos="0" relativeHeight="251916800" behindDoc="0" locked="0" layoutInCell="1" allowOverlap="1" wp14:anchorId="1D87B21E" wp14:editId="79C8EE94">
                    <wp:simplePos x="0" y="0"/>
                    <wp:positionH relativeFrom="column">
                      <wp:posOffset>6607175</wp:posOffset>
                    </wp:positionH>
                    <wp:positionV relativeFrom="paragraph">
                      <wp:posOffset>661035</wp:posOffset>
                    </wp:positionV>
                    <wp:extent cx="3552190" cy="379095"/>
                    <wp:effectExtent l="0" t="0" r="0" b="190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4FA" w:rsidRPr="00C37DB1" w:rsidRDefault="00E414FA" w:rsidP="00C37DB1">
                                <w:pPr>
                                  <w:rPr>
                                    <w:rFonts w:cstheme="minorHAnsi"/>
                                    <w:color w:val="4A442A" w:themeColor="background2" w:themeShade="40"/>
                                    <w:sz w:val="18"/>
                                  </w:rPr>
                                </w:pPr>
                                <w:r w:rsidRPr="00C37DB1">
                                  <w:rPr>
                                    <w:rFonts w:cstheme="minorHAnsi"/>
                                    <w:color w:val="4A442A" w:themeColor="background2" w:themeShade="40"/>
                                    <w:sz w:val="18"/>
                                  </w:rPr>
                                  <w:t>© Stichting Home of Change Nederland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6" o:spid="_x0000_s1035" type="#_x0000_t202" style="position:absolute;left:0;text-align:left;margin-left:520.25pt;margin-top:52.05pt;width:279.7pt;height:29.85pt;z-index:251916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7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" filled="f" stroked="f">
                    <v:textbox style="mso-fit-shape-to-text:t">
                      <w:txbxContent>
                        <w:p w:rsidR="004958CF" w:rsidRPr="00C37DB1" w:rsidRDefault="004958CF" w:rsidP="00C37DB1">
                          <w:pPr>
                            <w:rPr>
                              <w:rFonts w:cstheme="minorHAnsi"/>
                              <w:color w:val="4A442A" w:themeColor="background2" w:themeShade="40"/>
                              <w:sz w:val="18"/>
                            </w:rPr>
                          </w:pPr>
                          <w:r w:rsidRPr="00C37DB1">
                            <w:rPr>
                              <w:rFonts w:cstheme="minorHAnsi"/>
                              <w:color w:val="4A442A" w:themeColor="background2" w:themeShade="40"/>
                              <w:sz w:val="18"/>
                            </w:rPr>
                            <w:t>© Stichting Home of Change Nederland</w:t>
                          </w:r>
                        </w:p>
                      </w:txbxContent>
                    </v:textbox>
                  </v:shape>
                </w:pict>
              </mc:Fallback>
            </mc:AlternateContent>
          </w:r>
        </w:p>
        <w:p w:rsidR="00C45F5E" w:rsidRPr="00FF15B7" w:rsidRDefault="00857F0F" w:rsidP="003D4025">
          <w:pPr>
            <w:spacing w:line="240" w:lineRule="auto"/>
            <w:rPr>
              <w:rFonts w:ascii="Trebuchet MS" w:hAnsi="Trebuchet MS"/>
              <w:noProof/>
              <w:sz w:val="20"/>
            </w:rPr>
          </w:pPr>
          <w:r>
            <w:rPr>
              <w:rFonts w:ascii="Trebuchet MS" w:hAnsi="Trebuchet MS"/>
              <w:b/>
              <w:noProof/>
              <w:color w:val="00B0F0"/>
              <w:sz w:val="24"/>
            </w:rPr>
            <w:lastRenderedPageBreak/>
            <w:t>4. GEWENSTE SITUATIE</w:t>
          </w:r>
          <w:r w:rsidR="007B0221">
            <w:rPr>
              <w:rFonts w:ascii="Trebuchet MS" w:hAnsi="Trebuchet MS"/>
              <w:b/>
              <w:noProof/>
              <w:color w:val="00B0F0"/>
              <w:sz w:val="24"/>
            </w:rPr>
            <w:br/>
          </w:r>
          <w:r w:rsidR="007B0221" w:rsidRPr="003D4025">
            <w:rPr>
              <w:rFonts w:ascii="Trebuchet MS" w:hAnsi="Trebuchet MS"/>
              <w:noProof/>
              <w:sz w:val="20"/>
            </w:rPr>
            <w:t>In dit hoofds</w:t>
          </w:r>
          <w:r w:rsidR="00AC6C7E">
            <w:rPr>
              <w:rFonts w:ascii="Trebuchet MS" w:hAnsi="Trebuchet MS"/>
              <w:noProof/>
              <w:sz w:val="20"/>
            </w:rPr>
            <w:t>tuk beantwoorden wij deelvraag twee</w:t>
          </w:r>
          <w:r w:rsidR="007B0221" w:rsidRPr="003D4025">
            <w:rPr>
              <w:rFonts w:ascii="Trebuchet MS" w:hAnsi="Trebuchet MS"/>
              <w:noProof/>
              <w:sz w:val="20"/>
            </w:rPr>
            <w:t>: ‘Wat is een leefbare en gezonde situatie voor de</w:t>
          </w:r>
          <w:r w:rsidR="005817F8">
            <w:rPr>
              <w:rFonts w:ascii="Trebuchet MS" w:hAnsi="Trebuchet MS"/>
              <w:noProof/>
              <w:sz w:val="20"/>
            </w:rPr>
            <w:t xml:space="preserve">ze meisjes?’. Hierbij is </w:t>
          </w:r>
          <w:r w:rsidR="007B0221" w:rsidRPr="003D4025">
            <w:rPr>
              <w:rFonts w:ascii="Trebuchet MS" w:hAnsi="Trebuchet MS"/>
              <w:noProof/>
              <w:sz w:val="20"/>
            </w:rPr>
            <w:t>gebruik gemaakt van het biopsychosociale model om de lichamelijk, psychische en sociale componenten in kaart te kunnen brengen</w:t>
          </w:r>
          <w:r w:rsidR="00000359">
            <w:rPr>
              <w:rFonts w:ascii="Trebuchet MS" w:hAnsi="Trebuchet MS"/>
              <w:noProof/>
              <w:sz w:val="20"/>
            </w:rPr>
            <w:t>. Om de onderstaande deelvragen te kunnen beantwoorden hebben wij gebruik gemaakt van de volgende literatuur: Verlieskunde</w:t>
          </w:r>
          <w:r w:rsidR="00297FAD">
            <w:rPr>
              <w:rFonts w:ascii="Trebuchet MS" w:hAnsi="Trebuchet MS"/>
              <w:noProof/>
              <w:sz w:val="20"/>
            </w:rPr>
            <w:t xml:space="preserve"> </w:t>
          </w:r>
          <w:r w:rsidR="00297FAD">
            <w:rPr>
              <w:rFonts w:ascii="Trebuchet MS" w:hAnsi="Trebuchet MS"/>
              <w:sz w:val="20"/>
            </w:rPr>
            <w:t>(De Mönnink, 1996)</w:t>
          </w:r>
          <w:r w:rsidR="00000359">
            <w:rPr>
              <w:rFonts w:ascii="Trebuchet MS" w:hAnsi="Trebuchet MS"/>
              <w:noProof/>
              <w:sz w:val="20"/>
            </w:rPr>
            <w:t>, Survivalgids voor meiden</w:t>
          </w:r>
          <w:r w:rsidR="00297FAD" w:rsidRPr="00297FAD">
            <w:rPr>
              <w:rFonts w:ascii="Trebuchet MS" w:hAnsi="Trebuchet MS"/>
              <w:sz w:val="20"/>
              <w:szCs w:val="20"/>
            </w:rPr>
            <w:t xml:space="preserve"> </w:t>
          </w:r>
          <w:r w:rsidR="00297FAD">
            <w:rPr>
              <w:rFonts w:ascii="Trebuchet MS" w:hAnsi="Trebuchet MS"/>
              <w:sz w:val="20"/>
              <w:szCs w:val="20"/>
            </w:rPr>
            <w:t>(</w:t>
          </w:r>
          <w:r w:rsidR="00297FAD" w:rsidRPr="00B9082D">
            <w:rPr>
              <w:rFonts w:ascii="Trebuchet MS" w:hAnsi="Trebuchet MS"/>
              <w:sz w:val="20"/>
              <w:szCs w:val="20"/>
            </w:rPr>
            <w:t>Cazemier</w:t>
          </w:r>
          <w:r w:rsidR="00297FAD">
            <w:rPr>
              <w:rFonts w:ascii="Trebuchet MS" w:hAnsi="Trebuchet MS"/>
              <w:sz w:val="20"/>
              <w:szCs w:val="20"/>
            </w:rPr>
            <w:t>, 2005)</w:t>
          </w:r>
          <w:r w:rsidR="00000359">
            <w:rPr>
              <w:rFonts w:ascii="Trebuchet MS" w:hAnsi="Trebuchet MS"/>
              <w:noProof/>
              <w:sz w:val="20"/>
            </w:rPr>
            <w:t>, Groot worden</w:t>
          </w:r>
          <w:r w:rsidR="000D2416" w:rsidRPr="000D2416">
            <w:rPr>
              <w:rFonts w:ascii="Trebuchet MS" w:hAnsi="Trebuchet MS"/>
              <w:color w:val="000000"/>
              <w:sz w:val="20"/>
              <w:szCs w:val="20"/>
            </w:rPr>
            <w:t xml:space="preserve"> </w:t>
          </w:r>
          <w:r w:rsidR="000D2416">
            <w:rPr>
              <w:rFonts w:ascii="Trebuchet MS" w:hAnsi="Trebuchet MS"/>
              <w:color w:val="000000"/>
              <w:sz w:val="20"/>
              <w:szCs w:val="20"/>
            </w:rPr>
            <w:t>(</w:t>
          </w:r>
          <w:proofErr w:type="spellStart"/>
          <w:r w:rsidR="000D2416" w:rsidRPr="00003199">
            <w:rPr>
              <w:rStyle w:val="popdpspecs"/>
              <w:rFonts w:ascii="Trebuchet MS" w:hAnsi="Trebuchet MS"/>
              <w:color w:val="000000"/>
              <w:sz w:val="20"/>
              <w:szCs w:val="20"/>
            </w:rPr>
            <w:t>Struyven</w:t>
          </w:r>
          <w:proofErr w:type="spellEnd"/>
          <w:r w:rsidR="000D2416" w:rsidRPr="00003199">
            <w:rPr>
              <w:rStyle w:val="popdpspecs"/>
              <w:rFonts w:ascii="Trebuchet MS" w:hAnsi="Trebuchet MS"/>
              <w:color w:val="000000"/>
              <w:sz w:val="20"/>
              <w:szCs w:val="20"/>
            </w:rPr>
            <w:t xml:space="preserve">, K., </w:t>
          </w:r>
          <w:proofErr w:type="spellStart"/>
          <w:r w:rsidR="000D2416" w:rsidRPr="00003199">
            <w:rPr>
              <w:rStyle w:val="popdpspecs"/>
              <w:rFonts w:ascii="Trebuchet MS" w:hAnsi="Trebuchet MS"/>
              <w:color w:val="000000"/>
              <w:sz w:val="20"/>
              <w:szCs w:val="20"/>
            </w:rPr>
            <w:t>Baeten</w:t>
          </w:r>
          <w:proofErr w:type="spellEnd"/>
          <w:r w:rsidR="000D2416" w:rsidRPr="00003199">
            <w:rPr>
              <w:rStyle w:val="popdpspecs"/>
              <w:rFonts w:ascii="Trebuchet MS" w:hAnsi="Trebuchet MS"/>
              <w:color w:val="000000"/>
              <w:sz w:val="20"/>
              <w:szCs w:val="20"/>
            </w:rPr>
            <w:t xml:space="preserve">, M., </w:t>
          </w:r>
          <w:proofErr w:type="spellStart"/>
          <w:r w:rsidR="000D2416" w:rsidRPr="00003199">
            <w:rPr>
              <w:rStyle w:val="popdpspecs"/>
              <w:rFonts w:ascii="Trebuchet MS" w:hAnsi="Trebuchet MS"/>
              <w:color w:val="000000"/>
              <w:sz w:val="20"/>
              <w:szCs w:val="20"/>
            </w:rPr>
            <w:t>Sierens</w:t>
          </w:r>
          <w:proofErr w:type="spellEnd"/>
          <w:r w:rsidR="000D2416" w:rsidRPr="00003199">
            <w:rPr>
              <w:rStyle w:val="popdpspecs"/>
              <w:rFonts w:ascii="Trebuchet MS" w:hAnsi="Trebuchet MS"/>
              <w:color w:val="000000"/>
              <w:sz w:val="20"/>
              <w:szCs w:val="20"/>
            </w:rPr>
            <w:t xml:space="preserve">, E. </w:t>
          </w:r>
          <w:r w:rsidR="000D2416">
            <w:rPr>
              <w:rStyle w:val="popdpspecs"/>
              <w:rFonts w:ascii="Trebuchet MS" w:hAnsi="Trebuchet MS"/>
              <w:color w:val="000000"/>
              <w:sz w:val="20"/>
              <w:szCs w:val="20"/>
            </w:rPr>
            <w:t>&amp;</w:t>
          </w:r>
          <w:r w:rsidR="000D2416" w:rsidRPr="00003199">
            <w:rPr>
              <w:rStyle w:val="popdpspecs"/>
              <w:rFonts w:ascii="Trebuchet MS" w:hAnsi="Trebuchet MS"/>
              <w:color w:val="000000"/>
              <w:sz w:val="20"/>
              <w:szCs w:val="20"/>
            </w:rPr>
            <w:t xml:space="preserve"> </w:t>
          </w:r>
          <w:proofErr w:type="spellStart"/>
          <w:r w:rsidR="000D2416" w:rsidRPr="00003199">
            <w:rPr>
              <w:rStyle w:val="popdpspecs"/>
              <w:rFonts w:ascii="Trebuchet MS" w:hAnsi="Trebuchet MS"/>
              <w:color w:val="000000"/>
              <w:sz w:val="20"/>
              <w:szCs w:val="20"/>
            </w:rPr>
            <w:t>Kynt</w:t>
          </w:r>
          <w:proofErr w:type="spellEnd"/>
          <w:r w:rsidR="000D2416" w:rsidRPr="00003199">
            <w:rPr>
              <w:rStyle w:val="popdpspecs"/>
              <w:rFonts w:ascii="Trebuchet MS" w:hAnsi="Trebuchet MS"/>
              <w:color w:val="000000"/>
              <w:sz w:val="20"/>
              <w:szCs w:val="20"/>
            </w:rPr>
            <w:t>, E.</w:t>
          </w:r>
          <w:r w:rsidR="000D2416">
            <w:rPr>
              <w:rStyle w:val="popdpspecs"/>
              <w:rFonts w:ascii="Trebuchet MS" w:hAnsi="Trebuchet MS"/>
              <w:color w:val="000000"/>
              <w:sz w:val="20"/>
              <w:szCs w:val="20"/>
            </w:rPr>
            <w:t xml:space="preserve">, </w:t>
          </w:r>
          <w:r w:rsidR="000D2416">
            <w:rPr>
              <w:rFonts w:ascii="Trebuchet MS" w:hAnsi="Trebuchet MS"/>
              <w:color w:val="000000"/>
              <w:sz w:val="20"/>
              <w:szCs w:val="20"/>
            </w:rPr>
            <w:t>2010)</w:t>
          </w:r>
          <w:r w:rsidR="00000359">
            <w:rPr>
              <w:rFonts w:ascii="Trebuchet MS" w:hAnsi="Trebuchet MS"/>
              <w:noProof/>
              <w:sz w:val="20"/>
            </w:rPr>
            <w:t xml:space="preserve"> en Psychologie een oriëntatie</w:t>
          </w:r>
          <w:r w:rsidR="00297FAD" w:rsidRPr="00297FAD">
            <w:rPr>
              <w:rFonts w:ascii="Trebuchet MS" w:hAnsi="Trebuchet MS"/>
              <w:sz w:val="20"/>
              <w:szCs w:val="20"/>
            </w:rPr>
            <w:t xml:space="preserve"> </w:t>
          </w:r>
          <w:r w:rsidR="00297FAD">
            <w:rPr>
              <w:rFonts w:ascii="Trebuchet MS" w:hAnsi="Trebuchet MS"/>
              <w:sz w:val="20"/>
              <w:szCs w:val="20"/>
            </w:rPr>
            <w:t xml:space="preserve">(Van </w:t>
          </w:r>
          <w:r w:rsidR="00297FAD" w:rsidRPr="00B9082D">
            <w:rPr>
              <w:rFonts w:ascii="Trebuchet MS" w:hAnsi="Trebuchet MS"/>
              <w:sz w:val="20"/>
              <w:szCs w:val="20"/>
            </w:rPr>
            <w:t>Boven</w:t>
          </w:r>
          <w:r w:rsidR="00297FAD">
            <w:rPr>
              <w:rFonts w:ascii="Trebuchet MS" w:hAnsi="Trebuchet MS"/>
              <w:sz w:val="20"/>
              <w:szCs w:val="20"/>
            </w:rPr>
            <w:t xml:space="preserve"> &amp;</w:t>
          </w:r>
          <w:r w:rsidR="00297FAD" w:rsidRPr="00B9082D">
            <w:rPr>
              <w:rFonts w:ascii="Trebuchet MS" w:hAnsi="Trebuchet MS"/>
              <w:sz w:val="20"/>
              <w:szCs w:val="20"/>
            </w:rPr>
            <w:t xml:space="preserve"> </w:t>
          </w:r>
          <w:proofErr w:type="spellStart"/>
          <w:r w:rsidR="00297FAD" w:rsidRPr="00B9082D">
            <w:rPr>
              <w:rFonts w:ascii="Trebuchet MS" w:hAnsi="Trebuchet MS"/>
              <w:sz w:val="20"/>
              <w:szCs w:val="20"/>
            </w:rPr>
            <w:t>Laurila</w:t>
          </w:r>
          <w:proofErr w:type="spellEnd"/>
          <w:r w:rsidR="00297FAD">
            <w:rPr>
              <w:rFonts w:ascii="Trebuchet MS" w:hAnsi="Trebuchet MS"/>
              <w:sz w:val="20"/>
              <w:szCs w:val="20"/>
            </w:rPr>
            <w:t xml:space="preserve">, </w:t>
          </w:r>
          <w:r w:rsidR="00297FAD" w:rsidRPr="00B9082D">
            <w:rPr>
              <w:rFonts w:ascii="Trebuchet MS" w:hAnsi="Trebuchet MS"/>
              <w:sz w:val="20"/>
              <w:szCs w:val="20"/>
            </w:rPr>
            <w:t>1993)</w:t>
          </w:r>
          <w:r w:rsidR="00000359">
            <w:rPr>
              <w:rFonts w:ascii="Trebuchet MS" w:hAnsi="Trebuchet MS"/>
              <w:noProof/>
              <w:sz w:val="20"/>
            </w:rPr>
            <w:t>.</w:t>
          </w:r>
          <w:r w:rsidR="00217284">
            <w:rPr>
              <w:rFonts w:ascii="Trebuchet MS" w:hAnsi="Trebuchet MS"/>
              <w:noProof/>
              <w:sz w:val="20"/>
            </w:rPr>
            <w:t xml:space="preserve"> </w:t>
          </w:r>
          <w:r w:rsidR="00000359">
            <w:rPr>
              <w:rFonts w:ascii="Trebuchet MS" w:hAnsi="Trebuchet MS"/>
              <w:noProof/>
              <w:sz w:val="20"/>
            </w:rPr>
            <w:t xml:space="preserve">Tevens hebben wij de volgende interviews gebruikt: </w:t>
          </w:r>
          <w:r w:rsidR="00FF15B7">
            <w:rPr>
              <w:rFonts w:ascii="Trebuchet MS" w:hAnsi="Trebuchet MS"/>
              <w:noProof/>
              <w:sz w:val="20"/>
            </w:rPr>
            <w:t xml:space="preserve">Brenda Noorman namens Stichting de Haven, Ineke van Buren namens Fier Fryslân, Tom Marfo namens Christian Aid and Recources Foundation, Anja Kruijsbergen namens IKOS Hulpverlening en Frits Rouvoet namens Blood ’n Fire. Voor een volledige uitwerking van de interviews kunt u het bronnenboek inzien. </w:t>
          </w:r>
        </w:p>
        <w:p w:rsidR="00855970" w:rsidRPr="009B5F7F" w:rsidRDefault="00F27884" w:rsidP="00855970">
          <w:pPr>
            <w:spacing w:line="240" w:lineRule="auto"/>
            <w:rPr>
              <w:rFonts w:ascii="Trebuchet MS" w:hAnsi="Trebuchet MS"/>
              <w:b/>
              <w:sz w:val="20"/>
            </w:rPr>
          </w:pPr>
          <w:r>
            <w:rPr>
              <w:rFonts w:ascii="Trebuchet MS" w:hAnsi="Trebuchet MS"/>
              <w:b/>
              <w:sz w:val="20"/>
            </w:rPr>
            <w:t>4</w:t>
          </w:r>
          <w:r w:rsidR="00904767" w:rsidRPr="004438DE">
            <w:rPr>
              <w:rFonts w:ascii="Trebuchet MS" w:hAnsi="Trebuchet MS"/>
              <w:b/>
              <w:sz w:val="20"/>
            </w:rPr>
            <w:t>.1. Wat is wenselijk met betrekking tot de lichamelijke gezondheid van de meisjes</w:t>
          </w:r>
          <w:r w:rsidR="005817F8">
            <w:rPr>
              <w:rFonts w:ascii="Trebuchet MS" w:hAnsi="Trebuchet MS"/>
              <w:b/>
              <w:sz w:val="20"/>
            </w:rPr>
            <w:t>,</w:t>
          </w:r>
          <w:r w:rsidR="00904767" w:rsidRPr="004438DE">
            <w:rPr>
              <w:rFonts w:ascii="Trebuchet MS" w:hAnsi="Trebuchet MS"/>
              <w:b/>
              <w:sz w:val="20"/>
            </w:rPr>
            <w:t xml:space="preserve"> zodat hun situatie leefbaar en gezond is? </w:t>
          </w:r>
          <w:r w:rsidR="009B5F7F">
            <w:rPr>
              <w:rFonts w:ascii="Trebuchet MS" w:hAnsi="Trebuchet MS"/>
              <w:b/>
              <w:sz w:val="20"/>
            </w:rPr>
            <w:br/>
          </w:r>
          <w:r w:rsidR="009B5F7F">
            <w:rPr>
              <w:rFonts w:ascii="Trebuchet MS" w:hAnsi="Trebuchet MS"/>
              <w:sz w:val="20"/>
            </w:rPr>
            <w:t>Zoals al eerder benoemd in h</w:t>
          </w:r>
          <w:r w:rsidR="00855970" w:rsidRPr="004442ED">
            <w:rPr>
              <w:rFonts w:ascii="Trebuchet MS" w:hAnsi="Trebuchet MS"/>
              <w:sz w:val="20"/>
            </w:rPr>
            <w:t>oofdstuk 3 kunnen de meisjes</w:t>
          </w:r>
          <w:r w:rsidR="005817F8">
            <w:rPr>
              <w:rFonts w:ascii="Trebuchet MS" w:hAnsi="Trebuchet MS"/>
              <w:sz w:val="20"/>
            </w:rPr>
            <w:t>,</w:t>
          </w:r>
          <w:r w:rsidR="00855970" w:rsidRPr="004442ED">
            <w:rPr>
              <w:rFonts w:ascii="Trebuchet MS" w:hAnsi="Trebuchet MS"/>
              <w:sz w:val="20"/>
            </w:rPr>
            <w:t xml:space="preserve"> vanuit de biologische component gezien</w:t>
          </w:r>
          <w:r w:rsidR="005817F8">
            <w:rPr>
              <w:rFonts w:ascii="Trebuchet MS" w:hAnsi="Trebuchet MS"/>
              <w:sz w:val="20"/>
            </w:rPr>
            <w:t>,</w:t>
          </w:r>
          <w:r w:rsidR="00855970" w:rsidRPr="004442ED">
            <w:rPr>
              <w:rFonts w:ascii="Trebuchet MS" w:hAnsi="Trebuchet MS"/>
              <w:sz w:val="20"/>
            </w:rPr>
            <w:t xml:space="preserve"> verschillende klachten hebben. Het is in een leefbare en gezonde situatie van belang dat er weinig tot geen lichamelijke klachten meer zijn. </w:t>
          </w:r>
          <w:r w:rsidR="00855970">
            <w:rPr>
              <w:rFonts w:ascii="Trebuchet MS" w:hAnsi="Trebuchet MS"/>
              <w:sz w:val="20"/>
            </w:rPr>
            <w:br/>
          </w:r>
          <w:r w:rsidR="00855970" w:rsidRPr="004442ED">
            <w:rPr>
              <w:rFonts w:ascii="Trebuchet MS" w:hAnsi="Trebuchet MS"/>
              <w:sz w:val="20"/>
            </w:rPr>
            <w:t>Hieronder de definitie van lichamelijke gezondheid</w:t>
          </w:r>
          <w:r w:rsidR="00855970">
            <w:rPr>
              <w:rFonts w:ascii="Trebuchet MS" w:hAnsi="Trebuchet MS"/>
              <w:sz w:val="20"/>
            </w:rPr>
            <w:t xml:space="preserve"> </w:t>
          </w:r>
          <w:r w:rsidR="00855970" w:rsidRPr="004442ED">
            <w:rPr>
              <w:rFonts w:ascii="Trebuchet MS" w:hAnsi="Trebuchet MS"/>
              <w:sz w:val="20"/>
            </w:rPr>
            <w:t>(Uitdaging.net, 2013):</w:t>
          </w:r>
        </w:p>
        <w:p w:rsidR="00855970" w:rsidRDefault="008F4552" w:rsidP="00855970">
          <w:pPr>
            <w:spacing w:line="240" w:lineRule="auto"/>
            <w:ind w:left="1410"/>
            <w:rPr>
              <w:rFonts w:ascii="Trebuchet MS" w:hAnsi="Trebuchet MS"/>
              <w:i/>
              <w:color w:val="000000"/>
              <w:sz w:val="20"/>
            </w:rPr>
          </w:pPr>
          <w:r>
            <w:rPr>
              <w:rFonts w:ascii="Trebuchet MS" w:hAnsi="Trebuchet MS"/>
              <w:noProof/>
              <w:sz w:val="20"/>
            </w:rPr>
            <mc:AlternateContent>
              <mc:Choice Requires="wps">
                <w:drawing>
                  <wp:anchor distT="0" distB="0" distL="114300" distR="114300" simplePos="0" relativeHeight="251907584" behindDoc="0" locked="0" layoutInCell="1" allowOverlap="1" wp14:anchorId="2C75A11F" wp14:editId="37B2F7C1">
                    <wp:simplePos x="0" y="0"/>
                    <wp:positionH relativeFrom="column">
                      <wp:posOffset>795655</wp:posOffset>
                    </wp:positionH>
                    <wp:positionV relativeFrom="paragraph">
                      <wp:posOffset>10795</wp:posOffset>
                    </wp:positionV>
                    <wp:extent cx="9525" cy="266700"/>
                    <wp:effectExtent l="9525" t="10795" r="9525" b="8255"/>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 o:spid="_x0000_s1026" type="#_x0000_t32" style="position:absolute;margin-left:62.65pt;margin-top:.85pt;width:.75pt;height:21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" strokecolor="#00b0f0"/>
                </w:pict>
              </mc:Fallback>
            </mc:AlternateContent>
          </w:r>
          <w:r w:rsidR="00855970">
            <w:rPr>
              <w:rFonts w:ascii="Trebuchet MS" w:hAnsi="Trebuchet MS"/>
              <w:sz w:val="20"/>
            </w:rPr>
            <w:t>‘</w:t>
          </w:r>
          <w:r w:rsidR="00855970" w:rsidRPr="004C0323">
            <w:rPr>
              <w:rFonts w:ascii="Trebuchet MS" w:hAnsi="Trebuchet MS"/>
              <w:i/>
              <w:color w:val="000000"/>
              <w:sz w:val="20"/>
            </w:rPr>
            <w:t>Dit is een fysieke staat waarin het lichaam geen enkele beperking ondervindt om volledige gezondheid te ervaren</w:t>
          </w:r>
          <w:r w:rsidR="00855970">
            <w:rPr>
              <w:rFonts w:ascii="Trebuchet MS" w:hAnsi="Trebuchet MS"/>
              <w:i/>
              <w:color w:val="000000"/>
              <w:sz w:val="20"/>
            </w:rPr>
            <w:t xml:space="preserve">. Een persoon die  lichamelijk </w:t>
          </w:r>
          <w:r w:rsidR="00855970" w:rsidRPr="004C0323">
            <w:rPr>
              <w:rFonts w:ascii="Trebuchet MS" w:hAnsi="Trebuchet MS"/>
              <w:i/>
              <w:color w:val="000000"/>
              <w:sz w:val="20"/>
            </w:rPr>
            <w:t>gezond is gebruikt dan ook geen enkel medicijn om deze status te kunnen bereiken.</w:t>
          </w:r>
          <w:r w:rsidR="00855970">
            <w:rPr>
              <w:rFonts w:ascii="Trebuchet MS" w:hAnsi="Trebuchet MS"/>
              <w:i/>
              <w:color w:val="000000"/>
              <w:sz w:val="20"/>
            </w:rPr>
            <w:t>’</w:t>
          </w:r>
        </w:p>
        <w:p w:rsidR="00855970" w:rsidRDefault="00855970" w:rsidP="00855970">
          <w:pPr>
            <w:shd w:val="clear" w:color="auto" w:fill="FFFFFF"/>
            <w:spacing w:before="100" w:beforeAutospacing="1" w:after="100" w:afterAutospacing="1" w:line="240" w:lineRule="auto"/>
            <w:rPr>
              <w:rFonts w:ascii="Trebuchet MS" w:hAnsi="Trebuchet MS"/>
              <w:sz w:val="20"/>
            </w:rPr>
          </w:pPr>
          <w:proofErr w:type="spellStart"/>
          <w:r w:rsidRPr="006E534C">
            <w:rPr>
              <w:rFonts w:ascii="Trebuchet MS" w:hAnsi="Trebuchet MS"/>
              <w:sz w:val="20"/>
            </w:rPr>
            <w:t>Struyven</w:t>
          </w:r>
          <w:proofErr w:type="spellEnd"/>
          <w:r w:rsidRPr="006E534C">
            <w:rPr>
              <w:rFonts w:ascii="Trebuchet MS" w:hAnsi="Trebuchet MS"/>
              <w:sz w:val="20"/>
            </w:rPr>
            <w:t xml:space="preserve"> (2009) </w:t>
          </w:r>
          <w:r w:rsidRPr="0043279B">
            <w:rPr>
              <w:rFonts w:ascii="Trebuchet MS" w:hAnsi="Trebuchet MS"/>
              <w:sz w:val="20"/>
            </w:rPr>
            <w:t xml:space="preserve">beschrijft de adolescentie </w:t>
          </w:r>
          <w:r>
            <w:rPr>
              <w:rFonts w:ascii="Trebuchet MS" w:hAnsi="Trebuchet MS"/>
              <w:sz w:val="20"/>
            </w:rPr>
            <w:t>fase, dit is de leeftijdscategorie van 12 tot 18 jaar. Het wordt adolescentie genoemd</w:t>
          </w:r>
          <w:r w:rsidR="005817F8">
            <w:rPr>
              <w:rFonts w:ascii="Trebuchet MS" w:hAnsi="Trebuchet MS"/>
              <w:sz w:val="20"/>
            </w:rPr>
            <w:t>,</w:t>
          </w:r>
          <w:r>
            <w:rPr>
              <w:rFonts w:ascii="Trebuchet MS" w:hAnsi="Trebuchet MS"/>
              <w:sz w:val="20"/>
            </w:rPr>
            <w:t xml:space="preserve"> </w:t>
          </w:r>
          <w:r w:rsidR="005817F8">
            <w:rPr>
              <w:rFonts w:ascii="Trebuchet MS" w:hAnsi="Trebuchet MS"/>
              <w:sz w:val="20"/>
            </w:rPr>
            <w:t>omdat</w:t>
          </w:r>
          <w:r>
            <w:rPr>
              <w:rFonts w:ascii="Trebuchet MS" w:hAnsi="Trebuchet MS"/>
              <w:sz w:val="20"/>
            </w:rPr>
            <w:t xml:space="preserve"> het tussen de kinderjaren en de volwassenheid in zit. Het is een periode van overgang, waarin zich op verschillende terreinen en in een snel tempo veel veranderingen voordoen. </w:t>
          </w:r>
          <w:r w:rsidR="00FF15B7">
            <w:rPr>
              <w:rFonts w:ascii="Trebuchet MS" w:hAnsi="Trebuchet MS"/>
              <w:sz w:val="20"/>
            </w:rPr>
            <w:t xml:space="preserve">Noorman </w:t>
          </w:r>
          <w:r>
            <w:rPr>
              <w:rFonts w:ascii="Trebuchet MS" w:hAnsi="Trebuchet MS"/>
              <w:color w:val="000000"/>
              <w:sz w:val="20"/>
            </w:rPr>
            <w:t>geeft aan dat een meisje tussen de 13 en 18 jaar in haar ontwikkelingsfase zit waarbij er allerlei lichamelijke veranderingen zijn</w:t>
          </w:r>
          <w:r w:rsidRPr="006E534C">
            <w:rPr>
              <w:rFonts w:ascii="Trebuchet MS" w:hAnsi="Trebuchet MS"/>
              <w:sz w:val="20"/>
            </w:rPr>
            <w:t xml:space="preserve">. </w:t>
          </w:r>
          <w:r w:rsidRPr="00A35C7E">
            <w:rPr>
              <w:rFonts w:ascii="Trebuchet MS" w:hAnsi="Trebuchet MS"/>
              <w:sz w:val="20"/>
            </w:rPr>
            <w:t>Cazemier (2005</w:t>
          </w:r>
          <w:r w:rsidRPr="00FF15B7">
            <w:rPr>
              <w:rFonts w:ascii="Trebuchet MS" w:hAnsi="Trebuchet MS"/>
              <w:sz w:val="20"/>
            </w:rPr>
            <w:t xml:space="preserve">) </w:t>
          </w:r>
          <w:r w:rsidR="009B5F7F">
            <w:rPr>
              <w:rFonts w:ascii="Trebuchet MS" w:hAnsi="Trebuchet MS"/>
              <w:sz w:val="20"/>
            </w:rPr>
            <w:t>benoemt</w:t>
          </w:r>
          <w:r>
            <w:rPr>
              <w:rFonts w:ascii="Trebuchet MS" w:hAnsi="Trebuchet MS"/>
              <w:color w:val="000000"/>
              <w:sz w:val="20"/>
            </w:rPr>
            <w:t xml:space="preserve"> dat het ene meisje vanaf haar 9</w:t>
          </w:r>
          <w:r w:rsidRPr="00F24B14">
            <w:rPr>
              <w:rFonts w:ascii="Trebuchet MS" w:hAnsi="Trebuchet MS"/>
              <w:color w:val="000000"/>
              <w:sz w:val="20"/>
              <w:vertAlign w:val="superscript"/>
            </w:rPr>
            <w:t>e</w:t>
          </w:r>
          <w:r>
            <w:rPr>
              <w:rFonts w:ascii="Trebuchet MS" w:hAnsi="Trebuchet MS"/>
              <w:color w:val="000000"/>
              <w:sz w:val="20"/>
            </w:rPr>
            <w:t xml:space="preserve"> levensjaar lichamelijke ontwikkelingen heeft en de ander vanaf haar 12</w:t>
          </w:r>
          <w:r w:rsidRPr="00F24B14">
            <w:rPr>
              <w:rFonts w:ascii="Trebuchet MS" w:hAnsi="Trebuchet MS"/>
              <w:color w:val="000000"/>
              <w:sz w:val="20"/>
              <w:vertAlign w:val="superscript"/>
            </w:rPr>
            <w:t>e</w:t>
          </w:r>
          <w:r>
            <w:rPr>
              <w:rFonts w:ascii="Trebuchet MS" w:hAnsi="Trebuchet MS"/>
              <w:color w:val="000000"/>
              <w:sz w:val="20"/>
            </w:rPr>
            <w:t xml:space="preserve"> of 13</w:t>
          </w:r>
          <w:r w:rsidRPr="00F24B14">
            <w:rPr>
              <w:rFonts w:ascii="Trebuchet MS" w:hAnsi="Trebuchet MS"/>
              <w:color w:val="000000"/>
              <w:sz w:val="20"/>
              <w:vertAlign w:val="superscript"/>
            </w:rPr>
            <w:t>e</w:t>
          </w:r>
          <w:r>
            <w:rPr>
              <w:rFonts w:ascii="Trebuchet MS" w:hAnsi="Trebuchet MS"/>
              <w:color w:val="000000"/>
              <w:sz w:val="20"/>
            </w:rPr>
            <w:t xml:space="preserve"> levensjaar. Een meisje heeft niet langer het lichaam van een kind. Ze krijgt borsten en haar eerste schaamhaar. Het lijf groeit ineens een stuk sneller dan voorheen. Door alle veranderinge</w:t>
          </w:r>
          <w:r w:rsidR="00467E97">
            <w:rPr>
              <w:rFonts w:ascii="Trebuchet MS" w:hAnsi="Trebuchet MS"/>
              <w:color w:val="000000"/>
              <w:sz w:val="20"/>
            </w:rPr>
            <w:t>n kan een meisje haar eigen lichaam</w:t>
          </w:r>
          <w:r>
            <w:rPr>
              <w:rFonts w:ascii="Trebuchet MS" w:hAnsi="Trebuchet MS"/>
              <w:color w:val="000000"/>
              <w:sz w:val="20"/>
            </w:rPr>
            <w:t xml:space="preserve"> </w:t>
          </w:r>
          <w:r w:rsidR="009B5F7F">
            <w:rPr>
              <w:rFonts w:ascii="Trebuchet MS" w:hAnsi="Trebuchet MS"/>
              <w:color w:val="000000"/>
              <w:sz w:val="20"/>
            </w:rPr>
            <w:t>als vreemd ervaren</w:t>
          </w:r>
          <w:r>
            <w:rPr>
              <w:rFonts w:ascii="Trebuchet MS" w:hAnsi="Trebuchet MS"/>
              <w:color w:val="000000"/>
              <w:sz w:val="20"/>
            </w:rPr>
            <w:t>. De meisjes die gedwongen in de seksindustrie hebben gewerkt, hebben deze periode vaak nauwelijks bewust meegemaakt. Zij hebben geen tijd gehad voor het leren kennen van hun eigen lichaam. Een meisje is gezond met haar eigen lich</w:t>
          </w:r>
          <w:r w:rsidR="00467E97">
            <w:rPr>
              <w:rFonts w:ascii="Trebuchet MS" w:hAnsi="Trebuchet MS"/>
              <w:color w:val="000000"/>
              <w:sz w:val="20"/>
            </w:rPr>
            <w:t>aam als zij één is met haar lichaam</w:t>
          </w:r>
          <w:r>
            <w:rPr>
              <w:rFonts w:ascii="Trebuchet MS" w:hAnsi="Trebuchet MS"/>
              <w:color w:val="000000"/>
              <w:sz w:val="20"/>
            </w:rPr>
            <w:t xml:space="preserve"> en zich daar goed bij voelt en het is daarbij van belang dat zij kennis heeft van de vrouwelijke cyclu</w:t>
          </w:r>
          <w:r w:rsidR="005817F8">
            <w:rPr>
              <w:rFonts w:ascii="Trebuchet MS" w:hAnsi="Trebuchet MS"/>
              <w:color w:val="000000"/>
              <w:sz w:val="20"/>
            </w:rPr>
            <w:t>s, hiermee wordt de menstruatie</w:t>
          </w:r>
          <w:r>
            <w:rPr>
              <w:rFonts w:ascii="Trebuchet MS" w:hAnsi="Trebuchet MS"/>
              <w:color w:val="000000"/>
              <w:sz w:val="20"/>
            </w:rPr>
            <w:t>cyclus bedoeld. Tevens dat zij kennis heeft van het vrouwelijk lichaam in zijn algemeenheid. Hierbij valt te denken aan de borsten, zwangerschap, vagina, baarmoeder, eierstokken en menstruatie. Hoe werkt een vrouwelijk lichaam eigenlijk? Dat is de vraag die zij moeten kunnen beantwoorden.</w:t>
          </w:r>
          <w:r w:rsidR="00C20622">
            <w:rPr>
              <w:rFonts w:ascii="Trebuchet MS" w:hAnsi="Trebuchet MS"/>
              <w:i/>
              <w:color w:val="000000"/>
              <w:sz w:val="20"/>
            </w:rPr>
            <w:br/>
          </w:r>
          <w:r w:rsidR="00C20622">
            <w:rPr>
              <w:rFonts w:ascii="Trebuchet MS" w:hAnsi="Trebuchet MS"/>
              <w:i/>
              <w:color w:val="000000"/>
              <w:sz w:val="20"/>
            </w:rPr>
            <w:br/>
          </w:r>
          <w:r>
            <w:rPr>
              <w:rFonts w:ascii="Trebuchet MS" w:hAnsi="Trebuchet MS"/>
              <w:b/>
              <w:color w:val="000000"/>
              <w:sz w:val="20"/>
            </w:rPr>
            <w:t>4</w:t>
          </w:r>
          <w:r w:rsidRPr="0038357F">
            <w:rPr>
              <w:rFonts w:ascii="Trebuchet MS" w:hAnsi="Trebuchet MS"/>
              <w:b/>
              <w:color w:val="000000"/>
              <w:sz w:val="20"/>
            </w:rPr>
            <w:t xml:space="preserve">.1.1. </w:t>
          </w:r>
          <w:r>
            <w:rPr>
              <w:rFonts w:ascii="Trebuchet MS" w:hAnsi="Trebuchet MS"/>
              <w:b/>
              <w:color w:val="000000"/>
              <w:sz w:val="20"/>
            </w:rPr>
            <w:t>Lichaamsbeweging</w:t>
          </w:r>
          <w:r w:rsidR="00C20622">
            <w:rPr>
              <w:rFonts w:ascii="Trebuchet MS" w:hAnsi="Trebuchet MS"/>
              <w:b/>
              <w:color w:val="000000"/>
              <w:sz w:val="20"/>
            </w:rPr>
            <w:t xml:space="preserve"> </w:t>
          </w:r>
          <w:r>
            <w:rPr>
              <w:rFonts w:ascii="Trebuchet MS" w:hAnsi="Trebuchet MS"/>
              <w:i/>
              <w:color w:val="000000"/>
              <w:sz w:val="20"/>
            </w:rPr>
            <w:br/>
          </w:r>
          <w:r w:rsidR="00467E97">
            <w:rPr>
              <w:rFonts w:ascii="Trebuchet MS" w:hAnsi="Trebuchet MS"/>
              <w:sz w:val="20"/>
            </w:rPr>
            <w:t>Het lichaam van een meisje dat</w:t>
          </w:r>
          <w:r>
            <w:rPr>
              <w:rFonts w:ascii="Trebuchet MS" w:hAnsi="Trebuchet MS"/>
              <w:sz w:val="20"/>
            </w:rPr>
            <w:t xml:space="preserve"> gedwongen in de prostitutie heeft gewerkt is niet gewend aan gezonde lichaamsbeweging. Sporten wordt door </w:t>
          </w:r>
          <w:r w:rsidR="00FF15B7">
            <w:rPr>
              <w:rFonts w:ascii="Trebuchet MS" w:hAnsi="Trebuchet MS"/>
              <w:sz w:val="20"/>
            </w:rPr>
            <w:t xml:space="preserve">van Buren </w:t>
          </w:r>
          <w:r>
            <w:rPr>
              <w:rFonts w:ascii="Trebuchet MS" w:hAnsi="Trebuchet MS"/>
              <w:sz w:val="20"/>
            </w:rPr>
            <w:t xml:space="preserve">en </w:t>
          </w:r>
          <w:r w:rsidR="00FF15B7">
            <w:rPr>
              <w:rFonts w:ascii="Trebuchet MS" w:hAnsi="Trebuchet MS"/>
              <w:sz w:val="20"/>
            </w:rPr>
            <w:t>Marfo</w:t>
          </w:r>
          <w:r>
            <w:rPr>
              <w:rFonts w:ascii="Trebuchet MS" w:hAnsi="Trebuchet MS"/>
              <w:sz w:val="20"/>
            </w:rPr>
            <w:t xml:space="preserve"> als een belangrijk punt genoemd. </w:t>
          </w:r>
          <w:r w:rsidR="00467E97">
            <w:rPr>
              <w:rFonts w:ascii="Trebuchet MS" w:hAnsi="Trebuchet MS"/>
              <w:sz w:val="20"/>
            </w:rPr>
            <w:t xml:space="preserve">Beweging </w:t>
          </w:r>
          <w:r>
            <w:rPr>
              <w:rFonts w:ascii="Trebuchet MS" w:hAnsi="Trebuchet MS"/>
              <w:sz w:val="20"/>
            </w:rPr>
            <w:t>v</w:t>
          </w:r>
          <w:r w:rsidR="00467E97">
            <w:rPr>
              <w:rFonts w:ascii="Trebuchet MS" w:hAnsi="Trebuchet MS"/>
              <w:sz w:val="20"/>
            </w:rPr>
            <w:t>ersterkt het</w:t>
          </w:r>
          <w:r w:rsidR="009B5F7F">
            <w:rPr>
              <w:rFonts w:ascii="Trebuchet MS" w:hAnsi="Trebuchet MS"/>
              <w:sz w:val="20"/>
            </w:rPr>
            <w:t xml:space="preserve"> lichaam en bevordert</w:t>
          </w:r>
          <w:r>
            <w:rPr>
              <w:rFonts w:ascii="Trebuchet MS" w:hAnsi="Trebuchet MS"/>
              <w:sz w:val="20"/>
            </w:rPr>
            <w:t xml:space="preserve"> de energie van de meisjes. Ook kunnen zij op deze manier emoties uiten en leren zichzelf te verdedigen. Sporten is een vorm van ontspanning waarbij je plezier kunt maken met elkaar. Het versterkt je botten en je spieren waardoor je letterlijk meer kracht krijgt in je lichaam. Het biedt zelfvertrouwen en brengt je in contact met je lichaam, waarbij je ook zult moeten luisteren naar je lichaam. </w:t>
          </w:r>
          <w:r w:rsidR="00467E97">
            <w:rPr>
              <w:rFonts w:ascii="Trebuchet MS" w:hAnsi="Trebuchet MS"/>
              <w:sz w:val="20"/>
            </w:rPr>
            <w:t xml:space="preserve">De meisjes moeten hun eigen </w:t>
          </w:r>
          <w:r>
            <w:rPr>
              <w:rFonts w:ascii="Trebuchet MS" w:hAnsi="Trebuchet MS"/>
              <w:sz w:val="20"/>
            </w:rPr>
            <w:t xml:space="preserve">lichaam </w:t>
          </w:r>
          <w:r w:rsidR="00467E97">
            <w:rPr>
              <w:rFonts w:ascii="Trebuchet MS" w:hAnsi="Trebuchet MS"/>
              <w:sz w:val="20"/>
            </w:rPr>
            <w:t xml:space="preserve">leren </w:t>
          </w:r>
          <w:r>
            <w:rPr>
              <w:rFonts w:ascii="Trebuchet MS" w:hAnsi="Trebuchet MS"/>
              <w:sz w:val="20"/>
            </w:rPr>
            <w:t xml:space="preserve">kennen.   </w:t>
          </w:r>
          <w:r w:rsidR="00C20622">
            <w:rPr>
              <w:rFonts w:ascii="Trebuchet MS" w:hAnsi="Trebuchet MS"/>
              <w:sz w:val="20"/>
            </w:rPr>
            <w:br/>
          </w:r>
          <w:r w:rsidR="00C20622">
            <w:rPr>
              <w:rFonts w:ascii="Trebuchet MS" w:hAnsi="Trebuchet MS"/>
              <w:sz w:val="20"/>
            </w:rPr>
            <w:br/>
          </w:r>
          <w:r>
            <w:rPr>
              <w:rFonts w:ascii="Trebuchet MS" w:hAnsi="Trebuchet MS"/>
              <w:b/>
              <w:sz w:val="20"/>
            </w:rPr>
            <w:t>4</w:t>
          </w:r>
          <w:r w:rsidRPr="0038357F">
            <w:rPr>
              <w:rFonts w:ascii="Trebuchet MS" w:hAnsi="Trebuchet MS"/>
              <w:b/>
              <w:sz w:val="20"/>
            </w:rPr>
            <w:t>.1.2. Medische hulp</w:t>
          </w:r>
          <w:r w:rsidR="00C20622">
            <w:rPr>
              <w:rFonts w:ascii="Trebuchet MS" w:hAnsi="Trebuchet MS"/>
              <w:b/>
              <w:sz w:val="20"/>
            </w:rPr>
            <w:t xml:space="preserve"> </w:t>
          </w:r>
          <w:r>
            <w:rPr>
              <w:rFonts w:ascii="Trebuchet MS" w:hAnsi="Trebuchet MS"/>
              <w:sz w:val="20"/>
            </w:rPr>
            <w:br/>
          </w:r>
          <w:r w:rsidR="005817F8">
            <w:rPr>
              <w:rFonts w:ascii="Trebuchet MS" w:hAnsi="Trebuchet MS"/>
              <w:sz w:val="20"/>
            </w:rPr>
            <w:t>Wanneer de meisjes lichamelijke</w:t>
          </w:r>
          <w:r>
            <w:rPr>
              <w:rFonts w:ascii="Trebuchet MS" w:hAnsi="Trebuchet MS"/>
              <w:sz w:val="20"/>
            </w:rPr>
            <w:t xml:space="preserve"> klachten hebben</w:t>
          </w:r>
          <w:r w:rsidR="005817F8">
            <w:rPr>
              <w:rFonts w:ascii="Trebuchet MS" w:hAnsi="Trebuchet MS"/>
              <w:sz w:val="20"/>
            </w:rPr>
            <w:t>,</w:t>
          </w:r>
          <w:r>
            <w:rPr>
              <w:rFonts w:ascii="Trebuchet MS" w:hAnsi="Trebuchet MS"/>
              <w:sz w:val="20"/>
            </w:rPr>
            <w:t xml:space="preserve"> is het belangrijk dat zij geholpen worden door een huisarts of andere medische hulpverlening. De </w:t>
          </w:r>
          <w:r>
            <w:rPr>
              <w:rFonts w:ascii="Trebuchet MS" w:hAnsi="Trebuchet MS"/>
              <w:sz w:val="20"/>
            </w:rPr>
            <w:lastRenderedPageBreak/>
            <w:t xml:space="preserve">meisjes kunnen </w:t>
          </w:r>
          <w:r w:rsidR="009B5F7F">
            <w:rPr>
              <w:rFonts w:ascii="Trebuchet MS" w:hAnsi="Trebuchet MS"/>
              <w:sz w:val="20"/>
            </w:rPr>
            <w:t xml:space="preserve">het </w:t>
          </w:r>
          <w:r>
            <w:rPr>
              <w:rFonts w:ascii="Trebuchet MS" w:hAnsi="Trebuchet MS"/>
              <w:sz w:val="20"/>
            </w:rPr>
            <w:t xml:space="preserve">aangeven wanneer zij klachten hebben en luisteren hierbij naar hun lichaam. Ze schakelen hulp in zodra dit nodig is.  </w:t>
          </w:r>
          <w:r>
            <w:rPr>
              <w:rFonts w:ascii="Trebuchet MS" w:hAnsi="Trebuchet MS"/>
              <w:sz w:val="20"/>
            </w:rPr>
            <w:br/>
          </w:r>
          <w:r>
            <w:rPr>
              <w:rFonts w:ascii="Trebuchet MS" w:hAnsi="Trebuchet MS"/>
              <w:sz w:val="20"/>
            </w:rPr>
            <w:br/>
          </w:r>
          <w:r>
            <w:rPr>
              <w:rFonts w:ascii="Trebuchet MS" w:hAnsi="Trebuchet MS"/>
              <w:b/>
              <w:sz w:val="20"/>
            </w:rPr>
            <w:t>4</w:t>
          </w:r>
          <w:r w:rsidRPr="0038357F">
            <w:rPr>
              <w:rFonts w:ascii="Trebuchet MS" w:hAnsi="Trebuchet MS"/>
              <w:b/>
              <w:sz w:val="20"/>
            </w:rPr>
            <w:t>.1.3. Voeding</w:t>
          </w:r>
          <w:r w:rsidR="00C20622">
            <w:rPr>
              <w:rFonts w:ascii="Trebuchet MS" w:hAnsi="Trebuchet MS"/>
              <w:b/>
              <w:sz w:val="20"/>
            </w:rPr>
            <w:t xml:space="preserve"> </w:t>
          </w:r>
          <w:r>
            <w:rPr>
              <w:rFonts w:ascii="Trebuchet MS" w:hAnsi="Trebuchet MS"/>
              <w:sz w:val="20"/>
            </w:rPr>
            <w:br/>
            <w:t>Een lichaam heeft voedingsstoffen nodi</w:t>
          </w:r>
          <w:r w:rsidR="0026137F">
            <w:rPr>
              <w:rFonts w:ascii="Trebuchet MS" w:hAnsi="Trebuchet MS"/>
              <w:sz w:val="20"/>
            </w:rPr>
            <w:t>g om te kunnen functioneren, deze</w:t>
          </w:r>
          <w:r>
            <w:rPr>
              <w:rFonts w:ascii="Trebuchet MS" w:hAnsi="Trebuchet MS"/>
              <w:sz w:val="20"/>
            </w:rPr>
            <w:t xml:space="preserve"> bieden energie en weerstand. Wanneer een meisje voldoende gezonde voeding binnenkrijgt, </w:t>
          </w:r>
          <w:r w:rsidR="0026137F">
            <w:rPr>
              <w:rFonts w:ascii="Trebuchet MS" w:hAnsi="Trebuchet MS"/>
              <w:sz w:val="20"/>
            </w:rPr>
            <w:t>wat uiteraard verschillend is</w:t>
          </w:r>
          <w:r>
            <w:rPr>
              <w:rFonts w:ascii="Trebuchet MS" w:hAnsi="Trebuchet MS"/>
              <w:sz w:val="20"/>
            </w:rPr>
            <w:t xml:space="preserve"> per cultuur en omgeving, is zij fysiek sterk</w:t>
          </w:r>
          <w:r w:rsidR="0026137F">
            <w:rPr>
              <w:rFonts w:ascii="Trebuchet MS" w:hAnsi="Trebuchet MS"/>
              <w:sz w:val="20"/>
            </w:rPr>
            <w:t>er</w:t>
          </w:r>
          <w:r>
            <w:rPr>
              <w:rFonts w:ascii="Trebuchet MS" w:hAnsi="Trebuchet MS"/>
              <w:sz w:val="20"/>
            </w:rPr>
            <w:t xml:space="preserve"> en stabiel</w:t>
          </w:r>
          <w:r w:rsidR="0026137F">
            <w:rPr>
              <w:rFonts w:ascii="Trebuchet MS" w:hAnsi="Trebuchet MS"/>
              <w:sz w:val="20"/>
            </w:rPr>
            <w:t>er</w:t>
          </w:r>
          <w:r>
            <w:rPr>
              <w:rFonts w:ascii="Trebuchet MS" w:hAnsi="Trebuchet MS"/>
              <w:sz w:val="20"/>
            </w:rPr>
            <w:t xml:space="preserve">. </w:t>
          </w:r>
          <w:r>
            <w:rPr>
              <w:rFonts w:ascii="Trebuchet MS" w:hAnsi="Trebuchet MS"/>
              <w:sz w:val="20"/>
            </w:rPr>
            <w:br/>
          </w:r>
          <w:r>
            <w:rPr>
              <w:rFonts w:ascii="Trebuchet MS" w:hAnsi="Trebuchet MS"/>
              <w:sz w:val="20"/>
            </w:rPr>
            <w:br/>
          </w:r>
          <w:r>
            <w:rPr>
              <w:rFonts w:ascii="Trebuchet MS" w:hAnsi="Trebuchet MS"/>
              <w:b/>
              <w:sz w:val="20"/>
            </w:rPr>
            <w:t>4</w:t>
          </w:r>
          <w:r w:rsidRPr="0038357F">
            <w:rPr>
              <w:rFonts w:ascii="Trebuchet MS" w:hAnsi="Trebuchet MS"/>
              <w:b/>
              <w:sz w:val="20"/>
            </w:rPr>
            <w:t>.1.4. Structuur</w:t>
          </w:r>
          <w:r w:rsidR="00C20622">
            <w:rPr>
              <w:rFonts w:ascii="Trebuchet MS" w:hAnsi="Trebuchet MS"/>
              <w:b/>
              <w:sz w:val="20"/>
            </w:rPr>
            <w:t xml:space="preserve"> </w:t>
          </w:r>
          <w:r>
            <w:rPr>
              <w:rFonts w:ascii="Trebuchet MS" w:hAnsi="Trebuchet MS"/>
              <w:sz w:val="20"/>
            </w:rPr>
            <w:br/>
            <w:t xml:space="preserve">De meisjes hebben een dag- en nachtritme binnen </w:t>
          </w:r>
          <w:r w:rsidR="007C1292">
            <w:rPr>
              <w:rFonts w:ascii="Trebuchet MS" w:hAnsi="Trebuchet MS"/>
              <w:sz w:val="20"/>
            </w:rPr>
            <w:t>de opvanghuizen</w:t>
          </w:r>
          <w:r>
            <w:rPr>
              <w:rFonts w:ascii="Trebuchet MS" w:hAnsi="Trebuchet MS"/>
              <w:sz w:val="20"/>
            </w:rPr>
            <w:t xml:space="preserve">, maar ook zodra zij zelfstandig gaan leven. In het gesprek met </w:t>
          </w:r>
          <w:r w:rsidR="0054718F">
            <w:rPr>
              <w:rFonts w:ascii="Trebuchet MS" w:hAnsi="Trebuchet MS"/>
              <w:sz w:val="20"/>
            </w:rPr>
            <w:t>Kruijsbergen</w:t>
          </w:r>
          <w:r>
            <w:rPr>
              <w:rFonts w:ascii="Trebuchet MS" w:hAnsi="Trebuchet MS"/>
              <w:sz w:val="20"/>
            </w:rPr>
            <w:t xml:space="preserve"> werd aangegeven dat een dag- en nachtritme zorgt voor structuur. Namelijk dat de meisjes op vaste tijden eten, drinken en slapen. Ook </w:t>
          </w:r>
          <w:r w:rsidR="007B18DC">
            <w:rPr>
              <w:rFonts w:ascii="Trebuchet MS" w:hAnsi="Trebuchet MS"/>
              <w:sz w:val="20"/>
            </w:rPr>
            <w:t xml:space="preserve">is het van belang om </w:t>
          </w:r>
          <w:r>
            <w:rPr>
              <w:rFonts w:ascii="Trebuchet MS" w:hAnsi="Trebuchet MS"/>
              <w:sz w:val="20"/>
            </w:rPr>
            <w:t>dagbesteding en vrij</w:t>
          </w:r>
          <w:r w:rsidR="007B18DC">
            <w:rPr>
              <w:rFonts w:ascii="Trebuchet MS" w:hAnsi="Trebuchet MS"/>
              <w:sz w:val="20"/>
            </w:rPr>
            <w:t xml:space="preserve">etijdsbesteding </w:t>
          </w:r>
          <w:r>
            <w:rPr>
              <w:rFonts w:ascii="Trebuchet MS" w:hAnsi="Trebuchet MS"/>
              <w:sz w:val="20"/>
            </w:rPr>
            <w:t xml:space="preserve">een plekje te geven in de structuur van een meisje. Zo ontstaat er controle over hun eigen </w:t>
          </w:r>
          <w:r w:rsidR="007B18DC">
            <w:rPr>
              <w:rFonts w:ascii="Trebuchet MS" w:hAnsi="Trebuchet MS"/>
              <w:sz w:val="20"/>
            </w:rPr>
            <w:t>leven, waar hun lichaam ook baa</w:t>
          </w:r>
          <w:r>
            <w:rPr>
              <w:rFonts w:ascii="Trebuchet MS" w:hAnsi="Trebuchet MS"/>
              <w:sz w:val="20"/>
            </w:rPr>
            <w:t xml:space="preserve">t bij heeft. Door structuur leert je lijf wanneer je eet, drinkt en slaapt. Het lichaam zal een gezonde en leefbare structuur aanwennen waar een meisje zich prettig bij kan voelen. </w:t>
          </w:r>
        </w:p>
        <w:p w:rsidR="00855970" w:rsidRPr="00285001" w:rsidRDefault="009201DB" w:rsidP="003D4025">
          <w:pPr>
            <w:shd w:val="clear" w:color="auto" w:fill="FFFFFF"/>
            <w:spacing w:before="100" w:beforeAutospacing="1" w:after="100" w:afterAutospacing="1" w:line="240" w:lineRule="auto"/>
            <w:rPr>
              <w:rFonts w:ascii="Trebuchet MS" w:hAnsi="Trebuchet MS"/>
              <w:b/>
              <w:noProof/>
              <w:color w:val="808080" w:themeColor="background1" w:themeShade="80"/>
              <w:sz w:val="16"/>
            </w:rPr>
          </w:pPr>
          <w:r>
            <w:rPr>
              <w:rFonts w:ascii="Trebuchet MS" w:hAnsi="Trebuchet MS"/>
              <w:b/>
              <w:sz w:val="20"/>
            </w:rPr>
            <w:t>4</w:t>
          </w:r>
          <w:r w:rsidR="00904767" w:rsidRPr="004438DE">
            <w:rPr>
              <w:rFonts w:ascii="Trebuchet MS" w:hAnsi="Trebuchet MS"/>
              <w:b/>
              <w:sz w:val="20"/>
            </w:rPr>
            <w:t>.2. Wanneer zijn de meisjes psychisch gezond en sterk genoeg om weer op eigen benen te kunnen staan?</w:t>
          </w:r>
          <w:r w:rsidR="00904767">
            <w:rPr>
              <w:rFonts w:ascii="Trebuchet MS" w:hAnsi="Trebuchet MS"/>
              <w:b/>
              <w:sz w:val="20"/>
            </w:rPr>
            <w:t xml:space="preserve"> </w:t>
          </w:r>
          <w:r w:rsidR="009B5F7F">
            <w:rPr>
              <w:rFonts w:ascii="Trebuchet MS" w:hAnsi="Trebuchet MS"/>
              <w:b/>
              <w:noProof/>
              <w:color w:val="808080" w:themeColor="background1" w:themeShade="80"/>
              <w:sz w:val="16"/>
            </w:rPr>
            <w:br/>
          </w:r>
          <w:r w:rsidR="00CA1793" w:rsidRPr="00CA1793">
            <w:rPr>
              <w:rFonts w:ascii="Trebuchet MS" w:hAnsi="Trebuchet MS"/>
              <w:i/>
              <w:sz w:val="20"/>
              <w:szCs w:val="20"/>
            </w:rPr>
            <w:t>‘Maar wat is een leefbare leefsituatie voor ied</w:t>
          </w:r>
          <w:r w:rsidR="00B86E12">
            <w:rPr>
              <w:rFonts w:ascii="Trebuchet MS" w:hAnsi="Trebuchet MS"/>
              <w:i/>
              <w:sz w:val="20"/>
              <w:szCs w:val="20"/>
            </w:rPr>
            <w:t>ereen? Dat is denk ik waarin een meisje</w:t>
          </w:r>
          <w:r w:rsidR="00CA1793" w:rsidRPr="00CA1793">
            <w:rPr>
              <w:rFonts w:ascii="Trebuchet MS" w:hAnsi="Trebuchet MS"/>
              <w:i/>
              <w:sz w:val="20"/>
              <w:szCs w:val="20"/>
            </w:rPr>
            <w:t>, ondanks d</w:t>
          </w:r>
          <w:r w:rsidR="00B86E12">
            <w:rPr>
              <w:rFonts w:ascii="Trebuchet MS" w:hAnsi="Trebuchet MS"/>
              <w:i/>
              <w:sz w:val="20"/>
              <w:szCs w:val="20"/>
            </w:rPr>
            <w:t>at er wat regeltjes zijn,  het gevoel mag krijgen:</w:t>
          </w:r>
          <w:r w:rsidR="00CA1793" w:rsidRPr="00CA1793">
            <w:rPr>
              <w:rFonts w:ascii="Trebuchet MS" w:hAnsi="Trebuchet MS"/>
              <w:i/>
              <w:sz w:val="20"/>
              <w:szCs w:val="20"/>
            </w:rPr>
            <w:t xml:space="preserve"> ik mag mijzelf zijn,</w:t>
          </w:r>
          <w:r w:rsidR="005817F8">
            <w:rPr>
              <w:rFonts w:ascii="Trebuchet MS" w:hAnsi="Trebuchet MS"/>
              <w:i/>
              <w:sz w:val="20"/>
              <w:szCs w:val="20"/>
            </w:rPr>
            <w:t xml:space="preserve"> ik ben ook belangrijk, ik word gehoord, ik word</w:t>
          </w:r>
          <w:r w:rsidR="00CA1793" w:rsidRPr="00CA1793">
            <w:rPr>
              <w:rFonts w:ascii="Trebuchet MS" w:hAnsi="Trebuchet MS"/>
              <w:i/>
              <w:sz w:val="20"/>
              <w:szCs w:val="20"/>
            </w:rPr>
            <w:t xml:space="preserve"> gezien en ik mag meepraten.’</w:t>
          </w:r>
          <w:r w:rsidR="005817F8">
            <w:rPr>
              <w:rFonts w:ascii="Trebuchet MS" w:hAnsi="Trebuchet MS"/>
              <w:i/>
              <w:color w:val="00B0F0"/>
              <w:sz w:val="20"/>
              <w:szCs w:val="20"/>
            </w:rPr>
            <w:t xml:space="preserve"> </w:t>
          </w:r>
          <w:r w:rsidR="0054718F">
            <w:rPr>
              <w:rFonts w:ascii="Trebuchet MS" w:hAnsi="Trebuchet MS"/>
              <w:i/>
              <w:sz w:val="20"/>
              <w:szCs w:val="20"/>
            </w:rPr>
            <w:t>- Rouvoet</w:t>
          </w:r>
          <w:r w:rsidR="00CA1793" w:rsidRPr="004C5D8D">
            <w:rPr>
              <w:rFonts w:ascii="Trebuchet MS" w:hAnsi="Trebuchet MS"/>
              <w:i/>
              <w:noProof/>
              <w:sz w:val="20"/>
            </w:rPr>
            <w:t xml:space="preserve"> </w:t>
          </w:r>
          <w:r w:rsidR="00FE034B" w:rsidRPr="00FE034B">
            <w:rPr>
              <w:rFonts w:ascii="Trebuchet MS" w:hAnsi="Trebuchet MS"/>
              <w:noProof/>
              <w:sz w:val="20"/>
            </w:rPr>
            <w:t>(FR</w:t>
          </w:r>
          <w:r w:rsidR="00FE034B">
            <w:rPr>
              <w:rFonts w:ascii="Trebuchet MS" w:hAnsi="Trebuchet MS"/>
              <w:noProof/>
              <w:sz w:val="20"/>
            </w:rPr>
            <w:t xml:space="preserve"> 4.19.)</w:t>
          </w:r>
          <w:r w:rsidR="009B5F7F">
            <w:rPr>
              <w:rFonts w:ascii="Trebuchet MS" w:hAnsi="Trebuchet MS"/>
              <w:b/>
              <w:noProof/>
              <w:color w:val="808080" w:themeColor="background1" w:themeShade="80"/>
              <w:sz w:val="16"/>
            </w:rPr>
            <w:br/>
          </w:r>
          <w:r w:rsidR="009B5F7F">
            <w:rPr>
              <w:rFonts w:ascii="Trebuchet MS" w:hAnsi="Trebuchet MS"/>
              <w:b/>
              <w:noProof/>
              <w:color w:val="808080" w:themeColor="background1" w:themeShade="80"/>
              <w:sz w:val="16"/>
            </w:rPr>
            <w:br/>
          </w:r>
          <w:r w:rsidR="00C01C12">
            <w:rPr>
              <w:rFonts w:ascii="Trebuchet MS" w:hAnsi="Trebuchet MS"/>
              <w:sz w:val="20"/>
            </w:rPr>
            <w:t>Elk</w:t>
          </w:r>
          <w:r w:rsidR="00CA1793">
            <w:rPr>
              <w:rFonts w:ascii="Trebuchet MS" w:hAnsi="Trebuchet MS"/>
              <w:sz w:val="20"/>
            </w:rPr>
            <w:t xml:space="preserve"> meisje is anders, elk verhaal is anders en ook de psychische toestand van ieder meisje is verschillend. Een meisje is psychisch gezond en sterk genoeg wanneer zi</w:t>
          </w:r>
          <w:r w:rsidR="00C01C12">
            <w:rPr>
              <w:rFonts w:ascii="Trebuchet MS" w:hAnsi="Trebuchet MS"/>
              <w:sz w:val="20"/>
            </w:rPr>
            <w:t xml:space="preserve">j weer op </w:t>
          </w:r>
          <w:r w:rsidR="00CA1793">
            <w:rPr>
              <w:rFonts w:ascii="Trebuchet MS" w:hAnsi="Trebuchet MS"/>
              <w:sz w:val="20"/>
            </w:rPr>
            <w:t xml:space="preserve">eigen benen kan staan. Het gaat om zelfstandigheid en zelfredzaamheid. </w:t>
          </w:r>
          <w:r w:rsidR="0054718F">
            <w:rPr>
              <w:rFonts w:ascii="Trebuchet MS" w:hAnsi="Trebuchet MS"/>
              <w:sz w:val="20"/>
            </w:rPr>
            <w:t>Van Buren</w:t>
          </w:r>
          <w:r w:rsidR="00CA1793" w:rsidRPr="00FE3122">
            <w:rPr>
              <w:rFonts w:ascii="Trebuchet MS" w:hAnsi="Trebuchet MS"/>
              <w:color w:val="FF0000"/>
              <w:sz w:val="20"/>
            </w:rPr>
            <w:t xml:space="preserve"> </w:t>
          </w:r>
          <w:r w:rsidR="009B5F7F">
            <w:rPr>
              <w:rFonts w:ascii="Trebuchet MS" w:hAnsi="Trebuchet MS"/>
              <w:sz w:val="20"/>
            </w:rPr>
            <w:t>benoemt</w:t>
          </w:r>
          <w:r w:rsidR="00CA1793">
            <w:rPr>
              <w:rFonts w:ascii="Trebuchet MS" w:hAnsi="Trebuchet MS"/>
              <w:sz w:val="20"/>
            </w:rPr>
            <w:t xml:space="preserve"> dat het van belang is hierbij expliciet te benoemen dat een leefbare en gezonde situatie </w:t>
          </w:r>
          <w:r w:rsidR="005C40E3">
            <w:rPr>
              <w:rFonts w:ascii="Trebuchet MS" w:hAnsi="Trebuchet MS"/>
              <w:sz w:val="20"/>
            </w:rPr>
            <w:t>er voor ieder meisje</w:t>
          </w:r>
          <w:r w:rsidR="00CA1793">
            <w:rPr>
              <w:rFonts w:ascii="Trebuchet MS" w:hAnsi="Trebuchet MS"/>
              <w:sz w:val="20"/>
            </w:rPr>
            <w:t xml:space="preserve"> anders uit ziet. Het ene meisje kan bijvoorbeeld </w:t>
          </w:r>
          <w:r w:rsidR="00E735D3">
            <w:rPr>
              <w:rFonts w:ascii="Trebuchet MS" w:hAnsi="Trebuchet MS"/>
              <w:sz w:val="20"/>
            </w:rPr>
            <w:t>goed omgaan met haar</w:t>
          </w:r>
          <w:r w:rsidR="00CA1793">
            <w:rPr>
              <w:rFonts w:ascii="Trebuchet MS" w:hAnsi="Trebuchet MS"/>
              <w:sz w:val="20"/>
            </w:rPr>
            <w:t xml:space="preserve"> </w:t>
          </w:r>
          <w:r w:rsidR="00274877">
            <w:rPr>
              <w:rFonts w:ascii="Trebuchet MS" w:hAnsi="Trebuchet MS"/>
              <w:noProof/>
              <w:sz w:val="20"/>
              <w:szCs w:val="20"/>
            </w:rPr>
            <w:t>posttraumatische stress-stoornis</w:t>
          </w:r>
          <w:r w:rsidR="00CA1793">
            <w:rPr>
              <w:rFonts w:ascii="Trebuchet MS" w:hAnsi="Trebuchet MS"/>
              <w:sz w:val="20"/>
            </w:rPr>
            <w:t xml:space="preserve"> (PTSS) </w:t>
          </w:r>
          <w:r w:rsidR="005817F8">
            <w:rPr>
              <w:rFonts w:ascii="Trebuchet MS" w:hAnsi="Trebuchet MS"/>
              <w:sz w:val="20"/>
            </w:rPr>
            <w:t>en</w:t>
          </w:r>
          <w:r w:rsidR="00E735D3">
            <w:rPr>
              <w:rFonts w:ascii="Trebuchet MS" w:hAnsi="Trebuchet MS"/>
              <w:sz w:val="20"/>
            </w:rPr>
            <w:t xml:space="preserve"> zich </w:t>
          </w:r>
          <w:r w:rsidR="00CA1793">
            <w:rPr>
              <w:rFonts w:ascii="Trebuchet MS" w:hAnsi="Trebuchet MS"/>
              <w:sz w:val="20"/>
            </w:rPr>
            <w:t xml:space="preserve">goed redden. De ander heeft misschien nog veel begeleiding en behandeling nodig om zelfredzaam te zijn. Het is hierbij van belang om te kijken naar behoeften en wensen van de meisjes en op deze manier te bepalen wanneer </w:t>
          </w:r>
          <w:r w:rsidR="005817F8">
            <w:rPr>
              <w:rFonts w:ascii="Trebuchet MS" w:hAnsi="Trebuchet MS"/>
              <w:sz w:val="20"/>
            </w:rPr>
            <w:t>hun</w:t>
          </w:r>
          <w:r w:rsidR="00CA1793">
            <w:rPr>
              <w:rFonts w:ascii="Trebuchet MS" w:hAnsi="Trebuchet MS"/>
              <w:sz w:val="20"/>
            </w:rPr>
            <w:t xml:space="preserve"> psychische gesteldheid gezond en sterk genoeg is om op eigen benen </w:t>
          </w:r>
          <w:r w:rsidR="00E735D3">
            <w:rPr>
              <w:rFonts w:ascii="Trebuchet MS" w:hAnsi="Trebuchet MS"/>
              <w:sz w:val="20"/>
            </w:rPr>
            <w:t xml:space="preserve">te kunnen staan. </w:t>
          </w:r>
          <w:r w:rsidR="00E735D3">
            <w:rPr>
              <w:rFonts w:ascii="Trebuchet MS" w:hAnsi="Trebuchet MS"/>
              <w:sz w:val="20"/>
            </w:rPr>
            <w:br/>
          </w:r>
          <w:r w:rsidR="00E735D3">
            <w:rPr>
              <w:rFonts w:ascii="Trebuchet MS" w:hAnsi="Trebuchet MS"/>
              <w:sz w:val="20"/>
            </w:rPr>
            <w:br/>
            <w:t>Stabiliteit is een thema d</w:t>
          </w:r>
          <w:r w:rsidR="00CA1793">
            <w:rPr>
              <w:rFonts w:ascii="Trebuchet MS" w:hAnsi="Trebuchet MS"/>
              <w:sz w:val="20"/>
            </w:rPr>
            <w:t xml:space="preserve">at </w:t>
          </w:r>
          <w:r w:rsidR="0054718F">
            <w:rPr>
              <w:rFonts w:ascii="Trebuchet MS" w:hAnsi="Trebuchet MS"/>
              <w:sz w:val="20"/>
            </w:rPr>
            <w:t>door van Buren, Rouvoet en Marfo</w:t>
          </w:r>
          <w:r w:rsidR="00B73ACC">
            <w:rPr>
              <w:rFonts w:ascii="Trebuchet MS" w:hAnsi="Trebuchet MS"/>
              <w:sz w:val="20"/>
            </w:rPr>
            <w:t xml:space="preserve"> meerdere keren wordt g</w:t>
          </w:r>
          <w:r w:rsidR="00CA1793">
            <w:rPr>
              <w:rFonts w:ascii="Trebuchet MS" w:hAnsi="Trebuchet MS"/>
              <w:sz w:val="20"/>
            </w:rPr>
            <w:t xml:space="preserve">enoemd. Zij geven hierbij aan dat een meisje psychisch stabiel dient te zijn om verder te kunnen ontwikkelen in haar identiteit. Stabiliteit is een belangrijke factor, maar wanneer is een meisje </w:t>
          </w:r>
          <w:r w:rsidR="00CA1793" w:rsidRPr="00C82ABD">
            <w:rPr>
              <w:rFonts w:ascii="Trebuchet MS" w:hAnsi="Trebuchet MS"/>
              <w:sz w:val="20"/>
            </w:rPr>
            <w:t>stabiel?</w:t>
          </w:r>
          <w:r w:rsidR="00CA1793">
            <w:rPr>
              <w:rFonts w:ascii="Trebuchet MS" w:hAnsi="Trebuchet MS"/>
              <w:sz w:val="20"/>
            </w:rPr>
            <w:t xml:space="preserve"> Stabiliteit is s</w:t>
          </w:r>
          <w:r w:rsidR="005817F8">
            <w:rPr>
              <w:rFonts w:ascii="Trebuchet MS" w:hAnsi="Trebuchet MS"/>
              <w:sz w:val="20"/>
            </w:rPr>
            <w:t>terk verbonden met veiligheid. Z</w:t>
          </w:r>
          <w:r w:rsidR="00CA1793">
            <w:rPr>
              <w:rFonts w:ascii="Trebuchet MS" w:hAnsi="Trebuchet MS"/>
              <w:sz w:val="20"/>
            </w:rPr>
            <w:t xml:space="preserve">odra een meisje zich veilig voelt zal zij emotioneel gezien rustiger worden. </w:t>
          </w:r>
          <w:r w:rsidR="0054718F">
            <w:rPr>
              <w:rFonts w:ascii="Trebuchet MS" w:hAnsi="Trebuchet MS"/>
              <w:sz w:val="20"/>
            </w:rPr>
            <w:t xml:space="preserve">Van Buren </w:t>
          </w:r>
          <w:r w:rsidR="00CA1793">
            <w:rPr>
              <w:rFonts w:ascii="Trebuchet MS" w:hAnsi="Trebuchet MS"/>
              <w:sz w:val="20"/>
            </w:rPr>
            <w:t xml:space="preserve">geeft hierbij aan dat wanneer een meisje met een PTSS stabiliteit nodig heeft, hier altijd een professional voor nodig is. Daarentegen geeft </w:t>
          </w:r>
          <w:r w:rsidR="0054718F">
            <w:rPr>
              <w:rFonts w:ascii="Trebuchet MS" w:hAnsi="Trebuchet MS"/>
              <w:sz w:val="20"/>
            </w:rPr>
            <w:t>Rouvoet</w:t>
          </w:r>
          <w:r w:rsidR="00CA1793" w:rsidRPr="00AC2183">
            <w:rPr>
              <w:rFonts w:ascii="Trebuchet MS" w:hAnsi="Trebuchet MS"/>
              <w:color w:val="FF0000"/>
              <w:sz w:val="20"/>
            </w:rPr>
            <w:t xml:space="preserve"> </w:t>
          </w:r>
          <w:r w:rsidR="00CA1793">
            <w:rPr>
              <w:rFonts w:ascii="Trebuchet MS" w:hAnsi="Trebuchet MS"/>
              <w:sz w:val="20"/>
            </w:rPr>
            <w:t xml:space="preserve">aan dat het gaat om tot rust komen en op deze manier de stress verlagen, dan komt een </w:t>
          </w:r>
          <w:r w:rsidR="00B73ACC">
            <w:rPr>
              <w:rFonts w:ascii="Trebuchet MS" w:hAnsi="Trebuchet MS"/>
              <w:sz w:val="20"/>
            </w:rPr>
            <w:t xml:space="preserve">meisje in haar stabiliteit. Het is voor een </w:t>
          </w:r>
          <w:r w:rsidR="007C1292">
            <w:rPr>
              <w:rFonts w:ascii="Trebuchet MS" w:hAnsi="Trebuchet MS"/>
              <w:sz w:val="20"/>
            </w:rPr>
            <w:t>Safe Home</w:t>
          </w:r>
          <w:r w:rsidR="00CA1793">
            <w:rPr>
              <w:rFonts w:ascii="Trebuchet MS" w:hAnsi="Trebuchet MS"/>
              <w:sz w:val="20"/>
            </w:rPr>
            <w:t xml:space="preserve"> van belang str</w:t>
          </w:r>
          <w:r w:rsidR="00B73ACC">
            <w:rPr>
              <w:rFonts w:ascii="Trebuchet MS" w:hAnsi="Trebuchet MS"/>
              <w:sz w:val="20"/>
            </w:rPr>
            <w:t>uctuur te bieden, hierbij kun je</w:t>
          </w:r>
          <w:r w:rsidR="00CA1793">
            <w:rPr>
              <w:rFonts w:ascii="Trebuchet MS" w:hAnsi="Trebuchet MS"/>
              <w:sz w:val="20"/>
            </w:rPr>
            <w:t xml:space="preserve"> denken aan regels opstellen en een duidelijk dag- en nachtritme</w:t>
          </w:r>
          <w:r w:rsidR="00B73ACC">
            <w:rPr>
              <w:rFonts w:ascii="Trebuchet MS" w:hAnsi="Trebuchet MS"/>
              <w:sz w:val="20"/>
            </w:rPr>
            <w:t xml:space="preserve"> aanbieden</w:t>
          </w:r>
          <w:r w:rsidR="00CA1793">
            <w:rPr>
              <w:rFonts w:ascii="Trebuchet MS" w:hAnsi="Trebuchet MS"/>
              <w:sz w:val="20"/>
            </w:rPr>
            <w:t xml:space="preserve">.   </w:t>
          </w:r>
          <w:r w:rsidR="00CA1793">
            <w:rPr>
              <w:rFonts w:ascii="Trebuchet MS" w:hAnsi="Trebuchet MS"/>
              <w:sz w:val="20"/>
            </w:rPr>
            <w:br/>
          </w:r>
          <w:r w:rsidR="00CA1793">
            <w:rPr>
              <w:rFonts w:ascii="Trebuchet MS" w:hAnsi="Trebuchet MS"/>
              <w:sz w:val="20"/>
            </w:rPr>
            <w:br/>
          </w:r>
          <w:r w:rsidR="00CA1793">
            <w:rPr>
              <w:rFonts w:ascii="Trebuchet MS" w:hAnsi="Trebuchet MS"/>
              <w:b/>
              <w:sz w:val="20"/>
            </w:rPr>
            <w:t xml:space="preserve">4.2.1. </w:t>
          </w:r>
          <w:r w:rsidR="00CA1793" w:rsidRPr="00863DC9">
            <w:rPr>
              <w:rFonts w:ascii="Trebuchet MS" w:hAnsi="Trebuchet MS"/>
              <w:b/>
              <w:sz w:val="20"/>
            </w:rPr>
            <w:t>Identiteit</w:t>
          </w:r>
          <w:r w:rsidR="00CA1793">
            <w:rPr>
              <w:rFonts w:ascii="Trebuchet MS" w:hAnsi="Trebuchet MS"/>
              <w:sz w:val="20"/>
            </w:rPr>
            <w:br/>
            <w:t xml:space="preserve">Na het herstel van de meisjes is het van belang dat zij hun eigen </w:t>
          </w:r>
          <w:r w:rsidR="00B73ACC">
            <w:rPr>
              <w:rFonts w:ascii="Trebuchet MS" w:hAnsi="Trebuchet MS"/>
              <w:sz w:val="20"/>
            </w:rPr>
            <w:t xml:space="preserve">identiteit (terug) hebben </w:t>
          </w:r>
          <w:r w:rsidR="0054718F">
            <w:rPr>
              <w:rFonts w:ascii="Trebuchet MS" w:hAnsi="Trebuchet MS"/>
              <w:sz w:val="20"/>
            </w:rPr>
            <w:t>gevonden. Door</w:t>
          </w:r>
          <w:r w:rsidR="00CA1793">
            <w:rPr>
              <w:rFonts w:ascii="Trebuchet MS" w:hAnsi="Trebuchet MS"/>
              <w:sz w:val="20"/>
            </w:rPr>
            <w:t xml:space="preserve"> </w:t>
          </w:r>
          <w:r w:rsidR="0054718F">
            <w:rPr>
              <w:rFonts w:ascii="Trebuchet MS" w:hAnsi="Trebuchet MS"/>
              <w:sz w:val="20"/>
            </w:rPr>
            <w:t>Kruijsbergen</w:t>
          </w:r>
          <w:r w:rsidR="00CA1793">
            <w:rPr>
              <w:rFonts w:ascii="Trebuchet MS" w:hAnsi="Trebuchet MS"/>
              <w:sz w:val="20"/>
            </w:rPr>
            <w:t xml:space="preserve"> wordt benoemd dat </w:t>
          </w:r>
          <w:r w:rsidR="005817F8">
            <w:rPr>
              <w:rFonts w:ascii="Trebuchet MS" w:hAnsi="Trebuchet MS"/>
              <w:sz w:val="20"/>
            </w:rPr>
            <w:t>hun</w:t>
          </w:r>
          <w:r w:rsidR="00CA1793">
            <w:rPr>
              <w:rFonts w:ascii="Trebuchet MS" w:hAnsi="Trebuchet MS"/>
              <w:sz w:val="20"/>
            </w:rPr>
            <w:t xml:space="preserve"> zelfbeeld in positieve zin is veranderd</w:t>
          </w:r>
          <w:r w:rsidR="00B73ACC">
            <w:rPr>
              <w:rFonts w:ascii="Trebuchet MS" w:hAnsi="Trebuchet MS"/>
              <w:sz w:val="20"/>
            </w:rPr>
            <w:t xml:space="preserve">: </w:t>
          </w:r>
          <w:r w:rsidR="00CA1793" w:rsidRPr="00863DC9">
            <w:rPr>
              <w:rFonts w:ascii="Trebuchet MS" w:hAnsi="Trebuchet MS"/>
              <w:i/>
              <w:sz w:val="20"/>
            </w:rPr>
            <w:t>´Dit ben ik en dit is de ander´</w:t>
          </w:r>
          <w:r w:rsidR="00CA1793">
            <w:rPr>
              <w:rFonts w:ascii="Trebuchet MS" w:hAnsi="Trebuchet MS"/>
              <w:sz w:val="20"/>
            </w:rPr>
            <w:t xml:space="preserve">. Een gezond zelfbeeld betekent dat je gelooft in je eigen kunnen, vermogens, meningen en overtuigingen. Maar ook </w:t>
          </w:r>
          <w:r w:rsidR="00B73ACC">
            <w:rPr>
              <w:rFonts w:ascii="Trebuchet MS" w:hAnsi="Trebuchet MS"/>
              <w:sz w:val="20"/>
            </w:rPr>
            <w:t xml:space="preserve">dat je </w:t>
          </w:r>
          <w:r w:rsidR="00CA1793">
            <w:rPr>
              <w:rFonts w:ascii="Trebuchet MS" w:hAnsi="Trebuchet MS"/>
              <w:sz w:val="20"/>
            </w:rPr>
            <w:t>liefde hebt voor jezelf, vertrouwt op jezelf en gelooft in je eigen kunnen. Je staat in contact met je gevoel en neemt jezelf daarin serieus. Een meisje heeft haar eigen identiteit gevonden als zij weet wie zij zelf is en wat zij wi</w:t>
          </w:r>
          <w:r w:rsidR="00CA1793" w:rsidRPr="009B5F7F">
            <w:rPr>
              <w:rFonts w:ascii="Trebuchet MS" w:hAnsi="Trebuchet MS"/>
              <w:sz w:val="20"/>
            </w:rPr>
            <w:t>l.</w:t>
          </w:r>
          <w:r w:rsidR="00CA1793" w:rsidRPr="00CC5C26">
            <w:rPr>
              <w:rFonts w:ascii="Trebuchet MS" w:hAnsi="Trebuchet MS"/>
              <w:color w:val="FF0000"/>
              <w:sz w:val="20"/>
            </w:rPr>
            <w:t xml:space="preserve"> </w:t>
          </w:r>
          <w:r w:rsidR="0054718F">
            <w:rPr>
              <w:rFonts w:ascii="Trebuchet MS" w:hAnsi="Trebuchet MS"/>
              <w:sz w:val="20"/>
            </w:rPr>
            <w:t>Kruijsbergen</w:t>
          </w:r>
          <w:r w:rsidR="00CA1793">
            <w:rPr>
              <w:rFonts w:ascii="Trebuchet MS" w:hAnsi="Trebuchet MS"/>
              <w:sz w:val="20"/>
            </w:rPr>
            <w:t xml:space="preserve"> noemt ook vaak het grenzen aangeven, ´nee´ zeggen en vertrouwen op jezelf en de ander. </w:t>
          </w:r>
          <w:r w:rsidR="0054718F">
            <w:rPr>
              <w:rFonts w:ascii="Trebuchet MS" w:hAnsi="Trebuchet MS"/>
              <w:sz w:val="20"/>
            </w:rPr>
            <w:t>Rouvoet</w:t>
          </w:r>
          <w:r w:rsidR="00CA1793" w:rsidRPr="00620DBC">
            <w:rPr>
              <w:rFonts w:ascii="Trebuchet MS" w:hAnsi="Trebuchet MS"/>
              <w:color w:val="FF0000"/>
              <w:sz w:val="20"/>
            </w:rPr>
            <w:t xml:space="preserve"> </w:t>
          </w:r>
          <w:r w:rsidR="00CA1793">
            <w:rPr>
              <w:rFonts w:ascii="Trebuchet MS" w:hAnsi="Trebuchet MS"/>
              <w:sz w:val="20"/>
            </w:rPr>
            <w:t>geeft aan dat een meisje haar identiteit haalt uit haar omgeving, cultuur, familieleden en toekomst. Bij toekomst</w:t>
          </w:r>
          <w:r w:rsidR="00B73ACC">
            <w:rPr>
              <w:rFonts w:ascii="Trebuchet MS" w:hAnsi="Trebuchet MS"/>
              <w:sz w:val="20"/>
            </w:rPr>
            <w:t xml:space="preserve"> kun je</w:t>
          </w:r>
          <w:r w:rsidR="009B5F7F">
            <w:rPr>
              <w:rFonts w:ascii="Trebuchet MS" w:hAnsi="Trebuchet MS"/>
              <w:sz w:val="20"/>
            </w:rPr>
            <w:t xml:space="preserve"> denken aan </w:t>
          </w:r>
          <w:r w:rsidR="00B73ACC">
            <w:rPr>
              <w:rFonts w:ascii="Trebuchet MS" w:hAnsi="Trebuchet MS"/>
              <w:sz w:val="20"/>
            </w:rPr>
            <w:t>de wondervraag</w:t>
          </w:r>
          <w:r w:rsidR="00CA1793">
            <w:rPr>
              <w:rFonts w:ascii="Trebuchet MS" w:hAnsi="Trebuchet MS"/>
              <w:sz w:val="20"/>
            </w:rPr>
            <w:t>.</w:t>
          </w:r>
          <w:r w:rsidR="00B73ACC">
            <w:rPr>
              <w:rFonts w:ascii="Trebuchet MS" w:hAnsi="Trebuchet MS"/>
              <w:sz w:val="20"/>
            </w:rPr>
            <w:t xml:space="preserve">  Je vraagt een meisje wat haar droom is, om op die manier te ontdekken waar </w:t>
          </w:r>
          <w:r w:rsidR="00B73ACC">
            <w:rPr>
              <w:rFonts w:ascii="Trebuchet MS" w:hAnsi="Trebuchet MS"/>
              <w:sz w:val="20"/>
            </w:rPr>
            <w:lastRenderedPageBreak/>
            <w:t xml:space="preserve">haar krachten zitten. </w:t>
          </w:r>
          <w:r w:rsidR="00CA1793">
            <w:rPr>
              <w:rFonts w:ascii="Trebuchet MS" w:hAnsi="Trebuchet MS"/>
              <w:sz w:val="20"/>
            </w:rPr>
            <w:t xml:space="preserve">Het is van belang dat een meisje weer dromen heeft en denkt aan haar toekomst, </w:t>
          </w:r>
          <w:r w:rsidR="005276C6">
            <w:rPr>
              <w:rFonts w:ascii="Trebuchet MS" w:hAnsi="Trebuchet MS"/>
              <w:sz w:val="20"/>
            </w:rPr>
            <w:t>zegt</w:t>
          </w:r>
          <w:r w:rsidR="00CA1793">
            <w:rPr>
              <w:rFonts w:ascii="Trebuchet MS" w:hAnsi="Trebuchet MS"/>
              <w:sz w:val="20"/>
            </w:rPr>
            <w:t xml:space="preserve"> </w:t>
          </w:r>
          <w:r w:rsidR="0054718F">
            <w:rPr>
              <w:rFonts w:ascii="Trebuchet MS" w:hAnsi="Trebuchet MS"/>
              <w:sz w:val="20"/>
            </w:rPr>
            <w:t>Noorman.</w:t>
          </w:r>
          <w:r w:rsidR="00CA1793">
            <w:rPr>
              <w:rFonts w:ascii="Trebuchet MS" w:hAnsi="Trebuchet MS"/>
              <w:sz w:val="20"/>
            </w:rPr>
            <w:t xml:space="preserve"> Dit alles bij elkaar biedt veiligheid voor een meisje. Tevens z</w:t>
          </w:r>
          <w:r w:rsidR="005817F8">
            <w:rPr>
              <w:rFonts w:ascii="Trebuchet MS" w:hAnsi="Trebuchet MS"/>
              <w:sz w:val="20"/>
            </w:rPr>
            <w:t>al een meisje met een psychisch</w:t>
          </w:r>
          <w:r w:rsidR="00CA1793">
            <w:rPr>
              <w:rFonts w:ascii="Trebuchet MS" w:hAnsi="Trebuchet MS"/>
              <w:sz w:val="20"/>
            </w:rPr>
            <w:t xml:space="preserve"> gezonde gesteldheid in contact staan met haar lichaam. Vaak hebben de meisjes zich emotioneel afgesloten, maar hier is dan geen sprake meer van.  </w:t>
          </w:r>
          <w:r w:rsidR="00CA1793">
            <w:rPr>
              <w:rFonts w:ascii="Trebuchet MS" w:hAnsi="Trebuchet MS"/>
              <w:sz w:val="20"/>
            </w:rPr>
            <w:br/>
          </w:r>
          <w:r w:rsidR="00CA1793">
            <w:rPr>
              <w:rFonts w:ascii="Trebuchet MS" w:hAnsi="Trebuchet MS"/>
              <w:sz w:val="20"/>
            </w:rPr>
            <w:br/>
          </w:r>
          <w:r w:rsidR="00CA1793">
            <w:rPr>
              <w:rFonts w:ascii="Trebuchet MS" w:hAnsi="Trebuchet MS"/>
              <w:noProof/>
              <w:sz w:val="20"/>
            </w:rPr>
            <w:t>Vanuit de piramide van Masl</w:t>
          </w:r>
          <w:r w:rsidR="00765533">
            <w:rPr>
              <w:rFonts w:ascii="Trebuchet MS" w:hAnsi="Trebuchet MS"/>
              <w:noProof/>
              <w:sz w:val="20"/>
            </w:rPr>
            <w:t>ow (Van Boven &amp; Laurila, 1993) b</w:t>
          </w:r>
          <w:r w:rsidR="00CA1793">
            <w:rPr>
              <w:rFonts w:ascii="Trebuchet MS" w:hAnsi="Trebuchet MS"/>
              <w:noProof/>
              <w:sz w:val="20"/>
            </w:rPr>
            <w:t>ekeken is het</w:t>
          </w:r>
          <w:r w:rsidR="00CA1793" w:rsidRPr="00863DC9">
            <w:rPr>
              <w:rFonts w:ascii="Trebuchet MS" w:hAnsi="Trebuchet MS"/>
              <w:noProof/>
              <w:sz w:val="20"/>
            </w:rPr>
            <w:t xml:space="preserve"> hoogste niveau </w:t>
          </w:r>
          <w:r w:rsidR="00CA1793">
            <w:rPr>
              <w:rFonts w:ascii="Trebuchet MS" w:hAnsi="Trebuchet MS"/>
              <w:noProof/>
              <w:sz w:val="20"/>
            </w:rPr>
            <w:t>van de piramide zelfactualisatie en</w:t>
          </w:r>
          <w:r w:rsidR="00CA1793" w:rsidRPr="00863DC9">
            <w:rPr>
              <w:rFonts w:ascii="Trebuchet MS" w:hAnsi="Trebuchet MS"/>
              <w:noProof/>
              <w:sz w:val="20"/>
            </w:rPr>
            <w:t xml:space="preserve"> zelfon</w:t>
          </w:r>
          <w:r w:rsidR="009B5F7F">
            <w:rPr>
              <w:rFonts w:ascii="Trebuchet MS" w:hAnsi="Trebuchet MS"/>
              <w:noProof/>
              <w:sz w:val="20"/>
            </w:rPr>
            <w:t>tplooiing. Hiermee wordt bedoeld</w:t>
          </w:r>
          <w:r w:rsidR="00CA1793" w:rsidRPr="00863DC9">
            <w:rPr>
              <w:rFonts w:ascii="Trebuchet MS" w:hAnsi="Trebuchet MS"/>
              <w:noProof/>
              <w:sz w:val="20"/>
            </w:rPr>
            <w:t xml:space="preserve"> dat de meisjes zichzelf zo volledig mogelijk kunnen ontplooien. </w:t>
          </w:r>
          <w:r w:rsidR="00CA1793">
            <w:rPr>
              <w:rFonts w:ascii="Trebuchet MS" w:hAnsi="Trebuchet MS"/>
              <w:noProof/>
              <w:sz w:val="20"/>
            </w:rPr>
            <w:t xml:space="preserve">Hierbij valt te denken aan de toekomst, opleiding, woonomstandigheden en sociaal netwerk. </w:t>
          </w:r>
          <w:r w:rsidR="00CA1793" w:rsidRPr="00863DC9">
            <w:rPr>
              <w:rFonts w:ascii="Trebuchet MS" w:hAnsi="Trebuchet MS"/>
              <w:noProof/>
              <w:sz w:val="20"/>
            </w:rPr>
            <w:t>Voor ieder meisjes zal dit weer wat anders betekenen, dit is afhankel</w:t>
          </w:r>
          <w:r w:rsidR="00CA1793">
            <w:rPr>
              <w:rFonts w:ascii="Trebuchet MS" w:hAnsi="Trebuchet MS"/>
              <w:noProof/>
              <w:sz w:val="20"/>
            </w:rPr>
            <w:t xml:space="preserve">ijk van haar eigen capaciteiten en behoeften. </w:t>
          </w:r>
          <w:r w:rsidR="00CA1793">
            <w:rPr>
              <w:rFonts w:ascii="Trebuchet MS" w:hAnsi="Trebuchet MS"/>
              <w:sz w:val="20"/>
            </w:rPr>
            <w:br/>
          </w:r>
          <w:r w:rsidR="00CA1793">
            <w:rPr>
              <w:rFonts w:ascii="Trebuchet MS" w:hAnsi="Trebuchet MS"/>
              <w:b/>
              <w:sz w:val="20"/>
            </w:rPr>
            <w:br/>
            <w:t>4.2.2. V</w:t>
          </w:r>
          <w:r w:rsidR="00CA1793" w:rsidRPr="00863DC9">
            <w:rPr>
              <w:rFonts w:ascii="Trebuchet MS" w:hAnsi="Trebuchet MS"/>
              <w:b/>
              <w:sz w:val="20"/>
            </w:rPr>
            <w:t>erliesverwerking</w:t>
          </w:r>
          <w:r w:rsidR="00CA1793">
            <w:rPr>
              <w:rFonts w:ascii="Trebuchet MS" w:hAnsi="Trebuchet MS"/>
              <w:b/>
              <w:sz w:val="20"/>
            </w:rPr>
            <w:br/>
          </w:r>
          <w:r w:rsidR="00CA1793">
            <w:rPr>
              <w:rFonts w:ascii="Trebuchet MS" w:hAnsi="Trebuchet MS"/>
              <w:sz w:val="20"/>
            </w:rPr>
            <w:t>Een me</w:t>
          </w:r>
          <w:r w:rsidR="00252D01">
            <w:rPr>
              <w:rFonts w:ascii="Trebuchet MS" w:hAnsi="Trebuchet MS"/>
              <w:sz w:val="20"/>
            </w:rPr>
            <w:t>isje tussen de 13 en 18 jaar dat</w:t>
          </w:r>
          <w:r w:rsidR="00CA1793">
            <w:rPr>
              <w:rFonts w:ascii="Trebuchet MS" w:hAnsi="Trebuchet MS"/>
              <w:sz w:val="20"/>
            </w:rPr>
            <w:t xml:space="preserve"> vrijgekomen is uit de seksindustrie heeft veel te verwerken gehad, zo noemde </w:t>
          </w:r>
          <w:r w:rsidR="0054718F" w:rsidRPr="0054718F">
            <w:rPr>
              <w:rFonts w:ascii="Trebuchet MS" w:hAnsi="Trebuchet MS"/>
              <w:sz w:val="20"/>
            </w:rPr>
            <w:t>Kruijsbergen.</w:t>
          </w:r>
          <w:r w:rsidR="009B5F7F">
            <w:rPr>
              <w:rFonts w:ascii="Trebuchet MS" w:hAnsi="Trebuchet MS"/>
              <w:sz w:val="20"/>
            </w:rPr>
            <w:t xml:space="preserve"> Hierin zal zij </w:t>
          </w:r>
          <w:r w:rsidR="00CA1793">
            <w:rPr>
              <w:rFonts w:ascii="Trebuchet MS" w:hAnsi="Trebuchet MS"/>
              <w:sz w:val="20"/>
            </w:rPr>
            <w:t xml:space="preserve">verschillende verlieservaringen hebben. Na een verliesverwerking kan een meisje door met haar leven </w:t>
          </w:r>
          <w:r w:rsidR="00765533">
            <w:rPr>
              <w:rFonts w:ascii="Trebuchet MS" w:hAnsi="Trebuchet MS"/>
              <w:sz w:val="20"/>
            </w:rPr>
            <w:t>en proberen dat deel d</w:t>
          </w:r>
          <w:r w:rsidR="00CA1793">
            <w:rPr>
              <w:rFonts w:ascii="Trebuchet MS" w:hAnsi="Trebuchet MS"/>
              <w:sz w:val="20"/>
            </w:rPr>
            <w:t>at negatief was af te sluiten. Helemaal afsluiten zal zij haar verleden nooit, daarvoor zijn de traumatische mishandelingen te ingrijpend geweest. Wel kan een meisje redelijk goed verwerken wat haa</w:t>
          </w:r>
          <w:r w:rsidR="00252D01">
            <w:rPr>
              <w:rFonts w:ascii="Trebuchet MS" w:hAnsi="Trebuchet MS"/>
              <w:sz w:val="20"/>
            </w:rPr>
            <w:t>r overkomen is en voor zich</w:t>
          </w:r>
          <w:r w:rsidR="00CA1793">
            <w:rPr>
              <w:rFonts w:ascii="Trebuchet MS" w:hAnsi="Trebuchet MS"/>
              <w:sz w:val="20"/>
            </w:rPr>
            <w:t>zelf een manier vinden om er mee om te gaan. Een meisje maakt door de verliesverwerking haar eigen leven weer leefbaar en gezond.</w:t>
          </w:r>
          <w:r w:rsidR="00CA1793">
            <w:rPr>
              <w:rFonts w:ascii="Trebuchet MS" w:hAnsi="Trebuchet MS"/>
              <w:sz w:val="20"/>
            </w:rPr>
            <w:br/>
          </w:r>
          <w:r w:rsidR="00CA1793">
            <w:rPr>
              <w:rFonts w:ascii="Trebuchet MS" w:hAnsi="Trebuchet MS"/>
              <w:sz w:val="20"/>
            </w:rPr>
            <w:br/>
          </w:r>
          <w:r w:rsidR="00CA1793" w:rsidRPr="00E27973">
            <w:rPr>
              <w:rFonts w:ascii="Trebuchet MS" w:hAnsi="Trebuchet MS"/>
              <w:b/>
              <w:sz w:val="20"/>
            </w:rPr>
            <w:t xml:space="preserve">4.2.2.1. </w:t>
          </w:r>
          <w:r w:rsidR="00F27884">
            <w:rPr>
              <w:rFonts w:ascii="Trebuchet MS" w:hAnsi="Trebuchet MS"/>
              <w:b/>
              <w:sz w:val="20"/>
            </w:rPr>
            <w:t>Verliesc</w:t>
          </w:r>
          <w:r w:rsidR="00CA1793">
            <w:rPr>
              <w:rFonts w:ascii="Trebuchet MS" w:hAnsi="Trebuchet MS"/>
              <w:b/>
              <w:sz w:val="20"/>
            </w:rPr>
            <w:t xml:space="preserve">oping </w:t>
          </w:r>
          <w:r w:rsidR="00CA1793" w:rsidRPr="00E27973">
            <w:rPr>
              <w:rFonts w:ascii="Trebuchet MS" w:hAnsi="Trebuchet MS"/>
              <w:b/>
              <w:sz w:val="20"/>
            </w:rPr>
            <w:br/>
          </w:r>
          <w:r w:rsidR="00CA1793">
            <w:rPr>
              <w:rFonts w:ascii="Trebuchet MS" w:hAnsi="Trebuchet MS"/>
              <w:sz w:val="20"/>
            </w:rPr>
            <w:t xml:space="preserve">Door het werken in de gedwongen prostitutie </w:t>
          </w:r>
          <w:r w:rsidR="00CA1793" w:rsidRPr="005331F2">
            <w:rPr>
              <w:rFonts w:ascii="Trebuchet MS" w:hAnsi="Trebuchet MS"/>
              <w:sz w:val="20"/>
            </w:rPr>
            <w:t xml:space="preserve">is er een diepere laag in </w:t>
          </w:r>
          <w:r w:rsidR="00765533">
            <w:rPr>
              <w:rFonts w:ascii="Trebuchet MS" w:hAnsi="Trebuchet MS"/>
              <w:sz w:val="20"/>
            </w:rPr>
            <w:t>het bestaan van een meisje</w:t>
          </w:r>
          <w:r w:rsidR="00CA1793">
            <w:rPr>
              <w:rFonts w:ascii="Trebuchet MS" w:hAnsi="Trebuchet MS"/>
              <w:sz w:val="20"/>
            </w:rPr>
            <w:t xml:space="preserve"> </w:t>
          </w:r>
          <w:r w:rsidR="00CA1793" w:rsidRPr="006E534C">
            <w:rPr>
              <w:rFonts w:ascii="Trebuchet MS" w:hAnsi="Trebuchet MS"/>
              <w:sz w:val="20"/>
            </w:rPr>
            <w:t xml:space="preserve">aangetast. </w:t>
          </w:r>
          <w:r w:rsidR="00CA1793" w:rsidRPr="0054718F">
            <w:rPr>
              <w:rFonts w:ascii="Trebuchet MS" w:hAnsi="Trebuchet MS"/>
              <w:sz w:val="20"/>
            </w:rPr>
            <w:t>De Mönni</w:t>
          </w:r>
          <w:r w:rsidR="0054718F" w:rsidRPr="0054718F">
            <w:rPr>
              <w:rFonts w:ascii="Trebuchet MS" w:hAnsi="Trebuchet MS"/>
              <w:sz w:val="20"/>
            </w:rPr>
            <w:t>n</w:t>
          </w:r>
          <w:r w:rsidR="00CA1793" w:rsidRPr="0054718F">
            <w:rPr>
              <w:rFonts w:ascii="Trebuchet MS" w:hAnsi="Trebuchet MS"/>
              <w:sz w:val="20"/>
            </w:rPr>
            <w:t>k (1996) beschrijft</w:t>
          </w:r>
          <w:r w:rsidR="00FB1EE3">
            <w:rPr>
              <w:rFonts w:ascii="Trebuchet MS" w:hAnsi="Trebuchet MS"/>
              <w:sz w:val="20"/>
            </w:rPr>
            <w:t xml:space="preserve"> het herstel van de KERN:</w:t>
          </w:r>
          <w:r w:rsidR="00CA1793">
            <w:rPr>
              <w:rFonts w:ascii="Trebuchet MS" w:hAnsi="Trebuchet MS"/>
              <w:sz w:val="20"/>
            </w:rPr>
            <w:t xml:space="preserve"> </w:t>
          </w:r>
          <w:proofErr w:type="spellStart"/>
          <w:r w:rsidR="00CA1793">
            <w:rPr>
              <w:rFonts w:ascii="Trebuchet MS" w:hAnsi="Trebuchet MS"/>
              <w:sz w:val="20"/>
            </w:rPr>
            <w:t>Kontrole</w:t>
          </w:r>
          <w:proofErr w:type="spellEnd"/>
          <w:r w:rsidR="00CA1793">
            <w:rPr>
              <w:rFonts w:ascii="Trebuchet MS" w:hAnsi="Trebuchet MS"/>
              <w:sz w:val="20"/>
            </w:rPr>
            <w:t>, Eigenwaarde, Rechtvaardigheidsbesef en Nu-in-relatie-tot-later. Het zorgt ervoor dat een meisje haar verlies verwerkt. Zij heeft de controle terug doordat zij weet wat de oorzaak is van de verliesgebeurtenis. Bijvo</w:t>
          </w:r>
          <w:r w:rsidR="00FB1EE3">
            <w:rPr>
              <w:rFonts w:ascii="Trebuchet MS" w:hAnsi="Trebuchet MS"/>
              <w:sz w:val="20"/>
            </w:rPr>
            <w:t>orbeeld dat zij door armoede door</w:t>
          </w:r>
          <w:r w:rsidR="00CA1793">
            <w:rPr>
              <w:rFonts w:ascii="Trebuchet MS" w:hAnsi="Trebuchet MS"/>
              <w:sz w:val="20"/>
            </w:rPr>
            <w:t xml:space="preserve"> haar ouders is verkoch</w:t>
          </w:r>
          <w:r w:rsidR="00472B50">
            <w:rPr>
              <w:rFonts w:ascii="Trebuchet MS" w:hAnsi="Trebuchet MS"/>
              <w:sz w:val="20"/>
            </w:rPr>
            <w:t>t om geld te gaan verdienen. Een</w:t>
          </w:r>
          <w:r w:rsidR="00CA1793">
            <w:rPr>
              <w:rFonts w:ascii="Trebuchet MS" w:hAnsi="Trebuchet MS"/>
              <w:sz w:val="20"/>
            </w:rPr>
            <w:t xml:space="preserve"> meisje beseft dat het niet haar schuld is</w:t>
          </w:r>
          <w:r w:rsidR="00FB1EE3">
            <w:rPr>
              <w:rFonts w:ascii="Trebuchet MS" w:hAnsi="Trebuchet MS"/>
              <w:sz w:val="20"/>
            </w:rPr>
            <w:t xml:space="preserve"> dat ze verkocht werd</w:t>
          </w:r>
          <w:r w:rsidR="00CA1793">
            <w:rPr>
              <w:rFonts w:ascii="Trebuchet MS" w:hAnsi="Trebuchet MS"/>
              <w:sz w:val="20"/>
            </w:rPr>
            <w:t xml:space="preserve"> en dat evenveel andere mensen het risico lopen verhandeld te worden. Een meisje heeft haar eigenwaarde terug door een verklaring  te hebben gegeven aan het verlies, wat maakt dat zij zichzelf versterk</w:t>
          </w:r>
          <w:r w:rsidR="009B5F7F">
            <w:rPr>
              <w:rFonts w:ascii="Trebuchet MS" w:hAnsi="Trebuchet MS"/>
              <w:sz w:val="20"/>
            </w:rPr>
            <w:t>t</w:t>
          </w:r>
          <w:r w:rsidR="00CA1793">
            <w:rPr>
              <w:rFonts w:ascii="Trebuchet MS" w:hAnsi="Trebuchet MS"/>
              <w:sz w:val="20"/>
            </w:rPr>
            <w:t xml:space="preserve"> en beschermt. Een meisje heeft haar rechtvaardigheidsbesef terug wanneer zij antwoord heeft op de vraag ‘Waaraan heb ik dit verdiend?’. En een meisje kijkt naar d</w:t>
          </w:r>
          <w:r w:rsidR="009B5F7F">
            <w:rPr>
              <w:rFonts w:ascii="Trebuchet MS" w:hAnsi="Trebuchet MS"/>
              <w:sz w:val="20"/>
            </w:rPr>
            <w:t>e toekomst, een opleiding, woon</w:t>
          </w:r>
          <w:r w:rsidR="00CA1793">
            <w:rPr>
              <w:rFonts w:ascii="Trebuchet MS" w:hAnsi="Trebuchet MS"/>
              <w:sz w:val="20"/>
            </w:rPr>
            <w:t xml:space="preserve">mogelijkheden en werk. Zo vindt zij de kracht terug van het heden en de toekomst. Een meisje heeft haar KERN nodig om haar verlies te verwerken. Het binnenste bij een meisje is veranderd, waardoor zij stappen kan maken in haar herstel. </w:t>
          </w:r>
          <w:r w:rsidR="00CA1793">
            <w:rPr>
              <w:rFonts w:ascii="Trebuchet MS" w:hAnsi="Trebuchet MS"/>
              <w:b/>
              <w:sz w:val="20"/>
            </w:rPr>
            <w:br/>
            <w:t xml:space="preserve"> </w:t>
          </w:r>
          <w:r w:rsidR="00CA1793" w:rsidRPr="00E27973">
            <w:rPr>
              <w:rFonts w:ascii="Trebuchet MS" w:hAnsi="Trebuchet MS"/>
              <w:b/>
              <w:sz w:val="20"/>
            </w:rPr>
            <w:br/>
            <w:t xml:space="preserve">4.2.2.2. </w:t>
          </w:r>
          <w:r w:rsidR="00F27884">
            <w:rPr>
              <w:rFonts w:ascii="Trebuchet MS" w:hAnsi="Trebuchet MS"/>
              <w:b/>
              <w:sz w:val="20"/>
            </w:rPr>
            <w:t>Verliess</w:t>
          </w:r>
          <w:r w:rsidR="00CA1793">
            <w:rPr>
              <w:rFonts w:ascii="Trebuchet MS" w:hAnsi="Trebuchet MS"/>
              <w:b/>
              <w:sz w:val="20"/>
            </w:rPr>
            <w:t>upport</w:t>
          </w:r>
          <w:r w:rsidR="00CA1793">
            <w:rPr>
              <w:rFonts w:ascii="Trebuchet MS" w:hAnsi="Trebuchet MS"/>
              <w:sz w:val="20"/>
            </w:rPr>
            <w:br/>
            <w:t xml:space="preserve">Een omgeving die je steunt bij het </w:t>
          </w:r>
          <w:r w:rsidR="00765533">
            <w:rPr>
              <w:rFonts w:ascii="Trebuchet MS" w:hAnsi="Trebuchet MS"/>
              <w:sz w:val="20"/>
            </w:rPr>
            <w:t>verwerken van een verlies is te</w:t>
          </w:r>
          <w:r w:rsidR="00CA1793">
            <w:rPr>
              <w:rFonts w:ascii="Trebuchet MS" w:hAnsi="Trebuchet MS"/>
              <w:sz w:val="20"/>
            </w:rPr>
            <w:t xml:space="preserve"> alle</w:t>
          </w:r>
          <w:r w:rsidR="00765533">
            <w:rPr>
              <w:rFonts w:ascii="Trebuchet MS" w:hAnsi="Trebuchet MS"/>
              <w:sz w:val="20"/>
            </w:rPr>
            <w:t>n</w:t>
          </w:r>
          <w:r w:rsidR="00CA1793">
            <w:rPr>
              <w:rFonts w:ascii="Trebuchet MS" w:hAnsi="Trebuchet MS"/>
              <w:sz w:val="20"/>
            </w:rPr>
            <w:t xml:space="preserve"> tijden </w:t>
          </w:r>
          <w:r w:rsidR="00CA1793" w:rsidRPr="006E534C">
            <w:rPr>
              <w:rFonts w:ascii="Trebuchet MS" w:hAnsi="Trebuchet MS"/>
              <w:sz w:val="20"/>
            </w:rPr>
            <w:t xml:space="preserve">belangrijk. De </w:t>
          </w:r>
          <w:r w:rsidR="00CA1793" w:rsidRPr="0054718F">
            <w:rPr>
              <w:rFonts w:ascii="Trebuchet MS" w:hAnsi="Trebuchet MS"/>
              <w:sz w:val="20"/>
            </w:rPr>
            <w:t>Mönni</w:t>
          </w:r>
          <w:r w:rsidR="0054718F" w:rsidRPr="0054718F">
            <w:rPr>
              <w:rFonts w:ascii="Trebuchet MS" w:hAnsi="Trebuchet MS"/>
              <w:sz w:val="20"/>
            </w:rPr>
            <w:t>n</w:t>
          </w:r>
          <w:r w:rsidR="00CA1793" w:rsidRPr="0054718F">
            <w:rPr>
              <w:rFonts w:ascii="Trebuchet MS" w:hAnsi="Trebuchet MS"/>
              <w:sz w:val="20"/>
            </w:rPr>
            <w:t>k (1996) geeft</w:t>
          </w:r>
          <w:r w:rsidR="00CA1793" w:rsidRPr="006E534C">
            <w:rPr>
              <w:rFonts w:ascii="Trebuchet MS" w:hAnsi="Trebuchet MS"/>
              <w:sz w:val="20"/>
            </w:rPr>
            <w:t xml:space="preserve"> aan dat het</w:t>
          </w:r>
          <w:r w:rsidR="00CA1793">
            <w:rPr>
              <w:rFonts w:ascii="Trebuchet MS" w:hAnsi="Trebuchet MS"/>
              <w:sz w:val="20"/>
            </w:rPr>
            <w:t xml:space="preserve"> als steunfactor belangrijk is een meisje aandacht te geven in haar ver</w:t>
          </w:r>
          <w:r w:rsidR="00765533">
            <w:rPr>
              <w:rFonts w:ascii="Trebuchet MS" w:hAnsi="Trebuchet MS"/>
              <w:sz w:val="20"/>
            </w:rPr>
            <w:t xml:space="preserve">lies en er te zijn. Als er </w:t>
          </w:r>
          <w:r w:rsidR="00CA1793">
            <w:rPr>
              <w:rFonts w:ascii="Trebuchet MS" w:hAnsi="Trebuchet MS"/>
              <w:sz w:val="20"/>
            </w:rPr>
            <w:t xml:space="preserve">goede support is kan een meisje haar verlies delen met de mensen om haar heen. Tevens biedt support motivatie voor een meisje om haar vermogens weer in te zetten en te denken aan de toekomst. Steun is voor iedereen belangrijk en vooral voor deze meisjes die vaak alleen hebben moeten strijden tegen de onmacht en </w:t>
          </w:r>
          <w:r w:rsidR="00765533">
            <w:rPr>
              <w:rFonts w:ascii="Trebuchet MS" w:hAnsi="Trebuchet MS"/>
              <w:sz w:val="20"/>
            </w:rPr>
            <w:t>het onrecht dat</w:t>
          </w:r>
          <w:r w:rsidR="00CA1793">
            <w:rPr>
              <w:rFonts w:ascii="Trebuchet MS" w:hAnsi="Trebuchet MS"/>
              <w:sz w:val="20"/>
            </w:rPr>
            <w:t xml:space="preserve"> hen is aangedaan binnen de gedwongen prostitutie. Een meisje voelt zich in een gezonde en leefbare psychische gesteldheid niet alleen, maar voelt </w:t>
          </w:r>
          <w:r w:rsidR="009B5F7F">
            <w:rPr>
              <w:rFonts w:ascii="Trebuchet MS" w:hAnsi="Trebuchet MS"/>
              <w:sz w:val="20"/>
            </w:rPr>
            <w:t>zich gesteund, gezien en gehoord</w:t>
          </w:r>
          <w:r w:rsidR="00CA1793">
            <w:rPr>
              <w:rFonts w:ascii="Trebuchet MS" w:hAnsi="Trebuchet MS"/>
              <w:sz w:val="20"/>
            </w:rPr>
            <w:t xml:space="preserve">. Tevens is </w:t>
          </w:r>
          <w:r w:rsidR="009B5F7F">
            <w:rPr>
              <w:rFonts w:ascii="Trebuchet MS" w:hAnsi="Trebuchet MS"/>
              <w:sz w:val="20"/>
            </w:rPr>
            <w:t>het</w:t>
          </w:r>
          <w:r w:rsidR="00CA1793">
            <w:rPr>
              <w:rFonts w:ascii="Trebuchet MS" w:hAnsi="Trebuchet MS"/>
              <w:sz w:val="20"/>
            </w:rPr>
            <w:t xml:space="preserve"> volgens </w:t>
          </w:r>
          <w:r w:rsidR="0054718F" w:rsidRPr="0054718F">
            <w:rPr>
              <w:rFonts w:ascii="Trebuchet MS" w:hAnsi="Trebuchet MS"/>
              <w:sz w:val="20"/>
            </w:rPr>
            <w:t>Noorman</w:t>
          </w:r>
          <w:r w:rsidR="00CA1793" w:rsidRPr="00593EFD">
            <w:rPr>
              <w:rFonts w:ascii="Trebuchet MS" w:hAnsi="Trebuchet MS"/>
              <w:color w:val="FF0000"/>
              <w:sz w:val="20"/>
            </w:rPr>
            <w:t xml:space="preserve"> </w:t>
          </w:r>
          <w:r w:rsidR="00CA1793">
            <w:rPr>
              <w:rFonts w:ascii="Trebuchet MS" w:hAnsi="Trebuchet MS"/>
              <w:sz w:val="20"/>
            </w:rPr>
            <w:t>van be</w:t>
          </w:r>
          <w:r w:rsidR="00765533">
            <w:rPr>
              <w:rFonts w:ascii="Trebuchet MS" w:hAnsi="Trebuchet MS"/>
              <w:sz w:val="20"/>
            </w:rPr>
            <w:t>lang dat een meisje onderscheid</w:t>
          </w:r>
          <w:r w:rsidR="00CA1793">
            <w:rPr>
              <w:rFonts w:ascii="Trebuchet MS" w:hAnsi="Trebuchet MS"/>
              <w:sz w:val="20"/>
            </w:rPr>
            <w:t xml:space="preserve"> kan maken tussen een gezonde en ongezonde relatie. Wanneer zij is hersteld zal zij hier beter zicht op hebben. </w:t>
          </w:r>
          <w:r w:rsidR="00CA1793">
            <w:rPr>
              <w:rFonts w:ascii="Trebuchet MS" w:hAnsi="Trebuchet MS"/>
              <w:sz w:val="20"/>
            </w:rPr>
            <w:br/>
          </w:r>
          <w:r w:rsidR="00CA1793">
            <w:rPr>
              <w:rFonts w:ascii="Trebuchet MS" w:hAnsi="Trebuchet MS"/>
              <w:sz w:val="20"/>
            </w:rPr>
            <w:br/>
          </w:r>
          <w:r w:rsidR="00765533">
            <w:rPr>
              <w:rFonts w:ascii="Trebuchet MS" w:hAnsi="Trebuchet MS"/>
              <w:b/>
              <w:sz w:val="20"/>
            </w:rPr>
            <w:t>4.2.3</w:t>
          </w:r>
          <w:r w:rsidR="00CA1793" w:rsidRPr="00593EFD">
            <w:rPr>
              <w:rFonts w:ascii="Trebuchet MS" w:hAnsi="Trebuchet MS"/>
              <w:b/>
              <w:sz w:val="20"/>
            </w:rPr>
            <w:t xml:space="preserve">. </w:t>
          </w:r>
          <w:r w:rsidR="003D4025">
            <w:rPr>
              <w:rFonts w:ascii="Trebuchet MS" w:hAnsi="Trebuchet MS"/>
              <w:b/>
              <w:sz w:val="20"/>
            </w:rPr>
            <w:t>Mogelijk</w:t>
          </w:r>
          <w:r w:rsidR="00CA1793">
            <w:rPr>
              <w:rFonts w:ascii="Trebuchet MS" w:hAnsi="Trebuchet MS"/>
              <w:b/>
              <w:sz w:val="20"/>
            </w:rPr>
            <w:t xml:space="preserve"> voorkomende stoornissen</w:t>
          </w:r>
          <w:r w:rsidR="00CA1793">
            <w:rPr>
              <w:rFonts w:ascii="Trebuchet MS" w:hAnsi="Trebuchet MS"/>
              <w:sz w:val="20"/>
            </w:rPr>
            <w:t xml:space="preserve"> </w:t>
          </w:r>
          <w:r w:rsidR="00CA1793">
            <w:rPr>
              <w:rFonts w:ascii="Trebuchet MS" w:hAnsi="Trebuchet MS"/>
              <w:sz w:val="20"/>
            </w:rPr>
            <w:br/>
            <w:t xml:space="preserve">Een meisje heeft door het werken in de gedwongen prostitutie veel te verwerken gehad wanneer het gaat om traumatische ervaringen. Een meisje sluit zich vaak af van haar gevoel om deze traumatische ervaringen te kunnen overleven. </w:t>
          </w:r>
          <w:r w:rsidR="0054718F" w:rsidRPr="0054718F">
            <w:rPr>
              <w:rFonts w:ascii="Trebuchet MS" w:hAnsi="Trebuchet MS"/>
              <w:sz w:val="20"/>
            </w:rPr>
            <w:t>Kruijsbergen</w:t>
          </w:r>
          <w:r w:rsidR="0054718F">
            <w:rPr>
              <w:rFonts w:ascii="Trebuchet MS" w:hAnsi="Trebuchet MS"/>
              <w:color w:val="FF0000"/>
              <w:sz w:val="20"/>
            </w:rPr>
            <w:t xml:space="preserve"> </w:t>
          </w:r>
          <w:r w:rsidR="00CA1793">
            <w:rPr>
              <w:rFonts w:ascii="Trebuchet MS" w:hAnsi="Trebuchet MS"/>
              <w:sz w:val="20"/>
            </w:rPr>
            <w:t>zegt dat wanne</w:t>
          </w:r>
          <w:r w:rsidR="009B5F7F">
            <w:rPr>
              <w:rFonts w:ascii="Trebuchet MS" w:hAnsi="Trebuchet MS"/>
              <w:sz w:val="20"/>
            </w:rPr>
            <w:t>er een meisje psychisch hersteld</w:t>
          </w:r>
          <w:r w:rsidR="00CA1793">
            <w:rPr>
              <w:rFonts w:ascii="Trebuchet MS" w:hAnsi="Trebuchet MS"/>
              <w:sz w:val="20"/>
            </w:rPr>
            <w:t xml:space="preserve"> is, zij weer in staat is verbinding met haar gevoel te maken. Zij is </w:t>
          </w:r>
          <w:r w:rsidR="005D4F28">
            <w:rPr>
              <w:rFonts w:ascii="Trebuchet MS" w:hAnsi="Trebuchet MS"/>
              <w:sz w:val="20"/>
            </w:rPr>
            <w:t xml:space="preserve">dan </w:t>
          </w:r>
          <w:r w:rsidR="00CA1793">
            <w:rPr>
              <w:rFonts w:ascii="Trebuchet MS" w:hAnsi="Trebuchet MS"/>
              <w:sz w:val="20"/>
            </w:rPr>
            <w:t>cong</w:t>
          </w:r>
          <w:r w:rsidR="009B5F7F">
            <w:rPr>
              <w:rFonts w:ascii="Trebuchet MS" w:hAnsi="Trebuchet MS"/>
              <w:sz w:val="20"/>
            </w:rPr>
            <w:t>ruent van binnen en buiten. W</w:t>
          </w:r>
          <w:r w:rsidR="00CA1793">
            <w:rPr>
              <w:rFonts w:ascii="Trebuchet MS" w:hAnsi="Trebuchet MS"/>
              <w:sz w:val="20"/>
            </w:rPr>
            <w:t xml:space="preserve">at zij voelt en ervaart laat zij ook aan de buitenkant </w:t>
          </w:r>
          <w:r w:rsidR="00CA1793">
            <w:rPr>
              <w:rFonts w:ascii="Trebuchet MS" w:hAnsi="Trebuchet MS"/>
              <w:sz w:val="20"/>
            </w:rPr>
            <w:lastRenderedPageBreak/>
            <w:t xml:space="preserve">zien.  </w:t>
          </w:r>
          <w:r w:rsidR="00CA1793">
            <w:rPr>
              <w:rFonts w:ascii="Trebuchet MS" w:hAnsi="Trebuchet MS"/>
              <w:sz w:val="20"/>
            </w:rPr>
            <w:br/>
          </w:r>
          <w:r w:rsidR="00CA1793">
            <w:rPr>
              <w:rFonts w:ascii="Trebuchet MS" w:hAnsi="Trebuchet MS"/>
              <w:sz w:val="20"/>
            </w:rPr>
            <w:br/>
          </w:r>
          <w:r w:rsidR="00D03E69">
            <w:rPr>
              <w:rFonts w:ascii="Trebuchet MS" w:hAnsi="Trebuchet MS"/>
              <w:b/>
              <w:sz w:val="20"/>
            </w:rPr>
            <w:t>4.2.3</w:t>
          </w:r>
          <w:r w:rsidR="00CA1793" w:rsidRPr="00C45724">
            <w:rPr>
              <w:rFonts w:ascii="Trebuchet MS" w:hAnsi="Trebuchet MS"/>
              <w:b/>
              <w:sz w:val="20"/>
            </w:rPr>
            <w:t>.1. Dissociatieve stoornis</w:t>
          </w:r>
          <w:r w:rsidR="00CA1793">
            <w:rPr>
              <w:rFonts w:ascii="Trebuchet MS" w:hAnsi="Trebuchet MS"/>
              <w:b/>
              <w:sz w:val="20"/>
            </w:rPr>
            <w:t xml:space="preserve"> </w:t>
          </w:r>
          <w:r w:rsidR="00CA1793">
            <w:rPr>
              <w:rFonts w:ascii="Trebuchet MS" w:hAnsi="Trebuchet MS"/>
              <w:sz w:val="20"/>
            </w:rPr>
            <w:br/>
            <w:t xml:space="preserve">Wanneer een meisje een dissociatieve stoornis heeft of had is </w:t>
          </w:r>
          <w:r w:rsidR="009B5F7F">
            <w:rPr>
              <w:rFonts w:ascii="Trebuchet MS" w:hAnsi="Trebuchet MS"/>
              <w:sz w:val="20"/>
            </w:rPr>
            <w:t>zij daarvoor onder behandeling (geweest)</w:t>
          </w:r>
          <w:r w:rsidR="00CA1793">
            <w:rPr>
              <w:rFonts w:ascii="Trebuchet MS" w:hAnsi="Trebuchet MS"/>
              <w:sz w:val="20"/>
            </w:rPr>
            <w:t xml:space="preserve">. </w:t>
          </w:r>
          <w:r w:rsidR="00590E3D" w:rsidRPr="00B9082D">
            <w:rPr>
              <w:rFonts w:ascii="Trebuchet MS" w:hAnsi="Trebuchet MS"/>
              <w:sz w:val="20"/>
              <w:szCs w:val="20"/>
            </w:rPr>
            <w:t>V</w:t>
          </w:r>
          <w:r w:rsidR="00590E3D">
            <w:rPr>
              <w:rFonts w:ascii="Trebuchet MS" w:hAnsi="Trebuchet MS"/>
              <w:sz w:val="20"/>
              <w:szCs w:val="20"/>
            </w:rPr>
            <w:t>andereycken &amp; Van Deth (</w:t>
          </w:r>
          <w:r w:rsidR="00590E3D" w:rsidRPr="00B9082D">
            <w:rPr>
              <w:rFonts w:ascii="Trebuchet MS" w:hAnsi="Trebuchet MS"/>
              <w:sz w:val="20"/>
              <w:szCs w:val="20"/>
            </w:rPr>
            <w:t>2004</w:t>
          </w:r>
          <w:r w:rsidR="00CA1793" w:rsidRPr="0054718F">
            <w:rPr>
              <w:rFonts w:ascii="Trebuchet MS" w:hAnsi="Trebuchet MS"/>
              <w:sz w:val="20"/>
            </w:rPr>
            <w:t>)</w:t>
          </w:r>
          <w:r w:rsidR="005D4F28">
            <w:rPr>
              <w:rFonts w:ascii="Trebuchet MS" w:hAnsi="Trebuchet MS"/>
              <w:color w:val="FF0000"/>
              <w:sz w:val="20"/>
            </w:rPr>
            <w:t xml:space="preserve"> </w:t>
          </w:r>
          <w:r w:rsidR="001A0CD7">
            <w:rPr>
              <w:rFonts w:ascii="Trebuchet MS" w:hAnsi="Trebuchet MS"/>
              <w:sz w:val="20"/>
            </w:rPr>
            <w:t>schrijven</w:t>
          </w:r>
          <w:r w:rsidR="00CA1793">
            <w:rPr>
              <w:rFonts w:ascii="Trebuchet MS" w:hAnsi="Trebuchet MS"/>
              <w:sz w:val="20"/>
            </w:rPr>
            <w:t xml:space="preserve"> dat een meisje na de behandeling niet meer zal dissociëren wanneer zich een spanningsvolle situatie voordoet. Een meisje is zich bewust van wat haar stoornis inhoudt en kan onderscheid maken in het echte en gedissocieerde. Het kan zi</w:t>
          </w:r>
          <w:r w:rsidR="00472B50">
            <w:rPr>
              <w:rFonts w:ascii="Trebuchet MS" w:hAnsi="Trebuchet MS"/>
              <w:sz w:val="20"/>
            </w:rPr>
            <w:t>jn dat dit voldoende is voor een</w:t>
          </w:r>
          <w:r w:rsidR="00CA1793">
            <w:rPr>
              <w:rFonts w:ascii="Trebuchet MS" w:hAnsi="Trebuchet MS"/>
              <w:sz w:val="20"/>
            </w:rPr>
            <w:t xml:space="preserve"> meisje om te kunnen leven met de stoornis. Wanneer een meisje kan omgaan met haar stoornis en </w:t>
          </w:r>
          <w:r w:rsidR="005D4F28">
            <w:rPr>
              <w:rFonts w:ascii="Trebuchet MS" w:hAnsi="Trebuchet MS"/>
              <w:sz w:val="20"/>
            </w:rPr>
            <w:t>deze leefbaar voor haar</w:t>
          </w:r>
          <w:r w:rsidR="00CA1793">
            <w:rPr>
              <w:rFonts w:ascii="Trebuchet MS" w:hAnsi="Trebuchet MS"/>
              <w:sz w:val="20"/>
            </w:rPr>
            <w:t xml:space="preserve"> is, is het voldoende. Het gaat vooral om </w:t>
          </w:r>
          <w:r w:rsidR="001A0CD7">
            <w:rPr>
              <w:rFonts w:ascii="Trebuchet MS" w:hAnsi="Trebuchet MS"/>
              <w:sz w:val="20"/>
            </w:rPr>
            <w:t>de behoefte van een meisje</w:t>
          </w:r>
          <w:r w:rsidR="00CA1793">
            <w:rPr>
              <w:rFonts w:ascii="Trebuchet MS" w:hAnsi="Trebuchet MS"/>
              <w:sz w:val="20"/>
            </w:rPr>
            <w:t>. Het kan ook zijn dat een meisje professionele hulpverlening nodig heeft omdat zij niet stabiel lijkt te worden. De medewerkers binnen de Safe Home zullen er dan voor zorgen dat een meisje</w:t>
          </w:r>
          <w:r w:rsidR="00472B50">
            <w:rPr>
              <w:rFonts w:ascii="Trebuchet MS" w:hAnsi="Trebuchet MS"/>
              <w:sz w:val="20"/>
            </w:rPr>
            <w:t xml:space="preserve"> verdere behandeling krijgt. Een</w:t>
          </w:r>
          <w:r w:rsidR="00CA1793">
            <w:rPr>
              <w:rFonts w:ascii="Trebuchet MS" w:hAnsi="Trebuchet MS"/>
              <w:sz w:val="20"/>
            </w:rPr>
            <w:t xml:space="preserve"> meisje heeft een stabiel, veilig en ondersteunend sociaal netwerk om zich heen </w:t>
          </w:r>
          <w:r w:rsidR="005D4F28">
            <w:rPr>
              <w:rFonts w:ascii="Trebuchet MS" w:hAnsi="Trebuchet MS"/>
              <w:sz w:val="20"/>
            </w:rPr>
            <w:t xml:space="preserve">nodig </w:t>
          </w:r>
          <w:r w:rsidR="00CA1793">
            <w:rPr>
              <w:rFonts w:ascii="Trebuchet MS" w:hAnsi="Trebuchet MS"/>
              <w:sz w:val="20"/>
            </w:rPr>
            <w:t>d</w:t>
          </w:r>
          <w:r w:rsidR="005D4F28">
            <w:rPr>
              <w:rFonts w:ascii="Trebuchet MS" w:hAnsi="Trebuchet MS"/>
              <w:sz w:val="20"/>
            </w:rPr>
            <w:t>at haar alle benodigdheden biedt</w:t>
          </w:r>
          <w:r w:rsidR="00CA1793">
            <w:rPr>
              <w:rFonts w:ascii="Trebuchet MS" w:hAnsi="Trebuchet MS"/>
              <w:sz w:val="20"/>
            </w:rPr>
            <w:t xml:space="preserve"> waar zij belang bij heeft. Zodra een meisje zelfstandig zal gaan wonen zal dit sociale netwerk haar ondersteunen.</w:t>
          </w:r>
          <w:r w:rsidR="005D4F28">
            <w:rPr>
              <w:rFonts w:ascii="Trebuchet MS" w:hAnsi="Trebuchet MS"/>
              <w:sz w:val="20"/>
            </w:rPr>
            <w:t xml:space="preserve"> Niet in alle landen is namelijk behandeling mogelijk en zal gebruik gemaakt moeten worden van wat er wel is om een situatie zo stabiel, veilig en duidelijk mogelijk te houden voor een meisje</w:t>
          </w:r>
          <w:r w:rsidR="001A0CD7">
            <w:rPr>
              <w:rFonts w:ascii="Trebuchet MS" w:hAnsi="Trebuchet MS"/>
              <w:sz w:val="20"/>
            </w:rPr>
            <w:t>,</w:t>
          </w:r>
          <w:r w:rsidR="005D4F28">
            <w:rPr>
              <w:rFonts w:ascii="Trebuchet MS" w:hAnsi="Trebuchet MS"/>
              <w:sz w:val="20"/>
            </w:rPr>
            <w:t xml:space="preserve"> zodat er zo min mogelijk triggers zullen zijn.</w:t>
          </w:r>
          <w:r w:rsidR="00CA1793">
            <w:rPr>
              <w:rFonts w:ascii="Trebuchet MS" w:hAnsi="Trebuchet MS"/>
              <w:sz w:val="20"/>
            </w:rPr>
            <w:br/>
          </w:r>
          <w:r w:rsidR="00CA1793">
            <w:rPr>
              <w:rFonts w:ascii="Trebuchet MS" w:hAnsi="Trebuchet MS"/>
              <w:sz w:val="20"/>
            </w:rPr>
            <w:br/>
          </w:r>
          <w:r w:rsidR="00D03E69">
            <w:rPr>
              <w:rFonts w:ascii="Trebuchet MS" w:hAnsi="Trebuchet MS"/>
              <w:b/>
              <w:sz w:val="20"/>
            </w:rPr>
            <w:t>4.2.3</w:t>
          </w:r>
          <w:r w:rsidR="00CA1793" w:rsidRPr="000B0BA8">
            <w:rPr>
              <w:rFonts w:ascii="Trebuchet MS" w:hAnsi="Trebuchet MS"/>
              <w:b/>
              <w:sz w:val="20"/>
            </w:rPr>
            <w:t>.2. Posttraumatische stress</w:t>
          </w:r>
          <w:r w:rsidR="00274877">
            <w:rPr>
              <w:rFonts w:ascii="Trebuchet MS" w:hAnsi="Trebuchet MS"/>
              <w:b/>
              <w:sz w:val="20"/>
            </w:rPr>
            <w:t>-</w:t>
          </w:r>
          <w:r w:rsidR="00CA1793" w:rsidRPr="000B0BA8">
            <w:rPr>
              <w:rFonts w:ascii="Trebuchet MS" w:hAnsi="Trebuchet MS"/>
              <w:b/>
              <w:sz w:val="20"/>
            </w:rPr>
            <w:t>stoornis</w:t>
          </w:r>
          <w:r w:rsidR="00CA1793">
            <w:rPr>
              <w:rFonts w:ascii="Trebuchet MS" w:hAnsi="Trebuchet MS"/>
              <w:b/>
              <w:sz w:val="20"/>
            </w:rPr>
            <w:t xml:space="preserve"> </w:t>
          </w:r>
          <w:r w:rsidR="00CA1793">
            <w:rPr>
              <w:rFonts w:ascii="Trebuchet MS" w:hAnsi="Trebuchet MS"/>
              <w:b/>
              <w:noProof/>
              <w:color w:val="808080" w:themeColor="background1" w:themeShade="80"/>
              <w:sz w:val="16"/>
            </w:rPr>
            <w:br/>
          </w:r>
          <w:r w:rsidR="00590E3D" w:rsidRPr="00B9082D">
            <w:rPr>
              <w:rFonts w:ascii="Trebuchet MS" w:hAnsi="Trebuchet MS"/>
              <w:sz w:val="20"/>
              <w:szCs w:val="20"/>
            </w:rPr>
            <w:t>V</w:t>
          </w:r>
          <w:r w:rsidR="00590E3D">
            <w:rPr>
              <w:rFonts w:ascii="Trebuchet MS" w:hAnsi="Trebuchet MS"/>
              <w:sz w:val="20"/>
              <w:szCs w:val="20"/>
            </w:rPr>
            <w:t>andereycken &amp; Van Deth (</w:t>
          </w:r>
          <w:r w:rsidR="00590E3D" w:rsidRPr="00B9082D">
            <w:rPr>
              <w:rFonts w:ascii="Trebuchet MS" w:hAnsi="Trebuchet MS"/>
              <w:sz w:val="20"/>
              <w:szCs w:val="20"/>
            </w:rPr>
            <w:t>2004</w:t>
          </w:r>
          <w:r w:rsidR="00CA1793" w:rsidRPr="0054718F">
            <w:rPr>
              <w:rFonts w:ascii="Trebuchet MS" w:hAnsi="Trebuchet MS"/>
              <w:sz w:val="20"/>
            </w:rPr>
            <w:t>)</w:t>
          </w:r>
          <w:r w:rsidR="00CA1793">
            <w:rPr>
              <w:rFonts w:ascii="Trebuchet MS" w:hAnsi="Trebuchet MS"/>
              <w:sz w:val="20"/>
            </w:rPr>
            <w:t xml:space="preserve"> </w:t>
          </w:r>
          <w:r w:rsidR="001A0CD7">
            <w:rPr>
              <w:rFonts w:ascii="Trebuchet MS" w:hAnsi="Trebuchet MS"/>
              <w:sz w:val="20"/>
            </w:rPr>
            <w:t>geven</w:t>
          </w:r>
          <w:r w:rsidR="00CA1793">
            <w:rPr>
              <w:rFonts w:ascii="Trebuchet MS" w:hAnsi="Trebuchet MS"/>
              <w:sz w:val="20"/>
            </w:rPr>
            <w:t xml:space="preserve"> aan dat de behandeling van de </w:t>
          </w:r>
          <w:r w:rsidR="00274877">
            <w:rPr>
              <w:rFonts w:ascii="Trebuchet MS" w:hAnsi="Trebuchet MS"/>
              <w:noProof/>
              <w:sz w:val="20"/>
              <w:szCs w:val="20"/>
            </w:rPr>
            <w:t>posttraumatische stress-stoornis</w:t>
          </w:r>
          <w:r w:rsidR="00274877">
            <w:rPr>
              <w:rFonts w:ascii="Trebuchet MS" w:hAnsi="Trebuchet MS"/>
              <w:sz w:val="20"/>
            </w:rPr>
            <w:t xml:space="preserve"> </w:t>
          </w:r>
          <w:r w:rsidR="00CA1793">
            <w:rPr>
              <w:rFonts w:ascii="Trebuchet MS" w:hAnsi="Trebuchet MS"/>
              <w:sz w:val="20"/>
            </w:rPr>
            <w:t xml:space="preserve">(PTSS) ervoor gezorgd heeft dat een meisje zo goed mogelijk </w:t>
          </w:r>
          <w:r w:rsidR="005D4F28">
            <w:rPr>
              <w:rFonts w:ascii="Trebuchet MS" w:hAnsi="Trebuchet MS"/>
              <w:sz w:val="20"/>
            </w:rPr>
            <w:t>om kan gaan met de stoornis. H</w:t>
          </w:r>
          <w:r w:rsidR="00CA1793">
            <w:rPr>
              <w:rFonts w:ascii="Trebuchet MS" w:hAnsi="Trebuchet MS"/>
              <w:sz w:val="20"/>
            </w:rPr>
            <w:t>et moet voor haar leefbaar zijn. Leefbaar houdt in dat een meisje er controle over heeft. Wanneer nodig</w:t>
          </w:r>
          <w:r w:rsidR="005D4F28">
            <w:rPr>
              <w:rFonts w:ascii="Trebuchet MS" w:hAnsi="Trebuchet MS"/>
              <w:sz w:val="20"/>
            </w:rPr>
            <w:t xml:space="preserve"> en mogelijk</w:t>
          </w:r>
          <w:r w:rsidR="00CA1793">
            <w:rPr>
              <w:rFonts w:ascii="Trebuchet MS" w:hAnsi="Trebuchet MS"/>
              <w:sz w:val="20"/>
            </w:rPr>
            <w:t xml:space="preserve"> zal een meisje medicatie gebruiken om haar angsten te onderdrukken. Daarnaast zal er altijd veiligheid worden geboden vanuit haar sociale netwerk </w:t>
          </w:r>
          <w:r w:rsidR="005D4F28">
            <w:rPr>
              <w:rFonts w:ascii="Trebuchet MS" w:hAnsi="Trebuchet MS"/>
              <w:sz w:val="20"/>
            </w:rPr>
            <w:t xml:space="preserve">of vanuit een Safe Home, </w:t>
          </w:r>
          <w:r w:rsidR="00CA1793">
            <w:rPr>
              <w:rFonts w:ascii="Trebuchet MS" w:hAnsi="Trebuchet MS"/>
              <w:sz w:val="20"/>
            </w:rPr>
            <w:t>waardoor er voor haar zo min mogelijk aanleiding kan zijn om in haar angst te geraken.</w:t>
          </w:r>
          <w:r w:rsidR="00581E27">
            <w:rPr>
              <w:rFonts w:ascii="Trebuchet MS" w:hAnsi="Trebuchet MS"/>
              <w:sz w:val="20"/>
            </w:rPr>
            <w:t xml:space="preserve"> (Zie ook 5.2.10.1.)</w:t>
          </w:r>
          <w:r w:rsidR="00CA1793">
            <w:rPr>
              <w:rFonts w:ascii="Trebuchet MS" w:hAnsi="Trebuchet MS"/>
              <w:sz w:val="20"/>
            </w:rPr>
            <w:br/>
          </w:r>
          <w:r w:rsidR="00CA1793">
            <w:rPr>
              <w:rFonts w:ascii="Trebuchet MS" w:hAnsi="Trebuchet MS"/>
              <w:sz w:val="20"/>
            </w:rPr>
            <w:br/>
          </w:r>
          <w:r w:rsidR="00D03E69">
            <w:rPr>
              <w:rFonts w:ascii="Trebuchet MS" w:hAnsi="Trebuchet MS"/>
              <w:b/>
              <w:sz w:val="20"/>
            </w:rPr>
            <w:t>4.2.3</w:t>
          </w:r>
          <w:r w:rsidR="00CA1793" w:rsidRPr="004B1EE4">
            <w:rPr>
              <w:rFonts w:ascii="Trebuchet MS" w:hAnsi="Trebuchet MS"/>
              <w:b/>
              <w:sz w:val="20"/>
            </w:rPr>
            <w:t>.3. Depressiviteit</w:t>
          </w:r>
          <w:r w:rsidR="00C20622">
            <w:rPr>
              <w:rFonts w:ascii="Trebuchet MS" w:hAnsi="Trebuchet MS"/>
              <w:b/>
              <w:sz w:val="20"/>
            </w:rPr>
            <w:t xml:space="preserve"> </w:t>
          </w:r>
          <w:r w:rsidR="00CA1793">
            <w:rPr>
              <w:rFonts w:ascii="Trebuchet MS" w:hAnsi="Trebuchet MS"/>
              <w:sz w:val="20"/>
            </w:rPr>
            <w:br/>
            <w:t xml:space="preserve">Een meisje </w:t>
          </w:r>
          <w:r w:rsidR="00D871E4">
            <w:rPr>
              <w:rFonts w:ascii="Trebuchet MS" w:hAnsi="Trebuchet MS"/>
              <w:sz w:val="20"/>
            </w:rPr>
            <w:t>dat depressieve klachten heeft (gehad)</w:t>
          </w:r>
          <w:r w:rsidR="00CA1793">
            <w:rPr>
              <w:rFonts w:ascii="Trebuchet MS" w:hAnsi="Trebuchet MS"/>
              <w:sz w:val="20"/>
            </w:rPr>
            <w:t xml:space="preserve">, </w:t>
          </w:r>
          <w:r w:rsidR="00D871E4">
            <w:rPr>
              <w:rFonts w:ascii="Trebuchet MS" w:hAnsi="Trebuchet MS"/>
              <w:sz w:val="20"/>
            </w:rPr>
            <w:t>is vaak lusteloos</w:t>
          </w:r>
          <w:r w:rsidR="00CA1793">
            <w:rPr>
              <w:rFonts w:ascii="Trebuchet MS" w:hAnsi="Trebuchet MS"/>
              <w:sz w:val="20"/>
            </w:rPr>
            <w:t>. Zodra een meisje</w:t>
          </w:r>
          <w:r w:rsidR="00D871E4">
            <w:rPr>
              <w:rFonts w:ascii="Trebuchet MS" w:hAnsi="Trebuchet MS"/>
              <w:sz w:val="20"/>
            </w:rPr>
            <w:t xml:space="preserve"> zich</w:t>
          </w:r>
          <w:r w:rsidR="00CA1793">
            <w:rPr>
              <w:rFonts w:ascii="Trebuchet MS" w:hAnsi="Trebuchet MS"/>
              <w:sz w:val="20"/>
            </w:rPr>
            <w:t xml:space="preserve"> in een leefbare en gezond</w:t>
          </w:r>
          <w:r w:rsidR="00D871E4">
            <w:rPr>
              <w:rFonts w:ascii="Trebuchet MS" w:hAnsi="Trebuchet MS"/>
              <w:sz w:val="20"/>
            </w:rPr>
            <w:t>e situatie bevindt,</w:t>
          </w:r>
          <w:r w:rsidR="00CA1793">
            <w:rPr>
              <w:rFonts w:ascii="Trebuchet MS" w:hAnsi="Trebuchet MS"/>
              <w:sz w:val="20"/>
            </w:rPr>
            <w:t xml:space="preserve"> zal zij </w:t>
          </w:r>
          <w:r w:rsidR="00D871E4">
            <w:rPr>
              <w:rFonts w:ascii="Trebuchet MS" w:hAnsi="Trebuchet MS"/>
              <w:sz w:val="20"/>
            </w:rPr>
            <w:t xml:space="preserve">(leren) </w:t>
          </w:r>
          <w:r w:rsidR="00CA1793">
            <w:rPr>
              <w:rFonts w:ascii="Trebuchet MS" w:hAnsi="Trebuchet MS"/>
              <w:sz w:val="20"/>
            </w:rPr>
            <w:t>gel</w:t>
          </w:r>
          <w:r w:rsidR="00D871E4">
            <w:rPr>
              <w:rFonts w:ascii="Trebuchet MS" w:hAnsi="Trebuchet MS"/>
              <w:sz w:val="20"/>
            </w:rPr>
            <w:t>oven in zichzelf en onderscheid</w:t>
          </w:r>
          <w:r w:rsidR="00CA1793">
            <w:rPr>
              <w:rFonts w:ascii="Trebuchet MS" w:hAnsi="Trebuchet MS"/>
              <w:sz w:val="20"/>
            </w:rPr>
            <w:t xml:space="preserve"> kunnen maken in </w:t>
          </w:r>
          <w:r w:rsidR="00D871E4">
            <w:rPr>
              <w:rFonts w:ascii="Trebuchet MS" w:hAnsi="Trebuchet MS"/>
              <w:sz w:val="20"/>
            </w:rPr>
            <w:t xml:space="preserve">welke </w:t>
          </w:r>
          <w:r w:rsidR="00CA1793">
            <w:rPr>
              <w:rFonts w:ascii="Trebuchet MS" w:hAnsi="Trebuchet MS"/>
              <w:sz w:val="20"/>
            </w:rPr>
            <w:t xml:space="preserve">schuldgevoelens </w:t>
          </w:r>
          <w:r w:rsidR="009B5F7F">
            <w:rPr>
              <w:rFonts w:ascii="Trebuchet MS" w:hAnsi="Trebuchet MS"/>
              <w:sz w:val="20"/>
            </w:rPr>
            <w:t>reëel zijn</w:t>
          </w:r>
          <w:r w:rsidR="001E040C">
            <w:rPr>
              <w:rFonts w:ascii="Trebuchet MS" w:hAnsi="Trebuchet MS"/>
              <w:sz w:val="20"/>
            </w:rPr>
            <w:t xml:space="preserve"> en welke niet</w:t>
          </w:r>
          <w:r w:rsidR="00102D7D">
            <w:rPr>
              <w:rFonts w:ascii="Trebuchet MS" w:hAnsi="Trebuchet MS"/>
              <w:sz w:val="20"/>
            </w:rPr>
            <w:t xml:space="preserve">. </w:t>
          </w:r>
          <w:r w:rsidR="00590E3D" w:rsidRPr="00B9082D">
            <w:rPr>
              <w:rFonts w:ascii="Trebuchet MS" w:hAnsi="Trebuchet MS"/>
              <w:sz w:val="20"/>
              <w:szCs w:val="20"/>
            </w:rPr>
            <w:t>V</w:t>
          </w:r>
          <w:r w:rsidR="00590E3D">
            <w:rPr>
              <w:rFonts w:ascii="Trebuchet MS" w:hAnsi="Trebuchet MS"/>
              <w:sz w:val="20"/>
              <w:szCs w:val="20"/>
            </w:rPr>
            <w:t xml:space="preserve">andereycken &amp; Van Deth </w:t>
          </w:r>
          <w:r w:rsidR="00CA1793">
            <w:rPr>
              <w:rFonts w:ascii="Trebuchet MS" w:hAnsi="Trebuchet MS"/>
              <w:sz w:val="20"/>
            </w:rPr>
            <w:t xml:space="preserve">(2004) </w:t>
          </w:r>
          <w:r w:rsidR="001A0CD7">
            <w:rPr>
              <w:rFonts w:ascii="Trebuchet MS" w:hAnsi="Trebuchet MS"/>
              <w:sz w:val="20"/>
            </w:rPr>
            <w:t>geven</w:t>
          </w:r>
          <w:r w:rsidR="00CA1793">
            <w:rPr>
              <w:rFonts w:ascii="Trebuchet MS" w:hAnsi="Trebuchet MS"/>
              <w:sz w:val="20"/>
            </w:rPr>
            <w:t xml:space="preserve"> aan dat </w:t>
          </w:r>
          <w:r w:rsidR="009E12DE">
            <w:rPr>
              <w:rFonts w:ascii="Trebuchet MS" w:hAnsi="Trebuchet MS"/>
              <w:sz w:val="20"/>
            </w:rPr>
            <w:t xml:space="preserve">als </w:t>
          </w:r>
          <w:r w:rsidR="00CA1793">
            <w:rPr>
              <w:rFonts w:ascii="Trebuchet MS" w:hAnsi="Trebuchet MS"/>
              <w:sz w:val="20"/>
            </w:rPr>
            <w:t>een meisje opnieuw in contac</w:t>
          </w:r>
          <w:r w:rsidR="009E12DE">
            <w:rPr>
              <w:rFonts w:ascii="Trebuchet MS" w:hAnsi="Trebuchet MS"/>
              <w:sz w:val="20"/>
            </w:rPr>
            <w:t xml:space="preserve">t staat met haar emoties, er </w:t>
          </w:r>
          <w:r w:rsidR="00CA1793">
            <w:rPr>
              <w:rFonts w:ascii="Trebuchet MS" w:hAnsi="Trebuchet MS"/>
              <w:sz w:val="20"/>
            </w:rPr>
            <w:t xml:space="preserve">sprake </w:t>
          </w:r>
          <w:r w:rsidR="009E12DE">
            <w:rPr>
              <w:rFonts w:ascii="Trebuchet MS" w:hAnsi="Trebuchet MS"/>
              <w:sz w:val="20"/>
            </w:rPr>
            <w:t xml:space="preserve">is </w:t>
          </w:r>
          <w:r w:rsidR="00CA1793">
            <w:rPr>
              <w:rFonts w:ascii="Trebuchet MS" w:hAnsi="Trebuchet MS"/>
              <w:sz w:val="20"/>
            </w:rPr>
            <w:t>van controle. Een meisje zal controle ervaren op verschillende manieren. Zoals eerder genoemd over haar emoties, maar ook over de invloed die zij zelf heeft. Een meisje is zich bewust van het feit dat zij dingen kan veranderen. Er zijn mogelijkheden in het leven. Tevens zal een meisje negatieve gevoelens niet direct als probl</w:t>
          </w:r>
          <w:r w:rsidR="009E12DE">
            <w:rPr>
              <w:rFonts w:ascii="Trebuchet MS" w:hAnsi="Trebuchet MS"/>
              <w:sz w:val="20"/>
            </w:rPr>
            <w:t>ematisch ervaren. Een meisje dat</w:t>
          </w:r>
          <w:r w:rsidR="00CA1793">
            <w:rPr>
              <w:rFonts w:ascii="Trebuchet MS" w:hAnsi="Trebuchet MS"/>
              <w:sz w:val="20"/>
            </w:rPr>
            <w:t xml:space="preserve"> vrijgekomen is uit de seksindustrie heeft een gezond dag- en nachtritme. Ze </w:t>
          </w:r>
          <w:r w:rsidR="009E12DE">
            <w:rPr>
              <w:rFonts w:ascii="Trebuchet MS" w:hAnsi="Trebuchet MS"/>
              <w:sz w:val="20"/>
            </w:rPr>
            <w:t>slaapt, eet en drinkt voldoende. Per meisje verschilt het wat voldoende is</w:t>
          </w:r>
          <w:r w:rsidR="00CA1793">
            <w:rPr>
              <w:rFonts w:ascii="Trebuchet MS" w:hAnsi="Trebuchet MS"/>
              <w:sz w:val="20"/>
            </w:rPr>
            <w:t xml:space="preserve">. Iedereen is anders en daarbij is het van belang bewust te zijn van de verschillende persoonlijkheden. </w:t>
          </w:r>
          <w:r w:rsidR="00CA1793">
            <w:rPr>
              <w:rFonts w:ascii="Trebuchet MS" w:hAnsi="Trebuchet MS"/>
              <w:sz w:val="20"/>
            </w:rPr>
            <w:br/>
          </w:r>
          <w:r w:rsidR="00CA1793">
            <w:rPr>
              <w:rFonts w:ascii="Trebuchet MS" w:hAnsi="Trebuchet MS"/>
              <w:sz w:val="20"/>
            </w:rPr>
            <w:br/>
            <w:t>De hulpverlener biedt een steunende, inlevende en begripvolle houding naar een meisje toe. Hierdoor zal een meisje een hulpverlener sneller benaderen wanneer er sprake is van depressieve klachten. Een meisje voelt zich veilig bij de hulpverlener, omgeving en medebewoners. Er i</w:t>
          </w:r>
          <w:r w:rsidR="0050301C">
            <w:rPr>
              <w:rFonts w:ascii="Trebuchet MS" w:hAnsi="Trebuchet MS"/>
              <w:sz w:val="20"/>
            </w:rPr>
            <w:t xml:space="preserve">s sprake van een veilige sfeer in een Safe Home. </w:t>
          </w:r>
          <w:r w:rsidR="00CA1793">
            <w:rPr>
              <w:rFonts w:ascii="Trebuchet MS" w:hAnsi="Trebuchet MS"/>
              <w:sz w:val="20"/>
            </w:rPr>
            <w:t xml:space="preserve"> </w:t>
          </w:r>
          <w:r w:rsidR="00285001">
            <w:rPr>
              <w:rFonts w:ascii="Trebuchet MS" w:hAnsi="Trebuchet MS"/>
              <w:b/>
              <w:noProof/>
              <w:color w:val="808080" w:themeColor="background1" w:themeShade="80"/>
              <w:sz w:val="16"/>
            </w:rPr>
            <w:br/>
          </w:r>
          <w:r w:rsidR="00285001">
            <w:rPr>
              <w:rFonts w:ascii="Trebuchet MS" w:hAnsi="Trebuchet MS"/>
              <w:b/>
              <w:noProof/>
              <w:color w:val="808080" w:themeColor="background1" w:themeShade="80"/>
              <w:sz w:val="16"/>
            </w:rPr>
            <w:br/>
          </w:r>
          <w:r>
            <w:rPr>
              <w:rFonts w:ascii="Trebuchet MS" w:hAnsi="Trebuchet MS"/>
              <w:b/>
              <w:sz w:val="20"/>
            </w:rPr>
            <w:t>4</w:t>
          </w:r>
          <w:r w:rsidR="00904767" w:rsidRPr="00C20622">
            <w:rPr>
              <w:rFonts w:ascii="Trebuchet MS" w:hAnsi="Trebuchet MS"/>
              <w:b/>
              <w:sz w:val="20"/>
            </w:rPr>
            <w:t>.3. Hoe ziet het sociale netwerk van de meisjes eruit wanneer er sprake is van een leefbare en gezonde situatie?</w:t>
          </w:r>
          <w:r w:rsidR="00C20622">
            <w:rPr>
              <w:rFonts w:ascii="Trebuchet MS" w:hAnsi="Trebuchet MS"/>
              <w:b/>
              <w:sz w:val="20"/>
            </w:rPr>
            <w:t xml:space="preserve"> </w:t>
          </w:r>
          <w:r w:rsidR="0054718F">
            <w:rPr>
              <w:rFonts w:ascii="Trebuchet MS" w:hAnsi="Trebuchet MS"/>
              <w:b/>
              <w:sz w:val="20"/>
            </w:rPr>
            <w:br/>
          </w:r>
          <w:r w:rsidR="00855970">
            <w:rPr>
              <w:rFonts w:ascii="Trebuchet MS" w:hAnsi="Trebuchet MS"/>
              <w:sz w:val="20"/>
              <w:szCs w:val="20"/>
            </w:rPr>
            <w:t xml:space="preserve">Vanuit de literatuur kunnen </w:t>
          </w:r>
          <w:r w:rsidR="00760A54">
            <w:rPr>
              <w:rFonts w:ascii="Trebuchet MS" w:hAnsi="Trebuchet MS"/>
              <w:sz w:val="20"/>
              <w:szCs w:val="20"/>
            </w:rPr>
            <w:t>wij zien</w:t>
          </w:r>
          <w:r w:rsidR="00855970">
            <w:rPr>
              <w:rFonts w:ascii="Trebuchet MS" w:hAnsi="Trebuchet MS"/>
              <w:sz w:val="20"/>
              <w:szCs w:val="20"/>
            </w:rPr>
            <w:t xml:space="preserve"> dat een sociaal netwerk gezond is als het als systeem steun bied</w:t>
          </w:r>
          <w:r w:rsidR="009B5F7F">
            <w:rPr>
              <w:rFonts w:ascii="Trebuchet MS" w:hAnsi="Trebuchet MS"/>
              <w:sz w:val="20"/>
              <w:szCs w:val="20"/>
            </w:rPr>
            <w:t>t</w:t>
          </w:r>
          <w:r w:rsidR="00855970" w:rsidRPr="00E63F5F">
            <w:rPr>
              <w:rFonts w:ascii="Trebuchet MS" w:hAnsi="Trebuchet MS"/>
              <w:sz w:val="20"/>
              <w:szCs w:val="20"/>
            </w:rPr>
            <w:t>. De Mönnink (2009) geeft hierover een korte uitleg. Steunsystemen kunnen duurzaam zijn, tijdelijk, of voor een korte termijn gedurende een gebeurtenis of een acute behoefte aan steun</w:t>
          </w:r>
          <w:r w:rsidR="00855970">
            <w:rPr>
              <w:rFonts w:ascii="Trebuchet MS" w:hAnsi="Trebuchet MS"/>
              <w:sz w:val="20"/>
              <w:szCs w:val="20"/>
            </w:rPr>
            <w:t xml:space="preserve"> (</w:t>
          </w:r>
          <w:proofErr w:type="spellStart"/>
          <w:r w:rsidR="00855970">
            <w:rPr>
              <w:rFonts w:ascii="Trebuchet MS" w:hAnsi="Trebuchet MS"/>
              <w:sz w:val="20"/>
              <w:szCs w:val="20"/>
            </w:rPr>
            <w:t>Caplan</w:t>
          </w:r>
          <w:proofErr w:type="spellEnd"/>
          <w:r w:rsidR="00855970">
            <w:rPr>
              <w:rFonts w:ascii="Trebuchet MS" w:hAnsi="Trebuchet MS"/>
              <w:sz w:val="20"/>
              <w:szCs w:val="20"/>
            </w:rPr>
            <w:t xml:space="preserve">, </w:t>
          </w:r>
          <w:r w:rsidR="00855970" w:rsidRPr="00162CA4">
            <w:rPr>
              <w:rFonts w:ascii="Trebuchet MS" w:hAnsi="Trebuchet MS"/>
              <w:sz w:val="20"/>
              <w:szCs w:val="20"/>
            </w:rPr>
            <w:t>1964). Steunelementen bestaan u</w:t>
          </w:r>
          <w:r w:rsidR="00855970">
            <w:rPr>
              <w:rFonts w:ascii="Trebuchet MS" w:hAnsi="Trebuchet MS"/>
              <w:sz w:val="20"/>
              <w:szCs w:val="20"/>
            </w:rPr>
            <w:t>it drie deelelementen. Ten eerste</w:t>
          </w:r>
          <w:r w:rsidR="00855970" w:rsidRPr="00162CA4">
            <w:rPr>
              <w:rFonts w:ascii="Trebuchet MS" w:hAnsi="Trebuchet MS"/>
              <w:sz w:val="20"/>
              <w:szCs w:val="20"/>
            </w:rPr>
            <w:t xml:space="preserve"> helpen </w:t>
          </w:r>
          <w:r w:rsidR="00855970">
            <w:rPr>
              <w:rFonts w:ascii="Trebuchet MS" w:hAnsi="Trebuchet MS"/>
              <w:sz w:val="20"/>
              <w:szCs w:val="20"/>
            </w:rPr>
            <w:t xml:space="preserve">ze </w:t>
          </w:r>
          <w:r w:rsidR="00855970" w:rsidRPr="00162CA4">
            <w:rPr>
              <w:rFonts w:ascii="Trebuchet MS" w:hAnsi="Trebuchet MS"/>
              <w:sz w:val="20"/>
              <w:szCs w:val="20"/>
            </w:rPr>
            <w:t xml:space="preserve">het individu om zijn psychische reserves te mobiliseren en de emotionele </w:t>
          </w:r>
          <w:r w:rsidR="00855970">
            <w:rPr>
              <w:rFonts w:ascii="Trebuchet MS" w:hAnsi="Trebuchet MS"/>
              <w:sz w:val="20"/>
              <w:szCs w:val="20"/>
            </w:rPr>
            <w:t>u</w:t>
          </w:r>
          <w:r w:rsidR="00855970" w:rsidRPr="00162CA4">
            <w:rPr>
              <w:rFonts w:ascii="Trebuchet MS" w:hAnsi="Trebuchet MS"/>
              <w:sz w:val="20"/>
              <w:szCs w:val="20"/>
            </w:rPr>
            <w:t xml:space="preserve">itingen de baas te blijven. Ten tweede </w:t>
          </w:r>
          <w:r w:rsidR="00855970">
            <w:rPr>
              <w:rFonts w:ascii="Trebuchet MS" w:hAnsi="Trebuchet MS"/>
              <w:sz w:val="20"/>
              <w:szCs w:val="20"/>
            </w:rPr>
            <w:t>delen steunsystemen</w:t>
          </w:r>
          <w:r w:rsidR="00855970" w:rsidRPr="00162CA4">
            <w:rPr>
              <w:rFonts w:ascii="Trebuchet MS" w:hAnsi="Trebuchet MS"/>
              <w:sz w:val="20"/>
              <w:szCs w:val="20"/>
            </w:rPr>
            <w:t xml:space="preserve"> taken met het individu. Ten derde voorzien ze het individu van geld, materiaal, gereedschappen, </w:t>
          </w:r>
          <w:r w:rsidR="00855970" w:rsidRPr="00162CA4">
            <w:rPr>
              <w:rFonts w:ascii="Trebuchet MS" w:hAnsi="Trebuchet MS"/>
              <w:sz w:val="20"/>
              <w:szCs w:val="20"/>
            </w:rPr>
            <w:lastRenderedPageBreak/>
            <w:t>vaardigheden en cognitieve hulp om een situatie meester te worden.</w:t>
          </w:r>
          <w:r w:rsidR="00855970">
            <w:rPr>
              <w:rFonts w:ascii="Trebuchet MS" w:hAnsi="Trebuchet MS"/>
              <w:sz w:val="20"/>
              <w:szCs w:val="20"/>
            </w:rPr>
            <w:t xml:space="preserve"> Een steunend netwerk moet voldoen aan vier eigenschappen: voldoende omvang, gevarieerdheid, dichtheid en bereikbaarheid</w:t>
          </w:r>
          <w:r w:rsidR="00102D7D">
            <w:rPr>
              <w:rFonts w:ascii="Trebuchet MS" w:hAnsi="Trebuchet MS"/>
              <w:sz w:val="20"/>
              <w:szCs w:val="20"/>
            </w:rPr>
            <w:t xml:space="preserve"> (D</w:t>
          </w:r>
          <w:r w:rsidR="00855970">
            <w:rPr>
              <w:rFonts w:ascii="Trebuchet MS" w:hAnsi="Trebuchet MS"/>
              <w:sz w:val="20"/>
              <w:szCs w:val="20"/>
            </w:rPr>
            <w:t>e Mönni</w:t>
          </w:r>
          <w:r w:rsidR="0054718F">
            <w:rPr>
              <w:rFonts w:ascii="Trebuchet MS" w:hAnsi="Trebuchet MS"/>
              <w:sz w:val="20"/>
              <w:szCs w:val="20"/>
            </w:rPr>
            <w:t>n</w:t>
          </w:r>
          <w:r w:rsidR="00855970">
            <w:rPr>
              <w:rFonts w:ascii="Trebuchet MS" w:hAnsi="Trebuchet MS"/>
              <w:sz w:val="20"/>
              <w:szCs w:val="20"/>
            </w:rPr>
            <w:t>k</w:t>
          </w:r>
          <w:r w:rsidR="00102D7D">
            <w:rPr>
              <w:rFonts w:ascii="Trebuchet MS" w:hAnsi="Trebuchet MS"/>
              <w:sz w:val="20"/>
              <w:szCs w:val="20"/>
            </w:rPr>
            <w:t>,</w:t>
          </w:r>
          <w:r w:rsidR="00855970">
            <w:rPr>
              <w:rFonts w:ascii="Trebuchet MS" w:hAnsi="Trebuchet MS"/>
              <w:sz w:val="20"/>
              <w:szCs w:val="20"/>
            </w:rPr>
            <w:t xml:space="preserve"> 2009).</w:t>
          </w:r>
        </w:p>
        <w:p w:rsidR="00855970" w:rsidRPr="00A60D7E" w:rsidRDefault="00760A54" w:rsidP="00855970">
          <w:pPr>
            <w:spacing w:line="240" w:lineRule="auto"/>
            <w:rPr>
              <w:rFonts w:ascii="Trebuchet MS" w:hAnsi="Trebuchet MS"/>
              <w:sz w:val="20"/>
              <w:szCs w:val="20"/>
            </w:rPr>
          </w:pPr>
          <w:r>
            <w:rPr>
              <w:rFonts w:ascii="Trebuchet MS" w:hAnsi="Trebuchet MS"/>
              <w:noProof/>
              <w:sz w:val="20"/>
            </w:rPr>
            <w:t>In een gezonde situatie omschrijft</w:t>
          </w:r>
          <w:r w:rsidR="00855970">
            <w:rPr>
              <w:rFonts w:ascii="Trebuchet MS" w:hAnsi="Trebuchet MS"/>
              <w:noProof/>
              <w:sz w:val="20"/>
            </w:rPr>
            <w:t xml:space="preserve"> Maslow in zijn </w:t>
          </w:r>
          <w:r w:rsidR="00855970" w:rsidRPr="00E63F5F">
            <w:rPr>
              <w:rFonts w:ascii="Trebuchet MS" w:hAnsi="Trebuchet MS"/>
              <w:noProof/>
              <w:sz w:val="20"/>
            </w:rPr>
            <w:t>piramide</w:t>
          </w:r>
          <w:r w:rsidR="00102D7D">
            <w:rPr>
              <w:rFonts w:ascii="Trebuchet MS" w:hAnsi="Trebuchet MS"/>
              <w:noProof/>
              <w:sz w:val="20"/>
            </w:rPr>
            <w:t xml:space="preserve"> </w:t>
          </w:r>
          <w:r w:rsidR="00855970" w:rsidRPr="00E63F5F">
            <w:rPr>
              <w:rFonts w:ascii="Trebuchet MS" w:hAnsi="Trebuchet MS"/>
              <w:noProof/>
              <w:sz w:val="20"/>
              <w:szCs w:val="20"/>
            </w:rPr>
            <w:t>(</w:t>
          </w:r>
          <w:r w:rsidR="00855970" w:rsidRPr="00E63F5F">
            <w:rPr>
              <w:rFonts w:ascii="Trebuchet MS" w:hAnsi="Trebuchet MS"/>
              <w:sz w:val="20"/>
              <w:szCs w:val="20"/>
            </w:rPr>
            <w:t xml:space="preserve">Van Boven &amp; </w:t>
          </w:r>
          <w:proofErr w:type="spellStart"/>
          <w:r w:rsidR="00855970" w:rsidRPr="00E63F5F">
            <w:rPr>
              <w:rFonts w:ascii="Trebuchet MS" w:hAnsi="Trebuchet MS"/>
              <w:sz w:val="20"/>
              <w:szCs w:val="20"/>
            </w:rPr>
            <w:t>Laurila</w:t>
          </w:r>
          <w:proofErr w:type="spellEnd"/>
          <w:r w:rsidR="00855970" w:rsidRPr="00E63F5F">
            <w:rPr>
              <w:rFonts w:ascii="Trebuchet MS" w:hAnsi="Trebuchet MS"/>
              <w:sz w:val="20"/>
              <w:szCs w:val="20"/>
            </w:rPr>
            <w:t>, 1993)</w:t>
          </w:r>
          <w:r w:rsidR="00855970" w:rsidRPr="00E63F5F">
            <w:rPr>
              <w:rFonts w:ascii="Trebuchet MS" w:hAnsi="Trebuchet MS"/>
              <w:noProof/>
              <w:sz w:val="20"/>
              <w:szCs w:val="20"/>
            </w:rPr>
            <w:t xml:space="preserve"> </w:t>
          </w:r>
          <w:r w:rsidR="00855970" w:rsidRPr="00E63F5F">
            <w:rPr>
              <w:rFonts w:ascii="Trebuchet MS" w:hAnsi="Trebuchet MS"/>
              <w:noProof/>
              <w:sz w:val="20"/>
            </w:rPr>
            <w:t>dat</w:t>
          </w:r>
          <w:r w:rsidR="00855970">
            <w:rPr>
              <w:rFonts w:ascii="Trebuchet MS" w:hAnsi="Trebuchet MS"/>
              <w:noProof/>
              <w:sz w:val="20"/>
            </w:rPr>
            <w:t xml:space="preserve"> de sociale behoeften bestaan uit de volgende elementen: behoefte om </w:t>
          </w:r>
          <w:r w:rsidR="00556A92">
            <w:rPr>
              <w:rFonts w:ascii="Trebuchet MS" w:hAnsi="Trebuchet MS"/>
              <w:noProof/>
              <w:sz w:val="20"/>
            </w:rPr>
            <w:t>deel uit te maken van een groep en</w:t>
          </w:r>
          <w:r w:rsidR="00855970">
            <w:rPr>
              <w:rFonts w:ascii="Trebuchet MS" w:hAnsi="Trebuchet MS"/>
              <w:noProof/>
              <w:sz w:val="20"/>
            </w:rPr>
            <w:t xml:space="preserve"> behoefte aan vriendschap en liefde. Volgens de piramide van Maslow zijn dit de elementen waar ieder mens in een gezonde en leefbare situatie</w:t>
          </w:r>
          <w:r w:rsidR="001A0CD7" w:rsidRPr="001A0CD7">
            <w:rPr>
              <w:rFonts w:ascii="Trebuchet MS" w:hAnsi="Trebuchet MS"/>
              <w:noProof/>
              <w:sz w:val="20"/>
            </w:rPr>
            <w:t xml:space="preserve"> </w:t>
          </w:r>
          <w:r w:rsidR="001A0CD7">
            <w:rPr>
              <w:rFonts w:ascii="Trebuchet MS" w:hAnsi="Trebuchet MS"/>
              <w:noProof/>
              <w:sz w:val="20"/>
            </w:rPr>
            <w:t>behoefte aan heeft</w:t>
          </w:r>
          <w:r w:rsidR="00855970">
            <w:rPr>
              <w:rFonts w:ascii="Trebuchet MS" w:hAnsi="Trebuchet MS"/>
              <w:noProof/>
              <w:sz w:val="20"/>
            </w:rPr>
            <w:t xml:space="preserve">. Op het punt van vriendschap en liefde vult </w:t>
          </w:r>
          <w:r w:rsidR="00855970" w:rsidRPr="0054718F">
            <w:rPr>
              <w:rFonts w:ascii="Trebuchet MS" w:hAnsi="Trebuchet MS"/>
              <w:noProof/>
              <w:sz w:val="20"/>
            </w:rPr>
            <w:t>Kruijsbergen</w:t>
          </w:r>
          <w:r w:rsidR="00855970" w:rsidRPr="006E05A5">
            <w:rPr>
              <w:rFonts w:ascii="Trebuchet MS" w:hAnsi="Trebuchet MS"/>
              <w:noProof/>
              <w:color w:val="FF0000"/>
              <w:sz w:val="20"/>
            </w:rPr>
            <w:t xml:space="preserve"> </w:t>
          </w:r>
          <w:r w:rsidR="00855970">
            <w:rPr>
              <w:rFonts w:ascii="Trebuchet MS" w:hAnsi="Trebuchet MS"/>
              <w:noProof/>
              <w:sz w:val="20"/>
            </w:rPr>
            <w:t>aan dat het gaat om geven en nemen in een relatie en hier de balans in vinden. Bij deelvraag drie zullen we ingaan op een methodische oefening</w:t>
          </w:r>
          <w:r>
            <w:rPr>
              <w:rFonts w:ascii="Trebuchet MS" w:hAnsi="Trebuchet MS"/>
              <w:noProof/>
              <w:sz w:val="20"/>
            </w:rPr>
            <w:t xml:space="preserve"> (benoemd door Kruijsbergen)</w:t>
          </w:r>
          <w:r w:rsidR="00855970">
            <w:rPr>
              <w:rFonts w:ascii="Trebuchet MS" w:hAnsi="Trebuchet MS"/>
              <w:noProof/>
              <w:sz w:val="20"/>
            </w:rPr>
            <w:t xml:space="preserve"> die ingezet kan worden om de balans te vinden in een relatie. Ook een stukje wantrouwen </w:t>
          </w:r>
          <w:r>
            <w:rPr>
              <w:rFonts w:ascii="Trebuchet MS" w:hAnsi="Trebuchet MS"/>
              <w:noProof/>
              <w:sz w:val="20"/>
            </w:rPr>
            <w:t>is daar deel van. Kruijsbergen</w:t>
          </w:r>
          <w:r w:rsidR="00855970">
            <w:rPr>
              <w:rFonts w:ascii="Trebuchet MS" w:hAnsi="Trebuchet MS"/>
              <w:noProof/>
              <w:sz w:val="20"/>
            </w:rPr>
            <w:t xml:space="preserve"> </w:t>
          </w:r>
          <w:r w:rsidR="00556A92">
            <w:rPr>
              <w:rFonts w:ascii="Trebuchet MS" w:hAnsi="Trebuchet MS"/>
              <w:noProof/>
              <w:sz w:val="20"/>
            </w:rPr>
            <w:t xml:space="preserve">doelt </w:t>
          </w:r>
          <w:r w:rsidR="00855970" w:rsidRPr="006E05A5">
            <w:rPr>
              <w:rFonts w:ascii="Trebuchet MS" w:hAnsi="Trebuchet MS"/>
              <w:noProof/>
              <w:sz w:val="20"/>
            </w:rPr>
            <w:t>hiermee</w:t>
          </w:r>
          <w:r w:rsidR="00855970">
            <w:rPr>
              <w:rFonts w:ascii="Trebuchet MS" w:hAnsi="Trebuchet MS"/>
              <w:noProof/>
              <w:sz w:val="20"/>
            </w:rPr>
            <w:t xml:space="preserve"> op gezond wantrouwen. Het is goed dat de meisjes in een relatie tot de ander dit gezond wantrouwen blijven handhaven om zo overeind te kunnen blijven. </w:t>
          </w:r>
        </w:p>
        <w:p w:rsidR="00855970" w:rsidRPr="00855970" w:rsidRDefault="0054718F" w:rsidP="00855970">
          <w:pPr>
            <w:spacing w:line="240" w:lineRule="auto"/>
            <w:rPr>
              <w:rFonts w:ascii="Trebuchet MS" w:hAnsi="Trebuchet MS"/>
              <w:noProof/>
              <w:sz w:val="20"/>
            </w:rPr>
          </w:pPr>
          <w:r>
            <w:rPr>
              <w:rFonts w:ascii="Trebuchet MS" w:hAnsi="Trebuchet MS"/>
              <w:noProof/>
              <w:sz w:val="20"/>
            </w:rPr>
            <w:t xml:space="preserve">Noorman </w:t>
          </w:r>
          <w:r w:rsidR="00760A54">
            <w:rPr>
              <w:rFonts w:ascii="Trebuchet MS" w:hAnsi="Trebuchet MS"/>
              <w:noProof/>
              <w:sz w:val="20"/>
            </w:rPr>
            <w:t xml:space="preserve">geeft aan </w:t>
          </w:r>
          <w:r w:rsidR="00855970">
            <w:rPr>
              <w:rFonts w:ascii="Trebuchet MS" w:hAnsi="Trebuchet MS"/>
              <w:noProof/>
              <w:sz w:val="20"/>
            </w:rPr>
            <w:t>dat</w:t>
          </w:r>
          <w:r w:rsidR="00760A54">
            <w:rPr>
              <w:rFonts w:ascii="Trebuchet MS" w:hAnsi="Trebuchet MS"/>
              <w:noProof/>
              <w:sz w:val="20"/>
            </w:rPr>
            <w:t xml:space="preserve"> je in een gezonde relatie</w:t>
          </w:r>
          <w:r w:rsidR="00855970">
            <w:rPr>
              <w:rFonts w:ascii="Trebuchet MS" w:hAnsi="Trebuchet MS"/>
              <w:noProof/>
              <w:sz w:val="20"/>
            </w:rPr>
            <w:t xml:space="preserve"> de goede dingen herkent. Je ziet in de mensen om je heen de goede dingen en</w:t>
          </w:r>
          <w:r>
            <w:rPr>
              <w:rFonts w:ascii="Trebuchet MS" w:hAnsi="Trebuchet MS"/>
              <w:noProof/>
              <w:sz w:val="20"/>
            </w:rPr>
            <w:t xml:space="preserve"> gaat deze waarderen</w:t>
          </w:r>
          <w:r w:rsidRPr="0054718F">
            <w:rPr>
              <w:rFonts w:ascii="Trebuchet MS" w:hAnsi="Trebuchet MS"/>
              <w:noProof/>
              <w:sz w:val="20"/>
            </w:rPr>
            <w:t xml:space="preserve">. </w:t>
          </w:r>
          <w:r w:rsidRPr="0054718F">
            <w:rPr>
              <w:rFonts w:ascii="Trebuchet MS" w:hAnsi="Trebuchet MS"/>
              <w:sz w:val="20"/>
              <w:szCs w:val="16"/>
            </w:rPr>
            <w:t>V</w:t>
          </w:r>
          <w:r w:rsidR="00855970" w:rsidRPr="0054718F">
            <w:rPr>
              <w:rFonts w:ascii="Trebuchet MS" w:hAnsi="Trebuchet MS"/>
              <w:sz w:val="20"/>
              <w:szCs w:val="16"/>
            </w:rPr>
            <w:t xml:space="preserve">an Buren benoemt </w:t>
          </w:r>
          <w:r w:rsidR="00855970">
            <w:rPr>
              <w:rFonts w:ascii="Trebuchet MS" w:hAnsi="Trebuchet MS"/>
              <w:sz w:val="20"/>
              <w:szCs w:val="16"/>
            </w:rPr>
            <w:t>nog een aantal andere facetten van een gezond sociaal netwerk</w:t>
          </w:r>
          <w:r w:rsidR="00556A92">
            <w:rPr>
              <w:rFonts w:ascii="Trebuchet MS" w:hAnsi="Trebuchet MS"/>
              <w:sz w:val="20"/>
              <w:szCs w:val="16"/>
            </w:rPr>
            <w:t>,</w:t>
          </w:r>
          <w:r w:rsidR="00855970">
            <w:rPr>
              <w:rFonts w:ascii="Trebuchet MS" w:hAnsi="Trebuchet MS"/>
              <w:sz w:val="20"/>
              <w:szCs w:val="16"/>
            </w:rPr>
            <w:t xml:space="preserve"> namelijk: ‘Wanneer de meisjes</w:t>
          </w:r>
          <w:r w:rsidR="00855970" w:rsidRPr="00C23C95">
            <w:rPr>
              <w:rFonts w:ascii="Trebuchet MS" w:hAnsi="Trebuchet MS"/>
              <w:sz w:val="20"/>
              <w:szCs w:val="16"/>
            </w:rPr>
            <w:t xml:space="preserve"> zelf geld k</w:t>
          </w:r>
          <w:r w:rsidR="00760A54">
            <w:rPr>
              <w:rFonts w:ascii="Trebuchet MS" w:hAnsi="Trebuchet MS"/>
              <w:sz w:val="20"/>
              <w:szCs w:val="16"/>
            </w:rPr>
            <w:t xml:space="preserve">unnen verdienen, </w:t>
          </w:r>
          <w:r w:rsidR="00855970">
            <w:rPr>
              <w:rFonts w:ascii="Trebuchet MS" w:hAnsi="Trebuchet MS"/>
              <w:sz w:val="20"/>
              <w:szCs w:val="16"/>
            </w:rPr>
            <w:t xml:space="preserve">in een stevig </w:t>
          </w:r>
          <w:r w:rsidR="00855970" w:rsidRPr="00C23C95">
            <w:rPr>
              <w:rFonts w:ascii="Trebuchet MS" w:hAnsi="Trebuchet MS"/>
              <w:sz w:val="20"/>
              <w:szCs w:val="16"/>
            </w:rPr>
            <w:t>sociaal netwerk zit</w:t>
          </w:r>
          <w:r w:rsidR="00760A54">
            <w:rPr>
              <w:rFonts w:ascii="Trebuchet MS" w:hAnsi="Trebuchet MS"/>
              <w:sz w:val="20"/>
              <w:szCs w:val="16"/>
            </w:rPr>
            <w:t>ten waarin</w:t>
          </w:r>
          <w:r w:rsidR="00855970">
            <w:rPr>
              <w:rFonts w:ascii="Trebuchet MS" w:hAnsi="Trebuchet MS"/>
              <w:sz w:val="20"/>
              <w:szCs w:val="16"/>
            </w:rPr>
            <w:t xml:space="preserve"> </w:t>
          </w:r>
          <w:r w:rsidR="00855970" w:rsidRPr="00C23C95">
            <w:rPr>
              <w:rFonts w:ascii="Trebuchet MS" w:hAnsi="Trebuchet MS"/>
              <w:sz w:val="20"/>
              <w:szCs w:val="16"/>
            </w:rPr>
            <w:t>geen misbruik van ze wordt gemaakt</w:t>
          </w:r>
          <w:r w:rsidR="00855970">
            <w:rPr>
              <w:rFonts w:ascii="Trebuchet MS" w:hAnsi="Trebuchet MS"/>
              <w:sz w:val="20"/>
              <w:szCs w:val="16"/>
            </w:rPr>
            <w:t>, dan is er sprake van een leefbare en gezonde situatie.’</w:t>
          </w:r>
          <w:r w:rsidR="009F6F53">
            <w:rPr>
              <w:rFonts w:ascii="Trebuchet MS" w:hAnsi="Trebuchet MS"/>
              <w:sz w:val="20"/>
              <w:szCs w:val="16"/>
            </w:rPr>
            <w:t xml:space="preserve"> Per cultuur zal het </w:t>
          </w:r>
          <w:r w:rsidR="004207DB">
            <w:rPr>
              <w:rFonts w:ascii="Trebuchet MS" w:hAnsi="Trebuchet MS"/>
              <w:sz w:val="20"/>
              <w:szCs w:val="16"/>
            </w:rPr>
            <w:t xml:space="preserve">verschillend zijn </w:t>
          </w:r>
          <w:r w:rsidR="009F6F53">
            <w:rPr>
              <w:rFonts w:ascii="Trebuchet MS" w:hAnsi="Trebuchet MS"/>
              <w:sz w:val="20"/>
              <w:szCs w:val="16"/>
            </w:rPr>
            <w:t xml:space="preserve">wat een steunend netwerk </w:t>
          </w:r>
          <w:r w:rsidR="004207DB">
            <w:rPr>
              <w:rFonts w:ascii="Trebuchet MS" w:hAnsi="Trebuchet MS"/>
              <w:sz w:val="20"/>
              <w:szCs w:val="16"/>
            </w:rPr>
            <w:t>is</w:t>
          </w:r>
          <w:r w:rsidR="009F6F53">
            <w:rPr>
              <w:rFonts w:ascii="Trebuchet MS" w:hAnsi="Trebuchet MS"/>
              <w:sz w:val="20"/>
              <w:szCs w:val="16"/>
            </w:rPr>
            <w:t xml:space="preserve"> voor een meisje. De ene cultuur is fijnmazig, waarbij </w:t>
          </w:r>
          <w:r w:rsidR="004207DB">
            <w:rPr>
              <w:rFonts w:ascii="Trebuchet MS" w:hAnsi="Trebuchet MS"/>
              <w:sz w:val="20"/>
              <w:szCs w:val="16"/>
            </w:rPr>
            <w:t xml:space="preserve">het sociaal netwerk van groot belang zal zijn. Een andere cultuur is grofmazig, waarbij ze gericht zijn op het individu. </w:t>
          </w:r>
          <w:r w:rsidR="00BC400C">
            <w:rPr>
              <w:rFonts w:ascii="Trebuchet MS" w:hAnsi="Trebuchet MS"/>
              <w:sz w:val="20"/>
              <w:szCs w:val="16"/>
            </w:rPr>
            <w:t>Per</w:t>
          </w:r>
          <w:r w:rsidR="004207DB">
            <w:rPr>
              <w:rFonts w:ascii="Trebuchet MS" w:hAnsi="Trebuchet MS"/>
              <w:sz w:val="20"/>
              <w:szCs w:val="16"/>
            </w:rPr>
            <w:t xml:space="preserve"> Safe Home zal er gekeken moeten worden naar wat passend is voor een meisje.</w:t>
          </w:r>
        </w:p>
        <w:p w:rsidR="00CB44A4" w:rsidRDefault="009201DB" w:rsidP="00904767">
          <w:pPr>
            <w:spacing w:line="240" w:lineRule="auto"/>
            <w:rPr>
              <w:rFonts w:ascii="Trebuchet MS" w:hAnsi="Trebuchet MS"/>
              <w:color w:val="000000"/>
              <w:sz w:val="20"/>
            </w:rPr>
          </w:pPr>
          <w:r w:rsidRPr="009201DB">
            <w:rPr>
              <w:rFonts w:ascii="Trebuchet MS" w:hAnsi="Trebuchet MS"/>
              <w:b/>
              <w:sz w:val="20"/>
            </w:rPr>
            <w:t>4.4. Tussenconclusie</w:t>
          </w:r>
          <w:r>
            <w:rPr>
              <w:rFonts w:ascii="Trebuchet MS" w:hAnsi="Trebuchet MS"/>
              <w:b/>
              <w:sz w:val="20"/>
            </w:rPr>
            <w:br/>
          </w:r>
          <w:r w:rsidR="00AC0F55">
            <w:rPr>
              <w:rFonts w:ascii="Trebuchet MS" w:hAnsi="Trebuchet MS"/>
              <w:sz w:val="20"/>
            </w:rPr>
            <w:t xml:space="preserve">In dit </w:t>
          </w:r>
          <w:r w:rsidR="00AC6C7E">
            <w:rPr>
              <w:rFonts w:ascii="Trebuchet MS" w:hAnsi="Trebuchet MS"/>
              <w:sz w:val="20"/>
            </w:rPr>
            <w:t>hoofdstuk hebben wij deelvraag twee</w:t>
          </w:r>
          <w:r w:rsidR="00AC0F55">
            <w:rPr>
              <w:rFonts w:ascii="Trebuchet MS" w:hAnsi="Trebuchet MS"/>
              <w:sz w:val="20"/>
            </w:rPr>
            <w:t xml:space="preserve"> beantwoord: </w:t>
          </w:r>
          <w:r w:rsidR="00AC0F55" w:rsidRPr="003D4025">
            <w:rPr>
              <w:rFonts w:ascii="Trebuchet MS" w:hAnsi="Trebuchet MS"/>
              <w:noProof/>
              <w:sz w:val="20"/>
            </w:rPr>
            <w:t xml:space="preserve">‘Wat is een leefbare en gezonde </w:t>
          </w:r>
          <w:r w:rsidR="00AC0F55">
            <w:rPr>
              <w:rFonts w:ascii="Trebuchet MS" w:hAnsi="Trebuchet MS"/>
              <w:noProof/>
              <w:sz w:val="20"/>
            </w:rPr>
            <w:t>situatie voor deze meisjes?’.</w:t>
          </w:r>
          <w:r w:rsidR="00116C0B">
            <w:rPr>
              <w:rFonts w:ascii="Trebuchet MS" w:hAnsi="Trebuchet MS"/>
              <w:noProof/>
              <w:sz w:val="20"/>
            </w:rPr>
            <w:t xml:space="preserve"> Deze vraag is beantwoord aan de hand van het biopsychosociale model</w:t>
          </w:r>
          <w:r w:rsidR="00AC0F55">
            <w:rPr>
              <w:rFonts w:ascii="Trebuchet MS" w:hAnsi="Trebuchet MS"/>
              <w:sz w:val="20"/>
            </w:rPr>
            <w:t xml:space="preserve"> </w:t>
          </w:r>
          <w:r w:rsidR="00116C0B">
            <w:rPr>
              <w:rFonts w:ascii="Trebuchet MS" w:hAnsi="Trebuchet MS"/>
              <w:sz w:val="20"/>
            </w:rPr>
            <w:t>om de lichamelijke, psychische en sociale componenten van de meisjes tussen de 13 en 18 jaar die vrijgekomen zijn uit de seksindustrie</w:t>
          </w:r>
          <w:r w:rsidR="00A10D78">
            <w:rPr>
              <w:rFonts w:ascii="Trebuchet MS" w:hAnsi="Trebuchet MS"/>
              <w:sz w:val="20"/>
            </w:rPr>
            <w:t xml:space="preserve"> in kaart </w:t>
          </w:r>
          <w:r w:rsidR="00BC1B7E">
            <w:rPr>
              <w:rFonts w:ascii="Trebuchet MS" w:hAnsi="Trebuchet MS"/>
              <w:sz w:val="20"/>
            </w:rPr>
            <w:t xml:space="preserve">te kunnen brengen. Het is van belang ieder meisje te zien als een individu met haar eigen behoeften. Voor ieder meisje ziet een leefbare en gezonde situatie er verschillend uit. </w:t>
          </w:r>
          <w:r w:rsidR="00116C0B">
            <w:rPr>
              <w:rFonts w:ascii="Trebuchet MS" w:hAnsi="Trebuchet MS"/>
              <w:sz w:val="20"/>
            </w:rPr>
            <w:br/>
          </w:r>
          <w:r w:rsidR="00B60DC4">
            <w:rPr>
              <w:rFonts w:ascii="Trebuchet MS" w:hAnsi="Trebuchet MS"/>
              <w:sz w:val="20"/>
            </w:rPr>
            <w:br/>
          </w:r>
          <w:r w:rsidR="000956F1">
            <w:rPr>
              <w:rFonts w:ascii="Trebuchet MS" w:hAnsi="Trebuchet MS"/>
              <w:sz w:val="20"/>
            </w:rPr>
            <w:t>Ten eerste is onderzocht wat een leefbare en gezonde situatie is op lichamelijk gebied. Het is lichamelijk gezien van belang dat de meisjes weinig tot geen klachten hebben. Het gaat om een f</w:t>
          </w:r>
          <w:r w:rsidR="00B60DC4">
            <w:rPr>
              <w:rFonts w:ascii="Trebuchet MS" w:hAnsi="Trebuchet MS"/>
              <w:sz w:val="20"/>
            </w:rPr>
            <w:t xml:space="preserve">ysieke staat waarin het lichaam geen enkele beperking ondervindt om volledige gezondheid te ervaren. Een </w:t>
          </w:r>
          <w:r w:rsidR="00F2432D">
            <w:rPr>
              <w:rFonts w:ascii="Trebuchet MS" w:hAnsi="Trebuchet MS"/>
              <w:sz w:val="20"/>
            </w:rPr>
            <w:t>meisje is lichamelijk gezond</w:t>
          </w:r>
          <w:r w:rsidR="001A0CD7">
            <w:rPr>
              <w:rFonts w:ascii="Trebuchet MS" w:hAnsi="Trebuchet MS"/>
              <w:sz w:val="20"/>
            </w:rPr>
            <w:t>,</w:t>
          </w:r>
          <w:r w:rsidR="00F2432D">
            <w:rPr>
              <w:rFonts w:ascii="Trebuchet MS" w:hAnsi="Trebuchet MS"/>
              <w:sz w:val="20"/>
            </w:rPr>
            <w:t xml:space="preserve"> zodra zij geen gebruik</w:t>
          </w:r>
          <w:r w:rsidR="00B60DC4">
            <w:rPr>
              <w:rFonts w:ascii="Trebuchet MS" w:hAnsi="Trebuchet MS"/>
              <w:sz w:val="20"/>
            </w:rPr>
            <w:t xml:space="preserve"> </w:t>
          </w:r>
          <w:r w:rsidR="00F2432D">
            <w:rPr>
              <w:rFonts w:ascii="Trebuchet MS" w:hAnsi="Trebuchet MS"/>
              <w:sz w:val="20"/>
            </w:rPr>
            <w:t>maakt van een</w:t>
          </w:r>
          <w:r w:rsidR="00B60DC4">
            <w:rPr>
              <w:rFonts w:ascii="Trebuchet MS" w:hAnsi="Trebuchet MS"/>
              <w:sz w:val="20"/>
            </w:rPr>
            <w:t xml:space="preserve"> medicijn om deze status te kunnen bereiken. </w:t>
          </w:r>
          <w:r w:rsidR="000956F1">
            <w:rPr>
              <w:rFonts w:ascii="Trebuchet MS" w:hAnsi="Trebuchet MS"/>
              <w:color w:val="000000"/>
              <w:sz w:val="20"/>
            </w:rPr>
            <w:t xml:space="preserve">Een meisje is </w:t>
          </w:r>
          <w:r w:rsidR="001A0CD7">
            <w:rPr>
              <w:rFonts w:ascii="Trebuchet MS" w:hAnsi="Trebuchet MS"/>
              <w:color w:val="000000"/>
              <w:sz w:val="20"/>
            </w:rPr>
            <w:t>lichamelijk gezond</w:t>
          </w:r>
          <w:r w:rsidR="000956F1">
            <w:rPr>
              <w:rFonts w:ascii="Trebuchet MS" w:hAnsi="Trebuchet MS"/>
              <w:color w:val="000000"/>
              <w:sz w:val="20"/>
            </w:rPr>
            <w:t xml:space="preserve"> als zij één is met haar lijf</w:t>
          </w:r>
          <w:r w:rsidR="0010442C">
            <w:rPr>
              <w:rFonts w:ascii="Trebuchet MS" w:hAnsi="Trebuchet MS"/>
              <w:color w:val="000000"/>
              <w:sz w:val="20"/>
            </w:rPr>
            <w:t xml:space="preserve"> en zich daar goed bij voelt. H</w:t>
          </w:r>
          <w:r w:rsidR="000956F1">
            <w:rPr>
              <w:rFonts w:ascii="Trebuchet MS" w:hAnsi="Trebuchet MS"/>
              <w:color w:val="000000"/>
              <w:sz w:val="20"/>
            </w:rPr>
            <w:t>et is daarbij van belang dat zij kennis heeft van de vrouwelijke cyclus, hiermee wordt de menstruatiecyclus bedoeld. Tevens dat zij kennis heeft van het vrouwelijk lichaam in zijn algemeenheid. Hierbij valt te denken aan de borsten, zwangerschap, vagina, baarmoeder, eierstokken en menstruatie. Hoe werkt een vrouwelijk lichaam eigenlijk? Dat is de vraag die zij moeten kunnen beantwoorden.</w:t>
          </w:r>
          <w:r w:rsidR="002556A1">
            <w:rPr>
              <w:rFonts w:ascii="Trebuchet MS" w:hAnsi="Trebuchet MS"/>
              <w:color w:val="000000"/>
              <w:sz w:val="20"/>
            </w:rPr>
            <w:t xml:space="preserve"> Tevens is het van belang dat een meisje gezonde lichaamsbeweging heeft. Door te sporten versterkt een meisje haar lichaam en het geeft energie. Ook kan het helpen een meisje te ontspannen en tot rust te komen. Wanneer een meisje medische hulp nodig heeft kan zij dit zelfstandig aangeven en is er de gelegenheid dat zij naar de hulpverlening kan. Een meisje dient voldoende voeding binnen te krijgen om te kunnen functioneren. Daarnaast zal er sprake zijn van een dag- en nachtritme, waarbij een meisje op vaste tijden eet, drinkt en slaapt. </w:t>
          </w:r>
          <w:r w:rsidR="002556A1">
            <w:rPr>
              <w:rFonts w:ascii="Trebuchet MS" w:hAnsi="Trebuchet MS"/>
              <w:color w:val="000000"/>
              <w:sz w:val="20"/>
            </w:rPr>
            <w:br/>
          </w:r>
          <w:r w:rsidR="002556A1">
            <w:rPr>
              <w:rFonts w:ascii="Trebuchet MS" w:hAnsi="Trebuchet MS"/>
              <w:color w:val="000000"/>
              <w:sz w:val="20"/>
            </w:rPr>
            <w:br/>
            <w:t xml:space="preserve">Ten tweede is onderzocht wat een leefbare en gezonde situatie is op psychisch gebied. </w:t>
          </w:r>
          <w:r w:rsidR="001A0CD7">
            <w:rPr>
              <w:rFonts w:ascii="Trebuchet MS" w:hAnsi="Trebuchet MS"/>
              <w:color w:val="000000"/>
              <w:sz w:val="20"/>
            </w:rPr>
            <w:t>De</w:t>
          </w:r>
          <w:r w:rsidR="00A10D78">
            <w:rPr>
              <w:rFonts w:ascii="Trebuchet MS" w:hAnsi="Trebuchet MS"/>
              <w:color w:val="000000"/>
              <w:sz w:val="20"/>
            </w:rPr>
            <w:t xml:space="preserve"> psychische gesteldheid</w:t>
          </w:r>
          <w:r w:rsidR="001A0CD7">
            <w:rPr>
              <w:rFonts w:ascii="Trebuchet MS" w:hAnsi="Trebuchet MS"/>
              <w:color w:val="000000"/>
              <w:sz w:val="20"/>
            </w:rPr>
            <w:t xml:space="preserve"> van een meisje</w:t>
          </w:r>
          <w:r w:rsidR="00A10D78">
            <w:rPr>
              <w:rFonts w:ascii="Trebuchet MS" w:hAnsi="Trebuchet MS"/>
              <w:color w:val="000000"/>
              <w:sz w:val="20"/>
            </w:rPr>
            <w:t xml:space="preserve"> is leefbaar en gezond zodra zij op eigen benen kan staan. Het gaat hierbij om zelf</w:t>
          </w:r>
          <w:r w:rsidR="00BC1B7E">
            <w:rPr>
              <w:rFonts w:ascii="Trebuchet MS" w:hAnsi="Trebuchet MS"/>
              <w:color w:val="000000"/>
              <w:sz w:val="20"/>
            </w:rPr>
            <w:t xml:space="preserve">redzaamheid en zelfstandigheid. Een meisje heeft stabiliteit en veiligheid nodig om in een leefbare en gezonde psychische gesteldheid te geraken. Een meisje heeft een gezond zelfbeeld zodra zij is hersteld. </w:t>
          </w:r>
          <w:r w:rsidR="00BC1B7E">
            <w:rPr>
              <w:rFonts w:ascii="Trebuchet MS" w:hAnsi="Trebuchet MS"/>
              <w:sz w:val="20"/>
            </w:rPr>
            <w:t xml:space="preserve">Een gezond zelfbeeld betekent dat je gelooft in je eigen kunnen, vermogens, meningen en overtuigingen. Maar ook liefde hebt voor jezelf, vertrouwt op jezelf en gelooft in je eigen kunnen. Je staat in contact met je gevoel en neemt jezelf daarin serieus. Een meisje heeft haar eigen identiteit gevonden als zij weet wie zij zelf is en wat zij wil. </w:t>
          </w:r>
          <w:r w:rsidR="00BC1B7E">
            <w:rPr>
              <w:rFonts w:ascii="Trebuchet MS" w:hAnsi="Trebuchet MS"/>
              <w:sz w:val="20"/>
            </w:rPr>
            <w:lastRenderedPageBreak/>
            <w:t>Tevens staat zij in contact met haar lichaam, zij sluit zich hier niet meer voor af. Een meisje denkt (weer) na over haar toekomst</w:t>
          </w:r>
          <w:r w:rsidR="00CB44A4">
            <w:rPr>
              <w:rFonts w:ascii="Trebuchet MS" w:hAnsi="Trebuchet MS"/>
              <w:sz w:val="20"/>
            </w:rPr>
            <w:t>, bijvoorbeeld scholing en werk.</w:t>
          </w:r>
          <w:r w:rsidR="00CB44A4">
            <w:rPr>
              <w:rFonts w:ascii="Trebuchet MS" w:hAnsi="Trebuchet MS"/>
              <w:sz w:val="20"/>
            </w:rPr>
            <w:br/>
          </w:r>
          <w:r w:rsidR="00CB44A4">
            <w:rPr>
              <w:rFonts w:ascii="Trebuchet MS" w:hAnsi="Trebuchet MS"/>
              <w:color w:val="000000"/>
              <w:sz w:val="20"/>
            </w:rPr>
            <w:t>Een meisje zal haar verliezen hebben verwerkt, waardoor zij meer rust heeft gevonden. Zij zal op een gezonde manier om kunnen gaan met haar verleden en daar voldoende ondersteuning voor krijgen vanuit haar omgeving. Wanneer een meisje aan haar verleden een stoornis heeft overgehouden zal zij hiervoor behandeld zijn/worden. Tevens zal zij kennis hebben van haar stoornis</w:t>
          </w:r>
          <w:r w:rsidR="00860794">
            <w:rPr>
              <w:rFonts w:ascii="Trebuchet MS" w:hAnsi="Trebuchet MS"/>
              <w:color w:val="000000"/>
              <w:sz w:val="20"/>
            </w:rPr>
            <w:t>. Zodra een meisje om kan gaan met haar stoornis en het</w:t>
          </w:r>
          <w:r w:rsidR="00CB44A4">
            <w:rPr>
              <w:rFonts w:ascii="Trebuchet MS" w:hAnsi="Trebuchet MS"/>
              <w:color w:val="000000"/>
              <w:sz w:val="20"/>
            </w:rPr>
            <w:t xml:space="preserve"> leefbaar voo</w:t>
          </w:r>
          <w:r w:rsidR="001A0CD7">
            <w:rPr>
              <w:rFonts w:ascii="Trebuchet MS" w:hAnsi="Trebuchet MS"/>
              <w:color w:val="000000"/>
              <w:sz w:val="20"/>
            </w:rPr>
            <w:t>r haar is, is het voldoende. Te</w:t>
          </w:r>
          <w:r w:rsidR="00CB44A4">
            <w:rPr>
              <w:rFonts w:ascii="Trebuchet MS" w:hAnsi="Trebuchet MS"/>
              <w:color w:val="000000"/>
              <w:sz w:val="20"/>
            </w:rPr>
            <w:t xml:space="preserve"> alle</w:t>
          </w:r>
          <w:r w:rsidR="001A0CD7">
            <w:rPr>
              <w:rFonts w:ascii="Trebuchet MS" w:hAnsi="Trebuchet MS"/>
              <w:color w:val="000000"/>
              <w:sz w:val="20"/>
            </w:rPr>
            <w:t>n tijde</w:t>
          </w:r>
          <w:r w:rsidR="00CB44A4">
            <w:rPr>
              <w:rFonts w:ascii="Trebuchet MS" w:hAnsi="Trebuchet MS"/>
              <w:color w:val="000000"/>
              <w:sz w:val="20"/>
            </w:rPr>
            <w:t xml:space="preserve"> zullen de hulpverleners en andere omstanders zorgen voor een veilige sfeer. </w:t>
          </w:r>
          <w:r w:rsidR="00CB44A4">
            <w:rPr>
              <w:rFonts w:ascii="Trebuchet MS" w:hAnsi="Trebuchet MS"/>
              <w:color w:val="000000"/>
              <w:sz w:val="20"/>
            </w:rPr>
            <w:br/>
          </w:r>
          <w:r w:rsidR="00CB44A4">
            <w:rPr>
              <w:rFonts w:ascii="Trebuchet MS" w:hAnsi="Trebuchet MS"/>
              <w:color w:val="000000"/>
              <w:sz w:val="20"/>
            </w:rPr>
            <w:br/>
            <w:t>Ten derde is onderzocht wat een leefbare en gezonde situatie is op sociaal gebied. Een meisje heeft een gezond netwerk wanneer het haar steun biedt.</w:t>
          </w:r>
          <w:r w:rsidR="00860794">
            <w:rPr>
              <w:rFonts w:ascii="Trebuchet MS" w:hAnsi="Trebuchet MS"/>
              <w:color w:val="000000"/>
              <w:sz w:val="20"/>
            </w:rPr>
            <w:t xml:space="preserve"> Het steunsysteem bestaat uit voldoende omvang, gevarieerdheid, dichtheid en bereikbaarheid. De meisjes dienen weer de behoefte te hebben deel uit te maken van een groep, </w:t>
          </w:r>
          <w:r w:rsidR="001A0CD7">
            <w:rPr>
              <w:rFonts w:ascii="Trebuchet MS" w:hAnsi="Trebuchet MS"/>
              <w:color w:val="000000"/>
              <w:sz w:val="20"/>
            </w:rPr>
            <w:t xml:space="preserve">van </w:t>
          </w:r>
          <w:r w:rsidR="00860794">
            <w:rPr>
              <w:rFonts w:ascii="Trebuchet MS" w:hAnsi="Trebuchet MS"/>
              <w:color w:val="000000"/>
              <w:sz w:val="20"/>
            </w:rPr>
            <w:t xml:space="preserve">vriendschap en </w:t>
          </w:r>
          <w:r w:rsidR="001A0CD7">
            <w:rPr>
              <w:rFonts w:ascii="Trebuchet MS" w:hAnsi="Trebuchet MS"/>
              <w:color w:val="000000"/>
              <w:sz w:val="20"/>
            </w:rPr>
            <w:t xml:space="preserve">van </w:t>
          </w:r>
          <w:r w:rsidR="00860794">
            <w:rPr>
              <w:rFonts w:ascii="Trebuchet MS" w:hAnsi="Trebuchet MS"/>
              <w:color w:val="000000"/>
              <w:sz w:val="20"/>
            </w:rPr>
            <w:t>liefde. Hierin zal sprake zijn van een balans tussen geven en nemen. Tevens zullen de meisjes in een relatie een gezond wantrouwen blijven handhaven om zo overeind te blijven. Een meisje zal de goede dingen in andere mensen zien en deze waarderen. Een meisje heeft een gezond en leefbaar sociaal netwerk</w:t>
          </w:r>
          <w:r w:rsidR="001A0CD7">
            <w:rPr>
              <w:rFonts w:ascii="Trebuchet MS" w:hAnsi="Trebuchet MS"/>
              <w:color w:val="000000"/>
              <w:sz w:val="20"/>
            </w:rPr>
            <w:t>,</w:t>
          </w:r>
          <w:r w:rsidR="00860794">
            <w:rPr>
              <w:rFonts w:ascii="Trebuchet MS" w:hAnsi="Trebuchet MS"/>
              <w:color w:val="000000"/>
              <w:sz w:val="20"/>
            </w:rPr>
            <w:t xml:space="preserve"> zodra zij zelfstandig haar geld kan verdienen en er geen misbruik van haar wordt gemaakt. </w:t>
          </w:r>
          <w:r w:rsidR="00860794">
            <w:rPr>
              <w:rFonts w:ascii="Trebuchet MS" w:hAnsi="Trebuchet MS"/>
              <w:color w:val="000000"/>
              <w:sz w:val="20"/>
            </w:rPr>
            <w:br/>
          </w:r>
          <w:r w:rsidR="00860794">
            <w:rPr>
              <w:rFonts w:ascii="Trebuchet MS" w:hAnsi="Trebuchet MS"/>
              <w:color w:val="000000"/>
              <w:sz w:val="20"/>
            </w:rPr>
            <w:br/>
          </w:r>
        </w:p>
        <w:p w:rsidR="00CB44A4" w:rsidRDefault="00CB44A4" w:rsidP="00904767">
          <w:pPr>
            <w:spacing w:line="240" w:lineRule="auto"/>
            <w:rPr>
              <w:rFonts w:ascii="Trebuchet MS" w:hAnsi="Trebuchet MS"/>
              <w:color w:val="000000"/>
              <w:sz w:val="20"/>
            </w:rPr>
          </w:pPr>
        </w:p>
        <w:p w:rsidR="00CB44A4" w:rsidRDefault="00CB44A4" w:rsidP="00904767">
          <w:pPr>
            <w:spacing w:line="240" w:lineRule="auto"/>
            <w:rPr>
              <w:rFonts w:ascii="Trebuchet MS" w:hAnsi="Trebuchet MS"/>
              <w:color w:val="000000"/>
              <w:sz w:val="20"/>
            </w:rPr>
          </w:pPr>
        </w:p>
        <w:p w:rsidR="00CB44A4" w:rsidRDefault="00CB44A4" w:rsidP="00904767">
          <w:pPr>
            <w:spacing w:line="240" w:lineRule="auto"/>
            <w:rPr>
              <w:rFonts w:ascii="Trebuchet MS" w:hAnsi="Trebuchet MS"/>
              <w:color w:val="000000"/>
              <w:sz w:val="20"/>
            </w:rPr>
          </w:pPr>
        </w:p>
        <w:p w:rsidR="00CB44A4" w:rsidRDefault="00CB44A4" w:rsidP="00904767">
          <w:pPr>
            <w:spacing w:line="240" w:lineRule="auto"/>
            <w:rPr>
              <w:rFonts w:ascii="Trebuchet MS" w:hAnsi="Trebuchet MS"/>
              <w:color w:val="000000"/>
              <w:sz w:val="20"/>
            </w:rPr>
          </w:pPr>
        </w:p>
        <w:p w:rsidR="00CB44A4" w:rsidRDefault="00CB44A4" w:rsidP="00904767">
          <w:pPr>
            <w:spacing w:line="240" w:lineRule="auto"/>
            <w:rPr>
              <w:rFonts w:ascii="Trebuchet MS" w:hAnsi="Trebuchet MS"/>
              <w:color w:val="000000"/>
              <w:sz w:val="20"/>
            </w:rPr>
          </w:pPr>
        </w:p>
        <w:p w:rsidR="00CB44A4" w:rsidRDefault="00CB44A4" w:rsidP="00904767">
          <w:pPr>
            <w:spacing w:line="240" w:lineRule="auto"/>
            <w:rPr>
              <w:rFonts w:ascii="Trebuchet MS" w:hAnsi="Trebuchet MS"/>
              <w:color w:val="000000"/>
              <w:sz w:val="20"/>
            </w:rPr>
          </w:pPr>
        </w:p>
        <w:p w:rsidR="00CB44A4" w:rsidRDefault="00CB44A4" w:rsidP="00904767">
          <w:pPr>
            <w:spacing w:line="240" w:lineRule="auto"/>
            <w:rPr>
              <w:rFonts w:ascii="Trebuchet MS" w:hAnsi="Trebuchet MS"/>
              <w:color w:val="000000"/>
              <w:sz w:val="20"/>
            </w:rPr>
          </w:pPr>
        </w:p>
        <w:p w:rsidR="00CB44A4" w:rsidRDefault="00CB44A4" w:rsidP="00904767">
          <w:pPr>
            <w:spacing w:line="240" w:lineRule="auto"/>
            <w:rPr>
              <w:rFonts w:ascii="Trebuchet MS" w:hAnsi="Trebuchet MS"/>
              <w:color w:val="000000"/>
              <w:sz w:val="20"/>
            </w:rPr>
          </w:pPr>
        </w:p>
        <w:p w:rsidR="0032423B" w:rsidRDefault="0032423B" w:rsidP="00904767">
          <w:pPr>
            <w:spacing w:line="240" w:lineRule="auto"/>
            <w:rPr>
              <w:rFonts w:ascii="Trebuchet MS" w:hAnsi="Trebuchet MS"/>
              <w:color w:val="000000"/>
              <w:sz w:val="20"/>
            </w:rPr>
          </w:pPr>
        </w:p>
        <w:p w:rsidR="00CB44A4" w:rsidRDefault="00CB44A4" w:rsidP="00904767">
          <w:pPr>
            <w:spacing w:line="240" w:lineRule="auto"/>
            <w:rPr>
              <w:rFonts w:ascii="Trebuchet MS" w:hAnsi="Trebuchet MS"/>
              <w:color w:val="000000"/>
              <w:sz w:val="20"/>
            </w:rPr>
          </w:pPr>
        </w:p>
        <w:p w:rsidR="00CB44A4" w:rsidRDefault="00CB44A4" w:rsidP="00904767">
          <w:pPr>
            <w:spacing w:line="240" w:lineRule="auto"/>
            <w:rPr>
              <w:rFonts w:ascii="Trebuchet MS" w:hAnsi="Trebuchet MS"/>
              <w:color w:val="000000"/>
              <w:sz w:val="20"/>
            </w:rPr>
          </w:pPr>
        </w:p>
        <w:p w:rsidR="00CB44A4" w:rsidRDefault="00CB44A4" w:rsidP="00904767">
          <w:pPr>
            <w:spacing w:line="240" w:lineRule="auto"/>
            <w:rPr>
              <w:rFonts w:ascii="Trebuchet MS" w:hAnsi="Trebuchet MS"/>
              <w:color w:val="000000"/>
              <w:sz w:val="20"/>
            </w:rPr>
          </w:pPr>
        </w:p>
        <w:p w:rsidR="002C682C" w:rsidRPr="00CB44A4" w:rsidRDefault="00CB44A4" w:rsidP="00904767">
          <w:pPr>
            <w:spacing w:line="240" w:lineRule="auto"/>
            <w:rPr>
              <w:rFonts w:ascii="Trebuchet MS" w:hAnsi="Trebuchet MS"/>
              <w:color w:val="000000"/>
              <w:sz w:val="20"/>
            </w:rPr>
          </w:pPr>
          <w:r>
            <w:rPr>
              <w:rFonts w:ascii="Trebuchet MS" w:hAnsi="Trebuchet MS"/>
              <w:color w:val="000000"/>
              <w:sz w:val="20"/>
            </w:rPr>
            <w:t xml:space="preserve"> </w:t>
          </w:r>
        </w:p>
        <w:p w:rsidR="00CA1793" w:rsidRDefault="00817CF5" w:rsidP="00904767">
          <w:pPr>
            <w:spacing w:line="240" w:lineRule="auto"/>
            <w:rPr>
              <w:rFonts w:ascii="Trebuchet MS" w:hAnsi="Trebuchet MS"/>
              <w:b/>
              <w:strike/>
              <w:sz w:val="20"/>
            </w:rPr>
          </w:pPr>
          <w:r>
            <w:rPr>
              <w:rFonts w:ascii="Trebuchet MS" w:hAnsi="Trebuchet MS"/>
              <w:b/>
              <w:strike/>
              <w:noProof/>
              <w:sz w:val="20"/>
            </w:rPr>
            <w:lastRenderedPageBreak/>
            <w:drawing>
              <wp:anchor distT="0" distB="0" distL="114300" distR="114300" simplePos="0" relativeHeight="252166144" behindDoc="1" locked="0" layoutInCell="1" allowOverlap="1" wp14:anchorId="67D78A9E" wp14:editId="52EDB1A1">
                <wp:simplePos x="0" y="0"/>
                <wp:positionH relativeFrom="column">
                  <wp:posOffset>-985520</wp:posOffset>
                </wp:positionH>
                <wp:positionV relativeFrom="paragraph">
                  <wp:posOffset>-909320</wp:posOffset>
                </wp:positionV>
                <wp:extent cx="11525250" cy="7686675"/>
                <wp:effectExtent l="1905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802-IMG_908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25250" cy="7686675"/>
                        </a:xfrm>
                        <a:prstGeom prst="rect">
                          <a:avLst/>
                        </a:prstGeom>
                      </pic:spPr>
                    </pic:pic>
                  </a:graphicData>
                </a:graphic>
              </wp:anchor>
            </w:drawing>
          </w:r>
        </w:p>
        <w:p w:rsidR="0073104E" w:rsidRDefault="008F4552" w:rsidP="00904767">
          <w:pPr>
            <w:spacing w:line="240" w:lineRule="auto"/>
            <w:rPr>
              <w:rFonts w:ascii="Trebuchet MS" w:hAnsi="Trebuchet MS"/>
              <w:b/>
              <w:color w:val="00B0F0"/>
              <w:sz w:val="24"/>
            </w:rPr>
          </w:pPr>
          <w:r>
            <w:rPr>
              <w:noProof/>
            </w:rPr>
            <mc:AlternateContent>
              <mc:Choice Requires="wps">
                <w:drawing>
                  <wp:anchor distT="0" distB="0" distL="114300" distR="114300" simplePos="0" relativeHeight="251910656" behindDoc="0" locked="0" layoutInCell="0" allowOverlap="1" wp14:anchorId="03C44C5A" wp14:editId="1CB1CA86">
                    <wp:simplePos x="0" y="0"/>
                    <wp:positionH relativeFrom="margin">
                      <wp:posOffset>3368675</wp:posOffset>
                    </wp:positionH>
                    <wp:positionV relativeFrom="margin">
                      <wp:posOffset>901065</wp:posOffset>
                    </wp:positionV>
                    <wp:extent cx="6995160" cy="3766185"/>
                    <wp:effectExtent l="15240" t="15240" r="9525" b="9525"/>
                    <wp:wrapSquare wrapText="bothSides"/>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95160" cy="3766185"/>
                            </a:xfrm>
                            <a:prstGeom prst="bracePair">
                              <a:avLst>
                                <a:gd name="adj" fmla="val 8333"/>
                              </a:avLst>
                            </a:prstGeom>
                            <a:solidFill>
                              <a:schemeClr val="bg1">
                                <a:lumMod val="85000"/>
                                <a:lumOff val="0"/>
                              </a:schemeClr>
                            </a:solidFill>
                            <a:ln w="15875">
                              <a:solidFill>
                                <a:schemeClr val="bg2">
                                  <a:lumMod val="25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414FA" w:rsidRPr="00922E25" w:rsidRDefault="00E414FA" w:rsidP="00922E25">
                                <w:pPr>
                                  <w:spacing w:after="0" w:line="240" w:lineRule="auto"/>
                                  <w:jc w:val="center"/>
                                  <w:rPr>
                                    <w:rFonts w:ascii="Monotype Corsiva" w:eastAsiaTheme="majorEastAsia" w:hAnsi="Monotype Corsiva" w:cstheme="majorBidi"/>
                                    <w:color w:val="4A442A" w:themeColor="background2" w:themeShade="40"/>
                                    <w:sz w:val="36"/>
                                    <w:szCs w:val="32"/>
                                  </w:rPr>
                                </w:pPr>
                                <w:r w:rsidRPr="00922E25">
                                  <w:rPr>
                                    <w:rFonts w:ascii="Monotype Corsiva" w:eastAsiaTheme="majorEastAsia" w:hAnsi="Monotype Corsiva" w:cstheme="majorBidi"/>
                                    <w:color w:val="4A442A" w:themeColor="background2" w:themeShade="40"/>
                                    <w:sz w:val="36"/>
                                    <w:szCs w:val="32"/>
                                  </w:rPr>
                                  <w:t>Ontmoeting met vrijheid</w:t>
                                </w:r>
                                <w:r w:rsidRPr="00922E25">
                                  <w:rPr>
                                    <w:rFonts w:ascii="Monotype Corsiva" w:eastAsiaTheme="majorEastAsia" w:hAnsi="Monotype Corsiva" w:cstheme="majorBidi"/>
                                    <w:color w:val="4A442A" w:themeColor="background2" w:themeShade="40"/>
                                    <w:sz w:val="36"/>
                                    <w:szCs w:val="32"/>
                                  </w:rPr>
                                  <w:br/>
                                </w:r>
                                <w:r w:rsidRPr="00922E25">
                                  <w:rPr>
                                    <w:rFonts w:ascii="Monotype Corsiva" w:eastAsiaTheme="majorEastAsia" w:hAnsi="Monotype Corsiva" w:cstheme="majorBidi"/>
                                    <w:color w:val="4A442A" w:themeColor="background2" w:themeShade="40"/>
                                    <w:sz w:val="36"/>
                                    <w:szCs w:val="32"/>
                                  </w:rPr>
                                  <w:br/>
                                  <w:t>haar aanwezigheid omgeeft mij</w:t>
                                </w:r>
                                <w:r w:rsidRPr="00922E25">
                                  <w:rPr>
                                    <w:rFonts w:ascii="Monotype Corsiva" w:eastAsiaTheme="majorEastAsia" w:hAnsi="Monotype Corsiva" w:cstheme="majorBidi"/>
                                    <w:color w:val="4A442A" w:themeColor="background2" w:themeShade="40"/>
                                    <w:sz w:val="36"/>
                                    <w:szCs w:val="32"/>
                                  </w:rPr>
                                  <w:br/>
                                  <w:t>geduldig en doorvoeld</w:t>
                                </w:r>
                              </w:p>
                              <w:p w:rsidR="00E414FA" w:rsidRPr="00922E25" w:rsidRDefault="00E414FA" w:rsidP="00922E25">
                                <w:pPr>
                                  <w:spacing w:after="0" w:line="240" w:lineRule="auto"/>
                                  <w:jc w:val="center"/>
                                  <w:rPr>
                                    <w:rFonts w:ascii="Monotype Corsiva" w:eastAsiaTheme="majorEastAsia" w:hAnsi="Monotype Corsiva" w:cstheme="majorBidi"/>
                                    <w:color w:val="4A442A" w:themeColor="background2" w:themeShade="40"/>
                                    <w:sz w:val="36"/>
                                    <w:szCs w:val="32"/>
                                  </w:rPr>
                                </w:pPr>
                                <w:r w:rsidRPr="00922E25">
                                  <w:rPr>
                                    <w:rFonts w:ascii="Monotype Corsiva" w:eastAsiaTheme="majorEastAsia" w:hAnsi="Monotype Corsiva" w:cstheme="majorBidi"/>
                                    <w:color w:val="4A442A" w:themeColor="background2" w:themeShade="40"/>
                                    <w:sz w:val="36"/>
                                    <w:szCs w:val="32"/>
                                  </w:rPr>
                                  <w:t>Ze beangstigd en verwart</w:t>
                                </w:r>
                                <w:r w:rsidRPr="00922E25">
                                  <w:rPr>
                                    <w:rFonts w:ascii="Monotype Corsiva" w:eastAsiaTheme="majorEastAsia" w:hAnsi="Monotype Corsiva" w:cstheme="majorBidi"/>
                                    <w:color w:val="4A442A" w:themeColor="background2" w:themeShade="40"/>
                                    <w:sz w:val="36"/>
                                    <w:szCs w:val="32"/>
                                  </w:rPr>
                                  <w:br/>
                                  <w:t>toch verlang ik naar haar</w:t>
                                </w:r>
                                <w:r w:rsidRPr="00922E25">
                                  <w:rPr>
                                    <w:rFonts w:ascii="Monotype Corsiva" w:eastAsiaTheme="majorEastAsia" w:hAnsi="Monotype Corsiva" w:cstheme="majorBidi"/>
                                    <w:color w:val="4A442A" w:themeColor="background2" w:themeShade="40"/>
                                    <w:sz w:val="36"/>
                                    <w:szCs w:val="32"/>
                                  </w:rPr>
                                  <w:br/>
                                </w:r>
                                <w:r w:rsidRPr="00922E25">
                                  <w:rPr>
                                    <w:rFonts w:ascii="Monotype Corsiva" w:eastAsiaTheme="majorEastAsia" w:hAnsi="Monotype Corsiva" w:cstheme="majorBidi"/>
                                    <w:color w:val="4A442A" w:themeColor="background2" w:themeShade="40"/>
                                    <w:sz w:val="36"/>
                                    <w:szCs w:val="32"/>
                                  </w:rPr>
                                  <w:br/>
                                  <w:t>ze kijkt me aan, mijn ogen sluiten</w:t>
                                </w:r>
                                <w:r w:rsidRPr="00922E25">
                                  <w:rPr>
                                    <w:rFonts w:ascii="Monotype Corsiva" w:eastAsiaTheme="majorEastAsia" w:hAnsi="Monotype Corsiva" w:cstheme="majorBidi"/>
                                    <w:color w:val="4A442A" w:themeColor="background2" w:themeShade="40"/>
                                    <w:sz w:val="36"/>
                                    <w:szCs w:val="32"/>
                                  </w:rPr>
                                  <w:br/>
                                  <w:t>schaamte fluistert mij toe</w:t>
                                </w:r>
                                <w:r w:rsidRPr="00922E25">
                                  <w:rPr>
                                    <w:rFonts w:ascii="Monotype Corsiva" w:eastAsiaTheme="majorEastAsia" w:hAnsi="Monotype Corsiva" w:cstheme="majorBidi"/>
                                    <w:color w:val="4A442A" w:themeColor="background2" w:themeShade="40"/>
                                    <w:sz w:val="36"/>
                                    <w:szCs w:val="32"/>
                                  </w:rPr>
                                  <w:br/>
                                  <w:t>dat mijn vervuilde ziel en huid</w:t>
                                </w:r>
                                <w:r w:rsidRPr="00922E25">
                                  <w:rPr>
                                    <w:rFonts w:ascii="Monotype Corsiva" w:eastAsiaTheme="majorEastAsia" w:hAnsi="Monotype Corsiva" w:cstheme="majorBidi"/>
                                    <w:color w:val="4A442A" w:themeColor="background2" w:themeShade="40"/>
                                    <w:sz w:val="36"/>
                                    <w:szCs w:val="32"/>
                                  </w:rPr>
                                  <w:br/>
                                  <w:t>haar aanraking niet waardig zijn</w:t>
                                </w:r>
                                <w:r w:rsidRPr="00922E25">
                                  <w:rPr>
                                    <w:rFonts w:ascii="Monotype Corsiva" w:eastAsiaTheme="majorEastAsia" w:hAnsi="Monotype Corsiva" w:cstheme="majorBidi"/>
                                    <w:color w:val="4A442A" w:themeColor="background2" w:themeShade="40"/>
                                    <w:sz w:val="36"/>
                                    <w:szCs w:val="32"/>
                                  </w:rPr>
                                  <w:br/>
                                </w:r>
                                <w:r w:rsidRPr="00922E25">
                                  <w:rPr>
                                    <w:rFonts w:ascii="Monotype Corsiva" w:eastAsiaTheme="majorEastAsia" w:hAnsi="Monotype Corsiva" w:cstheme="majorBidi"/>
                                    <w:color w:val="4A442A" w:themeColor="background2" w:themeShade="40"/>
                                    <w:sz w:val="36"/>
                                    <w:szCs w:val="32"/>
                                  </w:rPr>
                                  <w:br/>
                                  <w:t>haar echtheid</w:t>
                                </w:r>
                                <w:r w:rsidRPr="00922E25">
                                  <w:rPr>
                                    <w:rFonts w:ascii="Monotype Corsiva" w:eastAsiaTheme="majorEastAsia" w:hAnsi="Monotype Corsiva" w:cstheme="majorBidi"/>
                                    <w:color w:val="4A442A" w:themeColor="background2" w:themeShade="40"/>
                                    <w:sz w:val="36"/>
                                    <w:szCs w:val="32"/>
                                  </w:rPr>
                                  <w:br/>
                                  <w:t>blijft mijn strijdende hart</w:t>
                                </w:r>
                                <w:r w:rsidRPr="00922E25">
                                  <w:rPr>
                                    <w:rFonts w:ascii="Monotype Corsiva" w:eastAsiaTheme="majorEastAsia" w:hAnsi="Monotype Corsiva" w:cstheme="majorBidi"/>
                                    <w:color w:val="4A442A" w:themeColor="background2" w:themeShade="40"/>
                                    <w:sz w:val="36"/>
                                    <w:szCs w:val="32"/>
                                  </w:rPr>
                                  <w:br/>
                                  <w:t>doordringend in stilte zoeken</w:t>
                                </w:r>
                                <w:r w:rsidRPr="00922E25">
                                  <w:rPr>
                                    <w:rFonts w:ascii="Monotype Corsiva" w:eastAsiaTheme="majorEastAsia" w:hAnsi="Monotype Corsiva" w:cstheme="majorBidi"/>
                                    <w:color w:val="4A442A" w:themeColor="background2" w:themeShade="40"/>
                                    <w:sz w:val="36"/>
                                    <w:szCs w:val="32"/>
                                  </w:rPr>
                                  <w:br/>
                                  <w:t>haar diepte raakt mijn oorsprong</w:t>
                                </w:r>
                                <w:r w:rsidRPr="00922E25">
                                  <w:rPr>
                                    <w:rFonts w:ascii="Monotype Corsiva" w:eastAsiaTheme="majorEastAsia" w:hAnsi="Monotype Corsiva" w:cstheme="majorBidi"/>
                                    <w:color w:val="4A442A" w:themeColor="background2" w:themeShade="40"/>
                                    <w:sz w:val="36"/>
                                    <w:szCs w:val="32"/>
                                  </w:rPr>
                                  <w:br/>
                                  <w:t>leven roept mijn naam</w:t>
                                </w:r>
                              </w:p>
                              <w:p w:rsidR="00E414FA" w:rsidRPr="00922E25" w:rsidRDefault="00E414FA" w:rsidP="00922E25">
                                <w:pPr>
                                  <w:spacing w:after="0" w:line="240" w:lineRule="auto"/>
                                  <w:jc w:val="center"/>
                                  <w:rPr>
                                    <w:rFonts w:ascii="Monotype Corsiva" w:eastAsiaTheme="majorEastAsia" w:hAnsi="Monotype Corsiva" w:cstheme="majorBidi"/>
                                    <w:color w:val="4A442A" w:themeColor="background2" w:themeShade="40"/>
                                    <w:sz w:val="36"/>
                                    <w:szCs w:val="32"/>
                                  </w:rPr>
                                </w:pPr>
                              </w:p>
                              <w:p w:rsidR="00E414FA" w:rsidRDefault="00E414FA" w:rsidP="00922E25">
                                <w:pPr>
                                  <w:spacing w:after="0" w:line="240" w:lineRule="auto"/>
                                  <w:jc w:val="center"/>
                                  <w:rPr>
                                    <w:rFonts w:ascii="Monotype Corsiva" w:eastAsiaTheme="majorEastAsia" w:hAnsi="Monotype Corsiva" w:cstheme="majorBidi"/>
                                    <w:color w:val="4A442A" w:themeColor="background2" w:themeShade="40"/>
                                    <w:sz w:val="32"/>
                                    <w:szCs w:val="32"/>
                                  </w:rPr>
                                </w:pPr>
                                <w:r w:rsidRPr="00922E25">
                                  <w:rPr>
                                    <w:rFonts w:ascii="Monotype Corsiva" w:eastAsiaTheme="majorEastAsia" w:hAnsi="Monotype Corsiva" w:cstheme="majorBidi"/>
                                    <w:color w:val="4A442A" w:themeColor="background2" w:themeShade="40"/>
                                    <w:sz w:val="36"/>
                                    <w:szCs w:val="32"/>
                                  </w:rPr>
                                  <w:t>bevend open ik mijn handen</w:t>
                                </w:r>
                                <w:r w:rsidRPr="00922E25">
                                  <w:rPr>
                                    <w:rFonts w:ascii="Monotype Corsiva" w:eastAsiaTheme="majorEastAsia" w:hAnsi="Monotype Corsiva" w:cstheme="majorBidi"/>
                                    <w:color w:val="4A442A" w:themeColor="background2" w:themeShade="40"/>
                                    <w:sz w:val="36"/>
                                    <w:szCs w:val="32"/>
                                  </w:rPr>
                                  <w:br/>
                                  <w:t>mijn bebloede verbroken hart</w:t>
                                </w:r>
                                <w:r w:rsidRPr="00922E25">
                                  <w:rPr>
                                    <w:rFonts w:ascii="Monotype Corsiva" w:eastAsiaTheme="majorEastAsia" w:hAnsi="Monotype Corsiva" w:cstheme="majorBidi"/>
                                    <w:color w:val="4A442A" w:themeColor="background2" w:themeShade="40"/>
                                    <w:sz w:val="36"/>
                                    <w:szCs w:val="32"/>
                                  </w:rPr>
                                  <w:br/>
                                  <w:t>haar reddende geborgenheid zingt een lied</w:t>
                                </w:r>
                                <w:r w:rsidRPr="00922E25">
                                  <w:rPr>
                                    <w:rFonts w:ascii="Monotype Corsiva" w:eastAsiaTheme="majorEastAsia" w:hAnsi="Monotype Corsiva" w:cstheme="majorBidi"/>
                                    <w:color w:val="4A442A" w:themeColor="background2" w:themeShade="40"/>
                                    <w:sz w:val="36"/>
                                    <w:szCs w:val="32"/>
                                  </w:rPr>
                                  <w:br/>
                                  <w:t>haar adem rust op mij</w:t>
                                </w:r>
                                <w:r w:rsidRPr="00922E25">
                                  <w:rPr>
                                    <w:rFonts w:ascii="Monotype Corsiva" w:eastAsiaTheme="majorEastAsia" w:hAnsi="Monotype Corsiva" w:cstheme="majorBidi"/>
                                    <w:color w:val="4A442A" w:themeColor="background2" w:themeShade="40"/>
                                    <w:sz w:val="36"/>
                                    <w:szCs w:val="32"/>
                                  </w:rPr>
                                  <w:br/>
                                </w:r>
                              </w:p>
                              <w:p w:rsidR="00E414FA" w:rsidRPr="00922E25" w:rsidRDefault="00E414FA" w:rsidP="00922E25">
                                <w:pPr>
                                  <w:spacing w:after="0" w:line="240" w:lineRule="auto"/>
                                  <w:jc w:val="center"/>
                                  <w:rPr>
                                    <w:rFonts w:ascii="Monotype Corsiva" w:eastAsiaTheme="majorEastAsia" w:hAnsi="Monotype Corsiva" w:cstheme="majorBidi"/>
                                    <w:color w:val="4A442A" w:themeColor="background2" w:themeShade="40"/>
                                    <w:sz w:val="32"/>
                                    <w:szCs w:val="32"/>
                                  </w:rPr>
                                </w:pPr>
                                <w:r>
                                  <w:rPr>
                                    <w:rFonts w:ascii="Monotype Corsiva" w:eastAsiaTheme="majorEastAsia" w:hAnsi="Monotype Corsiva" w:cstheme="majorBidi"/>
                                    <w:color w:val="4A442A" w:themeColor="background2" w:themeShade="40"/>
                                    <w:sz w:val="32"/>
                                    <w:szCs w:val="32"/>
                                  </w:rPr>
                                  <w:br/>
                                </w:r>
                                <w:r>
                                  <w:rPr>
                                    <w:rFonts w:ascii="Monotype Corsiva" w:eastAsiaTheme="majorEastAsia" w:hAnsi="Monotype Corsiva" w:cstheme="majorBidi"/>
                                    <w:color w:val="4A442A" w:themeColor="background2" w:themeShade="40"/>
                                    <w:sz w:val="32"/>
                                    <w:szCs w:val="32"/>
                                  </w:rPr>
                                  <w:br/>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6" type="#_x0000_t186" style="position:absolute;margin-left:265.25pt;margin-top:70.95pt;width:550.8pt;height:296.55pt;rotation:-90;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" o:allowincell="f" filled="t" fillcolor="#d8d8d8 [2732]" strokecolor="#484329 [814]" strokeweight="1.25pt">
                    <v:shadow opacity=".5"/>
                    <v:textbox inset="21.6pt,,21.6pt">
                      <w:txbxContent>
                        <w:p w:rsidR="004958CF" w:rsidRPr="00922E25" w:rsidRDefault="004958CF" w:rsidP="00922E25">
                          <w:pPr>
                            <w:spacing w:after="0" w:line="240" w:lineRule="auto"/>
                            <w:jc w:val="center"/>
                            <w:rPr>
                              <w:rFonts w:ascii="Monotype Corsiva" w:eastAsiaTheme="majorEastAsia" w:hAnsi="Monotype Corsiva" w:cstheme="majorBidi"/>
                              <w:color w:val="4A442A" w:themeColor="background2" w:themeShade="40"/>
                              <w:sz w:val="36"/>
                              <w:szCs w:val="32"/>
                            </w:rPr>
                          </w:pPr>
                          <w:r w:rsidRPr="00922E25">
                            <w:rPr>
                              <w:rFonts w:ascii="Monotype Corsiva" w:eastAsiaTheme="majorEastAsia" w:hAnsi="Monotype Corsiva" w:cstheme="majorBidi"/>
                              <w:color w:val="4A442A" w:themeColor="background2" w:themeShade="40"/>
                              <w:sz w:val="36"/>
                              <w:szCs w:val="32"/>
                            </w:rPr>
                            <w:t>Ontmoeting met vrijheid</w:t>
                          </w:r>
                          <w:r w:rsidRPr="00922E25">
                            <w:rPr>
                              <w:rFonts w:ascii="Monotype Corsiva" w:eastAsiaTheme="majorEastAsia" w:hAnsi="Monotype Corsiva" w:cstheme="majorBidi"/>
                              <w:color w:val="4A442A" w:themeColor="background2" w:themeShade="40"/>
                              <w:sz w:val="36"/>
                              <w:szCs w:val="32"/>
                            </w:rPr>
                            <w:br/>
                          </w:r>
                          <w:r w:rsidRPr="00922E25">
                            <w:rPr>
                              <w:rFonts w:ascii="Monotype Corsiva" w:eastAsiaTheme="majorEastAsia" w:hAnsi="Monotype Corsiva" w:cstheme="majorBidi"/>
                              <w:color w:val="4A442A" w:themeColor="background2" w:themeShade="40"/>
                              <w:sz w:val="36"/>
                              <w:szCs w:val="32"/>
                            </w:rPr>
                            <w:br/>
                            <w:t>haar aanwezigheid omgeeft mij</w:t>
                          </w:r>
                          <w:r w:rsidRPr="00922E25">
                            <w:rPr>
                              <w:rFonts w:ascii="Monotype Corsiva" w:eastAsiaTheme="majorEastAsia" w:hAnsi="Monotype Corsiva" w:cstheme="majorBidi"/>
                              <w:color w:val="4A442A" w:themeColor="background2" w:themeShade="40"/>
                              <w:sz w:val="36"/>
                              <w:szCs w:val="32"/>
                            </w:rPr>
                            <w:br/>
                            <w:t>geduldig en doorvoeld</w:t>
                          </w:r>
                        </w:p>
                        <w:p w:rsidR="004958CF" w:rsidRPr="00922E25" w:rsidRDefault="004958CF" w:rsidP="00922E25">
                          <w:pPr>
                            <w:spacing w:after="0" w:line="240" w:lineRule="auto"/>
                            <w:jc w:val="center"/>
                            <w:rPr>
                              <w:rFonts w:ascii="Monotype Corsiva" w:eastAsiaTheme="majorEastAsia" w:hAnsi="Monotype Corsiva" w:cstheme="majorBidi"/>
                              <w:color w:val="4A442A" w:themeColor="background2" w:themeShade="40"/>
                              <w:sz w:val="36"/>
                              <w:szCs w:val="32"/>
                            </w:rPr>
                          </w:pPr>
                          <w:r w:rsidRPr="00922E25">
                            <w:rPr>
                              <w:rFonts w:ascii="Monotype Corsiva" w:eastAsiaTheme="majorEastAsia" w:hAnsi="Monotype Corsiva" w:cstheme="majorBidi"/>
                              <w:color w:val="4A442A" w:themeColor="background2" w:themeShade="40"/>
                              <w:sz w:val="36"/>
                              <w:szCs w:val="32"/>
                            </w:rPr>
                            <w:t>Ze beangstigd en verwart</w:t>
                          </w:r>
                          <w:r w:rsidRPr="00922E25">
                            <w:rPr>
                              <w:rFonts w:ascii="Monotype Corsiva" w:eastAsiaTheme="majorEastAsia" w:hAnsi="Monotype Corsiva" w:cstheme="majorBidi"/>
                              <w:color w:val="4A442A" w:themeColor="background2" w:themeShade="40"/>
                              <w:sz w:val="36"/>
                              <w:szCs w:val="32"/>
                            </w:rPr>
                            <w:br/>
                            <w:t>toch verlang ik naar haar</w:t>
                          </w:r>
                          <w:r w:rsidRPr="00922E25">
                            <w:rPr>
                              <w:rFonts w:ascii="Monotype Corsiva" w:eastAsiaTheme="majorEastAsia" w:hAnsi="Monotype Corsiva" w:cstheme="majorBidi"/>
                              <w:color w:val="4A442A" w:themeColor="background2" w:themeShade="40"/>
                              <w:sz w:val="36"/>
                              <w:szCs w:val="32"/>
                            </w:rPr>
                            <w:br/>
                          </w:r>
                          <w:r w:rsidRPr="00922E25">
                            <w:rPr>
                              <w:rFonts w:ascii="Monotype Corsiva" w:eastAsiaTheme="majorEastAsia" w:hAnsi="Monotype Corsiva" w:cstheme="majorBidi"/>
                              <w:color w:val="4A442A" w:themeColor="background2" w:themeShade="40"/>
                              <w:sz w:val="36"/>
                              <w:szCs w:val="32"/>
                            </w:rPr>
                            <w:br/>
                            <w:t>ze kijkt me aan, mijn ogen sluiten</w:t>
                          </w:r>
                          <w:r w:rsidRPr="00922E25">
                            <w:rPr>
                              <w:rFonts w:ascii="Monotype Corsiva" w:eastAsiaTheme="majorEastAsia" w:hAnsi="Monotype Corsiva" w:cstheme="majorBidi"/>
                              <w:color w:val="4A442A" w:themeColor="background2" w:themeShade="40"/>
                              <w:sz w:val="36"/>
                              <w:szCs w:val="32"/>
                            </w:rPr>
                            <w:br/>
                            <w:t>schaamte fluistert mij toe</w:t>
                          </w:r>
                          <w:r w:rsidRPr="00922E25">
                            <w:rPr>
                              <w:rFonts w:ascii="Monotype Corsiva" w:eastAsiaTheme="majorEastAsia" w:hAnsi="Monotype Corsiva" w:cstheme="majorBidi"/>
                              <w:color w:val="4A442A" w:themeColor="background2" w:themeShade="40"/>
                              <w:sz w:val="36"/>
                              <w:szCs w:val="32"/>
                            </w:rPr>
                            <w:br/>
                            <w:t>dat mijn vervuilde ziel en huid</w:t>
                          </w:r>
                          <w:r w:rsidRPr="00922E25">
                            <w:rPr>
                              <w:rFonts w:ascii="Monotype Corsiva" w:eastAsiaTheme="majorEastAsia" w:hAnsi="Monotype Corsiva" w:cstheme="majorBidi"/>
                              <w:color w:val="4A442A" w:themeColor="background2" w:themeShade="40"/>
                              <w:sz w:val="36"/>
                              <w:szCs w:val="32"/>
                            </w:rPr>
                            <w:br/>
                            <w:t>haar aanraking niet waardig zijn</w:t>
                          </w:r>
                          <w:r w:rsidRPr="00922E25">
                            <w:rPr>
                              <w:rFonts w:ascii="Monotype Corsiva" w:eastAsiaTheme="majorEastAsia" w:hAnsi="Monotype Corsiva" w:cstheme="majorBidi"/>
                              <w:color w:val="4A442A" w:themeColor="background2" w:themeShade="40"/>
                              <w:sz w:val="36"/>
                              <w:szCs w:val="32"/>
                            </w:rPr>
                            <w:br/>
                          </w:r>
                          <w:r w:rsidRPr="00922E25">
                            <w:rPr>
                              <w:rFonts w:ascii="Monotype Corsiva" w:eastAsiaTheme="majorEastAsia" w:hAnsi="Monotype Corsiva" w:cstheme="majorBidi"/>
                              <w:color w:val="4A442A" w:themeColor="background2" w:themeShade="40"/>
                              <w:sz w:val="36"/>
                              <w:szCs w:val="32"/>
                            </w:rPr>
                            <w:br/>
                            <w:t>haar echtheid</w:t>
                          </w:r>
                          <w:r w:rsidRPr="00922E25">
                            <w:rPr>
                              <w:rFonts w:ascii="Monotype Corsiva" w:eastAsiaTheme="majorEastAsia" w:hAnsi="Monotype Corsiva" w:cstheme="majorBidi"/>
                              <w:color w:val="4A442A" w:themeColor="background2" w:themeShade="40"/>
                              <w:sz w:val="36"/>
                              <w:szCs w:val="32"/>
                            </w:rPr>
                            <w:br/>
                            <w:t>blijft mijn strijdende hart</w:t>
                          </w:r>
                          <w:r w:rsidRPr="00922E25">
                            <w:rPr>
                              <w:rFonts w:ascii="Monotype Corsiva" w:eastAsiaTheme="majorEastAsia" w:hAnsi="Monotype Corsiva" w:cstheme="majorBidi"/>
                              <w:color w:val="4A442A" w:themeColor="background2" w:themeShade="40"/>
                              <w:sz w:val="36"/>
                              <w:szCs w:val="32"/>
                            </w:rPr>
                            <w:br/>
                            <w:t>doordringend in stilte zoeken</w:t>
                          </w:r>
                          <w:r w:rsidRPr="00922E25">
                            <w:rPr>
                              <w:rFonts w:ascii="Monotype Corsiva" w:eastAsiaTheme="majorEastAsia" w:hAnsi="Monotype Corsiva" w:cstheme="majorBidi"/>
                              <w:color w:val="4A442A" w:themeColor="background2" w:themeShade="40"/>
                              <w:sz w:val="36"/>
                              <w:szCs w:val="32"/>
                            </w:rPr>
                            <w:br/>
                            <w:t>haar diepte raakt mijn oorsprong</w:t>
                          </w:r>
                          <w:r w:rsidRPr="00922E25">
                            <w:rPr>
                              <w:rFonts w:ascii="Monotype Corsiva" w:eastAsiaTheme="majorEastAsia" w:hAnsi="Monotype Corsiva" w:cstheme="majorBidi"/>
                              <w:color w:val="4A442A" w:themeColor="background2" w:themeShade="40"/>
                              <w:sz w:val="36"/>
                              <w:szCs w:val="32"/>
                            </w:rPr>
                            <w:br/>
                            <w:t>leven roept mijn naam</w:t>
                          </w:r>
                        </w:p>
                        <w:p w:rsidR="004958CF" w:rsidRPr="00922E25" w:rsidRDefault="004958CF" w:rsidP="00922E25">
                          <w:pPr>
                            <w:spacing w:after="0" w:line="240" w:lineRule="auto"/>
                            <w:jc w:val="center"/>
                            <w:rPr>
                              <w:rFonts w:ascii="Monotype Corsiva" w:eastAsiaTheme="majorEastAsia" w:hAnsi="Monotype Corsiva" w:cstheme="majorBidi"/>
                              <w:color w:val="4A442A" w:themeColor="background2" w:themeShade="40"/>
                              <w:sz w:val="36"/>
                              <w:szCs w:val="32"/>
                            </w:rPr>
                          </w:pPr>
                        </w:p>
                        <w:p w:rsidR="004958CF" w:rsidRDefault="004958CF" w:rsidP="00922E25">
                          <w:pPr>
                            <w:spacing w:after="0" w:line="240" w:lineRule="auto"/>
                            <w:jc w:val="center"/>
                            <w:rPr>
                              <w:rFonts w:ascii="Monotype Corsiva" w:eastAsiaTheme="majorEastAsia" w:hAnsi="Monotype Corsiva" w:cstheme="majorBidi"/>
                              <w:color w:val="4A442A" w:themeColor="background2" w:themeShade="40"/>
                              <w:sz w:val="32"/>
                              <w:szCs w:val="32"/>
                            </w:rPr>
                          </w:pPr>
                          <w:r w:rsidRPr="00922E25">
                            <w:rPr>
                              <w:rFonts w:ascii="Monotype Corsiva" w:eastAsiaTheme="majorEastAsia" w:hAnsi="Monotype Corsiva" w:cstheme="majorBidi"/>
                              <w:color w:val="4A442A" w:themeColor="background2" w:themeShade="40"/>
                              <w:sz w:val="36"/>
                              <w:szCs w:val="32"/>
                            </w:rPr>
                            <w:t>bevend open ik mijn handen</w:t>
                          </w:r>
                          <w:r w:rsidRPr="00922E25">
                            <w:rPr>
                              <w:rFonts w:ascii="Monotype Corsiva" w:eastAsiaTheme="majorEastAsia" w:hAnsi="Monotype Corsiva" w:cstheme="majorBidi"/>
                              <w:color w:val="4A442A" w:themeColor="background2" w:themeShade="40"/>
                              <w:sz w:val="36"/>
                              <w:szCs w:val="32"/>
                            </w:rPr>
                            <w:br/>
                            <w:t>mijn bebloede verbroken hart</w:t>
                          </w:r>
                          <w:r w:rsidRPr="00922E25">
                            <w:rPr>
                              <w:rFonts w:ascii="Monotype Corsiva" w:eastAsiaTheme="majorEastAsia" w:hAnsi="Monotype Corsiva" w:cstheme="majorBidi"/>
                              <w:color w:val="4A442A" w:themeColor="background2" w:themeShade="40"/>
                              <w:sz w:val="36"/>
                              <w:szCs w:val="32"/>
                            </w:rPr>
                            <w:br/>
                            <w:t>haar reddende geborgenheid zingt een lied</w:t>
                          </w:r>
                          <w:r w:rsidRPr="00922E25">
                            <w:rPr>
                              <w:rFonts w:ascii="Monotype Corsiva" w:eastAsiaTheme="majorEastAsia" w:hAnsi="Monotype Corsiva" w:cstheme="majorBidi"/>
                              <w:color w:val="4A442A" w:themeColor="background2" w:themeShade="40"/>
                              <w:sz w:val="36"/>
                              <w:szCs w:val="32"/>
                            </w:rPr>
                            <w:br/>
                            <w:t>haar adem rust op mij</w:t>
                          </w:r>
                          <w:r w:rsidRPr="00922E25">
                            <w:rPr>
                              <w:rFonts w:ascii="Monotype Corsiva" w:eastAsiaTheme="majorEastAsia" w:hAnsi="Monotype Corsiva" w:cstheme="majorBidi"/>
                              <w:color w:val="4A442A" w:themeColor="background2" w:themeShade="40"/>
                              <w:sz w:val="36"/>
                              <w:szCs w:val="32"/>
                            </w:rPr>
                            <w:br/>
                          </w:r>
                        </w:p>
                        <w:p w:rsidR="004958CF" w:rsidRPr="00922E25" w:rsidRDefault="004958CF" w:rsidP="00922E25">
                          <w:pPr>
                            <w:spacing w:after="0" w:line="240" w:lineRule="auto"/>
                            <w:jc w:val="center"/>
                            <w:rPr>
                              <w:rFonts w:ascii="Monotype Corsiva" w:eastAsiaTheme="majorEastAsia" w:hAnsi="Monotype Corsiva" w:cstheme="majorBidi"/>
                              <w:color w:val="4A442A" w:themeColor="background2" w:themeShade="40"/>
                              <w:sz w:val="32"/>
                              <w:szCs w:val="32"/>
                            </w:rPr>
                          </w:pPr>
                          <w:r>
                            <w:rPr>
                              <w:rFonts w:ascii="Monotype Corsiva" w:eastAsiaTheme="majorEastAsia" w:hAnsi="Monotype Corsiva" w:cstheme="majorBidi"/>
                              <w:color w:val="4A442A" w:themeColor="background2" w:themeShade="40"/>
                              <w:sz w:val="32"/>
                              <w:szCs w:val="32"/>
                            </w:rPr>
                            <w:br/>
                          </w:r>
                          <w:r>
                            <w:rPr>
                              <w:rFonts w:ascii="Monotype Corsiva" w:eastAsiaTheme="majorEastAsia" w:hAnsi="Monotype Corsiva" w:cstheme="majorBidi"/>
                              <w:color w:val="4A442A" w:themeColor="background2" w:themeShade="40"/>
                              <w:sz w:val="32"/>
                              <w:szCs w:val="32"/>
                            </w:rPr>
                            <w:br/>
                          </w:r>
                        </w:p>
                      </w:txbxContent>
                    </v:textbox>
                    <w10:wrap type="square" anchorx="margin" anchory="margin"/>
                  </v:shape>
                </w:pict>
              </mc:Fallback>
            </mc:AlternateContent>
          </w:r>
        </w:p>
        <w:p w:rsidR="00922E25" w:rsidRDefault="00922E25" w:rsidP="00904767">
          <w:pPr>
            <w:spacing w:line="240" w:lineRule="auto"/>
            <w:rPr>
              <w:rFonts w:ascii="Trebuchet MS" w:hAnsi="Trebuchet MS"/>
              <w:b/>
              <w:strike/>
              <w:sz w:val="20"/>
            </w:rPr>
          </w:pPr>
        </w:p>
        <w:p w:rsidR="0073104E" w:rsidRDefault="0073104E" w:rsidP="00904767">
          <w:pPr>
            <w:spacing w:line="240" w:lineRule="auto"/>
            <w:rPr>
              <w:rFonts w:ascii="Trebuchet MS" w:hAnsi="Trebuchet MS"/>
              <w:b/>
              <w:strike/>
              <w:sz w:val="20"/>
            </w:rPr>
          </w:pPr>
        </w:p>
        <w:p w:rsidR="00CA1793" w:rsidRDefault="00CA1793" w:rsidP="00904767">
          <w:pPr>
            <w:spacing w:line="240" w:lineRule="auto"/>
            <w:rPr>
              <w:rFonts w:ascii="Trebuchet MS" w:hAnsi="Trebuchet MS"/>
              <w:b/>
              <w:strike/>
              <w:sz w:val="20"/>
            </w:rPr>
          </w:pPr>
        </w:p>
        <w:p w:rsidR="00CA1793" w:rsidRDefault="00CA1793" w:rsidP="00904767">
          <w:pPr>
            <w:spacing w:line="240" w:lineRule="auto"/>
            <w:rPr>
              <w:rFonts w:ascii="Trebuchet MS" w:hAnsi="Trebuchet MS"/>
              <w:b/>
              <w:strike/>
              <w:sz w:val="20"/>
            </w:rPr>
          </w:pPr>
        </w:p>
        <w:p w:rsidR="00CA1793" w:rsidRDefault="00CA1793" w:rsidP="00904767">
          <w:pPr>
            <w:spacing w:line="240" w:lineRule="auto"/>
            <w:rPr>
              <w:rFonts w:ascii="Trebuchet MS" w:hAnsi="Trebuchet MS"/>
              <w:b/>
              <w:strike/>
              <w:sz w:val="20"/>
            </w:rPr>
          </w:pPr>
        </w:p>
        <w:p w:rsidR="00CA1793" w:rsidRDefault="00CA1793" w:rsidP="00904767">
          <w:pPr>
            <w:spacing w:line="240" w:lineRule="auto"/>
            <w:rPr>
              <w:rFonts w:ascii="Trebuchet MS" w:hAnsi="Trebuchet MS"/>
              <w:b/>
              <w:strike/>
              <w:sz w:val="20"/>
            </w:rPr>
          </w:pPr>
        </w:p>
        <w:p w:rsidR="00CA1793" w:rsidRDefault="00CA1793" w:rsidP="00904767">
          <w:pPr>
            <w:spacing w:line="240" w:lineRule="auto"/>
            <w:rPr>
              <w:rFonts w:ascii="Trebuchet MS" w:hAnsi="Trebuchet MS"/>
              <w:b/>
              <w:strike/>
              <w:sz w:val="20"/>
            </w:rPr>
          </w:pPr>
        </w:p>
        <w:p w:rsidR="00CA1793" w:rsidRDefault="00CA1793" w:rsidP="00904767">
          <w:pPr>
            <w:spacing w:line="240" w:lineRule="auto"/>
            <w:rPr>
              <w:rFonts w:ascii="Trebuchet MS" w:hAnsi="Trebuchet MS"/>
              <w:b/>
              <w:strike/>
              <w:sz w:val="20"/>
            </w:rPr>
          </w:pPr>
        </w:p>
        <w:p w:rsidR="0073104E" w:rsidRDefault="0073104E" w:rsidP="00904767">
          <w:pPr>
            <w:spacing w:line="240" w:lineRule="auto"/>
            <w:rPr>
              <w:rFonts w:ascii="Trebuchet MS" w:hAnsi="Trebuchet MS"/>
              <w:b/>
              <w:strike/>
              <w:sz w:val="20"/>
            </w:rPr>
          </w:pPr>
        </w:p>
        <w:p w:rsidR="0073104E" w:rsidRDefault="0073104E" w:rsidP="00904767">
          <w:pPr>
            <w:spacing w:line="240" w:lineRule="auto"/>
            <w:rPr>
              <w:rFonts w:ascii="Trebuchet MS" w:hAnsi="Trebuchet MS"/>
              <w:b/>
              <w:noProof/>
              <w:color w:val="00B0F0"/>
              <w:sz w:val="24"/>
            </w:rPr>
          </w:pPr>
        </w:p>
        <w:p w:rsidR="00532E94" w:rsidRPr="00904767" w:rsidRDefault="00532E94" w:rsidP="00904767">
          <w:pPr>
            <w:spacing w:line="240" w:lineRule="auto"/>
            <w:rPr>
              <w:rFonts w:ascii="Trebuchet MS" w:hAnsi="Trebuchet MS"/>
              <w:b/>
              <w:noProof/>
              <w:color w:val="00B0F0"/>
              <w:sz w:val="24"/>
            </w:rPr>
          </w:pPr>
        </w:p>
        <w:p w:rsidR="005F0A6A" w:rsidRDefault="005F0A6A" w:rsidP="007B0221">
          <w:pPr>
            <w:spacing w:line="240" w:lineRule="auto"/>
            <w:jc w:val="center"/>
            <w:rPr>
              <w:rFonts w:ascii="Trebuchet MS" w:hAnsi="Trebuchet MS"/>
              <w:b/>
              <w:noProof/>
              <w:color w:val="00B0F0"/>
              <w:sz w:val="24"/>
            </w:rPr>
          </w:pPr>
        </w:p>
        <w:p w:rsidR="005F0A6A" w:rsidRDefault="005F0A6A" w:rsidP="007B0221">
          <w:pPr>
            <w:spacing w:line="240" w:lineRule="auto"/>
            <w:jc w:val="center"/>
            <w:rPr>
              <w:rFonts w:ascii="Trebuchet MS" w:hAnsi="Trebuchet MS"/>
              <w:b/>
              <w:noProof/>
              <w:color w:val="00B0F0"/>
              <w:sz w:val="24"/>
            </w:rPr>
          </w:pPr>
        </w:p>
        <w:p w:rsidR="005F0A6A" w:rsidRDefault="005F0A6A" w:rsidP="007B0221">
          <w:pPr>
            <w:spacing w:line="240" w:lineRule="auto"/>
            <w:jc w:val="center"/>
            <w:rPr>
              <w:rFonts w:ascii="Trebuchet MS" w:hAnsi="Trebuchet MS"/>
              <w:b/>
              <w:noProof/>
              <w:color w:val="00B0F0"/>
              <w:sz w:val="24"/>
            </w:rPr>
          </w:pPr>
        </w:p>
        <w:p w:rsidR="005F0A6A" w:rsidRDefault="005F0A6A" w:rsidP="007B0221">
          <w:pPr>
            <w:spacing w:line="240" w:lineRule="auto"/>
            <w:jc w:val="center"/>
            <w:rPr>
              <w:rFonts w:ascii="Trebuchet MS" w:hAnsi="Trebuchet MS"/>
              <w:b/>
              <w:noProof/>
              <w:color w:val="00B0F0"/>
              <w:sz w:val="24"/>
            </w:rPr>
          </w:pPr>
        </w:p>
        <w:p w:rsidR="005F0A6A" w:rsidRDefault="005F0A6A" w:rsidP="007B0221">
          <w:pPr>
            <w:spacing w:line="240" w:lineRule="auto"/>
            <w:jc w:val="center"/>
            <w:rPr>
              <w:rFonts w:ascii="Trebuchet MS" w:hAnsi="Trebuchet MS"/>
              <w:b/>
              <w:noProof/>
              <w:color w:val="00B0F0"/>
              <w:sz w:val="24"/>
            </w:rPr>
          </w:pPr>
        </w:p>
        <w:p w:rsidR="009A2653" w:rsidRDefault="008F4552" w:rsidP="004438DE">
          <w:pPr>
            <w:spacing w:line="240" w:lineRule="auto"/>
            <w:rPr>
              <w:rFonts w:ascii="Trebuchet MS" w:hAnsi="Trebuchet MS"/>
              <w:b/>
              <w:noProof/>
              <w:color w:val="00B0F0"/>
              <w:sz w:val="24"/>
            </w:rPr>
          </w:pPr>
          <w:r>
            <w:rPr>
              <w:rFonts w:ascii="Trebuchet MS" w:hAnsi="Trebuchet MS"/>
              <w:b/>
              <w:strike/>
              <w:noProof/>
              <w:sz w:val="20"/>
            </w:rPr>
            <mc:AlternateContent>
              <mc:Choice Requires="wps">
                <w:drawing>
                  <wp:anchor distT="0" distB="0" distL="114300" distR="114300" simplePos="0" relativeHeight="251917824" behindDoc="0" locked="0" layoutInCell="1" allowOverlap="1" wp14:anchorId="6BB34880" wp14:editId="57F13DD3">
                    <wp:simplePos x="0" y="0"/>
                    <wp:positionH relativeFrom="column">
                      <wp:posOffset>6652260</wp:posOffset>
                    </wp:positionH>
                    <wp:positionV relativeFrom="paragraph">
                      <wp:posOffset>572135</wp:posOffset>
                    </wp:positionV>
                    <wp:extent cx="3552190" cy="379095"/>
                    <wp:effectExtent l="2540" t="635" r="0" b="1270"/>
                    <wp:wrapNone/>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4FA" w:rsidRPr="00C37DB1" w:rsidRDefault="00E414FA" w:rsidP="00C37DB1">
                                <w:pPr>
                                  <w:rPr>
                                    <w:rFonts w:cstheme="minorHAnsi"/>
                                    <w:color w:val="4A442A" w:themeColor="background2" w:themeShade="40"/>
                                    <w:sz w:val="18"/>
                                  </w:rPr>
                                </w:pPr>
                                <w:r w:rsidRPr="00C37DB1">
                                  <w:rPr>
                                    <w:rFonts w:cstheme="minorHAnsi"/>
                                    <w:color w:val="4A442A" w:themeColor="background2" w:themeShade="40"/>
                                    <w:sz w:val="18"/>
                                  </w:rPr>
                                  <w:t>© Stichting Home of Change Nederland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7" o:spid="_x0000_s1037" type="#_x0000_t202" style="position:absolute;margin-left:523.8pt;margin-top:45.05pt;width:279.7pt;height:29.85pt;z-index:251917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n6uA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" filled="f" stroked="f">
                    <v:textbox style="mso-fit-shape-to-text:t">
                      <w:txbxContent>
                        <w:p w:rsidR="004958CF" w:rsidRPr="00C37DB1" w:rsidRDefault="004958CF" w:rsidP="00C37DB1">
                          <w:pPr>
                            <w:rPr>
                              <w:rFonts w:cstheme="minorHAnsi"/>
                              <w:color w:val="4A442A" w:themeColor="background2" w:themeShade="40"/>
                              <w:sz w:val="18"/>
                            </w:rPr>
                          </w:pPr>
                          <w:r w:rsidRPr="00C37DB1">
                            <w:rPr>
                              <w:rFonts w:cstheme="minorHAnsi"/>
                              <w:color w:val="4A442A" w:themeColor="background2" w:themeShade="40"/>
                              <w:sz w:val="18"/>
                            </w:rPr>
                            <w:t>© Stichting Home of Change Nederland</w:t>
                          </w:r>
                        </w:p>
                      </w:txbxContent>
                    </v:textbox>
                  </v:shape>
                </w:pict>
              </mc:Fallback>
            </mc:AlternateContent>
          </w:r>
        </w:p>
        <w:p w:rsidR="004438DE" w:rsidRPr="003E2953" w:rsidRDefault="00857F0F" w:rsidP="004438DE">
          <w:pPr>
            <w:spacing w:line="240" w:lineRule="auto"/>
            <w:rPr>
              <w:rFonts w:ascii="Trebuchet MS" w:hAnsi="Trebuchet MS"/>
              <w:noProof/>
              <w:sz w:val="20"/>
            </w:rPr>
          </w:pPr>
          <w:r>
            <w:rPr>
              <w:rFonts w:ascii="Trebuchet MS" w:hAnsi="Trebuchet MS"/>
              <w:b/>
              <w:noProof/>
              <w:color w:val="00B0F0"/>
              <w:sz w:val="24"/>
            </w:rPr>
            <w:lastRenderedPageBreak/>
            <w:t>5. BENODIGDHEDEN VOOR HERSTEL</w:t>
          </w:r>
          <w:r w:rsidR="007B0221">
            <w:rPr>
              <w:rFonts w:ascii="Trebuchet MS" w:hAnsi="Trebuchet MS"/>
              <w:b/>
              <w:noProof/>
              <w:color w:val="00B0F0"/>
              <w:sz w:val="24"/>
            </w:rPr>
            <w:br/>
          </w:r>
          <w:r w:rsidR="007B0221" w:rsidRPr="003D4025">
            <w:rPr>
              <w:rFonts w:ascii="Trebuchet MS" w:hAnsi="Trebuchet MS"/>
              <w:noProof/>
              <w:sz w:val="20"/>
            </w:rPr>
            <w:t>In dit hoofds</w:t>
          </w:r>
          <w:r w:rsidR="00AC6C7E">
            <w:rPr>
              <w:rFonts w:ascii="Trebuchet MS" w:hAnsi="Trebuchet MS"/>
              <w:noProof/>
              <w:sz w:val="20"/>
            </w:rPr>
            <w:t>tuk beantwoorden wij deelvraag drie</w:t>
          </w:r>
          <w:r w:rsidR="007B0221" w:rsidRPr="003D4025">
            <w:rPr>
              <w:rFonts w:ascii="Trebuchet MS" w:hAnsi="Trebuchet MS"/>
              <w:noProof/>
              <w:sz w:val="20"/>
            </w:rPr>
            <w:t>: ‘Wat hebben deze meisjes nodig om tot een leefbare en gezonde situatie te komen?’.</w:t>
          </w:r>
          <w:r w:rsidR="00F17A7F">
            <w:rPr>
              <w:rFonts w:ascii="Trebuchet MS" w:hAnsi="Trebuchet MS"/>
              <w:noProof/>
              <w:sz w:val="20"/>
            </w:rPr>
            <w:t xml:space="preserve"> Dit hoofdstuk zal het fundament zijn voor het schrijven van het herstelprogramma. Voor het beantwoorden van deelvraag drie </w:t>
          </w:r>
          <w:r w:rsidR="007B0221" w:rsidRPr="003D4025">
            <w:rPr>
              <w:rFonts w:ascii="Trebuchet MS" w:hAnsi="Trebuchet MS"/>
              <w:noProof/>
              <w:sz w:val="20"/>
            </w:rPr>
            <w:t>is er gebruik gemaakt van het biopsychosociale model om de lichamelijk</w:t>
          </w:r>
          <w:r w:rsidR="00262045">
            <w:rPr>
              <w:rFonts w:ascii="Trebuchet MS" w:hAnsi="Trebuchet MS"/>
              <w:noProof/>
              <w:sz w:val="20"/>
            </w:rPr>
            <w:t>e</w:t>
          </w:r>
          <w:r w:rsidR="007B0221" w:rsidRPr="003D4025">
            <w:rPr>
              <w:rFonts w:ascii="Trebuchet MS" w:hAnsi="Trebuchet MS"/>
              <w:noProof/>
              <w:sz w:val="20"/>
            </w:rPr>
            <w:t>, psychische en sociale componen</w:t>
          </w:r>
          <w:r w:rsidR="008C5B63" w:rsidRPr="003D4025">
            <w:rPr>
              <w:rFonts w:ascii="Trebuchet MS" w:hAnsi="Trebuchet MS"/>
              <w:noProof/>
              <w:sz w:val="20"/>
            </w:rPr>
            <w:t>ten in kaart te kunnen brengen.</w:t>
          </w:r>
          <w:r w:rsidR="003E2953">
            <w:rPr>
              <w:rFonts w:ascii="Trebuchet MS" w:hAnsi="Trebuchet MS"/>
              <w:noProof/>
              <w:sz w:val="20"/>
            </w:rPr>
            <w:t xml:space="preserve"> </w:t>
          </w:r>
          <w:r w:rsidR="00532E94" w:rsidRPr="003D4025">
            <w:rPr>
              <w:rFonts w:ascii="Trebuchet MS" w:hAnsi="Trebuchet MS"/>
              <w:noProof/>
              <w:sz w:val="20"/>
            </w:rPr>
            <w:t>De meisjes die vrijkomen uit de seksindustrie hebben allen te maken met behoeften die bevredigd moeten worden. Om tot een leefbare en gezonde situatie te komen is het van belang dat deze meisjes de behoeftenhiërarchie van Maslow</w:t>
          </w:r>
          <w:r w:rsidR="00102D7D">
            <w:rPr>
              <w:rFonts w:ascii="Trebuchet MS" w:hAnsi="Trebuchet MS"/>
              <w:noProof/>
              <w:sz w:val="20"/>
            </w:rPr>
            <w:t xml:space="preserve"> </w:t>
          </w:r>
          <w:r w:rsidR="00532E94" w:rsidRPr="003D4025">
            <w:rPr>
              <w:rFonts w:ascii="Trebuchet MS" w:hAnsi="Trebuchet MS"/>
              <w:noProof/>
              <w:sz w:val="20"/>
            </w:rPr>
            <w:t>(Van Boven &amp; Laurila, 1993) doorlopen om uiteindelijk tot zelfontplooiing te komen. Helemaal onderaan in de hiërarchie staan de lichamelijke behoeften. Dit zijn de behoefte</w:t>
          </w:r>
          <w:r w:rsidR="00262045">
            <w:rPr>
              <w:rFonts w:ascii="Trebuchet MS" w:hAnsi="Trebuchet MS"/>
              <w:noProof/>
              <w:sz w:val="20"/>
            </w:rPr>
            <w:t>n</w:t>
          </w:r>
          <w:r w:rsidR="00532E94" w:rsidRPr="003D4025">
            <w:rPr>
              <w:rFonts w:ascii="Trebuchet MS" w:hAnsi="Trebuchet MS"/>
              <w:noProof/>
              <w:sz w:val="20"/>
            </w:rPr>
            <w:t xml:space="preserve"> aan voedsel, drinken en rust. Voor de meisjes is dit de basis waar in eerste instantie aan gewerkt moet worden. Een stabiliteit als het gaat om de lichamelijke behoeften. In deze hiërarchie zijn de meisjes al zwaar beschadigd. Nadat deze behoeften voldoende bevredigd zijn, zullen de meisjes behoeften gaan voelen voor de tweede categorie: behoefte aan veiligheid, bescherming en zekerheid. De meisjes hebben in de seksindustrie weinig tot geen veiligheid en bescherming gekend en daar is herstel voor no</w:t>
          </w:r>
          <w:r w:rsidR="00262045">
            <w:rPr>
              <w:rFonts w:ascii="Trebuchet MS" w:hAnsi="Trebuchet MS"/>
              <w:noProof/>
              <w:sz w:val="20"/>
            </w:rPr>
            <w:t>dig, aldus van Boven &amp; Laurila (</w:t>
          </w:r>
          <w:r w:rsidR="00532E94" w:rsidRPr="003D4025">
            <w:rPr>
              <w:rFonts w:ascii="Trebuchet MS" w:hAnsi="Trebuchet MS"/>
              <w:noProof/>
              <w:sz w:val="20"/>
            </w:rPr>
            <w:t>1993</w:t>
          </w:r>
          <w:r w:rsidR="00262045">
            <w:rPr>
              <w:rFonts w:ascii="Trebuchet MS" w:hAnsi="Trebuchet MS"/>
              <w:noProof/>
              <w:sz w:val="20"/>
            </w:rPr>
            <w:t>)</w:t>
          </w:r>
          <w:r w:rsidR="00532E94" w:rsidRPr="003D4025">
            <w:rPr>
              <w:rFonts w:ascii="Trebuchet MS" w:hAnsi="Trebuchet MS"/>
              <w:noProof/>
              <w:sz w:val="20"/>
            </w:rPr>
            <w:t>.</w:t>
          </w:r>
          <w:r w:rsidR="007B0221">
            <w:rPr>
              <w:rFonts w:ascii="Trebuchet MS" w:hAnsi="Trebuchet MS"/>
              <w:i/>
              <w:noProof/>
              <w:sz w:val="20"/>
            </w:rPr>
            <w:t xml:space="preserve"> </w:t>
          </w:r>
          <w:r w:rsidR="003E2953">
            <w:rPr>
              <w:rFonts w:ascii="Trebuchet MS" w:hAnsi="Trebuchet MS"/>
              <w:noProof/>
              <w:sz w:val="20"/>
            </w:rPr>
            <w:t>Om in dit hoofdstuk antwoord te kunnen geven op de deelvragen hebben wij gebruik gemaakt van de volgende literatuur: Verlieskunde</w:t>
          </w:r>
          <w:r w:rsidR="000D2416">
            <w:rPr>
              <w:rFonts w:ascii="Trebuchet MS" w:hAnsi="Trebuchet MS"/>
              <w:noProof/>
              <w:sz w:val="20"/>
            </w:rPr>
            <w:t xml:space="preserve"> (De Mönnink, 1996)</w:t>
          </w:r>
          <w:r w:rsidR="003E2953">
            <w:rPr>
              <w:rFonts w:ascii="Trebuchet MS" w:hAnsi="Trebuchet MS"/>
              <w:noProof/>
              <w:sz w:val="20"/>
            </w:rPr>
            <w:t>,</w:t>
          </w:r>
          <w:r w:rsidR="00FF5FD0">
            <w:rPr>
              <w:rFonts w:ascii="Trebuchet MS" w:hAnsi="Trebuchet MS"/>
              <w:noProof/>
              <w:sz w:val="20"/>
            </w:rPr>
            <w:t xml:space="preserve"> Kind en trauma een opvangprogramma</w:t>
          </w:r>
          <w:r w:rsidR="000D2416" w:rsidRPr="000D2416">
            <w:rPr>
              <w:rFonts w:ascii="Trebuchet MS" w:hAnsi="Trebuchet MS"/>
              <w:sz w:val="20"/>
              <w:szCs w:val="20"/>
            </w:rPr>
            <w:t xml:space="preserve"> </w:t>
          </w:r>
          <w:r w:rsidR="000D2416">
            <w:rPr>
              <w:rFonts w:ascii="Trebuchet MS" w:hAnsi="Trebuchet MS"/>
              <w:sz w:val="20"/>
              <w:szCs w:val="20"/>
            </w:rPr>
            <w:t>(</w:t>
          </w:r>
          <w:r w:rsidR="000D2416" w:rsidRPr="00B9082D">
            <w:rPr>
              <w:rFonts w:ascii="Trebuchet MS" w:hAnsi="Trebuchet MS"/>
              <w:sz w:val="20"/>
              <w:szCs w:val="20"/>
            </w:rPr>
            <w:t>Elan</w:t>
          </w:r>
          <w:r w:rsidR="000D2416">
            <w:rPr>
              <w:rFonts w:ascii="Trebuchet MS" w:hAnsi="Trebuchet MS"/>
              <w:sz w:val="20"/>
              <w:szCs w:val="20"/>
            </w:rPr>
            <w:t xml:space="preserve">d, J., de Roos, C. &amp; Kleber R., </w:t>
          </w:r>
          <w:r w:rsidR="000D2416" w:rsidRPr="00B9082D">
            <w:rPr>
              <w:rFonts w:ascii="Trebuchet MS" w:hAnsi="Trebuchet MS"/>
              <w:sz w:val="20"/>
              <w:szCs w:val="20"/>
            </w:rPr>
            <w:t>2000)</w:t>
          </w:r>
          <w:r w:rsidR="00FF5FD0">
            <w:rPr>
              <w:rFonts w:ascii="Trebuchet MS" w:hAnsi="Trebuchet MS"/>
              <w:noProof/>
              <w:sz w:val="20"/>
            </w:rPr>
            <w:t xml:space="preserve">, </w:t>
          </w:r>
          <w:r w:rsidR="002B25A2">
            <w:rPr>
              <w:rFonts w:ascii="Trebuchet MS" w:hAnsi="Trebuchet MS"/>
              <w:noProof/>
              <w:sz w:val="20"/>
            </w:rPr>
            <w:t>Psychiatrie</w:t>
          </w:r>
          <w:r w:rsidR="000D2416">
            <w:rPr>
              <w:rFonts w:ascii="Trebuchet MS" w:hAnsi="Trebuchet MS"/>
              <w:noProof/>
              <w:sz w:val="20"/>
            </w:rPr>
            <w:t xml:space="preserve"> </w:t>
          </w:r>
          <w:r w:rsidR="000D2416">
            <w:rPr>
              <w:rFonts w:ascii="Trebuchet MS" w:hAnsi="Trebuchet MS"/>
              <w:sz w:val="20"/>
            </w:rPr>
            <w:t>(</w:t>
          </w:r>
          <w:r w:rsidR="000D2416" w:rsidRPr="00B9082D">
            <w:rPr>
              <w:rFonts w:ascii="Trebuchet MS" w:hAnsi="Trebuchet MS"/>
              <w:sz w:val="20"/>
              <w:szCs w:val="20"/>
            </w:rPr>
            <w:t>V</w:t>
          </w:r>
          <w:r w:rsidR="000D2416">
            <w:rPr>
              <w:rFonts w:ascii="Trebuchet MS" w:hAnsi="Trebuchet MS"/>
              <w:sz w:val="20"/>
              <w:szCs w:val="20"/>
            </w:rPr>
            <w:t xml:space="preserve">andereycken &amp; Van Deth, </w:t>
          </w:r>
          <w:r w:rsidR="000D2416" w:rsidRPr="00B9082D">
            <w:rPr>
              <w:rFonts w:ascii="Trebuchet MS" w:hAnsi="Trebuchet MS"/>
              <w:sz w:val="20"/>
              <w:szCs w:val="20"/>
            </w:rPr>
            <w:t>2004)</w:t>
          </w:r>
          <w:r w:rsidR="002B25A2">
            <w:rPr>
              <w:rFonts w:ascii="Trebuchet MS" w:hAnsi="Trebuchet MS"/>
              <w:noProof/>
              <w:sz w:val="20"/>
            </w:rPr>
            <w:t xml:space="preserve"> en</w:t>
          </w:r>
          <w:r w:rsidR="00FF5FD0">
            <w:rPr>
              <w:rFonts w:ascii="Trebuchet MS" w:hAnsi="Trebuchet MS"/>
              <w:noProof/>
              <w:sz w:val="20"/>
            </w:rPr>
            <w:t xml:space="preserve"> De gereedschapskist</w:t>
          </w:r>
          <w:r w:rsidR="002B25A2">
            <w:rPr>
              <w:rFonts w:ascii="Trebuchet MS" w:hAnsi="Trebuchet MS"/>
              <w:noProof/>
              <w:sz w:val="20"/>
            </w:rPr>
            <w:t xml:space="preserve"> van de maatschappelijk werker</w:t>
          </w:r>
          <w:r w:rsidR="000D2416">
            <w:rPr>
              <w:rFonts w:ascii="Trebuchet MS" w:hAnsi="Trebuchet MS"/>
              <w:noProof/>
              <w:sz w:val="20"/>
            </w:rPr>
            <w:t xml:space="preserve"> (De Mönnink, 1996)</w:t>
          </w:r>
          <w:r w:rsidR="002B25A2">
            <w:rPr>
              <w:rFonts w:ascii="Trebuchet MS" w:hAnsi="Trebuchet MS"/>
              <w:noProof/>
              <w:sz w:val="20"/>
            </w:rPr>
            <w:t xml:space="preserve">. </w:t>
          </w:r>
          <w:r w:rsidR="009A3176">
            <w:rPr>
              <w:rFonts w:ascii="Trebuchet MS" w:hAnsi="Trebuchet MS"/>
              <w:noProof/>
              <w:sz w:val="20"/>
            </w:rPr>
            <w:t>Verder hebben wij voornamelijk gebruik</w:t>
          </w:r>
          <w:r w:rsidR="002B25A2">
            <w:rPr>
              <w:rFonts w:ascii="Trebuchet MS" w:hAnsi="Trebuchet MS"/>
              <w:noProof/>
              <w:sz w:val="20"/>
            </w:rPr>
            <w:t xml:space="preserve"> gemaakt</w:t>
          </w:r>
          <w:r w:rsidR="003E2953">
            <w:rPr>
              <w:rFonts w:ascii="Trebuchet MS" w:hAnsi="Trebuchet MS"/>
              <w:noProof/>
              <w:sz w:val="20"/>
            </w:rPr>
            <w:t xml:space="preserve"> van de interviews met Ineke van Buren namens Fier Fryslân, Anja Kruijsbergen namens IKOS Hulpverlening, Tom Marfo namens Christian Aid and Recources Foundation, Frits Rouvoet namens Blood ’n Fire </w:t>
          </w:r>
          <w:r w:rsidR="003E2953" w:rsidRPr="00B555A6">
            <w:rPr>
              <w:rFonts w:ascii="Trebuchet MS" w:hAnsi="Trebuchet MS"/>
              <w:noProof/>
              <w:sz w:val="20"/>
            </w:rPr>
            <w:t>en Sergey</w:t>
          </w:r>
          <w:r w:rsidR="00081565" w:rsidRPr="00B555A6">
            <w:rPr>
              <w:rFonts w:ascii="Trebuchet MS" w:hAnsi="Trebuchet MS"/>
              <w:noProof/>
              <w:sz w:val="20"/>
            </w:rPr>
            <w:t xml:space="preserve"> </w:t>
          </w:r>
          <w:r w:rsidR="00081565" w:rsidRPr="00B555A6">
            <w:rPr>
              <w:rFonts w:ascii="Trebuchet MS" w:hAnsi="Trebuchet MS"/>
              <w:sz w:val="20"/>
            </w:rPr>
            <w:t xml:space="preserve">(wegens veiligheidsredenen </w:t>
          </w:r>
          <w:r w:rsidR="009F7744">
            <w:rPr>
              <w:rFonts w:ascii="Trebuchet MS" w:hAnsi="Trebuchet MS"/>
              <w:sz w:val="20"/>
            </w:rPr>
            <w:t>wordt zijn achternaam niet benoemd</w:t>
          </w:r>
          <w:r w:rsidR="00081565" w:rsidRPr="00B555A6">
            <w:rPr>
              <w:rFonts w:ascii="Trebuchet MS" w:hAnsi="Trebuchet MS"/>
              <w:sz w:val="20"/>
            </w:rPr>
            <w:t>)</w:t>
          </w:r>
          <w:r w:rsidR="003E2953" w:rsidRPr="00B555A6">
            <w:rPr>
              <w:rFonts w:ascii="Trebuchet MS" w:hAnsi="Trebuchet MS"/>
              <w:noProof/>
              <w:sz w:val="20"/>
            </w:rPr>
            <w:t xml:space="preserve"> en</w:t>
          </w:r>
          <w:r w:rsidR="003E2953">
            <w:rPr>
              <w:rFonts w:ascii="Trebuchet MS" w:hAnsi="Trebuchet MS"/>
              <w:noProof/>
              <w:sz w:val="20"/>
            </w:rPr>
            <w:t xml:space="preserve"> Jacqueline Rijnsburger namens Stichting Home of Change Nederland</w:t>
          </w:r>
          <w:r w:rsidR="002B25A2">
            <w:rPr>
              <w:rFonts w:ascii="Trebuchet MS" w:hAnsi="Trebuchet MS"/>
              <w:noProof/>
              <w:sz w:val="20"/>
            </w:rPr>
            <w:t xml:space="preserve">. </w:t>
          </w:r>
          <w:r w:rsidR="003E2953">
            <w:rPr>
              <w:rFonts w:ascii="Trebuchet MS" w:hAnsi="Trebuchet MS"/>
              <w:noProof/>
              <w:sz w:val="20"/>
            </w:rPr>
            <w:t xml:space="preserve">Voor een volledige uitwerking van de interviews kunt u het bronnenboek inzien. </w:t>
          </w:r>
          <w:r w:rsidR="003E2953">
            <w:rPr>
              <w:rFonts w:ascii="Trebuchet MS" w:hAnsi="Trebuchet MS"/>
              <w:noProof/>
              <w:sz w:val="20"/>
            </w:rPr>
            <w:br/>
          </w:r>
          <w:r w:rsidR="003E2953">
            <w:rPr>
              <w:rFonts w:ascii="Trebuchet MS" w:hAnsi="Trebuchet MS"/>
              <w:b/>
              <w:sz w:val="20"/>
            </w:rPr>
            <w:br/>
          </w:r>
          <w:r w:rsidR="009574F1">
            <w:rPr>
              <w:rFonts w:ascii="Trebuchet MS" w:hAnsi="Trebuchet MS"/>
              <w:b/>
              <w:sz w:val="20"/>
            </w:rPr>
            <w:t>5</w:t>
          </w:r>
          <w:r w:rsidR="00904767" w:rsidRPr="00CA1793">
            <w:rPr>
              <w:rFonts w:ascii="Trebuchet MS" w:hAnsi="Trebuchet MS"/>
              <w:b/>
              <w:sz w:val="20"/>
            </w:rPr>
            <w:t>.1. Wat hebben de meisjes op lichamelijk gebied nodig om tot een leefbare en gezonde s</w:t>
          </w:r>
          <w:r w:rsidR="00C20622">
            <w:rPr>
              <w:rFonts w:ascii="Trebuchet MS" w:hAnsi="Trebuchet MS"/>
              <w:b/>
              <w:sz w:val="20"/>
            </w:rPr>
            <w:t>ituatie te komen?</w:t>
          </w:r>
          <w:r w:rsidR="003E2953">
            <w:rPr>
              <w:rFonts w:ascii="Trebuchet MS" w:hAnsi="Trebuchet MS"/>
              <w:b/>
              <w:sz w:val="20"/>
            </w:rPr>
            <w:br/>
          </w:r>
          <w:r w:rsidR="004438DE" w:rsidRPr="004438DE">
            <w:rPr>
              <w:rFonts w:ascii="Trebuchet MS" w:hAnsi="Trebuchet MS"/>
              <w:sz w:val="20"/>
              <w:szCs w:val="20"/>
            </w:rPr>
            <w:t xml:space="preserve">Er zijn verschillende aspecten die de meisjes nodig hebben op lichamelijk gebied. Ten eerste is het van belang </w:t>
          </w:r>
          <w:r w:rsidR="009A3176">
            <w:rPr>
              <w:rFonts w:ascii="Trebuchet MS" w:hAnsi="Trebuchet MS"/>
              <w:sz w:val="20"/>
              <w:szCs w:val="20"/>
            </w:rPr>
            <w:t xml:space="preserve">om </w:t>
          </w:r>
          <w:r w:rsidR="004438DE" w:rsidRPr="004438DE">
            <w:rPr>
              <w:rFonts w:ascii="Trebuchet MS" w:hAnsi="Trebuchet MS"/>
              <w:sz w:val="20"/>
              <w:szCs w:val="20"/>
            </w:rPr>
            <w:t xml:space="preserve">lichamelijk onderzoek te doen. </w:t>
          </w:r>
          <w:r w:rsidR="009A3176">
            <w:rPr>
              <w:rFonts w:ascii="Trebuchet MS" w:hAnsi="Trebuchet MS"/>
              <w:sz w:val="20"/>
              <w:szCs w:val="20"/>
            </w:rPr>
            <w:t>Het is van belang dat dit bij</w:t>
          </w:r>
          <w:r w:rsidR="004438DE" w:rsidRPr="004438DE">
            <w:rPr>
              <w:rFonts w:ascii="Trebuchet MS" w:hAnsi="Trebuchet MS"/>
              <w:sz w:val="20"/>
              <w:szCs w:val="20"/>
            </w:rPr>
            <w:t xml:space="preserve"> alle meisjes die binne</w:t>
          </w:r>
          <w:r w:rsidR="009A3176">
            <w:rPr>
              <w:rFonts w:ascii="Trebuchet MS" w:hAnsi="Trebuchet MS"/>
              <w:sz w:val="20"/>
              <w:szCs w:val="20"/>
            </w:rPr>
            <w:t>n komen in een Safe Home gebeurt</w:t>
          </w:r>
          <w:r w:rsidR="004438DE" w:rsidRPr="004438DE">
            <w:rPr>
              <w:rFonts w:ascii="Trebuchet MS" w:hAnsi="Trebuchet MS"/>
              <w:sz w:val="20"/>
              <w:szCs w:val="20"/>
            </w:rPr>
            <w:t>, zodat je weet hoe het lichamelijk gesteld is met de meisjes. Naast deze eerste controle zijn er verschillende aspec</w:t>
          </w:r>
          <w:r w:rsidR="0078299E">
            <w:rPr>
              <w:rFonts w:ascii="Trebuchet MS" w:hAnsi="Trebuchet MS"/>
              <w:sz w:val="20"/>
              <w:szCs w:val="20"/>
            </w:rPr>
            <w:t>ten nodig om het lichaam van een</w:t>
          </w:r>
          <w:r w:rsidR="004438DE" w:rsidRPr="004438DE">
            <w:rPr>
              <w:rFonts w:ascii="Trebuchet MS" w:hAnsi="Trebuchet MS"/>
              <w:sz w:val="20"/>
              <w:szCs w:val="20"/>
            </w:rPr>
            <w:t xml:space="preserve"> meisjes gezond te houden of weer gezond te maken. Te denken valt aan medische hulp, lichaamsbeweging, voeding en structuur. </w:t>
          </w:r>
          <w:r w:rsidR="004438DE" w:rsidRPr="004438DE">
            <w:rPr>
              <w:rFonts w:ascii="Trebuchet MS" w:hAnsi="Trebuchet MS"/>
              <w:b/>
              <w:sz w:val="20"/>
              <w:szCs w:val="20"/>
            </w:rPr>
            <w:tab/>
          </w:r>
        </w:p>
        <w:p w:rsidR="004438DE" w:rsidRPr="004438DE" w:rsidRDefault="009574F1" w:rsidP="004438DE">
          <w:pPr>
            <w:spacing w:line="240" w:lineRule="auto"/>
            <w:rPr>
              <w:rFonts w:ascii="Trebuchet MS" w:hAnsi="Trebuchet MS"/>
              <w:b/>
              <w:sz w:val="20"/>
              <w:szCs w:val="20"/>
            </w:rPr>
          </w:pPr>
          <w:r>
            <w:rPr>
              <w:rFonts w:ascii="Trebuchet MS" w:hAnsi="Trebuchet MS"/>
              <w:b/>
              <w:sz w:val="20"/>
              <w:szCs w:val="20"/>
            </w:rPr>
            <w:t>5</w:t>
          </w:r>
          <w:r w:rsidR="004438DE" w:rsidRPr="004438DE">
            <w:rPr>
              <w:rFonts w:ascii="Trebuchet MS" w:hAnsi="Trebuchet MS"/>
              <w:b/>
              <w:sz w:val="20"/>
              <w:szCs w:val="20"/>
            </w:rPr>
            <w:t xml:space="preserve">.1.1. Lichamelijk onderzoek </w:t>
          </w:r>
          <w:r w:rsidR="004438DE">
            <w:rPr>
              <w:rFonts w:ascii="Trebuchet MS" w:hAnsi="Trebuchet MS"/>
              <w:b/>
              <w:sz w:val="20"/>
              <w:szCs w:val="20"/>
            </w:rPr>
            <w:br/>
          </w:r>
          <w:r w:rsidR="004438DE" w:rsidRPr="004438DE">
            <w:rPr>
              <w:rFonts w:ascii="Trebuchet MS" w:hAnsi="Trebuchet MS"/>
              <w:sz w:val="20"/>
              <w:szCs w:val="20"/>
            </w:rPr>
            <w:t xml:space="preserve">In de </w:t>
          </w:r>
          <w:r w:rsidR="004438DE" w:rsidRPr="003E2953">
            <w:rPr>
              <w:rFonts w:ascii="Trebuchet MS" w:hAnsi="Trebuchet MS"/>
              <w:sz w:val="20"/>
              <w:szCs w:val="20"/>
            </w:rPr>
            <w:t xml:space="preserve">interviews met </w:t>
          </w:r>
          <w:r w:rsidR="003E2953" w:rsidRPr="003E2953">
            <w:rPr>
              <w:rFonts w:ascii="Trebuchet MS" w:hAnsi="Trebuchet MS"/>
              <w:sz w:val="20"/>
              <w:szCs w:val="20"/>
            </w:rPr>
            <w:t xml:space="preserve">van Buren en Kruijsbergen </w:t>
          </w:r>
          <w:r w:rsidR="004438DE" w:rsidRPr="003E2953">
            <w:rPr>
              <w:rFonts w:ascii="Trebuchet MS" w:hAnsi="Trebuchet MS"/>
              <w:sz w:val="20"/>
              <w:szCs w:val="20"/>
            </w:rPr>
            <w:t>is naar</w:t>
          </w:r>
          <w:r w:rsidR="004438DE" w:rsidRPr="004438DE">
            <w:rPr>
              <w:rFonts w:ascii="Trebuchet MS" w:hAnsi="Trebuchet MS"/>
              <w:sz w:val="20"/>
              <w:szCs w:val="20"/>
            </w:rPr>
            <w:t xml:space="preserve"> voren gekomen dat het goed is </w:t>
          </w:r>
          <w:r w:rsidR="009A3176">
            <w:rPr>
              <w:rFonts w:ascii="Trebuchet MS" w:hAnsi="Trebuchet MS"/>
              <w:sz w:val="20"/>
              <w:szCs w:val="20"/>
            </w:rPr>
            <w:t xml:space="preserve">om </w:t>
          </w:r>
          <w:r w:rsidR="004438DE" w:rsidRPr="004438DE">
            <w:rPr>
              <w:rFonts w:ascii="Trebuchet MS" w:hAnsi="Trebuchet MS"/>
              <w:sz w:val="20"/>
              <w:szCs w:val="20"/>
            </w:rPr>
            <w:t xml:space="preserve">te starten met een lichamelijk onderzoek als de meisjes binnen komen in een </w:t>
          </w:r>
          <w:r w:rsidR="007C1292">
            <w:rPr>
              <w:rFonts w:ascii="Trebuchet MS" w:hAnsi="Trebuchet MS"/>
              <w:sz w:val="20"/>
              <w:szCs w:val="20"/>
            </w:rPr>
            <w:t>opvanghuis</w:t>
          </w:r>
          <w:r w:rsidR="004438DE" w:rsidRPr="003E2953">
            <w:rPr>
              <w:rFonts w:ascii="Trebuchet MS" w:hAnsi="Trebuchet MS"/>
              <w:sz w:val="20"/>
              <w:szCs w:val="20"/>
            </w:rPr>
            <w:t xml:space="preserve">. </w:t>
          </w:r>
          <w:r w:rsidR="003E2953" w:rsidRPr="003E2953">
            <w:rPr>
              <w:rFonts w:ascii="Trebuchet MS" w:hAnsi="Trebuchet MS"/>
              <w:sz w:val="20"/>
              <w:szCs w:val="20"/>
            </w:rPr>
            <w:t>Van</w:t>
          </w:r>
          <w:r w:rsidR="004438DE" w:rsidRPr="003E2953">
            <w:rPr>
              <w:rFonts w:ascii="Trebuchet MS" w:hAnsi="Trebuchet MS"/>
              <w:sz w:val="20"/>
              <w:szCs w:val="20"/>
            </w:rPr>
            <w:t xml:space="preserve"> Buren</w:t>
          </w:r>
          <w:r w:rsidR="004438DE" w:rsidRPr="004438DE">
            <w:rPr>
              <w:rFonts w:ascii="Trebuchet MS" w:hAnsi="Trebuchet MS"/>
              <w:color w:val="FF0000"/>
              <w:sz w:val="20"/>
              <w:szCs w:val="20"/>
            </w:rPr>
            <w:t xml:space="preserve"> </w:t>
          </w:r>
          <w:r w:rsidR="004438DE" w:rsidRPr="004438DE">
            <w:rPr>
              <w:rFonts w:ascii="Trebuchet MS" w:hAnsi="Trebuchet MS"/>
              <w:sz w:val="20"/>
              <w:szCs w:val="20"/>
            </w:rPr>
            <w:t xml:space="preserve">zegt: </w:t>
          </w:r>
          <w:r w:rsidR="004438DE" w:rsidRPr="004438DE">
            <w:rPr>
              <w:rFonts w:ascii="Trebuchet MS" w:hAnsi="Trebuchet MS"/>
              <w:i/>
              <w:sz w:val="20"/>
              <w:szCs w:val="20"/>
            </w:rPr>
            <w:t>‘Ik denk dat het goed is om bij ieder meisje dat binnenkomt een lichamelijk o</w:t>
          </w:r>
          <w:r w:rsidR="009F7744">
            <w:rPr>
              <w:rFonts w:ascii="Trebuchet MS" w:hAnsi="Trebuchet MS"/>
              <w:i/>
              <w:sz w:val="20"/>
              <w:szCs w:val="20"/>
            </w:rPr>
            <w:t xml:space="preserve">nderzoek te doen. Kijken wat </w:t>
          </w:r>
          <w:r w:rsidR="004438DE" w:rsidRPr="004438DE">
            <w:rPr>
              <w:rFonts w:ascii="Trebuchet MS" w:hAnsi="Trebuchet MS"/>
              <w:i/>
              <w:sz w:val="20"/>
              <w:szCs w:val="20"/>
            </w:rPr>
            <w:t>is er aan de hand. Ook inwendig. Ik zie vaak dat meiden jarenlang hulpverlening hebben gehad maar dat er niet naar hun vagina is gekeken. Terwijl als mensen in de prostitutie hebben gewerkt er van binnen van alles kapot kan zijn gegaan. En bovendien doe alle</w:t>
          </w:r>
          <w:r w:rsidR="00262045">
            <w:rPr>
              <w:rFonts w:ascii="Trebuchet MS" w:hAnsi="Trebuchet MS"/>
              <w:i/>
              <w:sz w:val="20"/>
              <w:szCs w:val="20"/>
            </w:rPr>
            <w:t xml:space="preserve"> testen, soa’s, tb, hepatitis, a</w:t>
          </w:r>
          <w:r w:rsidR="004438DE" w:rsidRPr="004438DE">
            <w:rPr>
              <w:rFonts w:ascii="Trebuchet MS" w:hAnsi="Trebuchet MS"/>
              <w:i/>
              <w:sz w:val="20"/>
              <w:szCs w:val="20"/>
            </w:rPr>
            <w:t>ids. Hier</w:t>
          </w:r>
          <w:r w:rsidR="009A3176">
            <w:rPr>
              <w:rFonts w:ascii="Trebuchet MS" w:hAnsi="Trebuchet MS"/>
              <w:i/>
              <w:sz w:val="20"/>
              <w:szCs w:val="20"/>
            </w:rPr>
            <w:t>voor</w:t>
          </w:r>
          <w:r w:rsidR="004438DE" w:rsidRPr="004438DE">
            <w:rPr>
              <w:rFonts w:ascii="Trebuchet MS" w:hAnsi="Trebuchet MS"/>
              <w:i/>
              <w:sz w:val="20"/>
              <w:szCs w:val="20"/>
            </w:rPr>
            <w:t xml:space="preserve"> kun je hen verwijzen naar een algemeen gezondheidscentrum’</w:t>
          </w:r>
          <w:r w:rsidR="00FE034B">
            <w:rPr>
              <w:rFonts w:ascii="Trebuchet MS" w:hAnsi="Trebuchet MS"/>
              <w:i/>
              <w:sz w:val="20"/>
              <w:szCs w:val="20"/>
            </w:rPr>
            <w:t xml:space="preserve"> </w:t>
          </w:r>
          <w:r w:rsidR="00FE034B" w:rsidRPr="00FE034B">
            <w:rPr>
              <w:rFonts w:ascii="Trebuchet MS" w:hAnsi="Trebuchet MS"/>
              <w:sz w:val="20"/>
              <w:szCs w:val="20"/>
            </w:rPr>
            <w:t>(IB</w:t>
          </w:r>
          <w:r w:rsidR="00FE034B">
            <w:rPr>
              <w:rFonts w:ascii="Trebuchet MS" w:hAnsi="Trebuchet MS"/>
              <w:sz w:val="20"/>
              <w:szCs w:val="20"/>
            </w:rPr>
            <w:t xml:space="preserve"> 15.35.)</w:t>
          </w:r>
          <w:r w:rsidR="00FE034B">
            <w:rPr>
              <w:rFonts w:ascii="Trebuchet MS" w:hAnsi="Trebuchet MS"/>
              <w:i/>
              <w:sz w:val="20"/>
              <w:szCs w:val="20"/>
            </w:rPr>
            <w:t xml:space="preserve"> </w:t>
          </w:r>
          <w:r w:rsidR="004438DE" w:rsidRPr="004438DE">
            <w:rPr>
              <w:rFonts w:ascii="Trebuchet MS" w:hAnsi="Trebuchet MS"/>
              <w:sz w:val="20"/>
              <w:szCs w:val="20"/>
            </w:rPr>
            <w:t>.</w:t>
          </w:r>
          <w:r w:rsidR="004438DE" w:rsidRPr="004438DE">
            <w:rPr>
              <w:rFonts w:ascii="Trebuchet MS" w:hAnsi="Trebuchet MS"/>
              <w:i/>
              <w:sz w:val="20"/>
              <w:szCs w:val="20"/>
            </w:rPr>
            <w:t xml:space="preserve"> </w:t>
          </w:r>
          <w:r w:rsidR="004438DE" w:rsidRPr="004438DE">
            <w:rPr>
              <w:rFonts w:ascii="Trebuchet MS" w:hAnsi="Trebuchet MS"/>
              <w:sz w:val="20"/>
              <w:szCs w:val="20"/>
            </w:rPr>
            <w:t>In de landen waar de Safe Homes op dit moment staan, is er niet altijd een gezondheidscentrum aanwezig</w:t>
          </w:r>
          <w:r w:rsidR="009A3176">
            <w:rPr>
              <w:rFonts w:ascii="Trebuchet MS" w:hAnsi="Trebuchet MS"/>
              <w:sz w:val="20"/>
              <w:szCs w:val="20"/>
            </w:rPr>
            <w:t xml:space="preserve"> of in de buurt</w:t>
          </w:r>
          <w:r w:rsidR="004438DE" w:rsidRPr="004438DE">
            <w:rPr>
              <w:rFonts w:ascii="Trebuchet MS" w:hAnsi="Trebuchet MS"/>
              <w:sz w:val="20"/>
              <w:szCs w:val="20"/>
            </w:rPr>
            <w:t>. Wat dan van belang is, is dat de meisjes onderzocht worden door de plaatselijke dokter of arts. Het</w:t>
          </w:r>
          <w:r w:rsidR="009F7744">
            <w:rPr>
              <w:rFonts w:ascii="Trebuchet MS" w:hAnsi="Trebuchet MS"/>
              <w:sz w:val="20"/>
              <w:szCs w:val="20"/>
            </w:rPr>
            <w:t xml:space="preserve"> </w:t>
          </w:r>
          <w:r w:rsidR="002F49E4">
            <w:rPr>
              <w:rFonts w:ascii="Trebuchet MS" w:hAnsi="Trebuchet MS"/>
              <w:sz w:val="20"/>
              <w:szCs w:val="20"/>
            </w:rPr>
            <w:t>meest wenselijke</w:t>
          </w:r>
          <w:r w:rsidR="00262045">
            <w:rPr>
              <w:rFonts w:ascii="Trebuchet MS" w:hAnsi="Trebuchet MS"/>
              <w:sz w:val="20"/>
              <w:szCs w:val="20"/>
            </w:rPr>
            <w:t xml:space="preserve"> zou zijn wanneer er aan ieder</w:t>
          </w:r>
          <w:r w:rsidR="009F7744">
            <w:rPr>
              <w:rFonts w:ascii="Trebuchet MS" w:hAnsi="Trebuchet MS"/>
              <w:sz w:val="20"/>
              <w:szCs w:val="20"/>
            </w:rPr>
            <w:t xml:space="preserve"> </w:t>
          </w:r>
          <w:r w:rsidR="004438DE" w:rsidRPr="004438DE">
            <w:rPr>
              <w:rFonts w:ascii="Trebuchet MS" w:hAnsi="Trebuchet MS"/>
              <w:sz w:val="20"/>
              <w:szCs w:val="20"/>
            </w:rPr>
            <w:t xml:space="preserve">Safe Home een huisarts gekoppeld </w:t>
          </w:r>
          <w:r w:rsidR="009F7744">
            <w:rPr>
              <w:rFonts w:ascii="Trebuchet MS" w:hAnsi="Trebuchet MS"/>
              <w:sz w:val="20"/>
              <w:szCs w:val="20"/>
            </w:rPr>
            <w:t>is</w:t>
          </w:r>
          <w:r w:rsidR="004438DE" w:rsidRPr="004438DE">
            <w:rPr>
              <w:rFonts w:ascii="Trebuchet MS" w:hAnsi="Trebuchet MS"/>
              <w:sz w:val="20"/>
              <w:szCs w:val="20"/>
            </w:rPr>
            <w:t xml:space="preserve"> die bij alle meisjes </w:t>
          </w:r>
          <w:r w:rsidR="009F7744">
            <w:rPr>
              <w:rFonts w:ascii="Trebuchet MS" w:hAnsi="Trebuchet MS"/>
              <w:sz w:val="20"/>
              <w:szCs w:val="20"/>
            </w:rPr>
            <w:t xml:space="preserve">zodra zij </w:t>
          </w:r>
          <w:r w:rsidR="004438DE" w:rsidRPr="004438DE">
            <w:rPr>
              <w:rFonts w:ascii="Trebuchet MS" w:hAnsi="Trebuchet MS"/>
              <w:sz w:val="20"/>
              <w:szCs w:val="20"/>
            </w:rPr>
            <w:t>binnen</w:t>
          </w:r>
          <w:r w:rsidR="009A3176">
            <w:rPr>
              <w:rFonts w:ascii="Trebuchet MS" w:hAnsi="Trebuchet MS"/>
              <w:sz w:val="20"/>
              <w:szCs w:val="20"/>
            </w:rPr>
            <w:t xml:space="preserve"> </w:t>
          </w:r>
          <w:r w:rsidR="004438DE" w:rsidRPr="004438DE">
            <w:rPr>
              <w:rFonts w:ascii="Trebuchet MS" w:hAnsi="Trebuchet MS"/>
              <w:sz w:val="20"/>
              <w:szCs w:val="20"/>
            </w:rPr>
            <w:t>komen, het eerste licham</w:t>
          </w:r>
          <w:r w:rsidR="003E2953">
            <w:rPr>
              <w:rFonts w:ascii="Trebuchet MS" w:hAnsi="Trebuchet MS"/>
              <w:sz w:val="20"/>
              <w:szCs w:val="20"/>
            </w:rPr>
            <w:t xml:space="preserve">elijk onderzoek kan verrichten. </w:t>
          </w:r>
          <w:r w:rsidR="004438DE" w:rsidRPr="003E2953">
            <w:rPr>
              <w:rFonts w:ascii="Trebuchet MS" w:hAnsi="Trebuchet MS"/>
              <w:sz w:val="20"/>
              <w:szCs w:val="20"/>
            </w:rPr>
            <w:t>Kruijsbergen</w:t>
          </w:r>
          <w:r w:rsidR="004438DE" w:rsidRPr="004438DE">
            <w:rPr>
              <w:rFonts w:ascii="Trebuchet MS" w:hAnsi="Trebuchet MS"/>
              <w:color w:val="FF0000"/>
              <w:sz w:val="20"/>
              <w:szCs w:val="20"/>
            </w:rPr>
            <w:t xml:space="preserve"> </w:t>
          </w:r>
          <w:r w:rsidR="004438DE" w:rsidRPr="004438DE">
            <w:rPr>
              <w:rFonts w:ascii="Trebuchet MS" w:hAnsi="Trebuchet MS"/>
              <w:sz w:val="20"/>
              <w:szCs w:val="20"/>
            </w:rPr>
            <w:t>geeft aan dat hoe jonger de meisjes zijn</w:t>
          </w:r>
          <w:r w:rsidR="009A3176">
            <w:rPr>
              <w:rFonts w:ascii="Trebuchet MS" w:hAnsi="Trebuchet MS"/>
              <w:sz w:val="20"/>
              <w:szCs w:val="20"/>
            </w:rPr>
            <w:t>,</w:t>
          </w:r>
          <w:r w:rsidR="004438DE" w:rsidRPr="004438DE">
            <w:rPr>
              <w:rFonts w:ascii="Trebuchet MS" w:hAnsi="Trebuchet MS"/>
              <w:sz w:val="20"/>
              <w:szCs w:val="20"/>
            </w:rPr>
            <w:t xml:space="preserve"> hoe me</w:t>
          </w:r>
          <w:r w:rsidR="009A3176">
            <w:rPr>
              <w:rFonts w:ascii="Trebuchet MS" w:hAnsi="Trebuchet MS"/>
              <w:sz w:val="20"/>
              <w:szCs w:val="20"/>
            </w:rPr>
            <w:t>er beschadigd</w:t>
          </w:r>
          <w:r w:rsidR="004438DE" w:rsidRPr="004438DE">
            <w:rPr>
              <w:rFonts w:ascii="Trebuchet MS" w:hAnsi="Trebuchet MS"/>
              <w:sz w:val="20"/>
              <w:szCs w:val="20"/>
            </w:rPr>
            <w:t xml:space="preserve"> ze ook zijn. Als dokter is het </w:t>
          </w:r>
          <w:r w:rsidR="009F7744">
            <w:rPr>
              <w:rFonts w:ascii="Trebuchet MS" w:hAnsi="Trebuchet MS"/>
              <w:sz w:val="20"/>
              <w:szCs w:val="20"/>
            </w:rPr>
            <w:t>van belang</w:t>
          </w:r>
          <w:r w:rsidR="004438DE" w:rsidRPr="004438DE">
            <w:rPr>
              <w:rFonts w:ascii="Trebuchet MS" w:hAnsi="Trebuchet MS"/>
              <w:sz w:val="20"/>
              <w:szCs w:val="20"/>
            </w:rPr>
            <w:t xml:space="preserve"> hier rekening mee te houden. </w:t>
          </w:r>
        </w:p>
        <w:p w:rsidR="004438DE" w:rsidRPr="004438DE" w:rsidRDefault="009574F1" w:rsidP="004438DE">
          <w:pPr>
            <w:spacing w:line="240" w:lineRule="auto"/>
            <w:rPr>
              <w:rFonts w:ascii="Trebuchet MS" w:hAnsi="Trebuchet MS"/>
              <w:b/>
              <w:sz w:val="20"/>
              <w:szCs w:val="20"/>
            </w:rPr>
          </w:pPr>
          <w:r>
            <w:rPr>
              <w:rFonts w:ascii="Trebuchet MS" w:hAnsi="Trebuchet MS"/>
              <w:b/>
              <w:sz w:val="20"/>
              <w:szCs w:val="20"/>
            </w:rPr>
            <w:t>5</w:t>
          </w:r>
          <w:r w:rsidR="004438DE" w:rsidRPr="004438DE">
            <w:rPr>
              <w:rFonts w:ascii="Trebuchet MS" w:hAnsi="Trebuchet MS"/>
              <w:b/>
              <w:sz w:val="20"/>
              <w:szCs w:val="20"/>
            </w:rPr>
            <w:t xml:space="preserve">.1.2. Medische hulp </w:t>
          </w:r>
          <w:r w:rsidR="004438DE">
            <w:rPr>
              <w:rFonts w:ascii="Trebuchet MS" w:hAnsi="Trebuchet MS"/>
              <w:b/>
              <w:sz w:val="20"/>
              <w:szCs w:val="20"/>
            </w:rPr>
            <w:br/>
          </w:r>
          <w:r w:rsidR="004438DE" w:rsidRPr="004438DE">
            <w:rPr>
              <w:rFonts w:ascii="Trebuchet MS" w:hAnsi="Trebuchet MS"/>
              <w:sz w:val="20"/>
              <w:szCs w:val="20"/>
            </w:rPr>
            <w:t xml:space="preserve">Naar aanleiding van het lichamelijk onderzoek zal er in sommige gevallen medische hulp nodig zijn. Dit zal per meisje verschillen. Binnen de Safe Homes zal gezocht moeten worden naar passende medische hulp.  Eventueel </w:t>
          </w:r>
          <w:r w:rsidR="00262045">
            <w:rPr>
              <w:rFonts w:ascii="Trebuchet MS" w:hAnsi="Trebuchet MS"/>
              <w:sz w:val="20"/>
              <w:szCs w:val="20"/>
            </w:rPr>
            <w:t>een arts inschakelen is van belang</w:t>
          </w:r>
          <w:r w:rsidR="004438DE" w:rsidRPr="004438DE">
            <w:rPr>
              <w:rFonts w:ascii="Trebuchet MS" w:hAnsi="Trebuchet MS"/>
              <w:sz w:val="20"/>
              <w:szCs w:val="20"/>
            </w:rPr>
            <w:t>.</w:t>
          </w:r>
          <w:r w:rsidR="004438DE" w:rsidRPr="009F7744">
            <w:rPr>
              <w:rFonts w:ascii="Trebuchet MS" w:hAnsi="Trebuchet MS"/>
              <w:color w:val="4A442A" w:themeColor="background2" w:themeShade="40"/>
              <w:sz w:val="20"/>
              <w:szCs w:val="20"/>
            </w:rPr>
            <w:t xml:space="preserve"> </w:t>
          </w:r>
          <w:r w:rsidR="004438DE" w:rsidRPr="005E4AB5">
            <w:rPr>
              <w:rFonts w:ascii="Trebuchet MS" w:hAnsi="Trebuchet MS"/>
              <w:sz w:val="20"/>
              <w:szCs w:val="20"/>
            </w:rPr>
            <w:t>Sergey geeft aan</w:t>
          </w:r>
          <w:r w:rsidR="00262045">
            <w:rPr>
              <w:rFonts w:ascii="Trebuchet MS" w:hAnsi="Trebuchet MS"/>
              <w:sz w:val="20"/>
              <w:szCs w:val="20"/>
            </w:rPr>
            <w:t xml:space="preserve"> dat</w:t>
          </w:r>
          <w:r w:rsidR="004438DE" w:rsidRPr="004438DE">
            <w:rPr>
              <w:rFonts w:ascii="Trebuchet MS" w:hAnsi="Trebuchet MS"/>
              <w:sz w:val="20"/>
              <w:szCs w:val="20"/>
            </w:rPr>
            <w:t xml:space="preserve"> in het Safe Home waar hij werkzaam is, de hulp van dokters ingeschakeld wordt: </w:t>
          </w:r>
          <w:r w:rsidR="004438DE" w:rsidRPr="004438DE">
            <w:rPr>
              <w:rFonts w:ascii="Trebuchet MS" w:hAnsi="Trebuchet MS"/>
              <w:i/>
              <w:sz w:val="20"/>
              <w:szCs w:val="20"/>
            </w:rPr>
            <w:t xml:space="preserve">‘We do </w:t>
          </w:r>
          <w:proofErr w:type="spellStart"/>
          <w:r w:rsidR="004438DE" w:rsidRPr="004438DE">
            <w:rPr>
              <w:rFonts w:ascii="Trebuchet MS" w:hAnsi="Trebuchet MS"/>
              <w:i/>
              <w:sz w:val="20"/>
              <w:szCs w:val="20"/>
            </w:rPr>
            <w:t>not</w:t>
          </w:r>
          <w:proofErr w:type="spellEnd"/>
          <w:r w:rsidR="004438DE" w:rsidRPr="004438DE">
            <w:rPr>
              <w:rFonts w:ascii="Trebuchet MS" w:hAnsi="Trebuchet MS"/>
              <w:i/>
              <w:sz w:val="20"/>
              <w:szCs w:val="20"/>
            </w:rPr>
            <w:t xml:space="preserve"> have </w:t>
          </w:r>
          <w:proofErr w:type="spellStart"/>
          <w:r w:rsidR="004438DE" w:rsidRPr="004438DE">
            <w:rPr>
              <w:rFonts w:ascii="Trebuchet MS" w:hAnsi="Trebuchet MS"/>
              <w:i/>
              <w:sz w:val="20"/>
              <w:szCs w:val="20"/>
            </w:rPr>
            <w:t>psychologists</w:t>
          </w:r>
          <w:proofErr w:type="spellEnd"/>
          <w:r w:rsidR="004438DE" w:rsidRPr="004438DE">
            <w:rPr>
              <w:rFonts w:ascii="Trebuchet MS" w:hAnsi="Trebuchet MS"/>
              <w:i/>
              <w:sz w:val="20"/>
              <w:szCs w:val="20"/>
            </w:rPr>
            <w:t xml:space="preserve">, but </w:t>
          </w:r>
          <w:proofErr w:type="spellStart"/>
          <w:r w:rsidR="004438DE" w:rsidRPr="004438DE">
            <w:rPr>
              <w:rFonts w:ascii="Trebuchet MS" w:hAnsi="Trebuchet MS"/>
              <w:i/>
              <w:sz w:val="20"/>
              <w:szCs w:val="20"/>
            </w:rPr>
            <w:t>there</w:t>
          </w:r>
          <w:proofErr w:type="spellEnd"/>
          <w:r w:rsidR="004438DE" w:rsidRPr="004438DE">
            <w:rPr>
              <w:rFonts w:ascii="Trebuchet MS" w:hAnsi="Trebuchet MS"/>
              <w:i/>
              <w:sz w:val="20"/>
              <w:szCs w:val="20"/>
            </w:rPr>
            <w:t xml:space="preserve"> are </w:t>
          </w:r>
          <w:proofErr w:type="spellStart"/>
          <w:r w:rsidR="004438DE" w:rsidRPr="004438DE">
            <w:rPr>
              <w:rFonts w:ascii="Trebuchet MS" w:hAnsi="Trebuchet MS"/>
              <w:i/>
              <w:sz w:val="20"/>
              <w:szCs w:val="20"/>
            </w:rPr>
            <w:t>some</w:t>
          </w:r>
          <w:proofErr w:type="spellEnd"/>
          <w:r w:rsidR="004438DE" w:rsidRPr="004438DE">
            <w:rPr>
              <w:rFonts w:ascii="Trebuchet MS" w:hAnsi="Trebuchet MS"/>
              <w:i/>
              <w:sz w:val="20"/>
              <w:szCs w:val="20"/>
            </w:rPr>
            <w:t xml:space="preserve"> </w:t>
          </w:r>
          <w:proofErr w:type="spellStart"/>
          <w:r w:rsidR="004438DE" w:rsidRPr="004438DE">
            <w:rPr>
              <w:rFonts w:ascii="Trebuchet MS" w:hAnsi="Trebuchet MS"/>
              <w:i/>
              <w:sz w:val="20"/>
              <w:szCs w:val="20"/>
            </w:rPr>
            <w:t>brothers</w:t>
          </w:r>
          <w:proofErr w:type="spellEnd"/>
          <w:r w:rsidR="004438DE" w:rsidRPr="004438DE">
            <w:rPr>
              <w:rFonts w:ascii="Trebuchet MS" w:hAnsi="Trebuchet MS"/>
              <w:i/>
              <w:sz w:val="20"/>
              <w:szCs w:val="20"/>
            </w:rPr>
            <w:t xml:space="preserve"> </w:t>
          </w:r>
          <w:proofErr w:type="spellStart"/>
          <w:r w:rsidR="004438DE" w:rsidRPr="004438DE">
            <w:rPr>
              <w:rFonts w:ascii="Trebuchet MS" w:hAnsi="Trebuchet MS"/>
              <w:i/>
              <w:sz w:val="20"/>
              <w:szCs w:val="20"/>
            </w:rPr>
            <w:t>who</w:t>
          </w:r>
          <w:proofErr w:type="spellEnd"/>
          <w:r w:rsidR="004438DE" w:rsidRPr="004438DE">
            <w:rPr>
              <w:rFonts w:ascii="Trebuchet MS" w:hAnsi="Trebuchet MS"/>
              <w:i/>
              <w:sz w:val="20"/>
              <w:szCs w:val="20"/>
            </w:rPr>
            <w:t xml:space="preserve"> are doct</w:t>
          </w:r>
          <w:r w:rsidR="00FE034B">
            <w:rPr>
              <w:rFonts w:ascii="Trebuchet MS" w:hAnsi="Trebuchet MS"/>
              <w:i/>
              <w:sz w:val="20"/>
              <w:szCs w:val="20"/>
            </w:rPr>
            <w:t xml:space="preserve">ors, </w:t>
          </w:r>
          <w:proofErr w:type="spellStart"/>
          <w:r w:rsidR="00FE034B">
            <w:rPr>
              <w:rFonts w:ascii="Trebuchet MS" w:hAnsi="Trebuchet MS"/>
              <w:i/>
              <w:sz w:val="20"/>
              <w:szCs w:val="20"/>
            </w:rPr>
            <w:t>they</w:t>
          </w:r>
          <w:proofErr w:type="spellEnd"/>
          <w:r w:rsidR="00FE034B">
            <w:rPr>
              <w:rFonts w:ascii="Trebuchet MS" w:hAnsi="Trebuchet MS"/>
              <w:i/>
              <w:sz w:val="20"/>
              <w:szCs w:val="20"/>
            </w:rPr>
            <w:t xml:space="preserve"> help in the </w:t>
          </w:r>
          <w:r w:rsidR="00FE034B">
            <w:rPr>
              <w:rFonts w:ascii="Trebuchet MS" w:hAnsi="Trebuchet MS"/>
              <w:i/>
              <w:sz w:val="20"/>
              <w:szCs w:val="20"/>
            </w:rPr>
            <w:lastRenderedPageBreak/>
            <w:t xml:space="preserve">treatment.’ </w:t>
          </w:r>
          <w:r w:rsidR="00FE034B" w:rsidRPr="00FE034B">
            <w:rPr>
              <w:rFonts w:ascii="Trebuchet MS" w:hAnsi="Trebuchet MS"/>
              <w:sz w:val="20"/>
              <w:szCs w:val="20"/>
            </w:rPr>
            <w:t>(TM 21.8.)</w:t>
          </w:r>
          <w:r w:rsidR="00FE034B">
            <w:rPr>
              <w:rFonts w:ascii="Trebuchet MS" w:hAnsi="Trebuchet MS"/>
              <w:i/>
              <w:sz w:val="20"/>
              <w:szCs w:val="20"/>
            </w:rPr>
            <w:t xml:space="preserve"> </w:t>
          </w:r>
          <w:r w:rsidR="004438DE" w:rsidRPr="004438DE">
            <w:rPr>
              <w:rFonts w:ascii="Trebuchet MS" w:hAnsi="Trebuchet MS"/>
              <w:sz w:val="20"/>
              <w:szCs w:val="20"/>
            </w:rPr>
            <w:t xml:space="preserve"> Zo zie je maar weer dat het netwerk van de hulpverlening per land verschillend zal zijn en ook per land anders ingezet zal gaan worden. </w:t>
          </w:r>
        </w:p>
        <w:p w:rsidR="004438DE" w:rsidRPr="00FE034B" w:rsidRDefault="004438DE" w:rsidP="004438DE">
          <w:pPr>
            <w:spacing w:line="240" w:lineRule="auto"/>
            <w:rPr>
              <w:rFonts w:ascii="Trebuchet MS" w:hAnsi="Trebuchet MS"/>
              <w:sz w:val="20"/>
              <w:szCs w:val="20"/>
            </w:rPr>
          </w:pPr>
          <w:r w:rsidRPr="003E2953">
            <w:rPr>
              <w:rFonts w:ascii="Trebuchet MS" w:hAnsi="Trebuchet MS"/>
              <w:sz w:val="20"/>
              <w:szCs w:val="20"/>
            </w:rPr>
            <w:t>Rijnsburger</w:t>
          </w:r>
          <w:r w:rsidRPr="004438DE">
            <w:rPr>
              <w:rFonts w:ascii="Trebuchet MS" w:hAnsi="Trebuchet MS"/>
              <w:color w:val="FF0000"/>
              <w:sz w:val="20"/>
              <w:szCs w:val="20"/>
            </w:rPr>
            <w:t xml:space="preserve"> </w:t>
          </w:r>
          <w:r w:rsidRPr="004438DE">
            <w:rPr>
              <w:rFonts w:ascii="Trebuchet MS" w:hAnsi="Trebuchet MS"/>
              <w:sz w:val="20"/>
              <w:szCs w:val="20"/>
            </w:rPr>
            <w:t>vertelde in het interview het volgende:</w:t>
          </w:r>
          <w:r w:rsidRPr="004438DE">
            <w:rPr>
              <w:rFonts w:ascii="Trebuchet MS" w:hAnsi="Trebuchet MS"/>
              <w:color w:val="FF0000"/>
              <w:sz w:val="20"/>
              <w:szCs w:val="20"/>
            </w:rPr>
            <w:t xml:space="preserve"> </w:t>
          </w:r>
          <w:r w:rsidRPr="004438DE">
            <w:rPr>
              <w:rFonts w:ascii="Trebuchet MS" w:hAnsi="Trebuchet MS"/>
              <w:sz w:val="20"/>
              <w:szCs w:val="20"/>
            </w:rPr>
            <w:t>‘</w:t>
          </w:r>
          <w:r w:rsidRPr="004438DE">
            <w:rPr>
              <w:rFonts w:ascii="Trebuchet MS" w:hAnsi="Trebuchet MS"/>
              <w:i/>
              <w:sz w:val="20"/>
              <w:szCs w:val="20"/>
            </w:rPr>
            <w:t xml:space="preserve">Ik behandelde </w:t>
          </w:r>
          <w:r w:rsidR="001237DF">
            <w:rPr>
              <w:rFonts w:ascii="Trebuchet MS" w:hAnsi="Trebuchet MS"/>
              <w:i/>
              <w:sz w:val="20"/>
              <w:szCs w:val="20"/>
            </w:rPr>
            <w:t xml:space="preserve">medische </w:t>
          </w:r>
          <w:r w:rsidRPr="004438DE">
            <w:rPr>
              <w:rFonts w:ascii="Trebuchet MS" w:hAnsi="Trebuchet MS"/>
              <w:i/>
              <w:sz w:val="20"/>
              <w:szCs w:val="20"/>
            </w:rPr>
            <w:t>klachten niet, maar ik zorgde voor een goe</w:t>
          </w:r>
          <w:r w:rsidR="009F7744">
            <w:rPr>
              <w:rFonts w:ascii="Trebuchet MS" w:hAnsi="Trebuchet MS"/>
              <w:i/>
              <w:sz w:val="20"/>
              <w:szCs w:val="20"/>
            </w:rPr>
            <w:t>de relatie met de kliniek. Door</w:t>
          </w:r>
          <w:r w:rsidR="00262045">
            <w:rPr>
              <w:rFonts w:ascii="Trebuchet MS" w:hAnsi="Trebuchet MS"/>
              <w:i/>
              <w:sz w:val="20"/>
              <w:szCs w:val="20"/>
            </w:rPr>
            <w:t xml:space="preserve"> </w:t>
          </w:r>
          <w:r w:rsidRPr="004438DE">
            <w:rPr>
              <w:rFonts w:ascii="Trebuchet MS" w:hAnsi="Trebuchet MS"/>
              <w:i/>
              <w:sz w:val="20"/>
              <w:szCs w:val="20"/>
            </w:rPr>
            <w:t>middel van die relatie kon</w:t>
          </w:r>
          <w:r w:rsidR="009F7744">
            <w:rPr>
              <w:rFonts w:ascii="Trebuchet MS" w:hAnsi="Trebuchet MS"/>
              <w:i/>
              <w:sz w:val="20"/>
              <w:szCs w:val="20"/>
            </w:rPr>
            <w:t xml:space="preserve"> ik meisjes doorverwijzen naar één</w:t>
          </w:r>
          <w:r w:rsidRPr="004438DE">
            <w:rPr>
              <w:rFonts w:ascii="Trebuchet MS" w:hAnsi="Trebuchet MS"/>
              <w:i/>
              <w:sz w:val="20"/>
              <w:szCs w:val="20"/>
            </w:rPr>
            <w:t xml:space="preserve"> verpleegkundige. Het duurde lang voor het eerste meisje mee</w:t>
          </w:r>
          <w:r>
            <w:rPr>
              <w:rFonts w:ascii="Trebuchet MS" w:hAnsi="Trebuchet MS"/>
              <w:i/>
              <w:sz w:val="20"/>
              <w:szCs w:val="20"/>
            </w:rPr>
            <w:t xml:space="preserve"> </w:t>
          </w:r>
          <w:r w:rsidRPr="004438DE">
            <w:rPr>
              <w:rFonts w:ascii="Trebuchet MS" w:hAnsi="Trebuchet MS"/>
              <w:i/>
              <w:sz w:val="20"/>
              <w:szCs w:val="20"/>
            </w:rPr>
            <w:t xml:space="preserve">durfde, maar eenmaal over de brug gingen ze op een gegeven moment ook zelfstandig naar de kliniek. Het viel me op dat hoe meer veiligheid er was, hoe meer 'kleine klachten' er ontstonden, waarbij een deel overdreven werd. In mijn mening was dat om aandacht en zorg te krijgen, omdat de veiligheid waarin ze de ruimte kregen om eerlijk te zijn hen goed deed. Bij de kliniek kregen ze medicatie voor </w:t>
          </w:r>
          <w:r w:rsidR="00FE034B" w:rsidRPr="004438DE">
            <w:rPr>
              <w:rFonts w:ascii="Trebuchet MS" w:hAnsi="Trebuchet MS"/>
              <w:i/>
              <w:sz w:val="20"/>
              <w:szCs w:val="20"/>
            </w:rPr>
            <w:t>Soa’s</w:t>
          </w:r>
          <w:r w:rsidRPr="004438DE">
            <w:rPr>
              <w:rFonts w:ascii="Trebuchet MS" w:hAnsi="Trebuchet MS"/>
              <w:i/>
              <w:sz w:val="20"/>
              <w:szCs w:val="20"/>
            </w:rPr>
            <w:t xml:space="preserve"> en werden ze aangemoedigd om voor een check-up te komen. Uiteraard vergaten de meesten dat, maar de kliniek hield rekening met hoe de meiden omgingen met deze 'slordigheid'. Ook past het meer in de cultuur dat mensen laat komen of niet op komen dagen, dus was het geen drama.</w:t>
          </w:r>
          <w:r>
            <w:rPr>
              <w:rFonts w:ascii="Trebuchet MS" w:hAnsi="Trebuchet MS"/>
              <w:i/>
              <w:sz w:val="20"/>
              <w:szCs w:val="20"/>
            </w:rPr>
            <w:t xml:space="preserve"> </w:t>
          </w:r>
          <w:r w:rsidRPr="004438DE">
            <w:rPr>
              <w:rFonts w:ascii="Trebuchet MS" w:hAnsi="Trebuchet MS"/>
              <w:i/>
              <w:sz w:val="20"/>
              <w:szCs w:val="20"/>
            </w:rPr>
            <w:t>Meisjes die zwanger werden, werden aangemoedigd om de baby te houden, maar natuurlijk werden er ook abortussen gepleegd. Niet in de kliniek, die waren daar geen voorstander van.’</w:t>
          </w:r>
          <w:r w:rsidR="00FE034B">
            <w:rPr>
              <w:rFonts w:ascii="Trebuchet MS" w:hAnsi="Trebuchet MS"/>
              <w:i/>
              <w:sz w:val="20"/>
              <w:szCs w:val="20"/>
            </w:rPr>
            <w:t xml:space="preserve"> </w:t>
          </w:r>
          <w:r w:rsidR="00FE034B" w:rsidRPr="00FE034B">
            <w:rPr>
              <w:rFonts w:ascii="Trebuchet MS" w:hAnsi="Trebuchet MS"/>
              <w:sz w:val="20"/>
              <w:szCs w:val="20"/>
            </w:rPr>
            <w:t xml:space="preserve">(JR </w:t>
          </w:r>
          <w:r w:rsidR="00FE034B">
            <w:rPr>
              <w:rFonts w:ascii="Trebuchet MS" w:hAnsi="Trebuchet MS"/>
              <w:sz w:val="20"/>
              <w:szCs w:val="20"/>
            </w:rPr>
            <w:t>5.4., 6.3., 21.2.)</w:t>
          </w:r>
        </w:p>
        <w:p w:rsidR="004438DE" w:rsidRPr="004438DE" w:rsidRDefault="004438DE" w:rsidP="004438DE">
          <w:pPr>
            <w:spacing w:line="240" w:lineRule="auto"/>
            <w:rPr>
              <w:rFonts w:ascii="Trebuchet MS" w:hAnsi="Trebuchet MS"/>
              <w:sz w:val="20"/>
              <w:szCs w:val="20"/>
            </w:rPr>
          </w:pPr>
          <w:r w:rsidRPr="004438DE">
            <w:rPr>
              <w:rFonts w:ascii="Trebuchet MS" w:hAnsi="Trebuchet MS"/>
              <w:sz w:val="20"/>
              <w:szCs w:val="20"/>
            </w:rPr>
            <w:t xml:space="preserve">Om medische hulp te krijgen is het van belang om een goede </w:t>
          </w:r>
          <w:r w:rsidR="001237DF">
            <w:rPr>
              <w:rFonts w:ascii="Trebuchet MS" w:hAnsi="Trebuchet MS"/>
              <w:sz w:val="20"/>
              <w:szCs w:val="20"/>
            </w:rPr>
            <w:t>vertrouwens</w:t>
          </w:r>
          <w:r w:rsidRPr="004438DE">
            <w:rPr>
              <w:rFonts w:ascii="Trebuchet MS" w:hAnsi="Trebuchet MS"/>
              <w:sz w:val="20"/>
              <w:szCs w:val="20"/>
            </w:rPr>
            <w:t>relatie op te bouwen met een kliniek in de buurt van de S</w:t>
          </w:r>
          <w:r w:rsidR="009F7744">
            <w:rPr>
              <w:rFonts w:ascii="Trebuchet MS" w:hAnsi="Trebuchet MS"/>
              <w:sz w:val="20"/>
              <w:szCs w:val="20"/>
            </w:rPr>
            <w:t>afe Home. Door een goede band op</w:t>
          </w:r>
          <w:r w:rsidRPr="004438DE">
            <w:rPr>
              <w:rFonts w:ascii="Trebuchet MS" w:hAnsi="Trebuchet MS"/>
              <w:sz w:val="20"/>
              <w:szCs w:val="20"/>
            </w:rPr>
            <w:t xml:space="preserve"> te</w:t>
          </w:r>
          <w:r w:rsidR="009F7744">
            <w:rPr>
              <w:rFonts w:ascii="Trebuchet MS" w:hAnsi="Trebuchet MS"/>
              <w:sz w:val="20"/>
              <w:szCs w:val="20"/>
            </w:rPr>
            <w:t xml:space="preserve"> bouwen</w:t>
          </w:r>
          <w:r w:rsidR="00262045">
            <w:rPr>
              <w:rFonts w:ascii="Trebuchet MS" w:hAnsi="Trebuchet MS"/>
              <w:sz w:val="20"/>
              <w:szCs w:val="20"/>
            </w:rPr>
            <w:t>, ku</w:t>
          </w:r>
          <w:r w:rsidR="009F7744">
            <w:rPr>
              <w:rFonts w:ascii="Trebuchet MS" w:hAnsi="Trebuchet MS"/>
              <w:sz w:val="20"/>
              <w:szCs w:val="20"/>
            </w:rPr>
            <w:t>n je de meisjes wanneer daar de mogelijkheid voor is</w:t>
          </w:r>
          <w:r w:rsidRPr="004438DE">
            <w:rPr>
              <w:rFonts w:ascii="Trebuchet MS" w:hAnsi="Trebuchet MS"/>
              <w:sz w:val="20"/>
              <w:szCs w:val="20"/>
            </w:rPr>
            <w:t xml:space="preserve"> naar dezelfde kliniek toesturen. </w:t>
          </w:r>
        </w:p>
        <w:p w:rsidR="004438DE" w:rsidRPr="004438DE" w:rsidRDefault="009574F1" w:rsidP="004438DE">
          <w:pPr>
            <w:spacing w:line="240" w:lineRule="auto"/>
            <w:rPr>
              <w:rFonts w:ascii="Trebuchet MS" w:hAnsi="Trebuchet MS"/>
              <w:b/>
              <w:sz w:val="20"/>
              <w:szCs w:val="20"/>
            </w:rPr>
          </w:pPr>
          <w:r>
            <w:rPr>
              <w:rFonts w:ascii="Trebuchet MS" w:hAnsi="Trebuchet MS"/>
              <w:b/>
              <w:sz w:val="20"/>
              <w:szCs w:val="20"/>
            </w:rPr>
            <w:t>5</w:t>
          </w:r>
          <w:r w:rsidR="004438DE" w:rsidRPr="004438DE">
            <w:rPr>
              <w:rFonts w:ascii="Trebuchet MS" w:hAnsi="Trebuchet MS"/>
              <w:b/>
              <w:sz w:val="20"/>
              <w:szCs w:val="20"/>
            </w:rPr>
            <w:t xml:space="preserve">.1.3. Lichaamsbeweging </w:t>
          </w:r>
          <w:r w:rsidR="004438DE">
            <w:rPr>
              <w:rFonts w:ascii="Trebuchet MS" w:hAnsi="Trebuchet MS"/>
              <w:b/>
              <w:sz w:val="20"/>
              <w:szCs w:val="20"/>
            </w:rPr>
            <w:br/>
          </w:r>
          <w:r w:rsidR="004438DE" w:rsidRPr="004438DE">
            <w:rPr>
              <w:rFonts w:ascii="Trebuchet MS" w:hAnsi="Trebuchet MS"/>
              <w:sz w:val="20"/>
              <w:szCs w:val="20"/>
            </w:rPr>
            <w:t xml:space="preserve">Zoals beschreven </w:t>
          </w:r>
          <w:r w:rsidR="001237DF">
            <w:rPr>
              <w:rFonts w:ascii="Trebuchet MS" w:hAnsi="Trebuchet MS"/>
              <w:sz w:val="20"/>
              <w:szCs w:val="20"/>
            </w:rPr>
            <w:t>in</w:t>
          </w:r>
          <w:r w:rsidR="004438DE" w:rsidRPr="004438DE">
            <w:rPr>
              <w:rFonts w:ascii="Trebuchet MS" w:hAnsi="Trebuchet MS"/>
              <w:sz w:val="20"/>
              <w:szCs w:val="20"/>
            </w:rPr>
            <w:t xml:space="preserve"> deelvraag twee is het lichaam van een meisje dat in de seksindustrie heeft gewerkt niet gewend aan gezonde lichaamsbeweging. Uit de interviews </w:t>
          </w:r>
          <w:r w:rsidR="003E2953" w:rsidRPr="003E2953">
            <w:rPr>
              <w:rFonts w:ascii="Trebuchet MS" w:hAnsi="Trebuchet MS"/>
              <w:sz w:val="20"/>
              <w:szCs w:val="20"/>
            </w:rPr>
            <w:t>met van Buren en Marfo</w:t>
          </w:r>
          <w:r w:rsidR="004438DE" w:rsidRPr="004438DE">
            <w:rPr>
              <w:rFonts w:ascii="Trebuchet MS" w:hAnsi="Trebuchet MS"/>
              <w:color w:val="FF0000"/>
              <w:sz w:val="20"/>
              <w:szCs w:val="20"/>
            </w:rPr>
            <w:t xml:space="preserve"> </w:t>
          </w:r>
          <w:r w:rsidR="004438DE" w:rsidRPr="004438DE">
            <w:rPr>
              <w:rFonts w:ascii="Trebuchet MS" w:hAnsi="Trebuchet MS"/>
              <w:sz w:val="20"/>
              <w:szCs w:val="20"/>
            </w:rPr>
            <w:t>blijkt dat</w:t>
          </w:r>
          <w:r w:rsidR="001237DF">
            <w:rPr>
              <w:rFonts w:ascii="Trebuchet MS" w:hAnsi="Trebuchet MS"/>
              <w:sz w:val="20"/>
              <w:szCs w:val="20"/>
            </w:rPr>
            <w:t xml:space="preserve"> het van belang is om</w:t>
          </w:r>
          <w:r w:rsidR="004438DE" w:rsidRPr="004438DE">
            <w:rPr>
              <w:rFonts w:ascii="Trebuchet MS" w:hAnsi="Trebuchet MS"/>
              <w:sz w:val="20"/>
              <w:szCs w:val="20"/>
            </w:rPr>
            <w:t xml:space="preserve"> sporten </w:t>
          </w:r>
          <w:r w:rsidR="001237DF">
            <w:rPr>
              <w:rFonts w:ascii="Trebuchet MS" w:hAnsi="Trebuchet MS"/>
              <w:sz w:val="20"/>
              <w:szCs w:val="20"/>
            </w:rPr>
            <w:t>op te nemen</w:t>
          </w:r>
          <w:r w:rsidR="004438DE" w:rsidRPr="004438DE">
            <w:rPr>
              <w:rFonts w:ascii="Trebuchet MS" w:hAnsi="Trebuchet MS"/>
              <w:sz w:val="20"/>
              <w:szCs w:val="20"/>
            </w:rPr>
            <w:t xml:space="preserve"> in het herstelprogramma. Voor de meisjes zal sporten twee belangrijke doelen hebben</w:t>
          </w:r>
          <w:r w:rsidR="001237DF">
            <w:rPr>
              <w:rFonts w:ascii="Trebuchet MS" w:hAnsi="Trebuchet MS"/>
              <w:sz w:val="20"/>
              <w:szCs w:val="20"/>
            </w:rPr>
            <w:t xml:space="preserve">: ontspanning en zorgen </w:t>
          </w:r>
          <w:r w:rsidR="004438DE" w:rsidRPr="004438DE">
            <w:rPr>
              <w:rFonts w:ascii="Trebuchet MS" w:hAnsi="Trebuchet MS"/>
              <w:sz w:val="20"/>
              <w:szCs w:val="20"/>
            </w:rPr>
            <w:t xml:space="preserve">dat </w:t>
          </w:r>
          <w:r w:rsidR="001237DF">
            <w:rPr>
              <w:rFonts w:ascii="Trebuchet MS" w:hAnsi="Trebuchet MS"/>
              <w:sz w:val="20"/>
              <w:szCs w:val="20"/>
            </w:rPr>
            <w:t>het</w:t>
          </w:r>
          <w:r w:rsidR="004438DE" w:rsidRPr="004438DE">
            <w:rPr>
              <w:rFonts w:ascii="Trebuchet MS" w:hAnsi="Trebuchet MS"/>
              <w:sz w:val="20"/>
              <w:szCs w:val="20"/>
            </w:rPr>
            <w:t xml:space="preserve"> lichaam gezond wordt en</w:t>
          </w:r>
          <w:r w:rsidR="001237DF">
            <w:rPr>
              <w:rFonts w:ascii="Trebuchet MS" w:hAnsi="Trebuchet MS"/>
              <w:sz w:val="20"/>
              <w:szCs w:val="20"/>
            </w:rPr>
            <w:t>/of</w:t>
          </w:r>
          <w:r w:rsidR="004438DE" w:rsidRPr="004438DE">
            <w:rPr>
              <w:rFonts w:ascii="Trebuchet MS" w:hAnsi="Trebuchet MS"/>
              <w:sz w:val="20"/>
              <w:szCs w:val="20"/>
            </w:rPr>
            <w:t xml:space="preserve"> blijft. </w:t>
          </w:r>
        </w:p>
        <w:p w:rsidR="004438DE" w:rsidRPr="004438DE" w:rsidRDefault="009574F1" w:rsidP="004438DE">
          <w:pPr>
            <w:spacing w:line="240" w:lineRule="auto"/>
            <w:rPr>
              <w:rFonts w:ascii="Trebuchet MS" w:hAnsi="Trebuchet MS"/>
              <w:sz w:val="20"/>
              <w:szCs w:val="20"/>
            </w:rPr>
          </w:pPr>
          <w:r>
            <w:rPr>
              <w:rFonts w:ascii="Trebuchet MS" w:hAnsi="Trebuchet MS"/>
              <w:b/>
              <w:sz w:val="20"/>
              <w:szCs w:val="20"/>
            </w:rPr>
            <w:t>5</w:t>
          </w:r>
          <w:r w:rsidR="004438DE" w:rsidRPr="004438DE">
            <w:rPr>
              <w:rFonts w:ascii="Trebuchet MS" w:hAnsi="Trebuchet MS"/>
              <w:b/>
              <w:sz w:val="20"/>
              <w:szCs w:val="20"/>
            </w:rPr>
            <w:t>.1.4. Voeding</w:t>
          </w:r>
          <w:r w:rsidR="004438DE" w:rsidRPr="004438DE">
            <w:rPr>
              <w:rFonts w:ascii="Trebuchet MS" w:hAnsi="Trebuchet MS"/>
              <w:b/>
              <w:sz w:val="20"/>
              <w:szCs w:val="20"/>
            </w:rPr>
            <w:br/>
          </w:r>
          <w:r w:rsidR="003E2953" w:rsidRPr="003E2953">
            <w:rPr>
              <w:rFonts w:ascii="Trebuchet MS" w:hAnsi="Trebuchet MS"/>
              <w:sz w:val="20"/>
              <w:szCs w:val="20"/>
            </w:rPr>
            <w:t>Van Buren</w:t>
          </w:r>
          <w:r w:rsidR="009F7744">
            <w:rPr>
              <w:rFonts w:ascii="Trebuchet MS" w:hAnsi="Trebuchet MS"/>
              <w:sz w:val="20"/>
              <w:szCs w:val="20"/>
            </w:rPr>
            <w:t xml:space="preserve"> </w:t>
          </w:r>
          <w:r w:rsidR="001237DF">
            <w:rPr>
              <w:rFonts w:ascii="Trebuchet MS" w:hAnsi="Trebuchet MS"/>
              <w:sz w:val="20"/>
              <w:szCs w:val="20"/>
            </w:rPr>
            <w:t>zegt</w:t>
          </w:r>
          <w:r w:rsidR="004438DE" w:rsidRPr="004438DE">
            <w:rPr>
              <w:rFonts w:ascii="Trebuchet MS" w:hAnsi="Trebuchet MS"/>
              <w:sz w:val="20"/>
              <w:szCs w:val="20"/>
            </w:rPr>
            <w:t xml:space="preserve"> in het interview dat een gezonde voeding voor de meisjes va</w:t>
          </w:r>
          <w:r w:rsidR="009F7744">
            <w:rPr>
              <w:rFonts w:ascii="Trebuchet MS" w:hAnsi="Trebuchet MS"/>
              <w:sz w:val="20"/>
              <w:szCs w:val="20"/>
            </w:rPr>
            <w:t>n belang is om fysiek sterk en sta</w:t>
          </w:r>
          <w:r w:rsidR="004438DE" w:rsidRPr="004438DE">
            <w:rPr>
              <w:rFonts w:ascii="Trebuchet MS" w:hAnsi="Trebuchet MS"/>
              <w:sz w:val="20"/>
              <w:szCs w:val="20"/>
            </w:rPr>
            <w:t>biel te zijn. In het dag- en nachtritme van de meisjes is het goed om op vaste tijden een maaltijd te nuttigen, zodat je lichaam hieraan kan wennen. Per cultuur zit er een groot verschil in wat ze eten en h</w:t>
          </w:r>
          <w:r w:rsidR="007C1292">
            <w:rPr>
              <w:rFonts w:ascii="Trebuchet MS" w:hAnsi="Trebuchet MS"/>
              <w:sz w:val="20"/>
              <w:szCs w:val="20"/>
            </w:rPr>
            <w:t xml:space="preserve">oe vaak ze eten. Binnen een opvanghuis </w:t>
          </w:r>
          <w:r w:rsidR="004438DE" w:rsidRPr="004438DE">
            <w:rPr>
              <w:rFonts w:ascii="Trebuchet MS" w:hAnsi="Trebuchet MS"/>
              <w:sz w:val="20"/>
              <w:szCs w:val="20"/>
            </w:rPr>
            <w:t xml:space="preserve">is het goed om aandacht te besteden aan voeding. Hoe de invulling hiervan is, wat eten de meisjes en wanneer, zal per cultuur bepaald worden. </w:t>
          </w:r>
          <w:r w:rsidR="001237DF">
            <w:rPr>
              <w:rFonts w:ascii="Trebuchet MS" w:hAnsi="Trebuchet MS"/>
              <w:sz w:val="20"/>
              <w:szCs w:val="20"/>
            </w:rPr>
            <w:t xml:space="preserve">Home of Change hecht grote waarde aan gezonde en natuurlijke voeding, waarbij Safe Homes gemotiveerd worden om zelf groenten en fruit te verbouwen. </w:t>
          </w:r>
          <w:r w:rsidR="001237DF" w:rsidRPr="004438DE">
            <w:rPr>
              <w:rFonts w:ascii="Trebuchet MS" w:hAnsi="Trebuchet MS"/>
              <w:sz w:val="20"/>
              <w:szCs w:val="20"/>
            </w:rPr>
            <w:t>Hier is een (biologisch) agrarisch team bij betrokken en per land wordt met de plaatselijke teams en experts gekeken naar de beste mogelijkheden.</w:t>
          </w:r>
        </w:p>
        <w:p w:rsidR="00532E94" w:rsidRDefault="009574F1" w:rsidP="00532E94">
          <w:pPr>
            <w:spacing w:line="240" w:lineRule="auto"/>
            <w:rPr>
              <w:rFonts w:ascii="Trebuchet MS" w:hAnsi="Trebuchet MS"/>
              <w:sz w:val="20"/>
              <w:szCs w:val="20"/>
            </w:rPr>
          </w:pPr>
          <w:r>
            <w:rPr>
              <w:rFonts w:ascii="Trebuchet MS" w:hAnsi="Trebuchet MS"/>
              <w:b/>
              <w:sz w:val="20"/>
              <w:szCs w:val="20"/>
            </w:rPr>
            <w:t>5</w:t>
          </w:r>
          <w:r w:rsidR="004438DE" w:rsidRPr="004438DE">
            <w:rPr>
              <w:rFonts w:ascii="Trebuchet MS" w:hAnsi="Trebuchet MS"/>
              <w:b/>
              <w:sz w:val="20"/>
              <w:szCs w:val="20"/>
            </w:rPr>
            <w:t xml:space="preserve">.1.5. Structuur </w:t>
          </w:r>
          <w:r w:rsidR="004438DE" w:rsidRPr="004438DE">
            <w:rPr>
              <w:rFonts w:ascii="Trebuchet MS" w:hAnsi="Trebuchet MS"/>
              <w:b/>
              <w:sz w:val="20"/>
              <w:szCs w:val="20"/>
            </w:rPr>
            <w:br/>
          </w:r>
          <w:r w:rsidR="004438DE" w:rsidRPr="004438DE">
            <w:rPr>
              <w:rFonts w:ascii="Trebuchet MS" w:hAnsi="Trebuchet MS"/>
              <w:sz w:val="20"/>
              <w:szCs w:val="20"/>
            </w:rPr>
            <w:t xml:space="preserve">In het interview met </w:t>
          </w:r>
          <w:r w:rsidR="003E2953" w:rsidRPr="003E2953">
            <w:rPr>
              <w:rFonts w:ascii="Trebuchet MS" w:hAnsi="Trebuchet MS"/>
              <w:sz w:val="20"/>
              <w:szCs w:val="20"/>
            </w:rPr>
            <w:t>Kruijsbergen</w:t>
          </w:r>
          <w:r w:rsidR="004438DE" w:rsidRPr="004438DE">
            <w:rPr>
              <w:rFonts w:ascii="Trebuchet MS" w:hAnsi="Trebuchet MS"/>
              <w:sz w:val="20"/>
              <w:szCs w:val="20"/>
            </w:rPr>
            <w:t xml:space="preserve"> werd aangegeven dat een dag- en nachtritme zorgt voor structuur. Binnen de Safe Homes </w:t>
          </w:r>
          <w:r w:rsidR="001237DF">
            <w:rPr>
              <w:rFonts w:ascii="Trebuchet MS" w:hAnsi="Trebuchet MS"/>
              <w:sz w:val="20"/>
              <w:szCs w:val="20"/>
            </w:rPr>
            <w:t>is het van belang dat er</w:t>
          </w:r>
          <w:r w:rsidR="004438DE" w:rsidRPr="004438DE">
            <w:rPr>
              <w:rFonts w:ascii="Trebuchet MS" w:hAnsi="Trebuchet MS"/>
              <w:sz w:val="20"/>
              <w:szCs w:val="20"/>
            </w:rPr>
            <w:t xml:space="preserve"> een bepaald dag- en nachtritme gehanteerd </w:t>
          </w:r>
          <w:r w:rsidR="001237DF">
            <w:rPr>
              <w:rFonts w:ascii="Trebuchet MS" w:hAnsi="Trebuchet MS"/>
              <w:sz w:val="20"/>
              <w:szCs w:val="20"/>
            </w:rPr>
            <w:t>wordt</w:t>
          </w:r>
          <w:r w:rsidR="004438DE" w:rsidRPr="004438DE">
            <w:rPr>
              <w:rFonts w:ascii="Trebuchet MS" w:hAnsi="Trebuchet MS"/>
              <w:sz w:val="20"/>
              <w:szCs w:val="20"/>
            </w:rPr>
            <w:t>, zodat de meisjes controle krijgen over hun leven. Onderdelen die binnen het dag- en nachtritme opgenomen kun</w:t>
          </w:r>
          <w:r w:rsidR="001237DF">
            <w:rPr>
              <w:rFonts w:ascii="Trebuchet MS" w:hAnsi="Trebuchet MS"/>
              <w:sz w:val="20"/>
              <w:szCs w:val="20"/>
            </w:rPr>
            <w:t>nen worden</w:t>
          </w:r>
          <w:r w:rsidR="00262045">
            <w:rPr>
              <w:rFonts w:ascii="Trebuchet MS" w:hAnsi="Trebuchet MS"/>
              <w:sz w:val="20"/>
              <w:szCs w:val="20"/>
            </w:rPr>
            <w:t>,</w:t>
          </w:r>
          <w:r w:rsidR="001237DF">
            <w:rPr>
              <w:rFonts w:ascii="Trebuchet MS" w:hAnsi="Trebuchet MS"/>
              <w:sz w:val="20"/>
              <w:szCs w:val="20"/>
            </w:rPr>
            <w:t xml:space="preserve"> zullen </w:t>
          </w:r>
          <w:r w:rsidR="009F7744">
            <w:rPr>
              <w:rFonts w:ascii="Trebuchet MS" w:hAnsi="Trebuchet MS"/>
              <w:sz w:val="20"/>
              <w:szCs w:val="20"/>
            </w:rPr>
            <w:t>per meisje</w:t>
          </w:r>
          <w:r w:rsidR="004438DE" w:rsidRPr="004438DE">
            <w:rPr>
              <w:rFonts w:ascii="Trebuchet MS" w:hAnsi="Trebuchet MS"/>
              <w:sz w:val="20"/>
              <w:szCs w:val="20"/>
            </w:rPr>
            <w:t xml:space="preserve"> en per cultuur verschillen. De meisjes zullen zelf aan moeten geven waar zij behoefte aan hebben. Willen zij werken aan identiteit, stabiliteit, zelfredzaamheid of een sociaal netwerk? Zij kunnen </w:t>
          </w:r>
          <w:r w:rsidR="001237DF">
            <w:rPr>
              <w:rFonts w:ascii="Trebuchet MS" w:hAnsi="Trebuchet MS"/>
              <w:sz w:val="20"/>
              <w:szCs w:val="20"/>
            </w:rPr>
            <w:t xml:space="preserve">de modules bekijken </w:t>
          </w:r>
          <w:r w:rsidR="009F7744">
            <w:rPr>
              <w:rFonts w:ascii="Trebuchet MS" w:hAnsi="Trebuchet MS"/>
              <w:sz w:val="20"/>
              <w:szCs w:val="20"/>
            </w:rPr>
            <w:t>en uitkiezen wat ze</w:t>
          </w:r>
          <w:r w:rsidR="004438DE" w:rsidRPr="004438DE">
            <w:rPr>
              <w:rFonts w:ascii="Trebuchet MS" w:hAnsi="Trebuchet MS"/>
              <w:sz w:val="20"/>
              <w:szCs w:val="20"/>
            </w:rPr>
            <w:t xml:space="preserve"> op dat moment nodig hebben. Structuur wordt door de Safe Homes geboden door buiten deze modules om, eten en drinken, scholing en bijvoorbeeld sport aan te bieden. Ook een module over hoe je slaapt is van belang. Dit </w:t>
          </w:r>
          <w:r w:rsidR="004438DE" w:rsidRPr="003E2953">
            <w:rPr>
              <w:rFonts w:ascii="Trebuchet MS" w:hAnsi="Trebuchet MS"/>
              <w:sz w:val="20"/>
              <w:szCs w:val="20"/>
            </w:rPr>
            <w:t xml:space="preserve">noemt </w:t>
          </w:r>
          <w:r w:rsidR="003E2953" w:rsidRPr="003E2953">
            <w:rPr>
              <w:rFonts w:ascii="Trebuchet MS" w:hAnsi="Trebuchet MS"/>
              <w:sz w:val="20"/>
              <w:szCs w:val="20"/>
            </w:rPr>
            <w:t>van Buren</w:t>
          </w:r>
          <w:r w:rsidR="004438DE" w:rsidRPr="003E2953">
            <w:rPr>
              <w:rFonts w:ascii="Trebuchet MS" w:hAnsi="Trebuchet MS"/>
              <w:sz w:val="20"/>
              <w:szCs w:val="20"/>
            </w:rPr>
            <w:t xml:space="preserve"> als één</w:t>
          </w:r>
          <w:r w:rsidR="004438DE" w:rsidRPr="004438DE">
            <w:rPr>
              <w:rFonts w:ascii="Trebuchet MS" w:hAnsi="Trebuchet MS"/>
              <w:sz w:val="20"/>
              <w:szCs w:val="20"/>
            </w:rPr>
            <w:t xml:space="preserve"> van</w:t>
          </w:r>
          <w:r w:rsidR="00532E94">
            <w:rPr>
              <w:rFonts w:ascii="Trebuchet MS" w:hAnsi="Trebuchet MS"/>
              <w:sz w:val="20"/>
              <w:szCs w:val="20"/>
            </w:rPr>
            <w:t xml:space="preserve"> de modules die zij aanbieden. </w:t>
          </w:r>
        </w:p>
        <w:p w:rsidR="00532E94" w:rsidRPr="003E2953" w:rsidRDefault="009574F1" w:rsidP="00AA6E7F">
          <w:pPr>
            <w:spacing w:line="240" w:lineRule="auto"/>
            <w:rPr>
              <w:rFonts w:ascii="Trebuchet MS" w:hAnsi="Trebuchet MS"/>
              <w:sz w:val="20"/>
              <w:szCs w:val="20"/>
            </w:rPr>
          </w:pPr>
          <w:r>
            <w:rPr>
              <w:rFonts w:ascii="Trebuchet MS" w:hAnsi="Trebuchet MS"/>
              <w:b/>
              <w:sz w:val="20"/>
            </w:rPr>
            <w:t>5</w:t>
          </w:r>
          <w:r w:rsidR="00904767" w:rsidRPr="00904767">
            <w:rPr>
              <w:rFonts w:ascii="Trebuchet MS" w:hAnsi="Trebuchet MS"/>
              <w:b/>
              <w:sz w:val="20"/>
            </w:rPr>
            <w:t>.2. Wat hebben de meisjes op psychisch gebied nodig om tot een leefbare en gezonde situatie te komen?</w:t>
          </w:r>
          <w:r w:rsidR="00904767">
            <w:rPr>
              <w:rFonts w:ascii="Trebuchet MS" w:hAnsi="Trebuchet MS"/>
              <w:b/>
              <w:sz w:val="20"/>
            </w:rPr>
            <w:t xml:space="preserve"> </w:t>
          </w:r>
          <w:r w:rsidR="003E2953">
            <w:rPr>
              <w:rFonts w:ascii="Trebuchet MS" w:hAnsi="Trebuchet MS"/>
              <w:sz w:val="20"/>
              <w:szCs w:val="20"/>
            </w:rPr>
            <w:br/>
          </w:r>
          <w:r>
            <w:rPr>
              <w:rFonts w:ascii="Trebuchet MS" w:hAnsi="Trebuchet MS"/>
              <w:b/>
              <w:sz w:val="20"/>
            </w:rPr>
            <w:t>5</w:t>
          </w:r>
          <w:r w:rsidR="008C5B63">
            <w:rPr>
              <w:rFonts w:ascii="Trebuchet MS" w:hAnsi="Trebuchet MS"/>
              <w:b/>
              <w:sz w:val="20"/>
            </w:rPr>
            <w:t xml:space="preserve">.2.1. </w:t>
          </w:r>
          <w:r w:rsidR="008C5B63" w:rsidRPr="008C5B63">
            <w:rPr>
              <w:rFonts w:ascii="Trebuchet MS" w:hAnsi="Trebuchet MS"/>
              <w:b/>
              <w:sz w:val="20"/>
            </w:rPr>
            <w:t>Stabilisatie</w:t>
          </w:r>
          <w:r w:rsidR="00E1081F">
            <w:rPr>
              <w:rFonts w:ascii="Trebuchet MS" w:hAnsi="Trebuchet MS"/>
              <w:b/>
              <w:sz w:val="20"/>
            </w:rPr>
            <w:t xml:space="preserve"> </w:t>
          </w:r>
          <w:r w:rsidR="008C5B63">
            <w:rPr>
              <w:rFonts w:ascii="Trebuchet MS" w:hAnsi="Trebuchet MS"/>
              <w:sz w:val="20"/>
            </w:rPr>
            <w:br/>
          </w:r>
          <w:r w:rsidR="00AD1559">
            <w:rPr>
              <w:rFonts w:ascii="Trebuchet MS" w:hAnsi="Trebuchet MS"/>
              <w:sz w:val="20"/>
            </w:rPr>
            <w:t xml:space="preserve">De meisjes van 13 tot 18 jaar die vrijgekomen zijn uit de gedwongen prostitutie hebben veel ernstige mishandelingen meegemaakt. We hebben uit </w:t>
          </w:r>
          <w:r w:rsidR="00AD1559">
            <w:rPr>
              <w:rFonts w:ascii="Trebuchet MS" w:hAnsi="Trebuchet MS"/>
              <w:sz w:val="20"/>
            </w:rPr>
            <w:lastRenderedPageBreak/>
            <w:t xml:space="preserve">verschillende interviews </w:t>
          </w:r>
          <w:r w:rsidR="001237DF">
            <w:rPr>
              <w:rFonts w:ascii="Trebuchet MS" w:hAnsi="Trebuchet MS"/>
              <w:sz w:val="20"/>
            </w:rPr>
            <w:t xml:space="preserve">kunnen concluderen dat </w:t>
          </w:r>
          <w:r w:rsidR="00AD1559">
            <w:rPr>
              <w:rFonts w:ascii="Trebuchet MS" w:hAnsi="Trebuchet MS"/>
              <w:sz w:val="20"/>
            </w:rPr>
            <w:t>meisjes</w:t>
          </w:r>
          <w:r w:rsidR="001237DF">
            <w:rPr>
              <w:rFonts w:ascii="Trebuchet MS" w:hAnsi="Trebuchet MS"/>
              <w:sz w:val="20"/>
            </w:rPr>
            <w:t xml:space="preserve"> die</w:t>
          </w:r>
          <w:r w:rsidR="00AD1559">
            <w:rPr>
              <w:rFonts w:ascii="Trebuchet MS" w:hAnsi="Trebuchet MS"/>
              <w:sz w:val="20"/>
            </w:rPr>
            <w:t xml:space="preserve"> binnenkomen bij een </w:t>
          </w:r>
          <w:r w:rsidR="00C664D4">
            <w:rPr>
              <w:rFonts w:ascii="Trebuchet MS" w:hAnsi="Trebuchet MS"/>
              <w:sz w:val="20"/>
            </w:rPr>
            <w:t>Safe Home</w:t>
          </w:r>
          <w:r w:rsidR="00AD1559">
            <w:rPr>
              <w:rFonts w:ascii="Trebuchet MS" w:hAnsi="Trebuchet MS"/>
              <w:sz w:val="20"/>
            </w:rPr>
            <w:t xml:space="preserve"> stabiliteit en veiligheid nodig hebben. Wanneer de meisjes geen veiligheid ervaren of niet stabiel zijn</w:t>
          </w:r>
          <w:r w:rsidR="00262045">
            <w:rPr>
              <w:rFonts w:ascii="Trebuchet MS" w:hAnsi="Trebuchet MS"/>
              <w:sz w:val="20"/>
            </w:rPr>
            <w:t>,</w:t>
          </w:r>
          <w:r w:rsidR="00AD1559">
            <w:rPr>
              <w:rFonts w:ascii="Trebuchet MS" w:hAnsi="Trebuchet MS"/>
              <w:sz w:val="20"/>
            </w:rPr>
            <w:t xml:space="preserve"> kunnen zij niet tot slecht herstellen.</w:t>
          </w:r>
          <w:r w:rsidR="008C5B63">
            <w:rPr>
              <w:rFonts w:ascii="Trebuchet MS" w:hAnsi="Trebuchet MS"/>
              <w:sz w:val="20"/>
            </w:rPr>
            <w:t xml:space="preserve"> De meisjes dienen </w:t>
          </w:r>
          <w:r w:rsidR="008C5B63" w:rsidRPr="009A42F3">
            <w:rPr>
              <w:rFonts w:ascii="Trebuchet MS" w:hAnsi="Trebuchet MS"/>
              <w:sz w:val="20"/>
            </w:rPr>
            <w:t>volgens</w:t>
          </w:r>
          <w:r w:rsidR="008C5B63" w:rsidRPr="009A42F3">
            <w:rPr>
              <w:rFonts w:ascii="Trebuchet MS" w:hAnsi="Trebuchet MS"/>
              <w:color w:val="FF0000"/>
              <w:sz w:val="20"/>
            </w:rPr>
            <w:t xml:space="preserve"> </w:t>
          </w:r>
          <w:r w:rsidR="003E2953" w:rsidRPr="003E2953">
            <w:rPr>
              <w:rFonts w:ascii="Trebuchet MS" w:hAnsi="Trebuchet MS"/>
              <w:sz w:val="20"/>
            </w:rPr>
            <w:t>Rouvoet</w:t>
          </w:r>
          <w:r w:rsidR="008C5B63">
            <w:rPr>
              <w:rFonts w:ascii="Trebuchet MS" w:hAnsi="Trebuchet MS"/>
              <w:sz w:val="20"/>
            </w:rPr>
            <w:t xml:space="preserve"> tot rust te komen. Hier hebben zij voor een bepaalde periode geen tijd voor gehad, wat wel nodig is om te kunnen verwerken wat hen is overkomen. Stabilisatie is er om terug te kunnen komen bij de KERN van een meisje. Zij zal door rust meer in contact komen met zichzelf </w:t>
          </w:r>
          <w:r w:rsidR="00262045">
            <w:rPr>
              <w:rFonts w:ascii="Trebuchet MS" w:hAnsi="Trebuchet MS"/>
              <w:sz w:val="20"/>
            </w:rPr>
            <w:t>en dat kan</w:t>
          </w:r>
          <w:r w:rsidR="008C5B63">
            <w:rPr>
              <w:rFonts w:ascii="Trebuchet MS" w:hAnsi="Trebuchet MS"/>
              <w:sz w:val="20"/>
            </w:rPr>
            <w:t xml:space="preserve"> versch</w:t>
          </w:r>
          <w:r w:rsidR="00262045">
            <w:rPr>
              <w:rFonts w:ascii="Trebuchet MS" w:hAnsi="Trebuchet MS"/>
              <w:sz w:val="20"/>
            </w:rPr>
            <w:t>illende emoties met zich mee</w:t>
          </w:r>
          <w:r w:rsidR="008C5B63">
            <w:rPr>
              <w:rFonts w:ascii="Trebuchet MS" w:hAnsi="Trebuchet MS"/>
              <w:sz w:val="20"/>
            </w:rPr>
            <w:t xml:space="preserve"> brengen. Het ene meisje zal het prettig vinden om te mogen rusten en te luisteren naar haar eigen ‘ik’, maar de ander zal het heel beangstigend en spannend vinden om</w:t>
          </w:r>
          <w:r w:rsidR="00C664D4">
            <w:rPr>
              <w:rFonts w:ascii="Trebuchet MS" w:hAnsi="Trebuchet MS"/>
              <w:sz w:val="20"/>
            </w:rPr>
            <w:t xml:space="preserve"> hierbij</w:t>
          </w:r>
          <w:r w:rsidR="008C5B63">
            <w:rPr>
              <w:rFonts w:ascii="Trebuchet MS" w:hAnsi="Trebuchet MS"/>
              <w:sz w:val="20"/>
            </w:rPr>
            <w:t xml:space="preserve"> stil te staan. </w:t>
          </w:r>
          <w:r w:rsidR="00C664D4">
            <w:rPr>
              <w:rFonts w:ascii="Trebuchet MS" w:hAnsi="Trebuchet MS"/>
              <w:sz w:val="20"/>
            </w:rPr>
            <w:t>Een verschil in de culturen speelt hierbij een rol.</w:t>
          </w:r>
          <w:r w:rsidR="008C5B63">
            <w:rPr>
              <w:rFonts w:ascii="Trebuchet MS" w:hAnsi="Trebuchet MS"/>
              <w:sz w:val="20"/>
            </w:rPr>
            <w:t xml:space="preserve"> </w:t>
          </w:r>
          <w:r w:rsidR="00C664D4">
            <w:rPr>
              <w:rFonts w:ascii="Trebuchet MS" w:hAnsi="Trebuchet MS"/>
              <w:sz w:val="20"/>
            </w:rPr>
            <w:br/>
          </w:r>
          <w:r w:rsidR="008862D2">
            <w:rPr>
              <w:rFonts w:ascii="Trebuchet MS" w:hAnsi="Trebuchet MS"/>
              <w:sz w:val="20"/>
            </w:rPr>
            <w:t>Stabilisatie kun je als hulpverlener bieden door een veilige omgeving te creëren en de meisjes tijd te geven om te kunnen wennen. Wennen aan het feit dat zij ti</w:t>
          </w:r>
          <w:r w:rsidR="004A0966">
            <w:rPr>
              <w:rFonts w:ascii="Trebuchet MS" w:hAnsi="Trebuchet MS"/>
              <w:sz w:val="20"/>
            </w:rPr>
            <w:t xml:space="preserve">jd hebben voor zichzelf en niet </w:t>
          </w:r>
          <w:r w:rsidR="008862D2">
            <w:rPr>
              <w:rFonts w:ascii="Trebuchet MS" w:hAnsi="Trebuchet MS"/>
              <w:sz w:val="20"/>
            </w:rPr>
            <w:t>hoeven</w:t>
          </w:r>
          <w:r w:rsidR="004A0966">
            <w:rPr>
              <w:rFonts w:ascii="Trebuchet MS" w:hAnsi="Trebuchet MS"/>
              <w:sz w:val="20"/>
            </w:rPr>
            <w:t xml:space="preserve"> te</w:t>
          </w:r>
          <w:r w:rsidR="008862D2">
            <w:rPr>
              <w:rFonts w:ascii="Trebuchet MS" w:hAnsi="Trebuchet MS"/>
              <w:sz w:val="20"/>
            </w:rPr>
            <w:t xml:space="preserve"> werken. Het feit dat zij kind mogen zijn en bijvoorbeeld mogen spelen met poppen.</w:t>
          </w:r>
          <w:r w:rsidR="004A0966">
            <w:rPr>
              <w:rFonts w:ascii="Trebuchet MS" w:hAnsi="Trebuchet MS"/>
              <w:sz w:val="20"/>
            </w:rPr>
            <w:t xml:space="preserve"> Tevens </w:t>
          </w:r>
          <w:r w:rsidR="00C664D4">
            <w:rPr>
              <w:rFonts w:ascii="Trebuchet MS" w:hAnsi="Trebuchet MS"/>
              <w:sz w:val="20"/>
            </w:rPr>
            <w:t>is het van belang om er als hulpverlener</w:t>
          </w:r>
          <w:r w:rsidR="004A0966">
            <w:rPr>
              <w:rFonts w:ascii="Trebuchet MS" w:hAnsi="Trebuchet MS"/>
              <w:sz w:val="20"/>
            </w:rPr>
            <w:t xml:space="preserve"> te zijn en naast hen te staan wanneer zij het moeilijk hebben. </w:t>
          </w:r>
          <w:r w:rsidR="006B4167">
            <w:rPr>
              <w:rFonts w:ascii="Trebuchet MS" w:hAnsi="Trebuchet MS"/>
              <w:sz w:val="20"/>
            </w:rPr>
            <w:t>Wanneer er sprake is van ernstiger problematiek bij de mei</w:t>
          </w:r>
          <w:r w:rsidR="00262045">
            <w:rPr>
              <w:rFonts w:ascii="Trebuchet MS" w:hAnsi="Trebuchet MS"/>
              <w:sz w:val="20"/>
            </w:rPr>
            <w:t>sjes zal hulp van een psycholoog</w:t>
          </w:r>
          <w:r w:rsidR="006B4167">
            <w:rPr>
              <w:rFonts w:ascii="Trebuchet MS" w:hAnsi="Trebuchet MS"/>
              <w:sz w:val="20"/>
            </w:rPr>
            <w:t xml:space="preserve"> van belang zijn om stabilisatie te bieden, ald</w:t>
          </w:r>
          <w:r w:rsidR="006B4167" w:rsidRPr="003E2953">
            <w:rPr>
              <w:rFonts w:ascii="Trebuchet MS" w:hAnsi="Trebuchet MS"/>
              <w:sz w:val="20"/>
            </w:rPr>
            <w:t xml:space="preserve">us </w:t>
          </w:r>
          <w:r w:rsidR="003E2953" w:rsidRPr="003E2953">
            <w:rPr>
              <w:rFonts w:ascii="Trebuchet MS" w:hAnsi="Trebuchet MS"/>
              <w:sz w:val="20"/>
            </w:rPr>
            <w:t>van Buren.</w:t>
          </w:r>
          <w:r w:rsidR="00C664D4">
            <w:rPr>
              <w:rFonts w:ascii="Trebuchet MS" w:hAnsi="Trebuchet MS"/>
              <w:sz w:val="20"/>
            </w:rPr>
            <w:t xml:space="preserve"> Jammer genoeg zal dit niet altijd mogelijk zijn.</w:t>
          </w:r>
          <w:r w:rsidR="008862D2" w:rsidRPr="003E2953">
            <w:rPr>
              <w:rFonts w:ascii="Trebuchet MS" w:hAnsi="Trebuchet MS"/>
              <w:sz w:val="20"/>
            </w:rPr>
            <w:t xml:space="preserve"> </w:t>
          </w:r>
          <w:r w:rsidR="002649C5" w:rsidRPr="003E2953">
            <w:rPr>
              <w:rFonts w:ascii="Trebuchet MS" w:hAnsi="Trebuchet MS"/>
              <w:sz w:val="20"/>
            </w:rPr>
            <w:br/>
          </w:r>
          <w:r w:rsidR="00532E94">
            <w:rPr>
              <w:rFonts w:ascii="Trebuchet MS" w:hAnsi="Trebuchet MS"/>
              <w:sz w:val="20"/>
            </w:rPr>
            <w:br/>
          </w:r>
          <w:r>
            <w:rPr>
              <w:rFonts w:ascii="Trebuchet MS" w:hAnsi="Trebuchet MS"/>
              <w:b/>
              <w:sz w:val="20"/>
            </w:rPr>
            <w:t>5</w:t>
          </w:r>
          <w:r w:rsidR="008C5B63">
            <w:rPr>
              <w:rFonts w:ascii="Trebuchet MS" w:hAnsi="Trebuchet MS"/>
              <w:b/>
              <w:sz w:val="20"/>
            </w:rPr>
            <w:t xml:space="preserve">.2.2. </w:t>
          </w:r>
          <w:r w:rsidR="008C5B63" w:rsidRPr="008C5B63">
            <w:rPr>
              <w:rFonts w:ascii="Trebuchet MS" w:hAnsi="Trebuchet MS"/>
              <w:b/>
              <w:sz w:val="20"/>
            </w:rPr>
            <w:t>Veiligheid</w:t>
          </w:r>
          <w:r w:rsidR="008C5B63" w:rsidRPr="008C5B63">
            <w:rPr>
              <w:rFonts w:ascii="Trebuchet MS" w:hAnsi="Trebuchet MS"/>
              <w:b/>
              <w:sz w:val="20"/>
            </w:rPr>
            <w:br/>
          </w:r>
          <w:r w:rsidR="004A0966">
            <w:rPr>
              <w:rFonts w:ascii="Trebuchet MS" w:hAnsi="Trebuchet MS"/>
              <w:sz w:val="20"/>
            </w:rPr>
            <w:t>Veiligheid staat nauw i</w:t>
          </w:r>
          <w:r w:rsidR="006B4167">
            <w:rPr>
              <w:rFonts w:ascii="Trebuchet MS" w:hAnsi="Trebuchet MS"/>
              <w:sz w:val="20"/>
            </w:rPr>
            <w:t>n verbinding met stabilisatie. Er kan namelijk geen stabiele si</w:t>
          </w:r>
          <w:r w:rsidR="000C1B6A">
            <w:rPr>
              <w:rFonts w:ascii="Trebuchet MS" w:hAnsi="Trebuchet MS"/>
              <w:sz w:val="20"/>
            </w:rPr>
            <w:t xml:space="preserve">tuatie voor de meisjes ontstaan </w:t>
          </w:r>
          <w:r w:rsidR="00262045">
            <w:rPr>
              <w:rFonts w:ascii="Trebuchet MS" w:hAnsi="Trebuchet MS"/>
              <w:sz w:val="20"/>
            </w:rPr>
            <w:t>als</w:t>
          </w:r>
          <w:r w:rsidR="006B4167">
            <w:rPr>
              <w:rFonts w:ascii="Trebuchet MS" w:hAnsi="Trebuchet MS"/>
              <w:sz w:val="20"/>
            </w:rPr>
            <w:t xml:space="preserve"> zij gee</w:t>
          </w:r>
          <w:r w:rsidR="000C1B6A">
            <w:rPr>
              <w:rFonts w:ascii="Trebuchet MS" w:hAnsi="Trebuchet MS"/>
              <w:sz w:val="20"/>
            </w:rPr>
            <w:t>n veiligheid ervaren.</w:t>
          </w:r>
          <w:r w:rsidR="00F0750D">
            <w:rPr>
              <w:rFonts w:ascii="Trebuchet MS" w:hAnsi="Trebuchet MS"/>
              <w:sz w:val="20"/>
            </w:rPr>
            <w:t xml:space="preserve"> Zo kun je veiligheid op v</w:t>
          </w:r>
          <w:r w:rsidR="00C664D4">
            <w:rPr>
              <w:rFonts w:ascii="Trebuchet MS" w:hAnsi="Trebuchet MS"/>
              <w:sz w:val="20"/>
            </w:rPr>
            <w:t>erschillende manieren opvatten:</w:t>
          </w:r>
          <w:r w:rsidR="00F0750D">
            <w:rPr>
              <w:rFonts w:ascii="Trebuchet MS" w:hAnsi="Trebuchet MS"/>
              <w:sz w:val="20"/>
            </w:rPr>
            <w:t xml:space="preserve"> veiligheid qua leefomgeving, op de groep, </w:t>
          </w:r>
          <w:r w:rsidR="00C664D4">
            <w:rPr>
              <w:rFonts w:ascii="Trebuchet MS" w:hAnsi="Trebuchet MS"/>
              <w:sz w:val="20"/>
            </w:rPr>
            <w:t xml:space="preserve">qua </w:t>
          </w:r>
          <w:r w:rsidR="00F0750D">
            <w:rPr>
              <w:rFonts w:ascii="Trebuchet MS" w:hAnsi="Trebuchet MS"/>
              <w:sz w:val="20"/>
            </w:rPr>
            <w:t>klimaat, structuur, regels, internet e</w:t>
          </w:r>
          <w:r w:rsidR="003E2953">
            <w:rPr>
              <w:rFonts w:ascii="Trebuchet MS" w:hAnsi="Trebuchet MS"/>
              <w:sz w:val="20"/>
            </w:rPr>
            <w:t xml:space="preserve">n omgang met anderen. Zo </w:t>
          </w:r>
          <w:r w:rsidR="00C664D4">
            <w:rPr>
              <w:rFonts w:ascii="Trebuchet MS" w:hAnsi="Trebuchet MS"/>
              <w:sz w:val="20"/>
            </w:rPr>
            <w:t>zei</w:t>
          </w:r>
          <w:r w:rsidR="003E2953">
            <w:rPr>
              <w:rFonts w:ascii="Trebuchet MS" w:hAnsi="Trebuchet MS"/>
              <w:sz w:val="20"/>
            </w:rPr>
            <w:t xml:space="preserve"> </w:t>
          </w:r>
          <w:r w:rsidR="003E2953" w:rsidRPr="003E2953">
            <w:rPr>
              <w:rFonts w:ascii="Trebuchet MS" w:hAnsi="Trebuchet MS"/>
              <w:sz w:val="20"/>
            </w:rPr>
            <w:t>Rouvoet</w:t>
          </w:r>
          <w:r w:rsidR="00C664D4">
            <w:rPr>
              <w:rFonts w:ascii="Trebuchet MS" w:hAnsi="Trebuchet MS"/>
              <w:sz w:val="20"/>
            </w:rPr>
            <w:t xml:space="preserve"> over</w:t>
          </w:r>
          <w:r w:rsidR="003E2953">
            <w:rPr>
              <w:rFonts w:ascii="Trebuchet MS" w:hAnsi="Trebuchet MS"/>
              <w:color w:val="FF0000"/>
              <w:sz w:val="20"/>
            </w:rPr>
            <w:t xml:space="preserve"> </w:t>
          </w:r>
          <w:r w:rsidR="00F0750D">
            <w:rPr>
              <w:rFonts w:ascii="Trebuchet MS" w:hAnsi="Trebuchet MS"/>
              <w:sz w:val="20"/>
            </w:rPr>
            <w:t xml:space="preserve">veiligheid </w:t>
          </w:r>
          <w:r w:rsidR="00C664D4">
            <w:rPr>
              <w:rFonts w:ascii="Trebuchet MS" w:hAnsi="Trebuchet MS"/>
              <w:sz w:val="20"/>
            </w:rPr>
            <w:t>met betrekking tot</w:t>
          </w:r>
          <w:r w:rsidR="00F0750D">
            <w:rPr>
              <w:rFonts w:ascii="Trebuchet MS" w:hAnsi="Trebuchet MS"/>
              <w:sz w:val="20"/>
            </w:rPr>
            <w:t xml:space="preserve"> het wonen op de groep. </w:t>
          </w:r>
          <w:r w:rsidR="00F0750D" w:rsidRPr="00F0750D">
            <w:rPr>
              <w:rFonts w:ascii="Trebuchet MS" w:hAnsi="Trebuchet MS"/>
              <w:i/>
              <w:sz w:val="20"/>
            </w:rPr>
            <w:t>´Wij hebben een regel, mannen mogen niet op de kamers van de vrouwen.´</w:t>
          </w:r>
          <w:r w:rsidR="00F0750D">
            <w:rPr>
              <w:rFonts w:ascii="Trebuchet MS" w:hAnsi="Trebuchet MS"/>
              <w:sz w:val="20"/>
            </w:rPr>
            <w:t xml:space="preserve"> Als mannelijke hulpverlener laat je de meisjes alleen op hun kamer, zodat dat hun veilige omgeving </w:t>
          </w:r>
          <w:r w:rsidR="00262045">
            <w:rPr>
              <w:rFonts w:ascii="Trebuchet MS" w:hAnsi="Trebuchet MS"/>
              <w:sz w:val="20"/>
            </w:rPr>
            <w:t>kan</w:t>
          </w:r>
          <w:r w:rsidR="00F0750D">
            <w:rPr>
              <w:rFonts w:ascii="Trebuchet MS" w:hAnsi="Trebuchet MS"/>
              <w:sz w:val="20"/>
            </w:rPr>
            <w:t xml:space="preserve"> vormen. De meisjes kunnen angsten en spanningen hebben bij de mannelijke hulpverlener</w:t>
          </w:r>
          <w:r w:rsidR="00262045">
            <w:rPr>
              <w:rFonts w:ascii="Trebuchet MS" w:hAnsi="Trebuchet MS"/>
              <w:sz w:val="20"/>
            </w:rPr>
            <w:t>,</w:t>
          </w:r>
          <w:r w:rsidR="00F0750D">
            <w:rPr>
              <w:rFonts w:ascii="Trebuchet MS" w:hAnsi="Trebuchet MS"/>
              <w:sz w:val="20"/>
            </w:rPr>
            <w:t xml:space="preserve"> doordat in hun ogen het mannelijke geslacht hen pijn heeft gedaan. Zo kun je als man ook </w:t>
          </w:r>
          <w:r w:rsidR="009F7744">
            <w:rPr>
              <w:rFonts w:ascii="Trebuchet MS" w:hAnsi="Trebuchet MS"/>
              <w:sz w:val="20"/>
            </w:rPr>
            <w:t>laten</w:t>
          </w:r>
          <w:r w:rsidR="00F0750D">
            <w:rPr>
              <w:rFonts w:ascii="Trebuchet MS" w:hAnsi="Trebuchet MS"/>
              <w:sz w:val="20"/>
            </w:rPr>
            <w:t xml:space="preserve"> blijken dat niet iedere man zo is, maar dat er ook mannen zijn die je kunt vertrouwen. Hierin is het zoeken naar een vertrouwensband om hen op die manier de veiligheid te laten ervaren.</w:t>
          </w:r>
          <w:r w:rsidR="00F0750D" w:rsidRPr="00F0750D">
            <w:rPr>
              <w:rFonts w:ascii="Trebuchet MS" w:hAnsi="Trebuchet MS"/>
              <w:sz w:val="20"/>
            </w:rPr>
            <w:t xml:space="preserve"> </w:t>
          </w:r>
          <w:r w:rsidR="00F0750D">
            <w:rPr>
              <w:rFonts w:ascii="Trebuchet MS" w:hAnsi="Trebuchet MS"/>
              <w:sz w:val="20"/>
            </w:rPr>
            <w:br/>
          </w:r>
          <w:r w:rsidR="00F0750D">
            <w:rPr>
              <w:rFonts w:ascii="Trebuchet MS" w:hAnsi="Trebuchet MS"/>
              <w:sz w:val="20"/>
            </w:rPr>
            <w:br/>
            <w:t xml:space="preserve">Structuur kan veiligheid bieden binnen een </w:t>
          </w:r>
          <w:r w:rsidR="007C1292">
            <w:rPr>
              <w:rFonts w:ascii="Trebuchet MS" w:hAnsi="Trebuchet MS"/>
              <w:sz w:val="20"/>
            </w:rPr>
            <w:t>opvanghuis</w:t>
          </w:r>
          <w:r w:rsidR="00F0750D">
            <w:rPr>
              <w:rFonts w:ascii="Trebuchet MS" w:hAnsi="Trebuchet MS"/>
              <w:sz w:val="20"/>
            </w:rPr>
            <w:t xml:space="preserve">, doordat de meisjes duidelijkheid en grenzen krijgen. Regels zorgen ervoor dat je weet waar je aan toe bent en iedereen </w:t>
          </w:r>
          <w:r w:rsidR="00C664D4">
            <w:rPr>
              <w:rFonts w:ascii="Trebuchet MS" w:hAnsi="Trebuchet MS"/>
              <w:sz w:val="20"/>
            </w:rPr>
            <w:t xml:space="preserve">dient </w:t>
          </w:r>
          <w:r w:rsidR="00F0750D">
            <w:rPr>
              <w:rFonts w:ascii="Trebuchet MS" w:hAnsi="Trebuchet MS"/>
              <w:sz w:val="20"/>
            </w:rPr>
            <w:t xml:space="preserve">zich daaraan te houden. Zo kan een regel als ´We komen niet op elkaars kamer´ ervoor zorgen dat </w:t>
          </w:r>
          <w:r w:rsidR="0031638F">
            <w:rPr>
              <w:rFonts w:ascii="Trebuchet MS" w:hAnsi="Trebuchet MS"/>
              <w:sz w:val="20"/>
            </w:rPr>
            <w:t xml:space="preserve">een meisje zich veilig voelt binnen de groep. Een meisje kan het gevoel </w:t>
          </w:r>
          <w:r w:rsidR="00C664D4">
            <w:rPr>
              <w:rFonts w:ascii="Trebuchet MS" w:hAnsi="Trebuchet MS"/>
              <w:sz w:val="20"/>
            </w:rPr>
            <w:t>krijgen</w:t>
          </w:r>
          <w:r w:rsidR="0031638F">
            <w:rPr>
              <w:rFonts w:ascii="Trebuchet MS" w:hAnsi="Trebuchet MS"/>
              <w:sz w:val="20"/>
            </w:rPr>
            <w:t xml:space="preserve"> dat haar spullen echt alleen van haar zijn en niemand dat zal afnemen. </w:t>
          </w:r>
          <w:r w:rsidR="003E2953" w:rsidRPr="003E2953">
            <w:rPr>
              <w:rFonts w:ascii="Trebuchet MS" w:hAnsi="Trebuchet MS"/>
              <w:sz w:val="20"/>
            </w:rPr>
            <w:t>Van</w:t>
          </w:r>
          <w:r w:rsidR="0031638F" w:rsidRPr="003E2953">
            <w:rPr>
              <w:rFonts w:ascii="Trebuchet MS" w:hAnsi="Trebuchet MS"/>
              <w:sz w:val="20"/>
            </w:rPr>
            <w:t xml:space="preserve"> Buren</w:t>
          </w:r>
          <w:r w:rsidR="00E1081F">
            <w:rPr>
              <w:rFonts w:ascii="Trebuchet MS" w:hAnsi="Trebuchet MS"/>
              <w:color w:val="FF0000"/>
              <w:sz w:val="20"/>
            </w:rPr>
            <w:t xml:space="preserve"> </w:t>
          </w:r>
          <w:r w:rsidR="0031638F">
            <w:rPr>
              <w:rFonts w:ascii="Trebuchet MS" w:hAnsi="Trebuchet MS"/>
              <w:sz w:val="20"/>
            </w:rPr>
            <w:t>zei het volgende tijdens het interview</w:t>
          </w:r>
          <w:r w:rsidR="00E1081F">
            <w:rPr>
              <w:rFonts w:ascii="Trebuchet MS" w:hAnsi="Trebuchet MS"/>
              <w:sz w:val="20"/>
            </w:rPr>
            <w:t xml:space="preserve">: </w:t>
          </w:r>
          <w:r w:rsidR="00E1081F" w:rsidRPr="000C1B6A">
            <w:rPr>
              <w:rFonts w:ascii="Trebuchet MS" w:hAnsi="Trebuchet MS"/>
              <w:i/>
              <w:sz w:val="20"/>
              <w:szCs w:val="16"/>
            </w:rPr>
            <w:t>‘Wat belangrijk is voor kinderen is da</w:t>
          </w:r>
          <w:r w:rsidR="00262045">
            <w:rPr>
              <w:rFonts w:ascii="Trebuchet MS" w:hAnsi="Trebuchet MS"/>
              <w:i/>
              <w:sz w:val="20"/>
              <w:szCs w:val="16"/>
            </w:rPr>
            <w:t>t je een veilige omgeving geeft. D</w:t>
          </w:r>
          <w:r w:rsidR="00E1081F" w:rsidRPr="000C1B6A">
            <w:rPr>
              <w:rFonts w:ascii="Trebuchet MS" w:hAnsi="Trebuchet MS"/>
              <w:i/>
              <w:sz w:val="20"/>
              <w:szCs w:val="16"/>
            </w:rPr>
            <w:t xml:space="preserve">at betekent wel dat </w:t>
          </w:r>
          <w:r w:rsidR="00262045">
            <w:rPr>
              <w:rFonts w:ascii="Trebuchet MS" w:hAnsi="Trebuchet MS"/>
              <w:i/>
              <w:sz w:val="20"/>
              <w:szCs w:val="16"/>
            </w:rPr>
            <w:t>je genoeg personeel moet hebben en d</w:t>
          </w:r>
          <w:r w:rsidR="00E1081F" w:rsidRPr="000C1B6A">
            <w:rPr>
              <w:rFonts w:ascii="Trebuchet MS" w:hAnsi="Trebuchet MS"/>
              <w:i/>
              <w:sz w:val="20"/>
              <w:szCs w:val="16"/>
            </w:rPr>
            <w:t>at e</w:t>
          </w:r>
          <w:r w:rsidR="00262045">
            <w:rPr>
              <w:rFonts w:ascii="Trebuchet MS" w:hAnsi="Trebuchet MS"/>
              <w:i/>
              <w:sz w:val="20"/>
              <w:szCs w:val="16"/>
            </w:rPr>
            <w:t>r een warm en veilig klimaat is e</w:t>
          </w:r>
          <w:r w:rsidR="00E1081F" w:rsidRPr="000C1B6A">
            <w:rPr>
              <w:rFonts w:ascii="Trebuchet MS" w:hAnsi="Trebuchet MS"/>
              <w:i/>
              <w:sz w:val="20"/>
              <w:szCs w:val="16"/>
            </w:rPr>
            <w:t xml:space="preserve">n dat je aan bepaalde dingen regels stelt en dingen </w:t>
          </w:r>
          <w:r w:rsidR="00262045">
            <w:rPr>
              <w:rFonts w:ascii="Trebuchet MS" w:hAnsi="Trebuchet MS"/>
              <w:i/>
              <w:sz w:val="20"/>
              <w:szCs w:val="16"/>
            </w:rPr>
            <w:t>niet accepteert. Geen drugs</w:t>
          </w:r>
          <w:r w:rsidR="00E1081F" w:rsidRPr="000C1B6A">
            <w:rPr>
              <w:rFonts w:ascii="Trebuchet MS" w:hAnsi="Trebuchet MS"/>
              <w:i/>
              <w:sz w:val="20"/>
              <w:szCs w:val="16"/>
            </w:rPr>
            <w:t>gebruik in huis. Geen agressie, dat soort dingen. Die zijn heel belangrijk denk ik.</w:t>
          </w:r>
          <w:r w:rsidR="00E1081F" w:rsidRPr="00E1081F">
            <w:rPr>
              <w:rFonts w:ascii="Trebuchet MS" w:hAnsi="Trebuchet MS"/>
              <w:i/>
              <w:sz w:val="20"/>
              <w:szCs w:val="16"/>
            </w:rPr>
            <w:t xml:space="preserve"> </w:t>
          </w:r>
          <w:r w:rsidR="00E1081F" w:rsidRPr="000C1B6A">
            <w:rPr>
              <w:rFonts w:ascii="Trebuchet MS" w:hAnsi="Trebuchet MS"/>
              <w:i/>
              <w:sz w:val="20"/>
              <w:szCs w:val="16"/>
            </w:rPr>
            <w:t xml:space="preserve">Zorg voor veiligheid op de groep etc. Leer </w:t>
          </w:r>
          <w:r w:rsidR="00C664D4">
            <w:rPr>
              <w:rFonts w:ascii="Trebuchet MS" w:hAnsi="Trebuchet MS"/>
              <w:i/>
              <w:sz w:val="20"/>
              <w:szCs w:val="16"/>
            </w:rPr>
            <w:t>kinderen</w:t>
          </w:r>
          <w:r w:rsidR="00E1081F" w:rsidRPr="000C1B6A">
            <w:rPr>
              <w:rFonts w:ascii="Trebuchet MS" w:hAnsi="Trebuchet MS"/>
              <w:i/>
              <w:sz w:val="20"/>
              <w:szCs w:val="16"/>
            </w:rPr>
            <w:t xml:space="preserve"> internetten op een veilige manier. Leer ze ook de veilige kant ervan, want iedereen zit op internet, juist in die landen. En er wordt heel veel gewerkt in de prostitutie via het internet.’</w:t>
          </w:r>
          <w:r w:rsidR="00FE034B">
            <w:rPr>
              <w:rFonts w:ascii="Trebuchet MS" w:hAnsi="Trebuchet MS"/>
              <w:sz w:val="20"/>
              <w:szCs w:val="16"/>
            </w:rPr>
            <w:t>(IB 6.1., 6.26., 9.30.)</w:t>
          </w:r>
          <w:r w:rsidR="00E1081F">
            <w:rPr>
              <w:rFonts w:ascii="Trebuchet MS" w:hAnsi="Trebuchet MS"/>
              <w:i/>
              <w:sz w:val="20"/>
              <w:szCs w:val="16"/>
            </w:rPr>
            <w:t xml:space="preserve"> </w:t>
          </w:r>
          <w:r w:rsidR="00E1081F">
            <w:rPr>
              <w:rFonts w:ascii="Trebuchet MS" w:hAnsi="Trebuchet MS"/>
              <w:sz w:val="20"/>
              <w:szCs w:val="16"/>
            </w:rPr>
            <w:t>Kinderen hebben sturing nodig van een volwassene en deze taak kan de hulpverlener binnen een Safe Home op zich nemen. Structuur biedt duidelijkheid en veiligheid.</w:t>
          </w:r>
          <w:r w:rsidR="00E1081F">
            <w:rPr>
              <w:rFonts w:ascii="Trebuchet MS" w:hAnsi="Trebuchet MS"/>
              <w:sz w:val="20"/>
              <w:szCs w:val="16"/>
            </w:rPr>
            <w:br/>
          </w:r>
          <w:r w:rsidR="00E1081F">
            <w:rPr>
              <w:rFonts w:ascii="Trebuchet MS" w:hAnsi="Trebuchet MS"/>
              <w:sz w:val="20"/>
              <w:szCs w:val="16"/>
            </w:rPr>
            <w:br/>
          </w:r>
          <w:r w:rsidR="000C1B6A" w:rsidRPr="000C1B6A">
            <w:rPr>
              <w:rFonts w:ascii="Trebuchet MS" w:hAnsi="Trebuchet MS"/>
              <w:i/>
              <w:sz w:val="20"/>
              <w:szCs w:val="20"/>
            </w:rPr>
            <w:t>‘Het viel me op dat hoe meer veiligheid er was, hoe meer 'kleine klachten' er ontstonden, waarbij een deel overdreven werd. In mijn mening was dat om aandacht en zorg te krijgen, omdat de veiligheid waarin ze de ruimte kregen om eerlijk te zijn hen goed deed.’</w:t>
          </w:r>
          <w:r w:rsidR="003E2953">
            <w:rPr>
              <w:rFonts w:ascii="Trebuchet MS" w:hAnsi="Trebuchet MS"/>
              <w:i/>
              <w:sz w:val="20"/>
              <w:szCs w:val="20"/>
            </w:rPr>
            <w:t xml:space="preserve"> – </w:t>
          </w:r>
          <w:r w:rsidR="0011687E">
            <w:rPr>
              <w:rFonts w:ascii="Trebuchet MS" w:hAnsi="Trebuchet MS"/>
              <w:sz w:val="20"/>
              <w:szCs w:val="20"/>
            </w:rPr>
            <w:t>Rijnsburger (JR 6.3.).</w:t>
          </w:r>
          <w:r w:rsidR="003E2953">
            <w:rPr>
              <w:rFonts w:ascii="Trebuchet MS" w:hAnsi="Trebuchet MS"/>
              <w:color w:val="FF0000"/>
              <w:sz w:val="20"/>
              <w:szCs w:val="20"/>
            </w:rPr>
            <w:br/>
          </w:r>
          <w:r w:rsidR="00E1081F">
            <w:rPr>
              <w:rFonts w:ascii="Trebuchet MS" w:hAnsi="Trebuchet MS"/>
              <w:sz w:val="20"/>
              <w:szCs w:val="20"/>
            </w:rPr>
            <w:t xml:space="preserve">Veiligheid en stabiliteit </w:t>
          </w:r>
          <w:r w:rsidR="00C664D4">
            <w:rPr>
              <w:rFonts w:ascii="Trebuchet MS" w:hAnsi="Trebuchet MS"/>
              <w:sz w:val="20"/>
              <w:szCs w:val="20"/>
            </w:rPr>
            <w:t>zorgen</w:t>
          </w:r>
          <w:r w:rsidR="00E1081F">
            <w:rPr>
              <w:rFonts w:ascii="Trebuchet MS" w:hAnsi="Trebuchet MS"/>
              <w:sz w:val="20"/>
              <w:szCs w:val="20"/>
            </w:rPr>
            <w:t xml:space="preserve"> voor openheid. De meisjes durven meer te vertellen over wat hen is overkomen. Ze durven meer het gesprek aan te gaan met de hulpverlener over verschillende thema´s. Als hulpverlener is het van belang constant je gevoel te volgen waar je over gaat beginnen bij de meisjes. Je moet jezelf afvragen</w:t>
          </w:r>
          <w:r w:rsidR="00C664D4">
            <w:rPr>
              <w:rFonts w:ascii="Trebuchet MS" w:hAnsi="Trebuchet MS"/>
              <w:sz w:val="20"/>
              <w:szCs w:val="20"/>
            </w:rPr>
            <w:t>:</w:t>
          </w:r>
          <w:r w:rsidR="00E1081F">
            <w:rPr>
              <w:rFonts w:ascii="Trebuchet MS" w:hAnsi="Trebuchet MS"/>
              <w:sz w:val="20"/>
              <w:szCs w:val="20"/>
            </w:rPr>
            <w:t xml:space="preserve"> </w:t>
          </w:r>
          <w:r w:rsidR="00E1081F" w:rsidRPr="009F7744">
            <w:rPr>
              <w:rFonts w:ascii="Trebuchet MS" w:hAnsi="Trebuchet MS"/>
              <w:i/>
              <w:sz w:val="20"/>
              <w:szCs w:val="20"/>
            </w:rPr>
            <w:t>´Ga ik doorvragen of ga ik eerst beginnen met</w:t>
          </w:r>
          <w:r w:rsidR="003E2953" w:rsidRPr="009F7744">
            <w:rPr>
              <w:rFonts w:ascii="Trebuchet MS" w:hAnsi="Trebuchet MS"/>
              <w:i/>
              <w:sz w:val="20"/>
              <w:szCs w:val="20"/>
            </w:rPr>
            <w:t xml:space="preserve"> een praktisch stukje?´,</w:t>
          </w:r>
          <w:r w:rsidR="003E2953">
            <w:rPr>
              <w:rFonts w:ascii="Trebuchet MS" w:hAnsi="Trebuchet MS"/>
              <w:sz w:val="20"/>
              <w:szCs w:val="20"/>
            </w:rPr>
            <w:t xml:space="preserve"> aldus Noorman. </w:t>
          </w:r>
          <w:r w:rsidR="00E1081F">
            <w:rPr>
              <w:rFonts w:ascii="Trebuchet MS" w:hAnsi="Trebuchet MS"/>
              <w:sz w:val="20"/>
              <w:szCs w:val="20"/>
            </w:rPr>
            <w:t>Zoek naar voldoende veiligheid om in gesprek te gaan en een meisje hulp te bieden in haar herstel.</w:t>
          </w:r>
          <w:r w:rsidR="002D3626">
            <w:rPr>
              <w:rFonts w:ascii="Trebuchet MS" w:hAnsi="Trebuchet MS"/>
              <w:sz w:val="20"/>
              <w:szCs w:val="20"/>
            </w:rPr>
            <w:br/>
          </w:r>
          <w:r w:rsidR="002D3626">
            <w:rPr>
              <w:rFonts w:ascii="Trebuchet MS" w:hAnsi="Trebuchet MS"/>
              <w:sz w:val="20"/>
              <w:szCs w:val="20"/>
            </w:rPr>
            <w:br/>
          </w:r>
          <w:r w:rsidR="009815BE">
            <w:rPr>
              <w:rFonts w:ascii="Trebuchet MS" w:hAnsi="Trebuchet MS"/>
              <w:b/>
              <w:sz w:val="20"/>
              <w:szCs w:val="20"/>
            </w:rPr>
            <w:br/>
          </w:r>
          <w:r>
            <w:rPr>
              <w:rFonts w:ascii="Trebuchet MS" w:hAnsi="Trebuchet MS"/>
              <w:b/>
              <w:sz w:val="20"/>
              <w:szCs w:val="20"/>
            </w:rPr>
            <w:lastRenderedPageBreak/>
            <w:t>5</w:t>
          </w:r>
          <w:r w:rsidR="002D3626">
            <w:rPr>
              <w:rFonts w:ascii="Trebuchet MS" w:hAnsi="Trebuchet MS"/>
              <w:b/>
              <w:sz w:val="20"/>
              <w:szCs w:val="20"/>
            </w:rPr>
            <w:t xml:space="preserve">.2.3. </w:t>
          </w:r>
          <w:r w:rsidR="002D3626" w:rsidRPr="002D3626">
            <w:rPr>
              <w:rFonts w:ascii="Trebuchet MS" w:hAnsi="Trebuchet MS"/>
              <w:b/>
              <w:sz w:val="20"/>
              <w:szCs w:val="20"/>
            </w:rPr>
            <w:t>Identiteit</w:t>
          </w:r>
          <w:r w:rsidR="00E1081F" w:rsidRPr="002D3626">
            <w:rPr>
              <w:rFonts w:ascii="Trebuchet MS" w:hAnsi="Trebuchet MS"/>
              <w:b/>
              <w:sz w:val="20"/>
              <w:szCs w:val="20"/>
            </w:rPr>
            <w:t xml:space="preserve"> </w:t>
          </w:r>
          <w:r w:rsidR="002D3626">
            <w:rPr>
              <w:rFonts w:ascii="Trebuchet MS" w:hAnsi="Trebuchet MS"/>
              <w:b/>
              <w:sz w:val="20"/>
              <w:szCs w:val="20"/>
            </w:rPr>
            <w:br/>
          </w:r>
          <w:r w:rsidR="00442176">
            <w:rPr>
              <w:rFonts w:ascii="Trebuchet MS" w:hAnsi="Trebuchet MS"/>
              <w:sz w:val="20"/>
              <w:szCs w:val="20"/>
            </w:rPr>
            <w:t>De meisjes tussen de 13 en 18 jaar die gedwongen in de seksindustrie hebben gewerkt, staan veelal niet meer in contact met zichzelf. Zij zijn kwijt wie zij zijn als mens en staan niet meer in contact met zichzelf. Zoals al eerder beschreven bij paragraaf</w:t>
          </w:r>
          <w:r w:rsidR="00442176" w:rsidRPr="00442176">
            <w:rPr>
              <w:rFonts w:ascii="Trebuchet MS" w:hAnsi="Trebuchet MS"/>
              <w:i/>
              <w:sz w:val="20"/>
              <w:szCs w:val="20"/>
            </w:rPr>
            <w:t xml:space="preserve"> 4.2.1.</w:t>
          </w:r>
          <w:r w:rsidR="00442176">
            <w:rPr>
              <w:rFonts w:ascii="Trebuchet MS" w:hAnsi="Trebuchet MS"/>
              <w:i/>
              <w:sz w:val="20"/>
              <w:szCs w:val="20"/>
            </w:rPr>
            <w:t xml:space="preserve"> Identiteit </w:t>
          </w:r>
          <w:r w:rsidR="00442176">
            <w:rPr>
              <w:rFonts w:ascii="Trebuchet MS" w:hAnsi="Trebuchet MS"/>
              <w:sz w:val="20"/>
              <w:szCs w:val="20"/>
            </w:rPr>
            <w:t xml:space="preserve">dient een meisje weer een gezond zelfbeeld te </w:t>
          </w:r>
          <w:r w:rsidR="00C664D4">
            <w:rPr>
              <w:rFonts w:ascii="Trebuchet MS" w:hAnsi="Trebuchet MS"/>
              <w:sz w:val="20"/>
              <w:szCs w:val="20"/>
            </w:rPr>
            <w:t>ontwikkelen</w:t>
          </w:r>
          <w:r w:rsidR="00442176">
            <w:rPr>
              <w:rFonts w:ascii="Trebuchet MS" w:hAnsi="Trebuchet MS"/>
              <w:sz w:val="20"/>
              <w:szCs w:val="20"/>
            </w:rPr>
            <w:t xml:space="preserve">. Aan de hand van verschillende modules die benoemd zijn door </w:t>
          </w:r>
          <w:r w:rsidR="003E2953" w:rsidRPr="003E2953">
            <w:rPr>
              <w:rFonts w:ascii="Trebuchet MS" w:hAnsi="Trebuchet MS"/>
              <w:sz w:val="20"/>
              <w:szCs w:val="20"/>
            </w:rPr>
            <w:t xml:space="preserve">van Buren, Rijnsburger, </w:t>
          </w:r>
          <w:r w:rsidR="00442176" w:rsidRPr="003E2953">
            <w:rPr>
              <w:rFonts w:ascii="Trebuchet MS" w:hAnsi="Trebuchet MS"/>
              <w:sz w:val="20"/>
              <w:szCs w:val="20"/>
            </w:rPr>
            <w:t>Noorman en Kruijsbergen</w:t>
          </w:r>
          <w:r w:rsidR="00442176">
            <w:rPr>
              <w:rFonts w:ascii="Trebuchet MS" w:hAnsi="Trebuchet MS"/>
              <w:sz w:val="20"/>
              <w:szCs w:val="20"/>
            </w:rPr>
            <w:t xml:space="preserve"> hebben wij een herstelpr</w:t>
          </w:r>
          <w:r w:rsidR="00C664D4">
            <w:rPr>
              <w:rFonts w:ascii="Trebuchet MS" w:hAnsi="Trebuchet MS"/>
              <w:sz w:val="20"/>
              <w:szCs w:val="20"/>
            </w:rPr>
            <w:t>ogramma ontwikkeld dat</w:t>
          </w:r>
          <w:r w:rsidR="00442176">
            <w:rPr>
              <w:rFonts w:ascii="Trebuchet MS" w:hAnsi="Trebuchet MS"/>
              <w:sz w:val="20"/>
              <w:szCs w:val="20"/>
            </w:rPr>
            <w:t xml:space="preserve"> je kunt doorlopen met de meisjes. Hierbij kunnen zij zel</w:t>
          </w:r>
          <w:r w:rsidR="00B3412F">
            <w:rPr>
              <w:rFonts w:ascii="Trebuchet MS" w:hAnsi="Trebuchet MS"/>
              <w:sz w:val="20"/>
              <w:szCs w:val="20"/>
            </w:rPr>
            <w:t xml:space="preserve">f aangeven welke oefeningen bij hen </w:t>
          </w:r>
          <w:r w:rsidR="00C664D4">
            <w:rPr>
              <w:rFonts w:ascii="Trebuchet MS" w:hAnsi="Trebuchet MS"/>
              <w:sz w:val="20"/>
              <w:szCs w:val="20"/>
            </w:rPr>
            <w:t xml:space="preserve">passen om zo </w:t>
          </w:r>
          <w:r w:rsidR="00B3412F">
            <w:rPr>
              <w:rFonts w:ascii="Trebuchet MS" w:hAnsi="Trebuchet MS"/>
              <w:sz w:val="20"/>
              <w:szCs w:val="20"/>
            </w:rPr>
            <w:t>hu</w:t>
          </w:r>
          <w:r w:rsidR="003E2953">
            <w:rPr>
              <w:rFonts w:ascii="Trebuchet MS" w:hAnsi="Trebuchet MS"/>
              <w:sz w:val="20"/>
              <w:szCs w:val="20"/>
            </w:rPr>
            <w:t xml:space="preserve">n eigen ´ik´ (terug) te </w:t>
          </w:r>
          <w:r w:rsidR="00C664D4">
            <w:rPr>
              <w:rFonts w:ascii="Trebuchet MS" w:hAnsi="Trebuchet MS"/>
              <w:sz w:val="20"/>
              <w:szCs w:val="20"/>
            </w:rPr>
            <w:t>vinden</w:t>
          </w:r>
          <w:r w:rsidR="003E2953">
            <w:rPr>
              <w:rFonts w:ascii="Trebuchet MS" w:hAnsi="Trebuchet MS"/>
              <w:sz w:val="20"/>
              <w:szCs w:val="20"/>
            </w:rPr>
            <w:t>.</w:t>
          </w:r>
          <w:r w:rsidR="00B3412F" w:rsidRPr="003E2953">
            <w:rPr>
              <w:rFonts w:ascii="Trebuchet MS" w:hAnsi="Trebuchet MS"/>
              <w:color w:val="FF0000"/>
              <w:sz w:val="20"/>
              <w:szCs w:val="20"/>
            </w:rPr>
            <w:t xml:space="preserve"> </w:t>
          </w:r>
          <w:r w:rsidR="00B3412F" w:rsidRPr="003E2953">
            <w:rPr>
              <w:rFonts w:ascii="Trebuchet MS" w:hAnsi="Trebuchet MS"/>
              <w:sz w:val="20"/>
              <w:szCs w:val="20"/>
              <w:lang w:val="en-US"/>
            </w:rPr>
            <w:t>Marfo</w:t>
          </w:r>
          <w:r w:rsidR="00B3412F" w:rsidRPr="00DC273D">
            <w:rPr>
              <w:rFonts w:ascii="Trebuchet MS" w:hAnsi="Trebuchet MS"/>
              <w:sz w:val="20"/>
              <w:szCs w:val="20"/>
              <w:lang w:val="en-US"/>
            </w:rPr>
            <w:t xml:space="preserve"> </w:t>
          </w:r>
          <w:proofErr w:type="spellStart"/>
          <w:r w:rsidR="00C664D4">
            <w:rPr>
              <w:rFonts w:ascii="Trebuchet MS" w:hAnsi="Trebuchet MS"/>
              <w:sz w:val="20"/>
              <w:szCs w:val="20"/>
              <w:lang w:val="en-US"/>
            </w:rPr>
            <w:t>zei</w:t>
          </w:r>
          <w:proofErr w:type="spellEnd"/>
          <w:r w:rsidR="00B3412F" w:rsidRPr="00DC273D">
            <w:rPr>
              <w:rFonts w:ascii="Trebuchet MS" w:hAnsi="Trebuchet MS"/>
              <w:sz w:val="20"/>
              <w:szCs w:val="20"/>
              <w:lang w:val="en-US"/>
            </w:rPr>
            <w:t xml:space="preserve"> </w:t>
          </w:r>
          <w:proofErr w:type="spellStart"/>
          <w:r w:rsidR="00B3412F" w:rsidRPr="00DC273D">
            <w:rPr>
              <w:rFonts w:ascii="Trebuchet MS" w:hAnsi="Trebuchet MS"/>
              <w:sz w:val="20"/>
              <w:szCs w:val="20"/>
              <w:lang w:val="en-US"/>
            </w:rPr>
            <w:t>tijdens</w:t>
          </w:r>
          <w:proofErr w:type="spellEnd"/>
          <w:r w:rsidR="00B3412F" w:rsidRPr="00DC273D">
            <w:rPr>
              <w:rFonts w:ascii="Trebuchet MS" w:hAnsi="Trebuchet MS"/>
              <w:sz w:val="20"/>
              <w:szCs w:val="20"/>
              <w:lang w:val="en-US"/>
            </w:rPr>
            <w:t xml:space="preserve"> </w:t>
          </w:r>
          <w:proofErr w:type="spellStart"/>
          <w:r w:rsidR="00B3412F" w:rsidRPr="00DC273D">
            <w:rPr>
              <w:rFonts w:ascii="Trebuchet MS" w:hAnsi="Trebuchet MS"/>
              <w:sz w:val="20"/>
              <w:szCs w:val="20"/>
              <w:lang w:val="en-US"/>
            </w:rPr>
            <w:t>een</w:t>
          </w:r>
          <w:proofErr w:type="spellEnd"/>
          <w:r w:rsidR="00B3412F" w:rsidRPr="00DC273D">
            <w:rPr>
              <w:rFonts w:ascii="Trebuchet MS" w:hAnsi="Trebuchet MS"/>
              <w:sz w:val="20"/>
              <w:szCs w:val="20"/>
              <w:lang w:val="en-US"/>
            </w:rPr>
            <w:t xml:space="preserve"> interview het </w:t>
          </w:r>
          <w:proofErr w:type="spellStart"/>
          <w:r w:rsidR="00B3412F" w:rsidRPr="00DC273D">
            <w:rPr>
              <w:rFonts w:ascii="Trebuchet MS" w:hAnsi="Trebuchet MS"/>
              <w:sz w:val="20"/>
              <w:szCs w:val="20"/>
              <w:lang w:val="en-US"/>
            </w:rPr>
            <w:t>volgende</w:t>
          </w:r>
          <w:proofErr w:type="spellEnd"/>
          <w:r w:rsidR="00B3412F" w:rsidRPr="00DC273D">
            <w:rPr>
              <w:rFonts w:ascii="Trebuchet MS" w:hAnsi="Trebuchet MS"/>
              <w:sz w:val="20"/>
              <w:szCs w:val="20"/>
              <w:lang w:val="en-US"/>
            </w:rPr>
            <w:t xml:space="preserve">: </w:t>
          </w:r>
          <w:r w:rsidR="00442176" w:rsidRPr="00D66A6D">
            <w:rPr>
              <w:rFonts w:ascii="Trebuchet MS" w:hAnsi="Trebuchet MS"/>
              <w:i/>
              <w:sz w:val="20"/>
              <w:szCs w:val="16"/>
              <w:lang w:val="en-US"/>
            </w:rPr>
            <w:t>‘</w:t>
          </w:r>
          <w:r w:rsidR="00B63073">
            <w:rPr>
              <w:rFonts w:ascii="Trebuchet MS" w:hAnsi="Trebuchet MS"/>
              <w:i/>
              <w:sz w:val="20"/>
              <w:szCs w:val="16"/>
              <w:lang w:val="en-US"/>
            </w:rPr>
            <w:t>Where she can stand on her own s</w:t>
          </w:r>
          <w:r w:rsidR="00442176" w:rsidRPr="00D66A6D">
            <w:rPr>
              <w:rFonts w:ascii="Trebuchet MS" w:hAnsi="Trebuchet MS"/>
              <w:i/>
              <w:sz w:val="20"/>
              <w:szCs w:val="16"/>
              <w:lang w:val="en-AU"/>
            </w:rPr>
            <w:t>he will be independent. Mentally, emotionally, can say ‘no’, can say ‘ this is m</w:t>
          </w:r>
          <w:r w:rsidR="00B3412F" w:rsidRPr="00D66A6D">
            <w:rPr>
              <w:rFonts w:ascii="Trebuchet MS" w:hAnsi="Trebuchet MS"/>
              <w:i/>
              <w:sz w:val="20"/>
              <w:szCs w:val="16"/>
              <w:lang w:val="en-AU"/>
            </w:rPr>
            <w:t xml:space="preserve">y right, this is what I want. </w:t>
          </w:r>
          <w:r w:rsidR="00442176" w:rsidRPr="00D66A6D">
            <w:rPr>
              <w:rFonts w:ascii="Trebuchet MS" w:hAnsi="Trebuchet MS"/>
              <w:i/>
              <w:sz w:val="20"/>
              <w:szCs w:val="16"/>
              <w:lang w:val="en-AU"/>
            </w:rPr>
            <w:t xml:space="preserve">That is the stage you must get to if you want to have somebody. It has to be somebody who says NO, I won’t do this, NO you can’t do this to me, NO I don’t want this. </w:t>
          </w:r>
          <w:r w:rsidR="00B3412F" w:rsidRPr="00D66A6D">
            <w:rPr>
              <w:rFonts w:ascii="Trebuchet MS" w:hAnsi="Trebuchet MS"/>
              <w:i/>
              <w:sz w:val="20"/>
              <w:szCs w:val="16"/>
            </w:rPr>
            <w:t xml:space="preserve">The </w:t>
          </w:r>
          <w:proofErr w:type="spellStart"/>
          <w:r w:rsidR="00B3412F" w:rsidRPr="00D66A6D">
            <w:rPr>
              <w:rFonts w:ascii="Trebuchet MS" w:hAnsi="Trebuchet MS"/>
              <w:i/>
              <w:sz w:val="20"/>
              <w:szCs w:val="16"/>
            </w:rPr>
            <w:t>self-accession</w:t>
          </w:r>
          <w:proofErr w:type="spellEnd"/>
          <w:r w:rsidR="00B3412F" w:rsidRPr="00D66A6D">
            <w:rPr>
              <w:rFonts w:ascii="Trebuchet MS" w:hAnsi="Trebuchet MS"/>
              <w:i/>
              <w:sz w:val="20"/>
              <w:szCs w:val="16"/>
            </w:rPr>
            <w:t xml:space="preserve"> is </w:t>
          </w:r>
          <w:proofErr w:type="spellStart"/>
          <w:r w:rsidR="00B3412F" w:rsidRPr="00D66A6D">
            <w:rPr>
              <w:rFonts w:ascii="Trebuchet MS" w:hAnsi="Trebuchet MS"/>
              <w:i/>
              <w:sz w:val="20"/>
              <w:szCs w:val="16"/>
            </w:rPr>
            <w:t>strength</w:t>
          </w:r>
          <w:proofErr w:type="spellEnd"/>
          <w:r w:rsidR="00B3412F" w:rsidRPr="00D66A6D">
            <w:rPr>
              <w:rFonts w:ascii="Trebuchet MS" w:hAnsi="Trebuchet MS"/>
              <w:i/>
              <w:sz w:val="20"/>
              <w:szCs w:val="16"/>
            </w:rPr>
            <w:t>.´</w:t>
          </w:r>
          <w:r w:rsidR="0011687E">
            <w:rPr>
              <w:rFonts w:ascii="Trebuchet MS" w:hAnsi="Trebuchet MS"/>
              <w:sz w:val="20"/>
              <w:szCs w:val="16"/>
            </w:rPr>
            <w:t xml:space="preserve"> (TM 4.18) </w:t>
          </w:r>
          <w:r w:rsidR="00B3412F" w:rsidRPr="003E2953">
            <w:rPr>
              <w:rFonts w:ascii="Trebuchet MS" w:hAnsi="Trebuchet MS"/>
              <w:sz w:val="20"/>
              <w:szCs w:val="16"/>
            </w:rPr>
            <w:t>Marfo</w:t>
          </w:r>
          <w:r w:rsidR="00B3412F" w:rsidRPr="00B3412F">
            <w:rPr>
              <w:rFonts w:ascii="Trebuchet MS" w:hAnsi="Trebuchet MS"/>
              <w:color w:val="FF0000"/>
              <w:sz w:val="20"/>
              <w:szCs w:val="16"/>
            </w:rPr>
            <w:t xml:space="preserve"> </w:t>
          </w:r>
          <w:r w:rsidR="00C664D4">
            <w:rPr>
              <w:rFonts w:ascii="Trebuchet MS" w:hAnsi="Trebuchet MS"/>
              <w:sz w:val="20"/>
              <w:szCs w:val="16"/>
            </w:rPr>
            <w:t>geeft</w:t>
          </w:r>
          <w:r w:rsidR="00B3412F" w:rsidRPr="00B3412F">
            <w:rPr>
              <w:rFonts w:ascii="Trebuchet MS" w:hAnsi="Trebuchet MS"/>
              <w:sz w:val="20"/>
              <w:szCs w:val="16"/>
            </w:rPr>
            <w:t xml:space="preserve"> hier</w:t>
          </w:r>
          <w:r w:rsidR="00C664D4">
            <w:rPr>
              <w:rFonts w:ascii="Trebuchet MS" w:hAnsi="Trebuchet MS"/>
              <w:sz w:val="20"/>
              <w:szCs w:val="16"/>
            </w:rPr>
            <w:t>mee</w:t>
          </w:r>
          <w:r w:rsidR="00B3412F" w:rsidRPr="00B3412F">
            <w:rPr>
              <w:rFonts w:ascii="Trebuchet MS" w:hAnsi="Trebuchet MS"/>
              <w:sz w:val="20"/>
              <w:szCs w:val="16"/>
            </w:rPr>
            <w:t xml:space="preserve"> heel duidelijk </w:t>
          </w:r>
          <w:r w:rsidR="00C664D4">
            <w:rPr>
              <w:rFonts w:ascii="Trebuchet MS" w:hAnsi="Trebuchet MS"/>
              <w:sz w:val="20"/>
              <w:szCs w:val="16"/>
            </w:rPr>
            <w:t xml:space="preserve">aan </w:t>
          </w:r>
          <w:r w:rsidR="00B3412F" w:rsidRPr="00B3412F">
            <w:rPr>
              <w:rFonts w:ascii="Trebuchet MS" w:hAnsi="Trebuchet MS"/>
              <w:sz w:val="20"/>
              <w:szCs w:val="16"/>
            </w:rPr>
            <w:t xml:space="preserve">dat een meisje haar identiteit terug heeft gevonden wanneer zij onafhankelijk is en op eigen benen kan staan. </w:t>
          </w:r>
          <w:r w:rsidR="00B3412F">
            <w:rPr>
              <w:rFonts w:ascii="Trebuchet MS" w:hAnsi="Trebuchet MS"/>
              <w:sz w:val="20"/>
              <w:szCs w:val="16"/>
            </w:rPr>
            <w:t xml:space="preserve">Dat zij haar grenzen aan kan geven en daarnaast ook wat haar wensen zijn. Dit kun je bereiken door verschillende passende oefeningen met de meisjes te doen. </w:t>
          </w:r>
          <w:r w:rsidR="00E1081F">
            <w:rPr>
              <w:rFonts w:ascii="Trebuchet MS" w:hAnsi="Trebuchet MS"/>
              <w:sz w:val="20"/>
              <w:szCs w:val="20"/>
            </w:rPr>
            <w:br/>
          </w:r>
          <w:r w:rsidR="00E1081F">
            <w:rPr>
              <w:rFonts w:ascii="Trebuchet MS" w:hAnsi="Trebuchet MS"/>
              <w:sz w:val="20"/>
              <w:szCs w:val="20"/>
            </w:rPr>
            <w:br/>
          </w:r>
          <w:r>
            <w:rPr>
              <w:rFonts w:ascii="Trebuchet MS" w:hAnsi="Trebuchet MS"/>
              <w:b/>
              <w:sz w:val="20"/>
              <w:szCs w:val="16"/>
            </w:rPr>
            <w:t>5</w:t>
          </w:r>
          <w:r w:rsidR="00CD1B96">
            <w:rPr>
              <w:rFonts w:ascii="Trebuchet MS" w:hAnsi="Trebuchet MS"/>
              <w:b/>
              <w:sz w:val="20"/>
              <w:szCs w:val="16"/>
            </w:rPr>
            <w:t>.2.</w:t>
          </w:r>
          <w:r w:rsidR="002D3626">
            <w:rPr>
              <w:rFonts w:ascii="Trebuchet MS" w:hAnsi="Trebuchet MS"/>
              <w:b/>
              <w:sz w:val="20"/>
              <w:szCs w:val="16"/>
            </w:rPr>
            <w:t>4</w:t>
          </w:r>
          <w:r w:rsidR="00E1081F">
            <w:rPr>
              <w:rFonts w:ascii="Trebuchet MS" w:hAnsi="Trebuchet MS"/>
              <w:b/>
              <w:sz w:val="20"/>
              <w:szCs w:val="16"/>
            </w:rPr>
            <w:t xml:space="preserve">. </w:t>
          </w:r>
          <w:r w:rsidR="008862D2" w:rsidRPr="008862D2">
            <w:rPr>
              <w:rFonts w:ascii="Trebuchet MS" w:hAnsi="Trebuchet MS"/>
              <w:b/>
              <w:sz w:val="20"/>
              <w:szCs w:val="16"/>
            </w:rPr>
            <w:t>Verliesverwerking</w:t>
          </w:r>
          <w:r w:rsidR="008862D2" w:rsidRPr="008862D2">
            <w:rPr>
              <w:rFonts w:ascii="Trebuchet MS" w:hAnsi="Trebuchet MS"/>
              <w:i/>
              <w:sz w:val="20"/>
              <w:szCs w:val="16"/>
            </w:rPr>
            <w:br/>
          </w:r>
          <w:r w:rsidR="003E2953" w:rsidRPr="003E2953">
            <w:rPr>
              <w:rFonts w:ascii="Trebuchet MS" w:hAnsi="Trebuchet MS"/>
              <w:sz w:val="20"/>
            </w:rPr>
            <w:t>Kruijsbergen</w:t>
          </w:r>
          <w:r w:rsidR="008862D2">
            <w:rPr>
              <w:rFonts w:ascii="Trebuchet MS" w:hAnsi="Trebuchet MS"/>
              <w:sz w:val="20"/>
            </w:rPr>
            <w:t xml:space="preserve"> gaf aan dat zij onder ‘tot rust komen’, ook het onderwerp ‘verliesverwerking’ verstaat. Er dient volgens haar ruimte te zijn om </w:t>
          </w:r>
          <w:r w:rsidR="00AA6E7F">
            <w:rPr>
              <w:rFonts w:ascii="Trebuchet MS" w:hAnsi="Trebuchet MS"/>
              <w:sz w:val="20"/>
            </w:rPr>
            <w:t>te rouwen. Rouwen om wat een meisje is afgenomen en waar zij afscheid van heeft moeten nemen. Een meisje heeft afstand moeten doen van haar huis en haard, kleren, speelgoed, spullen, familie en vrienden. Tevens heeft een meisje in de tijd dat zij gedwongen in de prostitutie heeft gewerkt nooit de tijd gekregen om te rouwen. Binnen een herstelprogramma willen wij hier de ruimte voor bieden met daarbij de vrijheid dat een meisje zelf de keuze kan maken om deze fase te doorlopen of niet.</w:t>
          </w:r>
          <w:r w:rsidR="00C664D4">
            <w:rPr>
              <w:rFonts w:ascii="Trebuchet MS" w:hAnsi="Trebuchet MS"/>
              <w:sz w:val="20"/>
            </w:rPr>
            <w:t xml:space="preserve"> Het kan verschillen per cultuur of je kiest voor rouwverwerking of niet. </w:t>
          </w:r>
          <w:r w:rsidR="00A5512E">
            <w:rPr>
              <w:rFonts w:ascii="Trebuchet MS" w:hAnsi="Trebuchet MS"/>
              <w:sz w:val="20"/>
            </w:rPr>
            <w:t xml:space="preserve">In een fijnmazige cultuur zijn heden en verleden belangrijk. Dit betekent dat ze in een fijnmazige cultuur stil staan bij het verleden en bij het verlies wat zij geleden hebben. In een grofmazige cultuur zijn ze gericht op het heden en de toekomst en zullen ze niet stil staan bij het </w:t>
          </w:r>
          <w:r w:rsidR="005D4450">
            <w:rPr>
              <w:rFonts w:ascii="Trebuchet MS" w:hAnsi="Trebuchet MS"/>
              <w:sz w:val="20"/>
            </w:rPr>
            <w:t>verlies dat ze geleden hebben</w:t>
          </w:r>
          <w:r w:rsidR="005D4450" w:rsidRPr="005D4450">
            <w:rPr>
              <w:rFonts w:ascii="Trebuchet MS" w:hAnsi="Trebuchet MS"/>
              <w:sz w:val="20"/>
            </w:rPr>
            <w:t xml:space="preserve">. </w:t>
          </w:r>
          <w:r w:rsidR="00C664D4" w:rsidRPr="005D4450">
            <w:rPr>
              <w:rFonts w:ascii="Trebuchet MS" w:hAnsi="Trebuchet MS"/>
              <w:sz w:val="20"/>
            </w:rPr>
            <w:t xml:space="preserve">Om zo goed mogelijk aan te sluiten </w:t>
          </w:r>
          <w:r w:rsidR="00A5512E" w:rsidRPr="005D4450">
            <w:rPr>
              <w:rFonts w:ascii="Trebuchet MS" w:hAnsi="Trebuchet MS"/>
              <w:sz w:val="20"/>
            </w:rPr>
            <w:t xml:space="preserve">bij de cultuur, </w:t>
          </w:r>
          <w:r w:rsidR="00C664D4" w:rsidRPr="005D4450">
            <w:rPr>
              <w:rFonts w:ascii="Trebuchet MS" w:hAnsi="Trebuchet MS"/>
              <w:sz w:val="20"/>
            </w:rPr>
            <w:t xml:space="preserve">laten we de keuze aan </w:t>
          </w:r>
          <w:r w:rsidR="00A5512E" w:rsidRPr="005D4450">
            <w:rPr>
              <w:rFonts w:ascii="Trebuchet MS" w:hAnsi="Trebuchet MS"/>
              <w:sz w:val="20"/>
            </w:rPr>
            <w:t>een meisje of zij wel of niet kiest voor rouwverwerking</w:t>
          </w:r>
          <w:r w:rsidR="00C664D4" w:rsidRPr="005D4450">
            <w:rPr>
              <w:rFonts w:ascii="Trebuchet MS" w:hAnsi="Trebuchet MS"/>
              <w:sz w:val="20"/>
            </w:rPr>
            <w:t>.</w:t>
          </w:r>
          <w:r w:rsidR="00AA6E7F" w:rsidRPr="005D4450">
            <w:rPr>
              <w:rFonts w:ascii="Trebuchet MS" w:hAnsi="Trebuchet MS"/>
              <w:sz w:val="20"/>
            </w:rPr>
            <w:t xml:space="preserve"> </w:t>
          </w:r>
          <w:r w:rsidR="00AA6E7F" w:rsidRPr="005D4450">
            <w:rPr>
              <w:rFonts w:ascii="Trebuchet MS" w:hAnsi="Trebuchet MS"/>
              <w:sz w:val="20"/>
            </w:rPr>
            <w:br/>
          </w:r>
          <w:r w:rsidR="00AA6E7F">
            <w:rPr>
              <w:rFonts w:ascii="Trebuchet MS" w:hAnsi="Trebuchet MS"/>
              <w:sz w:val="20"/>
            </w:rPr>
            <w:br/>
          </w:r>
          <w:r w:rsidR="00AA6E7F">
            <w:rPr>
              <w:rFonts w:ascii="Trebuchet MS" w:hAnsi="Trebuchet MS"/>
              <w:noProof/>
              <w:sz w:val="20"/>
            </w:rPr>
            <w:t xml:space="preserve">Volgens </w:t>
          </w:r>
          <w:r w:rsidR="00102D7D">
            <w:rPr>
              <w:rFonts w:ascii="Trebuchet MS" w:hAnsi="Trebuchet MS"/>
              <w:noProof/>
              <w:sz w:val="20"/>
            </w:rPr>
            <w:t>D</w:t>
          </w:r>
          <w:r w:rsidR="003E2953" w:rsidRPr="003E2953">
            <w:rPr>
              <w:rFonts w:ascii="Trebuchet MS" w:hAnsi="Trebuchet MS"/>
              <w:noProof/>
              <w:sz w:val="20"/>
            </w:rPr>
            <w:t>e Mö</w:t>
          </w:r>
          <w:r w:rsidR="00AA6E7F" w:rsidRPr="003E2953">
            <w:rPr>
              <w:rFonts w:ascii="Trebuchet MS" w:hAnsi="Trebuchet MS"/>
              <w:noProof/>
              <w:sz w:val="20"/>
            </w:rPr>
            <w:t>nni</w:t>
          </w:r>
          <w:r w:rsidR="003E2953" w:rsidRPr="003E2953">
            <w:rPr>
              <w:rFonts w:ascii="Trebuchet MS" w:hAnsi="Trebuchet MS"/>
              <w:noProof/>
              <w:sz w:val="20"/>
            </w:rPr>
            <w:t>n</w:t>
          </w:r>
          <w:r w:rsidR="00102D7D">
            <w:rPr>
              <w:rFonts w:ascii="Trebuchet MS" w:hAnsi="Trebuchet MS"/>
              <w:noProof/>
              <w:sz w:val="20"/>
            </w:rPr>
            <w:t xml:space="preserve">k </w:t>
          </w:r>
          <w:r w:rsidR="00AA6E7F" w:rsidRPr="003E2953">
            <w:rPr>
              <w:rFonts w:ascii="Trebuchet MS" w:hAnsi="Trebuchet MS"/>
              <w:noProof/>
              <w:sz w:val="20"/>
            </w:rPr>
            <w:t>(1996)</w:t>
          </w:r>
          <w:r w:rsidR="00AA6E7F" w:rsidRPr="00AA6E7F">
            <w:rPr>
              <w:rFonts w:ascii="Trebuchet MS" w:hAnsi="Trebuchet MS"/>
              <w:noProof/>
              <w:color w:val="FF0000"/>
              <w:sz w:val="20"/>
            </w:rPr>
            <w:t xml:space="preserve"> </w:t>
          </w:r>
          <w:r w:rsidR="00AA6E7F">
            <w:rPr>
              <w:rFonts w:ascii="Trebuchet MS" w:hAnsi="Trebuchet MS"/>
              <w:noProof/>
              <w:sz w:val="20"/>
            </w:rPr>
            <w:t xml:space="preserve">maken ernstige verliesgebeurtenissen inbreuk op je bestaan. Verlies kan je leven zo door elkaar schudden dat er op psychologisch niveau sprake is van een ‘aardbeving’; een aardbeving waarvan de draagwijdte lang niet altijd van buitenaf in te schatten is. Om zicht te krijgen op de subjectieve betekenis van verlies is een </w:t>
          </w:r>
          <w:r w:rsidR="00AA6E7F" w:rsidRPr="00F92AE2">
            <w:rPr>
              <w:rFonts w:ascii="Trebuchet MS" w:hAnsi="Trebuchet MS"/>
              <w:i/>
              <w:noProof/>
              <w:sz w:val="20"/>
            </w:rPr>
            <w:t>binnen</w:t>
          </w:r>
          <w:r w:rsidR="00AA6E7F" w:rsidRPr="00F92AE2">
            <w:rPr>
              <w:rFonts w:ascii="Trebuchet MS" w:hAnsi="Trebuchet MS"/>
              <w:noProof/>
              <w:sz w:val="20"/>
            </w:rPr>
            <w:t>perspectief</w:t>
          </w:r>
          <w:r w:rsidR="00AA6E7F">
            <w:rPr>
              <w:rFonts w:ascii="Trebuchet MS" w:hAnsi="Trebuchet MS"/>
              <w:noProof/>
              <w:sz w:val="20"/>
            </w:rPr>
            <w:t xml:space="preserve"> noodzakelijk, een benadering die zich richt op hoe verlies van binnenuit wordt ervaren. </w:t>
          </w:r>
          <w:r w:rsidR="00AA6E7F">
            <w:rPr>
              <w:rFonts w:ascii="Trebuchet MS" w:hAnsi="Trebuchet MS"/>
              <w:noProof/>
              <w:sz w:val="20"/>
            </w:rPr>
            <w:br/>
          </w:r>
          <w:r w:rsidR="00AA6E7F">
            <w:rPr>
              <w:rFonts w:ascii="Trebuchet MS" w:hAnsi="Trebuchet MS"/>
              <w:noProof/>
              <w:sz w:val="20"/>
            </w:rPr>
            <w:br/>
          </w:r>
          <w:r w:rsidR="003E2953">
            <w:rPr>
              <w:rFonts w:ascii="Trebuchet MS" w:hAnsi="Trebuchet MS"/>
              <w:noProof/>
              <w:sz w:val="20"/>
            </w:rPr>
            <w:t xml:space="preserve">De impactschaal </w:t>
          </w:r>
          <w:r w:rsidR="00AA6E7F">
            <w:rPr>
              <w:rFonts w:ascii="Trebuchet MS" w:hAnsi="Trebuchet MS"/>
              <w:noProof/>
              <w:sz w:val="20"/>
            </w:rPr>
            <w:t>(De Mönni</w:t>
          </w:r>
          <w:r w:rsidR="003E2953">
            <w:rPr>
              <w:rFonts w:ascii="Trebuchet MS" w:hAnsi="Trebuchet MS"/>
              <w:noProof/>
              <w:sz w:val="20"/>
            </w:rPr>
            <w:t>n</w:t>
          </w:r>
          <w:r w:rsidR="00AA6E7F">
            <w:rPr>
              <w:rFonts w:ascii="Trebuchet MS" w:hAnsi="Trebuchet MS"/>
              <w:noProof/>
              <w:sz w:val="20"/>
            </w:rPr>
            <w:t>k, 1996)</w:t>
          </w:r>
          <w:r w:rsidR="00AA6E7F" w:rsidRPr="00610B14">
            <w:rPr>
              <w:rFonts w:ascii="Trebuchet MS" w:hAnsi="Trebuchet MS"/>
              <w:noProof/>
              <w:sz w:val="20"/>
            </w:rPr>
            <w:t xml:space="preserve"> laat verliezen zien in eerste, tweede en derde graad. De eerste graad gaat om een feitelijk verlies, dit kan een verlies van een lichaamsfunctie zijn.De tweede graad gaat om het verlies van betekenissen. Dit kan zijn dat jij je zinloos voelt doordat je b</w:t>
          </w:r>
          <w:r w:rsidR="00AA6E7F">
            <w:rPr>
              <w:rFonts w:ascii="Trebuchet MS" w:hAnsi="Trebuchet MS"/>
              <w:noProof/>
              <w:sz w:val="20"/>
            </w:rPr>
            <w:t xml:space="preserve">epaalde dingen niet meer kunt. </w:t>
          </w:r>
          <w:r w:rsidR="00AA6E7F" w:rsidRPr="00610B14">
            <w:rPr>
              <w:rFonts w:ascii="Trebuchet MS" w:hAnsi="Trebuchet MS"/>
              <w:noProof/>
              <w:sz w:val="20"/>
            </w:rPr>
            <w:t>De derde graad ga</w:t>
          </w:r>
          <w:r w:rsidR="00C664D4">
            <w:rPr>
              <w:rFonts w:ascii="Trebuchet MS" w:hAnsi="Trebuchet MS"/>
              <w:noProof/>
              <w:sz w:val="20"/>
            </w:rPr>
            <w:t>at om de aantasting van je KERN:</w:t>
          </w:r>
          <w:r w:rsidR="00AA6E7F" w:rsidRPr="00610B14">
            <w:rPr>
              <w:rFonts w:ascii="Trebuchet MS" w:hAnsi="Trebuchet MS"/>
              <w:noProof/>
              <w:sz w:val="20"/>
            </w:rPr>
            <w:t xml:space="preserve"> Kontrole, Eigenwaarde, Rechtvaardigheidsbesef en Nu-in-relatie-tot-later.</w:t>
          </w:r>
          <w:r w:rsidR="00AA6E7F">
            <w:rPr>
              <w:rFonts w:ascii="Trebuchet MS" w:hAnsi="Trebuchet MS"/>
              <w:noProof/>
              <w:sz w:val="20"/>
            </w:rPr>
            <w:t xml:space="preserve"> Het geheel van betekenissen die je toekent aan je leven en je identiteit, lopen bij verlies een deuk op. De belangrijkste kenmerken van de identiteit kunnen worden aangetast, zoals het gevoel van je thuis voelen in je eigen lichaam, het gevoel van ‘weten waarheen je gaat’ en je innerlijke zekerheid dat je door de belangrijkste mensen zult worden erkend en geaccepteerd (Erikson 1968). </w:t>
          </w:r>
          <w:r w:rsidR="00AA6E7F">
            <w:rPr>
              <w:rFonts w:ascii="Trebuchet MS" w:hAnsi="Trebuchet MS"/>
              <w:noProof/>
              <w:sz w:val="20"/>
            </w:rPr>
            <w:br/>
          </w:r>
          <w:r w:rsidR="00AA6E7F">
            <w:rPr>
              <w:rFonts w:ascii="Trebuchet MS" w:hAnsi="Trebuchet MS"/>
              <w:noProof/>
              <w:sz w:val="20"/>
            </w:rPr>
            <w:br/>
            <w:t>Van slachtoffers van ernstig misbruik is bekend dat zij in diverse opzichten verlies lijden: ze verliezen het gevoel van fysiek</w:t>
          </w:r>
          <w:r w:rsidR="009F7744">
            <w:rPr>
              <w:rFonts w:ascii="Trebuchet MS" w:hAnsi="Trebuchet MS"/>
              <w:noProof/>
              <w:sz w:val="20"/>
            </w:rPr>
            <w:t>e</w:t>
          </w:r>
          <w:r w:rsidR="00AA6E7F">
            <w:rPr>
              <w:rFonts w:ascii="Trebuchet MS" w:hAnsi="Trebuchet MS"/>
              <w:noProof/>
              <w:sz w:val="20"/>
            </w:rPr>
            <w:t xml:space="preserve"> en psychische onschendbaarheid en onkwetsbaarheid en ze verliezen hun vertrouwen in de medemens en in zichzelf. Het gevolg hiervan is dat zij een verstoorde kijk op het zelf krijgen. Het bestaan dat is opgebouwd, kan door verlies in één klap zinloos lijken. Als je naar de meisjes kijkt die uit de seksindustrie komen, is het voor te stellen dat zij verliezen hebben op verschillende niveaus. De impact van de ernstige misdrijven die zij doorstaan </w:t>
          </w:r>
          <w:r w:rsidR="00B63073">
            <w:rPr>
              <w:rFonts w:ascii="Trebuchet MS" w:hAnsi="Trebuchet MS"/>
              <w:noProof/>
              <w:sz w:val="20"/>
            </w:rPr>
            <w:t xml:space="preserve">hebben, </w:t>
          </w:r>
          <w:r w:rsidR="00AA6E7F">
            <w:rPr>
              <w:rFonts w:ascii="Trebuchet MS" w:hAnsi="Trebuchet MS"/>
              <w:noProof/>
              <w:sz w:val="20"/>
            </w:rPr>
            <w:t xml:space="preserve">doet inbreuk op hun bestaan, want hoe kunnen zij weer vertrouwen krijgen in anderen, maar vooral in zichzelf? Het gevoel van eigenwaarde is compleet verstoord en het is </w:t>
          </w:r>
          <w:r w:rsidR="00AA6E7F">
            <w:rPr>
              <w:rFonts w:ascii="Trebuchet MS" w:hAnsi="Trebuchet MS"/>
              <w:noProof/>
              <w:sz w:val="20"/>
            </w:rPr>
            <w:lastRenderedPageBreak/>
            <w:t xml:space="preserve">overduidelijk van belang dat hier aandacht aan wordt besteed. </w:t>
          </w:r>
          <w:r w:rsidR="00AA6E7F">
            <w:rPr>
              <w:rFonts w:ascii="Trebuchet MS" w:hAnsi="Trebuchet MS"/>
              <w:noProof/>
              <w:sz w:val="20"/>
            </w:rPr>
            <w:br/>
          </w:r>
          <w:r w:rsidR="00AA6E7F">
            <w:rPr>
              <w:rFonts w:ascii="Trebuchet MS" w:hAnsi="Trebuchet MS"/>
              <w:noProof/>
              <w:sz w:val="20"/>
            </w:rPr>
            <w:br/>
            <w:t>Verlies kan een diepere laag in het bestaan aantasten, zoals eerder genoemd je KERN. Deze KERN is te beschouwen als het fundament waarop het feitelijke bestaan rust. Het toekennen van een betekenis aan jezelf en aan de wereld komt voort uit de behoefte je kern te behouden en te beschermen. Verlies kan een of meer aspecten van de kern ondermijnen. Andersom maakt een aangetaste of labiele bestaanskern je kwetsbaar voor ingrijpende veranderingen. Verlies en ker</w:t>
          </w:r>
          <w:r w:rsidR="00B63073">
            <w:rPr>
              <w:rFonts w:ascii="Trebuchet MS" w:hAnsi="Trebuchet MS"/>
              <w:noProof/>
              <w:sz w:val="20"/>
            </w:rPr>
            <w:t>n beïnvloeden elkaar dus. Hierbij</w:t>
          </w:r>
          <w:r w:rsidR="00AA6E7F">
            <w:rPr>
              <w:rFonts w:ascii="Trebuchet MS" w:hAnsi="Trebuchet MS"/>
              <w:noProof/>
              <w:sz w:val="20"/>
            </w:rPr>
            <w:t xml:space="preserve"> kun je denken aan het feit dat de meisjes</w:t>
          </w:r>
          <w:r w:rsidR="00C46711">
            <w:rPr>
              <w:rFonts w:ascii="Trebuchet MS" w:hAnsi="Trebuchet MS"/>
              <w:noProof/>
              <w:sz w:val="20"/>
            </w:rPr>
            <w:t xml:space="preserve"> terecht komen in een Safe Home. De</w:t>
          </w:r>
          <w:r w:rsidR="00AA6E7F">
            <w:rPr>
              <w:rFonts w:ascii="Trebuchet MS" w:hAnsi="Trebuchet MS"/>
              <w:noProof/>
              <w:sz w:val="20"/>
            </w:rPr>
            <w:t xml:space="preserve"> verandering kan zo dreigend zijn dat zij door hun labiele kern hier niet mee om kunnen gaan.  Er is sprake van aantasting van hun ‘Kontrole’, zij kunnen de controle kwijt zijn geraakt over zichzelf en de wereld om hen heen. De meisjes hebben geen greep meer op de gebeurtenissen. Ze kunnen niet meer vrij handelen en gaan gebukt onder een syndroom van aangeleerde hulpeloosheid: je voelt je hulpeloos, verliest interesses, bent emotioneel dood, bent bang, enzovoort. </w:t>
          </w:r>
          <w:r w:rsidR="00AA6E7F">
            <w:rPr>
              <w:rFonts w:ascii="Trebuchet MS" w:hAnsi="Trebuchet MS"/>
              <w:noProof/>
              <w:sz w:val="20"/>
            </w:rPr>
            <w:br/>
            <w:t>Daarnaast kunnen verliesgebeurtenissen aan</w:t>
          </w:r>
          <w:r w:rsidR="009F7744">
            <w:rPr>
              <w:rFonts w:ascii="Trebuchet MS" w:hAnsi="Trebuchet MS"/>
              <w:noProof/>
              <w:sz w:val="20"/>
            </w:rPr>
            <w:t xml:space="preserve">leiding geven tot </w:t>
          </w:r>
          <w:r w:rsidR="00B63073">
            <w:rPr>
              <w:rFonts w:ascii="Trebuchet MS" w:hAnsi="Trebuchet MS"/>
              <w:noProof/>
              <w:sz w:val="20"/>
            </w:rPr>
            <w:t>een verminderd</w:t>
          </w:r>
          <w:r w:rsidR="00AA6E7F">
            <w:rPr>
              <w:rFonts w:ascii="Trebuchet MS" w:hAnsi="Trebuchet MS"/>
              <w:noProof/>
              <w:sz w:val="20"/>
            </w:rPr>
            <w:t xml:space="preserve"> geloof in jezelf, in je gevoel van eigenwaarde. Het gevoel van eigenwaarde is een theoretische constructie omdat het niet</w:t>
          </w:r>
          <w:r w:rsidR="00B63073">
            <w:rPr>
              <w:rFonts w:ascii="Trebuchet MS" w:hAnsi="Trebuchet MS"/>
              <w:noProof/>
              <w:sz w:val="20"/>
            </w:rPr>
            <w:t xml:space="preserve"> als</w:t>
          </w:r>
          <w:r w:rsidR="00AA6E7F">
            <w:rPr>
              <w:rFonts w:ascii="Trebuchet MS" w:hAnsi="Trebuchet MS"/>
              <w:noProof/>
              <w:sz w:val="20"/>
            </w:rPr>
            <w:t xml:space="preserve"> zodanig zichtbaar is, maar aanwijsbaar is in gedragingen of uitspraken over jezelf. </w:t>
          </w:r>
          <w:r w:rsidR="00AA6E7F">
            <w:rPr>
              <w:rFonts w:ascii="Trebuchet MS" w:hAnsi="Trebuchet MS"/>
              <w:noProof/>
              <w:sz w:val="20"/>
            </w:rPr>
            <w:br/>
          </w:r>
          <w:r w:rsidR="00AA6E7F">
            <w:rPr>
              <w:rFonts w:ascii="Trebuchet MS" w:hAnsi="Trebuchet MS"/>
              <w:noProof/>
              <w:sz w:val="20"/>
            </w:rPr>
            <w:br/>
            <w:t>Mensen met een positief gevoel van eigenwaarde zijn mensen die (De Mönni</w:t>
          </w:r>
          <w:r w:rsidR="003E2953">
            <w:rPr>
              <w:rFonts w:ascii="Trebuchet MS" w:hAnsi="Trebuchet MS"/>
              <w:noProof/>
              <w:sz w:val="20"/>
            </w:rPr>
            <w:t>n</w:t>
          </w:r>
          <w:r w:rsidR="00AA6E7F">
            <w:rPr>
              <w:rFonts w:ascii="Trebuchet MS" w:hAnsi="Trebuchet MS"/>
              <w:noProof/>
              <w:sz w:val="20"/>
            </w:rPr>
            <w:t>k, 1996):</w:t>
          </w:r>
          <w:r w:rsidR="00AA6E7F">
            <w:rPr>
              <w:rFonts w:ascii="Trebuchet MS" w:hAnsi="Trebuchet MS"/>
              <w:noProof/>
              <w:sz w:val="20"/>
            </w:rPr>
            <w:br/>
            <w:t xml:space="preserve">  </w:t>
          </w:r>
          <w:r w:rsidR="00AA6E7F">
            <w:rPr>
              <w:rFonts w:ascii="Trebuchet MS" w:hAnsi="Trebuchet MS"/>
              <w:noProof/>
              <w:sz w:val="20"/>
            </w:rPr>
            <w:tab/>
          </w:r>
          <w:r w:rsidR="00AA6E7F">
            <w:rPr>
              <w:rFonts w:ascii="Trebuchet MS" w:hAnsi="Trebuchet MS"/>
              <w:noProof/>
              <w:sz w:val="20"/>
            </w:rPr>
            <w:br/>
            <w:t xml:space="preserve"> </w:t>
          </w:r>
          <w:r w:rsidR="00AA6E7F">
            <w:rPr>
              <w:rFonts w:ascii="Trebuchet MS" w:hAnsi="Trebuchet MS"/>
              <w:noProof/>
              <w:sz w:val="20"/>
            </w:rPr>
            <w:tab/>
          </w:r>
          <w:r w:rsidR="00AA6E7F" w:rsidRPr="00705AA3">
            <w:rPr>
              <w:rFonts w:ascii="Trebuchet MS" w:hAnsi="Trebuchet MS"/>
              <w:i/>
              <w:noProof/>
              <w:sz w:val="20"/>
            </w:rPr>
            <w:t xml:space="preserve">actief en succesvol zijn, de leiding nemen, graag voor hun mening uitkomen, zelfvertrouwen hebben, optimistisch zijn, niet piekeren over </w:t>
          </w:r>
          <w:r w:rsidR="00AA6E7F" w:rsidRPr="00705AA3">
            <w:rPr>
              <w:rFonts w:ascii="Trebuchet MS" w:hAnsi="Trebuchet MS"/>
              <w:i/>
              <w:noProof/>
              <w:sz w:val="20"/>
            </w:rPr>
            <w:br/>
            <w:t xml:space="preserve"> </w:t>
          </w:r>
          <w:r w:rsidR="00AA6E7F" w:rsidRPr="00705AA3">
            <w:rPr>
              <w:rFonts w:ascii="Trebuchet MS" w:hAnsi="Trebuchet MS"/>
              <w:i/>
              <w:noProof/>
              <w:sz w:val="20"/>
            </w:rPr>
            <w:tab/>
            <w:t>persoonlijke problemen, weinig last hebben van psychosomatische klachten (hoofdpijn, buikpijn, slapeloosheid)</w:t>
          </w:r>
        </w:p>
        <w:p w:rsidR="00AA6E7F" w:rsidRDefault="00CE43FA" w:rsidP="00B63073">
          <w:pPr>
            <w:spacing w:line="240" w:lineRule="auto"/>
            <w:rPr>
              <w:rFonts w:ascii="Trebuchet MS" w:hAnsi="Trebuchet MS"/>
              <w:noProof/>
              <w:sz w:val="20"/>
            </w:rPr>
          </w:pPr>
          <w:r>
            <w:rPr>
              <w:rFonts w:ascii="Trebuchet MS" w:hAnsi="Trebuchet MS"/>
              <w:noProof/>
              <w:sz w:val="20"/>
            </w:rPr>
            <w:drawing>
              <wp:anchor distT="0" distB="0" distL="114300" distR="114300" simplePos="0" relativeHeight="251293696" behindDoc="1" locked="0" layoutInCell="1" allowOverlap="1" wp14:anchorId="5CDDB412" wp14:editId="4052105F">
                <wp:simplePos x="0" y="0"/>
                <wp:positionH relativeFrom="column">
                  <wp:posOffset>5110480</wp:posOffset>
                </wp:positionH>
                <wp:positionV relativeFrom="paragraph">
                  <wp:posOffset>447675</wp:posOffset>
                </wp:positionV>
                <wp:extent cx="4114800" cy="2085975"/>
                <wp:effectExtent l="0" t="0" r="0" b="0"/>
                <wp:wrapSquare wrapText="bothSides"/>
                <wp:docPr id="4" name="Picture 1" descr="http://upload.wikimedia.org/wikipedia/commons/d/d2/Piramide_van_Ma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d/d2/Piramide_van_Maslow.png"/>
                        <pic:cNvPicPr>
                          <a:picLocks noChangeAspect="1" noChangeArrowheads="1"/>
                        </pic:cNvPicPr>
                      </pic:nvPicPr>
                      <pic:blipFill>
                        <a:blip r:embed="rId15" cstate="print">
                          <a:duotone>
                            <a:schemeClr val="accent5">
                              <a:shade val="45000"/>
                              <a:satMod val="135000"/>
                            </a:schemeClr>
                            <a:prstClr val="white"/>
                          </a:duotone>
                        </a:blip>
                        <a:srcRect/>
                        <a:stretch>
                          <a:fillRect/>
                        </a:stretch>
                      </pic:blipFill>
                      <pic:spPr bwMode="auto">
                        <a:xfrm>
                          <a:off x="0" y="0"/>
                          <a:ext cx="4114800" cy="2085975"/>
                        </a:xfrm>
                        <a:prstGeom prst="rect">
                          <a:avLst/>
                        </a:prstGeom>
                        <a:noFill/>
                        <a:ln w="9525">
                          <a:noFill/>
                          <a:miter lim="800000"/>
                          <a:headEnd/>
                          <a:tailEnd/>
                        </a:ln>
                      </pic:spPr>
                    </pic:pic>
                  </a:graphicData>
                </a:graphic>
              </wp:anchor>
            </w:drawing>
          </w:r>
          <w:r w:rsidR="008F4552">
            <w:rPr>
              <w:rFonts w:ascii="Trebuchet MS" w:hAnsi="Trebuchet MS"/>
              <w:noProof/>
              <w:color w:val="00B0F0"/>
              <w:sz w:val="20"/>
            </w:rPr>
            <mc:AlternateContent>
              <mc:Choice Requires="wps">
                <w:drawing>
                  <wp:anchor distT="0" distB="0" distL="114298" distR="114298" simplePos="0" relativeHeight="251887104" behindDoc="0" locked="0" layoutInCell="1" allowOverlap="1" wp14:anchorId="274AF3B1" wp14:editId="0173855A">
                    <wp:simplePos x="0" y="0"/>
                    <wp:positionH relativeFrom="column">
                      <wp:posOffset>338454</wp:posOffset>
                    </wp:positionH>
                    <wp:positionV relativeFrom="paragraph">
                      <wp:posOffset>-443230</wp:posOffset>
                    </wp:positionV>
                    <wp:extent cx="0" cy="323850"/>
                    <wp:effectExtent l="0" t="0" r="19050" b="19050"/>
                    <wp:wrapNone/>
                    <wp:docPr id="22"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2" o:spid="_x0000_s1026" style="position:absolute;z-index:251887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65pt,-34.9pt" to="2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" strokecolor="#00b0f0">
                    <o:lock v:ext="edit" shapetype="f"/>
                  </v:line>
                </w:pict>
              </mc:Fallback>
            </mc:AlternateContent>
          </w:r>
          <w:r w:rsidR="008F4552">
            <w:rPr>
              <w:rFonts w:ascii="Trebuchet MS" w:hAnsi="Trebuchet MS"/>
              <w:noProof/>
              <w:sz w:val="20"/>
            </w:rPr>
            <mc:AlternateContent>
              <mc:Choice Requires="wps">
                <w:drawing>
                  <wp:anchor distT="0" distB="0" distL="114298" distR="114298" simplePos="0" relativeHeight="251888128" behindDoc="0" locked="0" layoutInCell="1" allowOverlap="1" wp14:anchorId="47CF7C13" wp14:editId="7DD7CF73">
                    <wp:simplePos x="0" y="0"/>
                    <wp:positionH relativeFrom="column">
                      <wp:posOffset>338454</wp:posOffset>
                    </wp:positionH>
                    <wp:positionV relativeFrom="paragraph">
                      <wp:posOffset>271780</wp:posOffset>
                    </wp:positionV>
                    <wp:extent cx="0" cy="323850"/>
                    <wp:effectExtent l="0" t="0" r="19050" b="19050"/>
                    <wp:wrapNone/>
                    <wp:docPr id="21"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2" o:spid="_x0000_s1026" style="position:absolute;z-index:251888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65pt,21.4pt" to="26.6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" strokecolor="#00b0f0">
                    <o:lock v:ext="edit" shapetype="f"/>
                  </v:line>
                </w:pict>
              </mc:Fallback>
            </mc:AlternateContent>
          </w:r>
          <w:r w:rsidR="00AA6E7F">
            <w:rPr>
              <w:rFonts w:ascii="Trebuchet MS" w:hAnsi="Trebuchet MS"/>
              <w:noProof/>
              <w:sz w:val="20"/>
            </w:rPr>
            <w:t>Mensen met een negatief gevoel van eigenwaarde zijn mensen die:</w:t>
          </w:r>
          <w:r w:rsidR="00AA6E7F">
            <w:rPr>
              <w:rFonts w:ascii="Trebuchet MS" w:hAnsi="Trebuchet MS"/>
              <w:noProof/>
              <w:sz w:val="20"/>
            </w:rPr>
            <w:br/>
            <w:t xml:space="preserve"> </w:t>
          </w:r>
          <w:r w:rsidR="00AA6E7F">
            <w:rPr>
              <w:rFonts w:ascii="Trebuchet MS" w:hAnsi="Trebuchet MS"/>
              <w:noProof/>
              <w:sz w:val="20"/>
            </w:rPr>
            <w:tab/>
          </w:r>
          <w:r w:rsidR="00AA6E7F">
            <w:rPr>
              <w:rFonts w:ascii="Trebuchet MS" w:hAnsi="Trebuchet MS"/>
              <w:noProof/>
              <w:sz w:val="20"/>
            </w:rPr>
            <w:br/>
            <w:t xml:space="preserve"> </w:t>
          </w:r>
          <w:r w:rsidR="00AA6E7F">
            <w:rPr>
              <w:rFonts w:ascii="Trebuchet MS" w:hAnsi="Trebuchet MS"/>
              <w:noProof/>
              <w:sz w:val="20"/>
            </w:rPr>
            <w:tab/>
          </w:r>
          <w:r w:rsidR="00AA6E7F" w:rsidRPr="00705AA3">
            <w:rPr>
              <w:rFonts w:ascii="Trebuchet MS" w:hAnsi="Trebuchet MS"/>
              <w:i/>
              <w:noProof/>
              <w:sz w:val="20"/>
            </w:rPr>
            <w:t>overtuigd zijn van hun minderwaardigheid, voelen zich geïsoleerd, hebben geen zelfvertrouwen, willen niet opvallen, piekeren over persoonlijke</w:t>
          </w:r>
          <w:r w:rsidR="00AA6E7F" w:rsidRPr="00705AA3">
            <w:rPr>
              <w:rFonts w:ascii="Trebuchet MS" w:hAnsi="Trebuchet MS"/>
              <w:i/>
              <w:noProof/>
              <w:sz w:val="20"/>
            </w:rPr>
            <w:br/>
            <w:t xml:space="preserve"> </w:t>
          </w:r>
          <w:r w:rsidR="00AA6E7F" w:rsidRPr="00705AA3">
            <w:rPr>
              <w:rFonts w:ascii="Trebuchet MS" w:hAnsi="Trebuchet MS"/>
              <w:i/>
              <w:noProof/>
              <w:sz w:val="20"/>
            </w:rPr>
            <w:tab/>
            <w:t>problemen.</w:t>
          </w:r>
          <w:r w:rsidR="00AA6E7F">
            <w:rPr>
              <w:rFonts w:ascii="Trebuchet MS" w:hAnsi="Trebuchet MS"/>
              <w:noProof/>
              <w:sz w:val="20"/>
            </w:rPr>
            <w:t xml:space="preserve">   </w:t>
          </w:r>
        </w:p>
        <w:p w:rsidR="00AA6E7F" w:rsidRDefault="008F4552" w:rsidP="00B63073">
          <w:pPr>
            <w:spacing w:line="240" w:lineRule="auto"/>
            <w:rPr>
              <w:rFonts w:ascii="Trebuchet MS" w:hAnsi="Trebuchet MS"/>
              <w:noProof/>
              <w:sz w:val="20"/>
            </w:rPr>
          </w:pPr>
          <w:r>
            <w:rPr>
              <w:rFonts w:ascii="Trebuchet MS" w:hAnsi="Trebuchet MS"/>
              <w:noProof/>
              <w:sz w:val="20"/>
            </w:rPr>
            <mc:AlternateContent>
              <mc:Choice Requires="wps">
                <w:drawing>
                  <wp:anchor distT="0" distB="0" distL="114300" distR="114300" simplePos="0" relativeHeight="251913728" behindDoc="1" locked="0" layoutInCell="1" allowOverlap="1" wp14:anchorId="5B3E5F51" wp14:editId="02DB9FE3">
                    <wp:simplePos x="0" y="0"/>
                    <wp:positionH relativeFrom="column">
                      <wp:posOffset>5415280</wp:posOffset>
                    </wp:positionH>
                    <wp:positionV relativeFrom="paragraph">
                      <wp:posOffset>1764030</wp:posOffset>
                    </wp:positionV>
                    <wp:extent cx="3695700" cy="238125"/>
                    <wp:effectExtent l="0" t="0" r="0" b="9525"/>
                    <wp:wrapTight wrapText="bothSides">
                      <wp:wrapPolygon edited="0">
                        <wp:start x="0" y="0"/>
                        <wp:lineTo x="0" y="20736"/>
                        <wp:lineTo x="21489" y="20736"/>
                        <wp:lineTo x="21489" y="0"/>
                        <wp:lineTo x="0" y="0"/>
                      </wp:wrapPolygon>
                    </wp:wrapTight>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4FA" w:rsidRPr="00696F82" w:rsidRDefault="00E414FA">
                                <w:pPr>
                                  <w:rPr>
                                    <w:i/>
                                    <w:color w:val="808080" w:themeColor="background1" w:themeShade="80"/>
                                    <w:sz w:val="18"/>
                                    <w:szCs w:val="18"/>
                                  </w:rPr>
                                </w:pPr>
                                <w:r w:rsidRPr="00696F82">
                                  <w:rPr>
                                    <w:rFonts w:ascii="Trebuchet MS" w:hAnsi="Trebuchet MS"/>
                                    <w:i/>
                                    <w:noProof/>
                                    <w:color w:val="808080" w:themeColor="background1" w:themeShade="80"/>
                                    <w:sz w:val="18"/>
                                    <w:szCs w:val="18"/>
                                  </w:rPr>
                                  <w:t xml:space="preserve">Figuur 1: ‘Piramide van Maslow’. Van Boven &amp; Laurila, 1993.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8" type="#_x0000_t202" style="position:absolute;margin-left:426.4pt;margin-top:138.9pt;width:291pt;height:18.7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AThw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" stroked="f">
                    <v:textbox>
                      <w:txbxContent>
                        <w:p w:rsidR="004958CF" w:rsidRPr="00696F82" w:rsidRDefault="004958CF">
                          <w:pPr>
                            <w:rPr>
                              <w:i/>
                              <w:color w:val="808080" w:themeColor="background1" w:themeShade="80"/>
                              <w:sz w:val="18"/>
                              <w:szCs w:val="18"/>
                            </w:rPr>
                          </w:pPr>
                          <w:r w:rsidRPr="00696F82">
                            <w:rPr>
                              <w:rFonts w:ascii="Trebuchet MS" w:hAnsi="Trebuchet MS"/>
                              <w:i/>
                              <w:noProof/>
                              <w:color w:val="808080" w:themeColor="background1" w:themeShade="80"/>
                              <w:sz w:val="18"/>
                              <w:szCs w:val="18"/>
                            </w:rPr>
                            <w:t xml:space="preserve">Figuur 1: ‘Piramide van Maslow’. Van Boven &amp; Laurila, 1993.          </w:t>
                          </w:r>
                        </w:p>
                      </w:txbxContent>
                    </v:textbox>
                    <w10:wrap type="tight"/>
                  </v:shape>
                </w:pict>
              </mc:Fallback>
            </mc:AlternateContent>
          </w:r>
          <w:r w:rsidR="00AA6E7F">
            <w:rPr>
              <w:rFonts w:ascii="Trebuchet MS" w:hAnsi="Trebuchet MS"/>
              <w:noProof/>
              <w:sz w:val="20"/>
            </w:rPr>
            <w:t xml:space="preserve">De meisjes die vrijgekomen zijn uit de seksindustrie hebben een negatief gevoel van eigenwaarde. Zij hebben geen zelfvertrouwen door de ernstige mishandelingen die zij hebben doorstaan. Hierin is te zien dat aantasting van de eigenwaarde sterk naar voren komt. De meisjes zijn zodanig minderwaardig behandeld dat zij zelf kunnen gaan geloven dat zij minderwaardig zijn. </w:t>
          </w:r>
          <w:r w:rsidR="00AA6E7F">
            <w:rPr>
              <w:rFonts w:ascii="Trebuchet MS" w:hAnsi="Trebuchet MS"/>
              <w:noProof/>
              <w:sz w:val="20"/>
            </w:rPr>
            <w:br/>
            <w:t>Verlies kan tevens als onrechtvaardig worden ervaren: ik verdien niet wat ik (te verwerken) krijg. Dit is een gevoel dat duidelijk naar voren kan komen bij de meisjes gezien het feit dat zij gedwongen uit hun eigen leefomgeving worden gehaald, mishandeld worden en gedwongen worden om te werken in de prostitutie. Het geloof in een rechtvaardige wereld is dan een van de waarden die verloren kan gaan. De ernstige mishandelingen kunnen de waardeoriëntaties van de meisjes verstoren</w:t>
          </w:r>
          <w:r w:rsidR="00B63073">
            <w:rPr>
              <w:rFonts w:ascii="Trebuchet MS" w:hAnsi="Trebuchet MS"/>
              <w:noProof/>
              <w:sz w:val="20"/>
            </w:rPr>
            <w:t>,</w:t>
          </w:r>
          <w:r w:rsidR="00AA6E7F">
            <w:rPr>
              <w:rFonts w:ascii="Trebuchet MS" w:hAnsi="Trebuchet MS"/>
              <w:noProof/>
              <w:sz w:val="20"/>
            </w:rPr>
            <w:t xml:space="preserve"> omdat het vermogen om de eigen daden als goed of kwaad te zien is aangetast. </w:t>
          </w:r>
          <w:r w:rsidR="00AA6E7F">
            <w:rPr>
              <w:rFonts w:ascii="Trebuchet MS" w:hAnsi="Trebuchet MS"/>
              <w:noProof/>
              <w:sz w:val="20"/>
            </w:rPr>
            <w:br/>
            <w:t xml:space="preserve">Bij veel vormen van verlies kan de verwezenlijking van lang gekoesterde toekomstdromen definitief verstoord raken en zo het bereiken van gestelde doelen ernstig blokkeren. Er ontstaat een verlies van het toekomstperspectief. Het Nu-in-relatie-tot-later denken is hevig verstoord. Denken aan een toekomst en </w:t>
          </w:r>
          <w:r w:rsidR="00AA6E7F">
            <w:rPr>
              <w:rFonts w:ascii="Trebuchet MS" w:hAnsi="Trebuchet MS"/>
              <w:noProof/>
              <w:sz w:val="20"/>
            </w:rPr>
            <w:lastRenderedPageBreak/>
            <w:t xml:space="preserve">dromen over wensen is naar ons idee het laatste </w:t>
          </w:r>
          <w:r w:rsidR="003C2F1E">
            <w:rPr>
              <w:rFonts w:ascii="Trebuchet MS" w:hAnsi="Trebuchet MS"/>
              <w:noProof/>
              <w:sz w:val="20"/>
            </w:rPr>
            <w:t xml:space="preserve">waar een meisje aan denkt wanneer </w:t>
          </w:r>
          <w:r w:rsidR="00AA6E7F">
            <w:rPr>
              <w:rFonts w:ascii="Trebuchet MS" w:hAnsi="Trebuchet MS"/>
              <w:noProof/>
              <w:sz w:val="20"/>
            </w:rPr>
            <w:t>zij uit</w:t>
          </w:r>
          <w:r w:rsidR="003C2F1E">
            <w:rPr>
              <w:rFonts w:ascii="Trebuchet MS" w:hAnsi="Trebuchet MS"/>
              <w:noProof/>
              <w:sz w:val="20"/>
            </w:rPr>
            <w:t xml:space="preserve"> de seksindustrie vrijkomt</w:t>
          </w:r>
          <w:r w:rsidR="00AA6E7F">
            <w:rPr>
              <w:rFonts w:ascii="Trebuchet MS" w:hAnsi="Trebuchet MS"/>
              <w:noProof/>
              <w:sz w:val="20"/>
            </w:rPr>
            <w:t>. De meisjes zijn</w:t>
          </w:r>
          <w:r w:rsidR="003C2F1E">
            <w:rPr>
              <w:rFonts w:ascii="Trebuchet MS" w:hAnsi="Trebuchet MS"/>
              <w:noProof/>
              <w:sz w:val="20"/>
            </w:rPr>
            <w:t xml:space="preserve"> in eerste instantie bezig met overleven en met hun basisbehoeften. Z</w:t>
          </w:r>
          <w:r w:rsidR="00AA6E7F">
            <w:rPr>
              <w:rFonts w:ascii="Trebuchet MS" w:hAnsi="Trebuchet MS"/>
              <w:noProof/>
              <w:sz w:val="20"/>
            </w:rPr>
            <w:t xml:space="preserve">ie </w:t>
          </w:r>
          <w:r w:rsidR="003C2F1E">
            <w:rPr>
              <w:rFonts w:ascii="Trebuchet MS" w:hAnsi="Trebuchet MS"/>
              <w:noProof/>
              <w:sz w:val="20"/>
            </w:rPr>
            <w:t xml:space="preserve">hiervoor </w:t>
          </w:r>
          <w:r w:rsidR="00B63073">
            <w:rPr>
              <w:rFonts w:ascii="Trebuchet MS" w:hAnsi="Trebuchet MS"/>
              <w:noProof/>
              <w:sz w:val="20"/>
            </w:rPr>
            <w:t>figuur 1:</w:t>
          </w:r>
          <w:r w:rsidR="00AA6E7F">
            <w:rPr>
              <w:rFonts w:ascii="Trebuchet MS" w:hAnsi="Trebuchet MS"/>
              <w:noProof/>
              <w:sz w:val="20"/>
            </w:rPr>
            <w:t xml:space="preserve"> de Piramide van Maslow. De toekomst is een perspectief dat pas later in het herstel aan bod zal komen. </w:t>
          </w:r>
          <w:r w:rsidR="00B63073">
            <w:rPr>
              <w:rFonts w:ascii="Trebuchet MS" w:hAnsi="Trebuchet MS"/>
              <w:noProof/>
              <w:sz w:val="20"/>
            </w:rPr>
            <w:t xml:space="preserve">                                              </w:t>
          </w:r>
        </w:p>
        <w:p w:rsidR="00CD1B96" w:rsidRDefault="009574F1" w:rsidP="00CD1B96">
          <w:pPr>
            <w:spacing w:after="0" w:line="240" w:lineRule="auto"/>
            <w:rPr>
              <w:rFonts w:ascii="Trebuchet MS" w:hAnsi="Trebuchet MS"/>
              <w:b/>
              <w:noProof/>
              <w:color w:val="808080" w:themeColor="background1" w:themeShade="80"/>
              <w:sz w:val="16"/>
            </w:rPr>
          </w:pPr>
          <w:r>
            <w:rPr>
              <w:rFonts w:ascii="Trebuchet MS" w:hAnsi="Trebuchet MS"/>
              <w:b/>
              <w:noProof/>
              <w:sz w:val="20"/>
            </w:rPr>
            <w:t>5</w:t>
          </w:r>
          <w:r w:rsidR="00CD1B96">
            <w:rPr>
              <w:rFonts w:ascii="Trebuchet MS" w:hAnsi="Trebuchet MS"/>
              <w:b/>
              <w:noProof/>
              <w:sz w:val="20"/>
            </w:rPr>
            <w:t>.</w:t>
          </w:r>
          <w:r w:rsidR="002D3626">
            <w:rPr>
              <w:rFonts w:ascii="Trebuchet MS" w:hAnsi="Trebuchet MS"/>
              <w:b/>
              <w:noProof/>
              <w:sz w:val="20"/>
            </w:rPr>
            <w:t>2.5</w:t>
          </w:r>
          <w:r w:rsidR="00CD1B96">
            <w:rPr>
              <w:rFonts w:ascii="Trebuchet MS" w:hAnsi="Trebuchet MS"/>
              <w:b/>
              <w:noProof/>
              <w:sz w:val="20"/>
            </w:rPr>
            <w:t>.</w:t>
          </w:r>
          <w:r w:rsidR="00CD1B96" w:rsidRPr="002608B9">
            <w:rPr>
              <w:rFonts w:ascii="Trebuchet MS" w:hAnsi="Trebuchet MS"/>
              <w:b/>
              <w:noProof/>
              <w:sz w:val="20"/>
            </w:rPr>
            <w:t xml:space="preserve"> Verliescoping</w:t>
          </w:r>
          <w:r w:rsidR="003E2953">
            <w:rPr>
              <w:rFonts w:ascii="Trebuchet MS" w:hAnsi="Trebuchet MS"/>
              <w:b/>
              <w:noProof/>
              <w:sz w:val="20"/>
            </w:rPr>
            <w:t xml:space="preserve"> </w:t>
          </w:r>
          <w:r w:rsidR="00CD1B96" w:rsidRPr="00080A5A">
            <w:rPr>
              <w:rFonts w:ascii="Trebuchet MS" w:hAnsi="Trebuchet MS"/>
              <w:b/>
              <w:noProof/>
              <w:sz w:val="20"/>
            </w:rPr>
            <w:t>(De Mönni</w:t>
          </w:r>
          <w:r w:rsidR="003E2953">
            <w:rPr>
              <w:rFonts w:ascii="Trebuchet MS" w:hAnsi="Trebuchet MS"/>
              <w:b/>
              <w:noProof/>
              <w:sz w:val="20"/>
            </w:rPr>
            <w:t>n</w:t>
          </w:r>
          <w:r w:rsidR="00CD1B96" w:rsidRPr="00080A5A">
            <w:rPr>
              <w:rFonts w:ascii="Trebuchet MS" w:hAnsi="Trebuchet MS"/>
              <w:b/>
              <w:noProof/>
              <w:sz w:val="20"/>
            </w:rPr>
            <w:t>k, 1996)</w:t>
          </w:r>
        </w:p>
        <w:p w:rsidR="00CD1B96" w:rsidRDefault="00CD1B96" w:rsidP="00CD1B96">
          <w:pPr>
            <w:spacing w:after="0" w:line="240" w:lineRule="auto"/>
            <w:rPr>
              <w:rFonts w:ascii="Trebuchet MS" w:hAnsi="Trebuchet MS"/>
              <w:noProof/>
              <w:sz w:val="20"/>
            </w:rPr>
          </w:pPr>
          <w:r>
            <w:rPr>
              <w:rFonts w:ascii="Trebuchet MS" w:hAnsi="Trebuchet MS"/>
              <w:noProof/>
              <w:sz w:val="20"/>
            </w:rPr>
            <w:t xml:space="preserve">Verliescoping, hoe gaat een meisje om met haar verlies? </w:t>
          </w:r>
          <w:r w:rsidR="003C2F1E">
            <w:rPr>
              <w:rFonts w:ascii="Trebuchet MS" w:hAnsi="Trebuchet MS"/>
              <w:noProof/>
              <w:sz w:val="20"/>
            </w:rPr>
            <w:t>Elk</w:t>
          </w:r>
          <w:r>
            <w:rPr>
              <w:rFonts w:ascii="Trebuchet MS" w:hAnsi="Trebuchet MS"/>
              <w:noProof/>
              <w:sz w:val="20"/>
            </w:rPr>
            <w:t xml:space="preserve"> meisje zal hier anders mee omgaan en </w:t>
          </w:r>
          <w:r w:rsidR="003C2F1E">
            <w:rPr>
              <w:rFonts w:ascii="Trebuchet MS" w:hAnsi="Trebuchet MS"/>
              <w:noProof/>
              <w:sz w:val="20"/>
            </w:rPr>
            <w:t xml:space="preserve">hier </w:t>
          </w:r>
          <w:r>
            <w:rPr>
              <w:rFonts w:ascii="Trebuchet MS" w:hAnsi="Trebuchet MS"/>
              <w:noProof/>
              <w:sz w:val="20"/>
            </w:rPr>
            <w:t xml:space="preserve">anders </w:t>
          </w:r>
          <w:r w:rsidR="003C2F1E">
            <w:rPr>
              <w:rFonts w:ascii="Trebuchet MS" w:hAnsi="Trebuchet MS"/>
              <w:noProof/>
              <w:sz w:val="20"/>
            </w:rPr>
            <w:t xml:space="preserve">op </w:t>
          </w:r>
          <w:r>
            <w:rPr>
              <w:rFonts w:ascii="Trebuchet MS" w:hAnsi="Trebuchet MS"/>
              <w:noProof/>
              <w:sz w:val="20"/>
            </w:rPr>
            <w:t>reageren. Er zijn verschillende reactievormen te beschrijven, namelijk:</w:t>
          </w:r>
        </w:p>
        <w:p w:rsidR="00CD1B96" w:rsidRDefault="00CD1B96" w:rsidP="00CD1B96">
          <w:pPr>
            <w:pStyle w:val="Lijstalinea"/>
            <w:numPr>
              <w:ilvl w:val="0"/>
              <w:numId w:val="9"/>
            </w:numPr>
            <w:spacing w:after="0" w:line="240" w:lineRule="auto"/>
            <w:rPr>
              <w:rFonts w:ascii="Trebuchet MS" w:hAnsi="Trebuchet MS"/>
              <w:noProof/>
              <w:sz w:val="20"/>
            </w:rPr>
          </w:pPr>
          <w:r w:rsidRPr="00B40957">
            <w:rPr>
              <w:rFonts w:ascii="Trebuchet MS" w:hAnsi="Trebuchet MS"/>
              <w:i/>
              <w:noProof/>
              <w:sz w:val="20"/>
            </w:rPr>
            <w:t>Verdoving:</w:t>
          </w:r>
          <w:r>
            <w:rPr>
              <w:rFonts w:ascii="Trebuchet MS" w:hAnsi="Trebuchet MS"/>
              <w:noProof/>
              <w:sz w:val="20"/>
            </w:rPr>
            <w:t xml:space="preserve"> Een meisje kan verdoofd raken wanneer een verlies</w:t>
          </w:r>
          <w:r w:rsidR="00B63073" w:rsidRPr="00B63073">
            <w:rPr>
              <w:rFonts w:ascii="Trebuchet MS" w:hAnsi="Trebuchet MS"/>
              <w:noProof/>
              <w:sz w:val="20"/>
            </w:rPr>
            <w:t xml:space="preserve"> </w:t>
          </w:r>
          <w:r w:rsidR="00B63073">
            <w:rPr>
              <w:rFonts w:ascii="Trebuchet MS" w:hAnsi="Trebuchet MS"/>
              <w:noProof/>
              <w:sz w:val="20"/>
            </w:rPr>
            <w:t>haar</w:t>
          </w:r>
          <w:r>
            <w:rPr>
              <w:rFonts w:ascii="Trebuchet MS" w:hAnsi="Trebuchet MS"/>
              <w:noProof/>
              <w:sz w:val="20"/>
            </w:rPr>
            <w:t xml:space="preserve"> zonder waarschuwing overvalt. Dit is een natuurlijke manier van omgaan met een verlies. Een meisje zal alles op de automatische piloot doen en haar gevoel hierbij uitschakelen.</w:t>
          </w:r>
        </w:p>
        <w:p w:rsidR="00CD1B96" w:rsidRDefault="00CD1B96" w:rsidP="00CD1B96">
          <w:pPr>
            <w:pStyle w:val="Lijstalinea"/>
            <w:numPr>
              <w:ilvl w:val="0"/>
              <w:numId w:val="9"/>
            </w:numPr>
            <w:spacing w:after="0" w:line="240" w:lineRule="auto"/>
            <w:rPr>
              <w:rFonts w:ascii="Trebuchet MS" w:hAnsi="Trebuchet MS"/>
              <w:noProof/>
              <w:sz w:val="20"/>
            </w:rPr>
          </w:pPr>
          <w:r w:rsidRPr="00B40957">
            <w:rPr>
              <w:rFonts w:ascii="Trebuchet MS" w:hAnsi="Trebuchet MS"/>
              <w:i/>
              <w:noProof/>
              <w:sz w:val="20"/>
            </w:rPr>
            <w:t>Ontkenning:</w:t>
          </w:r>
          <w:r>
            <w:rPr>
              <w:rFonts w:ascii="Trebuchet MS" w:hAnsi="Trebuchet MS"/>
              <w:noProof/>
              <w:sz w:val="20"/>
            </w:rPr>
            <w:t xml:space="preserve"> Een meisje kan weerstand hebben tegen het verlies. Zij kan het gaan ontkennen door zich te focussen op hele andere dingen als bijvoorbeeld school of werk. Zij is niet in staat om het verlies en de gevolgen ervan te accepteren. </w:t>
          </w:r>
        </w:p>
        <w:p w:rsidR="00CD1B96" w:rsidRDefault="00CD1B96" w:rsidP="00CD1B96">
          <w:pPr>
            <w:pStyle w:val="Lijstalinea"/>
            <w:numPr>
              <w:ilvl w:val="0"/>
              <w:numId w:val="9"/>
            </w:numPr>
            <w:spacing w:after="0" w:line="240" w:lineRule="auto"/>
            <w:rPr>
              <w:rFonts w:ascii="Trebuchet MS" w:hAnsi="Trebuchet MS"/>
              <w:noProof/>
              <w:sz w:val="20"/>
            </w:rPr>
          </w:pPr>
          <w:r w:rsidRPr="00B40957">
            <w:rPr>
              <w:rFonts w:ascii="Trebuchet MS" w:hAnsi="Trebuchet MS"/>
              <w:i/>
              <w:noProof/>
              <w:sz w:val="20"/>
            </w:rPr>
            <w:t>Marchanderen:</w:t>
          </w:r>
          <w:r>
            <w:rPr>
              <w:rFonts w:ascii="Trebuchet MS" w:hAnsi="Trebuchet MS"/>
              <w:noProof/>
              <w:sz w:val="20"/>
            </w:rPr>
            <w:t xml:space="preserve"> Een meisje wil onderhandelen om het verlies op deze manier uit te stellen of ongedaan te maken. Dit kan op verschillende manieren, maar de meest voorkomende is onderhandelen met God. Ook kan een meisje ineens een geloof krijgen in dingen als voeding of de hulpverlening.</w:t>
          </w:r>
        </w:p>
        <w:p w:rsidR="00532E94" w:rsidRDefault="00CD1B96" w:rsidP="00CD1B96">
          <w:pPr>
            <w:pStyle w:val="Lijstalinea"/>
            <w:numPr>
              <w:ilvl w:val="0"/>
              <w:numId w:val="9"/>
            </w:numPr>
            <w:spacing w:after="0" w:line="240" w:lineRule="auto"/>
            <w:rPr>
              <w:rFonts w:ascii="Trebuchet MS" w:hAnsi="Trebuchet MS"/>
              <w:noProof/>
              <w:sz w:val="20"/>
            </w:rPr>
          </w:pPr>
          <w:r w:rsidRPr="00624C11">
            <w:rPr>
              <w:rFonts w:ascii="Trebuchet MS" w:hAnsi="Trebuchet MS"/>
              <w:i/>
              <w:noProof/>
              <w:sz w:val="20"/>
            </w:rPr>
            <w:t>Dissociatie:</w:t>
          </w:r>
          <w:r>
            <w:rPr>
              <w:rFonts w:ascii="Trebuchet MS" w:hAnsi="Trebuchet MS"/>
              <w:noProof/>
              <w:sz w:val="20"/>
            </w:rPr>
            <w:t xml:space="preserve"> Een meisje kan op twee manieren een verlies dissociëren. Dit kan zij doen door zich totaal te dissociëren en </w:t>
          </w:r>
          <w:r w:rsidR="00B63073">
            <w:rPr>
              <w:rFonts w:ascii="Trebuchet MS" w:hAnsi="Trebuchet MS"/>
              <w:noProof/>
              <w:sz w:val="20"/>
            </w:rPr>
            <w:t xml:space="preserve">zich </w:t>
          </w:r>
          <w:r>
            <w:rPr>
              <w:rFonts w:ascii="Trebuchet MS" w:hAnsi="Trebuchet MS"/>
              <w:noProof/>
              <w:sz w:val="20"/>
            </w:rPr>
            <w:t xml:space="preserve">voor te stellen ergens anders te zijn. Zo creeërt een meisje een geheugenverlies en ervaart zij het verlies niet door er afstand van te doen. Een meisje kan ook partieel dissociëren door van een afstand te kijken naar wat haar zelf is overkomen. De emoties en lichamelijke gewaarwordingen worden dan gedissocieerd. </w:t>
          </w:r>
          <w:r w:rsidR="002D3626">
            <w:rPr>
              <w:rFonts w:ascii="Trebuchet MS" w:hAnsi="Trebuchet MS"/>
              <w:noProof/>
              <w:sz w:val="20"/>
            </w:rPr>
            <w:br/>
          </w:r>
          <w:r>
            <w:rPr>
              <w:rFonts w:ascii="Trebuchet MS" w:hAnsi="Trebuchet MS"/>
              <w:noProof/>
              <w:sz w:val="20"/>
            </w:rPr>
            <w:t xml:space="preserve"> </w:t>
          </w:r>
        </w:p>
        <w:p w:rsidR="00CD1B96" w:rsidRPr="00532E94" w:rsidRDefault="009574F1" w:rsidP="00532E94">
          <w:pPr>
            <w:spacing w:after="0" w:line="240" w:lineRule="auto"/>
            <w:rPr>
              <w:rFonts w:ascii="Trebuchet MS" w:hAnsi="Trebuchet MS"/>
              <w:noProof/>
              <w:sz w:val="20"/>
            </w:rPr>
          </w:pPr>
          <w:r w:rsidRPr="0022326D">
            <w:rPr>
              <w:rFonts w:ascii="Trebuchet MS" w:hAnsi="Trebuchet MS"/>
              <w:b/>
              <w:noProof/>
              <w:sz w:val="20"/>
            </w:rPr>
            <w:t>5</w:t>
          </w:r>
          <w:r w:rsidR="00CD1B96" w:rsidRPr="0022326D">
            <w:rPr>
              <w:rFonts w:ascii="Trebuchet MS" w:hAnsi="Trebuchet MS"/>
              <w:b/>
              <w:noProof/>
              <w:sz w:val="20"/>
            </w:rPr>
            <w:t>.2.</w:t>
          </w:r>
          <w:r w:rsidR="002D3626" w:rsidRPr="0022326D">
            <w:rPr>
              <w:rFonts w:ascii="Trebuchet MS" w:hAnsi="Trebuchet MS"/>
              <w:b/>
              <w:noProof/>
              <w:sz w:val="20"/>
            </w:rPr>
            <w:t>5</w:t>
          </w:r>
          <w:r w:rsidR="00CD1B96" w:rsidRPr="0022326D">
            <w:rPr>
              <w:rFonts w:ascii="Trebuchet MS" w:hAnsi="Trebuchet MS"/>
              <w:b/>
              <w:noProof/>
              <w:sz w:val="20"/>
            </w:rPr>
            <w:t>.1. Emotionele verliesreacties</w:t>
          </w:r>
          <w:r w:rsidR="00CD1B96" w:rsidRPr="001D4BAA">
            <w:rPr>
              <w:rFonts w:ascii="Trebuchet MS" w:hAnsi="Trebuchet MS"/>
              <w:noProof/>
              <w:color w:val="FF0000"/>
              <w:sz w:val="20"/>
            </w:rPr>
            <w:br/>
          </w:r>
          <w:r w:rsidR="0022326D">
            <w:rPr>
              <w:rFonts w:ascii="Trebuchet MS" w:hAnsi="Trebuchet MS"/>
              <w:noProof/>
              <w:sz w:val="20"/>
            </w:rPr>
            <w:t>De Mönnink (1996) geeft aan dat de</w:t>
          </w:r>
          <w:r w:rsidR="0022326D" w:rsidRPr="00532E94">
            <w:rPr>
              <w:rFonts w:ascii="Trebuchet MS" w:hAnsi="Trebuchet MS"/>
              <w:noProof/>
              <w:sz w:val="20"/>
            </w:rPr>
            <w:t xml:space="preserve"> meisjes verschillende vormen van emotionele reacties </w:t>
          </w:r>
          <w:r w:rsidR="0022326D">
            <w:rPr>
              <w:rFonts w:ascii="Trebuchet MS" w:hAnsi="Trebuchet MS"/>
              <w:noProof/>
              <w:sz w:val="20"/>
            </w:rPr>
            <w:t xml:space="preserve">kunnen </w:t>
          </w:r>
          <w:r w:rsidR="0022326D" w:rsidRPr="00532E94">
            <w:rPr>
              <w:rFonts w:ascii="Trebuchet MS" w:hAnsi="Trebuchet MS"/>
              <w:noProof/>
              <w:sz w:val="20"/>
            </w:rPr>
            <w:t xml:space="preserve">laten zien. </w:t>
          </w:r>
          <w:r w:rsidR="00CD1B96" w:rsidRPr="00532E94">
            <w:rPr>
              <w:rFonts w:ascii="Trebuchet MS" w:hAnsi="Trebuchet MS"/>
              <w:noProof/>
              <w:sz w:val="20"/>
            </w:rPr>
            <w:t>Ze kunnen huilen, trillen van angst en schreeuwen van boosheid door wat hen is aangedaan. Een meisje kan bij haar ver</w:t>
          </w:r>
          <w:r w:rsidR="003C2F1E">
            <w:rPr>
              <w:rFonts w:ascii="Trebuchet MS" w:hAnsi="Trebuchet MS"/>
              <w:noProof/>
              <w:sz w:val="20"/>
            </w:rPr>
            <w:t>lies ook blij zijn, blij dat ze</w:t>
          </w:r>
          <w:r w:rsidR="00CD1B96" w:rsidRPr="00532E94">
            <w:rPr>
              <w:rFonts w:ascii="Trebuchet MS" w:hAnsi="Trebuchet MS"/>
              <w:noProof/>
              <w:sz w:val="20"/>
            </w:rPr>
            <w:t xml:space="preserve"> vrij is van het lijden, blij dat </w:t>
          </w:r>
          <w:r w:rsidR="003C2F1E">
            <w:rPr>
              <w:rFonts w:ascii="Trebuchet MS" w:hAnsi="Trebuchet MS"/>
              <w:noProof/>
              <w:sz w:val="20"/>
            </w:rPr>
            <w:t>ze</w:t>
          </w:r>
          <w:r w:rsidR="00CD1B96" w:rsidRPr="00532E94">
            <w:rPr>
              <w:rFonts w:ascii="Trebuchet MS" w:hAnsi="Trebuchet MS"/>
              <w:noProof/>
              <w:sz w:val="20"/>
            </w:rPr>
            <w:t xml:space="preserve"> haar vrijheid terug heeft. Angst hoort bij dreigende situaties. De meisjes kunnen angst hebben dat zij nog meer zullen verliezen nu zij vrijgekomen zijn uit de seksindustrie. Zij kunnen bang zijn voor geweld. </w:t>
          </w:r>
          <w:r w:rsidR="003C2F1E">
            <w:rPr>
              <w:rFonts w:ascii="Trebuchet MS" w:hAnsi="Trebuchet MS"/>
              <w:noProof/>
              <w:sz w:val="20"/>
            </w:rPr>
            <w:t>Hier kunnen zij vervolgens ook</w:t>
          </w:r>
          <w:r w:rsidR="00CD1B96" w:rsidRPr="00532E94">
            <w:rPr>
              <w:rFonts w:ascii="Trebuchet MS" w:hAnsi="Trebuchet MS"/>
              <w:noProof/>
              <w:sz w:val="20"/>
            </w:rPr>
            <w:t xml:space="preserve"> boos van worden, boos over het onrecht </w:t>
          </w:r>
          <w:r w:rsidR="003C2F1E">
            <w:rPr>
              <w:rFonts w:ascii="Trebuchet MS" w:hAnsi="Trebuchet MS"/>
              <w:noProof/>
              <w:sz w:val="20"/>
            </w:rPr>
            <w:t>dat</w:t>
          </w:r>
          <w:r w:rsidR="00CD1B96" w:rsidRPr="00532E94">
            <w:rPr>
              <w:rFonts w:ascii="Trebuchet MS" w:hAnsi="Trebuchet MS"/>
              <w:noProof/>
              <w:sz w:val="20"/>
            </w:rPr>
            <w:t xml:space="preserve"> hen is aangedaan. Het uiten van deze emoties zorgt ervoor dat de meisjes ontladen. Het is van belang dat een meisje over haar gevoelens praat en iemand heeft die naar haar luistert en vragen stelt. Dit zorgt ervoor dat een me</w:t>
          </w:r>
          <w:r w:rsidR="00B63073">
            <w:rPr>
              <w:rFonts w:ascii="Trebuchet MS" w:hAnsi="Trebuchet MS"/>
              <w:noProof/>
              <w:sz w:val="20"/>
            </w:rPr>
            <w:t>isje haar verlies kan verwerken.</w:t>
          </w:r>
          <w:r w:rsidR="00CD1B96" w:rsidRPr="00532E94">
            <w:rPr>
              <w:rFonts w:ascii="Trebuchet MS" w:hAnsi="Trebuchet MS"/>
              <w:noProof/>
              <w:sz w:val="20"/>
            </w:rPr>
            <w:t xml:space="preserve"> </w:t>
          </w:r>
          <w:r w:rsidR="00B63073">
            <w:rPr>
              <w:rFonts w:ascii="Trebuchet MS" w:hAnsi="Trebuchet MS"/>
              <w:noProof/>
              <w:sz w:val="20"/>
            </w:rPr>
            <w:t>Z</w:t>
          </w:r>
          <w:r w:rsidR="00CD1B96" w:rsidRPr="00532E94">
            <w:rPr>
              <w:rFonts w:ascii="Trebuchet MS" w:hAnsi="Trebuchet MS"/>
              <w:noProof/>
              <w:sz w:val="20"/>
            </w:rPr>
            <w:t xml:space="preserve">o ontstaat er zelfvertrouwen, vertrouwen in anderen en hopelijk hoop voor de toekomst. Ieder mens is in staat om te luisteren naar de ander en </w:t>
          </w:r>
          <w:r w:rsidR="003C2F1E">
            <w:rPr>
              <w:rFonts w:ascii="Trebuchet MS" w:hAnsi="Trebuchet MS"/>
              <w:noProof/>
              <w:sz w:val="20"/>
            </w:rPr>
            <w:t xml:space="preserve">ieder mens is in staat </w:t>
          </w:r>
          <w:r w:rsidR="00CD1B96" w:rsidRPr="00532E94">
            <w:rPr>
              <w:rFonts w:ascii="Trebuchet MS" w:hAnsi="Trebuchet MS"/>
              <w:noProof/>
              <w:sz w:val="20"/>
            </w:rPr>
            <w:t>er te zijn.  Maar wat voorop staat is dat een meisje het gevoel heeft dat zij met haar gevoelens er mag zijn en gezien wordt.</w:t>
          </w:r>
          <w:r w:rsidR="00CD1B96" w:rsidRPr="00532E94">
            <w:rPr>
              <w:rFonts w:ascii="Trebuchet MS" w:hAnsi="Trebuchet MS"/>
              <w:noProof/>
              <w:sz w:val="20"/>
            </w:rPr>
            <w:br/>
          </w:r>
          <w:r w:rsidR="00CD1B96" w:rsidRPr="00532E94">
            <w:rPr>
              <w:rFonts w:ascii="Trebuchet MS" w:hAnsi="Trebuchet MS"/>
              <w:noProof/>
              <w:sz w:val="20"/>
            </w:rPr>
            <w:br/>
          </w:r>
          <w:r>
            <w:rPr>
              <w:rFonts w:ascii="Trebuchet MS" w:hAnsi="Trebuchet MS"/>
              <w:b/>
              <w:noProof/>
              <w:sz w:val="20"/>
            </w:rPr>
            <w:t>5</w:t>
          </w:r>
          <w:r w:rsidR="00CD1B96" w:rsidRPr="00532E94">
            <w:rPr>
              <w:rFonts w:ascii="Trebuchet MS" w:hAnsi="Trebuchet MS"/>
              <w:b/>
              <w:noProof/>
              <w:sz w:val="20"/>
            </w:rPr>
            <w:t>.2.</w:t>
          </w:r>
          <w:r w:rsidR="002D3626">
            <w:rPr>
              <w:rFonts w:ascii="Trebuchet MS" w:hAnsi="Trebuchet MS"/>
              <w:b/>
              <w:noProof/>
              <w:sz w:val="20"/>
            </w:rPr>
            <w:t>5</w:t>
          </w:r>
          <w:r w:rsidR="00CD1B96" w:rsidRPr="00532E94">
            <w:rPr>
              <w:rFonts w:ascii="Trebuchet MS" w:hAnsi="Trebuchet MS"/>
              <w:b/>
              <w:noProof/>
              <w:sz w:val="20"/>
            </w:rPr>
            <w:t>.2. Cognitieve verliesreacties</w:t>
          </w:r>
          <w:r w:rsidR="00CD1B96" w:rsidRPr="00532E94">
            <w:rPr>
              <w:rFonts w:ascii="Trebuchet MS" w:hAnsi="Trebuchet MS"/>
              <w:noProof/>
              <w:sz w:val="20"/>
            </w:rPr>
            <w:br/>
          </w:r>
          <w:r w:rsidR="0022326D">
            <w:rPr>
              <w:rFonts w:ascii="Trebuchet MS" w:hAnsi="Trebuchet MS"/>
              <w:noProof/>
              <w:sz w:val="20"/>
            </w:rPr>
            <w:t>De Mönnink (1996) geeft aan dat een</w:t>
          </w:r>
          <w:r w:rsidR="0022326D" w:rsidRPr="00532E94">
            <w:rPr>
              <w:rFonts w:ascii="Trebuchet MS" w:hAnsi="Trebuchet MS"/>
              <w:noProof/>
              <w:sz w:val="20"/>
            </w:rPr>
            <w:t xml:space="preserve"> meisje schuldgevoelens </w:t>
          </w:r>
          <w:r w:rsidR="0022326D">
            <w:rPr>
              <w:rFonts w:ascii="Trebuchet MS" w:hAnsi="Trebuchet MS"/>
              <w:noProof/>
              <w:sz w:val="20"/>
            </w:rPr>
            <w:t>kan hebben opgebouwd bij zichzelf</w:t>
          </w:r>
          <w:r w:rsidR="00CD1B96" w:rsidRPr="00532E94">
            <w:rPr>
              <w:rFonts w:ascii="Trebuchet MS" w:hAnsi="Trebuchet MS"/>
              <w:noProof/>
              <w:sz w:val="20"/>
            </w:rPr>
            <w:t>. Vaak zijn het gedachten dat het haar eigen schuld is dat zij in de seksindustrie moest gaan werken, het gevoel het te hebben verdiend. Een meisje zal zoeken in haar verleden naar bewijzen van haar falen. Op die manier zoekt zij naar een bevestiging van haar schuldgedachte. Zo kan het zijn dat een meisje haar positie binnen de seksindustrie ziet als een straf. En hoe meer een meisje dit denkt, hoe meer zij hier in gaat geloven. Schaamte is sterk verbonden met schuldgevoelens. Schaamte ontstaat wanneer een meisje wordt gezien in een situatie die niet overeenstemt met haar zelfbeeld. Door de mishandelingen, seksuele uitbuiting, werken in de kinderprostitutie en alle andere mind</w:t>
          </w:r>
          <w:r w:rsidR="003C2F1E">
            <w:rPr>
              <w:rFonts w:ascii="Trebuchet MS" w:hAnsi="Trebuchet MS"/>
              <w:noProof/>
              <w:sz w:val="20"/>
            </w:rPr>
            <w:t>er</w:t>
          </w:r>
          <w:r w:rsidR="00CD1B96" w:rsidRPr="00532E94">
            <w:rPr>
              <w:rFonts w:ascii="Trebuchet MS" w:hAnsi="Trebuchet MS"/>
              <w:noProof/>
              <w:sz w:val="20"/>
            </w:rPr>
            <w:t>waardige ervaringen zal een meisje zich schamen. Schaamte dat zij afhankelijk is van een ander en hierbij is elk gevoel van controle of waardigheid haar ontnomen. Een meisje kan zich schamen omdat zij als ‘anders’ wordt gezien.</w:t>
          </w:r>
          <w:r w:rsidR="003C2F1E">
            <w:rPr>
              <w:rFonts w:ascii="Trebuchet MS" w:hAnsi="Trebuchet MS"/>
              <w:noProof/>
              <w:sz w:val="20"/>
            </w:rPr>
            <w:t xml:space="preserve"> Het gevoel kindprostituee te zijn geweest en geld </w:t>
          </w:r>
          <w:r w:rsidR="00B63073">
            <w:rPr>
              <w:rFonts w:ascii="Trebuchet MS" w:hAnsi="Trebuchet MS"/>
              <w:noProof/>
              <w:sz w:val="20"/>
            </w:rPr>
            <w:t>te hebben</w:t>
          </w:r>
          <w:r w:rsidR="003C2F1E">
            <w:rPr>
              <w:rFonts w:ascii="Trebuchet MS" w:hAnsi="Trebuchet MS"/>
              <w:noProof/>
              <w:sz w:val="20"/>
            </w:rPr>
            <w:t xml:space="preserve"> verdiend met haar lichaam.</w:t>
          </w:r>
          <w:r w:rsidR="00CD1B96" w:rsidRPr="00532E94">
            <w:rPr>
              <w:rFonts w:ascii="Trebuchet MS" w:hAnsi="Trebuchet MS"/>
              <w:noProof/>
              <w:sz w:val="20"/>
            </w:rPr>
            <w:t xml:space="preserve"> Hierin is het als hulpverlene</w:t>
          </w:r>
          <w:r w:rsidR="00B63073">
            <w:rPr>
              <w:rFonts w:ascii="Trebuchet MS" w:hAnsi="Trebuchet MS"/>
              <w:noProof/>
              <w:sz w:val="20"/>
            </w:rPr>
            <w:t>r belangrijk haar deze schaamte</w:t>
          </w:r>
          <w:r w:rsidR="00CD1B96" w:rsidRPr="00532E94">
            <w:rPr>
              <w:rFonts w:ascii="Trebuchet MS" w:hAnsi="Trebuchet MS"/>
              <w:noProof/>
              <w:sz w:val="20"/>
            </w:rPr>
            <w:t xml:space="preserve">gevoelens af te nemen. Dit kun je doen door haar met </w:t>
          </w:r>
          <w:r w:rsidR="00CD1B96" w:rsidRPr="00532E94">
            <w:rPr>
              <w:rFonts w:ascii="Trebuchet MS" w:hAnsi="Trebuchet MS"/>
              <w:noProof/>
              <w:sz w:val="20"/>
            </w:rPr>
            <w:lastRenderedPageBreak/>
            <w:t xml:space="preserve">oefeningen in te laten zien dat het niet haar schuld is dat zij in de seksindustrie is beland. Het doel is haar te laten zien dat zij een prachtig mens is en </w:t>
          </w:r>
          <w:r w:rsidR="003C2F1E">
            <w:rPr>
              <w:rFonts w:ascii="Trebuchet MS" w:hAnsi="Trebuchet MS"/>
              <w:noProof/>
              <w:sz w:val="20"/>
            </w:rPr>
            <w:t xml:space="preserve">om </w:t>
          </w:r>
          <w:r w:rsidR="00CD1B96" w:rsidRPr="00532E94">
            <w:rPr>
              <w:rFonts w:ascii="Trebuchet MS" w:hAnsi="Trebuchet MS"/>
              <w:noProof/>
              <w:sz w:val="20"/>
            </w:rPr>
            <w:t xml:space="preserve">haar de controle in eigen handen te geven. Een meisje kan nachtmerries krijgen van het verlies en daarnaast concentratieproblemen hebben. </w:t>
          </w:r>
        </w:p>
        <w:p w:rsidR="00CD1B96" w:rsidRDefault="005D6E6D" w:rsidP="00CD1B96">
          <w:pPr>
            <w:spacing w:after="0" w:line="240" w:lineRule="auto"/>
            <w:rPr>
              <w:rFonts w:ascii="Trebuchet MS" w:hAnsi="Trebuchet MS"/>
              <w:noProof/>
              <w:sz w:val="20"/>
            </w:rPr>
          </w:pPr>
          <w:r>
            <w:rPr>
              <w:rFonts w:ascii="Trebuchet MS" w:hAnsi="Trebuchet MS"/>
              <w:b/>
              <w:noProof/>
              <w:sz w:val="20"/>
            </w:rPr>
            <w:br/>
          </w:r>
          <w:r w:rsidR="009574F1">
            <w:rPr>
              <w:rFonts w:ascii="Trebuchet MS" w:hAnsi="Trebuchet MS"/>
              <w:b/>
              <w:noProof/>
              <w:sz w:val="20"/>
            </w:rPr>
            <w:t>5</w:t>
          </w:r>
          <w:r w:rsidR="002D3626">
            <w:rPr>
              <w:rFonts w:ascii="Trebuchet MS" w:hAnsi="Trebuchet MS"/>
              <w:b/>
              <w:noProof/>
              <w:sz w:val="20"/>
            </w:rPr>
            <w:t>.2.5</w:t>
          </w:r>
          <w:r w:rsidR="00CD1B96">
            <w:rPr>
              <w:rFonts w:ascii="Trebuchet MS" w:hAnsi="Trebuchet MS"/>
              <w:b/>
              <w:noProof/>
              <w:sz w:val="20"/>
            </w:rPr>
            <w:t>.3</w:t>
          </w:r>
          <w:r w:rsidR="00CD1B96" w:rsidRPr="0092668E">
            <w:rPr>
              <w:rFonts w:ascii="Trebuchet MS" w:hAnsi="Trebuchet MS"/>
              <w:b/>
              <w:noProof/>
              <w:sz w:val="20"/>
            </w:rPr>
            <w:t>. Fysieke verliesreacties</w:t>
          </w:r>
          <w:r w:rsidR="00CD1B96">
            <w:rPr>
              <w:rFonts w:ascii="Trebuchet MS" w:hAnsi="Trebuchet MS"/>
              <w:noProof/>
              <w:sz w:val="20"/>
            </w:rPr>
            <w:br/>
            <w:t xml:space="preserve">Een meisje </w:t>
          </w:r>
          <w:r w:rsidR="003C2F1E">
            <w:rPr>
              <w:rFonts w:ascii="Trebuchet MS" w:hAnsi="Trebuchet MS"/>
              <w:noProof/>
              <w:sz w:val="20"/>
            </w:rPr>
            <w:t xml:space="preserve">dat vrijgekomen is uit de gedwongen prostitutie </w:t>
          </w:r>
          <w:r w:rsidR="00CD1B96">
            <w:rPr>
              <w:rFonts w:ascii="Trebuchet MS" w:hAnsi="Trebuchet MS"/>
              <w:noProof/>
              <w:sz w:val="20"/>
            </w:rPr>
            <w:t xml:space="preserve">kan psychosomatische verschijnselen hebben. Dit houdt in dat een meisje haar psychische klachten uit in lichamelijke verschijnselen. Dit kan zich </w:t>
          </w:r>
          <w:r w:rsidR="003C2F1E">
            <w:rPr>
              <w:rFonts w:ascii="Trebuchet MS" w:hAnsi="Trebuchet MS"/>
              <w:noProof/>
              <w:sz w:val="20"/>
            </w:rPr>
            <w:t xml:space="preserve">onder andere </w:t>
          </w:r>
          <w:r w:rsidR="00CD1B96">
            <w:rPr>
              <w:rFonts w:ascii="Trebuchet MS" w:hAnsi="Trebuchet MS"/>
              <w:noProof/>
              <w:sz w:val="20"/>
            </w:rPr>
            <w:t>uiten in verschillende vormen:</w:t>
          </w:r>
        </w:p>
        <w:p w:rsidR="00CD1B96" w:rsidRDefault="00CD1B96" w:rsidP="00CD1B96">
          <w:pPr>
            <w:pStyle w:val="Lijstalinea"/>
            <w:numPr>
              <w:ilvl w:val="0"/>
              <w:numId w:val="10"/>
            </w:numPr>
            <w:spacing w:after="0" w:line="240" w:lineRule="auto"/>
            <w:rPr>
              <w:rFonts w:ascii="Trebuchet MS" w:hAnsi="Trebuchet MS"/>
              <w:noProof/>
              <w:sz w:val="20"/>
            </w:rPr>
          </w:pPr>
          <w:r>
            <w:rPr>
              <w:rFonts w:ascii="Trebuchet MS" w:hAnsi="Trebuchet MS"/>
              <w:noProof/>
              <w:sz w:val="20"/>
            </w:rPr>
            <w:t>Leeg gevoel in de maag;</w:t>
          </w:r>
        </w:p>
        <w:p w:rsidR="00CD1B96" w:rsidRDefault="00CD1B96" w:rsidP="00CD1B96">
          <w:pPr>
            <w:pStyle w:val="Lijstalinea"/>
            <w:numPr>
              <w:ilvl w:val="0"/>
              <w:numId w:val="10"/>
            </w:numPr>
            <w:spacing w:after="0" w:line="240" w:lineRule="auto"/>
            <w:rPr>
              <w:rFonts w:ascii="Trebuchet MS" w:hAnsi="Trebuchet MS"/>
              <w:noProof/>
              <w:sz w:val="20"/>
            </w:rPr>
          </w:pPr>
          <w:r>
            <w:rPr>
              <w:rFonts w:ascii="Trebuchet MS" w:hAnsi="Trebuchet MS"/>
              <w:noProof/>
              <w:sz w:val="20"/>
            </w:rPr>
            <w:t>Gevoel van benauwdheid op de borst;</w:t>
          </w:r>
        </w:p>
        <w:p w:rsidR="00CD1B96" w:rsidRDefault="00CD1B96" w:rsidP="00CD1B96">
          <w:pPr>
            <w:pStyle w:val="Lijstalinea"/>
            <w:numPr>
              <w:ilvl w:val="0"/>
              <w:numId w:val="10"/>
            </w:numPr>
            <w:spacing w:after="0" w:line="240" w:lineRule="auto"/>
            <w:rPr>
              <w:rFonts w:ascii="Trebuchet MS" w:hAnsi="Trebuchet MS"/>
              <w:noProof/>
              <w:sz w:val="20"/>
            </w:rPr>
          </w:pPr>
          <w:r>
            <w:rPr>
              <w:rFonts w:ascii="Trebuchet MS" w:hAnsi="Trebuchet MS"/>
              <w:noProof/>
              <w:sz w:val="20"/>
            </w:rPr>
            <w:t>Problemen met slikken;</w:t>
          </w:r>
        </w:p>
        <w:p w:rsidR="00CD1B96" w:rsidRDefault="00CD1B96" w:rsidP="00CD1B96">
          <w:pPr>
            <w:pStyle w:val="Lijstalinea"/>
            <w:numPr>
              <w:ilvl w:val="0"/>
              <w:numId w:val="10"/>
            </w:numPr>
            <w:spacing w:after="0" w:line="240" w:lineRule="auto"/>
            <w:rPr>
              <w:rFonts w:ascii="Trebuchet MS" w:hAnsi="Trebuchet MS"/>
              <w:noProof/>
              <w:sz w:val="20"/>
            </w:rPr>
          </w:pPr>
          <w:r>
            <w:rPr>
              <w:rFonts w:ascii="Trebuchet MS" w:hAnsi="Trebuchet MS"/>
              <w:noProof/>
              <w:sz w:val="20"/>
            </w:rPr>
            <w:t>Overgevoeligheid voor geluid;</w:t>
          </w:r>
        </w:p>
        <w:p w:rsidR="00CD1B96" w:rsidRDefault="00CD1B96" w:rsidP="00CD1B96">
          <w:pPr>
            <w:pStyle w:val="Lijstalinea"/>
            <w:numPr>
              <w:ilvl w:val="0"/>
              <w:numId w:val="10"/>
            </w:numPr>
            <w:spacing w:after="0" w:line="240" w:lineRule="auto"/>
            <w:rPr>
              <w:rFonts w:ascii="Trebuchet MS" w:hAnsi="Trebuchet MS"/>
              <w:noProof/>
              <w:sz w:val="20"/>
            </w:rPr>
          </w:pPr>
          <w:r>
            <w:rPr>
              <w:rFonts w:ascii="Trebuchet MS" w:hAnsi="Trebuchet MS"/>
              <w:noProof/>
              <w:sz w:val="20"/>
            </w:rPr>
            <w:t>Gevoel van depersonalisatie;</w:t>
          </w:r>
        </w:p>
        <w:p w:rsidR="00CD1B96" w:rsidRDefault="00CD1B96" w:rsidP="00CD1B96">
          <w:pPr>
            <w:pStyle w:val="Lijstalinea"/>
            <w:numPr>
              <w:ilvl w:val="0"/>
              <w:numId w:val="10"/>
            </w:numPr>
            <w:spacing w:after="0" w:line="240" w:lineRule="auto"/>
            <w:rPr>
              <w:rFonts w:ascii="Trebuchet MS" w:hAnsi="Trebuchet MS"/>
              <w:noProof/>
              <w:sz w:val="20"/>
            </w:rPr>
          </w:pPr>
          <w:r>
            <w:rPr>
              <w:rFonts w:ascii="Trebuchet MS" w:hAnsi="Trebuchet MS"/>
              <w:noProof/>
              <w:sz w:val="20"/>
            </w:rPr>
            <w:t>Gevoel adem te kort te komen;</w:t>
          </w:r>
        </w:p>
        <w:p w:rsidR="00CD1B96" w:rsidRDefault="00CD1B96" w:rsidP="00CD1B96">
          <w:pPr>
            <w:pStyle w:val="Lijstalinea"/>
            <w:numPr>
              <w:ilvl w:val="0"/>
              <w:numId w:val="10"/>
            </w:numPr>
            <w:spacing w:after="0" w:line="240" w:lineRule="auto"/>
            <w:rPr>
              <w:rFonts w:ascii="Trebuchet MS" w:hAnsi="Trebuchet MS"/>
              <w:noProof/>
              <w:sz w:val="20"/>
            </w:rPr>
          </w:pPr>
          <w:r>
            <w:rPr>
              <w:rFonts w:ascii="Trebuchet MS" w:hAnsi="Trebuchet MS"/>
              <w:noProof/>
              <w:sz w:val="20"/>
            </w:rPr>
            <w:t>Gevoel van zwakte;</w:t>
          </w:r>
        </w:p>
        <w:p w:rsidR="00CD1B96" w:rsidRDefault="00CD1B96" w:rsidP="00CD1B96">
          <w:pPr>
            <w:pStyle w:val="Lijstalinea"/>
            <w:numPr>
              <w:ilvl w:val="0"/>
              <w:numId w:val="10"/>
            </w:numPr>
            <w:spacing w:after="0" w:line="240" w:lineRule="auto"/>
            <w:rPr>
              <w:rFonts w:ascii="Trebuchet MS" w:hAnsi="Trebuchet MS"/>
              <w:noProof/>
              <w:sz w:val="20"/>
            </w:rPr>
          </w:pPr>
          <w:r>
            <w:rPr>
              <w:rFonts w:ascii="Trebuchet MS" w:hAnsi="Trebuchet MS"/>
              <w:noProof/>
              <w:sz w:val="20"/>
            </w:rPr>
            <w:t>Gebrek aan energie;</w:t>
          </w:r>
        </w:p>
        <w:p w:rsidR="00CD1B96" w:rsidRDefault="00CD1B96" w:rsidP="00CD1B96">
          <w:pPr>
            <w:pStyle w:val="Lijstalinea"/>
            <w:numPr>
              <w:ilvl w:val="0"/>
              <w:numId w:val="10"/>
            </w:numPr>
            <w:spacing w:after="0" w:line="240" w:lineRule="auto"/>
            <w:rPr>
              <w:rFonts w:ascii="Trebuchet MS" w:hAnsi="Trebuchet MS"/>
              <w:noProof/>
              <w:sz w:val="20"/>
            </w:rPr>
          </w:pPr>
          <w:r>
            <w:rPr>
              <w:rFonts w:ascii="Trebuchet MS" w:hAnsi="Trebuchet MS"/>
              <w:noProof/>
              <w:sz w:val="20"/>
            </w:rPr>
            <w:t>Droge mond.</w:t>
          </w:r>
        </w:p>
        <w:p w:rsidR="00CD1B96" w:rsidRPr="00B50B9A" w:rsidRDefault="00CD1B96" w:rsidP="00CD1B96">
          <w:pPr>
            <w:spacing w:after="0" w:line="240" w:lineRule="auto"/>
            <w:rPr>
              <w:rFonts w:ascii="Trebuchet MS" w:hAnsi="Trebuchet MS"/>
              <w:b/>
              <w:noProof/>
              <w:sz w:val="20"/>
            </w:rPr>
          </w:pPr>
          <w:r>
            <w:rPr>
              <w:rFonts w:ascii="Trebuchet MS" w:hAnsi="Trebuchet MS"/>
              <w:noProof/>
              <w:sz w:val="20"/>
            </w:rPr>
            <w:br/>
          </w:r>
          <w:r w:rsidR="009574F1">
            <w:rPr>
              <w:rFonts w:ascii="Trebuchet MS" w:hAnsi="Trebuchet MS"/>
              <w:b/>
              <w:noProof/>
              <w:sz w:val="20"/>
            </w:rPr>
            <w:t>5</w:t>
          </w:r>
          <w:r>
            <w:rPr>
              <w:rFonts w:ascii="Trebuchet MS" w:hAnsi="Trebuchet MS"/>
              <w:b/>
              <w:noProof/>
              <w:sz w:val="20"/>
            </w:rPr>
            <w:t>.2.</w:t>
          </w:r>
          <w:r w:rsidR="002D3626">
            <w:rPr>
              <w:rFonts w:ascii="Trebuchet MS" w:hAnsi="Trebuchet MS"/>
              <w:b/>
              <w:noProof/>
              <w:sz w:val="20"/>
            </w:rPr>
            <w:t>5</w:t>
          </w:r>
          <w:r>
            <w:rPr>
              <w:rFonts w:ascii="Trebuchet MS" w:hAnsi="Trebuchet MS"/>
              <w:b/>
              <w:noProof/>
              <w:sz w:val="20"/>
            </w:rPr>
            <w:t>.4.</w:t>
          </w:r>
          <w:r w:rsidRPr="00B50B9A">
            <w:rPr>
              <w:rFonts w:ascii="Trebuchet MS" w:hAnsi="Trebuchet MS"/>
              <w:b/>
              <w:noProof/>
              <w:sz w:val="20"/>
            </w:rPr>
            <w:t xml:space="preserve"> Gedragsmatige verliesreacties</w:t>
          </w:r>
        </w:p>
        <w:p w:rsidR="00CD1B96" w:rsidRPr="00CD7B42" w:rsidRDefault="0022326D" w:rsidP="00CD1B96">
          <w:pPr>
            <w:spacing w:after="0" w:line="240" w:lineRule="auto"/>
            <w:rPr>
              <w:rFonts w:ascii="Trebuchet MS" w:hAnsi="Trebuchet MS"/>
              <w:noProof/>
              <w:sz w:val="20"/>
            </w:rPr>
          </w:pPr>
          <w:r>
            <w:rPr>
              <w:rFonts w:ascii="Trebuchet MS" w:hAnsi="Trebuchet MS"/>
              <w:noProof/>
              <w:sz w:val="20"/>
            </w:rPr>
            <w:t xml:space="preserve">Volgens de Mönnink (1996) kan het zijn dat een meisje zich terugtrekt uit de omgang  met anderen om tot rust te kunnen komen. </w:t>
          </w:r>
          <w:r w:rsidR="003C2F1E">
            <w:rPr>
              <w:rFonts w:ascii="Trebuchet MS" w:hAnsi="Trebuchet MS"/>
              <w:noProof/>
              <w:sz w:val="20"/>
            </w:rPr>
            <w:t>Dit doet zij door zich bijvoorbeeld terug te trekken op haar kamer. Tevens kan een</w:t>
          </w:r>
          <w:r w:rsidR="00CD1B96">
            <w:rPr>
              <w:rFonts w:ascii="Trebuchet MS" w:hAnsi="Trebuchet MS"/>
              <w:noProof/>
              <w:sz w:val="20"/>
            </w:rPr>
            <w:t xml:space="preserve"> meisje zich heel eenzaam en hulpeloos voelen, </w:t>
          </w:r>
          <w:r w:rsidR="003C2F1E">
            <w:rPr>
              <w:rFonts w:ascii="Trebuchet MS" w:hAnsi="Trebuchet MS"/>
              <w:noProof/>
              <w:sz w:val="20"/>
            </w:rPr>
            <w:t>zij weet niet wat zij moet doen. Hier kan een gevoel van schaamte duidelijk naar voren komen. Ze is immers kindprostituee geweest en heeft geld verdiend met haar lichaam.</w:t>
          </w:r>
          <w:r w:rsidR="00CD1B96">
            <w:rPr>
              <w:rFonts w:ascii="Trebuchet MS" w:hAnsi="Trebuchet MS"/>
              <w:noProof/>
              <w:sz w:val="20"/>
            </w:rPr>
            <w:t xml:space="preserve"> Een meisje kan beh</w:t>
          </w:r>
          <w:r w:rsidR="003C2F1E">
            <w:rPr>
              <w:rFonts w:ascii="Trebuchet MS" w:hAnsi="Trebuchet MS"/>
              <w:noProof/>
              <w:sz w:val="20"/>
            </w:rPr>
            <w:t xml:space="preserve">oeften hebben aan troost en </w:t>
          </w:r>
          <w:r w:rsidR="00CD1B96">
            <w:rPr>
              <w:rFonts w:ascii="Trebuchet MS" w:hAnsi="Trebuchet MS"/>
              <w:noProof/>
              <w:sz w:val="20"/>
            </w:rPr>
            <w:t xml:space="preserve">zich </w:t>
          </w:r>
          <w:r w:rsidR="003C2F1E">
            <w:rPr>
              <w:rFonts w:ascii="Trebuchet MS" w:hAnsi="Trebuchet MS"/>
              <w:noProof/>
              <w:sz w:val="20"/>
            </w:rPr>
            <w:t xml:space="preserve">willen en </w:t>
          </w:r>
          <w:r w:rsidR="00CD1B96">
            <w:rPr>
              <w:rFonts w:ascii="Trebuchet MS" w:hAnsi="Trebuchet MS"/>
              <w:noProof/>
              <w:sz w:val="20"/>
            </w:rPr>
            <w:t xml:space="preserve">kunnen weren tegen de pijn. Een meisje kan veel angst hebben om alleen te zijn. Het kan ook zijn dat een meisje juist naar buiten treedt en actief wordt. Ze wil dingen </w:t>
          </w:r>
          <w:r w:rsidR="003C2F1E">
            <w:rPr>
              <w:rFonts w:ascii="Trebuchet MS" w:hAnsi="Trebuchet MS"/>
              <w:noProof/>
              <w:sz w:val="20"/>
            </w:rPr>
            <w:t>doen om de pijn niet te voelen. Rijnsburger gaf hierbij aan dat meisjes drugs gebruiken om niks te hoeven voelen</w:t>
          </w:r>
          <w:r w:rsidR="0011687E">
            <w:rPr>
              <w:rFonts w:ascii="Trebuchet MS" w:hAnsi="Trebuchet MS"/>
              <w:noProof/>
              <w:sz w:val="20"/>
            </w:rPr>
            <w:t xml:space="preserve"> (JR 5.20.)</w:t>
          </w:r>
          <w:r w:rsidR="003C2F1E">
            <w:rPr>
              <w:rFonts w:ascii="Trebuchet MS" w:hAnsi="Trebuchet MS"/>
              <w:noProof/>
              <w:sz w:val="20"/>
            </w:rPr>
            <w:t xml:space="preserve">. </w:t>
          </w:r>
          <w:r w:rsidR="00CD1B96" w:rsidRPr="00942AD0">
            <w:rPr>
              <w:rFonts w:ascii="Trebuchet MS" w:hAnsi="Trebuchet MS"/>
              <w:noProof/>
              <w:sz w:val="20"/>
            </w:rPr>
            <w:br/>
          </w:r>
          <w:r w:rsidR="00CD1B96" w:rsidRPr="00942AD0">
            <w:rPr>
              <w:rFonts w:ascii="Trebuchet MS" w:hAnsi="Trebuchet MS"/>
              <w:noProof/>
              <w:sz w:val="20"/>
            </w:rPr>
            <w:br/>
          </w:r>
          <w:r w:rsidR="009574F1">
            <w:rPr>
              <w:rFonts w:ascii="Trebuchet MS" w:hAnsi="Trebuchet MS"/>
              <w:b/>
              <w:noProof/>
              <w:sz w:val="20"/>
            </w:rPr>
            <w:t>5</w:t>
          </w:r>
          <w:r w:rsidR="002D3626">
            <w:rPr>
              <w:rFonts w:ascii="Trebuchet MS" w:hAnsi="Trebuchet MS"/>
              <w:b/>
              <w:noProof/>
              <w:sz w:val="20"/>
            </w:rPr>
            <w:t>.2.6</w:t>
          </w:r>
          <w:r w:rsidR="00CD1B96">
            <w:rPr>
              <w:rFonts w:ascii="Trebuchet MS" w:hAnsi="Trebuchet MS"/>
              <w:b/>
              <w:noProof/>
              <w:sz w:val="20"/>
            </w:rPr>
            <w:t>. Herstel van de KERN</w:t>
          </w:r>
          <w:r w:rsidR="00CD1B96">
            <w:rPr>
              <w:rFonts w:ascii="Trebuchet MS" w:hAnsi="Trebuchet MS"/>
              <w:b/>
              <w:noProof/>
              <w:sz w:val="20"/>
            </w:rPr>
            <w:br/>
          </w:r>
          <w:r w:rsidR="00CD1B96">
            <w:rPr>
              <w:rFonts w:ascii="Trebuchet MS" w:hAnsi="Trebuchet MS"/>
              <w:noProof/>
              <w:sz w:val="20"/>
            </w:rPr>
            <w:t xml:space="preserve">Zoals </w:t>
          </w:r>
          <w:r w:rsidR="009F7744">
            <w:rPr>
              <w:rFonts w:ascii="Trebuchet MS" w:hAnsi="Trebuchet MS"/>
              <w:noProof/>
              <w:sz w:val="20"/>
            </w:rPr>
            <w:t xml:space="preserve">eerder bij verliesimpact </w:t>
          </w:r>
          <w:r w:rsidR="003C2F1E">
            <w:rPr>
              <w:rFonts w:ascii="Trebuchet MS" w:hAnsi="Trebuchet MS"/>
              <w:noProof/>
              <w:sz w:val="20"/>
            </w:rPr>
            <w:t xml:space="preserve">is aangegeven wordt er een diepere laag in </w:t>
          </w:r>
          <w:r w:rsidR="00B63073">
            <w:rPr>
              <w:rFonts w:ascii="Trebuchet MS" w:hAnsi="Trebuchet MS"/>
              <w:noProof/>
              <w:sz w:val="20"/>
            </w:rPr>
            <w:t>het bestaan van een meisje</w:t>
          </w:r>
          <w:r w:rsidR="00CD1B96">
            <w:rPr>
              <w:rFonts w:ascii="Trebuchet MS" w:hAnsi="Trebuchet MS"/>
              <w:noProof/>
              <w:sz w:val="20"/>
            </w:rPr>
            <w:t xml:space="preserve"> aangetast door verlies. </w:t>
          </w:r>
          <w:r w:rsidR="00FF5FD0" w:rsidRPr="00FF5FD0">
            <w:rPr>
              <w:rFonts w:ascii="Trebuchet MS" w:hAnsi="Trebuchet MS"/>
              <w:noProof/>
              <w:sz w:val="20"/>
              <w:lang w:val="en-AU"/>
            </w:rPr>
            <w:t>Marfo</w:t>
          </w:r>
          <w:r w:rsidR="00051127" w:rsidRPr="00051127">
            <w:rPr>
              <w:rFonts w:ascii="Trebuchet MS" w:hAnsi="Trebuchet MS"/>
              <w:noProof/>
              <w:sz w:val="20"/>
              <w:lang w:val="en-AU"/>
            </w:rPr>
            <w:t xml:space="preserve"> </w:t>
          </w:r>
          <w:r w:rsidR="003C2F1E">
            <w:rPr>
              <w:rFonts w:ascii="Trebuchet MS" w:hAnsi="Trebuchet MS"/>
              <w:noProof/>
              <w:sz w:val="20"/>
              <w:lang w:val="en-AU"/>
            </w:rPr>
            <w:t>zegt hierover</w:t>
          </w:r>
          <w:r w:rsidR="00051127" w:rsidRPr="00051127">
            <w:rPr>
              <w:rFonts w:ascii="Trebuchet MS" w:hAnsi="Trebuchet MS"/>
              <w:noProof/>
              <w:sz w:val="20"/>
              <w:lang w:val="en-AU"/>
            </w:rPr>
            <w:t xml:space="preserve"> tijdens een interview</w:t>
          </w:r>
          <w:r w:rsidR="00051127" w:rsidRPr="00051127">
            <w:rPr>
              <w:rFonts w:ascii="Trebuchet MS" w:hAnsi="Trebuchet MS"/>
              <w:i/>
              <w:noProof/>
              <w:sz w:val="20"/>
              <w:lang w:val="en-AU"/>
            </w:rPr>
            <w:t xml:space="preserve">: </w:t>
          </w:r>
          <w:r w:rsidR="00051127" w:rsidRPr="00051127">
            <w:rPr>
              <w:rFonts w:ascii="Trebuchet MS" w:hAnsi="Trebuchet MS"/>
              <w:i/>
              <w:sz w:val="20"/>
              <w:szCs w:val="16"/>
              <w:lang w:val="en-AU"/>
            </w:rPr>
            <w:t>‘Exactly, the solution is not just changing t</w:t>
          </w:r>
          <w:r w:rsidR="00410FFC">
            <w:rPr>
              <w:rFonts w:ascii="Trebuchet MS" w:hAnsi="Trebuchet MS"/>
              <w:i/>
              <w:sz w:val="20"/>
              <w:szCs w:val="16"/>
              <w:lang w:val="en-AU"/>
            </w:rPr>
            <w:t>he outside, the solution starts</w:t>
          </w:r>
          <w:r w:rsidR="00051127" w:rsidRPr="00051127">
            <w:rPr>
              <w:rFonts w:ascii="Trebuchet MS" w:hAnsi="Trebuchet MS"/>
              <w:i/>
              <w:sz w:val="20"/>
              <w:szCs w:val="16"/>
              <w:lang w:val="en-AU"/>
            </w:rPr>
            <w:t xml:space="preserve"> from changing the inside.’, ‘..you need to change the inside. But how? That’s a part of the research I’m doing. The PTSS you have to know the damage, you need a psychologist to been involved, you need child specialist, and you need a spiritual person to be involved.’</w:t>
          </w:r>
          <w:r w:rsidR="0011687E">
            <w:rPr>
              <w:rFonts w:ascii="Trebuchet MS" w:hAnsi="Trebuchet MS"/>
              <w:i/>
              <w:sz w:val="20"/>
              <w:szCs w:val="16"/>
              <w:lang w:val="en-AU"/>
            </w:rPr>
            <w:t xml:space="preserve"> </w:t>
          </w:r>
          <w:r w:rsidR="0011687E" w:rsidRPr="0011687E">
            <w:rPr>
              <w:rFonts w:ascii="Trebuchet MS" w:hAnsi="Trebuchet MS"/>
              <w:sz w:val="20"/>
              <w:szCs w:val="16"/>
            </w:rPr>
            <w:t>(TM</w:t>
          </w:r>
          <w:r w:rsidR="0011687E">
            <w:rPr>
              <w:rFonts w:ascii="Trebuchet MS" w:hAnsi="Trebuchet MS"/>
              <w:sz w:val="20"/>
              <w:szCs w:val="16"/>
            </w:rPr>
            <w:t xml:space="preserve"> 21.8., 21.9., 21.11., 21.12.)</w:t>
          </w:r>
          <w:r w:rsidR="0011687E" w:rsidRPr="0011687E">
            <w:rPr>
              <w:rFonts w:ascii="Trebuchet MS" w:hAnsi="Trebuchet MS"/>
              <w:sz w:val="20"/>
              <w:szCs w:val="16"/>
            </w:rPr>
            <w:t xml:space="preserve"> </w:t>
          </w:r>
          <w:r w:rsidR="00051127" w:rsidRPr="00051127">
            <w:rPr>
              <w:rFonts w:ascii="Trebuchet MS" w:hAnsi="Trebuchet MS"/>
              <w:sz w:val="20"/>
              <w:szCs w:val="16"/>
            </w:rPr>
            <w:t xml:space="preserve">Tevens benoemde </w:t>
          </w:r>
          <w:r w:rsidR="00FF5FD0" w:rsidRPr="00FF5FD0">
            <w:rPr>
              <w:rFonts w:ascii="Trebuchet MS" w:hAnsi="Trebuchet MS"/>
              <w:sz w:val="20"/>
              <w:szCs w:val="16"/>
            </w:rPr>
            <w:t>Rouvoet</w:t>
          </w:r>
          <w:r w:rsidR="00FF5FD0">
            <w:rPr>
              <w:rFonts w:ascii="Trebuchet MS" w:hAnsi="Trebuchet MS"/>
              <w:color w:val="FF0000"/>
              <w:sz w:val="20"/>
              <w:szCs w:val="16"/>
            </w:rPr>
            <w:t xml:space="preserve"> </w:t>
          </w:r>
          <w:r w:rsidR="00051127">
            <w:rPr>
              <w:rFonts w:ascii="Trebuchet MS" w:hAnsi="Trebuchet MS"/>
              <w:sz w:val="20"/>
              <w:szCs w:val="16"/>
            </w:rPr>
            <w:t>dat er intrinsieke verandering nodig is om een meisje te laten herstellen. We kunnen haar mooie kleren aan doen en lichamelijk laten herstellen, maar dan is er niets in haar gedachtegang veranderd. Daar moeten we beginnen, bij de binnenkant</w:t>
          </w:r>
          <w:r w:rsidR="0011687E">
            <w:rPr>
              <w:rFonts w:ascii="Trebuchet MS" w:hAnsi="Trebuchet MS"/>
              <w:sz w:val="20"/>
              <w:szCs w:val="16"/>
            </w:rPr>
            <w:t>.</w:t>
          </w:r>
          <w:r w:rsidR="00051127" w:rsidRPr="00051127">
            <w:rPr>
              <w:rFonts w:ascii="Trebuchet MS" w:hAnsi="Trebuchet MS"/>
              <w:i/>
              <w:noProof/>
              <w:sz w:val="20"/>
            </w:rPr>
            <w:br/>
          </w:r>
          <w:r w:rsidR="00CD1B96">
            <w:rPr>
              <w:rFonts w:ascii="Trebuchet MS" w:hAnsi="Trebuchet MS"/>
              <w:noProof/>
              <w:sz w:val="20"/>
            </w:rPr>
            <w:t xml:space="preserve">De controle over </w:t>
          </w:r>
          <w:r w:rsidR="00B63073">
            <w:rPr>
              <w:rFonts w:ascii="Trebuchet MS" w:hAnsi="Trebuchet MS"/>
              <w:noProof/>
              <w:sz w:val="20"/>
            </w:rPr>
            <w:t>de KERN van een meisje</w:t>
          </w:r>
          <w:r w:rsidR="00410FFC">
            <w:rPr>
              <w:rFonts w:ascii="Trebuchet MS" w:hAnsi="Trebuchet MS"/>
              <w:noProof/>
              <w:sz w:val="20"/>
            </w:rPr>
            <w:t>,</w:t>
          </w:r>
          <w:r w:rsidR="00CD1B96">
            <w:rPr>
              <w:rFonts w:ascii="Trebuchet MS" w:hAnsi="Trebuchet MS"/>
              <w:noProof/>
              <w:sz w:val="20"/>
            </w:rPr>
            <w:t xml:space="preserve"> kan teruggegeven worden door een oorzaak of verklaring voor de verliesgebeurtenis te vinden. Een meisje kan het gevoel hebben erg kwetsbaar te zijn en dat anderen dit veel minder zijn, dit zorgt ervoor dat de verwerking van het verlies trager zal verlopen. Een meisje dient te beseffen dat </w:t>
          </w:r>
          <w:r w:rsidR="00410FFC">
            <w:rPr>
              <w:rFonts w:ascii="Trebuchet MS" w:hAnsi="Trebuchet MS"/>
              <w:noProof/>
              <w:sz w:val="20"/>
            </w:rPr>
            <w:t>er meer mensen zijn die</w:t>
          </w:r>
          <w:r w:rsidR="00CD1B96">
            <w:rPr>
              <w:rFonts w:ascii="Trebuchet MS" w:hAnsi="Trebuchet MS"/>
              <w:noProof/>
              <w:sz w:val="20"/>
            </w:rPr>
            <w:t xml:space="preserve"> risico lopen, dit zal een troostrijke gedachte </w:t>
          </w:r>
          <w:r w:rsidR="00410FFC">
            <w:rPr>
              <w:rFonts w:ascii="Trebuchet MS" w:hAnsi="Trebuchet MS"/>
              <w:noProof/>
              <w:sz w:val="20"/>
            </w:rPr>
            <w:t>zijn</w:t>
          </w:r>
          <w:r w:rsidR="00CD1B96">
            <w:rPr>
              <w:rFonts w:ascii="Trebuchet MS" w:hAnsi="Trebuchet MS"/>
              <w:noProof/>
              <w:sz w:val="20"/>
            </w:rPr>
            <w:t xml:space="preserve">. </w:t>
          </w:r>
          <w:r w:rsidR="00CD1B96">
            <w:rPr>
              <w:rFonts w:ascii="Trebuchet MS" w:hAnsi="Trebuchet MS"/>
              <w:noProof/>
              <w:sz w:val="20"/>
            </w:rPr>
            <w:br/>
            <w:t>Een meisje zal haar gevoel van Eigenwaarde moeten hervinden. Door een verklaring t</w:t>
          </w:r>
          <w:r w:rsidR="00410FFC">
            <w:rPr>
              <w:rFonts w:ascii="Trebuchet MS" w:hAnsi="Trebuchet MS"/>
              <w:noProof/>
              <w:sz w:val="20"/>
            </w:rPr>
            <w:t xml:space="preserve">e geven aan het verlies kan haar </w:t>
          </w:r>
          <w:r w:rsidR="00CD1B96">
            <w:rPr>
              <w:rFonts w:ascii="Trebuchet MS" w:hAnsi="Trebuchet MS"/>
              <w:noProof/>
              <w:sz w:val="20"/>
            </w:rPr>
            <w:t xml:space="preserve">geloof </w:t>
          </w:r>
          <w:r w:rsidR="00410FFC">
            <w:rPr>
              <w:rFonts w:ascii="Trebuchet MS" w:hAnsi="Trebuchet MS"/>
              <w:noProof/>
              <w:sz w:val="20"/>
            </w:rPr>
            <w:t>in zichzelf haar</w:t>
          </w:r>
          <w:r w:rsidR="00CD1B96">
            <w:rPr>
              <w:rFonts w:ascii="Trebuchet MS" w:hAnsi="Trebuchet MS"/>
              <w:noProof/>
              <w:sz w:val="20"/>
            </w:rPr>
            <w:t xml:space="preserve"> beschermen of versterken. Zodra een meisje haar gevoel van </w:t>
          </w:r>
          <w:r w:rsidR="00B63073">
            <w:rPr>
              <w:rFonts w:ascii="Trebuchet MS" w:hAnsi="Trebuchet MS"/>
              <w:noProof/>
              <w:sz w:val="20"/>
            </w:rPr>
            <w:t>E</w:t>
          </w:r>
          <w:r w:rsidR="00CD1B96">
            <w:rPr>
              <w:rFonts w:ascii="Trebuchet MS" w:hAnsi="Trebuchet MS"/>
              <w:noProof/>
              <w:sz w:val="20"/>
            </w:rPr>
            <w:t>igenwa</w:t>
          </w:r>
          <w:r w:rsidR="00410FFC">
            <w:rPr>
              <w:rFonts w:ascii="Trebuchet MS" w:hAnsi="Trebuchet MS"/>
              <w:noProof/>
              <w:sz w:val="20"/>
            </w:rPr>
            <w:t>arde en vertrouwen in zichzelf (voor een deel)</w:t>
          </w:r>
          <w:r w:rsidR="00CD1B96">
            <w:rPr>
              <w:rFonts w:ascii="Trebuchet MS" w:hAnsi="Trebuchet MS"/>
              <w:noProof/>
              <w:sz w:val="20"/>
            </w:rPr>
            <w:t xml:space="preserve"> terug heeft, kan dit doorslaggevend zijn voor het herstel. Rechtvaardigheidsbesef heeft alles te maken met ‘Wa</w:t>
          </w:r>
          <w:r w:rsidR="00472B50">
            <w:rPr>
              <w:rFonts w:ascii="Trebuchet MS" w:hAnsi="Trebuchet MS"/>
              <w:noProof/>
              <w:sz w:val="20"/>
            </w:rPr>
            <w:t>araan heb ik dit verdiend?’. Een</w:t>
          </w:r>
          <w:r w:rsidR="00CD1B96">
            <w:rPr>
              <w:rFonts w:ascii="Trebuchet MS" w:hAnsi="Trebuchet MS"/>
              <w:noProof/>
              <w:sz w:val="20"/>
            </w:rPr>
            <w:t xml:space="preserve"> meisje zoekt een verklaring waarom zij slachtoffer is geworden van de seksindustrie. Het vinden van verklaringen voor het verlies door naar jezelf of naar externe oorzaken en krachten te wijzen maakt dat je </w:t>
          </w:r>
          <w:r w:rsidR="00CD1B96">
            <w:rPr>
              <w:rFonts w:ascii="Trebuchet MS" w:hAnsi="Trebuchet MS"/>
              <w:noProof/>
              <w:sz w:val="20"/>
            </w:rPr>
            <w:lastRenderedPageBreak/>
            <w:t>de verliesgebeurtenis beter kunt verwerken. Het gaat erom dat je een antwoord kunt geven op het ‘waarom’.</w:t>
          </w:r>
          <w:r w:rsidR="00CD1B96">
            <w:rPr>
              <w:rFonts w:ascii="Trebuchet MS" w:hAnsi="Trebuchet MS"/>
              <w:noProof/>
              <w:sz w:val="20"/>
            </w:rPr>
            <w:br/>
            <w:t xml:space="preserve">Een meisje kan door de extreme mishandelingen haar levenslust zijn kwijt geraakt. Het gaat bij het hervinden van Nu-in-relatie-tot-later erom dat een meisje weer levensdoelen krijgt en dromen ontwikkelt. Een manier waarop een meisje weer betekenis kan geven aan haar leven is door vertrouwde levensbetekenissen los te maken en deze opnieuw vorm te geven. Hierbij kun je de vraag stellen wat een meisje voordat zij in de seksindustrie terecht kwam voor dromen had. Wat wilde zij worden? Deze gedachten en gevoelens aanwakkeren en herstructureren naar het hier en nu maakt dat zij weer levensdoelen voor zichzelf kan stellen.    </w:t>
          </w:r>
          <w:r w:rsidR="00CD1B96">
            <w:rPr>
              <w:rFonts w:ascii="Trebuchet MS" w:hAnsi="Trebuchet MS"/>
              <w:b/>
              <w:noProof/>
              <w:sz w:val="20"/>
            </w:rPr>
            <w:br/>
          </w:r>
        </w:p>
        <w:p w:rsidR="00CD1B96" w:rsidRDefault="00267032" w:rsidP="00CD1B96">
          <w:pPr>
            <w:spacing w:after="0" w:line="240" w:lineRule="auto"/>
            <w:rPr>
              <w:rFonts w:ascii="Trebuchet MS" w:hAnsi="Trebuchet MS"/>
              <w:noProof/>
              <w:sz w:val="20"/>
            </w:rPr>
          </w:pPr>
          <w:r>
            <w:rPr>
              <w:rFonts w:ascii="Trebuchet MS" w:hAnsi="Trebuchet MS"/>
              <w:b/>
              <w:noProof/>
              <w:sz w:val="20"/>
            </w:rPr>
            <w:t>5</w:t>
          </w:r>
          <w:r w:rsidR="002D3626">
            <w:rPr>
              <w:rFonts w:ascii="Trebuchet MS" w:hAnsi="Trebuchet MS"/>
              <w:b/>
              <w:noProof/>
              <w:sz w:val="20"/>
            </w:rPr>
            <w:t>.2.7</w:t>
          </w:r>
          <w:r w:rsidR="00CD1B96" w:rsidRPr="002608B9">
            <w:rPr>
              <w:rFonts w:ascii="Trebuchet MS" w:hAnsi="Trebuchet MS"/>
              <w:b/>
              <w:noProof/>
              <w:sz w:val="20"/>
            </w:rPr>
            <w:t>. Verliessupport</w:t>
          </w:r>
          <w:r w:rsidR="00102D7D">
            <w:rPr>
              <w:rFonts w:ascii="Trebuchet MS" w:hAnsi="Trebuchet MS"/>
              <w:b/>
              <w:noProof/>
              <w:sz w:val="20"/>
            </w:rPr>
            <w:t xml:space="preserve"> </w:t>
          </w:r>
          <w:r w:rsidR="00CD1B96">
            <w:rPr>
              <w:rFonts w:ascii="Trebuchet MS" w:hAnsi="Trebuchet MS"/>
              <w:b/>
              <w:noProof/>
              <w:sz w:val="20"/>
            </w:rPr>
            <w:t>(De Mönni</w:t>
          </w:r>
          <w:r w:rsidR="00FF5FD0">
            <w:rPr>
              <w:rFonts w:ascii="Trebuchet MS" w:hAnsi="Trebuchet MS"/>
              <w:b/>
              <w:noProof/>
              <w:sz w:val="20"/>
            </w:rPr>
            <w:t>n</w:t>
          </w:r>
          <w:r w:rsidR="00CD1B96">
            <w:rPr>
              <w:rFonts w:ascii="Trebuchet MS" w:hAnsi="Trebuchet MS"/>
              <w:b/>
              <w:noProof/>
              <w:sz w:val="20"/>
            </w:rPr>
            <w:t xml:space="preserve">k, 1996) </w:t>
          </w:r>
          <w:r w:rsidR="00CD1B96">
            <w:rPr>
              <w:rFonts w:ascii="Trebuchet MS" w:hAnsi="Trebuchet MS"/>
              <w:noProof/>
              <w:sz w:val="20"/>
            </w:rPr>
            <w:br/>
            <w:t>Het contact met anderen heeft een grote invloed op het verwerken van verlies. Communicatie kan helpend zijn, maar kan ook zorgen voor een forse drempel</w:t>
          </w:r>
          <w:r w:rsidR="00410FFC">
            <w:rPr>
              <w:rFonts w:ascii="Trebuchet MS" w:hAnsi="Trebuchet MS"/>
              <w:noProof/>
              <w:sz w:val="20"/>
            </w:rPr>
            <w:t xml:space="preserve"> om stil te staan bij verlies en het te verwerken</w:t>
          </w:r>
          <w:r w:rsidR="00B63073">
            <w:rPr>
              <w:rFonts w:ascii="Trebuchet MS" w:hAnsi="Trebuchet MS"/>
              <w:noProof/>
              <w:sz w:val="20"/>
            </w:rPr>
            <w:t>. Om hier inzicht in</w:t>
          </w:r>
          <w:r w:rsidR="00CD1B96">
            <w:rPr>
              <w:rFonts w:ascii="Trebuchet MS" w:hAnsi="Trebuchet MS"/>
              <w:noProof/>
              <w:sz w:val="20"/>
            </w:rPr>
            <w:t xml:space="preserve"> te krijgen wordt er onderscheid gemaakt </w:t>
          </w:r>
          <w:r w:rsidR="00410FFC">
            <w:rPr>
              <w:rFonts w:ascii="Trebuchet MS" w:hAnsi="Trebuchet MS"/>
              <w:noProof/>
              <w:sz w:val="20"/>
            </w:rPr>
            <w:t>tussen</w:t>
          </w:r>
          <w:r w:rsidR="00CD1B96">
            <w:rPr>
              <w:rFonts w:ascii="Trebuchet MS" w:hAnsi="Trebuchet MS"/>
              <w:noProof/>
              <w:sz w:val="20"/>
            </w:rPr>
            <w:t xml:space="preserve"> vier niveaus van communicatie:</w:t>
          </w:r>
        </w:p>
        <w:p w:rsidR="00CD1B96" w:rsidRPr="006A6973" w:rsidRDefault="00CD1B96" w:rsidP="00CD1B96">
          <w:pPr>
            <w:pStyle w:val="Lijstalinea"/>
            <w:numPr>
              <w:ilvl w:val="0"/>
              <w:numId w:val="20"/>
            </w:numPr>
            <w:spacing w:after="0" w:line="240" w:lineRule="auto"/>
            <w:rPr>
              <w:rFonts w:ascii="Trebuchet MS" w:hAnsi="Trebuchet MS"/>
              <w:noProof/>
              <w:sz w:val="20"/>
            </w:rPr>
          </w:pPr>
          <w:r w:rsidRPr="00D66A6D">
            <w:rPr>
              <w:rFonts w:ascii="Trebuchet MS" w:hAnsi="Trebuchet MS"/>
              <w:noProof/>
              <w:sz w:val="20"/>
            </w:rPr>
            <w:t>Inhoudsniveau:</w:t>
          </w:r>
          <w:r>
            <w:rPr>
              <w:rFonts w:ascii="Trebuchet MS" w:hAnsi="Trebuchet MS"/>
              <w:noProof/>
              <w:sz w:val="20"/>
            </w:rPr>
            <w:t xml:space="preserve"> Het verwerken van verlies is het verwerken van informatie. De inhoudelijke gegevens die worden overgebracht zijn van belang voor het verwerkingstraject. Een meisje heeft behoefte aan een antwoord op haar vraag ‘Waarom is mij dit overkomen?’. Zij zal inhoudelijk willen weten van haar omgeving waarom zij bijvoorbeeld verhandeld is. Door haar deze informatie te geven kan zij een stukje verder in haar verwerking.</w:t>
          </w:r>
        </w:p>
        <w:p w:rsidR="00CD1B96" w:rsidRDefault="00CD1B96" w:rsidP="00CD1B96">
          <w:pPr>
            <w:pStyle w:val="Lijstalinea"/>
            <w:numPr>
              <w:ilvl w:val="0"/>
              <w:numId w:val="20"/>
            </w:numPr>
            <w:spacing w:after="0" w:line="240" w:lineRule="auto"/>
            <w:rPr>
              <w:rFonts w:ascii="Trebuchet MS" w:hAnsi="Trebuchet MS"/>
              <w:noProof/>
              <w:sz w:val="20"/>
            </w:rPr>
          </w:pPr>
          <w:r>
            <w:rPr>
              <w:rFonts w:ascii="Trebuchet MS" w:hAnsi="Trebuchet MS"/>
              <w:noProof/>
              <w:sz w:val="20"/>
            </w:rPr>
            <w:t xml:space="preserve">Betrekkingsniveau: Een meisje van 13 tot 18 jaar is nog een kind en een kind heeft behoefte aan bekrachtiging vanuit zijn/haar omgeving. Het is dan ook van belang dat er bevestiging komt vanuit de omgeving, hierdoor ontstaat er eigenwaarde. Een meisje dient te geloven in haar eigen </w:t>
          </w:r>
          <w:r w:rsidR="00410FFC">
            <w:rPr>
              <w:rFonts w:ascii="Trebuchet MS" w:hAnsi="Trebuchet MS"/>
              <w:noProof/>
              <w:sz w:val="20"/>
            </w:rPr>
            <w:t>kwaliteiten</w:t>
          </w:r>
          <w:r>
            <w:rPr>
              <w:rFonts w:ascii="Trebuchet MS" w:hAnsi="Trebuchet MS"/>
              <w:noProof/>
              <w:sz w:val="20"/>
            </w:rPr>
            <w:t>, vermogens, waarnemen, denken en voelen, maar dit kan zij niet alleen.</w:t>
          </w:r>
        </w:p>
        <w:p w:rsidR="00CD1B96" w:rsidRDefault="00CD1B96" w:rsidP="00CD1B96">
          <w:pPr>
            <w:pStyle w:val="Lijstalinea"/>
            <w:numPr>
              <w:ilvl w:val="0"/>
              <w:numId w:val="20"/>
            </w:numPr>
            <w:spacing w:after="0" w:line="240" w:lineRule="auto"/>
            <w:rPr>
              <w:rFonts w:ascii="Trebuchet MS" w:hAnsi="Trebuchet MS"/>
              <w:noProof/>
              <w:sz w:val="20"/>
            </w:rPr>
          </w:pPr>
          <w:r>
            <w:rPr>
              <w:rFonts w:ascii="Trebuchet MS" w:hAnsi="Trebuchet MS"/>
              <w:noProof/>
              <w:sz w:val="20"/>
            </w:rPr>
            <w:t>Aandachtsniveau: Als je een meisje aandacht geeft</w:t>
          </w:r>
          <w:r w:rsidR="00410FFC">
            <w:rPr>
              <w:rFonts w:ascii="Trebuchet MS" w:hAnsi="Trebuchet MS"/>
              <w:noProof/>
              <w:sz w:val="20"/>
            </w:rPr>
            <w:t>,</w:t>
          </w:r>
          <w:r>
            <w:rPr>
              <w:rFonts w:ascii="Trebuchet MS" w:hAnsi="Trebuchet MS"/>
              <w:noProof/>
              <w:sz w:val="20"/>
            </w:rPr>
            <w:t xml:space="preserve"> wordt bij haar de gelegenheid geboden haar verlies te delen. Wanneer zij deze aandacht niet krijgt bevestig je haar eenzaamheid en hulpeloosheid. Iedereen heeft </w:t>
          </w:r>
          <w:r w:rsidR="00410FFC">
            <w:rPr>
              <w:rFonts w:ascii="Trebuchet MS" w:hAnsi="Trebuchet MS"/>
              <w:noProof/>
              <w:sz w:val="20"/>
            </w:rPr>
            <w:t xml:space="preserve">er </w:t>
          </w:r>
          <w:r>
            <w:rPr>
              <w:rFonts w:ascii="Trebuchet MS" w:hAnsi="Trebuchet MS"/>
              <w:noProof/>
              <w:sz w:val="20"/>
            </w:rPr>
            <w:t xml:space="preserve">behoefte aan </w:t>
          </w:r>
          <w:r w:rsidR="00410FFC">
            <w:rPr>
              <w:rFonts w:ascii="Trebuchet MS" w:hAnsi="Trebuchet MS"/>
              <w:noProof/>
              <w:sz w:val="20"/>
            </w:rPr>
            <w:t>om te</w:t>
          </w:r>
          <w:r>
            <w:rPr>
              <w:rFonts w:ascii="Trebuchet MS" w:hAnsi="Trebuchet MS"/>
              <w:noProof/>
              <w:sz w:val="20"/>
            </w:rPr>
            <w:t xml:space="preserve"> worden gezien als mens, </w:t>
          </w:r>
          <w:r w:rsidR="00410FFC">
            <w:rPr>
              <w:rFonts w:ascii="Trebuchet MS" w:hAnsi="Trebuchet MS"/>
              <w:noProof/>
              <w:sz w:val="20"/>
            </w:rPr>
            <w:t>en dus ook</w:t>
          </w:r>
          <w:r>
            <w:rPr>
              <w:rFonts w:ascii="Trebuchet MS" w:hAnsi="Trebuchet MS"/>
              <w:noProof/>
              <w:sz w:val="20"/>
            </w:rPr>
            <w:t xml:space="preserve"> te worden gezien in </w:t>
          </w:r>
          <w:r w:rsidR="00410FFC">
            <w:rPr>
              <w:rFonts w:ascii="Trebuchet MS" w:hAnsi="Trebuchet MS"/>
              <w:noProof/>
              <w:sz w:val="20"/>
            </w:rPr>
            <w:t>zijn</w:t>
          </w:r>
          <w:r>
            <w:rPr>
              <w:rFonts w:ascii="Trebuchet MS" w:hAnsi="Trebuchet MS"/>
              <w:noProof/>
              <w:sz w:val="20"/>
            </w:rPr>
            <w:t xml:space="preserve"> verdriet. Wanneer dit niet gebeurt zie je de ander als onrechtvaardig.</w:t>
          </w:r>
        </w:p>
        <w:p w:rsidR="00051127" w:rsidRDefault="00CD1B96" w:rsidP="00532E94">
          <w:pPr>
            <w:pStyle w:val="Lijstalinea"/>
            <w:numPr>
              <w:ilvl w:val="0"/>
              <w:numId w:val="20"/>
            </w:numPr>
            <w:spacing w:after="0" w:line="240" w:lineRule="auto"/>
            <w:rPr>
              <w:rFonts w:ascii="Trebuchet MS" w:hAnsi="Trebuchet MS"/>
              <w:noProof/>
              <w:sz w:val="20"/>
            </w:rPr>
          </w:pPr>
          <w:r>
            <w:rPr>
              <w:rFonts w:ascii="Trebuchet MS" w:hAnsi="Trebuchet MS"/>
              <w:noProof/>
              <w:sz w:val="20"/>
            </w:rPr>
            <w:t xml:space="preserve">Aanmoedigingsniveau: Het is van belang </w:t>
          </w:r>
          <w:r w:rsidR="00410FFC">
            <w:rPr>
              <w:rFonts w:ascii="Trebuchet MS" w:hAnsi="Trebuchet MS"/>
              <w:noProof/>
              <w:sz w:val="20"/>
            </w:rPr>
            <w:t xml:space="preserve">om </w:t>
          </w:r>
          <w:r w:rsidR="00B63073">
            <w:rPr>
              <w:rFonts w:ascii="Trebuchet MS" w:hAnsi="Trebuchet MS"/>
              <w:noProof/>
              <w:sz w:val="20"/>
            </w:rPr>
            <w:t xml:space="preserve">als omgeving </w:t>
          </w:r>
          <w:r>
            <w:rPr>
              <w:rFonts w:ascii="Trebuchet MS" w:hAnsi="Trebuchet MS"/>
              <w:noProof/>
              <w:sz w:val="20"/>
            </w:rPr>
            <w:t xml:space="preserve">een meisje van 13 tot 18 jaar </w:t>
          </w:r>
          <w:r w:rsidR="00410FFC">
            <w:rPr>
              <w:rFonts w:ascii="Trebuchet MS" w:hAnsi="Trebuchet MS"/>
              <w:noProof/>
              <w:sz w:val="20"/>
            </w:rPr>
            <w:t>dat</w:t>
          </w:r>
          <w:r>
            <w:rPr>
              <w:rFonts w:ascii="Trebuchet MS" w:hAnsi="Trebuchet MS"/>
              <w:noProof/>
              <w:sz w:val="20"/>
            </w:rPr>
            <w:t xml:space="preserve"> vrijgekomen is uit de seksindustrie te bemoedigen in haar vermogens. Haar bemoedigen in het leven waardoor zij weer levenslust krijgt. Zoeken naar nieuwe levensdoelen zodat zij kiest voor haar toekomst, maar vooral voor haar eigen ik kiest.</w:t>
          </w:r>
        </w:p>
        <w:p w:rsidR="00532E94" w:rsidRPr="00051127" w:rsidRDefault="002D3626" w:rsidP="002D3626">
          <w:pPr>
            <w:spacing w:after="0" w:line="240" w:lineRule="auto"/>
            <w:rPr>
              <w:rFonts w:ascii="Trebuchet MS" w:hAnsi="Trebuchet MS"/>
              <w:noProof/>
              <w:sz w:val="20"/>
            </w:rPr>
          </w:pPr>
          <w:r w:rsidRPr="00E414FA">
            <w:rPr>
              <w:rFonts w:ascii="Trebuchet MS" w:hAnsi="Trebuchet MS"/>
              <w:b/>
              <w:noProof/>
              <w:sz w:val="20"/>
              <w:lang w:val="en-AU"/>
            </w:rPr>
            <w:br/>
          </w:r>
          <w:r w:rsidR="00267032" w:rsidRPr="004A53FB">
            <w:rPr>
              <w:rFonts w:ascii="Trebuchet MS" w:hAnsi="Trebuchet MS"/>
              <w:b/>
              <w:noProof/>
              <w:sz w:val="20"/>
              <w:lang w:val="en-AU"/>
            </w:rPr>
            <w:t>5</w:t>
          </w:r>
          <w:r w:rsidRPr="004A53FB">
            <w:rPr>
              <w:rFonts w:ascii="Trebuchet MS" w:hAnsi="Trebuchet MS"/>
              <w:b/>
              <w:noProof/>
              <w:sz w:val="20"/>
              <w:lang w:val="en-AU"/>
            </w:rPr>
            <w:t>.2.8</w:t>
          </w:r>
          <w:r w:rsidR="00532E94" w:rsidRPr="004A53FB">
            <w:rPr>
              <w:rFonts w:ascii="Trebuchet MS" w:hAnsi="Trebuchet MS"/>
              <w:b/>
              <w:noProof/>
              <w:sz w:val="20"/>
              <w:lang w:val="en-AU"/>
            </w:rPr>
            <w:t xml:space="preserve">. </w:t>
          </w:r>
          <w:r w:rsidR="004A53FB" w:rsidRPr="004A53FB">
            <w:rPr>
              <w:rFonts w:ascii="Trebuchet MS" w:hAnsi="Trebuchet MS"/>
              <w:b/>
              <w:noProof/>
              <w:sz w:val="20"/>
              <w:lang w:val="en-AU"/>
            </w:rPr>
            <w:t>Behandeling m</w:t>
          </w:r>
          <w:r w:rsidR="00532E94" w:rsidRPr="004A53FB">
            <w:rPr>
              <w:rFonts w:ascii="Trebuchet MS" w:hAnsi="Trebuchet MS"/>
              <w:b/>
              <w:noProof/>
              <w:sz w:val="20"/>
              <w:lang w:val="en-AU"/>
            </w:rPr>
            <w:t>ogelijk voorkomende stoornissen</w:t>
          </w:r>
          <w:r w:rsidR="00532E94" w:rsidRPr="004A53FB">
            <w:rPr>
              <w:rFonts w:ascii="Trebuchet MS" w:hAnsi="Trebuchet MS"/>
              <w:b/>
              <w:noProof/>
              <w:sz w:val="18"/>
              <w:lang w:val="en-AU"/>
            </w:rPr>
            <w:t xml:space="preserve"> </w:t>
          </w:r>
          <w:r w:rsidR="001167FB" w:rsidRPr="004A53FB">
            <w:rPr>
              <w:rFonts w:ascii="Trebuchet MS" w:hAnsi="Trebuchet MS"/>
              <w:b/>
              <w:noProof/>
              <w:sz w:val="16"/>
              <w:lang w:val="en-AU"/>
            </w:rPr>
            <w:br/>
          </w:r>
          <w:r w:rsidR="001167FB" w:rsidRPr="00051127">
            <w:rPr>
              <w:rFonts w:ascii="Trebuchet MS" w:hAnsi="Trebuchet MS"/>
              <w:i/>
              <w:sz w:val="20"/>
              <w:szCs w:val="16"/>
              <w:lang w:val="en-AU"/>
            </w:rPr>
            <w:t>‘The torture, the beatings, the mental enslavement, that is why people do the research. Because what people know is after the post prostitutio</w:t>
          </w:r>
          <w:r w:rsidR="00B63073">
            <w:rPr>
              <w:rFonts w:ascii="Trebuchet MS" w:hAnsi="Trebuchet MS"/>
              <w:i/>
              <w:sz w:val="20"/>
              <w:szCs w:val="16"/>
              <w:lang w:val="en-AU"/>
            </w:rPr>
            <w:t xml:space="preserve">n, the trauma, the PTSS, the </w:t>
          </w:r>
          <w:r w:rsidR="00D87AE8">
            <w:rPr>
              <w:rFonts w:ascii="Trebuchet MS" w:hAnsi="Trebuchet MS"/>
              <w:i/>
              <w:sz w:val="20"/>
              <w:szCs w:val="16"/>
              <w:lang w:val="en-AU"/>
            </w:rPr>
            <w:t>dis</w:t>
          </w:r>
          <w:r w:rsidR="00D87AE8" w:rsidRPr="00051127">
            <w:rPr>
              <w:rFonts w:ascii="Trebuchet MS" w:hAnsi="Trebuchet MS"/>
              <w:i/>
              <w:sz w:val="20"/>
              <w:szCs w:val="16"/>
              <w:lang w:val="en-AU"/>
            </w:rPr>
            <w:t>ease</w:t>
          </w:r>
          <w:r w:rsidR="001167FB" w:rsidRPr="00051127">
            <w:rPr>
              <w:rFonts w:ascii="Trebuchet MS" w:hAnsi="Trebuchet MS"/>
              <w:i/>
              <w:sz w:val="20"/>
              <w:szCs w:val="16"/>
              <w:lang w:val="en-AU"/>
            </w:rPr>
            <w:t xml:space="preserve"> that victims offer.’</w:t>
          </w:r>
          <w:r w:rsidR="001167FB" w:rsidRPr="00051127">
            <w:rPr>
              <w:rFonts w:ascii="Trebuchet MS" w:hAnsi="Trebuchet MS"/>
              <w:b/>
              <w:noProof/>
              <w:color w:val="808080" w:themeColor="background1" w:themeShade="80"/>
              <w:sz w:val="16"/>
              <w:lang w:val="en-AU"/>
            </w:rPr>
            <w:t xml:space="preserve"> </w:t>
          </w:r>
          <w:r w:rsidR="001167FB" w:rsidRPr="00FF5FD0">
            <w:rPr>
              <w:rFonts w:ascii="Trebuchet MS" w:hAnsi="Trebuchet MS"/>
              <w:noProof/>
              <w:sz w:val="20"/>
              <w:lang w:val="en-AU"/>
            </w:rPr>
            <w:t xml:space="preserve">– </w:t>
          </w:r>
          <w:r w:rsidR="00FF5FD0" w:rsidRPr="00FF5FD0">
            <w:rPr>
              <w:rFonts w:ascii="Trebuchet MS" w:hAnsi="Trebuchet MS"/>
              <w:noProof/>
              <w:sz w:val="20"/>
              <w:lang w:val="en-AU"/>
            </w:rPr>
            <w:t>Marfo</w:t>
          </w:r>
          <w:r w:rsidR="0011687E">
            <w:rPr>
              <w:rFonts w:ascii="Trebuchet MS" w:hAnsi="Trebuchet MS"/>
              <w:noProof/>
              <w:sz w:val="20"/>
              <w:lang w:val="en-AU"/>
            </w:rPr>
            <w:t xml:space="preserve"> (TM 3.2.)</w:t>
          </w:r>
          <w:r w:rsidR="00FF5FD0" w:rsidRPr="00FF5FD0">
            <w:rPr>
              <w:rFonts w:ascii="Trebuchet MS" w:hAnsi="Trebuchet MS"/>
              <w:noProof/>
              <w:sz w:val="20"/>
              <w:lang w:val="en-AU"/>
            </w:rPr>
            <w:t>.</w:t>
          </w:r>
          <w:r w:rsidR="001167FB" w:rsidRPr="00051127">
            <w:rPr>
              <w:rFonts w:ascii="Trebuchet MS" w:hAnsi="Trebuchet MS"/>
              <w:b/>
              <w:noProof/>
              <w:color w:val="808080" w:themeColor="background1" w:themeShade="80"/>
              <w:sz w:val="16"/>
              <w:lang w:val="en-AU"/>
            </w:rPr>
            <w:br/>
          </w:r>
          <w:r w:rsidR="00532E94" w:rsidRPr="00051127">
            <w:rPr>
              <w:rFonts w:ascii="Trebuchet MS" w:hAnsi="Trebuchet MS"/>
              <w:noProof/>
              <w:sz w:val="20"/>
            </w:rPr>
            <w:t>Vanuit de psychische component hebben wij gekeken naar eventuele gevolgen van de traumatische ervaringen die de meisjes hebben meegemaakt. Door deze heftige gebeurtenissen is het van belang kennis te hebben van symptomen die zich kunnen voordoen. Een meisje dat chronisch of bij herhaling wordt bedreigd, mishandeld of misbruikt, kan meestal anticiperen op een gebeurtenis</w:t>
          </w:r>
          <w:r w:rsidR="00FF5FD0">
            <w:rPr>
              <w:rFonts w:ascii="Trebuchet MS" w:hAnsi="Trebuchet MS"/>
              <w:noProof/>
              <w:sz w:val="20"/>
            </w:rPr>
            <w:t xml:space="preserve"> </w:t>
          </w:r>
          <w:r w:rsidR="00532E94" w:rsidRPr="00FF5FD0">
            <w:rPr>
              <w:rFonts w:ascii="Trebuchet MS" w:hAnsi="Trebuchet MS"/>
              <w:sz w:val="20"/>
              <w:szCs w:val="20"/>
            </w:rPr>
            <w:t>(Eland, De Roos &amp; Kleber, 2000)</w:t>
          </w:r>
          <w:r w:rsidR="00532E94" w:rsidRPr="00FF5FD0">
            <w:rPr>
              <w:rFonts w:ascii="Trebuchet MS" w:hAnsi="Trebuchet MS"/>
              <w:noProof/>
              <w:sz w:val="20"/>
              <w:szCs w:val="20"/>
            </w:rPr>
            <w:t>.</w:t>
          </w:r>
          <w:r w:rsidR="00532E94" w:rsidRPr="00051127">
            <w:rPr>
              <w:rFonts w:ascii="Trebuchet MS" w:hAnsi="Trebuchet MS"/>
              <w:noProof/>
              <w:sz w:val="20"/>
            </w:rPr>
            <w:t xml:space="preserve"> Daardoor kan de afweer tijdig in stell</w:t>
          </w:r>
          <w:r w:rsidR="00472B50">
            <w:rPr>
              <w:rFonts w:ascii="Trebuchet MS" w:hAnsi="Trebuchet MS"/>
              <w:noProof/>
              <w:sz w:val="20"/>
            </w:rPr>
            <w:t>ing worden gebracht, waarmee een</w:t>
          </w:r>
          <w:r w:rsidR="00532E94" w:rsidRPr="00051127">
            <w:rPr>
              <w:rFonts w:ascii="Trebuchet MS" w:hAnsi="Trebuchet MS"/>
              <w:noProof/>
              <w:sz w:val="20"/>
            </w:rPr>
            <w:t xml:space="preserve"> meisje zichzelf beschermt tegen de pijnlijke ervaringen.  Omdat de dreiging </w:t>
          </w:r>
          <w:r w:rsidR="00410FFC">
            <w:rPr>
              <w:rFonts w:ascii="Trebuchet MS" w:hAnsi="Trebuchet MS"/>
              <w:noProof/>
              <w:sz w:val="20"/>
            </w:rPr>
            <w:t xml:space="preserve">op dat moment </w:t>
          </w:r>
          <w:r w:rsidR="00532E94" w:rsidRPr="00051127">
            <w:rPr>
              <w:rFonts w:ascii="Trebuchet MS" w:hAnsi="Trebuchet MS"/>
              <w:noProof/>
              <w:sz w:val="20"/>
            </w:rPr>
            <w:t xml:space="preserve">intens is en vaak voorkomt kunnen vermijdingsreacties (zoals het onderdrukken van gevoelens) inslijten in het karakter of het gedrag van een meisje. Dat kan leiden tot vervreemding in relaties, depressies en het niet (meer) in staat zijn om gevoelens van affectie te ervaren. In sommige gevallen kan zelfs een volledige dissociatie van gedachten en gevoelens optreden. Dat betekent dat de vermijding zo sterk is dat oorspronkelijke gevoelens niet meer worden ervaren en er grote moeite bestaat om zich deze te herinneren. </w:t>
          </w:r>
          <w:r w:rsidR="009F7744">
            <w:rPr>
              <w:rFonts w:ascii="Trebuchet MS" w:hAnsi="Trebuchet MS"/>
              <w:noProof/>
              <w:sz w:val="20"/>
            </w:rPr>
            <w:t>In de komende paragrafen</w:t>
          </w:r>
          <w:r w:rsidR="00532E94" w:rsidRPr="00051127">
            <w:rPr>
              <w:rFonts w:ascii="Trebuchet MS" w:hAnsi="Trebuchet MS"/>
              <w:noProof/>
              <w:sz w:val="20"/>
            </w:rPr>
            <w:t xml:space="preserve"> een uitwerking van verschillende eventueel voorkomende stoornissen bij de meisjes in de leeftijd van 13 tot 18 jaar die vrijgekomen zijn uit de seksindustrie. </w:t>
          </w:r>
          <w:r w:rsidR="00532E94" w:rsidRPr="00051127">
            <w:rPr>
              <w:rFonts w:ascii="Trebuchet MS" w:hAnsi="Trebuchet MS"/>
              <w:noProof/>
              <w:sz w:val="20"/>
            </w:rPr>
            <w:br/>
          </w:r>
          <w:r w:rsidR="00532E94" w:rsidRPr="00051127">
            <w:rPr>
              <w:rFonts w:ascii="Trebuchet MS" w:hAnsi="Trebuchet MS"/>
              <w:noProof/>
              <w:sz w:val="20"/>
            </w:rPr>
            <w:br/>
          </w:r>
          <w:r w:rsidR="00532E94" w:rsidRPr="00051127">
            <w:rPr>
              <w:rFonts w:ascii="Trebuchet MS" w:hAnsi="Trebuchet MS"/>
              <w:noProof/>
              <w:sz w:val="20"/>
            </w:rPr>
            <w:lastRenderedPageBreak/>
            <w:t>De mate waarin een meisje getroffen wordt hangt vooral af van de waarneming en de beleving van de gebeurtenis. De interpretatie en de beleving worden ook beïnvloed door de volgende persoonlijke factoren:</w:t>
          </w:r>
        </w:p>
        <w:p w:rsidR="00532E94" w:rsidRPr="00085D56" w:rsidRDefault="00472B50" w:rsidP="00532E94">
          <w:pPr>
            <w:pStyle w:val="Lijstalinea"/>
            <w:numPr>
              <w:ilvl w:val="0"/>
              <w:numId w:val="17"/>
            </w:numPr>
            <w:spacing w:line="240" w:lineRule="auto"/>
            <w:rPr>
              <w:rFonts w:ascii="Trebuchet MS" w:hAnsi="Trebuchet MS"/>
              <w:noProof/>
              <w:sz w:val="20"/>
            </w:rPr>
          </w:pPr>
          <w:r>
            <w:rPr>
              <w:rFonts w:ascii="Trebuchet MS" w:hAnsi="Trebuchet MS"/>
              <w:noProof/>
              <w:sz w:val="20"/>
            </w:rPr>
            <w:t>Het ontwikkelingsniveau van een</w:t>
          </w:r>
          <w:r w:rsidR="00532E94" w:rsidRPr="00085D56">
            <w:rPr>
              <w:rFonts w:ascii="Trebuchet MS" w:hAnsi="Trebuchet MS"/>
              <w:noProof/>
              <w:sz w:val="20"/>
            </w:rPr>
            <w:t xml:space="preserve"> meisje. Jongere meisjes maken een minder realistische inschatting van het gevaar waaraan ze worden</w:t>
          </w:r>
        </w:p>
        <w:p w:rsidR="00532E94" w:rsidRDefault="00532E94" w:rsidP="00532E94">
          <w:pPr>
            <w:pStyle w:val="Lijstalinea"/>
            <w:spacing w:line="240" w:lineRule="auto"/>
            <w:rPr>
              <w:rFonts w:ascii="Trebuchet MS" w:hAnsi="Trebuchet MS"/>
              <w:noProof/>
              <w:sz w:val="20"/>
            </w:rPr>
          </w:pPr>
          <w:r w:rsidRPr="00D113C8">
            <w:rPr>
              <w:rFonts w:ascii="Trebuchet MS" w:hAnsi="Trebuchet MS"/>
              <w:noProof/>
              <w:sz w:val="20"/>
            </w:rPr>
            <w:t>blootgesteld.</w:t>
          </w:r>
          <w:r>
            <w:rPr>
              <w:rFonts w:ascii="Trebuchet MS" w:hAnsi="Trebuchet MS"/>
              <w:noProof/>
              <w:sz w:val="20"/>
            </w:rPr>
            <w:t xml:space="preserve"> Doordat zij zich minder goed kunnen voorstellen hoe zij met gevaar om dienen te gaan, zijn zij afhankelijker. Dit maakt hen kwetsbaarder.</w:t>
          </w:r>
        </w:p>
        <w:p w:rsidR="00532E94" w:rsidRDefault="00472B50" w:rsidP="00532E94">
          <w:pPr>
            <w:pStyle w:val="Lijstalinea"/>
            <w:numPr>
              <w:ilvl w:val="0"/>
              <w:numId w:val="3"/>
            </w:numPr>
            <w:spacing w:line="240" w:lineRule="auto"/>
            <w:rPr>
              <w:rFonts w:ascii="Trebuchet MS" w:hAnsi="Trebuchet MS"/>
              <w:noProof/>
              <w:sz w:val="20"/>
            </w:rPr>
          </w:pPr>
          <w:r>
            <w:rPr>
              <w:rFonts w:ascii="Trebuchet MS" w:hAnsi="Trebuchet MS"/>
              <w:noProof/>
              <w:sz w:val="20"/>
            </w:rPr>
            <w:t xml:space="preserve">Het temperament van een </w:t>
          </w:r>
          <w:r w:rsidR="00532E94">
            <w:rPr>
              <w:rFonts w:ascii="Trebuchet MS" w:hAnsi="Trebuchet MS"/>
              <w:noProof/>
              <w:sz w:val="20"/>
            </w:rPr>
            <w:t xml:space="preserve">meisje. </w:t>
          </w:r>
          <w:r w:rsidR="00386F51">
            <w:rPr>
              <w:rFonts w:ascii="Trebuchet MS" w:hAnsi="Trebuchet MS"/>
              <w:noProof/>
              <w:sz w:val="20"/>
            </w:rPr>
            <w:t xml:space="preserve">Een meisje met een introverte </w:t>
          </w:r>
          <w:r w:rsidR="00334C12">
            <w:rPr>
              <w:rFonts w:ascii="Trebuchet MS" w:hAnsi="Trebuchet MS"/>
              <w:noProof/>
              <w:sz w:val="20"/>
            </w:rPr>
            <w:t>persoonlijkheid</w:t>
          </w:r>
          <w:r w:rsidR="00386F51">
            <w:rPr>
              <w:rFonts w:ascii="Trebuchet MS" w:hAnsi="Trebuchet MS"/>
              <w:noProof/>
              <w:sz w:val="20"/>
            </w:rPr>
            <w:t xml:space="preserve"> </w:t>
          </w:r>
          <w:r w:rsidR="00532E94">
            <w:rPr>
              <w:rFonts w:ascii="Trebuchet MS" w:hAnsi="Trebuchet MS"/>
              <w:noProof/>
              <w:sz w:val="20"/>
            </w:rPr>
            <w:t>kan verlegen of anstig zijn. Deze meisjes hebben vaak de neiging om te zwijgen over wat ze hebben meegemaakt. Ook zijn deze meisjes voorzichtiger in het vragen om hulp. Meisjes met een depressieve aanleg kunnen reageren vanuit een overdreven schuldgevoel, waardoor hun posttraumatische klachten verhevigen.</w:t>
          </w:r>
        </w:p>
        <w:p w:rsidR="00532E94" w:rsidRDefault="00532E94" w:rsidP="00532E94">
          <w:pPr>
            <w:pStyle w:val="Lijstalinea"/>
            <w:numPr>
              <w:ilvl w:val="0"/>
              <w:numId w:val="3"/>
            </w:numPr>
            <w:spacing w:line="240" w:lineRule="auto"/>
            <w:rPr>
              <w:rFonts w:ascii="Trebuchet MS" w:hAnsi="Trebuchet MS"/>
              <w:noProof/>
              <w:sz w:val="20"/>
            </w:rPr>
          </w:pPr>
          <w:r>
            <w:rPr>
              <w:rFonts w:ascii="Trebuchet MS" w:hAnsi="Trebuchet MS"/>
              <w:noProof/>
              <w:sz w:val="20"/>
            </w:rPr>
            <w:t>De kwaliteit van</w:t>
          </w:r>
          <w:r w:rsidR="00472B50">
            <w:rPr>
              <w:rFonts w:ascii="Trebuchet MS" w:hAnsi="Trebuchet MS"/>
              <w:noProof/>
              <w:sz w:val="20"/>
            </w:rPr>
            <w:t xml:space="preserve"> de gehechtheidsrelaties van een</w:t>
          </w:r>
          <w:r>
            <w:rPr>
              <w:rFonts w:ascii="Trebuchet MS" w:hAnsi="Trebuchet MS"/>
              <w:noProof/>
              <w:sz w:val="20"/>
            </w:rPr>
            <w:t xml:space="preserve"> meisje. Angstig gehechte meisjes zijn kwetsbaarder voor traumatisering. Hierdoor neemt het gevoel van onveiligheid toe. </w:t>
          </w:r>
        </w:p>
        <w:p w:rsidR="00AF7356" w:rsidRDefault="00532E94" w:rsidP="00532E94">
          <w:pPr>
            <w:pStyle w:val="Lijstalinea"/>
            <w:numPr>
              <w:ilvl w:val="0"/>
              <w:numId w:val="3"/>
            </w:numPr>
            <w:spacing w:line="240" w:lineRule="auto"/>
            <w:rPr>
              <w:rFonts w:ascii="Trebuchet MS" w:hAnsi="Trebuchet MS"/>
              <w:noProof/>
              <w:sz w:val="20"/>
            </w:rPr>
          </w:pPr>
          <w:r>
            <w:rPr>
              <w:rFonts w:ascii="Trebuchet MS" w:hAnsi="Trebuchet MS"/>
              <w:noProof/>
              <w:sz w:val="20"/>
            </w:rPr>
            <w:t>Een meisje kan ernstige schuldgevoelens hebben over de dingen die zij juist wel of niet heeft gedaan en denken dat zij anderen hierdoor in gevaar heeft gebracht. De sterkte van dit gevoel wordt bepaald door de ernst en duur van de posttraumatische klachten.</w:t>
          </w:r>
        </w:p>
        <w:p w:rsidR="00462C7F" w:rsidRDefault="008F4552" w:rsidP="009F7744">
          <w:pPr>
            <w:spacing w:line="240" w:lineRule="auto"/>
            <w:rPr>
              <w:rFonts w:ascii="Trebuchet MS" w:hAnsi="Trebuchet MS"/>
              <w:noProof/>
              <w:sz w:val="20"/>
            </w:rPr>
          </w:pPr>
          <w:r>
            <w:rPr>
              <w:rFonts w:ascii="Trebuchet MS" w:hAnsi="Trebuchet MS"/>
              <w:noProof/>
              <w:sz w:val="20"/>
            </w:rPr>
            <mc:AlternateContent>
              <mc:Choice Requires="wps">
                <w:drawing>
                  <wp:anchor distT="0" distB="0" distL="114300" distR="114300" simplePos="0" relativeHeight="251898368" behindDoc="0" locked="0" layoutInCell="1" allowOverlap="1" wp14:anchorId="3E918BCD" wp14:editId="70AD0420">
                    <wp:simplePos x="0" y="0"/>
                    <wp:positionH relativeFrom="column">
                      <wp:posOffset>5481955</wp:posOffset>
                    </wp:positionH>
                    <wp:positionV relativeFrom="paragraph">
                      <wp:posOffset>3237230</wp:posOffset>
                    </wp:positionV>
                    <wp:extent cx="3771265" cy="238125"/>
                    <wp:effectExtent l="0" t="0" r="635" b="0"/>
                    <wp:wrapSquare wrapText="bothSides"/>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26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4FA" w:rsidRPr="00435B59" w:rsidRDefault="00E414FA" w:rsidP="00AF7356">
                                <w:pPr>
                                  <w:rPr>
                                    <w:rFonts w:ascii="Trebuchet MS" w:hAnsi="Trebuchet MS"/>
                                    <w:i/>
                                    <w:color w:val="808080" w:themeColor="background1" w:themeShade="80"/>
                                    <w:sz w:val="18"/>
                                  </w:rPr>
                                </w:pPr>
                                <w:r>
                                  <w:rPr>
                                    <w:rFonts w:ascii="Trebuchet MS" w:hAnsi="Trebuchet MS"/>
                                    <w:i/>
                                    <w:color w:val="808080" w:themeColor="background1" w:themeShade="80"/>
                                    <w:sz w:val="18"/>
                                  </w:rPr>
                                  <w:t xml:space="preserve">Figuur 2: </w:t>
                                </w:r>
                                <w:r w:rsidRPr="00435B59">
                                  <w:rPr>
                                    <w:rFonts w:ascii="Trebuchet MS" w:hAnsi="Trebuchet MS"/>
                                    <w:i/>
                                    <w:color w:val="808080" w:themeColor="background1" w:themeShade="80"/>
                                    <w:sz w:val="18"/>
                                  </w:rPr>
                                  <w:t>Relatie tussen de verschillende dissociatieve stoornissen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431.65pt;margin-top:254.9pt;width:296.95pt;height:18.7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" stroked="f">
                    <v:textbox>
                      <w:txbxContent>
                        <w:p w:rsidR="004958CF" w:rsidRPr="00435B59" w:rsidRDefault="004958CF" w:rsidP="00AF7356">
                          <w:pPr>
                            <w:rPr>
                              <w:rFonts w:ascii="Trebuchet MS" w:hAnsi="Trebuchet MS"/>
                              <w:i/>
                              <w:color w:val="808080" w:themeColor="background1" w:themeShade="80"/>
                              <w:sz w:val="18"/>
                            </w:rPr>
                          </w:pPr>
                          <w:r>
                            <w:rPr>
                              <w:rFonts w:ascii="Trebuchet MS" w:hAnsi="Trebuchet MS"/>
                              <w:i/>
                              <w:color w:val="808080" w:themeColor="background1" w:themeShade="80"/>
                              <w:sz w:val="18"/>
                            </w:rPr>
                            <w:t xml:space="preserve">Figuur 2: </w:t>
                          </w:r>
                          <w:r w:rsidRPr="00435B59">
                            <w:rPr>
                              <w:rFonts w:ascii="Trebuchet MS" w:hAnsi="Trebuchet MS"/>
                              <w:i/>
                              <w:color w:val="808080" w:themeColor="background1" w:themeShade="80"/>
                              <w:sz w:val="18"/>
                            </w:rPr>
                            <w:t>Relatie tussen de verschillende dissociatieve stoornissen</w:t>
                          </w:r>
                        </w:p>
                      </w:txbxContent>
                    </v:textbox>
                    <w10:wrap type="square"/>
                  </v:shape>
                </w:pict>
              </mc:Fallback>
            </mc:AlternateContent>
          </w:r>
          <w:r w:rsidR="00696F82" w:rsidRPr="004A53FB">
            <w:rPr>
              <w:rFonts w:ascii="Trebuchet MS" w:hAnsi="Trebuchet MS"/>
              <w:noProof/>
              <w:sz w:val="20"/>
            </w:rPr>
            <w:drawing>
              <wp:anchor distT="0" distB="0" distL="114300" distR="114300" simplePos="0" relativeHeight="251439104" behindDoc="0" locked="0" layoutInCell="1" allowOverlap="1" wp14:anchorId="38842980" wp14:editId="4138E04D">
                <wp:simplePos x="0" y="0"/>
                <wp:positionH relativeFrom="column">
                  <wp:posOffset>5339080</wp:posOffset>
                </wp:positionH>
                <wp:positionV relativeFrom="paragraph">
                  <wp:posOffset>1814830</wp:posOffset>
                </wp:positionV>
                <wp:extent cx="3867150" cy="15049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67150" cy="1504950"/>
                        </a:xfrm>
                        <a:prstGeom prst="rect">
                          <a:avLst/>
                        </a:prstGeom>
                        <a:noFill/>
                        <a:ln>
                          <a:noFill/>
                        </a:ln>
                      </pic:spPr>
                    </pic:pic>
                  </a:graphicData>
                </a:graphic>
              </wp:anchor>
            </w:drawing>
          </w:r>
          <w:r w:rsidR="00B3412F" w:rsidRPr="004A53FB">
            <w:rPr>
              <w:rFonts w:ascii="Trebuchet MS" w:hAnsi="Trebuchet MS"/>
              <w:noProof/>
              <w:sz w:val="20"/>
            </w:rPr>
            <w:t>I</w:t>
          </w:r>
          <w:r w:rsidR="00532E94" w:rsidRPr="004A53FB">
            <w:rPr>
              <w:rFonts w:ascii="Trebuchet MS" w:hAnsi="Trebuchet MS"/>
              <w:noProof/>
              <w:sz w:val="20"/>
            </w:rPr>
            <w:t xml:space="preserve">n de volgende paragrafen zijn dissociatieve stoornissen, posttraumatische stoornissen en depressiviteit uitgewerkt. Dit zijn stoornissen die voor kunnen komen bij de meisjes die een negatieve heftige gebeurtenis hebben meegemaakt. </w:t>
          </w:r>
          <w:r w:rsidR="009F7744" w:rsidRPr="004A53FB">
            <w:rPr>
              <w:rFonts w:ascii="Trebuchet MS" w:hAnsi="Trebuchet MS"/>
              <w:noProof/>
              <w:sz w:val="20"/>
            </w:rPr>
            <w:t xml:space="preserve">We laten </w:t>
          </w:r>
          <w:r w:rsidR="00532E94" w:rsidRPr="004A53FB">
            <w:rPr>
              <w:rFonts w:ascii="Trebuchet MS" w:hAnsi="Trebuchet MS"/>
              <w:noProof/>
              <w:sz w:val="20"/>
            </w:rPr>
            <w:t xml:space="preserve">hierin zien welke symptomen </w:t>
          </w:r>
          <w:r w:rsidR="00410FFC" w:rsidRPr="004A53FB">
            <w:rPr>
              <w:rFonts w:ascii="Trebuchet MS" w:hAnsi="Trebuchet MS"/>
              <w:noProof/>
              <w:sz w:val="20"/>
            </w:rPr>
            <w:t>de meisjes</w:t>
          </w:r>
          <w:r w:rsidR="00532E94" w:rsidRPr="004A53FB">
            <w:rPr>
              <w:rFonts w:ascii="Trebuchet MS" w:hAnsi="Trebuchet MS"/>
              <w:noProof/>
              <w:sz w:val="20"/>
            </w:rPr>
            <w:t xml:space="preserve"> kunnen vertonen en hoe jij hier als hulpverlener mee om kunt gaan. </w:t>
          </w:r>
          <w:r w:rsidR="00532E94" w:rsidRPr="004A53FB">
            <w:rPr>
              <w:rFonts w:ascii="Trebuchet MS" w:hAnsi="Trebuchet MS"/>
              <w:noProof/>
              <w:sz w:val="20"/>
            </w:rPr>
            <w:br/>
          </w:r>
          <w:r w:rsidR="001167FB">
            <w:rPr>
              <w:rFonts w:ascii="Trebuchet MS" w:hAnsi="Trebuchet MS"/>
              <w:noProof/>
              <w:sz w:val="20"/>
            </w:rPr>
            <w:br/>
          </w:r>
          <w:r w:rsidR="00267032">
            <w:rPr>
              <w:rFonts w:ascii="Trebuchet MS" w:hAnsi="Trebuchet MS"/>
              <w:b/>
              <w:noProof/>
              <w:sz w:val="20"/>
            </w:rPr>
            <w:t>5</w:t>
          </w:r>
          <w:r w:rsidR="002D3626">
            <w:rPr>
              <w:rFonts w:ascii="Trebuchet MS" w:hAnsi="Trebuchet MS"/>
              <w:b/>
              <w:noProof/>
              <w:sz w:val="20"/>
            </w:rPr>
            <w:t>.2.9</w:t>
          </w:r>
          <w:r w:rsidR="00532E94" w:rsidRPr="00AF7356">
            <w:rPr>
              <w:rFonts w:ascii="Trebuchet MS" w:hAnsi="Trebuchet MS"/>
              <w:b/>
              <w:noProof/>
              <w:sz w:val="20"/>
            </w:rPr>
            <w:t>. Dissociatieve stoornissen</w:t>
          </w:r>
          <w:r w:rsidR="00102D7D">
            <w:rPr>
              <w:rFonts w:ascii="Trebuchet MS" w:hAnsi="Trebuchet MS"/>
              <w:b/>
              <w:noProof/>
              <w:sz w:val="20"/>
            </w:rPr>
            <w:t xml:space="preserve"> </w:t>
          </w:r>
          <w:r w:rsidR="00532E94" w:rsidRPr="00AF7356">
            <w:rPr>
              <w:rFonts w:ascii="Trebuchet MS" w:hAnsi="Trebuchet MS"/>
              <w:b/>
              <w:noProof/>
              <w:sz w:val="20"/>
            </w:rPr>
            <w:t xml:space="preserve">(Vandereycken &amp; van Deth, 2004) </w:t>
          </w:r>
          <w:r w:rsidR="00532E94" w:rsidRPr="00AF7356">
            <w:rPr>
              <w:rFonts w:ascii="Trebuchet MS" w:hAnsi="Trebuchet MS"/>
              <w:b/>
              <w:noProof/>
              <w:sz w:val="20"/>
            </w:rPr>
            <w:br/>
          </w:r>
          <w:r w:rsidR="00532E94" w:rsidRPr="00AF7356">
            <w:rPr>
              <w:rFonts w:ascii="Trebuchet MS" w:hAnsi="Trebuchet MS"/>
              <w:noProof/>
              <w:sz w:val="20"/>
            </w:rPr>
            <w:t>Een desoriëntatie gaat soms verder dan even</w:t>
          </w:r>
          <w:r w:rsidR="00696F82">
            <w:rPr>
              <w:rFonts w:ascii="Trebuchet MS" w:hAnsi="Trebuchet MS"/>
              <w:noProof/>
              <w:sz w:val="20"/>
            </w:rPr>
            <w:t xml:space="preserve"> niet meer weten waar je bent. D</w:t>
          </w:r>
          <w:r w:rsidR="00532E94" w:rsidRPr="00AF7356">
            <w:rPr>
              <w:rFonts w:ascii="Trebuchet MS" w:hAnsi="Trebuchet MS"/>
              <w:noProof/>
              <w:sz w:val="20"/>
            </w:rPr>
            <w:t>it kan zo ver gaan dat je zelfs even niet meer weet wie je bent. De meisjes die een pijnlijke of traumatische ervaring hebben meegemaakt kunnen een ingrijpende verandering in hun geheugen of identiteitsbeleving ondergaan. Wanneer dit zich in ernstige mate voordoet, hebben we te maken met een dissociatieve stoornis. De belangrijkste stoornissen zijn: dissociatieve amnesie, fugue en identiteitsstoornis.</w:t>
          </w:r>
          <w:r w:rsidR="00532E94" w:rsidRPr="00AF7356">
            <w:rPr>
              <w:rFonts w:ascii="Trebuchet MS" w:hAnsi="Trebuchet MS"/>
              <w:noProof/>
              <w:sz w:val="20"/>
            </w:rPr>
            <w:br/>
            <w:t>Bij dissociatie (ontkoppeling) is een normaal aanwezige ‘verbind</w:t>
          </w:r>
          <w:r w:rsidR="00696F82">
            <w:rPr>
              <w:rFonts w:ascii="Trebuchet MS" w:hAnsi="Trebuchet MS"/>
              <w:noProof/>
              <w:sz w:val="20"/>
            </w:rPr>
            <w:t>ing’ (associatie) in een bepaald</w:t>
          </w:r>
          <w:r w:rsidR="00532E94" w:rsidRPr="00AF7356">
            <w:rPr>
              <w:rFonts w:ascii="Trebuchet MS" w:hAnsi="Trebuchet MS"/>
              <w:noProof/>
              <w:sz w:val="20"/>
            </w:rPr>
            <w:t xml:space="preserve"> psychische functie (bewustzijn, waarneming, denken, geheugen, emoties, wil of identiteit) tijdelijk en/of gedeeltelijk verbroken of opgeheven. Dit betekent vooral dat bepaalde acties of ervaringen optreden buiten het normale bewustzijn van een meisje. Er kan zich plotseling ernstig geheugenverlies –amnesie- voordoen. Als dit niet verklaard kan worden door een organische aandoening is er sprake van dissociatieve amnesie. Dit treedt meestal abrupt op na een ingrijpende gebeurtenis, </w:t>
          </w:r>
          <w:r w:rsidR="00696F82">
            <w:rPr>
              <w:rFonts w:ascii="Trebuchet MS" w:hAnsi="Trebuchet MS"/>
              <w:noProof/>
              <w:sz w:val="20"/>
            </w:rPr>
            <w:t>bijvoorbeeld doordat</w:t>
          </w:r>
          <w:r w:rsidR="00532E94" w:rsidRPr="00AF7356">
            <w:rPr>
              <w:rFonts w:ascii="Trebuchet MS" w:hAnsi="Trebuchet MS"/>
              <w:noProof/>
              <w:sz w:val="20"/>
            </w:rPr>
            <w:t xml:space="preserve"> de meisjes gedwongen worden seksuele handelingen te verrichten. Een meisje kan zich dan een belangrijk voorval niet meer herinneren. Het blijft echter moeilijk om uit te maken of een meisje echt </w:t>
          </w:r>
          <w:r w:rsidR="00696F82">
            <w:rPr>
              <w:rFonts w:ascii="Trebuchet MS" w:hAnsi="Trebuchet MS"/>
              <w:noProof/>
              <w:sz w:val="20"/>
            </w:rPr>
            <w:t>een</w:t>
          </w:r>
          <w:r w:rsidR="00532E94" w:rsidRPr="00AF7356">
            <w:rPr>
              <w:rFonts w:ascii="Trebuchet MS" w:hAnsi="Trebuchet MS"/>
              <w:noProof/>
              <w:sz w:val="20"/>
            </w:rPr>
            <w:t xml:space="preserve"> geheugenprobleem heeft of zegt dat zij zich niets meer herinnert terwijl ze dat wel doet. Er is sprake van een dissociatieve fugue wanneer een meisje plotseling (niet doelbewust) ‘vlucht’ van huis en haard en een nieuwe identiteit aanneemt. We verwachten niet dat dit zal gebeuren bij de meisjes van onze doelgroep gezien het feit dat zij gedwongen weg zijn gehaald bij hun huis en haard. Zij kunnen bijna niet vluchten zonder </w:t>
          </w:r>
          <w:r w:rsidR="00696F82">
            <w:rPr>
              <w:rFonts w:ascii="Trebuchet MS" w:hAnsi="Trebuchet MS"/>
              <w:noProof/>
              <w:sz w:val="20"/>
            </w:rPr>
            <w:t xml:space="preserve">zich </w:t>
          </w:r>
          <w:r w:rsidR="00532E94" w:rsidRPr="00AF7356">
            <w:rPr>
              <w:rFonts w:ascii="Trebuchet MS" w:hAnsi="Trebuchet MS"/>
              <w:noProof/>
              <w:sz w:val="20"/>
            </w:rPr>
            <w:t>iets van hun verleden met betrekking tot huis en haard te herinneren.</w:t>
          </w:r>
          <w:r w:rsidR="00696F82">
            <w:rPr>
              <w:rFonts w:ascii="Trebuchet MS" w:hAnsi="Trebuchet MS"/>
              <w:noProof/>
              <w:sz w:val="20"/>
            </w:rPr>
            <w:t xml:space="preserve"> (zie figuur 2: Relatie tussen de verschillende dissociatieve stoornissen)</w:t>
          </w:r>
          <w:r w:rsidR="00532E94" w:rsidRPr="00AF7356">
            <w:rPr>
              <w:rFonts w:ascii="Trebuchet MS" w:hAnsi="Trebuchet MS"/>
              <w:noProof/>
              <w:sz w:val="20"/>
            </w:rPr>
            <w:t xml:space="preserve"> </w:t>
          </w:r>
          <w:r w:rsidR="00532E94" w:rsidRPr="00AF7356">
            <w:rPr>
              <w:rFonts w:ascii="Trebuchet MS" w:hAnsi="Trebuchet MS"/>
              <w:noProof/>
              <w:sz w:val="20"/>
            </w:rPr>
            <w:br/>
          </w:r>
          <w:r w:rsidR="00532E94" w:rsidRPr="00AF7356">
            <w:rPr>
              <w:rFonts w:ascii="Trebuchet MS" w:hAnsi="Trebuchet MS"/>
              <w:noProof/>
              <w:sz w:val="20"/>
            </w:rPr>
            <w:br/>
            <w:t xml:space="preserve">Een dissociatieve stoornis komt hoofdzakelijk voor bij meisjes die in hun vroege jeugd te maken hebben gehad met mishandeling en/of seksueel misbruik. </w:t>
          </w:r>
          <w:r w:rsidR="00532E94" w:rsidRPr="00AF7356">
            <w:rPr>
              <w:rFonts w:ascii="Trebuchet MS" w:hAnsi="Trebuchet MS"/>
              <w:noProof/>
              <w:sz w:val="20"/>
            </w:rPr>
            <w:lastRenderedPageBreak/>
            <w:t>Zo’n meisje zal haar gevoelens van angst onbewust vermijden door de pijnlijke herinneringen niet tot haar bewustzijn door te laten dringen. Dissociëren is een overlevingsstrategie, die ook bij nieuwe spanningsvolle situaties naar voren komt.</w:t>
          </w:r>
          <w:r w:rsidR="00532E94" w:rsidRPr="00AF7356">
            <w:rPr>
              <w:rFonts w:ascii="Trebuchet MS" w:hAnsi="Trebuchet MS"/>
              <w:noProof/>
              <w:sz w:val="20"/>
            </w:rPr>
            <w:br/>
          </w:r>
          <w:r w:rsidR="00532E94" w:rsidRPr="00AF7356">
            <w:rPr>
              <w:rFonts w:ascii="Trebuchet MS" w:hAnsi="Trebuchet MS"/>
              <w:noProof/>
              <w:sz w:val="20"/>
            </w:rPr>
            <w:br/>
          </w:r>
          <w:r w:rsidR="00267032">
            <w:rPr>
              <w:rFonts w:ascii="Trebuchet MS" w:hAnsi="Trebuchet MS"/>
              <w:b/>
              <w:noProof/>
              <w:sz w:val="20"/>
            </w:rPr>
            <w:t>5</w:t>
          </w:r>
          <w:r w:rsidR="001167FB">
            <w:rPr>
              <w:rFonts w:ascii="Trebuchet MS" w:hAnsi="Trebuchet MS"/>
              <w:b/>
              <w:noProof/>
              <w:sz w:val="20"/>
            </w:rPr>
            <w:t>.2.</w:t>
          </w:r>
          <w:r w:rsidR="002D3626">
            <w:rPr>
              <w:rFonts w:ascii="Trebuchet MS" w:hAnsi="Trebuchet MS"/>
              <w:b/>
              <w:noProof/>
              <w:sz w:val="20"/>
            </w:rPr>
            <w:t>9</w:t>
          </w:r>
          <w:r w:rsidR="001167FB">
            <w:rPr>
              <w:rFonts w:ascii="Trebuchet MS" w:hAnsi="Trebuchet MS"/>
              <w:b/>
              <w:noProof/>
              <w:sz w:val="20"/>
            </w:rPr>
            <w:t>.1.</w:t>
          </w:r>
          <w:r w:rsidR="00532E94" w:rsidRPr="00AF7356">
            <w:rPr>
              <w:rFonts w:ascii="Trebuchet MS" w:hAnsi="Trebuchet MS"/>
              <w:b/>
              <w:noProof/>
              <w:sz w:val="20"/>
            </w:rPr>
            <w:t xml:space="preserve"> Dissociatieve identiteitsstoornis </w:t>
          </w:r>
          <w:r w:rsidR="00532E94" w:rsidRPr="00AF7356">
            <w:rPr>
              <w:rFonts w:ascii="Trebuchet MS" w:hAnsi="Trebuchet MS"/>
              <w:noProof/>
              <w:sz w:val="20"/>
            </w:rPr>
            <w:br/>
            <w:t>Wat eerder een ‘meervoudige-persoonlijkheidsstoornis’ heette, staat nu bekend als disscociatieve identiteitsstoornis. Een meisje kan deelpersoonlijkheden hebben, die ook wel ‘alters’ word</w:t>
          </w:r>
          <w:r w:rsidR="00472B50">
            <w:rPr>
              <w:rFonts w:ascii="Trebuchet MS" w:hAnsi="Trebuchet MS"/>
              <w:noProof/>
              <w:sz w:val="20"/>
            </w:rPr>
            <w:t>en genoemd. Het kan zijn dat een</w:t>
          </w:r>
          <w:r w:rsidR="00532E94" w:rsidRPr="00AF7356">
            <w:rPr>
              <w:rFonts w:ascii="Trebuchet MS" w:hAnsi="Trebuchet MS"/>
              <w:noProof/>
              <w:sz w:val="20"/>
            </w:rPr>
            <w:t xml:space="preserve"> meisje hierdoor stemmen in haar hoofd heeft. Deelpersoonlijkheden kunnen een eigen naam, leeftijd en een bepaalde manier van gedragen, voelen en waarnemen hebben. Deze stoornis is moeilijk te herkennen bij de meisjes, het kan namelijk lijken op schizofrenie, of </w:t>
          </w:r>
          <w:r w:rsidR="00462C7F">
            <w:rPr>
              <w:rFonts w:ascii="Trebuchet MS" w:hAnsi="Trebuchet MS"/>
              <w:noProof/>
              <w:sz w:val="20"/>
            </w:rPr>
            <w:t xml:space="preserve">op </w:t>
          </w:r>
          <w:r w:rsidR="00532E94" w:rsidRPr="00AF7356">
            <w:rPr>
              <w:rFonts w:ascii="Trebuchet MS" w:hAnsi="Trebuchet MS"/>
              <w:noProof/>
              <w:sz w:val="20"/>
            </w:rPr>
            <w:t>stemmings-</w:t>
          </w:r>
          <w:r w:rsidR="00462C7F">
            <w:rPr>
              <w:rFonts w:ascii="Trebuchet MS" w:hAnsi="Trebuchet MS"/>
              <w:noProof/>
              <w:sz w:val="20"/>
            </w:rPr>
            <w:t xml:space="preserve"> en </w:t>
          </w:r>
          <w:r w:rsidR="00532E94" w:rsidRPr="00AF7356">
            <w:rPr>
              <w:rFonts w:ascii="Trebuchet MS" w:hAnsi="Trebuchet MS"/>
              <w:noProof/>
              <w:sz w:val="20"/>
            </w:rPr>
            <w:t>persoonlijkheidsstoornissen.</w:t>
          </w:r>
          <w:r w:rsidR="00532E94" w:rsidRPr="00AF7356">
            <w:rPr>
              <w:rFonts w:ascii="Trebuchet MS" w:hAnsi="Trebuchet MS"/>
              <w:noProof/>
              <w:sz w:val="20"/>
            </w:rPr>
            <w:br/>
          </w:r>
          <w:r w:rsidR="00532E94" w:rsidRPr="00AF7356">
            <w:rPr>
              <w:rFonts w:ascii="Trebuchet MS" w:hAnsi="Trebuchet MS"/>
              <w:noProof/>
              <w:sz w:val="20"/>
            </w:rPr>
            <w:br/>
          </w:r>
          <w:r w:rsidR="00267032">
            <w:rPr>
              <w:rFonts w:ascii="Trebuchet MS" w:hAnsi="Trebuchet MS"/>
              <w:b/>
              <w:noProof/>
              <w:sz w:val="20"/>
            </w:rPr>
            <w:t>5</w:t>
          </w:r>
          <w:r w:rsidR="002D3626">
            <w:rPr>
              <w:rFonts w:ascii="Trebuchet MS" w:hAnsi="Trebuchet MS"/>
              <w:b/>
              <w:noProof/>
              <w:sz w:val="20"/>
            </w:rPr>
            <w:t>.2.9</w:t>
          </w:r>
          <w:r w:rsidR="001167FB">
            <w:rPr>
              <w:rFonts w:ascii="Trebuchet MS" w:hAnsi="Trebuchet MS"/>
              <w:b/>
              <w:noProof/>
              <w:sz w:val="20"/>
            </w:rPr>
            <w:t>.2</w:t>
          </w:r>
          <w:r w:rsidR="00532E94" w:rsidRPr="00AF7356">
            <w:rPr>
              <w:rFonts w:ascii="Trebuchet MS" w:hAnsi="Trebuchet MS"/>
              <w:b/>
              <w:noProof/>
              <w:sz w:val="20"/>
            </w:rPr>
            <w:t>. Depersonalisatiestoornis</w:t>
          </w:r>
          <w:r w:rsidR="00532E94" w:rsidRPr="00AF7356">
            <w:rPr>
              <w:rFonts w:ascii="Trebuchet MS" w:hAnsi="Trebuchet MS"/>
              <w:noProof/>
              <w:sz w:val="20"/>
            </w:rPr>
            <w:br/>
            <w:t>Het kan voorkomen dat een meisje haar eigen lichaam en geest als onwerkelijk en vreemd ervaart. Het lijkt of zij buiten haar lichaam staat en zichzelf van buitenaf observeert. Deze gestoorde beleving zal een meisje als uiterst onaangenaam ervaren.</w:t>
          </w:r>
          <w:r w:rsidR="00462C7F">
            <w:rPr>
              <w:rFonts w:ascii="Trebuchet MS" w:hAnsi="Trebuchet MS"/>
              <w:noProof/>
              <w:sz w:val="20"/>
            </w:rPr>
            <w:t xml:space="preserve"> Bij deze stoornis treedt –veel</w:t>
          </w:r>
          <w:r w:rsidR="00532E94" w:rsidRPr="00AF7356">
            <w:rPr>
              <w:rFonts w:ascii="Trebuchet MS" w:hAnsi="Trebuchet MS"/>
              <w:noProof/>
              <w:sz w:val="20"/>
            </w:rPr>
            <w:t>al na ernstige stress- een loskoppeling van gevoelens en identiteitsbeleving op. De stoornis komt overwegen</w:t>
          </w:r>
          <w:r w:rsidR="00462C7F">
            <w:rPr>
              <w:rFonts w:ascii="Trebuchet MS" w:hAnsi="Trebuchet MS"/>
              <w:noProof/>
              <w:sz w:val="20"/>
            </w:rPr>
            <w:t>d</w:t>
          </w:r>
          <w:r w:rsidR="00532E94" w:rsidRPr="00AF7356">
            <w:rPr>
              <w:rFonts w:ascii="Trebuchet MS" w:hAnsi="Trebuchet MS"/>
              <w:noProof/>
              <w:sz w:val="20"/>
            </w:rPr>
            <w:t xml:space="preserve"> voor bij het vrouwelijk geslacht. </w:t>
          </w:r>
          <w:r w:rsidR="00532E94" w:rsidRPr="00AF7356">
            <w:rPr>
              <w:rFonts w:ascii="Trebuchet MS" w:hAnsi="Trebuchet MS"/>
              <w:noProof/>
              <w:sz w:val="20"/>
            </w:rPr>
            <w:br/>
          </w:r>
          <w:r w:rsidR="00581E27">
            <w:rPr>
              <w:noProof/>
            </w:rPr>
            <w:drawing>
              <wp:anchor distT="0" distB="0" distL="114300" distR="114300" simplePos="0" relativeHeight="251584512" behindDoc="1" locked="0" layoutInCell="1" allowOverlap="1" wp14:anchorId="3E01CAC8" wp14:editId="65CD2834">
                <wp:simplePos x="0" y="0"/>
                <wp:positionH relativeFrom="column">
                  <wp:posOffset>6319520</wp:posOffset>
                </wp:positionH>
                <wp:positionV relativeFrom="paragraph">
                  <wp:posOffset>738505</wp:posOffset>
                </wp:positionV>
                <wp:extent cx="2986405" cy="3638550"/>
                <wp:effectExtent l="19050" t="0" r="444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ociatieve stoornis, beslisboom.png"/>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86405" cy="3638550"/>
                        </a:xfrm>
                        <a:prstGeom prst="rect">
                          <a:avLst/>
                        </a:prstGeom>
                      </pic:spPr>
                    </pic:pic>
                  </a:graphicData>
                </a:graphic>
              </wp:anchor>
            </w:drawing>
          </w:r>
          <w:r w:rsidR="00532E94" w:rsidRPr="00AF7356">
            <w:rPr>
              <w:rFonts w:ascii="Trebuchet MS" w:hAnsi="Trebuchet MS"/>
              <w:b/>
              <w:noProof/>
              <w:sz w:val="20"/>
            </w:rPr>
            <w:br/>
          </w:r>
          <w:r w:rsidR="00267032" w:rsidRPr="004A53FB">
            <w:rPr>
              <w:rFonts w:ascii="Trebuchet MS" w:hAnsi="Trebuchet MS"/>
              <w:b/>
              <w:noProof/>
              <w:sz w:val="20"/>
            </w:rPr>
            <w:t>5</w:t>
          </w:r>
          <w:r w:rsidR="001167FB" w:rsidRPr="004A53FB">
            <w:rPr>
              <w:rFonts w:ascii="Trebuchet MS" w:hAnsi="Trebuchet MS"/>
              <w:b/>
              <w:noProof/>
              <w:sz w:val="20"/>
            </w:rPr>
            <w:t>.2.</w:t>
          </w:r>
          <w:r w:rsidR="002D3626" w:rsidRPr="004A53FB">
            <w:rPr>
              <w:rFonts w:ascii="Trebuchet MS" w:hAnsi="Trebuchet MS"/>
              <w:b/>
              <w:noProof/>
              <w:sz w:val="20"/>
            </w:rPr>
            <w:t>9</w:t>
          </w:r>
          <w:r w:rsidR="001167FB" w:rsidRPr="004A53FB">
            <w:rPr>
              <w:rFonts w:ascii="Trebuchet MS" w:hAnsi="Trebuchet MS"/>
              <w:b/>
              <w:noProof/>
              <w:sz w:val="20"/>
            </w:rPr>
            <w:t>.3.</w:t>
          </w:r>
          <w:r w:rsidR="004A53FB" w:rsidRPr="004A53FB">
            <w:rPr>
              <w:rFonts w:ascii="Trebuchet MS" w:hAnsi="Trebuchet MS"/>
              <w:b/>
              <w:noProof/>
              <w:sz w:val="20"/>
            </w:rPr>
            <w:t xml:space="preserve"> Mogelijke </w:t>
          </w:r>
          <w:r w:rsidR="004A53FB" w:rsidRPr="00C17D16">
            <w:rPr>
              <w:rFonts w:ascii="Trebuchet MS" w:hAnsi="Trebuchet MS"/>
              <w:b/>
              <w:noProof/>
              <w:sz w:val="20"/>
            </w:rPr>
            <w:t>b</w:t>
          </w:r>
          <w:r w:rsidR="00532E94" w:rsidRPr="00C17D16">
            <w:rPr>
              <w:rFonts w:ascii="Trebuchet MS" w:hAnsi="Trebuchet MS"/>
              <w:b/>
              <w:noProof/>
              <w:sz w:val="20"/>
            </w:rPr>
            <w:t>ehandeling</w:t>
          </w:r>
          <w:r w:rsidR="00983A32" w:rsidRPr="00C17D16">
            <w:rPr>
              <w:rFonts w:ascii="Trebuchet MS" w:hAnsi="Trebuchet MS"/>
              <w:b/>
              <w:noProof/>
              <w:sz w:val="20"/>
            </w:rPr>
            <w:t xml:space="preserve"> </w:t>
          </w:r>
          <w:r w:rsidR="00C17D16" w:rsidRPr="00C17D16">
            <w:rPr>
              <w:rFonts w:ascii="Trebuchet MS" w:hAnsi="Trebuchet MS"/>
              <w:b/>
              <w:noProof/>
              <w:sz w:val="20"/>
            </w:rPr>
            <w:t>dissociatieve stoornis</w:t>
          </w:r>
          <w:r w:rsidR="00532E94" w:rsidRPr="008D2984">
            <w:rPr>
              <w:rFonts w:ascii="Trebuchet MS" w:hAnsi="Trebuchet MS"/>
              <w:b/>
              <w:noProof/>
              <w:color w:val="FF0000"/>
              <w:sz w:val="20"/>
            </w:rPr>
            <w:br/>
          </w:r>
          <w:r w:rsidR="00532E94" w:rsidRPr="00AF7356">
            <w:rPr>
              <w:rFonts w:ascii="Trebuchet MS" w:hAnsi="Trebuchet MS"/>
              <w:noProof/>
              <w:sz w:val="20"/>
            </w:rPr>
            <w:t>Bij de behandeling van dissociatieve stoornissen wordt vaak gebruik gemaakt van ‘ontdekkende’ therapiën. Het is van belang gebeurtenissen die de meisjes hebben verdrongen, bewust te maken. Als hulpverlener is het belangrijk de symptomen proberen te verminderen, je richt je op stabilisatie</w:t>
          </w:r>
          <w:r w:rsidR="006D3039">
            <w:rPr>
              <w:rFonts w:ascii="Trebuchet MS" w:hAnsi="Trebuchet MS"/>
              <w:noProof/>
              <w:sz w:val="20"/>
            </w:rPr>
            <w:t xml:space="preserve"> (zie paragraaf 5.2.1.)</w:t>
          </w:r>
          <w:r w:rsidR="00532E94" w:rsidRPr="00AF7356">
            <w:rPr>
              <w:rFonts w:ascii="Trebuchet MS" w:hAnsi="Trebuchet MS"/>
              <w:noProof/>
              <w:sz w:val="20"/>
            </w:rPr>
            <w:t>. Het is goed om in gesprek te gaan met de meisjes over de stoornis</w:t>
          </w:r>
          <w:r w:rsidR="006D3039">
            <w:rPr>
              <w:rFonts w:ascii="Trebuchet MS" w:hAnsi="Trebuchet MS"/>
              <w:noProof/>
              <w:sz w:val="20"/>
            </w:rPr>
            <w:t xml:space="preserve"> en hen uit te leggen wat het inhoudt</w:t>
          </w:r>
          <w:r w:rsidR="00532E94" w:rsidRPr="00AF7356">
            <w:rPr>
              <w:rFonts w:ascii="Trebuchet MS" w:hAnsi="Trebuchet MS"/>
              <w:noProof/>
              <w:sz w:val="20"/>
            </w:rPr>
            <w:t xml:space="preserve">. Zo leren zij omgaan met hun deelpersoonlijkheden en kun je samen met hen zoeken naar oplossingen voor concrete problemen in het hier-en-nu. Het is van belang dat de meisjes leren bij nieuwe spanningsvolle situaties niet te dissociëren. Het kan zijn dat dit voldoende is voor de meisjes om hiermee om te gaan, maar het kan ook zijn dat zij verdere hulpverlening nodig hebben bij het verwerken van hun traumatische ervaringen. Een stabiel, veilig en ondersteunend sociaal netwerk is nodig om te voorkomen dat de stoornis terug komt. Een Safe Home kan samen met een meisje werken aan deze benodigdheden. Wanneer een meisje terugkeert naar huis, zal haar eigen huis en haard deze benodigheden moeten bieden, anders is de kans op terugval groot. </w:t>
          </w:r>
          <w:r w:rsidR="006D3039">
            <w:rPr>
              <w:rFonts w:ascii="Trebuchet MS" w:hAnsi="Trebuchet MS"/>
              <w:noProof/>
              <w:sz w:val="20"/>
            </w:rPr>
            <w:t>H</w:t>
          </w:r>
          <w:r w:rsidR="006D3039" w:rsidRPr="00AF7356">
            <w:rPr>
              <w:rFonts w:ascii="Trebuchet MS" w:hAnsi="Trebuchet MS"/>
              <w:noProof/>
              <w:sz w:val="20"/>
            </w:rPr>
            <w:t xml:space="preserve">et is tevens van belang dat wanneer een meisje een zelfstandig leven gaat leiden, </w:t>
          </w:r>
          <w:r w:rsidR="00346022">
            <w:rPr>
              <w:rFonts w:ascii="Trebuchet MS" w:hAnsi="Trebuchet MS"/>
              <w:noProof/>
              <w:sz w:val="20"/>
            </w:rPr>
            <w:br/>
          </w:r>
          <w:r>
            <w:rPr>
              <w:rFonts w:ascii="Trebuchet MS" w:hAnsi="Trebuchet MS"/>
              <w:noProof/>
              <w:sz w:val="20"/>
            </w:rPr>
            <mc:AlternateContent>
              <mc:Choice Requires="wps">
                <w:drawing>
                  <wp:anchor distT="0" distB="0" distL="114300" distR="114300" simplePos="0" relativeHeight="251899392" behindDoc="0" locked="0" layoutInCell="1" allowOverlap="1" wp14:anchorId="0A8C5306" wp14:editId="4459B185">
                    <wp:simplePos x="0" y="0"/>
                    <wp:positionH relativeFrom="column">
                      <wp:posOffset>6209030</wp:posOffset>
                    </wp:positionH>
                    <wp:positionV relativeFrom="paragraph">
                      <wp:posOffset>4356735</wp:posOffset>
                    </wp:positionV>
                    <wp:extent cx="3916680" cy="428625"/>
                    <wp:effectExtent l="0" t="0" r="7620" b="9525"/>
                    <wp:wrapSquare wrapText="bothSides"/>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4FA" w:rsidRPr="00435B59" w:rsidRDefault="00E414FA" w:rsidP="00051127">
                                <w:pPr>
                                  <w:rPr>
                                    <w:rFonts w:ascii="Trebuchet MS" w:hAnsi="Trebuchet MS"/>
                                    <w:i/>
                                    <w:color w:val="808080" w:themeColor="background1" w:themeShade="80"/>
                                    <w:sz w:val="18"/>
                                  </w:rPr>
                                </w:pPr>
                                <w:r>
                                  <w:rPr>
                                    <w:rFonts w:ascii="Trebuchet MS" w:hAnsi="Trebuchet MS"/>
                                    <w:i/>
                                    <w:color w:val="808080" w:themeColor="background1" w:themeShade="80"/>
                                    <w:sz w:val="18"/>
                                  </w:rPr>
                                  <w:t xml:space="preserve">Figuur 3: Beslisboom om te bepalen om welke dissociatieve </w:t>
                                </w:r>
                                <w:r>
                                  <w:rPr>
                                    <w:rFonts w:ascii="Trebuchet MS" w:hAnsi="Trebuchet MS"/>
                                    <w:i/>
                                    <w:color w:val="808080" w:themeColor="background1" w:themeShade="80"/>
                                    <w:sz w:val="18"/>
                                  </w:rPr>
                                  <w:br/>
                                  <w:t>stoornis het gaat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488.9pt;margin-top:343.05pt;width:308.4pt;height:33.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rQhg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" stroked="f">
                    <v:textbox>
                      <w:txbxContent>
                        <w:p w:rsidR="004958CF" w:rsidRPr="00435B59" w:rsidRDefault="004958CF" w:rsidP="00051127">
                          <w:pPr>
                            <w:rPr>
                              <w:rFonts w:ascii="Trebuchet MS" w:hAnsi="Trebuchet MS"/>
                              <w:i/>
                              <w:color w:val="808080" w:themeColor="background1" w:themeShade="80"/>
                              <w:sz w:val="18"/>
                            </w:rPr>
                          </w:pPr>
                          <w:r>
                            <w:rPr>
                              <w:rFonts w:ascii="Trebuchet MS" w:hAnsi="Trebuchet MS"/>
                              <w:i/>
                              <w:color w:val="808080" w:themeColor="background1" w:themeShade="80"/>
                              <w:sz w:val="18"/>
                            </w:rPr>
                            <w:t xml:space="preserve">Figuur 3: Beslisboom om te bepalen om welke dissociatieve </w:t>
                          </w:r>
                          <w:r>
                            <w:rPr>
                              <w:rFonts w:ascii="Trebuchet MS" w:hAnsi="Trebuchet MS"/>
                              <w:i/>
                              <w:color w:val="808080" w:themeColor="background1" w:themeShade="80"/>
                              <w:sz w:val="18"/>
                            </w:rPr>
                            <w:br/>
                            <w:t>stoornis het gaat</w:t>
                          </w:r>
                        </w:p>
                      </w:txbxContent>
                    </v:textbox>
                    <w10:wrap type="square"/>
                  </v:shape>
                </w:pict>
              </mc:Fallback>
            </mc:AlternateContent>
          </w:r>
          <w:r w:rsidR="006D3039" w:rsidRPr="00AF7356">
            <w:rPr>
              <w:rFonts w:ascii="Trebuchet MS" w:hAnsi="Trebuchet MS"/>
              <w:noProof/>
              <w:sz w:val="20"/>
            </w:rPr>
            <w:t>deze benodigdheden ook geboden worden in haar nieuwe omgeving en situatie</w:t>
          </w:r>
          <w:r w:rsidR="006D3039">
            <w:rPr>
              <w:rFonts w:ascii="Trebuchet MS" w:hAnsi="Trebuchet MS"/>
              <w:noProof/>
              <w:sz w:val="20"/>
            </w:rPr>
            <w:t>.</w:t>
          </w:r>
          <w:r w:rsidR="00346022">
            <w:rPr>
              <w:rFonts w:ascii="Trebuchet MS" w:hAnsi="Trebuchet MS"/>
              <w:noProof/>
              <w:sz w:val="20"/>
            </w:rPr>
            <w:br/>
          </w:r>
          <w:r w:rsidR="00346022">
            <w:rPr>
              <w:rFonts w:ascii="Trebuchet MS" w:hAnsi="Trebuchet MS"/>
              <w:noProof/>
              <w:sz w:val="20"/>
            </w:rPr>
            <w:br/>
            <w:t>De beslisboom (zie figuur</w:t>
          </w:r>
          <w:r w:rsidR="00D87AE8">
            <w:rPr>
              <w:rFonts w:ascii="Trebuchet MS" w:hAnsi="Trebuchet MS"/>
              <w:noProof/>
              <w:sz w:val="20"/>
            </w:rPr>
            <w:t xml:space="preserve"> 3</w:t>
          </w:r>
          <w:r w:rsidR="00346022">
            <w:rPr>
              <w:rFonts w:ascii="Trebuchet MS" w:hAnsi="Trebuchet MS"/>
              <w:noProof/>
              <w:sz w:val="20"/>
            </w:rPr>
            <w:t xml:space="preserve">: Beslisboom om te bepalen om welke dissociatieve stoornis het gaat) is een helpende hand om te ontdekken om welke dissociatieve stoornis het gaat. </w:t>
          </w:r>
        </w:p>
        <w:p w:rsidR="00532E94" w:rsidRPr="00346022" w:rsidRDefault="00267032" w:rsidP="009F7744">
          <w:pPr>
            <w:spacing w:line="240" w:lineRule="auto"/>
            <w:rPr>
              <w:rFonts w:ascii="Trebuchet MS" w:hAnsi="Trebuchet MS"/>
              <w:b/>
              <w:noProof/>
              <w:sz w:val="20"/>
            </w:rPr>
          </w:pPr>
          <w:r>
            <w:rPr>
              <w:rFonts w:ascii="Trebuchet MS" w:hAnsi="Trebuchet MS"/>
              <w:b/>
              <w:noProof/>
              <w:sz w:val="20"/>
            </w:rPr>
            <w:t>5</w:t>
          </w:r>
          <w:r w:rsidR="001167FB">
            <w:rPr>
              <w:rFonts w:ascii="Trebuchet MS" w:hAnsi="Trebuchet MS"/>
              <w:b/>
              <w:noProof/>
              <w:sz w:val="20"/>
            </w:rPr>
            <w:t>.2.</w:t>
          </w:r>
          <w:r w:rsidR="002D3626">
            <w:rPr>
              <w:rFonts w:ascii="Trebuchet MS" w:hAnsi="Trebuchet MS"/>
              <w:b/>
              <w:noProof/>
              <w:sz w:val="20"/>
            </w:rPr>
            <w:t>10</w:t>
          </w:r>
          <w:r w:rsidR="001167FB">
            <w:rPr>
              <w:rFonts w:ascii="Trebuchet MS" w:hAnsi="Trebuchet MS"/>
              <w:b/>
              <w:noProof/>
              <w:sz w:val="20"/>
            </w:rPr>
            <w:t>.</w:t>
          </w:r>
          <w:r w:rsidR="00532E94" w:rsidRPr="00AF7356">
            <w:rPr>
              <w:rFonts w:ascii="Trebuchet MS" w:hAnsi="Trebuchet MS"/>
              <w:b/>
              <w:noProof/>
              <w:sz w:val="20"/>
            </w:rPr>
            <w:t xml:space="preserve"> Posttraumatische stress</w:t>
          </w:r>
          <w:r w:rsidR="00274877">
            <w:rPr>
              <w:rFonts w:ascii="Trebuchet MS" w:hAnsi="Trebuchet MS"/>
              <w:b/>
              <w:noProof/>
              <w:sz w:val="20"/>
            </w:rPr>
            <w:t>-</w:t>
          </w:r>
          <w:r w:rsidR="00532E94" w:rsidRPr="00AF7356">
            <w:rPr>
              <w:rFonts w:ascii="Trebuchet MS" w:hAnsi="Trebuchet MS"/>
              <w:b/>
              <w:noProof/>
              <w:sz w:val="20"/>
            </w:rPr>
            <w:t>stoornissen</w:t>
          </w:r>
          <w:r w:rsidR="00532E94" w:rsidRPr="00AF7356">
            <w:t xml:space="preserve"> (</w:t>
          </w:r>
          <w:r w:rsidR="00532E94" w:rsidRPr="00AF7356">
            <w:rPr>
              <w:rFonts w:ascii="Trebuchet MS" w:hAnsi="Trebuchet MS"/>
              <w:b/>
              <w:noProof/>
              <w:sz w:val="20"/>
            </w:rPr>
            <w:t xml:space="preserve">Vandereycken &amp; van Deth, 2004) </w:t>
          </w:r>
          <w:r w:rsidR="00983A32">
            <w:rPr>
              <w:rFonts w:ascii="Trebuchet MS" w:hAnsi="Trebuchet MS"/>
              <w:b/>
              <w:noProof/>
              <w:color w:val="808080" w:themeColor="background1" w:themeShade="80"/>
              <w:sz w:val="16"/>
            </w:rPr>
            <w:br/>
          </w:r>
          <w:r w:rsidR="00532E94" w:rsidRPr="009F7744">
            <w:rPr>
              <w:rFonts w:ascii="Trebuchet MS" w:hAnsi="Trebuchet MS"/>
              <w:noProof/>
              <w:sz w:val="20"/>
              <w:szCs w:val="20"/>
            </w:rPr>
            <w:t>Het kan zijn dat de meisjes de schokkende gebeurtenissen niet goed verwerken(</w:t>
          </w:r>
          <w:r w:rsidR="00532E94" w:rsidRPr="009F7744">
            <w:rPr>
              <w:rFonts w:ascii="Trebuchet MS" w:hAnsi="Trebuchet MS"/>
              <w:sz w:val="20"/>
              <w:szCs w:val="20"/>
            </w:rPr>
            <w:t>Eland, De Roos &amp; Kleber, 2000)</w:t>
          </w:r>
          <w:r w:rsidR="00532E94" w:rsidRPr="009F7744">
            <w:rPr>
              <w:rFonts w:ascii="Trebuchet MS" w:hAnsi="Trebuchet MS"/>
              <w:noProof/>
              <w:sz w:val="20"/>
              <w:szCs w:val="20"/>
            </w:rPr>
            <w:t xml:space="preserve">. Hierdoor kunnen zij typische </w:t>
          </w:r>
          <w:r w:rsidR="00532E94" w:rsidRPr="009F7744">
            <w:rPr>
              <w:rFonts w:ascii="Trebuchet MS" w:hAnsi="Trebuchet MS"/>
              <w:noProof/>
              <w:sz w:val="20"/>
              <w:szCs w:val="20"/>
            </w:rPr>
            <w:lastRenderedPageBreak/>
            <w:t xml:space="preserve">verwerkingssymptomen aanhouden en deze kunnen verergeren. Zij ontwikkelen hierdoor een psychische stoornis, zoals de </w:t>
          </w:r>
          <w:r w:rsidR="00274877">
            <w:rPr>
              <w:rFonts w:ascii="Trebuchet MS" w:hAnsi="Trebuchet MS"/>
              <w:noProof/>
              <w:sz w:val="20"/>
              <w:szCs w:val="20"/>
            </w:rPr>
            <w:t>posttraumatische stress-stoornis</w:t>
          </w:r>
          <w:r w:rsidR="00274877" w:rsidRPr="009F7744">
            <w:rPr>
              <w:rFonts w:ascii="Trebuchet MS" w:hAnsi="Trebuchet MS"/>
              <w:noProof/>
              <w:sz w:val="20"/>
              <w:szCs w:val="20"/>
            </w:rPr>
            <w:t xml:space="preserve"> </w:t>
          </w:r>
          <w:r w:rsidR="00532E94" w:rsidRPr="009F7744">
            <w:rPr>
              <w:rFonts w:ascii="Trebuchet MS" w:hAnsi="Trebuchet MS"/>
              <w:noProof/>
              <w:sz w:val="20"/>
              <w:szCs w:val="20"/>
            </w:rPr>
            <w:t xml:space="preserve">(hierna PTSS </w:t>
          </w:r>
          <w:r w:rsidR="00581E27">
            <w:rPr>
              <w:rFonts w:ascii="Trebuchet MS" w:hAnsi="Trebuchet MS"/>
              <w:noProof/>
              <w:sz w:val="20"/>
              <w:szCs w:val="20"/>
            </w:rPr>
            <w:t>genoemd). (Zie paragraaf 4.2.2.2.)</w:t>
          </w:r>
          <w:r w:rsidR="00532E94" w:rsidRPr="009F7744">
            <w:rPr>
              <w:rFonts w:ascii="Trebuchet MS" w:hAnsi="Trebuchet MS"/>
              <w:noProof/>
              <w:sz w:val="20"/>
              <w:szCs w:val="20"/>
            </w:rPr>
            <w:t xml:space="preserve"> De PTSS valt onder de angststoornissen, doordat er overmatig sprake is van angst en spanning. Niet iedereen die een schokkende gebeurtenis meemaakt </w:t>
          </w:r>
          <w:r w:rsidR="00732E12">
            <w:rPr>
              <w:rFonts w:ascii="Trebuchet MS" w:hAnsi="Trebuchet MS"/>
              <w:noProof/>
              <w:sz w:val="20"/>
              <w:szCs w:val="20"/>
            </w:rPr>
            <w:t>krijgt</w:t>
          </w:r>
          <w:r w:rsidR="00532E94" w:rsidRPr="009F7744">
            <w:rPr>
              <w:rFonts w:ascii="Trebuchet MS" w:hAnsi="Trebuchet MS"/>
              <w:noProof/>
              <w:sz w:val="20"/>
              <w:szCs w:val="20"/>
            </w:rPr>
            <w:t xml:space="preserve"> vervolgens een PTSS. Hierbi</w:t>
          </w:r>
          <w:r w:rsidR="009F7744">
            <w:rPr>
              <w:rFonts w:ascii="Trebuchet MS" w:hAnsi="Trebuchet MS"/>
              <w:noProof/>
              <w:sz w:val="20"/>
              <w:szCs w:val="20"/>
            </w:rPr>
            <w:t xml:space="preserve">j spelen meerdere factoren een </w:t>
          </w:r>
          <w:r w:rsidR="00532E94" w:rsidRPr="009F7744">
            <w:rPr>
              <w:rFonts w:ascii="Trebuchet MS" w:hAnsi="Trebuchet MS"/>
              <w:noProof/>
              <w:sz w:val="20"/>
              <w:szCs w:val="20"/>
            </w:rPr>
            <w:t>rol, namelijk persoonlijkheidskenmerken, stressgevoeligheid en de mate van opvang door de omgeving.</w:t>
          </w:r>
          <w:r w:rsidR="00532E94" w:rsidRPr="00AF7356">
            <w:rPr>
              <w:rFonts w:ascii="Trebuchet MS" w:hAnsi="Trebuchet MS"/>
              <w:noProof/>
              <w:sz w:val="20"/>
            </w:rPr>
            <w:t xml:space="preserve">  </w:t>
          </w:r>
          <w:r w:rsidR="00532E94" w:rsidRPr="00AF7356">
            <w:rPr>
              <w:rFonts w:ascii="Trebuchet MS" w:hAnsi="Trebuchet MS"/>
              <w:noProof/>
              <w:sz w:val="20"/>
            </w:rPr>
            <w:br/>
          </w:r>
          <w:r w:rsidR="00532E94" w:rsidRPr="00AF7356">
            <w:rPr>
              <w:rFonts w:ascii="Trebuchet MS" w:hAnsi="Trebuchet MS"/>
              <w:noProof/>
              <w:sz w:val="20"/>
            </w:rPr>
            <w:br/>
          </w:r>
          <w:r>
            <w:rPr>
              <w:rFonts w:ascii="Trebuchet MS" w:hAnsi="Trebuchet MS"/>
              <w:b/>
              <w:noProof/>
              <w:sz w:val="20"/>
            </w:rPr>
            <w:t>5</w:t>
          </w:r>
          <w:r w:rsidR="001167FB">
            <w:rPr>
              <w:rFonts w:ascii="Trebuchet MS" w:hAnsi="Trebuchet MS"/>
              <w:b/>
              <w:noProof/>
              <w:sz w:val="20"/>
            </w:rPr>
            <w:t>.2.</w:t>
          </w:r>
          <w:r w:rsidR="002D3626">
            <w:rPr>
              <w:rFonts w:ascii="Trebuchet MS" w:hAnsi="Trebuchet MS"/>
              <w:b/>
              <w:noProof/>
              <w:sz w:val="20"/>
            </w:rPr>
            <w:t>10</w:t>
          </w:r>
          <w:r w:rsidR="001167FB">
            <w:rPr>
              <w:rFonts w:ascii="Trebuchet MS" w:hAnsi="Trebuchet MS"/>
              <w:b/>
              <w:noProof/>
              <w:sz w:val="20"/>
            </w:rPr>
            <w:t>.1.</w:t>
          </w:r>
          <w:r w:rsidR="00532E94" w:rsidRPr="00AF7356">
            <w:rPr>
              <w:rFonts w:ascii="Trebuchet MS" w:hAnsi="Trebuchet MS"/>
              <w:b/>
              <w:noProof/>
              <w:sz w:val="20"/>
            </w:rPr>
            <w:t xml:space="preserve"> Kenmerken</w:t>
          </w:r>
          <w:r w:rsidR="00983A32" w:rsidRPr="00AF7356">
            <w:rPr>
              <w:rFonts w:ascii="Trebuchet MS" w:hAnsi="Trebuchet MS"/>
              <w:noProof/>
              <w:sz w:val="20"/>
            </w:rPr>
            <w:t xml:space="preserve"> </w:t>
          </w:r>
          <w:r w:rsidR="00581E27">
            <w:rPr>
              <w:rFonts w:ascii="Trebuchet MS" w:hAnsi="Trebuchet MS"/>
              <w:noProof/>
              <w:sz w:val="20"/>
            </w:rPr>
            <w:br/>
          </w:r>
          <w:r w:rsidR="00532E94" w:rsidRPr="00AF7356">
            <w:rPr>
              <w:rFonts w:ascii="Trebuchet MS" w:hAnsi="Trebuchet MS"/>
              <w:noProof/>
              <w:sz w:val="20"/>
            </w:rPr>
            <w:t xml:space="preserve">Er kan na een traumatische ervaring sprake zijn van allerlei angstverschijnselen en spanningsklachten, deze </w:t>
          </w:r>
          <w:r w:rsidR="00732E12">
            <w:rPr>
              <w:rFonts w:ascii="Trebuchet MS" w:hAnsi="Trebuchet MS"/>
              <w:noProof/>
              <w:sz w:val="20"/>
            </w:rPr>
            <w:t>gaan</w:t>
          </w:r>
          <w:r w:rsidR="00532E94" w:rsidRPr="00AF7356">
            <w:rPr>
              <w:rFonts w:ascii="Trebuchet MS" w:hAnsi="Trebuchet MS"/>
              <w:noProof/>
              <w:sz w:val="20"/>
            </w:rPr>
            <w:t xml:space="preserve"> vaak samen met een gevoel van verdoving of vervreemding. Normaal gesproken verdwijnen deze klachten binnen een maand. Bij de meisjes kan het zijn dat deze symptomen langer duren of pas later optreden, dan spreken we van een PTSS. Een meisje kan partieel verschijnselen hebben, zie hieronder de diagnose volgens de DSM IV. </w:t>
          </w:r>
          <w:r w:rsidR="00AF7356">
            <w:rPr>
              <w:rFonts w:ascii="Trebuchet MS" w:hAnsi="Trebuchet MS"/>
              <w:noProof/>
              <w:sz w:val="20"/>
            </w:rPr>
            <w:br/>
          </w:r>
          <w:r w:rsidR="00532E94" w:rsidRPr="00AF7356">
            <w:rPr>
              <w:rFonts w:ascii="Trebuchet MS" w:hAnsi="Trebuchet MS"/>
              <w:noProof/>
              <w:sz w:val="20"/>
            </w:rPr>
            <w:t xml:space="preserve">De meisjes kunnen hun traumatische gebeurtenis telkens opnieuw beleven in een droom of in levendige herinneringen overdag, dit noem je een </w:t>
          </w:r>
          <w:r w:rsidR="00532E94" w:rsidRPr="00AF7356">
            <w:rPr>
              <w:rFonts w:ascii="Trebuchet MS" w:hAnsi="Trebuchet MS"/>
              <w:i/>
              <w:noProof/>
              <w:sz w:val="20"/>
            </w:rPr>
            <w:t>flashback</w:t>
          </w:r>
          <w:r w:rsidR="00532E94" w:rsidRPr="00AF7356">
            <w:rPr>
              <w:rFonts w:ascii="Trebuchet MS" w:hAnsi="Trebuchet MS"/>
              <w:noProof/>
              <w:sz w:val="20"/>
            </w:rPr>
            <w:t>. De meisjes zullen proberen alles te vermijden wat hen doet denken aan de traumatische gebeurtenis, zodat zij dit gevoel niet hebben. Wat eerder een normale prikkel was bij de meisjes, kan nu geassocieerd worden met een schokkende gebeurtenis</w:t>
          </w:r>
          <w:r w:rsidR="00AF7356">
            <w:rPr>
              <w:rFonts w:ascii="Trebuchet MS" w:hAnsi="Trebuchet MS"/>
              <w:noProof/>
              <w:sz w:val="20"/>
            </w:rPr>
            <w:t xml:space="preserve"> </w:t>
          </w:r>
          <w:r w:rsidR="00532E94" w:rsidRPr="00AF7356">
            <w:rPr>
              <w:rFonts w:ascii="Trebuchet MS" w:hAnsi="Trebuchet MS"/>
              <w:noProof/>
              <w:sz w:val="20"/>
            </w:rPr>
            <w:t>en angstreacties oproepen. Het kan zijn dat de meisjes zich nog maar een deel van de traumatische gebeurtenis herinneren. Een belangrijk kenmerk is dat de meisjes met PTSS hun angst en spanning baseren op feitelijke gebeurtenissen.</w:t>
          </w:r>
          <w:r w:rsidR="00532E94" w:rsidRPr="00AF7356">
            <w:rPr>
              <w:rFonts w:ascii="Trebuchet MS" w:hAnsi="Trebuchet MS"/>
              <w:noProof/>
              <w:sz w:val="20"/>
            </w:rPr>
            <w:br/>
          </w:r>
          <w:r w:rsidR="00532E94" w:rsidRPr="00AF7356">
            <w:rPr>
              <w:rFonts w:ascii="Trebuchet MS" w:hAnsi="Trebuchet MS"/>
              <w:noProof/>
              <w:sz w:val="20"/>
            </w:rPr>
            <w:br/>
          </w:r>
          <w:r>
            <w:rPr>
              <w:rFonts w:ascii="Trebuchet MS" w:hAnsi="Trebuchet MS"/>
              <w:b/>
              <w:noProof/>
              <w:sz w:val="20"/>
            </w:rPr>
            <w:t>5</w:t>
          </w:r>
          <w:r w:rsidR="001167FB">
            <w:rPr>
              <w:rFonts w:ascii="Trebuchet MS" w:hAnsi="Trebuchet MS"/>
              <w:b/>
              <w:noProof/>
              <w:sz w:val="20"/>
            </w:rPr>
            <w:t>.2.</w:t>
          </w:r>
          <w:r w:rsidR="002D3626">
            <w:rPr>
              <w:rFonts w:ascii="Trebuchet MS" w:hAnsi="Trebuchet MS"/>
              <w:b/>
              <w:noProof/>
              <w:sz w:val="20"/>
            </w:rPr>
            <w:t>10</w:t>
          </w:r>
          <w:r w:rsidR="001167FB">
            <w:rPr>
              <w:rFonts w:ascii="Trebuchet MS" w:hAnsi="Trebuchet MS"/>
              <w:b/>
              <w:noProof/>
              <w:sz w:val="20"/>
            </w:rPr>
            <w:t>.2.</w:t>
          </w:r>
          <w:r w:rsidR="00532E94" w:rsidRPr="00AF7356">
            <w:rPr>
              <w:rFonts w:ascii="Trebuchet MS" w:hAnsi="Trebuchet MS"/>
              <w:b/>
              <w:noProof/>
              <w:sz w:val="20"/>
            </w:rPr>
            <w:t xml:space="preserve"> Diagnose volgens de DSM-IV</w:t>
          </w:r>
          <w:r w:rsidR="00532E94" w:rsidRPr="00840721">
            <w:t xml:space="preserve"> </w:t>
          </w:r>
          <w:r w:rsidR="00532E94">
            <w:t>(</w:t>
          </w:r>
          <w:r w:rsidR="00102D7D">
            <w:rPr>
              <w:rFonts w:ascii="Trebuchet MS" w:hAnsi="Trebuchet MS"/>
              <w:b/>
              <w:noProof/>
              <w:sz w:val="20"/>
            </w:rPr>
            <w:t>Eland</w:t>
          </w:r>
          <w:r w:rsidR="00532E94" w:rsidRPr="00AF7356">
            <w:rPr>
              <w:rFonts w:ascii="Trebuchet MS" w:hAnsi="Trebuchet MS"/>
              <w:b/>
              <w:noProof/>
              <w:sz w:val="20"/>
            </w:rPr>
            <w:t xml:space="preserve"> et al., 2000)</w:t>
          </w:r>
        </w:p>
        <w:p w:rsidR="00532E94" w:rsidRDefault="00532E94" w:rsidP="00532E94">
          <w:pPr>
            <w:pStyle w:val="Lijstalinea"/>
            <w:numPr>
              <w:ilvl w:val="0"/>
              <w:numId w:val="4"/>
            </w:numPr>
            <w:spacing w:line="240" w:lineRule="auto"/>
            <w:rPr>
              <w:rFonts w:ascii="Trebuchet MS" w:hAnsi="Trebuchet MS"/>
              <w:noProof/>
              <w:sz w:val="20"/>
            </w:rPr>
          </w:pPr>
          <w:r>
            <w:rPr>
              <w:rFonts w:ascii="Trebuchet MS" w:hAnsi="Trebuchet MS"/>
              <w:noProof/>
              <w:sz w:val="20"/>
            </w:rPr>
            <w:t>Een</w:t>
          </w:r>
          <w:r w:rsidRPr="00B208F9">
            <w:rPr>
              <w:rFonts w:ascii="Trebuchet MS" w:hAnsi="Trebuchet MS"/>
              <w:noProof/>
              <w:sz w:val="20"/>
            </w:rPr>
            <w:t xml:space="preserve"> meisje is blootgesteld </w:t>
          </w:r>
          <w:r>
            <w:rPr>
              <w:rFonts w:ascii="Trebuchet MS" w:hAnsi="Trebuchet MS"/>
              <w:noProof/>
              <w:sz w:val="20"/>
            </w:rPr>
            <w:t>aan</w:t>
          </w:r>
          <w:r w:rsidRPr="00B208F9">
            <w:rPr>
              <w:rFonts w:ascii="Trebuchet MS" w:hAnsi="Trebuchet MS"/>
              <w:noProof/>
              <w:sz w:val="20"/>
            </w:rPr>
            <w:t xml:space="preserve"> één of meerdere gebeurtenissen die een feitelijke of dreigende dood of een ernstige verwonding met zich meebracht, of die een bedreiging vormde voor de fysieke integriteit van </w:t>
          </w:r>
          <w:r w:rsidR="00472B50">
            <w:rPr>
              <w:rFonts w:ascii="Trebuchet MS" w:hAnsi="Trebuchet MS"/>
              <w:noProof/>
              <w:sz w:val="20"/>
            </w:rPr>
            <w:t xml:space="preserve">een </w:t>
          </w:r>
          <w:r w:rsidRPr="00B208F9">
            <w:rPr>
              <w:rFonts w:ascii="Trebuchet MS" w:hAnsi="Trebuchet MS"/>
              <w:noProof/>
              <w:sz w:val="20"/>
            </w:rPr>
            <w:t>meisje. Bij haar reacties behoorde</w:t>
          </w:r>
          <w:r w:rsidR="00AF447A">
            <w:rPr>
              <w:rFonts w:ascii="Trebuchet MS" w:hAnsi="Trebuchet MS"/>
              <w:noProof/>
              <w:sz w:val="20"/>
            </w:rPr>
            <w:t>n</w:t>
          </w:r>
          <w:r w:rsidRPr="00B208F9">
            <w:rPr>
              <w:rFonts w:ascii="Trebuchet MS" w:hAnsi="Trebuchet MS"/>
              <w:noProof/>
              <w:sz w:val="20"/>
            </w:rPr>
            <w:t xml:space="preserve"> </w:t>
          </w:r>
          <w:r w:rsidR="00051127">
            <w:rPr>
              <w:rFonts w:ascii="Trebuchet MS" w:hAnsi="Trebuchet MS"/>
              <w:noProof/>
              <w:sz w:val="20"/>
            </w:rPr>
            <w:t>intense angst, hulpeloosheid of</w:t>
          </w:r>
          <w:r w:rsidR="00051127">
            <w:rPr>
              <w:rFonts w:ascii="Trebuchet MS" w:hAnsi="Trebuchet MS"/>
              <w:noProof/>
              <w:sz w:val="20"/>
            </w:rPr>
            <w:br/>
          </w:r>
          <w:r w:rsidRPr="00B208F9">
            <w:rPr>
              <w:rFonts w:ascii="Trebuchet MS" w:hAnsi="Trebuchet MS"/>
              <w:noProof/>
              <w:sz w:val="20"/>
            </w:rPr>
            <w:t>afschuw. Je kunt je indenken dat er veel agressie kan plaatsvinden binnen de seksindustrie</w:t>
          </w:r>
          <w:r w:rsidR="00581E27">
            <w:rPr>
              <w:rFonts w:ascii="Trebuchet MS" w:hAnsi="Trebuchet MS"/>
              <w:noProof/>
              <w:sz w:val="20"/>
            </w:rPr>
            <w:t xml:space="preserve"> waar de meisjes hebben gewerkt. Hier zal tevens veel angst aan gekoppeld zijn</w:t>
          </w:r>
          <w:r w:rsidRPr="00B208F9">
            <w:rPr>
              <w:rFonts w:ascii="Trebuchet MS" w:hAnsi="Trebuchet MS"/>
              <w:noProof/>
              <w:sz w:val="20"/>
            </w:rPr>
            <w:t xml:space="preserve">. Gezien de jonge leeftijd van de meisjes kan dit </w:t>
          </w:r>
          <w:r>
            <w:rPr>
              <w:rFonts w:ascii="Trebuchet MS" w:hAnsi="Trebuchet MS"/>
              <w:noProof/>
              <w:sz w:val="20"/>
            </w:rPr>
            <w:t>ook naar voren komen in chaotisch of geagiteerd gedrag.</w:t>
          </w:r>
        </w:p>
        <w:p w:rsidR="00532E94" w:rsidRDefault="00532E94" w:rsidP="00532E94">
          <w:pPr>
            <w:pStyle w:val="Lijstalinea"/>
            <w:numPr>
              <w:ilvl w:val="0"/>
              <w:numId w:val="4"/>
            </w:numPr>
            <w:spacing w:line="240" w:lineRule="auto"/>
            <w:rPr>
              <w:rFonts w:ascii="Trebuchet MS" w:hAnsi="Trebuchet MS"/>
              <w:noProof/>
              <w:sz w:val="20"/>
            </w:rPr>
          </w:pPr>
          <w:r>
            <w:rPr>
              <w:rFonts w:ascii="Trebuchet MS" w:hAnsi="Trebuchet MS"/>
              <w:noProof/>
              <w:sz w:val="20"/>
            </w:rPr>
            <w:t>Een meisje herbeleeft één of meer gebeurtenissen waarin voorstellingen, gedachten en waarnemi</w:t>
          </w:r>
          <w:r w:rsidR="00472B50">
            <w:rPr>
              <w:rFonts w:ascii="Trebuchet MS" w:hAnsi="Trebuchet MS"/>
              <w:noProof/>
              <w:sz w:val="20"/>
            </w:rPr>
            <w:t xml:space="preserve">ngen sterk naar voren komen. </w:t>
          </w:r>
          <w:r w:rsidR="00AF447A">
            <w:rPr>
              <w:rFonts w:ascii="Trebuchet MS" w:hAnsi="Trebuchet MS"/>
              <w:noProof/>
              <w:sz w:val="20"/>
            </w:rPr>
            <w:t>Het handelen en van voelen van e</w:t>
          </w:r>
          <w:r w:rsidR="00472B50">
            <w:rPr>
              <w:rFonts w:ascii="Trebuchet MS" w:hAnsi="Trebuchet MS"/>
              <w:noProof/>
              <w:sz w:val="20"/>
            </w:rPr>
            <w:t>en</w:t>
          </w:r>
          <w:r w:rsidR="00AF447A">
            <w:rPr>
              <w:rFonts w:ascii="Trebuchet MS" w:hAnsi="Trebuchet MS"/>
              <w:noProof/>
              <w:sz w:val="20"/>
            </w:rPr>
            <w:t xml:space="preserve"> meisje </w:t>
          </w:r>
          <w:r>
            <w:rPr>
              <w:rFonts w:ascii="Trebuchet MS" w:hAnsi="Trebuchet MS"/>
              <w:noProof/>
              <w:sz w:val="20"/>
            </w:rPr>
            <w:t xml:space="preserve">kan prikkels geven tot herbeleving van </w:t>
          </w:r>
          <w:r w:rsidR="0078299E">
            <w:rPr>
              <w:rFonts w:ascii="Trebuchet MS" w:hAnsi="Trebuchet MS"/>
              <w:noProof/>
              <w:sz w:val="20"/>
            </w:rPr>
            <w:t>de traumatische gebeurtenis. Een</w:t>
          </w:r>
          <w:r>
            <w:rPr>
              <w:rFonts w:ascii="Trebuchet MS" w:hAnsi="Trebuchet MS"/>
              <w:noProof/>
              <w:sz w:val="20"/>
            </w:rPr>
            <w:t xml:space="preserve"> meisje kan intens psychisch lijden of fysiologisch reageren bij blootstelling aan </w:t>
          </w:r>
          <w:r w:rsidR="00AF447A">
            <w:rPr>
              <w:rFonts w:ascii="Trebuchet MS" w:hAnsi="Trebuchet MS"/>
              <w:noProof/>
              <w:sz w:val="20"/>
            </w:rPr>
            <w:t xml:space="preserve">een </w:t>
          </w:r>
          <w:r>
            <w:rPr>
              <w:rFonts w:ascii="Trebuchet MS" w:hAnsi="Trebuchet MS"/>
              <w:noProof/>
              <w:sz w:val="20"/>
            </w:rPr>
            <w:t>interne of externe stimulatie die een aspect van de traumatische gebeurtenis symboliseert of er op lijkt.</w:t>
          </w:r>
        </w:p>
        <w:p w:rsidR="00532E94" w:rsidRDefault="00532E94" w:rsidP="00532E94">
          <w:pPr>
            <w:pStyle w:val="Lijstalinea"/>
            <w:numPr>
              <w:ilvl w:val="0"/>
              <w:numId w:val="4"/>
            </w:numPr>
            <w:spacing w:line="240" w:lineRule="auto"/>
            <w:rPr>
              <w:rFonts w:ascii="Trebuchet MS" w:hAnsi="Trebuchet MS"/>
              <w:noProof/>
              <w:sz w:val="20"/>
            </w:rPr>
          </w:pPr>
          <w:r>
            <w:rPr>
              <w:rFonts w:ascii="Trebuchet MS" w:hAnsi="Trebuchet MS"/>
              <w:noProof/>
              <w:sz w:val="20"/>
            </w:rPr>
            <w:t>Een meisje kan alles op alles zetten om prikkels te vermijden met betrekking tot de traumatische ervaring. Dit kan zij doen door haar gedachten, gevoelens of gesprekken te vermijden. Tevens kan zij activiteiten, plaatsen of mensen die herinneringen oproepen ontlopen. Hierin kan zij gevoelens van ontvreemding laten zien, wat in nauwe verbi</w:t>
          </w:r>
          <w:r w:rsidR="0078299E">
            <w:rPr>
              <w:rFonts w:ascii="Trebuchet MS" w:hAnsi="Trebuchet MS"/>
              <w:noProof/>
              <w:sz w:val="20"/>
            </w:rPr>
            <w:t>nding staat met onthechting. Een</w:t>
          </w:r>
          <w:r>
            <w:rPr>
              <w:rFonts w:ascii="Trebuchet MS" w:hAnsi="Trebuchet MS"/>
              <w:noProof/>
              <w:sz w:val="20"/>
            </w:rPr>
            <w:t xml:space="preserve"> meisje kan niet in staat zijn om affectie te laten zien of bijvoorbeeld niet in staat gevoelens van liefde te hebben. Ook kan zij onzeker over haar toekomst zijn en hier geen verwachtingen </w:t>
          </w:r>
          <w:r w:rsidR="00AF447A">
            <w:rPr>
              <w:rFonts w:ascii="Trebuchet MS" w:hAnsi="Trebuchet MS"/>
              <w:noProof/>
              <w:sz w:val="20"/>
            </w:rPr>
            <w:t>van</w:t>
          </w:r>
          <w:r>
            <w:rPr>
              <w:rFonts w:ascii="Trebuchet MS" w:hAnsi="Trebuchet MS"/>
              <w:noProof/>
              <w:sz w:val="20"/>
            </w:rPr>
            <w:t xml:space="preserve"> hebben.</w:t>
          </w:r>
        </w:p>
        <w:p w:rsidR="00532E94" w:rsidRDefault="00532E94" w:rsidP="00532E94">
          <w:pPr>
            <w:pStyle w:val="Lijstalinea"/>
            <w:numPr>
              <w:ilvl w:val="0"/>
              <w:numId w:val="4"/>
            </w:numPr>
            <w:spacing w:line="240" w:lineRule="auto"/>
            <w:rPr>
              <w:rFonts w:ascii="Trebuchet MS" w:hAnsi="Trebuchet MS"/>
              <w:noProof/>
              <w:sz w:val="20"/>
            </w:rPr>
          </w:pPr>
          <w:r>
            <w:rPr>
              <w:rFonts w:ascii="Trebuchet MS" w:hAnsi="Trebuchet MS"/>
              <w:noProof/>
              <w:sz w:val="20"/>
            </w:rPr>
            <w:t xml:space="preserve">Een meisje kan lichamelijke klachten hebben, zoals slapeloosheid. Ze kan prikkelbaar zijn en last hebben van woedeuitbarstingen. Concentreren kan een probleem zijn. Tevens kan zij overmatig waakzaam zijn en overdreven schrikken van bepaalde prikkels. </w:t>
          </w:r>
        </w:p>
        <w:p w:rsidR="00532E94" w:rsidRDefault="00532E94" w:rsidP="00532E94">
          <w:pPr>
            <w:pStyle w:val="Lijstalinea"/>
            <w:numPr>
              <w:ilvl w:val="0"/>
              <w:numId w:val="4"/>
            </w:numPr>
            <w:spacing w:line="240" w:lineRule="auto"/>
            <w:rPr>
              <w:rFonts w:ascii="Trebuchet MS" w:hAnsi="Trebuchet MS"/>
              <w:noProof/>
              <w:sz w:val="20"/>
            </w:rPr>
          </w:pPr>
          <w:r>
            <w:rPr>
              <w:rFonts w:ascii="Trebuchet MS" w:hAnsi="Trebuchet MS"/>
              <w:noProof/>
              <w:sz w:val="20"/>
            </w:rPr>
            <w:t>Een meisje heeft langer dan één maand last van de sym</w:t>
          </w:r>
          <w:r w:rsidR="00AF447A">
            <w:rPr>
              <w:rFonts w:ascii="Trebuchet MS" w:hAnsi="Trebuchet MS"/>
              <w:noProof/>
              <w:sz w:val="20"/>
            </w:rPr>
            <w:t>p</w:t>
          </w:r>
          <w:r>
            <w:rPr>
              <w:rFonts w:ascii="Trebuchet MS" w:hAnsi="Trebuchet MS"/>
              <w:noProof/>
              <w:sz w:val="20"/>
            </w:rPr>
            <w:t>tomen.</w:t>
          </w:r>
        </w:p>
        <w:p w:rsidR="00532E94" w:rsidRDefault="00532E94" w:rsidP="00532E94">
          <w:pPr>
            <w:pStyle w:val="Lijstalinea"/>
            <w:numPr>
              <w:ilvl w:val="0"/>
              <w:numId w:val="4"/>
            </w:numPr>
            <w:spacing w:line="240" w:lineRule="auto"/>
            <w:rPr>
              <w:rFonts w:ascii="Trebuchet MS" w:hAnsi="Trebuchet MS"/>
              <w:noProof/>
              <w:sz w:val="20"/>
            </w:rPr>
          </w:pPr>
          <w:r>
            <w:rPr>
              <w:rFonts w:ascii="Trebuchet MS" w:hAnsi="Trebuchet MS"/>
              <w:noProof/>
              <w:sz w:val="20"/>
            </w:rPr>
            <w:t xml:space="preserve">De stoornis van een meisje veroorzaakt lijden of beperkingen in haar sociaal of beroepsmatig functioneren of het functioneren op andere terreinen. Bijvoorbeeld in het geval van een meisje van 13 jaar in haar schoolfunctioneren. </w:t>
          </w:r>
          <w:r w:rsidRPr="00CB4AF5">
            <w:rPr>
              <w:rFonts w:ascii="Trebuchet MS" w:hAnsi="Trebuchet MS"/>
              <w:noProof/>
              <w:sz w:val="20"/>
            </w:rPr>
            <w:t xml:space="preserve"> </w:t>
          </w:r>
        </w:p>
        <w:p w:rsidR="00051127" w:rsidRDefault="00267032" w:rsidP="00051127">
          <w:pPr>
            <w:spacing w:line="240" w:lineRule="auto"/>
            <w:rPr>
              <w:rFonts w:ascii="Trebuchet MS" w:hAnsi="Trebuchet MS"/>
              <w:sz w:val="20"/>
            </w:rPr>
          </w:pPr>
          <w:r w:rsidRPr="00C17D16">
            <w:rPr>
              <w:rFonts w:ascii="Trebuchet MS" w:hAnsi="Trebuchet MS"/>
              <w:b/>
              <w:noProof/>
              <w:sz w:val="20"/>
            </w:rPr>
            <w:t>5</w:t>
          </w:r>
          <w:r w:rsidR="001167FB" w:rsidRPr="00C17D16">
            <w:rPr>
              <w:rFonts w:ascii="Trebuchet MS" w:hAnsi="Trebuchet MS"/>
              <w:b/>
              <w:noProof/>
              <w:sz w:val="20"/>
            </w:rPr>
            <w:t>.2.</w:t>
          </w:r>
          <w:r w:rsidR="002D3626" w:rsidRPr="00C17D16">
            <w:rPr>
              <w:rFonts w:ascii="Trebuchet MS" w:hAnsi="Trebuchet MS"/>
              <w:b/>
              <w:noProof/>
              <w:sz w:val="20"/>
            </w:rPr>
            <w:t>10</w:t>
          </w:r>
          <w:r w:rsidR="001167FB" w:rsidRPr="00C17D16">
            <w:rPr>
              <w:rFonts w:ascii="Trebuchet MS" w:hAnsi="Trebuchet MS"/>
              <w:b/>
              <w:noProof/>
              <w:sz w:val="20"/>
            </w:rPr>
            <w:t>.3.</w:t>
          </w:r>
          <w:r w:rsidR="00532E94" w:rsidRPr="00C17D16">
            <w:rPr>
              <w:rFonts w:ascii="Trebuchet MS" w:hAnsi="Trebuchet MS"/>
              <w:b/>
              <w:noProof/>
              <w:sz w:val="20"/>
            </w:rPr>
            <w:t xml:space="preserve"> </w:t>
          </w:r>
          <w:r w:rsidR="00C17D16" w:rsidRPr="00C17D16">
            <w:rPr>
              <w:rFonts w:ascii="Trebuchet MS" w:hAnsi="Trebuchet MS"/>
              <w:b/>
              <w:noProof/>
              <w:sz w:val="20"/>
            </w:rPr>
            <w:t>Mogelijke b</w:t>
          </w:r>
          <w:r w:rsidR="00532E94" w:rsidRPr="00C17D16">
            <w:rPr>
              <w:rFonts w:ascii="Trebuchet MS" w:hAnsi="Trebuchet MS"/>
              <w:b/>
              <w:noProof/>
              <w:sz w:val="20"/>
            </w:rPr>
            <w:t>ehandeling</w:t>
          </w:r>
          <w:r w:rsidR="00C17D16" w:rsidRPr="00C17D16">
            <w:rPr>
              <w:rFonts w:ascii="Trebuchet MS" w:hAnsi="Trebuchet MS"/>
              <w:b/>
              <w:noProof/>
              <w:sz w:val="20"/>
            </w:rPr>
            <w:t xml:space="preserve"> PTSS</w:t>
          </w:r>
          <w:r w:rsidR="00532E94" w:rsidRPr="008D2984">
            <w:rPr>
              <w:rFonts w:ascii="Trebuchet MS" w:hAnsi="Trebuchet MS"/>
              <w:b/>
              <w:noProof/>
              <w:color w:val="FF0000"/>
              <w:sz w:val="20"/>
            </w:rPr>
            <w:br/>
          </w:r>
          <w:r w:rsidR="00532E94" w:rsidRPr="00910980">
            <w:rPr>
              <w:rFonts w:ascii="Trebuchet MS" w:hAnsi="Trebuchet MS"/>
              <w:noProof/>
              <w:sz w:val="20"/>
            </w:rPr>
            <w:t>Bij een ernstige PTSS, v</w:t>
          </w:r>
          <w:r w:rsidR="007D5E19">
            <w:rPr>
              <w:rFonts w:ascii="Trebuchet MS" w:hAnsi="Trebuchet MS"/>
              <w:noProof/>
              <w:sz w:val="20"/>
            </w:rPr>
            <w:t xml:space="preserve">oornamelijk </w:t>
          </w:r>
          <w:r w:rsidR="00532E94" w:rsidRPr="00910980">
            <w:rPr>
              <w:rFonts w:ascii="Trebuchet MS" w:hAnsi="Trebuchet MS"/>
              <w:noProof/>
              <w:sz w:val="20"/>
            </w:rPr>
            <w:t>na langdur</w:t>
          </w:r>
          <w:r w:rsidR="00532E94">
            <w:rPr>
              <w:rFonts w:ascii="Trebuchet MS" w:hAnsi="Trebuchet MS"/>
              <w:noProof/>
              <w:sz w:val="20"/>
            </w:rPr>
            <w:t>ige of herhaalde traumatisering en</w:t>
          </w:r>
          <w:r w:rsidR="00532E94" w:rsidRPr="00910980">
            <w:rPr>
              <w:rFonts w:ascii="Trebuchet MS" w:hAnsi="Trebuchet MS"/>
              <w:noProof/>
              <w:sz w:val="20"/>
            </w:rPr>
            <w:t xml:space="preserve"> zeker op jonge leeftijd, kan men vrijwel nooit een volledige verwerking </w:t>
          </w:r>
          <w:r w:rsidR="007D5E19">
            <w:rPr>
              <w:rFonts w:ascii="Trebuchet MS" w:hAnsi="Trebuchet MS"/>
              <w:noProof/>
              <w:sz w:val="20"/>
            </w:rPr>
            <w:t xml:space="preserve">verwachten. Het behandeldoel </w:t>
          </w:r>
          <w:r w:rsidR="00532E94" w:rsidRPr="00910980">
            <w:rPr>
              <w:rFonts w:ascii="Trebuchet MS" w:hAnsi="Trebuchet MS"/>
              <w:noProof/>
              <w:sz w:val="20"/>
            </w:rPr>
            <w:t>voor de meisjes</w:t>
          </w:r>
          <w:r w:rsidR="007D5E19">
            <w:rPr>
              <w:rFonts w:ascii="Trebuchet MS" w:hAnsi="Trebuchet MS"/>
              <w:noProof/>
              <w:sz w:val="20"/>
            </w:rPr>
            <w:t xml:space="preserve"> is om</w:t>
          </w:r>
          <w:r w:rsidR="00532E94" w:rsidRPr="00910980">
            <w:rPr>
              <w:rFonts w:ascii="Trebuchet MS" w:hAnsi="Trebuchet MS"/>
              <w:noProof/>
              <w:sz w:val="20"/>
            </w:rPr>
            <w:t xml:space="preserve"> er zo goed mogelijk mee te leren leven</w:t>
          </w:r>
          <w:r w:rsidR="00532E94">
            <w:rPr>
              <w:rFonts w:ascii="Trebuchet MS" w:hAnsi="Trebuchet MS"/>
              <w:noProof/>
              <w:sz w:val="20"/>
            </w:rPr>
            <w:t xml:space="preserve"> met het streven naar een voortdurend verder herstel</w:t>
          </w:r>
          <w:r w:rsidR="00532E94" w:rsidRPr="00910980">
            <w:rPr>
              <w:rFonts w:ascii="Trebuchet MS" w:hAnsi="Trebuchet MS"/>
              <w:noProof/>
              <w:sz w:val="20"/>
            </w:rPr>
            <w:t>.</w:t>
          </w:r>
          <w:r w:rsidR="00532E94">
            <w:rPr>
              <w:rFonts w:ascii="Trebuchet MS" w:hAnsi="Trebuchet MS"/>
              <w:b/>
              <w:noProof/>
              <w:sz w:val="20"/>
            </w:rPr>
            <w:t xml:space="preserve"> </w:t>
          </w:r>
          <w:r w:rsidR="00532E94">
            <w:rPr>
              <w:rFonts w:ascii="Trebuchet MS" w:hAnsi="Trebuchet MS"/>
              <w:noProof/>
              <w:sz w:val="20"/>
            </w:rPr>
            <w:t xml:space="preserve">Voor </w:t>
          </w:r>
          <w:r w:rsidR="00532E94">
            <w:rPr>
              <w:rFonts w:ascii="Trebuchet MS" w:hAnsi="Trebuchet MS"/>
              <w:noProof/>
              <w:sz w:val="20"/>
            </w:rPr>
            <w:lastRenderedPageBreak/>
            <w:t xml:space="preserve">de meisjes staat het verwerken van de traumatische gebeurtenis voorop. Hiervoor kan gebruik worden gemaakt van cognitieve en psychodynamische therapie, of gedragstherapeutische exposure. Het is van belang de confrontatie aan te gaan met bepaalde aspecten van de oorspronkelijke traumatische ervaring, hierin wordt een stapsgewijze en uiterst </w:t>
          </w:r>
          <w:r w:rsidR="0078299E">
            <w:rPr>
              <w:rFonts w:ascii="Trebuchet MS" w:hAnsi="Trebuchet MS"/>
              <w:noProof/>
              <w:sz w:val="20"/>
            </w:rPr>
            <w:t>voorzichtige aanpak vereist. Een</w:t>
          </w:r>
          <w:r w:rsidR="00532E94">
            <w:rPr>
              <w:rFonts w:ascii="Trebuchet MS" w:hAnsi="Trebuchet MS"/>
              <w:noProof/>
              <w:sz w:val="20"/>
            </w:rPr>
            <w:t xml:space="preserve"> meisje wordt </w:t>
          </w:r>
          <w:r w:rsidR="007D5E19">
            <w:rPr>
              <w:rFonts w:ascii="Trebuchet MS" w:hAnsi="Trebuchet MS"/>
              <w:noProof/>
              <w:sz w:val="20"/>
            </w:rPr>
            <w:t xml:space="preserve">door haar stoornis </w:t>
          </w:r>
          <w:r w:rsidR="00532E94">
            <w:rPr>
              <w:rFonts w:ascii="Trebuchet MS" w:hAnsi="Trebuchet MS"/>
              <w:noProof/>
              <w:sz w:val="20"/>
            </w:rPr>
            <w:t xml:space="preserve">overspoeld door angst, waardoor veiligheid vanuit de hulpverlening voorop staat. Afhankelijk van de aard van de klachten kan er </w:t>
          </w:r>
          <w:r w:rsidR="007D5E19">
            <w:rPr>
              <w:rFonts w:ascii="Trebuchet MS" w:hAnsi="Trebuchet MS"/>
              <w:noProof/>
              <w:sz w:val="20"/>
            </w:rPr>
            <w:t xml:space="preserve">eventueel </w:t>
          </w:r>
          <w:r w:rsidR="00532E94">
            <w:rPr>
              <w:rFonts w:ascii="Trebuchet MS" w:hAnsi="Trebuchet MS"/>
              <w:noProof/>
              <w:sz w:val="20"/>
            </w:rPr>
            <w:t xml:space="preserve">worden gekeken naar </w:t>
          </w:r>
          <w:r w:rsidR="007D5E19">
            <w:rPr>
              <w:rFonts w:ascii="Trebuchet MS" w:hAnsi="Trebuchet MS"/>
              <w:noProof/>
              <w:sz w:val="20"/>
            </w:rPr>
            <w:t>het geven van</w:t>
          </w:r>
          <w:r w:rsidR="00532E94">
            <w:rPr>
              <w:rFonts w:ascii="Trebuchet MS" w:hAnsi="Trebuchet MS"/>
              <w:noProof/>
              <w:sz w:val="20"/>
            </w:rPr>
            <w:t xml:space="preserve"> medicatie</w:t>
          </w:r>
          <w:r w:rsidR="00AF447A">
            <w:rPr>
              <w:rFonts w:ascii="Trebuchet MS" w:hAnsi="Trebuchet MS"/>
              <w:noProof/>
              <w:sz w:val="20"/>
            </w:rPr>
            <w:t>,</w:t>
          </w:r>
          <w:r w:rsidR="00532E94">
            <w:rPr>
              <w:rFonts w:ascii="Trebuchet MS" w:hAnsi="Trebuchet MS"/>
              <w:noProof/>
              <w:sz w:val="20"/>
            </w:rPr>
            <w:t xml:space="preserve"> zoals antidepressiva of benzodiazepinen om de traumaverwerking te vergemakke</w:t>
          </w:r>
          <w:r w:rsidR="009F7744">
            <w:rPr>
              <w:rFonts w:ascii="Trebuchet MS" w:hAnsi="Trebuchet MS"/>
              <w:noProof/>
              <w:sz w:val="20"/>
            </w:rPr>
            <w:t xml:space="preserve">lijken. </w:t>
          </w:r>
          <w:r w:rsidR="00532E94">
            <w:rPr>
              <w:rFonts w:ascii="Trebuchet MS" w:hAnsi="Trebuchet MS"/>
              <w:noProof/>
              <w:sz w:val="20"/>
            </w:rPr>
            <w:t xml:space="preserve">Gekeken naar de Safe Homes zou hier een professioneel hulpverlener of dokter aan te pas dienen te komen om deze medicatie voor te schrijven. Tevens zullen de verschillende gedragstherapiën niet kunnen worden uitgevoerd door een werker binnen de Safe Home, gezien het feit dat zij hier </w:t>
          </w:r>
          <w:r w:rsidR="002D74A2">
            <w:rPr>
              <w:rFonts w:ascii="Trebuchet MS" w:hAnsi="Trebuchet MS"/>
              <w:noProof/>
              <w:sz w:val="20"/>
            </w:rPr>
            <w:t xml:space="preserve">vaak niet toe bevoegd zijn. Het effect hiervan kan zijn dat een meisje haar PTSS bijna niet behandeld kan worden door de medewerkers binnen een Safe Home, waardoor haar herstelproces moeizaam van start zal komen.  </w:t>
          </w:r>
          <w:r w:rsidR="007D5E19">
            <w:rPr>
              <w:rFonts w:ascii="Trebuchet MS" w:hAnsi="Trebuchet MS"/>
              <w:noProof/>
              <w:sz w:val="20"/>
            </w:rPr>
            <w:t>Er kan sprake zijn van een betrokken psycholoog die wel bevoegd is eventueel medicatie te geven en therapi</w:t>
          </w:r>
          <w:r w:rsidR="00AF447A">
            <w:rPr>
              <w:rFonts w:ascii="Trebuchet MS" w:hAnsi="Trebuchet MS"/>
              <w:noProof/>
              <w:sz w:val="20"/>
            </w:rPr>
            <w:t>e</w:t>
          </w:r>
          <w:r w:rsidR="007D5E19">
            <w:rPr>
              <w:rFonts w:ascii="Trebuchet MS" w:hAnsi="Trebuchet MS"/>
              <w:noProof/>
              <w:sz w:val="20"/>
            </w:rPr>
            <w:t xml:space="preserve">ën uit te voeren met de meisjes.  </w:t>
          </w:r>
          <w:r w:rsidR="00532E94">
            <w:rPr>
              <w:rFonts w:ascii="Trebuchet MS" w:hAnsi="Trebuchet MS"/>
              <w:b/>
              <w:noProof/>
              <w:sz w:val="20"/>
            </w:rPr>
            <w:br/>
          </w:r>
          <w:r w:rsidR="00532E94">
            <w:rPr>
              <w:rFonts w:ascii="Trebuchet MS" w:hAnsi="Trebuchet MS"/>
              <w:b/>
              <w:noProof/>
              <w:sz w:val="20"/>
            </w:rPr>
            <w:br/>
          </w:r>
          <w:r>
            <w:rPr>
              <w:rFonts w:ascii="Trebuchet MS" w:hAnsi="Trebuchet MS"/>
              <w:b/>
              <w:noProof/>
              <w:sz w:val="20"/>
            </w:rPr>
            <w:t>5</w:t>
          </w:r>
          <w:r w:rsidR="001167FB">
            <w:rPr>
              <w:rFonts w:ascii="Trebuchet MS" w:hAnsi="Trebuchet MS"/>
              <w:b/>
              <w:noProof/>
              <w:sz w:val="20"/>
            </w:rPr>
            <w:t>.2.</w:t>
          </w:r>
          <w:r w:rsidR="002D3626">
            <w:rPr>
              <w:rFonts w:ascii="Trebuchet MS" w:hAnsi="Trebuchet MS"/>
              <w:b/>
              <w:noProof/>
              <w:sz w:val="20"/>
            </w:rPr>
            <w:t>11</w:t>
          </w:r>
          <w:r w:rsidR="001167FB">
            <w:rPr>
              <w:rFonts w:ascii="Trebuchet MS" w:hAnsi="Trebuchet MS"/>
              <w:b/>
              <w:noProof/>
              <w:sz w:val="20"/>
            </w:rPr>
            <w:t>.</w:t>
          </w:r>
          <w:r w:rsidR="00532E94" w:rsidRPr="00C00C3C">
            <w:rPr>
              <w:rFonts w:ascii="Trebuchet MS" w:hAnsi="Trebuchet MS"/>
              <w:b/>
              <w:noProof/>
              <w:sz w:val="20"/>
            </w:rPr>
            <w:t xml:space="preserve"> Depressieve stoornissen</w:t>
          </w:r>
          <w:r w:rsidR="00532E94" w:rsidRPr="00840721">
            <w:t xml:space="preserve"> </w:t>
          </w:r>
          <w:r w:rsidR="00532E94">
            <w:t>(</w:t>
          </w:r>
          <w:r w:rsidR="00532E94" w:rsidRPr="00840721">
            <w:rPr>
              <w:rFonts w:ascii="Trebuchet MS" w:hAnsi="Trebuchet MS"/>
              <w:b/>
              <w:noProof/>
              <w:sz w:val="20"/>
            </w:rPr>
            <w:t>V</w:t>
          </w:r>
          <w:r w:rsidR="00532E94">
            <w:rPr>
              <w:rFonts w:ascii="Trebuchet MS" w:hAnsi="Trebuchet MS"/>
              <w:b/>
              <w:noProof/>
              <w:sz w:val="20"/>
            </w:rPr>
            <w:t xml:space="preserve">andereycken &amp; van Deth, </w:t>
          </w:r>
          <w:r w:rsidR="00532E94" w:rsidRPr="00840721">
            <w:rPr>
              <w:rFonts w:ascii="Trebuchet MS" w:hAnsi="Trebuchet MS"/>
              <w:b/>
              <w:noProof/>
              <w:sz w:val="20"/>
            </w:rPr>
            <w:t>2004)</w:t>
          </w:r>
          <w:r w:rsidR="00532E94">
            <w:rPr>
              <w:rFonts w:ascii="Trebuchet MS" w:hAnsi="Trebuchet MS"/>
              <w:b/>
              <w:noProof/>
              <w:sz w:val="20"/>
            </w:rPr>
            <w:t xml:space="preserve"> </w:t>
          </w:r>
          <w:r w:rsidR="00532E94">
            <w:rPr>
              <w:rFonts w:ascii="Trebuchet MS" w:hAnsi="Trebuchet MS"/>
              <w:b/>
              <w:noProof/>
              <w:sz w:val="20"/>
            </w:rPr>
            <w:br/>
          </w:r>
          <w:r w:rsidR="00532E94">
            <w:rPr>
              <w:rFonts w:ascii="Trebuchet MS" w:hAnsi="Trebuchet MS"/>
              <w:noProof/>
              <w:sz w:val="20"/>
            </w:rPr>
            <w:t xml:space="preserve">Bij meisjes met een depressieve stoornis is de negatieve stemming lange tijd zo extreem dat zij niet of nauwelijks meer in staat zijn </w:t>
          </w:r>
          <w:r w:rsidR="007D5E19">
            <w:rPr>
              <w:rFonts w:ascii="Trebuchet MS" w:hAnsi="Trebuchet MS"/>
              <w:noProof/>
              <w:sz w:val="20"/>
            </w:rPr>
            <w:t xml:space="preserve">om normaal te leven. </w:t>
          </w:r>
          <w:r w:rsidR="00532E94">
            <w:rPr>
              <w:rFonts w:ascii="Trebuchet MS" w:hAnsi="Trebuchet MS"/>
              <w:noProof/>
              <w:sz w:val="20"/>
            </w:rPr>
            <w:t xml:space="preserve">Het leidt vrijwel altijd tot verstoorde sociale contacten en problemen op school of </w:t>
          </w:r>
          <w:r w:rsidR="00AF447A">
            <w:rPr>
              <w:rFonts w:ascii="Trebuchet MS" w:hAnsi="Trebuchet MS"/>
              <w:noProof/>
              <w:sz w:val="20"/>
            </w:rPr>
            <w:t xml:space="preserve">op </w:t>
          </w:r>
          <w:r w:rsidR="00532E94">
            <w:rPr>
              <w:rFonts w:ascii="Trebuchet MS" w:hAnsi="Trebuchet MS"/>
              <w:noProof/>
              <w:sz w:val="20"/>
            </w:rPr>
            <w:t>het werk. Kernwoorden zijn vooral lusteloosheid, geen interesse en minderwaardigheidsgevoelens. Sommige mensen</w:t>
          </w:r>
          <w:r w:rsidR="007D5E19">
            <w:rPr>
              <w:rFonts w:ascii="Trebuchet MS" w:hAnsi="Trebuchet MS"/>
              <w:noProof/>
              <w:sz w:val="20"/>
            </w:rPr>
            <w:t xml:space="preserve"> met een depressieve stoornis</w:t>
          </w:r>
          <w:r w:rsidR="00532E94">
            <w:rPr>
              <w:rFonts w:ascii="Trebuchet MS" w:hAnsi="Trebuchet MS"/>
              <w:noProof/>
              <w:sz w:val="20"/>
            </w:rPr>
            <w:t xml:space="preserve"> ervaren hun toestand als onhoudbaar of uitzichtloos en doen een poging tot zelfdoding. Veelal komen depressies voor rond de leeftijd van dertig jaar. Bij vrouwen komen depressies tweemaal zo vaak voor als bij mannen.</w:t>
          </w:r>
          <w:r w:rsidR="00532E94">
            <w:rPr>
              <w:rFonts w:ascii="Trebuchet MS" w:hAnsi="Trebuchet MS"/>
              <w:noProof/>
              <w:sz w:val="20"/>
            </w:rPr>
            <w:br/>
          </w:r>
          <w:r w:rsidR="00532E94">
            <w:rPr>
              <w:rFonts w:ascii="Trebuchet MS" w:hAnsi="Trebuchet MS"/>
              <w:noProof/>
              <w:sz w:val="20"/>
            </w:rPr>
            <w:br/>
            <w:t xml:space="preserve">Bij een depressie zou in bepaalde hersendelen een tekort aan de neutotransmitters serotonine en noradrenaline ontstaan of is de gevoeligheid voor deze stof in de hersencellen verstoord. De laatste jaren is er onderzoek </w:t>
          </w:r>
          <w:r w:rsidR="007D5E19">
            <w:rPr>
              <w:rFonts w:ascii="Trebuchet MS" w:hAnsi="Trebuchet MS"/>
              <w:noProof/>
              <w:sz w:val="20"/>
            </w:rPr>
            <w:t>gedaan</w:t>
          </w:r>
          <w:r w:rsidR="00532E94">
            <w:rPr>
              <w:rFonts w:ascii="Trebuchet MS" w:hAnsi="Trebuchet MS"/>
              <w:noProof/>
              <w:sz w:val="20"/>
            </w:rPr>
            <w:t xml:space="preserve"> naar het verband tussen de stemming van de mens en biologische ritmes. Bij de gemiddelde mens zijn er allerlei biologische processen in een min of meer vast ritme. Bij depressiviteit zou het slaap-waakritme verstoord zijn en zou de lichtintensiteit van de verschillende seizoenen ook van invloed zijn. Volgens de gedragstheorie van Peter Lewinsohn verdwijnt normaal gedrag doordat er te weinig plezierige gebeurtenissen, waardering en succes is wanneer iemand depressief is. </w:t>
          </w:r>
          <w:r w:rsidR="00532E94">
            <w:rPr>
              <w:rFonts w:ascii="Trebuchet MS" w:hAnsi="Trebuchet MS"/>
              <w:noProof/>
              <w:sz w:val="20"/>
            </w:rPr>
            <w:br/>
          </w:r>
          <w:r w:rsidR="00532E94">
            <w:rPr>
              <w:rFonts w:ascii="Trebuchet MS" w:hAnsi="Trebuchet MS"/>
              <w:noProof/>
              <w:sz w:val="20"/>
            </w:rPr>
            <w:br/>
          </w:r>
          <w:r>
            <w:rPr>
              <w:rFonts w:ascii="Trebuchet MS" w:hAnsi="Trebuchet MS"/>
              <w:b/>
              <w:noProof/>
              <w:sz w:val="20"/>
            </w:rPr>
            <w:t>5</w:t>
          </w:r>
          <w:r w:rsidR="001167FB">
            <w:rPr>
              <w:rFonts w:ascii="Trebuchet MS" w:hAnsi="Trebuchet MS"/>
              <w:b/>
              <w:noProof/>
              <w:sz w:val="20"/>
            </w:rPr>
            <w:t>.2.</w:t>
          </w:r>
          <w:r w:rsidR="002D3626">
            <w:rPr>
              <w:rFonts w:ascii="Trebuchet MS" w:hAnsi="Trebuchet MS"/>
              <w:b/>
              <w:noProof/>
              <w:sz w:val="20"/>
            </w:rPr>
            <w:t>11</w:t>
          </w:r>
          <w:r w:rsidR="001167FB">
            <w:rPr>
              <w:rFonts w:ascii="Trebuchet MS" w:hAnsi="Trebuchet MS"/>
              <w:b/>
              <w:noProof/>
              <w:sz w:val="20"/>
            </w:rPr>
            <w:t>.1.</w:t>
          </w:r>
          <w:r w:rsidR="00532E94" w:rsidRPr="001A4AE0">
            <w:rPr>
              <w:rFonts w:ascii="Trebuchet MS" w:hAnsi="Trebuchet MS"/>
              <w:b/>
              <w:noProof/>
              <w:sz w:val="20"/>
            </w:rPr>
            <w:t xml:space="preserve"> Kenmerken</w:t>
          </w:r>
          <w:r w:rsidR="00532E94">
            <w:rPr>
              <w:rFonts w:ascii="Trebuchet MS" w:hAnsi="Trebuchet MS"/>
              <w:b/>
              <w:noProof/>
              <w:sz w:val="20"/>
            </w:rPr>
            <w:t xml:space="preserve"> </w:t>
          </w:r>
          <w:r w:rsidR="00532E94">
            <w:rPr>
              <w:rFonts w:ascii="Trebuchet MS" w:hAnsi="Trebuchet MS"/>
              <w:noProof/>
              <w:sz w:val="20"/>
            </w:rPr>
            <w:br/>
            <w:t xml:space="preserve">Wanneer een meisje </w:t>
          </w:r>
          <w:r w:rsidR="007D5E19">
            <w:rPr>
              <w:rFonts w:ascii="Trebuchet MS" w:hAnsi="Trebuchet MS"/>
              <w:noProof/>
              <w:sz w:val="20"/>
            </w:rPr>
            <w:t>in de leeftijd van 13 tot 18 jaar</w:t>
          </w:r>
          <w:r w:rsidR="00AF447A">
            <w:rPr>
              <w:rFonts w:ascii="Trebuchet MS" w:hAnsi="Trebuchet MS"/>
              <w:noProof/>
              <w:sz w:val="20"/>
            </w:rPr>
            <w:t>,</w:t>
          </w:r>
          <w:r w:rsidR="007D5E19">
            <w:rPr>
              <w:rFonts w:ascii="Trebuchet MS" w:hAnsi="Trebuchet MS"/>
              <w:noProof/>
              <w:sz w:val="20"/>
            </w:rPr>
            <w:t xml:space="preserve"> die vrijgekomen is uit de gedwongen prostitutie</w:t>
          </w:r>
          <w:r w:rsidR="00AF447A">
            <w:rPr>
              <w:rFonts w:ascii="Trebuchet MS" w:hAnsi="Trebuchet MS"/>
              <w:noProof/>
              <w:sz w:val="20"/>
            </w:rPr>
            <w:t>,</w:t>
          </w:r>
          <w:r w:rsidR="007D5E19">
            <w:rPr>
              <w:rFonts w:ascii="Trebuchet MS" w:hAnsi="Trebuchet MS"/>
              <w:noProof/>
              <w:sz w:val="20"/>
            </w:rPr>
            <w:t xml:space="preserve"> </w:t>
          </w:r>
          <w:r w:rsidR="00532E94">
            <w:rPr>
              <w:rFonts w:ascii="Trebuchet MS" w:hAnsi="Trebuchet MS"/>
              <w:noProof/>
              <w:sz w:val="20"/>
            </w:rPr>
            <w:t xml:space="preserve">depressief lijkt </w:t>
          </w:r>
          <w:r w:rsidR="007D5E19">
            <w:rPr>
              <w:rFonts w:ascii="Trebuchet MS" w:hAnsi="Trebuchet MS"/>
              <w:noProof/>
              <w:sz w:val="20"/>
            </w:rPr>
            <w:t xml:space="preserve">of blijkt </w:t>
          </w:r>
          <w:r w:rsidR="00532E94">
            <w:rPr>
              <w:rFonts w:ascii="Trebuchet MS" w:hAnsi="Trebuchet MS"/>
              <w:noProof/>
              <w:sz w:val="20"/>
            </w:rPr>
            <w:t xml:space="preserve">te zijn zal zij somberheid en lusteloosheid laten zien. </w:t>
          </w:r>
          <w:r w:rsidR="003B2D3D">
            <w:rPr>
              <w:rFonts w:ascii="Trebuchet MS" w:hAnsi="Trebuchet MS"/>
              <w:noProof/>
              <w:sz w:val="20"/>
            </w:rPr>
            <w:t xml:space="preserve">Volgens Vandereycken (2004) </w:t>
          </w:r>
          <w:r w:rsidR="00532E94">
            <w:rPr>
              <w:rFonts w:ascii="Trebuchet MS" w:hAnsi="Trebuchet MS"/>
              <w:noProof/>
              <w:sz w:val="20"/>
            </w:rPr>
            <w:t>ervaart</w:t>
          </w:r>
          <w:r w:rsidR="003B2D3D">
            <w:rPr>
              <w:rFonts w:ascii="Trebuchet MS" w:hAnsi="Trebuchet MS"/>
              <w:noProof/>
              <w:sz w:val="20"/>
            </w:rPr>
            <w:t xml:space="preserve"> een meisje</w:t>
          </w:r>
          <w:r w:rsidR="00532E94">
            <w:rPr>
              <w:rFonts w:ascii="Trebuchet MS" w:hAnsi="Trebuchet MS"/>
              <w:noProof/>
              <w:sz w:val="20"/>
            </w:rPr>
            <w:t xml:space="preserve"> negatieve emoties als problematisch. </w:t>
          </w:r>
          <w:r w:rsidR="00532E94" w:rsidRPr="003B2D3D">
            <w:rPr>
              <w:rFonts w:ascii="Trebuchet MS" w:hAnsi="Trebuchet MS"/>
              <w:noProof/>
              <w:sz w:val="20"/>
            </w:rPr>
            <w:t>Om hun gevoelsleven te beschrijven gebruiken de meisjes woorden als down, leeg, hulpeloos en ellendig.</w:t>
          </w:r>
          <w:r w:rsidR="00532E94" w:rsidRPr="00C91D25">
            <w:rPr>
              <w:rFonts w:ascii="Trebuchet MS" w:hAnsi="Trebuchet MS"/>
              <w:noProof/>
              <w:color w:val="FF0000"/>
              <w:sz w:val="20"/>
            </w:rPr>
            <w:t xml:space="preserve"> </w:t>
          </w:r>
          <w:r w:rsidR="00532E94">
            <w:rPr>
              <w:rFonts w:ascii="Trebuchet MS" w:hAnsi="Trebuchet MS"/>
              <w:noProof/>
              <w:sz w:val="20"/>
            </w:rPr>
            <w:t>Een belangrijk kenmerk is het gebrek aan levenslust en interesse. Depressieve meisjes beleven nergens plezier meer aan en kunnen nauweli</w:t>
          </w:r>
          <w:r w:rsidR="009F7744">
            <w:rPr>
              <w:rFonts w:ascii="Trebuchet MS" w:hAnsi="Trebuchet MS"/>
              <w:noProof/>
              <w:sz w:val="20"/>
            </w:rPr>
            <w:t>jks meer enig</w:t>
          </w:r>
          <w:r w:rsidR="00532E94">
            <w:rPr>
              <w:rFonts w:ascii="Trebuchet MS" w:hAnsi="Trebuchet MS"/>
              <w:noProof/>
              <w:sz w:val="20"/>
            </w:rPr>
            <w:t xml:space="preserve"> gevoel voor de mensen om hen heen opbrengen.  </w:t>
          </w:r>
          <w:r w:rsidR="00532E94">
            <w:rPr>
              <w:rFonts w:ascii="Trebuchet MS" w:hAnsi="Trebuchet MS"/>
              <w:noProof/>
              <w:sz w:val="20"/>
            </w:rPr>
            <w:br/>
            <w:t xml:space="preserve">De meisjes zijn uitgesproken negatief over zichzelf en zien zichzelf als minderwaardig. Het kan zelfs zo zijn dat een meisje zich slecht en schuldig voelt, ondanks het feit dat zij zelf </w:t>
          </w:r>
          <w:r w:rsidR="00532E94" w:rsidRPr="00AF7356">
            <w:rPr>
              <w:rFonts w:ascii="Trebuchet MS" w:hAnsi="Trebuchet MS"/>
              <w:noProof/>
              <w:sz w:val="20"/>
            </w:rPr>
            <w:t xml:space="preserve">nergens schuldig aan </w:t>
          </w:r>
          <w:r w:rsidR="00AF447A">
            <w:rPr>
              <w:rFonts w:ascii="Trebuchet MS" w:hAnsi="Trebuchet MS"/>
              <w:noProof/>
              <w:sz w:val="20"/>
            </w:rPr>
            <w:t>is</w:t>
          </w:r>
          <w:r w:rsidR="00532E94" w:rsidRPr="00AF7356">
            <w:rPr>
              <w:rFonts w:ascii="Trebuchet MS" w:hAnsi="Trebuchet MS"/>
              <w:noProof/>
              <w:sz w:val="20"/>
            </w:rPr>
            <w:t>.</w:t>
          </w:r>
          <w:r w:rsidR="00532E94" w:rsidRPr="004F191D">
            <w:rPr>
              <w:rFonts w:ascii="Trebuchet MS" w:hAnsi="Trebuchet MS"/>
              <w:noProof/>
              <w:color w:val="FF0000"/>
              <w:sz w:val="20"/>
            </w:rPr>
            <w:t xml:space="preserve"> </w:t>
          </w:r>
          <w:r w:rsidR="00532E94" w:rsidRPr="00AF7356">
            <w:rPr>
              <w:rFonts w:ascii="Trebuchet MS" w:hAnsi="Trebuchet MS"/>
              <w:noProof/>
              <w:sz w:val="20"/>
            </w:rPr>
            <w:t xml:space="preserve">Negatieve gebeurtenissen schrijven zij zichzelf toe, hierdoor kunnen de meisjes in staat zijn na te gaan denken over zelfdoding. </w:t>
          </w:r>
          <w:r w:rsidR="00AF7356" w:rsidRPr="00AF7356">
            <w:rPr>
              <w:rFonts w:ascii="Trebuchet MS" w:hAnsi="Trebuchet MS"/>
              <w:noProof/>
              <w:sz w:val="20"/>
            </w:rPr>
            <w:t>Dit kan gebeuren wanneer een hulpverlener het idee heeft dat een meisje verder komt in haar herstelproces.</w:t>
          </w:r>
          <w:r w:rsidR="00AF7356">
            <w:rPr>
              <w:rFonts w:ascii="Trebuchet MS" w:hAnsi="Trebuchet MS"/>
              <w:noProof/>
              <w:sz w:val="20"/>
            </w:rPr>
            <w:t xml:space="preserve"> Een meisje kan een gevoel van opluchting hebben zodra zij heeft besloten zelfdoding toe te passen. Het kan dus zijn dat een hulpverlener dit niet aan ziet komen en een meisje niet te hulp kan </w:t>
          </w:r>
          <w:r w:rsidR="007D5E19">
            <w:rPr>
              <w:rFonts w:ascii="Trebuchet MS" w:hAnsi="Trebuchet MS"/>
              <w:noProof/>
              <w:sz w:val="20"/>
            </w:rPr>
            <w:t>komen</w:t>
          </w:r>
          <w:r w:rsidR="00AF7356">
            <w:rPr>
              <w:rFonts w:ascii="Trebuchet MS" w:hAnsi="Trebuchet MS"/>
              <w:noProof/>
              <w:sz w:val="20"/>
            </w:rPr>
            <w:t>.</w:t>
          </w:r>
          <w:r w:rsidR="00AF7356">
            <w:rPr>
              <w:rFonts w:ascii="Trebuchet MS" w:hAnsi="Trebuchet MS"/>
              <w:noProof/>
              <w:color w:val="FF0000"/>
              <w:sz w:val="20"/>
            </w:rPr>
            <w:t xml:space="preserve"> </w:t>
          </w:r>
          <w:r w:rsidR="00532E94">
            <w:rPr>
              <w:rFonts w:ascii="Trebuchet MS" w:hAnsi="Trebuchet MS"/>
              <w:noProof/>
              <w:sz w:val="20"/>
            </w:rPr>
            <w:t xml:space="preserve">Veel meisjes hebben het idee dat zij niets aan de omstandigheden kunnen veranderen, dit gevoel zal vooral sterk zijn wanneer zij nog in de seksindustrie actief zijn. Dit kan anders zijn zodra een meisje in een Safe Home verblijft, doordat de hulpverlening ervoor zorgt dat de omstandigheden veranderen. </w:t>
          </w:r>
          <w:r w:rsidR="00532E94">
            <w:rPr>
              <w:rFonts w:ascii="Trebuchet MS" w:hAnsi="Trebuchet MS"/>
              <w:noProof/>
              <w:sz w:val="20"/>
            </w:rPr>
            <w:br/>
          </w:r>
          <w:r w:rsidR="00532E94">
            <w:rPr>
              <w:rFonts w:ascii="Trebuchet MS" w:hAnsi="Trebuchet MS"/>
              <w:noProof/>
              <w:sz w:val="20"/>
            </w:rPr>
            <w:br/>
            <w:t xml:space="preserve">Kenmerkend zijn ook de concentratie- en geheugenproblemen en de vertragingen van het denken. De meisjes met een depressieve stoornis slapen slecht en in de loop van de dag zal hun stemming wat verbeteren. Het kan zijn dat de meisjes op zoek gaan naar alcohol of drugs om dit gevoel te bestrijden. Verder kunnen er lichamelijke klachten of problemen voorkomen bij de meisjes, zoals chronische pijnklachten en aanhoudende moeheid. </w:t>
          </w:r>
          <w:r w:rsidR="00532E94">
            <w:rPr>
              <w:rFonts w:ascii="Trebuchet MS" w:hAnsi="Trebuchet MS"/>
              <w:noProof/>
              <w:sz w:val="20"/>
            </w:rPr>
            <w:br/>
          </w:r>
          <w:r w:rsidR="00532E94">
            <w:rPr>
              <w:rFonts w:ascii="Trebuchet MS" w:hAnsi="Trebuchet MS"/>
              <w:noProof/>
              <w:sz w:val="20"/>
            </w:rPr>
            <w:lastRenderedPageBreak/>
            <w:t>Als hulpverlener is het lastig deze meisjes te begrijpen doordat zij vaak onlogisch, onredelijk en negatief denken. Het kan zijn dat een meisje depressief wordt doordat zij geen controle heeft over het effect van haar gedrag. Na enkele pogingen hebben zij zichzelf aangeleerd dat wat zij ook doen, het hen niets oplevert. Zowel biologische, psychische als sociale factoren hebben vermoedelijk een rol bij depressiviteit. Het is bij ieder meisje verschillend welke factor haar depres</w:t>
          </w:r>
          <w:r w:rsidR="005D6E6D">
            <w:rPr>
              <w:rFonts w:ascii="Trebuchet MS" w:hAnsi="Trebuchet MS"/>
              <w:noProof/>
              <w:sz w:val="20"/>
            </w:rPr>
            <w:t>sie uitlokt of in stand houdt.</w:t>
          </w:r>
          <w:r w:rsidR="005D6E6D">
            <w:rPr>
              <w:rFonts w:ascii="Trebuchet MS" w:hAnsi="Trebuchet MS"/>
              <w:noProof/>
              <w:sz w:val="20"/>
            </w:rPr>
            <w:br/>
          </w:r>
          <w:r w:rsidR="005D6E6D">
            <w:rPr>
              <w:rFonts w:ascii="Trebuchet MS" w:hAnsi="Trebuchet MS"/>
              <w:noProof/>
              <w:sz w:val="20"/>
            </w:rPr>
            <w:br/>
          </w:r>
          <w:r w:rsidRPr="002D74A2">
            <w:rPr>
              <w:rFonts w:ascii="Trebuchet MS" w:hAnsi="Trebuchet MS"/>
              <w:b/>
              <w:noProof/>
              <w:sz w:val="20"/>
            </w:rPr>
            <w:t>5</w:t>
          </w:r>
          <w:r w:rsidR="001167FB" w:rsidRPr="002D74A2">
            <w:rPr>
              <w:rFonts w:ascii="Trebuchet MS" w:hAnsi="Trebuchet MS"/>
              <w:b/>
              <w:noProof/>
              <w:sz w:val="20"/>
            </w:rPr>
            <w:t>.2.</w:t>
          </w:r>
          <w:r w:rsidR="002D3626" w:rsidRPr="002D74A2">
            <w:rPr>
              <w:rFonts w:ascii="Trebuchet MS" w:hAnsi="Trebuchet MS"/>
              <w:b/>
              <w:noProof/>
              <w:sz w:val="20"/>
            </w:rPr>
            <w:t>11</w:t>
          </w:r>
          <w:r w:rsidR="001167FB" w:rsidRPr="002D74A2">
            <w:rPr>
              <w:rFonts w:ascii="Trebuchet MS" w:hAnsi="Trebuchet MS"/>
              <w:b/>
              <w:noProof/>
              <w:sz w:val="20"/>
            </w:rPr>
            <w:t>.2.</w:t>
          </w:r>
          <w:r w:rsidR="00532E94" w:rsidRPr="002D74A2">
            <w:rPr>
              <w:rFonts w:ascii="Trebuchet MS" w:hAnsi="Trebuchet MS"/>
              <w:b/>
              <w:noProof/>
              <w:sz w:val="20"/>
            </w:rPr>
            <w:t xml:space="preserve"> </w:t>
          </w:r>
          <w:r w:rsidR="002D74A2" w:rsidRPr="002D74A2">
            <w:rPr>
              <w:rFonts w:ascii="Trebuchet MS" w:hAnsi="Trebuchet MS"/>
              <w:b/>
              <w:noProof/>
              <w:sz w:val="20"/>
            </w:rPr>
            <w:t>Mogelijke b</w:t>
          </w:r>
          <w:r w:rsidR="00532E94" w:rsidRPr="002D74A2">
            <w:rPr>
              <w:rFonts w:ascii="Trebuchet MS" w:hAnsi="Trebuchet MS"/>
              <w:b/>
              <w:noProof/>
              <w:sz w:val="20"/>
            </w:rPr>
            <w:t>ehandeling</w:t>
          </w:r>
          <w:r w:rsidR="002D74A2" w:rsidRPr="002D74A2">
            <w:rPr>
              <w:rFonts w:ascii="Trebuchet MS" w:hAnsi="Trebuchet MS"/>
              <w:b/>
              <w:noProof/>
              <w:sz w:val="20"/>
            </w:rPr>
            <w:t xml:space="preserve"> depressieve stoornis</w:t>
          </w:r>
          <w:r w:rsidR="00532E94" w:rsidRPr="008D2984">
            <w:rPr>
              <w:rFonts w:ascii="Trebuchet MS" w:hAnsi="Trebuchet MS"/>
              <w:b/>
              <w:noProof/>
              <w:color w:val="FF0000"/>
              <w:sz w:val="20"/>
            </w:rPr>
            <w:t xml:space="preserve"> </w:t>
          </w:r>
          <w:r w:rsidR="00532E94" w:rsidRPr="008D2984">
            <w:rPr>
              <w:rFonts w:ascii="Trebuchet MS" w:hAnsi="Trebuchet MS"/>
              <w:noProof/>
              <w:color w:val="FF0000"/>
              <w:sz w:val="20"/>
            </w:rPr>
            <w:br/>
          </w:r>
          <w:r w:rsidR="00532E94">
            <w:rPr>
              <w:rFonts w:ascii="Trebuchet MS" w:hAnsi="Trebuchet MS"/>
              <w:noProof/>
              <w:sz w:val="20"/>
            </w:rPr>
            <w:t xml:space="preserve">Bij depressiviteit bestaat </w:t>
          </w:r>
          <w:r w:rsidR="00532E94" w:rsidRPr="00AF7356">
            <w:rPr>
              <w:rFonts w:ascii="Trebuchet MS" w:hAnsi="Trebuchet MS"/>
              <w:noProof/>
              <w:sz w:val="20"/>
            </w:rPr>
            <w:t xml:space="preserve">de behandeling </w:t>
          </w:r>
          <w:r w:rsidR="00AF7356" w:rsidRPr="00AF7356">
            <w:rPr>
              <w:rFonts w:ascii="Trebuchet MS" w:hAnsi="Trebuchet MS"/>
              <w:noProof/>
              <w:sz w:val="20"/>
            </w:rPr>
            <w:t xml:space="preserve">in Nederland </w:t>
          </w:r>
          <w:r w:rsidR="00532E94" w:rsidRPr="00AF7356">
            <w:rPr>
              <w:rFonts w:ascii="Trebuchet MS" w:hAnsi="Trebuchet MS"/>
              <w:noProof/>
              <w:sz w:val="20"/>
            </w:rPr>
            <w:t>uit het</w:t>
          </w:r>
          <w:r w:rsidR="00532E94">
            <w:rPr>
              <w:rFonts w:ascii="Trebuchet MS" w:hAnsi="Trebuchet MS"/>
              <w:noProof/>
              <w:sz w:val="20"/>
            </w:rPr>
            <w:t xml:space="preserve"> toedienen van antidepressiva, hier zal een professional toestemming voor moeten geven.</w:t>
          </w:r>
          <w:r w:rsidR="009F7744">
            <w:rPr>
              <w:rFonts w:ascii="Trebuchet MS" w:hAnsi="Trebuchet MS"/>
              <w:noProof/>
              <w:sz w:val="20"/>
            </w:rPr>
            <w:t xml:space="preserve"> </w:t>
          </w:r>
          <w:r w:rsidR="007D5E19">
            <w:rPr>
              <w:rFonts w:ascii="Trebuchet MS" w:hAnsi="Trebuchet MS"/>
              <w:noProof/>
              <w:sz w:val="20"/>
            </w:rPr>
            <w:t xml:space="preserve">Dit begint </w:t>
          </w:r>
          <w:r w:rsidR="00532E94">
            <w:rPr>
              <w:rFonts w:ascii="Trebuchet MS" w:hAnsi="Trebuchet MS"/>
              <w:noProof/>
              <w:sz w:val="20"/>
            </w:rPr>
            <w:t>met medicatie</w:t>
          </w:r>
          <w:r w:rsidR="00AF447A">
            <w:rPr>
              <w:rFonts w:ascii="Trebuchet MS" w:hAnsi="Trebuchet MS"/>
              <w:noProof/>
              <w:sz w:val="20"/>
            </w:rPr>
            <w:t>,</w:t>
          </w:r>
          <w:r w:rsidR="00532E94">
            <w:rPr>
              <w:rFonts w:ascii="Trebuchet MS" w:hAnsi="Trebuchet MS"/>
              <w:noProof/>
              <w:sz w:val="20"/>
            </w:rPr>
            <w:t xml:space="preserve"> omdat de meisjes zo depressief kunnen zijn in het begin </w:t>
          </w:r>
          <w:r w:rsidR="00532E94" w:rsidRPr="003B2D3D">
            <w:rPr>
              <w:rFonts w:ascii="Trebuchet MS" w:hAnsi="Trebuchet MS"/>
              <w:noProof/>
              <w:sz w:val="20"/>
            </w:rPr>
            <w:t>dat er</w:t>
          </w:r>
          <w:r w:rsidR="003B2D3D" w:rsidRPr="003B2D3D">
            <w:rPr>
              <w:rFonts w:ascii="Trebuchet MS" w:hAnsi="Trebuchet MS"/>
              <w:noProof/>
              <w:sz w:val="20"/>
            </w:rPr>
            <w:t xml:space="preserve"> bijna</w:t>
          </w:r>
          <w:r w:rsidR="00532E94" w:rsidRPr="003B2D3D">
            <w:rPr>
              <w:rFonts w:ascii="Trebuchet MS" w:hAnsi="Trebuchet MS"/>
              <w:noProof/>
              <w:sz w:val="20"/>
            </w:rPr>
            <w:t xml:space="preserve"> geen behandeling mogelijk is.</w:t>
          </w:r>
          <w:r w:rsidR="00532E94">
            <w:rPr>
              <w:rFonts w:ascii="Trebuchet MS" w:hAnsi="Trebuchet MS"/>
              <w:noProof/>
              <w:sz w:val="20"/>
            </w:rPr>
            <w:t xml:space="preserve"> Wel is er vanaf het begin steun en bemoediging nodig door de hulpverleners. Naarmate de </w:t>
          </w:r>
          <w:r w:rsidR="00532E94" w:rsidRPr="00AF7356">
            <w:rPr>
              <w:rFonts w:ascii="Trebuchet MS" w:hAnsi="Trebuchet MS"/>
              <w:noProof/>
              <w:sz w:val="20"/>
            </w:rPr>
            <w:t xml:space="preserve">medicatie </w:t>
          </w:r>
          <w:r w:rsidR="00532E94">
            <w:rPr>
              <w:rFonts w:ascii="Trebuchet MS" w:hAnsi="Trebuchet MS"/>
              <w:noProof/>
              <w:sz w:val="20"/>
            </w:rPr>
            <w:t xml:space="preserve">zijn werk doet (na acht tot tien dagen) kan er gekeken worden naar verschillende vormen van therapie. Zo kan er gekozen worden voor psychotherapie, een therapie waarin je voornamelijk het gesprek aangaat met een meisje om haar zo tot inzichten te laten komen over de oorzaken van haar depressie. </w:t>
          </w:r>
          <w:r w:rsidR="0078299E">
            <w:rPr>
              <w:rFonts w:ascii="Trebuchet MS" w:hAnsi="Trebuchet MS"/>
              <w:noProof/>
              <w:sz w:val="20"/>
            </w:rPr>
            <w:t xml:space="preserve">Een </w:t>
          </w:r>
          <w:r w:rsidR="00532E94">
            <w:rPr>
              <w:rFonts w:ascii="Trebuchet MS" w:hAnsi="Trebuchet MS"/>
              <w:noProof/>
              <w:sz w:val="20"/>
            </w:rPr>
            <w:t>meisje dient haar ingehouden emoties te</w:t>
          </w:r>
          <w:r w:rsidR="00B45C0A">
            <w:rPr>
              <w:rFonts w:ascii="Trebuchet MS" w:hAnsi="Trebuchet MS"/>
              <w:noProof/>
              <w:sz w:val="20"/>
            </w:rPr>
            <w:t xml:space="preserve"> leren</w:t>
          </w:r>
          <w:r w:rsidR="00532E94">
            <w:rPr>
              <w:rFonts w:ascii="Trebuchet MS" w:hAnsi="Trebuchet MS"/>
              <w:noProof/>
              <w:sz w:val="20"/>
            </w:rPr>
            <w:t xml:space="preserve"> verwerken en meer </w:t>
          </w:r>
          <w:r w:rsidR="00B45C0A">
            <w:rPr>
              <w:rFonts w:ascii="Trebuchet MS" w:hAnsi="Trebuchet MS"/>
              <w:noProof/>
              <w:sz w:val="20"/>
            </w:rPr>
            <w:t xml:space="preserve">te </w:t>
          </w:r>
          <w:r w:rsidR="00532E94">
            <w:rPr>
              <w:rFonts w:ascii="Trebuchet MS" w:hAnsi="Trebuchet MS"/>
              <w:noProof/>
              <w:sz w:val="20"/>
            </w:rPr>
            <w:t>gaan geloven in zichzelf. Er is een begripvolle, inlevende, steunende houding nodig van de hulpverlener. Het gaat om positieve bekrachtiging, dus</w:t>
          </w:r>
          <w:r w:rsidR="00B45C0A">
            <w:rPr>
              <w:rFonts w:ascii="Trebuchet MS" w:hAnsi="Trebuchet MS"/>
              <w:noProof/>
              <w:sz w:val="20"/>
            </w:rPr>
            <w:t xml:space="preserve"> het negatieve wordt genegeerd. </w:t>
          </w:r>
          <w:r w:rsidR="00532E94">
            <w:rPr>
              <w:rFonts w:ascii="Trebuchet MS" w:hAnsi="Trebuchet MS"/>
              <w:noProof/>
              <w:sz w:val="20"/>
            </w:rPr>
            <w:t>Het is goed om de meisjes de opdracht te geven om activiteiten te gaan doen die zij voorheen plezierig vonden, eventueel kun je hen later moeilijkere opdrachten geven. Het gaat erom dat een meisje positievere denkpatronen ontwikkelt, zodat de sombere gevoelens verdwijnen. Al deze voorgaande behandelingen zijn individueel. Tevens is het goed om te kijken naar de omgeving die een negatieve rol kan spelen in het leven van een meisje. Om de kans op terugval te verminderen is het nodig om te kijken naar</w:t>
          </w:r>
          <w:r w:rsidR="0078299E">
            <w:rPr>
              <w:rFonts w:ascii="Trebuchet MS" w:hAnsi="Trebuchet MS"/>
              <w:noProof/>
              <w:sz w:val="20"/>
            </w:rPr>
            <w:t xml:space="preserve"> bijvoorbeeld het gezin waar een</w:t>
          </w:r>
          <w:r w:rsidR="00532E94">
            <w:rPr>
              <w:rFonts w:ascii="Trebuchet MS" w:hAnsi="Trebuchet MS"/>
              <w:noProof/>
              <w:sz w:val="20"/>
            </w:rPr>
            <w:t xml:space="preserve"> meisje vandaan komt. De meisjes zijn namelijk gedwongen los komen te staan van hun huis en haard en dit kan zorgen voor relatie- en hechtingsproblemen. Doordat de meisjes jong zijn hebben zij een grote kans op herstel, vaak is er een redelijke tot goede vooruitgang binnen twee jaar. </w:t>
          </w:r>
          <w:r w:rsidR="00532E94">
            <w:rPr>
              <w:rFonts w:ascii="Trebuchet MS" w:hAnsi="Trebuchet MS"/>
              <w:noProof/>
              <w:sz w:val="20"/>
            </w:rPr>
            <w:br/>
          </w:r>
          <w:r w:rsidR="00532E94">
            <w:rPr>
              <w:rFonts w:ascii="Trebuchet MS" w:hAnsi="Trebuchet MS"/>
              <w:noProof/>
              <w:sz w:val="20"/>
            </w:rPr>
            <w:br/>
            <w:t>Voor de hulpverleners binnen de Safe Homes is het lastig om op de juiste manier te handelen, doordat zij vaak niet de professionaliteit hebben die een huisarts, psycholoog of psychiater heeft. Hierdoor is het van belang te kijken o</w:t>
          </w:r>
          <w:r w:rsidR="009F7744">
            <w:rPr>
              <w:rFonts w:ascii="Trebuchet MS" w:hAnsi="Trebuchet MS"/>
              <w:noProof/>
              <w:sz w:val="20"/>
            </w:rPr>
            <w:t>f de behoeftes van de meisjes met betrekking tot</w:t>
          </w:r>
          <w:r w:rsidR="00532E94">
            <w:rPr>
              <w:rFonts w:ascii="Trebuchet MS" w:hAnsi="Trebuchet MS"/>
              <w:noProof/>
              <w:sz w:val="20"/>
            </w:rPr>
            <w:t xml:space="preserve"> de behandelingen moeten worden </w:t>
          </w:r>
          <w:r w:rsidR="00B45C0A">
            <w:rPr>
              <w:rFonts w:ascii="Trebuchet MS" w:hAnsi="Trebuchet MS"/>
              <w:noProof/>
              <w:sz w:val="20"/>
            </w:rPr>
            <w:t>gedaan</w:t>
          </w:r>
          <w:r w:rsidR="00532E94">
            <w:rPr>
              <w:rFonts w:ascii="Trebuchet MS" w:hAnsi="Trebuchet MS"/>
              <w:noProof/>
              <w:sz w:val="20"/>
            </w:rPr>
            <w:t xml:space="preserve"> door iemand die daarin gespecialiseerd is. Het kan dus zijn dat het verstandig is een meisje door te verwijzen. Dit geldt ook voor de andere behandelingen </w:t>
          </w:r>
          <w:r w:rsidR="00B45C0A">
            <w:rPr>
              <w:rFonts w:ascii="Trebuchet MS" w:hAnsi="Trebuchet MS"/>
              <w:noProof/>
              <w:sz w:val="20"/>
            </w:rPr>
            <w:t>voor</w:t>
          </w:r>
          <w:r w:rsidR="00532E94">
            <w:rPr>
              <w:rFonts w:ascii="Trebuchet MS" w:hAnsi="Trebuchet MS"/>
              <w:noProof/>
              <w:sz w:val="20"/>
            </w:rPr>
            <w:t xml:space="preserve"> dissociatieve stoornissen en PTSS.</w:t>
          </w:r>
          <w:r w:rsidR="00B45C0A">
            <w:rPr>
              <w:rFonts w:ascii="Trebuchet MS" w:hAnsi="Trebuchet MS"/>
              <w:noProof/>
              <w:sz w:val="20"/>
            </w:rPr>
            <w:t xml:space="preserve"> (Zie </w:t>
          </w:r>
          <w:r w:rsidR="003B0B4B">
            <w:rPr>
              <w:rFonts w:ascii="Trebuchet MS" w:hAnsi="Trebuchet MS"/>
              <w:noProof/>
              <w:sz w:val="20"/>
            </w:rPr>
            <w:t>ook</w:t>
          </w:r>
          <w:r w:rsidR="00B45C0A">
            <w:rPr>
              <w:rFonts w:ascii="Trebuchet MS" w:hAnsi="Trebuchet MS"/>
              <w:noProof/>
              <w:sz w:val="20"/>
            </w:rPr>
            <w:t xml:space="preserve"> 5.2.9.3. en 5.2</w:t>
          </w:r>
          <w:r w:rsidR="00B45C0A" w:rsidRPr="003B2D3D">
            <w:rPr>
              <w:rFonts w:ascii="Trebuchet MS" w:hAnsi="Trebuchet MS"/>
              <w:noProof/>
              <w:sz w:val="20"/>
            </w:rPr>
            <w:t>.10.3.)</w:t>
          </w:r>
          <w:r w:rsidR="00532E94" w:rsidRPr="003B2D3D">
            <w:rPr>
              <w:rFonts w:ascii="Trebuchet MS" w:hAnsi="Trebuchet MS"/>
              <w:noProof/>
              <w:sz w:val="20"/>
            </w:rPr>
            <w:t xml:space="preserve"> </w:t>
          </w:r>
          <w:r w:rsidR="00AF7356" w:rsidRPr="003B2D3D">
            <w:rPr>
              <w:rFonts w:ascii="Trebuchet MS" w:hAnsi="Trebuchet MS"/>
              <w:noProof/>
              <w:sz w:val="20"/>
            </w:rPr>
            <w:t>Tevens kan het zo zijn dat er geen medicatie is binnen de Sa</w:t>
          </w:r>
          <w:r w:rsidR="00103B47" w:rsidRPr="003B2D3D">
            <w:rPr>
              <w:rFonts w:ascii="Trebuchet MS" w:hAnsi="Trebuchet MS"/>
              <w:noProof/>
              <w:sz w:val="20"/>
            </w:rPr>
            <w:t xml:space="preserve">fe Homes, zoals antidepressiva. Je kunt als hulpverlener je altijd richten op de stabiliteit en veiligheid </w:t>
          </w:r>
          <w:r w:rsidR="003B0B4B" w:rsidRPr="003B2D3D">
            <w:rPr>
              <w:rFonts w:ascii="Trebuchet MS" w:hAnsi="Trebuchet MS"/>
              <w:noProof/>
              <w:sz w:val="20"/>
            </w:rPr>
            <w:t>dat</w:t>
          </w:r>
          <w:r w:rsidR="00103B47" w:rsidRPr="003B2D3D">
            <w:rPr>
              <w:rFonts w:ascii="Trebuchet MS" w:hAnsi="Trebuchet MS"/>
              <w:noProof/>
              <w:sz w:val="20"/>
            </w:rPr>
            <w:t xml:space="preserve"> ieder meisje nodig heeft.</w:t>
          </w:r>
          <w:r w:rsidR="003B2D3D" w:rsidRPr="003B2D3D">
            <w:rPr>
              <w:rFonts w:ascii="Trebuchet MS" w:hAnsi="Trebuchet MS"/>
              <w:noProof/>
              <w:sz w:val="20"/>
            </w:rPr>
            <w:t xml:space="preserve"> Deze ondersteuning draagt bij aan het herstel van een depressieve stoornis. </w:t>
          </w:r>
          <w:r w:rsidR="00103B47" w:rsidRPr="003B2D3D">
            <w:rPr>
              <w:rFonts w:ascii="Trebuchet MS" w:hAnsi="Trebuchet MS"/>
              <w:noProof/>
              <w:sz w:val="20"/>
            </w:rPr>
            <w:t xml:space="preserve">Ga </w:t>
          </w:r>
          <w:r w:rsidR="003B0B4B" w:rsidRPr="003B2D3D">
            <w:rPr>
              <w:rFonts w:ascii="Trebuchet MS" w:hAnsi="Trebuchet MS"/>
              <w:noProof/>
              <w:sz w:val="20"/>
            </w:rPr>
            <w:t xml:space="preserve">als </w:t>
          </w:r>
          <w:r w:rsidR="003B2D3D" w:rsidRPr="003B2D3D">
            <w:rPr>
              <w:rFonts w:ascii="Trebuchet MS" w:hAnsi="Trebuchet MS"/>
              <w:noProof/>
              <w:sz w:val="20"/>
            </w:rPr>
            <w:t>medewerker</w:t>
          </w:r>
          <w:r w:rsidR="003B0B4B" w:rsidRPr="003B2D3D">
            <w:rPr>
              <w:rFonts w:ascii="Trebuchet MS" w:hAnsi="Trebuchet MS"/>
              <w:noProof/>
              <w:sz w:val="20"/>
            </w:rPr>
            <w:t xml:space="preserve"> </w:t>
          </w:r>
          <w:r w:rsidR="00103B47" w:rsidRPr="003B2D3D">
            <w:rPr>
              <w:rFonts w:ascii="Trebuchet MS" w:hAnsi="Trebuchet MS"/>
              <w:noProof/>
              <w:sz w:val="20"/>
            </w:rPr>
            <w:t>naast haar staan en laat weten dat je er voor haar bent.</w:t>
          </w:r>
          <w:r w:rsidR="003B2D3D" w:rsidRPr="003B2D3D">
            <w:rPr>
              <w:rFonts w:ascii="Trebuchet MS" w:hAnsi="Trebuchet MS"/>
              <w:noProof/>
              <w:sz w:val="20"/>
            </w:rPr>
            <w:t xml:space="preserve"> Tevens is het van belang op zoek te gaan naar de positieve krachten van een meisje. Waar is zij goed in? Wat vindt zij leuk? Zoek naar hobby’s, talenten en interesses om op die manier het positieve sterker naar voren te brengen.</w:t>
          </w:r>
          <w:r w:rsidR="001167FB" w:rsidRPr="00C91D25">
            <w:rPr>
              <w:rFonts w:ascii="Trebuchet MS" w:hAnsi="Trebuchet MS"/>
              <w:noProof/>
              <w:color w:val="FF0000"/>
              <w:sz w:val="20"/>
            </w:rPr>
            <w:t xml:space="preserve"> </w:t>
          </w:r>
          <w:r w:rsidR="003B0B4B">
            <w:rPr>
              <w:rFonts w:ascii="Trebuchet MS" w:hAnsi="Trebuchet MS"/>
              <w:noProof/>
              <w:sz w:val="20"/>
            </w:rPr>
            <w:t>Daarbij</w:t>
          </w:r>
          <w:r w:rsidR="001167FB">
            <w:rPr>
              <w:rFonts w:ascii="Trebuchet MS" w:hAnsi="Trebuchet MS"/>
              <w:noProof/>
              <w:sz w:val="20"/>
            </w:rPr>
            <w:t xml:space="preserve"> is het van belang de meisjes </w:t>
          </w:r>
          <w:r w:rsidR="00AF447A">
            <w:rPr>
              <w:rFonts w:ascii="Trebuchet MS" w:hAnsi="Trebuchet MS"/>
              <w:noProof/>
              <w:sz w:val="20"/>
            </w:rPr>
            <w:t xml:space="preserve">uit te leggen wat zij </w:t>
          </w:r>
          <w:r w:rsidR="001167FB">
            <w:rPr>
              <w:rFonts w:ascii="Trebuchet MS" w:hAnsi="Trebuchet MS"/>
              <w:noProof/>
              <w:sz w:val="20"/>
            </w:rPr>
            <w:t>voor stoornis</w:t>
          </w:r>
          <w:r w:rsidR="00AF447A">
            <w:rPr>
              <w:rFonts w:ascii="Trebuchet MS" w:hAnsi="Trebuchet MS"/>
              <w:noProof/>
              <w:sz w:val="20"/>
            </w:rPr>
            <w:t xml:space="preserve"> hebben</w:t>
          </w:r>
          <w:r w:rsidR="001167FB">
            <w:rPr>
              <w:rFonts w:ascii="Trebuchet MS" w:hAnsi="Trebuchet MS"/>
              <w:noProof/>
              <w:sz w:val="20"/>
            </w:rPr>
            <w:t xml:space="preserve">, zodat zij kennis hebben en weten hoe daarmee om te gaan. </w:t>
          </w:r>
          <w:r w:rsidR="00103B47">
            <w:rPr>
              <w:rFonts w:ascii="Trebuchet MS" w:hAnsi="Trebuchet MS"/>
              <w:noProof/>
              <w:sz w:val="20"/>
            </w:rPr>
            <w:t xml:space="preserve"> Door een vertrouwensband op te bouwen </w:t>
          </w:r>
          <w:r w:rsidR="00AF447A">
            <w:rPr>
              <w:rFonts w:ascii="Trebuchet MS" w:hAnsi="Trebuchet MS"/>
              <w:noProof/>
              <w:sz w:val="20"/>
            </w:rPr>
            <w:t>zullen</w:t>
          </w:r>
          <w:r w:rsidR="00103B47">
            <w:rPr>
              <w:rFonts w:ascii="Trebuchet MS" w:hAnsi="Trebuchet MS"/>
              <w:noProof/>
              <w:sz w:val="20"/>
            </w:rPr>
            <w:t xml:space="preserve"> zij meer persoonlijke kl</w:t>
          </w:r>
          <w:r w:rsidR="00AF447A">
            <w:rPr>
              <w:rFonts w:ascii="Trebuchet MS" w:hAnsi="Trebuchet MS"/>
              <w:noProof/>
              <w:sz w:val="20"/>
            </w:rPr>
            <w:t>achten bespreekbaar maken. Houd</w:t>
          </w:r>
          <w:r w:rsidR="00103B47">
            <w:rPr>
              <w:rFonts w:ascii="Trebuchet MS" w:hAnsi="Trebuchet MS"/>
              <w:noProof/>
              <w:sz w:val="20"/>
            </w:rPr>
            <w:t xml:space="preserve"> hierbij in het oog dat er sprake kan zijn van aandacht en zorg zoeken</w:t>
          </w:r>
          <w:r w:rsidR="00051127">
            <w:rPr>
              <w:rFonts w:ascii="Trebuchet MS" w:hAnsi="Trebuchet MS"/>
              <w:noProof/>
              <w:sz w:val="20"/>
            </w:rPr>
            <w:t>, al blijft dit een goed teken.</w:t>
          </w:r>
        </w:p>
        <w:p w:rsidR="004438DE" w:rsidRPr="00D87AE8" w:rsidRDefault="00267032" w:rsidP="004438DE">
          <w:pPr>
            <w:spacing w:line="240" w:lineRule="auto"/>
            <w:rPr>
              <w:rFonts w:ascii="Trebuchet MS" w:hAnsi="Trebuchet MS"/>
              <w:noProof/>
              <w:sz w:val="20"/>
            </w:rPr>
          </w:pPr>
          <w:r>
            <w:rPr>
              <w:rFonts w:ascii="Trebuchet MS" w:hAnsi="Trebuchet MS"/>
              <w:b/>
              <w:sz w:val="20"/>
            </w:rPr>
            <w:t>5</w:t>
          </w:r>
          <w:r w:rsidR="00904767" w:rsidRPr="00CA1793">
            <w:rPr>
              <w:rFonts w:ascii="Trebuchet MS" w:hAnsi="Trebuchet MS"/>
              <w:b/>
              <w:sz w:val="20"/>
            </w:rPr>
            <w:t>.3. Wat hebben de meisjes op sociaal gebied nodig om tot een leefbare en gezonde situatie te komen?</w:t>
          </w:r>
          <w:r w:rsidR="00C20622">
            <w:rPr>
              <w:rFonts w:ascii="Trebuchet MS" w:hAnsi="Trebuchet MS"/>
              <w:b/>
              <w:sz w:val="20"/>
            </w:rPr>
            <w:t xml:space="preserve"> </w:t>
          </w:r>
          <w:r w:rsidR="00FF5FD0">
            <w:rPr>
              <w:rFonts w:ascii="Trebuchet MS" w:hAnsi="Trebuchet MS"/>
              <w:noProof/>
              <w:sz w:val="20"/>
            </w:rPr>
            <w:br/>
          </w:r>
          <w:r w:rsidR="004438DE" w:rsidRPr="004438DE">
            <w:rPr>
              <w:rFonts w:ascii="Trebuchet MS" w:hAnsi="Trebuchet MS"/>
              <w:noProof/>
              <w:sz w:val="20"/>
              <w:szCs w:val="20"/>
            </w:rPr>
            <w:t xml:space="preserve">Er zijn verschillende aspecten die de meisjes op sociaal </w:t>
          </w:r>
          <w:r w:rsidR="00AF447A">
            <w:rPr>
              <w:rFonts w:ascii="Trebuchet MS" w:hAnsi="Trebuchet MS"/>
              <w:noProof/>
              <w:sz w:val="20"/>
              <w:szCs w:val="20"/>
            </w:rPr>
            <w:t>gebied</w:t>
          </w:r>
          <w:r w:rsidR="004438DE" w:rsidRPr="004438DE">
            <w:rPr>
              <w:rFonts w:ascii="Trebuchet MS" w:hAnsi="Trebuchet MS"/>
              <w:noProof/>
              <w:sz w:val="20"/>
              <w:szCs w:val="20"/>
            </w:rPr>
            <w:t xml:space="preserve"> nodig hebben om dit een leefbare en gezonde situatie te komen. Te denken valt aan:</w:t>
          </w:r>
          <w:r w:rsidR="004438DE">
            <w:rPr>
              <w:rFonts w:ascii="Trebuchet MS" w:hAnsi="Trebuchet MS"/>
              <w:noProof/>
              <w:sz w:val="20"/>
              <w:szCs w:val="20"/>
            </w:rPr>
            <w:br/>
          </w:r>
          <w:r w:rsidR="004438DE">
            <w:rPr>
              <w:rFonts w:ascii="Trebuchet MS" w:hAnsi="Trebuchet MS"/>
              <w:noProof/>
              <w:sz w:val="20"/>
              <w:szCs w:val="20"/>
            </w:rPr>
            <w:br/>
          </w:r>
          <w:r>
            <w:rPr>
              <w:rFonts w:ascii="Trebuchet MS" w:hAnsi="Trebuchet MS"/>
              <w:b/>
              <w:noProof/>
              <w:sz w:val="20"/>
              <w:szCs w:val="20"/>
            </w:rPr>
            <w:t>5</w:t>
          </w:r>
          <w:r w:rsidR="004438DE" w:rsidRPr="004438DE">
            <w:rPr>
              <w:rFonts w:ascii="Trebuchet MS" w:hAnsi="Trebuchet MS"/>
              <w:b/>
              <w:noProof/>
              <w:sz w:val="20"/>
              <w:szCs w:val="20"/>
            </w:rPr>
            <w:t xml:space="preserve">.3.1. De omvang van een sociaal netwerk </w:t>
          </w:r>
          <w:r w:rsidR="004438DE">
            <w:rPr>
              <w:rFonts w:ascii="Trebuchet MS" w:hAnsi="Trebuchet MS"/>
              <w:noProof/>
              <w:sz w:val="20"/>
              <w:szCs w:val="20"/>
            </w:rPr>
            <w:br/>
          </w:r>
          <w:r w:rsidR="004438DE" w:rsidRPr="004438DE">
            <w:rPr>
              <w:rFonts w:ascii="Trebuchet MS" w:hAnsi="Trebuchet MS"/>
              <w:noProof/>
              <w:sz w:val="20"/>
              <w:szCs w:val="20"/>
            </w:rPr>
            <w:t xml:space="preserve">De omvang van het sociaal netwerk is erg bepalend voor de verwerking </w:t>
          </w:r>
          <w:r w:rsidR="00AF447A">
            <w:rPr>
              <w:rFonts w:ascii="Trebuchet MS" w:hAnsi="Trebuchet MS"/>
              <w:noProof/>
              <w:sz w:val="20"/>
              <w:szCs w:val="20"/>
            </w:rPr>
            <w:t>van het verlies van een meisje</w:t>
          </w:r>
          <w:r w:rsidR="004438DE" w:rsidRPr="004438DE">
            <w:rPr>
              <w:rFonts w:ascii="Trebuchet MS" w:hAnsi="Trebuchet MS"/>
              <w:noProof/>
              <w:sz w:val="20"/>
              <w:szCs w:val="20"/>
            </w:rPr>
            <w:t xml:space="preserve">. Wanneer een meisje alleen binnen een Safe Home haar verlies kan verwerken, zorgt </w:t>
          </w:r>
          <w:r w:rsidR="00AF447A">
            <w:rPr>
              <w:rFonts w:ascii="Trebuchet MS" w:hAnsi="Trebuchet MS"/>
              <w:noProof/>
              <w:sz w:val="20"/>
              <w:szCs w:val="20"/>
            </w:rPr>
            <w:t xml:space="preserve">dat </w:t>
          </w:r>
          <w:r w:rsidR="004438DE" w:rsidRPr="004438DE">
            <w:rPr>
              <w:rFonts w:ascii="Trebuchet MS" w:hAnsi="Trebuchet MS"/>
              <w:noProof/>
              <w:sz w:val="20"/>
              <w:szCs w:val="20"/>
            </w:rPr>
            <w:t>ervoor dat zij kw</w:t>
          </w:r>
          <w:r w:rsidR="00AF447A">
            <w:rPr>
              <w:rFonts w:ascii="Trebuchet MS" w:hAnsi="Trebuchet MS"/>
              <w:noProof/>
              <w:sz w:val="20"/>
              <w:szCs w:val="20"/>
            </w:rPr>
            <w:t>etsbaarder is dan een meisje dat</w:t>
          </w:r>
          <w:r w:rsidR="004438DE" w:rsidRPr="004438DE">
            <w:rPr>
              <w:rFonts w:ascii="Trebuchet MS" w:hAnsi="Trebuchet MS"/>
              <w:noProof/>
              <w:sz w:val="20"/>
              <w:szCs w:val="20"/>
            </w:rPr>
            <w:t xml:space="preserve"> haar hele familie achter </w:t>
          </w:r>
          <w:r w:rsidR="00AF447A">
            <w:rPr>
              <w:rFonts w:ascii="Trebuchet MS" w:hAnsi="Trebuchet MS"/>
              <w:noProof/>
              <w:sz w:val="20"/>
              <w:szCs w:val="20"/>
            </w:rPr>
            <w:t>zich</w:t>
          </w:r>
          <w:r w:rsidR="004438DE" w:rsidRPr="004438DE">
            <w:rPr>
              <w:rFonts w:ascii="Trebuchet MS" w:hAnsi="Trebuchet MS"/>
              <w:noProof/>
              <w:sz w:val="20"/>
              <w:szCs w:val="20"/>
            </w:rPr>
            <w:t xml:space="preserve"> heeft staan en daarbij </w:t>
          </w:r>
          <w:r w:rsidR="00AF447A">
            <w:rPr>
              <w:rFonts w:ascii="Trebuchet MS" w:hAnsi="Trebuchet MS"/>
              <w:noProof/>
              <w:sz w:val="20"/>
              <w:szCs w:val="20"/>
            </w:rPr>
            <w:t xml:space="preserve">ook nog </w:t>
          </w:r>
          <w:r w:rsidR="004438DE" w:rsidRPr="004438DE">
            <w:rPr>
              <w:rFonts w:ascii="Trebuchet MS" w:hAnsi="Trebuchet MS"/>
              <w:noProof/>
              <w:sz w:val="20"/>
              <w:szCs w:val="20"/>
            </w:rPr>
            <w:t>de mensen binnen een Safe Home. Het gaat erom dat een meisje een supportgroep heeft die haar ondersteunt. Hoe meer steun, hoe gemakkelijker een verwerkingsproces verloopt</w:t>
          </w:r>
          <w:r w:rsidR="00102D7D">
            <w:rPr>
              <w:rFonts w:ascii="Trebuchet MS" w:hAnsi="Trebuchet MS"/>
              <w:noProof/>
              <w:sz w:val="20"/>
              <w:szCs w:val="20"/>
            </w:rPr>
            <w:t xml:space="preserve"> </w:t>
          </w:r>
          <w:r w:rsidR="004438DE" w:rsidRPr="004438DE">
            <w:rPr>
              <w:rFonts w:ascii="Trebuchet MS" w:hAnsi="Trebuchet MS"/>
              <w:noProof/>
              <w:sz w:val="20"/>
              <w:szCs w:val="20"/>
            </w:rPr>
            <w:t>(De Mönni</w:t>
          </w:r>
          <w:r w:rsidR="00C618F2">
            <w:rPr>
              <w:rFonts w:ascii="Trebuchet MS" w:hAnsi="Trebuchet MS"/>
              <w:noProof/>
              <w:sz w:val="20"/>
              <w:szCs w:val="20"/>
            </w:rPr>
            <w:t>n</w:t>
          </w:r>
          <w:r w:rsidR="004438DE" w:rsidRPr="004438DE">
            <w:rPr>
              <w:rFonts w:ascii="Trebuchet MS" w:hAnsi="Trebuchet MS"/>
              <w:noProof/>
              <w:sz w:val="20"/>
              <w:szCs w:val="20"/>
            </w:rPr>
            <w:t>k, 199</w:t>
          </w:r>
          <w:r w:rsidR="00FF5FD0">
            <w:rPr>
              <w:rFonts w:ascii="Trebuchet MS" w:hAnsi="Trebuchet MS"/>
              <w:noProof/>
              <w:sz w:val="20"/>
              <w:szCs w:val="20"/>
            </w:rPr>
            <w:t xml:space="preserve">6). Dit is ook wat Rouvoet </w:t>
          </w:r>
          <w:r w:rsidR="004438DE" w:rsidRPr="004438DE">
            <w:rPr>
              <w:rFonts w:ascii="Trebuchet MS" w:hAnsi="Trebuchet MS"/>
              <w:noProof/>
              <w:sz w:val="20"/>
              <w:szCs w:val="20"/>
            </w:rPr>
            <w:t xml:space="preserve">doet. </w:t>
          </w:r>
          <w:r w:rsidR="00FF5FD0">
            <w:rPr>
              <w:rFonts w:ascii="Trebuchet MS" w:hAnsi="Trebuchet MS"/>
              <w:noProof/>
              <w:sz w:val="20"/>
              <w:szCs w:val="20"/>
            </w:rPr>
            <w:t>Hij geeft</w:t>
          </w:r>
          <w:r w:rsidR="004438DE" w:rsidRPr="004438DE">
            <w:rPr>
              <w:rFonts w:ascii="Trebuchet MS" w:hAnsi="Trebuchet MS"/>
              <w:noProof/>
              <w:sz w:val="20"/>
              <w:szCs w:val="20"/>
            </w:rPr>
            <w:t xml:space="preserve"> aan vaak contact te hebben met de ouders. Als dit niet mogelijk is </w:t>
          </w:r>
          <w:r w:rsidR="004438DE" w:rsidRPr="004438DE">
            <w:rPr>
              <w:rFonts w:ascii="Trebuchet MS" w:hAnsi="Trebuchet MS"/>
              <w:noProof/>
              <w:sz w:val="20"/>
              <w:szCs w:val="20"/>
            </w:rPr>
            <w:lastRenderedPageBreak/>
            <w:t xml:space="preserve">dan </w:t>
          </w:r>
          <w:r w:rsidR="00FF5FD0">
            <w:rPr>
              <w:rFonts w:ascii="Trebuchet MS" w:hAnsi="Trebuchet MS"/>
              <w:noProof/>
              <w:sz w:val="20"/>
              <w:szCs w:val="20"/>
            </w:rPr>
            <w:t>betrekt hij</w:t>
          </w:r>
          <w:r w:rsidR="004438DE" w:rsidRPr="004438DE">
            <w:rPr>
              <w:rFonts w:ascii="Trebuchet MS" w:hAnsi="Trebuchet MS"/>
              <w:noProof/>
              <w:sz w:val="20"/>
              <w:szCs w:val="20"/>
            </w:rPr>
            <w:t xml:space="preserve"> </w:t>
          </w:r>
          <w:r w:rsidR="00AF447A">
            <w:rPr>
              <w:rFonts w:ascii="Trebuchet MS" w:hAnsi="Trebuchet MS"/>
              <w:noProof/>
              <w:sz w:val="20"/>
              <w:szCs w:val="20"/>
            </w:rPr>
            <w:t xml:space="preserve">de </w:t>
          </w:r>
          <w:r w:rsidR="004438DE" w:rsidRPr="004438DE">
            <w:rPr>
              <w:rFonts w:ascii="Trebuchet MS" w:hAnsi="Trebuchet MS"/>
              <w:noProof/>
              <w:sz w:val="20"/>
              <w:szCs w:val="20"/>
            </w:rPr>
            <w:t xml:space="preserve">nabije familie erbij. Ook </w:t>
          </w:r>
          <w:r w:rsidR="00FF5FD0" w:rsidRPr="00FF5FD0">
            <w:rPr>
              <w:rFonts w:ascii="Trebuchet MS" w:hAnsi="Trebuchet MS"/>
              <w:noProof/>
              <w:sz w:val="20"/>
              <w:szCs w:val="20"/>
            </w:rPr>
            <w:t>Rijnsburger</w:t>
          </w:r>
          <w:r w:rsidR="004438DE" w:rsidRPr="004438DE">
            <w:rPr>
              <w:rFonts w:ascii="Trebuchet MS" w:hAnsi="Trebuchet MS"/>
              <w:noProof/>
              <w:sz w:val="20"/>
              <w:szCs w:val="20"/>
            </w:rPr>
            <w:t xml:space="preserve"> geeft aan als doel te hebben om altijd de familie in te zetten bij </w:t>
          </w:r>
          <w:r w:rsidR="00AF447A">
            <w:rPr>
              <w:rFonts w:ascii="Trebuchet MS" w:hAnsi="Trebuchet MS"/>
              <w:noProof/>
              <w:sz w:val="20"/>
              <w:szCs w:val="20"/>
            </w:rPr>
            <w:t>het</w:t>
          </w:r>
          <w:r w:rsidR="004438DE" w:rsidRPr="004438DE">
            <w:rPr>
              <w:rFonts w:ascii="Trebuchet MS" w:hAnsi="Trebuchet MS"/>
              <w:noProof/>
              <w:sz w:val="20"/>
              <w:szCs w:val="20"/>
            </w:rPr>
            <w:t xml:space="preserve"> herstel van de meisjes:  </w:t>
          </w:r>
          <w:r w:rsidR="004438DE" w:rsidRPr="004438DE">
            <w:rPr>
              <w:rFonts w:ascii="Trebuchet MS" w:hAnsi="Trebuchet MS"/>
              <w:i/>
              <w:noProof/>
              <w:sz w:val="20"/>
              <w:szCs w:val="20"/>
            </w:rPr>
            <w:t>‘Ik ging meteen kennismaken met de moeder, oma, opa, tante of wie dan ook het dichtstbij stond. De meisjes gaven vaak zelf al aan dat ze heel graag wilden dat ik iemand ontmoette. Familie wist niet altijd dat ze ook ‘rondliepen’, dus ging ik puur een vriend van de familie zijn. Ik moedigde de meisjes aan om het te vertellen als ze dat nog niet hadden gedaan.’</w:t>
          </w:r>
          <w:r w:rsidR="00D87AE8">
            <w:rPr>
              <w:rFonts w:ascii="Trebuchet MS" w:hAnsi="Trebuchet MS"/>
              <w:noProof/>
              <w:sz w:val="20"/>
            </w:rPr>
            <w:br/>
          </w:r>
          <w:r w:rsidR="00D87AE8">
            <w:rPr>
              <w:rFonts w:ascii="Trebuchet MS" w:hAnsi="Trebuchet MS"/>
              <w:noProof/>
              <w:sz w:val="20"/>
            </w:rPr>
            <w:br/>
          </w:r>
          <w:r>
            <w:rPr>
              <w:rFonts w:ascii="Trebuchet MS" w:hAnsi="Trebuchet MS"/>
              <w:b/>
              <w:noProof/>
              <w:sz w:val="20"/>
              <w:szCs w:val="20"/>
            </w:rPr>
            <w:t>5</w:t>
          </w:r>
          <w:r w:rsidR="004438DE" w:rsidRPr="004438DE">
            <w:rPr>
              <w:rFonts w:ascii="Trebuchet MS" w:hAnsi="Trebuchet MS"/>
              <w:b/>
              <w:noProof/>
              <w:sz w:val="20"/>
              <w:szCs w:val="20"/>
            </w:rPr>
            <w:t xml:space="preserve">.3.2. </w:t>
          </w:r>
          <w:r w:rsidR="004438DE" w:rsidRPr="004438DE">
            <w:rPr>
              <w:rFonts w:ascii="Trebuchet MS" w:hAnsi="Trebuchet MS"/>
              <w:b/>
              <w:sz w:val="20"/>
              <w:szCs w:val="20"/>
            </w:rPr>
            <w:t xml:space="preserve">Sociale vaardigheden </w:t>
          </w:r>
          <w:r w:rsidR="004438DE">
            <w:rPr>
              <w:rFonts w:ascii="Trebuchet MS" w:hAnsi="Trebuchet MS"/>
              <w:b/>
              <w:sz w:val="20"/>
              <w:szCs w:val="20"/>
            </w:rPr>
            <w:br/>
          </w:r>
          <w:r w:rsidR="004438DE" w:rsidRPr="004438DE">
            <w:rPr>
              <w:rFonts w:ascii="Trebuchet MS" w:hAnsi="Trebuchet MS"/>
              <w:sz w:val="20"/>
              <w:szCs w:val="20"/>
            </w:rPr>
            <w:t xml:space="preserve">De meisjes in de prostitutie </w:t>
          </w:r>
          <w:r w:rsidR="007A7E85">
            <w:rPr>
              <w:rFonts w:ascii="Trebuchet MS" w:hAnsi="Trebuchet MS"/>
              <w:sz w:val="20"/>
              <w:szCs w:val="20"/>
            </w:rPr>
            <w:t xml:space="preserve">zijn </w:t>
          </w:r>
          <w:r w:rsidR="004438DE" w:rsidRPr="004438DE">
            <w:rPr>
              <w:rFonts w:ascii="Trebuchet MS" w:hAnsi="Trebuchet MS"/>
              <w:sz w:val="20"/>
              <w:szCs w:val="20"/>
            </w:rPr>
            <w:t xml:space="preserve">teleurgesteld in de mensen om hen heen. Een gezonde situatie voor de meisjes is dat ze de goede dingen weer gaan zien in de mensen </w:t>
          </w:r>
          <w:r w:rsidR="007A7E85">
            <w:rPr>
              <w:rFonts w:ascii="Trebuchet MS" w:hAnsi="Trebuchet MS"/>
              <w:sz w:val="20"/>
              <w:szCs w:val="20"/>
            </w:rPr>
            <w:t>in hun omgeving</w:t>
          </w:r>
          <w:r w:rsidR="004438DE" w:rsidRPr="004438DE">
            <w:rPr>
              <w:rFonts w:ascii="Trebuchet MS" w:hAnsi="Trebuchet MS"/>
              <w:sz w:val="20"/>
              <w:szCs w:val="20"/>
            </w:rPr>
            <w:t xml:space="preserve"> en </w:t>
          </w:r>
          <w:r w:rsidR="00FF5FD0">
            <w:rPr>
              <w:rFonts w:ascii="Trebuchet MS" w:hAnsi="Trebuchet MS"/>
              <w:sz w:val="20"/>
              <w:szCs w:val="20"/>
            </w:rPr>
            <w:t xml:space="preserve">dat je deze weer gaat waarderen, aldus Noorman. </w:t>
          </w:r>
          <w:r w:rsidR="004438DE" w:rsidRPr="004438DE">
            <w:rPr>
              <w:rFonts w:ascii="Trebuchet MS" w:hAnsi="Trebuchet MS"/>
              <w:sz w:val="20"/>
              <w:szCs w:val="20"/>
            </w:rPr>
            <w:t xml:space="preserve">Om dit te bereiken moet er hard gewerkt worden aan de sociale vaardigheden van deze meisjes. In de prostitutie zijn de sociale vaardigheden van de meisjes zwaar beschadigd. </w:t>
          </w:r>
          <w:r w:rsidR="00FF5FD0" w:rsidRPr="00FF5FD0">
            <w:rPr>
              <w:rFonts w:ascii="Trebuchet MS" w:hAnsi="Trebuchet MS"/>
              <w:sz w:val="20"/>
              <w:szCs w:val="20"/>
            </w:rPr>
            <w:t>Van Buren</w:t>
          </w:r>
          <w:r w:rsidR="004438DE" w:rsidRPr="00FF5FD0">
            <w:rPr>
              <w:rFonts w:ascii="Trebuchet MS" w:hAnsi="Trebuchet MS"/>
              <w:sz w:val="20"/>
              <w:szCs w:val="20"/>
            </w:rPr>
            <w:t xml:space="preserve"> geeft</w:t>
          </w:r>
          <w:r w:rsidR="004438DE" w:rsidRPr="004438DE">
            <w:rPr>
              <w:rFonts w:ascii="Trebuchet MS" w:hAnsi="Trebuchet MS"/>
              <w:sz w:val="20"/>
              <w:szCs w:val="20"/>
            </w:rPr>
            <w:t xml:space="preserve"> aan dat het van belang is dat er een basistraining komt voor de meisjes op het gebied van sociale vaardigheden. Hoe kijk je naar de ander en hoe benader je hem of haar. E</w:t>
          </w:r>
          <w:r w:rsidR="007A7E85">
            <w:rPr>
              <w:rFonts w:ascii="Trebuchet MS" w:hAnsi="Trebuchet MS"/>
              <w:sz w:val="20"/>
              <w:szCs w:val="20"/>
            </w:rPr>
            <w:t>en ander aspect d</w:t>
          </w:r>
          <w:r w:rsidR="004438DE" w:rsidRPr="004438DE">
            <w:rPr>
              <w:rFonts w:ascii="Trebuchet MS" w:hAnsi="Trebuchet MS"/>
              <w:sz w:val="20"/>
              <w:szCs w:val="20"/>
            </w:rPr>
            <w:t xml:space="preserve">at </w:t>
          </w:r>
          <w:r w:rsidR="00FF5FD0" w:rsidRPr="00FF5FD0">
            <w:rPr>
              <w:rFonts w:ascii="Trebuchet MS" w:hAnsi="Trebuchet MS"/>
              <w:sz w:val="20"/>
              <w:szCs w:val="20"/>
            </w:rPr>
            <w:t>Kruijsbergen</w:t>
          </w:r>
          <w:r w:rsidR="007A7E85">
            <w:rPr>
              <w:rFonts w:ascii="Trebuchet MS" w:hAnsi="Trebuchet MS"/>
              <w:sz w:val="20"/>
              <w:szCs w:val="20"/>
            </w:rPr>
            <w:t xml:space="preserve"> benoemd is:</w:t>
          </w:r>
          <w:r w:rsidR="004438DE" w:rsidRPr="004438DE">
            <w:rPr>
              <w:rFonts w:ascii="Trebuchet MS" w:hAnsi="Trebuchet MS"/>
              <w:sz w:val="20"/>
              <w:szCs w:val="20"/>
            </w:rPr>
            <w:t xml:space="preserve"> hoe kan je leren om iemand weer te vertrouwen en dit m</w:t>
          </w:r>
          <w:r w:rsidR="009F7744">
            <w:rPr>
              <w:rFonts w:ascii="Trebuchet MS" w:hAnsi="Trebuchet MS"/>
              <w:sz w:val="20"/>
              <w:szCs w:val="20"/>
            </w:rPr>
            <w:t>et een gezond stukje wantrouwen?</w:t>
          </w:r>
          <w:r w:rsidR="004438DE" w:rsidRPr="004438DE">
            <w:rPr>
              <w:rFonts w:ascii="Trebuchet MS" w:hAnsi="Trebuchet MS"/>
              <w:sz w:val="20"/>
              <w:szCs w:val="20"/>
            </w:rPr>
            <w:t xml:space="preserve"> Vaak zijn de meisjes in de seksindustrie terecht gekomen omdat ze teveel vertrouwen hadden in de mensen om hen heen. </w:t>
          </w:r>
          <w:r w:rsidR="00FF5FD0" w:rsidRPr="00FF5FD0">
            <w:rPr>
              <w:rFonts w:ascii="Trebuchet MS" w:hAnsi="Trebuchet MS"/>
              <w:sz w:val="20"/>
              <w:szCs w:val="20"/>
            </w:rPr>
            <w:t>Kruijsbergen</w:t>
          </w:r>
          <w:r w:rsidR="004438DE" w:rsidRPr="004438DE">
            <w:rPr>
              <w:rFonts w:ascii="Trebuchet MS" w:hAnsi="Trebuchet MS"/>
              <w:sz w:val="20"/>
              <w:szCs w:val="20"/>
            </w:rPr>
            <w:t xml:space="preserve"> omschrijft de volgende oefening als het </w:t>
          </w:r>
          <w:r w:rsidR="00DB55E8">
            <w:rPr>
              <w:rFonts w:ascii="Trebuchet MS" w:hAnsi="Trebuchet MS"/>
              <w:sz w:val="20"/>
              <w:szCs w:val="20"/>
            </w:rPr>
            <w:t>gaat om sociale vaardigheden: ‘W</w:t>
          </w:r>
          <w:r w:rsidR="004438DE" w:rsidRPr="004438DE">
            <w:rPr>
              <w:rFonts w:ascii="Trebuchet MS" w:hAnsi="Trebuchet MS"/>
              <w:sz w:val="20"/>
              <w:szCs w:val="20"/>
            </w:rPr>
            <w:t xml:space="preserve">e hebben een oefening aan de stok en dat gaat heel erg over balans. Alle oefeningen die we doen brengen we ook terug naar het gewone leven. In een relatie is het ook geven en nemen. En aan de stok voel je dat letterlijk, omdat je allebei moet hangen en als de één meer hangt </w:t>
          </w:r>
          <w:r w:rsidR="007A7E85">
            <w:rPr>
              <w:rFonts w:ascii="Trebuchet MS" w:hAnsi="Trebuchet MS"/>
              <w:sz w:val="20"/>
              <w:szCs w:val="20"/>
            </w:rPr>
            <w:t>dan</w:t>
          </w:r>
          <w:r w:rsidR="004438DE" w:rsidRPr="004438DE">
            <w:rPr>
              <w:rFonts w:ascii="Trebuchet MS" w:hAnsi="Trebuchet MS"/>
              <w:sz w:val="20"/>
              <w:szCs w:val="20"/>
            </w:rPr>
            <w:t xml:space="preserve"> de ander…. Het g</w:t>
          </w:r>
          <w:r w:rsidR="00DB55E8">
            <w:rPr>
              <w:rFonts w:ascii="Trebuchet MS" w:hAnsi="Trebuchet MS"/>
              <w:sz w:val="20"/>
              <w:szCs w:val="20"/>
            </w:rPr>
            <w:t>aat erom dat je elkaar vertrouwt</w:t>
          </w:r>
          <w:r w:rsidR="004438DE" w:rsidRPr="004438DE">
            <w:rPr>
              <w:rFonts w:ascii="Trebuchet MS" w:hAnsi="Trebuchet MS"/>
              <w:sz w:val="20"/>
              <w:szCs w:val="20"/>
            </w:rPr>
            <w:t xml:space="preserve"> in deze oefening</w:t>
          </w:r>
          <w:r w:rsidR="003B0B4B">
            <w:rPr>
              <w:rFonts w:ascii="Trebuchet MS" w:hAnsi="Trebuchet MS"/>
              <w:sz w:val="20"/>
              <w:szCs w:val="20"/>
            </w:rPr>
            <w:t>,</w:t>
          </w:r>
          <w:r w:rsidR="004438DE" w:rsidRPr="004438DE">
            <w:rPr>
              <w:rFonts w:ascii="Trebuchet MS" w:hAnsi="Trebuchet MS"/>
              <w:sz w:val="20"/>
              <w:szCs w:val="20"/>
            </w:rPr>
            <w:t xml:space="preserve"> en de balans gaat vinden.</w:t>
          </w:r>
          <w:r w:rsidR="004438DE" w:rsidRPr="005F110A">
            <w:rPr>
              <w:rFonts w:ascii="Trebuchet MS" w:hAnsi="Trebuchet MS"/>
              <w:sz w:val="20"/>
              <w:szCs w:val="20"/>
            </w:rPr>
            <w:t>’</w:t>
          </w:r>
          <w:r w:rsidR="003B0B4B" w:rsidRPr="005F110A">
            <w:rPr>
              <w:rFonts w:ascii="Trebuchet MS" w:hAnsi="Trebuchet MS"/>
              <w:sz w:val="20"/>
              <w:szCs w:val="20"/>
            </w:rPr>
            <w:t xml:space="preserve"> (Zie ook</w:t>
          </w:r>
          <w:r w:rsidR="005F110A" w:rsidRPr="005F110A">
            <w:rPr>
              <w:rFonts w:ascii="Trebuchet MS" w:hAnsi="Trebuchet MS"/>
              <w:sz w:val="20"/>
              <w:szCs w:val="20"/>
            </w:rPr>
            <w:t xml:space="preserve"> 4.3.)</w:t>
          </w:r>
          <w:r w:rsidR="003B0B4B">
            <w:rPr>
              <w:rFonts w:ascii="Trebuchet MS" w:hAnsi="Trebuchet MS"/>
              <w:sz w:val="20"/>
              <w:szCs w:val="20"/>
            </w:rPr>
            <w:t xml:space="preserve">  </w:t>
          </w:r>
        </w:p>
        <w:p w:rsidR="00755DC3" w:rsidRPr="00C20622" w:rsidRDefault="00755DC3" w:rsidP="00755DC3">
          <w:pPr>
            <w:spacing w:line="240" w:lineRule="auto"/>
            <w:rPr>
              <w:rFonts w:ascii="Trebuchet MS" w:hAnsi="Trebuchet MS"/>
              <w:b/>
              <w:noProof/>
              <w:sz w:val="20"/>
              <w:szCs w:val="20"/>
            </w:rPr>
          </w:pPr>
          <w:r>
            <w:rPr>
              <w:rFonts w:ascii="Trebuchet MS" w:hAnsi="Trebuchet MS"/>
              <w:b/>
              <w:noProof/>
              <w:sz w:val="20"/>
              <w:szCs w:val="20"/>
            </w:rPr>
            <w:t>5.3.3</w:t>
          </w:r>
          <w:r w:rsidRPr="004438DE">
            <w:rPr>
              <w:rFonts w:ascii="Trebuchet MS" w:hAnsi="Trebuchet MS"/>
              <w:b/>
              <w:noProof/>
              <w:sz w:val="20"/>
              <w:szCs w:val="20"/>
            </w:rPr>
            <w:t xml:space="preserve">. Contacten verleden verbreken </w:t>
          </w:r>
          <w:r>
            <w:rPr>
              <w:rFonts w:ascii="Trebuchet MS" w:hAnsi="Trebuchet MS"/>
              <w:b/>
              <w:noProof/>
              <w:sz w:val="20"/>
              <w:szCs w:val="20"/>
            </w:rPr>
            <w:br/>
          </w:r>
          <w:r w:rsidRPr="004438DE">
            <w:rPr>
              <w:rFonts w:ascii="Trebuchet MS" w:hAnsi="Trebuchet MS"/>
              <w:noProof/>
              <w:sz w:val="20"/>
              <w:szCs w:val="20"/>
            </w:rPr>
            <w:t xml:space="preserve">In paragraaf 3.3.2. is al genoemd dat een netwerk sterk en gezond moet zijn. Om een sterk en gezond netwerk te hebben is het van belang dat de meisjes contact hebben met de juiste mensen. </w:t>
          </w:r>
          <w:r w:rsidR="00FF5FD0" w:rsidRPr="00FF5FD0">
            <w:rPr>
              <w:rFonts w:ascii="Trebuchet MS" w:hAnsi="Trebuchet MS"/>
              <w:noProof/>
              <w:sz w:val="20"/>
              <w:szCs w:val="20"/>
            </w:rPr>
            <w:t xml:space="preserve">Marfo, </w:t>
          </w:r>
          <w:r w:rsidR="00FF5FD0" w:rsidRPr="00DB55E8">
            <w:rPr>
              <w:rFonts w:ascii="Trebuchet MS" w:hAnsi="Trebuchet MS"/>
              <w:noProof/>
              <w:sz w:val="20"/>
              <w:szCs w:val="20"/>
            </w:rPr>
            <w:t>Rouvoet en</w:t>
          </w:r>
          <w:r w:rsidRPr="00DB55E8">
            <w:rPr>
              <w:rFonts w:ascii="Trebuchet MS" w:hAnsi="Trebuchet MS"/>
              <w:noProof/>
              <w:sz w:val="20"/>
              <w:szCs w:val="20"/>
            </w:rPr>
            <w:t xml:space="preserve"> Sergey</w:t>
          </w:r>
          <w:r w:rsidRPr="004438DE">
            <w:rPr>
              <w:rFonts w:ascii="Trebuchet MS" w:hAnsi="Trebuchet MS"/>
              <w:noProof/>
              <w:sz w:val="20"/>
              <w:szCs w:val="20"/>
            </w:rPr>
            <w:t xml:space="preserve"> benoemen allen dat het goed is</w:t>
          </w:r>
          <w:r w:rsidR="00681D7C">
            <w:rPr>
              <w:rFonts w:ascii="Trebuchet MS" w:hAnsi="Trebuchet MS"/>
              <w:noProof/>
              <w:sz w:val="20"/>
              <w:szCs w:val="20"/>
            </w:rPr>
            <w:t xml:space="preserve"> om</w:t>
          </w:r>
          <w:r w:rsidRPr="004438DE">
            <w:rPr>
              <w:rFonts w:ascii="Trebuchet MS" w:hAnsi="Trebuchet MS"/>
              <w:noProof/>
              <w:sz w:val="20"/>
              <w:szCs w:val="20"/>
            </w:rPr>
            <w:t xml:space="preserve"> </w:t>
          </w:r>
          <w:r w:rsidR="00DB55E8">
            <w:rPr>
              <w:rFonts w:ascii="Trebuchet MS" w:hAnsi="Trebuchet MS"/>
              <w:noProof/>
              <w:sz w:val="20"/>
              <w:szCs w:val="20"/>
            </w:rPr>
            <w:t xml:space="preserve">de contacten met de ‘pimps’ te verbreken. </w:t>
          </w:r>
          <w:r w:rsidR="00FF5FD0" w:rsidRPr="00FF5FD0">
            <w:rPr>
              <w:rFonts w:ascii="Trebuchet MS" w:hAnsi="Trebuchet MS"/>
              <w:noProof/>
              <w:sz w:val="20"/>
              <w:szCs w:val="20"/>
            </w:rPr>
            <w:t>Rouvoet</w:t>
          </w:r>
          <w:r w:rsidRPr="00FF5FD0">
            <w:rPr>
              <w:rFonts w:ascii="Trebuchet MS" w:hAnsi="Trebuchet MS"/>
              <w:noProof/>
              <w:sz w:val="20"/>
              <w:szCs w:val="20"/>
            </w:rPr>
            <w:t xml:space="preserve"> doet dit letterlijk door simkaarten door te knippen. Eventueel is het in een later stadium mogelijk om contacten vanuit de tijd in de seksindustrie weer aan te gaan. Zoals al eerder </w:t>
          </w:r>
          <w:r w:rsidR="00681D7C">
            <w:rPr>
              <w:rFonts w:ascii="Trebuchet MS" w:hAnsi="Trebuchet MS"/>
              <w:noProof/>
              <w:sz w:val="20"/>
              <w:szCs w:val="20"/>
            </w:rPr>
            <w:t>is aangegeven,</w:t>
          </w:r>
          <w:r w:rsidRPr="00FF5FD0">
            <w:rPr>
              <w:rFonts w:ascii="Trebuchet MS" w:hAnsi="Trebuchet MS"/>
              <w:noProof/>
              <w:sz w:val="20"/>
              <w:szCs w:val="20"/>
            </w:rPr>
            <w:t xml:space="preserve"> is het belangrijk dat de meisjes dan sterk in hun schoenen staan en hun grenzen aan kunnen geven. Ook Rijnsburger</w:t>
          </w:r>
          <w:r w:rsidRPr="004438DE">
            <w:rPr>
              <w:rFonts w:ascii="Trebuchet MS" w:hAnsi="Trebuchet MS"/>
              <w:noProof/>
              <w:sz w:val="20"/>
              <w:szCs w:val="20"/>
            </w:rPr>
            <w:t xml:space="preserve"> </w:t>
          </w:r>
          <w:r w:rsidR="00681D7C">
            <w:rPr>
              <w:rFonts w:ascii="Trebuchet MS" w:hAnsi="Trebuchet MS"/>
              <w:noProof/>
              <w:sz w:val="20"/>
              <w:szCs w:val="20"/>
            </w:rPr>
            <w:t>deelt</w:t>
          </w:r>
          <w:r w:rsidRPr="004438DE">
            <w:rPr>
              <w:rFonts w:ascii="Trebuchet MS" w:hAnsi="Trebuchet MS"/>
              <w:noProof/>
              <w:sz w:val="20"/>
              <w:szCs w:val="20"/>
            </w:rPr>
            <w:t xml:space="preserve"> in het interview haar ervaringen met het verbreken van de oude contacten van de meisjes: ‘</w:t>
          </w:r>
          <w:r w:rsidRPr="004438DE">
            <w:rPr>
              <w:rFonts w:ascii="Trebuchet MS" w:eastAsia="Times New Roman" w:hAnsi="Trebuchet MS" w:cs="Arial"/>
              <w:i/>
              <w:sz w:val="20"/>
              <w:szCs w:val="20"/>
            </w:rPr>
            <w:t>Op het moment dat meisjes omgingen met mensen die een negatieve invloed op hen hadden, probeerde ik hierover met hen in gesprek te gaan, waarbij ik hen wilde laten nadenken over het nut van de relatie, of het hen goed deed, waarom ze in de relatie zouden blijven etc. Dat was ook een goede manier om te ontdekk</w:t>
          </w:r>
          <w:r w:rsidR="00DB55E8">
            <w:rPr>
              <w:rFonts w:ascii="Trebuchet MS" w:eastAsia="Times New Roman" w:hAnsi="Trebuchet MS" w:cs="Arial"/>
              <w:i/>
              <w:sz w:val="20"/>
              <w:szCs w:val="20"/>
            </w:rPr>
            <w:t>en of er nog een relatie was met betrekking tot</w:t>
          </w:r>
          <w:r w:rsidRPr="004438DE">
            <w:rPr>
              <w:rFonts w:ascii="Trebuchet MS" w:eastAsia="Times New Roman" w:hAnsi="Trebuchet MS" w:cs="Arial"/>
              <w:i/>
              <w:sz w:val="20"/>
              <w:szCs w:val="20"/>
            </w:rPr>
            <w:t xml:space="preserve"> prostitutie bijvoorbeeld. </w:t>
          </w:r>
        </w:p>
        <w:p w:rsidR="007A7E85" w:rsidRDefault="00755DC3" w:rsidP="00755DC3">
          <w:pPr>
            <w:shd w:val="clear" w:color="auto" w:fill="FFFFFF"/>
            <w:spacing w:line="240" w:lineRule="auto"/>
            <w:rPr>
              <w:rFonts w:ascii="Trebuchet MS" w:eastAsia="Times New Roman" w:hAnsi="Trebuchet MS" w:cs="Arial"/>
              <w:i/>
              <w:sz w:val="20"/>
              <w:szCs w:val="20"/>
            </w:rPr>
          </w:pPr>
          <w:r w:rsidRPr="004438DE">
            <w:rPr>
              <w:rFonts w:ascii="Trebuchet MS" w:eastAsia="Times New Roman" w:hAnsi="Trebuchet MS" w:cs="Arial"/>
              <w:i/>
              <w:sz w:val="20"/>
              <w:szCs w:val="20"/>
            </w:rPr>
            <w:t>Als er qua gezin ook nog misbruik was door vader (of moeder,</w:t>
          </w:r>
          <w:r w:rsidR="005011ED">
            <w:rPr>
              <w:rFonts w:ascii="Trebuchet MS" w:eastAsia="Times New Roman" w:hAnsi="Trebuchet MS" w:cs="Arial"/>
              <w:i/>
              <w:sz w:val="20"/>
              <w:szCs w:val="20"/>
            </w:rPr>
            <w:t xml:space="preserve"> dit</w:t>
          </w:r>
          <w:r w:rsidRPr="004438DE">
            <w:rPr>
              <w:rFonts w:ascii="Trebuchet MS" w:eastAsia="Times New Roman" w:hAnsi="Trebuchet MS" w:cs="Arial"/>
              <w:i/>
              <w:sz w:val="20"/>
              <w:szCs w:val="20"/>
            </w:rPr>
            <w:t xml:space="preserve"> </w:t>
          </w:r>
          <w:r w:rsidR="005011ED">
            <w:rPr>
              <w:rFonts w:ascii="Trebuchet MS" w:eastAsia="Times New Roman" w:hAnsi="Trebuchet MS" w:cs="Arial"/>
              <w:i/>
              <w:sz w:val="20"/>
              <w:szCs w:val="20"/>
            </w:rPr>
            <w:t>gebeurde ook bij jongetjes bijvoorbeeld</w:t>
          </w:r>
          <w:r w:rsidRPr="004438DE">
            <w:rPr>
              <w:rFonts w:ascii="Trebuchet MS" w:eastAsia="Times New Roman" w:hAnsi="Trebuchet MS" w:cs="Arial"/>
              <w:i/>
              <w:sz w:val="20"/>
              <w:szCs w:val="20"/>
            </w:rPr>
            <w:t>) keek ik met sociaal werk naar een oplossing voor 'uitplaatsing' naar een ander familielid. Dit lag deels gevoelig, maar deels is het voor veel mensen in de wijk ook normaal om bij iemand anders te slapen 's nachts. Veel kinderen sliepen 's nachts op straat, bij het strand of in een 'schuurtje' bij een sloppenhuisje. Soms sliepen ze bij mij op de veranda (waar ik dan 's morgens pas achter kwam). Reden hiervoor was dat er geen veiligheid thuis was, of omdat ze 's nachts na tippelen niet meer thuis aan konden komen zetten. Ze zeiden du</w:t>
          </w:r>
          <w:r w:rsidR="00DB55E8">
            <w:rPr>
              <w:rFonts w:ascii="Trebuchet MS" w:eastAsia="Times New Roman" w:hAnsi="Trebuchet MS" w:cs="Arial"/>
              <w:i/>
              <w:sz w:val="20"/>
              <w:szCs w:val="20"/>
            </w:rPr>
            <w:t>s</w:t>
          </w:r>
          <w:r w:rsidRPr="004438DE">
            <w:rPr>
              <w:rFonts w:ascii="Trebuchet MS" w:eastAsia="Times New Roman" w:hAnsi="Trebuchet MS" w:cs="Arial"/>
              <w:i/>
              <w:sz w:val="20"/>
              <w:szCs w:val="20"/>
            </w:rPr>
            <w:t xml:space="preserve"> vaak dat ze bij oma hadden geslapen, maar dat was dan helemaal niet zo. Door met elkaar buiten te zijn ontstond vaak een negatieve spiraal die ik probeerde te doorbreken door met hen te praten over de voordelen van een veilig thuis hebben en te zoeken naar een veilige plek. Soms deed ik dit in samenwerking met ouders/familie, soms met maatschappelijk werk</w:t>
          </w:r>
          <w:r w:rsidR="005011ED">
            <w:rPr>
              <w:rFonts w:ascii="Trebuchet MS" w:eastAsia="Times New Roman" w:hAnsi="Trebuchet MS" w:cs="Arial"/>
              <w:i/>
              <w:sz w:val="20"/>
              <w:szCs w:val="20"/>
            </w:rPr>
            <w:t xml:space="preserve"> of school</w:t>
          </w:r>
          <w:r w:rsidRPr="004438DE">
            <w:rPr>
              <w:rFonts w:ascii="Trebuchet MS" w:eastAsia="Times New Roman" w:hAnsi="Trebuchet MS" w:cs="Arial"/>
              <w:i/>
              <w:sz w:val="20"/>
              <w:szCs w:val="20"/>
            </w:rPr>
            <w:t>. </w:t>
          </w:r>
        </w:p>
        <w:p w:rsidR="00755DC3" w:rsidRPr="004438DE" w:rsidRDefault="00755DC3" w:rsidP="00755DC3">
          <w:pPr>
            <w:shd w:val="clear" w:color="auto" w:fill="FFFFFF"/>
            <w:spacing w:line="240" w:lineRule="auto"/>
            <w:rPr>
              <w:rFonts w:ascii="Trebuchet MS" w:eastAsia="Times New Roman" w:hAnsi="Trebuchet MS" w:cs="Arial"/>
              <w:i/>
              <w:sz w:val="20"/>
              <w:szCs w:val="20"/>
            </w:rPr>
          </w:pPr>
          <w:r w:rsidRPr="004438DE">
            <w:rPr>
              <w:rFonts w:ascii="Trebuchet MS" w:eastAsia="Times New Roman" w:hAnsi="Trebuchet MS" w:cs="Arial"/>
              <w:i/>
              <w:sz w:val="20"/>
              <w:szCs w:val="20"/>
            </w:rPr>
            <w:t>Omgaan met kinderen die negatief waren doorbrak ik door beide 'groepen' bij me over de vloer te laten komen en hen van elkaar te laten leren en hen te laten zien hoeveel raakvlakken ze hadden. Negatief ged</w:t>
          </w:r>
          <w:r w:rsidR="007A7E85">
            <w:rPr>
              <w:rFonts w:ascii="Trebuchet MS" w:eastAsia="Times New Roman" w:hAnsi="Trebuchet MS" w:cs="Arial"/>
              <w:i/>
              <w:sz w:val="20"/>
              <w:szCs w:val="20"/>
            </w:rPr>
            <w:t>rag in huis stond ik niet toe</w:t>
          </w:r>
          <w:r w:rsidRPr="004438DE">
            <w:rPr>
              <w:rFonts w:ascii="Trebuchet MS" w:eastAsia="Times New Roman" w:hAnsi="Trebuchet MS" w:cs="Arial"/>
              <w:i/>
              <w:sz w:val="20"/>
              <w:szCs w:val="20"/>
            </w:rPr>
            <w:t xml:space="preserve"> en dat was ook snel duidelijk. Mijn grenzen richting hen, voor zichzelf, werden daarin ook goed geaccepteerd. </w:t>
          </w:r>
        </w:p>
        <w:p w:rsidR="00755DC3" w:rsidRPr="004438DE" w:rsidRDefault="00755DC3" w:rsidP="00755DC3">
          <w:pPr>
            <w:shd w:val="clear" w:color="auto" w:fill="FFFFFF"/>
            <w:spacing w:line="240" w:lineRule="auto"/>
            <w:rPr>
              <w:rFonts w:ascii="Trebuchet MS" w:eastAsia="Times New Roman" w:hAnsi="Trebuchet MS" w:cs="Arial"/>
              <w:i/>
              <w:sz w:val="20"/>
              <w:szCs w:val="20"/>
            </w:rPr>
          </w:pPr>
          <w:r w:rsidRPr="004438DE">
            <w:rPr>
              <w:rFonts w:ascii="Trebuchet MS" w:eastAsia="Times New Roman" w:hAnsi="Trebuchet MS" w:cs="Arial"/>
              <w:i/>
              <w:sz w:val="20"/>
              <w:szCs w:val="20"/>
            </w:rPr>
            <w:lastRenderedPageBreak/>
            <w:t>Meisjes die optrokken met 'foute jongens' probeerde ik steeds meer te laten proeven van een veilige en leuke omgeving, zodat ze het verschil gingen proeven en vanuit dat verschil gingen kiezen voor veiligheid. De reden waarom ik dit zo deed was omdat kinderen niet bij mij sliepen 's nachts. Di</w:t>
          </w:r>
          <w:r w:rsidR="007A7E85">
            <w:rPr>
              <w:rFonts w:ascii="Trebuchet MS" w:eastAsia="Times New Roman" w:hAnsi="Trebuchet MS" w:cs="Arial"/>
              <w:i/>
              <w:sz w:val="20"/>
              <w:szCs w:val="20"/>
            </w:rPr>
            <w:t>t mocht niet vanwege mijn visum</w:t>
          </w:r>
          <w:r w:rsidRPr="004438DE">
            <w:rPr>
              <w:rFonts w:ascii="Trebuchet MS" w:eastAsia="Times New Roman" w:hAnsi="Trebuchet MS" w:cs="Arial"/>
              <w:i/>
              <w:sz w:val="20"/>
              <w:szCs w:val="20"/>
            </w:rPr>
            <w:t xml:space="preserve"> en was ook niet verstandig omdat ik geen opvang had/was.’ </w:t>
          </w:r>
          <w:r w:rsidR="0011687E">
            <w:rPr>
              <w:rFonts w:ascii="Trebuchet MS" w:eastAsia="Times New Roman" w:hAnsi="Trebuchet MS" w:cs="Arial"/>
              <w:sz w:val="20"/>
              <w:szCs w:val="20"/>
            </w:rPr>
            <w:t xml:space="preserve">(JR </w:t>
          </w:r>
          <w:r w:rsidR="00286C25">
            <w:rPr>
              <w:rFonts w:ascii="Trebuchet MS" w:eastAsia="Times New Roman" w:hAnsi="Trebuchet MS" w:cs="Arial"/>
              <w:sz w:val="20"/>
              <w:szCs w:val="20"/>
            </w:rPr>
            <w:t>6.3., 18.13.)</w:t>
          </w:r>
          <w:r w:rsidR="0011687E">
            <w:rPr>
              <w:rFonts w:ascii="Trebuchet MS" w:eastAsia="Times New Roman" w:hAnsi="Trebuchet MS" w:cs="Arial"/>
              <w:i/>
              <w:sz w:val="20"/>
              <w:szCs w:val="20"/>
            </w:rPr>
            <w:t xml:space="preserve"> </w:t>
          </w:r>
        </w:p>
        <w:p w:rsidR="004438DE" w:rsidRPr="005011ED" w:rsidRDefault="00755DC3" w:rsidP="005011ED">
          <w:pPr>
            <w:shd w:val="clear" w:color="auto" w:fill="FFFFFF"/>
            <w:spacing w:line="240" w:lineRule="auto"/>
            <w:rPr>
              <w:rFonts w:ascii="Trebuchet MS" w:eastAsia="Times New Roman" w:hAnsi="Trebuchet MS" w:cs="Arial"/>
              <w:sz w:val="20"/>
              <w:szCs w:val="20"/>
            </w:rPr>
          </w:pPr>
          <w:r w:rsidRPr="004438DE">
            <w:rPr>
              <w:rFonts w:ascii="Trebuchet MS" w:eastAsia="Times New Roman" w:hAnsi="Trebuchet MS" w:cs="Arial"/>
              <w:sz w:val="20"/>
              <w:szCs w:val="20"/>
            </w:rPr>
            <w:t xml:space="preserve">Rijnsburger geeft niet aan dat het </w:t>
          </w:r>
          <w:r w:rsidR="008B2CE1" w:rsidRPr="004438DE">
            <w:rPr>
              <w:rFonts w:ascii="Trebuchet MS" w:eastAsia="Times New Roman" w:hAnsi="Trebuchet MS" w:cs="Arial"/>
              <w:sz w:val="20"/>
              <w:szCs w:val="20"/>
            </w:rPr>
            <w:t>p</w:t>
          </w:r>
          <w:r w:rsidR="008B2CE1">
            <w:rPr>
              <w:rFonts w:ascii="Trebuchet MS" w:eastAsia="Times New Roman" w:hAnsi="Trebuchet MS" w:cs="Arial"/>
              <w:sz w:val="20"/>
              <w:szCs w:val="20"/>
            </w:rPr>
            <w:t>erse</w:t>
          </w:r>
          <w:r w:rsidRPr="004438DE">
            <w:rPr>
              <w:rFonts w:ascii="Trebuchet MS" w:eastAsia="Times New Roman" w:hAnsi="Trebuchet MS" w:cs="Arial"/>
              <w:sz w:val="20"/>
              <w:szCs w:val="20"/>
            </w:rPr>
            <w:t xml:space="preserve"> nodig is om de contacten te verbreken, maar dat het dus vooral gaat om het positief bekrachtigen. Dit in de breedste zin van het woord. Veiligheid is hier een </w:t>
          </w:r>
          <w:r w:rsidR="005011ED">
            <w:rPr>
              <w:rFonts w:ascii="Trebuchet MS" w:eastAsia="Times New Roman" w:hAnsi="Trebuchet MS" w:cs="Arial"/>
              <w:sz w:val="20"/>
              <w:szCs w:val="20"/>
            </w:rPr>
            <w:t xml:space="preserve">belangrijke waarde. </w:t>
          </w:r>
          <w:r w:rsidR="007A7E85">
            <w:rPr>
              <w:rFonts w:ascii="Trebuchet MS" w:eastAsia="Times New Roman" w:hAnsi="Trebuchet MS" w:cs="Arial"/>
              <w:sz w:val="20"/>
              <w:szCs w:val="20"/>
            </w:rPr>
            <w:t>De voorkeur van Rijnsburger</w:t>
          </w:r>
          <w:r w:rsidR="005011ED">
            <w:rPr>
              <w:rFonts w:ascii="Trebuchet MS" w:eastAsia="Times New Roman" w:hAnsi="Trebuchet MS" w:cs="Arial"/>
              <w:sz w:val="20"/>
              <w:szCs w:val="20"/>
            </w:rPr>
            <w:t xml:space="preserve"> ging wel uit naar positieve bekrachtiging, maar dat is heel moeilijk bij meisjes die nog veel op straat rondhangen en in een sloppenwijk wonen. Rijnsburger koos voor de manier die het beste aansloot bij de persoonlijke situatie van de meisjes. Hierin wordt bevestigd dat aansluiting sterk van belang is. </w:t>
          </w:r>
          <w:r w:rsidR="005011ED">
            <w:rPr>
              <w:rFonts w:ascii="Trebuchet MS" w:eastAsia="Times New Roman" w:hAnsi="Trebuchet MS" w:cs="Arial"/>
              <w:sz w:val="20"/>
              <w:szCs w:val="20"/>
            </w:rPr>
            <w:br/>
          </w:r>
          <w:r w:rsidR="005011ED">
            <w:rPr>
              <w:rFonts w:ascii="Trebuchet MS" w:eastAsia="Times New Roman" w:hAnsi="Trebuchet MS" w:cs="Arial"/>
              <w:sz w:val="20"/>
              <w:szCs w:val="20"/>
            </w:rPr>
            <w:br/>
          </w:r>
          <w:r w:rsidR="00267032">
            <w:rPr>
              <w:rFonts w:ascii="Trebuchet MS" w:hAnsi="Trebuchet MS"/>
              <w:b/>
              <w:noProof/>
              <w:sz w:val="20"/>
              <w:szCs w:val="20"/>
            </w:rPr>
            <w:t>5</w:t>
          </w:r>
          <w:r>
            <w:rPr>
              <w:rFonts w:ascii="Trebuchet MS" w:hAnsi="Trebuchet MS"/>
              <w:b/>
              <w:noProof/>
              <w:sz w:val="20"/>
              <w:szCs w:val="20"/>
            </w:rPr>
            <w:t>.3.4</w:t>
          </w:r>
          <w:r w:rsidR="004438DE" w:rsidRPr="004438DE">
            <w:rPr>
              <w:rFonts w:ascii="Trebuchet MS" w:hAnsi="Trebuchet MS"/>
              <w:b/>
              <w:noProof/>
              <w:sz w:val="20"/>
              <w:szCs w:val="20"/>
            </w:rPr>
            <w:t xml:space="preserve">. </w:t>
          </w:r>
          <w:r w:rsidR="004438DE" w:rsidRPr="004438DE">
            <w:rPr>
              <w:rFonts w:ascii="Trebuchet MS" w:hAnsi="Trebuchet MS"/>
              <w:b/>
              <w:sz w:val="20"/>
              <w:szCs w:val="20"/>
            </w:rPr>
            <w:t>Netwerk opbouwen</w:t>
          </w:r>
          <w:r w:rsidR="004438DE" w:rsidRPr="00C20622">
            <w:rPr>
              <w:rFonts w:ascii="Trebuchet MS" w:hAnsi="Trebuchet MS"/>
              <w:b/>
              <w:sz w:val="16"/>
              <w:szCs w:val="20"/>
            </w:rPr>
            <w:t xml:space="preserve"> </w:t>
          </w:r>
          <w:r w:rsidR="004438DE">
            <w:rPr>
              <w:rFonts w:ascii="Trebuchet MS" w:hAnsi="Trebuchet MS"/>
              <w:b/>
              <w:sz w:val="20"/>
              <w:szCs w:val="20"/>
            </w:rPr>
            <w:br/>
          </w:r>
          <w:r w:rsidR="004438DE" w:rsidRPr="004438DE">
            <w:rPr>
              <w:rFonts w:ascii="Trebuchet MS" w:hAnsi="Trebuchet MS"/>
              <w:sz w:val="20"/>
              <w:szCs w:val="20"/>
            </w:rPr>
            <w:t>Vanuit de verschillende interviews die wij afgenomen hebben</w:t>
          </w:r>
          <w:r w:rsidR="007A7E85">
            <w:rPr>
              <w:rFonts w:ascii="Trebuchet MS" w:hAnsi="Trebuchet MS"/>
              <w:sz w:val="20"/>
              <w:szCs w:val="20"/>
            </w:rPr>
            <w:t>,</w:t>
          </w:r>
          <w:r w:rsidR="004438DE" w:rsidRPr="004438DE">
            <w:rPr>
              <w:rFonts w:ascii="Trebuchet MS" w:hAnsi="Trebuchet MS"/>
              <w:sz w:val="20"/>
              <w:szCs w:val="20"/>
            </w:rPr>
            <w:t xml:space="preserve"> blijkt dat het van belang is om een nieuw sociaal netwerk op te bouwen</w:t>
          </w:r>
          <w:r w:rsidR="00C91D25">
            <w:rPr>
              <w:rFonts w:ascii="Trebuchet MS" w:hAnsi="Trebuchet MS"/>
              <w:sz w:val="20"/>
              <w:szCs w:val="20"/>
            </w:rPr>
            <w:t xml:space="preserve"> (zie bronnenboek: 4.2. Kernlabels per deelvraag)</w:t>
          </w:r>
          <w:r w:rsidR="004438DE" w:rsidRPr="004438DE">
            <w:rPr>
              <w:rFonts w:ascii="Trebuchet MS" w:hAnsi="Trebuchet MS"/>
              <w:sz w:val="20"/>
              <w:szCs w:val="20"/>
            </w:rPr>
            <w:t>. Zo noemen</w:t>
          </w:r>
          <w:r w:rsidR="00FF5FD0">
            <w:rPr>
              <w:rFonts w:ascii="Trebuchet MS" w:hAnsi="Trebuchet MS"/>
              <w:sz w:val="20"/>
              <w:szCs w:val="20"/>
            </w:rPr>
            <w:t xml:space="preserve"> van Buren, Marfo, Noorman en Kruijsbergen</w:t>
          </w:r>
          <w:r w:rsidR="004438DE" w:rsidRPr="004438DE">
            <w:rPr>
              <w:rFonts w:ascii="Trebuchet MS" w:hAnsi="Trebuchet MS"/>
              <w:sz w:val="20"/>
              <w:szCs w:val="20"/>
            </w:rPr>
            <w:t xml:space="preserve"> allen dat het van zeer groot </w:t>
          </w:r>
          <w:r w:rsidR="00DB55E8">
            <w:rPr>
              <w:rFonts w:ascii="Trebuchet MS" w:hAnsi="Trebuchet MS"/>
              <w:sz w:val="20"/>
              <w:szCs w:val="20"/>
            </w:rPr>
            <w:t xml:space="preserve">belang </w:t>
          </w:r>
          <w:r w:rsidR="007A7E85">
            <w:rPr>
              <w:rFonts w:ascii="Trebuchet MS" w:hAnsi="Trebuchet MS"/>
              <w:sz w:val="20"/>
              <w:szCs w:val="20"/>
            </w:rPr>
            <w:t xml:space="preserve">is </w:t>
          </w:r>
          <w:r w:rsidR="00DB55E8">
            <w:rPr>
              <w:rFonts w:ascii="Trebuchet MS" w:hAnsi="Trebuchet MS"/>
              <w:sz w:val="20"/>
              <w:szCs w:val="20"/>
            </w:rPr>
            <w:t>dat je een goede keten om</w:t>
          </w:r>
          <w:r w:rsidR="004438DE" w:rsidRPr="004438DE">
            <w:rPr>
              <w:rFonts w:ascii="Trebuchet MS" w:hAnsi="Trebuchet MS"/>
              <w:sz w:val="20"/>
              <w:szCs w:val="20"/>
            </w:rPr>
            <w:t xml:space="preserve"> je heen moet hebben. Het opbouwen van een netwerk zal dan ook zeker opgenomen moet worden in een herstelprogramma.  Vragen die naar voren komen bij het opbouwen van een netwerk, zoals </w:t>
          </w:r>
          <w:r w:rsidR="00FF5FD0" w:rsidRPr="00FF5FD0">
            <w:rPr>
              <w:rFonts w:ascii="Trebuchet MS" w:hAnsi="Trebuchet MS"/>
              <w:sz w:val="20"/>
              <w:szCs w:val="20"/>
            </w:rPr>
            <w:t>van Buren</w:t>
          </w:r>
          <w:r w:rsidR="004438DE" w:rsidRPr="00FF5FD0">
            <w:rPr>
              <w:rFonts w:ascii="Trebuchet MS" w:hAnsi="Trebuchet MS"/>
              <w:sz w:val="20"/>
              <w:szCs w:val="20"/>
            </w:rPr>
            <w:t xml:space="preserve"> deze</w:t>
          </w:r>
          <w:r w:rsidR="00DB55E8">
            <w:rPr>
              <w:rFonts w:ascii="Trebuchet MS" w:hAnsi="Trebuchet MS"/>
              <w:sz w:val="20"/>
              <w:szCs w:val="20"/>
            </w:rPr>
            <w:t xml:space="preserve"> benoemt</w:t>
          </w:r>
          <w:r w:rsidR="004438DE" w:rsidRPr="004438DE">
            <w:rPr>
              <w:rFonts w:ascii="Trebuchet MS" w:hAnsi="Trebuchet MS"/>
              <w:sz w:val="20"/>
              <w:szCs w:val="20"/>
            </w:rPr>
            <w:t>, zijn: ‘</w:t>
          </w:r>
          <w:r w:rsidR="00615BA2">
            <w:rPr>
              <w:rFonts w:ascii="Trebuchet MS" w:hAnsi="Trebuchet MS"/>
              <w:i/>
              <w:sz w:val="20"/>
              <w:szCs w:val="20"/>
            </w:rPr>
            <w:t>H</w:t>
          </w:r>
          <w:r w:rsidR="004438DE" w:rsidRPr="00755DC3">
            <w:rPr>
              <w:rFonts w:ascii="Trebuchet MS" w:hAnsi="Trebuchet MS"/>
              <w:i/>
              <w:sz w:val="20"/>
              <w:szCs w:val="20"/>
            </w:rPr>
            <w:t>oe ga je om met vrienden, wat verwacht je van ze, hoe doe je dit, en wat bespreek je wel en wat niet?’</w:t>
          </w:r>
          <w:r w:rsidR="00286C25">
            <w:rPr>
              <w:rFonts w:ascii="Trebuchet MS" w:hAnsi="Trebuchet MS"/>
              <w:i/>
              <w:sz w:val="20"/>
              <w:szCs w:val="20"/>
            </w:rPr>
            <w:t xml:space="preserve"> </w:t>
          </w:r>
          <w:r w:rsidR="00286C25" w:rsidRPr="00286C25">
            <w:rPr>
              <w:rFonts w:ascii="Trebuchet MS" w:hAnsi="Trebuchet MS"/>
              <w:sz w:val="20"/>
              <w:szCs w:val="20"/>
            </w:rPr>
            <w:t>(IB</w:t>
          </w:r>
          <w:r w:rsidR="00286C25">
            <w:rPr>
              <w:rFonts w:ascii="Trebuchet MS" w:eastAsia="Times New Roman" w:hAnsi="Trebuchet MS" w:cs="Arial"/>
              <w:sz w:val="20"/>
              <w:szCs w:val="20"/>
            </w:rPr>
            <w:t xml:space="preserve"> 9.30.)</w:t>
          </w:r>
          <w:r w:rsidR="00286C25" w:rsidRPr="00286C25">
            <w:rPr>
              <w:rFonts w:ascii="Trebuchet MS" w:eastAsia="Times New Roman" w:hAnsi="Trebuchet MS" w:cs="Arial"/>
              <w:sz w:val="20"/>
              <w:szCs w:val="20"/>
            </w:rPr>
            <w:t xml:space="preserve"> </w:t>
          </w:r>
        </w:p>
        <w:p w:rsidR="004438DE" w:rsidRDefault="004438DE" w:rsidP="004438DE">
          <w:pPr>
            <w:spacing w:line="240" w:lineRule="auto"/>
            <w:rPr>
              <w:rFonts w:ascii="Trebuchet MS" w:hAnsi="Trebuchet MS"/>
              <w:sz w:val="20"/>
              <w:szCs w:val="20"/>
            </w:rPr>
          </w:pPr>
          <w:r w:rsidRPr="004438DE">
            <w:rPr>
              <w:rFonts w:ascii="Trebuchet MS" w:hAnsi="Trebuchet MS"/>
              <w:sz w:val="20"/>
              <w:szCs w:val="20"/>
            </w:rPr>
            <w:t xml:space="preserve">Bij de meisjes zijn op alle gebieden beschadigingen opgetreden. Ze hebben de periode voordat ze opgevangen werden een sociaal netwerk gehad in de seksindustrie, waar ze al dan niet mee gebroken hebben op het moment dat ze in een Safe Home terecht komen. De sociaalnetwerkmethode wil de goede contacten die </w:t>
          </w:r>
          <w:r w:rsidR="0078299E">
            <w:rPr>
              <w:rFonts w:ascii="Trebuchet MS" w:hAnsi="Trebuchet MS"/>
              <w:sz w:val="20"/>
              <w:szCs w:val="20"/>
            </w:rPr>
            <w:t xml:space="preserve">een </w:t>
          </w:r>
          <w:r w:rsidRPr="004438DE">
            <w:rPr>
              <w:rFonts w:ascii="Trebuchet MS" w:hAnsi="Trebuchet MS"/>
              <w:sz w:val="20"/>
              <w:szCs w:val="20"/>
            </w:rPr>
            <w:t>meisje nog wel heeft inschakelen bij h</w:t>
          </w:r>
          <w:r w:rsidR="0078299E">
            <w:rPr>
              <w:rFonts w:ascii="Trebuchet MS" w:hAnsi="Trebuchet MS"/>
              <w:sz w:val="20"/>
              <w:szCs w:val="20"/>
            </w:rPr>
            <w:t>et oplossen van de noden van een</w:t>
          </w:r>
          <w:r w:rsidRPr="004438DE">
            <w:rPr>
              <w:rFonts w:ascii="Trebuchet MS" w:hAnsi="Trebuchet MS"/>
              <w:sz w:val="20"/>
              <w:szCs w:val="20"/>
            </w:rPr>
            <w:t xml:space="preserve"> meisje. Volgens de sociaalnetwerkmethode kan het sociaal netwerk van de meisjes op twee manieren versterkt worden:</w:t>
          </w:r>
        </w:p>
        <w:p w:rsidR="004438DE" w:rsidRDefault="004438DE" w:rsidP="004438DE">
          <w:pPr>
            <w:pStyle w:val="Lijstalinea"/>
            <w:numPr>
              <w:ilvl w:val="0"/>
              <w:numId w:val="29"/>
            </w:numPr>
            <w:spacing w:line="240" w:lineRule="auto"/>
            <w:rPr>
              <w:rFonts w:ascii="Trebuchet MS" w:hAnsi="Trebuchet MS"/>
              <w:sz w:val="20"/>
              <w:szCs w:val="20"/>
            </w:rPr>
          </w:pPr>
          <w:r w:rsidRPr="004438DE">
            <w:rPr>
              <w:rFonts w:ascii="Trebuchet MS" w:hAnsi="Trebuchet MS"/>
              <w:sz w:val="20"/>
              <w:szCs w:val="20"/>
            </w:rPr>
            <w:t>Bevorderen van het functioneren van het bestaande netwerk</w:t>
          </w:r>
        </w:p>
        <w:p w:rsidR="004438DE" w:rsidRPr="004438DE" w:rsidRDefault="004438DE" w:rsidP="004438DE">
          <w:pPr>
            <w:pStyle w:val="Lijstalinea"/>
            <w:numPr>
              <w:ilvl w:val="0"/>
              <w:numId w:val="29"/>
            </w:numPr>
            <w:spacing w:line="240" w:lineRule="auto"/>
            <w:rPr>
              <w:rFonts w:ascii="Trebuchet MS" w:hAnsi="Trebuchet MS"/>
              <w:sz w:val="20"/>
              <w:szCs w:val="20"/>
            </w:rPr>
          </w:pPr>
          <w:r w:rsidRPr="004438DE">
            <w:rPr>
              <w:rFonts w:ascii="Trebuchet MS" w:hAnsi="Trebuchet MS"/>
              <w:sz w:val="20"/>
              <w:szCs w:val="20"/>
            </w:rPr>
            <w:t>Bevorderen van het uitbreiden van het bestaande sociale netwerk, of aanhaken bij een bestaand netwerk van een (deels) geïsoleerd individu</w:t>
          </w:r>
          <w:r w:rsidR="00FF5FD0">
            <w:rPr>
              <w:rFonts w:ascii="Trebuchet MS" w:hAnsi="Trebuchet MS"/>
              <w:sz w:val="20"/>
              <w:szCs w:val="20"/>
            </w:rPr>
            <w:br/>
          </w:r>
          <w:r w:rsidRPr="004438DE">
            <w:rPr>
              <w:rFonts w:ascii="Trebuchet MS" w:hAnsi="Trebuchet MS"/>
              <w:sz w:val="20"/>
              <w:szCs w:val="20"/>
            </w:rPr>
            <w:t>(De Mönni</w:t>
          </w:r>
          <w:r w:rsidR="00FF5FD0">
            <w:rPr>
              <w:rFonts w:ascii="Trebuchet MS" w:hAnsi="Trebuchet MS"/>
              <w:sz w:val="20"/>
              <w:szCs w:val="20"/>
            </w:rPr>
            <w:t>n</w:t>
          </w:r>
          <w:r w:rsidRPr="004438DE">
            <w:rPr>
              <w:rFonts w:ascii="Trebuchet MS" w:hAnsi="Trebuchet MS"/>
              <w:sz w:val="20"/>
              <w:szCs w:val="20"/>
            </w:rPr>
            <w:t>k, 2009).</w:t>
          </w:r>
        </w:p>
        <w:p w:rsidR="004438DE" w:rsidRPr="004438DE" w:rsidRDefault="004438DE" w:rsidP="004438DE">
          <w:pPr>
            <w:spacing w:line="240" w:lineRule="auto"/>
            <w:rPr>
              <w:rFonts w:ascii="Trebuchet MS" w:hAnsi="Trebuchet MS"/>
              <w:sz w:val="20"/>
              <w:szCs w:val="20"/>
            </w:rPr>
          </w:pPr>
          <w:r w:rsidRPr="004438DE">
            <w:rPr>
              <w:rFonts w:ascii="Trebuchet MS" w:hAnsi="Trebuchet MS"/>
              <w:sz w:val="20"/>
              <w:szCs w:val="20"/>
            </w:rPr>
            <w:t>Zoals hierboven beschreven moet een steunend netwerk voldoen aan vier eigenschappen: voldoende omvang, gevarieerdheid, dichtheid en bereikbaarheid. Door een sociaalnetwerkanalyse wordt inzichtelijk welke eigenschappen d</w:t>
          </w:r>
          <w:r w:rsidR="00D40D70">
            <w:rPr>
              <w:rFonts w:ascii="Trebuchet MS" w:hAnsi="Trebuchet MS"/>
              <w:sz w:val="20"/>
              <w:szCs w:val="20"/>
            </w:rPr>
            <w:t>e meisjes willen verbeteren. De eerste</w:t>
          </w:r>
          <w:r w:rsidRPr="004438DE">
            <w:rPr>
              <w:rFonts w:ascii="Trebuchet MS" w:hAnsi="Trebuchet MS"/>
              <w:sz w:val="20"/>
              <w:szCs w:val="20"/>
            </w:rPr>
            <w:t xml:space="preserve"> techniek die ingezet kan worden is de boomtechniek (Logger &amp; Martens 2000). Deze techniek werkt aan </w:t>
          </w:r>
          <w:r w:rsidR="007A7E85">
            <w:rPr>
              <w:rFonts w:ascii="Trebuchet MS" w:hAnsi="Trebuchet MS"/>
              <w:sz w:val="20"/>
              <w:szCs w:val="20"/>
            </w:rPr>
            <w:t xml:space="preserve">het uitbreiden van een sociaal </w:t>
          </w:r>
          <w:r w:rsidRPr="004438DE">
            <w:rPr>
              <w:rFonts w:ascii="Trebuchet MS" w:hAnsi="Trebuchet MS"/>
              <w:sz w:val="20"/>
              <w:szCs w:val="20"/>
            </w:rPr>
            <w:t>netwerk door een systematische opbouw van de</w:t>
          </w:r>
          <w:r w:rsidR="007A7E85">
            <w:rPr>
              <w:rFonts w:ascii="Trebuchet MS" w:hAnsi="Trebuchet MS"/>
              <w:sz w:val="20"/>
              <w:szCs w:val="20"/>
            </w:rPr>
            <w:t xml:space="preserve"> wortels via </w:t>
          </w:r>
          <w:r w:rsidRPr="004438DE">
            <w:rPr>
              <w:rFonts w:ascii="Trebuchet MS" w:hAnsi="Trebuchet MS"/>
              <w:sz w:val="20"/>
              <w:szCs w:val="20"/>
            </w:rPr>
            <w:t>de stam naar de kruin. In de wortelfase wordt gevra</w:t>
          </w:r>
          <w:r w:rsidR="007A7E85">
            <w:rPr>
              <w:rFonts w:ascii="Trebuchet MS" w:hAnsi="Trebuchet MS"/>
              <w:sz w:val="20"/>
              <w:szCs w:val="20"/>
            </w:rPr>
            <w:t>agd naar de autobiografie van een</w:t>
          </w:r>
          <w:r w:rsidRPr="004438DE">
            <w:rPr>
              <w:rFonts w:ascii="Trebuchet MS" w:hAnsi="Trebuchet MS"/>
              <w:sz w:val="20"/>
              <w:szCs w:val="20"/>
            </w:rPr>
            <w:t xml:space="preserve"> meisje: wie is zij, wat k</w:t>
          </w:r>
          <w:r w:rsidR="00615BA2">
            <w:rPr>
              <w:rFonts w:ascii="Trebuchet MS" w:hAnsi="Trebuchet MS"/>
              <w:sz w:val="20"/>
              <w:szCs w:val="20"/>
            </w:rPr>
            <w:t>an zij, wat vindt zij leuk als z</w:t>
          </w:r>
          <w:r w:rsidRPr="004438DE">
            <w:rPr>
              <w:rFonts w:ascii="Trebuchet MS" w:hAnsi="Trebuchet MS"/>
              <w:sz w:val="20"/>
              <w:szCs w:val="20"/>
            </w:rPr>
            <w:t xml:space="preserve">ij terugkijkt op haar leven? De tweede fase wordt de </w:t>
          </w:r>
          <w:proofErr w:type="spellStart"/>
          <w:r w:rsidRPr="004438DE">
            <w:rPr>
              <w:rFonts w:ascii="Trebuchet MS" w:hAnsi="Trebuchet MS"/>
              <w:sz w:val="20"/>
              <w:szCs w:val="20"/>
            </w:rPr>
            <w:t>stamfase</w:t>
          </w:r>
          <w:proofErr w:type="spellEnd"/>
          <w:r w:rsidRPr="004438DE">
            <w:rPr>
              <w:rFonts w:ascii="Trebuchet MS" w:hAnsi="Trebuchet MS"/>
              <w:sz w:val="20"/>
              <w:szCs w:val="20"/>
            </w:rPr>
            <w:t xml:space="preserve"> genoemd. Hierbij gaat het om groei en verandering. Er wordt een netwerkplan ontwikkeld: welke contacten sluiten aan bij wat</w:t>
          </w:r>
          <w:r w:rsidR="0078299E">
            <w:rPr>
              <w:rFonts w:ascii="Trebuchet MS" w:hAnsi="Trebuchet MS"/>
              <w:sz w:val="20"/>
              <w:szCs w:val="20"/>
            </w:rPr>
            <w:t xml:space="preserve"> een</w:t>
          </w:r>
          <w:r w:rsidRPr="004438DE">
            <w:rPr>
              <w:rFonts w:ascii="Trebuchet MS" w:hAnsi="Trebuchet MS"/>
              <w:sz w:val="20"/>
              <w:szCs w:val="20"/>
            </w:rPr>
            <w:t xml:space="preserve"> meisje wil, waar vindt zij die mensen of die informatie? Hoe gaat zij contacten leggen, in welke volgorde, wanneer gaat zij wat doen? De laatste fase is de kruinfase/bloeifase. In deze fase wordt aan </w:t>
          </w:r>
          <w:r w:rsidR="0078299E">
            <w:rPr>
              <w:rFonts w:ascii="Trebuchet MS" w:hAnsi="Trebuchet MS"/>
              <w:sz w:val="20"/>
              <w:szCs w:val="20"/>
            </w:rPr>
            <w:t>handhaving gewerkt: hoe legt een</w:t>
          </w:r>
          <w:r w:rsidRPr="004438DE">
            <w:rPr>
              <w:rFonts w:ascii="Trebuchet MS" w:hAnsi="Trebuchet MS"/>
              <w:sz w:val="20"/>
              <w:szCs w:val="20"/>
            </w:rPr>
            <w:t xml:space="preserve"> meisje contact en hoe onderhoudt zij dit?</w:t>
          </w:r>
        </w:p>
        <w:p w:rsidR="004438DE" w:rsidRPr="00DB55E8" w:rsidRDefault="004438DE" w:rsidP="004438DE">
          <w:pPr>
            <w:spacing w:line="240" w:lineRule="auto"/>
            <w:rPr>
              <w:rFonts w:ascii="Trebuchet MS" w:hAnsi="Trebuchet MS"/>
              <w:i/>
              <w:sz w:val="20"/>
              <w:szCs w:val="20"/>
            </w:rPr>
          </w:pPr>
          <w:r w:rsidRPr="004438DE">
            <w:rPr>
              <w:rFonts w:ascii="Trebuchet MS" w:hAnsi="Trebuchet MS"/>
              <w:sz w:val="20"/>
              <w:szCs w:val="20"/>
            </w:rPr>
            <w:t xml:space="preserve">Een tweede techniek die De Mönnink (2009) beschrijft is de </w:t>
          </w:r>
          <w:proofErr w:type="spellStart"/>
          <w:r w:rsidRPr="004438DE">
            <w:rPr>
              <w:rFonts w:ascii="Trebuchet MS" w:hAnsi="Trebuchet MS"/>
              <w:sz w:val="20"/>
              <w:szCs w:val="20"/>
            </w:rPr>
            <w:t>ecogramtechniek</w:t>
          </w:r>
          <w:proofErr w:type="spellEnd"/>
          <w:r w:rsidRPr="004438DE">
            <w:rPr>
              <w:rFonts w:ascii="Trebuchet MS" w:hAnsi="Trebuchet MS"/>
              <w:sz w:val="20"/>
              <w:szCs w:val="20"/>
            </w:rPr>
            <w:t>. Hierbij wordt het bestaande netwerk in beeld gebracht door een ecogram. Een ecogram is een visuele weergave van iemands sociale netwerk. Ook worden kenmerken van het sociale netwerk besproken: de omvang, gevarieerdheid, dichtheid en de bereikba</w:t>
          </w:r>
          <w:r w:rsidR="00755DC3">
            <w:rPr>
              <w:rFonts w:ascii="Trebuchet MS" w:hAnsi="Trebuchet MS"/>
              <w:sz w:val="20"/>
              <w:szCs w:val="20"/>
            </w:rPr>
            <w:t>arheid van het sociale netwerk</w:t>
          </w:r>
          <w:r w:rsidR="007A7E85">
            <w:rPr>
              <w:rFonts w:ascii="Trebuchet MS" w:hAnsi="Trebuchet MS"/>
              <w:sz w:val="20"/>
              <w:szCs w:val="20"/>
            </w:rPr>
            <w:t xml:space="preserve"> </w:t>
          </w:r>
          <w:r w:rsidRPr="004438DE">
            <w:rPr>
              <w:rFonts w:ascii="Trebuchet MS" w:hAnsi="Trebuchet MS"/>
              <w:sz w:val="20"/>
              <w:szCs w:val="20"/>
            </w:rPr>
            <w:t>(zie eigenschappen steunend netwerk</w:t>
          </w:r>
          <w:r w:rsidR="00615BA2">
            <w:rPr>
              <w:rFonts w:ascii="Trebuchet MS" w:hAnsi="Trebuchet MS"/>
              <w:sz w:val="20"/>
              <w:szCs w:val="20"/>
            </w:rPr>
            <w:t xml:space="preserve"> 5.3.4.</w:t>
          </w:r>
          <w:r w:rsidRPr="004438DE">
            <w:rPr>
              <w:rFonts w:ascii="Trebuchet MS" w:hAnsi="Trebuchet MS"/>
              <w:sz w:val="20"/>
              <w:szCs w:val="20"/>
            </w:rPr>
            <w:t>). Aan de hand van het ecogram k</w:t>
          </w:r>
          <w:r w:rsidR="007A7E85">
            <w:rPr>
              <w:rFonts w:ascii="Trebuchet MS" w:hAnsi="Trebuchet MS"/>
              <w:sz w:val="20"/>
              <w:szCs w:val="20"/>
            </w:rPr>
            <w:t>u</w:t>
          </w:r>
          <w:r w:rsidRPr="004438DE">
            <w:rPr>
              <w:rFonts w:ascii="Trebuchet MS" w:hAnsi="Trebuchet MS"/>
              <w:sz w:val="20"/>
              <w:szCs w:val="20"/>
            </w:rPr>
            <w:t xml:space="preserve">n je kijken waar je eventueel hulp vandaan kunt halen. </w:t>
          </w:r>
          <w:r w:rsidR="00FF5FD0" w:rsidRPr="00FF5FD0">
            <w:rPr>
              <w:rFonts w:ascii="Trebuchet MS" w:hAnsi="Trebuchet MS"/>
              <w:sz w:val="20"/>
              <w:szCs w:val="20"/>
            </w:rPr>
            <w:t>Kruijsbergen</w:t>
          </w:r>
          <w:r w:rsidR="00FF5FD0">
            <w:rPr>
              <w:rFonts w:ascii="Trebuchet MS" w:hAnsi="Trebuchet MS"/>
              <w:sz w:val="20"/>
              <w:szCs w:val="20"/>
            </w:rPr>
            <w:t xml:space="preserve"> benoemt</w:t>
          </w:r>
          <w:r w:rsidRPr="004438DE">
            <w:rPr>
              <w:rFonts w:ascii="Trebuchet MS" w:hAnsi="Trebuchet MS"/>
              <w:sz w:val="20"/>
              <w:szCs w:val="20"/>
            </w:rPr>
            <w:t xml:space="preserve"> de volgende personen: </w:t>
          </w:r>
          <w:r w:rsidR="00615BA2">
            <w:rPr>
              <w:rFonts w:ascii="Trebuchet MS" w:hAnsi="Trebuchet MS"/>
              <w:i/>
              <w:sz w:val="20"/>
              <w:szCs w:val="20"/>
            </w:rPr>
            <w:t>‘E</w:t>
          </w:r>
          <w:r w:rsidRPr="00DB55E8">
            <w:rPr>
              <w:rFonts w:ascii="Trebuchet MS" w:hAnsi="Trebuchet MS"/>
              <w:i/>
              <w:sz w:val="20"/>
              <w:szCs w:val="20"/>
            </w:rPr>
            <w:t>en oma, een mentor, een jeugdwerker, of mede kerkgangers. Als er niemand is bij wie ze terecht kunnen</w:t>
          </w:r>
          <w:r w:rsidR="007A7E85">
            <w:rPr>
              <w:rFonts w:ascii="Trebuchet MS" w:hAnsi="Trebuchet MS"/>
              <w:i/>
              <w:sz w:val="20"/>
              <w:szCs w:val="20"/>
            </w:rPr>
            <w:t>,</w:t>
          </w:r>
          <w:r w:rsidRPr="00DB55E8">
            <w:rPr>
              <w:rFonts w:ascii="Trebuchet MS" w:hAnsi="Trebuchet MS"/>
              <w:i/>
              <w:sz w:val="20"/>
              <w:szCs w:val="20"/>
            </w:rPr>
            <w:t xml:space="preserve"> is het van belang nieuwe contacten aan te gaan.’ </w:t>
          </w:r>
          <w:r w:rsidR="00286C25" w:rsidRPr="00286C25">
            <w:rPr>
              <w:rFonts w:ascii="Trebuchet MS" w:hAnsi="Trebuchet MS"/>
              <w:sz w:val="20"/>
              <w:szCs w:val="20"/>
            </w:rPr>
            <w:t>(IB</w:t>
          </w:r>
          <w:r w:rsidR="00286C25">
            <w:rPr>
              <w:rFonts w:ascii="Trebuchet MS" w:hAnsi="Trebuchet MS"/>
              <w:sz w:val="20"/>
              <w:szCs w:val="20"/>
            </w:rPr>
            <w:t xml:space="preserve"> 9.12., 9.30.)</w:t>
          </w:r>
          <w:r w:rsidR="00286C25">
            <w:rPr>
              <w:rFonts w:ascii="Trebuchet MS" w:hAnsi="Trebuchet MS"/>
              <w:i/>
              <w:sz w:val="20"/>
              <w:szCs w:val="20"/>
            </w:rPr>
            <w:t xml:space="preserve"> </w:t>
          </w:r>
        </w:p>
        <w:p w:rsidR="004438DE" w:rsidRPr="004438DE" w:rsidRDefault="004438DE" w:rsidP="004438DE">
          <w:pPr>
            <w:spacing w:line="240" w:lineRule="auto"/>
            <w:rPr>
              <w:rFonts w:ascii="Trebuchet MS" w:hAnsi="Trebuchet MS"/>
              <w:sz w:val="20"/>
              <w:szCs w:val="20"/>
            </w:rPr>
          </w:pPr>
          <w:r w:rsidRPr="004438DE">
            <w:rPr>
              <w:rFonts w:ascii="Trebuchet MS" w:hAnsi="Trebuchet MS"/>
              <w:sz w:val="20"/>
              <w:szCs w:val="20"/>
            </w:rPr>
            <w:lastRenderedPageBreak/>
            <w:t>De derde techniek van De Mönni</w:t>
          </w:r>
          <w:r w:rsidR="00C618F2">
            <w:rPr>
              <w:rFonts w:ascii="Trebuchet MS" w:hAnsi="Trebuchet MS"/>
              <w:sz w:val="20"/>
              <w:szCs w:val="20"/>
            </w:rPr>
            <w:t>nk (1996)</w:t>
          </w:r>
          <w:r w:rsidRPr="004438DE">
            <w:rPr>
              <w:rFonts w:ascii="Trebuchet MS" w:hAnsi="Trebuchet MS"/>
              <w:sz w:val="20"/>
              <w:szCs w:val="20"/>
            </w:rPr>
            <w:t xml:space="preserve"> is het gebruik van </w:t>
          </w:r>
          <w:r w:rsidR="007A7E85">
            <w:rPr>
              <w:rFonts w:ascii="Trebuchet MS" w:hAnsi="Trebuchet MS"/>
              <w:sz w:val="20"/>
              <w:szCs w:val="20"/>
            </w:rPr>
            <w:t>het</w:t>
          </w:r>
          <w:r w:rsidRPr="004438DE">
            <w:rPr>
              <w:rFonts w:ascii="Trebuchet MS" w:hAnsi="Trebuchet MS"/>
              <w:sz w:val="20"/>
              <w:szCs w:val="20"/>
            </w:rPr>
            <w:t xml:space="preserve"> genogram. Het gaat hierbij om het ontwikkelen van een stamboom. Hiermee kun je als hulpverlener de ontwikkeling van de familierelaties in kaart brengen. Bij een goed gebruik van </w:t>
          </w:r>
          <w:r w:rsidR="007A7E85">
            <w:rPr>
              <w:rFonts w:ascii="Trebuchet MS" w:hAnsi="Trebuchet MS"/>
              <w:sz w:val="20"/>
              <w:szCs w:val="20"/>
            </w:rPr>
            <w:t>het</w:t>
          </w:r>
          <w:r w:rsidRPr="004438DE">
            <w:rPr>
              <w:rFonts w:ascii="Trebuchet MS" w:hAnsi="Trebuchet MS"/>
              <w:sz w:val="20"/>
              <w:szCs w:val="20"/>
            </w:rPr>
            <w:t xml:space="preserve"> genogram kun je patronen en thema’s belichten die al generaties lang in een familie voorkomen. Gebeurtenissen die verhoudingen binnen het gezin en tussen het gezin en zijn omgeving wezenlijk veranderen kunnen als concrete informatie worden opgeslagen. </w:t>
          </w:r>
          <w:r w:rsidR="00FF5FD0" w:rsidRPr="00FF5FD0">
            <w:rPr>
              <w:rFonts w:ascii="Trebuchet MS" w:hAnsi="Trebuchet MS"/>
              <w:sz w:val="20"/>
              <w:szCs w:val="20"/>
            </w:rPr>
            <w:t>Rouvoet</w:t>
          </w:r>
          <w:r w:rsidRPr="004438DE">
            <w:rPr>
              <w:rFonts w:ascii="Trebuchet MS" w:hAnsi="Trebuchet MS"/>
              <w:sz w:val="20"/>
              <w:szCs w:val="20"/>
            </w:rPr>
            <w:t xml:space="preserve"> gaf aan dat de problemen zich vaak voordoen van generatie op generatie. Als je g</w:t>
          </w:r>
          <w:r w:rsidR="007A7E85">
            <w:rPr>
              <w:rFonts w:ascii="Trebuchet MS" w:hAnsi="Trebuchet MS"/>
              <w:sz w:val="20"/>
              <w:szCs w:val="20"/>
            </w:rPr>
            <w:t>ebruik maakt van een genogram ku</w:t>
          </w:r>
          <w:r w:rsidRPr="004438DE">
            <w:rPr>
              <w:rFonts w:ascii="Trebuchet MS" w:hAnsi="Trebuchet MS"/>
              <w:sz w:val="20"/>
              <w:szCs w:val="20"/>
            </w:rPr>
            <w:t xml:space="preserve">n je dit in overzichtelijk in kaart brengen. </w:t>
          </w:r>
          <w:r w:rsidR="00FF5FD0" w:rsidRPr="00FF5FD0">
            <w:rPr>
              <w:rFonts w:ascii="Trebuchet MS" w:hAnsi="Trebuchet MS"/>
              <w:sz w:val="20"/>
              <w:szCs w:val="20"/>
            </w:rPr>
            <w:t>Kruijsbergen</w:t>
          </w:r>
          <w:r w:rsidRPr="004438DE">
            <w:rPr>
              <w:rFonts w:ascii="Trebuchet MS" w:hAnsi="Trebuchet MS"/>
              <w:sz w:val="20"/>
              <w:szCs w:val="20"/>
            </w:rPr>
            <w:t xml:space="preserve"> </w:t>
          </w:r>
          <w:r w:rsidR="00FF5FD0">
            <w:rPr>
              <w:rFonts w:ascii="Trebuchet MS" w:hAnsi="Trebuchet MS"/>
              <w:sz w:val="20"/>
              <w:szCs w:val="20"/>
            </w:rPr>
            <w:t>maakt</w:t>
          </w:r>
          <w:r w:rsidRPr="004438DE">
            <w:rPr>
              <w:rFonts w:ascii="Trebuchet MS" w:hAnsi="Trebuchet MS"/>
              <w:sz w:val="20"/>
              <w:szCs w:val="20"/>
            </w:rPr>
            <w:t xml:space="preserve"> vaak gebruik van een genogram. Dit </w:t>
          </w:r>
          <w:r w:rsidR="00FF5FD0">
            <w:rPr>
              <w:rFonts w:ascii="Trebuchet MS" w:hAnsi="Trebuchet MS"/>
              <w:sz w:val="20"/>
              <w:szCs w:val="20"/>
            </w:rPr>
            <w:t>doet zij</w:t>
          </w:r>
          <w:r w:rsidRPr="004438DE">
            <w:rPr>
              <w:rFonts w:ascii="Trebuchet MS" w:hAnsi="Trebuchet MS"/>
              <w:sz w:val="20"/>
              <w:szCs w:val="20"/>
            </w:rPr>
            <w:t xml:space="preserve"> aan het begin van de hulpverlening individueel met een cliënt. Je kunt het genogram op papier teken</w:t>
          </w:r>
          <w:r w:rsidR="007A7E85">
            <w:rPr>
              <w:rFonts w:ascii="Trebuchet MS" w:hAnsi="Trebuchet MS"/>
              <w:sz w:val="20"/>
              <w:szCs w:val="20"/>
            </w:rPr>
            <w:t>en</w:t>
          </w:r>
          <w:r w:rsidRPr="004438DE">
            <w:rPr>
              <w:rFonts w:ascii="Trebuchet MS" w:hAnsi="Trebuchet MS"/>
              <w:sz w:val="20"/>
              <w:szCs w:val="20"/>
            </w:rPr>
            <w:t xml:space="preserve">, maar je kunt ook gebruik maken van poppetjes en een meisje de poppetjes laten neerzetten op de manier hoe zij tegen haar familie aan kijkt. Tevens </w:t>
          </w:r>
          <w:r w:rsidR="00FF5FD0">
            <w:rPr>
              <w:rFonts w:ascii="Trebuchet MS" w:hAnsi="Trebuchet MS"/>
              <w:sz w:val="20"/>
              <w:szCs w:val="20"/>
            </w:rPr>
            <w:t>probeert ze</w:t>
          </w:r>
          <w:r w:rsidRPr="004438DE">
            <w:rPr>
              <w:rFonts w:ascii="Trebuchet MS" w:hAnsi="Trebuchet MS"/>
              <w:sz w:val="20"/>
              <w:szCs w:val="20"/>
            </w:rPr>
            <w:t xml:space="preserve"> de cliënten hun levensverhaal op te laten schrijven, als ze dat kunnen. Aan de hand van een</w:t>
          </w:r>
          <w:r w:rsidR="00FF5FD0">
            <w:rPr>
              <w:rFonts w:ascii="Trebuchet MS" w:hAnsi="Trebuchet MS"/>
              <w:sz w:val="20"/>
              <w:szCs w:val="20"/>
            </w:rPr>
            <w:t xml:space="preserve"> opgestelde vragenlijst, stelt</w:t>
          </w:r>
          <w:r w:rsidRPr="004438DE">
            <w:rPr>
              <w:rFonts w:ascii="Trebuchet MS" w:hAnsi="Trebuchet MS"/>
              <w:sz w:val="20"/>
              <w:szCs w:val="20"/>
            </w:rPr>
            <w:t xml:space="preserve"> ze vragen aan de cliënten. Door te werken aan een </w:t>
          </w:r>
          <w:r w:rsidR="00615BA2">
            <w:rPr>
              <w:rFonts w:ascii="Trebuchet MS" w:hAnsi="Trebuchet MS"/>
              <w:sz w:val="20"/>
              <w:szCs w:val="20"/>
            </w:rPr>
            <w:t>sterk</w:t>
          </w:r>
          <w:r w:rsidRPr="004438DE">
            <w:rPr>
              <w:rFonts w:ascii="Trebuchet MS" w:hAnsi="Trebuchet MS"/>
              <w:sz w:val="20"/>
              <w:szCs w:val="20"/>
            </w:rPr>
            <w:t xml:space="preserve"> en sociaal netwerk gaan de meisjes weer steviger in hun schoenen staan. Dit hebben zij nodig om eventueel weer terug te keren naar hun eigen familie</w:t>
          </w:r>
          <w:r w:rsidR="00DB55E8" w:rsidRPr="00DB55E8">
            <w:rPr>
              <w:rFonts w:ascii="Trebuchet MS" w:hAnsi="Trebuchet MS"/>
              <w:sz w:val="20"/>
              <w:szCs w:val="20"/>
            </w:rPr>
            <w:t>, aldus Marfo.</w:t>
          </w:r>
        </w:p>
        <w:p w:rsidR="004438DE" w:rsidRPr="004438DE" w:rsidRDefault="004438DE" w:rsidP="004438DE">
          <w:pPr>
            <w:spacing w:line="240" w:lineRule="auto"/>
            <w:rPr>
              <w:rFonts w:ascii="Trebuchet MS" w:hAnsi="Trebuchet MS"/>
              <w:sz w:val="20"/>
              <w:szCs w:val="20"/>
            </w:rPr>
          </w:pPr>
          <w:r w:rsidRPr="004438DE">
            <w:rPr>
              <w:rFonts w:ascii="Trebuchet MS" w:hAnsi="Trebuchet MS"/>
              <w:sz w:val="20"/>
              <w:szCs w:val="20"/>
            </w:rPr>
            <w:t xml:space="preserve">Om terug te keren naar de eigen familie is het van belang dat de familie achter </w:t>
          </w:r>
          <w:r w:rsidR="0078299E">
            <w:rPr>
              <w:rFonts w:ascii="Trebuchet MS" w:hAnsi="Trebuchet MS"/>
              <w:sz w:val="20"/>
              <w:szCs w:val="20"/>
            </w:rPr>
            <w:t xml:space="preserve">een </w:t>
          </w:r>
          <w:r w:rsidR="00615BA2">
            <w:rPr>
              <w:rFonts w:ascii="Trebuchet MS" w:hAnsi="Trebuchet MS"/>
              <w:sz w:val="20"/>
              <w:szCs w:val="20"/>
            </w:rPr>
            <w:t>meisje</w:t>
          </w:r>
          <w:r w:rsidRPr="004438DE">
            <w:rPr>
              <w:rFonts w:ascii="Trebuchet MS" w:hAnsi="Trebuchet MS"/>
              <w:sz w:val="20"/>
              <w:szCs w:val="20"/>
            </w:rPr>
            <w:t xml:space="preserve"> kan gaan staan en een steunend netwerk voor haar kan zijn. Om dit te realiseren zijn de volgende punten van belang:</w:t>
          </w:r>
        </w:p>
        <w:p w:rsidR="004438DE" w:rsidRPr="00286C25" w:rsidRDefault="004438DE" w:rsidP="004438DE">
          <w:pPr>
            <w:numPr>
              <w:ilvl w:val="0"/>
              <w:numId w:val="28"/>
            </w:numPr>
            <w:shd w:val="clear" w:color="auto" w:fill="FFFFFF"/>
            <w:spacing w:after="0" w:line="240" w:lineRule="auto"/>
            <w:ind w:left="945"/>
            <w:rPr>
              <w:rFonts w:ascii="Trebuchet MS" w:eastAsia="Times New Roman" w:hAnsi="Trebuchet MS" w:cs="Arial"/>
              <w:sz w:val="20"/>
              <w:szCs w:val="20"/>
            </w:rPr>
          </w:pPr>
          <w:r w:rsidRPr="00286C25">
            <w:rPr>
              <w:rFonts w:ascii="Trebuchet MS" w:eastAsia="Times New Roman" w:hAnsi="Trebuchet MS" w:cs="Arial"/>
              <w:sz w:val="20"/>
              <w:szCs w:val="20"/>
            </w:rPr>
            <w:t>Hoe zit het gezin nu in elkaar</w:t>
          </w:r>
        </w:p>
        <w:p w:rsidR="004438DE" w:rsidRPr="00286C25" w:rsidRDefault="004438DE" w:rsidP="004438DE">
          <w:pPr>
            <w:numPr>
              <w:ilvl w:val="0"/>
              <w:numId w:val="28"/>
            </w:numPr>
            <w:shd w:val="clear" w:color="auto" w:fill="FFFFFF"/>
            <w:spacing w:after="0" w:line="240" w:lineRule="auto"/>
            <w:ind w:left="945"/>
            <w:rPr>
              <w:rFonts w:ascii="Trebuchet MS" w:eastAsia="Times New Roman" w:hAnsi="Trebuchet MS" w:cs="Arial"/>
              <w:sz w:val="20"/>
              <w:szCs w:val="20"/>
            </w:rPr>
          </w:pPr>
          <w:r w:rsidRPr="00286C25">
            <w:rPr>
              <w:rFonts w:ascii="Trebuchet MS" w:eastAsia="Times New Roman" w:hAnsi="Trebuchet MS" w:cs="Arial"/>
              <w:sz w:val="20"/>
              <w:szCs w:val="20"/>
            </w:rPr>
            <w:t>Wat mist er aan middelen, om te voorkome</w:t>
          </w:r>
          <w:r w:rsidR="0078299E" w:rsidRPr="00286C25">
            <w:rPr>
              <w:rFonts w:ascii="Trebuchet MS" w:eastAsia="Times New Roman" w:hAnsi="Trebuchet MS" w:cs="Arial"/>
              <w:sz w:val="20"/>
              <w:szCs w:val="20"/>
            </w:rPr>
            <w:t>n dat een</w:t>
          </w:r>
          <w:r w:rsidRPr="00286C25">
            <w:rPr>
              <w:rFonts w:ascii="Trebuchet MS" w:eastAsia="Times New Roman" w:hAnsi="Trebuchet MS" w:cs="Arial"/>
              <w:sz w:val="20"/>
              <w:szCs w:val="20"/>
            </w:rPr>
            <w:t xml:space="preserve"> meisje langer in de prostitutie blijft. Denk aan: </w:t>
          </w:r>
        </w:p>
        <w:p w:rsidR="004438DE" w:rsidRPr="00286C25" w:rsidRDefault="004438DE" w:rsidP="004438DE">
          <w:pPr>
            <w:numPr>
              <w:ilvl w:val="1"/>
              <w:numId w:val="28"/>
            </w:numPr>
            <w:shd w:val="clear" w:color="auto" w:fill="FFFFFF"/>
            <w:spacing w:after="0" w:line="240" w:lineRule="auto"/>
            <w:ind w:left="1665"/>
            <w:rPr>
              <w:rFonts w:ascii="Trebuchet MS" w:eastAsia="Times New Roman" w:hAnsi="Trebuchet MS" w:cs="Arial"/>
              <w:sz w:val="20"/>
              <w:szCs w:val="20"/>
            </w:rPr>
          </w:pPr>
          <w:r w:rsidRPr="00286C25">
            <w:rPr>
              <w:rFonts w:ascii="Trebuchet MS" w:eastAsia="Times New Roman" w:hAnsi="Trebuchet MS" w:cs="Arial"/>
              <w:sz w:val="20"/>
              <w:szCs w:val="20"/>
            </w:rPr>
            <w:t>Heeft moeder werk nodig, zo ja, hoe kunnen we daarbij helpen?</w:t>
          </w:r>
        </w:p>
        <w:p w:rsidR="004438DE" w:rsidRPr="00286C25" w:rsidRDefault="004438DE" w:rsidP="004438DE">
          <w:pPr>
            <w:numPr>
              <w:ilvl w:val="1"/>
              <w:numId w:val="28"/>
            </w:numPr>
            <w:shd w:val="clear" w:color="auto" w:fill="FFFFFF"/>
            <w:spacing w:after="0" w:line="240" w:lineRule="auto"/>
            <w:ind w:left="1665"/>
            <w:rPr>
              <w:rFonts w:ascii="Trebuchet MS" w:eastAsia="Times New Roman" w:hAnsi="Trebuchet MS" w:cs="Arial"/>
              <w:sz w:val="20"/>
              <w:szCs w:val="20"/>
            </w:rPr>
          </w:pPr>
          <w:r w:rsidRPr="00286C25">
            <w:rPr>
              <w:rFonts w:ascii="Trebuchet MS" w:eastAsia="Times New Roman" w:hAnsi="Trebuchet MS" w:cs="Arial"/>
              <w:sz w:val="20"/>
              <w:szCs w:val="20"/>
            </w:rPr>
            <w:t xml:space="preserve">Is de situatie thuis onveilig (misbruik, alcoholisme, </w:t>
          </w:r>
          <w:r w:rsidR="008B2CE1" w:rsidRPr="00286C25">
            <w:rPr>
              <w:rFonts w:ascii="Trebuchet MS" w:eastAsia="Times New Roman" w:hAnsi="Trebuchet MS" w:cs="Arial"/>
              <w:sz w:val="20"/>
              <w:szCs w:val="20"/>
            </w:rPr>
            <w:t>etc.</w:t>
          </w:r>
          <w:r w:rsidRPr="00286C25">
            <w:rPr>
              <w:rFonts w:ascii="Trebuchet MS" w:eastAsia="Times New Roman" w:hAnsi="Trebuchet MS" w:cs="Arial"/>
              <w:sz w:val="20"/>
              <w:szCs w:val="20"/>
            </w:rPr>
            <w:t xml:space="preserve">), zo ja hoe kunnen we dat oplossen (kan </w:t>
          </w:r>
          <w:r w:rsidR="007A7E85" w:rsidRPr="00286C25">
            <w:rPr>
              <w:rFonts w:ascii="Trebuchet MS" w:eastAsia="Times New Roman" w:hAnsi="Trebuchet MS" w:cs="Arial"/>
              <w:sz w:val="20"/>
              <w:szCs w:val="20"/>
            </w:rPr>
            <w:t xml:space="preserve">het </w:t>
          </w:r>
          <w:r w:rsidRPr="00286C25">
            <w:rPr>
              <w:rFonts w:ascii="Trebuchet MS" w:eastAsia="Times New Roman" w:hAnsi="Trebuchet MS" w:cs="Arial"/>
              <w:sz w:val="20"/>
              <w:szCs w:val="20"/>
            </w:rPr>
            <w:t>meisje bijv</w:t>
          </w:r>
          <w:r w:rsidR="00DB55E8" w:rsidRPr="00286C25">
            <w:rPr>
              <w:rFonts w:ascii="Trebuchet MS" w:eastAsia="Times New Roman" w:hAnsi="Trebuchet MS" w:cs="Arial"/>
              <w:sz w:val="20"/>
              <w:szCs w:val="20"/>
            </w:rPr>
            <w:t>oorbeeld</w:t>
          </w:r>
          <w:r w:rsidRPr="00286C25">
            <w:rPr>
              <w:rFonts w:ascii="Trebuchet MS" w:eastAsia="Times New Roman" w:hAnsi="Trebuchet MS" w:cs="Arial"/>
              <w:sz w:val="20"/>
              <w:szCs w:val="20"/>
            </w:rPr>
            <w:t xml:space="preserve"> bij oma gaan wonen)?</w:t>
          </w:r>
        </w:p>
        <w:p w:rsidR="004438DE" w:rsidRPr="00286C25" w:rsidRDefault="004438DE" w:rsidP="004438DE">
          <w:pPr>
            <w:numPr>
              <w:ilvl w:val="1"/>
              <w:numId w:val="28"/>
            </w:numPr>
            <w:shd w:val="clear" w:color="auto" w:fill="FFFFFF"/>
            <w:spacing w:after="0" w:line="240" w:lineRule="auto"/>
            <w:ind w:left="1665"/>
            <w:rPr>
              <w:rFonts w:ascii="Trebuchet MS" w:eastAsia="Times New Roman" w:hAnsi="Trebuchet MS" w:cs="Arial"/>
              <w:sz w:val="20"/>
              <w:szCs w:val="20"/>
            </w:rPr>
          </w:pPr>
          <w:r w:rsidRPr="00286C25">
            <w:rPr>
              <w:rFonts w:ascii="Trebuchet MS" w:eastAsia="Times New Roman" w:hAnsi="Trebuchet MS" w:cs="Arial"/>
              <w:sz w:val="20"/>
              <w:szCs w:val="20"/>
            </w:rPr>
            <w:t xml:space="preserve">Is er geen geld </w:t>
          </w:r>
          <w:r w:rsidR="005F110A" w:rsidRPr="00286C25">
            <w:rPr>
              <w:rFonts w:ascii="Trebuchet MS" w:eastAsia="Times New Roman" w:hAnsi="Trebuchet MS" w:cs="Arial"/>
              <w:sz w:val="20"/>
              <w:szCs w:val="20"/>
            </w:rPr>
            <w:t xml:space="preserve"> voor </w:t>
          </w:r>
          <w:r w:rsidRPr="00286C25">
            <w:rPr>
              <w:rFonts w:ascii="Trebuchet MS" w:eastAsia="Times New Roman" w:hAnsi="Trebuchet MS" w:cs="Arial"/>
              <w:sz w:val="20"/>
              <w:szCs w:val="20"/>
            </w:rPr>
            <w:t>schoolspullen, zo ne</w:t>
          </w:r>
          <w:r w:rsidR="00615BA2" w:rsidRPr="00286C25">
            <w:rPr>
              <w:rFonts w:ascii="Trebuchet MS" w:eastAsia="Times New Roman" w:hAnsi="Trebuchet MS" w:cs="Arial"/>
              <w:sz w:val="20"/>
              <w:szCs w:val="20"/>
            </w:rPr>
            <w:t xml:space="preserve">e hoe kunnen we daarin helpen? </w:t>
          </w:r>
        </w:p>
        <w:p w:rsidR="004438DE" w:rsidRPr="00286C25" w:rsidRDefault="005F110A" w:rsidP="004438DE">
          <w:pPr>
            <w:numPr>
              <w:ilvl w:val="0"/>
              <w:numId w:val="28"/>
            </w:numPr>
            <w:shd w:val="clear" w:color="auto" w:fill="FFFFFF"/>
            <w:spacing w:after="0" w:line="240" w:lineRule="auto"/>
            <w:ind w:left="945"/>
            <w:rPr>
              <w:rFonts w:ascii="Trebuchet MS" w:eastAsia="Times New Roman" w:hAnsi="Trebuchet MS" w:cs="Arial"/>
              <w:sz w:val="20"/>
              <w:szCs w:val="20"/>
            </w:rPr>
          </w:pPr>
          <w:r w:rsidRPr="00286C25">
            <w:rPr>
              <w:rFonts w:ascii="Trebuchet MS" w:eastAsia="Times New Roman" w:hAnsi="Trebuchet MS" w:cs="Arial"/>
              <w:sz w:val="20"/>
              <w:szCs w:val="20"/>
            </w:rPr>
            <w:t>Welk</w:t>
          </w:r>
          <w:r w:rsidR="007A7E85" w:rsidRPr="00286C25">
            <w:rPr>
              <w:rFonts w:ascii="Trebuchet MS" w:eastAsia="Times New Roman" w:hAnsi="Trebuchet MS" w:cs="Arial"/>
              <w:sz w:val="20"/>
              <w:szCs w:val="20"/>
            </w:rPr>
            <w:t>e</w:t>
          </w:r>
          <w:r w:rsidRPr="00286C25">
            <w:rPr>
              <w:rFonts w:ascii="Trebuchet MS" w:eastAsia="Times New Roman" w:hAnsi="Trebuchet MS" w:cs="Arial"/>
              <w:sz w:val="20"/>
              <w:szCs w:val="20"/>
            </w:rPr>
            <w:t xml:space="preserve"> hulp vanuit de sociale </w:t>
          </w:r>
          <w:r w:rsidR="008B2CE1" w:rsidRPr="00286C25">
            <w:rPr>
              <w:rFonts w:ascii="Trebuchet MS" w:eastAsia="Times New Roman" w:hAnsi="Trebuchet MS" w:cs="Arial"/>
              <w:sz w:val="20"/>
              <w:szCs w:val="20"/>
            </w:rPr>
            <w:t>omgeving</w:t>
          </w:r>
          <w:r w:rsidR="004438DE" w:rsidRPr="00286C25">
            <w:rPr>
              <w:rFonts w:ascii="Trebuchet MS" w:eastAsia="Times New Roman" w:hAnsi="Trebuchet MS" w:cs="Arial"/>
              <w:sz w:val="20"/>
              <w:szCs w:val="20"/>
            </w:rPr>
            <w:t xml:space="preserve"> en hulpverlening is nodig?</w:t>
          </w:r>
        </w:p>
        <w:p w:rsidR="004438DE" w:rsidRPr="00286C25" w:rsidRDefault="004438DE" w:rsidP="004438DE">
          <w:pPr>
            <w:numPr>
              <w:ilvl w:val="1"/>
              <w:numId w:val="28"/>
            </w:numPr>
            <w:shd w:val="clear" w:color="auto" w:fill="FFFFFF"/>
            <w:spacing w:after="0" w:line="240" w:lineRule="auto"/>
            <w:ind w:left="1665"/>
            <w:rPr>
              <w:rFonts w:ascii="Trebuchet MS" w:eastAsia="Times New Roman" w:hAnsi="Trebuchet MS" w:cs="Arial"/>
              <w:sz w:val="20"/>
              <w:szCs w:val="20"/>
            </w:rPr>
          </w:pPr>
          <w:r w:rsidRPr="00286C25">
            <w:rPr>
              <w:rFonts w:ascii="Trebuchet MS" w:eastAsia="Times New Roman" w:hAnsi="Trebuchet MS" w:cs="Arial"/>
              <w:sz w:val="20"/>
              <w:szCs w:val="20"/>
            </w:rPr>
            <w:t>Is moeder/oma/tante ziek en is er medische zorg nodig?</w:t>
          </w:r>
        </w:p>
        <w:p w:rsidR="004438DE" w:rsidRPr="00286C25" w:rsidRDefault="004438DE" w:rsidP="004438DE">
          <w:pPr>
            <w:numPr>
              <w:ilvl w:val="1"/>
              <w:numId w:val="28"/>
            </w:numPr>
            <w:shd w:val="clear" w:color="auto" w:fill="FFFFFF"/>
            <w:spacing w:after="0" w:line="240" w:lineRule="auto"/>
            <w:ind w:left="1665"/>
            <w:rPr>
              <w:rFonts w:ascii="Trebuchet MS" w:eastAsia="Times New Roman" w:hAnsi="Trebuchet MS" w:cs="Arial"/>
              <w:sz w:val="20"/>
              <w:szCs w:val="20"/>
            </w:rPr>
          </w:pPr>
          <w:r w:rsidRPr="00286C25">
            <w:rPr>
              <w:rFonts w:ascii="Trebuchet MS" w:eastAsia="Times New Roman" w:hAnsi="Trebuchet MS" w:cs="Arial"/>
              <w:sz w:val="20"/>
              <w:szCs w:val="20"/>
            </w:rPr>
            <w:t>Is er g</w:t>
          </w:r>
          <w:r w:rsidR="005F110A" w:rsidRPr="00286C25">
            <w:rPr>
              <w:rFonts w:ascii="Trebuchet MS" w:eastAsia="Times New Roman" w:hAnsi="Trebuchet MS" w:cs="Arial"/>
              <w:sz w:val="20"/>
              <w:szCs w:val="20"/>
            </w:rPr>
            <w:t>ezinsbegeleiding nodig, zo ja:</w:t>
          </w:r>
        </w:p>
        <w:p w:rsidR="004438DE" w:rsidRPr="00286C25" w:rsidRDefault="005F110A" w:rsidP="004438DE">
          <w:pPr>
            <w:numPr>
              <w:ilvl w:val="2"/>
              <w:numId w:val="28"/>
            </w:numPr>
            <w:shd w:val="clear" w:color="auto" w:fill="FFFFFF"/>
            <w:spacing w:after="0" w:line="240" w:lineRule="auto"/>
            <w:ind w:left="2385"/>
            <w:rPr>
              <w:rFonts w:ascii="Trebuchet MS" w:eastAsia="Times New Roman" w:hAnsi="Trebuchet MS" w:cs="Arial"/>
              <w:sz w:val="20"/>
              <w:szCs w:val="20"/>
            </w:rPr>
          </w:pPr>
          <w:r w:rsidRPr="00286C25">
            <w:rPr>
              <w:rFonts w:ascii="Trebuchet MS" w:eastAsia="Times New Roman" w:hAnsi="Trebuchet MS" w:cs="Arial"/>
              <w:sz w:val="20"/>
              <w:szCs w:val="20"/>
            </w:rPr>
            <w:t xml:space="preserve">Staat het gezin </w:t>
          </w:r>
          <w:r w:rsidR="004438DE" w:rsidRPr="00286C25">
            <w:rPr>
              <w:rFonts w:ascii="Trebuchet MS" w:eastAsia="Times New Roman" w:hAnsi="Trebuchet MS" w:cs="Arial"/>
              <w:sz w:val="20"/>
              <w:szCs w:val="20"/>
            </w:rPr>
            <w:t>hier open voor</w:t>
          </w:r>
          <w:r w:rsidRPr="00286C25">
            <w:rPr>
              <w:rFonts w:ascii="Trebuchet MS" w:eastAsia="Times New Roman" w:hAnsi="Trebuchet MS" w:cs="Arial"/>
              <w:sz w:val="20"/>
              <w:szCs w:val="20"/>
            </w:rPr>
            <w:t>?</w:t>
          </w:r>
        </w:p>
        <w:p w:rsidR="004438DE" w:rsidRPr="00286C25" w:rsidRDefault="005F110A" w:rsidP="005F110A">
          <w:pPr>
            <w:numPr>
              <w:ilvl w:val="2"/>
              <w:numId w:val="28"/>
            </w:numPr>
            <w:shd w:val="clear" w:color="auto" w:fill="FFFFFF"/>
            <w:spacing w:after="0" w:line="240" w:lineRule="auto"/>
            <w:rPr>
              <w:rFonts w:ascii="Trebuchet MS" w:eastAsia="Times New Roman" w:hAnsi="Trebuchet MS" w:cs="Arial"/>
              <w:sz w:val="20"/>
              <w:szCs w:val="20"/>
            </w:rPr>
          </w:pPr>
          <w:r w:rsidRPr="00286C25">
            <w:rPr>
              <w:rFonts w:ascii="Trebuchet MS" w:eastAsia="Times New Roman" w:hAnsi="Trebuchet MS" w:cs="Arial"/>
              <w:sz w:val="20"/>
              <w:szCs w:val="20"/>
            </w:rPr>
            <w:t>H</w:t>
          </w:r>
          <w:r w:rsidR="004438DE" w:rsidRPr="00286C25">
            <w:rPr>
              <w:rFonts w:ascii="Trebuchet MS" w:eastAsia="Times New Roman" w:hAnsi="Trebuchet MS" w:cs="Arial"/>
              <w:sz w:val="20"/>
              <w:szCs w:val="20"/>
            </w:rPr>
            <w:t xml:space="preserve">oe kunnen we het gezin in contact brengen met </w:t>
          </w:r>
          <w:r w:rsidRPr="00286C25">
            <w:rPr>
              <w:rFonts w:ascii="Trebuchet MS" w:eastAsia="Times New Roman" w:hAnsi="Trebuchet MS" w:cs="Arial"/>
              <w:sz w:val="20"/>
              <w:szCs w:val="20"/>
            </w:rPr>
            <w:t xml:space="preserve">het </w:t>
          </w:r>
          <w:r w:rsidR="004438DE" w:rsidRPr="00286C25">
            <w:rPr>
              <w:rFonts w:ascii="Trebuchet MS" w:eastAsia="Times New Roman" w:hAnsi="Trebuchet MS" w:cs="Arial"/>
              <w:sz w:val="20"/>
              <w:szCs w:val="20"/>
            </w:rPr>
            <w:t>sociaal werk of</w:t>
          </w:r>
          <w:r w:rsidRPr="00286C25">
            <w:rPr>
              <w:rFonts w:ascii="Trebuchet MS" w:eastAsia="Times New Roman" w:hAnsi="Trebuchet MS" w:cs="Arial"/>
              <w:sz w:val="20"/>
              <w:szCs w:val="20"/>
            </w:rPr>
            <w:t xml:space="preserve"> een lerares van school?</w:t>
          </w:r>
        </w:p>
        <w:p w:rsidR="004438DE" w:rsidRPr="00286C25" w:rsidRDefault="004438DE" w:rsidP="004438DE">
          <w:pPr>
            <w:numPr>
              <w:ilvl w:val="1"/>
              <w:numId w:val="28"/>
            </w:numPr>
            <w:shd w:val="clear" w:color="auto" w:fill="FFFFFF"/>
            <w:spacing w:after="0" w:line="240" w:lineRule="auto"/>
            <w:ind w:left="1665"/>
            <w:rPr>
              <w:rFonts w:ascii="Trebuchet MS" w:eastAsia="Times New Roman" w:hAnsi="Trebuchet MS" w:cs="Arial"/>
              <w:sz w:val="20"/>
              <w:szCs w:val="20"/>
            </w:rPr>
          </w:pPr>
          <w:r w:rsidRPr="00286C25">
            <w:rPr>
              <w:rFonts w:ascii="Trebuchet MS" w:eastAsia="Times New Roman" w:hAnsi="Trebuchet MS" w:cs="Arial"/>
              <w:sz w:val="20"/>
              <w:szCs w:val="20"/>
            </w:rPr>
            <w:t>Is er familie die niet in huis woont</w:t>
          </w:r>
          <w:r w:rsidR="00A86B67" w:rsidRPr="00286C25">
            <w:rPr>
              <w:rFonts w:ascii="Trebuchet MS" w:eastAsia="Times New Roman" w:hAnsi="Trebuchet MS" w:cs="Arial"/>
              <w:sz w:val="20"/>
              <w:szCs w:val="20"/>
            </w:rPr>
            <w:t>,</w:t>
          </w:r>
          <w:r w:rsidRPr="00286C25">
            <w:rPr>
              <w:rFonts w:ascii="Trebuchet MS" w:eastAsia="Times New Roman" w:hAnsi="Trebuchet MS" w:cs="Arial"/>
              <w:sz w:val="20"/>
              <w:szCs w:val="20"/>
            </w:rPr>
            <w:t xml:space="preserve"> die kan bijdragen/helpen. (</w:t>
          </w:r>
          <w:r w:rsidR="00FF5FD0" w:rsidRPr="00286C25">
            <w:rPr>
              <w:rFonts w:ascii="Trebuchet MS" w:eastAsia="Times New Roman" w:hAnsi="Trebuchet MS" w:cs="Arial"/>
              <w:sz w:val="20"/>
              <w:szCs w:val="20"/>
            </w:rPr>
            <w:t>Rijnsburger)</w:t>
          </w:r>
          <w:r w:rsidR="00286C25" w:rsidRPr="00286C25">
            <w:rPr>
              <w:rFonts w:ascii="Trebuchet MS" w:eastAsia="Times New Roman" w:hAnsi="Trebuchet MS" w:cs="Arial"/>
              <w:sz w:val="20"/>
              <w:szCs w:val="20"/>
            </w:rPr>
            <w:t xml:space="preserve"> </w:t>
          </w:r>
        </w:p>
        <w:p w:rsidR="004438DE" w:rsidRPr="004438DE" w:rsidRDefault="00FF5FD0" w:rsidP="004438DE">
          <w:pPr>
            <w:spacing w:line="240" w:lineRule="auto"/>
            <w:rPr>
              <w:rFonts w:ascii="Trebuchet MS" w:hAnsi="Trebuchet MS"/>
              <w:sz w:val="20"/>
              <w:szCs w:val="20"/>
            </w:rPr>
          </w:pPr>
          <w:r>
            <w:rPr>
              <w:rFonts w:ascii="Trebuchet MS" w:hAnsi="Trebuchet MS"/>
              <w:sz w:val="20"/>
              <w:szCs w:val="20"/>
            </w:rPr>
            <w:br/>
          </w:r>
          <w:r w:rsidR="004438DE" w:rsidRPr="004438DE">
            <w:rPr>
              <w:rFonts w:ascii="Trebuchet MS" w:hAnsi="Trebuchet MS"/>
              <w:sz w:val="20"/>
              <w:szCs w:val="20"/>
            </w:rPr>
            <w:t xml:space="preserve">Door in de hulpverlening aandacht te besteden aan deze punten en hier met de meisjes en </w:t>
          </w:r>
          <w:r w:rsidR="007A7E85">
            <w:rPr>
              <w:rFonts w:ascii="Trebuchet MS" w:hAnsi="Trebuchet MS"/>
              <w:sz w:val="20"/>
              <w:szCs w:val="20"/>
            </w:rPr>
            <w:t>hun</w:t>
          </w:r>
          <w:r w:rsidR="004438DE" w:rsidRPr="004438DE">
            <w:rPr>
              <w:rFonts w:ascii="Trebuchet MS" w:hAnsi="Trebuchet MS"/>
              <w:sz w:val="20"/>
              <w:szCs w:val="20"/>
            </w:rPr>
            <w:t xml:space="preserve"> familie aan te werken, k</w:t>
          </w:r>
          <w:r w:rsidR="007A7E85">
            <w:rPr>
              <w:rFonts w:ascii="Trebuchet MS" w:hAnsi="Trebuchet MS"/>
              <w:sz w:val="20"/>
              <w:szCs w:val="20"/>
            </w:rPr>
            <w:t>u</w:t>
          </w:r>
          <w:r w:rsidR="004438DE" w:rsidRPr="004438DE">
            <w:rPr>
              <w:rFonts w:ascii="Trebuchet MS" w:hAnsi="Trebuchet MS"/>
              <w:sz w:val="20"/>
              <w:szCs w:val="20"/>
            </w:rPr>
            <w:t xml:space="preserve">n je er voor zorgen dat zij een veilige thuisbasis </w:t>
          </w:r>
          <w:r w:rsidR="008B2CE1">
            <w:rPr>
              <w:rFonts w:ascii="Trebuchet MS" w:hAnsi="Trebuchet MS"/>
              <w:sz w:val="20"/>
              <w:szCs w:val="20"/>
            </w:rPr>
            <w:t>creëren</w:t>
          </w:r>
          <w:r w:rsidR="004438DE" w:rsidRPr="004438DE">
            <w:rPr>
              <w:rFonts w:ascii="Trebuchet MS" w:hAnsi="Trebuchet MS"/>
              <w:sz w:val="20"/>
              <w:szCs w:val="20"/>
            </w:rPr>
            <w:t xml:space="preserve"> waar zij in de toekomst op terug </w:t>
          </w:r>
          <w:r w:rsidR="007A7E85">
            <w:rPr>
              <w:rFonts w:ascii="Trebuchet MS" w:hAnsi="Trebuchet MS"/>
              <w:sz w:val="20"/>
              <w:szCs w:val="20"/>
            </w:rPr>
            <w:t>kunnen</w:t>
          </w:r>
          <w:r w:rsidR="004438DE" w:rsidRPr="004438DE">
            <w:rPr>
              <w:rFonts w:ascii="Trebuchet MS" w:hAnsi="Trebuchet MS"/>
              <w:sz w:val="20"/>
              <w:szCs w:val="20"/>
            </w:rPr>
            <w:t xml:space="preserve"> vallen. </w:t>
          </w:r>
        </w:p>
        <w:p w:rsidR="004438DE" w:rsidRPr="00C20622" w:rsidRDefault="00267032" w:rsidP="004438DE">
          <w:pPr>
            <w:spacing w:line="240" w:lineRule="auto"/>
            <w:rPr>
              <w:rFonts w:ascii="Trebuchet MS" w:hAnsi="Trebuchet MS"/>
              <w:b/>
              <w:sz w:val="20"/>
              <w:szCs w:val="20"/>
            </w:rPr>
          </w:pPr>
          <w:r>
            <w:rPr>
              <w:rFonts w:ascii="Trebuchet MS" w:hAnsi="Trebuchet MS"/>
              <w:b/>
              <w:noProof/>
              <w:sz w:val="20"/>
              <w:szCs w:val="20"/>
            </w:rPr>
            <w:t>5</w:t>
          </w:r>
          <w:r w:rsidR="00755DC3">
            <w:rPr>
              <w:rFonts w:ascii="Trebuchet MS" w:hAnsi="Trebuchet MS"/>
              <w:b/>
              <w:noProof/>
              <w:sz w:val="20"/>
              <w:szCs w:val="20"/>
            </w:rPr>
            <w:t>.3.5</w:t>
          </w:r>
          <w:r w:rsidR="004438DE" w:rsidRPr="004438DE">
            <w:rPr>
              <w:rFonts w:ascii="Trebuchet MS" w:hAnsi="Trebuchet MS"/>
              <w:b/>
              <w:noProof/>
              <w:sz w:val="20"/>
              <w:szCs w:val="20"/>
            </w:rPr>
            <w:t xml:space="preserve">. </w:t>
          </w:r>
          <w:r w:rsidR="004438DE" w:rsidRPr="004438DE">
            <w:rPr>
              <w:rFonts w:ascii="Trebuchet MS" w:hAnsi="Trebuchet MS"/>
              <w:b/>
              <w:sz w:val="20"/>
              <w:szCs w:val="20"/>
            </w:rPr>
            <w:t xml:space="preserve"> Betrek de maatschappij </w:t>
          </w:r>
          <w:r w:rsidR="00C20622">
            <w:rPr>
              <w:rFonts w:ascii="Trebuchet MS" w:hAnsi="Trebuchet MS"/>
              <w:b/>
              <w:sz w:val="20"/>
              <w:szCs w:val="20"/>
            </w:rPr>
            <w:br/>
          </w:r>
          <w:r w:rsidR="00FF5FD0" w:rsidRPr="00FF5FD0">
            <w:rPr>
              <w:rFonts w:ascii="Trebuchet MS" w:hAnsi="Trebuchet MS"/>
              <w:sz w:val="20"/>
              <w:szCs w:val="20"/>
            </w:rPr>
            <w:t>Van Buren</w:t>
          </w:r>
          <w:r w:rsidR="004438DE" w:rsidRPr="00FF5FD0">
            <w:rPr>
              <w:rFonts w:ascii="Trebuchet MS" w:hAnsi="Trebuchet MS"/>
              <w:sz w:val="20"/>
              <w:szCs w:val="20"/>
            </w:rPr>
            <w:t xml:space="preserve"> benadrukt</w:t>
          </w:r>
          <w:r w:rsidR="004438DE" w:rsidRPr="004438DE">
            <w:rPr>
              <w:rFonts w:ascii="Trebuchet MS" w:hAnsi="Trebuchet MS"/>
              <w:sz w:val="20"/>
              <w:szCs w:val="20"/>
            </w:rPr>
            <w:t xml:space="preserve"> dat de maatschappij betrokken moet worden. Hierbij valt te denken aan: kerken, sociale instituties, politie </w:t>
          </w:r>
          <w:r w:rsidR="007A7E85">
            <w:rPr>
              <w:rFonts w:ascii="Trebuchet MS" w:hAnsi="Trebuchet MS"/>
              <w:sz w:val="20"/>
              <w:szCs w:val="20"/>
            </w:rPr>
            <w:t>et</w:t>
          </w:r>
          <w:r w:rsidR="00FC317C">
            <w:rPr>
              <w:rFonts w:ascii="Trebuchet MS" w:hAnsi="Trebuchet MS"/>
              <w:sz w:val="20"/>
              <w:szCs w:val="20"/>
            </w:rPr>
            <w:t xml:space="preserve"> </w:t>
          </w:r>
          <w:r w:rsidR="00DB55E8">
            <w:rPr>
              <w:rFonts w:ascii="Trebuchet MS" w:hAnsi="Trebuchet MS"/>
              <w:sz w:val="20"/>
              <w:szCs w:val="20"/>
            </w:rPr>
            <w:t>cetera</w:t>
          </w:r>
          <w:r w:rsidR="004438DE" w:rsidRPr="004438DE">
            <w:rPr>
              <w:rFonts w:ascii="Trebuchet MS" w:hAnsi="Trebuchet MS"/>
              <w:sz w:val="20"/>
              <w:szCs w:val="20"/>
            </w:rPr>
            <w:t xml:space="preserve">. Bij deze organisaties/instanties zijn er altijd mensen die hulp kunnen bieden aan de meisjes in </w:t>
          </w:r>
          <w:r w:rsidR="007C1292">
            <w:rPr>
              <w:rFonts w:ascii="Trebuchet MS" w:hAnsi="Trebuchet MS"/>
              <w:sz w:val="20"/>
              <w:szCs w:val="20"/>
            </w:rPr>
            <w:t>een opvanghuis</w:t>
          </w:r>
          <w:r w:rsidR="004438DE" w:rsidRPr="004438DE">
            <w:rPr>
              <w:rFonts w:ascii="Trebuchet MS" w:hAnsi="Trebuchet MS"/>
              <w:sz w:val="20"/>
              <w:szCs w:val="20"/>
            </w:rPr>
            <w:t>. In landen zoals Tajik</w:t>
          </w:r>
          <w:r w:rsidR="00FF5FD0">
            <w:rPr>
              <w:rFonts w:ascii="Trebuchet MS" w:hAnsi="Trebuchet MS"/>
              <w:sz w:val="20"/>
              <w:szCs w:val="20"/>
            </w:rPr>
            <w:t>i</w:t>
          </w:r>
          <w:r w:rsidR="004438DE" w:rsidRPr="004438DE">
            <w:rPr>
              <w:rFonts w:ascii="Trebuchet MS" w:hAnsi="Trebuchet MS"/>
              <w:sz w:val="20"/>
              <w:szCs w:val="20"/>
            </w:rPr>
            <w:t>stan</w:t>
          </w:r>
          <w:r w:rsidR="00615BA2">
            <w:rPr>
              <w:rFonts w:ascii="Trebuchet MS" w:hAnsi="Trebuchet MS"/>
              <w:sz w:val="20"/>
              <w:szCs w:val="20"/>
            </w:rPr>
            <w:t>, maar ook de Dominicaanse Republiek,</w:t>
          </w:r>
          <w:r w:rsidR="004438DE" w:rsidRPr="004438DE">
            <w:rPr>
              <w:rFonts w:ascii="Trebuchet MS" w:hAnsi="Trebuchet MS"/>
              <w:sz w:val="20"/>
              <w:szCs w:val="20"/>
            </w:rPr>
            <w:t xml:space="preserve"> is het van belang </w:t>
          </w:r>
          <w:r w:rsidR="00615BA2">
            <w:rPr>
              <w:rFonts w:ascii="Trebuchet MS" w:hAnsi="Trebuchet MS"/>
              <w:sz w:val="20"/>
              <w:szCs w:val="20"/>
            </w:rPr>
            <w:t>voor ogen te</w:t>
          </w:r>
          <w:r w:rsidR="004438DE" w:rsidRPr="004438DE">
            <w:rPr>
              <w:rFonts w:ascii="Trebuchet MS" w:hAnsi="Trebuchet MS"/>
              <w:sz w:val="20"/>
              <w:szCs w:val="20"/>
            </w:rPr>
            <w:t xml:space="preserve"> houden dat je aan kunt lopen tegen de corrupte gedachten en ideeën van de maatschappij. Als je de maatschappij betrekt moet je altijd </w:t>
          </w:r>
          <w:r w:rsidR="001167FB" w:rsidRPr="004438DE">
            <w:rPr>
              <w:rFonts w:ascii="Trebuchet MS" w:hAnsi="Trebuchet MS"/>
              <w:sz w:val="20"/>
              <w:szCs w:val="20"/>
            </w:rPr>
            <w:t>alert</w:t>
          </w:r>
          <w:r w:rsidR="00DB55E8">
            <w:rPr>
              <w:rFonts w:ascii="Trebuchet MS" w:hAnsi="Trebuchet MS"/>
              <w:sz w:val="20"/>
              <w:szCs w:val="20"/>
            </w:rPr>
            <w:t xml:space="preserve"> blijven op wie je benadert</w:t>
          </w:r>
          <w:r w:rsidR="004438DE" w:rsidRPr="004438DE">
            <w:rPr>
              <w:rFonts w:ascii="Trebuchet MS" w:hAnsi="Trebuchet MS"/>
              <w:sz w:val="20"/>
              <w:szCs w:val="20"/>
            </w:rPr>
            <w:t xml:space="preserve"> en of deze persoon te vertrouwen is. Tevens is het goed om bedrijven</w:t>
          </w:r>
          <w:r w:rsidR="007A7E85">
            <w:rPr>
              <w:rFonts w:ascii="Trebuchet MS" w:hAnsi="Trebuchet MS"/>
              <w:sz w:val="20"/>
              <w:szCs w:val="20"/>
            </w:rPr>
            <w:t>, die willen investeren,</w:t>
          </w:r>
          <w:r w:rsidR="004438DE" w:rsidRPr="004438DE">
            <w:rPr>
              <w:rFonts w:ascii="Trebuchet MS" w:hAnsi="Trebuchet MS"/>
              <w:sz w:val="20"/>
              <w:szCs w:val="20"/>
            </w:rPr>
            <w:t xml:space="preserve"> te betrekken bij de </w:t>
          </w:r>
          <w:r w:rsidR="007C1292">
            <w:rPr>
              <w:rFonts w:ascii="Trebuchet MS" w:hAnsi="Trebuchet MS"/>
              <w:sz w:val="20"/>
              <w:szCs w:val="20"/>
            </w:rPr>
            <w:t>opvanghuizen</w:t>
          </w:r>
          <w:r w:rsidR="004438DE" w:rsidRPr="004438DE">
            <w:rPr>
              <w:rFonts w:ascii="Trebuchet MS" w:hAnsi="Trebuchet MS"/>
              <w:sz w:val="20"/>
              <w:szCs w:val="20"/>
            </w:rPr>
            <w:t xml:space="preserve">. </w:t>
          </w:r>
        </w:p>
        <w:p w:rsidR="00757332" w:rsidRDefault="00295338" w:rsidP="009201DB">
          <w:pPr>
            <w:spacing w:line="240" w:lineRule="auto"/>
            <w:rPr>
              <w:rFonts w:ascii="Trebuchet MS" w:hAnsi="Trebuchet MS"/>
              <w:sz w:val="20"/>
              <w:szCs w:val="20"/>
            </w:rPr>
          </w:pPr>
          <w:r w:rsidRPr="00295338">
            <w:rPr>
              <w:rFonts w:ascii="Trebuchet MS" w:hAnsi="Trebuchet MS"/>
              <w:b/>
              <w:noProof/>
              <w:sz w:val="20"/>
            </w:rPr>
            <w:t>5.4. Tussenconclusie</w:t>
          </w:r>
          <w:r>
            <w:rPr>
              <w:rFonts w:ascii="Trebuchet MS" w:hAnsi="Trebuchet MS"/>
              <w:b/>
              <w:noProof/>
              <w:sz w:val="20"/>
            </w:rPr>
            <w:br/>
          </w:r>
          <w:r w:rsidRPr="00677698">
            <w:rPr>
              <w:rFonts w:ascii="Trebuchet MS" w:hAnsi="Trebuchet MS"/>
              <w:sz w:val="20"/>
            </w:rPr>
            <w:t>In dit hoofdstuk he</w:t>
          </w:r>
          <w:r w:rsidR="00AC6C7E">
            <w:rPr>
              <w:rFonts w:ascii="Trebuchet MS" w:hAnsi="Trebuchet MS"/>
              <w:sz w:val="20"/>
            </w:rPr>
            <w:t>bben we deelvraag drie</w:t>
          </w:r>
          <w:r>
            <w:rPr>
              <w:rFonts w:ascii="Trebuchet MS" w:hAnsi="Trebuchet MS"/>
              <w:sz w:val="20"/>
            </w:rPr>
            <w:t xml:space="preserve"> beantwoord: ´</w:t>
          </w:r>
          <w:r w:rsidRPr="00677698">
            <w:rPr>
              <w:rFonts w:ascii="Trebuchet MS" w:hAnsi="Trebuchet MS"/>
              <w:noProof/>
              <w:sz w:val="20"/>
            </w:rPr>
            <w:t>Wat hebben deze meisjes nodig om tot een leefbare en gezonde situatie te komen?’</w:t>
          </w:r>
          <w:r>
            <w:rPr>
              <w:rFonts w:ascii="Trebuchet MS" w:hAnsi="Trebuchet MS"/>
              <w:noProof/>
              <w:sz w:val="20"/>
            </w:rPr>
            <w:t>.</w:t>
          </w:r>
          <w:r w:rsidRPr="00AB472A">
            <w:rPr>
              <w:rFonts w:ascii="Trebuchet MS" w:hAnsi="Trebuchet MS"/>
              <w:noProof/>
              <w:sz w:val="20"/>
            </w:rPr>
            <w:t xml:space="preserve"> </w:t>
          </w:r>
          <w:r>
            <w:rPr>
              <w:rFonts w:ascii="Trebuchet MS" w:hAnsi="Trebuchet MS"/>
              <w:noProof/>
              <w:sz w:val="20"/>
            </w:rPr>
            <w:t>Deze vraag is beantwoord aan de hand van het biopsychosociale model</w:t>
          </w:r>
          <w:r>
            <w:rPr>
              <w:rFonts w:ascii="Trebuchet MS" w:hAnsi="Trebuchet MS"/>
              <w:sz w:val="20"/>
            </w:rPr>
            <w:t xml:space="preserve"> om de lichamelijke, psychische en sociale componenten van meisjes tussen de 13 en 18 jaar </w:t>
          </w:r>
          <w:r>
            <w:rPr>
              <w:rFonts w:ascii="Trebuchet MS" w:hAnsi="Trebuchet MS"/>
              <w:sz w:val="20"/>
            </w:rPr>
            <w:lastRenderedPageBreak/>
            <w:t xml:space="preserve">die vrijgekomen zijn uit de seksindustrie in kaart te kunnen brengen. </w:t>
          </w:r>
          <w:r w:rsidRPr="003D4025">
            <w:rPr>
              <w:rFonts w:ascii="Trebuchet MS" w:hAnsi="Trebuchet MS"/>
              <w:noProof/>
              <w:sz w:val="20"/>
            </w:rPr>
            <w:t>De meisjes hebben in de seksindustrie weinig tot geen veiligheid en bescherming gekend en daar is herstel voor nodig</w:t>
          </w:r>
          <w:r>
            <w:rPr>
              <w:rFonts w:ascii="Trebuchet MS" w:hAnsi="Trebuchet MS"/>
              <w:noProof/>
              <w:sz w:val="20"/>
            </w:rPr>
            <w:t>.</w:t>
          </w:r>
          <w:r w:rsidRPr="00AB472A">
            <w:rPr>
              <w:rFonts w:ascii="Trebuchet MS" w:hAnsi="Trebuchet MS"/>
              <w:sz w:val="20"/>
            </w:rPr>
            <w:t xml:space="preserve"> </w:t>
          </w:r>
          <w:r>
            <w:rPr>
              <w:rFonts w:ascii="Trebuchet MS" w:hAnsi="Trebuchet MS"/>
              <w:sz w:val="20"/>
            </w:rPr>
            <w:t>Het is van belang tijdens een herstelproces ieder meisje te zien als individu met haar persoonlijke behoeften. Tevens ziet voor ieder meisje een leefbare en gezonde situatie er verschillend uit.</w:t>
          </w:r>
          <w:r>
            <w:rPr>
              <w:rFonts w:ascii="Trebuchet MS" w:hAnsi="Trebuchet MS"/>
              <w:sz w:val="20"/>
            </w:rPr>
            <w:br/>
          </w:r>
          <w:r>
            <w:rPr>
              <w:rFonts w:ascii="Trebuchet MS" w:hAnsi="Trebuchet MS"/>
              <w:sz w:val="20"/>
            </w:rPr>
            <w:br/>
          </w:r>
          <w:r>
            <w:rPr>
              <w:rFonts w:ascii="Trebuchet MS" w:hAnsi="Trebuchet MS"/>
              <w:noProof/>
              <w:sz w:val="20"/>
            </w:rPr>
            <w:t>Ten eerste hebben we onderzocht wat er nodig is voor herstel op lichamelijk gebied. Zodra een meisje binnenkomt bij een Safe Home is het van belang dat er een lichamelijk onderzoek plaatsvindt. Zo kan vast worden gesteld of er sprake is van lichamelijke ziektes en/of beschadigingen en tevens</w:t>
          </w:r>
          <w:r w:rsidR="007A7E85">
            <w:rPr>
              <w:rFonts w:ascii="Trebuchet MS" w:hAnsi="Trebuchet MS"/>
              <w:noProof/>
              <w:sz w:val="20"/>
            </w:rPr>
            <w:t xml:space="preserve"> of er</w:t>
          </w:r>
          <w:r>
            <w:rPr>
              <w:rFonts w:ascii="Trebuchet MS" w:hAnsi="Trebuchet MS"/>
              <w:noProof/>
              <w:sz w:val="20"/>
            </w:rPr>
            <w:t xml:space="preserve"> passende medische hulp </w:t>
          </w:r>
          <w:r w:rsidR="007A7E85">
            <w:rPr>
              <w:rFonts w:ascii="Trebuchet MS" w:hAnsi="Trebuchet MS"/>
              <w:noProof/>
              <w:sz w:val="20"/>
            </w:rPr>
            <w:t xml:space="preserve">kan </w:t>
          </w:r>
          <w:r>
            <w:rPr>
              <w:rFonts w:ascii="Trebuchet MS" w:hAnsi="Trebuchet MS"/>
              <w:noProof/>
              <w:sz w:val="20"/>
            </w:rPr>
            <w:t>worden gebod</w:t>
          </w:r>
          <w:r w:rsidR="007A7E85">
            <w:rPr>
              <w:rFonts w:ascii="Trebuchet MS" w:hAnsi="Trebuchet MS"/>
              <w:noProof/>
              <w:sz w:val="20"/>
            </w:rPr>
            <w:t>en door een plaatselijke dokter</w:t>
          </w:r>
          <w:r>
            <w:rPr>
              <w:rFonts w:ascii="Trebuchet MS" w:hAnsi="Trebuchet MS"/>
              <w:noProof/>
              <w:sz w:val="20"/>
            </w:rPr>
            <w:t xml:space="preserve">. Het </w:t>
          </w:r>
          <w:r w:rsidR="002F49E4">
            <w:rPr>
              <w:rFonts w:ascii="Trebuchet MS" w:hAnsi="Trebuchet MS"/>
              <w:noProof/>
              <w:sz w:val="20"/>
            </w:rPr>
            <w:t>meest wenselijke</w:t>
          </w:r>
          <w:r>
            <w:rPr>
              <w:rFonts w:ascii="Trebuchet MS" w:hAnsi="Trebuchet MS"/>
              <w:noProof/>
              <w:sz w:val="20"/>
            </w:rPr>
            <w:t xml:space="preserve"> zou zijn wanneer er aan iedere Safe Home een </w:t>
          </w:r>
          <w:r w:rsidR="00365097">
            <w:rPr>
              <w:rFonts w:ascii="Trebuchet MS" w:hAnsi="Trebuchet MS"/>
              <w:noProof/>
              <w:sz w:val="20"/>
            </w:rPr>
            <w:t>huisarts</w:t>
          </w:r>
          <w:r>
            <w:rPr>
              <w:rFonts w:ascii="Trebuchet MS" w:hAnsi="Trebuchet MS"/>
              <w:noProof/>
              <w:sz w:val="20"/>
            </w:rPr>
            <w:t xml:space="preserve"> gekoppeld is. Hiervoor zal er </w:t>
          </w:r>
          <w:r w:rsidR="00F53095">
            <w:rPr>
              <w:rFonts w:ascii="Trebuchet MS" w:hAnsi="Trebuchet MS"/>
              <w:noProof/>
              <w:sz w:val="20"/>
            </w:rPr>
            <w:t xml:space="preserve">gewerkt moeten worden </w:t>
          </w:r>
          <w:r>
            <w:rPr>
              <w:rFonts w:ascii="Trebuchet MS" w:hAnsi="Trebuchet MS"/>
              <w:noProof/>
              <w:sz w:val="20"/>
            </w:rPr>
            <w:t>aan een hulpverleningsnetwerk. Om een meisje te laten ontspannen en ervoor te zorgen dat haar lichaam gezond wordt en blijft zal er gebruik kunnen worden gemaakt van lichaamsbeweging. Gezonde voeding is op lichamelijk gebied van belang om te herstellen. Wat gezonde voeding inhoudt zal worden bepaald door de cultuur waarin zij leeft. Het is namelijk per cultuur verschillend wat en wanneer iemand eet. Een dag- en nachtritme zorgt ervoor dat een meisje</w:t>
          </w:r>
          <w:r w:rsidR="007A7E85">
            <w:rPr>
              <w:rFonts w:ascii="Trebuchet MS" w:hAnsi="Trebuchet MS"/>
              <w:noProof/>
              <w:sz w:val="20"/>
            </w:rPr>
            <w:t xml:space="preserve"> structuur krijgt in haar leven,</w:t>
          </w:r>
          <w:r>
            <w:rPr>
              <w:rFonts w:ascii="Trebuchet MS" w:hAnsi="Trebuchet MS"/>
              <w:noProof/>
              <w:sz w:val="20"/>
            </w:rPr>
            <w:t xml:space="preserve"> </w:t>
          </w:r>
          <w:r w:rsidR="007A7E85">
            <w:rPr>
              <w:rFonts w:ascii="Trebuchet MS" w:hAnsi="Trebuchet MS"/>
              <w:noProof/>
              <w:sz w:val="20"/>
            </w:rPr>
            <w:t>b</w:t>
          </w:r>
          <w:r>
            <w:rPr>
              <w:rFonts w:ascii="Trebuchet MS" w:hAnsi="Trebuchet MS"/>
              <w:noProof/>
              <w:sz w:val="20"/>
            </w:rPr>
            <w:t xml:space="preserve">ijvoorbeeld op vaste tijden eten en slapen. In het herstelprogramma zal een meisje de keuzevrijheid hebben waar zij op dat moment aan wil werken. </w:t>
          </w:r>
          <w:r>
            <w:rPr>
              <w:rFonts w:ascii="Trebuchet MS" w:hAnsi="Trebuchet MS"/>
              <w:noProof/>
              <w:sz w:val="20"/>
            </w:rPr>
            <w:br/>
          </w:r>
          <w:r>
            <w:rPr>
              <w:rFonts w:ascii="Trebuchet MS" w:hAnsi="Trebuchet MS"/>
              <w:noProof/>
              <w:sz w:val="20"/>
            </w:rPr>
            <w:br/>
            <w:t>Ten tweede hebben we onderzocht wat er nodig is voor herstel op psychisch gebied. Zodra ee</w:t>
          </w:r>
          <w:r w:rsidR="001E28ED">
            <w:rPr>
              <w:rFonts w:ascii="Trebuchet MS" w:hAnsi="Trebuchet MS"/>
              <w:noProof/>
              <w:sz w:val="20"/>
            </w:rPr>
            <w:t>n meisje binnenkomt</w:t>
          </w:r>
          <w:r>
            <w:rPr>
              <w:rFonts w:ascii="Trebuchet MS" w:hAnsi="Trebuchet MS"/>
              <w:noProof/>
              <w:sz w:val="20"/>
            </w:rPr>
            <w:t xml:space="preserve"> in een Safe Home is er behoefte aan stabiliteit en veiligheid. Bij stabiliteit dient u te denken aan rust. Een meisje heeft eerder niet de tijd gehad om stil te mogen staan, geef haar deze ruimte. Tevens kun je als medewerker zorgen voor een vei</w:t>
          </w:r>
          <w:r w:rsidR="007A7E85">
            <w:rPr>
              <w:rFonts w:ascii="Trebuchet MS" w:hAnsi="Trebuchet MS"/>
              <w:noProof/>
              <w:sz w:val="20"/>
            </w:rPr>
            <w:t>lige omgeving. Dit wordt gecreeë</w:t>
          </w:r>
          <w:r>
            <w:rPr>
              <w:rFonts w:ascii="Trebuchet MS" w:hAnsi="Trebuchet MS"/>
              <w:noProof/>
              <w:sz w:val="20"/>
            </w:rPr>
            <w:t>rd door de leefomgeving, groep, klimaat, structuur, regels, internet en omgang met anderen. Laat haar ervaren dat zij kind mag zijn. Een meisje heeft stabiliteit en veiligheid nodig om terug te kunnen komen bij haar KERN: Kontrole, Eigenwaarde, Rechtvaardigheidsbesef en Nu-in-relatie-tot-later. Wan</w:t>
          </w:r>
          <w:r w:rsidR="007A7E85">
            <w:rPr>
              <w:rFonts w:ascii="Trebuchet MS" w:hAnsi="Trebuchet MS"/>
              <w:noProof/>
              <w:sz w:val="20"/>
            </w:rPr>
            <w:t>neer er sprake is van ernstiger</w:t>
          </w:r>
          <w:r>
            <w:rPr>
              <w:rFonts w:ascii="Trebuchet MS" w:hAnsi="Trebuchet MS"/>
              <w:noProof/>
              <w:sz w:val="20"/>
            </w:rPr>
            <w:t xml:space="preserve"> problematiek is het nodig als medewerker een psycholoog in te schakelen voor stabilisatie.</w:t>
          </w:r>
          <w:r w:rsidR="007A7E85">
            <w:rPr>
              <w:rFonts w:ascii="Trebuchet MS" w:hAnsi="Trebuchet MS"/>
              <w:noProof/>
              <w:sz w:val="20"/>
            </w:rPr>
            <w:t xml:space="preserve"> Veiligheid en stabiliteit zorgen</w:t>
          </w:r>
          <w:r>
            <w:rPr>
              <w:rFonts w:ascii="Trebuchet MS" w:hAnsi="Trebuchet MS"/>
              <w:noProof/>
              <w:sz w:val="20"/>
            </w:rPr>
            <w:t xml:space="preserve"> voor openheid bij een meisje. </w:t>
          </w:r>
          <w:r>
            <w:rPr>
              <w:rFonts w:ascii="Trebuchet MS" w:hAnsi="Trebuchet MS"/>
              <w:sz w:val="20"/>
              <w:szCs w:val="20"/>
            </w:rPr>
            <w:t xml:space="preserve">Zoek naar voldoende veiligheid om in gesprek te gaan en een meisje hulp te bieden in haar herstel. </w:t>
          </w:r>
          <w:r>
            <w:rPr>
              <w:rFonts w:ascii="Trebuchet MS" w:hAnsi="Trebuchet MS"/>
              <w:sz w:val="20"/>
              <w:szCs w:val="20"/>
            </w:rPr>
            <w:br/>
            <w:t xml:space="preserve">Een meisje staat niet meer in contact met zichzelf. Ze is op zoek naar haar identiteit. Het gaat bij herstel om het </w:t>
          </w:r>
          <w:r w:rsidR="00D87AE8">
            <w:rPr>
              <w:rFonts w:ascii="Trebuchet MS" w:hAnsi="Trebuchet MS"/>
              <w:sz w:val="20"/>
              <w:szCs w:val="20"/>
            </w:rPr>
            <w:t>creëren</w:t>
          </w:r>
          <w:r>
            <w:rPr>
              <w:rFonts w:ascii="Trebuchet MS" w:hAnsi="Trebuchet MS"/>
              <w:sz w:val="20"/>
              <w:szCs w:val="20"/>
            </w:rPr>
            <w:t xml:space="preserve"> van een gezond zelfbeeld. </w:t>
          </w:r>
          <w:r>
            <w:rPr>
              <w:rFonts w:ascii="Trebuchet MS" w:hAnsi="Trebuchet MS"/>
              <w:noProof/>
              <w:sz w:val="20"/>
            </w:rPr>
            <w:t xml:space="preserve">Dit heeft een meisje gevonden zodra zij onafhankelijk en stabiel genoeg is om op eigen benen te staan. Een meisje kan werken aan haar identiteit door gebruik te maken van de modules, waarin zij zelf de keuze mag maken waar zij aan wil werken. </w:t>
          </w:r>
          <w:r>
            <w:rPr>
              <w:rFonts w:ascii="Trebuchet MS" w:hAnsi="Trebuchet MS"/>
              <w:noProof/>
              <w:sz w:val="20"/>
            </w:rPr>
            <w:br/>
            <w:t xml:space="preserve">Een meisje dient de mogelijkheid te krijgen om te rouwen over wat haar is aangedaan. De impactschaal geeft weer dat </w:t>
          </w:r>
          <w:r w:rsidR="007A7E85">
            <w:rPr>
              <w:rFonts w:ascii="Trebuchet MS" w:hAnsi="Trebuchet MS"/>
              <w:noProof/>
              <w:sz w:val="20"/>
            </w:rPr>
            <w:t xml:space="preserve">de </w:t>
          </w:r>
          <w:r>
            <w:rPr>
              <w:rFonts w:ascii="Trebuchet MS" w:hAnsi="Trebuchet MS"/>
              <w:noProof/>
              <w:sz w:val="20"/>
            </w:rPr>
            <w:t xml:space="preserve">KERN </w:t>
          </w:r>
          <w:r w:rsidR="007A7E85">
            <w:rPr>
              <w:rFonts w:ascii="Trebuchet MS" w:hAnsi="Trebuchet MS"/>
              <w:noProof/>
              <w:sz w:val="20"/>
            </w:rPr>
            <w:t xml:space="preserve">van een meisje </w:t>
          </w:r>
          <w:r>
            <w:rPr>
              <w:rFonts w:ascii="Trebuchet MS" w:hAnsi="Trebuchet MS"/>
              <w:noProof/>
              <w:sz w:val="20"/>
            </w:rPr>
            <w:t xml:space="preserve">is beschadigd. Om haar KERN te herstellen dient zij verschillende stappen te doorlopen. Hierbij start een meisje met controle, vervolgens eigenwaarde, rechtvaardigheidsbesef en nu-in-relatie-tot-later. Het is als medewerker van belang zicht te houden op de impact van een verlies, de coping en support. Bij coping gaat het om hoe een meisje omgaat met haar verlies. Hier kan zij emotionele, cognitieve, fysieke en/of gedragsmatige reacties op hebben. </w:t>
          </w:r>
          <w:r>
            <w:rPr>
              <w:rFonts w:ascii="Trebuchet MS" w:hAnsi="Trebuchet MS"/>
              <w:noProof/>
              <w:sz w:val="20"/>
            </w:rPr>
            <w:br/>
            <w:t xml:space="preserve">Door de heftige gebeurtenissen die een meisje heeft doorstaan kan er sprake zijn van een stoornis. Hierbij valt te denken aan een dissociatieve stoornis, depressieve stoornis of een </w:t>
          </w:r>
          <w:r w:rsidR="00274877">
            <w:rPr>
              <w:rFonts w:ascii="Trebuchet MS" w:hAnsi="Trebuchet MS"/>
              <w:noProof/>
              <w:sz w:val="20"/>
              <w:szCs w:val="20"/>
            </w:rPr>
            <w:t>posttraumatische stress-stoornis</w:t>
          </w:r>
          <w:r w:rsidR="00274877">
            <w:rPr>
              <w:rFonts w:ascii="Trebuchet MS" w:hAnsi="Trebuchet MS"/>
              <w:noProof/>
              <w:sz w:val="20"/>
            </w:rPr>
            <w:t xml:space="preserve"> </w:t>
          </w:r>
          <w:r>
            <w:rPr>
              <w:rFonts w:ascii="Trebuchet MS" w:hAnsi="Trebuchet MS"/>
              <w:noProof/>
              <w:sz w:val="20"/>
            </w:rPr>
            <w:t xml:space="preserve">(PTSS). Bij de behandeling van een dissociatieve stoornis is het van belang een meisje uit te leggen wat de stoornis inhoudt. Tevens dient er sprake te zijn van een stabiel, veilig en ondersteunend sociaal netwerk. De behandeling van een depressie is gericht op het denkpatroon van een meisje. Het doel is haar denkpatronen naar het positieve om te zetten. Dit kan bereikt worden door een begripvolle, inlevende en steunende houding van de hulpverlener. Het gaat om positieve bekrachtiging, dus het negatieve wordt genegeerd. Het is goed om de meisjes de opdracht te geven om activiteiten te gaan doen die zij voorheen plezierig vonden. De behandeling van PTSS is gericht op het leren omgaan met de stoornis. Hierbij kan een hulpverlener, net als bij de vorige benoemde stoornissen, een meisje uitleggen wat de stoornis inhoudt. Bij alle behandelingen is het van belang dat er sprake is van een betrokken hulpverleningsnetwerk. </w:t>
          </w:r>
          <w:r>
            <w:rPr>
              <w:rFonts w:ascii="Trebuchet MS" w:hAnsi="Trebuchet MS"/>
              <w:noProof/>
              <w:sz w:val="20"/>
            </w:rPr>
            <w:br/>
          </w:r>
          <w:r>
            <w:rPr>
              <w:rFonts w:ascii="Trebuchet MS" w:hAnsi="Trebuchet MS"/>
              <w:noProof/>
              <w:sz w:val="20"/>
            </w:rPr>
            <w:br/>
            <w:t xml:space="preserve">Ten derde hebben we onderzocht wat er nodig is voor herstel op sociaal gebied. Hierbij valt te denken aan de omvang van een sociaal netwerk. Het is van belang dat een meisje een supportgroep heeft die haar ondersteunt. Hoe meer steun, hoe gemakkelijker een verwerkingsproces verloopt. Daarbij is het </w:t>
          </w:r>
          <w:r>
            <w:rPr>
              <w:rFonts w:ascii="Trebuchet MS" w:hAnsi="Trebuchet MS"/>
              <w:noProof/>
              <w:sz w:val="20"/>
            </w:rPr>
            <w:lastRenderedPageBreak/>
            <w:t>een streven familie te betrekken bij het herstelproces van een meisje. Ook valt er te denken aan de sociale vaardigheden van de meisjes. Het doel van sociale vaardigheden is dat een meisje de goede dingen weer gaat zien en deze gaat waarderen. Daarbij is het belangrijk dat een meisje contacten met haar verleden verbreekt. Zij dienen alleen nog contact te hebben met de juiste mensen. Veiligheid is hierbij een belangrijke waarde. Naast het verbreken van conta</w:t>
          </w:r>
          <w:r w:rsidR="007A7E85">
            <w:rPr>
              <w:rFonts w:ascii="Trebuchet MS" w:hAnsi="Trebuchet MS"/>
              <w:noProof/>
              <w:sz w:val="20"/>
            </w:rPr>
            <w:t>cten dient een meisje een nieuw</w:t>
          </w:r>
          <w:r>
            <w:rPr>
              <w:rFonts w:ascii="Trebuchet MS" w:hAnsi="Trebuchet MS"/>
              <w:noProof/>
              <w:sz w:val="20"/>
            </w:rPr>
            <w:t xml:space="preserve"> netwerk op te bouwen. Een meisje dient een goed</w:t>
          </w:r>
          <w:r w:rsidR="007A7E85">
            <w:rPr>
              <w:rFonts w:ascii="Trebuchet MS" w:hAnsi="Trebuchet MS"/>
              <w:noProof/>
              <w:sz w:val="20"/>
            </w:rPr>
            <w:t>e</w:t>
          </w:r>
          <w:r>
            <w:rPr>
              <w:rFonts w:ascii="Trebuchet MS" w:hAnsi="Trebuchet MS"/>
              <w:noProof/>
              <w:sz w:val="20"/>
            </w:rPr>
            <w:t xml:space="preserve"> nieuwe keten om </w:t>
          </w:r>
          <w:r w:rsidR="007A7E85">
            <w:rPr>
              <w:rFonts w:ascii="Trebuchet MS" w:hAnsi="Trebuchet MS"/>
              <w:noProof/>
              <w:sz w:val="20"/>
            </w:rPr>
            <w:t>zich</w:t>
          </w:r>
          <w:r>
            <w:rPr>
              <w:rFonts w:ascii="Trebuchet MS" w:hAnsi="Trebuchet MS"/>
              <w:noProof/>
              <w:sz w:val="20"/>
            </w:rPr>
            <w:t xml:space="preserve"> heen te hebben. Een steunend netwerk dient te voldoen aan de volgende vier eigenschappen: voldoende omvang, gevarieerdheid, dichtheid en bereikbaarheid. Hierbij kan er gebruik worden gemaakt van verschillende technieken, namelijk de boomtechniek, ecogramtechniek en/of het maken van een genogram. Er wordt </w:t>
          </w:r>
          <w:r w:rsidRPr="00FF5FD0">
            <w:rPr>
              <w:rFonts w:ascii="Trebuchet MS" w:hAnsi="Trebuchet MS"/>
              <w:sz w:val="20"/>
              <w:szCs w:val="20"/>
            </w:rPr>
            <w:t>benadrukt</w:t>
          </w:r>
          <w:r w:rsidRPr="004438DE">
            <w:rPr>
              <w:rFonts w:ascii="Trebuchet MS" w:hAnsi="Trebuchet MS"/>
              <w:sz w:val="20"/>
              <w:szCs w:val="20"/>
            </w:rPr>
            <w:t xml:space="preserve"> dat de maatschappij betrokken moet worden. Hierbij valt te denken aan: kerken, </w:t>
          </w:r>
          <w:r w:rsidR="007A7E85">
            <w:rPr>
              <w:rFonts w:ascii="Trebuchet MS" w:hAnsi="Trebuchet MS"/>
              <w:sz w:val="20"/>
              <w:szCs w:val="20"/>
            </w:rPr>
            <w:t>sociale instituties, politie et</w:t>
          </w:r>
          <w:r w:rsidR="00FC317C">
            <w:rPr>
              <w:rFonts w:ascii="Trebuchet MS" w:hAnsi="Trebuchet MS"/>
              <w:sz w:val="20"/>
              <w:szCs w:val="20"/>
            </w:rPr>
            <w:t xml:space="preserve"> </w:t>
          </w:r>
          <w:r>
            <w:rPr>
              <w:rFonts w:ascii="Trebuchet MS" w:hAnsi="Trebuchet MS"/>
              <w:sz w:val="20"/>
              <w:szCs w:val="20"/>
            </w:rPr>
            <w:t>cetera</w:t>
          </w:r>
          <w:r w:rsidRPr="004438DE">
            <w:rPr>
              <w:rFonts w:ascii="Trebuchet MS" w:hAnsi="Trebuchet MS"/>
              <w:sz w:val="20"/>
              <w:szCs w:val="20"/>
            </w:rPr>
            <w:t xml:space="preserve">. Bij deze organisaties/instanties zijn er altijd mensen die hulp kunnen bieden </w:t>
          </w:r>
          <w:r w:rsidR="00345754">
            <w:rPr>
              <w:rFonts w:ascii="Trebuchet MS" w:hAnsi="Trebuchet MS"/>
              <w:sz w:val="20"/>
              <w:szCs w:val="20"/>
            </w:rPr>
            <w:t>aan de meisjes in de Safe Homes.</w:t>
          </w: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D87AE8" w:rsidRDefault="00D87AE8" w:rsidP="009201DB">
          <w:pPr>
            <w:spacing w:line="240" w:lineRule="auto"/>
            <w:rPr>
              <w:rFonts w:ascii="Trebuchet MS" w:hAnsi="Trebuchet MS"/>
              <w:noProof/>
              <w:sz w:val="20"/>
              <w:szCs w:val="20"/>
            </w:rPr>
          </w:pPr>
        </w:p>
        <w:p w:rsidR="00D87AE8" w:rsidRDefault="00D87AE8"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p>
        <w:p w:rsidR="00AE0A12" w:rsidRDefault="00AE0A12" w:rsidP="009201DB">
          <w:pPr>
            <w:spacing w:line="240" w:lineRule="auto"/>
            <w:rPr>
              <w:rFonts w:ascii="Trebuchet MS" w:hAnsi="Trebuchet MS"/>
              <w:noProof/>
              <w:sz w:val="20"/>
              <w:szCs w:val="20"/>
            </w:rPr>
          </w:pPr>
          <w:r>
            <w:rPr>
              <w:rFonts w:ascii="Trebuchet MS" w:hAnsi="Trebuchet MS"/>
              <w:noProof/>
              <w:sz w:val="20"/>
              <w:szCs w:val="20"/>
            </w:rPr>
            <w:lastRenderedPageBreak/>
            <w:drawing>
              <wp:anchor distT="0" distB="0" distL="114300" distR="114300" simplePos="0" relativeHeight="252311552" behindDoc="1" locked="0" layoutInCell="1" allowOverlap="1" wp14:anchorId="3FFC18D4" wp14:editId="45514ADE">
                <wp:simplePos x="0" y="0"/>
                <wp:positionH relativeFrom="column">
                  <wp:posOffset>-1414145</wp:posOffset>
                </wp:positionH>
                <wp:positionV relativeFrom="paragraph">
                  <wp:posOffset>-975995</wp:posOffset>
                </wp:positionV>
                <wp:extent cx="11610975" cy="7743825"/>
                <wp:effectExtent l="19050" t="0" r="952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802-IMG_89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10975" cy="7743825"/>
                        </a:xfrm>
                        <a:prstGeom prst="rect">
                          <a:avLst/>
                        </a:prstGeom>
                      </pic:spPr>
                    </pic:pic>
                  </a:graphicData>
                </a:graphic>
              </wp:anchor>
            </w:drawing>
          </w:r>
          <w:r w:rsidR="008F4552">
            <w:rPr>
              <w:rFonts w:ascii="Trebuchet MS" w:hAnsi="Trebuchet MS"/>
              <w:noProof/>
              <w:sz w:val="20"/>
              <w:szCs w:val="20"/>
            </w:rPr>
            <mc:AlternateContent>
              <mc:Choice Requires="wps">
                <w:drawing>
                  <wp:anchor distT="0" distB="0" distL="114300" distR="114300" simplePos="0" relativeHeight="251912704" behindDoc="0" locked="0" layoutInCell="0" allowOverlap="1" wp14:anchorId="5AB1F5EC" wp14:editId="78343F50">
                    <wp:simplePos x="0" y="0"/>
                    <wp:positionH relativeFrom="margin">
                      <wp:posOffset>-1475740</wp:posOffset>
                    </wp:positionH>
                    <wp:positionV relativeFrom="margin">
                      <wp:posOffset>1038225</wp:posOffset>
                    </wp:positionV>
                    <wp:extent cx="6879590" cy="3455035"/>
                    <wp:effectExtent l="12065" t="16510" r="9525" b="9525"/>
                    <wp:wrapNone/>
                    <wp:docPr id="1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9590" cy="3455035"/>
                            </a:xfrm>
                            <a:prstGeom prst="bracePair">
                              <a:avLst>
                                <a:gd name="adj" fmla="val 8333"/>
                              </a:avLst>
                            </a:prstGeom>
                            <a:solidFill>
                              <a:schemeClr val="bg1">
                                <a:lumMod val="85000"/>
                                <a:lumOff val="0"/>
                              </a:schemeClr>
                            </a:solidFill>
                            <a:ln w="15875">
                              <a:solidFill>
                                <a:schemeClr val="bg2">
                                  <a:lumMod val="25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414FA" w:rsidRDefault="00E414FA" w:rsidP="00C85CC6">
                                <w:pPr>
                                  <w:spacing w:after="0" w:line="240" w:lineRule="auto"/>
                                  <w:jc w:val="center"/>
                                  <w:rPr>
                                    <w:rFonts w:ascii="Monotype Corsiva" w:eastAsiaTheme="majorEastAsia" w:hAnsi="Monotype Corsiva" w:cstheme="majorBidi"/>
                                    <w:i/>
                                    <w:color w:val="4A442A" w:themeColor="background2" w:themeShade="40"/>
                                    <w:sz w:val="32"/>
                                    <w:szCs w:val="32"/>
                                  </w:rPr>
                                </w:pPr>
                                <w:r>
                                  <w:rPr>
                                    <w:rFonts w:ascii="Monotype Corsiva" w:eastAsiaTheme="majorEastAsia" w:hAnsi="Monotype Corsiva" w:cstheme="majorBidi"/>
                                    <w:i/>
                                    <w:color w:val="4A442A" w:themeColor="background2" w:themeShade="40"/>
                                    <w:sz w:val="32"/>
                                    <w:szCs w:val="32"/>
                                  </w:rPr>
                                  <w:t>laat mij zijn</w:t>
                                </w:r>
                                <w:r>
                                  <w:rPr>
                                    <w:rFonts w:ascii="Monotype Corsiva" w:eastAsiaTheme="majorEastAsia" w:hAnsi="Monotype Corsiva" w:cstheme="majorBidi"/>
                                    <w:i/>
                                    <w:color w:val="4A442A" w:themeColor="background2" w:themeShade="40"/>
                                    <w:sz w:val="32"/>
                                    <w:szCs w:val="32"/>
                                  </w:rPr>
                                  <w:br/>
                                  <w:t>het goud van de avond</w:t>
                                </w:r>
                              </w:p>
                              <w:p w:rsidR="00E414FA" w:rsidRDefault="00E414FA" w:rsidP="00C85CC6">
                                <w:pPr>
                                  <w:spacing w:after="0" w:line="240" w:lineRule="auto"/>
                                  <w:jc w:val="center"/>
                                  <w:rPr>
                                    <w:rFonts w:ascii="Monotype Corsiva" w:eastAsiaTheme="majorEastAsia" w:hAnsi="Monotype Corsiva" w:cstheme="majorBidi"/>
                                    <w:i/>
                                    <w:color w:val="4A442A" w:themeColor="background2" w:themeShade="40"/>
                                    <w:sz w:val="32"/>
                                    <w:szCs w:val="32"/>
                                  </w:rPr>
                                </w:pPr>
                                <w:r>
                                  <w:rPr>
                                    <w:rFonts w:ascii="Monotype Corsiva" w:eastAsiaTheme="majorEastAsia" w:hAnsi="Monotype Corsiva" w:cstheme="majorBidi"/>
                                    <w:i/>
                                    <w:color w:val="4A442A" w:themeColor="background2" w:themeShade="40"/>
                                    <w:sz w:val="32"/>
                                    <w:szCs w:val="32"/>
                                  </w:rPr>
                                  <w:t>laat mij zijn</w:t>
                                </w:r>
                                <w:r>
                                  <w:rPr>
                                    <w:rFonts w:ascii="Monotype Corsiva" w:eastAsiaTheme="majorEastAsia" w:hAnsi="Monotype Corsiva" w:cstheme="majorBidi"/>
                                    <w:i/>
                                    <w:color w:val="4A442A" w:themeColor="background2" w:themeShade="40"/>
                                    <w:sz w:val="32"/>
                                    <w:szCs w:val="32"/>
                                  </w:rPr>
                                  <w:br/>
                                  <w:t>het zilver van de nacht</w:t>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het koper van de morgen</w:t>
                                </w:r>
                                <w:r>
                                  <w:rPr>
                                    <w:rFonts w:ascii="Monotype Corsiva" w:eastAsiaTheme="majorEastAsia" w:hAnsi="Monotype Corsiva" w:cstheme="majorBidi"/>
                                    <w:i/>
                                    <w:color w:val="4A442A" w:themeColor="background2" w:themeShade="40"/>
                                    <w:sz w:val="32"/>
                                    <w:szCs w:val="32"/>
                                  </w:rPr>
                                  <w:br/>
                                  <w:t>laat mij... laat mij zijn</w:t>
                                </w:r>
                                <w:r>
                                  <w:rPr>
                                    <w:rFonts w:ascii="Monotype Corsiva" w:eastAsiaTheme="majorEastAsia" w:hAnsi="Monotype Corsiva" w:cstheme="majorBidi"/>
                                    <w:i/>
                                    <w:color w:val="4A442A" w:themeColor="background2" w:themeShade="40"/>
                                    <w:sz w:val="32"/>
                                    <w:szCs w:val="32"/>
                                  </w:rPr>
                                  <w:br/>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lichtblauwe regen</w:t>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glashelder dauw</w:t>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zuiver witte nevel</w:t>
                                </w:r>
                                <w:r>
                                  <w:rPr>
                                    <w:rFonts w:ascii="Monotype Corsiva" w:eastAsiaTheme="majorEastAsia" w:hAnsi="Monotype Corsiva" w:cstheme="majorBidi"/>
                                    <w:i/>
                                    <w:color w:val="4A442A" w:themeColor="background2" w:themeShade="40"/>
                                    <w:sz w:val="32"/>
                                    <w:szCs w:val="32"/>
                                  </w:rPr>
                                  <w:br/>
                                  <w:t>laat mij… laat mij zijn</w:t>
                                </w:r>
                                <w:r>
                                  <w:rPr>
                                    <w:rFonts w:ascii="Monotype Corsiva" w:eastAsiaTheme="majorEastAsia" w:hAnsi="Monotype Corsiva" w:cstheme="majorBidi"/>
                                    <w:i/>
                                    <w:color w:val="4A442A" w:themeColor="background2" w:themeShade="40"/>
                                    <w:sz w:val="32"/>
                                    <w:szCs w:val="32"/>
                                  </w:rPr>
                                  <w:br/>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robijn doordrenkte woorden</w:t>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amber van het hart</w:t>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smaragd gekleurde stilte</w:t>
                                </w:r>
                                <w:r>
                                  <w:rPr>
                                    <w:rFonts w:ascii="Monotype Corsiva" w:eastAsiaTheme="majorEastAsia" w:hAnsi="Monotype Corsiva" w:cstheme="majorBidi"/>
                                    <w:i/>
                                    <w:color w:val="4A442A" w:themeColor="background2" w:themeShade="40"/>
                                    <w:sz w:val="32"/>
                                    <w:szCs w:val="32"/>
                                  </w:rPr>
                                  <w:br/>
                                  <w:t>laat mij… laat mij zijn</w:t>
                                </w:r>
                                <w:r>
                                  <w:rPr>
                                    <w:rFonts w:ascii="Monotype Corsiva" w:eastAsiaTheme="majorEastAsia" w:hAnsi="Monotype Corsiva" w:cstheme="majorBidi"/>
                                    <w:i/>
                                    <w:color w:val="4A442A" w:themeColor="background2" w:themeShade="40"/>
                                    <w:sz w:val="32"/>
                                    <w:szCs w:val="32"/>
                                  </w:rPr>
                                  <w:br/>
                                </w:r>
                                <w:r>
                                  <w:rPr>
                                    <w:rFonts w:ascii="Monotype Corsiva" w:eastAsiaTheme="majorEastAsia" w:hAnsi="Monotype Corsiva" w:cstheme="majorBidi"/>
                                    <w:i/>
                                    <w:color w:val="4A442A" w:themeColor="background2" w:themeShade="40"/>
                                    <w:sz w:val="32"/>
                                    <w:szCs w:val="32"/>
                                  </w:rPr>
                                  <w:br/>
                                </w:r>
                              </w:p>
                              <w:p w:rsidR="00E414FA" w:rsidRPr="00CF35F4" w:rsidRDefault="00E414FA" w:rsidP="00C85CC6">
                                <w:pPr>
                                  <w:spacing w:after="0" w:line="240" w:lineRule="auto"/>
                                  <w:rPr>
                                    <w:rFonts w:ascii="Monotype Corsiva" w:eastAsiaTheme="majorEastAsia" w:hAnsi="Monotype Corsiva" w:cstheme="majorBidi"/>
                                    <w:i/>
                                    <w:color w:val="4A442A" w:themeColor="background2" w:themeShade="40"/>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41" type="#_x0000_t186" style="position:absolute;margin-left:-116.2pt;margin-top:81.75pt;width:541.7pt;height:272.05pt;rotation:-90;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" o:allowincell="f" filled="t" fillcolor="#d8d8d8 [2732]" strokecolor="#484329 [814]" strokeweight="1.25pt">
                    <v:shadow opacity=".5"/>
                    <v:textbox inset="21.6pt,,21.6pt">
                      <w:txbxContent>
                        <w:p w:rsidR="004958CF" w:rsidRDefault="004958CF" w:rsidP="00C85CC6">
                          <w:pPr>
                            <w:spacing w:after="0" w:line="240" w:lineRule="auto"/>
                            <w:jc w:val="center"/>
                            <w:rPr>
                              <w:rFonts w:ascii="Monotype Corsiva" w:eastAsiaTheme="majorEastAsia" w:hAnsi="Monotype Corsiva" w:cstheme="majorBidi"/>
                              <w:i/>
                              <w:color w:val="4A442A" w:themeColor="background2" w:themeShade="40"/>
                              <w:sz w:val="32"/>
                              <w:szCs w:val="32"/>
                            </w:rPr>
                          </w:pPr>
                          <w:r>
                            <w:rPr>
                              <w:rFonts w:ascii="Monotype Corsiva" w:eastAsiaTheme="majorEastAsia" w:hAnsi="Monotype Corsiva" w:cstheme="majorBidi"/>
                              <w:i/>
                              <w:color w:val="4A442A" w:themeColor="background2" w:themeShade="40"/>
                              <w:sz w:val="32"/>
                              <w:szCs w:val="32"/>
                            </w:rPr>
                            <w:t>laat mij zijn</w:t>
                          </w:r>
                          <w:r>
                            <w:rPr>
                              <w:rFonts w:ascii="Monotype Corsiva" w:eastAsiaTheme="majorEastAsia" w:hAnsi="Monotype Corsiva" w:cstheme="majorBidi"/>
                              <w:i/>
                              <w:color w:val="4A442A" w:themeColor="background2" w:themeShade="40"/>
                              <w:sz w:val="32"/>
                              <w:szCs w:val="32"/>
                            </w:rPr>
                            <w:br/>
                            <w:t>het goud van de avond</w:t>
                          </w:r>
                        </w:p>
                        <w:p w:rsidR="004958CF" w:rsidRDefault="004958CF" w:rsidP="00C85CC6">
                          <w:pPr>
                            <w:spacing w:after="0" w:line="240" w:lineRule="auto"/>
                            <w:jc w:val="center"/>
                            <w:rPr>
                              <w:rFonts w:ascii="Monotype Corsiva" w:eastAsiaTheme="majorEastAsia" w:hAnsi="Monotype Corsiva" w:cstheme="majorBidi"/>
                              <w:i/>
                              <w:color w:val="4A442A" w:themeColor="background2" w:themeShade="40"/>
                              <w:sz w:val="32"/>
                              <w:szCs w:val="32"/>
                            </w:rPr>
                          </w:pPr>
                          <w:r>
                            <w:rPr>
                              <w:rFonts w:ascii="Monotype Corsiva" w:eastAsiaTheme="majorEastAsia" w:hAnsi="Monotype Corsiva" w:cstheme="majorBidi"/>
                              <w:i/>
                              <w:color w:val="4A442A" w:themeColor="background2" w:themeShade="40"/>
                              <w:sz w:val="32"/>
                              <w:szCs w:val="32"/>
                            </w:rPr>
                            <w:t>laat mij zijn</w:t>
                          </w:r>
                          <w:r>
                            <w:rPr>
                              <w:rFonts w:ascii="Monotype Corsiva" w:eastAsiaTheme="majorEastAsia" w:hAnsi="Monotype Corsiva" w:cstheme="majorBidi"/>
                              <w:i/>
                              <w:color w:val="4A442A" w:themeColor="background2" w:themeShade="40"/>
                              <w:sz w:val="32"/>
                              <w:szCs w:val="32"/>
                            </w:rPr>
                            <w:br/>
                            <w:t>het zilver van de nacht</w:t>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het koper van de morgen</w:t>
                          </w:r>
                          <w:r>
                            <w:rPr>
                              <w:rFonts w:ascii="Monotype Corsiva" w:eastAsiaTheme="majorEastAsia" w:hAnsi="Monotype Corsiva" w:cstheme="majorBidi"/>
                              <w:i/>
                              <w:color w:val="4A442A" w:themeColor="background2" w:themeShade="40"/>
                              <w:sz w:val="32"/>
                              <w:szCs w:val="32"/>
                            </w:rPr>
                            <w:br/>
                            <w:t>laat mij... laat mij zijn</w:t>
                          </w:r>
                          <w:r>
                            <w:rPr>
                              <w:rFonts w:ascii="Monotype Corsiva" w:eastAsiaTheme="majorEastAsia" w:hAnsi="Monotype Corsiva" w:cstheme="majorBidi"/>
                              <w:i/>
                              <w:color w:val="4A442A" w:themeColor="background2" w:themeShade="40"/>
                              <w:sz w:val="32"/>
                              <w:szCs w:val="32"/>
                            </w:rPr>
                            <w:br/>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lichtblauwe regen</w:t>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glashelder dauw</w:t>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zuiver witte nevel</w:t>
                          </w:r>
                          <w:r>
                            <w:rPr>
                              <w:rFonts w:ascii="Monotype Corsiva" w:eastAsiaTheme="majorEastAsia" w:hAnsi="Monotype Corsiva" w:cstheme="majorBidi"/>
                              <w:i/>
                              <w:color w:val="4A442A" w:themeColor="background2" w:themeShade="40"/>
                              <w:sz w:val="32"/>
                              <w:szCs w:val="32"/>
                            </w:rPr>
                            <w:br/>
                            <w:t>laat mij… laat mij zijn</w:t>
                          </w:r>
                          <w:r>
                            <w:rPr>
                              <w:rFonts w:ascii="Monotype Corsiva" w:eastAsiaTheme="majorEastAsia" w:hAnsi="Monotype Corsiva" w:cstheme="majorBidi"/>
                              <w:i/>
                              <w:color w:val="4A442A" w:themeColor="background2" w:themeShade="40"/>
                              <w:sz w:val="32"/>
                              <w:szCs w:val="32"/>
                            </w:rPr>
                            <w:br/>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robijn doordrenkte woorden</w:t>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amber van het hart</w:t>
                          </w:r>
                          <w:r>
                            <w:rPr>
                              <w:rFonts w:ascii="Monotype Corsiva" w:eastAsiaTheme="majorEastAsia" w:hAnsi="Monotype Corsiva" w:cstheme="majorBidi"/>
                              <w:i/>
                              <w:color w:val="4A442A" w:themeColor="background2" w:themeShade="40"/>
                              <w:sz w:val="32"/>
                              <w:szCs w:val="32"/>
                            </w:rPr>
                            <w:br/>
                            <w:t>laat mij zijn</w:t>
                          </w:r>
                          <w:r>
                            <w:rPr>
                              <w:rFonts w:ascii="Monotype Corsiva" w:eastAsiaTheme="majorEastAsia" w:hAnsi="Monotype Corsiva" w:cstheme="majorBidi"/>
                              <w:i/>
                              <w:color w:val="4A442A" w:themeColor="background2" w:themeShade="40"/>
                              <w:sz w:val="32"/>
                              <w:szCs w:val="32"/>
                            </w:rPr>
                            <w:br/>
                            <w:t>smaragd gekleurde stilte</w:t>
                          </w:r>
                          <w:r>
                            <w:rPr>
                              <w:rFonts w:ascii="Monotype Corsiva" w:eastAsiaTheme="majorEastAsia" w:hAnsi="Monotype Corsiva" w:cstheme="majorBidi"/>
                              <w:i/>
                              <w:color w:val="4A442A" w:themeColor="background2" w:themeShade="40"/>
                              <w:sz w:val="32"/>
                              <w:szCs w:val="32"/>
                            </w:rPr>
                            <w:br/>
                            <w:t>laat mij… laat mij zijn</w:t>
                          </w:r>
                          <w:r>
                            <w:rPr>
                              <w:rFonts w:ascii="Monotype Corsiva" w:eastAsiaTheme="majorEastAsia" w:hAnsi="Monotype Corsiva" w:cstheme="majorBidi"/>
                              <w:i/>
                              <w:color w:val="4A442A" w:themeColor="background2" w:themeShade="40"/>
                              <w:sz w:val="32"/>
                              <w:szCs w:val="32"/>
                            </w:rPr>
                            <w:br/>
                          </w:r>
                          <w:r>
                            <w:rPr>
                              <w:rFonts w:ascii="Monotype Corsiva" w:eastAsiaTheme="majorEastAsia" w:hAnsi="Monotype Corsiva" w:cstheme="majorBidi"/>
                              <w:i/>
                              <w:color w:val="4A442A" w:themeColor="background2" w:themeShade="40"/>
                              <w:sz w:val="32"/>
                              <w:szCs w:val="32"/>
                            </w:rPr>
                            <w:br/>
                          </w:r>
                        </w:p>
                        <w:p w:rsidR="004958CF" w:rsidRPr="00CF35F4" w:rsidRDefault="004958CF" w:rsidP="00C85CC6">
                          <w:pPr>
                            <w:spacing w:after="0" w:line="240" w:lineRule="auto"/>
                            <w:rPr>
                              <w:rFonts w:ascii="Monotype Corsiva" w:eastAsiaTheme="majorEastAsia" w:hAnsi="Monotype Corsiva" w:cstheme="majorBidi"/>
                              <w:i/>
                              <w:color w:val="4A442A" w:themeColor="background2" w:themeShade="40"/>
                              <w:sz w:val="32"/>
                              <w:szCs w:val="32"/>
                            </w:rPr>
                          </w:pPr>
                        </w:p>
                      </w:txbxContent>
                    </v:textbox>
                    <w10:wrap anchorx="margin" anchory="margin"/>
                  </v:shape>
                </w:pict>
              </mc:Fallback>
            </mc:AlternateContent>
          </w: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757332" w:rsidP="009201DB">
          <w:pPr>
            <w:spacing w:line="240" w:lineRule="auto"/>
            <w:rPr>
              <w:rFonts w:ascii="Trebuchet MS" w:hAnsi="Trebuchet MS"/>
              <w:sz w:val="20"/>
              <w:szCs w:val="20"/>
            </w:rPr>
          </w:pPr>
        </w:p>
        <w:p w:rsidR="00757332" w:rsidRDefault="008F4552" w:rsidP="009201DB">
          <w:pPr>
            <w:spacing w:line="240" w:lineRule="auto"/>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918848" behindDoc="0" locked="0" layoutInCell="1" allowOverlap="1" wp14:anchorId="076DE570" wp14:editId="1E07B974">
                    <wp:simplePos x="0" y="0"/>
                    <wp:positionH relativeFrom="column">
                      <wp:posOffset>1623060</wp:posOffset>
                    </wp:positionH>
                    <wp:positionV relativeFrom="paragraph">
                      <wp:posOffset>468630</wp:posOffset>
                    </wp:positionV>
                    <wp:extent cx="3552190" cy="379095"/>
                    <wp:effectExtent l="2540" t="3175" r="0" b="0"/>
                    <wp:wrapNone/>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4FA" w:rsidRPr="00C37DB1" w:rsidRDefault="00E414FA" w:rsidP="00C37DB1">
                                <w:pPr>
                                  <w:rPr>
                                    <w:rFonts w:cstheme="minorHAnsi"/>
                                    <w:color w:val="4A442A" w:themeColor="background2" w:themeShade="40"/>
                                    <w:sz w:val="18"/>
                                  </w:rPr>
                                </w:pPr>
                                <w:r w:rsidRPr="00C37DB1">
                                  <w:rPr>
                                    <w:rFonts w:cstheme="minorHAnsi"/>
                                    <w:color w:val="4A442A" w:themeColor="background2" w:themeShade="40"/>
                                    <w:sz w:val="18"/>
                                  </w:rPr>
                                  <w:t>© Stichting Home of Change Nederland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8" o:spid="_x0000_s1042" type="#_x0000_t202" style="position:absolute;margin-left:127.8pt;margin-top:36.9pt;width:279.7pt;height:29.85pt;z-index:251918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ORt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" filled="f" stroked="f">
                    <v:textbox style="mso-fit-shape-to-text:t">
                      <w:txbxContent>
                        <w:p w:rsidR="004958CF" w:rsidRPr="00C37DB1" w:rsidRDefault="004958CF" w:rsidP="00C37DB1">
                          <w:pPr>
                            <w:rPr>
                              <w:rFonts w:cstheme="minorHAnsi"/>
                              <w:color w:val="4A442A" w:themeColor="background2" w:themeShade="40"/>
                              <w:sz w:val="18"/>
                            </w:rPr>
                          </w:pPr>
                          <w:r w:rsidRPr="00C37DB1">
                            <w:rPr>
                              <w:rFonts w:cstheme="minorHAnsi"/>
                              <w:color w:val="4A442A" w:themeColor="background2" w:themeShade="40"/>
                              <w:sz w:val="18"/>
                            </w:rPr>
                            <w:t>© Stichting Home of Change Nederland</w:t>
                          </w:r>
                        </w:p>
                      </w:txbxContent>
                    </v:textbox>
                  </v:shape>
                </w:pict>
              </mc:Fallback>
            </mc:AlternateContent>
          </w:r>
        </w:p>
        <w:p w:rsidR="00482BF7" w:rsidRPr="00482BF7" w:rsidRDefault="00482BF7" w:rsidP="00482BF7">
          <w:pPr>
            <w:spacing w:line="240" w:lineRule="auto"/>
            <w:rPr>
              <w:rFonts w:ascii="Trebuchet MS" w:hAnsi="Trebuchet MS"/>
              <w:sz w:val="20"/>
            </w:rPr>
          </w:pPr>
          <w:r>
            <w:rPr>
              <w:rFonts w:ascii="Trebuchet MS" w:hAnsi="Trebuchet MS"/>
              <w:b/>
              <w:noProof/>
              <w:color w:val="00B0F0"/>
              <w:sz w:val="24"/>
            </w:rPr>
            <w:lastRenderedPageBreak/>
            <w:t>6. VORMGEVING HERSTELPROGRAMMA</w:t>
          </w:r>
          <w:r>
            <w:rPr>
              <w:rFonts w:ascii="Trebuchet MS" w:hAnsi="Trebuchet MS"/>
              <w:b/>
              <w:noProof/>
              <w:color w:val="00B0F0"/>
              <w:sz w:val="24"/>
            </w:rPr>
            <w:br/>
          </w:r>
          <w:r>
            <w:rPr>
              <w:rFonts w:ascii="Trebuchet MS" w:hAnsi="Trebuchet MS"/>
              <w:noProof/>
              <w:sz w:val="20"/>
            </w:rPr>
            <w:t xml:space="preserve">Het herstelprogramma </w:t>
          </w:r>
          <w:r w:rsidR="00A42358">
            <w:rPr>
              <w:rFonts w:ascii="Trebuchet MS" w:hAnsi="Trebuchet MS"/>
              <w:noProof/>
              <w:sz w:val="20"/>
            </w:rPr>
            <w:t xml:space="preserve">zal door </w:t>
          </w:r>
          <w:r>
            <w:rPr>
              <w:rFonts w:ascii="Trebuchet MS" w:hAnsi="Trebuchet MS"/>
              <w:noProof/>
              <w:sz w:val="20"/>
            </w:rPr>
            <w:t>Home of Change ingezet worden binnen de Safe Homes die door de stichting worden ondersteund. Het herstelprogramma is in Nederland gesc</w:t>
          </w:r>
          <w:r w:rsidR="00A2762F">
            <w:rPr>
              <w:rFonts w:ascii="Trebuchet MS" w:hAnsi="Trebuchet MS"/>
              <w:noProof/>
              <w:sz w:val="20"/>
            </w:rPr>
            <w:t>hreven en zal voor gebruik binnen</w:t>
          </w:r>
          <w:r>
            <w:rPr>
              <w:rFonts w:ascii="Trebuchet MS" w:hAnsi="Trebuchet MS"/>
              <w:noProof/>
              <w:sz w:val="20"/>
            </w:rPr>
            <w:t xml:space="preserve"> de Safe Homes worden vertaald door Home of Change.  </w:t>
          </w:r>
          <w:r>
            <w:rPr>
              <w:rFonts w:ascii="Trebuchet MS" w:hAnsi="Trebuchet MS"/>
              <w:noProof/>
              <w:sz w:val="20"/>
            </w:rPr>
            <w:br/>
          </w:r>
          <w:r>
            <w:rPr>
              <w:rFonts w:ascii="Trebuchet MS" w:hAnsi="Trebuchet MS"/>
              <w:noProof/>
              <w:sz w:val="20"/>
            </w:rPr>
            <w:br/>
          </w:r>
          <w:r w:rsidRPr="00482BF7">
            <w:rPr>
              <w:rFonts w:ascii="Trebuchet MS" w:hAnsi="Trebuchet MS"/>
              <w:color w:val="000000" w:themeColor="text1"/>
              <w:sz w:val="20"/>
            </w:rPr>
            <w:t xml:space="preserve">Het herstelprogramma is opgedeeld in vier fasen, namelijk </w:t>
          </w:r>
          <w:r w:rsidRPr="00482BF7">
            <w:rPr>
              <w:rFonts w:ascii="Trebuchet MS" w:hAnsi="Trebuchet MS"/>
              <w:i/>
              <w:color w:val="000000" w:themeColor="text1"/>
              <w:sz w:val="20"/>
            </w:rPr>
            <w:t>stabiliteit en veiligheid, rouwverwerking, modulenkast</w:t>
          </w:r>
          <w:r w:rsidRPr="00482BF7">
            <w:rPr>
              <w:rFonts w:ascii="Trebuchet MS" w:hAnsi="Trebuchet MS"/>
              <w:i/>
              <w:color w:val="FF0000"/>
              <w:sz w:val="20"/>
            </w:rPr>
            <w:t xml:space="preserve"> </w:t>
          </w:r>
          <w:r w:rsidRPr="00482BF7">
            <w:rPr>
              <w:rFonts w:ascii="Trebuchet MS" w:hAnsi="Trebuchet MS"/>
              <w:color w:val="000000" w:themeColor="text1"/>
              <w:sz w:val="20"/>
            </w:rPr>
            <w:t xml:space="preserve">en </w:t>
          </w:r>
          <w:r w:rsidRPr="00482BF7">
            <w:rPr>
              <w:rFonts w:ascii="Trebuchet MS" w:hAnsi="Trebuchet MS"/>
              <w:i/>
              <w:color w:val="000000" w:themeColor="text1"/>
              <w:sz w:val="20"/>
            </w:rPr>
            <w:t>scholing en werk.</w:t>
          </w:r>
          <w:r w:rsidRPr="00482BF7">
            <w:rPr>
              <w:rFonts w:ascii="Trebuchet MS" w:hAnsi="Trebuchet MS"/>
              <w:color w:val="000000" w:themeColor="text1"/>
              <w:sz w:val="20"/>
            </w:rPr>
            <w:t xml:space="preserve"> Fase één stabiliteit en veiligheid is gericht op de binnenkomst van de meisjes in een Safe Home. Doordat de meisjes gedwongen als kindprostituee hebben gewerkt zijn zij lichamelijk, ps</w:t>
          </w:r>
          <w:r w:rsidR="00D4703A">
            <w:rPr>
              <w:rFonts w:ascii="Trebuchet MS" w:hAnsi="Trebuchet MS"/>
              <w:color w:val="000000" w:themeColor="text1"/>
              <w:sz w:val="20"/>
            </w:rPr>
            <w:t>ychisch en/of sociaal beschadigd</w:t>
          </w:r>
          <w:r w:rsidRPr="00482BF7">
            <w:rPr>
              <w:rFonts w:ascii="Trebuchet MS" w:hAnsi="Trebuchet MS"/>
              <w:color w:val="000000" w:themeColor="text1"/>
              <w:sz w:val="20"/>
            </w:rPr>
            <w:t>. Zij hebben stabiliteit nodig om te kunnen herstellen, hierbij is veiligheid een cruciale kernwaarde die ten alle tijden gehandhaafd dient te worden. Fase twee rouwverwerking is gericht op het stil staan bij de beschadigingen die een meisje heeft opgelopen in de periode dat zij gedwongen in de seksindustrie heeft gewerkt. Hierbij valt te denken aan bewustwording, coping en support. Fase drie modulenkast</w:t>
          </w:r>
          <w:r w:rsidRPr="00482BF7">
            <w:rPr>
              <w:rFonts w:ascii="Trebuchet MS" w:hAnsi="Trebuchet MS"/>
              <w:i/>
              <w:color w:val="000000" w:themeColor="text1"/>
              <w:sz w:val="20"/>
            </w:rPr>
            <w:t xml:space="preserve"> </w:t>
          </w:r>
          <w:r w:rsidRPr="00482BF7">
            <w:rPr>
              <w:rFonts w:ascii="Trebuchet MS" w:hAnsi="Trebuchet MS"/>
              <w:sz w:val="20"/>
            </w:rPr>
            <w:t>bestaat uit de drie ijkpunten van het biopsychosociale model. Onder ieder ijkpunt vallen verschillende modules die de medewerkers en meisjes kunnen inzetten om te werken aan herstel. Hierbij is het van belang dat de medewerkers en een meisje de modules kiezen die aansluiten bij het individuele herstelproces. Ook hierin staat keuzevrijheid centraal. Een meisje dient zelf te kunnen kiezen welke module zij op dat moment nodig heeft. Tevens kan een meisje zelf beslissen of zij individueel of groepsgewijs aan de module wil werken. Fase vier scholing en werk is de afsluitende fase. Rekening houdend met</w:t>
          </w:r>
          <w:r w:rsidRPr="00482BF7">
            <w:rPr>
              <w:rFonts w:ascii="Trebuchet MS" w:hAnsi="Trebuchet MS"/>
              <w:color w:val="FF0000"/>
              <w:sz w:val="20"/>
            </w:rPr>
            <w:t xml:space="preserve"> </w:t>
          </w:r>
          <w:r w:rsidRPr="00482BF7">
            <w:rPr>
              <w:rFonts w:ascii="Trebuchet MS" w:hAnsi="Trebuchet MS"/>
              <w:sz w:val="20"/>
            </w:rPr>
            <w:t xml:space="preserve">de leeftijd van een meisje zal zij een keuze maken wat betreft scholing en/of werk. Zodra een meisje voldoende zelfredzaam is kan er gekeken worden naar een zelfstandige woonvorm of eventuele terugkeer naar familie.  </w:t>
          </w:r>
        </w:p>
        <w:p w:rsidR="00145A6D" w:rsidRPr="00CE57BF" w:rsidRDefault="00482BF7" w:rsidP="00482BF7">
          <w:pPr>
            <w:spacing w:line="240" w:lineRule="auto"/>
            <w:rPr>
              <w:rFonts w:ascii="Trebuchet MS" w:hAnsi="Trebuchet MS"/>
              <w:sz w:val="20"/>
              <w:szCs w:val="20"/>
              <w:lang w:eastAsia="en-US"/>
            </w:rPr>
          </w:pPr>
          <w:r w:rsidRPr="00482BF7">
            <w:rPr>
              <w:rFonts w:ascii="Trebuchet MS" w:hAnsi="Trebuchet MS"/>
              <w:sz w:val="20"/>
            </w:rPr>
            <w:t>Het gehele herstelprogramma kan zowel individueel als groepsgewijs worden ingezet.</w:t>
          </w:r>
          <w:r w:rsidRPr="004F3ECA">
            <w:rPr>
              <w:rFonts w:ascii="Trebuchet MS" w:hAnsi="Trebuchet MS"/>
              <w:i/>
              <w:color w:val="000000" w:themeColor="text1"/>
              <w:sz w:val="16"/>
            </w:rPr>
            <w:br/>
          </w:r>
          <w:r>
            <w:rPr>
              <w:rFonts w:ascii="Trebuchet MS" w:hAnsi="Trebuchet MS"/>
              <w:b/>
              <w:noProof/>
              <w:color w:val="00B0F0"/>
              <w:sz w:val="24"/>
            </w:rPr>
            <w:br/>
          </w:r>
          <w:r w:rsidR="003D2D27">
            <w:rPr>
              <w:rFonts w:ascii="Trebuchet MS" w:hAnsi="Trebuchet MS"/>
              <w:b/>
              <w:noProof/>
              <w:color w:val="00B0F0"/>
              <w:sz w:val="24"/>
            </w:rPr>
            <w:t>7</w:t>
          </w:r>
          <w:r w:rsidR="00857F0F" w:rsidRPr="00064D9C">
            <w:rPr>
              <w:rFonts w:ascii="Trebuchet MS" w:hAnsi="Trebuchet MS"/>
              <w:b/>
              <w:noProof/>
              <w:color w:val="00B0F0"/>
              <w:sz w:val="24"/>
            </w:rPr>
            <w:t xml:space="preserve">. </w:t>
          </w:r>
          <w:r w:rsidR="00DB55E8" w:rsidRPr="00064D9C">
            <w:rPr>
              <w:rFonts w:ascii="Trebuchet MS" w:hAnsi="Trebuchet MS"/>
              <w:b/>
              <w:noProof/>
              <w:color w:val="00B0F0"/>
              <w:sz w:val="24"/>
            </w:rPr>
            <w:t>EINDCONCLUSIE</w:t>
          </w:r>
          <w:r w:rsidR="00875BD4" w:rsidRPr="00473B0F">
            <w:rPr>
              <w:rFonts w:ascii="Trebuchet MS" w:hAnsi="Trebuchet MS"/>
              <w:b/>
              <w:noProof/>
              <w:color w:val="FF0000"/>
              <w:sz w:val="24"/>
            </w:rPr>
            <w:br/>
          </w:r>
          <w:r w:rsidR="00875BD4">
            <w:rPr>
              <w:rFonts w:ascii="Trebuchet MS" w:hAnsi="Trebuchet MS"/>
              <w:noProof/>
              <w:color w:val="000000" w:themeColor="text1"/>
              <w:sz w:val="20"/>
            </w:rPr>
            <w:t>Vanuit Home of Change hebben wij de opdracht gekregen een herstelprogramma te schrijven voor meisjes in de leeftijd van 13 tot 18 jaar die vrijgekomen zijn uit de seksindustrie. Er was tot nu toe geen programma binnen de Safe Homes voor het herstel van deze meisjes. Het doel van het herstelprogramma bestaat uit:</w:t>
          </w:r>
          <w:r w:rsidR="00AE0A12">
            <w:rPr>
              <w:rFonts w:ascii="Trebuchet MS" w:hAnsi="Trebuchet MS"/>
              <w:noProof/>
              <w:color w:val="000000" w:themeColor="text1"/>
              <w:sz w:val="20"/>
            </w:rPr>
            <w:t xml:space="preserve"> structuur en ondersteuning bieden aan de lokale werkers </w:t>
          </w:r>
          <w:r w:rsidR="00894292">
            <w:rPr>
              <w:rFonts w:ascii="Trebuchet MS" w:hAnsi="Trebuchet MS"/>
              <w:noProof/>
              <w:color w:val="000000" w:themeColor="text1"/>
              <w:sz w:val="20"/>
            </w:rPr>
            <w:t xml:space="preserve">in het werk dat zij doen en </w:t>
          </w:r>
          <w:r w:rsidR="00875BD4">
            <w:rPr>
              <w:rFonts w:ascii="Trebuchet MS" w:hAnsi="Trebuchet MS"/>
              <w:noProof/>
              <w:color w:val="000000" w:themeColor="text1"/>
              <w:sz w:val="20"/>
            </w:rPr>
            <w:t>een beroep kunnen doen op de Staten wegens een p</w:t>
          </w:r>
          <w:r w:rsidR="00894292">
            <w:rPr>
              <w:rFonts w:ascii="Trebuchet MS" w:hAnsi="Trebuchet MS"/>
              <w:noProof/>
              <w:color w:val="000000" w:themeColor="text1"/>
              <w:sz w:val="20"/>
            </w:rPr>
            <w:t>rofessionelere hulpverlening.</w:t>
          </w:r>
          <w:r w:rsidR="00875BD4">
            <w:rPr>
              <w:rFonts w:ascii="Trebuchet MS" w:hAnsi="Trebuchet MS"/>
              <w:noProof/>
              <w:color w:val="000000" w:themeColor="text1"/>
              <w:sz w:val="20"/>
            </w:rPr>
            <w:br/>
          </w:r>
          <w:r w:rsidR="003B2D3D">
            <w:rPr>
              <w:rFonts w:ascii="Trebuchet MS" w:hAnsi="Trebuchet MS"/>
              <w:noProof/>
              <w:color w:val="000000" w:themeColor="text1"/>
              <w:sz w:val="20"/>
            </w:rPr>
            <w:br/>
          </w:r>
          <w:r w:rsidR="00875BD4">
            <w:rPr>
              <w:rFonts w:ascii="Trebuchet MS" w:hAnsi="Trebuchet MS"/>
              <w:noProof/>
              <w:color w:val="000000" w:themeColor="text1"/>
              <w:sz w:val="20"/>
            </w:rPr>
            <w:t xml:space="preserve">Het programma hebben wij geschreven aan de hand van het biopsychosociale model. De drie ijkpunten lichamelijk, psychologisch en sociaal staan centraal in ons project. Het herstelprogramma is zo geschreven dat het door de lokale werkers aangepast kan worden rondom de culturele gewoonten van een land. </w:t>
          </w:r>
          <w:r w:rsidR="007E3B9A">
            <w:rPr>
              <w:rFonts w:ascii="Trebuchet MS" w:hAnsi="Trebuchet MS"/>
              <w:noProof/>
              <w:color w:val="000000" w:themeColor="text1"/>
              <w:sz w:val="20"/>
            </w:rPr>
            <w:t xml:space="preserve">Wij realiseren ons dat ieder meisje haar herstelproces verschillend is, </w:t>
          </w:r>
          <w:r w:rsidR="00875BD4">
            <w:rPr>
              <w:rFonts w:ascii="Trebuchet MS" w:hAnsi="Trebuchet MS"/>
              <w:noProof/>
              <w:color w:val="000000" w:themeColor="text1"/>
              <w:sz w:val="20"/>
            </w:rPr>
            <w:t>daardoor zullen de medewerkers in overleg met een meisje dienen te zoeken naar een pas</w:t>
          </w:r>
          <w:r w:rsidR="007E3B9A">
            <w:rPr>
              <w:rFonts w:ascii="Trebuchet MS" w:hAnsi="Trebuchet MS"/>
              <w:noProof/>
              <w:color w:val="000000" w:themeColor="text1"/>
              <w:sz w:val="20"/>
            </w:rPr>
            <w:t>s</w:t>
          </w:r>
          <w:r w:rsidR="00875BD4">
            <w:rPr>
              <w:rFonts w:ascii="Trebuchet MS" w:hAnsi="Trebuchet MS"/>
              <w:noProof/>
              <w:color w:val="000000" w:themeColor="text1"/>
              <w:sz w:val="20"/>
            </w:rPr>
            <w:t>end traject.</w:t>
          </w:r>
          <w:r w:rsidR="007E3B9A">
            <w:rPr>
              <w:rFonts w:ascii="Trebuchet MS" w:hAnsi="Trebuchet MS"/>
              <w:noProof/>
              <w:color w:val="000000" w:themeColor="text1"/>
              <w:sz w:val="20"/>
            </w:rPr>
            <w:t xml:space="preserve"> </w:t>
          </w:r>
          <w:r w:rsidR="007E3B9A">
            <w:rPr>
              <w:rFonts w:ascii="Trebuchet MS" w:hAnsi="Trebuchet MS"/>
              <w:noProof/>
              <w:color w:val="000000" w:themeColor="text1"/>
              <w:sz w:val="20"/>
            </w:rPr>
            <w:br/>
          </w:r>
          <w:r w:rsidR="00875BD4">
            <w:rPr>
              <w:rFonts w:ascii="Trebuchet MS" w:hAnsi="Trebuchet MS"/>
              <w:noProof/>
              <w:color w:val="000000" w:themeColor="text1"/>
              <w:sz w:val="20"/>
            </w:rPr>
            <w:br/>
            <w:t xml:space="preserve">Tijdens het onderzoek hebben wij gericht onderzoek </w:t>
          </w:r>
          <w:r w:rsidR="00C022F7">
            <w:rPr>
              <w:rFonts w:ascii="Trebuchet MS" w:hAnsi="Trebuchet MS"/>
              <w:noProof/>
              <w:color w:val="000000" w:themeColor="text1"/>
              <w:sz w:val="20"/>
            </w:rPr>
            <w:t xml:space="preserve">gedaan </w:t>
          </w:r>
          <w:r w:rsidR="00875BD4">
            <w:rPr>
              <w:rFonts w:ascii="Trebuchet MS" w:hAnsi="Trebuchet MS"/>
              <w:noProof/>
              <w:color w:val="000000" w:themeColor="text1"/>
              <w:sz w:val="20"/>
            </w:rPr>
            <w:t xml:space="preserve">naar drie deelvragen. Eerst hebben wij gekeken naar de situatie van de meisjes zodra zij in een Safe Home terecht komen. Vervolgens hebben wij onderzoek gedaan naar wat een leefbare en gezonde situatie is voor de meisjes. En ten slotte wat er voor nodig is om tot een leefbare en gezonde situatie te komen. </w:t>
          </w:r>
          <w:r w:rsidR="00875BD4">
            <w:rPr>
              <w:rFonts w:ascii="Trebuchet MS" w:hAnsi="Trebuchet MS"/>
              <w:noProof/>
              <w:color w:val="000000" w:themeColor="text1"/>
              <w:sz w:val="20"/>
            </w:rPr>
            <w:br/>
          </w:r>
          <w:r w:rsidR="00875BD4">
            <w:rPr>
              <w:rFonts w:ascii="Trebuchet MS" w:hAnsi="Trebuchet MS"/>
              <w:noProof/>
              <w:color w:val="000000" w:themeColor="text1"/>
              <w:sz w:val="20"/>
            </w:rPr>
            <w:br/>
            <w:t>Zodra de meisjes terecht komen in een Safe Home kan er sprake zijn van lichamelijke klachten. Hierbij valt te denken aan soa’s</w:t>
          </w:r>
          <w:r w:rsidR="00262045">
            <w:rPr>
              <w:rFonts w:ascii="Trebuchet MS" w:hAnsi="Trebuchet MS"/>
              <w:noProof/>
              <w:color w:val="000000" w:themeColor="text1"/>
              <w:sz w:val="20"/>
            </w:rPr>
            <w:t>, alcohol en drugsverslaafd, hiv</w:t>
          </w:r>
          <w:r w:rsidR="00875BD4">
            <w:rPr>
              <w:rFonts w:ascii="Trebuchet MS" w:hAnsi="Trebuchet MS"/>
              <w:noProof/>
              <w:color w:val="000000" w:themeColor="text1"/>
              <w:sz w:val="20"/>
            </w:rPr>
            <w:t>/</w:t>
          </w:r>
          <w:r w:rsidR="00262045">
            <w:rPr>
              <w:rFonts w:ascii="Trebuchet MS" w:hAnsi="Trebuchet MS"/>
              <w:noProof/>
              <w:color w:val="000000" w:themeColor="text1"/>
              <w:sz w:val="20"/>
            </w:rPr>
            <w:t>a</w:t>
          </w:r>
          <w:r w:rsidR="00875BD4">
            <w:rPr>
              <w:rFonts w:ascii="Trebuchet MS" w:hAnsi="Trebuchet MS"/>
              <w:noProof/>
              <w:color w:val="000000" w:themeColor="text1"/>
              <w:sz w:val="20"/>
            </w:rPr>
            <w:t xml:space="preserve">ids, hepatitis C, </w:t>
          </w:r>
          <w:r w:rsidR="00C022F7">
            <w:rPr>
              <w:rFonts w:ascii="Trebuchet MS" w:hAnsi="Trebuchet MS"/>
              <w:noProof/>
              <w:color w:val="000000" w:themeColor="text1"/>
              <w:sz w:val="20"/>
            </w:rPr>
            <w:t>vermoeidheidsklachten</w:t>
          </w:r>
          <w:r w:rsidR="00875BD4">
            <w:rPr>
              <w:rFonts w:ascii="Trebuchet MS" w:hAnsi="Trebuchet MS"/>
              <w:noProof/>
              <w:color w:val="000000" w:themeColor="text1"/>
              <w:sz w:val="20"/>
            </w:rPr>
            <w:t>, maagklachten, spanning, spierpijn</w:t>
          </w:r>
          <w:r w:rsidR="007E3B9A">
            <w:rPr>
              <w:rFonts w:ascii="Trebuchet MS" w:hAnsi="Trebuchet MS"/>
              <w:noProof/>
              <w:color w:val="000000" w:themeColor="text1"/>
              <w:sz w:val="20"/>
            </w:rPr>
            <w:t xml:space="preserve">, </w:t>
          </w:r>
          <w:r w:rsidR="00875BD4">
            <w:rPr>
              <w:rFonts w:ascii="Trebuchet MS" w:hAnsi="Trebuchet MS"/>
              <w:noProof/>
              <w:color w:val="000000" w:themeColor="text1"/>
              <w:sz w:val="20"/>
            </w:rPr>
            <w:t>hoofdpijn</w:t>
          </w:r>
          <w:r w:rsidR="007E3B9A">
            <w:rPr>
              <w:rFonts w:ascii="Trebuchet MS" w:hAnsi="Trebuchet MS"/>
              <w:noProof/>
              <w:color w:val="000000" w:themeColor="text1"/>
              <w:sz w:val="20"/>
            </w:rPr>
            <w:t>, et</w:t>
          </w:r>
          <w:r w:rsidR="00FC317C">
            <w:rPr>
              <w:rFonts w:ascii="Trebuchet MS" w:hAnsi="Trebuchet MS"/>
              <w:noProof/>
              <w:color w:val="000000" w:themeColor="text1"/>
              <w:sz w:val="20"/>
            </w:rPr>
            <w:t xml:space="preserve"> </w:t>
          </w:r>
          <w:r w:rsidR="007E3B9A">
            <w:rPr>
              <w:rFonts w:ascii="Trebuchet MS" w:hAnsi="Trebuchet MS"/>
              <w:noProof/>
              <w:color w:val="000000" w:themeColor="text1"/>
              <w:sz w:val="20"/>
            </w:rPr>
            <w:t>cetera</w:t>
          </w:r>
          <w:r w:rsidR="00875BD4">
            <w:rPr>
              <w:rFonts w:ascii="Trebuchet MS" w:hAnsi="Trebuchet MS"/>
              <w:noProof/>
              <w:color w:val="000000" w:themeColor="text1"/>
              <w:sz w:val="20"/>
            </w:rPr>
            <w:t xml:space="preserve">. De oorzaken van deze klachten kunnen zowel lichamelijk als psychisch zijn. Gekeken vanuit de psychische component hebben de meisjes veel moeten doorstaan wat betreft mishandelingen, (seksuele) uitbuiting, verkrachtingen, bedreigingen en andere traumatische situaties die gepaard gaan met het werk als kindprostituee. De meisjes houden hier ernstige psychische trauma’s aan over. De meisjes richten zich in deze periode van onmacht en onrecht op het overleven, </w:t>
          </w:r>
          <w:r w:rsidR="00875BD4">
            <w:rPr>
              <w:rFonts w:ascii="Trebuchet MS" w:hAnsi="Trebuchet MS"/>
              <w:noProof/>
              <w:color w:val="000000" w:themeColor="text1"/>
              <w:sz w:val="20"/>
            </w:rPr>
            <w:lastRenderedPageBreak/>
            <w:t xml:space="preserve">waardoor zij emotioneel gezien niet in contact staan met zichzelf. Een </w:t>
          </w:r>
          <w:r w:rsidR="00274877">
            <w:rPr>
              <w:rFonts w:ascii="Trebuchet MS" w:hAnsi="Trebuchet MS"/>
              <w:noProof/>
              <w:sz w:val="20"/>
              <w:szCs w:val="20"/>
            </w:rPr>
            <w:t>posttraumatische stress-stoornis</w:t>
          </w:r>
          <w:r w:rsidR="00274877">
            <w:rPr>
              <w:rFonts w:ascii="Trebuchet MS" w:hAnsi="Trebuchet MS"/>
              <w:noProof/>
              <w:color w:val="000000" w:themeColor="text1"/>
              <w:sz w:val="20"/>
            </w:rPr>
            <w:t xml:space="preserve"> </w:t>
          </w:r>
          <w:r w:rsidR="00875BD4">
            <w:rPr>
              <w:rFonts w:ascii="Trebuchet MS" w:hAnsi="Trebuchet MS"/>
              <w:noProof/>
              <w:color w:val="000000" w:themeColor="text1"/>
              <w:sz w:val="20"/>
            </w:rPr>
            <w:t>(PTSS) is een veelvoorkomende stoornis bij de meisjes. In de huidige behandeling die gegeven wordt in de Safe Homes staat centraal dat je er bent als hulpverlener. Zodra een</w:t>
          </w:r>
          <w:r w:rsidR="00C022F7">
            <w:rPr>
              <w:rFonts w:ascii="Trebuchet MS" w:hAnsi="Trebuchet MS"/>
              <w:noProof/>
              <w:color w:val="000000" w:themeColor="text1"/>
              <w:sz w:val="20"/>
            </w:rPr>
            <w:t xml:space="preserve"> meisje</w:t>
          </w:r>
          <w:r w:rsidR="00875BD4">
            <w:rPr>
              <w:rFonts w:ascii="Trebuchet MS" w:hAnsi="Trebuchet MS"/>
              <w:noProof/>
              <w:color w:val="000000" w:themeColor="text1"/>
              <w:sz w:val="20"/>
            </w:rPr>
            <w:t xml:space="preserve"> vanwege familiedruk in de seksindustrie terecht is gekomen zal het contact met haar familie beschadigd zijn. Is dit niet het geval, dan zijn de meisjes zo vaak geschaad in hun vertrouwen, dat zij sowieso het vertrouwen in hun sociaal netwerk kwijt zijn. Vaak is er nog wel een oma of moeder bij wie de meisjes a</w:t>
          </w:r>
          <w:r w:rsidR="00C022F7">
            <w:rPr>
              <w:rFonts w:ascii="Trebuchet MS" w:hAnsi="Trebuchet MS"/>
              <w:noProof/>
              <w:color w:val="000000" w:themeColor="text1"/>
              <w:sz w:val="20"/>
            </w:rPr>
            <w:t>ltijd welkom zijn (wat ook deel</w:t>
          </w:r>
          <w:r w:rsidR="00875BD4">
            <w:rPr>
              <w:rFonts w:ascii="Trebuchet MS" w:hAnsi="Trebuchet MS"/>
              <w:noProof/>
              <w:color w:val="000000" w:themeColor="text1"/>
              <w:sz w:val="20"/>
            </w:rPr>
            <w:t xml:space="preserve"> van de cultuur is), maar verder hebben de meisjes geen sterk sociaal netwerk. </w:t>
          </w:r>
          <w:r w:rsidR="00875BD4">
            <w:rPr>
              <w:rFonts w:ascii="Trebuchet MS" w:hAnsi="Trebuchet MS"/>
              <w:noProof/>
              <w:color w:val="000000" w:themeColor="text1"/>
              <w:sz w:val="20"/>
            </w:rPr>
            <w:br/>
          </w:r>
          <w:r w:rsidR="00875BD4">
            <w:rPr>
              <w:rFonts w:ascii="Trebuchet MS" w:hAnsi="Trebuchet MS"/>
              <w:noProof/>
              <w:color w:val="000000" w:themeColor="text1"/>
              <w:sz w:val="20"/>
            </w:rPr>
            <w:br/>
            <w:t xml:space="preserve">Wanneer de meisjes weinig tot geen lichamelijke klachten hebben is er sprake van een gezonde en leefbare situatie. Het is van belang dat een meisje kennis heeft van het vrouwenlichaam in zijn algemeenheid en zorgt voor gezonde lichaamsbeweging, zoals sporten. Sporten biedt energie en ontspanning. Het eten, drinken en slapen op vaste tijden zorgt voor een dag-en nachtritme wat een positief effect zal hebben op de lichamelijk en psychische gesteldheid van een meisje. Zodra een meisje zelfredzaam en zelfstandig is, is er gekeken vanuit de psychische component sprake van een leefbare en gezonde situatie. Het doel is dat een meisje haar eigen identiteit gevonden heeft, zodat zij weet wie zij is en wat zij wil. Er dient sprake te zijn van een gezond zelfbeeld. Een meisje zal haar verliezen hebben verwerkt en zal hier mee om kunnen gaan. Wanneer een meisje door haar verleden een stoornis heeft overgehouden zal zij hier eventueel voor worden behandeld. Daarbij zal een meisje de nodige kennis hebben van de stoornis. Tevens zal een meisje door haar sociale netwerk ondersteund worden. Een steunsysteem bestaat uit voldoende omvang, gevarieerdheid, dichtheid en bereikbaarheid. De meisjes dienen de behoefte te hebben deel uit te maken van een groep, vriendschap en liefde. </w:t>
          </w:r>
          <w:r w:rsidR="00875BD4">
            <w:rPr>
              <w:rFonts w:ascii="Trebuchet MS" w:hAnsi="Trebuchet MS"/>
              <w:noProof/>
              <w:color w:val="000000" w:themeColor="text1"/>
              <w:sz w:val="20"/>
            </w:rPr>
            <w:br/>
          </w:r>
          <w:r w:rsidR="00875BD4">
            <w:rPr>
              <w:rFonts w:ascii="Trebuchet MS" w:hAnsi="Trebuchet MS"/>
              <w:noProof/>
              <w:color w:val="000000" w:themeColor="text1"/>
              <w:sz w:val="20"/>
            </w:rPr>
            <w:br/>
            <w:t>Om op lichamelijk gebied tot een leefbare en gezonde situatie te komen zal er bij binnenkomst in een Safe Home lichamelijk onderzoek plaatsvinden. Het zou goed zijn om aan iedere Safe Home een huisarts te koppelen. Hiervoor zal er gewerkt moeten worden</w:t>
          </w:r>
          <w:r w:rsidR="00155508">
            <w:rPr>
              <w:rFonts w:ascii="Trebuchet MS" w:hAnsi="Trebuchet MS"/>
              <w:noProof/>
              <w:color w:val="000000" w:themeColor="text1"/>
              <w:sz w:val="20"/>
            </w:rPr>
            <w:t xml:space="preserve"> aan een hulpverleningsnetwerk. Wij realiseren ons dat er sprake kan zijn van corruptie en het daardoor voor de medewerkers en meisjes lastig is om een betrouwbaar hulpverleningsnetwerk op te bouwen. Denk hier bijvoorbeeld aan corrupte politie die de mensenhandel mede in stand houdt. </w:t>
          </w:r>
          <w:r w:rsidR="00155508">
            <w:rPr>
              <w:rFonts w:ascii="Trebuchet MS" w:hAnsi="Trebuchet MS"/>
              <w:noProof/>
              <w:color w:val="000000" w:themeColor="text1"/>
              <w:sz w:val="20"/>
            </w:rPr>
            <w:br/>
          </w:r>
          <w:r w:rsidR="00875BD4">
            <w:rPr>
              <w:rFonts w:ascii="Trebuchet MS" w:hAnsi="Trebuchet MS"/>
              <w:noProof/>
              <w:color w:val="000000" w:themeColor="text1"/>
              <w:sz w:val="20"/>
            </w:rPr>
            <w:t>Om een meisje te laten ontspannen en er voor te zorgen dat haar lichaam gezond wordt en blijft zal er gebruik kunnen worden gemaakt van lichaamsbeweging. Een dag- en nachtritme zorgt ervoor dat een meisje structuur krijgt in haar leven. Gezonde voeding is op lichamelijk gebied van belang om te herstellen. Per cultuur zal het verschillend zijn wat en wanneer iemand bijvoorbeeld eet, drinkt en slaapt.</w:t>
          </w:r>
          <w:r w:rsidR="00155508">
            <w:rPr>
              <w:rFonts w:ascii="Trebuchet MS" w:hAnsi="Trebuchet MS"/>
              <w:noProof/>
              <w:color w:val="000000" w:themeColor="text1"/>
              <w:sz w:val="20"/>
            </w:rPr>
            <w:t xml:space="preserve"> Wij zijn ons bewust van het feit dat een jonger meisje van bijvoorbeeld 13 jaar meer sturing nodig heeft, dan een meisje van bijvoorbeeld 18 jaar. </w:t>
          </w:r>
          <w:r w:rsidR="008D799F">
            <w:rPr>
              <w:rFonts w:ascii="Trebuchet MS" w:hAnsi="Trebuchet MS"/>
              <w:noProof/>
              <w:color w:val="000000" w:themeColor="text1"/>
              <w:sz w:val="20"/>
            </w:rPr>
            <w:br/>
          </w:r>
          <w:r w:rsidR="00875BD4">
            <w:rPr>
              <w:rFonts w:ascii="Trebuchet MS" w:hAnsi="Trebuchet MS"/>
              <w:noProof/>
              <w:color w:val="000000" w:themeColor="text1"/>
              <w:sz w:val="20"/>
            </w:rPr>
            <w:br/>
            <w:t>Zodra een meisje terecht komt in een Safe Home is er behoefte aan stabiliteit en veiligheid.</w:t>
          </w:r>
          <w:r w:rsidR="00155508">
            <w:rPr>
              <w:rFonts w:ascii="Trebuchet MS" w:hAnsi="Trebuchet MS"/>
              <w:noProof/>
              <w:color w:val="000000" w:themeColor="text1"/>
              <w:sz w:val="20"/>
            </w:rPr>
            <w:t xml:space="preserve"> </w:t>
          </w:r>
          <w:r w:rsidR="00155508">
            <w:rPr>
              <w:rFonts w:ascii="Trebuchet MS" w:hAnsi="Trebuchet MS"/>
              <w:sz w:val="20"/>
              <w:szCs w:val="20"/>
            </w:rPr>
            <w:t>Veiligheid en stabiliteit zijn twee kernwaarden die zowel op lichamelijk, psychisch als sociaal gebied centraal staan. Wanneer er een kernwaarde ontbreekt zal een meisje weinig tot geen vorderingen maken in haar herstelproces. Daarbij is een supportgroep in alle opzichten van belang, een meisje kan het niet alleen.</w:t>
          </w:r>
          <w:r w:rsidR="00875BD4">
            <w:rPr>
              <w:rFonts w:ascii="Trebuchet MS" w:hAnsi="Trebuchet MS"/>
              <w:noProof/>
              <w:color w:val="000000" w:themeColor="text1"/>
              <w:sz w:val="20"/>
            </w:rPr>
            <w:t xml:space="preserve"> Als medewerker is het van belang een meisje de tijd en ruimte te geven om tot rust te komen. Tevens kun je een veilige omgeving creëeren door de leefomgeving, groep, klimaat, structuur, regels, internet en omgang met anderen. Een meisje heeft stabiliteit en veiligheid nodig om terug te komen bij haar KERN: Kontrole, Eigenwaarde, Rechtvaardigheidsbesef en Nu-in-relatie-tot-later. Een meisje is </w:t>
          </w:r>
          <w:r w:rsidR="00875BD4">
            <w:rPr>
              <w:rFonts w:ascii="Trebuchet MS" w:hAnsi="Trebuchet MS"/>
              <w:sz w:val="20"/>
              <w:szCs w:val="20"/>
            </w:rPr>
            <w:t xml:space="preserve">op zoek naar haar identiteit. Het gaat bij herstel om het creëren van een gezond zelfbeeld. </w:t>
          </w:r>
          <w:r w:rsidR="00875BD4">
            <w:rPr>
              <w:rFonts w:ascii="Trebuchet MS" w:hAnsi="Trebuchet MS"/>
              <w:noProof/>
              <w:sz w:val="20"/>
            </w:rPr>
            <w:t>Dit heeft een meisje gevonden</w:t>
          </w:r>
          <w:r w:rsidR="00C022F7">
            <w:rPr>
              <w:rFonts w:ascii="Trebuchet MS" w:hAnsi="Trebuchet MS"/>
              <w:noProof/>
              <w:sz w:val="20"/>
            </w:rPr>
            <w:t>,</w:t>
          </w:r>
          <w:r w:rsidR="00875BD4">
            <w:rPr>
              <w:rFonts w:ascii="Trebuchet MS" w:hAnsi="Trebuchet MS"/>
              <w:noProof/>
              <w:sz w:val="20"/>
            </w:rPr>
            <w:t xml:space="preserve"> zodra zij onafhankelijk en stabiel genoeg is om op eigen benen te staan. Een meisje kan werken aan haar identiteit door gebruik te maken van de modules, waarin zij zelf de keuze mag maken waar zij aan wil werken. Tevens dient een meisje de mogelijkheid te krijgen te rouwen over wat haar is aangedaan. Het is als medewerker van belang zicht te houden op de impact van een verlies, de coping en support. Zoals eerder genoemd kan er sprake zijn van een stoornis. Bij de behandeling van een stoornis is het belangrijk een meisje uit te leggen wat een stoornis inhoudt en als medewerker een begripvolle,  inlevende en steunende houding aan te nemen. Het gaat om positieve bekrachtiging, dus het negatieve wordt genegeerd. Het is goed om de meisjes de opdracht te geven om activiteiten te gaan doen die zij voorheen plezierig vonden.</w:t>
          </w:r>
          <w:r w:rsidR="00875BD4" w:rsidRPr="00D3184E">
            <w:rPr>
              <w:rFonts w:ascii="Trebuchet MS" w:hAnsi="Trebuchet MS"/>
              <w:noProof/>
              <w:sz w:val="20"/>
            </w:rPr>
            <w:t xml:space="preserve"> </w:t>
          </w:r>
          <w:r w:rsidR="00875BD4">
            <w:rPr>
              <w:rFonts w:ascii="Trebuchet MS" w:hAnsi="Trebuchet MS"/>
              <w:noProof/>
              <w:sz w:val="20"/>
            </w:rPr>
            <w:t xml:space="preserve">Bij alle behandelingen is het van belang dat er sprake is van een betrokken hulpverleningsnetwerk. </w:t>
          </w:r>
          <w:r w:rsidR="008D799F">
            <w:rPr>
              <w:rFonts w:ascii="Trebuchet MS" w:hAnsi="Trebuchet MS"/>
              <w:noProof/>
              <w:sz w:val="20"/>
            </w:rPr>
            <w:br/>
          </w:r>
          <w:r w:rsidR="00875BD4">
            <w:rPr>
              <w:rFonts w:ascii="Trebuchet MS" w:hAnsi="Trebuchet MS"/>
              <w:noProof/>
              <w:sz w:val="20"/>
            </w:rPr>
            <w:lastRenderedPageBreak/>
            <w:br/>
            <w:t>Hoe meer steun hoe gemakkelijk</w:t>
          </w:r>
          <w:r w:rsidR="00E30FE6">
            <w:rPr>
              <w:rFonts w:ascii="Trebuchet MS" w:hAnsi="Trebuchet MS"/>
              <w:noProof/>
              <w:sz w:val="20"/>
            </w:rPr>
            <w:t>er</w:t>
          </w:r>
          <w:r w:rsidR="00875BD4">
            <w:rPr>
              <w:rFonts w:ascii="Trebuchet MS" w:hAnsi="Trebuchet MS"/>
              <w:noProof/>
              <w:sz w:val="20"/>
            </w:rPr>
            <w:t xml:space="preserve"> een verwerkingsproces verloopt. Daarbij is het een streven familie te betrekken bij het herstelproces van een meisje. Het is van belang dat er een supportgroep is die een meisje ondersteunt tijdens en na haar herstel. </w:t>
          </w:r>
          <w:r w:rsidR="00DF0665">
            <w:rPr>
              <w:rFonts w:ascii="Trebuchet MS" w:hAnsi="Trebuchet MS"/>
              <w:noProof/>
              <w:sz w:val="20"/>
            </w:rPr>
            <w:t xml:space="preserve">Wij realiseren ons dat niet ieder meisje een supportgroep heeft, hierbij valt te denken aan familie, vrienden en/of kennissen. Wanneer er geen sprake is van dit netwerk zullen de medewerkers binnen een Safe Home een meisje intensiever moeten ondersteunen. </w:t>
          </w:r>
          <w:r w:rsidR="00875BD4">
            <w:rPr>
              <w:rFonts w:ascii="Trebuchet MS" w:hAnsi="Trebuchet MS"/>
              <w:noProof/>
              <w:sz w:val="20"/>
            </w:rPr>
            <w:t xml:space="preserve">Ook valt er te denken aan de sociale vaardigheden van een meisje. Het doel van sociale vaardigheden is dat een meisje de goede dingen weer gaat zien en deze gaat waarderen. Tijdens het herstelproces kan een meisje ervoor kiezen de contacten met haar verleden te verbreken en een nieuw sociaal netwerk op te bouwen. Hierbij kan gebruik gemaakt worden van verschillende technieken, namelijk de boomtechniek, ecogramtechniek en/of het maken van een genogram. We willen </w:t>
          </w:r>
          <w:r w:rsidR="00875BD4">
            <w:rPr>
              <w:rFonts w:ascii="Trebuchet MS" w:hAnsi="Trebuchet MS"/>
              <w:sz w:val="20"/>
              <w:szCs w:val="20"/>
            </w:rPr>
            <w:t xml:space="preserve">benadrukken </w:t>
          </w:r>
          <w:r w:rsidR="00875BD4" w:rsidRPr="004438DE">
            <w:rPr>
              <w:rFonts w:ascii="Trebuchet MS" w:hAnsi="Trebuchet MS"/>
              <w:sz w:val="20"/>
              <w:szCs w:val="20"/>
            </w:rPr>
            <w:t xml:space="preserve">dat de maatschappij betrokken moet worden. Hierbij valt te denken aan: kerken, </w:t>
          </w:r>
          <w:r w:rsidR="00C022F7">
            <w:rPr>
              <w:rFonts w:ascii="Trebuchet MS" w:hAnsi="Trebuchet MS"/>
              <w:sz w:val="20"/>
              <w:szCs w:val="20"/>
            </w:rPr>
            <w:t>sociale instituties, politie et</w:t>
          </w:r>
          <w:r w:rsidR="00FC317C">
            <w:rPr>
              <w:rFonts w:ascii="Trebuchet MS" w:hAnsi="Trebuchet MS"/>
              <w:sz w:val="20"/>
              <w:szCs w:val="20"/>
            </w:rPr>
            <w:t xml:space="preserve"> </w:t>
          </w:r>
          <w:r w:rsidR="00875BD4">
            <w:rPr>
              <w:rFonts w:ascii="Trebuchet MS" w:hAnsi="Trebuchet MS"/>
              <w:sz w:val="20"/>
              <w:szCs w:val="20"/>
            </w:rPr>
            <w:t>cetera</w:t>
          </w:r>
          <w:r w:rsidR="00875BD4" w:rsidRPr="004438DE">
            <w:rPr>
              <w:rFonts w:ascii="Trebuchet MS" w:hAnsi="Trebuchet MS"/>
              <w:sz w:val="20"/>
              <w:szCs w:val="20"/>
            </w:rPr>
            <w:t>. Bij deze organisaties/instanties zijn er altijd mensen die hulp kunnen bieden aan de meisjes in de Safe Homes.</w:t>
          </w:r>
          <w:r w:rsidR="00875BD4" w:rsidRPr="00B54F69">
            <w:rPr>
              <w:rFonts w:ascii="Trebuchet MS" w:hAnsi="Trebuchet MS"/>
              <w:sz w:val="20"/>
              <w:szCs w:val="20"/>
            </w:rPr>
            <w:t xml:space="preserve"> </w:t>
          </w:r>
          <w:r w:rsidR="007E3B9A">
            <w:rPr>
              <w:rFonts w:ascii="Trebuchet MS" w:hAnsi="Trebuchet MS"/>
              <w:sz w:val="20"/>
              <w:szCs w:val="20"/>
            </w:rPr>
            <w:br/>
          </w:r>
          <w:r w:rsidR="007E3B9A">
            <w:rPr>
              <w:rFonts w:ascii="Trebuchet MS" w:hAnsi="Trebuchet MS"/>
              <w:sz w:val="20"/>
              <w:szCs w:val="20"/>
            </w:rPr>
            <w:br/>
            <w:t>Wij realiseren ons dat de drie ijkpunten nauw met elkaar in verbinding staan, wat betreft het herstelproces van een meisje. Zodra zij bijvoorbeeld op lichamelijk gebied vorderingen maakt in haar herstel, kan dit automatisch vorderingen brengen in haar psychische gesteldheid. Dit maakt het lastig om onderscheidt te maken tussen de verschillende componenten</w:t>
          </w:r>
          <w:r w:rsidR="00DF0665">
            <w:rPr>
              <w:rFonts w:ascii="Trebuchet MS" w:hAnsi="Trebuchet MS"/>
              <w:sz w:val="20"/>
              <w:szCs w:val="20"/>
            </w:rPr>
            <w:t>.</w:t>
          </w:r>
          <w:r w:rsidR="00E30FE6">
            <w:rPr>
              <w:rFonts w:ascii="Trebuchet MS" w:hAnsi="Trebuchet MS"/>
              <w:sz w:val="20"/>
              <w:szCs w:val="20"/>
            </w:rPr>
            <w:t xml:space="preserve"> Daarbij zijn wij ons het hele proces er bewust van geweest dat cultuur een belangrijk aspect is om mee te nemen in het herstelprogramma. Om het herstelprogramma internationaal toepasbaar te laten zijn</w:t>
          </w:r>
          <w:r w:rsidR="00DF0665">
            <w:rPr>
              <w:rFonts w:ascii="Trebuchet MS" w:hAnsi="Trebuchet MS"/>
              <w:sz w:val="20"/>
              <w:szCs w:val="20"/>
            </w:rPr>
            <w:t>,</w:t>
          </w:r>
          <w:r w:rsidR="00E30FE6">
            <w:rPr>
              <w:rFonts w:ascii="Trebuchet MS" w:hAnsi="Trebuchet MS"/>
              <w:sz w:val="20"/>
              <w:szCs w:val="20"/>
            </w:rPr>
            <w:t xml:space="preserve"> hebben we er voor gekozen </w:t>
          </w:r>
          <w:r w:rsidR="00DF0665">
            <w:rPr>
              <w:rFonts w:ascii="Trebuchet MS" w:hAnsi="Trebuchet MS"/>
              <w:sz w:val="20"/>
              <w:szCs w:val="20"/>
            </w:rPr>
            <w:t xml:space="preserve">de </w:t>
          </w:r>
          <w:r w:rsidR="00E30FE6">
            <w:rPr>
              <w:rFonts w:ascii="Trebuchet MS" w:hAnsi="Trebuchet MS"/>
              <w:sz w:val="20"/>
              <w:szCs w:val="20"/>
            </w:rPr>
            <w:t>keuzevrijheid</w:t>
          </w:r>
          <w:r w:rsidR="00DF0665">
            <w:rPr>
              <w:rFonts w:ascii="Trebuchet MS" w:hAnsi="Trebuchet MS"/>
              <w:sz w:val="20"/>
              <w:szCs w:val="20"/>
            </w:rPr>
            <w:t xml:space="preserve"> van een meisje</w:t>
          </w:r>
          <w:r w:rsidR="00E30FE6">
            <w:rPr>
              <w:rFonts w:ascii="Trebuchet MS" w:hAnsi="Trebuchet MS"/>
              <w:sz w:val="20"/>
              <w:szCs w:val="20"/>
            </w:rPr>
            <w:t xml:space="preserve"> een belangrijke positie te geven. Dit komt voort uit de gewoontes binnen de verschillende culturen. Denk hierbij aan het feit dat niet iedere cultuur stil staat bij bijvoorbeeld rouwverwerking, maar juist op zoek gaat naar ander werk. Tevens kan het zijn dat de fasen in een verschillende volgorde worden doorlopen. Een meisje weet hierin het beste wat passend is bij haar cultuur. Het is van belang als medewerker hier samen met een meisje zoekend in te zijn. </w:t>
          </w:r>
          <w:r w:rsidR="00DF0665">
            <w:rPr>
              <w:rFonts w:ascii="Trebuchet MS" w:hAnsi="Trebuchet MS"/>
              <w:sz w:val="20"/>
              <w:szCs w:val="20"/>
            </w:rPr>
            <w:br/>
          </w:r>
          <w:r w:rsidR="00DF0665">
            <w:rPr>
              <w:rFonts w:ascii="Trebuchet MS" w:hAnsi="Trebuchet MS"/>
              <w:sz w:val="20"/>
              <w:szCs w:val="20"/>
            </w:rPr>
            <w:br/>
            <w:t>Tijdens het onderzoek zijn we ons er bewust van geweest dat het herstelproces per individu zal verschillen wat betreft cultuur, gewoontes, leeftijd, leefomstandigheden en de gesteldheid van een meisje bij binnenkomst in een Safe Home. Hiermee willen wij duidelijk naar voren brengen dat het als medewerker en als meisje altijd zoeken blij</w:t>
          </w:r>
          <w:r w:rsidR="00CE57BF">
            <w:rPr>
              <w:rFonts w:ascii="Trebuchet MS" w:hAnsi="Trebuchet MS"/>
              <w:sz w:val="20"/>
              <w:szCs w:val="20"/>
            </w:rPr>
            <w:t xml:space="preserve">ft naar wat juist en passend is. Per individueel herstelproces zullen er voor, tijdens en na het gebruik van een fase en/of module veranderingen mogelijk zijn. </w:t>
          </w:r>
          <w:r w:rsidR="00E30FE6">
            <w:rPr>
              <w:rFonts w:ascii="Trebuchet MS" w:hAnsi="Trebuchet MS"/>
              <w:sz w:val="20"/>
              <w:szCs w:val="20"/>
            </w:rPr>
            <w:br/>
          </w:r>
          <w:r w:rsidR="00875BD4">
            <w:rPr>
              <w:rFonts w:ascii="Trebuchet MS" w:hAnsi="Trebuchet MS"/>
              <w:noProof/>
              <w:sz w:val="20"/>
            </w:rPr>
            <w:br/>
          </w:r>
          <w:r w:rsidR="003D2D27">
            <w:rPr>
              <w:rFonts w:ascii="Trebuchet MS" w:hAnsi="Trebuchet MS"/>
              <w:b/>
              <w:noProof/>
              <w:color w:val="00B0F0"/>
              <w:sz w:val="24"/>
            </w:rPr>
            <w:t>8</w:t>
          </w:r>
          <w:r w:rsidR="00857F0F" w:rsidRPr="00064D9C">
            <w:rPr>
              <w:rFonts w:ascii="Trebuchet MS" w:hAnsi="Trebuchet MS"/>
              <w:b/>
              <w:noProof/>
              <w:color w:val="00B0F0"/>
              <w:sz w:val="24"/>
            </w:rPr>
            <w:t>. AANBEVELINGEN</w:t>
          </w:r>
          <w:r w:rsidR="00C07647" w:rsidRPr="00473B0F">
            <w:rPr>
              <w:rFonts w:ascii="Trebuchet MS" w:hAnsi="Trebuchet MS"/>
              <w:b/>
              <w:noProof/>
              <w:color w:val="FF0000"/>
              <w:sz w:val="24"/>
            </w:rPr>
            <w:br/>
          </w:r>
          <w:r w:rsidR="007F311C">
            <w:rPr>
              <w:rFonts w:ascii="Trebuchet MS" w:hAnsi="Trebuchet MS"/>
              <w:noProof/>
              <w:sz w:val="20"/>
            </w:rPr>
            <w:t xml:space="preserve">Het herstelprogramma </w:t>
          </w:r>
          <w:r w:rsidR="005D16BD">
            <w:rPr>
              <w:rFonts w:ascii="Trebuchet MS" w:hAnsi="Trebuchet MS"/>
              <w:noProof/>
              <w:sz w:val="20"/>
            </w:rPr>
            <w:t>dient als</w:t>
          </w:r>
          <w:r w:rsidR="007F311C">
            <w:rPr>
              <w:rFonts w:ascii="Trebuchet MS" w:hAnsi="Trebuchet MS"/>
              <w:noProof/>
              <w:sz w:val="20"/>
            </w:rPr>
            <w:t xml:space="preserve"> basis ter ondersteuni</w:t>
          </w:r>
          <w:r w:rsidR="00D87204">
            <w:rPr>
              <w:rFonts w:ascii="Trebuchet MS" w:hAnsi="Trebuchet MS"/>
              <w:noProof/>
              <w:sz w:val="20"/>
            </w:rPr>
            <w:t>ng van de medewerkers binnen de</w:t>
          </w:r>
          <w:r w:rsidR="007F311C">
            <w:rPr>
              <w:rFonts w:ascii="Trebuchet MS" w:hAnsi="Trebuchet MS"/>
              <w:noProof/>
              <w:sz w:val="20"/>
            </w:rPr>
            <w:t xml:space="preserve"> Safe Homes. </w:t>
          </w:r>
          <w:r w:rsidR="005D16BD">
            <w:rPr>
              <w:rFonts w:ascii="Trebuchet MS" w:hAnsi="Trebuchet MS"/>
              <w:noProof/>
              <w:sz w:val="20"/>
            </w:rPr>
            <w:t>Het herstelprogramma is zo geschreven dat het door de lokale wer</w:t>
          </w:r>
          <w:r w:rsidR="00D87204">
            <w:rPr>
              <w:rFonts w:ascii="Trebuchet MS" w:hAnsi="Trebuchet MS"/>
              <w:noProof/>
              <w:sz w:val="20"/>
            </w:rPr>
            <w:t>kers aangepast kan worden aan</w:t>
          </w:r>
          <w:r w:rsidR="005D16BD">
            <w:rPr>
              <w:rFonts w:ascii="Trebuchet MS" w:hAnsi="Trebuchet MS"/>
              <w:noProof/>
              <w:sz w:val="20"/>
            </w:rPr>
            <w:t xml:space="preserve"> de culturele gewoonten van het land</w:t>
          </w:r>
          <w:r w:rsidR="005D16BD" w:rsidRPr="00064D9C">
            <w:rPr>
              <w:rFonts w:ascii="Trebuchet MS" w:hAnsi="Trebuchet MS"/>
              <w:noProof/>
              <w:sz w:val="20"/>
            </w:rPr>
            <w:t xml:space="preserve">. Iedere cultuur is anders en de medewerkers in een Safe Home weten het beste hoe zij met de meisjes </w:t>
          </w:r>
          <w:r w:rsidR="004713A1" w:rsidRPr="00064D9C">
            <w:rPr>
              <w:rFonts w:ascii="Trebuchet MS" w:hAnsi="Trebuchet MS"/>
              <w:noProof/>
              <w:sz w:val="20"/>
            </w:rPr>
            <w:t>tussen de 13 en 18 jaar</w:t>
          </w:r>
          <w:r w:rsidR="00D87204" w:rsidRPr="00064D9C">
            <w:rPr>
              <w:rFonts w:ascii="Trebuchet MS" w:hAnsi="Trebuchet MS"/>
              <w:noProof/>
              <w:sz w:val="20"/>
            </w:rPr>
            <w:t>,</w:t>
          </w:r>
          <w:r w:rsidR="004713A1" w:rsidRPr="00064D9C">
            <w:rPr>
              <w:rFonts w:ascii="Trebuchet MS" w:hAnsi="Trebuchet MS"/>
              <w:noProof/>
              <w:sz w:val="20"/>
            </w:rPr>
            <w:t xml:space="preserve"> die vrijgekomen zijn uit de gedwongen seksindustrie</w:t>
          </w:r>
          <w:r w:rsidR="00D87204" w:rsidRPr="00064D9C">
            <w:rPr>
              <w:rFonts w:ascii="Trebuchet MS" w:hAnsi="Trebuchet MS"/>
              <w:noProof/>
              <w:sz w:val="20"/>
            </w:rPr>
            <w:t>,</w:t>
          </w:r>
          <w:r w:rsidR="004713A1" w:rsidRPr="00064D9C">
            <w:rPr>
              <w:rFonts w:ascii="Trebuchet MS" w:hAnsi="Trebuchet MS"/>
              <w:noProof/>
              <w:sz w:val="20"/>
            </w:rPr>
            <w:t xml:space="preserve"> </w:t>
          </w:r>
          <w:r w:rsidR="005D16BD" w:rsidRPr="00064D9C">
            <w:rPr>
              <w:rFonts w:ascii="Trebuchet MS" w:hAnsi="Trebuchet MS"/>
              <w:noProof/>
              <w:sz w:val="20"/>
            </w:rPr>
            <w:t>om moeten gaan.</w:t>
          </w:r>
          <w:r w:rsidR="005D16BD">
            <w:rPr>
              <w:rFonts w:ascii="Trebuchet MS" w:hAnsi="Trebuchet MS"/>
              <w:noProof/>
              <w:sz w:val="20"/>
            </w:rPr>
            <w:t xml:space="preserve"> Daarbij is het belangrijk om de behoefte van een meisje voorop te laten staan. Niets moet, alles mag. </w:t>
          </w:r>
          <w:r w:rsidR="005D16BD">
            <w:rPr>
              <w:rFonts w:ascii="Trebuchet MS" w:hAnsi="Trebuchet MS"/>
              <w:noProof/>
              <w:sz w:val="20"/>
            </w:rPr>
            <w:br/>
          </w:r>
          <w:r w:rsidR="005D16BD">
            <w:rPr>
              <w:rFonts w:ascii="Trebuchet MS" w:hAnsi="Trebuchet MS"/>
              <w:noProof/>
              <w:sz w:val="20"/>
            </w:rPr>
            <w:br/>
            <w:t>Onderstaand een aantal aanbevelingen die gericht zijn op het herstelprogramma:</w:t>
          </w:r>
          <w:r w:rsidR="001D40A5">
            <w:rPr>
              <w:rFonts w:ascii="Trebuchet MS" w:hAnsi="Trebuchet MS"/>
              <w:noProof/>
              <w:sz w:val="20"/>
            </w:rPr>
            <w:br/>
          </w:r>
          <w:r w:rsidR="005D16BD">
            <w:rPr>
              <w:rFonts w:ascii="Trebuchet MS" w:hAnsi="Trebuchet MS"/>
              <w:noProof/>
              <w:sz w:val="20"/>
            </w:rPr>
            <w:br/>
          </w:r>
          <w:r w:rsidR="003D2D27">
            <w:rPr>
              <w:rFonts w:ascii="Trebuchet MS" w:hAnsi="Trebuchet MS"/>
              <w:b/>
              <w:noProof/>
              <w:sz w:val="20"/>
            </w:rPr>
            <w:t>8</w:t>
          </w:r>
          <w:r w:rsidR="0052605E" w:rsidRPr="0052605E">
            <w:rPr>
              <w:rFonts w:ascii="Trebuchet MS" w:hAnsi="Trebuchet MS"/>
              <w:b/>
              <w:noProof/>
              <w:sz w:val="20"/>
            </w:rPr>
            <w:t>.</w:t>
          </w:r>
          <w:r w:rsidR="005D16BD" w:rsidRPr="0052605E">
            <w:rPr>
              <w:rFonts w:ascii="Trebuchet MS" w:hAnsi="Trebuchet MS"/>
              <w:b/>
              <w:noProof/>
              <w:sz w:val="20"/>
            </w:rPr>
            <w:t>1. Hulpverleningsnetwerk opbouwen</w:t>
          </w:r>
          <w:r w:rsidR="0052605E">
            <w:rPr>
              <w:rFonts w:ascii="Trebuchet MS" w:hAnsi="Trebuchet MS"/>
              <w:noProof/>
              <w:sz w:val="20"/>
            </w:rPr>
            <w:t xml:space="preserve"> </w:t>
          </w:r>
          <w:r w:rsidR="0052605E">
            <w:rPr>
              <w:rFonts w:ascii="Trebuchet MS" w:hAnsi="Trebuchet MS"/>
              <w:noProof/>
              <w:sz w:val="20"/>
            </w:rPr>
            <w:br/>
          </w:r>
          <w:r w:rsidR="002E0738">
            <w:rPr>
              <w:rFonts w:ascii="Trebuchet MS" w:hAnsi="Trebuchet MS"/>
              <w:noProof/>
              <w:sz w:val="20"/>
            </w:rPr>
            <w:t>Wij bevelen de medewerkers binnen de Safe Homes aan een hulpverleningsnetwerk op te bouwen. Hierbij valt te denken</w:t>
          </w:r>
          <w:r w:rsidR="00F3689D">
            <w:rPr>
              <w:rFonts w:ascii="Trebuchet MS" w:hAnsi="Trebuchet MS"/>
              <w:noProof/>
              <w:sz w:val="20"/>
            </w:rPr>
            <w:t xml:space="preserve"> aan</w:t>
          </w:r>
          <w:r w:rsidR="0052605E">
            <w:rPr>
              <w:rFonts w:ascii="Trebuchet MS" w:hAnsi="Trebuchet MS"/>
              <w:noProof/>
              <w:sz w:val="20"/>
            </w:rPr>
            <w:t xml:space="preserve">: kerken, sociale </w:t>
          </w:r>
          <w:r w:rsidR="002E0738">
            <w:rPr>
              <w:rFonts w:ascii="Trebuchet MS" w:hAnsi="Trebuchet MS"/>
              <w:noProof/>
              <w:sz w:val="20"/>
            </w:rPr>
            <w:t>instituties, politie, artsen,</w:t>
          </w:r>
          <w:r w:rsidR="00F3689D">
            <w:rPr>
              <w:rFonts w:ascii="Trebuchet MS" w:hAnsi="Trebuchet MS"/>
              <w:noProof/>
              <w:sz w:val="20"/>
            </w:rPr>
            <w:t xml:space="preserve"> social workers, sportverenigingen,</w:t>
          </w:r>
          <w:r w:rsidR="002E0738">
            <w:rPr>
              <w:rFonts w:ascii="Trebuchet MS" w:hAnsi="Trebuchet MS"/>
              <w:noProof/>
              <w:sz w:val="20"/>
            </w:rPr>
            <w:t xml:space="preserve"> psychologen en/of een algemeen gezondhei</w:t>
          </w:r>
          <w:r w:rsidR="0052605E">
            <w:rPr>
              <w:rFonts w:ascii="Trebuchet MS" w:hAnsi="Trebuchet MS"/>
              <w:noProof/>
              <w:sz w:val="20"/>
            </w:rPr>
            <w:t>dscentrum. Door een consistente</w:t>
          </w:r>
          <w:r w:rsidR="00D87204">
            <w:rPr>
              <w:rFonts w:ascii="Trebuchet MS" w:hAnsi="Trebuchet MS"/>
              <w:noProof/>
              <w:sz w:val="20"/>
            </w:rPr>
            <w:t xml:space="preserve"> </w:t>
          </w:r>
          <w:r w:rsidR="002E0738">
            <w:rPr>
              <w:rFonts w:ascii="Trebuchet MS" w:hAnsi="Trebuchet MS"/>
              <w:noProof/>
              <w:sz w:val="20"/>
            </w:rPr>
            <w:t xml:space="preserve">samenwerking </w:t>
          </w:r>
          <w:r w:rsidR="00D05DE4">
            <w:rPr>
              <w:rFonts w:ascii="Trebuchet MS" w:hAnsi="Trebuchet MS"/>
              <w:noProof/>
              <w:sz w:val="20"/>
            </w:rPr>
            <w:t>tussen de</w:t>
          </w:r>
          <w:r w:rsidR="00F3689D">
            <w:rPr>
              <w:rFonts w:ascii="Trebuchet MS" w:hAnsi="Trebuchet MS"/>
              <w:noProof/>
              <w:sz w:val="20"/>
            </w:rPr>
            <w:t xml:space="preserve"> instanties </w:t>
          </w:r>
          <w:r w:rsidR="00D05DE4">
            <w:rPr>
              <w:rFonts w:ascii="Trebuchet MS" w:hAnsi="Trebuchet MS"/>
              <w:noProof/>
              <w:sz w:val="20"/>
            </w:rPr>
            <w:t>benut je de optimale professionaliteit die aanwezig is. In landen zoals Tajik</w:t>
          </w:r>
          <w:r w:rsidR="00F3689D">
            <w:rPr>
              <w:rFonts w:ascii="Trebuchet MS" w:hAnsi="Trebuchet MS"/>
              <w:noProof/>
              <w:sz w:val="20"/>
            </w:rPr>
            <w:t>istan, maar ook de Dominicaanse</w:t>
          </w:r>
          <w:r w:rsidR="0052605E">
            <w:rPr>
              <w:rFonts w:ascii="Trebuchet MS" w:hAnsi="Trebuchet MS"/>
              <w:noProof/>
              <w:sz w:val="20"/>
            </w:rPr>
            <w:t xml:space="preserve"> </w:t>
          </w:r>
          <w:r w:rsidR="00D05DE4">
            <w:rPr>
              <w:rFonts w:ascii="Trebuchet MS" w:hAnsi="Trebuchet MS"/>
              <w:noProof/>
              <w:sz w:val="20"/>
            </w:rPr>
            <w:t>R</w:t>
          </w:r>
          <w:r w:rsidR="00F3689D">
            <w:rPr>
              <w:rFonts w:ascii="Trebuchet MS" w:hAnsi="Trebuchet MS"/>
              <w:noProof/>
              <w:sz w:val="20"/>
            </w:rPr>
            <w:t xml:space="preserve">epubliek, is het van </w:t>
          </w:r>
          <w:r w:rsidR="00D05DE4">
            <w:rPr>
              <w:rFonts w:ascii="Trebuchet MS" w:hAnsi="Trebuchet MS"/>
              <w:noProof/>
              <w:sz w:val="20"/>
            </w:rPr>
            <w:t xml:space="preserve">belang </w:t>
          </w:r>
          <w:r w:rsidR="00F3689D">
            <w:rPr>
              <w:rFonts w:ascii="Trebuchet MS" w:hAnsi="Trebuchet MS"/>
              <w:noProof/>
              <w:sz w:val="20"/>
            </w:rPr>
            <w:t xml:space="preserve">voor </w:t>
          </w:r>
          <w:r w:rsidR="00D05DE4">
            <w:rPr>
              <w:rFonts w:ascii="Trebuchet MS" w:hAnsi="Trebuchet MS"/>
              <w:noProof/>
              <w:sz w:val="20"/>
            </w:rPr>
            <w:t>ogen te houden dat je aan kunt lopen tegen de corrupte gedachten en ideeën van de maatschappij.</w:t>
          </w:r>
          <w:r w:rsidR="006A3312">
            <w:rPr>
              <w:rFonts w:ascii="Trebuchet MS" w:hAnsi="Trebuchet MS"/>
              <w:noProof/>
              <w:sz w:val="20"/>
            </w:rPr>
            <w:t xml:space="preserve"> A</w:t>
          </w:r>
          <w:r w:rsidR="00F3689D">
            <w:rPr>
              <w:rFonts w:ascii="Trebuchet MS" w:hAnsi="Trebuchet MS"/>
              <w:noProof/>
              <w:sz w:val="20"/>
            </w:rPr>
            <w:t>ls je de</w:t>
          </w:r>
          <w:r w:rsidR="0052605E">
            <w:rPr>
              <w:rFonts w:ascii="Trebuchet MS" w:hAnsi="Trebuchet MS"/>
              <w:noProof/>
              <w:sz w:val="20"/>
            </w:rPr>
            <w:t xml:space="preserve"> </w:t>
          </w:r>
          <w:r w:rsidR="00F3689D">
            <w:rPr>
              <w:rFonts w:ascii="Trebuchet MS" w:hAnsi="Trebuchet MS"/>
              <w:noProof/>
              <w:sz w:val="20"/>
            </w:rPr>
            <w:t xml:space="preserve">maatschappij </w:t>
          </w:r>
          <w:r w:rsidR="00D87204">
            <w:rPr>
              <w:rFonts w:ascii="Trebuchet MS" w:hAnsi="Trebuchet MS"/>
              <w:noProof/>
              <w:sz w:val="20"/>
            </w:rPr>
            <w:t xml:space="preserve">erbij </w:t>
          </w:r>
          <w:r w:rsidR="00F3689D">
            <w:rPr>
              <w:rFonts w:ascii="Trebuchet MS" w:hAnsi="Trebuchet MS"/>
              <w:noProof/>
              <w:sz w:val="20"/>
            </w:rPr>
            <w:t xml:space="preserve">betrekt moet je altijd </w:t>
          </w:r>
          <w:r w:rsidR="006A3312">
            <w:rPr>
              <w:rFonts w:ascii="Trebuchet MS" w:hAnsi="Trebuchet MS"/>
              <w:noProof/>
              <w:sz w:val="20"/>
            </w:rPr>
            <w:lastRenderedPageBreak/>
            <w:t>alert blijven op wie je benadert en of deze persoon te vertrouwen is. Tev</w:t>
          </w:r>
          <w:r w:rsidR="0052605E">
            <w:rPr>
              <w:rFonts w:ascii="Trebuchet MS" w:hAnsi="Trebuchet MS"/>
              <w:noProof/>
              <w:sz w:val="20"/>
            </w:rPr>
            <w:t xml:space="preserve">ens is het goed om bedrijven te </w:t>
          </w:r>
          <w:r w:rsidR="00D87204">
            <w:rPr>
              <w:rFonts w:ascii="Trebuchet MS" w:hAnsi="Trebuchet MS"/>
              <w:noProof/>
              <w:sz w:val="20"/>
            </w:rPr>
            <w:t>betrekken bij de opvanghuizen,</w:t>
          </w:r>
          <w:r w:rsidR="00F3689D">
            <w:rPr>
              <w:rFonts w:ascii="Trebuchet MS" w:hAnsi="Trebuchet MS"/>
              <w:noProof/>
              <w:sz w:val="20"/>
            </w:rPr>
            <w:t xml:space="preserve"> </w:t>
          </w:r>
          <w:r w:rsidR="00D87204">
            <w:rPr>
              <w:rFonts w:ascii="Trebuchet MS" w:hAnsi="Trebuchet MS"/>
              <w:noProof/>
              <w:sz w:val="20"/>
            </w:rPr>
            <w:t>b</w:t>
          </w:r>
          <w:r w:rsidR="006A3312">
            <w:rPr>
              <w:rFonts w:ascii="Trebuchet MS" w:hAnsi="Trebuchet MS"/>
              <w:noProof/>
              <w:sz w:val="20"/>
            </w:rPr>
            <w:t>edrijven die willen investeren</w:t>
          </w:r>
          <w:r w:rsidR="00064D9C">
            <w:rPr>
              <w:rFonts w:ascii="Trebuchet MS" w:hAnsi="Trebuchet MS"/>
              <w:noProof/>
              <w:sz w:val="20"/>
            </w:rPr>
            <w:t xml:space="preserve"> in de hulpverlening</w:t>
          </w:r>
          <w:r w:rsidR="006A3312">
            <w:rPr>
              <w:rFonts w:ascii="Trebuchet MS" w:hAnsi="Trebuchet MS"/>
              <w:noProof/>
              <w:sz w:val="20"/>
            </w:rPr>
            <w:t xml:space="preserve">. </w:t>
          </w:r>
          <w:r w:rsidR="00064D9C">
            <w:rPr>
              <w:rFonts w:ascii="Trebuchet MS" w:hAnsi="Trebuchet MS"/>
              <w:noProof/>
              <w:sz w:val="20"/>
            </w:rPr>
            <w:br/>
          </w:r>
          <w:r w:rsidR="0052605E">
            <w:rPr>
              <w:rFonts w:ascii="Trebuchet MS" w:hAnsi="Trebuchet MS"/>
              <w:noProof/>
              <w:sz w:val="20"/>
            </w:rPr>
            <w:br/>
          </w:r>
          <w:r w:rsidR="003D2D27">
            <w:rPr>
              <w:rFonts w:ascii="Trebuchet MS" w:hAnsi="Trebuchet MS"/>
              <w:b/>
              <w:noProof/>
              <w:sz w:val="20"/>
            </w:rPr>
            <w:t>8</w:t>
          </w:r>
          <w:r w:rsidR="0052605E" w:rsidRPr="0052605E">
            <w:rPr>
              <w:rFonts w:ascii="Trebuchet MS" w:hAnsi="Trebuchet MS"/>
              <w:b/>
              <w:noProof/>
              <w:sz w:val="20"/>
            </w:rPr>
            <w:t>.</w:t>
          </w:r>
          <w:r w:rsidR="005D16BD" w:rsidRPr="0052605E">
            <w:rPr>
              <w:rFonts w:ascii="Trebuchet MS" w:hAnsi="Trebuchet MS"/>
              <w:b/>
              <w:noProof/>
              <w:sz w:val="20"/>
            </w:rPr>
            <w:t>2. Scholing medewerkers</w:t>
          </w:r>
          <w:r w:rsidR="00E426D1">
            <w:rPr>
              <w:rFonts w:ascii="Trebuchet MS" w:hAnsi="Trebuchet MS"/>
              <w:noProof/>
              <w:sz w:val="20"/>
            </w:rPr>
            <w:br/>
          </w:r>
          <w:r w:rsidR="00E426D1" w:rsidRPr="00064D9C">
            <w:rPr>
              <w:rFonts w:ascii="Trebuchet MS" w:hAnsi="Trebuchet MS"/>
              <w:noProof/>
              <w:sz w:val="20"/>
            </w:rPr>
            <w:t>Wij bevelen de medewerkers binnen de Safe Homes aan te werken aan scholing.</w:t>
          </w:r>
          <w:r w:rsidR="00064D9C">
            <w:rPr>
              <w:rFonts w:ascii="Trebuchet MS" w:hAnsi="Trebuchet MS"/>
              <w:noProof/>
              <w:sz w:val="20"/>
            </w:rPr>
            <w:t xml:space="preserve"> Hierbij valt te denken aan psycho-educatie, hulpverleningsnetwerk opbouwen, ontwikkelingspsychologie, lichamelijk welzijn et cetera. </w:t>
          </w:r>
          <w:r w:rsidR="00E426D1">
            <w:rPr>
              <w:rFonts w:ascii="Trebuchet MS" w:hAnsi="Trebuchet MS"/>
              <w:noProof/>
              <w:sz w:val="20"/>
            </w:rPr>
            <w:t>Dat kan door</w:t>
          </w:r>
          <w:r w:rsidR="00D87204">
            <w:rPr>
              <w:rFonts w:ascii="Trebuchet MS" w:hAnsi="Trebuchet MS"/>
              <w:noProof/>
              <w:sz w:val="20"/>
            </w:rPr>
            <w:t xml:space="preserve"> </w:t>
          </w:r>
          <w:r w:rsidR="00E426D1">
            <w:rPr>
              <w:rFonts w:ascii="Trebuchet MS" w:hAnsi="Trebuchet MS"/>
              <w:noProof/>
              <w:sz w:val="20"/>
            </w:rPr>
            <w:t>middel van trainingen, cursussen en/of opleiding</w:t>
          </w:r>
          <w:r w:rsidR="0052605E">
            <w:rPr>
              <w:rFonts w:ascii="Trebuchet MS" w:hAnsi="Trebuchet MS"/>
              <w:noProof/>
              <w:sz w:val="20"/>
            </w:rPr>
            <w:t xml:space="preserve">en. </w:t>
          </w:r>
          <w:r w:rsidR="00E426D1">
            <w:rPr>
              <w:rFonts w:ascii="Trebuchet MS" w:hAnsi="Trebuchet MS"/>
              <w:noProof/>
              <w:sz w:val="20"/>
            </w:rPr>
            <w:t>Op deze manier wordt de professionaliteit bevorderd binnen een Safe Home, wat positieve uitwerkingen heeft op het herstelproces van een</w:t>
          </w:r>
          <w:r w:rsidR="0052605E">
            <w:rPr>
              <w:rFonts w:ascii="Trebuchet MS" w:hAnsi="Trebuchet MS"/>
              <w:noProof/>
              <w:sz w:val="20"/>
            </w:rPr>
            <w:t xml:space="preserve"> </w:t>
          </w:r>
          <w:r w:rsidR="00E426D1">
            <w:rPr>
              <w:rFonts w:ascii="Trebuchet MS" w:hAnsi="Trebuchet MS"/>
              <w:noProof/>
              <w:sz w:val="20"/>
            </w:rPr>
            <w:t xml:space="preserve">meisje. Tevens wordt er door tussentijdse scholing gezorgd voor constante kennisontwikkeling bij de medewerkers. </w:t>
          </w:r>
          <w:r w:rsidR="0052605E">
            <w:rPr>
              <w:rFonts w:ascii="Trebuchet MS" w:hAnsi="Trebuchet MS"/>
              <w:noProof/>
              <w:sz w:val="20"/>
            </w:rPr>
            <w:t xml:space="preserve">Dit zal </w:t>
          </w:r>
          <w:r w:rsidR="00D87204">
            <w:rPr>
              <w:rFonts w:ascii="Trebuchet MS" w:hAnsi="Trebuchet MS"/>
              <w:noProof/>
              <w:sz w:val="20"/>
            </w:rPr>
            <w:t xml:space="preserve">ervoor </w:t>
          </w:r>
          <w:r w:rsidR="0052605E">
            <w:rPr>
              <w:rFonts w:ascii="Trebuchet MS" w:hAnsi="Trebuchet MS"/>
              <w:noProof/>
              <w:sz w:val="20"/>
            </w:rPr>
            <w:t xml:space="preserve">zorgen dat de </w:t>
          </w:r>
          <w:r w:rsidR="00E426D1">
            <w:rPr>
              <w:rFonts w:ascii="Trebuchet MS" w:hAnsi="Trebuchet MS"/>
              <w:noProof/>
              <w:sz w:val="20"/>
            </w:rPr>
            <w:t xml:space="preserve">medewerkers </w:t>
          </w:r>
          <w:r w:rsidR="008D09CF">
            <w:rPr>
              <w:rFonts w:ascii="Trebuchet MS" w:hAnsi="Trebuchet MS"/>
              <w:noProof/>
              <w:sz w:val="20"/>
            </w:rPr>
            <w:t>gerichte passende hulp kunnen bieden. Wanneer een medewerker geschoold wordt in de stoorni</w:t>
          </w:r>
          <w:r w:rsidR="0052605E">
            <w:rPr>
              <w:rFonts w:ascii="Trebuchet MS" w:hAnsi="Trebuchet MS"/>
              <w:noProof/>
              <w:sz w:val="20"/>
            </w:rPr>
            <w:t xml:space="preserve">ssen die eventueel voor kunnen </w:t>
          </w:r>
          <w:r w:rsidR="008D09CF">
            <w:rPr>
              <w:rFonts w:ascii="Trebuchet MS" w:hAnsi="Trebuchet MS"/>
              <w:noProof/>
              <w:sz w:val="20"/>
            </w:rPr>
            <w:t>komen, zal hij/zij beter aan kunnen sluiten bi</w:t>
          </w:r>
          <w:r w:rsidR="00D87204">
            <w:rPr>
              <w:rFonts w:ascii="Trebuchet MS" w:hAnsi="Trebuchet MS"/>
              <w:noProof/>
              <w:sz w:val="20"/>
            </w:rPr>
            <w:t>j de behoefte van een meisje, dat</w:t>
          </w:r>
          <w:r w:rsidR="008D09CF">
            <w:rPr>
              <w:rFonts w:ascii="Trebuchet MS" w:hAnsi="Trebuchet MS"/>
              <w:noProof/>
              <w:sz w:val="20"/>
            </w:rPr>
            <w:t xml:space="preserve"> bijvoorbeeld PTSS heeft. </w:t>
          </w:r>
          <w:r w:rsidR="0052605E">
            <w:rPr>
              <w:rFonts w:ascii="Trebuchet MS" w:hAnsi="Trebuchet MS"/>
              <w:noProof/>
              <w:sz w:val="20"/>
            </w:rPr>
            <w:br/>
          </w:r>
          <w:r w:rsidR="008D09CF">
            <w:rPr>
              <w:rFonts w:ascii="Trebuchet MS" w:hAnsi="Trebuchet MS"/>
              <w:noProof/>
              <w:sz w:val="20"/>
            </w:rPr>
            <w:br/>
          </w:r>
          <w:r w:rsidR="003D2D27">
            <w:rPr>
              <w:rFonts w:ascii="Trebuchet MS" w:hAnsi="Trebuchet MS"/>
              <w:b/>
              <w:noProof/>
              <w:sz w:val="20"/>
            </w:rPr>
            <w:t>8</w:t>
          </w:r>
          <w:r w:rsidR="0052605E" w:rsidRPr="0052605E">
            <w:rPr>
              <w:rFonts w:ascii="Trebuchet MS" w:hAnsi="Trebuchet MS"/>
              <w:b/>
              <w:noProof/>
              <w:sz w:val="20"/>
            </w:rPr>
            <w:t>.</w:t>
          </w:r>
          <w:r w:rsidR="005D16BD" w:rsidRPr="0052605E">
            <w:rPr>
              <w:rFonts w:ascii="Trebuchet MS" w:hAnsi="Trebuchet MS"/>
              <w:b/>
              <w:noProof/>
              <w:sz w:val="20"/>
            </w:rPr>
            <w:t xml:space="preserve">3. </w:t>
          </w:r>
          <w:r w:rsidR="00953876" w:rsidRPr="0052605E">
            <w:rPr>
              <w:rFonts w:ascii="Trebuchet MS" w:hAnsi="Trebuchet MS"/>
              <w:b/>
              <w:noProof/>
              <w:sz w:val="20"/>
            </w:rPr>
            <w:t>Training herstelprogramma door Home of Change</w:t>
          </w:r>
          <w:r w:rsidR="008D09CF">
            <w:rPr>
              <w:rFonts w:ascii="Trebuchet MS" w:hAnsi="Trebuchet MS"/>
              <w:noProof/>
              <w:sz w:val="20"/>
            </w:rPr>
            <w:br/>
          </w:r>
          <w:r w:rsidR="0055754D">
            <w:rPr>
              <w:rFonts w:ascii="Trebuchet MS" w:hAnsi="Trebuchet MS"/>
              <w:noProof/>
              <w:sz w:val="20"/>
            </w:rPr>
            <w:t>Wanneer de medewerkers gebruik (gaan) maken van het herstelprogramma, raden wij aan om v</w:t>
          </w:r>
          <w:r w:rsidR="0052605E">
            <w:rPr>
              <w:rFonts w:ascii="Trebuchet MS" w:hAnsi="Trebuchet MS"/>
              <w:noProof/>
              <w:sz w:val="20"/>
            </w:rPr>
            <w:t>anuit Home of Change</w:t>
          </w:r>
          <w:r w:rsidR="0055754D">
            <w:rPr>
              <w:rFonts w:ascii="Trebuchet MS" w:hAnsi="Trebuchet MS"/>
              <w:noProof/>
              <w:sz w:val="20"/>
            </w:rPr>
            <w:t xml:space="preserve"> het programma te introduceren. Het </w:t>
          </w:r>
          <w:r w:rsidR="0090027E">
            <w:rPr>
              <w:rFonts w:ascii="Trebuchet MS" w:hAnsi="Trebuchet MS"/>
              <w:noProof/>
              <w:sz w:val="20"/>
            </w:rPr>
            <w:t>streven</w:t>
          </w:r>
          <w:r w:rsidR="0055754D">
            <w:rPr>
              <w:rFonts w:ascii="Trebuchet MS" w:hAnsi="Trebuchet MS"/>
              <w:noProof/>
              <w:sz w:val="20"/>
            </w:rPr>
            <w:t xml:space="preserve"> is om de medewerkers concreet en praktisch te late</w:t>
          </w:r>
          <w:r w:rsidR="0052605E">
            <w:rPr>
              <w:rFonts w:ascii="Trebuchet MS" w:hAnsi="Trebuchet MS"/>
              <w:noProof/>
              <w:sz w:val="20"/>
            </w:rPr>
            <w:t xml:space="preserve">n zien hoe het herstelprogramma </w:t>
          </w:r>
          <w:r w:rsidR="0055754D">
            <w:rPr>
              <w:rFonts w:ascii="Trebuchet MS" w:hAnsi="Trebuchet MS"/>
              <w:noProof/>
              <w:sz w:val="20"/>
            </w:rPr>
            <w:t xml:space="preserve">in </w:t>
          </w:r>
          <w:r w:rsidR="00D87204">
            <w:rPr>
              <w:rFonts w:ascii="Trebuchet MS" w:hAnsi="Trebuchet MS"/>
              <w:noProof/>
              <w:sz w:val="20"/>
            </w:rPr>
            <w:t>werkt. Hierbij zijn</w:t>
          </w:r>
          <w:r w:rsidR="0055754D">
            <w:rPr>
              <w:rFonts w:ascii="Trebuchet MS" w:hAnsi="Trebuchet MS"/>
              <w:noProof/>
              <w:sz w:val="20"/>
            </w:rPr>
            <w:t xml:space="preserve"> flexibiliteit en toepasbaarheid kernpunten om te presenteren. </w:t>
          </w:r>
          <w:r w:rsidR="0090027E">
            <w:rPr>
              <w:rFonts w:ascii="Trebuchet MS" w:hAnsi="Trebuchet MS"/>
              <w:noProof/>
              <w:sz w:val="20"/>
            </w:rPr>
            <w:t xml:space="preserve">Het </w:t>
          </w:r>
          <w:r w:rsidR="0052605E">
            <w:rPr>
              <w:rFonts w:ascii="Trebuchet MS" w:hAnsi="Trebuchet MS"/>
              <w:noProof/>
              <w:sz w:val="20"/>
            </w:rPr>
            <w:t xml:space="preserve">uiteindelijke doel is dat de </w:t>
          </w:r>
          <w:r w:rsidR="0090027E">
            <w:rPr>
              <w:rFonts w:ascii="Trebuchet MS" w:hAnsi="Trebuchet MS"/>
              <w:noProof/>
              <w:sz w:val="20"/>
            </w:rPr>
            <w:t xml:space="preserve">medewerkers zelf in staat zijn om het herstelprogramma toe te passen. Tevens raden wij hierbij aan </w:t>
          </w:r>
          <w:r w:rsidR="0052605E">
            <w:rPr>
              <w:rFonts w:ascii="Trebuchet MS" w:hAnsi="Trebuchet MS"/>
              <w:noProof/>
              <w:sz w:val="20"/>
            </w:rPr>
            <w:t xml:space="preserve">om, als Home of Change zijnde, </w:t>
          </w:r>
          <w:r w:rsidR="0090027E">
            <w:rPr>
              <w:rFonts w:ascii="Trebuchet MS" w:hAnsi="Trebuchet MS"/>
              <w:noProof/>
              <w:sz w:val="20"/>
            </w:rPr>
            <w:t xml:space="preserve">zicht te houden op hoe het herstelprogramma in de praktijk toegepast wordt en eventueel de medewerkers extra te ondersteunen. </w:t>
          </w:r>
          <w:r w:rsidR="0052605E">
            <w:rPr>
              <w:rFonts w:ascii="Trebuchet MS" w:hAnsi="Trebuchet MS"/>
              <w:noProof/>
              <w:sz w:val="20"/>
            </w:rPr>
            <w:t xml:space="preserve">Dit kan </w:t>
          </w:r>
          <w:r w:rsidR="0090027E">
            <w:rPr>
              <w:rFonts w:ascii="Trebuchet MS" w:hAnsi="Trebuchet MS"/>
              <w:noProof/>
              <w:sz w:val="20"/>
            </w:rPr>
            <w:t xml:space="preserve">gerealiseerd worden door contact op te nemen met de medewerkers en/of een bezoek te brengen aan de Safe Homes. </w:t>
          </w:r>
          <w:r w:rsidR="0052605E">
            <w:rPr>
              <w:rFonts w:ascii="Trebuchet MS" w:hAnsi="Trebuchet MS"/>
              <w:noProof/>
              <w:sz w:val="20"/>
            </w:rPr>
            <w:br/>
          </w:r>
          <w:r w:rsidR="008D09CF">
            <w:rPr>
              <w:rFonts w:ascii="Trebuchet MS" w:hAnsi="Trebuchet MS"/>
              <w:noProof/>
              <w:sz w:val="20"/>
            </w:rPr>
            <w:br/>
          </w:r>
          <w:r w:rsidR="003D2D27">
            <w:rPr>
              <w:rFonts w:ascii="Trebuchet MS" w:hAnsi="Trebuchet MS"/>
              <w:b/>
              <w:noProof/>
              <w:sz w:val="20"/>
            </w:rPr>
            <w:t>8</w:t>
          </w:r>
          <w:r w:rsidR="0052605E" w:rsidRPr="0052605E">
            <w:rPr>
              <w:rFonts w:ascii="Trebuchet MS" w:hAnsi="Trebuchet MS"/>
              <w:b/>
              <w:noProof/>
              <w:sz w:val="20"/>
            </w:rPr>
            <w:t>.</w:t>
          </w:r>
          <w:r w:rsidR="005D16BD" w:rsidRPr="0052605E">
            <w:rPr>
              <w:rFonts w:ascii="Trebuchet MS" w:hAnsi="Trebuchet MS"/>
              <w:b/>
              <w:noProof/>
              <w:sz w:val="20"/>
            </w:rPr>
            <w:t>4. Cultuur</w:t>
          </w:r>
          <w:r w:rsidR="0090027E">
            <w:rPr>
              <w:rFonts w:ascii="Trebuchet MS" w:hAnsi="Trebuchet MS"/>
              <w:noProof/>
              <w:sz w:val="20"/>
            </w:rPr>
            <w:br/>
          </w:r>
          <w:r w:rsidR="004713A1" w:rsidRPr="008D799F">
            <w:rPr>
              <w:rFonts w:ascii="Trebuchet MS" w:hAnsi="Trebuchet MS"/>
              <w:noProof/>
              <w:sz w:val="20"/>
            </w:rPr>
            <w:t>Het herstelprogramma is zo geschreven dat het internationaal toepasbaar is. Iedere cultuur is anders en d</w:t>
          </w:r>
          <w:r w:rsidR="0052605E" w:rsidRPr="008D799F">
            <w:rPr>
              <w:rFonts w:ascii="Trebuchet MS" w:hAnsi="Trebuchet MS"/>
              <w:noProof/>
              <w:sz w:val="20"/>
            </w:rPr>
            <w:t xml:space="preserve">e medewerkers in een Safe Home </w:t>
          </w:r>
          <w:r w:rsidR="004713A1" w:rsidRPr="008D799F">
            <w:rPr>
              <w:rFonts w:ascii="Trebuchet MS" w:hAnsi="Trebuchet MS"/>
              <w:noProof/>
              <w:sz w:val="20"/>
            </w:rPr>
            <w:t>weten het beste hoe ze</w:t>
          </w:r>
          <w:r w:rsidR="00CA3CBE" w:rsidRPr="008D799F">
            <w:rPr>
              <w:rFonts w:ascii="Trebuchet MS" w:hAnsi="Trebuchet MS"/>
              <w:noProof/>
              <w:sz w:val="20"/>
            </w:rPr>
            <w:t xml:space="preserve"> met de meisjes om moeten gaan. Wij bevelen de medewerkers binnen een Safe </w:t>
          </w:r>
          <w:r w:rsidR="0052605E" w:rsidRPr="008D799F">
            <w:rPr>
              <w:rFonts w:ascii="Trebuchet MS" w:hAnsi="Trebuchet MS"/>
              <w:noProof/>
              <w:sz w:val="20"/>
            </w:rPr>
            <w:t xml:space="preserve">Home aan de ruimte te nemen het </w:t>
          </w:r>
          <w:r w:rsidR="00CA3CBE" w:rsidRPr="008D799F">
            <w:rPr>
              <w:rFonts w:ascii="Trebuchet MS" w:hAnsi="Trebuchet MS"/>
              <w:noProof/>
              <w:sz w:val="20"/>
            </w:rPr>
            <w:t>herstelprogramma zo te vormen dat het toepasbaar is binnen de cultuur en</w:t>
          </w:r>
          <w:r w:rsidR="00D87204" w:rsidRPr="008D799F">
            <w:rPr>
              <w:rFonts w:ascii="Trebuchet MS" w:hAnsi="Trebuchet MS"/>
              <w:noProof/>
              <w:sz w:val="20"/>
            </w:rPr>
            <w:t xml:space="preserve"> het</w:t>
          </w:r>
          <w:r w:rsidR="00CA3CBE" w:rsidRPr="008D799F">
            <w:rPr>
              <w:rFonts w:ascii="Trebuchet MS" w:hAnsi="Trebuchet MS"/>
              <w:noProof/>
              <w:sz w:val="20"/>
            </w:rPr>
            <w:t xml:space="preserve"> Safe Home waar zij werkzaam zijn. </w:t>
          </w:r>
          <w:r w:rsidR="008D799F" w:rsidRPr="008D799F">
            <w:rPr>
              <w:rFonts w:ascii="Trebuchet MS" w:hAnsi="Trebuchet MS"/>
              <w:noProof/>
              <w:sz w:val="20"/>
            </w:rPr>
            <w:t>Dit komt vooral naar voren in de fasen van het herstelprogramma waarin een meisje niet verplicht deze te doorlopen.</w:t>
          </w:r>
          <w:r w:rsidR="009B2C99">
            <w:rPr>
              <w:rFonts w:ascii="Trebuchet MS" w:hAnsi="Trebuchet MS"/>
              <w:noProof/>
              <w:sz w:val="20"/>
            </w:rPr>
            <w:t xml:space="preserve"> </w:t>
          </w:r>
          <w:r w:rsidR="0052605E" w:rsidRPr="00473B0F">
            <w:rPr>
              <w:rFonts w:ascii="Trebuchet MS" w:hAnsi="Trebuchet MS"/>
              <w:noProof/>
              <w:color w:val="FF0000"/>
              <w:sz w:val="20"/>
            </w:rPr>
            <w:br/>
          </w:r>
          <w:r w:rsidR="00CA3CBE">
            <w:rPr>
              <w:rFonts w:ascii="Trebuchet MS" w:hAnsi="Trebuchet MS"/>
              <w:noProof/>
              <w:sz w:val="20"/>
            </w:rPr>
            <w:br/>
          </w:r>
          <w:r w:rsidR="003D2D27">
            <w:rPr>
              <w:rFonts w:ascii="Trebuchet MS" w:hAnsi="Trebuchet MS"/>
              <w:b/>
              <w:noProof/>
              <w:sz w:val="20"/>
            </w:rPr>
            <w:t>8</w:t>
          </w:r>
          <w:r w:rsidR="0052605E" w:rsidRPr="0052605E">
            <w:rPr>
              <w:rFonts w:ascii="Trebuchet MS" w:hAnsi="Trebuchet MS"/>
              <w:b/>
              <w:noProof/>
              <w:sz w:val="20"/>
            </w:rPr>
            <w:t>.</w:t>
          </w:r>
          <w:r w:rsidR="005D16BD" w:rsidRPr="0052605E">
            <w:rPr>
              <w:rFonts w:ascii="Trebuchet MS" w:hAnsi="Trebuchet MS"/>
              <w:b/>
              <w:noProof/>
              <w:sz w:val="20"/>
            </w:rPr>
            <w:t>5. Keuzevrijheid van een meisje</w:t>
          </w:r>
          <w:r w:rsidR="005D16BD">
            <w:rPr>
              <w:rFonts w:ascii="Trebuchet MS" w:hAnsi="Trebuchet MS"/>
              <w:noProof/>
              <w:sz w:val="20"/>
            </w:rPr>
            <w:br/>
          </w:r>
          <w:r w:rsidR="004713A1">
            <w:rPr>
              <w:rFonts w:ascii="Trebuchet MS" w:hAnsi="Trebuchet MS"/>
              <w:noProof/>
              <w:sz w:val="20"/>
            </w:rPr>
            <w:t xml:space="preserve">Het herstelproces van ieder meisje is verschillend, daardoor zullen de medewerkers in overleg met een meisje dienen te </w:t>
          </w:r>
          <w:r w:rsidR="0052605E">
            <w:rPr>
              <w:rFonts w:ascii="Trebuchet MS" w:hAnsi="Trebuchet MS"/>
              <w:noProof/>
              <w:sz w:val="20"/>
            </w:rPr>
            <w:t xml:space="preserve">zoeken naar </w:t>
          </w:r>
          <w:r w:rsidR="004713A1">
            <w:rPr>
              <w:rFonts w:ascii="Trebuchet MS" w:hAnsi="Trebuchet MS"/>
              <w:noProof/>
              <w:sz w:val="20"/>
            </w:rPr>
            <w:t>een passend traject. Daarbij is het belangrijk de behoefte van een meisje voorop te laten staan. De keuzevrijheid van een meisje willen wij</w:t>
          </w:r>
          <w:r w:rsidR="0052605E">
            <w:rPr>
              <w:rFonts w:ascii="Trebuchet MS" w:hAnsi="Trebuchet MS"/>
              <w:noProof/>
              <w:sz w:val="20"/>
            </w:rPr>
            <w:t xml:space="preserve"> </w:t>
          </w:r>
          <w:r w:rsidR="004713A1">
            <w:rPr>
              <w:rFonts w:ascii="Trebuchet MS" w:hAnsi="Trebuchet MS"/>
              <w:noProof/>
              <w:sz w:val="20"/>
            </w:rPr>
            <w:t>duidelijk naar voren laten komen binnen het herstelprogramma. Een meisje kan zelf de keuze maken of zij een fase wil doorlopen of niet. Dit kan</w:t>
          </w:r>
          <w:r w:rsidR="0052605E">
            <w:rPr>
              <w:rFonts w:ascii="Trebuchet MS" w:hAnsi="Trebuchet MS"/>
              <w:noProof/>
              <w:sz w:val="20"/>
            </w:rPr>
            <w:t xml:space="preserve"> </w:t>
          </w:r>
          <w:r w:rsidR="004713A1">
            <w:rPr>
              <w:rFonts w:ascii="Trebuchet MS" w:hAnsi="Trebuchet MS"/>
              <w:noProof/>
              <w:sz w:val="20"/>
            </w:rPr>
            <w:t>een medewerker overleggen met een meisje.</w:t>
          </w:r>
          <w:r w:rsidR="004713A1" w:rsidRPr="004713A1">
            <w:rPr>
              <w:rFonts w:ascii="Trebuchet MS" w:hAnsi="Trebuchet MS"/>
              <w:noProof/>
              <w:sz w:val="20"/>
            </w:rPr>
            <w:t xml:space="preserve"> </w:t>
          </w:r>
          <w:r w:rsidR="004713A1">
            <w:rPr>
              <w:rFonts w:ascii="Trebuchet MS" w:hAnsi="Trebuchet MS"/>
              <w:noProof/>
              <w:sz w:val="20"/>
            </w:rPr>
            <w:t>Voor de één zal het herstelproces eerder zijn afgerond dan voor de ander.</w:t>
          </w:r>
          <w:r w:rsidR="00D20E8C">
            <w:rPr>
              <w:rFonts w:ascii="Trebuchet MS" w:hAnsi="Trebuchet MS"/>
              <w:noProof/>
              <w:sz w:val="20"/>
            </w:rPr>
            <w:br/>
          </w:r>
          <w:r w:rsidR="00D20E8C" w:rsidRPr="00D20E8C">
            <w:rPr>
              <w:rFonts w:ascii="Trebuchet MS" w:hAnsi="Trebuchet MS"/>
              <w:b/>
              <w:noProof/>
              <w:sz w:val="20"/>
            </w:rPr>
            <w:br/>
          </w:r>
          <w:r w:rsidR="00D20E8C">
            <w:rPr>
              <w:rFonts w:ascii="Trebuchet MS" w:hAnsi="Trebuchet MS"/>
              <w:b/>
              <w:noProof/>
              <w:sz w:val="20"/>
            </w:rPr>
            <w:t xml:space="preserve">8.6. Vervolgonderzoek </w:t>
          </w:r>
          <w:r w:rsidR="00D20E8C">
            <w:rPr>
              <w:rFonts w:ascii="Trebuchet MS" w:hAnsi="Trebuchet MS"/>
              <w:b/>
              <w:noProof/>
              <w:sz w:val="20"/>
            </w:rPr>
            <w:br/>
          </w:r>
          <w:r w:rsidR="00D20E8C">
            <w:rPr>
              <w:rFonts w:ascii="Trebuchet MS" w:hAnsi="Trebuchet MS"/>
              <w:noProof/>
              <w:sz w:val="20"/>
            </w:rPr>
            <w:t>Wij raden Home of Change aan om een vervolgonderzoek te doen naar de werkbaarheid van het herstelprogramma binnen de Safe Homes. Aan de hand daarvan kan er gekeken worden naar het beroep dat de meisjes kunnen doen op de Staten. Is het herstelprogramma professioneel genoeg om een beroep te doen? Of is er meer nodig? Dit zal een vervolgonderzoek kunnen zijn op het herstelprogramma.</w:t>
          </w:r>
          <w:r w:rsidR="00CA3CBE">
            <w:rPr>
              <w:rFonts w:ascii="Trebuchet MS" w:hAnsi="Trebuchet MS"/>
              <w:noProof/>
              <w:sz w:val="20"/>
            </w:rPr>
            <w:br/>
          </w:r>
          <w:r w:rsidR="00CA3CBE">
            <w:rPr>
              <w:rFonts w:ascii="Trebuchet MS" w:hAnsi="Trebuchet MS"/>
              <w:noProof/>
              <w:sz w:val="20"/>
            </w:rPr>
            <w:br/>
            <w:t>Tijdens het gebruik van het herstelprogramma kunnen zich ontwikkelingen voordoen. Er is voldoende ruimte bi</w:t>
          </w:r>
          <w:r w:rsidR="00D87204">
            <w:rPr>
              <w:rFonts w:ascii="Trebuchet MS" w:hAnsi="Trebuchet MS"/>
              <w:noProof/>
              <w:sz w:val="20"/>
            </w:rPr>
            <w:t>nnen het herstelprogramma om het</w:t>
          </w:r>
          <w:r w:rsidR="00CA3CBE">
            <w:rPr>
              <w:rFonts w:ascii="Trebuchet MS" w:hAnsi="Trebuchet MS"/>
              <w:noProof/>
              <w:sz w:val="20"/>
            </w:rPr>
            <w:t xml:space="preserve"> te vormen naar de </w:t>
          </w:r>
          <w:r w:rsidR="00CA3CBE" w:rsidRPr="002F7D2F">
            <w:rPr>
              <w:rFonts w:ascii="Trebuchet MS" w:hAnsi="Trebuchet MS"/>
              <w:noProof/>
              <w:sz w:val="20"/>
            </w:rPr>
            <w:t xml:space="preserve">praktijk. Wij bieden de mogelijkheid om het herstelprogramma aan te passen aan een Safe Home. </w:t>
          </w:r>
          <w:r w:rsidR="002F7D2F">
            <w:rPr>
              <w:rFonts w:ascii="Trebuchet MS" w:hAnsi="Trebuchet MS"/>
              <w:noProof/>
              <w:sz w:val="20"/>
            </w:rPr>
            <w:t xml:space="preserve">Tevens zal zich in de toekomst de mogelijkheid voordoen om met een team vanuit Home of Change naar de Safe Homes toe te gaan om begeleiding te bieden bij het vormgeven van het </w:t>
          </w:r>
          <w:r w:rsidR="002F7D2F">
            <w:rPr>
              <w:rFonts w:ascii="Trebuchet MS" w:hAnsi="Trebuchet MS"/>
              <w:noProof/>
              <w:sz w:val="20"/>
            </w:rPr>
            <w:lastRenderedPageBreak/>
            <w:t xml:space="preserve">herstelprogramma.  </w:t>
          </w:r>
          <w:r w:rsidR="002F7D2F">
            <w:rPr>
              <w:rFonts w:ascii="Trebuchet MS" w:hAnsi="Trebuchet MS"/>
              <w:noProof/>
              <w:color w:val="FF0000"/>
              <w:sz w:val="20"/>
            </w:rPr>
            <w:t xml:space="preserve"> </w:t>
          </w:r>
          <w:r w:rsidR="005320E6" w:rsidRPr="00473B0F">
            <w:rPr>
              <w:rFonts w:ascii="Trebuchet MS" w:hAnsi="Trebuchet MS"/>
              <w:noProof/>
              <w:color w:val="FF0000"/>
              <w:sz w:val="20"/>
            </w:rPr>
            <w:br/>
          </w:r>
          <w:r w:rsidR="00840F8E">
            <w:rPr>
              <w:rFonts w:ascii="Trebuchet MS" w:hAnsi="Trebuchet MS"/>
              <w:b/>
              <w:noProof/>
              <w:color w:val="00B0F0"/>
              <w:sz w:val="24"/>
            </w:rPr>
            <w:br/>
          </w:r>
          <w:r w:rsidR="003D2D27">
            <w:rPr>
              <w:rFonts w:ascii="Trebuchet MS" w:hAnsi="Trebuchet MS"/>
              <w:b/>
              <w:noProof/>
              <w:color w:val="00B0F0"/>
              <w:sz w:val="24"/>
            </w:rPr>
            <w:t>9</w:t>
          </w:r>
          <w:r w:rsidR="00857F0F" w:rsidRPr="002F7D2F">
            <w:rPr>
              <w:rFonts w:ascii="Trebuchet MS" w:hAnsi="Trebuchet MS"/>
              <w:b/>
              <w:noProof/>
              <w:color w:val="00B0F0"/>
              <w:sz w:val="24"/>
            </w:rPr>
            <w:t>. DISCUSSIE</w:t>
          </w:r>
          <w:r w:rsidR="00C07647" w:rsidRPr="00473B0F">
            <w:rPr>
              <w:rFonts w:ascii="Trebuchet MS" w:hAnsi="Trebuchet MS"/>
              <w:b/>
              <w:noProof/>
              <w:color w:val="FF0000"/>
              <w:sz w:val="24"/>
            </w:rPr>
            <w:t xml:space="preserve"> </w:t>
          </w:r>
          <w:r w:rsidR="00C07647" w:rsidRPr="00473B0F">
            <w:rPr>
              <w:rFonts w:ascii="Trebuchet MS" w:hAnsi="Trebuchet MS"/>
              <w:b/>
              <w:noProof/>
              <w:color w:val="FF0000"/>
              <w:sz w:val="24"/>
            </w:rPr>
            <w:br/>
          </w:r>
          <w:r w:rsidR="00E7090E">
            <w:rPr>
              <w:rFonts w:ascii="Trebuchet MS" w:hAnsi="Trebuchet MS"/>
              <w:noProof/>
              <w:sz w:val="20"/>
            </w:rPr>
            <w:t xml:space="preserve">In dit hoofdstuk gaan wij in op de discussiepunten die naar voren zijn gekomen voor, tijdens en na het ontwikkelen van </w:t>
          </w:r>
          <w:r w:rsidR="009114C0">
            <w:rPr>
              <w:rFonts w:ascii="Trebuchet MS" w:hAnsi="Trebuchet MS"/>
              <w:noProof/>
              <w:sz w:val="20"/>
            </w:rPr>
            <w:t>het</w:t>
          </w:r>
          <w:r w:rsidR="00E7090E">
            <w:rPr>
              <w:rFonts w:ascii="Trebuchet MS" w:hAnsi="Trebuchet MS"/>
              <w:noProof/>
              <w:sz w:val="20"/>
            </w:rPr>
            <w:t xml:space="preserve"> herstelprogramma. Wij kregen de opdracht een internationaal toepasbaar herstelprogramma te ontwikkelen voor meisjes in de leeftijd van 13 tot 18 jaar die vrijgekomen zijn uit de seksindustrie. Dit riep bij ons de vraag op hoe wij vanuit Nederland een herstelprogramma kunnen schrijven dat internationaal toepasbaar is. Doordat de doelgroep ver van ons vandaan is, was het voor ons een uitdaging aansluiting te zoeken. Hoe kun </w:t>
          </w:r>
          <w:r w:rsidR="009114C0">
            <w:rPr>
              <w:rFonts w:ascii="Trebuchet MS" w:hAnsi="Trebuchet MS"/>
              <w:noProof/>
              <w:sz w:val="20"/>
            </w:rPr>
            <w:t xml:space="preserve">je </w:t>
          </w:r>
          <w:r w:rsidR="00D87204">
            <w:rPr>
              <w:rFonts w:ascii="Trebuchet MS" w:hAnsi="Trebuchet MS"/>
              <w:noProof/>
              <w:sz w:val="20"/>
            </w:rPr>
            <w:t xml:space="preserve">dit </w:t>
          </w:r>
          <w:r w:rsidR="00E7090E">
            <w:rPr>
              <w:rFonts w:ascii="Trebuchet MS" w:hAnsi="Trebuchet MS"/>
              <w:noProof/>
              <w:sz w:val="20"/>
            </w:rPr>
            <w:t>programma schrijven</w:t>
          </w:r>
          <w:r w:rsidR="00D87204">
            <w:rPr>
              <w:rFonts w:ascii="Trebuchet MS" w:hAnsi="Trebuchet MS"/>
              <w:noProof/>
              <w:sz w:val="20"/>
            </w:rPr>
            <w:t>,</w:t>
          </w:r>
          <w:r w:rsidR="00E7090E">
            <w:rPr>
              <w:rFonts w:ascii="Trebuchet MS" w:hAnsi="Trebuchet MS"/>
              <w:noProof/>
              <w:sz w:val="20"/>
            </w:rPr>
            <w:t xml:space="preserve"> </w:t>
          </w:r>
          <w:r w:rsidR="00D87204">
            <w:rPr>
              <w:rFonts w:ascii="Trebuchet MS" w:hAnsi="Trebuchet MS"/>
              <w:noProof/>
              <w:sz w:val="20"/>
            </w:rPr>
            <w:t>zodat</w:t>
          </w:r>
          <w:r w:rsidR="00E7090E">
            <w:rPr>
              <w:rFonts w:ascii="Trebuchet MS" w:hAnsi="Trebuchet MS"/>
              <w:noProof/>
              <w:sz w:val="20"/>
            </w:rPr>
            <w:t xml:space="preserve"> je aansluit bij de beh</w:t>
          </w:r>
          <w:r w:rsidR="000E1FD3">
            <w:rPr>
              <w:rFonts w:ascii="Trebuchet MS" w:hAnsi="Trebuchet MS"/>
              <w:noProof/>
              <w:sz w:val="20"/>
            </w:rPr>
            <w:t>oeften</w:t>
          </w:r>
          <w:r w:rsidR="00E7090E">
            <w:rPr>
              <w:rFonts w:ascii="Trebuchet MS" w:hAnsi="Trebuchet MS"/>
              <w:noProof/>
              <w:sz w:val="20"/>
            </w:rPr>
            <w:t xml:space="preserve"> van de meisjes binnen een Safe Home? Hoe kunnen wij </w:t>
          </w:r>
          <w:r w:rsidR="009E6A87">
            <w:rPr>
              <w:rFonts w:ascii="Trebuchet MS" w:hAnsi="Trebuchet MS"/>
              <w:noProof/>
              <w:sz w:val="20"/>
            </w:rPr>
            <w:t>zonder de doelgroep te ontmoeten een bruikbaar programma schrijven? Deze vragen kwam niet alleen bij ons naar voren, maar ook vanuit Fier Frysl</w:t>
          </w:r>
          <w:r w:rsidR="00D76597">
            <w:rPr>
              <w:rFonts w:ascii="Trebuchet MS" w:hAnsi="Trebuchet MS"/>
              <w:noProof/>
              <w:sz w:val="20"/>
            </w:rPr>
            <w:t>ân. Dit discussiepunt hebben wij meegenomen in de ontwikk</w:t>
          </w:r>
          <w:r w:rsidR="00F53AEA">
            <w:rPr>
              <w:rFonts w:ascii="Trebuchet MS" w:hAnsi="Trebuchet MS"/>
              <w:noProof/>
              <w:sz w:val="20"/>
            </w:rPr>
            <w:t>eling van het herstelprogramma. Daarbij liepen wij aan tegen de cultuursverschillen. Iedere cultuur gaat anders om met de problematiek, het gedwongen werk als kindprostituee. Hoe kan een herstelprogramma zo geschreven zijn dat het in iedere cultuur toepasbaar is? Dit is een vraag die vaak naar voren is gekomen en wij te allen tijde</w:t>
          </w:r>
          <w:r w:rsidR="00E76FF4">
            <w:rPr>
              <w:rFonts w:ascii="Trebuchet MS" w:hAnsi="Trebuchet MS"/>
              <w:noProof/>
              <w:sz w:val="20"/>
            </w:rPr>
            <w:t xml:space="preserve"> in overweging hebben genomen. </w:t>
          </w:r>
          <w:r w:rsidR="00F53AEA">
            <w:rPr>
              <w:rFonts w:ascii="Trebuchet MS" w:hAnsi="Trebuchet MS"/>
              <w:noProof/>
              <w:sz w:val="20"/>
            </w:rPr>
            <w:t xml:space="preserve">  </w:t>
          </w:r>
          <w:r w:rsidR="00A325D3">
            <w:rPr>
              <w:rFonts w:ascii="Trebuchet MS" w:hAnsi="Trebuchet MS"/>
              <w:noProof/>
              <w:sz w:val="20"/>
            </w:rPr>
            <w:br/>
          </w:r>
          <w:r w:rsidR="00D76597">
            <w:rPr>
              <w:rFonts w:ascii="Trebuchet MS" w:hAnsi="Trebuchet MS"/>
              <w:noProof/>
              <w:sz w:val="20"/>
            </w:rPr>
            <w:br/>
            <w:t xml:space="preserve">Wij hebben verschillende organisaties benaderd om informatie te krijgen over de hulpverlening aan (ex)prostituees, mensenhandel en een herstelproces dat deze vrouwen doorlopen. Tijdens het afnemen van de interviews kwamen wij tot de ontdekking dat de organisaties in Nederland vooral gericht zijn op de volwassen vrouw, en niet op de leeftijdscategorie 13 tot en met 18 jaar. Hierdoor ontstaat er </w:t>
          </w:r>
          <w:r w:rsidR="00D76597" w:rsidRPr="00A325D3">
            <w:rPr>
              <w:rFonts w:ascii="Trebuchet MS" w:hAnsi="Trebuchet MS"/>
              <w:noProof/>
              <w:sz w:val="20"/>
            </w:rPr>
            <w:t xml:space="preserve">een discussiepunt over het feit of wij voldoende informatie hebben ingewonnen voor de meisjes binnen een Safe Home. </w:t>
          </w:r>
          <w:r w:rsidR="00A325D3" w:rsidRPr="00A325D3">
            <w:rPr>
              <w:rFonts w:ascii="Trebuchet MS" w:hAnsi="Trebuchet MS"/>
              <w:noProof/>
              <w:sz w:val="20"/>
            </w:rPr>
            <w:t>Een bijkomend voordeel is dat wij de mogelijkheid hebben gekregen om in gesprek te gaan met de medewerkers binnen Home of Change die kennis hebben van de doelgroep.</w:t>
          </w:r>
          <w:r w:rsidR="00A325D3">
            <w:rPr>
              <w:rFonts w:ascii="Trebuchet MS" w:hAnsi="Trebuchet MS"/>
              <w:noProof/>
              <w:color w:val="FF0000"/>
              <w:sz w:val="20"/>
            </w:rPr>
            <w:t xml:space="preserve"> </w:t>
          </w:r>
          <w:r w:rsidR="00A325D3" w:rsidRPr="00A325D3">
            <w:rPr>
              <w:rFonts w:ascii="Trebuchet MS" w:hAnsi="Trebuchet MS"/>
              <w:noProof/>
              <w:sz w:val="20"/>
            </w:rPr>
            <w:t>Wij hebben hier gebruik van gemaakt om op deze manier meer gewicht te geven aan de onderbouwing van de deelvragen en binnen de ontwikkeling van het herstelprogramma.</w:t>
          </w:r>
          <w:r w:rsidR="00A325D3">
            <w:rPr>
              <w:rFonts w:ascii="Trebuchet MS" w:hAnsi="Trebuchet MS"/>
              <w:noProof/>
              <w:sz w:val="20"/>
            </w:rPr>
            <w:br/>
          </w:r>
          <w:r w:rsidR="00D76597" w:rsidRPr="00A325D3">
            <w:rPr>
              <w:rFonts w:ascii="Trebuchet MS" w:hAnsi="Trebuchet MS"/>
              <w:noProof/>
              <w:sz w:val="20"/>
            </w:rPr>
            <w:br/>
          </w:r>
          <w:r w:rsidR="003220CE">
            <w:rPr>
              <w:rFonts w:ascii="Trebuchet MS" w:hAnsi="Trebuchet MS"/>
              <w:noProof/>
              <w:sz w:val="20"/>
            </w:rPr>
            <w:t>Tijdens het ontwikkelen van het herstelprogramma vroegen wij ons af in hoeverre het herstelprogramma daadwerkelijk geïmplementeerd gaat worden in de Safe Homes. Is het herstelprogramma werkbaar genoeg geschreven, zodat het voor de lokale werkers en de meisjes bruikbaar is</w:t>
          </w:r>
          <w:r w:rsidR="003220CE" w:rsidRPr="00EF7225">
            <w:rPr>
              <w:rFonts w:ascii="Trebuchet MS" w:hAnsi="Trebuchet MS"/>
              <w:noProof/>
              <w:sz w:val="20"/>
            </w:rPr>
            <w:t xml:space="preserve">? Of </w:t>
          </w:r>
          <w:r w:rsidR="00A02D39" w:rsidRPr="00EF7225">
            <w:rPr>
              <w:rFonts w:ascii="Trebuchet MS" w:hAnsi="Trebuchet MS"/>
              <w:noProof/>
              <w:sz w:val="20"/>
            </w:rPr>
            <w:t>maken ze er geen gebruik van</w:t>
          </w:r>
          <w:r w:rsidR="003220CE" w:rsidRPr="00EF7225">
            <w:rPr>
              <w:rFonts w:ascii="Trebuchet MS" w:hAnsi="Trebuchet MS"/>
              <w:noProof/>
              <w:sz w:val="20"/>
            </w:rPr>
            <w:t xml:space="preserve"> en gaan </w:t>
          </w:r>
          <w:r w:rsidR="00A02D39" w:rsidRPr="00EF7225">
            <w:rPr>
              <w:rFonts w:ascii="Trebuchet MS" w:hAnsi="Trebuchet MS"/>
              <w:noProof/>
              <w:sz w:val="20"/>
            </w:rPr>
            <w:t>ze</w:t>
          </w:r>
          <w:r w:rsidR="003220CE" w:rsidRPr="00EF7225">
            <w:rPr>
              <w:rFonts w:ascii="Trebuchet MS" w:hAnsi="Trebuchet MS"/>
              <w:noProof/>
              <w:sz w:val="20"/>
            </w:rPr>
            <w:t xml:space="preserve"> door met hun </w:t>
          </w:r>
          <w:r w:rsidR="00A02D39" w:rsidRPr="00EF7225">
            <w:rPr>
              <w:rFonts w:ascii="Trebuchet MS" w:hAnsi="Trebuchet MS"/>
              <w:noProof/>
              <w:sz w:val="20"/>
            </w:rPr>
            <w:t>huidige</w:t>
          </w:r>
          <w:r w:rsidR="003220CE" w:rsidRPr="00EF7225">
            <w:rPr>
              <w:rFonts w:ascii="Trebuchet MS" w:hAnsi="Trebuchet MS"/>
              <w:noProof/>
              <w:sz w:val="20"/>
            </w:rPr>
            <w:t xml:space="preserve"> werkwijze?</w:t>
          </w:r>
          <w:r w:rsidR="003220CE">
            <w:rPr>
              <w:rFonts w:ascii="Trebuchet MS" w:hAnsi="Trebuchet MS"/>
              <w:noProof/>
              <w:sz w:val="20"/>
            </w:rPr>
            <w:t xml:space="preserve"> </w:t>
          </w:r>
          <w:r w:rsidR="00EF7225">
            <w:rPr>
              <w:rFonts w:ascii="Trebuchet MS" w:hAnsi="Trebuchet MS"/>
              <w:noProof/>
              <w:sz w:val="20"/>
            </w:rPr>
            <w:t>Factoren die hiervan op invloed zijn, zijn dat de medewerkers het herstelprogramma mogelijk niet begrijpen</w:t>
          </w:r>
          <w:r w:rsidR="00B53856">
            <w:rPr>
              <w:rFonts w:ascii="Trebuchet MS" w:hAnsi="Trebuchet MS"/>
              <w:noProof/>
              <w:sz w:val="20"/>
            </w:rPr>
            <w:t>, mede doordat zij het onderzoeksverslag niet hebben gelezen</w:t>
          </w:r>
          <w:r w:rsidR="00EF7225">
            <w:rPr>
              <w:rFonts w:ascii="Trebuchet MS" w:hAnsi="Trebuchet MS"/>
              <w:noProof/>
              <w:sz w:val="20"/>
            </w:rPr>
            <w:t xml:space="preserve"> of zij denken dat het vanuit hun cultuur niet toepasbaar is. </w:t>
          </w:r>
          <w:r w:rsidR="00895531">
            <w:rPr>
              <w:rFonts w:ascii="Trebuchet MS" w:hAnsi="Trebuchet MS"/>
              <w:noProof/>
              <w:sz w:val="20"/>
            </w:rPr>
            <w:t>Het is een suggestie om</w:t>
          </w:r>
          <w:r w:rsidR="00A02D39">
            <w:rPr>
              <w:rFonts w:ascii="Trebuchet MS" w:hAnsi="Trebuchet MS"/>
              <w:noProof/>
              <w:sz w:val="20"/>
            </w:rPr>
            <w:t xml:space="preserve"> contact op te nemen met en/of een bezoek te brengen aan een Safe Home</w:t>
          </w:r>
          <w:r w:rsidR="00D87204">
            <w:rPr>
              <w:rFonts w:ascii="Trebuchet MS" w:hAnsi="Trebuchet MS"/>
              <w:noProof/>
              <w:sz w:val="20"/>
            </w:rPr>
            <w:t xml:space="preserve"> </w:t>
          </w:r>
          <w:r w:rsidR="000E1FD3">
            <w:rPr>
              <w:rFonts w:ascii="Trebuchet MS" w:hAnsi="Trebuchet MS"/>
              <w:noProof/>
              <w:sz w:val="20"/>
            </w:rPr>
            <w:t>en onderzoek te doen</w:t>
          </w:r>
          <w:r w:rsidR="00243EEC">
            <w:rPr>
              <w:rFonts w:ascii="Trebuchet MS" w:hAnsi="Trebuchet MS"/>
              <w:noProof/>
              <w:sz w:val="20"/>
            </w:rPr>
            <w:t xml:space="preserve"> naar de werkba</w:t>
          </w:r>
          <w:r w:rsidR="000E1FD3">
            <w:rPr>
              <w:rFonts w:ascii="Trebuchet MS" w:hAnsi="Trebuchet MS"/>
              <w:noProof/>
              <w:sz w:val="20"/>
            </w:rPr>
            <w:t xml:space="preserve">arheid van het herstelprogramma. </w:t>
          </w:r>
          <w:r w:rsidR="00EF7225">
            <w:rPr>
              <w:rFonts w:ascii="Trebuchet MS" w:hAnsi="Trebuchet MS"/>
              <w:noProof/>
              <w:sz w:val="20"/>
            </w:rPr>
            <w:br/>
          </w:r>
          <w:r w:rsidR="000E1FD3">
            <w:rPr>
              <w:rFonts w:ascii="Trebuchet MS" w:hAnsi="Trebuchet MS"/>
              <w:noProof/>
              <w:sz w:val="20"/>
            </w:rPr>
            <w:br/>
            <w:t xml:space="preserve">Een laatste discussiepunt </w:t>
          </w:r>
          <w:r w:rsidR="00D87204">
            <w:rPr>
              <w:rFonts w:ascii="Trebuchet MS" w:hAnsi="Trebuchet MS"/>
              <w:noProof/>
              <w:sz w:val="20"/>
            </w:rPr>
            <w:t>dat</w:t>
          </w:r>
          <w:r w:rsidR="000E1FD3">
            <w:rPr>
              <w:rFonts w:ascii="Trebuchet MS" w:hAnsi="Trebuchet MS"/>
              <w:noProof/>
              <w:sz w:val="20"/>
            </w:rPr>
            <w:t xml:space="preserve"> wij willen aandragen is de vraag of het herstelprogramma professioneel genoeg is om daadwerkelijk een beroep te kunnen doen op de Staten (zie ook 2.1.1.). Wanneer is de basis in een Safe Home professioneel genoeg om steun te ontvangen vanuit een Staat?</w:t>
          </w:r>
          <w:r w:rsidR="00895531">
            <w:rPr>
              <w:rFonts w:ascii="Trebuchet MS" w:hAnsi="Trebuchet MS"/>
              <w:noProof/>
              <w:sz w:val="20"/>
            </w:rPr>
            <w:t xml:space="preserve"> Wij beschikken nu niet over de mogelijkheden om deze vraag te onderzoeken. Wij raden aan deze vraag mee te nemen in een vervolgonderzoek binnen Home of Change.</w:t>
          </w:r>
          <w:r w:rsidR="00895531">
            <w:rPr>
              <w:rFonts w:ascii="Trebuchet MS" w:hAnsi="Trebuchet MS"/>
              <w:noProof/>
              <w:sz w:val="20"/>
            </w:rPr>
            <w:br/>
          </w:r>
          <w:r w:rsidR="00C07647">
            <w:rPr>
              <w:rFonts w:ascii="Trebuchet MS" w:hAnsi="Trebuchet MS"/>
              <w:b/>
              <w:noProof/>
              <w:color w:val="00B0F0"/>
              <w:sz w:val="24"/>
            </w:rPr>
            <w:br/>
          </w:r>
          <w:r w:rsidR="003D2D27">
            <w:rPr>
              <w:rFonts w:ascii="Trebuchet MS" w:hAnsi="Trebuchet MS"/>
              <w:b/>
              <w:noProof/>
              <w:color w:val="00B0F0"/>
              <w:sz w:val="24"/>
            </w:rPr>
            <w:t>10</w:t>
          </w:r>
          <w:r w:rsidR="00857F0F">
            <w:rPr>
              <w:rFonts w:ascii="Trebuchet MS" w:hAnsi="Trebuchet MS"/>
              <w:b/>
              <w:noProof/>
              <w:color w:val="00B0F0"/>
              <w:sz w:val="24"/>
            </w:rPr>
            <w:t>. EVALUATIE</w:t>
          </w:r>
          <w:r w:rsidR="007436CD">
            <w:rPr>
              <w:rFonts w:ascii="Trebuchet MS" w:hAnsi="Trebuchet MS"/>
              <w:b/>
              <w:noProof/>
              <w:color w:val="00B0F0"/>
              <w:sz w:val="24"/>
            </w:rPr>
            <w:br/>
          </w:r>
          <w:r w:rsidR="00096308">
            <w:rPr>
              <w:rFonts w:ascii="Trebuchet MS" w:hAnsi="Trebuchet MS"/>
              <w:noProof/>
              <w:sz w:val="20"/>
            </w:rPr>
            <w:t xml:space="preserve">Ten eerste willen wij benoemen dat we in het proces </w:t>
          </w:r>
          <w:r w:rsidR="00DF358E">
            <w:rPr>
              <w:rFonts w:ascii="Trebuchet MS" w:hAnsi="Trebuchet MS"/>
              <w:noProof/>
              <w:sz w:val="20"/>
            </w:rPr>
            <w:t>veel kennis hebben opgedaan</w:t>
          </w:r>
          <w:r w:rsidR="00096308">
            <w:rPr>
              <w:rFonts w:ascii="Trebuchet MS" w:hAnsi="Trebuchet MS"/>
              <w:noProof/>
              <w:sz w:val="20"/>
            </w:rPr>
            <w:t xml:space="preserve"> over de mensenhandel, prostitutie, onmacht, c</w:t>
          </w:r>
          <w:r w:rsidR="00DF358E">
            <w:rPr>
              <w:rFonts w:ascii="Trebuchet MS" w:hAnsi="Trebuchet MS"/>
              <w:noProof/>
              <w:sz w:val="20"/>
            </w:rPr>
            <w:t xml:space="preserve">orruptie en </w:t>
          </w:r>
          <w:r w:rsidR="00096308">
            <w:rPr>
              <w:rFonts w:ascii="Trebuchet MS" w:hAnsi="Trebuchet MS"/>
              <w:noProof/>
              <w:sz w:val="20"/>
            </w:rPr>
            <w:t>slavernij</w:t>
          </w:r>
          <w:r w:rsidR="00DF358E">
            <w:rPr>
              <w:rFonts w:ascii="Trebuchet MS" w:hAnsi="Trebuchet MS"/>
              <w:noProof/>
              <w:sz w:val="20"/>
            </w:rPr>
            <w:t xml:space="preserve">. Wat het meeste indruk heeft gemaakt is </w:t>
          </w:r>
          <w:r w:rsidR="00D87204">
            <w:rPr>
              <w:rFonts w:ascii="Trebuchet MS" w:hAnsi="Trebuchet MS"/>
              <w:noProof/>
              <w:sz w:val="20"/>
            </w:rPr>
            <w:t>het onrecht d</w:t>
          </w:r>
          <w:r w:rsidR="00096308">
            <w:rPr>
              <w:rFonts w:ascii="Trebuchet MS" w:hAnsi="Trebuchet MS"/>
              <w:noProof/>
              <w:sz w:val="20"/>
            </w:rPr>
            <w:t>at de meisjes, tussen de 13 en 18 jaar die gedwongen worden te werken binnen de seksindustrie, wordt aangedaan.</w:t>
          </w:r>
          <w:r w:rsidR="00DF358E">
            <w:rPr>
              <w:rFonts w:ascii="Trebuchet MS" w:hAnsi="Trebuchet MS"/>
              <w:noProof/>
              <w:sz w:val="20"/>
            </w:rPr>
            <w:t xml:space="preserve"> </w:t>
          </w:r>
          <w:r w:rsidR="00BA609B">
            <w:rPr>
              <w:rFonts w:ascii="Trebuchet MS" w:hAnsi="Trebuchet MS"/>
              <w:noProof/>
              <w:sz w:val="20"/>
            </w:rPr>
            <w:t>Tevens hebben wij ons verbaasd over de lichamelijk</w:t>
          </w:r>
          <w:r w:rsidR="00D87204">
            <w:rPr>
              <w:rFonts w:ascii="Trebuchet MS" w:hAnsi="Trebuchet MS"/>
              <w:noProof/>
              <w:sz w:val="20"/>
            </w:rPr>
            <w:t>e</w:t>
          </w:r>
          <w:r w:rsidR="00BA609B">
            <w:rPr>
              <w:rFonts w:ascii="Trebuchet MS" w:hAnsi="Trebuchet MS"/>
              <w:noProof/>
              <w:sz w:val="20"/>
            </w:rPr>
            <w:t xml:space="preserve">, psychische en sociale klachten </w:t>
          </w:r>
          <w:r w:rsidR="00D87204">
            <w:rPr>
              <w:rFonts w:ascii="Trebuchet MS" w:hAnsi="Trebuchet MS"/>
              <w:noProof/>
              <w:sz w:val="20"/>
            </w:rPr>
            <w:t>die</w:t>
          </w:r>
          <w:r w:rsidR="00BA609B">
            <w:rPr>
              <w:rFonts w:ascii="Trebuchet MS" w:hAnsi="Trebuchet MS"/>
              <w:noProof/>
              <w:sz w:val="20"/>
            </w:rPr>
            <w:t xml:space="preserve"> een meisje met zich meedraagt. </w:t>
          </w:r>
          <w:r w:rsidR="00DF358E">
            <w:rPr>
              <w:rFonts w:ascii="Trebuchet MS" w:hAnsi="Trebuchet MS"/>
              <w:noProof/>
              <w:sz w:val="20"/>
            </w:rPr>
            <w:t xml:space="preserve">Tijdens ons proces kregen we steeds meer passie om te werken aan het herstelprogramma. Hierbij betrapten wij onszelf erop dat we snel vergaten voor wie we een herstelprogramma schrijven. Tussendoor hebben we ons meerdere keren verdiept in de doelgroep, om zo bewust aan het werk te blijven. </w:t>
          </w:r>
          <w:r w:rsidR="00D31A07">
            <w:rPr>
              <w:rFonts w:ascii="Trebuchet MS" w:hAnsi="Trebuchet MS"/>
              <w:noProof/>
              <w:sz w:val="20"/>
            </w:rPr>
            <w:br/>
          </w:r>
          <w:r w:rsidR="00D31A07">
            <w:rPr>
              <w:rFonts w:ascii="Trebuchet MS" w:hAnsi="Trebuchet MS"/>
              <w:noProof/>
              <w:sz w:val="20"/>
            </w:rPr>
            <w:lastRenderedPageBreak/>
            <w:br/>
          </w:r>
          <w:r w:rsidR="003149FF">
            <w:rPr>
              <w:rFonts w:ascii="Trebuchet MS" w:hAnsi="Trebuchet MS"/>
              <w:noProof/>
              <w:sz w:val="20"/>
            </w:rPr>
            <w:t>Als tip vanuit de organisatie hebben wij ons verdiept in het biopsychosociale model, om op deze manier een structuur in ons onderzoek aan te brengen.</w:t>
          </w:r>
          <w:r w:rsidR="00821CC9">
            <w:rPr>
              <w:rFonts w:ascii="Trebuchet MS" w:hAnsi="Trebuchet MS"/>
              <w:noProof/>
              <w:sz w:val="20"/>
            </w:rPr>
            <w:t xml:space="preserve"> Het biopsychosociale model sluit tegelijkertijd aan bij de verschillende behoeften van de meisjes die binnenkomen in een Safe Home. </w:t>
          </w:r>
          <w:r w:rsidR="003149FF">
            <w:rPr>
              <w:rFonts w:ascii="Trebuchet MS" w:hAnsi="Trebuchet MS"/>
              <w:noProof/>
              <w:sz w:val="20"/>
            </w:rPr>
            <w:t>Rijnsburger</w:t>
          </w:r>
          <w:r w:rsidR="00821CC9">
            <w:rPr>
              <w:rFonts w:ascii="Trebuchet MS" w:hAnsi="Trebuchet MS"/>
              <w:noProof/>
              <w:sz w:val="20"/>
            </w:rPr>
            <w:t xml:space="preserve"> heeft</w:t>
          </w:r>
          <w:r w:rsidR="003149FF">
            <w:rPr>
              <w:rFonts w:ascii="Trebuchet MS" w:hAnsi="Trebuchet MS"/>
              <w:noProof/>
              <w:sz w:val="20"/>
            </w:rPr>
            <w:t xml:space="preserve"> boeken aangereikt die te maken hebben met hulpverlening binnen de prostitutie. Daarnaast hebben wij ons beiden verdiept in onze minors</w:t>
          </w:r>
          <w:r w:rsidR="00221951">
            <w:rPr>
              <w:rFonts w:ascii="Trebuchet MS" w:hAnsi="Trebuchet MS"/>
              <w:noProof/>
              <w:sz w:val="20"/>
            </w:rPr>
            <w:t>, wat betreft het onderwerp. Na dit gedaan te hebben, zijn wij ons</w:t>
          </w:r>
          <w:r w:rsidR="00821CC9">
            <w:rPr>
              <w:rFonts w:ascii="Trebuchet MS" w:hAnsi="Trebuchet MS"/>
              <w:noProof/>
              <w:sz w:val="20"/>
            </w:rPr>
            <w:t xml:space="preserve"> gaan richten op de interviews. </w:t>
          </w:r>
          <w:r w:rsidR="00221951">
            <w:rPr>
              <w:rFonts w:ascii="Trebuchet MS" w:hAnsi="Trebuchet MS"/>
              <w:noProof/>
              <w:sz w:val="20"/>
            </w:rPr>
            <w:t xml:space="preserve">Vanuit de interviews kregen wij tips en adviezen wat betreft literatuur. Deze adviezen hebben wij meegenomen voor de onderbouwing van het ontwikkelen van een herstelprogramma. In ons gehele onderzoek hebben wij ons voornamelijk gericht op de informatie die wij kregen vanuit de interviews.   </w:t>
          </w:r>
          <w:r w:rsidR="003149FF">
            <w:rPr>
              <w:rFonts w:ascii="Trebuchet MS" w:hAnsi="Trebuchet MS"/>
              <w:noProof/>
              <w:sz w:val="20"/>
            </w:rPr>
            <w:br/>
          </w:r>
          <w:r w:rsidR="00221951">
            <w:rPr>
              <w:rFonts w:ascii="Trebuchet MS" w:hAnsi="Trebuchet MS"/>
              <w:noProof/>
              <w:sz w:val="20"/>
            </w:rPr>
            <w:br/>
          </w:r>
          <w:r w:rsidR="00DF358E">
            <w:rPr>
              <w:rFonts w:ascii="Trebuchet MS" w:hAnsi="Trebuchet MS"/>
              <w:noProof/>
              <w:sz w:val="20"/>
            </w:rPr>
            <w:t>De organisaties hebben tijdens de interviews hun passie</w:t>
          </w:r>
          <w:r w:rsidR="00D87204">
            <w:rPr>
              <w:rFonts w:ascii="Trebuchet MS" w:hAnsi="Trebuchet MS"/>
              <w:noProof/>
              <w:sz w:val="20"/>
            </w:rPr>
            <w:t xml:space="preserve"> en enthousiasme over het werk d</w:t>
          </w:r>
          <w:r w:rsidR="00DF358E">
            <w:rPr>
              <w:rFonts w:ascii="Trebuchet MS" w:hAnsi="Trebuchet MS"/>
              <w:noProof/>
              <w:sz w:val="20"/>
            </w:rPr>
            <w:t xml:space="preserve">at zij doen met ons </w:t>
          </w:r>
          <w:r w:rsidR="00D31A07">
            <w:rPr>
              <w:rFonts w:ascii="Trebuchet MS" w:hAnsi="Trebuchet MS"/>
              <w:noProof/>
              <w:sz w:val="20"/>
            </w:rPr>
            <w:t>gedeeld</w:t>
          </w:r>
          <w:r w:rsidR="00DF358E">
            <w:rPr>
              <w:rFonts w:ascii="Trebuchet MS" w:hAnsi="Trebuchet MS"/>
              <w:noProof/>
              <w:sz w:val="20"/>
            </w:rPr>
            <w:t>. Daarbij stelden ze kritische vragen, waardoo</w:t>
          </w:r>
          <w:r w:rsidR="00581F4B">
            <w:rPr>
              <w:rFonts w:ascii="Trebuchet MS" w:hAnsi="Trebuchet MS"/>
              <w:noProof/>
              <w:sz w:val="20"/>
            </w:rPr>
            <w:t>r er aandachtspunten ontstonden. Tijdens de interviews zijn wij er tegenaan gelopen dat de organisaties binnen Nederland zit inzetten voor de volwassen vrouwen die gedwongen in de prostitutie hebben gewerkt of werken. Wij zien dit als een zwakte in onze verzameling van informatie, aangezien onze doelgroep bestaat uit jongeren. Dit hebben wij versterkt door in g</w:t>
          </w:r>
          <w:r w:rsidR="003149FF">
            <w:rPr>
              <w:rFonts w:ascii="Trebuchet MS" w:hAnsi="Trebuchet MS"/>
              <w:noProof/>
              <w:sz w:val="20"/>
            </w:rPr>
            <w:t>esprek te gaan met twee collegae</w:t>
          </w:r>
          <w:r w:rsidR="00581F4B">
            <w:rPr>
              <w:rFonts w:ascii="Trebuchet MS" w:hAnsi="Trebuchet MS"/>
              <w:noProof/>
              <w:sz w:val="20"/>
            </w:rPr>
            <w:t xml:space="preserve"> vanuit Home of Change, die de nodige kennis hebben van de meisjes in de leeftijd van 13 tot 18 jaar.</w:t>
          </w:r>
          <w:r w:rsidR="00DF358E">
            <w:rPr>
              <w:rFonts w:ascii="Trebuchet MS" w:hAnsi="Trebuchet MS"/>
              <w:noProof/>
              <w:sz w:val="20"/>
            </w:rPr>
            <w:t xml:space="preserve"> </w:t>
          </w:r>
          <w:r w:rsidR="00581F4B">
            <w:rPr>
              <w:rFonts w:ascii="Trebuchet MS" w:hAnsi="Trebuchet MS"/>
              <w:noProof/>
              <w:sz w:val="20"/>
            </w:rPr>
            <w:t>De interviews</w:t>
          </w:r>
          <w:r w:rsidR="00DF358E">
            <w:rPr>
              <w:rFonts w:ascii="Trebuchet MS" w:hAnsi="Trebuchet MS"/>
              <w:noProof/>
              <w:sz w:val="20"/>
            </w:rPr>
            <w:t xml:space="preserve"> </w:t>
          </w:r>
          <w:r w:rsidR="00B45D2F">
            <w:rPr>
              <w:rFonts w:ascii="Trebuchet MS" w:hAnsi="Trebuchet MS"/>
              <w:noProof/>
              <w:sz w:val="20"/>
            </w:rPr>
            <w:t>hebben zwaar meegewogen bij de ontwikkeling van het herstelprogramma.</w:t>
          </w:r>
          <w:r w:rsidR="00B45D2F">
            <w:rPr>
              <w:rFonts w:ascii="Trebuchet MS" w:hAnsi="Trebuchet MS"/>
              <w:noProof/>
              <w:sz w:val="20"/>
            </w:rPr>
            <w:br/>
          </w:r>
          <w:r w:rsidR="00DF358E">
            <w:rPr>
              <w:rFonts w:ascii="Trebuchet MS" w:hAnsi="Trebuchet MS"/>
              <w:noProof/>
              <w:sz w:val="20"/>
            </w:rPr>
            <w:t xml:space="preserve">We hebben </w:t>
          </w:r>
          <w:r w:rsidR="0001353F">
            <w:rPr>
              <w:rFonts w:ascii="Trebuchet MS" w:hAnsi="Trebuchet MS"/>
              <w:noProof/>
              <w:sz w:val="20"/>
            </w:rPr>
            <w:t>intensief</w:t>
          </w:r>
          <w:r w:rsidR="00BA609B">
            <w:rPr>
              <w:rFonts w:ascii="Trebuchet MS" w:hAnsi="Trebuchet MS"/>
              <w:noProof/>
              <w:sz w:val="20"/>
            </w:rPr>
            <w:t>,</w:t>
          </w:r>
          <w:r w:rsidR="0001353F">
            <w:rPr>
              <w:rFonts w:ascii="Trebuchet MS" w:hAnsi="Trebuchet MS"/>
              <w:noProof/>
              <w:sz w:val="20"/>
            </w:rPr>
            <w:t xml:space="preserve"> </w:t>
          </w:r>
          <w:r w:rsidR="00DF358E">
            <w:rPr>
              <w:rFonts w:ascii="Trebuchet MS" w:hAnsi="Trebuchet MS"/>
              <w:noProof/>
              <w:sz w:val="20"/>
            </w:rPr>
            <w:t>betrokken en meedenkende begeleiding ontvangen vanuit Home of Change,</w:t>
          </w:r>
          <w:r w:rsidR="0001353F">
            <w:rPr>
              <w:rFonts w:ascii="Trebuchet MS" w:hAnsi="Trebuchet MS"/>
              <w:noProof/>
              <w:sz w:val="20"/>
            </w:rPr>
            <w:t xml:space="preserve"> met name van Rijnsburger. Ook hebben wij hulp ontvangen </w:t>
          </w:r>
          <w:r w:rsidR="00DF358E">
            <w:rPr>
              <w:rFonts w:ascii="Trebuchet MS" w:hAnsi="Trebuchet MS"/>
              <w:noProof/>
              <w:sz w:val="20"/>
            </w:rPr>
            <w:t xml:space="preserve">vanuit andere organisaties. We zijn dankbaar dat er organisaties waren die op korte termijn met ons in gesprek wilden gaan. </w:t>
          </w:r>
          <w:r w:rsidR="00DF358E" w:rsidRPr="007C4E22">
            <w:rPr>
              <w:rFonts w:ascii="Trebuchet MS" w:hAnsi="Trebuchet MS"/>
              <w:noProof/>
              <w:sz w:val="20"/>
            </w:rPr>
            <w:t xml:space="preserve">Wegens gebrek aan tijd hebben wij helaas organisaties af moeten wijzen voor een gesprek, </w:t>
          </w:r>
          <w:r w:rsidR="00DF358E">
            <w:rPr>
              <w:rFonts w:ascii="Trebuchet MS" w:hAnsi="Trebuchet MS"/>
              <w:noProof/>
              <w:sz w:val="20"/>
            </w:rPr>
            <w:t xml:space="preserve">maar </w:t>
          </w:r>
          <w:r w:rsidR="00D87204">
            <w:rPr>
              <w:rFonts w:ascii="Trebuchet MS" w:hAnsi="Trebuchet MS"/>
              <w:noProof/>
              <w:sz w:val="20"/>
            </w:rPr>
            <w:t xml:space="preserve">we </w:t>
          </w:r>
          <w:r w:rsidR="00DF358E">
            <w:rPr>
              <w:rFonts w:ascii="Trebuchet MS" w:hAnsi="Trebuchet MS"/>
              <w:noProof/>
              <w:sz w:val="20"/>
            </w:rPr>
            <w:t xml:space="preserve">hebben hen wel in contact gebracht met Rijnsburger. </w:t>
          </w:r>
          <w:r w:rsidR="007C4E22">
            <w:rPr>
              <w:rFonts w:ascii="Trebuchet MS" w:hAnsi="Trebuchet MS"/>
              <w:noProof/>
              <w:sz w:val="20"/>
            </w:rPr>
            <w:t xml:space="preserve">Ondanks deze afwijzingen hebben wij voldoende informatie verzameld voor het schrijven van het onderzoeksverslag en het herstelprogramma. </w:t>
          </w:r>
          <w:r w:rsidR="0001353F">
            <w:rPr>
              <w:rFonts w:ascii="Trebuchet MS" w:hAnsi="Trebuchet MS"/>
              <w:noProof/>
              <w:sz w:val="20"/>
            </w:rPr>
            <w:br/>
          </w:r>
          <w:r w:rsidR="0001353F">
            <w:rPr>
              <w:rFonts w:ascii="Trebuchet MS" w:hAnsi="Trebuchet MS"/>
              <w:noProof/>
              <w:sz w:val="20"/>
            </w:rPr>
            <w:br/>
            <w:t>We zijn tevreden over ons ond</w:t>
          </w:r>
          <w:r w:rsidR="00D87204">
            <w:rPr>
              <w:rFonts w:ascii="Trebuchet MS" w:hAnsi="Trebuchet MS"/>
              <w:noProof/>
              <w:sz w:val="20"/>
            </w:rPr>
            <w:t>erzoek en het herstelprogramma d</w:t>
          </w:r>
          <w:r w:rsidR="0001353F">
            <w:rPr>
              <w:rFonts w:ascii="Trebuchet MS" w:hAnsi="Trebuchet MS"/>
              <w:noProof/>
              <w:sz w:val="20"/>
            </w:rPr>
            <w:t>at we uiteindelijk ontwikkeld hebben. We hebben hierin creativiteit gebruikt om het programma zo praktisch mogelijk te houden</w:t>
          </w:r>
          <w:r w:rsidR="00581F4B">
            <w:rPr>
              <w:rFonts w:ascii="Trebuchet MS" w:hAnsi="Trebuchet MS"/>
              <w:noProof/>
              <w:sz w:val="20"/>
            </w:rPr>
            <w:t>, dit biedt een kans voor de medewerkers</w:t>
          </w:r>
          <w:r w:rsidR="003B5AC8">
            <w:rPr>
              <w:rFonts w:ascii="Trebuchet MS" w:hAnsi="Trebuchet MS"/>
              <w:noProof/>
              <w:sz w:val="20"/>
            </w:rPr>
            <w:t xml:space="preserve"> en meisjes</w:t>
          </w:r>
          <w:r w:rsidR="0001353F">
            <w:rPr>
              <w:rFonts w:ascii="Trebuchet MS" w:hAnsi="Trebuchet MS"/>
              <w:noProof/>
              <w:sz w:val="20"/>
            </w:rPr>
            <w:t>. Het was een uitdaging om het herstelprogramma zo laagdrempelig mogelijk te schrijven</w:t>
          </w:r>
          <w:r w:rsidR="0008321A">
            <w:rPr>
              <w:rFonts w:ascii="Trebuchet MS" w:hAnsi="Trebuchet MS"/>
              <w:noProof/>
              <w:sz w:val="20"/>
            </w:rPr>
            <w:t>. D</w:t>
          </w:r>
          <w:r w:rsidR="0001353F">
            <w:rPr>
              <w:rFonts w:ascii="Trebuchet MS" w:hAnsi="Trebuchet MS"/>
              <w:noProof/>
              <w:sz w:val="20"/>
            </w:rPr>
            <w:t>it hebb</w:t>
          </w:r>
          <w:r w:rsidR="00581F4B">
            <w:rPr>
              <w:rFonts w:ascii="Trebuchet MS" w:hAnsi="Trebuchet MS"/>
              <w:noProof/>
              <w:sz w:val="20"/>
            </w:rPr>
            <w:t>en we naar ons idee goed gedaan</w:t>
          </w:r>
          <w:r w:rsidR="0008321A">
            <w:rPr>
              <w:rFonts w:ascii="Trebuchet MS" w:hAnsi="Trebuchet MS"/>
              <w:noProof/>
              <w:sz w:val="20"/>
            </w:rPr>
            <w:t>, waardoor het makkelijk inzetbaar is binnen een Safe Home</w:t>
          </w:r>
          <w:r w:rsidR="00581F4B">
            <w:rPr>
              <w:rFonts w:ascii="Trebuchet MS" w:hAnsi="Trebuchet MS"/>
              <w:noProof/>
              <w:sz w:val="20"/>
            </w:rPr>
            <w:t>.</w:t>
          </w:r>
          <w:r w:rsidR="0001353F">
            <w:rPr>
              <w:rFonts w:ascii="Trebuchet MS" w:hAnsi="Trebuchet MS"/>
              <w:noProof/>
              <w:sz w:val="20"/>
            </w:rPr>
            <w:t xml:space="preserve"> </w:t>
          </w:r>
          <w:r w:rsidR="00581F4B">
            <w:rPr>
              <w:rFonts w:ascii="Trebuchet MS" w:hAnsi="Trebuchet MS"/>
              <w:noProof/>
              <w:sz w:val="20"/>
            </w:rPr>
            <w:t>Tevens kan het een zwakte zijn dat het herstelprogramma zo flexibel mogelijk is geschreven, waardoor medewerkers of meisjes er geen gebruik van maken. Het feit dat een meisje zelf de keuze mag maken om een fase te doorlopen of niet, maakt dat er ook</w:t>
          </w:r>
          <w:r w:rsidR="00D1119A">
            <w:rPr>
              <w:rFonts w:ascii="Trebuchet MS" w:hAnsi="Trebuchet MS"/>
              <w:noProof/>
              <w:sz w:val="20"/>
            </w:rPr>
            <w:t xml:space="preserve"> te </w:t>
          </w:r>
          <w:r w:rsidR="00581F4B">
            <w:rPr>
              <w:rFonts w:ascii="Trebuchet MS" w:hAnsi="Trebuchet MS"/>
              <w:noProof/>
              <w:sz w:val="20"/>
            </w:rPr>
            <w:t>mak</w:t>
          </w:r>
          <w:r w:rsidR="006B34D3">
            <w:rPr>
              <w:rFonts w:ascii="Trebuchet MS" w:hAnsi="Trebuchet MS"/>
              <w:noProof/>
              <w:sz w:val="20"/>
            </w:rPr>
            <w:t>kelijk mee om kan worden gegaan en daarmee het belang van een fase tekort</w:t>
          </w:r>
          <w:r w:rsidR="00D1119A">
            <w:rPr>
              <w:rFonts w:ascii="Trebuchet MS" w:hAnsi="Trebuchet MS"/>
              <w:noProof/>
              <w:sz w:val="20"/>
            </w:rPr>
            <w:t xml:space="preserve"> wordt</w:t>
          </w:r>
          <w:r w:rsidR="006B34D3">
            <w:rPr>
              <w:rFonts w:ascii="Trebuchet MS" w:hAnsi="Trebuchet MS"/>
              <w:noProof/>
              <w:sz w:val="20"/>
            </w:rPr>
            <w:t xml:space="preserve"> gedaan.</w:t>
          </w:r>
          <w:r w:rsidR="00581F4B">
            <w:rPr>
              <w:rFonts w:ascii="Trebuchet MS" w:hAnsi="Trebuchet MS"/>
              <w:noProof/>
              <w:sz w:val="20"/>
            </w:rPr>
            <w:t xml:space="preserve"> </w:t>
          </w:r>
          <w:r w:rsidR="006B34D3">
            <w:rPr>
              <w:rFonts w:ascii="Trebuchet MS" w:hAnsi="Trebuchet MS"/>
              <w:noProof/>
              <w:sz w:val="20"/>
            </w:rPr>
            <w:t>Hierdoor kan het herstelprogramma zijn professionaliteit verliezen.</w:t>
          </w:r>
          <w:r w:rsidR="003B5AC8">
            <w:rPr>
              <w:rFonts w:ascii="Trebuchet MS" w:hAnsi="Trebuchet MS"/>
              <w:noProof/>
              <w:sz w:val="20"/>
            </w:rPr>
            <w:t xml:space="preserve"> Doormiddel van een vervolgonderzoek zou hier naar gekeken kunnen worden</w:t>
          </w:r>
          <w:r w:rsidR="00D1119A">
            <w:rPr>
              <w:rFonts w:ascii="Trebuchet MS" w:hAnsi="Trebuchet MS"/>
              <w:noProof/>
              <w:sz w:val="20"/>
            </w:rPr>
            <w:t xml:space="preserve">. Een medewerker kan eventueel meer sturing geven </w:t>
          </w:r>
          <w:r w:rsidR="003B5AC8">
            <w:rPr>
              <w:rFonts w:ascii="Trebuchet MS" w:hAnsi="Trebuchet MS"/>
              <w:noProof/>
              <w:sz w:val="20"/>
            </w:rPr>
            <w:t>in het doorlopen van de fasen, hierbij dient de cultuur in acht te worden genomen.</w:t>
          </w:r>
          <w:r w:rsidR="0008321A">
            <w:rPr>
              <w:rFonts w:ascii="Trebuchet MS" w:hAnsi="Trebuchet MS"/>
              <w:noProof/>
              <w:sz w:val="20"/>
            </w:rPr>
            <w:t xml:space="preserve"> Het is een sterkte dat het herstelprogramma door iedere medewerker met of zonder diploma gebruikt kan worden. </w:t>
          </w:r>
          <w:r w:rsidR="006B34D3">
            <w:rPr>
              <w:rFonts w:ascii="Trebuchet MS" w:hAnsi="Trebuchet MS"/>
              <w:noProof/>
              <w:sz w:val="20"/>
            </w:rPr>
            <w:br/>
          </w:r>
          <w:r w:rsidR="000D7F9C">
            <w:rPr>
              <w:rFonts w:ascii="Trebuchet MS" w:hAnsi="Trebuchet MS"/>
              <w:noProof/>
              <w:sz w:val="20"/>
            </w:rPr>
            <w:t xml:space="preserve">De tussentijdse gesprekken met Rijnsburger en begeleiding vanuit school hebben ons richtlijnen gegeven om creatief en professioneel herstelprogramma te </w:t>
          </w:r>
          <w:r w:rsidR="00C61545">
            <w:rPr>
              <w:rFonts w:ascii="Trebuchet MS" w:hAnsi="Trebuchet MS"/>
              <w:noProof/>
              <w:sz w:val="20"/>
            </w:rPr>
            <w:t>schrijven.</w:t>
          </w:r>
          <w:r w:rsidR="005E3012">
            <w:rPr>
              <w:rFonts w:ascii="Trebuchet MS" w:hAnsi="Trebuchet MS"/>
              <w:noProof/>
              <w:sz w:val="20"/>
            </w:rPr>
            <w:t xml:space="preserve"> </w:t>
          </w:r>
          <w:r w:rsidR="00D1119A">
            <w:rPr>
              <w:rFonts w:ascii="Trebuchet MS" w:hAnsi="Trebuchet MS"/>
              <w:noProof/>
              <w:sz w:val="20"/>
            </w:rPr>
            <w:t>Het is ontwikkelt</w:t>
          </w:r>
          <w:r w:rsidR="005E3012">
            <w:rPr>
              <w:rFonts w:ascii="Trebuchet MS" w:hAnsi="Trebuchet MS"/>
              <w:noProof/>
              <w:sz w:val="20"/>
            </w:rPr>
            <w:t xml:space="preserve"> aan de hand van het biopsychosociale model. Dit gaf ons structuur en duidelijkheid tijdens het proces. </w:t>
          </w:r>
          <w:r w:rsidR="00C61545">
            <w:rPr>
              <w:rFonts w:ascii="Trebuchet MS" w:hAnsi="Trebuchet MS"/>
              <w:noProof/>
              <w:sz w:val="20"/>
            </w:rPr>
            <w:br/>
          </w:r>
          <w:r w:rsidR="00C61545">
            <w:rPr>
              <w:rFonts w:ascii="Trebuchet MS" w:hAnsi="Trebuchet MS"/>
              <w:noProof/>
              <w:sz w:val="20"/>
            </w:rPr>
            <w:br/>
            <w:t>De onderlin</w:t>
          </w:r>
          <w:r w:rsidR="00D87204">
            <w:rPr>
              <w:rFonts w:ascii="Trebuchet MS" w:hAnsi="Trebuchet MS"/>
              <w:noProof/>
              <w:sz w:val="20"/>
            </w:rPr>
            <w:t>g</w:t>
          </w:r>
          <w:r w:rsidR="00C61545">
            <w:rPr>
              <w:rFonts w:ascii="Trebuchet MS" w:hAnsi="Trebuchet MS"/>
              <w:noProof/>
              <w:sz w:val="20"/>
            </w:rPr>
            <w:t>e samenwerking is goed verlopen. We hebben elkaar ondersteund en aangevuld tijdens de ontwikkeling van het herstelprogramma. De taakverdeling is vanaf het begin ingedeeld aan de hand van de drie componenten</w:t>
          </w:r>
          <w:r w:rsidR="00BA609B">
            <w:rPr>
              <w:rFonts w:ascii="Trebuchet MS" w:hAnsi="Trebuchet MS"/>
              <w:noProof/>
              <w:sz w:val="20"/>
            </w:rPr>
            <w:t>: lichamelijk, psychisch en sociaal</w:t>
          </w:r>
          <w:r w:rsidR="00C61545">
            <w:rPr>
              <w:rFonts w:ascii="Trebuchet MS" w:hAnsi="Trebuchet MS"/>
              <w:noProof/>
              <w:sz w:val="20"/>
            </w:rPr>
            <w:t xml:space="preserve">. Aan de hand van onze minors hebben wij deze taakverdeling gemaakt en uitgevoerd. We hebben veelal gebruik gemaakt van Skype, telefoon en e-mail, om op deze manier zo goed mogelijk samen te werken. We hebben veel overlegd en </w:t>
          </w:r>
          <w:r w:rsidR="005E3012">
            <w:rPr>
              <w:rFonts w:ascii="Trebuchet MS" w:hAnsi="Trebuchet MS"/>
              <w:noProof/>
              <w:sz w:val="20"/>
            </w:rPr>
            <w:t>elkaar feedback geg</w:t>
          </w:r>
          <w:r w:rsidR="00BA609B">
            <w:rPr>
              <w:rFonts w:ascii="Trebuchet MS" w:hAnsi="Trebuchet MS"/>
              <w:noProof/>
              <w:sz w:val="20"/>
            </w:rPr>
            <w:t>even, hierdoor</w:t>
          </w:r>
          <w:r w:rsidR="005E3012">
            <w:rPr>
              <w:rFonts w:ascii="Trebuchet MS" w:hAnsi="Trebuchet MS"/>
              <w:noProof/>
              <w:sz w:val="20"/>
            </w:rPr>
            <w:t xml:space="preserve"> waren volledig  op de hoogte van elkaars werk.</w:t>
          </w:r>
          <w:r w:rsidR="00BA609B">
            <w:rPr>
              <w:rFonts w:ascii="Trebuchet MS" w:hAnsi="Trebuchet MS"/>
              <w:noProof/>
              <w:sz w:val="20"/>
            </w:rPr>
            <w:t xml:space="preserve"> Er was sprake van een plezierige samenwerking en </w:t>
          </w:r>
          <w:r w:rsidR="00D87204">
            <w:rPr>
              <w:rFonts w:ascii="Trebuchet MS" w:hAnsi="Trebuchet MS"/>
              <w:noProof/>
              <w:sz w:val="20"/>
            </w:rPr>
            <w:t xml:space="preserve">we </w:t>
          </w:r>
          <w:r w:rsidR="00BA609B">
            <w:rPr>
              <w:rFonts w:ascii="Trebuchet MS" w:hAnsi="Trebuchet MS"/>
              <w:noProof/>
              <w:sz w:val="20"/>
            </w:rPr>
            <w:t xml:space="preserve">hopen dat het resultaat hiervan heeft doorgewerkt in </w:t>
          </w:r>
          <w:r w:rsidR="00BA609B" w:rsidRPr="00581F4B">
            <w:rPr>
              <w:rFonts w:ascii="Trebuchet MS" w:hAnsi="Trebuchet MS"/>
              <w:noProof/>
              <w:sz w:val="20"/>
            </w:rPr>
            <w:t>ons herstelprogramma.</w:t>
          </w:r>
          <w:r w:rsidR="00BA609B" w:rsidRPr="000A2D6A">
            <w:rPr>
              <w:rFonts w:ascii="Trebuchet MS" w:hAnsi="Trebuchet MS"/>
              <w:noProof/>
              <w:color w:val="FF0000"/>
              <w:sz w:val="20"/>
            </w:rPr>
            <w:t xml:space="preserve"> </w:t>
          </w:r>
          <w:r w:rsidR="00DF358E" w:rsidRPr="000A2D6A">
            <w:rPr>
              <w:rFonts w:ascii="Trebuchet MS" w:hAnsi="Trebuchet MS"/>
              <w:noProof/>
              <w:color w:val="FF0000"/>
              <w:sz w:val="20"/>
            </w:rPr>
            <w:t xml:space="preserve"> </w:t>
          </w:r>
        </w:p>
        <w:p w:rsidR="00DE7DE5" w:rsidRPr="00D87AE8" w:rsidRDefault="00FC317C" w:rsidP="00482BF7">
          <w:pPr>
            <w:spacing w:line="240" w:lineRule="auto"/>
            <w:rPr>
              <w:rFonts w:ascii="Trebuchet MS" w:hAnsi="Trebuchet MS"/>
              <w:b/>
              <w:noProof/>
              <w:color w:val="00B0F0"/>
              <w:sz w:val="24"/>
            </w:rPr>
          </w:pPr>
          <w:r>
            <w:rPr>
              <w:rFonts w:ascii="Trebuchet MS" w:hAnsi="Trebuchet MS"/>
              <w:b/>
              <w:noProof/>
              <w:color w:val="00B0F0"/>
              <w:sz w:val="24"/>
            </w:rPr>
            <w:br/>
          </w:r>
          <w:r>
            <w:rPr>
              <w:rFonts w:ascii="Trebuchet MS" w:hAnsi="Trebuchet MS"/>
              <w:b/>
              <w:noProof/>
              <w:color w:val="00B0F0"/>
              <w:sz w:val="24"/>
            </w:rPr>
            <w:br/>
          </w:r>
          <w:r>
            <w:rPr>
              <w:rFonts w:ascii="Trebuchet MS" w:hAnsi="Trebuchet MS"/>
              <w:b/>
              <w:noProof/>
              <w:color w:val="00B0F0"/>
              <w:sz w:val="24"/>
            </w:rPr>
            <w:br/>
          </w:r>
          <w:r w:rsidR="00DE7DE5">
            <w:rPr>
              <w:rFonts w:ascii="Trebuchet MS" w:hAnsi="Trebuchet MS"/>
              <w:b/>
              <w:noProof/>
              <w:color w:val="00B0F0"/>
              <w:sz w:val="24"/>
            </w:rPr>
            <w:lastRenderedPageBreak/>
            <w:t>11. PERSBERICHT</w:t>
          </w:r>
          <w:r w:rsidR="00DE7DE5">
            <w:rPr>
              <w:rFonts w:ascii="Trebuchet MS" w:hAnsi="Trebuchet MS"/>
              <w:b/>
              <w:noProof/>
              <w:color w:val="00B0F0"/>
              <w:sz w:val="24"/>
            </w:rPr>
            <w:br/>
          </w:r>
          <w:r w:rsidR="00FC1B9F" w:rsidRPr="00FC1B9F">
            <w:rPr>
              <w:rFonts w:ascii="Times New Roman" w:hAnsi="Times New Roman" w:cs="Times New Roman"/>
              <w:b/>
              <w:noProof/>
              <w:sz w:val="52"/>
            </w:rPr>
            <w:t>Home of Change biedt herstel aan minderjarige meisjes uit de gedwongen seksindustrie</w:t>
          </w:r>
          <w:r w:rsidR="00FC1B9F">
            <w:rPr>
              <w:rFonts w:ascii="Times New Roman" w:hAnsi="Times New Roman" w:cs="Times New Roman"/>
              <w:b/>
              <w:noProof/>
              <w:sz w:val="52"/>
            </w:rPr>
            <w:br/>
          </w:r>
        </w:p>
        <w:p w:rsidR="00FC1B9F" w:rsidRPr="00FC1B9F" w:rsidRDefault="00D87AE8" w:rsidP="00482BF7">
          <w:pPr>
            <w:spacing w:line="240" w:lineRule="auto"/>
            <w:rPr>
              <w:rFonts w:ascii="Trebuchet MS" w:hAnsi="Trebuchet MS" w:cs="Times New Roman"/>
              <w:b/>
              <w:noProof/>
              <w:color w:val="00B0F0"/>
              <w:sz w:val="20"/>
            </w:rPr>
          </w:pPr>
          <w:r w:rsidRPr="00D87AE8">
            <w:rPr>
              <w:rFonts w:ascii="Trebuchet MS" w:hAnsi="Trebuchet MS" w:cs="Times New Roman"/>
              <w:b/>
              <w:noProof/>
              <w:sz w:val="20"/>
            </w:rPr>
            <mc:AlternateContent>
              <mc:Choice Requires="wps">
                <w:drawing>
                  <wp:anchor distT="0" distB="0" distL="114300" distR="114300" simplePos="0" relativeHeight="252314624" behindDoc="0" locked="0" layoutInCell="1" allowOverlap="1" wp14:anchorId="296260B9" wp14:editId="3E255AEB">
                    <wp:simplePos x="0" y="0"/>
                    <wp:positionH relativeFrom="column">
                      <wp:posOffset>7458710</wp:posOffset>
                    </wp:positionH>
                    <wp:positionV relativeFrom="paragraph">
                      <wp:posOffset>4381500</wp:posOffset>
                    </wp:positionV>
                    <wp:extent cx="2374265" cy="14039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414FA" w:rsidRPr="00D87AE8" w:rsidRDefault="00E414FA">
                                <w:pPr>
                                  <w:rPr>
                                    <w:rFonts w:cstheme="minorHAnsi"/>
                                    <w:sz w:val="18"/>
                                  </w:rPr>
                                </w:pPr>
                                <w:r w:rsidRPr="00D87AE8">
                                  <w:rPr>
                                    <w:rFonts w:cstheme="minorHAnsi"/>
                                    <w:sz w:val="18"/>
                                  </w:rPr>
                                  <w:t>©Stichting Home of Change Nederland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587.3pt;margin-top:345pt;width:186.95pt;height:110.55pt;z-index:25231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" filled="f" stroked="f">
                    <v:textbox style="mso-fit-shape-to-text:t">
                      <w:txbxContent>
                        <w:p w:rsidR="00D87AE8" w:rsidRPr="00D87AE8" w:rsidRDefault="00D87AE8">
                          <w:pPr>
                            <w:rPr>
                              <w:rFonts w:cstheme="minorHAnsi"/>
                              <w:sz w:val="18"/>
                            </w:rPr>
                          </w:pPr>
                          <w:r w:rsidRPr="00D87AE8">
                            <w:rPr>
                              <w:rFonts w:cstheme="minorHAnsi"/>
                              <w:sz w:val="18"/>
                            </w:rPr>
                            <w:t>©Stichting Home of Change Nederland</w:t>
                          </w:r>
                        </w:p>
                      </w:txbxContent>
                    </v:textbox>
                  </v:shape>
                </w:pict>
              </mc:Fallback>
            </mc:AlternateContent>
          </w:r>
          <w:r>
            <w:rPr>
              <w:rFonts w:ascii="Trebuchet MS" w:hAnsi="Trebuchet MS"/>
              <w:b/>
              <w:noProof/>
              <w:color w:val="00B0F0"/>
              <w:sz w:val="24"/>
            </w:rPr>
            <w:drawing>
              <wp:anchor distT="0" distB="0" distL="114300" distR="114300" simplePos="0" relativeHeight="252312576" behindDoc="1" locked="0" layoutInCell="1" allowOverlap="1" wp14:anchorId="3A1DCEAD" wp14:editId="248E8C81">
                <wp:simplePos x="0" y="0"/>
                <wp:positionH relativeFrom="column">
                  <wp:posOffset>2714625</wp:posOffset>
                </wp:positionH>
                <wp:positionV relativeFrom="paragraph">
                  <wp:posOffset>-25400</wp:posOffset>
                </wp:positionV>
                <wp:extent cx="6681788" cy="4454525"/>
                <wp:effectExtent l="0" t="0" r="5080" b="3175"/>
                <wp:wrapNone/>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802-IMG_907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81788" cy="4454525"/>
                        </a:xfrm>
                        <a:prstGeom prst="rect">
                          <a:avLst/>
                        </a:prstGeom>
                      </pic:spPr>
                    </pic:pic>
                  </a:graphicData>
                </a:graphic>
                <wp14:sizeRelH relativeFrom="page">
                  <wp14:pctWidth>0</wp14:pctWidth>
                </wp14:sizeRelH>
                <wp14:sizeRelV relativeFrom="page">
                  <wp14:pctHeight>0</wp14:pctHeight>
                </wp14:sizeRelV>
              </wp:anchor>
            </w:drawing>
          </w:r>
          <w:r w:rsidR="00FC1B9F">
            <w:rPr>
              <w:rFonts w:ascii="Trebuchet MS" w:hAnsi="Trebuchet MS" w:cs="Times New Roman"/>
              <w:b/>
              <w:noProof/>
              <w:sz w:val="20"/>
            </w:rPr>
            <w:t xml:space="preserve">NIJKERK- Hoe is het om als minderjarig </w:t>
          </w:r>
          <w:r w:rsidR="00FC1B9F">
            <w:rPr>
              <w:rFonts w:ascii="Trebuchet MS" w:hAnsi="Trebuchet MS" w:cs="Times New Roman"/>
              <w:b/>
              <w:noProof/>
              <w:sz w:val="20"/>
            </w:rPr>
            <w:tab/>
          </w:r>
          <w:r w:rsidR="00FC1B9F">
            <w:rPr>
              <w:rFonts w:ascii="Trebuchet MS" w:hAnsi="Trebuchet MS" w:cs="Times New Roman"/>
              <w:b/>
              <w:noProof/>
              <w:sz w:val="20"/>
            </w:rPr>
            <w:tab/>
          </w:r>
          <w:r w:rsidR="00FC1B9F">
            <w:rPr>
              <w:rFonts w:ascii="Trebuchet MS" w:hAnsi="Trebuchet MS" w:cs="Times New Roman"/>
              <w:b/>
              <w:noProof/>
              <w:sz w:val="20"/>
            </w:rPr>
            <w:br/>
            <w:t xml:space="preserve">meisje uit de gedwongen seksindustrie te </w:t>
          </w:r>
          <w:r w:rsidR="00FC1B9F">
            <w:rPr>
              <w:rFonts w:ascii="Trebuchet MS" w:hAnsi="Trebuchet MS" w:cs="Times New Roman"/>
              <w:b/>
              <w:noProof/>
              <w:sz w:val="20"/>
            </w:rPr>
            <w:br/>
            <w:t xml:space="preserve">komen? Wat heeft zij dan nodig zodra zij in </w:t>
          </w:r>
          <w:r w:rsidR="00FC1B9F">
            <w:rPr>
              <w:rFonts w:ascii="Trebuchet MS" w:hAnsi="Trebuchet MS" w:cs="Times New Roman"/>
              <w:b/>
              <w:noProof/>
              <w:sz w:val="20"/>
            </w:rPr>
            <w:br/>
            <w:t>een Safe Home terecht komt? In december</w:t>
          </w:r>
          <w:r w:rsidR="00FC1B9F">
            <w:rPr>
              <w:rFonts w:ascii="Trebuchet MS" w:hAnsi="Trebuchet MS" w:cs="Times New Roman"/>
              <w:b/>
              <w:noProof/>
              <w:sz w:val="20"/>
            </w:rPr>
            <w:br/>
            <w:t>2012 zijn Gerina Kamphorst en Wendy van</w:t>
          </w:r>
          <w:r w:rsidR="00FC1B9F">
            <w:rPr>
              <w:rFonts w:ascii="Trebuchet MS" w:hAnsi="Trebuchet MS" w:cs="Times New Roman"/>
              <w:b/>
              <w:noProof/>
              <w:sz w:val="20"/>
            </w:rPr>
            <w:br/>
            <w:t xml:space="preserve">Eck gestart met een onderzoek. </w:t>
          </w:r>
          <w:r w:rsidR="00FC1B9F">
            <w:rPr>
              <w:rFonts w:ascii="Trebuchet MS" w:hAnsi="Trebuchet MS" w:cs="Times New Roman"/>
              <w:b/>
              <w:noProof/>
              <w:sz w:val="20"/>
            </w:rPr>
            <w:br/>
            <w:t xml:space="preserve">Dit hebben zij gedaan in opdracht van </w:t>
          </w:r>
          <w:r w:rsidR="00FC1B9F">
            <w:rPr>
              <w:rFonts w:ascii="Trebuchet MS" w:hAnsi="Trebuchet MS" w:cs="Times New Roman"/>
              <w:b/>
              <w:noProof/>
              <w:sz w:val="20"/>
            </w:rPr>
            <w:br/>
            <w:t>Stichting Home of Change Nederland.</w:t>
          </w:r>
          <w:r w:rsidR="00FC1B9F">
            <w:rPr>
              <w:rFonts w:ascii="Trebuchet MS" w:hAnsi="Trebuchet MS" w:cs="Times New Roman"/>
              <w:b/>
              <w:noProof/>
              <w:sz w:val="20"/>
            </w:rPr>
            <w:br/>
          </w:r>
          <w:r w:rsidR="00FC1B9F">
            <w:rPr>
              <w:rFonts w:ascii="Trebuchet MS" w:hAnsi="Trebuchet MS" w:cs="Times New Roman"/>
              <w:b/>
              <w:noProof/>
              <w:sz w:val="20"/>
            </w:rPr>
            <w:br/>
          </w:r>
          <w:r w:rsidR="00FC1B9F">
            <w:rPr>
              <w:rFonts w:ascii="Trebuchet MS" w:hAnsi="Trebuchet MS" w:cs="Times New Roman"/>
              <w:noProof/>
              <w:sz w:val="20"/>
            </w:rPr>
            <w:t xml:space="preserve">Stichting Home of Change </w:t>
          </w:r>
          <w:r w:rsidR="00564E78">
            <w:rPr>
              <w:rFonts w:ascii="Trebuchet MS" w:hAnsi="Trebuchet MS" w:cs="Times New Roman"/>
              <w:noProof/>
              <w:sz w:val="20"/>
            </w:rPr>
            <w:t xml:space="preserve">Nederland </w:t>
          </w:r>
          <w:r w:rsidR="00FC1B9F">
            <w:rPr>
              <w:rFonts w:ascii="Trebuchet MS" w:hAnsi="Trebuchet MS" w:cs="Times New Roman"/>
              <w:noProof/>
              <w:sz w:val="20"/>
            </w:rPr>
            <w:t>komt op</w:t>
          </w:r>
          <w:r w:rsidR="00FC1B9F">
            <w:rPr>
              <w:rFonts w:ascii="Trebuchet MS" w:hAnsi="Trebuchet MS" w:cs="Times New Roman"/>
              <w:noProof/>
              <w:sz w:val="20"/>
            </w:rPr>
            <w:br/>
            <w:t xml:space="preserve">voor vrouwen en kinderen die risico </w:t>
          </w:r>
          <w:r w:rsidR="00564E78">
            <w:rPr>
              <w:rFonts w:ascii="Trebuchet MS" w:hAnsi="Trebuchet MS" w:cs="Times New Roman"/>
              <w:noProof/>
              <w:sz w:val="20"/>
            </w:rPr>
            <w:t xml:space="preserve">lopen </w:t>
          </w:r>
          <w:r w:rsidR="00FC1B9F">
            <w:rPr>
              <w:rFonts w:ascii="Trebuchet MS" w:hAnsi="Trebuchet MS" w:cs="Times New Roman"/>
              <w:noProof/>
              <w:sz w:val="20"/>
            </w:rPr>
            <w:t>om</w:t>
          </w:r>
          <w:r w:rsidR="00FC1B9F">
            <w:rPr>
              <w:rFonts w:ascii="Trebuchet MS" w:hAnsi="Trebuchet MS" w:cs="Times New Roman"/>
              <w:noProof/>
              <w:sz w:val="20"/>
            </w:rPr>
            <w:br/>
            <w:t>verhandeld te worden of gevangen zitten in</w:t>
          </w:r>
          <w:r w:rsidR="00564E78">
            <w:rPr>
              <w:rFonts w:ascii="Trebuchet MS" w:hAnsi="Trebuchet MS" w:cs="Times New Roman"/>
              <w:noProof/>
              <w:sz w:val="20"/>
            </w:rPr>
            <w:br/>
            <w:t>het web van mensenhandel en slavernij.</w:t>
          </w:r>
          <w:r w:rsidR="00564E78">
            <w:rPr>
              <w:rFonts w:ascii="Trebuchet MS" w:hAnsi="Trebuchet MS" w:cs="Times New Roman"/>
              <w:noProof/>
              <w:sz w:val="20"/>
            </w:rPr>
            <w:br/>
            <w:t>Vanuit Nederland bieden zij ondersteuning</w:t>
          </w:r>
          <w:r w:rsidR="00564E78">
            <w:rPr>
              <w:rFonts w:ascii="Trebuchet MS" w:hAnsi="Trebuchet MS" w:cs="Times New Roman"/>
              <w:noProof/>
              <w:sz w:val="20"/>
            </w:rPr>
            <w:br/>
            <w:t xml:space="preserve">aan opvanghuizen, genaamd Safe Homes. </w:t>
          </w:r>
          <w:r w:rsidR="00564E78">
            <w:rPr>
              <w:rFonts w:ascii="Trebuchet MS" w:hAnsi="Trebuchet MS" w:cs="Times New Roman"/>
              <w:noProof/>
              <w:sz w:val="20"/>
            </w:rPr>
            <w:br/>
            <w:t>Deze opvanghuizen zijn onder andere</w:t>
          </w:r>
          <w:r w:rsidR="00564E78">
            <w:rPr>
              <w:rFonts w:ascii="Trebuchet MS" w:hAnsi="Trebuchet MS" w:cs="Times New Roman"/>
              <w:noProof/>
              <w:sz w:val="20"/>
            </w:rPr>
            <w:br/>
            <w:t>gevestigd in de Dominicaanse Republiek en</w:t>
          </w:r>
          <w:r w:rsidR="00564E78">
            <w:rPr>
              <w:rFonts w:ascii="Trebuchet MS" w:hAnsi="Trebuchet MS" w:cs="Times New Roman"/>
              <w:noProof/>
              <w:sz w:val="20"/>
            </w:rPr>
            <w:br/>
            <w:t>Tajikistan. Het doel van de Safe Homes is om</w:t>
          </w:r>
          <w:r w:rsidR="00564E78">
            <w:rPr>
              <w:rFonts w:ascii="Trebuchet MS" w:hAnsi="Trebuchet MS" w:cs="Times New Roman"/>
              <w:noProof/>
              <w:sz w:val="20"/>
            </w:rPr>
            <w:br/>
            <w:t>kinderen een leven in vrijheid en veiligheid te</w:t>
          </w:r>
          <w:r w:rsidR="00564E78">
            <w:rPr>
              <w:rFonts w:ascii="Trebuchet MS" w:hAnsi="Trebuchet MS" w:cs="Times New Roman"/>
              <w:noProof/>
              <w:sz w:val="20"/>
            </w:rPr>
            <w:br/>
            <w:t xml:space="preserve">bieden, op het gebied van ontwikkeling, </w:t>
          </w:r>
          <w:r w:rsidR="00564E78">
            <w:rPr>
              <w:rFonts w:ascii="Trebuchet MS" w:hAnsi="Trebuchet MS" w:cs="Times New Roman"/>
              <w:noProof/>
              <w:sz w:val="20"/>
            </w:rPr>
            <w:br/>
            <w:t xml:space="preserve">gepaste hulpverlening en het uitbrengen van </w:t>
          </w:r>
          <w:r w:rsidR="00564E78">
            <w:rPr>
              <w:rFonts w:ascii="Trebuchet MS" w:hAnsi="Trebuchet MS" w:cs="Times New Roman"/>
              <w:noProof/>
              <w:sz w:val="20"/>
            </w:rPr>
            <w:br/>
            <w:t>advies aan familie, (hulpverlening)instanties</w:t>
          </w:r>
          <w:r w:rsidR="00564E78">
            <w:rPr>
              <w:rFonts w:ascii="Trebuchet MS" w:hAnsi="Trebuchet MS" w:cs="Times New Roman"/>
              <w:noProof/>
              <w:sz w:val="20"/>
            </w:rPr>
            <w:br/>
            <w:t>en Staten. Op deze manier streeft Home of</w:t>
          </w:r>
          <w:r w:rsidR="00564E78">
            <w:rPr>
              <w:rFonts w:ascii="Trebuchet MS" w:hAnsi="Trebuchet MS" w:cs="Times New Roman"/>
              <w:noProof/>
              <w:sz w:val="20"/>
            </w:rPr>
            <w:br/>
            <w:t>Change ernaar om kinderen een toekomst vol</w:t>
          </w:r>
          <w:r w:rsidR="00564E78">
            <w:rPr>
              <w:rFonts w:ascii="Trebuchet MS" w:hAnsi="Trebuchet MS" w:cs="Times New Roman"/>
              <w:noProof/>
              <w:sz w:val="20"/>
            </w:rPr>
            <w:br/>
            <w:t>hoop en perspectief te bieden, waarin elk</w:t>
          </w:r>
          <w:r w:rsidR="00564E78">
            <w:rPr>
              <w:rFonts w:ascii="Trebuchet MS" w:hAnsi="Trebuchet MS" w:cs="Times New Roman"/>
              <w:noProof/>
              <w:sz w:val="20"/>
            </w:rPr>
            <w:br/>
            <w:t>kind eigen keuzes kan maken om een gezond</w:t>
          </w:r>
          <w:r w:rsidR="00564E78">
            <w:rPr>
              <w:rFonts w:ascii="Trebuchet MS" w:hAnsi="Trebuchet MS" w:cs="Times New Roman"/>
              <w:noProof/>
              <w:sz w:val="20"/>
            </w:rPr>
            <w:br/>
            <w:t>en waardig leven te leiden. Home of Change</w:t>
          </w:r>
          <w:r w:rsidR="00564E78">
            <w:rPr>
              <w:rFonts w:ascii="Trebuchet MS" w:hAnsi="Trebuchet MS" w:cs="Times New Roman"/>
              <w:noProof/>
              <w:sz w:val="20"/>
            </w:rPr>
            <w:br/>
            <w:t>richt zich niet alleen op het kind, maar ook op</w:t>
          </w:r>
          <w:r w:rsidR="00564E78">
            <w:rPr>
              <w:rFonts w:ascii="Trebuchet MS" w:hAnsi="Trebuchet MS" w:cs="Times New Roman"/>
              <w:noProof/>
              <w:sz w:val="20"/>
            </w:rPr>
            <w:br/>
            <w:t>de familie. Het uiteindelijke doel is dat de</w:t>
          </w:r>
          <w:r w:rsidR="00564E78">
            <w:rPr>
              <w:rFonts w:ascii="Trebuchet MS" w:hAnsi="Trebuchet MS" w:cs="Times New Roman"/>
              <w:noProof/>
              <w:sz w:val="20"/>
            </w:rPr>
            <w:br/>
            <w:t>kinderen terugkeren naar huis. Wanneer dit</w:t>
          </w:r>
          <w:r w:rsidR="00564E78">
            <w:rPr>
              <w:rFonts w:ascii="Trebuchet MS" w:hAnsi="Trebuchet MS" w:cs="Times New Roman"/>
              <w:noProof/>
              <w:sz w:val="20"/>
            </w:rPr>
            <w:br/>
          </w:r>
          <w:r w:rsidR="00564E78">
            <w:rPr>
              <w:rFonts w:ascii="Trebuchet MS" w:hAnsi="Trebuchet MS" w:cs="Times New Roman"/>
              <w:noProof/>
              <w:sz w:val="20"/>
            </w:rPr>
            <w:lastRenderedPageBreak/>
            <w:t>niet mogelijk is bieden de Safe Homes de</w:t>
          </w:r>
          <w:r w:rsidR="00CE4FA2">
            <w:rPr>
              <w:rFonts w:ascii="Trebuchet MS" w:hAnsi="Trebuchet MS" w:cs="Times New Roman"/>
              <w:noProof/>
              <w:sz w:val="20"/>
            </w:rPr>
            <w:t xml:space="preserve"> </w:t>
          </w:r>
          <w:r w:rsidR="00CE4FA2">
            <w:rPr>
              <w:rFonts w:ascii="Trebuchet MS" w:hAnsi="Trebuchet MS" w:cs="Times New Roman"/>
              <w:noProof/>
              <w:sz w:val="20"/>
            </w:rPr>
            <w:tab/>
          </w:r>
          <w:r w:rsidR="00CE4FA2">
            <w:rPr>
              <w:rFonts w:ascii="Trebuchet MS" w:hAnsi="Trebuchet MS" w:cs="Times New Roman"/>
              <w:noProof/>
              <w:sz w:val="20"/>
            </w:rPr>
            <w:tab/>
            <w:t>leefbare en gezonde situatie is voor de</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t xml:space="preserve">lichamelijk, psychisch en sociaal. Onder </w:t>
          </w:r>
          <w:r w:rsidR="00564E78">
            <w:rPr>
              <w:rFonts w:ascii="Trebuchet MS" w:hAnsi="Trebuchet MS" w:cs="Times New Roman"/>
              <w:noProof/>
              <w:sz w:val="20"/>
            </w:rPr>
            <w:br/>
            <w:t xml:space="preserve">mogelijkheid om bij hen op te groeien. </w:t>
          </w:r>
          <w:r w:rsidR="00CE4FA2">
            <w:rPr>
              <w:rFonts w:ascii="Trebuchet MS" w:hAnsi="Trebuchet MS" w:cs="Times New Roman"/>
              <w:noProof/>
              <w:sz w:val="20"/>
            </w:rPr>
            <w:tab/>
          </w:r>
          <w:r w:rsidR="00CE4FA2">
            <w:rPr>
              <w:rFonts w:ascii="Trebuchet MS" w:hAnsi="Trebuchet MS" w:cs="Times New Roman"/>
              <w:noProof/>
              <w:sz w:val="20"/>
            </w:rPr>
            <w:tab/>
            <w:t>meisjes. Uiteindelijk hebben zij zich vooral</w:t>
          </w:r>
          <w:r w:rsidR="00D4703A">
            <w:rPr>
              <w:rFonts w:ascii="Trebuchet MS" w:hAnsi="Trebuchet MS" w:cs="Times New Roman"/>
              <w:noProof/>
              <w:sz w:val="20"/>
            </w:rPr>
            <w:tab/>
          </w:r>
          <w:r w:rsidR="00D4703A">
            <w:rPr>
              <w:rFonts w:ascii="Trebuchet MS" w:hAnsi="Trebuchet MS" w:cs="Times New Roman"/>
              <w:noProof/>
              <w:sz w:val="20"/>
            </w:rPr>
            <w:tab/>
            <w:t>ieder ijkpunt vallen verschillende modules</w:t>
          </w:r>
          <w:r w:rsidR="00564E78">
            <w:rPr>
              <w:rFonts w:ascii="Trebuchet MS" w:hAnsi="Trebuchet MS" w:cs="Times New Roman"/>
              <w:noProof/>
              <w:sz w:val="20"/>
            </w:rPr>
            <w:br/>
          </w:r>
          <w:r w:rsidR="00CE4FA2">
            <w:rPr>
              <w:rFonts w:ascii="Trebuchet MS" w:hAnsi="Trebuchet MS" w:cs="Times New Roman"/>
              <w:noProof/>
              <w:sz w:val="20"/>
            </w:rPr>
            <w:t xml:space="preserve"> </w:t>
          </w:r>
          <w:r w:rsidR="00CE4FA2">
            <w:rPr>
              <w:rFonts w:ascii="Trebuchet MS" w:hAnsi="Trebuchet MS" w:cs="Times New Roman"/>
              <w:noProof/>
              <w:sz w:val="20"/>
            </w:rPr>
            <w:tab/>
          </w:r>
          <w:r w:rsidR="00CE4FA2">
            <w:rPr>
              <w:rFonts w:ascii="Trebuchet MS" w:hAnsi="Trebuchet MS" w:cs="Times New Roman"/>
              <w:noProof/>
              <w:sz w:val="20"/>
            </w:rPr>
            <w:tab/>
          </w:r>
          <w:r w:rsidR="00CE4FA2">
            <w:rPr>
              <w:rFonts w:ascii="Trebuchet MS" w:hAnsi="Trebuchet MS" w:cs="Times New Roman"/>
              <w:noProof/>
              <w:sz w:val="20"/>
            </w:rPr>
            <w:tab/>
          </w:r>
          <w:r w:rsidR="00CE4FA2">
            <w:rPr>
              <w:rFonts w:ascii="Trebuchet MS" w:hAnsi="Trebuchet MS" w:cs="Times New Roman"/>
              <w:noProof/>
              <w:sz w:val="20"/>
            </w:rPr>
            <w:tab/>
          </w:r>
          <w:r w:rsidR="00CE4FA2">
            <w:rPr>
              <w:rFonts w:ascii="Trebuchet MS" w:hAnsi="Trebuchet MS" w:cs="Times New Roman"/>
              <w:noProof/>
              <w:sz w:val="20"/>
            </w:rPr>
            <w:tab/>
          </w:r>
          <w:r w:rsidR="00CE4FA2">
            <w:rPr>
              <w:rFonts w:ascii="Trebuchet MS" w:hAnsi="Trebuchet MS" w:cs="Times New Roman"/>
              <w:noProof/>
              <w:sz w:val="20"/>
            </w:rPr>
            <w:tab/>
          </w:r>
          <w:r w:rsidR="00CE4FA2">
            <w:rPr>
              <w:rFonts w:ascii="Trebuchet MS" w:hAnsi="Trebuchet MS" w:cs="Times New Roman"/>
              <w:noProof/>
              <w:sz w:val="20"/>
            </w:rPr>
            <w:tab/>
            <w:t>gericht op het herstel van de meisjes. Wat is</w:t>
          </w:r>
          <w:r w:rsidR="00D4703A">
            <w:rPr>
              <w:rFonts w:ascii="Trebuchet MS" w:hAnsi="Trebuchet MS" w:cs="Times New Roman"/>
              <w:noProof/>
              <w:sz w:val="20"/>
            </w:rPr>
            <w:tab/>
          </w:r>
          <w:r w:rsidR="00D4703A">
            <w:rPr>
              <w:rFonts w:ascii="Trebuchet MS" w:hAnsi="Trebuchet MS" w:cs="Times New Roman"/>
              <w:noProof/>
              <w:sz w:val="20"/>
            </w:rPr>
            <w:tab/>
            <w:t xml:space="preserve">die de medewerkers en meisjes kunnen </w:t>
          </w:r>
          <w:r w:rsidR="00564E78">
            <w:rPr>
              <w:rFonts w:ascii="Trebuchet MS" w:hAnsi="Trebuchet MS" w:cs="Times New Roman"/>
              <w:noProof/>
              <w:sz w:val="20"/>
            </w:rPr>
            <w:br/>
          </w:r>
          <w:r w:rsidR="00564E78" w:rsidRPr="00564E78">
            <w:rPr>
              <w:rFonts w:ascii="Trebuchet MS" w:hAnsi="Trebuchet MS" w:cs="Times New Roman"/>
              <w:b/>
              <w:noProof/>
              <w:sz w:val="20"/>
            </w:rPr>
            <w:t>Het project</w:t>
          </w:r>
          <w:r w:rsidR="00CE4FA2">
            <w:rPr>
              <w:rFonts w:ascii="Trebuchet MS" w:hAnsi="Trebuchet MS" w:cs="Times New Roman"/>
              <w:b/>
              <w:noProof/>
              <w:sz w:val="20"/>
            </w:rPr>
            <w:t xml:space="preserve"> </w:t>
          </w:r>
          <w:r w:rsidR="00CE4FA2">
            <w:rPr>
              <w:rFonts w:ascii="Trebuchet MS" w:hAnsi="Trebuchet MS" w:cs="Times New Roman"/>
              <w:b/>
              <w:noProof/>
              <w:sz w:val="20"/>
            </w:rPr>
            <w:tab/>
          </w:r>
          <w:r w:rsidR="00CE4FA2">
            <w:rPr>
              <w:rFonts w:ascii="Trebuchet MS" w:hAnsi="Trebuchet MS" w:cs="Times New Roman"/>
              <w:b/>
              <w:noProof/>
              <w:sz w:val="20"/>
            </w:rPr>
            <w:tab/>
          </w:r>
          <w:r w:rsidR="00CE4FA2">
            <w:rPr>
              <w:rFonts w:ascii="Trebuchet MS" w:hAnsi="Trebuchet MS" w:cs="Times New Roman"/>
              <w:b/>
              <w:noProof/>
              <w:sz w:val="20"/>
            </w:rPr>
            <w:tab/>
          </w:r>
          <w:r w:rsidR="00CE4FA2">
            <w:rPr>
              <w:rFonts w:ascii="Trebuchet MS" w:hAnsi="Trebuchet MS" w:cs="Times New Roman"/>
              <w:b/>
              <w:noProof/>
              <w:sz w:val="20"/>
            </w:rPr>
            <w:tab/>
          </w:r>
          <w:r w:rsidR="00CE4FA2">
            <w:rPr>
              <w:rFonts w:ascii="Trebuchet MS" w:hAnsi="Trebuchet MS" w:cs="Times New Roman"/>
              <w:b/>
              <w:noProof/>
              <w:sz w:val="20"/>
            </w:rPr>
            <w:tab/>
          </w:r>
          <w:r w:rsidR="00CE4FA2">
            <w:rPr>
              <w:rFonts w:ascii="Trebuchet MS" w:hAnsi="Trebuchet MS" w:cs="Times New Roman"/>
              <w:b/>
              <w:noProof/>
              <w:sz w:val="20"/>
            </w:rPr>
            <w:tab/>
          </w:r>
          <w:r w:rsidR="00CE4FA2">
            <w:rPr>
              <w:rFonts w:ascii="Trebuchet MS" w:hAnsi="Trebuchet MS" w:cs="Times New Roman"/>
              <w:noProof/>
              <w:sz w:val="20"/>
            </w:rPr>
            <w:t>nodig voor het herstel? Om antwoord te krijgen op</w:t>
          </w:r>
          <w:r w:rsidR="00D4703A">
            <w:rPr>
              <w:rFonts w:ascii="Trebuchet MS" w:hAnsi="Trebuchet MS" w:cs="Times New Roman"/>
              <w:noProof/>
              <w:sz w:val="20"/>
            </w:rPr>
            <w:tab/>
            <w:t xml:space="preserve">inzetten om te werken aan herstel. Een </w:t>
          </w:r>
          <w:r w:rsidR="00564E78">
            <w:rPr>
              <w:rFonts w:ascii="Trebuchet MS" w:hAnsi="Trebuchet MS" w:cs="Times New Roman"/>
              <w:noProof/>
              <w:sz w:val="20"/>
            </w:rPr>
            <w:br/>
            <w:t>Kamphorst en Van Eck kregen vanuit Home of</w:t>
          </w:r>
          <w:r w:rsidR="00CE4FA2">
            <w:rPr>
              <w:rFonts w:ascii="Trebuchet MS" w:hAnsi="Trebuchet MS" w:cs="Times New Roman"/>
              <w:noProof/>
              <w:sz w:val="20"/>
            </w:rPr>
            <w:t xml:space="preserve"> </w:t>
          </w:r>
          <w:r w:rsidR="00CE4FA2">
            <w:rPr>
              <w:rFonts w:ascii="Trebuchet MS" w:hAnsi="Trebuchet MS" w:cs="Times New Roman"/>
              <w:noProof/>
              <w:sz w:val="20"/>
            </w:rPr>
            <w:tab/>
          </w:r>
          <w:r w:rsidR="00CE4FA2">
            <w:rPr>
              <w:rFonts w:ascii="Trebuchet MS" w:hAnsi="Trebuchet MS" w:cs="Times New Roman"/>
              <w:noProof/>
              <w:sz w:val="20"/>
            </w:rPr>
            <w:tab/>
            <w:t xml:space="preserve">deze vragen hebben Kamphorst en Van Eck </w:t>
          </w:r>
          <w:r w:rsidR="00D4703A">
            <w:rPr>
              <w:rFonts w:ascii="Trebuchet MS" w:hAnsi="Trebuchet MS" w:cs="Times New Roman"/>
              <w:noProof/>
              <w:sz w:val="20"/>
            </w:rPr>
            <w:tab/>
          </w:r>
          <w:r w:rsidR="00D4703A">
            <w:rPr>
              <w:rFonts w:ascii="Trebuchet MS" w:hAnsi="Trebuchet MS" w:cs="Times New Roman"/>
              <w:noProof/>
              <w:sz w:val="20"/>
            </w:rPr>
            <w:tab/>
            <w:t>meisje dient zelf te kunnen kiezen welke</w:t>
          </w:r>
          <w:r w:rsidR="00564E78">
            <w:rPr>
              <w:rFonts w:ascii="Trebuchet MS" w:hAnsi="Trebuchet MS" w:cs="Times New Roman"/>
              <w:noProof/>
              <w:sz w:val="20"/>
            </w:rPr>
            <w:br/>
            <w:t>Change de opdracht een internationaal</w:t>
          </w:r>
          <w:r w:rsidR="00CE4FA2">
            <w:rPr>
              <w:rFonts w:ascii="Trebuchet MS" w:hAnsi="Trebuchet MS" w:cs="Times New Roman"/>
              <w:noProof/>
              <w:sz w:val="20"/>
            </w:rPr>
            <w:tab/>
          </w:r>
          <w:r w:rsidR="00CE4FA2">
            <w:rPr>
              <w:rFonts w:ascii="Trebuchet MS" w:hAnsi="Trebuchet MS" w:cs="Times New Roman"/>
              <w:noProof/>
              <w:sz w:val="20"/>
            </w:rPr>
            <w:tab/>
          </w:r>
          <w:r w:rsidR="00CE4FA2">
            <w:rPr>
              <w:rFonts w:ascii="Trebuchet MS" w:hAnsi="Trebuchet MS" w:cs="Times New Roman"/>
              <w:noProof/>
              <w:sz w:val="20"/>
            </w:rPr>
            <w:tab/>
            <w:t>verschillende organisaties benaderd. Door de</w:t>
          </w:r>
          <w:r w:rsidR="00D4703A">
            <w:rPr>
              <w:rFonts w:ascii="Trebuchet MS" w:hAnsi="Trebuchet MS" w:cs="Times New Roman"/>
              <w:noProof/>
              <w:sz w:val="20"/>
            </w:rPr>
            <w:tab/>
          </w:r>
          <w:r w:rsidR="00D4703A">
            <w:rPr>
              <w:rFonts w:ascii="Trebuchet MS" w:hAnsi="Trebuchet MS" w:cs="Times New Roman"/>
              <w:noProof/>
              <w:sz w:val="20"/>
            </w:rPr>
            <w:tab/>
            <w:t>module zij in haar herstel nodig heeft. Fase</w:t>
          </w:r>
          <w:r w:rsidR="00564E78">
            <w:rPr>
              <w:rFonts w:ascii="Trebuchet MS" w:hAnsi="Trebuchet MS" w:cs="Times New Roman"/>
              <w:noProof/>
              <w:sz w:val="20"/>
            </w:rPr>
            <w:br/>
            <w:t>toepasbaar herstelprogramma te ontwikkelen</w:t>
          </w:r>
          <w:r w:rsidR="00CE4FA2">
            <w:rPr>
              <w:rFonts w:ascii="Trebuchet MS" w:hAnsi="Trebuchet MS" w:cs="Times New Roman"/>
              <w:noProof/>
              <w:sz w:val="20"/>
            </w:rPr>
            <w:tab/>
          </w:r>
          <w:r w:rsidR="00CE4FA2">
            <w:rPr>
              <w:rFonts w:ascii="Trebuchet MS" w:hAnsi="Trebuchet MS" w:cs="Times New Roman"/>
              <w:noProof/>
              <w:sz w:val="20"/>
            </w:rPr>
            <w:tab/>
            <w:t>informatie vanuit de organisaties en literatuur</w:t>
          </w:r>
          <w:r w:rsidR="00D4703A">
            <w:rPr>
              <w:rFonts w:ascii="Trebuchet MS" w:hAnsi="Trebuchet MS" w:cs="Times New Roman"/>
              <w:noProof/>
              <w:sz w:val="20"/>
            </w:rPr>
            <w:tab/>
          </w:r>
          <w:r w:rsidR="00D4703A">
            <w:rPr>
              <w:rFonts w:ascii="Trebuchet MS" w:hAnsi="Trebuchet MS" w:cs="Times New Roman"/>
              <w:noProof/>
              <w:sz w:val="20"/>
            </w:rPr>
            <w:tab/>
            <w:t>vier scholing en werk is de afsluitende fase.</w:t>
          </w:r>
          <w:r w:rsidR="00564E78">
            <w:rPr>
              <w:rFonts w:ascii="Trebuchet MS" w:hAnsi="Trebuchet MS" w:cs="Times New Roman"/>
              <w:noProof/>
              <w:sz w:val="20"/>
            </w:rPr>
            <w:br/>
            <w:t>voor meisjes in de leeftijd van 13 tot 18 jaar</w:t>
          </w:r>
          <w:r w:rsidR="00CE4FA2">
            <w:rPr>
              <w:rFonts w:ascii="Trebuchet MS" w:hAnsi="Trebuchet MS" w:cs="Times New Roman"/>
              <w:noProof/>
              <w:sz w:val="20"/>
            </w:rPr>
            <w:tab/>
          </w:r>
          <w:r w:rsidR="00CE4FA2">
            <w:rPr>
              <w:rFonts w:ascii="Trebuchet MS" w:hAnsi="Trebuchet MS" w:cs="Times New Roman"/>
              <w:noProof/>
              <w:sz w:val="20"/>
            </w:rPr>
            <w:tab/>
            <w:t>hebben zij antwoord kunnen krijgen op de</w:t>
          </w:r>
          <w:r w:rsidR="00D4703A">
            <w:rPr>
              <w:rFonts w:ascii="Trebuchet MS" w:hAnsi="Trebuchet MS" w:cs="Times New Roman"/>
              <w:noProof/>
              <w:sz w:val="20"/>
            </w:rPr>
            <w:tab/>
          </w:r>
          <w:r w:rsidR="00D4703A">
            <w:rPr>
              <w:rFonts w:ascii="Trebuchet MS" w:hAnsi="Trebuchet MS" w:cs="Times New Roman"/>
              <w:noProof/>
              <w:sz w:val="20"/>
            </w:rPr>
            <w:tab/>
            <w:t xml:space="preserve">Rekening houdend met de leeftijd van een </w:t>
          </w:r>
          <w:r w:rsidR="00564E78">
            <w:rPr>
              <w:rFonts w:ascii="Trebuchet MS" w:hAnsi="Trebuchet MS" w:cs="Times New Roman"/>
              <w:noProof/>
              <w:sz w:val="20"/>
            </w:rPr>
            <w:br/>
            <w:t>die vrijgekomen zijn uit de seksindustrie. Met</w:t>
          </w:r>
          <w:r w:rsidR="00CE4FA2">
            <w:rPr>
              <w:rFonts w:ascii="Trebuchet MS" w:hAnsi="Trebuchet MS" w:cs="Times New Roman"/>
              <w:noProof/>
              <w:sz w:val="20"/>
            </w:rPr>
            <w:tab/>
          </w:r>
          <w:r w:rsidR="00CE4FA2">
            <w:rPr>
              <w:rFonts w:ascii="Trebuchet MS" w:hAnsi="Trebuchet MS" w:cs="Times New Roman"/>
              <w:noProof/>
              <w:sz w:val="20"/>
            </w:rPr>
            <w:tab/>
            <w:t xml:space="preserve">drie deelvragen en een concrete </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t>meisje zal zij een keuze maken wat betreft</w:t>
          </w:r>
          <w:r w:rsidR="00564E78">
            <w:rPr>
              <w:rFonts w:ascii="Trebuchet MS" w:hAnsi="Trebuchet MS" w:cs="Times New Roman"/>
              <w:noProof/>
              <w:sz w:val="20"/>
            </w:rPr>
            <w:br/>
            <w:t xml:space="preserve">dit herstelprogramma wordt er professionele </w:t>
          </w:r>
          <w:r w:rsidR="00CE4FA2">
            <w:rPr>
              <w:rFonts w:ascii="Trebuchet MS" w:hAnsi="Trebuchet MS" w:cs="Times New Roman"/>
              <w:noProof/>
              <w:sz w:val="20"/>
            </w:rPr>
            <w:tab/>
          </w:r>
          <w:r w:rsidR="00CE4FA2">
            <w:rPr>
              <w:rFonts w:ascii="Trebuchet MS" w:hAnsi="Trebuchet MS" w:cs="Times New Roman"/>
              <w:noProof/>
              <w:sz w:val="20"/>
            </w:rPr>
            <w:tab/>
            <w:t>onderbouwing kunnen vormen voor het</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t xml:space="preserve">scholing en/of werk. Zodra een meisje </w:t>
          </w:r>
          <w:r w:rsidR="00564E78">
            <w:rPr>
              <w:rFonts w:ascii="Trebuchet MS" w:hAnsi="Trebuchet MS" w:cs="Times New Roman"/>
              <w:noProof/>
              <w:sz w:val="20"/>
            </w:rPr>
            <w:br/>
            <w:t xml:space="preserve">ondersteuning en structuur geboden aan de </w:t>
          </w:r>
          <w:r w:rsidR="00CE4FA2">
            <w:rPr>
              <w:rFonts w:ascii="Trebuchet MS" w:hAnsi="Trebuchet MS" w:cs="Times New Roman"/>
              <w:noProof/>
              <w:sz w:val="20"/>
            </w:rPr>
            <w:tab/>
          </w:r>
          <w:r w:rsidR="00CE4FA2">
            <w:rPr>
              <w:rFonts w:ascii="Trebuchet MS" w:hAnsi="Trebuchet MS" w:cs="Times New Roman"/>
              <w:noProof/>
              <w:sz w:val="20"/>
            </w:rPr>
            <w:tab/>
            <w:t xml:space="preserve">herstelprogramma. </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t xml:space="preserve">voldoende zelfredzaam is kan er gekeken </w:t>
          </w:r>
          <w:r w:rsidR="00564E78">
            <w:rPr>
              <w:rFonts w:ascii="Trebuchet MS" w:hAnsi="Trebuchet MS" w:cs="Times New Roman"/>
              <w:noProof/>
              <w:sz w:val="20"/>
            </w:rPr>
            <w:br/>
            <w:t>medewerkers binnen de Safe Homes. Een</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t xml:space="preserve">worden naar een zelfstandige woonvorm </w:t>
          </w:r>
          <w:r w:rsidR="00564E78">
            <w:rPr>
              <w:rFonts w:ascii="Trebuchet MS" w:hAnsi="Trebuchet MS" w:cs="Times New Roman"/>
              <w:noProof/>
              <w:sz w:val="20"/>
            </w:rPr>
            <w:br/>
            <w:t>herstelprogramma creëert professionaliteit,</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b/>
              <w:noProof/>
              <w:sz w:val="20"/>
            </w:rPr>
            <w:t>Het herstelprogramma</w:t>
          </w:r>
          <w:r w:rsidR="00D4703A">
            <w:rPr>
              <w:rFonts w:ascii="Trebuchet MS" w:hAnsi="Trebuchet MS" w:cs="Times New Roman"/>
              <w:b/>
              <w:noProof/>
              <w:sz w:val="20"/>
            </w:rPr>
            <w:tab/>
          </w:r>
          <w:r w:rsidR="00D4703A">
            <w:rPr>
              <w:rFonts w:ascii="Trebuchet MS" w:hAnsi="Trebuchet MS" w:cs="Times New Roman"/>
              <w:b/>
              <w:noProof/>
              <w:sz w:val="20"/>
            </w:rPr>
            <w:tab/>
          </w:r>
          <w:r w:rsidR="00D4703A">
            <w:rPr>
              <w:rFonts w:ascii="Trebuchet MS" w:hAnsi="Trebuchet MS" w:cs="Times New Roman"/>
              <w:b/>
              <w:noProof/>
              <w:sz w:val="20"/>
            </w:rPr>
            <w:tab/>
          </w:r>
          <w:r w:rsidR="00D4703A">
            <w:rPr>
              <w:rFonts w:ascii="Trebuchet MS" w:hAnsi="Trebuchet MS" w:cs="Times New Roman"/>
              <w:b/>
              <w:noProof/>
              <w:sz w:val="20"/>
            </w:rPr>
            <w:tab/>
          </w:r>
          <w:r w:rsidR="00D4703A">
            <w:rPr>
              <w:rFonts w:ascii="Trebuchet MS" w:hAnsi="Trebuchet MS" w:cs="Times New Roman"/>
              <w:b/>
              <w:noProof/>
              <w:sz w:val="20"/>
            </w:rPr>
            <w:tab/>
          </w:r>
          <w:r w:rsidR="00D4703A">
            <w:rPr>
              <w:rFonts w:ascii="Trebuchet MS" w:hAnsi="Trebuchet MS" w:cs="Times New Roman"/>
              <w:noProof/>
              <w:sz w:val="20"/>
            </w:rPr>
            <w:t>of eventuele terugkeer naar familie.</w:t>
          </w:r>
          <w:r w:rsidR="00564E78">
            <w:rPr>
              <w:rFonts w:ascii="Trebuchet MS" w:hAnsi="Trebuchet MS" w:cs="Times New Roman"/>
              <w:noProof/>
              <w:sz w:val="20"/>
            </w:rPr>
            <w:br/>
            <w:t>wat de kans vergroot om een beroep te</w:t>
          </w:r>
          <w:r w:rsidR="00D4703A">
            <w:rPr>
              <w:rFonts w:ascii="Trebuchet MS" w:hAnsi="Trebuchet MS" w:cs="Times New Roman"/>
              <w:noProof/>
              <w:sz w:val="20"/>
            </w:rPr>
            <w:tab/>
          </w:r>
          <w:r w:rsidR="00D4703A">
            <w:rPr>
              <w:rFonts w:ascii="Trebuchet MS" w:hAnsi="Trebuchet MS" w:cs="Times New Roman"/>
              <w:noProof/>
              <w:sz w:val="20"/>
            </w:rPr>
            <w:tab/>
            <w:t>Het herstelprogramma is opgedeeld in vier</w:t>
          </w:r>
          <w:r w:rsidR="00D4703A">
            <w:rPr>
              <w:rFonts w:ascii="Trebuchet MS" w:hAnsi="Trebuchet MS" w:cs="Times New Roman"/>
              <w:noProof/>
              <w:sz w:val="20"/>
            </w:rPr>
            <w:tab/>
          </w:r>
          <w:r w:rsidR="00D4703A">
            <w:rPr>
              <w:rFonts w:ascii="Trebuchet MS" w:hAnsi="Trebuchet MS" w:cs="Times New Roman"/>
              <w:noProof/>
              <w:sz w:val="20"/>
            </w:rPr>
            <w:tab/>
            <w:t>Het gehele herstelprogramma kan zowel</w:t>
          </w:r>
          <w:r w:rsidR="00564E78">
            <w:rPr>
              <w:rFonts w:ascii="Trebuchet MS" w:hAnsi="Trebuchet MS" w:cs="Times New Roman"/>
              <w:noProof/>
              <w:sz w:val="20"/>
            </w:rPr>
            <w:br/>
            <w:t>kunnen doen op een Staat, aangezien zij</w:t>
          </w:r>
          <w:r w:rsidR="00D4703A">
            <w:rPr>
              <w:rFonts w:ascii="Trebuchet MS" w:hAnsi="Trebuchet MS" w:cs="Times New Roman"/>
              <w:noProof/>
              <w:sz w:val="20"/>
            </w:rPr>
            <w:tab/>
          </w:r>
          <w:r w:rsidR="00D4703A">
            <w:rPr>
              <w:rFonts w:ascii="Trebuchet MS" w:hAnsi="Trebuchet MS" w:cs="Times New Roman"/>
              <w:noProof/>
              <w:sz w:val="20"/>
            </w:rPr>
            <w:tab/>
            <w:t>fasen, namelijk stabiliteit en veiligheid,</w:t>
          </w:r>
          <w:r w:rsidR="00D4703A">
            <w:rPr>
              <w:rFonts w:ascii="Trebuchet MS" w:hAnsi="Trebuchet MS" w:cs="Times New Roman"/>
              <w:noProof/>
              <w:sz w:val="20"/>
            </w:rPr>
            <w:tab/>
          </w:r>
          <w:r w:rsidR="00D4703A">
            <w:rPr>
              <w:rFonts w:ascii="Trebuchet MS" w:hAnsi="Trebuchet MS" w:cs="Times New Roman"/>
              <w:noProof/>
              <w:sz w:val="20"/>
            </w:rPr>
            <w:tab/>
            <w:t xml:space="preserve">individueel als groepsgewijs worden </w:t>
          </w:r>
          <w:r w:rsidR="00D4703A">
            <w:rPr>
              <w:rFonts w:ascii="Trebuchet MS" w:hAnsi="Trebuchet MS" w:cs="Times New Roman"/>
              <w:noProof/>
              <w:sz w:val="20"/>
            </w:rPr>
            <w:tab/>
          </w:r>
          <w:r w:rsidR="00564E78">
            <w:rPr>
              <w:rFonts w:ascii="Trebuchet MS" w:hAnsi="Trebuchet MS" w:cs="Times New Roman"/>
              <w:noProof/>
              <w:sz w:val="20"/>
            </w:rPr>
            <w:br/>
            <w:t>eigenlijk verplicht zijn om slachtoffers van</w:t>
          </w:r>
          <w:r w:rsidR="00D4703A">
            <w:rPr>
              <w:rFonts w:ascii="Trebuchet MS" w:hAnsi="Trebuchet MS" w:cs="Times New Roman"/>
              <w:noProof/>
              <w:sz w:val="20"/>
            </w:rPr>
            <w:tab/>
          </w:r>
          <w:r w:rsidR="00D4703A">
            <w:rPr>
              <w:rFonts w:ascii="Trebuchet MS" w:hAnsi="Trebuchet MS" w:cs="Times New Roman"/>
              <w:noProof/>
              <w:sz w:val="20"/>
            </w:rPr>
            <w:tab/>
            <w:t>rouwverwerking, modulenkast en scholing en</w:t>
          </w:r>
          <w:r w:rsidR="00D4703A">
            <w:rPr>
              <w:rFonts w:ascii="Trebuchet MS" w:hAnsi="Trebuchet MS" w:cs="Times New Roman"/>
              <w:noProof/>
              <w:sz w:val="20"/>
            </w:rPr>
            <w:tab/>
          </w:r>
          <w:r w:rsidR="00D4703A">
            <w:rPr>
              <w:rFonts w:ascii="Trebuchet MS" w:hAnsi="Trebuchet MS" w:cs="Times New Roman"/>
              <w:noProof/>
              <w:sz w:val="20"/>
            </w:rPr>
            <w:tab/>
            <w:t>ingezet.</w:t>
          </w:r>
          <w:r w:rsidR="00564E78">
            <w:rPr>
              <w:rFonts w:ascii="Trebuchet MS" w:hAnsi="Trebuchet MS" w:cs="Times New Roman"/>
              <w:noProof/>
              <w:sz w:val="20"/>
            </w:rPr>
            <w:br/>
            <w:t xml:space="preserve">mensenhandel ten behoeve van de </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t>werk. Fase één stabiliteit en veiligheid is</w:t>
          </w:r>
          <w:r w:rsidR="00564E78">
            <w:rPr>
              <w:rFonts w:ascii="Trebuchet MS" w:hAnsi="Trebuchet MS" w:cs="Times New Roman"/>
              <w:noProof/>
              <w:sz w:val="20"/>
            </w:rPr>
            <w:br/>
            <w:t>seksindustrie te beschermen en rehabiliteren.</w:t>
          </w:r>
          <w:r w:rsidR="00D4703A">
            <w:rPr>
              <w:rFonts w:ascii="Trebuchet MS" w:hAnsi="Trebuchet MS" w:cs="Times New Roman"/>
              <w:noProof/>
              <w:sz w:val="20"/>
            </w:rPr>
            <w:tab/>
          </w:r>
          <w:r w:rsidR="00D4703A">
            <w:rPr>
              <w:rFonts w:ascii="Trebuchet MS" w:hAnsi="Trebuchet MS" w:cs="Times New Roman"/>
              <w:noProof/>
              <w:sz w:val="20"/>
            </w:rPr>
            <w:tab/>
            <w:t>gericht op de binnenkomst van de meisjes in</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i/>
              <w:noProof/>
              <w:sz w:val="20"/>
            </w:rPr>
            <w:t>Bent u geïnteresseerd in de presentatie</w:t>
          </w:r>
          <w:r w:rsidR="00564E78">
            <w:rPr>
              <w:rFonts w:ascii="Trebuchet MS" w:hAnsi="Trebuchet MS" w:cs="Times New Roman"/>
              <w:noProof/>
              <w:sz w:val="20"/>
            </w:rPr>
            <w:br/>
          </w:r>
          <w:r w:rsidR="00D4703A">
            <w:rPr>
              <w:rFonts w:ascii="Trebuchet MS" w:hAnsi="Trebuchet MS" w:cs="Times New Roman"/>
              <w:noProof/>
              <w:sz w:val="20"/>
            </w:rPr>
            <w:t xml:space="preserve"> </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t>een Safe Home. De meisjes zijn lichamelijk,</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i/>
              <w:noProof/>
              <w:sz w:val="20"/>
            </w:rPr>
            <w:t>van het herstelprogramma? Donderdag 6 juni</w:t>
          </w:r>
          <w:r w:rsidR="00564E78">
            <w:rPr>
              <w:rFonts w:ascii="Trebuchet MS" w:hAnsi="Trebuchet MS" w:cs="Times New Roman"/>
              <w:noProof/>
              <w:sz w:val="20"/>
            </w:rPr>
            <w:br/>
          </w:r>
          <w:r w:rsidR="00564E78" w:rsidRPr="00564E78">
            <w:rPr>
              <w:rFonts w:ascii="Trebuchet MS" w:hAnsi="Trebuchet MS" w:cs="Times New Roman"/>
              <w:b/>
              <w:noProof/>
              <w:sz w:val="20"/>
            </w:rPr>
            <w:t>Het onderzoek</w:t>
          </w:r>
          <w:r w:rsidR="00564E78">
            <w:rPr>
              <w:rFonts w:ascii="Trebuchet MS" w:hAnsi="Trebuchet MS" w:cs="Times New Roman"/>
              <w:noProof/>
              <w:sz w:val="20"/>
            </w:rPr>
            <w:t xml:space="preserve"> </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t xml:space="preserve">psychisch en/of sociaal beschadigd. Stabiliteit </w:t>
          </w:r>
          <w:r w:rsidR="00D4703A">
            <w:rPr>
              <w:rFonts w:ascii="Trebuchet MS" w:hAnsi="Trebuchet MS" w:cs="Times New Roman"/>
              <w:noProof/>
              <w:sz w:val="20"/>
            </w:rPr>
            <w:tab/>
          </w:r>
          <w:r w:rsidR="00D4703A">
            <w:rPr>
              <w:rFonts w:ascii="Trebuchet MS" w:hAnsi="Trebuchet MS" w:cs="Times New Roman"/>
              <w:noProof/>
              <w:sz w:val="20"/>
            </w:rPr>
            <w:tab/>
          </w:r>
          <w:r w:rsidR="00D4703A" w:rsidRPr="00482393">
            <w:rPr>
              <w:rFonts w:ascii="Trebuchet MS" w:hAnsi="Trebuchet MS" w:cs="Times New Roman"/>
              <w:i/>
              <w:noProof/>
              <w:sz w:val="20"/>
            </w:rPr>
            <w:t>2013 a.s. geven Kamphorst en Van Eck een</w:t>
          </w:r>
          <w:r w:rsidR="00CE4FA2">
            <w:rPr>
              <w:rFonts w:ascii="Trebuchet MS" w:hAnsi="Trebuchet MS" w:cs="Times New Roman"/>
              <w:noProof/>
              <w:sz w:val="20"/>
            </w:rPr>
            <w:br/>
            <w:t>Gedurende een groot deel van het project</w:t>
          </w:r>
          <w:r w:rsidR="00D4703A">
            <w:rPr>
              <w:rFonts w:ascii="Trebuchet MS" w:hAnsi="Trebuchet MS" w:cs="Times New Roman"/>
              <w:noProof/>
              <w:sz w:val="20"/>
            </w:rPr>
            <w:tab/>
          </w:r>
          <w:r w:rsidR="00D4703A">
            <w:rPr>
              <w:rFonts w:ascii="Trebuchet MS" w:hAnsi="Trebuchet MS" w:cs="Times New Roman"/>
              <w:noProof/>
              <w:sz w:val="20"/>
            </w:rPr>
            <w:tab/>
            <w:t>en veiligheid zijn cruciale kernwaarden die zij</w:t>
          </w:r>
          <w:r w:rsidR="00D4703A">
            <w:rPr>
              <w:rFonts w:ascii="Trebuchet MS" w:hAnsi="Trebuchet MS" w:cs="Times New Roman"/>
              <w:noProof/>
              <w:sz w:val="20"/>
            </w:rPr>
            <w:tab/>
          </w:r>
          <w:r w:rsidR="00D4703A">
            <w:rPr>
              <w:rFonts w:ascii="Trebuchet MS" w:hAnsi="Trebuchet MS" w:cs="Times New Roman"/>
              <w:noProof/>
              <w:sz w:val="20"/>
            </w:rPr>
            <w:tab/>
          </w:r>
          <w:r w:rsidR="00D4703A" w:rsidRPr="00482393">
            <w:rPr>
              <w:rFonts w:ascii="Trebuchet MS" w:hAnsi="Trebuchet MS" w:cs="Times New Roman"/>
              <w:i/>
              <w:noProof/>
              <w:sz w:val="20"/>
            </w:rPr>
            <w:t xml:space="preserve">presentatie die plaatsvindt </w:t>
          </w:r>
          <w:r w:rsidR="00482393" w:rsidRPr="00482393">
            <w:rPr>
              <w:rFonts w:ascii="Trebuchet MS" w:hAnsi="Trebuchet MS" w:cs="Times New Roman"/>
              <w:i/>
              <w:noProof/>
              <w:sz w:val="20"/>
            </w:rPr>
            <w:t>op de</w:t>
          </w:r>
          <w:r w:rsidR="00482393" w:rsidRPr="00482393">
            <w:rPr>
              <w:rFonts w:ascii="Trebuchet MS" w:hAnsi="Trebuchet MS" w:cs="Times New Roman"/>
              <w:noProof/>
              <w:sz w:val="20"/>
            </w:rPr>
            <w:t xml:space="preserve"> </w:t>
          </w:r>
          <w:r w:rsidR="00CE4FA2">
            <w:rPr>
              <w:rFonts w:ascii="Trebuchet MS" w:hAnsi="Trebuchet MS" w:cs="Times New Roman"/>
              <w:noProof/>
              <w:sz w:val="20"/>
            </w:rPr>
            <w:br/>
            <w:t xml:space="preserve">hebben Kamphorst en Van Eck zich verdiept in </w:t>
          </w:r>
          <w:r w:rsidR="00D4703A">
            <w:rPr>
              <w:rFonts w:ascii="Trebuchet MS" w:hAnsi="Trebuchet MS" w:cs="Times New Roman"/>
              <w:noProof/>
              <w:sz w:val="20"/>
            </w:rPr>
            <w:tab/>
          </w:r>
          <w:r w:rsidR="00D4703A">
            <w:rPr>
              <w:rFonts w:ascii="Trebuchet MS" w:hAnsi="Trebuchet MS" w:cs="Times New Roman"/>
              <w:noProof/>
              <w:sz w:val="20"/>
            </w:rPr>
            <w:tab/>
            <w:t>nodig hebben om te kunnen herstellen. Fase</w:t>
          </w:r>
          <w:r w:rsidR="00482393">
            <w:rPr>
              <w:rFonts w:ascii="Trebuchet MS" w:hAnsi="Trebuchet MS" w:cs="Times New Roman"/>
              <w:noProof/>
              <w:sz w:val="20"/>
            </w:rPr>
            <w:tab/>
          </w:r>
          <w:r w:rsidR="00482393">
            <w:rPr>
              <w:rFonts w:ascii="Trebuchet MS" w:hAnsi="Trebuchet MS" w:cs="Times New Roman"/>
              <w:noProof/>
              <w:sz w:val="20"/>
            </w:rPr>
            <w:tab/>
          </w:r>
          <w:r w:rsidR="00482393" w:rsidRPr="00482393">
            <w:rPr>
              <w:rFonts w:ascii="Trebuchet MS" w:hAnsi="Trebuchet MS" w:cs="Times New Roman"/>
              <w:i/>
              <w:noProof/>
              <w:sz w:val="20"/>
            </w:rPr>
            <w:t xml:space="preserve">Christelijke Hogeschool Ede. Meer </w:t>
          </w:r>
          <w:r w:rsidR="00CE4FA2">
            <w:rPr>
              <w:rFonts w:ascii="Trebuchet MS" w:hAnsi="Trebuchet MS" w:cs="Times New Roman"/>
              <w:noProof/>
              <w:sz w:val="20"/>
            </w:rPr>
            <w:t>verschillende literatuur. Zij hebben dit</w:t>
          </w:r>
          <w:r w:rsidR="00D4703A">
            <w:rPr>
              <w:rFonts w:ascii="Trebuchet MS" w:hAnsi="Trebuchet MS" w:cs="Times New Roman"/>
              <w:noProof/>
              <w:sz w:val="20"/>
            </w:rPr>
            <w:tab/>
          </w:r>
          <w:r w:rsidR="00D4703A">
            <w:rPr>
              <w:rFonts w:ascii="Trebuchet MS" w:hAnsi="Trebuchet MS" w:cs="Times New Roman"/>
              <w:noProof/>
              <w:sz w:val="20"/>
            </w:rPr>
            <w:tab/>
          </w:r>
          <w:r w:rsidR="00D4703A">
            <w:rPr>
              <w:rFonts w:ascii="Trebuchet MS" w:hAnsi="Trebuchet MS" w:cs="Times New Roman"/>
              <w:noProof/>
              <w:sz w:val="20"/>
            </w:rPr>
            <w:tab/>
            <w:t>twee rouwverwerking is gericht op het stilstaan</w:t>
          </w:r>
          <w:r w:rsidR="00482393">
            <w:rPr>
              <w:rFonts w:ascii="Trebuchet MS" w:hAnsi="Trebuchet MS" w:cs="Times New Roman"/>
              <w:noProof/>
              <w:sz w:val="20"/>
            </w:rPr>
            <w:tab/>
          </w:r>
          <w:r w:rsidR="00482393" w:rsidRPr="00482393">
            <w:rPr>
              <w:rFonts w:ascii="Trebuchet MS" w:hAnsi="Trebuchet MS" w:cs="Times New Roman"/>
              <w:i/>
              <w:noProof/>
              <w:sz w:val="20"/>
            </w:rPr>
            <w:t>informatie over de presentatie, het</w:t>
          </w:r>
          <w:r w:rsidR="00482393">
            <w:rPr>
              <w:rFonts w:ascii="Trebuchet MS" w:hAnsi="Trebuchet MS" w:cs="Times New Roman"/>
              <w:noProof/>
              <w:sz w:val="20"/>
            </w:rPr>
            <w:t xml:space="preserve"> </w:t>
          </w:r>
          <w:r w:rsidR="00CE4FA2">
            <w:rPr>
              <w:rFonts w:ascii="Trebuchet MS" w:hAnsi="Trebuchet MS" w:cs="Times New Roman"/>
              <w:noProof/>
              <w:sz w:val="20"/>
            </w:rPr>
            <w:br/>
            <w:t>gedaan aan de hand van drie deelvragen. Zo</w:t>
          </w:r>
          <w:r w:rsidR="00D4703A">
            <w:rPr>
              <w:rFonts w:ascii="Trebuchet MS" w:hAnsi="Trebuchet MS" w:cs="Times New Roman"/>
              <w:noProof/>
              <w:sz w:val="20"/>
            </w:rPr>
            <w:tab/>
          </w:r>
          <w:r w:rsidR="00D4703A">
            <w:rPr>
              <w:rFonts w:ascii="Trebuchet MS" w:hAnsi="Trebuchet MS" w:cs="Times New Roman"/>
              <w:noProof/>
              <w:sz w:val="20"/>
            </w:rPr>
            <w:tab/>
            <w:t>bij de beschadigingen die een meisje</w:t>
          </w:r>
          <w:r w:rsidR="00482393">
            <w:rPr>
              <w:rFonts w:ascii="Trebuchet MS" w:hAnsi="Trebuchet MS" w:cs="Times New Roman"/>
              <w:noProof/>
              <w:sz w:val="20"/>
            </w:rPr>
            <w:tab/>
          </w:r>
          <w:r w:rsidR="00482393">
            <w:rPr>
              <w:rFonts w:ascii="Trebuchet MS" w:hAnsi="Trebuchet MS" w:cs="Times New Roman"/>
              <w:noProof/>
              <w:sz w:val="20"/>
            </w:rPr>
            <w:tab/>
          </w:r>
          <w:r w:rsidR="00482393">
            <w:rPr>
              <w:rFonts w:ascii="Trebuchet MS" w:hAnsi="Trebuchet MS" w:cs="Times New Roman"/>
              <w:noProof/>
              <w:sz w:val="20"/>
            </w:rPr>
            <w:tab/>
          </w:r>
          <w:r w:rsidR="00482393" w:rsidRPr="00482393">
            <w:rPr>
              <w:rFonts w:ascii="Trebuchet MS" w:hAnsi="Trebuchet MS" w:cs="Times New Roman"/>
              <w:i/>
              <w:noProof/>
              <w:sz w:val="20"/>
            </w:rPr>
            <w:t>onderzoeksverslag en het</w:t>
          </w:r>
          <w:r w:rsidR="00482393">
            <w:rPr>
              <w:rFonts w:ascii="Trebuchet MS" w:hAnsi="Trebuchet MS" w:cs="Times New Roman"/>
              <w:noProof/>
              <w:sz w:val="20"/>
            </w:rPr>
            <w:t xml:space="preserve"> </w:t>
          </w:r>
          <w:r w:rsidR="00CE4FA2">
            <w:rPr>
              <w:rFonts w:ascii="Trebuchet MS" w:hAnsi="Trebuchet MS" w:cs="Times New Roman"/>
              <w:noProof/>
              <w:sz w:val="20"/>
            </w:rPr>
            <w:br/>
            <w:t>hebben zij gekeken naar hoe de situatie is</w:t>
          </w:r>
          <w:r w:rsidR="00D4703A">
            <w:rPr>
              <w:rFonts w:ascii="Trebuchet MS" w:hAnsi="Trebuchet MS" w:cs="Times New Roman"/>
              <w:noProof/>
              <w:sz w:val="20"/>
            </w:rPr>
            <w:tab/>
          </w:r>
          <w:r w:rsidR="00D4703A">
            <w:rPr>
              <w:rFonts w:ascii="Trebuchet MS" w:hAnsi="Trebuchet MS" w:cs="Times New Roman"/>
              <w:noProof/>
              <w:sz w:val="20"/>
            </w:rPr>
            <w:tab/>
            <w:t>heeft opgelopen. Hierbij valt te denken aan</w:t>
          </w:r>
          <w:r w:rsidR="00482393">
            <w:rPr>
              <w:rFonts w:ascii="Trebuchet MS" w:hAnsi="Trebuchet MS" w:cs="Times New Roman"/>
              <w:noProof/>
              <w:sz w:val="20"/>
            </w:rPr>
            <w:tab/>
          </w:r>
          <w:r w:rsidR="00482393">
            <w:rPr>
              <w:rFonts w:ascii="Trebuchet MS" w:hAnsi="Trebuchet MS" w:cs="Times New Roman"/>
              <w:noProof/>
              <w:sz w:val="20"/>
            </w:rPr>
            <w:tab/>
          </w:r>
          <w:r w:rsidR="00482393" w:rsidRPr="00482393">
            <w:rPr>
              <w:rFonts w:ascii="Trebuchet MS" w:hAnsi="Trebuchet MS" w:cs="Times New Roman"/>
              <w:i/>
              <w:noProof/>
              <w:sz w:val="20"/>
            </w:rPr>
            <w:t>herstelprogramma zijn op te vragen bij</w:t>
          </w:r>
          <w:r w:rsidR="00CE4FA2">
            <w:rPr>
              <w:rFonts w:ascii="Trebuchet MS" w:hAnsi="Trebuchet MS" w:cs="Times New Roman"/>
              <w:noProof/>
              <w:sz w:val="20"/>
            </w:rPr>
            <w:br/>
            <w:t>zodra de meisjes binnenkomen in een Safe</w:t>
          </w:r>
          <w:r w:rsidR="00D4703A">
            <w:rPr>
              <w:rFonts w:ascii="Trebuchet MS" w:hAnsi="Trebuchet MS" w:cs="Times New Roman"/>
              <w:noProof/>
              <w:sz w:val="20"/>
            </w:rPr>
            <w:tab/>
          </w:r>
          <w:r w:rsidR="00D4703A">
            <w:rPr>
              <w:rFonts w:ascii="Trebuchet MS" w:hAnsi="Trebuchet MS" w:cs="Times New Roman"/>
              <w:noProof/>
              <w:sz w:val="20"/>
            </w:rPr>
            <w:tab/>
            <w:t>bewustwording, coping en support. Fase drie</w:t>
          </w:r>
          <w:r w:rsidR="00482393">
            <w:rPr>
              <w:rFonts w:ascii="Trebuchet MS" w:hAnsi="Trebuchet MS" w:cs="Times New Roman"/>
              <w:noProof/>
              <w:sz w:val="20"/>
            </w:rPr>
            <w:tab/>
          </w:r>
          <w:r w:rsidR="00482393">
            <w:rPr>
              <w:rFonts w:ascii="Trebuchet MS" w:hAnsi="Trebuchet MS" w:cs="Times New Roman"/>
              <w:noProof/>
              <w:sz w:val="20"/>
            </w:rPr>
            <w:tab/>
          </w:r>
          <w:r w:rsidR="00482393" w:rsidRPr="00482393">
            <w:rPr>
              <w:rFonts w:ascii="Trebuchet MS" w:hAnsi="Trebuchet MS" w:cs="Times New Roman"/>
              <w:i/>
              <w:noProof/>
              <w:sz w:val="20"/>
            </w:rPr>
            <w:t>Stichting Home of Change Nederland.</w:t>
          </w:r>
          <w:r w:rsidR="00482393">
            <w:rPr>
              <w:rFonts w:ascii="Trebuchet MS" w:hAnsi="Trebuchet MS" w:cs="Times New Roman"/>
              <w:noProof/>
              <w:sz w:val="20"/>
            </w:rPr>
            <w:t xml:space="preserve"> </w:t>
          </w:r>
          <w:r w:rsidR="00CE4FA2">
            <w:rPr>
              <w:rFonts w:ascii="Trebuchet MS" w:hAnsi="Trebuchet MS" w:cs="Times New Roman"/>
              <w:noProof/>
              <w:sz w:val="20"/>
            </w:rPr>
            <w:br/>
            <w:t>Home. Tevens hebben zij onderzocht wat een</w:t>
          </w:r>
          <w:r w:rsidR="00D4703A">
            <w:rPr>
              <w:rFonts w:ascii="Trebuchet MS" w:hAnsi="Trebuchet MS" w:cs="Times New Roman"/>
              <w:noProof/>
              <w:sz w:val="20"/>
            </w:rPr>
            <w:tab/>
          </w:r>
          <w:r w:rsidR="00D4703A">
            <w:rPr>
              <w:rFonts w:ascii="Trebuchet MS" w:hAnsi="Trebuchet MS" w:cs="Times New Roman"/>
              <w:noProof/>
              <w:sz w:val="20"/>
            </w:rPr>
            <w:tab/>
            <w:t>modulenkast is onderverdeeld in de ijkpunten</w:t>
          </w:r>
          <w:r w:rsidR="00482393">
            <w:rPr>
              <w:rFonts w:ascii="Trebuchet MS" w:hAnsi="Trebuchet MS" w:cs="Times New Roman"/>
              <w:noProof/>
              <w:sz w:val="20"/>
            </w:rPr>
            <w:tab/>
          </w:r>
          <w:r w:rsidR="00482393">
            <w:rPr>
              <w:rFonts w:ascii="Trebuchet MS" w:hAnsi="Trebuchet MS" w:cs="Times New Roman"/>
              <w:noProof/>
              <w:sz w:val="20"/>
            </w:rPr>
            <w:tab/>
          </w:r>
          <w:r w:rsidR="00482393" w:rsidRPr="00482393">
            <w:rPr>
              <w:rFonts w:ascii="Trebuchet MS" w:hAnsi="Trebuchet MS" w:cs="Times New Roman"/>
              <w:i/>
              <w:noProof/>
              <w:sz w:val="20"/>
            </w:rPr>
            <w:t>Zie ook: www.homeofchange.nl</w:t>
          </w:r>
          <w:r w:rsidR="00CE4FA2">
            <w:rPr>
              <w:rFonts w:ascii="Trebuchet MS" w:hAnsi="Trebuchet MS" w:cs="Times New Roman"/>
              <w:noProof/>
              <w:sz w:val="20"/>
            </w:rPr>
            <w:br/>
          </w:r>
          <w:r w:rsidR="00564E78">
            <w:rPr>
              <w:rFonts w:ascii="Trebuchet MS" w:hAnsi="Trebuchet MS" w:cs="Times New Roman"/>
              <w:noProof/>
              <w:sz w:val="20"/>
            </w:rPr>
            <w:br/>
          </w:r>
          <w:r w:rsidR="00FC1B9F">
            <w:rPr>
              <w:rFonts w:ascii="Trebuchet MS" w:hAnsi="Trebuchet MS" w:cs="Times New Roman"/>
              <w:noProof/>
              <w:sz w:val="20"/>
            </w:rPr>
            <w:br/>
          </w:r>
          <w:r w:rsidR="00FC1B9F">
            <w:rPr>
              <w:rFonts w:ascii="Trebuchet MS" w:hAnsi="Trebuchet MS" w:cs="Times New Roman"/>
              <w:b/>
              <w:noProof/>
              <w:sz w:val="20"/>
            </w:rPr>
            <w:br/>
          </w:r>
          <w:r w:rsidR="00FC1B9F">
            <w:rPr>
              <w:rFonts w:ascii="Trebuchet MS" w:hAnsi="Trebuchet MS" w:cs="Times New Roman"/>
              <w:b/>
              <w:noProof/>
              <w:sz w:val="20"/>
            </w:rPr>
            <w:br/>
          </w:r>
        </w:p>
        <w:p w:rsidR="00DE7DE5" w:rsidRDefault="00DE7DE5" w:rsidP="00482BF7">
          <w:pPr>
            <w:spacing w:line="240" w:lineRule="auto"/>
            <w:rPr>
              <w:rFonts w:ascii="Trebuchet MS" w:hAnsi="Trebuchet MS"/>
              <w:b/>
              <w:noProof/>
              <w:color w:val="00B0F0"/>
              <w:sz w:val="24"/>
            </w:rPr>
          </w:pPr>
        </w:p>
        <w:p w:rsidR="00DE7DE5" w:rsidRDefault="00DE7DE5" w:rsidP="00482BF7">
          <w:pPr>
            <w:spacing w:line="240" w:lineRule="auto"/>
            <w:rPr>
              <w:rFonts w:ascii="Trebuchet MS" w:hAnsi="Trebuchet MS"/>
              <w:b/>
              <w:noProof/>
              <w:color w:val="00B0F0"/>
              <w:sz w:val="24"/>
            </w:rPr>
          </w:pPr>
        </w:p>
        <w:p w:rsidR="00DE7DE5" w:rsidRPr="002767AB" w:rsidRDefault="00DE7DE5" w:rsidP="00DE7DE5">
          <w:pPr>
            <w:spacing w:line="240" w:lineRule="auto"/>
            <w:rPr>
              <w:rFonts w:ascii="Trebuchet MS" w:hAnsi="Trebuchet MS"/>
              <w:b/>
              <w:color w:val="00B0F0"/>
              <w:sz w:val="24"/>
            </w:rPr>
          </w:pPr>
          <w:r>
            <w:rPr>
              <w:rFonts w:ascii="Trebuchet MS" w:hAnsi="Trebuchet MS"/>
              <w:b/>
              <w:color w:val="00B0F0"/>
              <w:sz w:val="24"/>
            </w:rPr>
            <w:lastRenderedPageBreak/>
            <w:t>12</w:t>
          </w:r>
          <w:r w:rsidRPr="00C40E37">
            <w:rPr>
              <w:rFonts w:ascii="Trebuchet MS" w:hAnsi="Trebuchet MS"/>
              <w:b/>
              <w:color w:val="00B0F0"/>
              <w:sz w:val="24"/>
            </w:rPr>
            <w:t>. EINDVERANTWOORDELIJKE LIJST</w:t>
          </w:r>
          <w:r>
            <w:rPr>
              <w:rFonts w:ascii="Trebuchet MS" w:hAnsi="Trebuchet MS"/>
              <w:b/>
              <w:color w:val="00B0F0"/>
              <w:sz w:val="24"/>
            </w:rPr>
            <w:br/>
          </w:r>
          <w:r>
            <w:rPr>
              <w:rFonts w:ascii="Trebuchet MS" w:hAnsi="Trebuchet MS"/>
              <w:sz w:val="20"/>
            </w:rPr>
            <w:t xml:space="preserve">Op de volgende pagina’s is de eindverantwoordelijke lijst zichtbaar, zodat duidelijk is wie aan welk deel uit het verslag, product en bronnenboek gewerkt heeft. Daarbij komen nog een aantal taken binnen het proces dat wij ieder individueel hebben: </w:t>
          </w:r>
          <w:r>
            <w:rPr>
              <w:rFonts w:ascii="Trebuchet MS" w:hAnsi="Trebuchet MS"/>
              <w:sz w:val="20"/>
            </w:rPr>
            <w:br/>
          </w:r>
          <w:r>
            <w:rPr>
              <w:rFonts w:ascii="Trebuchet MS" w:hAnsi="Trebuchet MS"/>
              <w:sz w:val="20"/>
            </w:rPr>
            <w:br/>
            <w:t>Taken Gerina:</w:t>
          </w:r>
        </w:p>
        <w:p w:rsidR="00DE7DE5" w:rsidRPr="00C40E37" w:rsidRDefault="00DE7DE5" w:rsidP="00DE7DE5">
          <w:pPr>
            <w:pStyle w:val="Lijstalinea"/>
            <w:numPr>
              <w:ilvl w:val="0"/>
              <w:numId w:val="30"/>
            </w:numPr>
            <w:spacing w:line="240" w:lineRule="auto"/>
          </w:pPr>
          <w:r>
            <w:rPr>
              <w:rFonts w:ascii="Trebuchet MS" w:hAnsi="Trebuchet MS"/>
              <w:sz w:val="20"/>
            </w:rPr>
            <w:t>Lay-out</w:t>
          </w:r>
        </w:p>
        <w:p w:rsidR="00DE7DE5" w:rsidRPr="00811002" w:rsidRDefault="00DE7DE5" w:rsidP="00DE7DE5">
          <w:pPr>
            <w:pStyle w:val="Lijstalinea"/>
            <w:numPr>
              <w:ilvl w:val="0"/>
              <w:numId w:val="30"/>
            </w:numPr>
            <w:spacing w:line="240" w:lineRule="auto"/>
          </w:pPr>
          <w:r>
            <w:rPr>
              <w:rFonts w:ascii="Trebuchet MS" w:hAnsi="Trebuchet MS"/>
              <w:sz w:val="20"/>
            </w:rPr>
            <w:t>Ontwerpen interview</w:t>
          </w:r>
        </w:p>
        <w:p w:rsidR="00DE7DE5" w:rsidRPr="00C40E37" w:rsidRDefault="00DE7DE5" w:rsidP="00DE7DE5">
          <w:pPr>
            <w:pStyle w:val="Lijstalinea"/>
            <w:numPr>
              <w:ilvl w:val="0"/>
              <w:numId w:val="30"/>
            </w:numPr>
            <w:spacing w:line="240" w:lineRule="auto"/>
          </w:pPr>
          <w:r>
            <w:rPr>
              <w:rFonts w:ascii="Trebuchet MS" w:hAnsi="Trebuchet MS"/>
              <w:sz w:val="20"/>
            </w:rPr>
            <w:t>Eindverantwoordelijke lijst</w:t>
          </w:r>
        </w:p>
        <w:p w:rsidR="00DE7DE5" w:rsidRPr="00C40E37" w:rsidRDefault="00DE7DE5" w:rsidP="00DE7DE5">
          <w:pPr>
            <w:pStyle w:val="Lijstalinea"/>
            <w:numPr>
              <w:ilvl w:val="0"/>
              <w:numId w:val="30"/>
            </w:numPr>
            <w:spacing w:line="240" w:lineRule="auto"/>
          </w:pPr>
          <w:r>
            <w:rPr>
              <w:rFonts w:ascii="Trebuchet MS" w:hAnsi="Trebuchet MS"/>
              <w:sz w:val="20"/>
            </w:rPr>
            <w:t>Feedback verwerking van Hanneke van Wijgerden-Snoek</w:t>
          </w:r>
        </w:p>
        <w:p w:rsidR="00DE7DE5" w:rsidRPr="00C40E37" w:rsidRDefault="00DE7DE5" w:rsidP="00DE7DE5">
          <w:pPr>
            <w:pStyle w:val="Lijstalinea"/>
            <w:numPr>
              <w:ilvl w:val="0"/>
              <w:numId w:val="30"/>
            </w:numPr>
            <w:spacing w:line="240" w:lineRule="auto"/>
          </w:pPr>
          <w:r>
            <w:rPr>
              <w:rFonts w:ascii="Trebuchet MS" w:hAnsi="Trebuchet MS"/>
              <w:sz w:val="20"/>
            </w:rPr>
            <w:t>Feedback verwerking van Jacqueline Rijnsburger</w:t>
          </w:r>
        </w:p>
        <w:p w:rsidR="00DE7DE5" w:rsidRDefault="00DE7DE5" w:rsidP="00DE7DE5">
          <w:pPr>
            <w:spacing w:line="240" w:lineRule="auto"/>
            <w:rPr>
              <w:rFonts w:ascii="Trebuchet MS" w:hAnsi="Trebuchet MS"/>
              <w:sz w:val="20"/>
            </w:rPr>
          </w:pPr>
          <w:r>
            <w:rPr>
              <w:rFonts w:ascii="Trebuchet MS" w:hAnsi="Trebuchet MS"/>
              <w:sz w:val="20"/>
            </w:rPr>
            <w:t>Taken Wendy:</w:t>
          </w:r>
        </w:p>
        <w:p w:rsidR="00DE7DE5" w:rsidRDefault="00DE7DE5" w:rsidP="00DE7DE5">
          <w:pPr>
            <w:pStyle w:val="Lijstalinea"/>
            <w:numPr>
              <w:ilvl w:val="0"/>
              <w:numId w:val="31"/>
            </w:numPr>
            <w:spacing w:line="240" w:lineRule="auto"/>
            <w:rPr>
              <w:rFonts w:ascii="Trebuchet MS" w:hAnsi="Trebuchet MS"/>
              <w:sz w:val="20"/>
            </w:rPr>
          </w:pPr>
          <w:r>
            <w:rPr>
              <w:rFonts w:ascii="Trebuchet MS" w:hAnsi="Trebuchet MS"/>
              <w:sz w:val="20"/>
            </w:rPr>
            <w:t>Grammatica- en spellingscontrole</w:t>
          </w:r>
        </w:p>
        <w:p w:rsidR="00DE7DE5" w:rsidRDefault="00DE7DE5" w:rsidP="00DE7DE5">
          <w:pPr>
            <w:pStyle w:val="Lijstalinea"/>
            <w:numPr>
              <w:ilvl w:val="0"/>
              <w:numId w:val="31"/>
            </w:numPr>
            <w:spacing w:line="240" w:lineRule="auto"/>
            <w:rPr>
              <w:rFonts w:ascii="Trebuchet MS" w:hAnsi="Trebuchet MS"/>
              <w:sz w:val="20"/>
            </w:rPr>
          </w:pPr>
          <w:r>
            <w:rPr>
              <w:rFonts w:ascii="Trebuchet MS" w:hAnsi="Trebuchet MS"/>
              <w:sz w:val="20"/>
            </w:rPr>
            <w:t>Contact met organisaties wat betreft interviews</w:t>
          </w:r>
        </w:p>
        <w:p w:rsidR="00DE7DE5" w:rsidRDefault="00DE7DE5" w:rsidP="00DE7DE5">
          <w:pPr>
            <w:pStyle w:val="Lijstalinea"/>
            <w:numPr>
              <w:ilvl w:val="0"/>
              <w:numId w:val="31"/>
            </w:numPr>
            <w:spacing w:line="240" w:lineRule="auto"/>
            <w:rPr>
              <w:rFonts w:ascii="Trebuchet MS" w:hAnsi="Trebuchet MS"/>
              <w:sz w:val="20"/>
            </w:rPr>
          </w:pPr>
          <w:r>
            <w:rPr>
              <w:rFonts w:ascii="Trebuchet MS" w:hAnsi="Trebuchet MS"/>
              <w:sz w:val="20"/>
            </w:rPr>
            <w:t>Bronvermelding</w:t>
          </w:r>
        </w:p>
        <w:p w:rsidR="00DE7DE5" w:rsidRPr="00C40E37" w:rsidRDefault="00DE7DE5" w:rsidP="00DE7DE5">
          <w:pPr>
            <w:pStyle w:val="Lijstalinea"/>
            <w:numPr>
              <w:ilvl w:val="0"/>
              <w:numId w:val="31"/>
            </w:numPr>
            <w:spacing w:line="240" w:lineRule="auto"/>
          </w:pPr>
          <w:r>
            <w:rPr>
              <w:rFonts w:ascii="Trebuchet MS" w:hAnsi="Trebuchet MS"/>
              <w:sz w:val="20"/>
            </w:rPr>
            <w:t>Feedback verwerking van Hanneke van Wijgerden-Snoek</w:t>
          </w:r>
        </w:p>
        <w:p w:rsidR="00DE7DE5" w:rsidRPr="00C40E37" w:rsidRDefault="00DE7DE5" w:rsidP="00DE7DE5">
          <w:pPr>
            <w:pStyle w:val="Lijstalinea"/>
            <w:numPr>
              <w:ilvl w:val="0"/>
              <w:numId w:val="31"/>
            </w:numPr>
            <w:spacing w:line="240" w:lineRule="auto"/>
          </w:pPr>
          <w:r>
            <w:rPr>
              <w:rFonts w:ascii="Trebuchet MS" w:hAnsi="Trebuchet MS"/>
              <w:sz w:val="20"/>
            </w:rPr>
            <w:t>Feedback verwerking van Jacqueline Rijnsburger</w:t>
          </w:r>
        </w:p>
        <w:p w:rsidR="00811002" w:rsidRPr="00811002" w:rsidRDefault="00811002" w:rsidP="00482BF7">
          <w:pPr>
            <w:spacing w:line="240" w:lineRule="auto"/>
            <w:rPr>
              <w:rFonts w:ascii="Trebuchet MS" w:hAnsi="Trebuchet MS"/>
              <w:b/>
              <w:noProof/>
              <w:color w:val="00B0F0"/>
              <w:sz w:val="24"/>
            </w:rPr>
          </w:pPr>
        </w:p>
        <w:p w:rsidR="0067628E" w:rsidRPr="00774A8C" w:rsidRDefault="00E414FA" w:rsidP="00774A8C">
          <w:pPr>
            <w:tabs>
              <w:tab w:val="left" w:pos="1245"/>
            </w:tabs>
          </w:pPr>
        </w:p>
      </w:sdtContent>
    </w:sdt>
    <w:tbl>
      <w:tblPr>
        <w:tblStyle w:val="Tabelraster"/>
        <w:tblpPr w:leftFromText="141" w:rightFromText="141" w:vertAnchor="text" w:horzAnchor="margin" w:tblpY="-320"/>
        <w:tblW w:w="14567" w:type="dxa"/>
        <w:tblLayout w:type="fixed"/>
        <w:tblLook w:val="04A0" w:firstRow="1" w:lastRow="0" w:firstColumn="1" w:lastColumn="0" w:noHBand="0" w:noVBand="1"/>
      </w:tblPr>
      <w:tblGrid>
        <w:gridCol w:w="2876"/>
        <w:gridCol w:w="10699"/>
        <w:gridCol w:w="992"/>
      </w:tblGrid>
      <w:tr w:rsidR="00C40E37" w:rsidTr="00581F4B">
        <w:tc>
          <w:tcPr>
            <w:tcW w:w="2876" w:type="dxa"/>
            <w:tcBorders>
              <w:top w:val="nil"/>
              <w:left w:val="nil"/>
              <w:right w:val="nil"/>
            </w:tcBorders>
          </w:tcPr>
          <w:p w:rsidR="00C40E37" w:rsidRPr="00C40E37" w:rsidRDefault="00C40E37" w:rsidP="00581F4B">
            <w:r>
              <w:rPr>
                <w:rFonts w:ascii="Trebuchet MS" w:hAnsi="Trebuchet MS"/>
                <w:b/>
                <w:noProof/>
                <w:color w:val="00B0F0"/>
                <w:sz w:val="24"/>
              </w:rPr>
              <w:lastRenderedPageBreak/>
              <w:t>AFSTUDEERVERSLAG</w:t>
            </w:r>
            <w:r>
              <w:rPr>
                <w:rFonts w:ascii="Trebuchet MS" w:hAnsi="Trebuchet MS"/>
                <w:b/>
                <w:noProof/>
                <w:color w:val="00B0F0"/>
                <w:sz w:val="24"/>
              </w:rPr>
              <w:br/>
            </w:r>
          </w:p>
        </w:tc>
        <w:tc>
          <w:tcPr>
            <w:tcW w:w="10699" w:type="dxa"/>
            <w:tcBorders>
              <w:top w:val="nil"/>
              <w:left w:val="nil"/>
              <w:right w:val="nil"/>
            </w:tcBorders>
          </w:tcPr>
          <w:p w:rsidR="00C40E37" w:rsidRPr="00822611" w:rsidRDefault="00C40E37" w:rsidP="00581F4B">
            <w:pPr>
              <w:rPr>
                <w:rFonts w:ascii="Trebuchet MS" w:hAnsi="Trebuchet MS"/>
                <w:noProof/>
              </w:rPr>
            </w:pPr>
          </w:p>
        </w:tc>
        <w:tc>
          <w:tcPr>
            <w:tcW w:w="992" w:type="dxa"/>
            <w:tcBorders>
              <w:top w:val="nil"/>
              <w:left w:val="nil"/>
              <w:right w:val="nil"/>
            </w:tcBorders>
          </w:tcPr>
          <w:p w:rsidR="00C40E37" w:rsidRPr="00822611" w:rsidRDefault="00C40E37" w:rsidP="00581F4B">
            <w:pPr>
              <w:rPr>
                <w:rFonts w:ascii="Trebuchet MS" w:hAnsi="Trebuchet MS"/>
                <w:noProof/>
              </w:rPr>
            </w:pPr>
          </w:p>
        </w:tc>
      </w:tr>
      <w:tr w:rsidR="00C40E37" w:rsidTr="00581F4B">
        <w:tc>
          <w:tcPr>
            <w:tcW w:w="2876" w:type="dxa"/>
          </w:tcPr>
          <w:p w:rsidR="00C40E37" w:rsidRPr="00822611" w:rsidRDefault="00C40E37" w:rsidP="00581F4B">
            <w:pPr>
              <w:rPr>
                <w:rFonts w:ascii="Trebuchet MS" w:hAnsi="Trebuchet MS"/>
                <w:b/>
                <w:noProof/>
                <w:sz w:val="20"/>
              </w:rPr>
            </w:pPr>
            <w:r w:rsidRPr="00822611">
              <w:rPr>
                <w:rFonts w:ascii="Trebuchet MS" w:hAnsi="Trebuchet MS"/>
                <w:b/>
                <w:noProof/>
                <w:sz w:val="20"/>
              </w:rPr>
              <w:t>1.</w:t>
            </w:r>
            <w:r w:rsidRPr="00822611">
              <w:rPr>
                <w:rFonts w:ascii="Trebuchet MS" w:hAnsi="Trebuchet MS"/>
                <w:noProof/>
                <w:sz w:val="20"/>
              </w:rPr>
              <w:t xml:space="preserve"> </w:t>
            </w:r>
            <w:r w:rsidRPr="00822611">
              <w:rPr>
                <w:rFonts w:ascii="Trebuchet MS" w:hAnsi="Trebuchet MS"/>
                <w:b/>
                <w:noProof/>
                <w:sz w:val="20"/>
              </w:rPr>
              <w:t>V</w:t>
            </w:r>
            <w:r>
              <w:rPr>
                <w:rFonts w:ascii="Trebuchet MS" w:hAnsi="Trebuchet MS"/>
                <w:b/>
                <w:noProof/>
                <w:sz w:val="20"/>
              </w:rPr>
              <w:t>OORWOORD</w:t>
            </w:r>
          </w:p>
        </w:tc>
        <w:tc>
          <w:tcPr>
            <w:tcW w:w="10699" w:type="dxa"/>
          </w:tcPr>
          <w:p w:rsidR="00C40E37" w:rsidRPr="00822611" w:rsidRDefault="00C40E37" w:rsidP="00581F4B">
            <w:pPr>
              <w:rPr>
                <w:rFonts w:ascii="Trebuchet MS" w:hAnsi="Trebuchet MS"/>
                <w:noProof/>
              </w:rPr>
            </w:pPr>
          </w:p>
        </w:tc>
        <w:tc>
          <w:tcPr>
            <w:tcW w:w="992" w:type="dxa"/>
          </w:tcPr>
          <w:p w:rsidR="00C40E37" w:rsidRDefault="00C40E37" w:rsidP="00581F4B">
            <w:pPr>
              <w:rPr>
                <w:rFonts w:ascii="Trebuchet MS" w:hAnsi="Trebuchet MS"/>
                <w:noProof/>
                <w:sz w:val="20"/>
              </w:rPr>
            </w:pPr>
            <w:r>
              <w:rPr>
                <w:rFonts w:ascii="Trebuchet MS" w:hAnsi="Trebuchet MS"/>
                <w:noProof/>
                <w:sz w:val="20"/>
              </w:rPr>
              <w:t>GK + WE</w:t>
            </w:r>
          </w:p>
        </w:tc>
      </w:tr>
      <w:tr w:rsidR="00C40E37" w:rsidTr="00581F4B">
        <w:tc>
          <w:tcPr>
            <w:tcW w:w="2876" w:type="dxa"/>
          </w:tcPr>
          <w:p w:rsidR="00C40E37" w:rsidRPr="009D2CC9" w:rsidRDefault="00C40E37" w:rsidP="00581F4B">
            <w:pPr>
              <w:rPr>
                <w:rFonts w:ascii="Trebuchet MS" w:hAnsi="Trebuchet MS"/>
                <w:b/>
                <w:noProof/>
                <w:sz w:val="20"/>
                <w:szCs w:val="20"/>
              </w:rPr>
            </w:pPr>
            <w:r w:rsidRPr="009D2CC9">
              <w:rPr>
                <w:rFonts w:ascii="Trebuchet MS" w:hAnsi="Trebuchet MS"/>
                <w:b/>
                <w:noProof/>
                <w:sz w:val="20"/>
                <w:szCs w:val="20"/>
              </w:rPr>
              <w:t xml:space="preserve">2. METHODOLOGIE </w:t>
            </w:r>
          </w:p>
        </w:tc>
        <w:tc>
          <w:tcPr>
            <w:tcW w:w="10699" w:type="dxa"/>
          </w:tcPr>
          <w:p w:rsidR="00C40E37" w:rsidRDefault="00C40E37" w:rsidP="00581F4B">
            <w:pPr>
              <w:rPr>
                <w:rFonts w:ascii="Trebuchet MS" w:hAnsi="Trebuchet MS"/>
                <w:noProof/>
                <w:sz w:val="20"/>
                <w:szCs w:val="20"/>
              </w:rPr>
            </w:pPr>
            <w:r>
              <w:rPr>
                <w:rFonts w:ascii="Trebuchet MS" w:hAnsi="Trebuchet MS"/>
                <w:b/>
                <w:noProof/>
                <w:sz w:val="20"/>
                <w:szCs w:val="20"/>
              </w:rPr>
              <w:t>2.1. Aanleiding en probleembeschrijving</w:t>
            </w:r>
            <w:r>
              <w:rPr>
                <w:rFonts w:ascii="Trebuchet MS" w:hAnsi="Trebuchet MS"/>
                <w:b/>
                <w:noProof/>
                <w:sz w:val="20"/>
                <w:szCs w:val="20"/>
              </w:rPr>
              <w:br/>
            </w:r>
            <w:r w:rsidRPr="00385AEB">
              <w:rPr>
                <w:rFonts w:ascii="Trebuchet MS" w:hAnsi="Trebuchet MS"/>
                <w:noProof/>
                <w:sz w:val="20"/>
                <w:szCs w:val="20"/>
              </w:rPr>
              <w:t xml:space="preserve">     2.1.1. Onderzoek Verdrag</w:t>
            </w:r>
            <w:r>
              <w:rPr>
                <w:rFonts w:ascii="Trebuchet MS" w:hAnsi="Trebuchet MS"/>
                <w:noProof/>
                <w:sz w:val="20"/>
                <w:szCs w:val="20"/>
              </w:rPr>
              <w:t xml:space="preserve"> van de</w:t>
            </w:r>
            <w:r w:rsidRPr="00385AEB">
              <w:rPr>
                <w:rFonts w:ascii="Trebuchet MS" w:hAnsi="Trebuchet MS"/>
                <w:noProof/>
                <w:sz w:val="20"/>
                <w:szCs w:val="20"/>
              </w:rPr>
              <w:t xml:space="preserve"> Rechten van het Kind</w:t>
            </w:r>
            <w:r>
              <w:rPr>
                <w:rFonts w:ascii="Trebuchet MS" w:hAnsi="Trebuchet MS"/>
                <w:noProof/>
                <w:sz w:val="20"/>
                <w:szCs w:val="20"/>
              </w:rPr>
              <w:br/>
              <w:t xml:space="preserve">     2.1.2. Probleembeschrijving</w:t>
            </w:r>
            <w:r>
              <w:rPr>
                <w:rFonts w:ascii="Trebuchet MS" w:hAnsi="Trebuchet MS"/>
                <w:noProof/>
                <w:sz w:val="20"/>
                <w:szCs w:val="20"/>
              </w:rPr>
              <w:br/>
              <w:t xml:space="preserve">     2.1.3. Theoretisch kader</w:t>
            </w:r>
            <w:r w:rsidRPr="00385AEB">
              <w:rPr>
                <w:rFonts w:ascii="Trebuchet MS" w:hAnsi="Trebuchet MS"/>
                <w:b/>
                <w:noProof/>
                <w:sz w:val="20"/>
                <w:szCs w:val="20"/>
              </w:rPr>
              <w:br/>
            </w:r>
            <w:r>
              <w:rPr>
                <w:rFonts w:ascii="Trebuchet MS" w:hAnsi="Trebuchet MS"/>
                <w:b/>
                <w:noProof/>
                <w:sz w:val="20"/>
                <w:szCs w:val="20"/>
              </w:rPr>
              <w:t xml:space="preserve">2.2. Opdracht </w:t>
            </w:r>
            <w:r>
              <w:rPr>
                <w:rFonts w:ascii="Trebuchet MS" w:hAnsi="Trebuchet MS"/>
                <w:b/>
                <w:noProof/>
                <w:sz w:val="20"/>
                <w:szCs w:val="20"/>
              </w:rPr>
              <w:br/>
              <w:t>2.3. Onderzoeksvragen</w:t>
            </w:r>
            <w:r>
              <w:rPr>
                <w:rFonts w:ascii="Trebuchet MS" w:hAnsi="Trebuchet MS"/>
                <w:b/>
                <w:noProof/>
                <w:sz w:val="20"/>
                <w:szCs w:val="20"/>
              </w:rPr>
              <w:br/>
              <w:t>2.4. Projectdoelstellingen, doelgroep en resultaten</w:t>
            </w:r>
            <w:r>
              <w:rPr>
                <w:rFonts w:ascii="Trebuchet MS" w:hAnsi="Trebuchet MS"/>
                <w:b/>
                <w:noProof/>
                <w:sz w:val="20"/>
                <w:szCs w:val="20"/>
              </w:rPr>
              <w:br/>
            </w:r>
            <w:r>
              <w:rPr>
                <w:rFonts w:ascii="Trebuchet MS" w:hAnsi="Trebuchet MS"/>
                <w:noProof/>
                <w:sz w:val="20"/>
                <w:szCs w:val="20"/>
              </w:rPr>
              <w:t xml:space="preserve">     2.4.1. Doelstelling (SMART)</w:t>
            </w:r>
            <w:r>
              <w:rPr>
                <w:rFonts w:ascii="Trebuchet MS" w:hAnsi="Trebuchet MS"/>
                <w:noProof/>
                <w:sz w:val="20"/>
                <w:szCs w:val="20"/>
              </w:rPr>
              <w:br/>
              <w:t xml:space="preserve">     2.4.2. Doelgroep</w:t>
            </w:r>
            <w:r>
              <w:rPr>
                <w:rFonts w:ascii="Trebuchet MS" w:hAnsi="Trebuchet MS"/>
                <w:noProof/>
                <w:sz w:val="20"/>
                <w:szCs w:val="20"/>
              </w:rPr>
              <w:br/>
              <w:t xml:space="preserve">     2.4.3. Resultaten</w:t>
            </w:r>
            <w:r>
              <w:rPr>
                <w:rFonts w:ascii="Trebuchet MS" w:hAnsi="Trebuchet MS"/>
                <w:b/>
                <w:noProof/>
                <w:sz w:val="20"/>
                <w:szCs w:val="20"/>
              </w:rPr>
              <w:br/>
              <w:t>2.5. Beschrijving en verantwoording van de gekozen onderzoeksmethoden</w:t>
            </w:r>
            <w:r>
              <w:rPr>
                <w:rFonts w:ascii="Trebuchet MS" w:hAnsi="Trebuchet MS"/>
                <w:b/>
                <w:noProof/>
                <w:sz w:val="20"/>
                <w:szCs w:val="20"/>
              </w:rPr>
              <w:br/>
            </w:r>
            <w:r>
              <w:rPr>
                <w:rFonts w:ascii="Trebuchet MS" w:hAnsi="Trebuchet MS"/>
                <w:noProof/>
                <w:sz w:val="20"/>
                <w:szCs w:val="20"/>
              </w:rPr>
              <w:t xml:space="preserve">     2.5.1. Verantwoording van de werkwijze</w:t>
            </w:r>
            <w:r>
              <w:rPr>
                <w:rFonts w:ascii="Trebuchet MS" w:hAnsi="Trebuchet MS"/>
                <w:noProof/>
                <w:sz w:val="20"/>
                <w:szCs w:val="20"/>
              </w:rPr>
              <w:br/>
              <w:t xml:space="preserve">     2.5.2. Biopsychosociale model</w:t>
            </w:r>
            <w:r>
              <w:rPr>
                <w:rFonts w:ascii="Trebuchet MS" w:hAnsi="Trebuchet MS"/>
                <w:noProof/>
                <w:sz w:val="20"/>
                <w:szCs w:val="20"/>
              </w:rPr>
              <w:br/>
              <w:t xml:space="preserve">     2.5.3. Verantwoording van de onderzoeksmethoden</w:t>
            </w:r>
            <w:r>
              <w:rPr>
                <w:rFonts w:ascii="Trebuchet MS" w:hAnsi="Trebuchet MS"/>
                <w:noProof/>
                <w:sz w:val="20"/>
                <w:szCs w:val="20"/>
              </w:rPr>
              <w:br/>
            </w:r>
            <w:r w:rsidRPr="00F471C0">
              <w:rPr>
                <w:rFonts w:ascii="Trebuchet MS" w:hAnsi="Trebuchet MS"/>
                <w:b/>
                <w:noProof/>
                <w:sz w:val="20"/>
                <w:szCs w:val="20"/>
              </w:rPr>
              <w:t>2.6. Definities</w:t>
            </w:r>
            <w:r>
              <w:rPr>
                <w:rFonts w:ascii="Trebuchet MS" w:hAnsi="Trebuchet MS"/>
                <w:b/>
                <w:noProof/>
                <w:sz w:val="20"/>
                <w:szCs w:val="20"/>
              </w:rPr>
              <w:br/>
            </w:r>
            <w:r w:rsidRPr="00F471C0">
              <w:rPr>
                <w:rFonts w:ascii="Trebuchet MS" w:hAnsi="Trebuchet MS"/>
                <w:noProof/>
                <w:sz w:val="20"/>
                <w:szCs w:val="20"/>
              </w:rPr>
              <w:t xml:space="preserve">     2.6.1. Kinderhandel</w:t>
            </w:r>
            <w:r w:rsidRPr="00F471C0">
              <w:rPr>
                <w:rFonts w:ascii="Trebuchet MS" w:hAnsi="Trebuchet MS"/>
                <w:noProof/>
                <w:sz w:val="20"/>
                <w:szCs w:val="20"/>
              </w:rPr>
              <w:br/>
              <w:t xml:space="preserve">     2.6.2.</w:t>
            </w:r>
            <w:r>
              <w:rPr>
                <w:rFonts w:ascii="Trebuchet MS" w:hAnsi="Trebuchet MS"/>
                <w:noProof/>
                <w:sz w:val="20"/>
                <w:szCs w:val="20"/>
              </w:rPr>
              <w:t xml:space="preserve"> Seksuele uitbuiting</w:t>
            </w:r>
            <w:r>
              <w:rPr>
                <w:rFonts w:ascii="Trebuchet MS" w:hAnsi="Trebuchet MS"/>
                <w:noProof/>
                <w:sz w:val="20"/>
                <w:szCs w:val="20"/>
              </w:rPr>
              <w:br/>
              <w:t xml:space="preserve">     2.6.3. Oorzaken seksuele uitbuiting</w:t>
            </w:r>
            <w:r>
              <w:rPr>
                <w:rFonts w:ascii="Trebuchet MS" w:hAnsi="Trebuchet MS"/>
                <w:noProof/>
                <w:sz w:val="20"/>
                <w:szCs w:val="20"/>
              </w:rPr>
              <w:br/>
              <w:t xml:space="preserve">     2.6.4. Gevolgen seksuele uitbuiting</w:t>
            </w:r>
            <w:r>
              <w:rPr>
                <w:rFonts w:ascii="Trebuchet MS" w:hAnsi="Trebuchet MS"/>
                <w:noProof/>
                <w:sz w:val="20"/>
                <w:szCs w:val="20"/>
              </w:rPr>
              <w:br/>
              <w:t xml:space="preserve">     2.6.5. Misbruikers</w:t>
            </w:r>
            <w:r>
              <w:rPr>
                <w:rFonts w:ascii="Trebuchet MS" w:hAnsi="Trebuchet MS"/>
                <w:noProof/>
                <w:sz w:val="20"/>
                <w:szCs w:val="20"/>
              </w:rPr>
              <w:br/>
              <w:t xml:space="preserve">     2.6.6. Pooiers</w:t>
            </w:r>
            <w:r>
              <w:rPr>
                <w:rFonts w:ascii="Trebuchet MS" w:hAnsi="Trebuchet MS"/>
                <w:noProof/>
                <w:sz w:val="20"/>
                <w:szCs w:val="20"/>
              </w:rPr>
              <w:br/>
              <w:t xml:space="preserve">     2.6.7. De meisjes</w:t>
            </w:r>
          </w:p>
          <w:p w:rsidR="00C40E37" w:rsidRPr="002A4326" w:rsidRDefault="00C40E37" w:rsidP="00581F4B">
            <w:pPr>
              <w:rPr>
                <w:rFonts w:ascii="Trebuchet MS" w:hAnsi="Trebuchet MS"/>
                <w:b/>
                <w:noProof/>
                <w:sz w:val="20"/>
                <w:szCs w:val="20"/>
              </w:rPr>
            </w:pPr>
            <w:r w:rsidRPr="002A4326">
              <w:rPr>
                <w:rFonts w:ascii="Trebuchet MS" w:hAnsi="Trebuchet MS"/>
                <w:b/>
                <w:noProof/>
                <w:sz w:val="20"/>
                <w:szCs w:val="20"/>
              </w:rPr>
              <w:t>2.7. Cultuur</w:t>
            </w:r>
          </w:p>
        </w:tc>
        <w:tc>
          <w:tcPr>
            <w:tcW w:w="992" w:type="dxa"/>
          </w:tcPr>
          <w:p w:rsidR="00C40E37" w:rsidRDefault="00C40E37" w:rsidP="00581F4B">
            <w:pPr>
              <w:rPr>
                <w:rFonts w:ascii="Trebuchet MS" w:hAnsi="Trebuchet MS"/>
                <w:noProof/>
                <w:sz w:val="20"/>
              </w:rPr>
            </w:pPr>
            <w:r>
              <w:rPr>
                <w:rFonts w:ascii="Trebuchet MS" w:hAnsi="Trebuchet MS"/>
                <w:noProof/>
                <w:sz w:val="20"/>
              </w:rP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 + WE</w:t>
            </w:r>
            <w:r>
              <w:rPr>
                <w:rFonts w:ascii="Trebuchet MS" w:hAnsi="Trebuchet MS"/>
                <w:noProof/>
                <w:sz w:val="20"/>
              </w:rPr>
              <w:br/>
              <w:t>GK + 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p>
        </w:tc>
      </w:tr>
      <w:tr w:rsidR="00C40E37" w:rsidTr="00581F4B">
        <w:tc>
          <w:tcPr>
            <w:tcW w:w="2876" w:type="dxa"/>
          </w:tcPr>
          <w:p w:rsidR="00C40E37" w:rsidRPr="009D2CC9" w:rsidRDefault="00C40E37" w:rsidP="00581F4B">
            <w:pPr>
              <w:rPr>
                <w:rFonts w:ascii="Trebuchet MS" w:hAnsi="Trebuchet MS"/>
                <w:b/>
                <w:noProof/>
                <w:sz w:val="20"/>
                <w:szCs w:val="20"/>
              </w:rPr>
            </w:pPr>
            <w:r>
              <w:rPr>
                <w:rFonts w:ascii="Trebuchet MS" w:hAnsi="Trebuchet MS"/>
                <w:b/>
                <w:noProof/>
                <w:sz w:val="20"/>
                <w:szCs w:val="20"/>
              </w:rPr>
              <w:t>3. SITUATIE BINNENKOMST</w:t>
            </w:r>
          </w:p>
        </w:tc>
        <w:tc>
          <w:tcPr>
            <w:tcW w:w="10699" w:type="dxa"/>
          </w:tcPr>
          <w:p w:rsidR="00C40E37" w:rsidRDefault="00C40E37" w:rsidP="00581F4B">
            <w:pPr>
              <w:rPr>
                <w:rFonts w:ascii="Trebuchet MS" w:hAnsi="Trebuchet MS"/>
                <w:noProof/>
                <w:sz w:val="20"/>
                <w:szCs w:val="20"/>
              </w:rPr>
            </w:pPr>
            <w:r w:rsidRPr="006B6638">
              <w:rPr>
                <w:rFonts w:ascii="Trebuchet MS" w:hAnsi="Trebuchet MS"/>
                <w:b/>
                <w:i/>
                <w:noProof/>
                <w:color w:val="00B0F0"/>
                <w:sz w:val="20"/>
                <w:szCs w:val="20"/>
              </w:rPr>
              <w:t>‘Hoe is de situatie op het moment dat de meisjes bij een Safe Home terecht komen?’</w:t>
            </w:r>
            <w:r>
              <w:rPr>
                <w:rFonts w:ascii="Trebuchet MS" w:hAnsi="Trebuchet MS"/>
                <w:b/>
                <w:noProof/>
                <w:sz w:val="20"/>
                <w:szCs w:val="20"/>
              </w:rPr>
              <w:br/>
            </w:r>
            <w:r w:rsidRPr="006B6638">
              <w:rPr>
                <w:rFonts w:ascii="Trebuchet MS" w:hAnsi="Trebuchet MS"/>
                <w:b/>
                <w:noProof/>
                <w:sz w:val="20"/>
                <w:szCs w:val="20"/>
              </w:rPr>
              <w:t>3.1. Hoe is het lichamelijk gesteld met de meisjes op het moment dat zij in een Safe Home terecht komen?</w:t>
            </w:r>
            <w:r>
              <w:rPr>
                <w:rFonts w:ascii="Trebuchet MS" w:hAnsi="Trebuchet MS"/>
                <w:b/>
                <w:noProof/>
                <w:sz w:val="20"/>
                <w:szCs w:val="20"/>
              </w:rPr>
              <w:br/>
              <w:t>3.2. Hoe zijn de meisjes er psychisch aan toe op het moment dat zij in een Safe Home terecht komen?</w:t>
            </w:r>
            <w:r>
              <w:rPr>
                <w:rFonts w:ascii="Trebuchet MS" w:hAnsi="Trebuchet MS"/>
                <w:b/>
                <w:noProof/>
                <w:sz w:val="20"/>
                <w:szCs w:val="20"/>
              </w:rPr>
              <w:br/>
            </w:r>
            <w:r w:rsidRPr="006B6638">
              <w:rPr>
                <w:rFonts w:ascii="Trebuchet MS" w:hAnsi="Trebuchet MS"/>
                <w:noProof/>
                <w:sz w:val="20"/>
                <w:szCs w:val="20"/>
              </w:rPr>
              <w:t xml:space="preserve">     3.2.1.</w:t>
            </w:r>
            <w:r>
              <w:rPr>
                <w:rFonts w:ascii="Trebuchet MS" w:hAnsi="Trebuchet MS"/>
                <w:noProof/>
                <w:sz w:val="20"/>
                <w:szCs w:val="20"/>
              </w:rPr>
              <w:t xml:space="preserve"> Emotionele vervlakking</w:t>
            </w:r>
            <w:r w:rsidRPr="006B6638">
              <w:rPr>
                <w:rFonts w:ascii="Trebuchet MS" w:hAnsi="Trebuchet MS"/>
                <w:noProof/>
                <w:sz w:val="20"/>
                <w:szCs w:val="20"/>
              </w:rPr>
              <w:br/>
              <w:t xml:space="preserve">     3.2.2.</w:t>
            </w:r>
            <w:r>
              <w:rPr>
                <w:rFonts w:ascii="Trebuchet MS" w:hAnsi="Trebuchet MS"/>
                <w:noProof/>
                <w:sz w:val="20"/>
                <w:szCs w:val="20"/>
              </w:rPr>
              <w:t xml:space="preserve"> Posttraumatische Stress stoornis</w:t>
            </w:r>
            <w:r>
              <w:rPr>
                <w:rFonts w:ascii="Trebuchet MS" w:hAnsi="Trebuchet MS"/>
                <w:noProof/>
                <w:sz w:val="20"/>
                <w:szCs w:val="20"/>
              </w:rPr>
              <w:br/>
              <w:t xml:space="preserve">     3.2.3. Verlies</w:t>
            </w:r>
            <w:r>
              <w:rPr>
                <w:rFonts w:ascii="Trebuchet MS" w:hAnsi="Trebuchet MS"/>
                <w:noProof/>
                <w:sz w:val="20"/>
                <w:szCs w:val="20"/>
              </w:rPr>
              <w:br/>
              <w:t xml:space="preserve">     3.2.4. Afwijkend gedrag</w:t>
            </w:r>
            <w:r>
              <w:rPr>
                <w:rFonts w:ascii="Trebuchet MS" w:hAnsi="Trebuchet MS"/>
                <w:noProof/>
                <w:sz w:val="20"/>
                <w:szCs w:val="20"/>
              </w:rPr>
              <w:br/>
              <w:t xml:space="preserve">     3.2.5. Behandeling</w:t>
            </w:r>
          </w:p>
          <w:p w:rsidR="00C40E37" w:rsidRPr="006B6638" w:rsidRDefault="00C40E37" w:rsidP="00581F4B">
            <w:pPr>
              <w:rPr>
                <w:rFonts w:ascii="Trebuchet MS" w:hAnsi="Trebuchet MS"/>
                <w:b/>
                <w:noProof/>
                <w:sz w:val="20"/>
                <w:szCs w:val="20"/>
              </w:rPr>
            </w:pPr>
            <w:r w:rsidRPr="006B6638">
              <w:rPr>
                <w:rFonts w:ascii="Trebuchet MS" w:hAnsi="Trebuchet MS"/>
                <w:b/>
                <w:noProof/>
                <w:sz w:val="20"/>
                <w:szCs w:val="20"/>
              </w:rPr>
              <w:t>3.3. Hoe ziet het sociale netwerk van de meisjes eruit op het moment dat zij in een Safe Home terecht komen?</w:t>
            </w:r>
            <w:r>
              <w:rPr>
                <w:rFonts w:ascii="Trebuchet MS" w:hAnsi="Trebuchet MS"/>
                <w:b/>
                <w:noProof/>
                <w:sz w:val="20"/>
                <w:szCs w:val="20"/>
              </w:rPr>
              <w:br/>
              <w:t>3.4. Tussenconclusie</w:t>
            </w:r>
          </w:p>
        </w:tc>
        <w:tc>
          <w:tcPr>
            <w:tcW w:w="992" w:type="dxa"/>
          </w:tcPr>
          <w:p w:rsidR="00C40E37" w:rsidRPr="00822611" w:rsidRDefault="00C40E37" w:rsidP="00581F4B">
            <w:pPr>
              <w:rPr>
                <w:rFonts w:ascii="Trebuchet MS" w:hAnsi="Trebuchet MS"/>
                <w:noProof/>
              </w:rPr>
            </w:pPr>
            <w:r w:rsidRPr="00F875A8">
              <w:rPr>
                <w:rFonts w:ascii="Trebuchet MS" w:hAnsi="Trebuchet MS"/>
                <w:noProof/>
                <w:sz w:val="20"/>
              </w:rPr>
              <w:br/>
            </w:r>
            <w:r>
              <w:rPr>
                <w:rFonts w:ascii="Trebuchet MS" w:hAnsi="Trebuchet MS"/>
                <w:noProof/>
                <w:sz w:val="20"/>
              </w:rPr>
              <w:t>WE</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WE</w:t>
            </w:r>
            <w:r>
              <w:rPr>
                <w:rFonts w:ascii="Trebuchet MS" w:hAnsi="Trebuchet MS"/>
                <w:noProof/>
                <w:sz w:val="20"/>
              </w:rPr>
              <w:br/>
            </w:r>
            <w:r>
              <w:rPr>
                <w:rFonts w:ascii="Trebuchet MS" w:hAnsi="Trebuchet MS"/>
                <w:noProof/>
                <w:sz w:val="20"/>
              </w:rPr>
              <w:br/>
              <w:t>WE</w:t>
            </w:r>
          </w:p>
        </w:tc>
      </w:tr>
      <w:tr w:rsidR="00C40E37" w:rsidTr="00581F4B">
        <w:tc>
          <w:tcPr>
            <w:tcW w:w="2876" w:type="dxa"/>
          </w:tcPr>
          <w:p w:rsidR="00C40E37" w:rsidRDefault="00C40E37" w:rsidP="00581F4B">
            <w:pPr>
              <w:rPr>
                <w:rFonts w:ascii="Trebuchet MS" w:hAnsi="Trebuchet MS"/>
                <w:b/>
                <w:noProof/>
                <w:sz w:val="20"/>
                <w:szCs w:val="20"/>
              </w:rPr>
            </w:pPr>
            <w:r>
              <w:rPr>
                <w:rFonts w:ascii="Trebuchet MS" w:hAnsi="Trebuchet MS"/>
                <w:b/>
                <w:noProof/>
                <w:sz w:val="20"/>
                <w:szCs w:val="20"/>
              </w:rPr>
              <w:t>4. GEWENSTE SITUATIE</w:t>
            </w:r>
          </w:p>
        </w:tc>
        <w:tc>
          <w:tcPr>
            <w:tcW w:w="10699" w:type="dxa"/>
          </w:tcPr>
          <w:p w:rsidR="00C40E37" w:rsidRDefault="00C40E37" w:rsidP="00581F4B">
            <w:pPr>
              <w:rPr>
                <w:rFonts w:ascii="Trebuchet MS" w:hAnsi="Trebuchet MS"/>
                <w:b/>
                <w:noProof/>
                <w:sz w:val="20"/>
                <w:szCs w:val="20"/>
              </w:rPr>
            </w:pPr>
            <w:r w:rsidRPr="006B6638">
              <w:rPr>
                <w:rFonts w:ascii="Trebuchet MS" w:hAnsi="Trebuchet MS"/>
                <w:b/>
                <w:i/>
                <w:noProof/>
                <w:color w:val="00B0F0"/>
                <w:sz w:val="20"/>
                <w:szCs w:val="20"/>
              </w:rPr>
              <w:t>‘Wat is een leefbare en gezonde situatie voor deze meisjes?’</w:t>
            </w:r>
            <w:r>
              <w:rPr>
                <w:rFonts w:ascii="Trebuchet MS" w:hAnsi="Trebuchet MS"/>
                <w:b/>
                <w:noProof/>
                <w:sz w:val="20"/>
                <w:szCs w:val="20"/>
              </w:rPr>
              <w:br/>
              <w:t xml:space="preserve">4.1. Wat is wenselijke met betrekking tot de lichamelijk gezondheid van de meisjes zodat hun situatie leefbaar </w:t>
            </w:r>
            <w:r>
              <w:rPr>
                <w:rFonts w:ascii="Trebuchet MS" w:hAnsi="Trebuchet MS"/>
                <w:b/>
                <w:noProof/>
                <w:sz w:val="20"/>
                <w:szCs w:val="20"/>
              </w:rPr>
              <w:lastRenderedPageBreak/>
              <w:t>en gezond is?</w:t>
            </w:r>
          </w:p>
          <w:p w:rsidR="00C40E37" w:rsidRDefault="00C40E37" w:rsidP="00581F4B">
            <w:pPr>
              <w:rPr>
                <w:rFonts w:ascii="Trebuchet MS" w:hAnsi="Trebuchet MS"/>
                <w:b/>
                <w:noProof/>
                <w:sz w:val="20"/>
                <w:szCs w:val="20"/>
              </w:rPr>
            </w:pPr>
            <w:r>
              <w:rPr>
                <w:rFonts w:ascii="Trebuchet MS" w:hAnsi="Trebuchet MS"/>
                <w:b/>
                <w:noProof/>
                <w:sz w:val="20"/>
                <w:szCs w:val="20"/>
              </w:rPr>
              <w:t xml:space="preserve">     </w:t>
            </w:r>
            <w:r w:rsidRPr="00F27884">
              <w:rPr>
                <w:rFonts w:ascii="Trebuchet MS" w:hAnsi="Trebuchet MS"/>
                <w:noProof/>
                <w:sz w:val="20"/>
                <w:szCs w:val="20"/>
              </w:rPr>
              <w:t>4.1.1. Lichaamsbeweging</w:t>
            </w:r>
            <w:r w:rsidRPr="00F27884">
              <w:rPr>
                <w:rFonts w:ascii="Trebuchet MS" w:hAnsi="Trebuchet MS"/>
                <w:noProof/>
                <w:sz w:val="20"/>
                <w:szCs w:val="20"/>
              </w:rPr>
              <w:br/>
              <w:t xml:space="preserve">     4.1.2. Medische hulp</w:t>
            </w:r>
            <w:r w:rsidRPr="00F27884">
              <w:rPr>
                <w:rFonts w:ascii="Trebuchet MS" w:hAnsi="Trebuchet MS"/>
                <w:noProof/>
                <w:sz w:val="20"/>
                <w:szCs w:val="20"/>
              </w:rPr>
              <w:br/>
              <w:t xml:space="preserve">     4.1.3. Voeding</w:t>
            </w:r>
            <w:r w:rsidRPr="00F27884">
              <w:rPr>
                <w:rFonts w:ascii="Trebuchet MS" w:hAnsi="Trebuchet MS"/>
                <w:noProof/>
                <w:sz w:val="20"/>
                <w:szCs w:val="20"/>
              </w:rPr>
              <w:br/>
              <w:t xml:space="preserve">     4.1.4. Structuur</w:t>
            </w:r>
            <w:r>
              <w:rPr>
                <w:rFonts w:ascii="Trebuchet MS" w:hAnsi="Trebuchet MS"/>
                <w:b/>
                <w:noProof/>
                <w:sz w:val="20"/>
                <w:szCs w:val="20"/>
              </w:rPr>
              <w:br/>
              <w:t>4.2. Wanneer zijn de meisjes psychisch gezond en sterk genoeg om weer op eigen benen te kunnen staan?</w:t>
            </w:r>
            <w:r>
              <w:rPr>
                <w:rFonts w:ascii="Trebuchet MS" w:hAnsi="Trebuchet MS"/>
                <w:b/>
                <w:noProof/>
                <w:sz w:val="20"/>
                <w:szCs w:val="20"/>
              </w:rPr>
              <w:br/>
              <w:t xml:space="preserve">     </w:t>
            </w:r>
            <w:r w:rsidRPr="00F27884">
              <w:rPr>
                <w:rFonts w:ascii="Trebuchet MS" w:hAnsi="Trebuchet MS"/>
                <w:noProof/>
                <w:sz w:val="20"/>
                <w:szCs w:val="20"/>
              </w:rPr>
              <w:t>4.2.1. Identiteit</w:t>
            </w:r>
            <w:r w:rsidRPr="00F27884">
              <w:rPr>
                <w:rFonts w:ascii="Trebuchet MS" w:hAnsi="Trebuchet MS"/>
                <w:noProof/>
                <w:sz w:val="20"/>
                <w:szCs w:val="20"/>
              </w:rPr>
              <w:br/>
              <w:t xml:space="preserve">     4.2.2. Verliesverwerking</w:t>
            </w:r>
            <w:r w:rsidRPr="00F27884">
              <w:rPr>
                <w:rFonts w:ascii="Trebuchet MS" w:hAnsi="Trebuchet MS"/>
                <w:noProof/>
                <w:sz w:val="20"/>
                <w:szCs w:val="20"/>
              </w:rPr>
              <w:br/>
              <w:t xml:space="preserve">     </w:t>
            </w:r>
            <w:r>
              <w:rPr>
                <w:rFonts w:ascii="Trebuchet MS" w:hAnsi="Trebuchet MS"/>
                <w:noProof/>
                <w:sz w:val="20"/>
                <w:szCs w:val="20"/>
              </w:rPr>
              <w:t xml:space="preserve">    4.2.2</w:t>
            </w:r>
            <w:r w:rsidRPr="00F27884">
              <w:rPr>
                <w:rFonts w:ascii="Trebuchet MS" w:hAnsi="Trebuchet MS"/>
                <w:noProof/>
                <w:sz w:val="20"/>
                <w:szCs w:val="20"/>
              </w:rPr>
              <w:t>.</w:t>
            </w:r>
            <w:r>
              <w:rPr>
                <w:rFonts w:ascii="Trebuchet MS" w:hAnsi="Trebuchet MS"/>
                <w:noProof/>
                <w:sz w:val="20"/>
                <w:szCs w:val="20"/>
              </w:rPr>
              <w:t>1.</w:t>
            </w:r>
            <w:r w:rsidRPr="00F27884">
              <w:rPr>
                <w:rFonts w:ascii="Trebuchet MS" w:hAnsi="Trebuchet MS"/>
                <w:noProof/>
                <w:sz w:val="20"/>
                <w:szCs w:val="20"/>
              </w:rPr>
              <w:t xml:space="preserve"> Verliescoping</w:t>
            </w:r>
            <w:r w:rsidRPr="00F27884">
              <w:rPr>
                <w:rFonts w:ascii="Trebuchet MS" w:hAnsi="Trebuchet MS"/>
                <w:noProof/>
                <w:sz w:val="20"/>
                <w:szCs w:val="20"/>
              </w:rPr>
              <w:br/>
              <w:t xml:space="preserve">   </w:t>
            </w:r>
            <w:r>
              <w:rPr>
                <w:rFonts w:ascii="Trebuchet MS" w:hAnsi="Trebuchet MS"/>
                <w:noProof/>
                <w:sz w:val="20"/>
                <w:szCs w:val="20"/>
              </w:rPr>
              <w:t xml:space="preserve">      4.2.2</w:t>
            </w:r>
            <w:r w:rsidRPr="00F27884">
              <w:rPr>
                <w:rFonts w:ascii="Trebuchet MS" w:hAnsi="Trebuchet MS"/>
                <w:noProof/>
                <w:sz w:val="20"/>
                <w:szCs w:val="20"/>
              </w:rPr>
              <w:t>.</w:t>
            </w:r>
            <w:r>
              <w:rPr>
                <w:rFonts w:ascii="Trebuchet MS" w:hAnsi="Trebuchet MS"/>
                <w:noProof/>
                <w:sz w:val="20"/>
                <w:szCs w:val="20"/>
              </w:rPr>
              <w:t>2.</w:t>
            </w:r>
            <w:r w:rsidRPr="00F27884">
              <w:rPr>
                <w:rFonts w:ascii="Trebuchet MS" w:hAnsi="Trebuchet MS"/>
                <w:noProof/>
                <w:sz w:val="20"/>
                <w:szCs w:val="20"/>
              </w:rPr>
              <w:t xml:space="preserve"> Verliessupport</w:t>
            </w:r>
            <w:r w:rsidRPr="00F27884">
              <w:rPr>
                <w:rFonts w:ascii="Trebuchet MS" w:hAnsi="Trebuchet MS"/>
                <w:noProof/>
                <w:sz w:val="20"/>
                <w:szCs w:val="20"/>
              </w:rPr>
              <w:br/>
            </w:r>
            <w:r>
              <w:rPr>
                <w:rFonts w:ascii="Trebuchet MS" w:hAnsi="Trebuchet MS"/>
                <w:noProof/>
                <w:sz w:val="20"/>
                <w:szCs w:val="20"/>
              </w:rPr>
              <w:t xml:space="preserve">     4.2.3</w:t>
            </w:r>
            <w:r w:rsidRPr="00F27884">
              <w:rPr>
                <w:rFonts w:ascii="Trebuchet MS" w:hAnsi="Trebuchet MS"/>
                <w:noProof/>
                <w:sz w:val="20"/>
                <w:szCs w:val="20"/>
              </w:rPr>
              <w:t>.</w:t>
            </w:r>
            <w:r>
              <w:rPr>
                <w:rFonts w:ascii="Trebuchet MS" w:hAnsi="Trebuchet MS"/>
                <w:noProof/>
                <w:sz w:val="20"/>
                <w:szCs w:val="20"/>
              </w:rPr>
              <w:t xml:space="preserve"> Mogelijk voorkomende stoornissen</w:t>
            </w:r>
            <w:r>
              <w:rPr>
                <w:rFonts w:ascii="Trebuchet MS" w:hAnsi="Trebuchet MS"/>
                <w:noProof/>
                <w:sz w:val="20"/>
                <w:szCs w:val="20"/>
              </w:rPr>
              <w:br/>
              <w:t xml:space="preserve">         4.2.3.1. Dissociatieve stoornis</w:t>
            </w:r>
            <w:r>
              <w:rPr>
                <w:rFonts w:ascii="Trebuchet MS" w:hAnsi="Trebuchet MS"/>
                <w:noProof/>
                <w:sz w:val="20"/>
                <w:szCs w:val="20"/>
              </w:rPr>
              <w:br/>
              <w:t xml:space="preserve">         4.2.3.2. Posttraumatische stress stoornis</w:t>
            </w:r>
            <w:r>
              <w:rPr>
                <w:rFonts w:ascii="Trebuchet MS" w:hAnsi="Trebuchet MS"/>
                <w:noProof/>
                <w:sz w:val="20"/>
                <w:szCs w:val="20"/>
              </w:rPr>
              <w:br/>
              <w:t xml:space="preserve">         4.2.3.3. Depressiviteit</w:t>
            </w:r>
            <w:r>
              <w:rPr>
                <w:rFonts w:ascii="Trebuchet MS" w:hAnsi="Trebuchet MS"/>
                <w:b/>
                <w:noProof/>
                <w:sz w:val="20"/>
                <w:szCs w:val="20"/>
              </w:rPr>
              <w:br/>
              <w:t>4.3. Hoe ziet het sociale netwerk van de meisjes eruit wanneer er sprake is van een leefbare en gezonde situatie?</w:t>
            </w:r>
            <w:r>
              <w:rPr>
                <w:rFonts w:ascii="Trebuchet MS" w:hAnsi="Trebuchet MS"/>
                <w:b/>
                <w:noProof/>
                <w:sz w:val="20"/>
                <w:szCs w:val="20"/>
              </w:rPr>
              <w:br/>
              <w:t>4.4. Tussenconclusie</w:t>
            </w:r>
          </w:p>
        </w:tc>
        <w:tc>
          <w:tcPr>
            <w:tcW w:w="992" w:type="dxa"/>
          </w:tcPr>
          <w:p w:rsidR="00C40E37" w:rsidRPr="00F875A8" w:rsidRDefault="00C40E37" w:rsidP="00581F4B">
            <w:pPr>
              <w:rPr>
                <w:rFonts w:ascii="Trebuchet MS" w:hAnsi="Trebuchet MS"/>
                <w:noProof/>
                <w:sz w:val="20"/>
              </w:rPr>
            </w:pPr>
            <w:r>
              <w:rPr>
                <w:rFonts w:ascii="Trebuchet MS" w:hAnsi="Trebuchet MS"/>
                <w:noProof/>
              </w:rPr>
              <w:lastRenderedPageBreak/>
              <w:br/>
            </w:r>
            <w:r>
              <w:rPr>
                <w:rFonts w:ascii="Trebuchet MS" w:hAnsi="Trebuchet MS"/>
                <w:noProof/>
                <w:sz w:val="20"/>
              </w:rPr>
              <w:t>GK</w:t>
            </w:r>
            <w:r>
              <w:rPr>
                <w:rFonts w:ascii="Trebuchet MS" w:hAnsi="Trebuchet MS"/>
                <w:noProof/>
                <w:sz w:val="20"/>
              </w:rPr>
              <w:br/>
            </w:r>
            <w:r>
              <w:rPr>
                <w:rFonts w:ascii="Trebuchet MS" w:hAnsi="Trebuchet MS"/>
                <w:noProof/>
                <w:sz w:val="20"/>
              </w:rPr>
              <w:lastRenderedPageBreak/>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WE</w:t>
            </w:r>
            <w:r>
              <w:rPr>
                <w:rFonts w:ascii="Trebuchet MS" w:hAnsi="Trebuchet MS"/>
                <w:noProof/>
                <w:sz w:val="20"/>
              </w:rPr>
              <w:br/>
            </w:r>
            <w:r>
              <w:rPr>
                <w:rFonts w:ascii="Trebuchet MS" w:hAnsi="Trebuchet MS"/>
                <w:noProof/>
                <w:sz w:val="20"/>
              </w:rPr>
              <w:br/>
              <w:t xml:space="preserve">GK </w:t>
            </w:r>
          </w:p>
        </w:tc>
      </w:tr>
      <w:tr w:rsidR="00C40E37" w:rsidTr="00581F4B">
        <w:tc>
          <w:tcPr>
            <w:tcW w:w="2876" w:type="dxa"/>
          </w:tcPr>
          <w:p w:rsidR="00C40E37" w:rsidRDefault="00C40E37" w:rsidP="00581F4B">
            <w:pPr>
              <w:rPr>
                <w:rFonts w:ascii="Trebuchet MS" w:hAnsi="Trebuchet MS"/>
                <w:b/>
                <w:noProof/>
                <w:sz w:val="20"/>
                <w:szCs w:val="20"/>
              </w:rPr>
            </w:pPr>
            <w:r>
              <w:rPr>
                <w:rFonts w:ascii="Trebuchet MS" w:hAnsi="Trebuchet MS"/>
                <w:b/>
                <w:noProof/>
                <w:sz w:val="20"/>
                <w:szCs w:val="20"/>
              </w:rPr>
              <w:lastRenderedPageBreak/>
              <w:t>5. BENODIGDHEDEN VOOR HERSTEL</w:t>
            </w:r>
          </w:p>
        </w:tc>
        <w:tc>
          <w:tcPr>
            <w:tcW w:w="10699" w:type="dxa"/>
          </w:tcPr>
          <w:p w:rsidR="00C40E37" w:rsidRDefault="00C40E37" w:rsidP="00581F4B">
            <w:pPr>
              <w:rPr>
                <w:rFonts w:ascii="Trebuchet MS" w:hAnsi="Trebuchet MS"/>
                <w:b/>
                <w:noProof/>
                <w:sz w:val="20"/>
                <w:szCs w:val="20"/>
              </w:rPr>
            </w:pPr>
            <w:r w:rsidRPr="006B6638">
              <w:rPr>
                <w:rFonts w:ascii="Trebuchet MS" w:hAnsi="Trebuchet MS"/>
                <w:b/>
                <w:i/>
                <w:noProof/>
                <w:color w:val="00B0F0"/>
                <w:sz w:val="20"/>
                <w:szCs w:val="20"/>
              </w:rPr>
              <w:t>‘Wat hebben deze meisjes nodig om tot een leefbare en gezonde situatie te komen?’</w:t>
            </w:r>
            <w:r>
              <w:rPr>
                <w:rFonts w:ascii="Trebuchet MS" w:hAnsi="Trebuchet MS"/>
                <w:b/>
                <w:noProof/>
                <w:sz w:val="20"/>
                <w:szCs w:val="20"/>
              </w:rPr>
              <w:br/>
              <w:t>5.1. Wat hebben de meisjes op lichamelijk gebied nodig om tot een leefbare en gezonde situatie te komen?</w:t>
            </w:r>
          </w:p>
          <w:p w:rsidR="00C40E37" w:rsidRDefault="00C40E37" w:rsidP="00581F4B">
            <w:pPr>
              <w:rPr>
                <w:rFonts w:ascii="Trebuchet MS" w:hAnsi="Trebuchet MS"/>
                <w:noProof/>
                <w:sz w:val="20"/>
                <w:szCs w:val="20"/>
              </w:rPr>
            </w:pPr>
            <w:r w:rsidRPr="006B6638">
              <w:rPr>
                <w:rFonts w:ascii="Trebuchet MS" w:hAnsi="Trebuchet MS"/>
                <w:noProof/>
                <w:sz w:val="20"/>
                <w:szCs w:val="20"/>
              </w:rPr>
              <w:t xml:space="preserve">     5.1.1. </w:t>
            </w:r>
            <w:r>
              <w:rPr>
                <w:rFonts w:ascii="Trebuchet MS" w:hAnsi="Trebuchet MS"/>
                <w:noProof/>
                <w:sz w:val="20"/>
                <w:szCs w:val="20"/>
              </w:rPr>
              <w:t>Lichamelijk onderzoek</w:t>
            </w:r>
            <w:r w:rsidRPr="006B6638">
              <w:rPr>
                <w:rFonts w:ascii="Trebuchet MS" w:hAnsi="Trebuchet MS"/>
                <w:noProof/>
                <w:sz w:val="20"/>
                <w:szCs w:val="20"/>
              </w:rPr>
              <w:br/>
              <w:t xml:space="preserve">     5.1.2. </w:t>
            </w:r>
            <w:r>
              <w:rPr>
                <w:rFonts w:ascii="Trebuchet MS" w:hAnsi="Trebuchet MS"/>
                <w:noProof/>
                <w:sz w:val="20"/>
                <w:szCs w:val="20"/>
              </w:rPr>
              <w:t>Medische hulp</w:t>
            </w:r>
            <w:r>
              <w:rPr>
                <w:rFonts w:ascii="Trebuchet MS" w:hAnsi="Trebuchet MS"/>
                <w:noProof/>
                <w:sz w:val="20"/>
                <w:szCs w:val="20"/>
              </w:rPr>
              <w:br/>
              <w:t xml:space="preserve">     5.1.3. Voeding</w:t>
            </w:r>
            <w:r>
              <w:rPr>
                <w:rFonts w:ascii="Trebuchet MS" w:hAnsi="Trebuchet MS"/>
                <w:noProof/>
                <w:sz w:val="20"/>
                <w:szCs w:val="20"/>
              </w:rPr>
              <w:br/>
              <w:t xml:space="preserve">     5.1.4. Structuur</w:t>
            </w:r>
          </w:p>
          <w:p w:rsidR="00C40E37" w:rsidRDefault="00C40E37" w:rsidP="00581F4B">
            <w:pPr>
              <w:rPr>
                <w:rFonts w:ascii="Trebuchet MS" w:hAnsi="Trebuchet MS"/>
                <w:noProof/>
                <w:sz w:val="20"/>
                <w:szCs w:val="20"/>
              </w:rPr>
            </w:pPr>
            <w:r w:rsidRPr="006B6638">
              <w:rPr>
                <w:rFonts w:ascii="Trebuchet MS" w:hAnsi="Trebuchet MS"/>
                <w:b/>
                <w:noProof/>
                <w:sz w:val="20"/>
                <w:szCs w:val="20"/>
              </w:rPr>
              <w:t>5.2.</w:t>
            </w:r>
            <w:r>
              <w:rPr>
                <w:rFonts w:ascii="Trebuchet MS" w:hAnsi="Trebuchet MS"/>
                <w:b/>
                <w:noProof/>
                <w:sz w:val="20"/>
                <w:szCs w:val="20"/>
              </w:rPr>
              <w:t xml:space="preserve"> Wat hebben de meisjes op psychisch gebied nodig om tot een leefbare en gezonde situatie te komen?</w:t>
            </w:r>
            <w:r>
              <w:rPr>
                <w:rFonts w:ascii="Trebuchet MS" w:hAnsi="Trebuchet MS"/>
                <w:noProof/>
                <w:sz w:val="20"/>
                <w:szCs w:val="20"/>
              </w:rPr>
              <w:br/>
              <w:t xml:space="preserve">     5.2.1. Stabilisatie</w:t>
            </w:r>
            <w:r>
              <w:rPr>
                <w:rFonts w:ascii="Trebuchet MS" w:hAnsi="Trebuchet MS"/>
                <w:noProof/>
                <w:sz w:val="20"/>
                <w:szCs w:val="20"/>
              </w:rPr>
              <w:br/>
              <w:t xml:space="preserve">     5.2.2. Veiligheid</w:t>
            </w:r>
            <w:r>
              <w:rPr>
                <w:rFonts w:ascii="Trebuchet MS" w:hAnsi="Trebuchet MS"/>
                <w:noProof/>
                <w:sz w:val="20"/>
                <w:szCs w:val="20"/>
              </w:rPr>
              <w:br/>
              <w:t xml:space="preserve">     5.2.3. Identiteit</w:t>
            </w:r>
            <w:r>
              <w:rPr>
                <w:rFonts w:ascii="Trebuchet MS" w:hAnsi="Trebuchet MS"/>
                <w:noProof/>
                <w:sz w:val="20"/>
                <w:szCs w:val="20"/>
              </w:rPr>
              <w:br/>
              <w:t xml:space="preserve">     5.2.4. Verliesverwerking</w:t>
            </w:r>
            <w:r>
              <w:rPr>
                <w:rFonts w:ascii="Trebuchet MS" w:hAnsi="Trebuchet MS"/>
                <w:noProof/>
                <w:sz w:val="20"/>
                <w:szCs w:val="20"/>
              </w:rPr>
              <w:br/>
              <w:t xml:space="preserve">     5.2.5. Verliescoping</w:t>
            </w:r>
            <w:r>
              <w:rPr>
                <w:rFonts w:ascii="Trebuchet MS" w:hAnsi="Trebuchet MS"/>
                <w:noProof/>
                <w:sz w:val="20"/>
                <w:szCs w:val="20"/>
              </w:rPr>
              <w:br/>
              <w:t xml:space="preserve">         5.2.5.1. Emotionele verliesreacties</w:t>
            </w:r>
            <w:r>
              <w:rPr>
                <w:rFonts w:ascii="Trebuchet MS" w:hAnsi="Trebuchet MS"/>
                <w:noProof/>
                <w:sz w:val="20"/>
                <w:szCs w:val="20"/>
              </w:rPr>
              <w:br/>
              <w:t xml:space="preserve">         5.2.5.2. Cognitieve verliesreacties</w:t>
            </w:r>
            <w:r>
              <w:rPr>
                <w:rFonts w:ascii="Trebuchet MS" w:hAnsi="Trebuchet MS"/>
                <w:noProof/>
                <w:sz w:val="20"/>
                <w:szCs w:val="20"/>
              </w:rPr>
              <w:br/>
              <w:t xml:space="preserve">         5.2.5.3. Fysieke verliesreacties</w:t>
            </w:r>
            <w:r>
              <w:rPr>
                <w:rFonts w:ascii="Trebuchet MS" w:hAnsi="Trebuchet MS"/>
                <w:noProof/>
                <w:sz w:val="20"/>
                <w:szCs w:val="20"/>
              </w:rPr>
              <w:br/>
              <w:t xml:space="preserve">         5.2.5.4. Gedragsmatige verliesreacties</w:t>
            </w:r>
            <w:r>
              <w:rPr>
                <w:rFonts w:ascii="Trebuchet MS" w:hAnsi="Trebuchet MS"/>
                <w:noProof/>
                <w:sz w:val="20"/>
                <w:szCs w:val="20"/>
              </w:rPr>
              <w:br/>
              <w:t xml:space="preserve">     5.2.6. Herstel van de KERN</w:t>
            </w:r>
            <w:r>
              <w:rPr>
                <w:rFonts w:ascii="Trebuchet MS" w:hAnsi="Trebuchet MS"/>
                <w:noProof/>
                <w:sz w:val="20"/>
                <w:szCs w:val="20"/>
              </w:rPr>
              <w:br/>
              <w:t xml:space="preserve">     5.2.7. Verliessupport</w:t>
            </w:r>
            <w:r>
              <w:rPr>
                <w:rFonts w:ascii="Trebuchet MS" w:hAnsi="Trebuchet MS"/>
                <w:noProof/>
                <w:sz w:val="20"/>
                <w:szCs w:val="20"/>
              </w:rPr>
              <w:br/>
              <w:t xml:space="preserve">     5.2.8. Mogelijk voorkomende stoornissen</w:t>
            </w:r>
            <w:r>
              <w:rPr>
                <w:rFonts w:ascii="Trebuchet MS" w:hAnsi="Trebuchet MS"/>
                <w:noProof/>
                <w:sz w:val="20"/>
                <w:szCs w:val="20"/>
              </w:rPr>
              <w:br/>
              <w:t xml:space="preserve">     5.2.9. Dissociatieve stoornissen</w:t>
            </w:r>
            <w:r>
              <w:rPr>
                <w:rFonts w:ascii="Trebuchet MS" w:hAnsi="Trebuchet MS"/>
                <w:noProof/>
                <w:sz w:val="20"/>
                <w:szCs w:val="20"/>
              </w:rPr>
              <w:br/>
              <w:t xml:space="preserve">         5.2.9.1. Dissociatieve identiteitsstoornis</w:t>
            </w:r>
            <w:r>
              <w:rPr>
                <w:rFonts w:ascii="Trebuchet MS" w:hAnsi="Trebuchet MS"/>
                <w:noProof/>
                <w:sz w:val="20"/>
                <w:szCs w:val="20"/>
              </w:rPr>
              <w:br/>
            </w:r>
            <w:r>
              <w:rPr>
                <w:rFonts w:ascii="Trebuchet MS" w:hAnsi="Trebuchet MS"/>
                <w:noProof/>
                <w:sz w:val="20"/>
                <w:szCs w:val="20"/>
              </w:rPr>
              <w:lastRenderedPageBreak/>
              <w:t xml:space="preserve">         5.2.9.2. Depersonalisatiestoornis</w:t>
            </w:r>
            <w:r>
              <w:rPr>
                <w:rFonts w:ascii="Trebuchet MS" w:hAnsi="Trebuchet MS"/>
                <w:noProof/>
                <w:sz w:val="20"/>
                <w:szCs w:val="20"/>
              </w:rPr>
              <w:br/>
              <w:t xml:space="preserve">         5.2.9.3. Behandeling     </w:t>
            </w:r>
          </w:p>
          <w:p w:rsidR="00C40E37" w:rsidRPr="00267032" w:rsidRDefault="00C40E37" w:rsidP="00581F4B">
            <w:pPr>
              <w:rPr>
                <w:rFonts w:ascii="Trebuchet MS" w:hAnsi="Trebuchet MS"/>
                <w:noProof/>
                <w:sz w:val="20"/>
                <w:szCs w:val="20"/>
              </w:rPr>
            </w:pPr>
            <w:r>
              <w:rPr>
                <w:rFonts w:ascii="Trebuchet MS" w:hAnsi="Trebuchet MS"/>
                <w:noProof/>
                <w:sz w:val="20"/>
                <w:szCs w:val="20"/>
              </w:rPr>
              <w:t xml:space="preserve">     5.2.10. Posttraumatische stress stoornissen</w:t>
            </w:r>
            <w:r>
              <w:rPr>
                <w:rFonts w:ascii="Trebuchet MS" w:hAnsi="Trebuchet MS"/>
                <w:noProof/>
                <w:sz w:val="20"/>
                <w:szCs w:val="20"/>
              </w:rPr>
              <w:br/>
              <w:t xml:space="preserve">         5.2.10.1. Kenmerken</w:t>
            </w:r>
            <w:r>
              <w:rPr>
                <w:rFonts w:ascii="Trebuchet MS" w:hAnsi="Trebuchet MS"/>
                <w:noProof/>
                <w:sz w:val="20"/>
                <w:szCs w:val="20"/>
              </w:rPr>
              <w:br/>
              <w:t xml:space="preserve">         5.2.10.2. Diagnose volgens DSM IV</w:t>
            </w:r>
            <w:r>
              <w:rPr>
                <w:rFonts w:ascii="Trebuchet MS" w:hAnsi="Trebuchet MS"/>
                <w:noProof/>
                <w:sz w:val="20"/>
                <w:szCs w:val="20"/>
              </w:rPr>
              <w:br/>
              <w:t xml:space="preserve">         5.2.10.3. Behandeling</w:t>
            </w:r>
            <w:r>
              <w:rPr>
                <w:rFonts w:ascii="Trebuchet MS" w:hAnsi="Trebuchet MS"/>
                <w:noProof/>
                <w:sz w:val="20"/>
                <w:szCs w:val="20"/>
              </w:rPr>
              <w:br/>
              <w:t xml:space="preserve">     5.2.11. Depressieve stoornissen</w:t>
            </w:r>
            <w:r>
              <w:rPr>
                <w:rFonts w:ascii="Trebuchet MS" w:hAnsi="Trebuchet MS"/>
                <w:noProof/>
                <w:sz w:val="20"/>
                <w:szCs w:val="20"/>
              </w:rPr>
              <w:br/>
              <w:t xml:space="preserve">         5.2.11.1. Kenmerken</w:t>
            </w:r>
            <w:r>
              <w:rPr>
                <w:rFonts w:ascii="Trebuchet MS" w:hAnsi="Trebuchet MS"/>
                <w:noProof/>
                <w:sz w:val="20"/>
                <w:szCs w:val="20"/>
              </w:rPr>
              <w:br/>
              <w:t xml:space="preserve">         5.2.11.2. Behandeling</w:t>
            </w:r>
            <w:r>
              <w:rPr>
                <w:rFonts w:ascii="Trebuchet MS" w:hAnsi="Trebuchet MS"/>
                <w:noProof/>
                <w:sz w:val="20"/>
                <w:szCs w:val="20"/>
              </w:rPr>
              <w:br/>
            </w:r>
            <w:r w:rsidRPr="00C1612E">
              <w:rPr>
                <w:rFonts w:ascii="Trebuchet MS" w:hAnsi="Trebuchet MS"/>
                <w:b/>
                <w:noProof/>
                <w:sz w:val="20"/>
                <w:szCs w:val="20"/>
              </w:rPr>
              <w:t>5.3. Wat hebben de meisjes op sociaal gebied nodig om tot een leefbare en gezonde situatie te komen?</w:t>
            </w:r>
          </w:p>
          <w:p w:rsidR="00C40E37" w:rsidRPr="00226C83" w:rsidRDefault="00C40E37" w:rsidP="00581F4B">
            <w:pPr>
              <w:rPr>
                <w:rFonts w:ascii="Trebuchet MS" w:hAnsi="Trebuchet MS"/>
                <w:noProof/>
                <w:sz w:val="20"/>
                <w:szCs w:val="20"/>
              </w:rPr>
            </w:pPr>
            <w:r>
              <w:rPr>
                <w:rFonts w:ascii="Trebuchet MS" w:hAnsi="Trebuchet MS"/>
                <w:b/>
                <w:noProof/>
                <w:sz w:val="20"/>
                <w:szCs w:val="20"/>
              </w:rPr>
              <w:t xml:space="preserve">     </w:t>
            </w:r>
            <w:r w:rsidRPr="00226C83">
              <w:rPr>
                <w:rFonts w:ascii="Trebuchet MS" w:hAnsi="Trebuchet MS"/>
                <w:noProof/>
                <w:sz w:val="20"/>
                <w:szCs w:val="20"/>
              </w:rPr>
              <w:t>5.3.1.</w:t>
            </w:r>
            <w:r>
              <w:rPr>
                <w:rFonts w:ascii="Trebuchet MS" w:hAnsi="Trebuchet MS"/>
                <w:noProof/>
                <w:sz w:val="20"/>
                <w:szCs w:val="20"/>
              </w:rPr>
              <w:t xml:space="preserve"> De omvang van een sociaal netwerk</w:t>
            </w:r>
            <w:r w:rsidRPr="00226C83">
              <w:rPr>
                <w:rFonts w:ascii="Trebuchet MS" w:hAnsi="Trebuchet MS"/>
                <w:noProof/>
                <w:sz w:val="20"/>
                <w:szCs w:val="20"/>
              </w:rPr>
              <w:br/>
              <w:t xml:space="preserve">     5.3.2.</w:t>
            </w:r>
            <w:r>
              <w:rPr>
                <w:rFonts w:ascii="Trebuchet MS" w:hAnsi="Trebuchet MS"/>
                <w:noProof/>
                <w:sz w:val="20"/>
                <w:szCs w:val="20"/>
              </w:rPr>
              <w:t xml:space="preserve"> Sociale vaardigheden     </w:t>
            </w:r>
            <w:r>
              <w:rPr>
                <w:rFonts w:ascii="Trebuchet MS" w:hAnsi="Trebuchet MS"/>
                <w:noProof/>
                <w:sz w:val="20"/>
                <w:szCs w:val="20"/>
              </w:rPr>
              <w:br/>
              <w:t xml:space="preserve">     5.3.3. Contact verleden verbreken</w:t>
            </w:r>
            <w:r>
              <w:rPr>
                <w:rFonts w:ascii="Trebuchet MS" w:hAnsi="Trebuchet MS"/>
                <w:noProof/>
                <w:sz w:val="20"/>
                <w:szCs w:val="20"/>
              </w:rPr>
              <w:br/>
              <w:t xml:space="preserve">     5.3.4. Netwerk opbouwen</w:t>
            </w:r>
            <w:r>
              <w:rPr>
                <w:rFonts w:ascii="Trebuchet MS" w:hAnsi="Trebuchet MS"/>
                <w:noProof/>
                <w:sz w:val="20"/>
                <w:szCs w:val="20"/>
              </w:rPr>
              <w:br/>
              <w:t xml:space="preserve">     5.3.5. Betrek de maatschappij</w:t>
            </w:r>
            <w:r>
              <w:rPr>
                <w:rFonts w:ascii="Trebuchet MS" w:hAnsi="Trebuchet MS"/>
                <w:noProof/>
                <w:sz w:val="20"/>
                <w:szCs w:val="20"/>
              </w:rPr>
              <w:br/>
            </w:r>
            <w:r w:rsidRPr="00ED360F">
              <w:rPr>
                <w:rFonts w:ascii="Trebuchet MS" w:hAnsi="Trebuchet MS"/>
                <w:b/>
                <w:noProof/>
                <w:sz w:val="20"/>
                <w:szCs w:val="20"/>
              </w:rPr>
              <w:t>5.4. Tussenconclusie</w:t>
            </w:r>
          </w:p>
        </w:tc>
        <w:tc>
          <w:tcPr>
            <w:tcW w:w="992" w:type="dxa"/>
          </w:tcPr>
          <w:p w:rsidR="00C40E37" w:rsidRPr="00822611" w:rsidRDefault="00C40E37" w:rsidP="00581F4B">
            <w:pPr>
              <w:rPr>
                <w:rFonts w:ascii="Trebuchet MS" w:hAnsi="Trebuchet MS"/>
                <w:noProof/>
              </w:rPr>
            </w:pPr>
            <w:r w:rsidRPr="00F875A8">
              <w:rPr>
                <w:rFonts w:ascii="Trebuchet MS" w:hAnsi="Trebuchet MS"/>
                <w:noProof/>
                <w:sz w:val="20"/>
              </w:rPr>
              <w:lastRenderedPageBreak/>
              <w:br/>
              <w:t>WE</w:t>
            </w:r>
            <w:r w:rsidRPr="00F875A8">
              <w:rPr>
                <w:rFonts w:ascii="Trebuchet MS" w:hAnsi="Trebuchet MS"/>
                <w:noProof/>
                <w:sz w:val="20"/>
              </w:rPr>
              <w:br/>
              <w:t>WE</w:t>
            </w:r>
            <w:r w:rsidRPr="00F875A8">
              <w:rPr>
                <w:rFonts w:ascii="Trebuchet MS" w:hAnsi="Trebuchet MS"/>
                <w:noProof/>
                <w:sz w:val="20"/>
              </w:rPr>
              <w:br/>
              <w:t>WE</w:t>
            </w:r>
            <w:r w:rsidRPr="00F875A8">
              <w:rPr>
                <w:rFonts w:ascii="Trebuchet MS" w:hAnsi="Trebuchet MS"/>
                <w:noProof/>
                <w:sz w:val="20"/>
              </w:rPr>
              <w:br/>
              <w:t>WE</w:t>
            </w:r>
            <w:r w:rsidRPr="00F875A8">
              <w:rPr>
                <w:rFonts w:ascii="Trebuchet MS" w:hAnsi="Trebuchet MS"/>
                <w:noProof/>
                <w:sz w:val="20"/>
              </w:rPr>
              <w:br/>
              <w:t>WE</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r>
            <w:r>
              <w:rPr>
                <w:rFonts w:ascii="Trebuchet MS" w:hAnsi="Trebuchet MS"/>
                <w:noProof/>
                <w:sz w:val="20"/>
              </w:rPr>
              <w:lastRenderedPageBreak/>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 xml:space="preserve">GK </w:t>
            </w:r>
          </w:p>
        </w:tc>
      </w:tr>
      <w:tr w:rsidR="00C40E37" w:rsidTr="00581F4B">
        <w:tc>
          <w:tcPr>
            <w:tcW w:w="2876" w:type="dxa"/>
          </w:tcPr>
          <w:p w:rsidR="00C40E37" w:rsidRDefault="00C40E37" w:rsidP="00581F4B">
            <w:pPr>
              <w:rPr>
                <w:rFonts w:ascii="Trebuchet MS" w:hAnsi="Trebuchet MS"/>
                <w:b/>
                <w:noProof/>
                <w:sz w:val="20"/>
                <w:szCs w:val="20"/>
              </w:rPr>
            </w:pPr>
            <w:r>
              <w:rPr>
                <w:rFonts w:ascii="Trebuchet MS" w:hAnsi="Trebuchet MS"/>
                <w:b/>
                <w:noProof/>
                <w:sz w:val="20"/>
                <w:szCs w:val="20"/>
              </w:rPr>
              <w:lastRenderedPageBreak/>
              <w:t>6. VORMGEVING HERSTELPROGRAMMA</w:t>
            </w:r>
          </w:p>
        </w:tc>
        <w:tc>
          <w:tcPr>
            <w:tcW w:w="10699" w:type="dxa"/>
          </w:tcPr>
          <w:p w:rsidR="00C40E37" w:rsidRDefault="00C40E37" w:rsidP="00581F4B">
            <w:pPr>
              <w:rPr>
                <w:rFonts w:ascii="Trebuchet MS" w:hAnsi="Trebuchet MS"/>
                <w:b/>
                <w:noProof/>
                <w:sz w:val="20"/>
                <w:szCs w:val="20"/>
              </w:rPr>
            </w:pPr>
          </w:p>
        </w:tc>
        <w:tc>
          <w:tcPr>
            <w:tcW w:w="992" w:type="dxa"/>
          </w:tcPr>
          <w:p w:rsidR="00C40E37" w:rsidRPr="00ED360F" w:rsidRDefault="00C40E37" w:rsidP="00581F4B">
            <w:pPr>
              <w:rPr>
                <w:rFonts w:ascii="Trebuchet MS" w:hAnsi="Trebuchet MS"/>
                <w:noProof/>
                <w:sz w:val="20"/>
              </w:rPr>
            </w:pPr>
            <w:r>
              <w:rPr>
                <w:rFonts w:ascii="Trebuchet MS" w:hAnsi="Trebuchet MS"/>
                <w:noProof/>
                <w:sz w:val="20"/>
              </w:rPr>
              <w:t>GK</w:t>
            </w:r>
          </w:p>
        </w:tc>
      </w:tr>
      <w:tr w:rsidR="00C40E37" w:rsidTr="00581F4B">
        <w:tc>
          <w:tcPr>
            <w:tcW w:w="2876" w:type="dxa"/>
          </w:tcPr>
          <w:p w:rsidR="00C40E37" w:rsidRDefault="00C40E37" w:rsidP="00581F4B">
            <w:pPr>
              <w:rPr>
                <w:rFonts w:ascii="Trebuchet MS" w:hAnsi="Trebuchet MS"/>
                <w:b/>
                <w:noProof/>
                <w:sz w:val="20"/>
                <w:szCs w:val="20"/>
              </w:rPr>
            </w:pPr>
            <w:r>
              <w:rPr>
                <w:rFonts w:ascii="Trebuchet MS" w:hAnsi="Trebuchet MS"/>
                <w:b/>
                <w:noProof/>
                <w:sz w:val="20"/>
                <w:szCs w:val="20"/>
              </w:rPr>
              <w:t>7. EINDCONCLUSIE</w:t>
            </w:r>
          </w:p>
        </w:tc>
        <w:tc>
          <w:tcPr>
            <w:tcW w:w="10699" w:type="dxa"/>
          </w:tcPr>
          <w:p w:rsidR="00C40E37" w:rsidRDefault="00C40E37" w:rsidP="00581F4B">
            <w:pPr>
              <w:rPr>
                <w:rFonts w:ascii="Trebuchet MS" w:hAnsi="Trebuchet MS"/>
                <w:b/>
                <w:noProof/>
                <w:sz w:val="20"/>
                <w:szCs w:val="20"/>
              </w:rPr>
            </w:pPr>
          </w:p>
        </w:tc>
        <w:tc>
          <w:tcPr>
            <w:tcW w:w="992" w:type="dxa"/>
          </w:tcPr>
          <w:p w:rsidR="00C40E37" w:rsidRPr="00ED360F" w:rsidRDefault="00C40E37" w:rsidP="00581F4B">
            <w:pPr>
              <w:rPr>
                <w:rFonts w:ascii="Trebuchet MS" w:hAnsi="Trebuchet MS"/>
                <w:noProof/>
                <w:sz w:val="20"/>
              </w:rPr>
            </w:pPr>
            <w:r w:rsidRPr="00ED360F">
              <w:rPr>
                <w:rFonts w:ascii="Trebuchet MS" w:hAnsi="Trebuchet MS"/>
                <w:noProof/>
                <w:sz w:val="20"/>
              </w:rPr>
              <w:t>GK + WE</w:t>
            </w:r>
          </w:p>
        </w:tc>
      </w:tr>
      <w:tr w:rsidR="00C40E37" w:rsidTr="00581F4B">
        <w:tc>
          <w:tcPr>
            <w:tcW w:w="2876" w:type="dxa"/>
          </w:tcPr>
          <w:p w:rsidR="00C40E37" w:rsidRDefault="00C40E37" w:rsidP="00581F4B">
            <w:pPr>
              <w:rPr>
                <w:rFonts w:ascii="Trebuchet MS" w:hAnsi="Trebuchet MS"/>
                <w:b/>
                <w:noProof/>
                <w:sz w:val="20"/>
                <w:szCs w:val="20"/>
              </w:rPr>
            </w:pPr>
            <w:r>
              <w:rPr>
                <w:rFonts w:ascii="Trebuchet MS" w:hAnsi="Trebuchet MS"/>
                <w:b/>
                <w:noProof/>
                <w:sz w:val="20"/>
                <w:szCs w:val="20"/>
              </w:rPr>
              <w:t>8. AANBEVELINGEN</w:t>
            </w:r>
          </w:p>
        </w:tc>
        <w:tc>
          <w:tcPr>
            <w:tcW w:w="10699" w:type="dxa"/>
          </w:tcPr>
          <w:p w:rsidR="00C40E37" w:rsidRDefault="00C40E37" w:rsidP="00581F4B">
            <w:pPr>
              <w:rPr>
                <w:rFonts w:ascii="Trebuchet MS" w:hAnsi="Trebuchet MS"/>
                <w:b/>
                <w:noProof/>
                <w:sz w:val="20"/>
                <w:szCs w:val="20"/>
              </w:rPr>
            </w:pPr>
            <w:r>
              <w:rPr>
                <w:rFonts w:ascii="Trebuchet MS" w:hAnsi="Trebuchet MS"/>
                <w:b/>
                <w:noProof/>
                <w:sz w:val="20"/>
                <w:szCs w:val="20"/>
              </w:rPr>
              <w:t>8.1. Hulpverleningsnetwerk opbouwen</w:t>
            </w:r>
            <w:r>
              <w:rPr>
                <w:rFonts w:ascii="Trebuchet MS" w:hAnsi="Trebuchet MS"/>
                <w:b/>
                <w:noProof/>
                <w:sz w:val="20"/>
                <w:szCs w:val="20"/>
              </w:rPr>
              <w:br/>
              <w:t>8.2. Scholing medewerkers</w:t>
            </w:r>
            <w:r>
              <w:rPr>
                <w:rFonts w:ascii="Trebuchet MS" w:hAnsi="Trebuchet MS"/>
                <w:b/>
                <w:noProof/>
                <w:sz w:val="20"/>
                <w:szCs w:val="20"/>
              </w:rPr>
              <w:br/>
              <w:t>8.3. Training herstelprogramma door Home of Change</w:t>
            </w:r>
            <w:r>
              <w:rPr>
                <w:rFonts w:ascii="Trebuchet MS" w:hAnsi="Trebuchet MS"/>
                <w:b/>
                <w:noProof/>
                <w:sz w:val="20"/>
                <w:szCs w:val="20"/>
              </w:rPr>
              <w:br/>
              <w:t>8.4. Cultuur</w:t>
            </w:r>
            <w:r>
              <w:rPr>
                <w:rFonts w:ascii="Trebuchet MS" w:hAnsi="Trebuchet MS"/>
                <w:b/>
                <w:noProof/>
                <w:sz w:val="20"/>
                <w:szCs w:val="20"/>
              </w:rPr>
              <w:br/>
              <w:t>8.5. Keuzevrijheid van een meisje</w:t>
            </w:r>
            <w:r w:rsidR="00D20E8C">
              <w:rPr>
                <w:rFonts w:ascii="Trebuchet MS" w:hAnsi="Trebuchet MS"/>
                <w:b/>
                <w:noProof/>
                <w:sz w:val="20"/>
                <w:szCs w:val="20"/>
              </w:rPr>
              <w:br/>
              <w:t>8.6. Vervolgonderzoek</w:t>
            </w:r>
          </w:p>
        </w:tc>
        <w:tc>
          <w:tcPr>
            <w:tcW w:w="992" w:type="dxa"/>
          </w:tcPr>
          <w:p w:rsidR="00C40E37" w:rsidRPr="00ED360F" w:rsidRDefault="00C40E37" w:rsidP="00581F4B">
            <w:pPr>
              <w:rPr>
                <w:rFonts w:ascii="Trebuchet MS" w:hAnsi="Trebuchet MS"/>
                <w:noProof/>
                <w:sz w:val="20"/>
              </w:rPr>
            </w:pPr>
            <w:r>
              <w:rPr>
                <w:rFonts w:ascii="Trebuchet MS" w:hAnsi="Trebuchet MS"/>
                <w:noProof/>
                <w:sz w:val="20"/>
              </w:rPr>
              <w:t>GK + WE</w:t>
            </w:r>
            <w:r>
              <w:rPr>
                <w:rFonts w:ascii="Trebuchet MS" w:hAnsi="Trebuchet MS"/>
                <w:noProof/>
                <w:sz w:val="20"/>
              </w:rPr>
              <w:br/>
              <w:t>GK + WE</w:t>
            </w:r>
            <w:r>
              <w:rPr>
                <w:rFonts w:ascii="Trebuchet MS" w:hAnsi="Trebuchet MS"/>
                <w:noProof/>
                <w:sz w:val="20"/>
              </w:rPr>
              <w:br/>
              <w:t>GK + WE</w:t>
            </w:r>
            <w:r>
              <w:rPr>
                <w:rFonts w:ascii="Trebuchet MS" w:hAnsi="Trebuchet MS"/>
                <w:noProof/>
                <w:sz w:val="20"/>
              </w:rPr>
              <w:br/>
              <w:t>GK + WE</w:t>
            </w:r>
            <w:r>
              <w:rPr>
                <w:rFonts w:ascii="Trebuchet MS" w:hAnsi="Trebuchet MS"/>
                <w:noProof/>
                <w:sz w:val="20"/>
              </w:rPr>
              <w:br/>
              <w:t>GK + WE</w:t>
            </w:r>
            <w:r w:rsidR="00D20E8C">
              <w:rPr>
                <w:rFonts w:ascii="Trebuchet MS" w:hAnsi="Trebuchet MS"/>
                <w:noProof/>
                <w:sz w:val="20"/>
              </w:rPr>
              <w:br/>
              <w:t>GK</w:t>
            </w:r>
          </w:p>
        </w:tc>
      </w:tr>
      <w:tr w:rsidR="00C40E37" w:rsidTr="00581F4B">
        <w:tc>
          <w:tcPr>
            <w:tcW w:w="2876" w:type="dxa"/>
          </w:tcPr>
          <w:p w:rsidR="00C40E37" w:rsidRDefault="00C40E37" w:rsidP="00581F4B">
            <w:pPr>
              <w:rPr>
                <w:rFonts w:ascii="Trebuchet MS" w:hAnsi="Trebuchet MS"/>
                <w:b/>
                <w:noProof/>
                <w:sz w:val="20"/>
                <w:szCs w:val="20"/>
              </w:rPr>
            </w:pPr>
            <w:r>
              <w:rPr>
                <w:rFonts w:ascii="Trebuchet MS" w:hAnsi="Trebuchet MS"/>
                <w:b/>
                <w:noProof/>
                <w:sz w:val="20"/>
                <w:szCs w:val="20"/>
              </w:rPr>
              <w:t>9. DISCUSSIE</w:t>
            </w:r>
          </w:p>
        </w:tc>
        <w:tc>
          <w:tcPr>
            <w:tcW w:w="10699" w:type="dxa"/>
          </w:tcPr>
          <w:p w:rsidR="00C40E37" w:rsidRDefault="00C40E37" w:rsidP="00581F4B">
            <w:pPr>
              <w:rPr>
                <w:rFonts w:ascii="Trebuchet MS" w:hAnsi="Trebuchet MS"/>
                <w:b/>
                <w:noProof/>
                <w:sz w:val="20"/>
                <w:szCs w:val="20"/>
              </w:rPr>
            </w:pPr>
          </w:p>
        </w:tc>
        <w:tc>
          <w:tcPr>
            <w:tcW w:w="992" w:type="dxa"/>
          </w:tcPr>
          <w:p w:rsidR="00C40E37" w:rsidRPr="00ED360F" w:rsidRDefault="00C40E37" w:rsidP="00581F4B">
            <w:pPr>
              <w:rPr>
                <w:rFonts w:ascii="Trebuchet MS" w:hAnsi="Trebuchet MS"/>
                <w:noProof/>
                <w:sz w:val="20"/>
              </w:rPr>
            </w:pPr>
            <w:r>
              <w:rPr>
                <w:rFonts w:ascii="Trebuchet MS" w:hAnsi="Trebuchet MS"/>
                <w:noProof/>
                <w:sz w:val="20"/>
              </w:rPr>
              <w:t>GK + WE</w:t>
            </w:r>
          </w:p>
        </w:tc>
      </w:tr>
      <w:tr w:rsidR="00C40E37" w:rsidTr="00581F4B">
        <w:tc>
          <w:tcPr>
            <w:tcW w:w="2876" w:type="dxa"/>
          </w:tcPr>
          <w:p w:rsidR="00C40E37" w:rsidRDefault="00C40E37" w:rsidP="00581F4B">
            <w:pPr>
              <w:rPr>
                <w:rFonts w:ascii="Trebuchet MS" w:hAnsi="Trebuchet MS"/>
                <w:b/>
                <w:noProof/>
                <w:sz w:val="20"/>
                <w:szCs w:val="20"/>
              </w:rPr>
            </w:pPr>
            <w:r>
              <w:rPr>
                <w:rFonts w:ascii="Trebuchet MS" w:hAnsi="Trebuchet MS"/>
                <w:b/>
                <w:noProof/>
                <w:sz w:val="20"/>
                <w:szCs w:val="20"/>
              </w:rPr>
              <w:t>10. EVALUATIE</w:t>
            </w:r>
          </w:p>
        </w:tc>
        <w:tc>
          <w:tcPr>
            <w:tcW w:w="10699" w:type="dxa"/>
          </w:tcPr>
          <w:p w:rsidR="00C40E37" w:rsidRDefault="00C40E37" w:rsidP="00581F4B">
            <w:pPr>
              <w:rPr>
                <w:rFonts w:ascii="Trebuchet MS" w:hAnsi="Trebuchet MS"/>
                <w:b/>
                <w:noProof/>
                <w:sz w:val="20"/>
                <w:szCs w:val="20"/>
              </w:rPr>
            </w:pPr>
          </w:p>
        </w:tc>
        <w:tc>
          <w:tcPr>
            <w:tcW w:w="992" w:type="dxa"/>
          </w:tcPr>
          <w:p w:rsidR="00C40E37" w:rsidRPr="00ED360F" w:rsidRDefault="00C40E37" w:rsidP="00581F4B">
            <w:pPr>
              <w:rPr>
                <w:rFonts w:ascii="Trebuchet MS" w:hAnsi="Trebuchet MS"/>
                <w:noProof/>
                <w:sz w:val="20"/>
              </w:rPr>
            </w:pPr>
            <w:r>
              <w:rPr>
                <w:rFonts w:ascii="Trebuchet MS" w:hAnsi="Trebuchet MS"/>
                <w:noProof/>
                <w:sz w:val="20"/>
              </w:rPr>
              <w:t>GK + WE</w:t>
            </w:r>
          </w:p>
        </w:tc>
      </w:tr>
      <w:tr w:rsidR="00BF00EE" w:rsidTr="00581F4B">
        <w:tc>
          <w:tcPr>
            <w:tcW w:w="2876" w:type="dxa"/>
          </w:tcPr>
          <w:p w:rsidR="00BF00EE" w:rsidRDefault="00BF00EE" w:rsidP="00581F4B">
            <w:pPr>
              <w:rPr>
                <w:rFonts w:ascii="Trebuchet MS" w:hAnsi="Trebuchet MS"/>
                <w:b/>
                <w:noProof/>
                <w:sz w:val="20"/>
                <w:szCs w:val="20"/>
              </w:rPr>
            </w:pPr>
            <w:r>
              <w:rPr>
                <w:rFonts w:ascii="Trebuchet MS" w:hAnsi="Trebuchet MS"/>
                <w:b/>
                <w:noProof/>
                <w:sz w:val="20"/>
                <w:szCs w:val="20"/>
              </w:rPr>
              <w:t>11. PERSBERICHT</w:t>
            </w:r>
          </w:p>
        </w:tc>
        <w:tc>
          <w:tcPr>
            <w:tcW w:w="10699" w:type="dxa"/>
          </w:tcPr>
          <w:p w:rsidR="00BF00EE" w:rsidRDefault="00BF00EE" w:rsidP="00581F4B">
            <w:pPr>
              <w:rPr>
                <w:rFonts w:ascii="Trebuchet MS" w:hAnsi="Trebuchet MS"/>
                <w:b/>
                <w:noProof/>
                <w:sz w:val="20"/>
                <w:szCs w:val="20"/>
              </w:rPr>
            </w:pPr>
          </w:p>
        </w:tc>
        <w:tc>
          <w:tcPr>
            <w:tcW w:w="992" w:type="dxa"/>
          </w:tcPr>
          <w:p w:rsidR="00BF00EE" w:rsidRDefault="00FC317C" w:rsidP="00581F4B">
            <w:pPr>
              <w:rPr>
                <w:rFonts w:ascii="Trebuchet MS" w:hAnsi="Trebuchet MS"/>
                <w:noProof/>
                <w:sz w:val="20"/>
              </w:rPr>
            </w:pPr>
            <w:r>
              <w:rPr>
                <w:rFonts w:ascii="Trebuchet MS" w:hAnsi="Trebuchet MS"/>
                <w:noProof/>
                <w:sz w:val="20"/>
              </w:rPr>
              <w:t>GK + WE</w:t>
            </w:r>
          </w:p>
        </w:tc>
      </w:tr>
      <w:tr w:rsidR="00C40E37" w:rsidTr="00581F4B">
        <w:tc>
          <w:tcPr>
            <w:tcW w:w="2876" w:type="dxa"/>
          </w:tcPr>
          <w:p w:rsidR="00C40E37" w:rsidRDefault="00BF00EE" w:rsidP="00581F4B">
            <w:pPr>
              <w:rPr>
                <w:rFonts w:ascii="Trebuchet MS" w:hAnsi="Trebuchet MS"/>
                <w:b/>
                <w:noProof/>
                <w:sz w:val="20"/>
                <w:szCs w:val="20"/>
              </w:rPr>
            </w:pPr>
            <w:r>
              <w:rPr>
                <w:rFonts w:ascii="Trebuchet MS" w:hAnsi="Trebuchet MS"/>
                <w:b/>
                <w:noProof/>
                <w:sz w:val="20"/>
                <w:szCs w:val="20"/>
              </w:rPr>
              <w:t>12. EINDVERANTWOORDE-</w:t>
            </w:r>
            <w:r>
              <w:rPr>
                <w:rFonts w:ascii="Trebuchet MS" w:hAnsi="Trebuchet MS"/>
                <w:b/>
                <w:noProof/>
                <w:sz w:val="20"/>
                <w:szCs w:val="20"/>
              </w:rPr>
              <w:br/>
              <w:t>LIJKE LIJST</w:t>
            </w:r>
          </w:p>
        </w:tc>
        <w:tc>
          <w:tcPr>
            <w:tcW w:w="10699" w:type="dxa"/>
          </w:tcPr>
          <w:p w:rsidR="00C40E37" w:rsidRDefault="00C40E37" w:rsidP="00581F4B">
            <w:pPr>
              <w:rPr>
                <w:rFonts w:ascii="Trebuchet MS" w:hAnsi="Trebuchet MS"/>
                <w:b/>
                <w:noProof/>
                <w:sz w:val="20"/>
                <w:szCs w:val="20"/>
              </w:rPr>
            </w:pPr>
          </w:p>
        </w:tc>
        <w:tc>
          <w:tcPr>
            <w:tcW w:w="992" w:type="dxa"/>
          </w:tcPr>
          <w:p w:rsidR="00C40E37" w:rsidRPr="00ED360F" w:rsidRDefault="00C40E37" w:rsidP="00581F4B">
            <w:pPr>
              <w:rPr>
                <w:rFonts w:ascii="Trebuchet MS" w:hAnsi="Trebuchet MS"/>
                <w:noProof/>
                <w:sz w:val="20"/>
              </w:rPr>
            </w:pPr>
            <w:r>
              <w:rPr>
                <w:rFonts w:ascii="Trebuchet MS" w:hAnsi="Trebuchet MS"/>
                <w:noProof/>
                <w:sz w:val="20"/>
              </w:rPr>
              <w:t>GK</w:t>
            </w:r>
          </w:p>
        </w:tc>
      </w:tr>
    </w:tbl>
    <w:p w:rsidR="00C40E37" w:rsidRDefault="00C40E37" w:rsidP="00C40E37">
      <w:pPr>
        <w:rPr>
          <w:rFonts w:ascii="Trebuchet MS" w:hAnsi="Trebuchet MS"/>
          <w:b/>
          <w:color w:val="00B0F0"/>
          <w:sz w:val="24"/>
        </w:rPr>
      </w:pPr>
      <w:r>
        <w:br/>
      </w:r>
    </w:p>
    <w:p w:rsidR="00C40E37" w:rsidRDefault="00C40E37" w:rsidP="00C40E37">
      <w:pPr>
        <w:rPr>
          <w:rFonts w:ascii="Trebuchet MS" w:hAnsi="Trebuchet MS"/>
          <w:b/>
          <w:color w:val="00B0F0"/>
          <w:sz w:val="24"/>
        </w:rPr>
      </w:pPr>
    </w:p>
    <w:p w:rsidR="00C40E37" w:rsidRDefault="00C40E37" w:rsidP="00C40E37">
      <w:pPr>
        <w:rPr>
          <w:rFonts w:ascii="Trebuchet MS" w:hAnsi="Trebuchet MS"/>
          <w:b/>
          <w:color w:val="00B0F0"/>
          <w:sz w:val="24"/>
        </w:rPr>
      </w:pPr>
    </w:p>
    <w:tbl>
      <w:tblPr>
        <w:tblStyle w:val="Tabelraster"/>
        <w:tblpPr w:leftFromText="141" w:rightFromText="141" w:vertAnchor="text" w:horzAnchor="margin" w:tblpXSpec="right" w:tblpY="580"/>
        <w:tblW w:w="13858" w:type="dxa"/>
        <w:tblLayout w:type="fixed"/>
        <w:tblLook w:val="04A0" w:firstRow="1" w:lastRow="0" w:firstColumn="1" w:lastColumn="0" w:noHBand="0" w:noVBand="1"/>
      </w:tblPr>
      <w:tblGrid>
        <w:gridCol w:w="3085"/>
        <w:gridCol w:w="2693"/>
        <w:gridCol w:w="6804"/>
        <w:gridCol w:w="1276"/>
      </w:tblGrid>
      <w:tr w:rsidR="00C40E37" w:rsidRPr="00ED360F" w:rsidTr="00581F4B">
        <w:tc>
          <w:tcPr>
            <w:tcW w:w="3085" w:type="dxa"/>
          </w:tcPr>
          <w:p w:rsidR="00C40E37" w:rsidRDefault="00C40E37" w:rsidP="00581F4B">
            <w:pPr>
              <w:rPr>
                <w:rFonts w:ascii="Trebuchet MS" w:hAnsi="Trebuchet MS"/>
                <w:b/>
                <w:noProof/>
                <w:sz w:val="20"/>
                <w:szCs w:val="20"/>
              </w:rPr>
            </w:pPr>
            <w:r>
              <w:rPr>
                <w:rFonts w:ascii="Trebuchet MS" w:hAnsi="Trebuchet MS"/>
                <w:b/>
                <w:noProof/>
                <w:sz w:val="20"/>
                <w:szCs w:val="20"/>
              </w:rPr>
              <w:lastRenderedPageBreak/>
              <w:t>INLEIDING</w:t>
            </w:r>
          </w:p>
        </w:tc>
        <w:tc>
          <w:tcPr>
            <w:tcW w:w="2693" w:type="dxa"/>
            <w:tcBorders>
              <w:right w:val="nil"/>
            </w:tcBorders>
          </w:tcPr>
          <w:p w:rsidR="00C40E37" w:rsidRDefault="00C40E37" w:rsidP="00581F4B">
            <w:pPr>
              <w:rPr>
                <w:rFonts w:ascii="Trebuchet MS" w:hAnsi="Trebuchet MS"/>
                <w:b/>
                <w:noProof/>
                <w:sz w:val="20"/>
                <w:szCs w:val="20"/>
              </w:rPr>
            </w:pPr>
          </w:p>
        </w:tc>
        <w:tc>
          <w:tcPr>
            <w:tcW w:w="6804" w:type="dxa"/>
            <w:tcBorders>
              <w:left w:val="nil"/>
              <w:bottom w:val="single" w:sz="4" w:space="0" w:color="auto"/>
            </w:tcBorders>
          </w:tcPr>
          <w:p w:rsidR="00C40E37" w:rsidRDefault="00C40E37" w:rsidP="00581F4B">
            <w:pPr>
              <w:rPr>
                <w:rFonts w:ascii="Trebuchet MS" w:hAnsi="Trebuchet MS"/>
                <w:noProof/>
                <w:sz w:val="20"/>
              </w:rPr>
            </w:pPr>
          </w:p>
        </w:tc>
        <w:tc>
          <w:tcPr>
            <w:tcW w:w="1276" w:type="dxa"/>
          </w:tcPr>
          <w:p w:rsidR="00C40E37" w:rsidRPr="00ED360F" w:rsidRDefault="00C40E37" w:rsidP="00581F4B">
            <w:pPr>
              <w:rPr>
                <w:rFonts w:ascii="Trebuchet MS" w:hAnsi="Trebuchet MS"/>
                <w:noProof/>
                <w:sz w:val="20"/>
              </w:rPr>
            </w:pPr>
            <w:r>
              <w:rPr>
                <w:rFonts w:ascii="Trebuchet MS" w:hAnsi="Trebuchet MS"/>
                <w:noProof/>
                <w:sz w:val="20"/>
              </w:rPr>
              <w:t>GK + WE</w:t>
            </w:r>
          </w:p>
        </w:tc>
      </w:tr>
      <w:tr w:rsidR="00C40E37" w:rsidRPr="00ED360F" w:rsidTr="00581F4B">
        <w:tc>
          <w:tcPr>
            <w:tcW w:w="3085" w:type="dxa"/>
          </w:tcPr>
          <w:p w:rsidR="00C40E37" w:rsidRDefault="00C40E37" w:rsidP="00581F4B">
            <w:pPr>
              <w:rPr>
                <w:rFonts w:ascii="Trebuchet MS" w:hAnsi="Trebuchet MS"/>
                <w:b/>
                <w:noProof/>
                <w:sz w:val="20"/>
                <w:szCs w:val="20"/>
              </w:rPr>
            </w:pPr>
            <w:r>
              <w:rPr>
                <w:rFonts w:ascii="Trebuchet MS" w:hAnsi="Trebuchet MS"/>
                <w:b/>
                <w:noProof/>
                <w:sz w:val="20"/>
                <w:szCs w:val="20"/>
              </w:rPr>
              <w:t>FASE 1 : STABILITEIT EN VEILIGHEID</w:t>
            </w:r>
          </w:p>
        </w:tc>
        <w:tc>
          <w:tcPr>
            <w:tcW w:w="2693" w:type="dxa"/>
            <w:tcBorders>
              <w:right w:val="nil"/>
            </w:tcBorders>
          </w:tcPr>
          <w:p w:rsidR="00C40E37" w:rsidRDefault="00C40E37" w:rsidP="00581F4B">
            <w:pPr>
              <w:rPr>
                <w:rFonts w:ascii="Trebuchet MS" w:hAnsi="Trebuchet MS"/>
                <w:b/>
                <w:noProof/>
                <w:sz w:val="20"/>
                <w:szCs w:val="20"/>
              </w:rPr>
            </w:pPr>
            <w:r>
              <w:rPr>
                <w:rFonts w:ascii="Trebuchet MS" w:hAnsi="Trebuchet MS"/>
                <w:b/>
                <w:noProof/>
                <w:sz w:val="20"/>
                <w:szCs w:val="20"/>
              </w:rPr>
              <w:t>Lichamelijk onderzoek</w:t>
            </w:r>
            <w:r>
              <w:rPr>
                <w:rFonts w:ascii="Trebuchet MS" w:hAnsi="Trebuchet MS"/>
                <w:b/>
                <w:noProof/>
                <w:sz w:val="20"/>
                <w:szCs w:val="20"/>
              </w:rPr>
              <w:br/>
              <w:t>Stabiliteit</w:t>
            </w:r>
            <w:r>
              <w:rPr>
                <w:rFonts w:ascii="Trebuchet MS" w:hAnsi="Trebuchet MS"/>
                <w:b/>
                <w:noProof/>
                <w:sz w:val="20"/>
                <w:szCs w:val="20"/>
              </w:rPr>
              <w:br/>
              <w:t>Veiligheid</w:t>
            </w:r>
          </w:p>
        </w:tc>
        <w:tc>
          <w:tcPr>
            <w:tcW w:w="6804" w:type="dxa"/>
            <w:tcBorders>
              <w:left w:val="nil"/>
              <w:bottom w:val="single" w:sz="4" w:space="0" w:color="auto"/>
            </w:tcBorders>
          </w:tcPr>
          <w:p w:rsidR="00C40E37" w:rsidRDefault="00C40E37" w:rsidP="00581F4B">
            <w:pPr>
              <w:rPr>
                <w:rFonts w:ascii="Trebuchet MS" w:hAnsi="Trebuchet MS"/>
                <w:noProof/>
                <w:sz w:val="20"/>
              </w:rPr>
            </w:pPr>
          </w:p>
        </w:tc>
        <w:tc>
          <w:tcPr>
            <w:tcW w:w="1276" w:type="dxa"/>
          </w:tcPr>
          <w:p w:rsidR="00C40E37" w:rsidRPr="00ED360F" w:rsidRDefault="00C40E37" w:rsidP="00581F4B">
            <w:pPr>
              <w:rPr>
                <w:rFonts w:ascii="Trebuchet MS" w:hAnsi="Trebuchet MS"/>
                <w:noProof/>
                <w:sz w:val="20"/>
              </w:rPr>
            </w:pPr>
            <w:r>
              <w:rPr>
                <w:rFonts w:ascii="Trebuchet MS" w:hAnsi="Trebuchet MS"/>
                <w:noProof/>
                <w:sz w:val="20"/>
              </w:rPr>
              <w:t>WE</w:t>
            </w:r>
            <w:r>
              <w:rPr>
                <w:rFonts w:ascii="Trebuchet MS" w:hAnsi="Trebuchet MS"/>
                <w:noProof/>
                <w:sz w:val="20"/>
              </w:rPr>
              <w:br/>
              <w:t xml:space="preserve">WE </w:t>
            </w:r>
            <w:r>
              <w:rPr>
                <w:rFonts w:ascii="Trebuchet MS" w:hAnsi="Trebuchet MS"/>
                <w:noProof/>
                <w:sz w:val="20"/>
              </w:rPr>
              <w:br/>
              <w:t>WE</w:t>
            </w:r>
          </w:p>
        </w:tc>
      </w:tr>
      <w:tr w:rsidR="00C40E37" w:rsidRPr="00ED360F" w:rsidTr="00581F4B">
        <w:tc>
          <w:tcPr>
            <w:tcW w:w="3085" w:type="dxa"/>
          </w:tcPr>
          <w:p w:rsidR="00C40E37" w:rsidRDefault="00C40E37" w:rsidP="00581F4B">
            <w:pPr>
              <w:rPr>
                <w:rFonts w:ascii="Trebuchet MS" w:hAnsi="Trebuchet MS"/>
                <w:b/>
                <w:noProof/>
                <w:sz w:val="20"/>
                <w:szCs w:val="20"/>
              </w:rPr>
            </w:pPr>
            <w:r>
              <w:rPr>
                <w:rFonts w:ascii="Trebuchet MS" w:hAnsi="Trebuchet MS"/>
                <w:b/>
                <w:noProof/>
                <w:sz w:val="20"/>
                <w:szCs w:val="20"/>
              </w:rPr>
              <w:t>FASE 2 : ROUWVERWERKING</w:t>
            </w:r>
          </w:p>
        </w:tc>
        <w:tc>
          <w:tcPr>
            <w:tcW w:w="2693" w:type="dxa"/>
            <w:tcBorders>
              <w:right w:val="nil"/>
            </w:tcBorders>
          </w:tcPr>
          <w:p w:rsidR="00C40E37" w:rsidRDefault="00C40E37" w:rsidP="00581F4B">
            <w:pPr>
              <w:rPr>
                <w:rFonts w:ascii="Trebuchet MS" w:hAnsi="Trebuchet MS"/>
                <w:b/>
                <w:noProof/>
                <w:sz w:val="20"/>
                <w:szCs w:val="20"/>
              </w:rPr>
            </w:pPr>
          </w:p>
        </w:tc>
        <w:tc>
          <w:tcPr>
            <w:tcW w:w="6804" w:type="dxa"/>
            <w:tcBorders>
              <w:left w:val="nil"/>
              <w:bottom w:val="single" w:sz="4" w:space="0" w:color="auto"/>
            </w:tcBorders>
          </w:tcPr>
          <w:p w:rsidR="00C40E37" w:rsidRDefault="00C40E37" w:rsidP="00581F4B">
            <w:pPr>
              <w:rPr>
                <w:rFonts w:ascii="Trebuchet MS" w:hAnsi="Trebuchet MS"/>
                <w:noProof/>
                <w:sz w:val="20"/>
              </w:rPr>
            </w:pPr>
          </w:p>
        </w:tc>
        <w:tc>
          <w:tcPr>
            <w:tcW w:w="1276" w:type="dxa"/>
          </w:tcPr>
          <w:p w:rsidR="00C40E37" w:rsidRPr="00ED360F" w:rsidRDefault="00C40E37" w:rsidP="00581F4B">
            <w:pPr>
              <w:rPr>
                <w:rFonts w:ascii="Trebuchet MS" w:hAnsi="Trebuchet MS"/>
                <w:noProof/>
                <w:sz w:val="20"/>
              </w:rPr>
            </w:pPr>
            <w:r>
              <w:rPr>
                <w:rFonts w:ascii="Trebuchet MS" w:hAnsi="Trebuchet MS"/>
                <w:noProof/>
                <w:sz w:val="20"/>
              </w:rPr>
              <w:t>GK</w:t>
            </w:r>
          </w:p>
        </w:tc>
      </w:tr>
      <w:tr w:rsidR="00C40E37" w:rsidRPr="00ED360F" w:rsidTr="00581F4B">
        <w:tc>
          <w:tcPr>
            <w:tcW w:w="3085" w:type="dxa"/>
          </w:tcPr>
          <w:p w:rsidR="00C40E37" w:rsidRDefault="00C40E37" w:rsidP="00581F4B">
            <w:pPr>
              <w:rPr>
                <w:rFonts w:ascii="Trebuchet MS" w:hAnsi="Trebuchet MS"/>
                <w:b/>
                <w:noProof/>
                <w:sz w:val="20"/>
                <w:szCs w:val="20"/>
              </w:rPr>
            </w:pPr>
            <w:r>
              <w:rPr>
                <w:rFonts w:ascii="Trebuchet MS" w:hAnsi="Trebuchet MS"/>
                <w:b/>
                <w:noProof/>
                <w:sz w:val="20"/>
                <w:szCs w:val="20"/>
              </w:rPr>
              <w:t>FASE 3 : MODULENKAST</w:t>
            </w:r>
          </w:p>
        </w:tc>
        <w:tc>
          <w:tcPr>
            <w:tcW w:w="2693" w:type="dxa"/>
            <w:tcBorders>
              <w:right w:val="nil"/>
            </w:tcBorders>
          </w:tcPr>
          <w:p w:rsidR="00C40E37" w:rsidRDefault="00C40E37" w:rsidP="00581F4B">
            <w:pPr>
              <w:rPr>
                <w:rFonts w:ascii="Trebuchet MS" w:hAnsi="Trebuchet MS"/>
                <w:b/>
                <w:noProof/>
                <w:sz w:val="20"/>
                <w:szCs w:val="20"/>
              </w:rPr>
            </w:pPr>
            <w:r>
              <w:rPr>
                <w:rFonts w:ascii="Trebuchet MS" w:hAnsi="Trebuchet MS"/>
                <w:b/>
                <w:noProof/>
                <w:sz w:val="20"/>
                <w:szCs w:val="20"/>
              </w:rPr>
              <w:t>Wat en Hoe</w:t>
            </w:r>
          </w:p>
        </w:tc>
        <w:tc>
          <w:tcPr>
            <w:tcW w:w="6804" w:type="dxa"/>
            <w:tcBorders>
              <w:left w:val="nil"/>
              <w:bottom w:val="single" w:sz="4" w:space="0" w:color="auto"/>
            </w:tcBorders>
          </w:tcPr>
          <w:p w:rsidR="00C40E37" w:rsidRDefault="00C40E37" w:rsidP="00581F4B">
            <w:pPr>
              <w:rPr>
                <w:rFonts w:ascii="Trebuchet MS" w:hAnsi="Trebuchet MS"/>
                <w:noProof/>
                <w:sz w:val="20"/>
              </w:rPr>
            </w:pPr>
          </w:p>
        </w:tc>
        <w:tc>
          <w:tcPr>
            <w:tcW w:w="1276" w:type="dxa"/>
          </w:tcPr>
          <w:p w:rsidR="00C40E37" w:rsidRPr="00ED360F" w:rsidRDefault="00C40E37" w:rsidP="00581F4B">
            <w:pPr>
              <w:rPr>
                <w:rFonts w:ascii="Trebuchet MS" w:hAnsi="Trebuchet MS"/>
                <w:noProof/>
                <w:sz w:val="20"/>
              </w:rPr>
            </w:pPr>
            <w:r>
              <w:rPr>
                <w:rFonts w:ascii="Trebuchet MS" w:hAnsi="Trebuchet MS"/>
                <w:noProof/>
                <w:sz w:val="20"/>
              </w:rPr>
              <w:t>GK</w:t>
            </w:r>
          </w:p>
        </w:tc>
      </w:tr>
      <w:tr w:rsidR="00C40E37" w:rsidRPr="00ED360F" w:rsidTr="00581F4B">
        <w:tc>
          <w:tcPr>
            <w:tcW w:w="3085" w:type="dxa"/>
          </w:tcPr>
          <w:p w:rsidR="00C40E37" w:rsidRDefault="00C40E37" w:rsidP="00581F4B">
            <w:pPr>
              <w:rPr>
                <w:rFonts w:ascii="Trebuchet MS" w:hAnsi="Trebuchet MS"/>
                <w:b/>
                <w:noProof/>
                <w:sz w:val="20"/>
                <w:szCs w:val="20"/>
              </w:rPr>
            </w:pPr>
          </w:p>
        </w:tc>
        <w:tc>
          <w:tcPr>
            <w:tcW w:w="2693" w:type="dxa"/>
            <w:tcBorders>
              <w:right w:val="single" w:sz="4" w:space="0" w:color="auto"/>
            </w:tcBorders>
          </w:tcPr>
          <w:p w:rsidR="00C40E37" w:rsidRDefault="00C40E37" w:rsidP="00581F4B">
            <w:pPr>
              <w:rPr>
                <w:rFonts w:ascii="Trebuchet MS" w:hAnsi="Trebuchet MS"/>
                <w:b/>
                <w:noProof/>
                <w:sz w:val="20"/>
                <w:szCs w:val="20"/>
              </w:rPr>
            </w:pPr>
            <w:r>
              <w:rPr>
                <w:rFonts w:ascii="Trebuchet MS" w:hAnsi="Trebuchet MS"/>
                <w:b/>
                <w:noProof/>
                <w:sz w:val="20"/>
                <w:szCs w:val="20"/>
              </w:rPr>
              <w:t>Modulen</w:t>
            </w:r>
          </w:p>
        </w:tc>
        <w:tc>
          <w:tcPr>
            <w:tcW w:w="6804" w:type="dxa"/>
            <w:tcBorders>
              <w:left w:val="single" w:sz="4" w:space="0" w:color="auto"/>
              <w:bottom w:val="single" w:sz="4" w:space="0" w:color="auto"/>
            </w:tcBorders>
          </w:tcPr>
          <w:p w:rsidR="00C40E37" w:rsidRPr="00DA4963" w:rsidRDefault="00C40E37" w:rsidP="00581F4B">
            <w:pPr>
              <w:rPr>
                <w:rFonts w:ascii="Trebuchet MS" w:hAnsi="Trebuchet MS"/>
                <w:noProof/>
                <w:sz w:val="20"/>
              </w:rPr>
            </w:pPr>
            <w:r w:rsidRPr="00DA4963">
              <w:rPr>
                <w:rFonts w:ascii="Trebuchet MS" w:hAnsi="Trebuchet MS"/>
                <w:noProof/>
                <w:sz w:val="20"/>
              </w:rPr>
              <w:t>1A</w:t>
            </w:r>
            <w:r>
              <w:rPr>
                <w:rFonts w:ascii="Trebuchet MS" w:hAnsi="Trebuchet MS"/>
                <w:noProof/>
                <w:sz w:val="20"/>
              </w:rPr>
              <w:t xml:space="preserve"> : Identiteit op lichamelijk gebied</w:t>
            </w:r>
            <w:r w:rsidRPr="00DA4963">
              <w:rPr>
                <w:rFonts w:ascii="Trebuchet MS" w:hAnsi="Trebuchet MS"/>
                <w:noProof/>
                <w:sz w:val="20"/>
              </w:rPr>
              <w:br/>
              <w:t>1B</w:t>
            </w:r>
            <w:r>
              <w:rPr>
                <w:rFonts w:ascii="Trebuchet MS" w:hAnsi="Trebuchet MS"/>
                <w:noProof/>
                <w:sz w:val="20"/>
              </w:rPr>
              <w:t xml:space="preserve"> : Identiteit op psychisch gebied</w:t>
            </w:r>
            <w:r w:rsidRPr="00DA4963">
              <w:rPr>
                <w:rFonts w:ascii="Trebuchet MS" w:hAnsi="Trebuchet MS"/>
                <w:noProof/>
                <w:sz w:val="20"/>
              </w:rPr>
              <w:br/>
              <w:t>1C</w:t>
            </w:r>
            <w:r>
              <w:rPr>
                <w:rFonts w:ascii="Trebuchet MS" w:hAnsi="Trebuchet MS"/>
                <w:noProof/>
                <w:sz w:val="20"/>
              </w:rPr>
              <w:t xml:space="preserve"> : Identiteit op sociaal gebied</w:t>
            </w:r>
            <w:r>
              <w:rPr>
                <w:rFonts w:ascii="Trebuchet MS" w:hAnsi="Trebuchet MS"/>
                <w:noProof/>
                <w:sz w:val="20"/>
              </w:rPr>
              <w:br/>
              <w:t>2A : Seksualiteit op lichamelijk gebied</w:t>
            </w:r>
            <w:r>
              <w:rPr>
                <w:rFonts w:ascii="Trebuchet MS" w:hAnsi="Trebuchet MS"/>
                <w:noProof/>
                <w:sz w:val="20"/>
              </w:rPr>
              <w:br/>
              <w:t>2B : Seksualiteit op psychisch gebied</w:t>
            </w:r>
            <w:r>
              <w:rPr>
                <w:rFonts w:ascii="Trebuchet MS" w:hAnsi="Trebuchet MS"/>
                <w:noProof/>
                <w:sz w:val="20"/>
              </w:rPr>
              <w:br/>
              <w:t>2C : Seksualiteit op sociaal gebied</w:t>
            </w:r>
            <w:r>
              <w:rPr>
                <w:rFonts w:ascii="Trebuchet MS" w:hAnsi="Trebuchet MS"/>
                <w:noProof/>
                <w:sz w:val="20"/>
              </w:rPr>
              <w:br/>
              <w:t>3B : Sociale vaardigheden op psychisch gebied</w:t>
            </w:r>
            <w:r>
              <w:rPr>
                <w:rFonts w:ascii="Trebuchet MS" w:hAnsi="Trebuchet MS"/>
                <w:noProof/>
                <w:sz w:val="20"/>
              </w:rPr>
              <w:br/>
              <w:t>3C : Sociale vaardigheden op sociaal gebied</w:t>
            </w:r>
            <w:r>
              <w:rPr>
                <w:rFonts w:ascii="Trebuchet MS" w:hAnsi="Trebuchet MS"/>
                <w:noProof/>
                <w:sz w:val="20"/>
              </w:rPr>
              <w:br/>
              <w:t>4B : Sociaal netwerk op psychisch gebied</w:t>
            </w:r>
            <w:r>
              <w:rPr>
                <w:rFonts w:ascii="Trebuchet MS" w:hAnsi="Trebuchet MS"/>
                <w:noProof/>
                <w:sz w:val="20"/>
              </w:rPr>
              <w:br/>
              <w:t>4C : Sociaal netwerk op sociaal gebied</w:t>
            </w:r>
            <w:r>
              <w:rPr>
                <w:rFonts w:ascii="Trebuchet MS" w:hAnsi="Trebuchet MS"/>
                <w:noProof/>
                <w:sz w:val="20"/>
              </w:rPr>
              <w:br/>
              <w:t>5A : Persoonlijke verzorging op lichamelijk gebied</w:t>
            </w:r>
            <w:r>
              <w:rPr>
                <w:rFonts w:ascii="Trebuchet MS" w:hAnsi="Trebuchet MS"/>
                <w:noProof/>
                <w:sz w:val="20"/>
              </w:rPr>
              <w:br/>
              <w:t>6A : Lichaamsbeweging op lichamelijk gebied</w:t>
            </w:r>
            <w:r>
              <w:rPr>
                <w:rFonts w:ascii="Trebuchet MS" w:hAnsi="Trebuchet MS"/>
                <w:noProof/>
                <w:sz w:val="20"/>
              </w:rPr>
              <w:br/>
              <w:t>6B : Lichaamsbeweging op psychisch gebied</w:t>
            </w:r>
            <w:r>
              <w:rPr>
                <w:rFonts w:ascii="Trebuchet MS" w:hAnsi="Trebuchet MS"/>
                <w:noProof/>
                <w:sz w:val="20"/>
              </w:rPr>
              <w:br/>
              <w:t>6C : Lichaamsbeweging op sociaal gebied</w:t>
            </w:r>
            <w:r>
              <w:rPr>
                <w:rFonts w:ascii="Trebuchet MS" w:hAnsi="Trebuchet MS"/>
                <w:noProof/>
                <w:sz w:val="20"/>
              </w:rPr>
              <w:br/>
              <w:t>7B : Wonen en leven op psychisch gebied</w:t>
            </w:r>
            <w:r>
              <w:rPr>
                <w:rFonts w:ascii="Trebuchet MS" w:hAnsi="Trebuchet MS"/>
                <w:noProof/>
                <w:sz w:val="20"/>
              </w:rPr>
              <w:br/>
              <w:t>8A : Dag- en nachtritme op lichamelijk gebied</w:t>
            </w:r>
            <w:r>
              <w:rPr>
                <w:rFonts w:ascii="Trebuchet MS" w:hAnsi="Trebuchet MS"/>
                <w:noProof/>
                <w:sz w:val="20"/>
              </w:rPr>
              <w:br/>
              <w:t>8B : Dag- en nachtritme op psychisch gebied</w:t>
            </w:r>
            <w:r>
              <w:rPr>
                <w:rFonts w:ascii="Trebuchet MS" w:hAnsi="Trebuchet MS"/>
                <w:noProof/>
                <w:sz w:val="20"/>
              </w:rPr>
              <w:br/>
              <w:t>8C : Dag- en nachtritme op sociaal gebied</w:t>
            </w:r>
            <w:r>
              <w:rPr>
                <w:rFonts w:ascii="Trebuchet MS" w:hAnsi="Trebuchet MS"/>
                <w:noProof/>
                <w:sz w:val="20"/>
              </w:rPr>
              <w:br/>
              <w:t>9A : Moeder en kind op lichamelijk gebied</w:t>
            </w:r>
            <w:r>
              <w:rPr>
                <w:rFonts w:ascii="Trebuchet MS" w:hAnsi="Trebuchet MS"/>
                <w:noProof/>
                <w:sz w:val="20"/>
              </w:rPr>
              <w:br/>
              <w:t>9B : Moeder en kind op psychisch gebied</w:t>
            </w:r>
            <w:r>
              <w:rPr>
                <w:rFonts w:ascii="Trebuchet MS" w:hAnsi="Trebuchet MS"/>
                <w:noProof/>
                <w:sz w:val="20"/>
              </w:rPr>
              <w:br/>
              <w:t>9C : Moeder en kind op sociaal gebied</w:t>
            </w:r>
            <w:r>
              <w:rPr>
                <w:rFonts w:ascii="Trebuchet MS" w:hAnsi="Trebuchet MS"/>
                <w:noProof/>
                <w:sz w:val="20"/>
              </w:rPr>
              <w:br/>
              <w:t>10B : Zingeving op psychisch gebied</w:t>
            </w:r>
            <w:r>
              <w:rPr>
                <w:rFonts w:ascii="Trebuchet MS" w:hAnsi="Trebuchet MS"/>
                <w:noProof/>
                <w:sz w:val="20"/>
              </w:rPr>
              <w:br/>
              <w:t>10C : Zingeving op sociaal gebied</w:t>
            </w:r>
          </w:p>
        </w:tc>
        <w:tc>
          <w:tcPr>
            <w:tcW w:w="1276" w:type="dxa"/>
          </w:tcPr>
          <w:p w:rsidR="00C40E37" w:rsidRPr="00ED360F" w:rsidRDefault="00C40E37" w:rsidP="00581F4B">
            <w:pPr>
              <w:rPr>
                <w:rFonts w:ascii="Trebuchet MS" w:hAnsi="Trebuchet MS"/>
                <w:noProof/>
                <w:sz w:val="20"/>
              </w:rPr>
            </w:pPr>
            <w:r>
              <w:rPr>
                <w:rFonts w:ascii="Trebuchet MS" w:hAnsi="Trebuchet MS"/>
                <w:noProof/>
                <w:sz w:val="20"/>
              </w:rP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GK</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p>
        </w:tc>
      </w:tr>
      <w:tr w:rsidR="00C40E37" w:rsidRPr="00ED360F" w:rsidTr="00581F4B">
        <w:tc>
          <w:tcPr>
            <w:tcW w:w="3085" w:type="dxa"/>
          </w:tcPr>
          <w:p w:rsidR="00C40E37" w:rsidRDefault="00C40E37" w:rsidP="00581F4B">
            <w:pPr>
              <w:rPr>
                <w:rFonts w:ascii="Trebuchet MS" w:hAnsi="Trebuchet MS"/>
                <w:b/>
                <w:noProof/>
                <w:sz w:val="20"/>
                <w:szCs w:val="20"/>
              </w:rPr>
            </w:pPr>
            <w:r>
              <w:rPr>
                <w:rFonts w:ascii="Trebuchet MS" w:hAnsi="Trebuchet MS"/>
                <w:b/>
                <w:noProof/>
                <w:sz w:val="20"/>
                <w:szCs w:val="20"/>
              </w:rPr>
              <w:t>FASE 4 : SCHOLING EN WERK</w:t>
            </w:r>
          </w:p>
        </w:tc>
        <w:tc>
          <w:tcPr>
            <w:tcW w:w="2693" w:type="dxa"/>
            <w:tcBorders>
              <w:right w:val="nil"/>
            </w:tcBorders>
          </w:tcPr>
          <w:p w:rsidR="00C40E37" w:rsidRDefault="00C40E37" w:rsidP="00581F4B">
            <w:pPr>
              <w:rPr>
                <w:rFonts w:ascii="Trebuchet MS" w:hAnsi="Trebuchet MS"/>
                <w:b/>
                <w:noProof/>
                <w:sz w:val="20"/>
                <w:szCs w:val="20"/>
              </w:rPr>
            </w:pPr>
          </w:p>
        </w:tc>
        <w:tc>
          <w:tcPr>
            <w:tcW w:w="6804" w:type="dxa"/>
            <w:tcBorders>
              <w:left w:val="nil"/>
            </w:tcBorders>
          </w:tcPr>
          <w:p w:rsidR="00C40E37" w:rsidRPr="00ED360F" w:rsidRDefault="00C40E37" w:rsidP="00581F4B">
            <w:pPr>
              <w:rPr>
                <w:rFonts w:ascii="Trebuchet MS" w:hAnsi="Trebuchet MS"/>
                <w:noProof/>
                <w:sz w:val="20"/>
              </w:rPr>
            </w:pPr>
          </w:p>
        </w:tc>
        <w:tc>
          <w:tcPr>
            <w:tcW w:w="1276" w:type="dxa"/>
          </w:tcPr>
          <w:p w:rsidR="00C40E37" w:rsidRPr="00ED360F" w:rsidRDefault="00C40E37" w:rsidP="00581F4B">
            <w:pPr>
              <w:rPr>
                <w:rFonts w:ascii="Trebuchet MS" w:hAnsi="Trebuchet MS"/>
                <w:noProof/>
                <w:sz w:val="20"/>
              </w:rPr>
            </w:pPr>
            <w:r>
              <w:rPr>
                <w:rFonts w:ascii="Trebuchet MS" w:hAnsi="Trebuchet MS"/>
                <w:noProof/>
                <w:sz w:val="20"/>
              </w:rPr>
              <w:t>WE</w:t>
            </w:r>
          </w:p>
        </w:tc>
      </w:tr>
    </w:tbl>
    <w:p w:rsidR="00C40E37" w:rsidRDefault="00C40E37" w:rsidP="00C40E37">
      <w:pPr>
        <w:rPr>
          <w:rFonts w:ascii="Trebuchet MS" w:hAnsi="Trebuchet MS"/>
          <w:b/>
          <w:color w:val="00B0F0"/>
          <w:sz w:val="24"/>
        </w:rPr>
      </w:pPr>
      <w:r w:rsidRPr="003972DA">
        <w:rPr>
          <w:rFonts w:ascii="Trebuchet MS" w:hAnsi="Trebuchet MS"/>
          <w:b/>
          <w:color w:val="00B0F0"/>
          <w:sz w:val="24"/>
        </w:rPr>
        <w:t>HERSTELPROGRAMMA</w:t>
      </w:r>
    </w:p>
    <w:p w:rsidR="00C40E37" w:rsidRDefault="00C40E37" w:rsidP="00C40E37">
      <w:pPr>
        <w:rPr>
          <w:rFonts w:ascii="Trebuchet MS" w:hAnsi="Trebuchet MS"/>
          <w:b/>
          <w:color w:val="00B0F0"/>
          <w:sz w:val="24"/>
        </w:rPr>
      </w:pPr>
      <w:r>
        <w:rPr>
          <w:rFonts w:ascii="Trebuchet MS" w:hAnsi="Trebuchet MS"/>
          <w:b/>
          <w:color w:val="00B0F0"/>
          <w:sz w:val="24"/>
        </w:rPr>
        <w:br/>
      </w:r>
      <w:r>
        <w:rPr>
          <w:rFonts w:ascii="Trebuchet MS" w:hAnsi="Trebuchet MS"/>
          <w:b/>
          <w:color w:val="00B0F0"/>
          <w:sz w:val="24"/>
        </w:rPr>
        <w:br/>
      </w:r>
      <w:r>
        <w:rPr>
          <w:rFonts w:ascii="Trebuchet MS" w:hAnsi="Trebuchet MS"/>
          <w:b/>
          <w:color w:val="00B0F0"/>
          <w:sz w:val="24"/>
        </w:rPr>
        <w:br/>
      </w:r>
      <w:r>
        <w:rPr>
          <w:rFonts w:ascii="Trebuchet MS" w:hAnsi="Trebuchet MS"/>
          <w:b/>
          <w:color w:val="00B0F0"/>
          <w:sz w:val="24"/>
        </w:rPr>
        <w:lastRenderedPageBreak/>
        <w:br/>
      </w:r>
      <w:r w:rsidRPr="003972DA">
        <w:rPr>
          <w:rFonts w:ascii="Trebuchet MS" w:hAnsi="Trebuchet MS"/>
          <w:b/>
          <w:color w:val="00B0F0"/>
          <w:sz w:val="24"/>
        </w:rPr>
        <w:t>BRONNENBOEK</w:t>
      </w:r>
    </w:p>
    <w:tbl>
      <w:tblPr>
        <w:tblStyle w:val="Tabelraster"/>
        <w:tblpPr w:leftFromText="141" w:rightFromText="141" w:vertAnchor="text" w:horzAnchor="margin" w:tblpXSpec="right" w:tblpY="99"/>
        <w:tblW w:w="14283" w:type="dxa"/>
        <w:tblLayout w:type="fixed"/>
        <w:tblLook w:val="04A0" w:firstRow="1" w:lastRow="0" w:firstColumn="1" w:lastColumn="0" w:noHBand="0" w:noVBand="1"/>
      </w:tblPr>
      <w:tblGrid>
        <w:gridCol w:w="4361"/>
        <w:gridCol w:w="1417"/>
        <w:gridCol w:w="1701"/>
        <w:gridCol w:w="5670"/>
        <w:gridCol w:w="1134"/>
      </w:tblGrid>
      <w:tr w:rsidR="00C40E37" w:rsidRPr="00ED360F" w:rsidTr="00581F4B">
        <w:tc>
          <w:tcPr>
            <w:tcW w:w="4361" w:type="dxa"/>
          </w:tcPr>
          <w:p w:rsidR="00C40E37" w:rsidRDefault="00C40E37" w:rsidP="00581F4B">
            <w:pPr>
              <w:rPr>
                <w:rFonts w:ascii="Trebuchet MS" w:hAnsi="Trebuchet MS"/>
                <w:b/>
                <w:noProof/>
                <w:sz w:val="20"/>
                <w:szCs w:val="20"/>
              </w:rPr>
            </w:pPr>
            <w:r>
              <w:rPr>
                <w:rFonts w:ascii="Trebuchet MS" w:hAnsi="Trebuchet MS"/>
                <w:b/>
                <w:noProof/>
                <w:sz w:val="20"/>
                <w:szCs w:val="20"/>
              </w:rPr>
              <w:t>1. REFERENTIELIJST</w:t>
            </w:r>
          </w:p>
        </w:tc>
        <w:tc>
          <w:tcPr>
            <w:tcW w:w="1417" w:type="dxa"/>
            <w:tcBorders>
              <w:right w:val="nil"/>
            </w:tcBorders>
          </w:tcPr>
          <w:p w:rsidR="00C40E37" w:rsidRDefault="00C40E37" w:rsidP="00581F4B">
            <w:pPr>
              <w:rPr>
                <w:rFonts w:ascii="Trebuchet MS" w:hAnsi="Trebuchet MS"/>
                <w:b/>
                <w:noProof/>
                <w:sz w:val="20"/>
                <w:szCs w:val="20"/>
              </w:rPr>
            </w:pPr>
          </w:p>
        </w:tc>
        <w:tc>
          <w:tcPr>
            <w:tcW w:w="7371" w:type="dxa"/>
            <w:gridSpan w:val="2"/>
            <w:tcBorders>
              <w:left w:val="nil"/>
              <w:bottom w:val="single" w:sz="4" w:space="0" w:color="auto"/>
            </w:tcBorders>
          </w:tcPr>
          <w:p w:rsidR="00C40E37" w:rsidRDefault="00C40E37" w:rsidP="00581F4B">
            <w:pPr>
              <w:rPr>
                <w:rFonts w:ascii="Trebuchet MS" w:hAnsi="Trebuchet MS"/>
                <w:noProof/>
                <w:sz w:val="20"/>
              </w:rPr>
            </w:pPr>
          </w:p>
        </w:tc>
        <w:tc>
          <w:tcPr>
            <w:tcW w:w="1134" w:type="dxa"/>
          </w:tcPr>
          <w:p w:rsidR="00C40E37" w:rsidRPr="00ED360F" w:rsidRDefault="00C40E37" w:rsidP="00581F4B">
            <w:pPr>
              <w:rPr>
                <w:rFonts w:ascii="Trebuchet MS" w:hAnsi="Trebuchet MS"/>
                <w:noProof/>
                <w:sz w:val="20"/>
              </w:rPr>
            </w:pPr>
            <w:r>
              <w:rPr>
                <w:rFonts w:ascii="Trebuchet MS" w:hAnsi="Trebuchet MS"/>
                <w:noProof/>
                <w:sz w:val="20"/>
              </w:rPr>
              <w:t>WE</w:t>
            </w:r>
          </w:p>
        </w:tc>
      </w:tr>
      <w:tr w:rsidR="00C40E37" w:rsidRPr="00ED360F" w:rsidTr="00581F4B">
        <w:tc>
          <w:tcPr>
            <w:tcW w:w="4361" w:type="dxa"/>
          </w:tcPr>
          <w:p w:rsidR="00C40E37" w:rsidRDefault="00C40E37" w:rsidP="00581F4B">
            <w:pPr>
              <w:rPr>
                <w:rFonts w:ascii="Trebuchet MS" w:hAnsi="Trebuchet MS"/>
                <w:b/>
                <w:noProof/>
                <w:sz w:val="20"/>
                <w:szCs w:val="20"/>
              </w:rPr>
            </w:pPr>
            <w:r>
              <w:rPr>
                <w:rFonts w:ascii="Trebuchet MS" w:hAnsi="Trebuchet MS"/>
                <w:b/>
                <w:noProof/>
                <w:sz w:val="20"/>
                <w:szCs w:val="20"/>
              </w:rPr>
              <w:t xml:space="preserve">2. OVERZICHT INTERVIEWS EN FRAGMENTEN </w:t>
            </w:r>
          </w:p>
        </w:tc>
        <w:tc>
          <w:tcPr>
            <w:tcW w:w="1417" w:type="dxa"/>
            <w:tcBorders>
              <w:right w:val="nil"/>
            </w:tcBorders>
          </w:tcPr>
          <w:p w:rsidR="00C40E37" w:rsidRDefault="00C40E37" w:rsidP="00581F4B">
            <w:pPr>
              <w:rPr>
                <w:rFonts w:ascii="Trebuchet MS" w:hAnsi="Trebuchet MS"/>
                <w:b/>
                <w:noProof/>
                <w:sz w:val="20"/>
                <w:szCs w:val="20"/>
              </w:rPr>
            </w:pPr>
          </w:p>
        </w:tc>
        <w:tc>
          <w:tcPr>
            <w:tcW w:w="7371" w:type="dxa"/>
            <w:gridSpan w:val="2"/>
            <w:tcBorders>
              <w:left w:val="nil"/>
              <w:bottom w:val="single" w:sz="4" w:space="0" w:color="auto"/>
            </w:tcBorders>
          </w:tcPr>
          <w:p w:rsidR="00C40E37" w:rsidRDefault="00C40E37" w:rsidP="00581F4B">
            <w:pPr>
              <w:rPr>
                <w:rFonts w:ascii="Trebuchet MS" w:hAnsi="Trebuchet MS"/>
                <w:noProof/>
                <w:sz w:val="20"/>
              </w:rPr>
            </w:pPr>
          </w:p>
        </w:tc>
        <w:tc>
          <w:tcPr>
            <w:tcW w:w="1134" w:type="dxa"/>
          </w:tcPr>
          <w:p w:rsidR="00C40E37" w:rsidRPr="00ED360F" w:rsidRDefault="00C40E37" w:rsidP="00581F4B">
            <w:pPr>
              <w:rPr>
                <w:rFonts w:ascii="Trebuchet MS" w:hAnsi="Trebuchet MS"/>
                <w:noProof/>
                <w:sz w:val="20"/>
              </w:rPr>
            </w:pPr>
            <w:r>
              <w:rPr>
                <w:rFonts w:ascii="Trebuchet MS" w:hAnsi="Trebuchet MS"/>
                <w:noProof/>
                <w:sz w:val="20"/>
              </w:rPr>
              <w:t>GK</w:t>
            </w:r>
          </w:p>
        </w:tc>
      </w:tr>
      <w:tr w:rsidR="00C40E37" w:rsidRPr="00F82FCA" w:rsidTr="00581F4B">
        <w:tc>
          <w:tcPr>
            <w:tcW w:w="4361" w:type="dxa"/>
          </w:tcPr>
          <w:p w:rsidR="00C40E37" w:rsidRPr="00DC74B2" w:rsidRDefault="00C40E37" w:rsidP="00581F4B">
            <w:pPr>
              <w:rPr>
                <w:rFonts w:ascii="Trebuchet MS" w:hAnsi="Trebuchet MS"/>
                <w:b/>
                <w:color w:val="000000" w:themeColor="text1"/>
                <w:sz w:val="20"/>
              </w:rPr>
            </w:pPr>
            <w:r w:rsidRPr="00DC74B2">
              <w:rPr>
                <w:rFonts w:ascii="Trebuchet MS" w:hAnsi="Trebuchet MS"/>
                <w:b/>
                <w:color w:val="000000" w:themeColor="text1"/>
                <w:sz w:val="20"/>
              </w:rPr>
              <w:t>3. INTERVIEWS</w:t>
            </w:r>
          </w:p>
        </w:tc>
        <w:tc>
          <w:tcPr>
            <w:tcW w:w="8788" w:type="dxa"/>
            <w:gridSpan w:val="3"/>
          </w:tcPr>
          <w:p w:rsidR="00C40E37" w:rsidRPr="00F75685" w:rsidRDefault="00C40E37" w:rsidP="00581F4B">
            <w:pPr>
              <w:rPr>
                <w:rFonts w:ascii="Trebuchet MS" w:hAnsi="Trebuchet MS"/>
                <w:color w:val="000000" w:themeColor="text1"/>
                <w:sz w:val="20"/>
                <w:lang w:val="en-AU"/>
              </w:rPr>
            </w:pPr>
            <w:r w:rsidRPr="00F75685">
              <w:rPr>
                <w:rFonts w:ascii="Trebuchet MS" w:hAnsi="Trebuchet MS"/>
                <w:color w:val="000000" w:themeColor="text1"/>
                <w:sz w:val="20"/>
              </w:rPr>
              <w:t>3.1. Ineke van Buren - Fier Fryslân</w:t>
            </w:r>
            <w:r w:rsidRPr="00F75685">
              <w:rPr>
                <w:rFonts w:ascii="Trebuchet MS" w:hAnsi="Trebuchet MS"/>
                <w:color w:val="000000" w:themeColor="text1"/>
                <w:sz w:val="20"/>
              </w:rPr>
              <w:br/>
              <w:t xml:space="preserve">3.2. </w:t>
            </w:r>
            <w:r w:rsidRPr="00F66C66">
              <w:rPr>
                <w:rFonts w:ascii="Trebuchet MS" w:hAnsi="Trebuchet MS"/>
                <w:color w:val="000000" w:themeColor="text1"/>
                <w:sz w:val="20"/>
                <w:lang w:val="en-AU"/>
              </w:rPr>
              <w:t xml:space="preserve">Anja Kruijsbergen – IKOS </w:t>
            </w:r>
            <w:proofErr w:type="spellStart"/>
            <w:r w:rsidRPr="00F66C66">
              <w:rPr>
                <w:rFonts w:ascii="Trebuchet MS" w:hAnsi="Trebuchet MS"/>
                <w:color w:val="000000" w:themeColor="text1"/>
                <w:sz w:val="20"/>
                <w:lang w:val="en-AU"/>
              </w:rPr>
              <w:t>hulpverlening</w:t>
            </w:r>
            <w:proofErr w:type="spellEnd"/>
            <w:r w:rsidRPr="00F66C66">
              <w:rPr>
                <w:rFonts w:ascii="Trebuchet MS" w:hAnsi="Trebuchet MS"/>
                <w:color w:val="000000" w:themeColor="text1"/>
                <w:sz w:val="20"/>
                <w:lang w:val="en-AU"/>
              </w:rPr>
              <w:br/>
              <w:t>3.3. Tom Marfo - Christian Ai</w:t>
            </w:r>
            <w:r w:rsidRPr="00F75685">
              <w:rPr>
                <w:rFonts w:ascii="Trebuchet MS" w:hAnsi="Trebuchet MS"/>
                <w:color w:val="000000" w:themeColor="text1"/>
                <w:sz w:val="20"/>
                <w:lang w:val="en-AU"/>
              </w:rPr>
              <w:t xml:space="preserve">d and </w:t>
            </w:r>
            <w:proofErr w:type="spellStart"/>
            <w:r w:rsidRPr="00F75685">
              <w:rPr>
                <w:rFonts w:ascii="Trebuchet MS" w:hAnsi="Trebuchet MS"/>
                <w:color w:val="000000" w:themeColor="text1"/>
                <w:sz w:val="20"/>
                <w:lang w:val="en-AU"/>
              </w:rPr>
              <w:t>Recources</w:t>
            </w:r>
            <w:proofErr w:type="spellEnd"/>
            <w:r w:rsidRPr="00F75685">
              <w:rPr>
                <w:rFonts w:ascii="Trebuchet MS" w:hAnsi="Trebuchet MS"/>
                <w:color w:val="000000" w:themeColor="text1"/>
                <w:sz w:val="20"/>
                <w:lang w:val="en-AU"/>
              </w:rPr>
              <w:t xml:space="preserve"> Foundation </w:t>
            </w:r>
            <w:r w:rsidRPr="00F75685">
              <w:rPr>
                <w:rFonts w:ascii="Trebuchet MS" w:hAnsi="Trebuchet MS"/>
                <w:color w:val="000000" w:themeColor="text1"/>
                <w:sz w:val="20"/>
                <w:lang w:val="en-AU"/>
              </w:rPr>
              <w:br/>
              <w:t xml:space="preserve">3.4. </w:t>
            </w:r>
            <w:r w:rsidRPr="00F75685">
              <w:rPr>
                <w:rFonts w:ascii="Trebuchet MS" w:hAnsi="Trebuchet MS"/>
                <w:color w:val="000000" w:themeColor="text1"/>
                <w:sz w:val="20"/>
              </w:rPr>
              <w:t xml:space="preserve">Brenda Noorman – Stichting de Haven </w:t>
            </w:r>
            <w:r w:rsidRPr="00F75685">
              <w:rPr>
                <w:rFonts w:ascii="Trebuchet MS" w:hAnsi="Trebuchet MS"/>
                <w:color w:val="000000" w:themeColor="text1"/>
                <w:sz w:val="20"/>
              </w:rPr>
              <w:br/>
              <w:t>3.5. Frits Rouvoet – Blood ´n Fire</w:t>
            </w:r>
            <w:r w:rsidRPr="00F75685">
              <w:rPr>
                <w:rFonts w:ascii="Trebuchet MS" w:hAnsi="Trebuchet MS"/>
                <w:color w:val="000000" w:themeColor="text1"/>
                <w:sz w:val="20"/>
              </w:rPr>
              <w:br/>
              <w:t xml:space="preserve">3.6. </w:t>
            </w:r>
            <w:r w:rsidRPr="00F75685">
              <w:rPr>
                <w:rFonts w:ascii="Trebuchet MS" w:hAnsi="Trebuchet MS"/>
                <w:color w:val="000000" w:themeColor="text1"/>
                <w:sz w:val="20"/>
                <w:lang w:val="en-AU"/>
              </w:rPr>
              <w:t xml:space="preserve">Sergey – </w:t>
            </w:r>
            <w:proofErr w:type="spellStart"/>
            <w:r w:rsidRPr="00F75685">
              <w:rPr>
                <w:rFonts w:ascii="Trebuchet MS" w:hAnsi="Trebuchet MS"/>
                <w:color w:val="000000" w:themeColor="text1"/>
                <w:sz w:val="20"/>
                <w:lang w:val="en-AU"/>
              </w:rPr>
              <w:t>Stichting</w:t>
            </w:r>
            <w:proofErr w:type="spellEnd"/>
            <w:r w:rsidRPr="00F75685">
              <w:rPr>
                <w:rFonts w:ascii="Trebuchet MS" w:hAnsi="Trebuchet MS"/>
                <w:color w:val="000000" w:themeColor="text1"/>
                <w:sz w:val="20"/>
                <w:lang w:val="en-AU"/>
              </w:rPr>
              <w:t xml:space="preserve"> Home of Change  </w:t>
            </w:r>
            <w:r w:rsidRPr="00F75685">
              <w:rPr>
                <w:rFonts w:ascii="Trebuchet MS" w:hAnsi="Trebuchet MS"/>
                <w:color w:val="000000" w:themeColor="text1"/>
                <w:sz w:val="20"/>
                <w:lang w:val="en-AU"/>
              </w:rPr>
              <w:br/>
              <w:t xml:space="preserve">3.7. Jacqueline Rijnsburger – </w:t>
            </w:r>
            <w:proofErr w:type="spellStart"/>
            <w:r w:rsidRPr="00F75685">
              <w:rPr>
                <w:rFonts w:ascii="Trebuchet MS" w:hAnsi="Trebuchet MS"/>
                <w:color w:val="000000" w:themeColor="text1"/>
                <w:sz w:val="20"/>
                <w:lang w:val="en-AU"/>
              </w:rPr>
              <w:t>Stichting</w:t>
            </w:r>
            <w:proofErr w:type="spellEnd"/>
            <w:r w:rsidRPr="00F75685">
              <w:rPr>
                <w:rFonts w:ascii="Trebuchet MS" w:hAnsi="Trebuchet MS"/>
                <w:color w:val="000000" w:themeColor="text1"/>
                <w:sz w:val="20"/>
                <w:lang w:val="en-AU"/>
              </w:rPr>
              <w:t xml:space="preserve"> Home of Change</w:t>
            </w:r>
          </w:p>
        </w:tc>
        <w:tc>
          <w:tcPr>
            <w:tcW w:w="1134" w:type="dxa"/>
          </w:tcPr>
          <w:p w:rsidR="00C40E37" w:rsidRPr="00F82FCA" w:rsidRDefault="00C40E37" w:rsidP="00581F4B">
            <w:pPr>
              <w:rPr>
                <w:rFonts w:ascii="Trebuchet MS" w:hAnsi="Trebuchet MS"/>
                <w:noProof/>
                <w:sz w:val="20"/>
              </w:rPr>
            </w:pPr>
            <w:r w:rsidRPr="00F82FCA">
              <w:rPr>
                <w:rFonts w:ascii="Trebuchet MS" w:hAnsi="Trebuchet MS"/>
                <w:noProof/>
                <w:sz w:val="20"/>
              </w:rPr>
              <w:t>GK</w:t>
            </w:r>
            <w:r w:rsidRPr="00F82FCA">
              <w:rPr>
                <w:rFonts w:ascii="Trebuchet MS" w:hAnsi="Trebuchet MS"/>
                <w:noProof/>
                <w:sz w:val="20"/>
              </w:rPr>
              <w:br/>
              <w:t>WE</w:t>
            </w:r>
            <w:r w:rsidRPr="00F82FCA">
              <w:rPr>
                <w:rFonts w:ascii="Trebuchet MS" w:hAnsi="Trebuchet MS"/>
                <w:noProof/>
                <w:sz w:val="20"/>
              </w:rPr>
              <w:br/>
            </w:r>
            <w:r>
              <w:rPr>
                <w:rFonts w:ascii="Trebuchet MS" w:hAnsi="Trebuchet MS"/>
                <w:noProof/>
                <w:sz w:val="20"/>
              </w:rPr>
              <w:t>GK</w:t>
            </w:r>
            <w:r>
              <w:rPr>
                <w:rFonts w:ascii="Trebuchet MS" w:hAnsi="Trebuchet MS"/>
                <w:noProof/>
                <w:sz w:val="20"/>
              </w:rPr>
              <w:br/>
              <w:t>GK</w:t>
            </w:r>
            <w:r>
              <w:rPr>
                <w:rFonts w:ascii="Trebuchet MS" w:hAnsi="Trebuchet MS"/>
                <w:noProof/>
                <w:sz w:val="20"/>
              </w:rPr>
              <w:br/>
              <w:t>WE</w:t>
            </w:r>
            <w:r>
              <w:rPr>
                <w:rFonts w:ascii="Trebuchet MS" w:hAnsi="Trebuchet MS"/>
                <w:noProof/>
                <w:sz w:val="20"/>
              </w:rPr>
              <w:br/>
              <w:t>WE</w:t>
            </w:r>
            <w:r>
              <w:rPr>
                <w:rFonts w:ascii="Trebuchet MS" w:hAnsi="Trebuchet MS"/>
                <w:noProof/>
                <w:sz w:val="20"/>
              </w:rPr>
              <w:br/>
              <w:t>WE</w:t>
            </w:r>
          </w:p>
        </w:tc>
      </w:tr>
      <w:tr w:rsidR="00C40E37" w:rsidRPr="00F82FCA" w:rsidTr="00581F4B">
        <w:trPr>
          <w:trHeight w:val="70"/>
        </w:trPr>
        <w:tc>
          <w:tcPr>
            <w:tcW w:w="4361" w:type="dxa"/>
          </w:tcPr>
          <w:p w:rsidR="00C40E37" w:rsidRPr="00DC74B2" w:rsidRDefault="00C40E37" w:rsidP="00581F4B">
            <w:pPr>
              <w:rPr>
                <w:rFonts w:ascii="Trebuchet MS" w:hAnsi="Trebuchet MS"/>
                <w:b/>
                <w:color w:val="000000" w:themeColor="text1"/>
                <w:sz w:val="20"/>
              </w:rPr>
            </w:pPr>
            <w:r w:rsidRPr="00DC74B2">
              <w:rPr>
                <w:rFonts w:ascii="Trebuchet MS" w:hAnsi="Trebuchet MS"/>
                <w:b/>
                <w:color w:val="000000" w:themeColor="text1"/>
                <w:sz w:val="20"/>
              </w:rPr>
              <w:t>4. LABELINGSYSTEEM</w:t>
            </w:r>
          </w:p>
        </w:tc>
        <w:tc>
          <w:tcPr>
            <w:tcW w:w="3118" w:type="dxa"/>
            <w:gridSpan w:val="2"/>
            <w:tcBorders>
              <w:bottom w:val="single" w:sz="4" w:space="0" w:color="auto"/>
              <w:right w:val="nil"/>
            </w:tcBorders>
          </w:tcPr>
          <w:p w:rsidR="00C40E37" w:rsidRDefault="00C40E37" w:rsidP="00581F4B">
            <w:pPr>
              <w:rPr>
                <w:rFonts w:ascii="Trebuchet MS" w:hAnsi="Trebuchet MS"/>
                <w:color w:val="000000" w:themeColor="text1"/>
                <w:sz w:val="20"/>
              </w:rPr>
            </w:pPr>
            <w:r>
              <w:rPr>
                <w:rFonts w:ascii="Trebuchet MS" w:hAnsi="Trebuchet MS"/>
                <w:color w:val="000000" w:themeColor="text1"/>
                <w:sz w:val="20"/>
              </w:rPr>
              <w:t>4.1. Kernlabels per interview</w:t>
            </w:r>
            <w:r>
              <w:rPr>
                <w:rFonts w:ascii="Trebuchet MS" w:hAnsi="Trebuchet MS"/>
                <w:color w:val="000000" w:themeColor="text1"/>
                <w:sz w:val="20"/>
              </w:rPr>
              <w:br/>
            </w:r>
            <w:r>
              <w:rPr>
                <w:rFonts w:ascii="Trebuchet MS" w:hAnsi="Trebuchet MS"/>
                <w:color w:val="000000" w:themeColor="text1"/>
                <w:sz w:val="20"/>
              </w:rPr>
              <w:br/>
            </w:r>
            <w:r>
              <w:rPr>
                <w:rFonts w:ascii="Trebuchet MS" w:hAnsi="Trebuchet MS"/>
                <w:color w:val="000000" w:themeColor="text1"/>
                <w:sz w:val="20"/>
              </w:rPr>
              <w:br/>
            </w:r>
            <w:r>
              <w:rPr>
                <w:rFonts w:ascii="Trebuchet MS" w:hAnsi="Trebuchet MS"/>
                <w:color w:val="000000" w:themeColor="text1"/>
                <w:sz w:val="20"/>
              </w:rPr>
              <w:br/>
            </w:r>
            <w:r>
              <w:rPr>
                <w:rFonts w:ascii="Trebuchet MS" w:hAnsi="Trebuchet MS"/>
                <w:color w:val="000000" w:themeColor="text1"/>
                <w:sz w:val="20"/>
              </w:rPr>
              <w:br/>
            </w:r>
            <w:r>
              <w:rPr>
                <w:rFonts w:ascii="Trebuchet MS" w:hAnsi="Trebuchet MS"/>
                <w:color w:val="000000" w:themeColor="text1"/>
                <w:sz w:val="20"/>
              </w:rPr>
              <w:br/>
            </w:r>
            <w:r>
              <w:rPr>
                <w:rFonts w:ascii="Trebuchet MS" w:hAnsi="Trebuchet MS"/>
                <w:color w:val="000000" w:themeColor="text1"/>
                <w:sz w:val="20"/>
              </w:rPr>
              <w:br/>
              <w:t>4.2. Kernlabels per deelvraag</w:t>
            </w:r>
          </w:p>
        </w:tc>
        <w:tc>
          <w:tcPr>
            <w:tcW w:w="5670" w:type="dxa"/>
            <w:tcBorders>
              <w:left w:val="nil"/>
              <w:bottom w:val="single" w:sz="4" w:space="0" w:color="auto"/>
            </w:tcBorders>
          </w:tcPr>
          <w:p w:rsidR="00C40E37" w:rsidRPr="00F75685" w:rsidRDefault="00C40E37" w:rsidP="00581F4B">
            <w:pPr>
              <w:rPr>
                <w:rFonts w:ascii="Trebuchet MS" w:hAnsi="Trebuchet MS"/>
                <w:color w:val="000000" w:themeColor="text1"/>
                <w:sz w:val="20"/>
                <w:lang w:val="en-US"/>
              </w:rPr>
            </w:pPr>
            <w:r w:rsidRPr="00F75685">
              <w:rPr>
                <w:rFonts w:ascii="Trebuchet MS" w:hAnsi="Trebuchet MS"/>
                <w:color w:val="000000" w:themeColor="text1"/>
                <w:sz w:val="20"/>
              </w:rPr>
              <w:t>4.</w:t>
            </w:r>
            <w:r>
              <w:rPr>
                <w:rFonts w:ascii="Trebuchet MS" w:hAnsi="Trebuchet MS"/>
                <w:color w:val="000000" w:themeColor="text1"/>
                <w:sz w:val="20"/>
              </w:rPr>
              <w:t>1.</w:t>
            </w:r>
            <w:r w:rsidRPr="00F75685">
              <w:rPr>
                <w:rFonts w:ascii="Trebuchet MS" w:hAnsi="Trebuchet MS"/>
                <w:color w:val="000000" w:themeColor="text1"/>
                <w:sz w:val="20"/>
              </w:rPr>
              <w:t>1. Ineke van Buren - Fier Fryslân</w:t>
            </w:r>
            <w:r w:rsidRPr="00F75685">
              <w:rPr>
                <w:rFonts w:ascii="Trebuchet MS" w:hAnsi="Trebuchet MS"/>
                <w:color w:val="000000" w:themeColor="text1"/>
                <w:sz w:val="20"/>
              </w:rPr>
              <w:br/>
              <w:t>4.</w:t>
            </w:r>
            <w:r>
              <w:rPr>
                <w:rFonts w:ascii="Trebuchet MS" w:hAnsi="Trebuchet MS"/>
                <w:color w:val="000000" w:themeColor="text1"/>
                <w:sz w:val="20"/>
              </w:rPr>
              <w:t>1.</w:t>
            </w:r>
            <w:r w:rsidRPr="00F75685">
              <w:rPr>
                <w:rFonts w:ascii="Trebuchet MS" w:hAnsi="Trebuchet MS"/>
                <w:color w:val="000000" w:themeColor="text1"/>
                <w:sz w:val="20"/>
              </w:rPr>
              <w:t xml:space="preserve">2. </w:t>
            </w:r>
            <w:r w:rsidRPr="00C4609E">
              <w:rPr>
                <w:rFonts w:ascii="Trebuchet MS" w:hAnsi="Trebuchet MS"/>
                <w:color w:val="000000" w:themeColor="text1"/>
                <w:sz w:val="20"/>
                <w:lang w:val="en-AU"/>
              </w:rPr>
              <w:t xml:space="preserve">Anja Kruijsbergen – IKOS </w:t>
            </w:r>
            <w:proofErr w:type="spellStart"/>
            <w:r w:rsidRPr="00C4609E">
              <w:rPr>
                <w:rFonts w:ascii="Trebuchet MS" w:hAnsi="Trebuchet MS"/>
                <w:color w:val="000000" w:themeColor="text1"/>
                <w:sz w:val="20"/>
                <w:lang w:val="en-AU"/>
              </w:rPr>
              <w:t>hulpverlening</w:t>
            </w:r>
            <w:proofErr w:type="spellEnd"/>
            <w:r w:rsidRPr="00C4609E">
              <w:rPr>
                <w:rFonts w:ascii="Trebuchet MS" w:hAnsi="Trebuchet MS"/>
                <w:color w:val="000000" w:themeColor="text1"/>
                <w:sz w:val="20"/>
                <w:lang w:val="en-AU"/>
              </w:rPr>
              <w:br/>
              <w:t xml:space="preserve">4.1.3. Tom Marfo - Christian Aid and </w:t>
            </w:r>
            <w:proofErr w:type="spellStart"/>
            <w:r w:rsidRPr="00C4609E">
              <w:rPr>
                <w:rFonts w:ascii="Trebuchet MS" w:hAnsi="Trebuchet MS"/>
                <w:color w:val="000000" w:themeColor="text1"/>
                <w:sz w:val="20"/>
                <w:lang w:val="en-AU"/>
              </w:rPr>
              <w:t>Recou</w:t>
            </w:r>
            <w:r w:rsidRPr="00F75685">
              <w:rPr>
                <w:rFonts w:ascii="Trebuchet MS" w:hAnsi="Trebuchet MS"/>
                <w:color w:val="000000" w:themeColor="text1"/>
                <w:sz w:val="20"/>
                <w:lang w:val="en-US"/>
              </w:rPr>
              <w:t>rces</w:t>
            </w:r>
            <w:proofErr w:type="spellEnd"/>
            <w:r w:rsidRPr="00F75685">
              <w:rPr>
                <w:rFonts w:ascii="Trebuchet MS" w:hAnsi="Trebuchet MS"/>
                <w:color w:val="000000" w:themeColor="text1"/>
                <w:sz w:val="20"/>
                <w:lang w:val="en-US"/>
              </w:rPr>
              <w:t xml:space="preserve"> Foundation </w:t>
            </w:r>
            <w:r w:rsidRPr="00F75685">
              <w:rPr>
                <w:rFonts w:ascii="Trebuchet MS" w:hAnsi="Trebuchet MS"/>
                <w:color w:val="000000" w:themeColor="text1"/>
                <w:sz w:val="20"/>
                <w:lang w:val="en-US"/>
              </w:rPr>
              <w:br/>
              <w:t>4.</w:t>
            </w:r>
            <w:r>
              <w:rPr>
                <w:rFonts w:ascii="Trebuchet MS" w:hAnsi="Trebuchet MS"/>
                <w:color w:val="000000" w:themeColor="text1"/>
                <w:sz w:val="20"/>
                <w:lang w:val="en-US"/>
              </w:rPr>
              <w:t>1.</w:t>
            </w:r>
            <w:r w:rsidRPr="00F75685">
              <w:rPr>
                <w:rFonts w:ascii="Trebuchet MS" w:hAnsi="Trebuchet MS"/>
                <w:color w:val="000000" w:themeColor="text1"/>
                <w:sz w:val="20"/>
                <w:lang w:val="en-US"/>
              </w:rPr>
              <w:t xml:space="preserve">4. </w:t>
            </w:r>
            <w:r w:rsidRPr="00F75685">
              <w:rPr>
                <w:rFonts w:ascii="Trebuchet MS" w:hAnsi="Trebuchet MS"/>
                <w:color w:val="000000" w:themeColor="text1"/>
                <w:sz w:val="20"/>
              </w:rPr>
              <w:t xml:space="preserve">Brenda Noorman – Stichting de Haven </w:t>
            </w:r>
            <w:r w:rsidRPr="00F75685">
              <w:rPr>
                <w:rFonts w:ascii="Trebuchet MS" w:hAnsi="Trebuchet MS"/>
                <w:color w:val="000000" w:themeColor="text1"/>
                <w:sz w:val="20"/>
              </w:rPr>
              <w:br/>
              <w:t>4.</w:t>
            </w:r>
            <w:r>
              <w:rPr>
                <w:rFonts w:ascii="Trebuchet MS" w:hAnsi="Trebuchet MS"/>
                <w:color w:val="000000" w:themeColor="text1"/>
                <w:sz w:val="20"/>
              </w:rPr>
              <w:t>1.</w:t>
            </w:r>
            <w:r w:rsidRPr="00F75685">
              <w:rPr>
                <w:rFonts w:ascii="Trebuchet MS" w:hAnsi="Trebuchet MS"/>
                <w:color w:val="000000" w:themeColor="text1"/>
                <w:sz w:val="20"/>
              </w:rPr>
              <w:t>5. Frits Rouvoet – Blood ´n Fire</w:t>
            </w:r>
            <w:r w:rsidRPr="00F75685">
              <w:rPr>
                <w:rFonts w:ascii="Trebuchet MS" w:hAnsi="Trebuchet MS"/>
                <w:color w:val="000000" w:themeColor="text1"/>
                <w:sz w:val="20"/>
              </w:rPr>
              <w:br/>
              <w:t>4.</w:t>
            </w:r>
            <w:r>
              <w:rPr>
                <w:rFonts w:ascii="Trebuchet MS" w:hAnsi="Trebuchet MS"/>
                <w:color w:val="000000" w:themeColor="text1"/>
                <w:sz w:val="20"/>
              </w:rPr>
              <w:t>1.</w:t>
            </w:r>
            <w:r w:rsidRPr="00F75685">
              <w:rPr>
                <w:rFonts w:ascii="Trebuchet MS" w:hAnsi="Trebuchet MS"/>
                <w:color w:val="000000" w:themeColor="text1"/>
                <w:sz w:val="20"/>
              </w:rPr>
              <w:t xml:space="preserve">6. </w:t>
            </w:r>
            <w:r w:rsidRPr="00F75685">
              <w:rPr>
                <w:rFonts w:ascii="Trebuchet MS" w:hAnsi="Trebuchet MS"/>
                <w:color w:val="000000" w:themeColor="text1"/>
                <w:sz w:val="20"/>
                <w:lang w:val="en-US"/>
              </w:rPr>
              <w:t>Serge</w:t>
            </w:r>
            <w:r>
              <w:rPr>
                <w:rFonts w:ascii="Trebuchet MS" w:hAnsi="Trebuchet MS"/>
                <w:color w:val="000000" w:themeColor="text1"/>
                <w:sz w:val="20"/>
                <w:lang w:val="en-US"/>
              </w:rPr>
              <w:t xml:space="preserve">y – </w:t>
            </w:r>
            <w:proofErr w:type="spellStart"/>
            <w:r>
              <w:rPr>
                <w:rFonts w:ascii="Trebuchet MS" w:hAnsi="Trebuchet MS"/>
                <w:color w:val="000000" w:themeColor="text1"/>
                <w:sz w:val="20"/>
                <w:lang w:val="en-US"/>
              </w:rPr>
              <w:t>Stichting</w:t>
            </w:r>
            <w:proofErr w:type="spellEnd"/>
            <w:r>
              <w:rPr>
                <w:rFonts w:ascii="Trebuchet MS" w:hAnsi="Trebuchet MS"/>
                <w:color w:val="000000" w:themeColor="text1"/>
                <w:sz w:val="20"/>
                <w:lang w:val="en-US"/>
              </w:rPr>
              <w:t xml:space="preserve"> Home of Change  </w:t>
            </w:r>
            <w:r>
              <w:rPr>
                <w:rFonts w:ascii="Trebuchet MS" w:hAnsi="Trebuchet MS"/>
                <w:color w:val="000000" w:themeColor="text1"/>
                <w:sz w:val="20"/>
                <w:lang w:val="en-US"/>
              </w:rPr>
              <w:br/>
              <w:t>4</w:t>
            </w:r>
            <w:r w:rsidRPr="00F75685">
              <w:rPr>
                <w:rFonts w:ascii="Trebuchet MS" w:hAnsi="Trebuchet MS"/>
                <w:color w:val="000000" w:themeColor="text1"/>
                <w:sz w:val="20"/>
                <w:lang w:val="en-US"/>
              </w:rPr>
              <w:t>.</w:t>
            </w:r>
            <w:r>
              <w:rPr>
                <w:rFonts w:ascii="Trebuchet MS" w:hAnsi="Trebuchet MS"/>
                <w:color w:val="000000" w:themeColor="text1"/>
                <w:sz w:val="20"/>
                <w:lang w:val="en-US"/>
              </w:rPr>
              <w:t>1.</w:t>
            </w:r>
            <w:r w:rsidRPr="00F75685">
              <w:rPr>
                <w:rFonts w:ascii="Trebuchet MS" w:hAnsi="Trebuchet MS"/>
                <w:color w:val="000000" w:themeColor="text1"/>
                <w:sz w:val="20"/>
                <w:lang w:val="en-US"/>
              </w:rPr>
              <w:t xml:space="preserve">7. Jacqueline Rijnsburger – </w:t>
            </w:r>
            <w:proofErr w:type="spellStart"/>
            <w:r w:rsidRPr="00F75685">
              <w:rPr>
                <w:rFonts w:ascii="Trebuchet MS" w:hAnsi="Trebuchet MS"/>
                <w:color w:val="000000" w:themeColor="text1"/>
                <w:sz w:val="20"/>
                <w:lang w:val="en-US"/>
              </w:rPr>
              <w:t>Stichting</w:t>
            </w:r>
            <w:proofErr w:type="spellEnd"/>
            <w:r w:rsidRPr="00F75685">
              <w:rPr>
                <w:rFonts w:ascii="Trebuchet MS" w:hAnsi="Trebuchet MS"/>
                <w:color w:val="000000" w:themeColor="text1"/>
                <w:sz w:val="20"/>
                <w:lang w:val="en-US"/>
              </w:rPr>
              <w:t xml:space="preserve"> Home of Change</w:t>
            </w:r>
          </w:p>
        </w:tc>
        <w:tc>
          <w:tcPr>
            <w:tcW w:w="1134" w:type="dxa"/>
          </w:tcPr>
          <w:p w:rsidR="00C40E37" w:rsidRPr="00F82FCA" w:rsidRDefault="00C40E37" w:rsidP="00581F4B">
            <w:pPr>
              <w:rPr>
                <w:rFonts w:ascii="Trebuchet MS" w:hAnsi="Trebuchet MS"/>
                <w:noProof/>
                <w:sz w:val="20"/>
              </w:rPr>
            </w:pPr>
            <w:r w:rsidRPr="00F82FCA">
              <w:rPr>
                <w:rFonts w:ascii="Trebuchet MS" w:hAnsi="Trebuchet MS"/>
                <w:noProof/>
                <w:sz w:val="20"/>
              </w:rPr>
              <w:t>GK</w:t>
            </w:r>
            <w:r w:rsidRPr="00F82FCA">
              <w:rPr>
                <w:rFonts w:ascii="Trebuchet MS" w:hAnsi="Trebuchet MS"/>
                <w:noProof/>
                <w:sz w:val="20"/>
              </w:rPr>
              <w:br/>
              <w:t>WE</w:t>
            </w:r>
            <w:r w:rsidRPr="00F82FCA">
              <w:rPr>
                <w:rFonts w:ascii="Trebuchet MS" w:hAnsi="Trebuchet MS"/>
                <w:noProof/>
                <w:sz w:val="20"/>
              </w:rPr>
              <w:br/>
              <w:t>GK</w:t>
            </w:r>
            <w:r w:rsidRPr="00F82FCA">
              <w:rPr>
                <w:rFonts w:ascii="Trebuchet MS" w:hAnsi="Trebuchet MS"/>
                <w:noProof/>
                <w:sz w:val="20"/>
              </w:rPr>
              <w:br/>
              <w:t>GK</w:t>
            </w:r>
            <w:r w:rsidRPr="00F82FCA">
              <w:rPr>
                <w:rFonts w:ascii="Trebuchet MS" w:hAnsi="Trebuchet MS"/>
                <w:noProof/>
                <w:sz w:val="20"/>
              </w:rPr>
              <w:br/>
              <w:t>WE</w:t>
            </w:r>
            <w:r w:rsidRPr="00F82FCA">
              <w:rPr>
                <w:rFonts w:ascii="Trebuchet MS" w:hAnsi="Trebuchet MS"/>
                <w:noProof/>
                <w:sz w:val="20"/>
              </w:rPr>
              <w:br/>
            </w:r>
            <w:r>
              <w:rPr>
                <w:rFonts w:ascii="Trebuchet MS" w:hAnsi="Trebuchet MS"/>
                <w:noProof/>
                <w:sz w:val="20"/>
              </w:rPr>
              <w:t>WE</w:t>
            </w:r>
            <w:r>
              <w:rPr>
                <w:rFonts w:ascii="Trebuchet MS" w:hAnsi="Trebuchet MS"/>
                <w:noProof/>
                <w:sz w:val="20"/>
              </w:rPr>
              <w:br/>
              <w:t>WE</w:t>
            </w:r>
            <w:r>
              <w:rPr>
                <w:rFonts w:ascii="Trebuchet MS" w:hAnsi="Trebuchet MS"/>
                <w:noProof/>
                <w:sz w:val="20"/>
              </w:rPr>
              <w:br/>
              <w:t>WE</w:t>
            </w:r>
          </w:p>
        </w:tc>
      </w:tr>
    </w:tbl>
    <w:p w:rsidR="00C40E37" w:rsidRPr="00F82FCA" w:rsidRDefault="00C40E37" w:rsidP="00C40E37">
      <w:pPr>
        <w:rPr>
          <w:rFonts w:ascii="Trebuchet MS" w:hAnsi="Trebuchet MS"/>
          <w:b/>
          <w:color w:val="00B0F0"/>
          <w:sz w:val="24"/>
        </w:rPr>
      </w:pPr>
    </w:p>
    <w:p w:rsidR="000941F7" w:rsidRDefault="000941F7"/>
    <w:sectPr w:rsidR="000941F7" w:rsidSect="002B4608">
      <w:footerReference w:type="default" r:id="rId20"/>
      <w:pgSz w:w="16838" w:h="11906" w:orient="landscape"/>
      <w:pgMar w:top="1417" w:right="1417" w:bottom="1417" w:left="1417" w:header="708" w:footer="708" w:gutter="0"/>
      <w:pgBorders w:display="notFirstPage" w:offsetFrom="page">
        <w:left w:val="double" w:sz="12" w:space="24" w:color="00B0F0"/>
        <w:right w:val="double" w:sz="12" w:space="2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016" w:rsidRDefault="000B3016" w:rsidP="00145A6D">
      <w:pPr>
        <w:spacing w:after="0" w:line="240" w:lineRule="auto"/>
      </w:pPr>
      <w:r>
        <w:separator/>
      </w:r>
    </w:p>
  </w:endnote>
  <w:endnote w:type="continuationSeparator" w:id="0">
    <w:p w:rsidR="000B3016" w:rsidRDefault="000B3016" w:rsidP="00145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 ESSENCE">
    <w:altName w:val="Times New Roman"/>
    <w:panose1 w:val="02000000000000000000"/>
    <w:charset w:val="00"/>
    <w:family w:val="auto"/>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608155"/>
      <w:docPartObj>
        <w:docPartGallery w:val="Page Numbers (Bottom of Page)"/>
        <w:docPartUnique/>
      </w:docPartObj>
    </w:sdtPr>
    <w:sdtContent>
      <w:p w:rsidR="00E414FA" w:rsidRDefault="00E414FA">
        <w:pPr>
          <w:pStyle w:val="Voettekst"/>
          <w:jc w:val="center"/>
        </w:pPr>
        <w:r>
          <w:rPr>
            <w:noProof/>
          </w:rPr>
          <mc:AlternateContent>
            <mc:Choice Requires="wps">
              <w:drawing>
                <wp:inline distT="0" distB="0" distL="0" distR="0" wp14:anchorId="2C90F3EA" wp14:editId="4FEA28EF">
                  <wp:extent cx="5467350" cy="54610"/>
                  <wp:effectExtent l="9525" t="19050" r="9525" b="12065"/>
                  <wp:docPr id="647" name="AutoV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Vorm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jplsJSUCAABJBAAADgAAAAAAAAAAAAAAAAAuAgAAZHJzL2Uyb0RvYy54bWxQ&#10;SwECLQAUAAYACAAAACEAIuX8+dkAAAADAQAADwAAAAAAAAAAAAAAAAB/BAAAZHJzL2Rvd25yZXYu&#10;eG1sUEsFBgAAAAAEAAQA8wAAAIUFAAAAAA==&#10;" fillcolor="black">
                  <w10:anchorlock/>
                </v:shape>
              </w:pict>
            </mc:Fallback>
          </mc:AlternateContent>
        </w:r>
      </w:p>
      <w:p w:rsidR="00E414FA" w:rsidRDefault="00E414FA">
        <w:pPr>
          <w:pStyle w:val="Voettekst"/>
          <w:jc w:val="center"/>
        </w:pPr>
        <w:r>
          <w:fldChar w:fldCharType="begin"/>
        </w:r>
        <w:r>
          <w:instrText>PAGE    \* MERGEFORMAT</w:instrText>
        </w:r>
        <w:r>
          <w:fldChar w:fldCharType="separate"/>
        </w:r>
        <w:r w:rsidR="005E4569">
          <w:rPr>
            <w:noProof/>
          </w:rPr>
          <w:t>5</w:t>
        </w:r>
        <w:r>
          <w:fldChar w:fldCharType="end"/>
        </w:r>
      </w:p>
    </w:sdtContent>
  </w:sdt>
  <w:p w:rsidR="00E414FA" w:rsidRDefault="00E414F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016" w:rsidRDefault="000B3016" w:rsidP="00145A6D">
      <w:pPr>
        <w:spacing w:after="0" w:line="240" w:lineRule="auto"/>
      </w:pPr>
      <w:r>
        <w:separator/>
      </w:r>
    </w:p>
  </w:footnote>
  <w:footnote w:type="continuationSeparator" w:id="0">
    <w:p w:rsidR="000B3016" w:rsidRDefault="000B3016" w:rsidP="00145A6D">
      <w:pPr>
        <w:spacing w:after="0" w:line="240" w:lineRule="auto"/>
      </w:pPr>
      <w:r>
        <w:continuationSeparator/>
      </w:r>
    </w:p>
  </w:footnote>
  <w:footnote w:id="1">
    <w:p w:rsidR="00E414FA" w:rsidRDefault="00E414FA" w:rsidP="00951821">
      <w:pPr>
        <w:pStyle w:val="Voetnoottekst"/>
      </w:pPr>
      <w:r>
        <w:rPr>
          <w:rStyle w:val="Voetnootmarkering"/>
        </w:rPr>
        <w:footnoteRef/>
      </w:r>
      <w:r>
        <w:t xml:space="preserve"> Zie 2.1.1. Onderzoek Verdrag van de Rechten van het Kind</w:t>
      </w:r>
    </w:p>
  </w:footnote>
  <w:footnote w:id="2">
    <w:p w:rsidR="00E414FA" w:rsidRDefault="00E414FA">
      <w:pPr>
        <w:pStyle w:val="Voetnoottekst"/>
      </w:pPr>
      <w:r>
        <w:rPr>
          <w:rStyle w:val="Voetnootmarkering"/>
        </w:rPr>
        <w:footnoteRef/>
      </w:r>
      <w:r>
        <w:t xml:space="preserve"> Wegens veiligheidsredenen kunnen wij zijn achternaam niet benoemen.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3F0"/>
    <w:multiLevelType w:val="hybridMultilevel"/>
    <w:tmpl w:val="585656F8"/>
    <w:lvl w:ilvl="0" w:tplc="04130001">
      <w:start w:val="1"/>
      <w:numFmt w:val="bullet"/>
      <w:lvlText w:val=""/>
      <w:lvlJc w:val="left"/>
      <w:pPr>
        <w:tabs>
          <w:tab w:val="num" w:pos="360"/>
        </w:tabs>
        <w:ind w:left="360" w:hanging="360"/>
      </w:pPr>
      <w:rPr>
        <w:rFonts w:ascii="Symbol" w:hAnsi="Symbol"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
    <w:nsid w:val="0BFF79DF"/>
    <w:multiLevelType w:val="hybridMultilevel"/>
    <w:tmpl w:val="7BA62A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C61155E"/>
    <w:multiLevelType w:val="hybridMultilevel"/>
    <w:tmpl w:val="BABC7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E1417F"/>
    <w:multiLevelType w:val="hybridMultilevel"/>
    <w:tmpl w:val="1424FE86"/>
    <w:lvl w:ilvl="0" w:tplc="3CDC183C">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EE80E98"/>
    <w:multiLevelType w:val="hybridMultilevel"/>
    <w:tmpl w:val="43AC9ED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A3D4FD4"/>
    <w:multiLevelType w:val="hybridMultilevel"/>
    <w:tmpl w:val="A1141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BF81F8C"/>
    <w:multiLevelType w:val="hybridMultilevel"/>
    <w:tmpl w:val="DE5896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CCE47E4"/>
    <w:multiLevelType w:val="hybridMultilevel"/>
    <w:tmpl w:val="ED36C328"/>
    <w:lvl w:ilvl="0" w:tplc="0413000F">
      <w:start w:val="1"/>
      <w:numFmt w:val="decimal"/>
      <w:lvlText w:val="%1."/>
      <w:lvlJc w:val="left"/>
      <w:pPr>
        <w:tabs>
          <w:tab w:val="num" w:pos="720"/>
        </w:tabs>
        <w:ind w:left="720" w:hanging="360"/>
      </w:pPr>
    </w:lvl>
    <w:lvl w:ilvl="1" w:tplc="68B2F12A">
      <w:start w:val="1"/>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21317ECC"/>
    <w:multiLevelType w:val="hybridMultilevel"/>
    <w:tmpl w:val="78083E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84A5A18"/>
    <w:multiLevelType w:val="hybridMultilevel"/>
    <w:tmpl w:val="352C3E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9D50469"/>
    <w:multiLevelType w:val="multilevel"/>
    <w:tmpl w:val="41A26D9A"/>
    <w:lvl w:ilvl="0">
      <w:start w:val="1"/>
      <w:numFmt w:val="bullet"/>
      <w:lvlText w:val=""/>
      <w:lvlJc w:val="left"/>
      <w:pPr>
        <w:tabs>
          <w:tab w:val="num" w:pos="1704"/>
        </w:tabs>
        <w:ind w:left="1704" w:hanging="360"/>
      </w:pPr>
      <w:rPr>
        <w:rFonts w:ascii="Symbol" w:hAnsi="Symbol" w:hint="default"/>
        <w:sz w:val="20"/>
      </w:rPr>
    </w:lvl>
    <w:lvl w:ilvl="1">
      <w:start w:val="1"/>
      <w:numFmt w:val="bullet"/>
      <w:lvlText w:val="o"/>
      <w:lvlJc w:val="left"/>
      <w:pPr>
        <w:tabs>
          <w:tab w:val="num" w:pos="2424"/>
        </w:tabs>
        <w:ind w:left="2424" w:hanging="360"/>
      </w:pPr>
      <w:rPr>
        <w:rFonts w:ascii="Courier New" w:hAnsi="Courier New" w:hint="default"/>
        <w:color w:val="auto"/>
        <w:sz w:val="20"/>
      </w:rPr>
    </w:lvl>
    <w:lvl w:ilvl="2">
      <w:start w:val="1"/>
      <w:numFmt w:val="bullet"/>
      <w:lvlText w:val=""/>
      <w:lvlJc w:val="left"/>
      <w:pPr>
        <w:tabs>
          <w:tab w:val="num" w:pos="2345"/>
        </w:tabs>
        <w:ind w:left="2345" w:hanging="360"/>
      </w:pPr>
      <w:rPr>
        <w:rFonts w:ascii="Wingdings" w:hAnsi="Wingdings" w:hint="default"/>
        <w:sz w:val="20"/>
      </w:rPr>
    </w:lvl>
    <w:lvl w:ilvl="3" w:tentative="1">
      <w:start w:val="1"/>
      <w:numFmt w:val="bullet"/>
      <w:lvlText w:val=""/>
      <w:lvlJc w:val="left"/>
      <w:pPr>
        <w:tabs>
          <w:tab w:val="num" w:pos="3864"/>
        </w:tabs>
        <w:ind w:left="3864" w:hanging="360"/>
      </w:pPr>
      <w:rPr>
        <w:rFonts w:ascii="Wingdings" w:hAnsi="Wingdings" w:hint="default"/>
        <w:sz w:val="20"/>
      </w:rPr>
    </w:lvl>
    <w:lvl w:ilvl="4" w:tentative="1">
      <w:start w:val="1"/>
      <w:numFmt w:val="bullet"/>
      <w:lvlText w:val=""/>
      <w:lvlJc w:val="left"/>
      <w:pPr>
        <w:tabs>
          <w:tab w:val="num" w:pos="4584"/>
        </w:tabs>
        <w:ind w:left="4584" w:hanging="360"/>
      </w:pPr>
      <w:rPr>
        <w:rFonts w:ascii="Wingdings" w:hAnsi="Wingdings" w:hint="default"/>
        <w:sz w:val="20"/>
      </w:rPr>
    </w:lvl>
    <w:lvl w:ilvl="5" w:tentative="1">
      <w:start w:val="1"/>
      <w:numFmt w:val="bullet"/>
      <w:lvlText w:val=""/>
      <w:lvlJc w:val="left"/>
      <w:pPr>
        <w:tabs>
          <w:tab w:val="num" w:pos="5304"/>
        </w:tabs>
        <w:ind w:left="5304" w:hanging="360"/>
      </w:pPr>
      <w:rPr>
        <w:rFonts w:ascii="Wingdings" w:hAnsi="Wingdings" w:hint="default"/>
        <w:sz w:val="20"/>
      </w:rPr>
    </w:lvl>
    <w:lvl w:ilvl="6" w:tentative="1">
      <w:start w:val="1"/>
      <w:numFmt w:val="bullet"/>
      <w:lvlText w:val=""/>
      <w:lvlJc w:val="left"/>
      <w:pPr>
        <w:tabs>
          <w:tab w:val="num" w:pos="6024"/>
        </w:tabs>
        <w:ind w:left="6024" w:hanging="360"/>
      </w:pPr>
      <w:rPr>
        <w:rFonts w:ascii="Wingdings" w:hAnsi="Wingdings" w:hint="default"/>
        <w:sz w:val="20"/>
      </w:rPr>
    </w:lvl>
    <w:lvl w:ilvl="7" w:tentative="1">
      <w:start w:val="1"/>
      <w:numFmt w:val="bullet"/>
      <w:lvlText w:val=""/>
      <w:lvlJc w:val="left"/>
      <w:pPr>
        <w:tabs>
          <w:tab w:val="num" w:pos="6744"/>
        </w:tabs>
        <w:ind w:left="6744" w:hanging="360"/>
      </w:pPr>
      <w:rPr>
        <w:rFonts w:ascii="Wingdings" w:hAnsi="Wingdings" w:hint="default"/>
        <w:sz w:val="20"/>
      </w:rPr>
    </w:lvl>
    <w:lvl w:ilvl="8" w:tentative="1">
      <w:start w:val="1"/>
      <w:numFmt w:val="bullet"/>
      <w:lvlText w:val=""/>
      <w:lvlJc w:val="left"/>
      <w:pPr>
        <w:tabs>
          <w:tab w:val="num" w:pos="7464"/>
        </w:tabs>
        <w:ind w:left="7464" w:hanging="360"/>
      </w:pPr>
      <w:rPr>
        <w:rFonts w:ascii="Wingdings" w:hAnsi="Wingdings" w:hint="default"/>
        <w:sz w:val="20"/>
      </w:rPr>
    </w:lvl>
  </w:abstractNum>
  <w:abstractNum w:abstractNumId="11">
    <w:nsid w:val="31A41A77"/>
    <w:multiLevelType w:val="hybridMultilevel"/>
    <w:tmpl w:val="F1F29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6DC4F89"/>
    <w:multiLevelType w:val="hybridMultilevel"/>
    <w:tmpl w:val="257A1352"/>
    <w:lvl w:ilvl="0" w:tplc="2312AC44">
      <w:start w:val="1"/>
      <w:numFmt w:val="bullet"/>
      <w:lvlText w:val=""/>
      <w:lvlJc w:val="left"/>
      <w:pPr>
        <w:tabs>
          <w:tab w:val="num" w:pos="720"/>
        </w:tabs>
        <w:ind w:left="720" w:hanging="360"/>
      </w:pPr>
      <w:rPr>
        <w:rFonts w:ascii="Symbol" w:eastAsia="Times New Roman" w:hAnsi="Symbol" w:cs="Symbol"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3EAB6B6C"/>
    <w:multiLevelType w:val="hybridMultilevel"/>
    <w:tmpl w:val="DC346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F3B7D7B"/>
    <w:multiLevelType w:val="hybridMultilevel"/>
    <w:tmpl w:val="5F885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41E000F"/>
    <w:multiLevelType w:val="hybridMultilevel"/>
    <w:tmpl w:val="BD3ACB80"/>
    <w:lvl w:ilvl="0" w:tplc="8B1C4CFE">
      <w:start w:val="1"/>
      <w:numFmt w:val="upperLetter"/>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A0F530F"/>
    <w:multiLevelType w:val="hybridMultilevel"/>
    <w:tmpl w:val="38FA1A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3C15889"/>
    <w:multiLevelType w:val="hybridMultilevel"/>
    <w:tmpl w:val="712E8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5F9729F"/>
    <w:multiLevelType w:val="hybridMultilevel"/>
    <w:tmpl w:val="29A4D172"/>
    <w:lvl w:ilvl="0" w:tplc="E696C1E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5B1174AD"/>
    <w:multiLevelType w:val="hybridMultilevel"/>
    <w:tmpl w:val="ABD80292"/>
    <w:lvl w:ilvl="0" w:tplc="5F68AD44">
      <w:start w:val="10"/>
      <w:numFmt w:val="bullet"/>
      <w:lvlText w:val="-"/>
      <w:lvlJc w:val="left"/>
      <w:pPr>
        <w:ind w:left="720" w:hanging="360"/>
      </w:pPr>
      <w:rPr>
        <w:rFonts w:ascii="Microsoft YaHei" w:eastAsia="Microsoft YaHei" w:hAnsi="Microsoft YaHei" w:cs="Times New Roman"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CCE26A2"/>
    <w:multiLevelType w:val="hybridMultilevel"/>
    <w:tmpl w:val="BBCC2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EE8257A"/>
    <w:multiLevelType w:val="hybridMultilevel"/>
    <w:tmpl w:val="DC9E2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0752B42"/>
    <w:multiLevelType w:val="hybridMultilevel"/>
    <w:tmpl w:val="0E7AC848"/>
    <w:lvl w:ilvl="0" w:tplc="2FE83600">
      <w:start w:val="1"/>
      <w:numFmt w:val="decimal"/>
      <w:lvlText w:val="%1."/>
      <w:lvlJc w:val="left"/>
      <w:pPr>
        <w:tabs>
          <w:tab w:val="num" w:pos="720"/>
        </w:tabs>
        <w:ind w:left="720" w:hanging="360"/>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nsid w:val="678809AD"/>
    <w:multiLevelType w:val="hybridMultilevel"/>
    <w:tmpl w:val="BD145920"/>
    <w:lvl w:ilvl="0" w:tplc="166461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97170B6"/>
    <w:multiLevelType w:val="hybridMultilevel"/>
    <w:tmpl w:val="B54231C4"/>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360"/>
        </w:tabs>
        <w:ind w:left="360" w:hanging="360"/>
      </w:pPr>
      <w:rPr>
        <w:rFonts w:ascii="Symbol" w:hAnsi="Symbol" w:hint="default"/>
      </w:r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nsid w:val="6A6B5A6F"/>
    <w:multiLevelType w:val="hybridMultilevel"/>
    <w:tmpl w:val="6A047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BC23965"/>
    <w:multiLevelType w:val="hybridMultilevel"/>
    <w:tmpl w:val="88C6878E"/>
    <w:lvl w:ilvl="0" w:tplc="E696C1E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6C6243A2"/>
    <w:multiLevelType w:val="hybridMultilevel"/>
    <w:tmpl w:val="D60E87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9992757"/>
    <w:multiLevelType w:val="hybridMultilevel"/>
    <w:tmpl w:val="F02E96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BAC4034"/>
    <w:multiLevelType w:val="hybridMultilevel"/>
    <w:tmpl w:val="95C06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BF704D7"/>
    <w:multiLevelType w:val="hybridMultilevel"/>
    <w:tmpl w:val="7B668FE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7C1217FD"/>
    <w:multiLevelType w:val="hybridMultilevel"/>
    <w:tmpl w:val="BBBA7B26"/>
    <w:lvl w:ilvl="0" w:tplc="E696C1E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8"/>
  </w:num>
  <w:num w:numId="2">
    <w:abstractNumId w:val="31"/>
  </w:num>
  <w:num w:numId="3">
    <w:abstractNumId w:val="25"/>
  </w:num>
  <w:num w:numId="4">
    <w:abstractNumId w:val="15"/>
  </w:num>
  <w:num w:numId="5">
    <w:abstractNumId w:val="26"/>
  </w:num>
  <w:num w:numId="6">
    <w:abstractNumId w:val="18"/>
  </w:num>
  <w:num w:numId="7">
    <w:abstractNumId w:val="8"/>
  </w:num>
  <w:num w:numId="8">
    <w:abstractNumId w:val="11"/>
  </w:num>
  <w:num w:numId="9">
    <w:abstractNumId w:val="2"/>
  </w:num>
  <w:num w:numId="10">
    <w:abstractNumId w:val="14"/>
  </w:num>
  <w:num w:numId="11">
    <w:abstractNumId w:val="20"/>
  </w:num>
  <w:num w:numId="12">
    <w:abstractNumId w:val="27"/>
  </w:num>
  <w:num w:numId="13">
    <w:abstractNumId w:val="21"/>
  </w:num>
  <w:num w:numId="14">
    <w:abstractNumId w:val="17"/>
  </w:num>
  <w:num w:numId="15">
    <w:abstractNumId w:val="6"/>
  </w:num>
  <w:num w:numId="16">
    <w:abstractNumId w:val="9"/>
  </w:num>
  <w:num w:numId="17">
    <w:abstractNumId w:val="16"/>
  </w:num>
  <w:num w:numId="18">
    <w:abstractNumId w:val="3"/>
  </w:num>
  <w:num w:numId="19">
    <w:abstractNumId w:val="19"/>
  </w:num>
  <w:num w:numId="20">
    <w:abstractNumId w:val="13"/>
  </w:num>
  <w:num w:numId="21">
    <w:abstractNumId w:val="22"/>
  </w:num>
  <w:num w:numId="22">
    <w:abstractNumId w:val="30"/>
  </w:num>
  <w:num w:numId="23">
    <w:abstractNumId w:val="12"/>
  </w:num>
  <w:num w:numId="24">
    <w:abstractNumId w:val="7"/>
  </w:num>
  <w:num w:numId="25">
    <w:abstractNumId w:val="0"/>
  </w:num>
  <w:num w:numId="26">
    <w:abstractNumId w:val="24"/>
  </w:num>
  <w:num w:numId="27">
    <w:abstractNumId w:val="23"/>
  </w:num>
  <w:num w:numId="28">
    <w:abstractNumId w:val="10"/>
  </w:num>
  <w:num w:numId="29">
    <w:abstractNumId w:val="1"/>
  </w:num>
  <w:num w:numId="30">
    <w:abstractNumId w:val="5"/>
  </w:num>
  <w:num w:numId="31">
    <w:abstractNumId w:val="29"/>
  </w:num>
  <w:num w:numId="32">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5B4"/>
    <w:rsid w:val="00000359"/>
    <w:rsid w:val="000051B8"/>
    <w:rsid w:val="000058F3"/>
    <w:rsid w:val="0001353F"/>
    <w:rsid w:val="000240F6"/>
    <w:rsid w:val="00024FF8"/>
    <w:rsid w:val="000270A8"/>
    <w:rsid w:val="000328B2"/>
    <w:rsid w:val="00034741"/>
    <w:rsid w:val="00035A8B"/>
    <w:rsid w:val="00040BDE"/>
    <w:rsid w:val="00040D4C"/>
    <w:rsid w:val="00044911"/>
    <w:rsid w:val="00045761"/>
    <w:rsid w:val="00045FFA"/>
    <w:rsid w:val="00051127"/>
    <w:rsid w:val="00051833"/>
    <w:rsid w:val="00061971"/>
    <w:rsid w:val="0006242C"/>
    <w:rsid w:val="00062B05"/>
    <w:rsid w:val="00064D9C"/>
    <w:rsid w:val="000745A0"/>
    <w:rsid w:val="00075C71"/>
    <w:rsid w:val="00077FD4"/>
    <w:rsid w:val="00080A5A"/>
    <w:rsid w:val="00081565"/>
    <w:rsid w:val="00081871"/>
    <w:rsid w:val="0008321A"/>
    <w:rsid w:val="00085D56"/>
    <w:rsid w:val="00086609"/>
    <w:rsid w:val="000941F7"/>
    <w:rsid w:val="00094BC7"/>
    <w:rsid w:val="00094FCD"/>
    <w:rsid w:val="00095251"/>
    <w:rsid w:val="000956F1"/>
    <w:rsid w:val="000959D3"/>
    <w:rsid w:val="00096308"/>
    <w:rsid w:val="000A2D6A"/>
    <w:rsid w:val="000A3FF9"/>
    <w:rsid w:val="000A4B6B"/>
    <w:rsid w:val="000A799F"/>
    <w:rsid w:val="000B04A7"/>
    <w:rsid w:val="000B3016"/>
    <w:rsid w:val="000C1B6A"/>
    <w:rsid w:val="000C3A75"/>
    <w:rsid w:val="000D2416"/>
    <w:rsid w:val="000D5CD6"/>
    <w:rsid w:val="000D63A1"/>
    <w:rsid w:val="000D7F9C"/>
    <w:rsid w:val="000E1183"/>
    <w:rsid w:val="000E1FD3"/>
    <w:rsid w:val="000E463C"/>
    <w:rsid w:val="000E6A2E"/>
    <w:rsid w:val="000F185A"/>
    <w:rsid w:val="000F44A2"/>
    <w:rsid w:val="000F4E68"/>
    <w:rsid w:val="00102A23"/>
    <w:rsid w:val="00102B97"/>
    <w:rsid w:val="00102D7D"/>
    <w:rsid w:val="0010393F"/>
    <w:rsid w:val="00103B47"/>
    <w:rsid w:val="0010442C"/>
    <w:rsid w:val="0010546C"/>
    <w:rsid w:val="0011285A"/>
    <w:rsid w:val="001167FB"/>
    <w:rsid w:val="0011687E"/>
    <w:rsid w:val="00116C0B"/>
    <w:rsid w:val="001175A7"/>
    <w:rsid w:val="00117EA2"/>
    <w:rsid w:val="00121E05"/>
    <w:rsid w:val="001237DF"/>
    <w:rsid w:val="001271A5"/>
    <w:rsid w:val="001371E2"/>
    <w:rsid w:val="00142C83"/>
    <w:rsid w:val="001431F3"/>
    <w:rsid w:val="00145A6D"/>
    <w:rsid w:val="00155508"/>
    <w:rsid w:val="00155D81"/>
    <w:rsid w:val="0015716E"/>
    <w:rsid w:val="001650DD"/>
    <w:rsid w:val="00167BB7"/>
    <w:rsid w:val="00171ECA"/>
    <w:rsid w:val="00172E3C"/>
    <w:rsid w:val="00173FD1"/>
    <w:rsid w:val="001753C1"/>
    <w:rsid w:val="001828BC"/>
    <w:rsid w:val="00194905"/>
    <w:rsid w:val="00196A9A"/>
    <w:rsid w:val="00197737"/>
    <w:rsid w:val="001A0CD7"/>
    <w:rsid w:val="001A1849"/>
    <w:rsid w:val="001A2C03"/>
    <w:rsid w:val="001A4AE0"/>
    <w:rsid w:val="001A6364"/>
    <w:rsid w:val="001A6A15"/>
    <w:rsid w:val="001B09C2"/>
    <w:rsid w:val="001B45A7"/>
    <w:rsid w:val="001B6AE9"/>
    <w:rsid w:val="001D2A06"/>
    <w:rsid w:val="001D40A5"/>
    <w:rsid w:val="001D4BAA"/>
    <w:rsid w:val="001D6167"/>
    <w:rsid w:val="001E040C"/>
    <w:rsid w:val="001E28ED"/>
    <w:rsid w:val="001E5D69"/>
    <w:rsid w:val="001E7071"/>
    <w:rsid w:val="001F7111"/>
    <w:rsid w:val="00202431"/>
    <w:rsid w:val="00204FAF"/>
    <w:rsid w:val="0020772A"/>
    <w:rsid w:val="002100B4"/>
    <w:rsid w:val="00216DF0"/>
    <w:rsid w:val="00217284"/>
    <w:rsid w:val="002202D5"/>
    <w:rsid w:val="0022035B"/>
    <w:rsid w:val="002204D8"/>
    <w:rsid w:val="00221951"/>
    <w:rsid w:val="0022326D"/>
    <w:rsid w:val="00226C83"/>
    <w:rsid w:val="002305D9"/>
    <w:rsid w:val="00232974"/>
    <w:rsid w:val="00232CF0"/>
    <w:rsid w:val="00233A3C"/>
    <w:rsid w:val="00236AF7"/>
    <w:rsid w:val="00237C41"/>
    <w:rsid w:val="00243EEC"/>
    <w:rsid w:val="002475FA"/>
    <w:rsid w:val="0025015E"/>
    <w:rsid w:val="00251545"/>
    <w:rsid w:val="0025203C"/>
    <w:rsid w:val="00252D01"/>
    <w:rsid w:val="00252D2A"/>
    <w:rsid w:val="00253B10"/>
    <w:rsid w:val="002556A1"/>
    <w:rsid w:val="002608B9"/>
    <w:rsid w:val="0026137F"/>
    <w:rsid w:val="00262045"/>
    <w:rsid w:val="002649C5"/>
    <w:rsid w:val="00267032"/>
    <w:rsid w:val="002738A9"/>
    <w:rsid w:val="00274877"/>
    <w:rsid w:val="002767AB"/>
    <w:rsid w:val="002814CD"/>
    <w:rsid w:val="00285001"/>
    <w:rsid w:val="00286C25"/>
    <w:rsid w:val="0028712C"/>
    <w:rsid w:val="00290896"/>
    <w:rsid w:val="0029307A"/>
    <w:rsid w:val="00295338"/>
    <w:rsid w:val="00297FAD"/>
    <w:rsid w:val="002A025C"/>
    <w:rsid w:val="002A0FC6"/>
    <w:rsid w:val="002A1DAA"/>
    <w:rsid w:val="002A2293"/>
    <w:rsid w:val="002A4326"/>
    <w:rsid w:val="002B25A2"/>
    <w:rsid w:val="002B41B6"/>
    <w:rsid w:val="002B4608"/>
    <w:rsid w:val="002B7D32"/>
    <w:rsid w:val="002C316F"/>
    <w:rsid w:val="002C3914"/>
    <w:rsid w:val="002C456B"/>
    <w:rsid w:val="002C682C"/>
    <w:rsid w:val="002C69E2"/>
    <w:rsid w:val="002D2B33"/>
    <w:rsid w:val="002D3626"/>
    <w:rsid w:val="002D74A2"/>
    <w:rsid w:val="002E0738"/>
    <w:rsid w:val="002E48AE"/>
    <w:rsid w:val="002E49AA"/>
    <w:rsid w:val="002E4FB3"/>
    <w:rsid w:val="002F3E3C"/>
    <w:rsid w:val="002F49E4"/>
    <w:rsid w:val="002F559F"/>
    <w:rsid w:val="002F5AA9"/>
    <w:rsid w:val="002F7B6A"/>
    <w:rsid w:val="002F7D2F"/>
    <w:rsid w:val="00301425"/>
    <w:rsid w:val="00302A20"/>
    <w:rsid w:val="003046B5"/>
    <w:rsid w:val="00312AF4"/>
    <w:rsid w:val="003149FF"/>
    <w:rsid w:val="0031638F"/>
    <w:rsid w:val="003220CE"/>
    <w:rsid w:val="0032238E"/>
    <w:rsid w:val="0032423B"/>
    <w:rsid w:val="00327667"/>
    <w:rsid w:val="0033020A"/>
    <w:rsid w:val="003330FE"/>
    <w:rsid w:val="00334C12"/>
    <w:rsid w:val="00340583"/>
    <w:rsid w:val="00345754"/>
    <w:rsid w:val="00346022"/>
    <w:rsid w:val="0034658D"/>
    <w:rsid w:val="0035070D"/>
    <w:rsid w:val="003512B3"/>
    <w:rsid w:val="003524EE"/>
    <w:rsid w:val="00356AA3"/>
    <w:rsid w:val="00357431"/>
    <w:rsid w:val="00365097"/>
    <w:rsid w:val="003674AD"/>
    <w:rsid w:val="003709E1"/>
    <w:rsid w:val="00372751"/>
    <w:rsid w:val="00372FBC"/>
    <w:rsid w:val="00374480"/>
    <w:rsid w:val="00374A18"/>
    <w:rsid w:val="003810B8"/>
    <w:rsid w:val="00385AEB"/>
    <w:rsid w:val="00386F51"/>
    <w:rsid w:val="0039178D"/>
    <w:rsid w:val="00392D57"/>
    <w:rsid w:val="0039596C"/>
    <w:rsid w:val="003A0099"/>
    <w:rsid w:val="003B0B4B"/>
    <w:rsid w:val="003B2D3D"/>
    <w:rsid w:val="003B3626"/>
    <w:rsid w:val="003B4ABF"/>
    <w:rsid w:val="003B5AC8"/>
    <w:rsid w:val="003C2F1E"/>
    <w:rsid w:val="003C466D"/>
    <w:rsid w:val="003C5DA0"/>
    <w:rsid w:val="003C6093"/>
    <w:rsid w:val="003C7B73"/>
    <w:rsid w:val="003D2D27"/>
    <w:rsid w:val="003D4025"/>
    <w:rsid w:val="003E2953"/>
    <w:rsid w:val="003E45C7"/>
    <w:rsid w:val="003E783B"/>
    <w:rsid w:val="003F12B4"/>
    <w:rsid w:val="00405D85"/>
    <w:rsid w:val="00407F83"/>
    <w:rsid w:val="00410FFC"/>
    <w:rsid w:val="00420685"/>
    <w:rsid w:val="004207DB"/>
    <w:rsid w:val="00425E79"/>
    <w:rsid w:val="00426651"/>
    <w:rsid w:val="00426C65"/>
    <w:rsid w:val="004305AF"/>
    <w:rsid w:val="004351F4"/>
    <w:rsid w:val="004359BF"/>
    <w:rsid w:val="00435B59"/>
    <w:rsid w:val="004361ED"/>
    <w:rsid w:val="00440D5B"/>
    <w:rsid w:val="00442176"/>
    <w:rsid w:val="004431CC"/>
    <w:rsid w:val="004438DE"/>
    <w:rsid w:val="00447B37"/>
    <w:rsid w:val="004535AB"/>
    <w:rsid w:val="00454FA0"/>
    <w:rsid w:val="00456358"/>
    <w:rsid w:val="00457FB2"/>
    <w:rsid w:val="00462C7F"/>
    <w:rsid w:val="004677B0"/>
    <w:rsid w:val="00467E97"/>
    <w:rsid w:val="00471322"/>
    <w:rsid w:val="004713A1"/>
    <w:rsid w:val="00472B50"/>
    <w:rsid w:val="00473B0F"/>
    <w:rsid w:val="00477EB1"/>
    <w:rsid w:val="00482393"/>
    <w:rsid w:val="00482BF7"/>
    <w:rsid w:val="00484417"/>
    <w:rsid w:val="00484E81"/>
    <w:rsid w:val="00486FEF"/>
    <w:rsid w:val="004944BA"/>
    <w:rsid w:val="004958CF"/>
    <w:rsid w:val="00496B44"/>
    <w:rsid w:val="004A0966"/>
    <w:rsid w:val="004A3520"/>
    <w:rsid w:val="004A53FB"/>
    <w:rsid w:val="004B04F6"/>
    <w:rsid w:val="004B096D"/>
    <w:rsid w:val="004B09A4"/>
    <w:rsid w:val="004B0C55"/>
    <w:rsid w:val="004C2CFB"/>
    <w:rsid w:val="004C5D8D"/>
    <w:rsid w:val="004D5936"/>
    <w:rsid w:val="004E1C27"/>
    <w:rsid w:val="004E476F"/>
    <w:rsid w:val="004E6F2B"/>
    <w:rsid w:val="004F191D"/>
    <w:rsid w:val="004F3038"/>
    <w:rsid w:val="00500EB7"/>
    <w:rsid w:val="005011ED"/>
    <w:rsid w:val="0050144E"/>
    <w:rsid w:val="0050301C"/>
    <w:rsid w:val="00511EA2"/>
    <w:rsid w:val="005122B1"/>
    <w:rsid w:val="005147A6"/>
    <w:rsid w:val="00516275"/>
    <w:rsid w:val="00516B1F"/>
    <w:rsid w:val="00524966"/>
    <w:rsid w:val="00525085"/>
    <w:rsid w:val="0052605E"/>
    <w:rsid w:val="00526FD5"/>
    <w:rsid w:val="005276C6"/>
    <w:rsid w:val="005305B6"/>
    <w:rsid w:val="00530CA1"/>
    <w:rsid w:val="00531519"/>
    <w:rsid w:val="00531521"/>
    <w:rsid w:val="005320E6"/>
    <w:rsid w:val="00532E94"/>
    <w:rsid w:val="00532FBD"/>
    <w:rsid w:val="00536398"/>
    <w:rsid w:val="00536DE1"/>
    <w:rsid w:val="00542ED6"/>
    <w:rsid w:val="00544D47"/>
    <w:rsid w:val="0054718F"/>
    <w:rsid w:val="00550E5D"/>
    <w:rsid w:val="0055182B"/>
    <w:rsid w:val="00551DF6"/>
    <w:rsid w:val="00556A92"/>
    <w:rsid w:val="0055754D"/>
    <w:rsid w:val="00557783"/>
    <w:rsid w:val="00564019"/>
    <w:rsid w:val="00564E78"/>
    <w:rsid w:val="00571CD7"/>
    <w:rsid w:val="00573AE9"/>
    <w:rsid w:val="005807F6"/>
    <w:rsid w:val="005817F8"/>
    <w:rsid w:val="00581B7C"/>
    <w:rsid w:val="00581E27"/>
    <w:rsid w:val="00581F4B"/>
    <w:rsid w:val="00585344"/>
    <w:rsid w:val="005856FB"/>
    <w:rsid w:val="005863C6"/>
    <w:rsid w:val="00590E3D"/>
    <w:rsid w:val="00590F7A"/>
    <w:rsid w:val="005932F4"/>
    <w:rsid w:val="005A6E19"/>
    <w:rsid w:val="005A6E7E"/>
    <w:rsid w:val="005B1FF8"/>
    <w:rsid w:val="005B6215"/>
    <w:rsid w:val="005B6614"/>
    <w:rsid w:val="005B70A9"/>
    <w:rsid w:val="005B752A"/>
    <w:rsid w:val="005C06AF"/>
    <w:rsid w:val="005C19DB"/>
    <w:rsid w:val="005C40E3"/>
    <w:rsid w:val="005D0F5D"/>
    <w:rsid w:val="005D16BD"/>
    <w:rsid w:val="005D4450"/>
    <w:rsid w:val="005D4F28"/>
    <w:rsid w:val="005D5952"/>
    <w:rsid w:val="005D6AD1"/>
    <w:rsid w:val="005D6E6D"/>
    <w:rsid w:val="005E231F"/>
    <w:rsid w:val="005E3012"/>
    <w:rsid w:val="005E3158"/>
    <w:rsid w:val="005E4569"/>
    <w:rsid w:val="005E4AB5"/>
    <w:rsid w:val="005F0A6A"/>
    <w:rsid w:val="005F110A"/>
    <w:rsid w:val="005F2E40"/>
    <w:rsid w:val="005F7387"/>
    <w:rsid w:val="005F7687"/>
    <w:rsid w:val="00601885"/>
    <w:rsid w:val="00603CEB"/>
    <w:rsid w:val="00605F30"/>
    <w:rsid w:val="00606BE9"/>
    <w:rsid w:val="00610B14"/>
    <w:rsid w:val="00614DC2"/>
    <w:rsid w:val="00615BA2"/>
    <w:rsid w:val="006214B0"/>
    <w:rsid w:val="006225CC"/>
    <w:rsid w:val="00624C11"/>
    <w:rsid w:val="00626F62"/>
    <w:rsid w:val="006342A1"/>
    <w:rsid w:val="0065504C"/>
    <w:rsid w:val="00656DC4"/>
    <w:rsid w:val="006571A2"/>
    <w:rsid w:val="00666AD4"/>
    <w:rsid w:val="0066752B"/>
    <w:rsid w:val="00675218"/>
    <w:rsid w:val="0067628E"/>
    <w:rsid w:val="006802A6"/>
    <w:rsid w:val="00681D7C"/>
    <w:rsid w:val="0068427B"/>
    <w:rsid w:val="00684D72"/>
    <w:rsid w:val="0069515A"/>
    <w:rsid w:val="00696F82"/>
    <w:rsid w:val="00697172"/>
    <w:rsid w:val="006977FF"/>
    <w:rsid w:val="006A0ADF"/>
    <w:rsid w:val="006A3312"/>
    <w:rsid w:val="006A4088"/>
    <w:rsid w:val="006A6973"/>
    <w:rsid w:val="006A72BF"/>
    <w:rsid w:val="006B33DB"/>
    <w:rsid w:val="006B34D3"/>
    <w:rsid w:val="006B4167"/>
    <w:rsid w:val="006B56CA"/>
    <w:rsid w:val="006B5A34"/>
    <w:rsid w:val="006B6638"/>
    <w:rsid w:val="006C2645"/>
    <w:rsid w:val="006C3C82"/>
    <w:rsid w:val="006C3F02"/>
    <w:rsid w:val="006C5CF0"/>
    <w:rsid w:val="006D3039"/>
    <w:rsid w:val="006E1629"/>
    <w:rsid w:val="006E22DC"/>
    <w:rsid w:val="006E3878"/>
    <w:rsid w:val="006E5884"/>
    <w:rsid w:val="006F08C6"/>
    <w:rsid w:val="006F2160"/>
    <w:rsid w:val="00700FE8"/>
    <w:rsid w:val="007044FE"/>
    <w:rsid w:val="00705AA3"/>
    <w:rsid w:val="00707654"/>
    <w:rsid w:val="00710835"/>
    <w:rsid w:val="007123D6"/>
    <w:rsid w:val="00716019"/>
    <w:rsid w:val="007166C5"/>
    <w:rsid w:val="00716B50"/>
    <w:rsid w:val="0072083A"/>
    <w:rsid w:val="007241AB"/>
    <w:rsid w:val="0072598D"/>
    <w:rsid w:val="00726322"/>
    <w:rsid w:val="0072649E"/>
    <w:rsid w:val="0073104E"/>
    <w:rsid w:val="00732E12"/>
    <w:rsid w:val="00741F59"/>
    <w:rsid w:val="00742582"/>
    <w:rsid w:val="007436CD"/>
    <w:rsid w:val="00743B2E"/>
    <w:rsid w:val="00745237"/>
    <w:rsid w:val="007465E3"/>
    <w:rsid w:val="00751BCB"/>
    <w:rsid w:val="00751F6A"/>
    <w:rsid w:val="00755DC3"/>
    <w:rsid w:val="00757332"/>
    <w:rsid w:val="00760A54"/>
    <w:rsid w:val="00762335"/>
    <w:rsid w:val="00765533"/>
    <w:rsid w:val="007679F2"/>
    <w:rsid w:val="00767D1E"/>
    <w:rsid w:val="00770001"/>
    <w:rsid w:val="0077453D"/>
    <w:rsid w:val="00774A8C"/>
    <w:rsid w:val="00780237"/>
    <w:rsid w:val="0078299E"/>
    <w:rsid w:val="007834F1"/>
    <w:rsid w:val="00783BAC"/>
    <w:rsid w:val="0079074D"/>
    <w:rsid w:val="00792A4F"/>
    <w:rsid w:val="007A4E81"/>
    <w:rsid w:val="007A52AF"/>
    <w:rsid w:val="007A6156"/>
    <w:rsid w:val="007A7E85"/>
    <w:rsid w:val="007B0221"/>
    <w:rsid w:val="007B18DC"/>
    <w:rsid w:val="007B53A4"/>
    <w:rsid w:val="007B722A"/>
    <w:rsid w:val="007B723B"/>
    <w:rsid w:val="007C1292"/>
    <w:rsid w:val="007C4E22"/>
    <w:rsid w:val="007C60DA"/>
    <w:rsid w:val="007C75DC"/>
    <w:rsid w:val="007D1069"/>
    <w:rsid w:val="007D141B"/>
    <w:rsid w:val="007D2C5E"/>
    <w:rsid w:val="007D5E19"/>
    <w:rsid w:val="007E329E"/>
    <w:rsid w:val="007E3B9A"/>
    <w:rsid w:val="007E619B"/>
    <w:rsid w:val="007F311C"/>
    <w:rsid w:val="007F5F88"/>
    <w:rsid w:val="008009A8"/>
    <w:rsid w:val="0080488C"/>
    <w:rsid w:val="00807A53"/>
    <w:rsid w:val="00811002"/>
    <w:rsid w:val="008168C4"/>
    <w:rsid w:val="00817CF5"/>
    <w:rsid w:val="008213FE"/>
    <w:rsid w:val="00821CC9"/>
    <w:rsid w:val="00822611"/>
    <w:rsid w:val="0082278A"/>
    <w:rsid w:val="008270E2"/>
    <w:rsid w:val="00830B7A"/>
    <w:rsid w:val="00830D74"/>
    <w:rsid w:val="00831A52"/>
    <w:rsid w:val="00836BF8"/>
    <w:rsid w:val="00840721"/>
    <w:rsid w:val="008407EB"/>
    <w:rsid w:val="00840F8E"/>
    <w:rsid w:val="00844B8F"/>
    <w:rsid w:val="008461B0"/>
    <w:rsid w:val="00846236"/>
    <w:rsid w:val="008464E2"/>
    <w:rsid w:val="00850841"/>
    <w:rsid w:val="00851941"/>
    <w:rsid w:val="00854227"/>
    <w:rsid w:val="00855970"/>
    <w:rsid w:val="00857736"/>
    <w:rsid w:val="00857F0F"/>
    <w:rsid w:val="00860794"/>
    <w:rsid w:val="00860E78"/>
    <w:rsid w:val="008610DF"/>
    <w:rsid w:val="00861A36"/>
    <w:rsid w:val="0087003E"/>
    <w:rsid w:val="008702A5"/>
    <w:rsid w:val="00874008"/>
    <w:rsid w:val="00875BD4"/>
    <w:rsid w:val="00875F0D"/>
    <w:rsid w:val="008862D2"/>
    <w:rsid w:val="00894292"/>
    <w:rsid w:val="00895531"/>
    <w:rsid w:val="008955B4"/>
    <w:rsid w:val="008B0397"/>
    <w:rsid w:val="008B1499"/>
    <w:rsid w:val="008B2CE1"/>
    <w:rsid w:val="008B52C3"/>
    <w:rsid w:val="008B71A9"/>
    <w:rsid w:val="008C5B63"/>
    <w:rsid w:val="008C69D4"/>
    <w:rsid w:val="008D09CF"/>
    <w:rsid w:val="008D2560"/>
    <w:rsid w:val="008D2984"/>
    <w:rsid w:val="008D2B82"/>
    <w:rsid w:val="008D403A"/>
    <w:rsid w:val="008D799F"/>
    <w:rsid w:val="008E576D"/>
    <w:rsid w:val="008E57B4"/>
    <w:rsid w:val="008E76E9"/>
    <w:rsid w:val="008E79EA"/>
    <w:rsid w:val="008F4552"/>
    <w:rsid w:val="008F72DD"/>
    <w:rsid w:val="0090027E"/>
    <w:rsid w:val="00904767"/>
    <w:rsid w:val="00910980"/>
    <w:rsid w:val="009114C0"/>
    <w:rsid w:val="00917CB5"/>
    <w:rsid w:val="009201DB"/>
    <w:rsid w:val="00922748"/>
    <w:rsid w:val="00922E25"/>
    <w:rsid w:val="0092668E"/>
    <w:rsid w:val="009313B5"/>
    <w:rsid w:val="00933D0B"/>
    <w:rsid w:val="00933EA3"/>
    <w:rsid w:val="0094276D"/>
    <w:rsid w:val="00942AD0"/>
    <w:rsid w:val="00943774"/>
    <w:rsid w:val="00951821"/>
    <w:rsid w:val="00953876"/>
    <w:rsid w:val="00954CF9"/>
    <w:rsid w:val="009571D3"/>
    <w:rsid w:val="00957499"/>
    <w:rsid w:val="009574F1"/>
    <w:rsid w:val="00962AF0"/>
    <w:rsid w:val="009636EC"/>
    <w:rsid w:val="00974D30"/>
    <w:rsid w:val="0097548C"/>
    <w:rsid w:val="00976FA7"/>
    <w:rsid w:val="00977667"/>
    <w:rsid w:val="009804FF"/>
    <w:rsid w:val="009812B1"/>
    <w:rsid w:val="009815BE"/>
    <w:rsid w:val="00983A32"/>
    <w:rsid w:val="00990F91"/>
    <w:rsid w:val="00991F82"/>
    <w:rsid w:val="00992EE1"/>
    <w:rsid w:val="009A0517"/>
    <w:rsid w:val="009A1245"/>
    <w:rsid w:val="009A2653"/>
    <w:rsid w:val="009A3176"/>
    <w:rsid w:val="009A42F3"/>
    <w:rsid w:val="009A4C71"/>
    <w:rsid w:val="009B2C99"/>
    <w:rsid w:val="009B5F7F"/>
    <w:rsid w:val="009C1DEF"/>
    <w:rsid w:val="009D2CC9"/>
    <w:rsid w:val="009D50BA"/>
    <w:rsid w:val="009E12DE"/>
    <w:rsid w:val="009E4C77"/>
    <w:rsid w:val="009E4DC8"/>
    <w:rsid w:val="009E6A87"/>
    <w:rsid w:val="009F6F53"/>
    <w:rsid w:val="009F75AB"/>
    <w:rsid w:val="009F7744"/>
    <w:rsid w:val="00A02224"/>
    <w:rsid w:val="00A02D39"/>
    <w:rsid w:val="00A10A0F"/>
    <w:rsid w:val="00A10C82"/>
    <w:rsid w:val="00A10D78"/>
    <w:rsid w:val="00A12EE6"/>
    <w:rsid w:val="00A12F3D"/>
    <w:rsid w:val="00A150C0"/>
    <w:rsid w:val="00A151A3"/>
    <w:rsid w:val="00A1529E"/>
    <w:rsid w:val="00A164BB"/>
    <w:rsid w:val="00A2762F"/>
    <w:rsid w:val="00A309D0"/>
    <w:rsid w:val="00A30B86"/>
    <w:rsid w:val="00A30CD7"/>
    <w:rsid w:val="00A321B4"/>
    <w:rsid w:val="00A325D3"/>
    <w:rsid w:val="00A359CB"/>
    <w:rsid w:val="00A37FDE"/>
    <w:rsid w:val="00A40B88"/>
    <w:rsid w:val="00A42358"/>
    <w:rsid w:val="00A42E52"/>
    <w:rsid w:val="00A44C96"/>
    <w:rsid w:val="00A51BD5"/>
    <w:rsid w:val="00A5281D"/>
    <w:rsid w:val="00A5512E"/>
    <w:rsid w:val="00A556DB"/>
    <w:rsid w:val="00A64F60"/>
    <w:rsid w:val="00A71DEF"/>
    <w:rsid w:val="00A73A61"/>
    <w:rsid w:val="00A8159A"/>
    <w:rsid w:val="00A82824"/>
    <w:rsid w:val="00A82C83"/>
    <w:rsid w:val="00A86B67"/>
    <w:rsid w:val="00A92E64"/>
    <w:rsid w:val="00A95E27"/>
    <w:rsid w:val="00AA6E7F"/>
    <w:rsid w:val="00AC0F55"/>
    <w:rsid w:val="00AC6C7E"/>
    <w:rsid w:val="00AC705C"/>
    <w:rsid w:val="00AD1559"/>
    <w:rsid w:val="00AD6227"/>
    <w:rsid w:val="00AE0A12"/>
    <w:rsid w:val="00AF0660"/>
    <w:rsid w:val="00AF21A3"/>
    <w:rsid w:val="00AF3411"/>
    <w:rsid w:val="00AF447A"/>
    <w:rsid w:val="00AF7356"/>
    <w:rsid w:val="00AF7459"/>
    <w:rsid w:val="00B03CFE"/>
    <w:rsid w:val="00B1705E"/>
    <w:rsid w:val="00B208F9"/>
    <w:rsid w:val="00B22DF0"/>
    <w:rsid w:val="00B274CD"/>
    <w:rsid w:val="00B3412F"/>
    <w:rsid w:val="00B40957"/>
    <w:rsid w:val="00B41E92"/>
    <w:rsid w:val="00B45C0A"/>
    <w:rsid w:val="00B45D2F"/>
    <w:rsid w:val="00B45EDB"/>
    <w:rsid w:val="00B47232"/>
    <w:rsid w:val="00B50B9A"/>
    <w:rsid w:val="00B52287"/>
    <w:rsid w:val="00B53856"/>
    <w:rsid w:val="00B555A6"/>
    <w:rsid w:val="00B55B47"/>
    <w:rsid w:val="00B57667"/>
    <w:rsid w:val="00B60A08"/>
    <w:rsid w:val="00B60DC4"/>
    <w:rsid w:val="00B63073"/>
    <w:rsid w:val="00B67E2F"/>
    <w:rsid w:val="00B73ACC"/>
    <w:rsid w:val="00B761AE"/>
    <w:rsid w:val="00B86E12"/>
    <w:rsid w:val="00B95964"/>
    <w:rsid w:val="00BA0780"/>
    <w:rsid w:val="00BA609B"/>
    <w:rsid w:val="00BA68E8"/>
    <w:rsid w:val="00BB479C"/>
    <w:rsid w:val="00BB6899"/>
    <w:rsid w:val="00BC1B7E"/>
    <w:rsid w:val="00BC21D2"/>
    <w:rsid w:val="00BC400C"/>
    <w:rsid w:val="00BC6287"/>
    <w:rsid w:val="00BD205D"/>
    <w:rsid w:val="00BD650E"/>
    <w:rsid w:val="00BD7EA2"/>
    <w:rsid w:val="00BE1673"/>
    <w:rsid w:val="00BE2503"/>
    <w:rsid w:val="00BE5B7B"/>
    <w:rsid w:val="00BE5BA0"/>
    <w:rsid w:val="00BF00EE"/>
    <w:rsid w:val="00BF09CF"/>
    <w:rsid w:val="00BF31A5"/>
    <w:rsid w:val="00C00C3C"/>
    <w:rsid w:val="00C00E29"/>
    <w:rsid w:val="00C0180F"/>
    <w:rsid w:val="00C01C12"/>
    <w:rsid w:val="00C022F7"/>
    <w:rsid w:val="00C031B8"/>
    <w:rsid w:val="00C07647"/>
    <w:rsid w:val="00C14311"/>
    <w:rsid w:val="00C14E47"/>
    <w:rsid w:val="00C1612E"/>
    <w:rsid w:val="00C16C21"/>
    <w:rsid w:val="00C17D16"/>
    <w:rsid w:val="00C20622"/>
    <w:rsid w:val="00C20A2B"/>
    <w:rsid w:val="00C228BC"/>
    <w:rsid w:val="00C26A99"/>
    <w:rsid w:val="00C30425"/>
    <w:rsid w:val="00C30646"/>
    <w:rsid w:val="00C37DB1"/>
    <w:rsid w:val="00C40D13"/>
    <w:rsid w:val="00C40E37"/>
    <w:rsid w:val="00C41207"/>
    <w:rsid w:val="00C424B1"/>
    <w:rsid w:val="00C445FB"/>
    <w:rsid w:val="00C45F5E"/>
    <w:rsid w:val="00C46711"/>
    <w:rsid w:val="00C539B5"/>
    <w:rsid w:val="00C61545"/>
    <w:rsid w:val="00C618F2"/>
    <w:rsid w:val="00C64BDB"/>
    <w:rsid w:val="00C664D4"/>
    <w:rsid w:val="00C66C0C"/>
    <w:rsid w:val="00C732D0"/>
    <w:rsid w:val="00C73B7E"/>
    <w:rsid w:val="00C763B2"/>
    <w:rsid w:val="00C77249"/>
    <w:rsid w:val="00C803F9"/>
    <w:rsid w:val="00C84D0D"/>
    <w:rsid w:val="00C85CC6"/>
    <w:rsid w:val="00C87BFD"/>
    <w:rsid w:val="00C91D25"/>
    <w:rsid w:val="00C935C8"/>
    <w:rsid w:val="00C94944"/>
    <w:rsid w:val="00CA1793"/>
    <w:rsid w:val="00CA3CBE"/>
    <w:rsid w:val="00CA57BA"/>
    <w:rsid w:val="00CB06A8"/>
    <w:rsid w:val="00CB0754"/>
    <w:rsid w:val="00CB44A4"/>
    <w:rsid w:val="00CB4AF5"/>
    <w:rsid w:val="00CC1ADA"/>
    <w:rsid w:val="00CD1B96"/>
    <w:rsid w:val="00CD52EA"/>
    <w:rsid w:val="00CD6211"/>
    <w:rsid w:val="00CD7B42"/>
    <w:rsid w:val="00CE0AFE"/>
    <w:rsid w:val="00CE1EE0"/>
    <w:rsid w:val="00CE221B"/>
    <w:rsid w:val="00CE2FF1"/>
    <w:rsid w:val="00CE3536"/>
    <w:rsid w:val="00CE43FA"/>
    <w:rsid w:val="00CE4FA2"/>
    <w:rsid w:val="00CE57BF"/>
    <w:rsid w:val="00CF31DC"/>
    <w:rsid w:val="00CF35F4"/>
    <w:rsid w:val="00CF7C49"/>
    <w:rsid w:val="00D03A97"/>
    <w:rsid w:val="00D03E69"/>
    <w:rsid w:val="00D05DE4"/>
    <w:rsid w:val="00D1119A"/>
    <w:rsid w:val="00D113C8"/>
    <w:rsid w:val="00D12DFF"/>
    <w:rsid w:val="00D13586"/>
    <w:rsid w:val="00D14716"/>
    <w:rsid w:val="00D1664F"/>
    <w:rsid w:val="00D20E8C"/>
    <w:rsid w:val="00D2234F"/>
    <w:rsid w:val="00D27198"/>
    <w:rsid w:val="00D31A07"/>
    <w:rsid w:val="00D323E5"/>
    <w:rsid w:val="00D40D70"/>
    <w:rsid w:val="00D44159"/>
    <w:rsid w:val="00D4703A"/>
    <w:rsid w:val="00D548AD"/>
    <w:rsid w:val="00D64C0A"/>
    <w:rsid w:val="00D64C3E"/>
    <w:rsid w:val="00D66A6D"/>
    <w:rsid w:val="00D76597"/>
    <w:rsid w:val="00D8397C"/>
    <w:rsid w:val="00D871E4"/>
    <w:rsid w:val="00D87204"/>
    <w:rsid w:val="00D87AE8"/>
    <w:rsid w:val="00D92BFA"/>
    <w:rsid w:val="00D93161"/>
    <w:rsid w:val="00D965A6"/>
    <w:rsid w:val="00DA186B"/>
    <w:rsid w:val="00DA3A41"/>
    <w:rsid w:val="00DA4EB6"/>
    <w:rsid w:val="00DA4F20"/>
    <w:rsid w:val="00DA6C42"/>
    <w:rsid w:val="00DB55E8"/>
    <w:rsid w:val="00DB6470"/>
    <w:rsid w:val="00DB68F6"/>
    <w:rsid w:val="00DC273D"/>
    <w:rsid w:val="00DC38AC"/>
    <w:rsid w:val="00DC7560"/>
    <w:rsid w:val="00DD525D"/>
    <w:rsid w:val="00DD732F"/>
    <w:rsid w:val="00DE101E"/>
    <w:rsid w:val="00DE61EE"/>
    <w:rsid w:val="00DE7DE5"/>
    <w:rsid w:val="00DF0665"/>
    <w:rsid w:val="00DF26B9"/>
    <w:rsid w:val="00DF358E"/>
    <w:rsid w:val="00DF6D5A"/>
    <w:rsid w:val="00E016F8"/>
    <w:rsid w:val="00E03038"/>
    <w:rsid w:val="00E05B7D"/>
    <w:rsid w:val="00E1081F"/>
    <w:rsid w:val="00E1688C"/>
    <w:rsid w:val="00E16B70"/>
    <w:rsid w:val="00E2149B"/>
    <w:rsid w:val="00E22DEF"/>
    <w:rsid w:val="00E2446E"/>
    <w:rsid w:val="00E25220"/>
    <w:rsid w:val="00E30FE6"/>
    <w:rsid w:val="00E31FB5"/>
    <w:rsid w:val="00E3761B"/>
    <w:rsid w:val="00E37DC8"/>
    <w:rsid w:val="00E414FA"/>
    <w:rsid w:val="00E425E8"/>
    <w:rsid w:val="00E426D1"/>
    <w:rsid w:val="00E469C5"/>
    <w:rsid w:val="00E4781F"/>
    <w:rsid w:val="00E61AB9"/>
    <w:rsid w:val="00E61C8F"/>
    <w:rsid w:val="00E62A2D"/>
    <w:rsid w:val="00E6477C"/>
    <w:rsid w:val="00E70562"/>
    <w:rsid w:val="00E7090E"/>
    <w:rsid w:val="00E735D3"/>
    <w:rsid w:val="00E742E5"/>
    <w:rsid w:val="00E762CA"/>
    <w:rsid w:val="00E76FF4"/>
    <w:rsid w:val="00E809A0"/>
    <w:rsid w:val="00E87067"/>
    <w:rsid w:val="00E911B3"/>
    <w:rsid w:val="00E930B9"/>
    <w:rsid w:val="00E94E26"/>
    <w:rsid w:val="00E96473"/>
    <w:rsid w:val="00EA67D9"/>
    <w:rsid w:val="00EB4C4E"/>
    <w:rsid w:val="00EC1174"/>
    <w:rsid w:val="00EC4603"/>
    <w:rsid w:val="00ED5F50"/>
    <w:rsid w:val="00ED7560"/>
    <w:rsid w:val="00EE0EC7"/>
    <w:rsid w:val="00EE2BE2"/>
    <w:rsid w:val="00EF03BF"/>
    <w:rsid w:val="00EF14D8"/>
    <w:rsid w:val="00EF24D0"/>
    <w:rsid w:val="00EF28B4"/>
    <w:rsid w:val="00EF7225"/>
    <w:rsid w:val="00F008A3"/>
    <w:rsid w:val="00F0750D"/>
    <w:rsid w:val="00F17A7F"/>
    <w:rsid w:val="00F20917"/>
    <w:rsid w:val="00F2432D"/>
    <w:rsid w:val="00F27884"/>
    <w:rsid w:val="00F27A95"/>
    <w:rsid w:val="00F33632"/>
    <w:rsid w:val="00F363F8"/>
    <w:rsid w:val="00F367AD"/>
    <w:rsid w:val="00F3689D"/>
    <w:rsid w:val="00F377B4"/>
    <w:rsid w:val="00F43321"/>
    <w:rsid w:val="00F45BDC"/>
    <w:rsid w:val="00F471C0"/>
    <w:rsid w:val="00F479DB"/>
    <w:rsid w:val="00F53095"/>
    <w:rsid w:val="00F53AEA"/>
    <w:rsid w:val="00F62E17"/>
    <w:rsid w:val="00F67657"/>
    <w:rsid w:val="00F73925"/>
    <w:rsid w:val="00F74E4C"/>
    <w:rsid w:val="00F80DFA"/>
    <w:rsid w:val="00F8251B"/>
    <w:rsid w:val="00F83BF7"/>
    <w:rsid w:val="00F85862"/>
    <w:rsid w:val="00F915BC"/>
    <w:rsid w:val="00F92AE2"/>
    <w:rsid w:val="00F94228"/>
    <w:rsid w:val="00FA1E0E"/>
    <w:rsid w:val="00FA34B5"/>
    <w:rsid w:val="00FA403E"/>
    <w:rsid w:val="00FA56B6"/>
    <w:rsid w:val="00FB1EE3"/>
    <w:rsid w:val="00FB429D"/>
    <w:rsid w:val="00FB7234"/>
    <w:rsid w:val="00FC1B9F"/>
    <w:rsid w:val="00FC317C"/>
    <w:rsid w:val="00FC604D"/>
    <w:rsid w:val="00FD594E"/>
    <w:rsid w:val="00FE034B"/>
    <w:rsid w:val="00FE3A4A"/>
    <w:rsid w:val="00FF1364"/>
    <w:rsid w:val="00FF15B7"/>
    <w:rsid w:val="00FF4E5F"/>
    <w:rsid w:val="00FF5FD0"/>
    <w:rsid w:val="00FF69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955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55B4"/>
    <w:rPr>
      <w:rFonts w:ascii="Tahoma" w:hAnsi="Tahoma" w:cs="Tahoma"/>
      <w:sz w:val="16"/>
      <w:szCs w:val="16"/>
    </w:rPr>
  </w:style>
  <w:style w:type="paragraph" w:styleId="Geenafstand">
    <w:name w:val="No Spacing"/>
    <w:link w:val="GeenafstandChar"/>
    <w:uiPriority w:val="1"/>
    <w:qFormat/>
    <w:rsid w:val="008955B4"/>
    <w:pPr>
      <w:spacing w:after="0" w:line="240" w:lineRule="auto"/>
    </w:pPr>
  </w:style>
  <w:style w:type="character" w:customStyle="1" w:styleId="GeenafstandChar">
    <w:name w:val="Geen afstand Char"/>
    <w:basedOn w:val="Standaardalinea-lettertype"/>
    <w:link w:val="Geenafstand"/>
    <w:uiPriority w:val="1"/>
    <w:rsid w:val="008955B4"/>
    <w:rPr>
      <w:rFonts w:eastAsiaTheme="minorEastAsia"/>
      <w:lang w:eastAsia="nl-NL"/>
    </w:rPr>
  </w:style>
  <w:style w:type="paragraph" w:styleId="Koptekst">
    <w:name w:val="header"/>
    <w:basedOn w:val="Standaard"/>
    <w:link w:val="KoptekstChar"/>
    <w:uiPriority w:val="99"/>
    <w:unhideWhenUsed/>
    <w:rsid w:val="00145A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5A6D"/>
  </w:style>
  <w:style w:type="paragraph" w:styleId="Voettekst">
    <w:name w:val="footer"/>
    <w:basedOn w:val="Standaard"/>
    <w:link w:val="VoettekstChar"/>
    <w:uiPriority w:val="99"/>
    <w:unhideWhenUsed/>
    <w:rsid w:val="00145A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5A6D"/>
  </w:style>
  <w:style w:type="table" w:styleId="Tabelraster">
    <w:name w:val="Table Grid"/>
    <w:basedOn w:val="Standaardtabel"/>
    <w:uiPriority w:val="59"/>
    <w:rsid w:val="00C6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C66C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Voetnoottekst">
    <w:name w:val="footnote text"/>
    <w:basedOn w:val="Standaard"/>
    <w:link w:val="VoetnoottekstChar"/>
    <w:uiPriority w:val="99"/>
    <w:semiHidden/>
    <w:unhideWhenUsed/>
    <w:rsid w:val="001431F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431F3"/>
    <w:rPr>
      <w:sz w:val="20"/>
      <w:szCs w:val="20"/>
    </w:rPr>
  </w:style>
  <w:style w:type="character" w:styleId="Voetnootmarkering">
    <w:name w:val="footnote reference"/>
    <w:basedOn w:val="Standaardalinea-lettertype"/>
    <w:uiPriority w:val="99"/>
    <w:semiHidden/>
    <w:unhideWhenUsed/>
    <w:rsid w:val="001431F3"/>
    <w:rPr>
      <w:vertAlign w:val="superscript"/>
    </w:rPr>
  </w:style>
  <w:style w:type="paragraph" w:styleId="Lijstalinea">
    <w:name w:val="List Paragraph"/>
    <w:basedOn w:val="Standaard"/>
    <w:uiPriority w:val="34"/>
    <w:qFormat/>
    <w:rsid w:val="00610B14"/>
    <w:pPr>
      <w:ind w:left="720"/>
      <w:contextualSpacing/>
    </w:pPr>
  </w:style>
  <w:style w:type="character" w:styleId="Hyperlink">
    <w:name w:val="Hyperlink"/>
    <w:basedOn w:val="Standaardalinea-lettertype"/>
    <w:uiPriority w:val="99"/>
    <w:unhideWhenUsed/>
    <w:rsid w:val="001A2C03"/>
    <w:rPr>
      <w:color w:val="0000FF" w:themeColor="hyperlink"/>
      <w:u w:val="single"/>
    </w:rPr>
  </w:style>
  <w:style w:type="table" w:styleId="Lichtelijst-accent5">
    <w:name w:val="Light List Accent 5"/>
    <w:basedOn w:val="Standaardtabel"/>
    <w:uiPriority w:val="61"/>
    <w:rsid w:val="0052508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Standaardalinea-lettertype"/>
    <w:rsid w:val="00544D47"/>
  </w:style>
  <w:style w:type="character" w:customStyle="1" w:styleId="popdpspecs">
    <w:name w:val="po_pdp_specs"/>
    <w:basedOn w:val="Standaardalinea-lettertype"/>
    <w:rsid w:val="000D24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955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55B4"/>
    <w:rPr>
      <w:rFonts w:ascii="Tahoma" w:hAnsi="Tahoma" w:cs="Tahoma"/>
      <w:sz w:val="16"/>
      <w:szCs w:val="16"/>
    </w:rPr>
  </w:style>
  <w:style w:type="paragraph" w:styleId="Geenafstand">
    <w:name w:val="No Spacing"/>
    <w:link w:val="GeenafstandChar"/>
    <w:uiPriority w:val="1"/>
    <w:qFormat/>
    <w:rsid w:val="008955B4"/>
    <w:pPr>
      <w:spacing w:after="0" w:line="240" w:lineRule="auto"/>
    </w:pPr>
  </w:style>
  <w:style w:type="character" w:customStyle="1" w:styleId="GeenafstandChar">
    <w:name w:val="Geen afstand Char"/>
    <w:basedOn w:val="Standaardalinea-lettertype"/>
    <w:link w:val="Geenafstand"/>
    <w:uiPriority w:val="1"/>
    <w:rsid w:val="008955B4"/>
    <w:rPr>
      <w:rFonts w:eastAsiaTheme="minorEastAsia"/>
      <w:lang w:eastAsia="nl-NL"/>
    </w:rPr>
  </w:style>
  <w:style w:type="paragraph" w:styleId="Koptekst">
    <w:name w:val="header"/>
    <w:basedOn w:val="Standaard"/>
    <w:link w:val="KoptekstChar"/>
    <w:uiPriority w:val="99"/>
    <w:unhideWhenUsed/>
    <w:rsid w:val="00145A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5A6D"/>
  </w:style>
  <w:style w:type="paragraph" w:styleId="Voettekst">
    <w:name w:val="footer"/>
    <w:basedOn w:val="Standaard"/>
    <w:link w:val="VoettekstChar"/>
    <w:uiPriority w:val="99"/>
    <w:unhideWhenUsed/>
    <w:rsid w:val="00145A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5A6D"/>
  </w:style>
  <w:style w:type="table" w:styleId="Tabelraster">
    <w:name w:val="Table Grid"/>
    <w:basedOn w:val="Standaardtabel"/>
    <w:uiPriority w:val="59"/>
    <w:rsid w:val="00C6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C66C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Voetnoottekst">
    <w:name w:val="footnote text"/>
    <w:basedOn w:val="Standaard"/>
    <w:link w:val="VoetnoottekstChar"/>
    <w:uiPriority w:val="99"/>
    <w:semiHidden/>
    <w:unhideWhenUsed/>
    <w:rsid w:val="001431F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431F3"/>
    <w:rPr>
      <w:sz w:val="20"/>
      <w:szCs w:val="20"/>
    </w:rPr>
  </w:style>
  <w:style w:type="character" w:styleId="Voetnootmarkering">
    <w:name w:val="footnote reference"/>
    <w:basedOn w:val="Standaardalinea-lettertype"/>
    <w:uiPriority w:val="99"/>
    <w:semiHidden/>
    <w:unhideWhenUsed/>
    <w:rsid w:val="001431F3"/>
    <w:rPr>
      <w:vertAlign w:val="superscript"/>
    </w:rPr>
  </w:style>
  <w:style w:type="paragraph" w:styleId="Lijstalinea">
    <w:name w:val="List Paragraph"/>
    <w:basedOn w:val="Standaard"/>
    <w:uiPriority w:val="34"/>
    <w:qFormat/>
    <w:rsid w:val="00610B14"/>
    <w:pPr>
      <w:ind w:left="720"/>
      <w:contextualSpacing/>
    </w:pPr>
  </w:style>
  <w:style w:type="character" w:styleId="Hyperlink">
    <w:name w:val="Hyperlink"/>
    <w:basedOn w:val="Standaardalinea-lettertype"/>
    <w:uiPriority w:val="99"/>
    <w:unhideWhenUsed/>
    <w:rsid w:val="001A2C03"/>
    <w:rPr>
      <w:color w:val="0000FF" w:themeColor="hyperlink"/>
      <w:u w:val="single"/>
    </w:rPr>
  </w:style>
  <w:style w:type="table" w:styleId="Lichtelijst-accent5">
    <w:name w:val="Light List Accent 5"/>
    <w:basedOn w:val="Standaardtabel"/>
    <w:uiPriority w:val="61"/>
    <w:rsid w:val="0052508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Standaardalinea-lettertype"/>
    <w:rsid w:val="00544D47"/>
  </w:style>
  <w:style w:type="character" w:customStyle="1" w:styleId="popdpspecs">
    <w:name w:val="po_pdp_specs"/>
    <w:basedOn w:val="Standaardalinea-lettertype"/>
    <w:rsid w:val="000D2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13C9A-D5D7-4986-9188-2B9543B01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63</Pages>
  <Words>29832</Words>
  <Characters>164082</Characters>
  <Application>Microsoft Office Word</Application>
  <DocSecurity>0</DocSecurity>
  <Lines>1367</Lines>
  <Paragraphs>387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193527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Medion</dc:creator>
  <cp:lastModifiedBy>Medion</cp:lastModifiedBy>
  <cp:revision>17</cp:revision>
  <cp:lastPrinted>2013-03-18T09:59:00Z</cp:lastPrinted>
  <dcterms:created xsi:type="dcterms:W3CDTF">2013-05-15T14:39:00Z</dcterms:created>
  <dcterms:modified xsi:type="dcterms:W3CDTF">2013-05-16T06:22:00Z</dcterms:modified>
</cp:coreProperties>
</file>