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6A45" w:rsidRDefault="00B66A45" w:rsidP="00395C58">
      <w:pPr>
        <w:jc w:val="center"/>
        <w:rPr>
          <w:rFonts w:ascii="Verdana" w:hAnsi="Verdana"/>
        </w:rPr>
      </w:pPr>
    </w:p>
    <w:p w:rsidR="00705CEC" w:rsidRDefault="00705CEC" w:rsidP="00395C58">
      <w:pPr>
        <w:jc w:val="center"/>
        <w:rPr>
          <w:rFonts w:ascii="Verdana" w:hAnsi="Verdana"/>
        </w:rPr>
      </w:pPr>
    </w:p>
    <w:p w:rsidR="00B66A45" w:rsidRDefault="009D6211" w:rsidP="00E3630F">
      <w:pPr>
        <w:jc w:val="right"/>
        <w:rPr>
          <w:rFonts w:ascii="Verdana" w:hAnsi="Verdana"/>
        </w:rPr>
      </w:pPr>
      <w:r>
        <w:rPr>
          <w:noProof/>
          <w:lang w:eastAsia="nl-NL"/>
        </w:rPr>
        <w:drawing>
          <wp:inline distT="0" distB="0" distL="0" distR="0">
            <wp:extent cx="3810000" cy="2857500"/>
            <wp:effectExtent l="19050" t="0" r="0" b="0"/>
            <wp:docPr id="2" name="Afbeelding 1" descr="http://www.dok.info/cms_files/Image/DOKactVJ2012Hoogbegaafdh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http://www.dok.info/cms_files/Image/DOKactVJ2012Hoogbegaafdheid.jpg"/>
                    <pic:cNvPicPr>
                      <a:picLocks noChangeAspect="1" noChangeArrowheads="1"/>
                    </pic:cNvPicPr>
                  </pic:nvPicPr>
                  <pic:blipFill>
                    <a:blip r:embed="rId8"/>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B66A45" w:rsidRDefault="00B66A45" w:rsidP="000C69DF">
      <w:pPr>
        <w:rPr>
          <w:rFonts w:ascii="Verdana" w:hAnsi="Verdana"/>
        </w:rPr>
      </w:pPr>
    </w:p>
    <w:p w:rsidR="00705CEC" w:rsidRDefault="00705CEC" w:rsidP="000C69DF">
      <w:pPr>
        <w:rPr>
          <w:rFonts w:ascii="Verdana" w:hAnsi="Verdana"/>
        </w:rPr>
      </w:pPr>
    </w:p>
    <w:p w:rsidR="00705CEC" w:rsidRDefault="00705CEC" w:rsidP="000C69DF">
      <w:pPr>
        <w:rPr>
          <w:rFonts w:ascii="Verdana" w:hAnsi="Verdana"/>
        </w:rPr>
      </w:pPr>
    </w:p>
    <w:p w:rsidR="00E3630F" w:rsidRDefault="00E3630F" w:rsidP="000C69DF">
      <w:pPr>
        <w:rPr>
          <w:rFonts w:ascii="Verdana" w:hAnsi="Verdana"/>
        </w:rPr>
      </w:pPr>
    </w:p>
    <w:p w:rsidR="00E3630F" w:rsidRDefault="00E3630F" w:rsidP="000C69DF">
      <w:pPr>
        <w:rPr>
          <w:rFonts w:ascii="Verdana" w:hAnsi="Verdana"/>
        </w:rPr>
      </w:pPr>
    </w:p>
    <w:tbl>
      <w:tblPr>
        <w:tblW w:w="0" w:type="auto"/>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521"/>
      </w:tblGrid>
      <w:tr w:rsidR="001C0840" w:rsidTr="001C0840">
        <w:trPr>
          <w:trHeight w:val="645"/>
        </w:trPr>
        <w:tc>
          <w:tcPr>
            <w:tcW w:w="6521" w:type="dxa"/>
            <w:tcBorders>
              <w:top w:val="single" w:sz="4" w:space="0" w:color="auto"/>
              <w:left w:val="single" w:sz="4" w:space="0" w:color="auto"/>
              <w:bottom w:val="single" w:sz="4" w:space="0" w:color="auto"/>
              <w:right w:val="single" w:sz="4" w:space="0" w:color="auto"/>
            </w:tcBorders>
            <w:shd w:val="clear" w:color="auto" w:fill="4F81BD" w:themeFill="accent1"/>
          </w:tcPr>
          <w:p w:rsidR="001C0840" w:rsidRDefault="001C0840" w:rsidP="005D6E4C">
            <w:pPr>
              <w:ind w:left="97"/>
              <w:rPr>
                <w:rFonts w:ascii="Eras Light ITC" w:hAnsi="Eras Light ITC"/>
                <w:b/>
                <w:sz w:val="72"/>
                <w:szCs w:val="72"/>
              </w:rPr>
            </w:pPr>
            <w:r>
              <w:rPr>
                <w:rFonts w:ascii="Eras Light ITC" w:hAnsi="Eras Light ITC"/>
                <w:b/>
                <w:sz w:val="72"/>
                <w:szCs w:val="72"/>
              </w:rPr>
              <w:t xml:space="preserve">                 </w:t>
            </w:r>
            <w:r w:rsidRPr="00705CEC">
              <w:rPr>
                <w:rFonts w:ascii="Eras Light ITC" w:hAnsi="Eras Light ITC"/>
                <w:b/>
                <w:sz w:val="72"/>
                <w:szCs w:val="72"/>
              </w:rPr>
              <w:t>Eigen wij</w:t>
            </w:r>
            <w:r>
              <w:rPr>
                <w:rFonts w:ascii="Eras Light ITC" w:hAnsi="Eras Light ITC"/>
                <w:b/>
                <w:sz w:val="72"/>
                <w:szCs w:val="72"/>
              </w:rPr>
              <w:t>s</w:t>
            </w:r>
          </w:p>
        </w:tc>
      </w:tr>
    </w:tbl>
    <w:p w:rsidR="00E3630F" w:rsidRDefault="00E3630F" w:rsidP="00705CEC">
      <w:pPr>
        <w:rPr>
          <w:rFonts w:ascii="Verdana" w:hAnsi="Verdana" w:cs="Courier New"/>
        </w:rPr>
      </w:pPr>
    </w:p>
    <w:p w:rsidR="00705CEC" w:rsidRPr="00177958" w:rsidRDefault="00705CEC" w:rsidP="00705CEC">
      <w:pPr>
        <w:rPr>
          <w:rFonts w:ascii="Eras Light ITC" w:hAnsi="Eras Light ITC" w:cs="Courier New"/>
          <w:b/>
          <w:sz w:val="24"/>
          <w:szCs w:val="24"/>
        </w:rPr>
      </w:pPr>
      <w:r w:rsidRPr="00177958">
        <w:rPr>
          <w:rFonts w:ascii="Eras Light ITC" w:hAnsi="Eras Light ITC" w:cs="Courier New"/>
          <w:b/>
          <w:sz w:val="24"/>
          <w:szCs w:val="24"/>
        </w:rPr>
        <w:t>Een verkennend onderzoek naar een pedagogisch-didactische werkwijze voor hoogbegaafde kinderen en hun leerkrachten in het basisonderwijs.</w:t>
      </w:r>
    </w:p>
    <w:p w:rsidR="00E3630F" w:rsidRPr="00177958" w:rsidRDefault="00705CEC" w:rsidP="00177958">
      <w:pPr>
        <w:jc w:val="right"/>
        <w:rPr>
          <w:rFonts w:ascii="Eras Light ITC" w:hAnsi="Eras Light ITC" w:cs="Courier New"/>
          <w:sz w:val="24"/>
          <w:szCs w:val="24"/>
        </w:rPr>
      </w:pPr>
      <w:r w:rsidRPr="00177958">
        <w:rPr>
          <w:rFonts w:ascii="Eras Light ITC" w:hAnsi="Eras Light ITC" w:cs="Courier New"/>
          <w:sz w:val="24"/>
          <w:szCs w:val="24"/>
        </w:rPr>
        <w:t xml:space="preserve">        </w:t>
      </w:r>
    </w:p>
    <w:p w:rsidR="00705CEC" w:rsidRPr="00177958" w:rsidRDefault="00705CEC" w:rsidP="00177958">
      <w:pPr>
        <w:spacing w:line="240" w:lineRule="auto"/>
        <w:jc w:val="right"/>
        <w:rPr>
          <w:rFonts w:ascii="Eras Light ITC" w:hAnsi="Eras Light ITC"/>
          <w:b/>
          <w:sz w:val="24"/>
          <w:szCs w:val="24"/>
        </w:rPr>
      </w:pPr>
      <w:r w:rsidRPr="00177958">
        <w:rPr>
          <w:rFonts w:ascii="Eras Light ITC" w:hAnsi="Eras Light ITC" w:cs="Courier New"/>
          <w:sz w:val="24"/>
          <w:szCs w:val="24"/>
        </w:rPr>
        <w:t xml:space="preserve">  </w:t>
      </w:r>
      <w:r w:rsidRPr="00177958">
        <w:rPr>
          <w:rFonts w:ascii="Eras Light ITC" w:hAnsi="Eras Light ITC"/>
          <w:b/>
          <w:sz w:val="24"/>
          <w:szCs w:val="24"/>
        </w:rPr>
        <w:t>Afstudeeronderzoek</w:t>
      </w:r>
    </w:p>
    <w:p w:rsidR="00705CEC" w:rsidRPr="00177958" w:rsidRDefault="00705CEC" w:rsidP="00177958">
      <w:pPr>
        <w:spacing w:line="240" w:lineRule="auto"/>
        <w:jc w:val="right"/>
        <w:rPr>
          <w:rFonts w:ascii="Eras Light ITC" w:hAnsi="Eras Light ITC"/>
          <w:b/>
          <w:sz w:val="24"/>
          <w:szCs w:val="24"/>
        </w:rPr>
      </w:pPr>
      <w:r w:rsidRPr="00177958">
        <w:rPr>
          <w:rFonts w:ascii="Eras Light ITC" w:hAnsi="Eras Light ITC"/>
          <w:b/>
          <w:sz w:val="24"/>
          <w:szCs w:val="24"/>
        </w:rPr>
        <w:t>Christelijke Hogeschool Ede</w:t>
      </w:r>
    </w:p>
    <w:p w:rsidR="00E3630F" w:rsidRPr="00177958" w:rsidRDefault="001C0840" w:rsidP="00177958">
      <w:pPr>
        <w:spacing w:line="240" w:lineRule="auto"/>
        <w:jc w:val="right"/>
        <w:rPr>
          <w:rFonts w:ascii="Eras Light ITC" w:hAnsi="Eras Light ITC"/>
          <w:b/>
          <w:sz w:val="24"/>
          <w:szCs w:val="24"/>
        </w:rPr>
      </w:pPr>
      <w:proofErr w:type="spellStart"/>
      <w:r>
        <w:rPr>
          <w:rFonts w:ascii="Eras Light ITC" w:hAnsi="Eras Light ITC"/>
          <w:b/>
          <w:sz w:val="24"/>
          <w:szCs w:val="24"/>
        </w:rPr>
        <w:t>Ge</w:t>
      </w:r>
      <w:r w:rsidR="005306DA">
        <w:rPr>
          <w:rFonts w:ascii="Eras Light ITC" w:hAnsi="Eras Light ITC"/>
          <w:b/>
          <w:sz w:val="24"/>
          <w:szCs w:val="24"/>
        </w:rPr>
        <w:t>rine</w:t>
      </w:r>
      <w:proofErr w:type="spellEnd"/>
      <w:r w:rsidR="005306DA">
        <w:rPr>
          <w:rFonts w:ascii="Eras Light ITC" w:hAnsi="Eras Light ITC"/>
          <w:b/>
          <w:sz w:val="24"/>
          <w:szCs w:val="24"/>
        </w:rPr>
        <w:t xml:space="preserve"> </w:t>
      </w:r>
      <w:proofErr w:type="spellStart"/>
      <w:r w:rsidR="00705CEC" w:rsidRPr="00177958">
        <w:rPr>
          <w:rFonts w:ascii="Eras Light ITC" w:hAnsi="Eras Light ITC"/>
          <w:b/>
          <w:sz w:val="24"/>
          <w:szCs w:val="24"/>
        </w:rPr>
        <w:t>Heinen</w:t>
      </w:r>
      <w:proofErr w:type="spellEnd"/>
      <w:r w:rsidR="00E3630F" w:rsidRPr="00177958">
        <w:rPr>
          <w:rFonts w:ascii="Eras Light ITC" w:hAnsi="Eras Light ITC"/>
          <w:b/>
          <w:sz w:val="24"/>
          <w:szCs w:val="24"/>
        </w:rPr>
        <w:t xml:space="preserve">   </w:t>
      </w:r>
    </w:p>
    <w:p w:rsidR="00E3630F" w:rsidRPr="00177958" w:rsidRDefault="00177958" w:rsidP="00177958">
      <w:pPr>
        <w:spacing w:line="240" w:lineRule="auto"/>
        <w:jc w:val="right"/>
        <w:rPr>
          <w:rFonts w:ascii="Eras Light ITC" w:hAnsi="Eras Light ITC"/>
          <w:b/>
          <w:sz w:val="24"/>
          <w:szCs w:val="24"/>
        </w:rPr>
      </w:pPr>
      <w:r>
        <w:rPr>
          <w:rFonts w:ascii="Eras Light ITC" w:hAnsi="Eras Light ITC"/>
          <w:b/>
          <w:sz w:val="24"/>
          <w:szCs w:val="24"/>
        </w:rPr>
        <w:t>Bachelor</w:t>
      </w:r>
      <w:r w:rsidR="00E3630F" w:rsidRPr="00177958">
        <w:rPr>
          <w:rFonts w:ascii="Eras Light ITC" w:hAnsi="Eras Light ITC"/>
          <w:b/>
          <w:sz w:val="24"/>
          <w:szCs w:val="24"/>
        </w:rPr>
        <w:t xml:space="preserve"> Leraar basisonderwijs</w:t>
      </w:r>
    </w:p>
    <w:p w:rsidR="00E3630F" w:rsidRDefault="00705CEC" w:rsidP="00177958">
      <w:pPr>
        <w:spacing w:line="240" w:lineRule="auto"/>
        <w:jc w:val="right"/>
        <w:rPr>
          <w:rFonts w:ascii="Eras Light ITC" w:hAnsi="Eras Light ITC"/>
          <w:b/>
          <w:sz w:val="24"/>
          <w:szCs w:val="24"/>
        </w:rPr>
      </w:pPr>
      <w:r w:rsidRPr="00177958">
        <w:rPr>
          <w:rFonts w:ascii="Eras Light ITC" w:hAnsi="Eras Light ITC"/>
          <w:b/>
          <w:sz w:val="24"/>
          <w:szCs w:val="24"/>
        </w:rPr>
        <w:t>L4S 0801</w:t>
      </w:r>
      <w:r w:rsidR="00E3630F" w:rsidRPr="00177958">
        <w:rPr>
          <w:rFonts w:ascii="Eras Light ITC" w:hAnsi="Eras Light ITC"/>
          <w:b/>
          <w:sz w:val="24"/>
          <w:szCs w:val="24"/>
        </w:rPr>
        <w:t>23</w:t>
      </w:r>
    </w:p>
    <w:p w:rsidR="00887275" w:rsidRDefault="00887275" w:rsidP="00177958">
      <w:pPr>
        <w:spacing w:line="240" w:lineRule="auto"/>
        <w:jc w:val="right"/>
        <w:rPr>
          <w:rFonts w:ascii="Eras Light ITC" w:hAnsi="Eras Light ITC"/>
          <w:b/>
          <w:sz w:val="24"/>
          <w:szCs w:val="24"/>
        </w:rPr>
      </w:pPr>
      <w:r>
        <w:rPr>
          <w:rFonts w:ascii="Eras Light ITC" w:hAnsi="Eras Light ITC"/>
          <w:b/>
          <w:sz w:val="24"/>
          <w:szCs w:val="24"/>
        </w:rPr>
        <w:t>Augustus 2012</w:t>
      </w:r>
    </w:p>
    <w:p w:rsidR="00EA23A5" w:rsidRPr="00177958" w:rsidRDefault="00EA23A5" w:rsidP="00177958">
      <w:pPr>
        <w:spacing w:line="240" w:lineRule="auto"/>
        <w:jc w:val="right"/>
        <w:rPr>
          <w:rFonts w:ascii="Eras Light ITC" w:hAnsi="Eras Light ITC"/>
          <w:b/>
          <w:sz w:val="24"/>
          <w:szCs w:val="24"/>
        </w:rPr>
      </w:pPr>
    </w:p>
    <w:p w:rsidR="00177958" w:rsidRDefault="00177958" w:rsidP="006C1D3F">
      <w:pPr>
        <w:rPr>
          <w:rFonts w:ascii="Verdana" w:hAnsi="Verdana"/>
        </w:rPr>
      </w:pPr>
    </w:p>
    <w:p w:rsidR="007B40F3" w:rsidRDefault="007B40F3">
      <w:pPr>
        <w:pStyle w:val="Kopvaninhoudsopgave"/>
      </w:pPr>
      <w:r>
        <w:t>Inhoudsopgave</w:t>
      </w:r>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r w:rsidRPr="00AC241D">
        <w:fldChar w:fldCharType="begin"/>
      </w:r>
      <w:r w:rsidR="007B40F3">
        <w:instrText xml:space="preserve"> TOC \o "1-3" \h \z \u </w:instrText>
      </w:r>
      <w:r w:rsidRPr="00AC241D">
        <w:fldChar w:fldCharType="separate"/>
      </w:r>
      <w:hyperlink w:anchor="_Toc332309864" w:history="1">
        <w:r w:rsidR="00D22E5A" w:rsidRPr="00925320">
          <w:rPr>
            <w:rStyle w:val="Hyperlink"/>
            <w:noProof/>
          </w:rPr>
          <w:t>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Voorwoord</w:t>
        </w:r>
        <w:r w:rsidR="00D22E5A">
          <w:rPr>
            <w:noProof/>
            <w:webHidden/>
          </w:rPr>
          <w:tab/>
        </w:r>
        <w:r>
          <w:rPr>
            <w:noProof/>
            <w:webHidden/>
          </w:rPr>
          <w:fldChar w:fldCharType="begin"/>
        </w:r>
        <w:r w:rsidR="00D22E5A">
          <w:rPr>
            <w:noProof/>
            <w:webHidden/>
          </w:rPr>
          <w:instrText xml:space="preserve"> PAGEREF _Toc332309864 \h </w:instrText>
        </w:r>
        <w:r>
          <w:rPr>
            <w:noProof/>
            <w:webHidden/>
          </w:rPr>
        </w:r>
        <w:r>
          <w:rPr>
            <w:noProof/>
            <w:webHidden/>
          </w:rPr>
          <w:fldChar w:fldCharType="separate"/>
        </w:r>
        <w:r w:rsidR="00D22E5A">
          <w:rPr>
            <w:noProof/>
            <w:webHidden/>
          </w:rPr>
          <w:t>4</w:t>
        </w:r>
        <w:r>
          <w:rPr>
            <w:noProof/>
            <w:webHidden/>
          </w:rPr>
          <w:fldChar w:fldCharType="end"/>
        </w:r>
      </w:hyperlink>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hyperlink w:anchor="_Toc332309865" w:history="1">
        <w:r w:rsidR="00D22E5A" w:rsidRPr="00925320">
          <w:rPr>
            <w:rStyle w:val="Hyperlink"/>
            <w:i/>
            <w:noProof/>
          </w:rPr>
          <w:t>2</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Inleiding</w:t>
        </w:r>
        <w:r w:rsidR="00D22E5A">
          <w:rPr>
            <w:noProof/>
            <w:webHidden/>
          </w:rPr>
          <w:tab/>
        </w:r>
        <w:r>
          <w:rPr>
            <w:noProof/>
            <w:webHidden/>
          </w:rPr>
          <w:fldChar w:fldCharType="begin"/>
        </w:r>
        <w:r w:rsidR="00D22E5A">
          <w:rPr>
            <w:noProof/>
            <w:webHidden/>
          </w:rPr>
          <w:instrText xml:space="preserve"> PAGEREF _Toc332309865 \h </w:instrText>
        </w:r>
        <w:r>
          <w:rPr>
            <w:noProof/>
            <w:webHidden/>
          </w:rPr>
        </w:r>
        <w:r>
          <w:rPr>
            <w:noProof/>
            <w:webHidden/>
          </w:rPr>
          <w:fldChar w:fldCharType="separate"/>
        </w:r>
        <w:r w:rsidR="00D22E5A">
          <w:rPr>
            <w:noProof/>
            <w:webHidden/>
          </w:rPr>
          <w:t>5</w:t>
        </w:r>
        <w:r>
          <w:rPr>
            <w:noProof/>
            <w:webHidden/>
          </w:rPr>
          <w:fldChar w:fldCharType="end"/>
        </w:r>
      </w:hyperlink>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hyperlink w:anchor="_Toc332309866" w:history="1">
        <w:r w:rsidR="00D22E5A" w:rsidRPr="00925320">
          <w:rPr>
            <w:rStyle w:val="Hyperlink"/>
            <w:noProof/>
          </w:rPr>
          <w:t>3</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Doel van het onderzoek</w:t>
        </w:r>
        <w:r w:rsidR="00D22E5A">
          <w:rPr>
            <w:noProof/>
            <w:webHidden/>
          </w:rPr>
          <w:tab/>
        </w:r>
        <w:r>
          <w:rPr>
            <w:noProof/>
            <w:webHidden/>
          </w:rPr>
          <w:fldChar w:fldCharType="begin"/>
        </w:r>
        <w:r w:rsidR="00D22E5A">
          <w:rPr>
            <w:noProof/>
            <w:webHidden/>
          </w:rPr>
          <w:instrText xml:space="preserve"> PAGEREF _Toc332309866 \h </w:instrText>
        </w:r>
        <w:r>
          <w:rPr>
            <w:noProof/>
            <w:webHidden/>
          </w:rPr>
        </w:r>
        <w:r>
          <w:rPr>
            <w:noProof/>
            <w:webHidden/>
          </w:rPr>
          <w:fldChar w:fldCharType="separate"/>
        </w:r>
        <w:r w:rsidR="00D22E5A">
          <w:rPr>
            <w:noProof/>
            <w:webHidden/>
          </w:rPr>
          <w:t>7</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67" w:history="1">
        <w:r w:rsidR="00D22E5A" w:rsidRPr="00925320">
          <w:rPr>
            <w:rStyle w:val="Hyperlink"/>
            <w:noProof/>
          </w:rPr>
          <w:t>3.1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Probleemstelling en deelvragen</w:t>
        </w:r>
        <w:r w:rsidR="00D22E5A">
          <w:rPr>
            <w:noProof/>
            <w:webHidden/>
          </w:rPr>
          <w:tab/>
        </w:r>
        <w:r>
          <w:rPr>
            <w:noProof/>
            <w:webHidden/>
          </w:rPr>
          <w:fldChar w:fldCharType="begin"/>
        </w:r>
        <w:r w:rsidR="00D22E5A">
          <w:rPr>
            <w:noProof/>
            <w:webHidden/>
          </w:rPr>
          <w:instrText xml:space="preserve"> PAGEREF _Toc332309867 \h </w:instrText>
        </w:r>
        <w:r>
          <w:rPr>
            <w:noProof/>
            <w:webHidden/>
          </w:rPr>
        </w:r>
        <w:r>
          <w:rPr>
            <w:noProof/>
            <w:webHidden/>
          </w:rPr>
          <w:fldChar w:fldCharType="separate"/>
        </w:r>
        <w:r w:rsidR="00D22E5A">
          <w:rPr>
            <w:noProof/>
            <w:webHidden/>
          </w:rPr>
          <w:t>7</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68" w:history="1">
        <w:r w:rsidR="00D22E5A" w:rsidRPr="00925320">
          <w:rPr>
            <w:rStyle w:val="Hyperlink"/>
            <w:noProof/>
          </w:rPr>
          <w:t>3.1.1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Probleemstelling</w:t>
        </w:r>
        <w:r w:rsidR="00D22E5A">
          <w:rPr>
            <w:noProof/>
            <w:webHidden/>
          </w:rPr>
          <w:tab/>
        </w:r>
        <w:r>
          <w:rPr>
            <w:noProof/>
            <w:webHidden/>
          </w:rPr>
          <w:fldChar w:fldCharType="begin"/>
        </w:r>
        <w:r w:rsidR="00D22E5A">
          <w:rPr>
            <w:noProof/>
            <w:webHidden/>
          </w:rPr>
          <w:instrText xml:space="preserve"> PAGEREF _Toc332309868 \h </w:instrText>
        </w:r>
        <w:r>
          <w:rPr>
            <w:noProof/>
            <w:webHidden/>
          </w:rPr>
        </w:r>
        <w:r>
          <w:rPr>
            <w:noProof/>
            <w:webHidden/>
          </w:rPr>
          <w:fldChar w:fldCharType="separate"/>
        </w:r>
        <w:r w:rsidR="00D22E5A">
          <w:rPr>
            <w:noProof/>
            <w:webHidden/>
          </w:rPr>
          <w:t>7</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69" w:history="1">
        <w:r w:rsidR="00D22E5A" w:rsidRPr="00925320">
          <w:rPr>
            <w:rStyle w:val="Hyperlink"/>
            <w:noProof/>
          </w:rPr>
          <w:t>3.1.2</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Deelvragen</w:t>
        </w:r>
        <w:r w:rsidR="00D22E5A">
          <w:rPr>
            <w:noProof/>
            <w:webHidden/>
          </w:rPr>
          <w:tab/>
        </w:r>
        <w:r>
          <w:rPr>
            <w:noProof/>
            <w:webHidden/>
          </w:rPr>
          <w:fldChar w:fldCharType="begin"/>
        </w:r>
        <w:r w:rsidR="00D22E5A">
          <w:rPr>
            <w:noProof/>
            <w:webHidden/>
          </w:rPr>
          <w:instrText xml:space="preserve"> PAGEREF _Toc332309869 \h </w:instrText>
        </w:r>
        <w:r>
          <w:rPr>
            <w:noProof/>
            <w:webHidden/>
          </w:rPr>
        </w:r>
        <w:r>
          <w:rPr>
            <w:noProof/>
            <w:webHidden/>
          </w:rPr>
          <w:fldChar w:fldCharType="separate"/>
        </w:r>
        <w:r w:rsidR="00D22E5A">
          <w:rPr>
            <w:noProof/>
            <w:webHidden/>
          </w:rPr>
          <w:t>8</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70" w:history="1">
        <w:r w:rsidR="00D22E5A" w:rsidRPr="00925320">
          <w:rPr>
            <w:rStyle w:val="Hyperlink"/>
            <w:noProof/>
          </w:rPr>
          <w:t>3.2</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Begripsafbakening</w:t>
        </w:r>
        <w:r w:rsidR="00D22E5A">
          <w:rPr>
            <w:noProof/>
            <w:webHidden/>
          </w:rPr>
          <w:tab/>
        </w:r>
        <w:r>
          <w:rPr>
            <w:noProof/>
            <w:webHidden/>
          </w:rPr>
          <w:fldChar w:fldCharType="begin"/>
        </w:r>
        <w:r w:rsidR="00D22E5A">
          <w:rPr>
            <w:noProof/>
            <w:webHidden/>
          </w:rPr>
          <w:instrText xml:space="preserve"> PAGEREF _Toc332309870 \h </w:instrText>
        </w:r>
        <w:r>
          <w:rPr>
            <w:noProof/>
            <w:webHidden/>
          </w:rPr>
        </w:r>
        <w:r>
          <w:rPr>
            <w:noProof/>
            <w:webHidden/>
          </w:rPr>
          <w:fldChar w:fldCharType="separate"/>
        </w:r>
        <w:r w:rsidR="00D22E5A">
          <w:rPr>
            <w:noProof/>
            <w:webHidden/>
          </w:rPr>
          <w:t>8</w:t>
        </w:r>
        <w:r>
          <w:rPr>
            <w:noProof/>
            <w:webHidden/>
          </w:rPr>
          <w:fldChar w:fldCharType="end"/>
        </w:r>
      </w:hyperlink>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hyperlink w:anchor="_Toc332309871" w:history="1">
        <w:r w:rsidR="00D22E5A" w:rsidRPr="00925320">
          <w:rPr>
            <w:rStyle w:val="Hyperlink"/>
            <w:noProof/>
          </w:rPr>
          <w:t>4</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Hoogbegaafdheid</w:t>
        </w:r>
        <w:r w:rsidR="00D22E5A">
          <w:rPr>
            <w:noProof/>
            <w:webHidden/>
          </w:rPr>
          <w:tab/>
        </w:r>
        <w:r>
          <w:rPr>
            <w:noProof/>
            <w:webHidden/>
          </w:rPr>
          <w:fldChar w:fldCharType="begin"/>
        </w:r>
        <w:r w:rsidR="00D22E5A">
          <w:rPr>
            <w:noProof/>
            <w:webHidden/>
          </w:rPr>
          <w:instrText xml:space="preserve"> PAGEREF _Toc332309871 \h </w:instrText>
        </w:r>
        <w:r>
          <w:rPr>
            <w:noProof/>
            <w:webHidden/>
          </w:rPr>
        </w:r>
        <w:r>
          <w:rPr>
            <w:noProof/>
            <w:webHidden/>
          </w:rPr>
          <w:fldChar w:fldCharType="separate"/>
        </w:r>
        <w:r w:rsidR="00D22E5A">
          <w:rPr>
            <w:noProof/>
            <w:webHidden/>
          </w:rPr>
          <w:t>11</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72" w:history="1">
        <w:r w:rsidR="00D22E5A" w:rsidRPr="00925320">
          <w:rPr>
            <w:rStyle w:val="Hyperlink"/>
            <w:noProof/>
          </w:rPr>
          <w:t>4.1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Wat is hoogbegaafdheid?</w:t>
        </w:r>
        <w:r w:rsidR="00D22E5A">
          <w:rPr>
            <w:noProof/>
            <w:webHidden/>
          </w:rPr>
          <w:tab/>
        </w:r>
        <w:r>
          <w:rPr>
            <w:noProof/>
            <w:webHidden/>
          </w:rPr>
          <w:fldChar w:fldCharType="begin"/>
        </w:r>
        <w:r w:rsidR="00D22E5A">
          <w:rPr>
            <w:noProof/>
            <w:webHidden/>
          </w:rPr>
          <w:instrText xml:space="preserve"> PAGEREF _Toc332309872 \h </w:instrText>
        </w:r>
        <w:r>
          <w:rPr>
            <w:noProof/>
            <w:webHidden/>
          </w:rPr>
        </w:r>
        <w:r>
          <w:rPr>
            <w:noProof/>
            <w:webHidden/>
          </w:rPr>
          <w:fldChar w:fldCharType="separate"/>
        </w:r>
        <w:r w:rsidR="00D22E5A">
          <w:rPr>
            <w:noProof/>
            <w:webHidden/>
          </w:rPr>
          <w:t>11</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73" w:history="1">
        <w:r w:rsidR="00D22E5A" w:rsidRPr="00925320">
          <w:rPr>
            <w:rStyle w:val="Hyperlink"/>
            <w:noProof/>
          </w:rPr>
          <w:t>4.1.1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Verbale en performale hoogbegaafdheid</w:t>
        </w:r>
        <w:r w:rsidR="00D22E5A">
          <w:rPr>
            <w:noProof/>
            <w:webHidden/>
          </w:rPr>
          <w:tab/>
        </w:r>
        <w:r>
          <w:rPr>
            <w:noProof/>
            <w:webHidden/>
          </w:rPr>
          <w:fldChar w:fldCharType="begin"/>
        </w:r>
        <w:r w:rsidR="00D22E5A">
          <w:rPr>
            <w:noProof/>
            <w:webHidden/>
          </w:rPr>
          <w:instrText xml:space="preserve"> PAGEREF _Toc332309873 \h </w:instrText>
        </w:r>
        <w:r>
          <w:rPr>
            <w:noProof/>
            <w:webHidden/>
          </w:rPr>
        </w:r>
        <w:r>
          <w:rPr>
            <w:noProof/>
            <w:webHidden/>
          </w:rPr>
          <w:fldChar w:fldCharType="separate"/>
        </w:r>
        <w:r w:rsidR="00D22E5A">
          <w:rPr>
            <w:noProof/>
            <w:webHidden/>
          </w:rPr>
          <w:t>14</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74" w:history="1">
        <w:r w:rsidR="00D22E5A" w:rsidRPr="00925320">
          <w:rPr>
            <w:rStyle w:val="Hyperlink"/>
            <w:noProof/>
          </w:rPr>
          <w:t>4.2</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Verschillen</w:t>
        </w:r>
        <w:r w:rsidR="00D22E5A">
          <w:rPr>
            <w:noProof/>
            <w:webHidden/>
          </w:rPr>
          <w:tab/>
        </w:r>
        <w:r>
          <w:rPr>
            <w:noProof/>
            <w:webHidden/>
          </w:rPr>
          <w:fldChar w:fldCharType="begin"/>
        </w:r>
        <w:r w:rsidR="00D22E5A">
          <w:rPr>
            <w:noProof/>
            <w:webHidden/>
          </w:rPr>
          <w:instrText xml:space="preserve"> PAGEREF _Toc332309874 \h </w:instrText>
        </w:r>
        <w:r>
          <w:rPr>
            <w:noProof/>
            <w:webHidden/>
          </w:rPr>
        </w:r>
        <w:r>
          <w:rPr>
            <w:noProof/>
            <w:webHidden/>
          </w:rPr>
          <w:fldChar w:fldCharType="separate"/>
        </w:r>
        <w:r w:rsidR="00D22E5A">
          <w:rPr>
            <w:noProof/>
            <w:webHidden/>
          </w:rPr>
          <w:t>15</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75" w:history="1">
        <w:r w:rsidR="00D22E5A" w:rsidRPr="00925320">
          <w:rPr>
            <w:rStyle w:val="Hyperlink"/>
            <w:noProof/>
          </w:rPr>
          <w:t>4.3</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Kleuters</w:t>
        </w:r>
        <w:r w:rsidR="00D22E5A">
          <w:rPr>
            <w:noProof/>
            <w:webHidden/>
          </w:rPr>
          <w:tab/>
        </w:r>
        <w:r>
          <w:rPr>
            <w:noProof/>
            <w:webHidden/>
          </w:rPr>
          <w:fldChar w:fldCharType="begin"/>
        </w:r>
        <w:r w:rsidR="00D22E5A">
          <w:rPr>
            <w:noProof/>
            <w:webHidden/>
          </w:rPr>
          <w:instrText xml:space="preserve"> PAGEREF _Toc332309875 \h </w:instrText>
        </w:r>
        <w:r>
          <w:rPr>
            <w:noProof/>
            <w:webHidden/>
          </w:rPr>
        </w:r>
        <w:r>
          <w:rPr>
            <w:noProof/>
            <w:webHidden/>
          </w:rPr>
          <w:fldChar w:fldCharType="separate"/>
        </w:r>
        <w:r w:rsidR="00D22E5A">
          <w:rPr>
            <w:noProof/>
            <w:webHidden/>
          </w:rPr>
          <w:t>17</w:t>
        </w:r>
        <w:r>
          <w:rPr>
            <w:noProof/>
            <w:webHidden/>
          </w:rPr>
          <w:fldChar w:fldCharType="end"/>
        </w:r>
      </w:hyperlink>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hyperlink w:anchor="_Toc332309876" w:history="1">
        <w:r w:rsidR="00D22E5A" w:rsidRPr="00925320">
          <w:rPr>
            <w:rStyle w:val="Hyperlink"/>
            <w:noProof/>
          </w:rPr>
          <w:t>5</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Onderwijsbehoeften van hoogbegaafde leerlingen</w:t>
        </w:r>
        <w:r w:rsidR="00D22E5A">
          <w:rPr>
            <w:noProof/>
            <w:webHidden/>
          </w:rPr>
          <w:tab/>
        </w:r>
        <w:r>
          <w:rPr>
            <w:noProof/>
            <w:webHidden/>
          </w:rPr>
          <w:fldChar w:fldCharType="begin"/>
        </w:r>
        <w:r w:rsidR="00D22E5A">
          <w:rPr>
            <w:noProof/>
            <w:webHidden/>
          </w:rPr>
          <w:instrText xml:space="preserve"> PAGEREF _Toc332309876 \h </w:instrText>
        </w:r>
        <w:r>
          <w:rPr>
            <w:noProof/>
            <w:webHidden/>
          </w:rPr>
        </w:r>
        <w:r>
          <w:rPr>
            <w:noProof/>
            <w:webHidden/>
          </w:rPr>
          <w:fldChar w:fldCharType="separate"/>
        </w:r>
        <w:r w:rsidR="00D22E5A">
          <w:rPr>
            <w:noProof/>
            <w:webHidden/>
          </w:rPr>
          <w:t>18</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77" w:history="1">
        <w:r w:rsidR="00D22E5A" w:rsidRPr="00925320">
          <w:rPr>
            <w:rStyle w:val="Hyperlink"/>
            <w:noProof/>
          </w:rPr>
          <w:t>5.1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Versnellen</w:t>
        </w:r>
        <w:r w:rsidR="00D22E5A">
          <w:rPr>
            <w:noProof/>
            <w:webHidden/>
          </w:rPr>
          <w:tab/>
        </w:r>
        <w:r>
          <w:rPr>
            <w:noProof/>
            <w:webHidden/>
          </w:rPr>
          <w:fldChar w:fldCharType="begin"/>
        </w:r>
        <w:r w:rsidR="00D22E5A">
          <w:rPr>
            <w:noProof/>
            <w:webHidden/>
          </w:rPr>
          <w:instrText xml:space="preserve"> PAGEREF _Toc332309877 \h </w:instrText>
        </w:r>
        <w:r>
          <w:rPr>
            <w:noProof/>
            <w:webHidden/>
          </w:rPr>
        </w:r>
        <w:r>
          <w:rPr>
            <w:noProof/>
            <w:webHidden/>
          </w:rPr>
          <w:fldChar w:fldCharType="separate"/>
        </w:r>
        <w:r w:rsidR="00D22E5A">
          <w:rPr>
            <w:noProof/>
            <w:webHidden/>
          </w:rPr>
          <w:t>20</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78" w:history="1">
        <w:r w:rsidR="00D22E5A" w:rsidRPr="00925320">
          <w:rPr>
            <w:rStyle w:val="Hyperlink"/>
            <w:noProof/>
          </w:rPr>
          <w:t>5.1.1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Sociaal-emotionele gevolgen van versnelling</w:t>
        </w:r>
        <w:r w:rsidR="00D22E5A">
          <w:rPr>
            <w:noProof/>
            <w:webHidden/>
          </w:rPr>
          <w:tab/>
        </w:r>
        <w:r>
          <w:rPr>
            <w:noProof/>
            <w:webHidden/>
          </w:rPr>
          <w:fldChar w:fldCharType="begin"/>
        </w:r>
        <w:r w:rsidR="00D22E5A">
          <w:rPr>
            <w:noProof/>
            <w:webHidden/>
          </w:rPr>
          <w:instrText xml:space="preserve"> PAGEREF _Toc332309878 \h </w:instrText>
        </w:r>
        <w:r>
          <w:rPr>
            <w:noProof/>
            <w:webHidden/>
          </w:rPr>
        </w:r>
        <w:r>
          <w:rPr>
            <w:noProof/>
            <w:webHidden/>
          </w:rPr>
          <w:fldChar w:fldCharType="separate"/>
        </w:r>
        <w:r w:rsidR="00D22E5A">
          <w:rPr>
            <w:noProof/>
            <w:webHidden/>
          </w:rPr>
          <w:t>20</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79" w:history="1">
        <w:r w:rsidR="00D22E5A" w:rsidRPr="00925320">
          <w:rPr>
            <w:rStyle w:val="Hyperlink"/>
            <w:noProof/>
          </w:rPr>
          <w:t>5.2</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Metacognitieve vaardigheden</w:t>
        </w:r>
        <w:r w:rsidR="00D22E5A">
          <w:rPr>
            <w:noProof/>
            <w:webHidden/>
          </w:rPr>
          <w:tab/>
        </w:r>
        <w:r>
          <w:rPr>
            <w:noProof/>
            <w:webHidden/>
          </w:rPr>
          <w:fldChar w:fldCharType="begin"/>
        </w:r>
        <w:r w:rsidR="00D22E5A">
          <w:rPr>
            <w:noProof/>
            <w:webHidden/>
          </w:rPr>
          <w:instrText xml:space="preserve"> PAGEREF _Toc332309879 \h </w:instrText>
        </w:r>
        <w:r>
          <w:rPr>
            <w:noProof/>
            <w:webHidden/>
          </w:rPr>
        </w:r>
        <w:r>
          <w:rPr>
            <w:noProof/>
            <w:webHidden/>
          </w:rPr>
          <w:fldChar w:fldCharType="separate"/>
        </w:r>
        <w:r w:rsidR="00D22E5A">
          <w:rPr>
            <w:noProof/>
            <w:webHidden/>
          </w:rPr>
          <w:t>22</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80" w:history="1">
        <w:r w:rsidR="00D22E5A" w:rsidRPr="00925320">
          <w:rPr>
            <w:rStyle w:val="Hyperlink"/>
            <w:noProof/>
          </w:rPr>
          <w:t>5.2.1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Top down leren en denken</w:t>
        </w:r>
        <w:r w:rsidR="00D22E5A">
          <w:rPr>
            <w:noProof/>
            <w:webHidden/>
          </w:rPr>
          <w:tab/>
        </w:r>
        <w:r>
          <w:rPr>
            <w:noProof/>
            <w:webHidden/>
          </w:rPr>
          <w:fldChar w:fldCharType="begin"/>
        </w:r>
        <w:r w:rsidR="00D22E5A">
          <w:rPr>
            <w:noProof/>
            <w:webHidden/>
          </w:rPr>
          <w:instrText xml:space="preserve"> PAGEREF _Toc332309880 \h </w:instrText>
        </w:r>
        <w:r>
          <w:rPr>
            <w:noProof/>
            <w:webHidden/>
          </w:rPr>
        </w:r>
        <w:r>
          <w:rPr>
            <w:noProof/>
            <w:webHidden/>
          </w:rPr>
          <w:fldChar w:fldCharType="separate"/>
        </w:r>
        <w:r w:rsidR="00D22E5A">
          <w:rPr>
            <w:noProof/>
            <w:webHidden/>
          </w:rPr>
          <w:t>23</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81" w:history="1">
        <w:r w:rsidR="00D22E5A" w:rsidRPr="00925320">
          <w:rPr>
            <w:rStyle w:val="Hyperlink"/>
            <w:noProof/>
          </w:rPr>
          <w:t>5.3</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Conclusie</w:t>
        </w:r>
        <w:r w:rsidR="00D22E5A">
          <w:rPr>
            <w:noProof/>
            <w:webHidden/>
          </w:rPr>
          <w:tab/>
        </w:r>
        <w:r>
          <w:rPr>
            <w:noProof/>
            <w:webHidden/>
          </w:rPr>
          <w:fldChar w:fldCharType="begin"/>
        </w:r>
        <w:r w:rsidR="00D22E5A">
          <w:rPr>
            <w:noProof/>
            <w:webHidden/>
          </w:rPr>
          <w:instrText xml:space="preserve"> PAGEREF _Toc332309881 \h </w:instrText>
        </w:r>
        <w:r>
          <w:rPr>
            <w:noProof/>
            <w:webHidden/>
          </w:rPr>
        </w:r>
        <w:r>
          <w:rPr>
            <w:noProof/>
            <w:webHidden/>
          </w:rPr>
          <w:fldChar w:fldCharType="separate"/>
        </w:r>
        <w:r w:rsidR="00D22E5A">
          <w:rPr>
            <w:noProof/>
            <w:webHidden/>
          </w:rPr>
          <w:t>23</w:t>
        </w:r>
        <w:r>
          <w:rPr>
            <w:noProof/>
            <w:webHidden/>
          </w:rPr>
          <w:fldChar w:fldCharType="end"/>
        </w:r>
      </w:hyperlink>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hyperlink w:anchor="_Toc332309882" w:history="1">
        <w:r w:rsidR="00D22E5A" w:rsidRPr="00925320">
          <w:rPr>
            <w:rStyle w:val="Hyperlink"/>
            <w:noProof/>
          </w:rPr>
          <w:t>6</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De Leuvense Betrokkenheidsschaal</w:t>
        </w:r>
        <w:r w:rsidR="00D22E5A">
          <w:rPr>
            <w:noProof/>
            <w:webHidden/>
          </w:rPr>
          <w:tab/>
        </w:r>
        <w:r>
          <w:rPr>
            <w:noProof/>
            <w:webHidden/>
          </w:rPr>
          <w:fldChar w:fldCharType="begin"/>
        </w:r>
        <w:r w:rsidR="00D22E5A">
          <w:rPr>
            <w:noProof/>
            <w:webHidden/>
          </w:rPr>
          <w:instrText xml:space="preserve"> PAGEREF _Toc332309882 \h </w:instrText>
        </w:r>
        <w:r>
          <w:rPr>
            <w:noProof/>
            <w:webHidden/>
          </w:rPr>
        </w:r>
        <w:r>
          <w:rPr>
            <w:noProof/>
            <w:webHidden/>
          </w:rPr>
          <w:fldChar w:fldCharType="separate"/>
        </w:r>
        <w:r w:rsidR="00D22E5A">
          <w:rPr>
            <w:noProof/>
            <w:webHidden/>
          </w:rPr>
          <w:t>25</w:t>
        </w:r>
        <w:r>
          <w:rPr>
            <w:noProof/>
            <w:webHidden/>
          </w:rPr>
          <w:fldChar w:fldCharType="end"/>
        </w:r>
      </w:hyperlink>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hyperlink w:anchor="_Toc332309883" w:history="1">
        <w:r w:rsidR="00D22E5A" w:rsidRPr="00925320">
          <w:rPr>
            <w:rStyle w:val="Hyperlink"/>
            <w:noProof/>
          </w:rPr>
          <w:t>7</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Praktijkonderzoek</w:t>
        </w:r>
        <w:r w:rsidR="00D22E5A">
          <w:rPr>
            <w:noProof/>
            <w:webHidden/>
          </w:rPr>
          <w:tab/>
        </w:r>
        <w:r>
          <w:rPr>
            <w:noProof/>
            <w:webHidden/>
          </w:rPr>
          <w:fldChar w:fldCharType="begin"/>
        </w:r>
        <w:r w:rsidR="00D22E5A">
          <w:rPr>
            <w:noProof/>
            <w:webHidden/>
          </w:rPr>
          <w:instrText xml:space="preserve"> PAGEREF _Toc332309883 \h </w:instrText>
        </w:r>
        <w:r>
          <w:rPr>
            <w:noProof/>
            <w:webHidden/>
          </w:rPr>
        </w:r>
        <w:r>
          <w:rPr>
            <w:noProof/>
            <w:webHidden/>
          </w:rPr>
          <w:fldChar w:fldCharType="separate"/>
        </w:r>
        <w:r w:rsidR="00D22E5A">
          <w:rPr>
            <w:noProof/>
            <w:webHidden/>
          </w:rPr>
          <w:t>28</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84" w:history="1">
        <w:r w:rsidR="00D22E5A" w:rsidRPr="00925320">
          <w:rPr>
            <w:rStyle w:val="Hyperlink"/>
            <w:noProof/>
          </w:rPr>
          <w:t>7.1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Het onderzoeksproces</w:t>
        </w:r>
        <w:r w:rsidR="00D22E5A">
          <w:rPr>
            <w:noProof/>
            <w:webHidden/>
          </w:rPr>
          <w:tab/>
        </w:r>
        <w:r>
          <w:rPr>
            <w:noProof/>
            <w:webHidden/>
          </w:rPr>
          <w:fldChar w:fldCharType="begin"/>
        </w:r>
        <w:r w:rsidR="00D22E5A">
          <w:rPr>
            <w:noProof/>
            <w:webHidden/>
          </w:rPr>
          <w:instrText xml:space="preserve"> PAGEREF _Toc332309884 \h </w:instrText>
        </w:r>
        <w:r>
          <w:rPr>
            <w:noProof/>
            <w:webHidden/>
          </w:rPr>
        </w:r>
        <w:r>
          <w:rPr>
            <w:noProof/>
            <w:webHidden/>
          </w:rPr>
          <w:fldChar w:fldCharType="separate"/>
        </w:r>
        <w:r w:rsidR="00D22E5A">
          <w:rPr>
            <w:noProof/>
            <w:webHidden/>
          </w:rPr>
          <w:t>29</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85" w:history="1">
        <w:r w:rsidR="00D22E5A" w:rsidRPr="00925320">
          <w:rPr>
            <w:rStyle w:val="Hyperlink"/>
            <w:noProof/>
          </w:rPr>
          <w:t>7.2</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Opzet van het onderzoek</w:t>
        </w:r>
        <w:r w:rsidR="00D22E5A">
          <w:rPr>
            <w:noProof/>
            <w:webHidden/>
          </w:rPr>
          <w:tab/>
        </w:r>
        <w:r>
          <w:rPr>
            <w:noProof/>
            <w:webHidden/>
          </w:rPr>
          <w:fldChar w:fldCharType="begin"/>
        </w:r>
        <w:r w:rsidR="00D22E5A">
          <w:rPr>
            <w:noProof/>
            <w:webHidden/>
          </w:rPr>
          <w:instrText xml:space="preserve"> PAGEREF _Toc332309885 \h </w:instrText>
        </w:r>
        <w:r>
          <w:rPr>
            <w:noProof/>
            <w:webHidden/>
          </w:rPr>
        </w:r>
        <w:r>
          <w:rPr>
            <w:noProof/>
            <w:webHidden/>
          </w:rPr>
          <w:fldChar w:fldCharType="separate"/>
        </w:r>
        <w:r w:rsidR="00D22E5A">
          <w:rPr>
            <w:noProof/>
            <w:webHidden/>
          </w:rPr>
          <w:t>30</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86" w:history="1">
        <w:r w:rsidR="00D22E5A" w:rsidRPr="00925320">
          <w:rPr>
            <w:rStyle w:val="Hyperlink"/>
            <w:noProof/>
          </w:rPr>
          <w:t>7.2.1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De onderzoeksgroep</w:t>
        </w:r>
        <w:r w:rsidR="00D22E5A">
          <w:rPr>
            <w:noProof/>
            <w:webHidden/>
          </w:rPr>
          <w:tab/>
        </w:r>
        <w:r>
          <w:rPr>
            <w:noProof/>
            <w:webHidden/>
          </w:rPr>
          <w:fldChar w:fldCharType="begin"/>
        </w:r>
        <w:r w:rsidR="00D22E5A">
          <w:rPr>
            <w:noProof/>
            <w:webHidden/>
          </w:rPr>
          <w:instrText xml:space="preserve"> PAGEREF _Toc332309886 \h </w:instrText>
        </w:r>
        <w:r>
          <w:rPr>
            <w:noProof/>
            <w:webHidden/>
          </w:rPr>
        </w:r>
        <w:r>
          <w:rPr>
            <w:noProof/>
            <w:webHidden/>
          </w:rPr>
          <w:fldChar w:fldCharType="separate"/>
        </w:r>
        <w:r w:rsidR="00D22E5A">
          <w:rPr>
            <w:noProof/>
            <w:webHidden/>
          </w:rPr>
          <w:t>30</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87" w:history="1">
        <w:r w:rsidR="00D22E5A" w:rsidRPr="00925320">
          <w:rPr>
            <w:rStyle w:val="Hyperlink"/>
            <w:noProof/>
          </w:rPr>
          <w:t>7.2.2</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De enquête</w:t>
        </w:r>
        <w:r w:rsidR="00D22E5A">
          <w:rPr>
            <w:noProof/>
            <w:webHidden/>
          </w:rPr>
          <w:tab/>
        </w:r>
        <w:r>
          <w:rPr>
            <w:noProof/>
            <w:webHidden/>
          </w:rPr>
          <w:fldChar w:fldCharType="begin"/>
        </w:r>
        <w:r w:rsidR="00D22E5A">
          <w:rPr>
            <w:noProof/>
            <w:webHidden/>
          </w:rPr>
          <w:instrText xml:space="preserve"> PAGEREF _Toc332309887 \h </w:instrText>
        </w:r>
        <w:r>
          <w:rPr>
            <w:noProof/>
            <w:webHidden/>
          </w:rPr>
        </w:r>
        <w:r>
          <w:rPr>
            <w:noProof/>
            <w:webHidden/>
          </w:rPr>
          <w:fldChar w:fldCharType="separate"/>
        </w:r>
        <w:r w:rsidR="00D22E5A">
          <w:rPr>
            <w:noProof/>
            <w:webHidden/>
          </w:rPr>
          <w:t>31</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88" w:history="1">
        <w:r w:rsidR="00D22E5A" w:rsidRPr="00925320">
          <w:rPr>
            <w:rStyle w:val="Hyperlink"/>
            <w:noProof/>
          </w:rPr>
          <w:t>7.2.3</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Analyse van de enquête</w:t>
        </w:r>
        <w:r w:rsidR="00D22E5A">
          <w:rPr>
            <w:noProof/>
            <w:webHidden/>
          </w:rPr>
          <w:tab/>
        </w:r>
        <w:r>
          <w:rPr>
            <w:noProof/>
            <w:webHidden/>
          </w:rPr>
          <w:fldChar w:fldCharType="begin"/>
        </w:r>
        <w:r w:rsidR="00D22E5A">
          <w:rPr>
            <w:noProof/>
            <w:webHidden/>
          </w:rPr>
          <w:instrText xml:space="preserve"> PAGEREF _Toc332309888 \h </w:instrText>
        </w:r>
        <w:r>
          <w:rPr>
            <w:noProof/>
            <w:webHidden/>
          </w:rPr>
        </w:r>
        <w:r>
          <w:rPr>
            <w:noProof/>
            <w:webHidden/>
          </w:rPr>
          <w:fldChar w:fldCharType="separate"/>
        </w:r>
        <w:r w:rsidR="00D22E5A">
          <w:rPr>
            <w:noProof/>
            <w:webHidden/>
          </w:rPr>
          <w:t>32</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89" w:history="1">
        <w:r w:rsidR="00D22E5A" w:rsidRPr="00925320">
          <w:rPr>
            <w:rStyle w:val="Hyperlink"/>
            <w:noProof/>
          </w:rPr>
          <w:t>7.2.4</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Conclusie enquête</w:t>
        </w:r>
        <w:r w:rsidR="00D22E5A">
          <w:rPr>
            <w:noProof/>
            <w:webHidden/>
          </w:rPr>
          <w:tab/>
        </w:r>
        <w:r>
          <w:rPr>
            <w:noProof/>
            <w:webHidden/>
          </w:rPr>
          <w:fldChar w:fldCharType="begin"/>
        </w:r>
        <w:r w:rsidR="00D22E5A">
          <w:rPr>
            <w:noProof/>
            <w:webHidden/>
          </w:rPr>
          <w:instrText xml:space="preserve"> PAGEREF _Toc332309889 \h </w:instrText>
        </w:r>
        <w:r>
          <w:rPr>
            <w:noProof/>
            <w:webHidden/>
          </w:rPr>
        </w:r>
        <w:r>
          <w:rPr>
            <w:noProof/>
            <w:webHidden/>
          </w:rPr>
          <w:fldChar w:fldCharType="separate"/>
        </w:r>
        <w:r w:rsidR="00D22E5A">
          <w:rPr>
            <w:noProof/>
            <w:webHidden/>
          </w:rPr>
          <w:t>34</w:t>
        </w:r>
        <w:r>
          <w:rPr>
            <w:noProof/>
            <w:webHidden/>
          </w:rPr>
          <w:fldChar w:fldCharType="end"/>
        </w:r>
      </w:hyperlink>
    </w:p>
    <w:p w:rsidR="00D22E5A" w:rsidRDefault="00AC241D">
      <w:pPr>
        <w:pStyle w:val="Inhopg3"/>
        <w:tabs>
          <w:tab w:val="left" w:pos="1320"/>
          <w:tab w:val="right" w:leader="dot" w:pos="9062"/>
        </w:tabs>
        <w:rPr>
          <w:rFonts w:asciiTheme="minorHAnsi" w:eastAsiaTheme="minorEastAsia" w:hAnsiTheme="minorHAnsi" w:cstheme="minorBidi"/>
          <w:noProof/>
          <w:sz w:val="22"/>
          <w:szCs w:val="22"/>
          <w:lang w:eastAsia="zh-TW" w:bidi="he-IL"/>
        </w:rPr>
      </w:pPr>
      <w:hyperlink w:anchor="_Toc332309890" w:history="1">
        <w:r w:rsidR="00D22E5A" w:rsidRPr="00925320">
          <w:rPr>
            <w:rStyle w:val="Hyperlink"/>
            <w:noProof/>
          </w:rPr>
          <w:t>7.2.5</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 xml:space="preserve">De </w:t>
        </w:r>
        <w:r w:rsidR="00D22E5A" w:rsidRPr="00925320">
          <w:rPr>
            <w:rStyle w:val="Hyperlink"/>
            <w:i/>
            <w:iCs/>
            <w:noProof/>
          </w:rPr>
          <w:t>scholè</w:t>
        </w:r>
        <w:r w:rsidR="00D22E5A">
          <w:rPr>
            <w:noProof/>
            <w:webHidden/>
          </w:rPr>
          <w:tab/>
        </w:r>
        <w:r>
          <w:rPr>
            <w:noProof/>
            <w:webHidden/>
          </w:rPr>
          <w:fldChar w:fldCharType="begin"/>
        </w:r>
        <w:r w:rsidR="00D22E5A">
          <w:rPr>
            <w:noProof/>
            <w:webHidden/>
          </w:rPr>
          <w:instrText xml:space="preserve"> PAGEREF _Toc332309890 \h </w:instrText>
        </w:r>
        <w:r>
          <w:rPr>
            <w:noProof/>
            <w:webHidden/>
          </w:rPr>
        </w:r>
        <w:r>
          <w:rPr>
            <w:noProof/>
            <w:webHidden/>
          </w:rPr>
          <w:fldChar w:fldCharType="separate"/>
        </w:r>
        <w:r w:rsidR="00D22E5A">
          <w:rPr>
            <w:noProof/>
            <w:webHidden/>
          </w:rPr>
          <w:t>35</w:t>
        </w:r>
        <w:r>
          <w:rPr>
            <w:noProof/>
            <w:webHidden/>
          </w:rPr>
          <w:fldChar w:fldCharType="end"/>
        </w:r>
      </w:hyperlink>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hyperlink w:anchor="_Toc332309891" w:history="1">
        <w:r w:rsidR="00D22E5A" w:rsidRPr="00925320">
          <w:rPr>
            <w:rStyle w:val="Hyperlink"/>
            <w:noProof/>
          </w:rPr>
          <w:t>8</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 xml:space="preserve">En zo ging het in de </w:t>
        </w:r>
        <w:r w:rsidR="00D22E5A" w:rsidRPr="00925320">
          <w:rPr>
            <w:rStyle w:val="Hyperlink"/>
            <w:i/>
            <w:iCs/>
            <w:noProof/>
          </w:rPr>
          <w:t>scholè</w:t>
        </w:r>
        <w:r w:rsidR="00D22E5A">
          <w:rPr>
            <w:noProof/>
            <w:webHidden/>
          </w:rPr>
          <w:tab/>
        </w:r>
        <w:r>
          <w:rPr>
            <w:noProof/>
            <w:webHidden/>
          </w:rPr>
          <w:fldChar w:fldCharType="begin"/>
        </w:r>
        <w:r w:rsidR="00D22E5A">
          <w:rPr>
            <w:noProof/>
            <w:webHidden/>
          </w:rPr>
          <w:instrText xml:space="preserve"> PAGEREF _Toc332309891 \h </w:instrText>
        </w:r>
        <w:r>
          <w:rPr>
            <w:noProof/>
            <w:webHidden/>
          </w:rPr>
        </w:r>
        <w:r>
          <w:rPr>
            <w:noProof/>
            <w:webHidden/>
          </w:rPr>
          <w:fldChar w:fldCharType="separate"/>
        </w:r>
        <w:r w:rsidR="00D22E5A">
          <w:rPr>
            <w:noProof/>
            <w:webHidden/>
          </w:rPr>
          <w:t>37</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92" w:history="1">
        <w:r w:rsidR="00D22E5A" w:rsidRPr="00925320">
          <w:rPr>
            <w:rStyle w:val="Hyperlink"/>
            <w:noProof/>
          </w:rPr>
          <w:t>8.1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De bijeenkomsten</w:t>
        </w:r>
        <w:r w:rsidR="00D22E5A">
          <w:rPr>
            <w:noProof/>
            <w:webHidden/>
          </w:rPr>
          <w:tab/>
        </w:r>
        <w:r>
          <w:rPr>
            <w:noProof/>
            <w:webHidden/>
          </w:rPr>
          <w:fldChar w:fldCharType="begin"/>
        </w:r>
        <w:r w:rsidR="00D22E5A">
          <w:rPr>
            <w:noProof/>
            <w:webHidden/>
          </w:rPr>
          <w:instrText xml:space="preserve"> PAGEREF _Toc332309892 \h </w:instrText>
        </w:r>
        <w:r>
          <w:rPr>
            <w:noProof/>
            <w:webHidden/>
          </w:rPr>
        </w:r>
        <w:r>
          <w:rPr>
            <w:noProof/>
            <w:webHidden/>
          </w:rPr>
          <w:fldChar w:fldCharType="separate"/>
        </w:r>
        <w:r w:rsidR="00D22E5A">
          <w:rPr>
            <w:noProof/>
            <w:webHidden/>
          </w:rPr>
          <w:t>37</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93" w:history="1">
        <w:r w:rsidR="00D22E5A" w:rsidRPr="00925320">
          <w:rPr>
            <w:rStyle w:val="Hyperlink"/>
            <w:noProof/>
          </w:rPr>
          <w:t>8.2</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Mijn eigen ervaringen als begeleider in de scholè</w:t>
        </w:r>
        <w:r w:rsidR="00D22E5A">
          <w:rPr>
            <w:noProof/>
            <w:webHidden/>
          </w:rPr>
          <w:tab/>
        </w:r>
        <w:r>
          <w:rPr>
            <w:noProof/>
            <w:webHidden/>
          </w:rPr>
          <w:fldChar w:fldCharType="begin"/>
        </w:r>
        <w:r w:rsidR="00D22E5A">
          <w:rPr>
            <w:noProof/>
            <w:webHidden/>
          </w:rPr>
          <w:instrText xml:space="preserve"> PAGEREF _Toc332309893 \h </w:instrText>
        </w:r>
        <w:r>
          <w:rPr>
            <w:noProof/>
            <w:webHidden/>
          </w:rPr>
        </w:r>
        <w:r>
          <w:rPr>
            <w:noProof/>
            <w:webHidden/>
          </w:rPr>
          <w:fldChar w:fldCharType="separate"/>
        </w:r>
        <w:r w:rsidR="00D22E5A">
          <w:rPr>
            <w:noProof/>
            <w:webHidden/>
          </w:rPr>
          <w:t>38</w:t>
        </w:r>
        <w:r>
          <w:rPr>
            <w:noProof/>
            <w:webHidden/>
          </w:rPr>
          <w:fldChar w:fldCharType="end"/>
        </w:r>
      </w:hyperlink>
    </w:p>
    <w:p w:rsidR="00D22E5A" w:rsidRDefault="00AC241D">
      <w:pPr>
        <w:pStyle w:val="Inhopg2"/>
        <w:tabs>
          <w:tab w:val="left" w:pos="880"/>
          <w:tab w:val="right" w:leader="dot" w:pos="9062"/>
        </w:tabs>
        <w:rPr>
          <w:rFonts w:asciiTheme="minorHAnsi" w:eastAsiaTheme="minorEastAsia" w:hAnsiTheme="minorHAnsi" w:cstheme="minorBidi"/>
          <w:noProof/>
          <w:sz w:val="22"/>
          <w:szCs w:val="22"/>
          <w:lang w:eastAsia="zh-TW" w:bidi="he-IL"/>
        </w:rPr>
      </w:pPr>
      <w:hyperlink w:anchor="_Toc332309894" w:history="1">
        <w:r w:rsidR="00D22E5A" w:rsidRPr="00925320">
          <w:rPr>
            <w:rStyle w:val="Hyperlink"/>
            <w:noProof/>
          </w:rPr>
          <w:t>8.3</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De presentatie in de klas</w:t>
        </w:r>
        <w:r w:rsidR="00D22E5A">
          <w:rPr>
            <w:noProof/>
            <w:webHidden/>
          </w:rPr>
          <w:tab/>
        </w:r>
        <w:r>
          <w:rPr>
            <w:noProof/>
            <w:webHidden/>
          </w:rPr>
          <w:fldChar w:fldCharType="begin"/>
        </w:r>
        <w:r w:rsidR="00D22E5A">
          <w:rPr>
            <w:noProof/>
            <w:webHidden/>
          </w:rPr>
          <w:instrText xml:space="preserve"> PAGEREF _Toc332309894 \h </w:instrText>
        </w:r>
        <w:r>
          <w:rPr>
            <w:noProof/>
            <w:webHidden/>
          </w:rPr>
        </w:r>
        <w:r>
          <w:rPr>
            <w:noProof/>
            <w:webHidden/>
          </w:rPr>
          <w:fldChar w:fldCharType="separate"/>
        </w:r>
        <w:r w:rsidR="00D22E5A">
          <w:rPr>
            <w:noProof/>
            <w:webHidden/>
          </w:rPr>
          <w:t>41</w:t>
        </w:r>
        <w:r>
          <w:rPr>
            <w:noProof/>
            <w:webHidden/>
          </w:rPr>
          <w:fldChar w:fldCharType="end"/>
        </w:r>
      </w:hyperlink>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hyperlink w:anchor="_Toc332309895" w:history="1">
        <w:r w:rsidR="00D22E5A" w:rsidRPr="00925320">
          <w:rPr>
            <w:rStyle w:val="Hyperlink"/>
            <w:noProof/>
          </w:rPr>
          <w:t>9</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Betrokkenheid onderzocht</w:t>
        </w:r>
        <w:r w:rsidR="00D22E5A">
          <w:rPr>
            <w:noProof/>
            <w:webHidden/>
          </w:rPr>
          <w:tab/>
        </w:r>
        <w:r>
          <w:rPr>
            <w:noProof/>
            <w:webHidden/>
          </w:rPr>
          <w:fldChar w:fldCharType="begin"/>
        </w:r>
        <w:r w:rsidR="00D22E5A">
          <w:rPr>
            <w:noProof/>
            <w:webHidden/>
          </w:rPr>
          <w:instrText xml:space="preserve"> PAGEREF _Toc332309895 \h </w:instrText>
        </w:r>
        <w:r>
          <w:rPr>
            <w:noProof/>
            <w:webHidden/>
          </w:rPr>
        </w:r>
        <w:r>
          <w:rPr>
            <w:noProof/>
            <w:webHidden/>
          </w:rPr>
          <w:fldChar w:fldCharType="separate"/>
        </w:r>
        <w:r w:rsidR="00D22E5A">
          <w:rPr>
            <w:noProof/>
            <w:webHidden/>
          </w:rPr>
          <w:t>44</w:t>
        </w:r>
        <w:r>
          <w:rPr>
            <w:noProof/>
            <w:webHidden/>
          </w:rPr>
          <w:fldChar w:fldCharType="end"/>
        </w:r>
      </w:hyperlink>
    </w:p>
    <w:p w:rsidR="00D22E5A" w:rsidRDefault="00AC241D">
      <w:pPr>
        <w:pStyle w:val="Inhopg1"/>
        <w:tabs>
          <w:tab w:val="left" w:pos="480"/>
          <w:tab w:val="right" w:leader="dot" w:pos="9062"/>
        </w:tabs>
        <w:rPr>
          <w:rFonts w:asciiTheme="minorHAnsi" w:eastAsiaTheme="minorEastAsia" w:hAnsiTheme="minorHAnsi" w:cstheme="minorBidi"/>
          <w:noProof/>
          <w:sz w:val="22"/>
          <w:szCs w:val="22"/>
          <w:lang w:eastAsia="zh-TW" w:bidi="he-IL"/>
        </w:rPr>
      </w:pPr>
      <w:hyperlink w:anchor="_Toc332309896" w:history="1">
        <w:r w:rsidR="00D22E5A" w:rsidRPr="00925320">
          <w:rPr>
            <w:rStyle w:val="Hyperlink"/>
            <w:noProof/>
          </w:rPr>
          <w:t>10</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Conclusies en aanbevelingen</w:t>
        </w:r>
        <w:r w:rsidR="00D22E5A">
          <w:rPr>
            <w:noProof/>
            <w:webHidden/>
          </w:rPr>
          <w:tab/>
        </w:r>
        <w:r>
          <w:rPr>
            <w:noProof/>
            <w:webHidden/>
          </w:rPr>
          <w:fldChar w:fldCharType="begin"/>
        </w:r>
        <w:r w:rsidR="00D22E5A">
          <w:rPr>
            <w:noProof/>
            <w:webHidden/>
          </w:rPr>
          <w:instrText xml:space="preserve"> PAGEREF _Toc332309896 \h </w:instrText>
        </w:r>
        <w:r>
          <w:rPr>
            <w:noProof/>
            <w:webHidden/>
          </w:rPr>
        </w:r>
        <w:r>
          <w:rPr>
            <w:noProof/>
            <w:webHidden/>
          </w:rPr>
          <w:fldChar w:fldCharType="separate"/>
        </w:r>
        <w:r w:rsidR="00D22E5A">
          <w:rPr>
            <w:noProof/>
            <w:webHidden/>
          </w:rPr>
          <w:t>49</w:t>
        </w:r>
        <w:r>
          <w:rPr>
            <w:noProof/>
            <w:webHidden/>
          </w:rPr>
          <w:fldChar w:fldCharType="end"/>
        </w:r>
      </w:hyperlink>
    </w:p>
    <w:p w:rsidR="00D22E5A" w:rsidRDefault="00AC241D">
      <w:pPr>
        <w:pStyle w:val="Inhopg2"/>
        <w:tabs>
          <w:tab w:val="left" w:pos="1100"/>
          <w:tab w:val="right" w:leader="dot" w:pos="9062"/>
        </w:tabs>
        <w:rPr>
          <w:rFonts w:asciiTheme="minorHAnsi" w:eastAsiaTheme="minorEastAsia" w:hAnsiTheme="minorHAnsi" w:cstheme="minorBidi"/>
          <w:noProof/>
          <w:sz w:val="22"/>
          <w:szCs w:val="22"/>
          <w:lang w:eastAsia="zh-TW" w:bidi="he-IL"/>
        </w:rPr>
      </w:pPr>
      <w:hyperlink w:anchor="_Toc332309897" w:history="1">
        <w:r w:rsidR="00D22E5A" w:rsidRPr="00925320">
          <w:rPr>
            <w:rStyle w:val="Hyperlink"/>
            <w:noProof/>
          </w:rPr>
          <w:t>10.1</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Leerkrachtvaardigheden: d</w:t>
        </w:r>
        <w:r w:rsidR="00D22E5A" w:rsidRPr="00925320">
          <w:rPr>
            <w:rStyle w:val="Hyperlink"/>
            <w:noProof/>
            <w:lang w:eastAsia="nl-NL"/>
          </w:rPr>
          <w:t>e rol van de begeleider</w:t>
        </w:r>
        <w:r w:rsidR="00D22E5A">
          <w:rPr>
            <w:noProof/>
            <w:webHidden/>
          </w:rPr>
          <w:tab/>
        </w:r>
        <w:r>
          <w:rPr>
            <w:noProof/>
            <w:webHidden/>
          </w:rPr>
          <w:fldChar w:fldCharType="begin"/>
        </w:r>
        <w:r w:rsidR="00D22E5A">
          <w:rPr>
            <w:noProof/>
            <w:webHidden/>
          </w:rPr>
          <w:instrText xml:space="preserve"> PAGEREF _Toc332309897 \h </w:instrText>
        </w:r>
        <w:r>
          <w:rPr>
            <w:noProof/>
            <w:webHidden/>
          </w:rPr>
        </w:r>
        <w:r>
          <w:rPr>
            <w:noProof/>
            <w:webHidden/>
          </w:rPr>
          <w:fldChar w:fldCharType="separate"/>
        </w:r>
        <w:r w:rsidR="00D22E5A">
          <w:rPr>
            <w:noProof/>
            <w:webHidden/>
          </w:rPr>
          <w:t>49</w:t>
        </w:r>
        <w:r>
          <w:rPr>
            <w:noProof/>
            <w:webHidden/>
          </w:rPr>
          <w:fldChar w:fldCharType="end"/>
        </w:r>
      </w:hyperlink>
    </w:p>
    <w:p w:rsidR="00D22E5A" w:rsidRDefault="00AC241D">
      <w:pPr>
        <w:pStyle w:val="Inhopg2"/>
        <w:tabs>
          <w:tab w:val="left" w:pos="1100"/>
          <w:tab w:val="right" w:leader="dot" w:pos="9062"/>
        </w:tabs>
        <w:rPr>
          <w:rFonts w:asciiTheme="minorHAnsi" w:eastAsiaTheme="minorEastAsia" w:hAnsiTheme="minorHAnsi" w:cstheme="minorBidi"/>
          <w:noProof/>
          <w:sz w:val="22"/>
          <w:szCs w:val="22"/>
          <w:lang w:eastAsia="zh-TW" w:bidi="he-IL"/>
        </w:rPr>
      </w:pPr>
      <w:hyperlink w:anchor="_Toc332309898" w:history="1">
        <w:r w:rsidR="00D22E5A" w:rsidRPr="00925320">
          <w:rPr>
            <w:rStyle w:val="Hyperlink"/>
            <w:noProof/>
          </w:rPr>
          <w:t>10.2</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Conclusies experiment</w:t>
        </w:r>
        <w:r w:rsidR="00D22E5A">
          <w:rPr>
            <w:noProof/>
            <w:webHidden/>
          </w:rPr>
          <w:tab/>
        </w:r>
        <w:r>
          <w:rPr>
            <w:noProof/>
            <w:webHidden/>
          </w:rPr>
          <w:fldChar w:fldCharType="begin"/>
        </w:r>
        <w:r w:rsidR="00D22E5A">
          <w:rPr>
            <w:noProof/>
            <w:webHidden/>
          </w:rPr>
          <w:instrText xml:space="preserve"> PAGEREF _Toc332309898 \h </w:instrText>
        </w:r>
        <w:r>
          <w:rPr>
            <w:noProof/>
            <w:webHidden/>
          </w:rPr>
        </w:r>
        <w:r>
          <w:rPr>
            <w:noProof/>
            <w:webHidden/>
          </w:rPr>
          <w:fldChar w:fldCharType="separate"/>
        </w:r>
        <w:r w:rsidR="00D22E5A">
          <w:rPr>
            <w:noProof/>
            <w:webHidden/>
          </w:rPr>
          <w:t>49</w:t>
        </w:r>
        <w:r>
          <w:rPr>
            <w:noProof/>
            <w:webHidden/>
          </w:rPr>
          <w:fldChar w:fldCharType="end"/>
        </w:r>
      </w:hyperlink>
    </w:p>
    <w:p w:rsidR="00D22E5A" w:rsidRDefault="00AC241D">
      <w:pPr>
        <w:pStyle w:val="Inhopg2"/>
        <w:tabs>
          <w:tab w:val="left" w:pos="1100"/>
          <w:tab w:val="right" w:leader="dot" w:pos="9062"/>
        </w:tabs>
        <w:rPr>
          <w:rFonts w:asciiTheme="minorHAnsi" w:eastAsiaTheme="minorEastAsia" w:hAnsiTheme="minorHAnsi" w:cstheme="minorBidi"/>
          <w:noProof/>
          <w:sz w:val="22"/>
          <w:szCs w:val="22"/>
          <w:lang w:eastAsia="zh-TW" w:bidi="he-IL"/>
        </w:rPr>
      </w:pPr>
      <w:hyperlink w:anchor="_Toc332309899" w:history="1">
        <w:r w:rsidR="00D22E5A" w:rsidRPr="00925320">
          <w:rPr>
            <w:rStyle w:val="Hyperlink"/>
            <w:noProof/>
          </w:rPr>
          <w:t>10.3</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Aanbevelingen</w:t>
        </w:r>
        <w:r w:rsidR="00D22E5A">
          <w:rPr>
            <w:noProof/>
            <w:webHidden/>
          </w:rPr>
          <w:tab/>
        </w:r>
        <w:r>
          <w:rPr>
            <w:noProof/>
            <w:webHidden/>
          </w:rPr>
          <w:fldChar w:fldCharType="begin"/>
        </w:r>
        <w:r w:rsidR="00D22E5A">
          <w:rPr>
            <w:noProof/>
            <w:webHidden/>
          </w:rPr>
          <w:instrText xml:space="preserve"> PAGEREF _Toc332309899 \h </w:instrText>
        </w:r>
        <w:r>
          <w:rPr>
            <w:noProof/>
            <w:webHidden/>
          </w:rPr>
        </w:r>
        <w:r>
          <w:rPr>
            <w:noProof/>
            <w:webHidden/>
          </w:rPr>
          <w:fldChar w:fldCharType="separate"/>
        </w:r>
        <w:r w:rsidR="00D22E5A">
          <w:rPr>
            <w:noProof/>
            <w:webHidden/>
          </w:rPr>
          <w:t>50</w:t>
        </w:r>
        <w:r>
          <w:rPr>
            <w:noProof/>
            <w:webHidden/>
          </w:rPr>
          <w:fldChar w:fldCharType="end"/>
        </w:r>
      </w:hyperlink>
    </w:p>
    <w:p w:rsidR="00D22E5A" w:rsidRDefault="00AC241D">
      <w:pPr>
        <w:pStyle w:val="Inhopg2"/>
        <w:tabs>
          <w:tab w:val="left" w:pos="1100"/>
          <w:tab w:val="right" w:leader="dot" w:pos="9062"/>
        </w:tabs>
        <w:rPr>
          <w:rFonts w:asciiTheme="minorHAnsi" w:eastAsiaTheme="minorEastAsia" w:hAnsiTheme="minorHAnsi" w:cstheme="minorBidi"/>
          <w:noProof/>
          <w:sz w:val="22"/>
          <w:szCs w:val="22"/>
          <w:lang w:eastAsia="zh-TW" w:bidi="he-IL"/>
        </w:rPr>
      </w:pPr>
      <w:hyperlink w:anchor="_Toc332309900" w:history="1">
        <w:r w:rsidR="00D22E5A" w:rsidRPr="00925320">
          <w:rPr>
            <w:rStyle w:val="Hyperlink"/>
            <w:noProof/>
          </w:rPr>
          <w:t>10.4</w:t>
        </w:r>
        <w:r w:rsidR="00D22E5A">
          <w:rPr>
            <w:rFonts w:asciiTheme="minorHAnsi" w:eastAsiaTheme="minorEastAsia" w:hAnsiTheme="minorHAnsi" w:cstheme="minorBidi"/>
            <w:noProof/>
            <w:sz w:val="22"/>
            <w:szCs w:val="22"/>
            <w:lang w:eastAsia="zh-TW" w:bidi="he-IL"/>
          </w:rPr>
          <w:tab/>
        </w:r>
        <w:r w:rsidR="00D22E5A" w:rsidRPr="00925320">
          <w:rPr>
            <w:rStyle w:val="Hyperlink"/>
            <w:noProof/>
          </w:rPr>
          <w:t>Evaluatie</w:t>
        </w:r>
        <w:r w:rsidR="00D22E5A">
          <w:rPr>
            <w:noProof/>
            <w:webHidden/>
          </w:rPr>
          <w:tab/>
        </w:r>
        <w:r>
          <w:rPr>
            <w:noProof/>
            <w:webHidden/>
          </w:rPr>
          <w:fldChar w:fldCharType="begin"/>
        </w:r>
        <w:r w:rsidR="00D22E5A">
          <w:rPr>
            <w:noProof/>
            <w:webHidden/>
          </w:rPr>
          <w:instrText xml:space="preserve"> PAGEREF _Toc332309900 \h </w:instrText>
        </w:r>
        <w:r>
          <w:rPr>
            <w:noProof/>
            <w:webHidden/>
          </w:rPr>
        </w:r>
        <w:r>
          <w:rPr>
            <w:noProof/>
            <w:webHidden/>
          </w:rPr>
          <w:fldChar w:fldCharType="separate"/>
        </w:r>
        <w:r w:rsidR="00D22E5A">
          <w:rPr>
            <w:noProof/>
            <w:webHidden/>
          </w:rPr>
          <w:t>51</w:t>
        </w:r>
        <w:r>
          <w:rPr>
            <w:noProof/>
            <w:webHidden/>
          </w:rPr>
          <w:fldChar w:fldCharType="end"/>
        </w:r>
      </w:hyperlink>
    </w:p>
    <w:p w:rsidR="007B40F3" w:rsidRPr="004D390C" w:rsidRDefault="00AC241D">
      <w:pPr>
        <w:rPr>
          <w:rFonts w:ascii="Times New Roman" w:hAnsi="Times New Roman"/>
          <w:sz w:val="24"/>
          <w:szCs w:val="24"/>
        </w:rPr>
      </w:pPr>
      <w:r>
        <w:fldChar w:fldCharType="end"/>
      </w:r>
      <w:r w:rsidR="004D390C">
        <w:rPr>
          <w:rFonts w:ascii="Times New Roman" w:hAnsi="Times New Roman"/>
          <w:sz w:val="24"/>
          <w:szCs w:val="24"/>
        </w:rPr>
        <w:t xml:space="preserve">    </w:t>
      </w:r>
    </w:p>
    <w:p w:rsidR="00B66A45" w:rsidRDefault="00B66A45" w:rsidP="007B40F3">
      <w:pPr>
        <w:pStyle w:val="Lijstalinea"/>
        <w:ind w:left="0"/>
        <w:rPr>
          <w:rFonts w:ascii="Verdana" w:hAnsi="Verdana"/>
        </w:rPr>
      </w:pPr>
    </w:p>
    <w:p w:rsidR="00B66A45" w:rsidRDefault="00B66A45" w:rsidP="0006061F">
      <w:pPr>
        <w:pStyle w:val="Lijstalinea"/>
        <w:rPr>
          <w:rFonts w:ascii="Verdana" w:hAnsi="Verdana"/>
        </w:rPr>
      </w:pPr>
    </w:p>
    <w:p w:rsidR="00B66A45" w:rsidRDefault="00B66A45" w:rsidP="0006061F">
      <w:pPr>
        <w:pStyle w:val="Lijstalinea"/>
        <w:rPr>
          <w:rFonts w:ascii="Verdana" w:hAnsi="Verdana"/>
        </w:rPr>
      </w:pPr>
    </w:p>
    <w:p w:rsidR="00B66A45" w:rsidRDefault="00B66A45" w:rsidP="0006061F">
      <w:pPr>
        <w:pStyle w:val="Lijstalinea"/>
        <w:rPr>
          <w:rFonts w:ascii="Verdana" w:hAnsi="Verdana"/>
        </w:rPr>
      </w:pPr>
    </w:p>
    <w:p w:rsidR="00B66A45" w:rsidRDefault="00B66A45" w:rsidP="00A72B3B">
      <w:pPr>
        <w:ind w:left="360"/>
        <w:rPr>
          <w:rFonts w:ascii="Verdana" w:hAnsi="Verdana"/>
        </w:rPr>
      </w:pPr>
    </w:p>
    <w:p w:rsidR="00B66A45" w:rsidRDefault="00B66A45" w:rsidP="00A72B3B">
      <w:pPr>
        <w:ind w:left="360"/>
        <w:rPr>
          <w:rFonts w:ascii="Verdana" w:hAnsi="Verdana"/>
        </w:rPr>
      </w:pPr>
    </w:p>
    <w:p w:rsidR="00B66A45" w:rsidRDefault="00B66A45" w:rsidP="00A72B3B">
      <w:pPr>
        <w:ind w:left="360"/>
        <w:rPr>
          <w:rFonts w:ascii="Verdana" w:hAnsi="Verdana"/>
        </w:rPr>
      </w:pPr>
    </w:p>
    <w:p w:rsidR="00B66A45" w:rsidRDefault="00B66A45" w:rsidP="00A72B3B">
      <w:pPr>
        <w:ind w:left="360"/>
        <w:rPr>
          <w:rFonts w:ascii="Verdana" w:hAnsi="Verdana"/>
        </w:rPr>
      </w:pPr>
    </w:p>
    <w:p w:rsidR="00B66A45" w:rsidRDefault="00B66A45" w:rsidP="00A72B3B">
      <w:pPr>
        <w:ind w:left="360"/>
        <w:rPr>
          <w:rFonts w:ascii="Verdana" w:hAnsi="Verdana"/>
        </w:rPr>
      </w:pPr>
    </w:p>
    <w:p w:rsidR="00B66A45" w:rsidRDefault="00B66A45" w:rsidP="00A72B3B">
      <w:pPr>
        <w:ind w:left="360"/>
        <w:rPr>
          <w:rFonts w:ascii="Verdana" w:hAnsi="Verdana"/>
        </w:rPr>
      </w:pPr>
    </w:p>
    <w:p w:rsidR="00B66A45" w:rsidRDefault="00B66A45" w:rsidP="00A72B3B">
      <w:pPr>
        <w:ind w:left="360"/>
        <w:rPr>
          <w:rFonts w:ascii="Verdana" w:hAnsi="Verdana"/>
        </w:rPr>
      </w:pPr>
    </w:p>
    <w:p w:rsidR="00B66A45" w:rsidRDefault="00B66A45" w:rsidP="00A72B3B">
      <w:pPr>
        <w:ind w:left="360"/>
        <w:rPr>
          <w:rFonts w:ascii="Verdana" w:hAnsi="Verdana"/>
        </w:rPr>
      </w:pPr>
    </w:p>
    <w:p w:rsidR="00FD64F7" w:rsidRDefault="00FD64F7" w:rsidP="00FD64F7">
      <w:pPr>
        <w:rPr>
          <w:rFonts w:ascii="Verdana" w:hAnsi="Verdana"/>
        </w:rPr>
      </w:pPr>
    </w:p>
    <w:p w:rsidR="00B66A45" w:rsidRPr="00BA045B" w:rsidRDefault="007B40F3" w:rsidP="00295BCD">
      <w:pPr>
        <w:pStyle w:val="Kop1"/>
      </w:pPr>
      <w:r>
        <w:br w:type="page"/>
      </w:r>
      <w:bookmarkStart w:id="0" w:name="_Toc332309864"/>
      <w:r w:rsidR="00F02D36" w:rsidRPr="00BA045B">
        <w:lastRenderedPageBreak/>
        <w:t>Voorwoord</w:t>
      </w:r>
      <w:bookmarkEnd w:id="0"/>
    </w:p>
    <w:p w:rsidR="00295BCD" w:rsidRDefault="00295BCD" w:rsidP="00071D15">
      <w:pPr>
        <w:rPr>
          <w:rFonts w:ascii="Verdana" w:hAnsi="Verdana"/>
          <w:b/>
          <w:sz w:val="28"/>
          <w:szCs w:val="28"/>
        </w:rPr>
      </w:pPr>
    </w:p>
    <w:p w:rsidR="00B66A45" w:rsidRDefault="00540908" w:rsidP="00C90DB0">
      <w:pPr>
        <w:rPr>
          <w:rFonts w:ascii="Verdana" w:hAnsi="Verdana"/>
          <w:bCs/>
        </w:rPr>
      </w:pPr>
      <w:r>
        <w:rPr>
          <w:rFonts w:ascii="Verdana" w:hAnsi="Verdana"/>
          <w:bCs/>
        </w:rPr>
        <w:t>M</w:t>
      </w:r>
      <w:r w:rsidR="00F02D36">
        <w:rPr>
          <w:rFonts w:ascii="Verdana" w:hAnsi="Verdana"/>
          <w:bCs/>
        </w:rPr>
        <w:t>et een gevoel van voldoening presenteer ik mijn afstudeeronderzoek</w:t>
      </w:r>
      <w:r w:rsidR="00295BCD">
        <w:rPr>
          <w:rFonts w:ascii="Verdana" w:hAnsi="Verdana"/>
          <w:bCs/>
        </w:rPr>
        <w:t>,</w:t>
      </w:r>
      <w:r w:rsidR="00F02D36">
        <w:rPr>
          <w:rFonts w:ascii="Verdana" w:hAnsi="Verdana"/>
          <w:bCs/>
        </w:rPr>
        <w:t xml:space="preserve"> w</w:t>
      </w:r>
      <w:r w:rsidR="00295BCD">
        <w:rPr>
          <w:rFonts w:ascii="Verdana" w:hAnsi="Verdana"/>
          <w:bCs/>
        </w:rPr>
        <w:t xml:space="preserve">aarmee ik de deeltijdopleiding </w:t>
      </w:r>
      <w:r w:rsidR="00F02D36">
        <w:rPr>
          <w:rFonts w:ascii="Verdana" w:hAnsi="Verdana"/>
          <w:bCs/>
        </w:rPr>
        <w:t>tot leerkracht basisonderwijs aan de Christelijke Hogeschool Ede afrond.</w:t>
      </w:r>
      <w:r w:rsidR="0092489F">
        <w:rPr>
          <w:rFonts w:ascii="Verdana" w:hAnsi="Verdana"/>
          <w:bCs/>
        </w:rPr>
        <w:t xml:space="preserve"> Het is een eigenzinnig onderzoek naar hoe je als leerkracht goed kunt aansluiten op leerlingen bij wie is vastgesteld dat zij hoogbegaafd zijn of van wie men dat vermoedt op grond van hun attitude en tal</w:t>
      </w:r>
      <w:r w:rsidR="00971070">
        <w:rPr>
          <w:rFonts w:ascii="Verdana" w:hAnsi="Verdana"/>
          <w:bCs/>
        </w:rPr>
        <w:t xml:space="preserve">enten. Het is tevens een onderzoek waarmee ik </w:t>
      </w:r>
      <w:r w:rsidR="0092489F">
        <w:rPr>
          <w:rFonts w:ascii="Verdana" w:hAnsi="Verdana"/>
          <w:bCs/>
        </w:rPr>
        <w:t xml:space="preserve">niets wil </w:t>
      </w:r>
      <w:r w:rsidR="00971070">
        <w:rPr>
          <w:rFonts w:ascii="Verdana" w:hAnsi="Verdana"/>
          <w:bCs/>
        </w:rPr>
        <w:t>en kan pretenderen. Ten eerste heb ik het onderzoek uitgevoerd met slechts een klein aantal leerlingen</w:t>
      </w:r>
      <w:r w:rsidR="00295BCD">
        <w:rPr>
          <w:rFonts w:ascii="Verdana" w:hAnsi="Verdana"/>
          <w:bCs/>
        </w:rPr>
        <w:t>,</w:t>
      </w:r>
      <w:r w:rsidR="00971070">
        <w:rPr>
          <w:rFonts w:ascii="Verdana" w:hAnsi="Verdana"/>
          <w:bCs/>
        </w:rPr>
        <w:t xml:space="preserve"> van wie men denkt dat zij hoogbegaafd zouden kunnen zijn. Onze kennis over intelligentie, hersenen en hoogbegaafdheid is nog maar betrekkelijk in termen van ‘wetenschap’. Daarom ben ik afgegaan op de intuïtie van leerkrachten en mijzelf. Intuïtie en ervaring blijken meer te werken dan het afvinken van kenmerkenlijsten</w:t>
      </w:r>
      <w:r w:rsidR="00B34E1E">
        <w:rPr>
          <w:rStyle w:val="Voetnootmarkering"/>
          <w:rFonts w:ascii="Verdana" w:hAnsi="Verdana"/>
          <w:bCs/>
        </w:rPr>
        <w:footnoteReference w:id="1"/>
      </w:r>
      <w:r w:rsidR="00B34E1E">
        <w:rPr>
          <w:rFonts w:ascii="Verdana" w:hAnsi="Verdana"/>
          <w:bCs/>
        </w:rPr>
        <w:t>.</w:t>
      </w:r>
      <w:r w:rsidR="00971070">
        <w:rPr>
          <w:rFonts w:ascii="Verdana" w:hAnsi="Verdana"/>
          <w:bCs/>
        </w:rPr>
        <w:t xml:space="preserve"> Ten</w:t>
      </w:r>
      <w:r w:rsidR="002C4DB3">
        <w:rPr>
          <w:rFonts w:ascii="Verdana" w:hAnsi="Verdana"/>
          <w:bCs/>
        </w:rPr>
        <w:t xml:space="preserve"> tweede is mijn ervaring met hen</w:t>
      </w:r>
      <w:r w:rsidR="00971070">
        <w:rPr>
          <w:rFonts w:ascii="Verdana" w:hAnsi="Verdana"/>
          <w:bCs/>
        </w:rPr>
        <w:t xml:space="preserve"> die de expertise in huis zouden moeten hebben, zoals leerkrac</w:t>
      </w:r>
      <w:r w:rsidR="00C90DB0">
        <w:rPr>
          <w:rFonts w:ascii="Verdana" w:hAnsi="Verdana"/>
          <w:bCs/>
        </w:rPr>
        <w:t xml:space="preserve">hten die werken in het </w:t>
      </w:r>
      <w:proofErr w:type="spellStart"/>
      <w:r w:rsidR="00C90DB0">
        <w:rPr>
          <w:rFonts w:ascii="Verdana" w:hAnsi="Verdana"/>
          <w:bCs/>
        </w:rPr>
        <w:t>Leonardo-</w:t>
      </w:r>
      <w:r w:rsidR="00971070">
        <w:rPr>
          <w:rFonts w:ascii="Verdana" w:hAnsi="Verdana"/>
          <w:bCs/>
        </w:rPr>
        <w:t>onderwijs</w:t>
      </w:r>
      <w:proofErr w:type="spellEnd"/>
      <w:r w:rsidR="00C90DB0">
        <w:rPr>
          <w:rFonts w:ascii="Verdana" w:hAnsi="Verdana"/>
          <w:bCs/>
        </w:rPr>
        <w:t>,</w:t>
      </w:r>
      <w:r w:rsidR="00971070">
        <w:rPr>
          <w:rFonts w:ascii="Verdana" w:hAnsi="Verdana"/>
          <w:bCs/>
        </w:rPr>
        <w:t xml:space="preserve"> mij niet eens van informatie wilden voorzien.</w:t>
      </w:r>
      <w:r w:rsidR="0082065B">
        <w:rPr>
          <w:rFonts w:ascii="Verdana" w:hAnsi="Verdana"/>
          <w:bCs/>
        </w:rPr>
        <w:t xml:space="preserve"> Ik moest daaro</w:t>
      </w:r>
      <w:r w:rsidR="00C90DB0">
        <w:rPr>
          <w:rFonts w:ascii="Verdana" w:hAnsi="Verdana"/>
          <w:bCs/>
        </w:rPr>
        <w:t>m echt zelf aan het werk gaan. Ik moest m</w:t>
      </w:r>
      <w:r w:rsidR="0082065B">
        <w:rPr>
          <w:rFonts w:ascii="Verdana" w:hAnsi="Verdana"/>
          <w:bCs/>
        </w:rPr>
        <w:t xml:space="preserve">ijn eigen ideeën over hoogbegaafdheid en didactiek vormen en </w:t>
      </w:r>
      <w:r w:rsidR="00C90DB0">
        <w:rPr>
          <w:rFonts w:ascii="Verdana" w:hAnsi="Verdana"/>
          <w:bCs/>
        </w:rPr>
        <w:t>vervolgens</w:t>
      </w:r>
      <w:r w:rsidR="0082065B">
        <w:rPr>
          <w:rFonts w:ascii="Verdana" w:hAnsi="Verdana"/>
          <w:bCs/>
        </w:rPr>
        <w:t xml:space="preserve"> een eigen pedagogisch</w:t>
      </w:r>
      <w:r w:rsidR="00D43815">
        <w:rPr>
          <w:rFonts w:ascii="Verdana" w:hAnsi="Verdana"/>
          <w:bCs/>
        </w:rPr>
        <w:t>-didactis</w:t>
      </w:r>
      <w:r w:rsidR="0082065B">
        <w:rPr>
          <w:rFonts w:ascii="Verdana" w:hAnsi="Verdana"/>
          <w:bCs/>
        </w:rPr>
        <w:t xml:space="preserve">che aanpak zoeken die zoveel mogelijk zou aansluiten op de kinderen die meededen in mijn onderzoek. Dat is immers de vraag die bij mij altijd leidend zal zijn: </w:t>
      </w:r>
      <w:r w:rsidR="0082065B" w:rsidRPr="00C90DB0">
        <w:rPr>
          <w:rFonts w:ascii="Verdana" w:hAnsi="Verdana"/>
          <w:bCs/>
          <w:i/>
          <w:iCs/>
        </w:rPr>
        <w:t>hoe sluit ik als leer</w:t>
      </w:r>
      <w:r w:rsidR="00D43815" w:rsidRPr="00C90DB0">
        <w:rPr>
          <w:rFonts w:ascii="Verdana" w:hAnsi="Verdana"/>
          <w:bCs/>
          <w:i/>
          <w:iCs/>
        </w:rPr>
        <w:t>kracht zo goed mogelijk aan op a</w:t>
      </w:r>
      <w:r w:rsidR="0082065B" w:rsidRPr="00C90DB0">
        <w:rPr>
          <w:rFonts w:ascii="Verdana" w:hAnsi="Verdana"/>
          <w:bCs/>
          <w:i/>
          <w:iCs/>
        </w:rPr>
        <w:t>l mijn leerlingen</w:t>
      </w:r>
      <w:r w:rsidR="00071D15" w:rsidRPr="00C90DB0">
        <w:rPr>
          <w:rFonts w:ascii="Verdana" w:hAnsi="Verdana"/>
          <w:bCs/>
          <w:i/>
          <w:iCs/>
        </w:rPr>
        <w:t>?</w:t>
      </w:r>
      <w:r w:rsidR="00C90DB0">
        <w:rPr>
          <w:rFonts w:ascii="Verdana" w:hAnsi="Verdana"/>
          <w:bCs/>
        </w:rPr>
        <w:t xml:space="preserve"> Ik hoop</w:t>
      </w:r>
      <w:r w:rsidR="00B27D50">
        <w:rPr>
          <w:rFonts w:ascii="Verdana" w:hAnsi="Verdana"/>
          <w:bCs/>
        </w:rPr>
        <w:t xml:space="preserve"> een werkwijze te </w:t>
      </w:r>
      <w:r w:rsidR="00C90DB0">
        <w:rPr>
          <w:rFonts w:ascii="Verdana" w:hAnsi="Verdana"/>
          <w:bCs/>
        </w:rPr>
        <w:t>tonen</w:t>
      </w:r>
      <w:r w:rsidR="00B27D50">
        <w:rPr>
          <w:rFonts w:ascii="Verdana" w:hAnsi="Verdana"/>
          <w:bCs/>
        </w:rPr>
        <w:t xml:space="preserve"> waarmee </w:t>
      </w:r>
      <w:r w:rsidR="00C90DB0">
        <w:rPr>
          <w:rFonts w:ascii="Verdana" w:hAnsi="Verdana"/>
          <w:bCs/>
        </w:rPr>
        <w:t>iemand, of die</w:t>
      </w:r>
      <w:r w:rsidR="00A276A7">
        <w:rPr>
          <w:rFonts w:ascii="Verdana" w:hAnsi="Verdana"/>
          <w:bCs/>
        </w:rPr>
        <w:t xml:space="preserve"> nu als leerkracht of op een andere manier werkt met kinderen die hoogbegaafd zijn</w:t>
      </w:r>
      <w:r w:rsidR="00C90DB0">
        <w:rPr>
          <w:rFonts w:ascii="Verdana" w:hAnsi="Verdana"/>
          <w:bCs/>
        </w:rPr>
        <w:t>,</w:t>
      </w:r>
      <w:r w:rsidR="00A276A7">
        <w:rPr>
          <w:rFonts w:ascii="Verdana" w:hAnsi="Verdana"/>
          <w:bCs/>
        </w:rPr>
        <w:t xml:space="preserve"> </w:t>
      </w:r>
      <w:r w:rsidR="00C90DB0">
        <w:rPr>
          <w:rFonts w:ascii="Verdana" w:hAnsi="Verdana"/>
          <w:bCs/>
        </w:rPr>
        <w:t>aan het werk kan</w:t>
      </w:r>
      <w:r w:rsidR="00B27D50">
        <w:rPr>
          <w:rFonts w:ascii="Verdana" w:hAnsi="Verdana"/>
          <w:bCs/>
        </w:rPr>
        <w:t>.</w:t>
      </w:r>
      <w:r w:rsidR="00C90DB0">
        <w:rPr>
          <w:rFonts w:ascii="Verdana" w:hAnsi="Verdana"/>
          <w:bCs/>
        </w:rPr>
        <w:t xml:space="preserve"> Ook </w:t>
      </w:r>
      <w:r w:rsidR="00A276A7">
        <w:rPr>
          <w:rFonts w:ascii="Verdana" w:hAnsi="Verdana"/>
          <w:bCs/>
        </w:rPr>
        <w:t>ouder</w:t>
      </w:r>
      <w:r w:rsidR="00C90DB0">
        <w:rPr>
          <w:rFonts w:ascii="Verdana" w:hAnsi="Verdana"/>
          <w:bCs/>
        </w:rPr>
        <w:t>s</w:t>
      </w:r>
      <w:r w:rsidR="00A276A7">
        <w:rPr>
          <w:rFonts w:ascii="Verdana" w:hAnsi="Verdana"/>
          <w:bCs/>
        </w:rPr>
        <w:t xml:space="preserve"> van een hoogbegaafd kind kun</w:t>
      </w:r>
      <w:r w:rsidR="00C90DB0">
        <w:rPr>
          <w:rFonts w:ascii="Verdana" w:hAnsi="Verdana"/>
          <w:bCs/>
        </w:rPr>
        <w:t>nen</w:t>
      </w:r>
      <w:r w:rsidR="00A276A7">
        <w:rPr>
          <w:rFonts w:ascii="Verdana" w:hAnsi="Verdana"/>
          <w:bCs/>
        </w:rPr>
        <w:t xml:space="preserve"> </w:t>
      </w:r>
      <w:r w:rsidR="00C90DB0">
        <w:rPr>
          <w:rFonts w:ascii="Verdana" w:hAnsi="Verdana"/>
          <w:bCs/>
        </w:rPr>
        <w:t>wellicht hun</w:t>
      </w:r>
      <w:r w:rsidR="00A276A7">
        <w:rPr>
          <w:rFonts w:ascii="Verdana" w:hAnsi="Verdana"/>
          <w:bCs/>
        </w:rPr>
        <w:t xml:space="preserve"> voordeel doen met dit onderzoek.</w:t>
      </w:r>
      <w:r w:rsidR="001127F9">
        <w:rPr>
          <w:rFonts w:ascii="Verdana" w:hAnsi="Verdana"/>
          <w:bCs/>
        </w:rPr>
        <w:t xml:space="preserve"> </w:t>
      </w:r>
    </w:p>
    <w:p w:rsidR="001127F9" w:rsidRDefault="001127F9" w:rsidP="00C90DB0">
      <w:pPr>
        <w:rPr>
          <w:rFonts w:ascii="Verdana" w:hAnsi="Verdana"/>
          <w:bCs/>
        </w:rPr>
      </w:pPr>
      <w:r>
        <w:rPr>
          <w:rFonts w:ascii="Verdana" w:hAnsi="Verdana"/>
          <w:bCs/>
        </w:rPr>
        <w:t xml:space="preserve">Het mooiste compliment zou voor mij zijn als </w:t>
      </w:r>
      <w:r w:rsidR="00C90DB0">
        <w:rPr>
          <w:rFonts w:ascii="Verdana" w:hAnsi="Verdana"/>
          <w:bCs/>
        </w:rPr>
        <w:t>men</w:t>
      </w:r>
      <w:r>
        <w:rPr>
          <w:rFonts w:ascii="Verdana" w:hAnsi="Verdana"/>
          <w:bCs/>
        </w:rPr>
        <w:t xml:space="preserve"> </w:t>
      </w:r>
      <w:r w:rsidR="00E01D33">
        <w:rPr>
          <w:rFonts w:ascii="Verdana" w:hAnsi="Verdana"/>
          <w:bCs/>
        </w:rPr>
        <w:t>zegt</w:t>
      </w:r>
      <w:r w:rsidR="00047B7E">
        <w:rPr>
          <w:rFonts w:ascii="Verdana" w:hAnsi="Verdana"/>
          <w:bCs/>
        </w:rPr>
        <w:t>: “</w:t>
      </w:r>
      <w:proofErr w:type="spellStart"/>
      <w:r w:rsidR="00047B7E">
        <w:rPr>
          <w:rFonts w:ascii="Verdana" w:hAnsi="Verdana"/>
          <w:bCs/>
        </w:rPr>
        <w:t>Gé</w:t>
      </w:r>
      <w:r>
        <w:rPr>
          <w:rFonts w:ascii="Verdana" w:hAnsi="Verdana"/>
          <w:bCs/>
        </w:rPr>
        <w:t>rine</w:t>
      </w:r>
      <w:proofErr w:type="spellEnd"/>
      <w:r>
        <w:rPr>
          <w:rFonts w:ascii="Verdana" w:hAnsi="Verdana"/>
          <w:bCs/>
        </w:rPr>
        <w:t xml:space="preserve">, dit kun je doen met </w:t>
      </w:r>
      <w:r w:rsidR="000F1EC1">
        <w:rPr>
          <w:rFonts w:ascii="Verdana" w:hAnsi="Verdana"/>
          <w:bCs/>
        </w:rPr>
        <w:t>a</w:t>
      </w:r>
      <w:r>
        <w:rPr>
          <w:rFonts w:ascii="Verdana" w:hAnsi="Verdana"/>
          <w:bCs/>
        </w:rPr>
        <w:t xml:space="preserve">lle </w:t>
      </w:r>
      <w:r w:rsidR="00E01D33">
        <w:rPr>
          <w:rFonts w:ascii="Verdana" w:hAnsi="Verdana"/>
          <w:bCs/>
        </w:rPr>
        <w:t>kinderen, ongeacht hun IQ score</w:t>
      </w:r>
      <w:r w:rsidR="000F513C">
        <w:rPr>
          <w:rFonts w:ascii="Verdana" w:hAnsi="Verdana"/>
          <w:bCs/>
        </w:rPr>
        <w:t>.</w:t>
      </w:r>
      <w:r>
        <w:rPr>
          <w:rFonts w:ascii="Verdana" w:hAnsi="Verdana"/>
          <w:bCs/>
        </w:rPr>
        <w:t>”</w:t>
      </w:r>
    </w:p>
    <w:p w:rsidR="00AE3DC6" w:rsidRPr="00971070" w:rsidRDefault="00AE3DC6" w:rsidP="00A276A7">
      <w:pPr>
        <w:rPr>
          <w:rFonts w:ascii="Verdana" w:hAnsi="Verdana"/>
          <w:bCs/>
        </w:rPr>
      </w:pPr>
    </w:p>
    <w:p w:rsidR="00B66A45" w:rsidRPr="00BA045B" w:rsidRDefault="006C38D5" w:rsidP="00295BCD">
      <w:pPr>
        <w:pStyle w:val="Kop1"/>
        <w:rPr>
          <w:i/>
        </w:rPr>
      </w:pPr>
      <w:r>
        <w:br w:type="page"/>
      </w:r>
      <w:bookmarkStart w:id="1" w:name="_Toc332309865"/>
      <w:r w:rsidR="00A406DF" w:rsidRPr="00BA045B">
        <w:lastRenderedPageBreak/>
        <w:t>Inleiding</w:t>
      </w:r>
      <w:bookmarkEnd w:id="1"/>
    </w:p>
    <w:p w:rsidR="00B66A45" w:rsidRPr="002F5851" w:rsidRDefault="00B66A45" w:rsidP="002F5851">
      <w:pPr>
        <w:rPr>
          <w:rFonts w:ascii="Verdana" w:hAnsi="Verdana"/>
        </w:rPr>
      </w:pPr>
    </w:p>
    <w:p w:rsidR="002F3BF3" w:rsidRPr="002F5851" w:rsidRDefault="00B66A45" w:rsidP="002F3BF3">
      <w:pPr>
        <w:rPr>
          <w:rFonts w:ascii="Verdana" w:hAnsi="Verdana"/>
        </w:rPr>
      </w:pPr>
      <w:r w:rsidRPr="002F5851">
        <w:rPr>
          <w:rFonts w:ascii="Verdana" w:hAnsi="Verdana"/>
        </w:rPr>
        <w:t>Leerkrachten worden elke dag geconfronteerd met grote verschillen tussen leerlingen. Met allerlei lesmetho</w:t>
      </w:r>
      <w:r w:rsidR="00436D02">
        <w:rPr>
          <w:rFonts w:ascii="Verdana" w:hAnsi="Verdana"/>
        </w:rPr>
        <w:t>den worden pogingen gedaan om zowel de</w:t>
      </w:r>
      <w:r w:rsidRPr="002F5851">
        <w:rPr>
          <w:rFonts w:ascii="Verdana" w:hAnsi="Verdana"/>
        </w:rPr>
        <w:t xml:space="preserve"> zwakkere leerling als de begaafde leerling passend onderwijs te bieden.</w:t>
      </w:r>
      <w:r w:rsidR="002F3BF3">
        <w:rPr>
          <w:rFonts w:ascii="Verdana" w:hAnsi="Verdana"/>
        </w:rPr>
        <w:t xml:space="preserve"> </w:t>
      </w:r>
      <w:r w:rsidR="002F3BF3" w:rsidRPr="002F5851">
        <w:rPr>
          <w:rFonts w:ascii="Verdana" w:hAnsi="Verdana"/>
        </w:rPr>
        <w:t>Binnen het kader van adaptief onderwijs en omgaan met verschillen is er veel aandacht voor begaafde en hoogbegaafde leerlingen. Dat zijn de leerlingen die ver boven het gemiddelde (kunnen) presteren.</w:t>
      </w:r>
      <w:r w:rsidR="002F3BF3" w:rsidRPr="002F5851">
        <w:rPr>
          <w:rStyle w:val="Voetnootmarkering"/>
          <w:rFonts w:ascii="Verdana" w:hAnsi="Verdana"/>
        </w:rPr>
        <w:footnoteReference w:id="2"/>
      </w:r>
      <w:r w:rsidR="002F3BF3" w:rsidRPr="002F5851">
        <w:rPr>
          <w:rFonts w:ascii="Verdana" w:hAnsi="Verdana"/>
        </w:rPr>
        <w:t xml:space="preserve">  De leerbehoefte van (hoog</w:t>
      </w:r>
      <w:r w:rsidR="00E74200">
        <w:rPr>
          <w:rFonts w:ascii="Verdana" w:hAnsi="Verdana"/>
        </w:rPr>
        <w:t>-</w:t>
      </w:r>
      <w:r w:rsidR="002F3BF3" w:rsidRPr="002F5851">
        <w:rPr>
          <w:rFonts w:ascii="Verdana" w:hAnsi="Verdana"/>
        </w:rPr>
        <w:t>)begaafde kinderen wijkt veelal af van die van de andere kinde</w:t>
      </w:r>
      <w:r w:rsidR="002F3BF3">
        <w:rPr>
          <w:rFonts w:ascii="Verdana" w:hAnsi="Verdana"/>
        </w:rPr>
        <w:t>ren in de klas. Terwijl de andere kinderen nog bezig zijn</w:t>
      </w:r>
      <w:r w:rsidR="002F3BF3" w:rsidRPr="002F5851">
        <w:rPr>
          <w:rFonts w:ascii="Verdana" w:hAnsi="Verdana"/>
        </w:rPr>
        <w:t xml:space="preserve"> met de opdrachten uit het boek, is de (hoog</w:t>
      </w:r>
      <w:r w:rsidR="0050630A">
        <w:rPr>
          <w:rFonts w:ascii="Verdana" w:hAnsi="Verdana"/>
        </w:rPr>
        <w:t>-</w:t>
      </w:r>
      <w:r w:rsidR="002F3BF3" w:rsidRPr="002F5851">
        <w:rPr>
          <w:rFonts w:ascii="Verdana" w:hAnsi="Verdana"/>
        </w:rPr>
        <w:t>)</w:t>
      </w:r>
      <w:r w:rsidR="0050630A">
        <w:rPr>
          <w:rFonts w:ascii="Verdana" w:hAnsi="Verdana"/>
        </w:rPr>
        <w:t xml:space="preserve"> </w:t>
      </w:r>
      <w:r w:rsidR="002F3BF3" w:rsidRPr="002F5851">
        <w:rPr>
          <w:rFonts w:ascii="Verdana" w:hAnsi="Verdana"/>
        </w:rPr>
        <w:t>begaafde leerling allang klaar. De verveling slaat toe omdat veel leerstof te gemakkelijk is. Opdrachten zijn saai, omdat ze herhalen wat de leerling allang heeft begrepen. Bij deze leerlingen kan de motivatie gaan zakken. Het stimuleert de leerlingen niet meer om hun best te</w:t>
      </w:r>
      <w:r w:rsidR="002F3BF3">
        <w:rPr>
          <w:rFonts w:ascii="Verdana" w:hAnsi="Verdana"/>
        </w:rPr>
        <w:t xml:space="preserve"> </w:t>
      </w:r>
      <w:r w:rsidR="002F3BF3" w:rsidRPr="002F5851">
        <w:rPr>
          <w:rFonts w:ascii="Verdana" w:hAnsi="Verdana"/>
        </w:rPr>
        <w:t xml:space="preserve">doen voor die opdrachten. Het gaat te gemakkelijk en het onderwijs prikkelt ze te weinig om te laten zien wat ze nog meer kunnen. </w:t>
      </w:r>
    </w:p>
    <w:p w:rsidR="00B66A45" w:rsidRDefault="002F3BF3" w:rsidP="002F3BF3">
      <w:pPr>
        <w:rPr>
          <w:rFonts w:ascii="Verdana" w:hAnsi="Verdana"/>
        </w:rPr>
      </w:pPr>
      <w:r>
        <w:rPr>
          <w:rFonts w:ascii="Verdana" w:hAnsi="Verdana"/>
        </w:rPr>
        <w:t>Om</w:t>
      </w:r>
      <w:r w:rsidRPr="002F5851">
        <w:rPr>
          <w:rFonts w:ascii="Verdana" w:hAnsi="Verdana"/>
        </w:rPr>
        <w:t xml:space="preserve"> leerlingen</w:t>
      </w:r>
      <w:r>
        <w:rPr>
          <w:rFonts w:ascii="Verdana" w:hAnsi="Verdana"/>
        </w:rPr>
        <w:t xml:space="preserve"> die hoogbegaafd zijn</w:t>
      </w:r>
      <w:r w:rsidRPr="002F5851">
        <w:rPr>
          <w:rFonts w:ascii="Verdana" w:hAnsi="Verdana"/>
        </w:rPr>
        <w:t xml:space="preserve"> meer te prikkelen en uitdaging in het onderwijs te geven heeft de </w:t>
      </w:r>
      <w:r>
        <w:rPr>
          <w:rFonts w:ascii="Verdana" w:hAnsi="Verdana"/>
        </w:rPr>
        <w:t>P. Jongeling</w:t>
      </w:r>
      <w:r w:rsidRPr="002F5851">
        <w:rPr>
          <w:rFonts w:ascii="Verdana" w:hAnsi="Verdana"/>
        </w:rPr>
        <w:t xml:space="preserve">school </w:t>
      </w:r>
      <w:r>
        <w:rPr>
          <w:rFonts w:ascii="Verdana" w:hAnsi="Verdana"/>
        </w:rPr>
        <w:t xml:space="preserve">in Bunschoten nog geen concrete oplossing. </w:t>
      </w:r>
      <w:r w:rsidRPr="002F5851">
        <w:t xml:space="preserve"> </w:t>
      </w:r>
      <w:r w:rsidRPr="002F5851">
        <w:rPr>
          <w:rFonts w:ascii="Verdana" w:hAnsi="Verdana"/>
        </w:rPr>
        <w:t>In overleg met de leerkrachten, intern begeleider en de directeur kwa</w:t>
      </w:r>
      <w:r>
        <w:rPr>
          <w:rFonts w:ascii="Verdana" w:hAnsi="Verdana"/>
        </w:rPr>
        <w:t>m dit aan de orde. Op het</w:t>
      </w:r>
      <w:r w:rsidRPr="002F5851">
        <w:rPr>
          <w:rFonts w:ascii="Verdana" w:hAnsi="Verdana"/>
        </w:rPr>
        <w:t xml:space="preserve"> gebied </w:t>
      </w:r>
      <w:r>
        <w:rPr>
          <w:rFonts w:ascii="Verdana" w:hAnsi="Verdana"/>
        </w:rPr>
        <w:t xml:space="preserve">van omgaan met meer en hoogbegaafde kinderen </w:t>
      </w:r>
      <w:r w:rsidRPr="002F5851">
        <w:rPr>
          <w:rFonts w:ascii="Verdana" w:hAnsi="Verdana"/>
        </w:rPr>
        <w:t>staat de school nog in de kinderschoenen en heeft men hier nog geen concreet plan of aanpak voor kinderen met  meer- hoogbegaafdheid.</w:t>
      </w:r>
      <w:r>
        <w:rPr>
          <w:rFonts w:ascii="Verdana" w:hAnsi="Verdana"/>
        </w:rPr>
        <w:t xml:space="preserve"> </w:t>
      </w:r>
      <w:r w:rsidR="00B66A45" w:rsidRPr="002F5851">
        <w:rPr>
          <w:rFonts w:ascii="Verdana" w:hAnsi="Verdana"/>
        </w:rPr>
        <w:t>De meeste le</w:t>
      </w:r>
      <w:r w:rsidR="00436D02">
        <w:rPr>
          <w:rFonts w:ascii="Verdana" w:hAnsi="Verdana"/>
        </w:rPr>
        <w:t xml:space="preserve">erkrachten op deze school geven klassikaal </w:t>
      </w:r>
      <w:r w:rsidR="00B66A45" w:rsidRPr="002F5851">
        <w:rPr>
          <w:rFonts w:ascii="Verdana" w:hAnsi="Verdana"/>
        </w:rPr>
        <w:t xml:space="preserve">onderwijs aan de hand van een methode. Deze methode richt zich in tempo, aanpak en hoeveelheid oefen- en herhalingsstof voornamelijk op de gemiddelde leerling en leerlingen die daar iets </w:t>
      </w:r>
      <w:r w:rsidR="00B66A45">
        <w:rPr>
          <w:rFonts w:ascii="Verdana" w:hAnsi="Verdana"/>
        </w:rPr>
        <w:t xml:space="preserve">boven of iets onder presteren. </w:t>
      </w:r>
    </w:p>
    <w:p w:rsidR="002F3BF3" w:rsidRDefault="00050A8C" w:rsidP="00F723CE">
      <w:pPr>
        <w:rPr>
          <w:rFonts w:ascii="Verdana" w:hAnsi="Verdana"/>
        </w:rPr>
      </w:pPr>
      <w:r>
        <w:rPr>
          <w:rFonts w:ascii="Verdana" w:hAnsi="Verdana"/>
        </w:rPr>
        <w:t xml:space="preserve">Het onderwerp sprak mij </w:t>
      </w:r>
      <w:r w:rsidR="003A4E34">
        <w:rPr>
          <w:rFonts w:ascii="Verdana" w:hAnsi="Verdana"/>
        </w:rPr>
        <w:t xml:space="preserve">aan door mijn ervaring in </w:t>
      </w:r>
      <w:r w:rsidR="002F3BF3" w:rsidRPr="002F5851">
        <w:rPr>
          <w:rFonts w:ascii="Verdana" w:hAnsi="Verdana"/>
        </w:rPr>
        <w:t>ee</w:t>
      </w:r>
      <w:r>
        <w:rPr>
          <w:rFonts w:ascii="Verdana" w:hAnsi="Verdana"/>
        </w:rPr>
        <w:t>rdere stage</w:t>
      </w:r>
      <w:r w:rsidR="003A4E34">
        <w:rPr>
          <w:rFonts w:ascii="Verdana" w:hAnsi="Verdana"/>
        </w:rPr>
        <w:t>s</w:t>
      </w:r>
      <w:r w:rsidR="00FE6BC8">
        <w:rPr>
          <w:rFonts w:ascii="Verdana" w:hAnsi="Verdana"/>
        </w:rPr>
        <w:t>. Mijn ervaring is</w:t>
      </w:r>
      <w:r>
        <w:rPr>
          <w:rFonts w:ascii="Verdana" w:hAnsi="Verdana"/>
        </w:rPr>
        <w:t xml:space="preserve"> dat leerkrachten vooral zochten</w:t>
      </w:r>
      <w:r w:rsidR="002F3BF3" w:rsidRPr="002F5851">
        <w:rPr>
          <w:rFonts w:ascii="Verdana" w:hAnsi="Verdana"/>
        </w:rPr>
        <w:t xml:space="preserve"> naar ‘meer werk’</w:t>
      </w:r>
      <w:r>
        <w:rPr>
          <w:rFonts w:ascii="Verdana" w:hAnsi="Verdana"/>
        </w:rPr>
        <w:t xml:space="preserve"> voor de kinderen</w:t>
      </w:r>
      <w:r w:rsidR="00F723CE">
        <w:rPr>
          <w:rFonts w:ascii="Verdana" w:hAnsi="Verdana"/>
        </w:rPr>
        <w:t>. Z</w:t>
      </w:r>
      <w:r>
        <w:rPr>
          <w:rFonts w:ascii="Verdana" w:hAnsi="Verdana"/>
        </w:rPr>
        <w:t xml:space="preserve">ij </w:t>
      </w:r>
      <w:r w:rsidR="00F723CE">
        <w:rPr>
          <w:rFonts w:ascii="Verdana" w:hAnsi="Verdana"/>
        </w:rPr>
        <w:t xml:space="preserve">haalden </w:t>
      </w:r>
      <w:r>
        <w:rPr>
          <w:rFonts w:ascii="Verdana" w:hAnsi="Verdana"/>
        </w:rPr>
        <w:t>daarbij</w:t>
      </w:r>
      <w:r w:rsidR="00F723CE">
        <w:rPr>
          <w:rFonts w:ascii="Verdana" w:hAnsi="Verdana"/>
        </w:rPr>
        <w:t xml:space="preserve"> overal wat vandaan. Het viel me ook op dat i</w:t>
      </w:r>
      <w:r>
        <w:rPr>
          <w:rFonts w:ascii="Verdana" w:hAnsi="Verdana"/>
        </w:rPr>
        <w:t xml:space="preserve">n al dat extra werk voor de kinderen </w:t>
      </w:r>
      <w:r w:rsidR="002F3BF3" w:rsidRPr="002F5851">
        <w:rPr>
          <w:rFonts w:ascii="Verdana" w:hAnsi="Verdana"/>
        </w:rPr>
        <w:t>geen do</w:t>
      </w:r>
      <w:r>
        <w:rPr>
          <w:rFonts w:ascii="Verdana" w:hAnsi="Verdana"/>
        </w:rPr>
        <w:t>orgaande lijn zat</w:t>
      </w:r>
      <w:r w:rsidR="00F723CE">
        <w:rPr>
          <w:rFonts w:ascii="Verdana" w:hAnsi="Verdana"/>
        </w:rPr>
        <w:t>. Di</w:t>
      </w:r>
      <w:r w:rsidR="009F3C45">
        <w:rPr>
          <w:rFonts w:ascii="Verdana" w:hAnsi="Verdana"/>
        </w:rPr>
        <w:t>t zou kunnen betekenen</w:t>
      </w:r>
      <w:r w:rsidR="00F723CE">
        <w:rPr>
          <w:rFonts w:ascii="Verdana" w:hAnsi="Verdana"/>
        </w:rPr>
        <w:t xml:space="preserve"> dat er op meer </w:t>
      </w:r>
      <w:r w:rsidR="002F3BF3" w:rsidRPr="002F5851">
        <w:rPr>
          <w:rFonts w:ascii="Verdana" w:hAnsi="Verdana"/>
        </w:rPr>
        <w:t xml:space="preserve">scholen eigenlijk </w:t>
      </w:r>
      <w:r w:rsidR="009F3C45">
        <w:rPr>
          <w:rFonts w:ascii="Verdana" w:hAnsi="Verdana"/>
        </w:rPr>
        <w:t>nog niets concreets is voor</w:t>
      </w:r>
      <w:r w:rsidR="000475FB">
        <w:rPr>
          <w:rFonts w:ascii="Verdana" w:hAnsi="Verdana"/>
        </w:rPr>
        <w:t xml:space="preserve"> leerlingen</w:t>
      </w:r>
      <w:r w:rsidR="009F3C45">
        <w:rPr>
          <w:rFonts w:ascii="Verdana" w:hAnsi="Verdana"/>
        </w:rPr>
        <w:t xml:space="preserve"> met deze leerbehoefte. Leerkrachten doen </w:t>
      </w:r>
      <w:r w:rsidR="002F3BF3" w:rsidRPr="002F5851">
        <w:rPr>
          <w:rFonts w:ascii="Verdana" w:hAnsi="Verdana"/>
        </w:rPr>
        <w:t xml:space="preserve">enorm hun best voor </w:t>
      </w:r>
      <w:r w:rsidR="009F3C45">
        <w:rPr>
          <w:rFonts w:ascii="Verdana" w:hAnsi="Verdana"/>
        </w:rPr>
        <w:t>deze kinderen, maar ik merkte ook</w:t>
      </w:r>
      <w:r w:rsidR="002F3BF3" w:rsidRPr="002F5851">
        <w:rPr>
          <w:rFonts w:ascii="Verdana" w:hAnsi="Verdana"/>
        </w:rPr>
        <w:t xml:space="preserve"> dat h</w:t>
      </w:r>
      <w:r w:rsidR="009F3C45">
        <w:rPr>
          <w:rFonts w:ascii="Verdana" w:hAnsi="Verdana"/>
        </w:rPr>
        <w:t>et geen bevredigend gevoel gaf</w:t>
      </w:r>
      <w:r w:rsidR="002F3BF3" w:rsidRPr="002F5851">
        <w:rPr>
          <w:rFonts w:ascii="Verdana" w:hAnsi="Verdana"/>
        </w:rPr>
        <w:t xml:space="preserve"> als e</w:t>
      </w:r>
      <w:r w:rsidR="009F3C45">
        <w:rPr>
          <w:rFonts w:ascii="Verdana" w:hAnsi="Verdana"/>
        </w:rPr>
        <w:t xml:space="preserve">r </w:t>
      </w:r>
      <w:r w:rsidR="00C262CC">
        <w:rPr>
          <w:rFonts w:ascii="Verdana" w:hAnsi="Verdana"/>
        </w:rPr>
        <w:t xml:space="preserve">op een school </w:t>
      </w:r>
      <w:r w:rsidR="009F3C45">
        <w:rPr>
          <w:rFonts w:ascii="Verdana" w:hAnsi="Verdana"/>
        </w:rPr>
        <w:t>geen handvatten zijn</w:t>
      </w:r>
      <w:r w:rsidR="002F3BF3" w:rsidRPr="002F5851">
        <w:rPr>
          <w:rFonts w:ascii="Verdana" w:hAnsi="Verdana"/>
        </w:rPr>
        <w:t>.</w:t>
      </w:r>
    </w:p>
    <w:p w:rsidR="0045692B" w:rsidRDefault="005B23F6" w:rsidP="00522953">
      <w:pPr>
        <w:rPr>
          <w:rFonts w:ascii="Verdana" w:hAnsi="Verdana"/>
        </w:rPr>
      </w:pPr>
      <w:r>
        <w:rPr>
          <w:rFonts w:ascii="Verdana" w:hAnsi="Verdana"/>
        </w:rPr>
        <w:t>Hoe kan ik de leerkrachten op deze school een effectieve didactische aanpak bieden die hun in staat stelt voor begaafde kinderen een goede leeromgeving te creëren?</w:t>
      </w:r>
    </w:p>
    <w:p w:rsidR="00EE23EC" w:rsidRDefault="002F3BF3" w:rsidP="0045692B">
      <w:pPr>
        <w:rPr>
          <w:rFonts w:ascii="Verdana" w:hAnsi="Verdana"/>
        </w:rPr>
      </w:pPr>
      <w:r w:rsidRPr="00A72B3B">
        <w:rPr>
          <w:rFonts w:ascii="Verdana" w:hAnsi="Verdana"/>
        </w:rPr>
        <w:t xml:space="preserve">Voor mij nu de uitdaging </w:t>
      </w:r>
      <w:r>
        <w:rPr>
          <w:rFonts w:ascii="Verdana" w:hAnsi="Verdana"/>
        </w:rPr>
        <w:t>om te onderzoeken wat hoogbegaafdheid precies is,</w:t>
      </w:r>
      <w:r w:rsidRPr="00A72B3B">
        <w:rPr>
          <w:rFonts w:ascii="Verdana" w:hAnsi="Verdana"/>
        </w:rPr>
        <w:t xml:space="preserve"> maar nog belangrijker wat de beleving van de leerkrachten maar bovenal van de kinderen is. Wat zijn </w:t>
      </w:r>
      <w:r w:rsidR="00EE23EC">
        <w:rPr>
          <w:rFonts w:ascii="Verdana" w:hAnsi="Verdana"/>
        </w:rPr>
        <w:t xml:space="preserve">hun </w:t>
      </w:r>
      <w:r w:rsidRPr="00A72B3B">
        <w:rPr>
          <w:rFonts w:ascii="Verdana" w:hAnsi="Verdana"/>
        </w:rPr>
        <w:t xml:space="preserve">wensen? </w:t>
      </w:r>
      <w:r w:rsidR="00EE23EC">
        <w:rPr>
          <w:rFonts w:ascii="Verdana" w:hAnsi="Verdana"/>
        </w:rPr>
        <w:t>I</w:t>
      </w:r>
      <w:r w:rsidR="00EE23EC" w:rsidRPr="00A72B3B">
        <w:rPr>
          <w:rFonts w:ascii="Verdana" w:hAnsi="Verdana"/>
        </w:rPr>
        <w:t>n mijn naaste</w:t>
      </w:r>
      <w:r w:rsidR="00EE23EC">
        <w:rPr>
          <w:rFonts w:ascii="Verdana" w:hAnsi="Verdana"/>
        </w:rPr>
        <w:t xml:space="preserve"> omgeving  zijn er kinderen </w:t>
      </w:r>
      <w:r w:rsidR="00EE23EC" w:rsidRPr="00A72B3B">
        <w:rPr>
          <w:rFonts w:ascii="Verdana" w:hAnsi="Verdana"/>
        </w:rPr>
        <w:t xml:space="preserve">die </w:t>
      </w:r>
      <w:r w:rsidR="00EE23EC" w:rsidRPr="00A72B3B">
        <w:rPr>
          <w:rFonts w:ascii="Verdana" w:hAnsi="Verdana"/>
        </w:rPr>
        <w:lastRenderedPageBreak/>
        <w:t xml:space="preserve">hoogbegaafd zijn. Ik heb gemerkt dat </w:t>
      </w:r>
      <w:r w:rsidR="00EE23EC">
        <w:rPr>
          <w:rFonts w:ascii="Verdana" w:hAnsi="Verdana"/>
        </w:rPr>
        <w:t>zij anders benaderd</w:t>
      </w:r>
      <w:r w:rsidR="00EE23EC" w:rsidRPr="00A72B3B">
        <w:rPr>
          <w:rFonts w:ascii="Verdana" w:hAnsi="Verdana"/>
        </w:rPr>
        <w:t xml:space="preserve"> willen en moeten wor</w:t>
      </w:r>
      <w:r w:rsidR="00EE23EC">
        <w:rPr>
          <w:rFonts w:ascii="Verdana" w:hAnsi="Verdana"/>
        </w:rPr>
        <w:t>den dan andere kinderen. Ik zie dat zij</w:t>
      </w:r>
      <w:r w:rsidR="00EE23EC" w:rsidRPr="00A72B3B">
        <w:rPr>
          <w:rFonts w:ascii="Verdana" w:hAnsi="Verdana"/>
        </w:rPr>
        <w:t xml:space="preserve"> wat voorzichtiger</w:t>
      </w:r>
      <w:r w:rsidR="00EE23EC">
        <w:rPr>
          <w:rFonts w:ascii="Verdana" w:hAnsi="Verdana"/>
        </w:rPr>
        <w:t xml:space="preserve"> zijn</w:t>
      </w:r>
      <w:r w:rsidR="00EE23EC" w:rsidRPr="00A72B3B">
        <w:rPr>
          <w:rFonts w:ascii="Verdana" w:hAnsi="Verdana"/>
        </w:rPr>
        <w:t xml:space="preserve"> in relaties, mede doordat zij vaak moeite hebben met empathie. Het is dus vooral </w:t>
      </w:r>
      <w:r w:rsidR="00EE23EC">
        <w:rPr>
          <w:rFonts w:ascii="Verdana" w:hAnsi="Verdana"/>
        </w:rPr>
        <w:t>bij deze kinderen een zaak om hu</w:t>
      </w:r>
      <w:r w:rsidR="00EE23EC" w:rsidRPr="00A72B3B">
        <w:rPr>
          <w:rFonts w:ascii="Verdana" w:hAnsi="Verdana"/>
        </w:rPr>
        <w:t>n vertrouwen te geven en dat ze je op je woord kunnen geloven. Als ze dat zien en merken dan komt de relatie</w:t>
      </w:r>
      <w:r w:rsidR="00EE23EC">
        <w:rPr>
          <w:rFonts w:ascii="Verdana" w:hAnsi="Verdana"/>
        </w:rPr>
        <w:t xml:space="preserve"> heel langzaam tot stand. Mijn ervaring is dat a</w:t>
      </w:r>
      <w:r w:rsidR="00EE23EC" w:rsidRPr="00A72B3B">
        <w:rPr>
          <w:rFonts w:ascii="Verdana" w:hAnsi="Verdana"/>
        </w:rPr>
        <w:t>ls het zover is dat er een vertrouwensrelatie is</w:t>
      </w:r>
      <w:r w:rsidR="00EE23EC">
        <w:rPr>
          <w:rFonts w:ascii="Verdana" w:hAnsi="Verdana"/>
        </w:rPr>
        <w:t xml:space="preserve"> opgebouwd </w:t>
      </w:r>
      <w:r w:rsidR="00EE23EC" w:rsidRPr="00A72B3B">
        <w:rPr>
          <w:rFonts w:ascii="Verdana" w:hAnsi="Verdana"/>
        </w:rPr>
        <w:t xml:space="preserve"> deze ook vaak erg mooi</w:t>
      </w:r>
      <w:r w:rsidR="00EE23EC">
        <w:rPr>
          <w:rFonts w:ascii="Verdana" w:hAnsi="Verdana"/>
        </w:rPr>
        <w:t xml:space="preserve"> is</w:t>
      </w:r>
      <w:r w:rsidR="00EE23EC" w:rsidRPr="00A72B3B">
        <w:rPr>
          <w:rFonts w:ascii="Verdana" w:hAnsi="Verdana"/>
        </w:rPr>
        <w:t xml:space="preserve"> en</w:t>
      </w:r>
      <w:r w:rsidR="00EE23EC">
        <w:rPr>
          <w:rFonts w:ascii="Verdana" w:hAnsi="Verdana"/>
        </w:rPr>
        <w:t xml:space="preserve"> dat</w:t>
      </w:r>
      <w:r w:rsidR="00EE23EC" w:rsidRPr="00A72B3B">
        <w:rPr>
          <w:rFonts w:ascii="Verdana" w:hAnsi="Verdana"/>
        </w:rPr>
        <w:t xml:space="preserve"> je er veel voor terug</w:t>
      </w:r>
      <w:r w:rsidR="00EE23EC">
        <w:rPr>
          <w:rFonts w:ascii="Verdana" w:hAnsi="Verdana"/>
        </w:rPr>
        <w:t xml:space="preserve">krijgt. </w:t>
      </w:r>
    </w:p>
    <w:p w:rsidR="001C7004" w:rsidRDefault="00EE23EC" w:rsidP="001C7004">
      <w:pPr>
        <w:rPr>
          <w:rFonts w:ascii="Verdana" w:hAnsi="Verdana"/>
        </w:rPr>
      </w:pPr>
      <w:r>
        <w:rPr>
          <w:rFonts w:ascii="Verdana" w:hAnsi="Verdana"/>
        </w:rPr>
        <w:t xml:space="preserve">Mijn uitgangspunt is daarom </w:t>
      </w:r>
      <w:r w:rsidR="00AB5B9A">
        <w:rPr>
          <w:rFonts w:ascii="Verdana" w:hAnsi="Verdana"/>
        </w:rPr>
        <w:t xml:space="preserve">allereerst pedagogisch van aard. </w:t>
      </w:r>
      <w:r>
        <w:rPr>
          <w:rFonts w:ascii="Verdana" w:hAnsi="Verdana"/>
        </w:rPr>
        <w:t>Hoe kan ik</w:t>
      </w:r>
      <w:r w:rsidR="00AB5B9A">
        <w:rPr>
          <w:rFonts w:ascii="Verdana" w:hAnsi="Verdana"/>
        </w:rPr>
        <w:t xml:space="preserve"> het welbevinden en de betrokkenheid van de begaafde kinderen van de P. Jongelingschool borgen, zodat zij zich optimaal kunnen ontwikkelen? </w:t>
      </w:r>
      <w:r w:rsidR="005607A4">
        <w:rPr>
          <w:rFonts w:ascii="Verdana" w:hAnsi="Verdana"/>
        </w:rPr>
        <w:t>Alleen in dit op</w:t>
      </w:r>
      <w:r w:rsidR="008A14BA">
        <w:rPr>
          <w:rFonts w:ascii="Verdana" w:hAnsi="Verdana"/>
        </w:rPr>
        <w:t xml:space="preserve">zicht kan mijn afstudeeronderzoek in wetenschappelijk opzicht een toevoeging blijken te zijn. Ik doe onderzoek naar de betrokkenheid van de kinderen die meedoen aan mijn onderzoek. </w:t>
      </w:r>
      <w:r w:rsidR="00885BE4">
        <w:rPr>
          <w:rFonts w:ascii="Verdana" w:hAnsi="Verdana"/>
        </w:rPr>
        <w:t>In m</w:t>
      </w:r>
      <w:r w:rsidR="00687164">
        <w:rPr>
          <w:rFonts w:ascii="Verdana" w:hAnsi="Verdana"/>
        </w:rPr>
        <w:t>ijn onderzoeksmethode maak ik gebruik van de</w:t>
      </w:r>
      <w:r w:rsidR="001C7004">
        <w:rPr>
          <w:rFonts w:ascii="Verdana" w:hAnsi="Verdana"/>
        </w:rPr>
        <w:t xml:space="preserve"> door </w:t>
      </w:r>
      <w:proofErr w:type="spellStart"/>
      <w:r w:rsidR="001C7004">
        <w:rPr>
          <w:rFonts w:ascii="Verdana" w:hAnsi="Verdana"/>
        </w:rPr>
        <w:t>Ferre</w:t>
      </w:r>
      <w:proofErr w:type="spellEnd"/>
      <w:r w:rsidR="001C7004">
        <w:rPr>
          <w:rFonts w:ascii="Verdana" w:hAnsi="Verdana"/>
        </w:rPr>
        <w:t xml:space="preserve"> </w:t>
      </w:r>
      <w:proofErr w:type="spellStart"/>
      <w:r w:rsidR="001C7004">
        <w:rPr>
          <w:rFonts w:ascii="Verdana" w:hAnsi="Verdana"/>
        </w:rPr>
        <w:t>Laevers</w:t>
      </w:r>
      <w:proofErr w:type="spellEnd"/>
      <w:r w:rsidR="001C7004">
        <w:rPr>
          <w:rFonts w:ascii="Verdana" w:hAnsi="Verdana"/>
        </w:rPr>
        <w:t xml:space="preserve"> </w:t>
      </w:r>
      <w:r w:rsidR="00965C66">
        <w:rPr>
          <w:rFonts w:ascii="Verdana" w:hAnsi="Verdana"/>
        </w:rPr>
        <w:t xml:space="preserve">beschreven </w:t>
      </w:r>
      <w:r w:rsidR="005607A4">
        <w:rPr>
          <w:rFonts w:ascii="Verdana" w:hAnsi="Verdana"/>
        </w:rPr>
        <w:t>Leuvense B</w:t>
      </w:r>
      <w:r w:rsidR="001C7004">
        <w:rPr>
          <w:rFonts w:ascii="Verdana" w:hAnsi="Verdana"/>
        </w:rPr>
        <w:t xml:space="preserve">etrokkenheidschaal. </w:t>
      </w:r>
    </w:p>
    <w:p w:rsidR="002F3BF3" w:rsidRPr="00A72B3B" w:rsidRDefault="002F3BF3" w:rsidP="002F3BF3">
      <w:pPr>
        <w:rPr>
          <w:rFonts w:ascii="Verdana" w:hAnsi="Verdana"/>
        </w:rPr>
      </w:pPr>
    </w:p>
    <w:p w:rsidR="00B66A45" w:rsidRPr="006C38D5" w:rsidRDefault="006C38D5" w:rsidP="006C38D5">
      <w:pPr>
        <w:pStyle w:val="Kop1"/>
      </w:pPr>
      <w:bookmarkStart w:id="2" w:name="_Toc225825266"/>
      <w:r>
        <w:br w:type="page"/>
      </w:r>
      <w:bookmarkStart w:id="3" w:name="_Toc332309866"/>
      <w:r w:rsidR="009C4676" w:rsidRPr="006C38D5">
        <w:lastRenderedPageBreak/>
        <w:t>D</w:t>
      </w:r>
      <w:r w:rsidR="00B66A45" w:rsidRPr="006C38D5">
        <w:t>oel van het onderzoek</w:t>
      </w:r>
      <w:bookmarkEnd w:id="2"/>
      <w:bookmarkEnd w:id="3"/>
    </w:p>
    <w:p w:rsidR="00B66A45" w:rsidRPr="002F5851" w:rsidRDefault="00B66A45" w:rsidP="002F5851">
      <w:pPr>
        <w:rPr>
          <w:rFonts w:ascii="Verdana" w:hAnsi="Verdana"/>
        </w:rPr>
      </w:pPr>
    </w:p>
    <w:p w:rsidR="00475217" w:rsidRDefault="00B66A45" w:rsidP="004D175C">
      <w:pPr>
        <w:rPr>
          <w:rFonts w:ascii="Verdana" w:hAnsi="Verdana"/>
        </w:rPr>
      </w:pPr>
      <w:r w:rsidRPr="002F5851">
        <w:rPr>
          <w:rFonts w:ascii="Verdana" w:hAnsi="Verdana"/>
        </w:rPr>
        <w:t>Elk kind heeft</w:t>
      </w:r>
      <w:r w:rsidR="00475217">
        <w:rPr>
          <w:rFonts w:ascii="Verdana" w:hAnsi="Verdana"/>
        </w:rPr>
        <w:t xml:space="preserve"> recht op passend onderwijs. Het team van de </w:t>
      </w:r>
      <w:r w:rsidR="00436D02">
        <w:rPr>
          <w:rFonts w:ascii="Verdana" w:hAnsi="Verdana"/>
        </w:rPr>
        <w:t>P. Jongeling</w:t>
      </w:r>
      <w:r w:rsidRPr="002F5851">
        <w:rPr>
          <w:rFonts w:ascii="Verdana" w:hAnsi="Verdana"/>
        </w:rPr>
        <w:t xml:space="preserve">school </w:t>
      </w:r>
      <w:r w:rsidR="00436D02">
        <w:rPr>
          <w:rFonts w:ascii="Verdana" w:hAnsi="Verdana"/>
        </w:rPr>
        <w:t xml:space="preserve">in Bunschoten </w:t>
      </w:r>
      <w:r w:rsidR="00475217">
        <w:rPr>
          <w:rFonts w:ascii="Verdana" w:hAnsi="Verdana"/>
        </w:rPr>
        <w:t xml:space="preserve"> gaf aan dit niet goed voor elkaar te krijgen voor de getalenteerde leerlingen. De P. Jongelingschool</w:t>
      </w:r>
      <w:r w:rsidR="005106F2">
        <w:rPr>
          <w:rFonts w:ascii="Verdana" w:hAnsi="Verdana"/>
        </w:rPr>
        <w:t xml:space="preserve"> in Bunschoten waar ik mijn afst</w:t>
      </w:r>
      <w:r w:rsidR="00475217">
        <w:rPr>
          <w:rFonts w:ascii="Verdana" w:hAnsi="Verdana"/>
        </w:rPr>
        <w:t xml:space="preserve">udeeronderzoek heb uitgevoerd </w:t>
      </w:r>
      <w:r w:rsidRPr="002F5851">
        <w:rPr>
          <w:rFonts w:ascii="Verdana" w:hAnsi="Verdana"/>
        </w:rPr>
        <w:t xml:space="preserve">wil daarom </w:t>
      </w:r>
      <w:r>
        <w:rPr>
          <w:rFonts w:ascii="Verdana" w:hAnsi="Verdana"/>
        </w:rPr>
        <w:t xml:space="preserve">meer doen </w:t>
      </w:r>
      <w:r w:rsidRPr="002F5851">
        <w:rPr>
          <w:rFonts w:ascii="Verdana" w:hAnsi="Verdana"/>
        </w:rPr>
        <w:t xml:space="preserve">voor die leerlingen die veel meer aankunnen, zodat ze gemotiveerd blijven en zich veilig </w:t>
      </w:r>
      <w:r w:rsidR="00A9305A">
        <w:rPr>
          <w:rFonts w:ascii="Verdana" w:hAnsi="Verdana"/>
        </w:rPr>
        <w:t xml:space="preserve">en op hun plaats </w:t>
      </w:r>
      <w:r w:rsidRPr="002F5851">
        <w:rPr>
          <w:rFonts w:ascii="Verdana" w:hAnsi="Verdana"/>
        </w:rPr>
        <w:t>voelen op</w:t>
      </w:r>
      <w:r w:rsidR="004D175C">
        <w:rPr>
          <w:rFonts w:ascii="Verdana" w:hAnsi="Verdana"/>
        </w:rPr>
        <w:t xml:space="preserve"> school</w:t>
      </w:r>
      <w:r>
        <w:rPr>
          <w:rFonts w:ascii="Verdana" w:hAnsi="Verdana"/>
        </w:rPr>
        <w:t>.</w:t>
      </w:r>
      <w:r w:rsidR="00475217">
        <w:rPr>
          <w:rFonts w:ascii="Verdana" w:hAnsi="Verdana"/>
        </w:rPr>
        <w:t xml:space="preserve"> Het onderzoek moest dus</w:t>
      </w:r>
      <w:r w:rsidRPr="002F5851">
        <w:rPr>
          <w:rFonts w:ascii="Verdana" w:hAnsi="Verdana"/>
        </w:rPr>
        <w:t xml:space="preserve"> voornamelijk worden toegespitst op die leerlingen die meer aankunnen dan de reguliere basisstof </w:t>
      </w:r>
      <w:r>
        <w:rPr>
          <w:rFonts w:ascii="Verdana" w:hAnsi="Verdana"/>
        </w:rPr>
        <w:t>.</w:t>
      </w:r>
    </w:p>
    <w:p w:rsidR="00B66A45" w:rsidRPr="00436D02" w:rsidRDefault="00475217" w:rsidP="00540908">
      <w:pPr>
        <w:rPr>
          <w:rFonts w:ascii="Verdana" w:hAnsi="Verdana"/>
        </w:rPr>
      </w:pPr>
      <w:r>
        <w:rPr>
          <w:rFonts w:ascii="Verdana" w:hAnsi="Verdana"/>
        </w:rPr>
        <w:t>Het leertempo van (hoog-)begaafde kinderen is twee tot vijf keer zo hoog als van een gemiddelde leerling.</w:t>
      </w:r>
      <w:r>
        <w:rPr>
          <w:rStyle w:val="Voetnootmarkering"/>
          <w:rFonts w:ascii="Verdana" w:hAnsi="Verdana"/>
        </w:rPr>
        <w:footnoteReference w:id="3"/>
      </w:r>
      <w:r w:rsidR="00E27594">
        <w:rPr>
          <w:rFonts w:ascii="Verdana" w:hAnsi="Verdana"/>
        </w:rPr>
        <w:t xml:space="preserve"> Deze leerlingen hebben ook extra aandacht nodig in het onderwijs om het onderpresteren te voorkomen. Ik wilde niet </w:t>
      </w:r>
      <w:proofErr w:type="spellStart"/>
      <w:r w:rsidR="00E27594">
        <w:rPr>
          <w:rFonts w:ascii="Verdana" w:hAnsi="Verdana"/>
        </w:rPr>
        <w:t>compacten</w:t>
      </w:r>
      <w:proofErr w:type="spellEnd"/>
      <w:r w:rsidR="00E27594">
        <w:rPr>
          <w:rFonts w:ascii="Verdana" w:hAnsi="Verdana"/>
        </w:rPr>
        <w:t xml:space="preserve"> of extra verdiepingsstof aanbieden aan deze kinderen, omdat ik van mening ben dat ik dan het “probleem” voor deze snelle </w:t>
      </w:r>
      <w:proofErr w:type="spellStart"/>
      <w:r w:rsidR="00E27594">
        <w:rPr>
          <w:rFonts w:ascii="Verdana" w:hAnsi="Verdana"/>
        </w:rPr>
        <w:t>leerders</w:t>
      </w:r>
      <w:proofErr w:type="spellEnd"/>
      <w:r w:rsidR="00E27594">
        <w:rPr>
          <w:rFonts w:ascii="Verdana" w:hAnsi="Verdana"/>
        </w:rPr>
        <w:t xml:space="preserve"> doorschuif naar de volgende fase in hun schoolloopbaan. Ik heb daarom besloten om</w:t>
      </w:r>
      <w:r w:rsidR="00436D02">
        <w:rPr>
          <w:rFonts w:ascii="Verdana" w:hAnsi="Verdana"/>
        </w:rPr>
        <w:t xml:space="preserve"> een</w:t>
      </w:r>
      <w:r w:rsidR="00B66A45" w:rsidRPr="00137346">
        <w:rPr>
          <w:rFonts w:ascii="Verdana" w:hAnsi="Verdana" w:cs="Courier New"/>
        </w:rPr>
        <w:t xml:space="preserve"> verkennend onderzoek </w:t>
      </w:r>
      <w:r w:rsidR="00E27594">
        <w:rPr>
          <w:rFonts w:ascii="Verdana" w:hAnsi="Verdana" w:cs="Courier New"/>
        </w:rPr>
        <w:t xml:space="preserve">te doen </w:t>
      </w:r>
      <w:r w:rsidR="00B66A45" w:rsidRPr="00137346">
        <w:rPr>
          <w:rFonts w:ascii="Verdana" w:hAnsi="Verdana" w:cs="Courier New"/>
        </w:rPr>
        <w:t>naar een pedagog</w:t>
      </w:r>
      <w:r w:rsidR="00B66A45">
        <w:rPr>
          <w:rFonts w:ascii="Verdana" w:hAnsi="Verdana" w:cs="Courier New"/>
        </w:rPr>
        <w:t xml:space="preserve">isch-didactische werkwijze voor </w:t>
      </w:r>
      <w:r w:rsidR="00E27594">
        <w:rPr>
          <w:rFonts w:ascii="Verdana" w:hAnsi="Verdana" w:cs="Courier New"/>
        </w:rPr>
        <w:t>(hoog-)</w:t>
      </w:r>
      <w:r w:rsidR="00540908">
        <w:rPr>
          <w:rFonts w:ascii="Verdana" w:hAnsi="Verdana" w:cs="Courier New"/>
        </w:rPr>
        <w:t xml:space="preserve"> </w:t>
      </w:r>
      <w:r w:rsidR="00B66A45">
        <w:rPr>
          <w:rFonts w:ascii="Verdana" w:hAnsi="Verdana" w:cs="Courier New"/>
        </w:rPr>
        <w:t xml:space="preserve">begaafde kinderen en hun </w:t>
      </w:r>
      <w:r w:rsidR="00B66A45" w:rsidRPr="00137346">
        <w:rPr>
          <w:rFonts w:ascii="Verdana" w:hAnsi="Verdana" w:cs="Courier New"/>
        </w:rPr>
        <w:t>leerkrachten in het basisonderwijs</w:t>
      </w:r>
      <w:r w:rsidR="00540908">
        <w:rPr>
          <w:rFonts w:ascii="Verdana" w:hAnsi="Verdana" w:cs="Courier New"/>
        </w:rPr>
        <w:t xml:space="preserve"> in de vorm van een experiment</w:t>
      </w:r>
      <w:r w:rsidR="005436DD">
        <w:rPr>
          <w:rFonts w:ascii="Verdana" w:hAnsi="Verdana" w:cs="Courier New"/>
        </w:rPr>
        <w:t>.</w:t>
      </w:r>
    </w:p>
    <w:p w:rsidR="00B66A45" w:rsidRPr="002F5851" w:rsidRDefault="00B66A45" w:rsidP="002F5851">
      <w:pPr>
        <w:rPr>
          <w:rFonts w:ascii="Verdana" w:hAnsi="Verdana"/>
        </w:rPr>
      </w:pPr>
    </w:p>
    <w:p w:rsidR="00B66A45" w:rsidRPr="006C38D5" w:rsidRDefault="00B66A45" w:rsidP="006C38D5">
      <w:pPr>
        <w:pStyle w:val="Kop2"/>
      </w:pPr>
      <w:bookmarkStart w:id="4" w:name="_Toc225825267"/>
      <w:bookmarkStart w:id="5" w:name="_Toc332309867"/>
      <w:r w:rsidRPr="006C38D5">
        <w:t>Probleemstelling en deelvragen</w:t>
      </w:r>
      <w:bookmarkEnd w:id="4"/>
      <w:bookmarkEnd w:id="5"/>
    </w:p>
    <w:p w:rsidR="00B66A45" w:rsidRPr="00763B17" w:rsidRDefault="00B66A45" w:rsidP="00763B17">
      <w:pPr>
        <w:rPr>
          <w:rFonts w:ascii="Verdana" w:hAnsi="Verdana"/>
        </w:rPr>
      </w:pPr>
    </w:p>
    <w:p w:rsidR="00B66A45" w:rsidRPr="00763B17" w:rsidRDefault="00B66A45" w:rsidP="006C38D5">
      <w:pPr>
        <w:pStyle w:val="Kop3"/>
      </w:pPr>
      <w:bookmarkStart w:id="6" w:name="_Toc332309868"/>
      <w:r w:rsidRPr="00763B17">
        <w:t>Probleemstelling</w:t>
      </w:r>
      <w:bookmarkEnd w:id="6"/>
    </w:p>
    <w:p w:rsidR="00B66A45" w:rsidRDefault="00E27594" w:rsidP="00DC72E7">
      <w:pPr>
        <w:rPr>
          <w:rFonts w:ascii="Verdana" w:hAnsi="Verdana"/>
        </w:rPr>
      </w:pPr>
      <w:r>
        <w:rPr>
          <w:rFonts w:ascii="Verdana" w:hAnsi="Verdana"/>
        </w:rPr>
        <w:t>H</w:t>
      </w:r>
      <w:r w:rsidR="00B66A45" w:rsidRPr="00763B17">
        <w:rPr>
          <w:rFonts w:ascii="Verdana" w:hAnsi="Verdana"/>
        </w:rPr>
        <w:t xml:space="preserve">oe zou de </w:t>
      </w:r>
      <w:r>
        <w:rPr>
          <w:rFonts w:ascii="Verdana" w:hAnsi="Verdana"/>
        </w:rPr>
        <w:t>P. Jongeling</w:t>
      </w:r>
      <w:r w:rsidR="00B66A45" w:rsidRPr="00763B17">
        <w:rPr>
          <w:rFonts w:ascii="Verdana" w:hAnsi="Verdana"/>
        </w:rPr>
        <w:t xml:space="preserve">school het onderwijs voor deze leerlingen uitdagender en interessanter kunnen maken? </w:t>
      </w:r>
      <w:r w:rsidR="009A2C49">
        <w:rPr>
          <w:rFonts w:ascii="Verdana" w:hAnsi="Verdana"/>
        </w:rPr>
        <w:t>Uit het bovenstaande mag duidelijk zijn dat ik</w:t>
      </w:r>
      <w:r w:rsidR="004D175C">
        <w:rPr>
          <w:rFonts w:ascii="Verdana" w:hAnsi="Verdana"/>
        </w:rPr>
        <w:t xml:space="preserve"> in elk geval niet op zoek</w:t>
      </w:r>
      <w:r w:rsidR="009A2C49">
        <w:rPr>
          <w:rFonts w:ascii="Verdana" w:hAnsi="Verdana"/>
        </w:rPr>
        <w:t xml:space="preserve"> wilde</w:t>
      </w:r>
      <w:r w:rsidR="004D175C">
        <w:rPr>
          <w:rFonts w:ascii="Verdana" w:hAnsi="Verdana"/>
        </w:rPr>
        <w:t xml:space="preserve"> gaan naar </w:t>
      </w:r>
      <w:r w:rsidR="009A2C49">
        <w:rPr>
          <w:rFonts w:ascii="Verdana" w:hAnsi="Verdana"/>
        </w:rPr>
        <w:t xml:space="preserve">meer ‘werk’ voor de kinderen. Bovendien is het mijn overtuiging dat het niet goed is om deze kinderen een aparte status te geven in bijvoorbeeld een plusklas. Ik wil zoeken naar de verbinding met de klassensituatie. Niet alleen voor het kind zelf, maar ook voor de leerkracht. Ik wil de klas zoveel mogelijk laten samenwerken. Liefst dus helemaal geen apart programma, zoals een plusklas </w:t>
      </w:r>
      <w:r w:rsidR="00440CA5">
        <w:rPr>
          <w:rFonts w:ascii="Verdana" w:hAnsi="Verdana"/>
        </w:rPr>
        <w:t xml:space="preserve">of een Leonardo </w:t>
      </w:r>
      <w:r w:rsidR="009A2C49">
        <w:rPr>
          <w:rFonts w:ascii="Verdana" w:hAnsi="Verdana"/>
        </w:rPr>
        <w:t xml:space="preserve">afdeling voor hoogbegaafde kinderen. Daarom wilde ik een aanpak, een werkwijze bedenken waarbij ik </w:t>
      </w:r>
      <w:proofErr w:type="spellStart"/>
      <w:r w:rsidR="009A2C49">
        <w:rPr>
          <w:rFonts w:ascii="Verdana" w:hAnsi="Verdana"/>
        </w:rPr>
        <w:t>álle</w:t>
      </w:r>
      <w:proofErr w:type="spellEnd"/>
      <w:r w:rsidR="009A2C49">
        <w:rPr>
          <w:rFonts w:ascii="Verdana" w:hAnsi="Verdana"/>
        </w:rPr>
        <w:t xml:space="preserve"> kinderen zou kunnen bedienen. Het idee van een vrij uur, een vrije ruimte werd geboren naar</w:t>
      </w:r>
      <w:r w:rsidR="0038618E">
        <w:rPr>
          <w:rFonts w:ascii="Verdana" w:hAnsi="Verdana"/>
        </w:rPr>
        <w:t xml:space="preserve"> aanleiding van wat men wel op </w:t>
      </w:r>
      <w:r w:rsidR="009A2C49">
        <w:rPr>
          <w:rFonts w:ascii="Verdana" w:hAnsi="Verdana"/>
        </w:rPr>
        <w:t>Daltonscholen doet: een uur inruimen voor leerlingen waarin zij aan hun eigen leervraag mogen werken. Het begrip ‘school’ betekent in het Grieks ‘vrije tijd, vrije ruimte om te ontwikkelen’</w:t>
      </w:r>
      <w:r w:rsidR="00E910A3">
        <w:rPr>
          <w:rFonts w:ascii="Verdana" w:hAnsi="Verdana"/>
        </w:rPr>
        <w:t>. Ik besloot dat te realiseren voor de kinderen van de P. Jongelingschool: een</w:t>
      </w:r>
      <w:r w:rsidR="00DC72E7">
        <w:rPr>
          <w:rFonts w:ascii="Verdana" w:hAnsi="Verdana"/>
        </w:rPr>
        <w:t xml:space="preserve"> </w:t>
      </w:r>
      <w:r w:rsidR="00DC72E7" w:rsidRPr="00DC72E7">
        <w:rPr>
          <w:rFonts w:ascii="Verdana" w:hAnsi="Verdana"/>
          <w:i/>
          <w:iCs/>
        </w:rPr>
        <w:t>scholè</w:t>
      </w:r>
      <w:r w:rsidR="00E910A3">
        <w:rPr>
          <w:rFonts w:ascii="Verdana" w:hAnsi="Verdana"/>
        </w:rPr>
        <w:t>.</w:t>
      </w:r>
      <w:r w:rsidR="009A2C49">
        <w:rPr>
          <w:rFonts w:ascii="Verdana" w:hAnsi="Verdana"/>
        </w:rPr>
        <w:t xml:space="preserve"> </w:t>
      </w:r>
      <w:r w:rsidR="00DC72E7">
        <w:rPr>
          <w:rFonts w:ascii="Verdana" w:hAnsi="Verdana"/>
        </w:rPr>
        <w:t xml:space="preserve">Om te onderzoeken of de </w:t>
      </w:r>
      <w:r w:rsidR="00DC72E7" w:rsidRPr="00DC72E7">
        <w:rPr>
          <w:rFonts w:ascii="Verdana" w:hAnsi="Verdana"/>
          <w:i/>
          <w:iCs/>
        </w:rPr>
        <w:t>scholè</w:t>
      </w:r>
      <w:r w:rsidR="009A2C49">
        <w:rPr>
          <w:rFonts w:ascii="Verdana" w:hAnsi="Verdana"/>
        </w:rPr>
        <w:t xml:space="preserve"> </w:t>
      </w:r>
      <w:r w:rsidR="00E910A3">
        <w:rPr>
          <w:rFonts w:ascii="Verdana" w:hAnsi="Verdana"/>
        </w:rPr>
        <w:t>zou werken voor de begaafde kinderen heb ik daarom voor mijn afstudeeronderzoek gekozen voor een experiment. Mijn onderzoeksvraag formuleerde ik als vo</w:t>
      </w:r>
      <w:r w:rsidR="00DC72E7">
        <w:rPr>
          <w:rFonts w:ascii="Verdana" w:hAnsi="Verdana"/>
        </w:rPr>
        <w:t xml:space="preserve">lgt: “Is het inrichten van een </w:t>
      </w:r>
      <w:r w:rsidR="00DC72E7" w:rsidRPr="00DC72E7">
        <w:rPr>
          <w:rFonts w:ascii="Verdana" w:hAnsi="Verdana"/>
          <w:i/>
          <w:iCs/>
        </w:rPr>
        <w:t>scholè</w:t>
      </w:r>
      <w:r w:rsidR="00E910A3">
        <w:rPr>
          <w:rFonts w:ascii="Verdana" w:hAnsi="Verdana"/>
        </w:rPr>
        <w:t xml:space="preserve"> een </w:t>
      </w:r>
      <w:r w:rsidR="00E910A3">
        <w:rPr>
          <w:rFonts w:ascii="Verdana" w:hAnsi="Verdana"/>
        </w:rPr>
        <w:lastRenderedPageBreak/>
        <w:t xml:space="preserve">pedagogisch-didactisch effectieve  werkwijze om aan te sluiten op de leerbehoefte van de hoogbegaafde kinderen op de P. Jongelingschool.” </w:t>
      </w:r>
      <w:r w:rsidR="00B554FA">
        <w:rPr>
          <w:rFonts w:ascii="Verdana" w:hAnsi="Verdana"/>
        </w:rPr>
        <w:t xml:space="preserve"> Om praktische redenen was het niet haalbaar</w:t>
      </w:r>
      <w:r w:rsidR="00DC72E7">
        <w:rPr>
          <w:rFonts w:ascii="Verdana" w:hAnsi="Verdana"/>
        </w:rPr>
        <w:t xml:space="preserve"> om voor de hele klas een </w:t>
      </w:r>
      <w:r w:rsidR="00B554FA" w:rsidRPr="00DC72E7">
        <w:rPr>
          <w:rFonts w:ascii="Verdana" w:hAnsi="Verdana"/>
          <w:i/>
          <w:iCs/>
        </w:rPr>
        <w:t>scholè</w:t>
      </w:r>
      <w:r w:rsidR="00B554FA">
        <w:rPr>
          <w:rFonts w:ascii="Verdana" w:hAnsi="Verdana"/>
        </w:rPr>
        <w:t xml:space="preserve"> in te richten. Mocht het experiment slagen, dan zou een </w:t>
      </w:r>
      <w:r w:rsidR="00B554FA" w:rsidRPr="00DC72E7">
        <w:rPr>
          <w:rFonts w:ascii="Verdana" w:hAnsi="Verdana"/>
          <w:i/>
          <w:iCs/>
        </w:rPr>
        <w:t>scholè</w:t>
      </w:r>
      <w:r w:rsidR="00B554FA">
        <w:rPr>
          <w:rFonts w:ascii="Verdana" w:hAnsi="Verdana"/>
        </w:rPr>
        <w:t xml:space="preserve"> voor de hele school een nieuw experiment kunnen zijn.</w:t>
      </w:r>
    </w:p>
    <w:p w:rsidR="00A9305A" w:rsidRDefault="00A9305A" w:rsidP="00763B17">
      <w:pPr>
        <w:rPr>
          <w:rFonts w:ascii="Verdana" w:hAnsi="Verdana"/>
        </w:rPr>
      </w:pPr>
    </w:p>
    <w:p w:rsidR="00B66A45" w:rsidRDefault="00B66A45" w:rsidP="006C38D5">
      <w:pPr>
        <w:pStyle w:val="Kop3"/>
      </w:pPr>
      <w:bookmarkStart w:id="7" w:name="_Toc332309869"/>
      <w:r w:rsidRPr="00763B17">
        <w:t>Deelvragen</w:t>
      </w:r>
      <w:bookmarkEnd w:id="7"/>
    </w:p>
    <w:p w:rsidR="00E27594" w:rsidRDefault="00C70E08" w:rsidP="00696FC8">
      <w:pPr>
        <w:rPr>
          <w:rFonts w:ascii="Verdana" w:hAnsi="Verdana"/>
        </w:rPr>
      </w:pPr>
      <w:r>
        <w:rPr>
          <w:rFonts w:ascii="Verdana" w:hAnsi="Verdana"/>
        </w:rPr>
        <w:t xml:space="preserve">Alvorens mijn praktijkonderzoek op te zetten en uit te kunnen </w:t>
      </w:r>
      <w:r w:rsidR="00654D79">
        <w:rPr>
          <w:rFonts w:ascii="Verdana" w:hAnsi="Verdana"/>
        </w:rPr>
        <w:t>voeren heb ik mij verdiept in</w:t>
      </w:r>
      <w:r>
        <w:rPr>
          <w:rFonts w:ascii="Verdana" w:hAnsi="Verdana"/>
        </w:rPr>
        <w:t xml:space="preserve"> pedagogisch-didactische theorie over hoogbegaafdheid. Ik heb gezocht naar een antwoord op de vragen wat hoogbegaafdheid nu precies is en wanneer we van hoogbegaafdheid kunnen spreken. Ook heb ik gezocht naar wat men op didactisch gebied hoogbegaafde kinderen aanbiedt. Wat ik vooral wilde weten is of de verschillende</w:t>
      </w:r>
      <w:r w:rsidR="00763C72">
        <w:rPr>
          <w:rFonts w:ascii="Verdana" w:hAnsi="Verdana"/>
        </w:rPr>
        <w:t xml:space="preserve"> vormen van</w:t>
      </w:r>
      <w:r w:rsidR="0031152C">
        <w:rPr>
          <w:rFonts w:ascii="Verdana" w:hAnsi="Verdana"/>
        </w:rPr>
        <w:t xml:space="preserve"> ‘didactiek</w:t>
      </w:r>
      <w:r>
        <w:rPr>
          <w:rFonts w:ascii="Verdana" w:hAnsi="Verdana"/>
        </w:rPr>
        <w:t>’ effectief zijn.</w:t>
      </w:r>
    </w:p>
    <w:p w:rsidR="00696FC8" w:rsidRPr="00696FC8" w:rsidRDefault="0073159F" w:rsidP="00696FC8">
      <w:pPr>
        <w:rPr>
          <w:rFonts w:ascii="Verdana" w:hAnsi="Verdana"/>
        </w:rPr>
      </w:pPr>
      <w:r>
        <w:rPr>
          <w:rFonts w:ascii="Verdana" w:hAnsi="Verdana"/>
        </w:rPr>
        <w:t>Vervolgens</w:t>
      </w:r>
      <w:r w:rsidR="00696FC8">
        <w:rPr>
          <w:rFonts w:ascii="Verdana" w:hAnsi="Verdana"/>
        </w:rPr>
        <w:t xml:space="preserve"> heb ik in kaart gebracht hoe men op de P. Jongelingschool tegemoetkomt aan de leerbehoefte van de hoogbegaafde leerlingen.</w:t>
      </w:r>
      <w:r w:rsidR="00392B07">
        <w:rPr>
          <w:rFonts w:ascii="Verdana" w:hAnsi="Verdana"/>
        </w:rPr>
        <w:t xml:space="preserve"> Ik stelde</w:t>
      </w:r>
      <w:r w:rsidR="007A16E1">
        <w:rPr>
          <w:rFonts w:ascii="Verdana" w:hAnsi="Verdana"/>
        </w:rPr>
        <w:t xml:space="preserve"> hierbij</w:t>
      </w:r>
      <w:r w:rsidR="00392B07">
        <w:rPr>
          <w:rFonts w:ascii="Verdana" w:hAnsi="Verdana"/>
        </w:rPr>
        <w:t xml:space="preserve"> de volgende vragen.</w:t>
      </w:r>
    </w:p>
    <w:p w:rsidR="005066A4" w:rsidRDefault="00436D02" w:rsidP="005066A4">
      <w:pPr>
        <w:numPr>
          <w:ilvl w:val="0"/>
          <w:numId w:val="9"/>
        </w:numPr>
        <w:spacing w:after="0" w:line="240" w:lineRule="auto"/>
        <w:rPr>
          <w:rFonts w:ascii="Verdana" w:hAnsi="Verdana"/>
        </w:rPr>
      </w:pPr>
      <w:r>
        <w:rPr>
          <w:rFonts w:ascii="Verdana" w:hAnsi="Verdana"/>
        </w:rPr>
        <w:t>Hoe</w:t>
      </w:r>
      <w:r w:rsidR="00B66A45" w:rsidRPr="00763B17">
        <w:rPr>
          <w:rFonts w:ascii="Verdana" w:hAnsi="Verdana"/>
        </w:rPr>
        <w:t xml:space="preserve"> is de huidige situatie op </w:t>
      </w:r>
      <w:r w:rsidR="00B66A45">
        <w:rPr>
          <w:rFonts w:ascii="Verdana" w:hAnsi="Verdana"/>
        </w:rPr>
        <w:t>de P. Jongelingschool</w:t>
      </w:r>
      <w:r w:rsidR="00E27594">
        <w:rPr>
          <w:rFonts w:ascii="Verdana" w:hAnsi="Verdana"/>
        </w:rPr>
        <w:t>? Wordt er op dit moment tegemoetgekomen aan de behoeften van de (hoog-) begaafde leerlingen?</w:t>
      </w:r>
    </w:p>
    <w:p w:rsidR="005066A4" w:rsidRDefault="00B66A45" w:rsidP="005066A4">
      <w:pPr>
        <w:numPr>
          <w:ilvl w:val="0"/>
          <w:numId w:val="9"/>
        </w:numPr>
        <w:spacing w:after="0" w:line="240" w:lineRule="auto"/>
        <w:rPr>
          <w:rFonts w:ascii="Verdana" w:hAnsi="Verdana"/>
        </w:rPr>
      </w:pPr>
      <w:r w:rsidRPr="005066A4">
        <w:rPr>
          <w:rFonts w:ascii="Verdana" w:hAnsi="Verdana"/>
        </w:rPr>
        <w:t>Hoe sluit de huidige situatie aan o</w:t>
      </w:r>
      <w:r w:rsidR="00C8550E" w:rsidRPr="005066A4">
        <w:rPr>
          <w:rFonts w:ascii="Verdana" w:hAnsi="Verdana"/>
        </w:rPr>
        <w:t>p de wensen van de leerkracht? H</w:t>
      </w:r>
      <w:r w:rsidRPr="005066A4">
        <w:rPr>
          <w:rFonts w:ascii="Verdana" w:hAnsi="Verdana"/>
        </w:rPr>
        <w:t>oe vindt de leerkracht het nu gaan</w:t>
      </w:r>
      <w:r w:rsidR="00DD2D7E">
        <w:rPr>
          <w:rFonts w:ascii="Verdana" w:hAnsi="Verdana"/>
        </w:rPr>
        <w:t xml:space="preserve"> met deze leerlingen? Zijn </w:t>
      </w:r>
      <w:r w:rsidR="00E27594" w:rsidRPr="005066A4">
        <w:rPr>
          <w:rFonts w:ascii="Verdana" w:hAnsi="Verdana"/>
        </w:rPr>
        <w:t>de leerling</w:t>
      </w:r>
      <w:r w:rsidR="00DD2D7E">
        <w:rPr>
          <w:rFonts w:ascii="Verdana" w:hAnsi="Verdana"/>
        </w:rPr>
        <w:t>en</w:t>
      </w:r>
      <w:r w:rsidR="00E27594" w:rsidRPr="005066A4">
        <w:rPr>
          <w:rFonts w:ascii="Verdana" w:hAnsi="Verdana"/>
        </w:rPr>
        <w:t xml:space="preserve"> snel</w:t>
      </w:r>
      <w:r w:rsidRPr="005066A4">
        <w:rPr>
          <w:rFonts w:ascii="Verdana" w:hAnsi="Verdana"/>
        </w:rPr>
        <w:t xml:space="preserve"> klaar</w:t>
      </w:r>
      <w:r w:rsidR="00E27594" w:rsidRPr="005066A4">
        <w:rPr>
          <w:rFonts w:ascii="Verdana" w:hAnsi="Verdana"/>
        </w:rPr>
        <w:t xml:space="preserve"> met hun werk? Ziet de leerkracht</w:t>
      </w:r>
      <w:r w:rsidRPr="005066A4">
        <w:rPr>
          <w:rFonts w:ascii="Verdana" w:hAnsi="Verdana"/>
        </w:rPr>
        <w:t xml:space="preserve"> dat de leerling</w:t>
      </w:r>
      <w:r w:rsidR="00E27594" w:rsidRPr="005066A4">
        <w:rPr>
          <w:rFonts w:ascii="Verdana" w:hAnsi="Verdana"/>
        </w:rPr>
        <w:t>en zich vervelen</w:t>
      </w:r>
      <w:r w:rsidRPr="005066A4">
        <w:rPr>
          <w:rFonts w:ascii="Verdana" w:hAnsi="Verdana"/>
        </w:rPr>
        <w:t>, zit er nog</w:t>
      </w:r>
      <w:r w:rsidR="00E27594" w:rsidRPr="005066A4">
        <w:rPr>
          <w:rFonts w:ascii="Verdana" w:hAnsi="Verdana"/>
        </w:rPr>
        <w:t xml:space="preserve"> voldoende</w:t>
      </w:r>
      <w:r w:rsidRPr="005066A4">
        <w:rPr>
          <w:rFonts w:ascii="Verdana" w:hAnsi="Verdana"/>
        </w:rPr>
        <w:t xml:space="preserve"> uitdaging in de leerstof voor deze leerling</w:t>
      </w:r>
      <w:r w:rsidR="00DD2D7E">
        <w:rPr>
          <w:rFonts w:ascii="Verdana" w:hAnsi="Verdana"/>
        </w:rPr>
        <w:t>en</w:t>
      </w:r>
      <w:r w:rsidR="00C8550E" w:rsidRPr="005066A4">
        <w:rPr>
          <w:rFonts w:ascii="Verdana" w:hAnsi="Verdana"/>
        </w:rPr>
        <w:t>?</w:t>
      </w:r>
    </w:p>
    <w:p w:rsidR="005066A4" w:rsidRDefault="00B66A45" w:rsidP="005066A4">
      <w:pPr>
        <w:numPr>
          <w:ilvl w:val="0"/>
          <w:numId w:val="9"/>
        </w:numPr>
        <w:spacing w:after="0" w:line="240" w:lineRule="auto"/>
        <w:rPr>
          <w:rFonts w:ascii="Verdana" w:hAnsi="Verdana"/>
        </w:rPr>
      </w:pPr>
      <w:r w:rsidRPr="005066A4">
        <w:rPr>
          <w:rFonts w:ascii="Verdana" w:hAnsi="Verdana"/>
        </w:rPr>
        <w:t>Wat zijn de mogelijkheden en de onmogelijkheden op de school voor de hoog- en (meer)begaafde lee</w:t>
      </w:r>
      <w:r w:rsidR="00392B07" w:rsidRPr="005066A4">
        <w:rPr>
          <w:rFonts w:ascii="Verdana" w:hAnsi="Verdana"/>
        </w:rPr>
        <w:t xml:space="preserve">rlingen? Hierbij denk ik </w:t>
      </w:r>
      <w:r w:rsidRPr="005066A4">
        <w:rPr>
          <w:rFonts w:ascii="Verdana" w:hAnsi="Verdana"/>
        </w:rPr>
        <w:t>aan tijd, ruimte, materialen, inzet van mensen, deskundigheid, geld.</w:t>
      </w:r>
    </w:p>
    <w:p w:rsidR="00B66A45" w:rsidRPr="005066A4" w:rsidRDefault="00C8550E" w:rsidP="005066A4">
      <w:pPr>
        <w:numPr>
          <w:ilvl w:val="0"/>
          <w:numId w:val="9"/>
        </w:numPr>
        <w:spacing w:after="0" w:line="240" w:lineRule="auto"/>
        <w:rPr>
          <w:rFonts w:ascii="Verdana" w:hAnsi="Verdana"/>
        </w:rPr>
      </w:pPr>
      <w:r w:rsidRPr="005066A4">
        <w:rPr>
          <w:rFonts w:ascii="Verdana" w:hAnsi="Verdana"/>
        </w:rPr>
        <w:t>Hoe ervaren de begaafde</w:t>
      </w:r>
      <w:r w:rsidR="00B66A45" w:rsidRPr="005066A4">
        <w:rPr>
          <w:rFonts w:ascii="Verdana" w:hAnsi="Verdana"/>
        </w:rPr>
        <w:t xml:space="preserve"> leerl</w:t>
      </w:r>
      <w:r w:rsidR="00E20C97">
        <w:rPr>
          <w:rFonts w:ascii="Verdana" w:hAnsi="Verdana"/>
        </w:rPr>
        <w:t xml:space="preserve">ingen de huidige situatie </w:t>
      </w:r>
      <w:r w:rsidR="00436D02" w:rsidRPr="005066A4">
        <w:rPr>
          <w:rFonts w:ascii="Verdana" w:hAnsi="Verdana"/>
        </w:rPr>
        <w:t>wat betreft</w:t>
      </w:r>
      <w:r w:rsidR="00B66A45" w:rsidRPr="005066A4">
        <w:rPr>
          <w:rFonts w:ascii="Verdana" w:hAnsi="Verdana"/>
        </w:rPr>
        <w:t xml:space="preserve"> werk en uitd</w:t>
      </w:r>
      <w:r w:rsidRPr="005066A4">
        <w:rPr>
          <w:rFonts w:ascii="Verdana" w:hAnsi="Verdana"/>
        </w:rPr>
        <w:t xml:space="preserve">aging, en wat zijn hun wensen? </w:t>
      </w:r>
      <w:r w:rsidR="00B66A45" w:rsidRPr="005066A4">
        <w:rPr>
          <w:rFonts w:ascii="Verdana" w:hAnsi="Verdana"/>
        </w:rPr>
        <w:t>Hebben ze nog vo</w:t>
      </w:r>
      <w:r w:rsidRPr="005066A4">
        <w:rPr>
          <w:rFonts w:ascii="Verdana" w:hAnsi="Verdana"/>
        </w:rPr>
        <w:t>ldoende uitdaging, vinden ze de leerstof</w:t>
      </w:r>
      <w:r w:rsidR="00B66A45" w:rsidRPr="005066A4">
        <w:rPr>
          <w:rFonts w:ascii="Verdana" w:hAnsi="Verdana"/>
        </w:rPr>
        <w:t xml:space="preserve"> te gemakkelijk, wordt er wel extra werk gegeven in de tr</w:t>
      </w:r>
      <w:r w:rsidRPr="005066A4">
        <w:rPr>
          <w:rFonts w:ascii="Verdana" w:hAnsi="Verdana"/>
        </w:rPr>
        <w:t xml:space="preserve">ant van verdieping/verrijking of gaat het alleen maar om nog meer werk? Nog meer van hetzelfde misschien? </w:t>
      </w:r>
    </w:p>
    <w:p w:rsidR="00B66A45" w:rsidRPr="00B74CB0" w:rsidRDefault="00B66A45" w:rsidP="00395C58">
      <w:pPr>
        <w:rPr>
          <w:rFonts w:ascii="Verdana" w:hAnsi="Verdana"/>
          <w:b/>
          <w:sz w:val="24"/>
          <w:szCs w:val="24"/>
        </w:rPr>
      </w:pPr>
    </w:p>
    <w:p w:rsidR="00B66A45" w:rsidRPr="006C38D5" w:rsidRDefault="00B66A45" w:rsidP="006C38D5">
      <w:pPr>
        <w:pStyle w:val="Kop2"/>
      </w:pPr>
      <w:bookmarkStart w:id="8" w:name="_Toc225825268"/>
      <w:bookmarkStart w:id="9" w:name="_Toc332309870"/>
      <w:r w:rsidRPr="006C38D5">
        <w:t>Begripsafbakening</w:t>
      </w:r>
      <w:bookmarkEnd w:id="8"/>
      <w:bookmarkEnd w:id="9"/>
    </w:p>
    <w:p w:rsidR="00F758DE" w:rsidRDefault="00F758DE" w:rsidP="00F758DE">
      <w:pPr>
        <w:rPr>
          <w:lang w:eastAsia="zh-CN"/>
        </w:rPr>
      </w:pPr>
    </w:p>
    <w:p w:rsidR="00B66A45" w:rsidRPr="00B74CB0" w:rsidRDefault="00F758DE" w:rsidP="000F4211">
      <w:pPr>
        <w:rPr>
          <w:rFonts w:ascii="Verdana" w:hAnsi="Verdana"/>
        </w:rPr>
      </w:pPr>
      <w:r>
        <w:rPr>
          <w:rFonts w:ascii="Verdana" w:hAnsi="Verdana"/>
        </w:rPr>
        <w:t>N</w:t>
      </w:r>
      <w:r w:rsidR="00B66A45" w:rsidRPr="00B74CB0">
        <w:rPr>
          <w:rFonts w:ascii="Verdana" w:hAnsi="Verdana"/>
        </w:rPr>
        <w:t>iet iedere hoogbegaafde en</w:t>
      </w:r>
      <w:r w:rsidR="00806E22">
        <w:rPr>
          <w:rFonts w:ascii="Verdana" w:hAnsi="Verdana"/>
        </w:rPr>
        <w:t>/of</w:t>
      </w:r>
      <w:r w:rsidR="00B66A45" w:rsidRPr="00B74CB0">
        <w:rPr>
          <w:rFonts w:ascii="Verdana" w:hAnsi="Verdana"/>
        </w:rPr>
        <w:t xml:space="preserve"> begaafde leerling beschikt in dezelfde mat</w:t>
      </w:r>
      <w:r w:rsidR="000F4211">
        <w:rPr>
          <w:rFonts w:ascii="Verdana" w:hAnsi="Verdana"/>
        </w:rPr>
        <w:t>e over dezelfde eigenschappen. Tussen deze leerlingen zijn verschillen onderling waarneembaar.</w:t>
      </w:r>
    </w:p>
    <w:p w:rsidR="00CD1328" w:rsidRDefault="0062742C" w:rsidP="00B74CB0">
      <w:pPr>
        <w:rPr>
          <w:rFonts w:ascii="Verdana" w:hAnsi="Verdana"/>
        </w:rPr>
      </w:pPr>
      <w:r>
        <w:rPr>
          <w:rFonts w:ascii="Verdana" w:hAnsi="Verdana"/>
        </w:rPr>
        <w:t xml:space="preserve">Wetenschappers als </w:t>
      </w:r>
      <w:proofErr w:type="spellStart"/>
      <w:r>
        <w:rPr>
          <w:rFonts w:ascii="Verdana" w:hAnsi="Verdana"/>
        </w:rPr>
        <w:t>Renzulli</w:t>
      </w:r>
      <w:proofErr w:type="spellEnd"/>
      <w:r>
        <w:rPr>
          <w:rFonts w:ascii="Verdana" w:hAnsi="Verdana"/>
        </w:rPr>
        <w:t xml:space="preserve">, </w:t>
      </w:r>
      <w:proofErr w:type="spellStart"/>
      <w:r>
        <w:rPr>
          <w:rFonts w:ascii="Verdana" w:hAnsi="Verdana"/>
        </w:rPr>
        <w:t>Mönks</w:t>
      </w:r>
      <w:proofErr w:type="spellEnd"/>
      <w:r>
        <w:rPr>
          <w:rFonts w:ascii="Verdana" w:hAnsi="Verdana"/>
        </w:rPr>
        <w:t xml:space="preserve"> en Heller hebben geprobeerd om het begrip ‘hoogbegaafdheid’ steeds beter te definiëren. Volgens </w:t>
      </w:r>
      <w:proofErr w:type="spellStart"/>
      <w:r>
        <w:rPr>
          <w:rFonts w:ascii="Verdana" w:hAnsi="Verdana"/>
        </w:rPr>
        <w:t>Renzulli</w:t>
      </w:r>
      <w:proofErr w:type="spellEnd"/>
      <w:r>
        <w:rPr>
          <w:rFonts w:ascii="Verdana" w:hAnsi="Verdana"/>
        </w:rPr>
        <w:t xml:space="preserve"> is hoogbegaafdheid niet zozeer een ‘eigenschap’, als wel een ‘vermogen’. Een vermogen om te leiden naar hoogbegaafd gedrag en hoogbegaafde resultaten.</w:t>
      </w:r>
      <w:r w:rsidR="00F758DE">
        <w:rPr>
          <w:rFonts w:ascii="Verdana" w:hAnsi="Verdana"/>
        </w:rPr>
        <w:t xml:space="preserve"> </w:t>
      </w:r>
      <w:r w:rsidR="00CD1328">
        <w:rPr>
          <w:rFonts w:ascii="Verdana" w:hAnsi="Verdana"/>
        </w:rPr>
        <w:lastRenderedPageBreak/>
        <w:t>Hij maakt ook een onderscheid in ‘schoolprestatie’-begaafd zijn en ‘</w:t>
      </w:r>
      <w:proofErr w:type="spellStart"/>
      <w:r w:rsidR="00CD1328">
        <w:rPr>
          <w:rFonts w:ascii="Verdana" w:hAnsi="Verdana"/>
        </w:rPr>
        <w:t>creatief-scheppend</w:t>
      </w:r>
      <w:proofErr w:type="spellEnd"/>
      <w:r w:rsidR="00F758DE">
        <w:rPr>
          <w:rFonts w:ascii="Verdana" w:hAnsi="Verdana"/>
        </w:rPr>
        <w:t>’</w:t>
      </w:r>
      <w:r w:rsidR="00CD1328">
        <w:rPr>
          <w:rFonts w:ascii="Verdana" w:hAnsi="Verdana"/>
        </w:rPr>
        <w:t xml:space="preserve"> begaafd zijn. Als we een lijstje maken met begaafde genieën behoren deze voornamelijk in de laatste categorie en opvallend is dat deze personen vaak helemaal n</w:t>
      </w:r>
      <w:r w:rsidR="009305A8">
        <w:rPr>
          <w:rFonts w:ascii="Verdana" w:hAnsi="Verdana"/>
        </w:rPr>
        <w:t>iet in het schoolsysteem leken te passen.</w:t>
      </w:r>
      <w:r>
        <w:rPr>
          <w:rFonts w:ascii="Verdana" w:hAnsi="Verdana"/>
        </w:rPr>
        <w:t xml:space="preserve"> </w:t>
      </w:r>
      <w:r>
        <w:rPr>
          <w:rStyle w:val="Voetnootmarkering"/>
          <w:rFonts w:ascii="Verdana" w:hAnsi="Verdana"/>
        </w:rPr>
        <w:footnoteReference w:id="4"/>
      </w:r>
      <w:r w:rsidR="00163485">
        <w:rPr>
          <w:rFonts w:ascii="Verdana" w:hAnsi="Verdana"/>
        </w:rPr>
        <w:t xml:space="preserve"> Het was </w:t>
      </w:r>
      <w:proofErr w:type="spellStart"/>
      <w:r w:rsidR="00163485">
        <w:rPr>
          <w:rFonts w:ascii="Verdana" w:hAnsi="Verdana"/>
        </w:rPr>
        <w:t>Mönks</w:t>
      </w:r>
      <w:proofErr w:type="spellEnd"/>
      <w:r w:rsidR="00163485">
        <w:rPr>
          <w:rFonts w:ascii="Verdana" w:hAnsi="Verdana"/>
        </w:rPr>
        <w:t xml:space="preserve"> die het hoogbegaafdheidmodel heeft uitgebreid met de omgevingsfactoren school, gezin en ontwikkelingsgelijken.</w:t>
      </w:r>
      <w:r w:rsidR="00163485">
        <w:rPr>
          <w:rStyle w:val="Voetnootmarkering"/>
          <w:rFonts w:ascii="Verdana" w:hAnsi="Verdana"/>
        </w:rPr>
        <w:footnoteReference w:id="5"/>
      </w:r>
      <w:r w:rsidR="00163485">
        <w:rPr>
          <w:rFonts w:ascii="Verdana" w:hAnsi="Verdana"/>
        </w:rPr>
        <w:t xml:space="preserve"> Heller ontwikkelde het hieronder afgebeelde </w:t>
      </w:r>
      <w:proofErr w:type="spellStart"/>
      <w:r w:rsidR="00163485">
        <w:rPr>
          <w:rFonts w:ascii="Verdana" w:hAnsi="Verdana"/>
        </w:rPr>
        <w:t>multifactorenmodel</w:t>
      </w:r>
      <w:proofErr w:type="spellEnd"/>
      <w:r w:rsidR="00163485">
        <w:rPr>
          <w:rFonts w:ascii="Verdana" w:hAnsi="Verdana"/>
        </w:rPr>
        <w:t>.</w:t>
      </w:r>
      <w:r w:rsidR="00163485">
        <w:rPr>
          <w:rStyle w:val="Voetnootmarkering"/>
          <w:rFonts w:ascii="Verdana" w:hAnsi="Verdana"/>
        </w:rPr>
        <w:footnoteReference w:id="6"/>
      </w:r>
    </w:p>
    <w:p w:rsidR="00CB1CAB" w:rsidRDefault="009D6211" w:rsidP="00B74CB0">
      <w:pPr>
        <w:rPr>
          <w:rFonts w:ascii="Verdana" w:hAnsi="Verdana"/>
          <w:color w:val="FF0000"/>
        </w:rPr>
      </w:pPr>
      <w:r>
        <w:rPr>
          <w:rFonts w:ascii="Arial" w:hAnsi="Arial" w:cs="Arial"/>
          <w:noProof/>
          <w:color w:val="CB0076"/>
          <w:sz w:val="18"/>
          <w:szCs w:val="18"/>
          <w:lang w:eastAsia="nl-NL"/>
        </w:rPr>
        <w:drawing>
          <wp:inline distT="0" distB="0" distL="0" distR="0">
            <wp:extent cx="4038600" cy="3438525"/>
            <wp:effectExtent l="19050" t="0" r="0" b="0"/>
            <wp:docPr id="3" name="Afbeelding 7" descr="Model Heller - klik om te vergroten">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Model Heller - klik om te vergroten">
                      <a:hlinkClick r:id="rId9"/>
                    </pic:cNvPr>
                    <pic:cNvPicPr>
                      <a:picLocks noChangeAspect="1" noChangeArrowheads="1"/>
                    </pic:cNvPicPr>
                  </pic:nvPicPr>
                  <pic:blipFill>
                    <a:blip r:embed="rId10"/>
                    <a:srcRect/>
                    <a:stretch>
                      <a:fillRect/>
                    </a:stretch>
                  </pic:blipFill>
                  <pic:spPr bwMode="auto">
                    <a:xfrm>
                      <a:off x="0" y="0"/>
                      <a:ext cx="4038600" cy="3438525"/>
                    </a:xfrm>
                    <a:prstGeom prst="rect">
                      <a:avLst/>
                    </a:prstGeom>
                    <a:noFill/>
                    <a:ln w="9525">
                      <a:noFill/>
                      <a:miter lim="800000"/>
                      <a:headEnd/>
                      <a:tailEnd/>
                    </a:ln>
                  </pic:spPr>
                </pic:pic>
              </a:graphicData>
            </a:graphic>
          </wp:inline>
        </w:drawing>
      </w:r>
    </w:p>
    <w:p w:rsidR="00B66A45" w:rsidRPr="00B74CB0" w:rsidRDefault="00B66A45" w:rsidP="00B74CB0">
      <w:pPr>
        <w:rPr>
          <w:rFonts w:ascii="Verdana" w:hAnsi="Verdana"/>
        </w:rPr>
      </w:pPr>
      <w:r w:rsidRPr="00B74CB0">
        <w:rPr>
          <w:rFonts w:ascii="Verdana" w:hAnsi="Verdana"/>
        </w:rPr>
        <w:t xml:space="preserve">Hoogbegaafdheid is geen absoluut begrip, maar een eigenschap. De eigenschap kan in aanleg aanwezig zijn bij de persoon, maar of de bewuste eigenschap ook werkelijk tot uiting komt is afhankelijk van factoren in de persoon zelf, als van factoren van buitenaf. </w:t>
      </w:r>
    </w:p>
    <w:p w:rsidR="00B66A45" w:rsidRPr="00B74CB0" w:rsidRDefault="00B66A45" w:rsidP="00B74CB0">
      <w:pPr>
        <w:rPr>
          <w:rFonts w:ascii="Verdana" w:hAnsi="Verdana"/>
        </w:rPr>
      </w:pPr>
      <w:r w:rsidRPr="00B74CB0">
        <w:rPr>
          <w:rFonts w:ascii="Verdana" w:hAnsi="Verdana"/>
        </w:rPr>
        <w:t xml:space="preserve">Voor de onderwijspraktijk is het belangrijk om een definitie van begrip hoogbegaafdheid te hanteren die toepasbaar is in de praktijk. </w:t>
      </w:r>
    </w:p>
    <w:p w:rsidR="00B66A45" w:rsidRPr="00B74CB0" w:rsidRDefault="00B66A45" w:rsidP="00B74CB0">
      <w:pPr>
        <w:rPr>
          <w:rFonts w:ascii="Verdana" w:hAnsi="Verdana"/>
          <w:i/>
        </w:rPr>
      </w:pPr>
      <w:r w:rsidRPr="00B74CB0">
        <w:rPr>
          <w:rFonts w:ascii="Verdana" w:hAnsi="Verdana"/>
          <w:i/>
        </w:rPr>
        <w:t>“Een kind is hoogbegaafd wanneer het op school uitzonderlijke prestaties levert ofwel in staat moet worden geacht om op school uitzond</w:t>
      </w:r>
      <w:r w:rsidR="00C8550E">
        <w:rPr>
          <w:rFonts w:ascii="Verdana" w:hAnsi="Verdana"/>
          <w:i/>
        </w:rPr>
        <w:t>erlijke prestaties te leveren”.</w:t>
      </w:r>
      <w:r w:rsidR="00C8550E">
        <w:rPr>
          <w:rStyle w:val="Voetnootmarkering"/>
          <w:rFonts w:ascii="Verdana" w:hAnsi="Verdana"/>
          <w:i/>
        </w:rPr>
        <w:footnoteReference w:id="7"/>
      </w:r>
    </w:p>
    <w:p w:rsidR="00B66A45" w:rsidRPr="00B74CB0" w:rsidRDefault="00B66A45" w:rsidP="00B74CB0">
      <w:pPr>
        <w:rPr>
          <w:rFonts w:ascii="Verdana" w:hAnsi="Verdana"/>
        </w:rPr>
      </w:pPr>
      <w:r w:rsidRPr="00B74CB0">
        <w:rPr>
          <w:rFonts w:ascii="Verdana" w:hAnsi="Verdana"/>
        </w:rPr>
        <w:t xml:space="preserve">Onder uitzonderlijk wordt verstaan dat het kind in alle leervakken hoge cijfers haalt. </w:t>
      </w:r>
    </w:p>
    <w:p w:rsidR="00B66A45" w:rsidRPr="00B74CB0" w:rsidRDefault="00B66A45" w:rsidP="00B74CB0">
      <w:pPr>
        <w:rPr>
          <w:rFonts w:ascii="Verdana" w:hAnsi="Verdana"/>
        </w:rPr>
      </w:pPr>
      <w:r w:rsidRPr="00B74CB0">
        <w:rPr>
          <w:rFonts w:ascii="Verdana" w:hAnsi="Verdana"/>
        </w:rPr>
        <w:lastRenderedPageBreak/>
        <w:t>De leerling heeft een zeer hoog tempo van werken, hij leert snel nieuwe dingen zonder veel behoefte aan instructie en herhaling. De leerling is in staat om veel sneller de reguliere leerstof te verwerken dan een gemiddelde leerling. De leerling kan ook een leervoorsprong hebben van enkele maanden tot enkele jaren. De leerkracht kan deze groep leerlingen gemakkelijker signaleren.</w:t>
      </w:r>
      <w:r w:rsidRPr="00B74CB0">
        <w:rPr>
          <w:rStyle w:val="Voetnootmarkering"/>
          <w:rFonts w:ascii="Verdana" w:hAnsi="Verdana"/>
        </w:rPr>
        <w:footnoteReference w:id="8"/>
      </w:r>
      <w:r w:rsidRPr="00B74CB0">
        <w:rPr>
          <w:rFonts w:ascii="Verdana" w:hAnsi="Verdana"/>
        </w:rPr>
        <w:t xml:space="preserve"> </w:t>
      </w:r>
    </w:p>
    <w:p w:rsidR="00B66A45" w:rsidRPr="00B74CB0" w:rsidRDefault="00B66A45" w:rsidP="00B74CB0">
      <w:pPr>
        <w:rPr>
          <w:rFonts w:ascii="Verdana" w:hAnsi="Verdana"/>
        </w:rPr>
      </w:pPr>
      <w:r w:rsidRPr="00B74CB0">
        <w:rPr>
          <w:rFonts w:ascii="Verdana" w:hAnsi="Verdana"/>
        </w:rPr>
        <w:t xml:space="preserve">Hoogbegaafde leerlingen vallen onder het tweede gedeelte van de definitie, maar ze laten geen uitzonderlijke prestaties zien op school (onderpresteerders). </w:t>
      </w:r>
    </w:p>
    <w:p w:rsidR="00B66A45" w:rsidRPr="00B74CB0" w:rsidRDefault="00B66A45" w:rsidP="003409D5">
      <w:pPr>
        <w:rPr>
          <w:rFonts w:ascii="Verdana" w:hAnsi="Verdana"/>
        </w:rPr>
      </w:pPr>
      <w:r w:rsidRPr="00B74CB0">
        <w:rPr>
          <w:rFonts w:ascii="Verdana" w:hAnsi="Verdana"/>
        </w:rPr>
        <w:t>In dit onderzoek richt</w:t>
      </w:r>
      <w:r w:rsidR="00C8550E">
        <w:rPr>
          <w:rFonts w:ascii="Verdana" w:hAnsi="Verdana"/>
        </w:rPr>
        <w:t xml:space="preserve"> ik me op die leerlingen die</w:t>
      </w:r>
      <w:r w:rsidRPr="00B74CB0">
        <w:rPr>
          <w:rFonts w:ascii="Verdana" w:hAnsi="Verdana"/>
        </w:rPr>
        <w:t xml:space="preserve"> boven het gemiddelde scoren op de toetsen van het leerlingvolgsysteem (</w:t>
      </w:r>
      <w:proofErr w:type="spellStart"/>
      <w:r w:rsidRPr="00B74CB0">
        <w:rPr>
          <w:rFonts w:ascii="Verdana" w:hAnsi="Verdana"/>
        </w:rPr>
        <w:t>Cito</w:t>
      </w:r>
      <w:proofErr w:type="spellEnd"/>
      <w:r w:rsidRPr="00B74CB0">
        <w:rPr>
          <w:rFonts w:ascii="Verdana" w:hAnsi="Verdana"/>
        </w:rPr>
        <w:t xml:space="preserve">), ook wel A+ score genoemd, en nauwelijks fouten maken bij </w:t>
      </w:r>
      <w:r w:rsidR="00BA045B">
        <w:rPr>
          <w:rFonts w:ascii="Verdana" w:hAnsi="Verdana"/>
        </w:rPr>
        <w:t>de methodegebonden toetsen. Bij leerkrachten van</w:t>
      </w:r>
      <w:r w:rsidRPr="00B74CB0">
        <w:rPr>
          <w:rFonts w:ascii="Verdana" w:hAnsi="Verdana"/>
        </w:rPr>
        <w:t xml:space="preserve"> deze leerlingen zou er toch een alarmbelletje moeten gaan rinkelen. Zeker ook wanneer er een aantal leereigenschappen</w:t>
      </w:r>
      <w:r w:rsidR="002B4672">
        <w:rPr>
          <w:rFonts w:ascii="Verdana" w:hAnsi="Verdana"/>
        </w:rPr>
        <w:t xml:space="preserve"> aanwezig is</w:t>
      </w:r>
      <w:r w:rsidRPr="00B74CB0">
        <w:rPr>
          <w:rFonts w:ascii="Verdana" w:hAnsi="Verdana"/>
        </w:rPr>
        <w:t xml:space="preserve"> dat de goede resultaten ondersteunt. Het kan een duidelijk signaal zijn van hoogbegaafdheid</w:t>
      </w:r>
      <w:r w:rsidRPr="00B74CB0">
        <w:rPr>
          <w:rStyle w:val="Voetnootmarkering"/>
          <w:rFonts w:ascii="Verdana" w:hAnsi="Verdana"/>
        </w:rPr>
        <w:footnoteReference w:id="9"/>
      </w:r>
      <w:r w:rsidRPr="00B74CB0">
        <w:rPr>
          <w:rFonts w:ascii="Verdana" w:hAnsi="Verdana"/>
          <w:vertAlign w:val="superscript"/>
        </w:rPr>
        <w:t>,</w:t>
      </w:r>
      <w:r w:rsidRPr="00B74CB0">
        <w:rPr>
          <w:rStyle w:val="Voetnootmarkering"/>
          <w:rFonts w:ascii="Verdana" w:hAnsi="Verdana"/>
        </w:rPr>
        <w:footnoteReference w:id="10"/>
      </w:r>
      <w:r w:rsidRPr="00B74CB0">
        <w:rPr>
          <w:rFonts w:ascii="Verdana" w:hAnsi="Verdana"/>
        </w:rPr>
        <w:t>.</w:t>
      </w:r>
      <w:r w:rsidR="00B13CED">
        <w:rPr>
          <w:rFonts w:ascii="Verdana" w:hAnsi="Verdana"/>
        </w:rPr>
        <w:t xml:space="preserve"> Daarentegen scoren </w:t>
      </w:r>
      <w:r w:rsidR="004703EC">
        <w:rPr>
          <w:rFonts w:ascii="Verdana" w:hAnsi="Verdana"/>
        </w:rPr>
        <w:t>n</w:t>
      </w:r>
      <w:r w:rsidR="00C8550E">
        <w:rPr>
          <w:rFonts w:ascii="Verdana" w:hAnsi="Verdana"/>
        </w:rPr>
        <w:t>iet a</w:t>
      </w:r>
      <w:r w:rsidR="00B13CED">
        <w:rPr>
          <w:rFonts w:ascii="Verdana" w:hAnsi="Verdana"/>
        </w:rPr>
        <w:t>lle hoogbegaafde kinderen</w:t>
      </w:r>
      <w:r w:rsidR="00C8550E">
        <w:rPr>
          <w:rFonts w:ascii="Verdana" w:hAnsi="Verdana"/>
        </w:rPr>
        <w:t xml:space="preserve"> een A+ score</w:t>
      </w:r>
      <w:r w:rsidR="00521DE9">
        <w:rPr>
          <w:rFonts w:ascii="Verdana" w:hAnsi="Verdana"/>
        </w:rPr>
        <w:t>. H</w:t>
      </w:r>
      <w:r w:rsidR="00C8550E">
        <w:rPr>
          <w:rFonts w:ascii="Verdana" w:hAnsi="Verdana"/>
        </w:rPr>
        <w:t xml:space="preserve">oogbegaafde kinderen kunnen </w:t>
      </w:r>
      <w:r w:rsidR="00B13CED">
        <w:rPr>
          <w:rFonts w:ascii="Verdana" w:hAnsi="Verdana"/>
        </w:rPr>
        <w:t xml:space="preserve">juist </w:t>
      </w:r>
      <w:r w:rsidR="00C8550E">
        <w:rPr>
          <w:rFonts w:ascii="Verdana" w:hAnsi="Verdana"/>
        </w:rPr>
        <w:t>laag scoren. Dez</w:t>
      </w:r>
      <w:r w:rsidR="009553FF">
        <w:rPr>
          <w:rFonts w:ascii="Verdana" w:hAnsi="Verdana"/>
        </w:rPr>
        <w:t>e hoogbegaafde kinderen zien we</w:t>
      </w:r>
      <w:r w:rsidR="00B13CED">
        <w:rPr>
          <w:rFonts w:ascii="Verdana" w:hAnsi="Verdana"/>
        </w:rPr>
        <w:t xml:space="preserve"> ook</w:t>
      </w:r>
      <w:r w:rsidR="00C8550E">
        <w:rPr>
          <w:rFonts w:ascii="Verdana" w:hAnsi="Verdana"/>
        </w:rPr>
        <w:t xml:space="preserve"> onderpresteren.</w:t>
      </w:r>
      <w:r w:rsidR="00B13CED">
        <w:rPr>
          <w:rFonts w:ascii="Verdana" w:hAnsi="Verdana"/>
        </w:rPr>
        <w:t xml:space="preserve"> Om juist </w:t>
      </w:r>
      <w:r w:rsidR="008F5CCB">
        <w:rPr>
          <w:rFonts w:ascii="Verdana" w:hAnsi="Verdana"/>
        </w:rPr>
        <w:t>dit te ondervangen wil</w:t>
      </w:r>
      <w:r w:rsidR="006F4548">
        <w:rPr>
          <w:rFonts w:ascii="Verdana" w:hAnsi="Verdana"/>
        </w:rPr>
        <w:t xml:space="preserve"> ik in</w:t>
      </w:r>
      <w:r w:rsidR="00B13CED">
        <w:rPr>
          <w:rFonts w:ascii="Verdana" w:hAnsi="Verdana"/>
        </w:rPr>
        <w:t xml:space="preserve"> gesprek</w:t>
      </w:r>
      <w:r w:rsidR="008F5CCB">
        <w:rPr>
          <w:rFonts w:ascii="Verdana" w:hAnsi="Verdana"/>
        </w:rPr>
        <w:t xml:space="preserve"> </w:t>
      </w:r>
      <w:r w:rsidR="006F4548">
        <w:rPr>
          <w:rFonts w:ascii="Verdana" w:hAnsi="Verdana"/>
        </w:rPr>
        <w:t>gaan</w:t>
      </w:r>
      <w:r w:rsidR="00B13CED">
        <w:rPr>
          <w:rFonts w:ascii="Verdana" w:hAnsi="Verdana"/>
        </w:rPr>
        <w:t xml:space="preserve"> met de leerkracht, intern begeleider en de ouders van de kinderen </w:t>
      </w:r>
      <w:r w:rsidR="003409D5">
        <w:rPr>
          <w:rFonts w:ascii="Verdana" w:hAnsi="Verdana"/>
        </w:rPr>
        <w:t>die in aanmerking zouden kunnen komen om deel te nemen in mijn onderzoeksgroepje</w:t>
      </w:r>
      <w:r w:rsidR="00B13CED">
        <w:rPr>
          <w:rFonts w:ascii="Verdana" w:hAnsi="Verdana"/>
        </w:rPr>
        <w:t>.</w:t>
      </w:r>
    </w:p>
    <w:p w:rsidR="00B66A45" w:rsidRPr="00B74CB0" w:rsidRDefault="0074018A" w:rsidP="00B74CB0">
      <w:pPr>
        <w:rPr>
          <w:rFonts w:ascii="Verdana" w:hAnsi="Verdana"/>
        </w:rPr>
      </w:pPr>
      <w:r>
        <w:rPr>
          <w:rFonts w:ascii="Verdana" w:hAnsi="Verdana"/>
        </w:rPr>
        <w:t>Hierbij denk ik aan de volgende leereigenschappen:</w:t>
      </w:r>
    </w:p>
    <w:p w:rsidR="00B66A45" w:rsidRPr="00B74CB0" w:rsidRDefault="00C626E8" w:rsidP="00B74CB0">
      <w:pPr>
        <w:numPr>
          <w:ilvl w:val="0"/>
          <w:numId w:val="11"/>
        </w:numPr>
        <w:spacing w:after="0" w:line="240" w:lineRule="auto"/>
        <w:rPr>
          <w:rFonts w:ascii="Verdana" w:hAnsi="Verdana"/>
        </w:rPr>
      </w:pPr>
      <w:r>
        <w:rPr>
          <w:rFonts w:ascii="Verdana" w:hAnsi="Verdana"/>
        </w:rPr>
        <w:t>Snel begrip</w:t>
      </w:r>
      <w:r w:rsidR="00B66A45" w:rsidRPr="00B74CB0">
        <w:rPr>
          <w:rFonts w:ascii="Verdana" w:hAnsi="Verdana"/>
        </w:rPr>
        <w:t xml:space="preserve"> </w:t>
      </w:r>
    </w:p>
    <w:p w:rsidR="00B66A45" w:rsidRPr="00B74CB0" w:rsidRDefault="00C626E8" w:rsidP="00B74CB0">
      <w:pPr>
        <w:numPr>
          <w:ilvl w:val="0"/>
          <w:numId w:val="11"/>
        </w:numPr>
        <w:spacing w:after="0" w:line="240" w:lineRule="auto"/>
        <w:rPr>
          <w:rFonts w:ascii="Verdana" w:hAnsi="Verdana"/>
        </w:rPr>
      </w:pPr>
      <w:r>
        <w:rPr>
          <w:rFonts w:ascii="Verdana" w:hAnsi="Verdana"/>
        </w:rPr>
        <w:t>Weinig of geen instructie nodig</w:t>
      </w:r>
      <w:r w:rsidR="00B66A45" w:rsidRPr="00B74CB0">
        <w:rPr>
          <w:rFonts w:ascii="Verdana" w:hAnsi="Verdana"/>
        </w:rPr>
        <w:t xml:space="preserve"> </w:t>
      </w:r>
    </w:p>
    <w:p w:rsidR="00B66A45" w:rsidRPr="00B74CB0" w:rsidRDefault="00C626E8" w:rsidP="00B74CB0">
      <w:pPr>
        <w:numPr>
          <w:ilvl w:val="0"/>
          <w:numId w:val="11"/>
        </w:numPr>
        <w:spacing w:after="0" w:line="240" w:lineRule="auto"/>
        <w:rPr>
          <w:rFonts w:ascii="Verdana" w:hAnsi="Verdana"/>
        </w:rPr>
      </w:pPr>
      <w:r>
        <w:rPr>
          <w:rFonts w:ascii="Verdana" w:hAnsi="Verdana"/>
        </w:rPr>
        <w:t>Kan leerstappen overslaan</w:t>
      </w:r>
    </w:p>
    <w:p w:rsidR="00B66A45" w:rsidRPr="00B74CB0" w:rsidRDefault="00C626E8" w:rsidP="00B74CB0">
      <w:pPr>
        <w:numPr>
          <w:ilvl w:val="0"/>
          <w:numId w:val="11"/>
        </w:numPr>
        <w:spacing w:after="0" w:line="240" w:lineRule="auto"/>
        <w:rPr>
          <w:rFonts w:ascii="Verdana" w:hAnsi="Verdana"/>
        </w:rPr>
      </w:pPr>
      <w:r>
        <w:rPr>
          <w:rFonts w:ascii="Verdana" w:hAnsi="Verdana"/>
        </w:rPr>
        <w:t>Heeft weinig herhaling nodig</w:t>
      </w:r>
    </w:p>
    <w:p w:rsidR="00B66A45" w:rsidRPr="00B74CB0" w:rsidRDefault="00C626E8" w:rsidP="00B74CB0">
      <w:pPr>
        <w:numPr>
          <w:ilvl w:val="0"/>
          <w:numId w:val="11"/>
        </w:numPr>
        <w:spacing w:after="0" w:line="240" w:lineRule="auto"/>
        <w:rPr>
          <w:rFonts w:ascii="Verdana" w:hAnsi="Verdana"/>
        </w:rPr>
      </w:pPr>
      <w:r>
        <w:rPr>
          <w:rFonts w:ascii="Verdana" w:hAnsi="Verdana"/>
        </w:rPr>
        <w:t>Leert van eigen fouten</w:t>
      </w:r>
    </w:p>
    <w:p w:rsidR="00B66A45" w:rsidRPr="00B74CB0" w:rsidRDefault="00B66A45" w:rsidP="00B74CB0">
      <w:pPr>
        <w:numPr>
          <w:ilvl w:val="0"/>
          <w:numId w:val="11"/>
        </w:numPr>
        <w:spacing w:after="0" w:line="240" w:lineRule="auto"/>
        <w:rPr>
          <w:rFonts w:ascii="Verdana" w:hAnsi="Verdana"/>
        </w:rPr>
      </w:pPr>
      <w:r w:rsidRPr="00B74CB0">
        <w:rPr>
          <w:rFonts w:ascii="Verdana" w:hAnsi="Verdana"/>
        </w:rPr>
        <w:t>Kan kenni</w:t>
      </w:r>
      <w:r w:rsidR="00C626E8">
        <w:rPr>
          <w:rFonts w:ascii="Verdana" w:hAnsi="Verdana"/>
        </w:rPr>
        <w:t>s in andere situaties toepassen</w:t>
      </w:r>
    </w:p>
    <w:p w:rsidR="00B66A45" w:rsidRPr="00B74CB0" w:rsidRDefault="00C626E8" w:rsidP="00B74CB0">
      <w:pPr>
        <w:numPr>
          <w:ilvl w:val="0"/>
          <w:numId w:val="11"/>
        </w:numPr>
        <w:spacing w:after="0" w:line="240" w:lineRule="auto"/>
        <w:rPr>
          <w:rFonts w:ascii="Verdana" w:hAnsi="Verdana"/>
        </w:rPr>
      </w:pPr>
      <w:r>
        <w:rPr>
          <w:rFonts w:ascii="Verdana" w:hAnsi="Verdana"/>
        </w:rPr>
        <w:t xml:space="preserve">Stelt </w:t>
      </w:r>
      <w:proofErr w:type="spellStart"/>
      <w:r>
        <w:rPr>
          <w:rFonts w:ascii="Verdana" w:hAnsi="Verdana"/>
        </w:rPr>
        <w:t>waarom-vragen</w:t>
      </w:r>
      <w:proofErr w:type="spellEnd"/>
    </w:p>
    <w:p w:rsidR="00B66A45" w:rsidRPr="00B74CB0" w:rsidRDefault="00C626E8" w:rsidP="00B74CB0">
      <w:pPr>
        <w:numPr>
          <w:ilvl w:val="0"/>
          <w:numId w:val="11"/>
        </w:numPr>
        <w:spacing w:after="0" w:line="240" w:lineRule="auto"/>
        <w:rPr>
          <w:rFonts w:ascii="Verdana" w:hAnsi="Verdana"/>
        </w:rPr>
      </w:pPr>
      <w:r>
        <w:rPr>
          <w:rFonts w:ascii="Verdana" w:hAnsi="Verdana"/>
        </w:rPr>
        <w:t>Ziet verbanden</w:t>
      </w:r>
    </w:p>
    <w:p w:rsidR="00B66A45" w:rsidRPr="00B74CB0" w:rsidRDefault="00C626E8" w:rsidP="00B74CB0">
      <w:pPr>
        <w:numPr>
          <w:ilvl w:val="0"/>
          <w:numId w:val="11"/>
        </w:numPr>
        <w:spacing w:after="0" w:line="240" w:lineRule="auto"/>
        <w:rPr>
          <w:rFonts w:ascii="Verdana" w:hAnsi="Verdana"/>
        </w:rPr>
      </w:pPr>
      <w:r>
        <w:rPr>
          <w:rFonts w:ascii="Verdana" w:hAnsi="Verdana"/>
        </w:rPr>
        <w:t>Bedenkt creatieve oplossingen</w:t>
      </w:r>
    </w:p>
    <w:p w:rsidR="00B66A45" w:rsidRPr="00B74CB0" w:rsidRDefault="00B66A45" w:rsidP="00B74CB0">
      <w:pPr>
        <w:rPr>
          <w:rFonts w:ascii="Verdana" w:hAnsi="Verdana"/>
        </w:rPr>
      </w:pPr>
    </w:p>
    <w:p w:rsidR="00AC2A70" w:rsidRPr="00B74CB0" w:rsidRDefault="00AC2A70" w:rsidP="00AC2A70">
      <w:pPr>
        <w:rPr>
          <w:rFonts w:ascii="Verdana" w:hAnsi="Verdana"/>
        </w:rPr>
      </w:pPr>
      <w:r>
        <w:rPr>
          <w:rFonts w:ascii="Verdana" w:hAnsi="Verdana"/>
        </w:rPr>
        <w:t xml:space="preserve">In dit afstudeeronderzoek spreek ik telkens van hoogbegaafdheid. Ik bedoel daarmee ‘cognitieve getalenteerdheid’. In het tweede hoofdstuk wordt gesproken over ‘schoolprestatie’-begaafdheid en ‘creatief scheppend’ – begaafd zijn. Ik ben voor het antwoord op de vraag van de P. Jongelingschool afgegaan op de schoolprestaties van de kinderen. Het risico bestaat daarom dat er, ook door mij,  op de P. Jongelingschool alsnog niet is tegemoetgekomen aan de leerbehoeften van </w:t>
      </w:r>
      <w:proofErr w:type="spellStart"/>
      <w:r>
        <w:rPr>
          <w:rFonts w:ascii="Verdana" w:hAnsi="Verdana"/>
        </w:rPr>
        <w:t>álle</w:t>
      </w:r>
      <w:proofErr w:type="spellEnd"/>
      <w:r>
        <w:rPr>
          <w:rFonts w:ascii="Verdana" w:hAnsi="Verdana"/>
        </w:rPr>
        <w:t xml:space="preserve"> hoogbegaafde kinderen! </w:t>
      </w:r>
      <w:r w:rsidRPr="00B74CB0">
        <w:rPr>
          <w:rFonts w:ascii="Verdana" w:hAnsi="Verdana"/>
        </w:rPr>
        <w:t>Voor de praktijk in het onderwijs is het</w:t>
      </w:r>
      <w:r>
        <w:rPr>
          <w:rFonts w:ascii="Verdana" w:hAnsi="Verdana"/>
        </w:rPr>
        <w:t xml:space="preserve"> daarom</w:t>
      </w:r>
      <w:r w:rsidRPr="00B74CB0">
        <w:rPr>
          <w:rFonts w:ascii="Verdana" w:hAnsi="Verdana"/>
        </w:rPr>
        <w:t xml:space="preserve"> belangrijker om je als leerkracht af te vragen welke leerlingen behoefte hebben </w:t>
      </w:r>
      <w:r w:rsidRPr="00B74CB0">
        <w:rPr>
          <w:rFonts w:ascii="Verdana" w:hAnsi="Verdana"/>
        </w:rPr>
        <w:lastRenderedPageBreak/>
        <w:t xml:space="preserve">aan een breder onderwijsaanbod, dan jezelf af te vragen of je met een leerling te maken hebt die hoogbegaafd is. </w:t>
      </w:r>
    </w:p>
    <w:p w:rsidR="00B66A45" w:rsidRPr="00295BCD" w:rsidRDefault="00302B63" w:rsidP="00295BCD">
      <w:pPr>
        <w:pStyle w:val="Kop1"/>
      </w:pPr>
      <w:bookmarkStart w:id="10" w:name="_Toc332309871"/>
      <w:r w:rsidRPr="00295BCD">
        <w:t>Hoogbegaafdheid</w:t>
      </w:r>
      <w:bookmarkEnd w:id="10"/>
    </w:p>
    <w:p w:rsidR="00B66A45" w:rsidRDefault="00B66A45" w:rsidP="00395C58">
      <w:pPr>
        <w:rPr>
          <w:rFonts w:ascii="Verdana" w:hAnsi="Verdana"/>
        </w:rPr>
      </w:pPr>
    </w:p>
    <w:p w:rsidR="00B66A45" w:rsidRPr="00295BCD" w:rsidRDefault="00B66A45" w:rsidP="00295BCD">
      <w:pPr>
        <w:pStyle w:val="Kop2"/>
      </w:pPr>
      <w:bookmarkStart w:id="11" w:name="_Toc332309872"/>
      <w:r w:rsidRPr="00295BCD">
        <w:t>Wat is hoogbegaafdheid?</w:t>
      </w:r>
      <w:bookmarkEnd w:id="11"/>
    </w:p>
    <w:p w:rsidR="00B66A45" w:rsidRDefault="00B66A45" w:rsidP="00E5067E">
      <w:pPr>
        <w:rPr>
          <w:rFonts w:ascii="Verdana" w:hAnsi="Verdana"/>
        </w:rPr>
      </w:pPr>
      <w:r w:rsidRPr="00711259">
        <w:rPr>
          <w:rFonts w:ascii="Verdana" w:hAnsi="Verdana"/>
        </w:rPr>
        <w:t xml:space="preserve">In 1978 formuleerde </w:t>
      </w:r>
      <w:proofErr w:type="spellStart"/>
      <w:r w:rsidRPr="00711259">
        <w:rPr>
          <w:rFonts w:ascii="Verdana" w:hAnsi="Verdana"/>
        </w:rPr>
        <w:t>Renzulli</w:t>
      </w:r>
      <w:proofErr w:type="spellEnd"/>
      <w:r w:rsidRPr="00711259">
        <w:rPr>
          <w:rFonts w:ascii="Verdana" w:hAnsi="Verdana"/>
        </w:rPr>
        <w:t xml:space="preserve"> een definitie van begaafdheid waarin tegelijkertijd verwezen werd naar een gezamenlijk optreden van drie kernfactoren als mogelijke verklaring voor begaafdheid: “Begaafdheid is de interactie tussen drie aanlegfactoren - bovengemiddelde int</w:t>
      </w:r>
      <w:r>
        <w:rPr>
          <w:rFonts w:ascii="Verdana" w:hAnsi="Verdana"/>
        </w:rPr>
        <w:t xml:space="preserve">elligentie, een hoog niveau van </w:t>
      </w:r>
      <w:r w:rsidRPr="00711259">
        <w:rPr>
          <w:rFonts w:ascii="Verdana" w:hAnsi="Verdana"/>
        </w:rPr>
        <w:t xml:space="preserve">taakgerichtheid en een hoog niveau van creativiteit. Kinderen die in staat zijn om deze kenmerken te ontwikkelen en ze toe te passen binnen enig domein van menselijke prestaties noemen we begaafd of getalenteerd’. De opvattingen van </w:t>
      </w:r>
      <w:proofErr w:type="spellStart"/>
      <w:r w:rsidRPr="00711259">
        <w:rPr>
          <w:rFonts w:ascii="Verdana" w:hAnsi="Verdana"/>
        </w:rPr>
        <w:t>Renzulli</w:t>
      </w:r>
      <w:proofErr w:type="spellEnd"/>
      <w:r w:rsidRPr="00711259">
        <w:rPr>
          <w:rFonts w:ascii="Verdana" w:hAnsi="Verdana"/>
        </w:rPr>
        <w:t xml:space="preserve">, beter bekend als het </w:t>
      </w:r>
      <w:r w:rsidRPr="00711259">
        <w:rPr>
          <w:rFonts w:ascii="Verdana" w:hAnsi="Verdana"/>
          <w:i/>
        </w:rPr>
        <w:t>drie ringenconcept</w:t>
      </w:r>
      <w:r w:rsidRPr="00711259">
        <w:rPr>
          <w:rFonts w:ascii="Verdana" w:hAnsi="Verdana"/>
        </w:rPr>
        <w:t xml:space="preserve">, waarin ook een verklaring voor het ontstaan van begaafdheid werd gegeven, zijn van groot belang geworden voor de manier waarop we in ons onderwijs </w:t>
      </w:r>
      <w:r>
        <w:rPr>
          <w:rFonts w:ascii="Verdana" w:hAnsi="Verdana"/>
        </w:rPr>
        <w:t xml:space="preserve">aankijken tegen begaafdheid. De </w:t>
      </w:r>
      <w:r w:rsidRPr="00711259">
        <w:rPr>
          <w:rFonts w:ascii="Verdana" w:hAnsi="Verdana"/>
        </w:rPr>
        <w:t>kern van dit model wordt (onbewust) op scholen nog gebruikt als het uitgangspunt voor de begeleiding</w:t>
      </w:r>
      <w:r w:rsidRPr="00711259">
        <w:rPr>
          <w:rStyle w:val="Voetnootmarkering"/>
          <w:rFonts w:ascii="Verdana" w:hAnsi="Verdana"/>
        </w:rPr>
        <w:footnoteReference w:id="11"/>
      </w:r>
      <w:r w:rsidRPr="00711259">
        <w:rPr>
          <w:rFonts w:ascii="Verdana" w:hAnsi="Verdana"/>
        </w:rPr>
        <w:t xml:space="preserve">. </w:t>
      </w:r>
    </w:p>
    <w:p w:rsidR="00B66A45" w:rsidRPr="00E5067E" w:rsidRDefault="009D6211" w:rsidP="00E5067E">
      <w:pPr>
        <w:jc w:val="center"/>
        <w:rPr>
          <w:rFonts w:ascii="Verdana" w:hAnsi="Verdana"/>
        </w:rPr>
      </w:pPr>
      <w:r>
        <w:rPr>
          <w:noProof/>
          <w:color w:val="444444"/>
          <w:lang w:eastAsia="nl-NL"/>
        </w:rPr>
        <w:drawing>
          <wp:inline distT="0" distB="0" distL="0" distR="0">
            <wp:extent cx="3543300" cy="2762250"/>
            <wp:effectExtent l="19050" t="0" r="0" b="0"/>
            <wp:docPr id="4" name="Afbeelding 4" descr="http://www.tinmar.nl/digimeester/images/renzulli_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http://www.tinmar.nl/digimeester/images/renzulli_660.jpg"/>
                    <pic:cNvPicPr>
                      <a:picLocks noChangeAspect="1" noChangeArrowheads="1"/>
                    </pic:cNvPicPr>
                  </pic:nvPicPr>
                  <pic:blipFill>
                    <a:blip r:embed="rId11"/>
                    <a:srcRect/>
                    <a:stretch>
                      <a:fillRect/>
                    </a:stretch>
                  </pic:blipFill>
                  <pic:spPr bwMode="auto">
                    <a:xfrm>
                      <a:off x="0" y="0"/>
                      <a:ext cx="3543300" cy="2762250"/>
                    </a:xfrm>
                    <a:prstGeom prst="rect">
                      <a:avLst/>
                    </a:prstGeom>
                    <a:noFill/>
                    <a:ln w="9525">
                      <a:noFill/>
                      <a:miter lim="800000"/>
                      <a:headEnd/>
                      <a:tailEnd/>
                    </a:ln>
                  </pic:spPr>
                </pic:pic>
              </a:graphicData>
            </a:graphic>
          </wp:inline>
        </w:drawing>
      </w:r>
    </w:p>
    <w:p w:rsidR="00B66A45" w:rsidRPr="0015416E" w:rsidRDefault="00B66A45" w:rsidP="00B74CB0">
      <w:pPr>
        <w:pStyle w:val="Bijschrift"/>
        <w:rPr>
          <w:sz w:val="22"/>
          <w:szCs w:val="22"/>
        </w:rPr>
      </w:pPr>
      <w:r w:rsidRPr="0015416E">
        <w:rPr>
          <w:sz w:val="22"/>
          <w:szCs w:val="22"/>
        </w:rPr>
        <w:t xml:space="preserve">Figuur </w:t>
      </w:r>
      <w:r w:rsidR="00AC241D" w:rsidRPr="0015416E">
        <w:rPr>
          <w:sz w:val="22"/>
          <w:szCs w:val="22"/>
        </w:rPr>
        <w:fldChar w:fldCharType="begin"/>
      </w:r>
      <w:r w:rsidRPr="0015416E">
        <w:rPr>
          <w:sz w:val="22"/>
          <w:szCs w:val="22"/>
        </w:rPr>
        <w:instrText xml:space="preserve"> SEQ Figuur \* ARABIC </w:instrText>
      </w:r>
      <w:r w:rsidR="00AC241D" w:rsidRPr="0015416E">
        <w:rPr>
          <w:sz w:val="22"/>
          <w:szCs w:val="22"/>
        </w:rPr>
        <w:fldChar w:fldCharType="separate"/>
      </w:r>
      <w:r>
        <w:rPr>
          <w:noProof/>
          <w:sz w:val="22"/>
          <w:szCs w:val="22"/>
        </w:rPr>
        <w:t>1</w:t>
      </w:r>
      <w:r w:rsidR="00AC241D" w:rsidRPr="0015416E">
        <w:rPr>
          <w:sz w:val="22"/>
          <w:szCs w:val="22"/>
        </w:rPr>
        <w:fldChar w:fldCharType="end"/>
      </w:r>
      <w:r w:rsidRPr="0015416E">
        <w:rPr>
          <w:sz w:val="22"/>
          <w:szCs w:val="22"/>
        </w:rPr>
        <w:t xml:space="preserve"> Model van </w:t>
      </w:r>
      <w:proofErr w:type="spellStart"/>
      <w:r w:rsidRPr="0015416E">
        <w:rPr>
          <w:sz w:val="22"/>
          <w:szCs w:val="22"/>
        </w:rPr>
        <w:t>Renzulli</w:t>
      </w:r>
      <w:proofErr w:type="spellEnd"/>
    </w:p>
    <w:p w:rsidR="00B66A45" w:rsidRPr="00711259" w:rsidRDefault="00B66A45" w:rsidP="00B74CB0">
      <w:pPr>
        <w:rPr>
          <w:rFonts w:ascii="Verdana" w:hAnsi="Verdana"/>
        </w:rPr>
      </w:pPr>
      <w:r w:rsidRPr="00711259">
        <w:rPr>
          <w:rFonts w:ascii="Verdana" w:hAnsi="Verdana"/>
        </w:rPr>
        <w:t xml:space="preserve">Het drie ringenmodel is in Nederland het bekendst geworden als onderdeel van </w:t>
      </w:r>
      <w:proofErr w:type="spellStart"/>
      <w:r w:rsidRPr="00711259">
        <w:rPr>
          <w:rFonts w:ascii="Verdana" w:hAnsi="Verdana"/>
        </w:rPr>
        <w:t>Mönks</w:t>
      </w:r>
      <w:proofErr w:type="spellEnd"/>
      <w:r w:rsidRPr="00711259">
        <w:rPr>
          <w:rFonts w:ascii="Verdana" w:hAnsi="Verdana"/>
        </w:rPr>
        <w:t xml:space="preserve">’ </w:t>
      </w:r>
      <w:proofErr w:type="spellStart"/>
      <w:r w:rsidRPr="00711259">
        <w:rPr>
          <w:rFonts w:ascii="Verdana" w:hAnsi="Verdana"/>
          <w:i/>
        </w:rPr>
        <w:t>triadisch</w:t>
      </w:r>
      <w:proofErr w:type="spellEnd"/>
      <w:r w:rsidRPr="00711259">
        <w:rPr>
          <w:rFonts w:ascii="Verdana" w:hAnsi="Verdana"/>
          <w:i/>
        </w:rPr>
        <w:t xml:space="preserve"> (interdependentie)model</w:t>
      </w:r>
      <w:r w:rsidRPr="00711259">
        <w:rPr>
          <w:rFonts w:ascii="Verdana" w:hAnsi="Verdana"/>
        </w:rPr>
        <w:t xml:space="preserve">. </w:t>
      </w:r>
      <w:proofErr w:type="spellStart"/>
      <w:r w:rsidRPr="00711259">
        <w:rPr>
          <w:rFonts w:ascii="Verdana" w:hAnsi="Verdana"/>
        </w:rPr>
        <w:t>Mönks</w:t>
      </w:r>
      <w:proofErr w:type="spellEnd"/>
      <w:r w:rsidRPr="00711259">
        <w:rPr>
          <w:rFonts w:ascii="Verdana" w:hAnsi="Verdana"/>
        </w:rPr>
        <w:t xml:space="preserve"> voegde aan het model van </w:t>
      </w:r>
      <w:proofErr w:type="spellStart"/>
      <w:r w:rsidRPr="00711259">
        <w:rPr>
          <w:rFonts w:ascii="Verdana" w:hAnsi="Verdana"/>
        </w:rPr>
        <w:t>Renzulli</w:t>
      </w:r>
      <w:proofErr w:type="spellEnd"/>
      <w:r w:rsidRPr="00711259">
        <w:rPr>
          <w:rFonts w:ascii="Verdana" w:hAnsi="Verdana"/>
        </w:rPr>
        <w:t xml:space="preserve"> drie omgevingsfactoren als verklaring toe en plaatste deze in een driehoek om de ringen heen.</w:t>
      </w:r>
    </w:p>
    <w:p w:rsidR="00B66A45" w:rsidRPr="0015416E" w:rsidRDefault="00B66A45" w:rsidP="00B74CB0"/>
    <w:p w:rsidR="00B66A45" w:rsidRPr="0015416E" w:rsidRDefault="009D6211" w:rsidP="00B74CB0">
      <w:pPr>
        <w:jc w:val="center"/>
        <w:rPr>
          <w:b/>
        </w:rPr>
      </w:pPr>
      <w:r>
        <w:rPr>
          <w:noProof/>
          <w:color w:val="4F3F00"/>
          <w:lang w:eastAsia="nl-NL"/>
        </w:rPr>
        <w:lastRenderedPageBreak/>
        <w:drawing>
          <wp:inline distT="0" distB="0" distL="0" distR="0">
            <wp:extent cx="4067175" cy="3524250"/>
            <wp:effectExtent l="19050" t="0" r="9525" b="0"/>
            <wp:docPr id="5" name="Afbeelding 5" descr="http://www.hiq.nl/img/mon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iq.nl/img/monks.jpg"/>
                    <pic:cNvPicPr>
                      <a:picLocks noChangeAspect="1" noChangeArrowheads="1"/>
                    </pic:cNvPicPr>
                  </pic:nvPicPr>
                  <pic:blipFill>
                    <a:blip r:embed="rId12"/>
                    <a:srcRect/>
                    <a:stretch>
                      <a:fillRect/>
                    </a:stretch>
                  </pic:blipFill>
                  <pic:spPr bwMode="auto">
                    <a:xfrm>
                      <a:off x="0" y="0"/>
                      <a:ext cx="4067175" cy="3524250"/>
                    </a:xfrm>
                    <a:prstGeom prst="rect">
                      <a:avLst/>
                    </a:prstGeom>
                    <a:noFill/>
                    <a:ln w="9525">
                      <a:noFill/>
                      <a:miter lim="800000"/>
                      <a:headEnd/>
                      <a:tailEnd/>
                    </a:ln>
                  </pic:spPr>
                </pic:pic>
              </a:graphicData>
            </a:graphic>
          </wp:inline>
        </w:drawing>
      </w:r>
    </w:p>
    <w:p w:rsidR="00B66A45" w:rsidRPr="0015416E" w:rsidRDefault="00B66A45" w:rsidP="00B74CB0">
      <w:pPr>
        <w:pStyle w:val="Bijschrift"/>
        <w:rPr>
          <w:b w:val="0"/>
          <w:sz w:val="22"/>
          <w:szCs w:val="22"/>
        </w:rPr>
      </w:pPr>
      <w:r w:rsidRPr="0015416E">
        <w:rPr>
          <w:sz w:val="22"/>
          <w:szCs w:val="22"/>
        </w:rPr>
        <w:t xml:space="preserve">Figuur </w:t>
      </w:r>
      <w:r w:rsidR="00AC241D" w:rsidRPr="0015416E">
        <w:rPr>
          <w:sz w:val="22"/>
          <w:szCs w:val="22"/>
        </w:rPr>
        <w:fldChar w:fldCharType="begin"/>
      </w:r>
      <w:r w:rsidRPr="0015416E">
        <w:rPr>
          <w:sz w:val="22"/>
          <w:szCs w:val="22"/>
        </w:rPr>
        <w:instrText xml:space="preserve"> SEQ Figuur \* ARABIC </w:instrText>
      </w:r>
      <w:r w:rsidR="00AC241D" w:rsidRPr="0015416E">
        <w:rPr>
          <w:sz w:val="22"/>
          <w:szCs w:val="22"/>
        </w:rPr>
        <w:fldChar w:fldCharType="separate"/>
      </w:r>
      <w:r>
        <w:rPr>
          <w:noProof/>
          <w:sz w:val="22"/>
          <w:szCs w:val="22"/>
        </w:rPr>
        <w:t>2</w:t>
      </w:r>
      <w:r w:rsidR="00AC241D" w:rsidRPr="0015416E">
        <w:rPr>
          <w:sz w:val="22"/>
          <w:szCs w:val="22"/>
        </w:rPr>
        <w:fldChar w:fldCharType="end"/>
      </w:r>
      <w:r w:rsidRPr="0015416E">
        <w:rPr>
          <w:sz w:val="22"/>
          <w:szCs w:val="22"/>
        </w:rPr>
        <w:t xml:space="preserve"> Model van </w:t>
      </w:r>
      <w:proofErr w:type="spellStart"/>
      <w:r w:rsidRPr="0015416E">
        <w:rPr>
          <w:sz w:val="22"/>
          <w:szCs w:val="22"/>
        </w:rPr>
        <w:t>Renzulli</w:t>
      </w:r>
      <w:proofErr w:type="spellEnd"/>
      <w:r w:rsidRPr="0015416E">
        <w:rPr>
          <w:sz w:val="22"/>
          <w:szCs w:val="22"/>
        </w:rPr>
        <w:t xml:space="preserve"> en </w:t>
      </w:r>
      <w:proofErr w:type="spellStart"/>
      <w:r w:rsidRPr="0015416E">
        <w:rPr>
          <w:sz w:val="22"/>
          <w:szCs w:val="22"/>
        </w:rPr>
        <w:t>Mönks</w:t>
      </w:r>
      <w:proofErr w:type="spellEnd"/>
    </w:p>
    <w:p w:rsidR="00B66A45" w:rsidRPr="00711259" w:rsidRDefault="00B66A45" w:rsidP="00B74CB0">
      <w:pPr>
        <w:rPr>
          <w:rFonts w:ascii="Verdana" w:hAnsi="Verdana"/>
        </w:rPr>
      </w:pPr>
      <w:r w:rsidRPr="00711259">
        <w:rPr>
          <w:rFonts w:ascii="Verdana" w:hAnsi="Verdana"/>
        </w:rPr>
        <w:t xml:space="preserve">In dit gecombineerde model speelt de factor academische intelligentie als zodanig een belangrijke rol. Er wordt verwezen naar een bovengemiddelde intelligentie. Maar als we vervolgens kijken wat dan precies de definitie is van intelligentie, zien we dat ook daarover de meningen verdeeld zijn en dat de definitie in de loop der tijd aan grote veranderingen onderhavig is </w:t>
      </w:r>
      <w:r w:rsidR="002238DE">
        <w:rPr>
          <w:rFonts w:ascii="Verdana" w:hAnsi="Verdana"/>
        </w:rPr>
        <w:t>geweest. In zijn proefschrift: Z</w:t>
      </w:r>
      <w:r w:rsidRPr="00711259">
        <w:rPr>
          <w:rFonts w:ascii="Verdana" w:hAnsi="Verdana"/>
        </w:rPr>
        <w:t>in en onzin (20</w:t>
      </w:r>
      <w:r w:rsidR="00E279A6">
        <w:rPr>
          <w:rFonts w:ascii="Verdana" w:hAnsi="Verdana"/>
        </w:rPr>
        <w:t xml:space="preserve">00) citeert </w:t>
      </w:r>
      <w:proofErr w:type="spellStart"/>
      <w:r w:rsidR="00E279A6">
        <w:rPr>
          <w:rFonts w:ascii="Verdana" w:hAnsi="Verdana"/>
        </w:rPr>
        <w:t>Busato</w:t>
      </w:r>
      <w:proofErr w:type="spellEnd"/>
      <w:r w:rsidR="00E279A6">
        <w:rPr>
          <w:rFonts w:ascii="Verdana" w:hAnsi="Verdana"/>
        </w:rPr>
        <w:t xml:space="preserve"> Piet Vroon</w:t>
      </w:r>
      <w:r w:rsidRPr="00711259">
        <w:rPr>
          <w:rFonts w:ascii="Verdana" w:hAnsi="Verdana"/>
        </w:rPr>
        <w:t xml:space="preserve">: ’Hoe vaak de term ook gebruikt wordt, het dagelijks taalgebruik voorziet nauwelijks in een definitie. Intelligentie schijnt iets te maken te hebben met slimheid, met het vermogen een middelbare schooldiploma te halen, je </w:t>
      </w:r>
      <w:r w:rsidR="00073E71">
        <w:rPr>
          <w:rFonts w:ascii="Verdana" w:hAnsi="Verdana"/>
        </w:rPr>
        <w:t>a</w:t>
      </w:r>
      <w:r w:rsidRPr="00711259">
        <w:rPr>
          <w:rFonts w:ascii="Verdana" w:hAnsi="Verdana"/>
        </w:rPr>
        <w:t xml:space="preserve">ls zelfstandig kruidenier te midden van supermarkten te handhaven of met het in huis hebben van de betere belastingtrucs. Kortom, het intellect wordt in verband gebracht met visies op vooruitkomen in de wereld’. In de </w:t>
      </w:r>
      <w:proofErr w:type="spellStart"/>
      <w:r w:rsidRPr="00711259">
        <w:rPr>
          <w:rFonts w:ascii="Verdana" w:hAnsi="Verdana"/>
        </w:rPr>
        <w:t>Encylopedia</w:t>
      </w:r>
      <w:proofErr w:type="spellEnd"/>
      <w:r w:rsidRPr="00711259">
        <w:rPr>
          <w:rFonts w:ascii="Verdana" w:hAnsi="Verdana"/>
        </w:rPr>
        <w:t xml:space="preserve"> </w:t>
      </w:r>
      <w:proofErr w:type="spellStart"/>
      <w:r w:rsidRPr="00711259">
        <w:rPr>
          <w:rFonts w:ascii="Verdana" w:hAnsi="Verdana"/>
        </w:rPr>
        <w:t>Brittanica</w:t>
      </w:r>
      <w:proofErr w:type="spellEnd"/>
      <w:r w:rsidRPr="00711259">
        <w:rPr>
          <w:rFonts w:ascii="Verdana" w:hAnsi="Verdana"/>
        </w:rPr>
        <w:t xml:space="preserve"> (2006) wordt de volgende definitie gegeven: ‘het vermogen om zich effectief aan te passen aan de omgeving ofwel door een verandering in jezelf te bewerkstelligen, ofwel door de omgeving te veranderen ofwel door een nieuwe omgeving te zoeken. Intelligentie is niet één mentaal proces, maar eerder een combinatie van verschillende mentale processen die gericht zijn op effectieven aanpassing aan de omgeving.’ </w:t>
      </w:r>
      <w:proofErr w:type="spellStart"/>
      <w:r w:rsidRPr="00711259">
        <w:rPr>
          <w:rFonts w:ascii="Verdana" w:hAnsi="Verdana"/>
        </w:rPr>
        <w:t>Wechsle</w:t>
      </w:r>
      <w:r w:rsidR="006057F2">
        <w:rPr>
          <w:rFonts w:ascii="Verdana" w:hAnsi="Verdana"/>
        </w:rPr>
        <w:t>r</w:t>
      </w:r>
      <w:proofErr w:type="spellEnd"/>
      <w:r w:rsidR="006057F2">
        <w:rPr>
          <w:rFonts w:ascii="Verdana" w:hAnsi="Verdana"/>
        </w:rPr>
        <w:t xml:space="preserve">, ontwikkelaar van de </w:t>
      </w:r>
      <w:proofErr w:type="spellStart"/>
      <w:r w:rsidR="006057F2">
        <w:rPr>
          <w:rFonts w:ascii="Verdana" w:hAnsi="Verdana"/>
        </w:rPr>
        <w:t>Wechsler-</w:t>
      </w:r>
      <w:r w:rsidRPr="00711259">
        <w:rPr>
          <w:rFonts w:ascii="Verdana" w:hAnsi="Verdana"/>
        </w:rPr>
        <w:t>intelligentietest</w:t>
      </w:r>
      <w:proofErr w:type="spellEnd"/>
      <w:r w:rsidRPr="00711259">
        <w:rPr>
          <w:rFonts w:ascii="Verdana" w:hAnsi="Verdana"/>
        </w:rPr>
        <w:t xml:space="preserve">, stelde in 1958 dat intelligentie een globaal concept is dat betrekking heeft op het vermogen van het individu om gericht te handelen, rationeel te denken en effectief om te gaan met de omgeving. Op deze definitie van intelligentie is de in Nederland meest gebruikelijke intelligentietest gebaseerd, de WISC-III. Een normaalverdeling van intelligentie onder alle mensen laat zien dat de gemiddelde mens een intelligentiepeil heeft van ongeveer 100. Aan de linkerkant van de schaal zien we de verdeling van het intelligentiepeil beneden het gemiddelde. </w:t>
      </w:r>
      <w:r w:rsidRPr="00711259">
        <w:rPr>
          <w:rFonts w:ascii="Verdana" w:hAnsi="Verdana"/>
        </w:rPr>
        <w:lastRenderedPageBreak/>
        <w:t xml:space="preserve">Aan de rechterkant zien we de verdeling van het intelligentiepeil boven het gemiddelde waar </w:t>
      </w:r>
      <w:proofErr w:type="spellStart"/>
      <w:r w:rsidRPr="00711259">
        <w:rPr>
          <w:rFonts w:ascii="Verdana" w:hAnsi="Verdana"/>
        </w:rPr>
        <w:t>Renzulli</w:t>
      </w:r>
      <w:proofErr w:type="spellEnd"/>
      <w:r w:rsidRPr="00711259">
        <w:rPr>
          <w:rFonts w:ascii="Verdana" w:hAnsi="Verdana"/>
        </w:rPr>
        <w:t xml:space="preserve"> naar verwijst.</w:t>
      </w:r>
    </w:p>
    <w:p w:rsidR="00B66A45" w:rsidRDefault="009D6211" w:rsidP="00B74CB0">
      <w:r>
        <w:rPr>
          <w:rFonts w:ascii="Verdana" w:hAnsi="Verdana" w:cs="Lucida Sans Unicode"/>
          <w:noProof/>
          <w:color w:val="272727"/>
          <w:sz w:val="18"/>
          <w:szCs w:val="18"/>
          <w:lang w:eastAsia="nl-NL"/>
        </w:rPr>
        <w:drawing>
          <wp:inline distT="0" distB="0" distL="0" distR="0">
            <wp:extent cx="4438650" cy="2905125"/>
            <wp:effectExtent l="19050" t="0" r="0" b="0"/>
            <wp:docPr id="6" name="Afbeelding 6" descr="gau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uss"/>
                    <pic:cNvPicPr>
                      <a:picLocks noChangeAspect="1" noChangeArrowheads="1"/>
                    </pic:cNvPicPr>
                  </pic:nvPicPr>
                  <pic:blipFill>
                    <a:blip r:embed="rId13"/>
                    <a:srcRect/>
                    <a:stretch>
                      <a:fillRect/>
                    </a:stretch>
                  </pic:blipFill>
                  <pic:spPr bwMode="auto">
                    <a:xfrm>
                      <a:off x="0" y="0"/>
                      <a:ext cx="4438650" cy="2905125"/>
                    </a:xfrm>
                    <a:prstGeom prst="rect">
                      <a:avLst/>
                    </a:prstGeom>
                    <a:noFill/>
                    <a:ln w="9525">
                      <a:noFill/>
                      <a:miter lim="800000"/>
                      <a:headEnd/>
                      <a:tailEnd/>
                    </a:ln>
                  </pic:spPr>
                </pic:pic>
              </a:graphicData>
            </a:graphic>
          </wp:inline>
        </w:drawing>
      </w:r>
    </w:p>
    <w:p w:rsidR="00B66A45" w:rsidRDefault="00B66A45" w:rsidP="00B74CB0">
      <w:pPr>
        <w:pStyle w:val="Bijschrift"/>
      </w:pPr>
      <w:r>
        <w:t xml:space="preserve">Figuur </w:t>
      </w:r>
      <w:fldSimple w:instr=" SEQ Figuur \* ARABIC ">
        <w:r>
          <w:rPr>
            <w:noProof/>
          </w:rPr>
          <w:t>3</w:t>
        </w:r>
      </w:fldSimple>
      <w:r>
        <w:t xml:space="preserve"> Normaalverdeling van intelligentie</w:t>
      </w:r>
    </w:p>
    <w:p w:rsidR="00B66A45" w:rsidRPr="00711259" w:rsidRDefault="00B66A45" w:rsidP="00B74CB0">
      <w:pPr>
        <w:rPr>
          <w:rFonts w:ascii="Verdana" w:hAnsi="Verdana"/>
        </w:rPr>
      </w:pPr>
      <w:r w:rsidRPr="00711259">
        <w:rPr>
          <w:rFonts w:ascii="Verdana" w:hAnsi="Verdana"/>
        </w:rPr>
        <w:t xml:space="preserve">Toch zijn er ook kritiekpunten op het model van </w:t>
      </w:r>
      <w:proofErr w:type="spellStart"/>
      <w:r w:rsidRPr="00711259">
        <w:rPr>
          <w:rFonts w:ascii="Verdana" w:hAnsi="Verdana"/>
        </w:rPr>
        <w:t>Renzulli</w:t>
      </w:r>
      <w:proofErr w:type="spellEnd"/>
      <w:r w:rsidRPr="00711259">
        <w:rPr>
          <w:rFonts w:ascii="Verdana" w:hAnsi="Verdana"/>
        </w:rPr>
        <w:t xml:space="preserve"> en </w:t>
      </w:r>
      <w:proofErr w:type="spellStart"/>
      <w:r w:rsidRPr="00711259">
        <w:rPr>
          <w:rFonts w:ascii="Verdana" w:hAnsi="Verdana"/>
        </w:rPr>
        <w:t>Mönks</w:t>
      </w:r>
      <w:proofErr w:type="spellEnd"/>
      <w:r w:rsidRPr="00711259">
        <w:rPr>
          <w:rFonts w:ascii="Verdana" w:hAnsi="Verdana"/>
        </w:rPr>
        <w:t xml:space="preserve">. Ik noem de twee belangrijkste. In de eerste plaats spreekt </w:t>
      </w:r>
      <w:proofErr w:type="spellStart"/>
      <w:r w:rsidRPr="00711259">
        <w:rPr>
          <w:rFonts w:ascii="Verdana" w:hAnsi="Verdana"/>
        </w:rPr>
        <w:t>Renzulli</w:t>
      </w:r>
      <w:proofErr w:type="spellEnd"/>
      <w:r w:rsidRPr="00711259">
        <w:rPr>
          <w:rFonts w:ascii="Verdana" w:hAnsi="Verdana"/>
        </w:rPr>
        <w:t xml:space="preserve"> over intellectuele capaciteiten die boven het gemiddelde liggen. </w:t>
      </w:r>
      <w:proofErr w:type="spellStart"/>
      <w:r w:rsidRPr="00711259">
        <w:rPr>
          <w:rFonts w:ascii="Verdana" w:hAnsi="Verdana"/>
        </w:rPr>
        <w:t>Mönks</w:t>
      </w:r>
      <w:proofErr w:type="spellEnd"/>
      <w:r w:rsidRPr="00711259">
        <w:rPr>
          <w:rFonts w:ascii="Verdana" w:hAnsi="Verdana"/>
        </w:rPr>
        <w:t xml:space="preserve"> stelt in 1995: ‘het IQ in dat geval rond of boven 130 ligt; liever spreken wij van de bovenste 5 tot 10 procent’(</w:t>
      </w:r>
      <w:proofErr w:type="spellStart"/>
      <w:r w:rsidRPr="00711259">
        <w:rPr>
          <w:rFonts w:ascii="Verdana" w:hAnsi="Verdana"/>
        </w:rPr>
        <w:t>Mönks</w:t>
      </w:r>
      <w:proofErr w:type="spellEnd"/>
      <w:r w:rsidRPr="00711259">
        <w:rPr>
          <w:rFonts w:ascii="Verdana" w:hAnsi="Verdana"/>
        </w:rPr>
        <w:t xml:space="preserve"> &amp; </w:t>
      </w:r>
      <w:proofErr w:type="spellStart"/>
      <w:r w:rsidRPr="00711259">
        <w:rPr>
          <w:rFonts w:ascii="Verdana" w:hAnsi="Verdana"/>
        </w:rPr>
        <w:t>Ypenburg</w:t>
      </w:r>
      <w:proofErr w:type="spellEnd"/>
      <w:r w:rsidRPr="00711259">
        <w:rPr>
          <w:rFonts w:ascii="Verdana" w:hAnsi="Verdana"/>
        </w:rPr>
        <w:t xml:space="preserve"> 1995). </w:t>
      </w:r>
      <w:proofErr w:type="spellStart"/>
      <w:r w:rsidRPr="00711259">
        <w:rPr>
          <w:rFonts w:ascii="Verdana" w:hAnsi="Verdana"/>
        </w:rPr>
        <w:t>Gagné</w:t>
      </w:r>
      <w:proofErr w:type="spellEnd"/>
      <w:r w:rsidRPr="00711259">
        <w:rPr>
          <w:rFonts w:ascii="Verdana" w:hAnsi="Verdana"/>
        </w:rPr>
        <w:t xml:space="preserve"> gaat nog een stap verder in het aanscherpen van dit criterium. Hij maakt daarbij onderscheid in vier categorieën:                                                                                                               </w:t>
      </w:r>
    </w:p>
    <w:p w:rsidR="00B66A45" w:rsidRPr="00711259" w:rsidRDefault="00B66A45" w:rsidP="00B74CB0">
      <w:pPr>
        <w:pStyle w:val="Lijstalinea"/>
        <w:numPr>
          <w:ilvl w:val="0"/>
          <w:numId w:val="3"/>
        </w:numPr>
        <w:rPr>
          <w:rFonts w:ascii="Verdana" w:hAnsi="Verdana"/>
        </w:rPr>
      </w:pPr>
      <w:r w:rsidRPr="00711259">
        <w:rPr>
          <w:rFonts w:ascii="Verdana" w:hAnsi="Verdana"/>
        </w:rPr>
        <w:t>Begaafd: IQ &gt;120&lt;130 = 7,57%</w:t>
      </w:r>
    </w:p>
    <w:p w:rsidR="00B66A45" w:rsidRPr="00711259" w:rsidRDefault="00B66A45" w:rsidP="00B74CB0">
      <w:pPr>
        <w:pStyle w:val="Lijstalinea"/>
        <w:numPr>
          <w:ilvl w:val="0"/>
          <w:numId w:val="3"/>
        </w:numPr>
        <w:rPr>
          <w:rFonts w:ascii="Verdana" w:hAnsi="Verdana"/>
        </w:rPr>
      </w:pPr>
      <w:r w:rsidRPr="00711259">
        <w:rPr>
          <w:rFonts w:ascii="Verdana" w:hAnsi="Verdana"/>
        </w:rPr>
        <w:t>Hoogbegaafd: IQ&gt;130&lt;145 = 2,3%</w:t>
      </w:r>
    </w:p>
    <w:p w:rsidR="00B66A45" w:rsidRPr="00711259" w:rsidRDefault="00B66A45" w:rsidP="00B74CB0">
      <w:pPr>
        <w:pStyle w:val="Lijstalinea"/>
        <w:numPr>
          <w:ilvl w:val="0"/>
          <w:numId w:val="3"/>
        </w:numPr>
        <w:rPr>
          <w:rFonts w:ascii="Verdana" w:hAnsi="Verdana"/>
        </w:rPr>
      </w:pPr>
      <w:r w:rsidRPr="00711259">
        <w:rPr>
          <w:rFonts w:ascii="Verdana" w:hAnsi="Verdana"/>
        </w:rPr>
        <w:t>Zeer hoogbegaafd: IQ&gt;145 = 0,1268%</w:t>
      </w:r>
    </w:p>
    <w:p w:rsidR="00B66A45" w:rsidRPr="00711259" w:rsidRDefault="00B66A45" w:rsidP="00B74CB0">
      <w:pPr>
        <w:pStyle w:val="Lijstalinea"/>
        <w:numPr>
          <w:ilvl w:val="0"/>
          <w:numId w:val="3"/>
        </w:numPr>
        <w:spacing w:line="360" w:lineRule="auto"/>
        <w:rPr>
          <w:rFonts w:ascii="Verdana" w:hAnsi="Verdana"/>
        </w:rPr>
      </w:pPr>
      <w:r w:rsidRPr="00711259">
        <w:rPr>
          <w:rFonts w:ascii="Verdana" w:hAnsi="Verdana"/>
        </w:rPr>
        <w:t>Exceptioneel hoogbegaafd: IQ&gt;160 = 0,0032%</w:t>
      </w:r>
    </w:p>
    <w:p w:rsidR="00B66A45" w:rsidRPr="00711259" w:rsidRDefault="00B66A45" w:rsidP="00295BCD">
      <w:pPr>
        <w:rPr>
          <w:rFonts w:ascii="Verdana" w:hAnsi="Verdana"/>
        </w:rPr>
      </w:pPr>
      <w:r w:rsidRPr="00711259">
        <w:rPr>
          <w:rFonts w:ascii="Verdana" w:hAnsi="Verdana"/>
        </w:rPr>
        <w:t xml:space="preserve">In de tweede plaats is er kritiek die stelt dat het model geen rekening houdt met de vraag waarom de ene begaafde leerling juist wel en de andere begaafde leerling niet tot bijzondere prestaties komt. Hoewel de toevoeging van de omgevingsfactoren door </w:t>
      </w:r>
      <w:proofErr w:type="spellStart"/>
      <w:r w:rsidRPr="00711259">
        <w:rPr>
          <w:rFonts w:ascii="Verdana" w:hAnsi="Verdana"/>
        </w:rPr>
        <w:t>Mönks</w:t>
      </w:r>
      <w:proofErr w:type="spellEnd"/>
      <w:r w:rsidRPr="00711259">
        <w:rPr>
          <w:rFonts w:ascii="Verdana" w:hAnsi="Verdana"/>
        </w:rPr>
        <w:t xml:space="preserve"> het oorspronkelijke model van </w:t>
      </w:r>
      <w:proofErr w:type="spellStart"/>
      <w:r w:rsidRPr="00711259">
        <w:rPr>
          <w:rFonts w:ascii="Verdana" w:hAnsi="Verdana"/>
        </w:rPr>
        <w:t>Renzulli</w:t>
      </w:r>
      <w:proofErr w:type="spellEnd"/>
      <w:r w:rsidRPr="00711259">
        <w:rPr>
          <w:rFonts w:ascii="Verdana" w:hAnsi="Verdana"/>
        </w:rPr>
        <w:t xml:space="preserve"> vanuit dat perspectief al meer toegankelijk maakt, is het probleem daarmee niet opgelost. Al in 1985 cons</w:t>
      </w:r>
      <w:r w:rsidR="002D78DF">
        <w:rPr>
          <w:rFonts w:ascii="Verdana" w:hAnsi="Verdana"/>
        </w:rPr>
        <w:t xml:space="preserve">tateert </w:t>
      </w:r>
      <w:proofErr w:type="spellStart"/>
      <w:r w:rsidR="002D78DF">
        <w:rPr>
          <w:rFonts w:ascii="Verdana" w:hAnsi="Verdana"/>
        </w:rPr>
        <w:t>Gagné</w:t>
      </w:r>
      <w:proofErr w:type="spellEnd"/>
      <w:r w:rsidR="002D78DF">
        <w:rPr>
          <w:rFonts w:ascii="Verdana" w:hAnsi="Verdana"/>
        </w:rPr>
        <w:t xml:space="preserve"> dat door de factor</w:t>
      </w:r>
      <w:r w:rsidRPr="00711259">
        <w:rPr>
          <w:rFonts w:ascii="Verdana" w:hAnsi="Verdana"/>
        </w:rPr>
        <w:t xml:space="preserve"> motivatie (hoog niveau en taakgerichtheid) als essentieel kenmerk van begaafdheid te zien. Onderpresteerders worden in dit model buitengesloten.</w:t>
      </w:r>
    </w:p>
    <w:p w:rsidR="00B66A45" w:rsidRPr="00711259" w:rsidRDefault="00B66A45" w:rsidP="00295BCD">
      <w:pPr>
        <w:rPr>
          <w:rFonts w:ascii="Verdana" w:hAnsi="Verdana"/>
        </w:rPr>
      </w:pPr>
      <w:r w:rsidRPr="00711259">
        <w:rPr>
          <w:rFonts w:ascii="Verdana" w:hAnsi="Verdana"/>
        </w:rPr>
        <w:t xml:space="preserve">Opvallend is dat met alle modellen die volgden op het </w:t>
      </w:r>
      <w:proofErr w:type="spellStart"/>
      <w:r w:rsidRPr="00711259">
        <w:rPr>
          <w:rFonts w:ascii="Verdana" w:hAnsi="Verdana"/>
        </w:rPr>
        <w:t>triadisch</w:t>
      </w:r>
      <w:proofErr w:type="spellEnd"/>
      <w:r w:rsidRPr="00711259">
        <w:rPr>
          <w:rFonts w:ascii="Verdana" w:hAnsi="Verdana"/>
        </w:rPr>
        <w:t xml:space="preserve"> model een verdere </w:t>
      </w:r>
      <w:r>
        <w:rPr>
          <w:rFonts w:ascii="Verdana" w:hAnsi="Verdana"/>
        </w:rPr>
        <w:t>specificatie</w:t>
      </w:r>
      <w:r w:rsidRPr="00711259">
        <w:rPr>
          <w:rFonts w:ascii="Verdana" w:hAnsi="Verdana"/>
        </w:rPr>
        <w:t xml:space="preserve"> heeft plaatsgevonden van factoren die van invloed zijn op het al dan niet leveren van prestaties op begaafd niveau. Zo zien we dat omgevingsfactoren nu ook specifieke persoonlijkheid</w:t>
      </w:r>
      <w:r w:rsidR="002A0902">
        <w:rPr>
          <w:rFonts w:ascii="Verdana" w:hAnsi="Verdana"/>
        </w:rPr>
        <w:t>s</w:t>
      </w:r>
      <w:r w:rsidRPr="00711259">
        <w:rPr>
          <w:rFonts w:ascii="Verdana" w:hAnsi="Verdana"/>
        </w:rPr>
        <w:t xml:space="preserve">factoren een rol spelen. De factor motivatie heeft daar zijn plaats in gekregen, maar is ook aangevuld met </w:t>
      </w:r>
      <w:r w:rsidRPr="00711259">
        <w:rPr>
          <w:rFonts w:ascii="Verdana" w:hAnsi="Verdana"/>
        </w:rPr>
        <w:lastRenderedPageBreak/>
        <w:t>andere verklarende factoren zoa</w:t>
      </w:r>
      <w:r>
        <w:rPr>
          <w:rFonts w:ascii="Verdana" w:hAnsi="Verdana"/>
        </w:rPr>
        <w:t>ls het vermogen tot zelfregulati</w:t>
      </w:r>
      <w:r w:rsidRPr="00711259">
        <w:rPr>
          <w:rFonts w:ascii="Verdana" w:hAnsi="Verdana"/>
        </w:rPr>
        <w:t>e, te komen tot metacognities en (vatbaarheid voor de ontwikkeling van) faalangst. In de meer modernere modellen zien we dat men spreekt van talenten die zich op specifieke gebieden uiten. Opvallend is dat van de</w:t>
      </w:r>
      <w:r w:rsidR="00A46BF2">
        <w:rPr>
          <w:rFonts w:ascii="Verdana" w:hAnsi="Verdana"/>
        </w:rPr>
        <w:t xml:space="preserve"> twee hierna volgende modellen van </w:t>
      </w:r>
      <w:r w:rsidRPr="00711259">
        <w:rPr>
          <w:rFonts w:ascii="Verdana" w:hAnsi="Verdana"/>
        </w:rPr>
        <w:t>Heller en</w:t>
      </w:r>
      <w:r w:rsidR="00A46BF2">
        <w:rPr>
          <w:rFonts w:ascii="Verdana" w:hAnsi="Verdana"/>
        </w:rPr>
        <w:t xml:space="preserve"> </w:t>
      </w:r>
      <w:proofErr w:type="spellStart"/>
      <w:r w:rsidR="00A46BF2">
        <w:rPr>
          <w:rFonts w:ascii="Verdana" w:hAnsi="Verdana"/>
        </w:rPr>
        <w:t>Gagné</w:t>
      </w:r>
      <w:proofErr w:type="spellEnd"/>
      <w:r w:rsidR="00A46BF2">
        <w:rPr>
          <w:rFonts w:ascii="Verdana" w:hAnsi="Verdana"/>
        </w:rPr>
        <w:t xml:space="preserve"> alleen het model van</w:t>
      </w:r>
      <w:r w:rsidRPr="00711259">
        <w:rPr>
          <w:rFonts w:ascii="Verdana" w:hAnsi="Verdana"/>
        </w:rPr>
        <w:t xml:space="preserve"> </w:t>
      </w:r>
      <w:proofErr w:type="spellStart"/>
      <w:r w:rsidRPr="00711259">
        <w:rPr>
          <w:rFonts w:ascii="Verdana" w:hAnsi="Verdana"/>
        </w:rPr>
        <w:t>Gagné</w:t>
      </w:r>
      <w:proofErr w:type="spellEnd"/>
      <w:r w:rsidRPr="00711259">
        <w:rPr>
          <w:rFonts w:ascii="Verdana" w:hAnsi="Verdana"/>
        </w:rPr>
        <w:t xml:space="preserve"> het proces van formeel en informeel leren als zodanig ook expliciet benoemt. Daarbij definieert hij leren als het ontwikkelingsproces dat bestaat uit de transformatie van specifieke natuurlijke vermogens in vaardigheden die een competentie of expertise vertegenwoordigen in een bepaald domein. In de definities die </w:t>
      </w:r>
      <w:proofErr w:type="spellStart"/>
      <w:r w:rsidRPr="00711259">
        <w:rPr>
          <w:rFonts w:ascii="Verdana" w:hAnsi="Verdana"/>
        </w:rPr>
        <w:t>Gagné</w:t>
      </w:r>
      <w:proofErr w:type="spellEnd"/>
      <w:r w:rsidRPr="00711259">
        <w:rPr>
          <w:rFonts w:ascii="Verdana" w:hAnsi="Verdana"/>
        </w:rPr>
        <w:t xml:space="preserve"> geeft over begaafdheid en talent zien we dat begaafdheid kan bestaan zonder dat er sprake is van leren – het gaat dan immers om spontaan tot uiting komende capaciteiten, maar dat talent niet kan ontstaan zonder enig leerproces. Voor het onderwijs is de invloed op het individuele leerproces van een leerling om van begaafdheid tot talent te komen </w:t>
      </w:r>
      <w:r>
        <w:rPr>
          <w:rFonts w:ascii="Verdana" w:hAnsi="Verdana"/>
        </w:rPr>
        <w:t>de grootste uitdaging.</w:t>
      </w:r>
    </w:p>
    <w:p w:rsidR="00B66A45" w:rsidRPr="00CB1CAB" w:rsidRDefault="009D6211" w:rsidP="00CB1CAB">
      <w:pPr>
        <w:spacing w:line="360" w:lineRule="auto"/>
        <w:rPr>
          <w:color w:val="1F497D" w:themeColor="text2"/>
        </w:rPr>
      </w:pPr>
      <w:r>
        <w:rPr>
          <w:rFonts w:ascii="Arial" w:hAnsi="Arial" w:cs="Arial"/>
          <w:noProof/>
          <w:lang w:eastAsia="nl-NL"/>
        </w:rPr>
        <w:drawing>
          <wp:inline distT="0" distB="0" distL="0" distR="0">
            <wp:extent cx="6057900" cy="4210050"/>
            <wp:effectExtent l="19050" t="0" r="0" b="0"/>
            <wp:docPr id="7" name="Afbeelding 7" descr="DMG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GT diagram"/>
                    <pic:cNvPicPr>
                      <a:picLocks noChangeAspect="1" noChangeArrowheads="1"/>
                    </pic:cNvPicPr>
                  </pic:nvPicPr>
                  <pic:blipFill>
                    <a:blip r:embed="rId14"/>
                    <a:srcRect/>
                    <a:stretch>
                      <a:fillRect/>
                    </a:stretch>
                  </pic:blipFill>
                  <pic:spPr bwMode="auto">
                    <a:xfrm>
                      <a:off x="0" y="0"/>
                      <a:ext cx="6057900" cy="4210050"/>
                    </a:xfrm>
                    <a:prstGeom prst="rect">
                      <a:avLst/>
                    </a:prstGeom>
                    <a:noFill/>
                    <a:ln w="9525">
                      <a:noFill/>
                      <a:miter lim="800000"/>
                      <a:headEnd/>
                      <a:tailEnd/>
                    </a:ln>
                  </pic:spPr>
                </pic:pic>
              </a:graphicData>
            </a:graphic>
          </wp:inline>
        </w:drawing>
      </w:r>
      <w:r w:rsidR="00B66A45" w:rsidRPr="00CB1CAB">
        <w:rPr>
          <w:color w:val="1F497D" w:themeColor="text2"/>
        </w:rPr>
        <w:t xml:space="preserve">Figuur </w:t>
      </w:r>
      <w:r w:rsidR="00AC241D" w:rsidRPr="00CB1CAB">
        <w:rPr>
          <w:color w:val="1F497D" w:themeColor="text2"/>
        </w:rPr>
        <w:fldChar w:fldCharType="begin"/>
      </w:r>
      <w:r w:rsidR="00DD70F4" w:rsidRPr="00CB1CAB">
        <w:rPr>
          <w:color w:val="1F497D" w:themeColor="text2"/>
        </w:rPr>
        <w:instrText xml:space="preserve"> SEQ Figuur \* ARABIC </w:instrText>
      </w:r>
      <w:r w:rsidR="00AC241D" w:rsidRPr="00CB1CAB">
        <w:rPr>
          <w:color w:val="1F497D" w:themeColor="text2"/>
        </w:rPr>
        <w:fldChar w:fldCharType="separate"/>
      </w:r>
      <w:r w:rsidR="00B66A45" w:rsidRPr="00CB1CAB">
        <w:rPr>
          <w:noProof/>
          <w:color w:val="1F497D" w:themeColor="text2"/>
        </w:rPr>
        <w:t>4</w:t>
      </w:r>
      <w:r w:rsidR="00AC241D" w:rsidRPr="00CB1CAB">
        <w:rPr>
          <w:color w:val="1F497D" w:themeColor="text2"/>
        </w:rPr>
        <w:fldChar w:fldCharType="end"/>
      </w:r>
      <w:r w:rsidR="00B66A45" w:rsidRPr="00CB1CAB">
        <w:rPr>
          <w:color w:val="1F497D" w:themeColor="text2"/>
        </w:rPr>
        <w:t xml:space="preserve"> Differentiatiemodel van Begaafdheid en Tale</w:t>
      </w:r>
      <w:r w:rsidR="00CB1CAB">
        <w:rPr>
          <w:color w:val="1F497D" w:themeColor="text2"/>
        </w:rPr>
        <w:t xml:space="preserve">nt (DMGT) van </w:t>
      </w:r>
      <w:proofErr w:type="spellStart"/>
      <w:r w:rsidR="00CB1CAB">
        <w:rPr>
          <w:color w:val="1F497D" w:themeColor="text2"/>
        </w:rPr>
        <w:t>Gagné</w:t>
      </w:r>
      <w:proofErr w:type="spellEnd"/>
      <w:r w:rsidR="00CB1CAB">
        <w:rPr>
          <w:color w:val="1F497D" w:themeColor="text2"/>
        </w:rPr>
        <w:t xml:space="preserve"> (</w:t>
      </w:r>
      <w:proofErr w:type="spellStart"/>
      <w:r w:rsidR="00CB1CAB">
        <w:rPr>
          <w:color w:val="1F497D" w:themeColor="text2"/>
        </w:rPr>
        <w:t>Gagné</w:t>
      </w:r>
      <w:proofErr w:type="spellEnd"/>
      <w:r w:rsidR="00CB1CAB">
        <w:rPr>
          <w:color w:val="1F497D" w:themeColor="text2"/>
        </w:rPr>
        <w:t>,2000</w:t>
      </w:r>
    </w:p>
    <w:p w:rsidR="00B66A45" w:rsidRPr="0014375F" w:rsidRDefault="00CB1CAB" w:rsidP="0014375F">
      <w:pPr>
        <w:pStyle w:val="Normaalweb"/>
        <w:shd w:val="clear" w:color="auto" w:fill="FFFFFF"/>
        <w:jc w:val="center"/>
        <w:rPr>
          <w:rFonts w:ascii="Arial" w:hAnsi="Arial" w:cs="Arial"/>
          <w:color w:val="333333"/>
          <w:sz w:val="18"/>
          <w:szCs w:val="18"/>
        </w:rPr>
      </w:pPr>
      <w:r>
        <w:t>.</w:t>
      </w:r>
    </w:p>
    <w:p w:rsidR="00B66A45" w:rsidRPr="0010707B" w:rsidRDefault="00B66A45" w:rsidP="0010707B">
      <w:pPr>
        <w:pStyle w:val="Kop3"/>
      </w:pPr>
      <w:bookmarkStart w:id="12" w:name="_Toc332309873"/>
      <w:r w:rsidRPr="0010707B">
        <w:t xml:space="preserve">Verbale </w:t>
      </w:r>
      <w:r w:rsidR="00436D02" w:rsidRPr="0010707B">
        <w:t xml:space="preserve">en </w:t>
      </w:r>
      <w:proofErr w:type="spellStart"/>
      <w:r w:rsidR="00436D02" w:rsidRPr="0010707B">
        <w:t>performale</w:t>
      </w:r>
      <w:proofErr w:type="spellEnd"/>
      <w:r w:rsidR="00436D02" w:rsidRPr="0010707B">
        <w:t xml:space="preserve"> </w:t>
      </w:r>
      <w:r w:rsidR="00A117DB" w:rsidRPr="0010707B">
        <w:t>h</w:t>
      </w:r>
      <w:r w:rsidRPr="0010707B">
        <w:t>oogbegaafdheid</w:t>
      </w:r>
      <w:bookmarkEnd w:id="12"/>
    </w:p>
    <w:p w:rsidR="00B66A45" w:rsidRDefault="009672D4" w:rsidP="00B74CB0">
      <w:pPr>
        <w:autoSpaceDE w:val="0"/>
        <w:autoSpaceDN w:val="0"/>
        <w:adjustRightInd w:val="0"/>
        <w:spacing w:after="0" w:line="240" w:lineRule="auto"/>
        <w:rPr>
          <w:rFonts w:ascii="Verdana" w:hAnsi="Verdana" w:cs="Arial"/>
        </w:rPr>
      </w:pPr>
      <w:r>
        <w:rPr>
          <w:rFonts w:ascii="Verdana" w:hAnsi="Verdana" w:cs="Arial,Bold"/>
        </w:rPr>
        <w:t>Verbale hoogbegaafdheid</w:t>
      </w:r>
      <w:r w:rsidR="00B66A45" w:rsidRPr="00711259">
        <w:rPr>
          <w:rFonts w:ascii="Verdana" w:hAnsi="Verdana" w:cs="Arial,Bold"/>
          <w:b/>
          <w:bCs/>
        </w:rPr>
        <w:t xml:space="preserve"> </w:t>
      </w:r>
      <w:r w:rsidR="006401E9">
        <w:rPr>
          <w:rFonts w:ascii="Verdana" w:hAnsi="Verdana" w:cs="Arial"/>
        </w:rPr>
        <w:t>h</w:t>
      </w:r>
      <w:r w:rsidR="00B66A45" w:rsidRPr="00711259">
        <w:rPr>
          <w:rFonts w:ascii="Verdana" w:hAnsi="Verdana" w:cs="Arial"/>
        </w:rPr>
        <w:t>eeft betrekking op woorden, woordbetekenis, redeneren in taal en</w:t>
      </w:r>
      <w:r w:rsidR="00CB1CAB">
        <w:rPr>
          <w:rFonts w:ascii="Verdana" w:hAnsi="Verdana" w:cs="Arial"/>
        </w:rPr>
        <w:t xml:space="preserve"> </w:t>
      </w:r>
      <w:r w:rsidR="00B66A45" w:rsidRPr="00711259">
        <w:rPr>
          <w:rFonts w:ascii="Verdana" w:hAnsi="Verdana" w:cs="Arial"/>
        </w:rPr>
        <w:t>taalsymbool, rekenen is ook redeneren</w:t>
      </w:r>
      <w:r w:rsidR="00B66A45">
        <w:rPr>
          <w:rFonts w:ascii="Verdana" w:hAnsi="Verdana" w:cs="Arial"/>
        </w:rPr>
        <w:t>.</w:t>
      </w:r>
    </w:p>
    <w:p w:rsidR="00B66A45" w:rsidRPr="00711259" w:rsidRDefault="00B66A45" w:rsidP="00B74CB0">
      <w:pPr>
        <w:autoSpaceDE w:val="0"/>
        <w:autoSpaceDN w:val="0"/>
        <w:adjustRightInd w:val="0"/>
        <w:spacing w:after="0" w:line="240" w:lineRule="auto"/>
        <w:rPr>
          <w:rFonts w:ascii="Verdana" w:hAnsi="Verdana" w:cs="Arial"/>
        </w:rPr>
      </w:pPr>
    </w:p>
    <w:p w:rsidR="00B66A45" w:rsidRDefault="00B66A45" w:rsidP="00B74CB0">
      <w:pPr>
        <w:autoSpaceDE w:val="0"/>
        <w:autoSpaceDN w:val="0"/>
        <w:adjustRightInd w:val="0"/>
        <w:spacing w:after="0" w:line="240" w:lineRule="auto"/>
        <w:rPr>
          <w:rFonts w:ascii="Verdana" w:hAnsi="Verdana" w:cs="Arial"/>
        </w:rPr>
      </w:pPr>
      <w:r w:rsidRPr="00711259">
        <w:rPr>
          <w:rFonts w:ascii="Verdana" w:hAnsi="Verdana" w:cs="Arial"/>
        </w:rPr>
        <w:lastRenderedPageBreak/>
        <w:t>Het verbale IQ omvat de intelligentie met betrekking tot verbaal aangeboden opdrachten en</w:t>
      </w:r>
      <w:r>
        <w:rPr>
          <w:rFonts w:ascii="Verdana" w:hAnsi="Verdana" w:cs="Arial"/>
        </w:rPr>
        <w:t xml:space="preserve"> </w:t>
      </w:r>
      <w:r w:rsidRPr="00711259">
        <w:rPr>
          <w:rFonts w:ascii="Verdana" w:hAnsi="Verdana" w:cs="Arial"/>
        </w:rPr>
        <w:t>hangt in hoge mate samen met de prestaties die een kind op school levert.</w:t>
      </w:r>
    </w:p>
    <w:p w:rsidR="00B66A45" w:rsidRDefault="00B66A45" w:rsidP="00B74CB0">
      <w:pPr>
        <w:autoSpaceDE w:val="0"/>
        <w:autoSpaceDN w:val="0"/>
        <w:adjustRightInd w:val="0"/>
        <w:spacing w:after="0" w:line="240" w:lineRule="auto"/>
        <w:rPr>
          <w:rFonts w:ascii="Arial,Bold" w:hAnsi="Arial,Bold" w:cs="Arial,Bold"/>
          <w:b/>
          <w:bCs/>
        </w:rPr>
      </w:pPr>
    </w:p>
    <w:p w:rsidR="00B66A45" w:rsidRDefault="009672D4" w:rsidP="00034F70">
      <w:pPr>
        <w:autoSpaceDE w:val="0"/>
        <w:autoSpaceDN w:val="0"/>
        <w:adjustRightInd w:val="0"/>
        <w:spacing w:after="0" w:line="240" w:lineRule="auto"/>
        <w:rPr>
          <w:rFonts w:ascii="Verdana" w:hAnsi="Verdana" w:cs="Arial"/>
        </w:rPr>
      </w:pPr>
      <w:proofErr w:type="spellStart"/>
      <w:r w:rsidRPr="009672D4">
        <w:rPr>
          <w:rFonts w:ascii="Verdana" w:hAnsi="Verdana" w:cs="Arial,Bold"/>
        </w:rPr>
        <w:t>Performale</w:t>
      </w:r>
      <w:proofErr w:type="spellEnd"/>
      <w:r w:rsidRPr="009672D4">
        <w:rPr>
          <w:rFonts w:ascii="Verdana" w:hAnsi="Verdana" w:cs="Arial,Bold"/>
        </w:rPr>
        <w:t xml:space="preserve"> hoogbegaafdheid h</w:t>
      </w:r>
      <w:r w:rsidR="00B66A45" w:rsidRPr="009672D4">
        <w:rPr>
          <w:rFonts w:ascii="Verdana" w:hAnsi="Verdana" w:cs="Arial"/>
        </w:rPr>
        <w:t>eeft</w:t>
      </w:r>
      <w:r w:rsidR="00B66A45" w:rsidRPr="00711259">
        <w:rPr>
          <w:rFonts w:ascii="Verdana" w:hAnsi="Verdana" w:cs="Arial"/>
        </w:rPr>
        <w:t xml:space="preserve"> betrekking op praktisch handelen, oplossen van problemen en</w:t>
      </w:r>
      <w:r w:rsidR="00034F70">
        <w:rPr>
          <w:rFonts w:ascii="Verdana" w:hAnsi="Verdana" w:cs="Arial"/>
        </w:rPr>
        <w:t xml:space="preserve"> </w:t>
      </w:r>
      <w:r w:rsidR="00B66A45" w:rsidRPr="00711259">
        <w:rPr>
          <w:rFonts w:ascii="Verdana" w:hAnsi="Verdana" w:cs="Arial"/>
        </w:rPr>
        <w:t>deelproblemen, bv wiskunde</w:t>
      </w:r>
      <w:r w:rsidR="00B66A45">
        <w:rPr>
          <w:rFonts w:ascii="Verdana" w:hAnsi="Verdana" w:cs="Arial"/>
        </w:rPr>
        <w:t>.</w:t>
      </w:r>
    </w:p>
    <w:p w:rsidR="00B66A45" w:rsidRPr="00711259" w:rsidRDefault="00B66A45" w:rsidP="00B74CB0">
      <w:pPr>
        <w:autoSpaceDE w:val="0"/>
        <w:autoSpaceDN w:val="0"/>
        <w:adjustRightInd w:val="0"/>
        <w:spacing w:after="0" w:line="240" w:lineRule="auto"/>
        <w:rPr>
          <w:rFonts w:ascii="Verdana" w:hAnsi="Verdana" w:cs="Arial"/>
        </w:rPr>
      </w:pPr>
    </w:p>
    <w:p w:rsidR="00B66A45" w:rsidRDefault="00B66A45" w:rsidP="00E5067E">
      <w:pPr>
        <w:autoSpaceDE w:val="0"/>
        <w:autoSpaceDN w:val="0"/>
        <w:adjustRightInd w:val="0"/>
        <w:spacing w:after="0" w:line="240" w:lineRule="auto"/>
        <w:rPr>
          <w:rFonts w:ascii="Verdana" w:hAnsi="Verdana" w:cs="Arial"/>
        </w:rPr>
      </w:pPr>
      <w:r w:rsidRPr="00711259">
        <w:rPr>
          <w:rFonts w:ascii="Verdana" w:hAnsi="Verdana" w:cs="Arial"/>
        </w:rPr>
        <w:t xml:space="preserve">Het </w:t>
      </w:r>
      <w:proofErr w:type="spellStart"/>
      <w:r w:rsidRPr="00711259">
        <w:rPr>
          <w:rFonts w:ascii="Verdana" w:hAnsi="Verdana" w:cs="Arial"/>
        </w:rPr>
        <w:t>performale</w:t>
      </w:r>
      <w:proofErr w:type="spellEnd"/>
      <w:r w:rsidRPr="00711259">
        <w:rPr>
          <w:rFonts w:ascii="Verdana" w:hAnsi="Verdana" w:cs="Arial"/>
        </w:rPr>
        <w:t xml:space="preserve"> IQ meet theoretisch en praktisch inzicht. Het betreft opdrachten die een</w:t>
      </w:r>
      <w:r>
        <w:rPr>
          <w:rFonts w:ascii="Verdana" w:hAnsi="Verdana" w:cs="Arial"/>
        </w:rPr>
        <w:t xml:space="preserve"> </w:t>
      </w:r>
      <w:r w:rsidRPr="00711259">
        <w:rPr>
          <w:rFonts w:ascii="Verdana" w:hAnsi="Verdana" w:cs="Arial"/>
        </w:rPr>
        <w:t>beroep doen op het vermoge</w:t>
      </w:r>
      <w:r w:rsidR="00286BF5">
        <w:rPr>
          <w:rFonts w:ascii="Verdana" w:hAnsi="Verdana" w:cs="Arial"/>
        </w:rPr>
        <w:t>n tot ruimtelijke visualisatie: het ruimtelijk inzicht</w:t>
      </w:r>
      <w:r w:rsidRPr="00711259">
        <w:rPr>
          <w:rFonts w:ascii="Verdana" w:hAnsi="Verdana" w:cs="Arial"/>
        </w:rPr>
        <w:t>. Hierbij gaat</w:t>
      </w:r>
      <w:r>
        <w:rPr>
          <w:rFonts w:ascii="Verdana" w:hAnsi="Verdana" w:cs="Arial"/>
        </w:rPr>
        <w:t xml:space="preserve"> </w:t>
      </w:r>
      <w:r w:rsidRPr="00711259">
        <w:rPr>
          <w:rFonts w:ascii="Verdana" w:hAnsi="Verdana" w:cs="Arial"/>
        </w:rPr>
        <w:t>het om het waarnemen van figuren en vormen.</w:t>
      </w:r>
    </w:p>
    <w:p w:rsidR="00664E90" w:rsidRDefault="00664E90" w:rsidP="00E5067E">
      <w:pPr>
        <w:autoSpaceDE w:val="0"/>
        <w:autoSpaceDN w:val="0"/>
        <w:adjustRightInd w:val="0"/>
        <w:spacing w:after="0" w:line="240" w:lineRule="auto"/>
        <w:rPr>
          <w:rFonts w:ascii="Verdana" w:hAnsi="Verdana" w:cs="Arial"/>
        </w:rPr>
      </w:pPr>
    </w:p>
    <w:p w:rsidR="00B66A45" w:rsidRPr="00664E90" w:rsidRDefault="00B13CED" w:rsidP="00664E90">
      <w:pPr>
        <w:pStyle w:val="Kop2"/>
      </w:pPr>
      <w:bookmarkStart w:id="13" w:name="_Toc332309874"/>
      <w:r w:rsidRPr="00664E90">
        <w:t>Verschillen</w:t>
      </w:r>
      <w:bookmarkEnd w:id="13"/>
    </w:p>
    <w:p w:rsidR="00CB1CAB" w:rsidRDefault="00B66A45" w:rsidP="00CB1CAB">
      <w:pPr>
        <w:autoSpaceDE w:val="0"/>
        <w:autoSpaceDN w:val="0"/>
        <w:adjustRightInd w:val="0"/>
        <w:spacing w:after="0" w:line="240" w:lineRule="auto"/>
        <w:rPr>
          <w:rFonts w:ascii="Verdana" w:hAnsi="Verdana"/>
        </w:rPr>
      </w:pPr>
      <w:r w:rsidRPr="00E5067E">
        <w:rPr>
          <w:rFonts w:ascii="Verdana" w:hAnsi="Verdana"/>
        </w:rPr>
        <w:t>Er bestaat ook onderscheid tussen hoogbegaafde en begaafde kinderen. De belangrijkste verschillen</w:t>
      </w:r>
      <w:r>
        <w:rPr>
          <w:rFonts w:ascii="Verdana" w:hAnsi="Verdana"/>
        </w:rPr>
        <w:t>.</w:t>
      </w:r>
      <w:r w:rsidRPr="00E5067E">
        <w:rPr>
          <w:rStyle w:val="Voetnootmarkering"/>
          <w:rFonts w:ascii="Verdana" w:hAnsi="Verdana"/>
        </w:rPr>
        <w:footnoteReference w:id="12"/>
      </w:r>
    </w:p>
    <w:p w:rsidR="000849D5" w:rsidRDefault="000849D5" w:rsidP="00CB1CAB">
      <w:pPr>
        <w:autoSpaceDE w:val="0"/>
        <w:autoSpaceDN w:val="0"/>
        <w:adjustRightInd w:val="0"/>
        <w:spacing w:after="0" w:line="240" w:lineRule="auto"/>
        <w:rPr>
          <w:rFonts w:ascii="Verdana" w:hAnsi="Verdana"/>
        </w:rPr>
      </w:pPr>
    </w:p>
    <w:tbl>
      <w:tblPr>
        <w:tblStyle w:val="Tabelraster"/>
        <w:tblW w:w="0" w:type="auto"/>
        <w:tblLook w:val="04A0"/>
      </w:tblPr>
      <w:tblGrid>
        <w:gridCol w:w="4361"/>
        <w:gridCol w:w="4851"/>
      </w:tblGrid>
      <w:tr w:rsidR="007321F4" w:rsidTr="007321F4">
        <w:tc>
          <w:tcPr>
            <w:tcW w:w="4361" w:type="dxa"/>
          </w:tcPr>
          <w:p w:rsidR="007321F4" w:rsidRPr="007321F4" w:rsidRDefault="007321F4" w:rsidP="007321F4">
            <w:pPr>
              <w:jc w:val="center"/>
              <w:rPr>
                <w:b/>
                <w:sz w:val="28"/>
                <w:szCs w:val="28"/>
              </w:rPr>
            </w:pPr>
            <w:r w:rsidRPr="0006061F">
              <w:rPr>
                <w:b/>
                <w:sz w:val="28"/>
                <w:szCs w:val="28"/>
              </w:rPr>
              <w:t>Begaafde leerling</w:t>
            </w:r>
          </w:p>
        </w:tc>
        <w:tc>
          <w:tcPr>
            <w:tcW w:w="4851" w:type="dxa"/>
          </w:tcPr>
          <w:p w:rsidR="007321F4" w:rsidRDefault="007321F4" w:rsidP="007321F4">
            <w:pPr>
              <w:autoSpaceDE w:val="0"/>
              <w:autoSpaceDN w:val="0"/>
              <w:adjustRightInd w:val="0"/>
              <w:spacing w:after="0" w:line="240" w:lineRule="auto"/>
              <w:jc w:val="center"/>
              <w:rPr>
                <w:rFonts w:ascii="Verdana" w:hAnsi="Verdana" w:cs="Arial"/>
              </w:rPr>
            </w:pPr>
            <w:r w:rsidRPr="0006061F">
              <w:rPr>
                <w:b/>
                <w:sz w:val="28"/>
                <w:szCs w:val="28"/>
              </w:rPr>
              <w:t>Hoogbegaafde leerling</w:t>
            </w:r>
          </w:p>
        </w:tc>
      </w:tr>
      <w:tr w:rsidR="007321F4" w:rsidTr="007321F4">
        <w:tc>
          <w:tcPr>
            <w:tcW w:w="4361" w:type="dxa"/>
          </w:tcPr>
          <w:p w:rsidR="007321F4" w:rsidRDefault="007321F4" w:rsidP="007321F4">
            <w:pPr>
              <w:spacing w:after="0" w:line="240" w:lineRule="auto"/>
              <w:rPr>
                <w:rFonts w:ascii="Verdana" w:hAnsi="Verdana"/>
              </w:rPr>
            </w:pPr>
          </w:p>
          <w:p w:rsidR="007321F4" w:rsidRDefault="007321F4" w:rsidP="007321F4">
            <w:pPr>
              <w:spacing w:after="0" w:line="240" w:lineRule="auto"/>
              <w:ind w:left="142" w:hanging="142"/>
              <w:rPr>
                <w:rFonts w:ascii="Verdana" w:hAnsi="Verdana"/>
              </w:rPr>
            </w:pPr>
            <w:r w:rsidRPr="00E5067E">
              <w:rPr>
                <w:rFonts w:ascii="Verdana" w:hAnsi="Verdana"/>
              </w:rPr>
              <w:t>- Beantwoordt de vragen</w:t>
            </w:r>
          </w:p>
          <w:p w:rsidR="007321F4" w:rsidRDefault="007321F4" w:rsidP="007321F4">
            <w:pPr>
              <w:spacing w:after="0" w:line="240" w:lineRule="auto"/>
              <w:ind w:left="142" w:hanging="142"/>
              <w:rPr>
                <w:rFonts w:ascii="Verdana" w:hAnsi="Verdana"/>
              </w:rPr>
            </w:pPr>
            <w:r w:rsidRPr="00E5067E">
              <w:rPr>
                <w:rFonts w:ascii="Verdana" w:hAnsi="Verdana"/>
              </w:rPr>
              <w:t>- Presteert bovengemiddeld in de klas</w:t>
            </w:r>
            <w:r>
              <w:rPr>
                <w:rFonts w:ascii="Verdana" w:hAnsi="Verdana"/>
              </w:rPr>
              <w:tab/>
              <w:t xml:space="preserve">                     </w:t>
            </w:r>
          </w:p>
          <w:p w:rsidR="007321F4" w:rsidRDefault="007321F4" w:rsidP="007321F4">
            <w:pPr>
              <w:spacing w:after="0" w:line="240" w:lineRule="auto"/>
              <w:ind w:left="142" w:hanging="142"/>
              <w:rPr>
                <w:b/>
                <w:sz w:val="28"/>
                <w:szCs w:val="28"/>
              </w:rPr>
            </w:pPr>
            <w:r w:rsidRPr="00E5067E">
              <w:rPr>
                <w:rFonts w:ascii="Verdana" w:hAnsi="Verdana"/>
              </w:rPr>
              <w:t>- Hoort bij de top van de groep</w:t>
            </w:r>
          </w:p>
          <w:p w:rsidR="007321F4" w:rsidRDefault="007321F4" w:rsidP="007321F4">
            <w:pPr>
              <w:spacing w:after="0" w:line="240" w:lineRule="auto"/>
              <w:ind w:left="142" w:hanging="142"/>
              <w:rPr>
                <w:rFonts w:ascii="Verdana" w:hAnsi="Verdana"/>
              </w:rPr>
            </w:pPr>
            <w:r>
              <w:rPr>
                <w:rFonts w:ascii="Verdana" w:hAnsi="Verdana"/>
              </w:rPr>
              <w:t>- Luistert met interesse</w:t>
            </w:r>
            <w:r w:rsidRPr="00E5067E">
              <w:rPr>
                <w:rFonts w:ascii="Verdana" w:hAnsi="Verdana"/>
              </w:rPr>
              <w:tab/>
            </w:r>
          </w:p>
          <w:p w:rsidR="007321F4" w:rsidRDefault="007321F4" w:rsidP="007321F4">
            <w:pPr>
              <w:spacing w:after="0" w:line="240" w:lineRule="auto"/>
              <w:ind w:left="142" w:hanging="142"/>
              <w:rPr>
                <w:rFonts w:ascii="Verdana" w:hAnsi="Verdana"/>
              </w:rPr>
            </w:pPr>
            <w:r>
              <w:rPr>
                <w:rFonts w:ascii="Verdana" w:hAnsi="Verdana"/>
              </w:rPr>
              <w:t>- Leert gemakkelijk</w:t>
            </w:r>
          </w:p>
          <w:p w:rsidR="007321F4" w:rsidRDefault="007321F4" w:rsidP="007321F4">
            <w:pPr>
              <w:spacing w:after="0" w:line="240" w:lineRule="auto"/>
              <w:ind w:left="142" w:hanging="142"/>
              <w:rPr>
                <w:rFonts w:ascii="Verdana" w:hAnsi="Verdana"/>
              </w:rPr>
            </w:pPr>
            <w:r w:rsidRPr="00E5067E">
              <w:rPr>
                <w:rFonts w:ascii="Verdana" w:hAnsi="Verdana"/>
              </w:rPr>
              <w:t>- 6-8 herhalingen nodig voor meesterschap</w:t>
            </w:r>
          </w:p>
          <w:p w:rsidR="007321F4" w:rsidRDefault="007321F4" w:rsidP="007321F4">
            <w:pPr>
              <w:spacing w:after="0" w:line="240" w:lineRule="auto"/>
              <w:ind w:left="142" w:hanging="142"/>
              <w:rPr>
                <w:rFonts w:ascii="Verdana" w:hAnsi="Verdana"/>
              </w:rPr>
            </w:pPr>
            <w:r w:rsidRPr="00E5067E">
              <w:rPr>
                <w:rFonts w:ascii="Verdana" w:hAnsi="Verdana"/>
              </w:rPr>
              <w:t>- Begrijpt ideeën</w:t>
            </w:r>
          </w:p>
          <w:p w:rsidR="007321F4" w:rsidRDefault="007321F4" w:rsidP="007321F4">
            <w:pPr>
              <w:spacing w:after="0" w:line="240" w:lineRule="auto"/>
              <w:ind w:left="142" w:hanging="142"/>
              <w:rPr>
                <w:rFonts w:ascii="Verdana" w:hAnsi="Verdana"/>
              </w:rPr>
            </w:pPr>
            <w:r w:rsidRPr="00E5067E">
              <w:rPr>
                <w:rFonts w:ascii="Verdana" w:hAnsi="Verdana"/>
              </w:rPr>
              <w:t>-</w:t>
            </w:r>
            <w:r>
              <w:rPr>
                <w:rFonts w:ascii="Verdana" w:hAnsi="Verdana"/>
              </w:rPr>
              <w:t xml:space="preserve"> Geniet van leeftijdsgenoten</w:t>
            </w:r>
          </w:p>
          <w:p w:rsidR="007321F4" w:rsidRDefault="007321F4" w:rsidP="007321F4">
            <w:pPr>
              <w:spacing w:after="0" w:line="240" w:lineRule="auto"/>
              <w:ind w:left="142" w:hanging="142"/>
              <w:rPr>
                <w:rFonts w:ascii="Verdana" w:hAnsi="Verdana"/>
              </w:rPr>
            </w:pPr>
            <w:r w:rsidRPr="00E5067E">
              <w:rPr>
                <w:rFonts w:ascii="Verdana" w:hAnsi="Verdana"/>
              </w:rPr>
              <w:t>- Begrijpt de bedoeling of betekenis</w:t>
            </w:r>
          </w:p>
          <w:p w:rsidR="007321F4" w:rsidRDefault="007321F4" w:rsidP="007321F4">
            <w:pPr>
              <w:spacing w:after="0" w:line="240" w:lineRule="auto"/>
              <w:ind w:left="142" w:hanging="142"/>
              <w:rPr>
                <w:rFonts w:ascii="Verdana" w:hAnsi="Verdana"/>
              </w:rPr>
            </w:pPr>
            <w:r w:rsidRPr="00E5067E">
              <w:rPr>
                <w:rFonts w:ascii="Verdana" w:hAnsi="Verdana"/>
              </w:rPr>
              <w:t>- Maakt zijn werk af</w:t>
            </w:r>
          </w:p>
          <w:p w:rsidR="007321F4" w:rsidRDefault="007321F4" w:rsidP="007321F4">
            <w:pPr>
              <w:spacing w:after="0" w:line="240" w:lineRule="auto"/>
              <w:ind w:left="142" w:hanging="142"/>
              <w:rPr>
                <w:rFonts w:ascii="Verdana" w:hAnsi="Verdana"/>
              </w:rPr>
            </w:pPr>
            <w:r>
              <w:rPr>
                <w:rFonts w:ascii="Verdana" w:hAnsi="Verdana"/>
              </w:rPr>
              <w:t>- Kopieert nauwkeurig</w:t>
            </w:r>
          </w:p>
          <w:p w:rsidR="007321F4" w:rsidRDefault="007321F4" w:rsidP="007321F4">
            <w:pPr>
              <w:spacing w:after="0" w:line="240" w:lineRule="auto"/>
              <w:ind w:left="142" w:hanging="142"/>
              <w:rPr>
                <w:rFonts w:ascii="Verdana" w:hAnsi="Verdana"/>
              </w:rPr>
            </w:pPr>
            <w:r>
              <w:rPr>
                <w:rFonts w:ascii="Verdana" w:hAnsi="Verdana"/>
              </w:rPr>
              <w:t>- Houdt van school</w:t>
            </w:r>
          </w:p>
          <w:p w:rsidR="007321F4" w:rsidRDefault="007321F4" w:rsidP="007321F4">
            <w:pPr>
              <w:spacing w:after="0" w:line="240" w:lineRule="auto"/>
              <w:ind w:left="142" w:hanging="142"/>
              <w:rPr>
                <w:rFonts w:ascii="Verdana" w:hAnsi="Verdana"/>
              </w:rPr>
            </w:pPr>
            <w:r>
              <w:rPr>
                <w:rFonts w:ascii="Verdana" w:hAnsi="Verdana"/>
              </w:rPr>
              <w:t>- Is tevreden over eigen leren/kunnen.</w:t>
            </w:r>
          </w:p>
          <w:p w:rsidR="007321F4" w:rsidRPr="0006061F" w:rsidRDefault="007321F4" w:rsidP="007321F4">
            <w:pPr>
              <w:spacing w:after="0" w:line="240" w:lineRule="auto"/>
              <w:rPr>
                <w:b/>
                <w:sz w:val="28"/>
                <w:szCs w:val="28"/>
              </w:rPr>
            </w:pPr>
          </w:p>
        </w:tc>
        <w:tc>
          <w:tcPr>
            <w:tcW w:w="4851" w:type="dxa"/>
          </w:tcPr>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rPr>
                <w:rFonts w:ascii="Verdana" w:hAnsi="Verdana"/>
              </w:rPr>
            </w:pPr>
          </w:p>
          <w:p w:rsidR="007321F4" w:rsidRPr="00E5067E"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sidRPr="00E5067E">
              <w:rPr>
                <w:rFonts w:ascii="Verdana" w:hAnsi="Verdana"/>
              </w:rPr>
              <w:t xml:space="preserve">- Discussieert in detail, is kritisch,  </w:t>
            </w:r>
            <w:r>
              <w:rPr>
                <w:rFonts w:ascii="Verdana" w:hAnsi="Verdana"/>
              </w:rPr>
              <w:t xml:space="preserve">   bewerkt stellingen</w:t>
            </w:r>
          </w:p>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sidRPr="00E5067E">
              <w:rPr>
                <w:rFonts w:ascii="Verdana" w:hAnsi="Verdana"/>
              </w:rPr>
              <w:t xml:space="preserve">- Kan bovengemiddeld, maar ook </w:t>
            </w:r>
            <w:r>
              <w:rPr>
                <w:rFonts w:ascii="Verdana" w:hAnsi="Verdana"/>
              </w:rPr>
              <w:t xml:space="preserve"> gemiddeld of benedengemiddeld presteren                </w:t>
            </w:r>
            <w:r>
              <w:rPr>
                <w:rFonts w:ascii="Verdana" w:hAnsi="Verdana"/>
              </w:rPr>
              <w:tab/>
            </w:r>
            <w:r>
              <w:rPr>
                <w:rFonts w:ascii="Verdana" w:hAnsi="Verdana"/>
              </w:rPr>
              <w:tab/>
              <w:t xml:space="preserve">                   </w:t>
            </w:r>
          </w:p>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sidRPr="00E5067E">
              <w:rPr>
                <w:rFonts w:ascii="Verdana" w:hAnsi="Verdana"/>
              </w:rPr>
              <w:t>- Laat</w:t>
            </w:r>
            <w:r>
              <w:rPr>
                <w:rFonts w:ascii="Verdana" w:hAnsi="Verdana"/>
              </w:rPr>
              <w:t xml:space="preserve"> sterke gevoelens en opinies zien</w:t>
            </w:r>
          </w:p>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Pr>
                <w:rFonts w:ascii="Verdana" w:hAnsi="Verdana"/>
              </w:rPr>
              <w:t>-</w:t>
            </w:r>
            <w:r w:rsidRPr="00E5067E">
              <w:rPr>
                <w:rFonts w:ascii="Verdana" w:hAnsi="Verdana"/>
              </w:rPr>
              <w:t xml:space="preserve"> Weet het vaa</w:t>
            </w:r>
            <w:r>
              <w:rPr>
                <w:rFonts w:ascii="Verdana" w:hAnsi="Verdana"/>
              </w:rPr>
              <w:t xml:space="preserve">k al </w:t>
            </w:r>
          </w:p>
          <w:p w:rsidR="007321F4" w:rsidRPr="00E5067E"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Pr>
                <w:rFonts w:ascii="Verdana" w:hAnsi="Verdana"/>
              </w:rPr>
              <w:t xml:space="preserve">- </w:t>
            </w:r>
            <w:r w:rsidRPr="00E5067E">
              <w:rPr>
                <w:rFonts w:ascii="Verdana" w:hAnsi="Verdana"/>
              </w:rPr>
              <w:t>Meesterschap al na 1-2 repetities.</w:t>
            </w:r>
          </w:p>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sidRPr="00E5067E">
              <w:rPr>
                <w:rFonts w:ascii="Verdana" w:hAnsi="Verdana"/>
              </w:rPr>
              <w:t>- Ontwikkelt en bewerkt ideeën</w:t>
            </w:r>
            <w:r>
              <w:rPr>
                <w:rFonts w:ascii="Verdana" w:hAnsi="Verdana"/>
              </w:rPr>
              <w:tab/>
            </w:r>
            <w:r w:rsidRPr="00E5067E">
              <w:rPr>
                <w:rFonts w:ascii="Verdana" w:hAnsi="Verdana"/>
              </w:rPr>
              <w:tab/>
            </w:r>
          </w:p>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Pr>
                <w:rFonts w:ascii="Verdana" w:hAnsi="Verdana"/>
              </w:rPr>
              <w:t xml:space="preserve">- </w:t>
            </w:r>
            <w:r w:rsidRPr="00E5067E">
              <w:rPr>
                <w:rFonts w:ascii="Verdana" w:hAnsi="Verdana"/>
              </w:rPr>
              <w:t>P</w:t>
            </w:r>
            <w:r>
              <w:rPr>
                <w:rFonts w:ascii="Verdana" w:hAnsi="Verdana"/>
              </w:rPr>
              <w:t>refereert vaak ouder gezelschap</w:t>
            </w:r>
          </w:p>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Pr>
                <w:rFonts w:ascii="Verdana" w:hAnsi="Verdana"/>
              </w:rPr>
              <w:t xml:space="preserve">- </w:t>
            </w:r>
            <w:r w:rsidRPr="00E5067E">
              <w:rPr>
                <w:rFonts w:ascii="Verdana" w:hAnsi="Verdana"/>
              </w:rPr>
              <w:t xml:space="preserve">Onderzoekt de toepassingen. </w:t>
            </w:r>
          </w:p>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sidRPr="00E5067E">
              <w:rPr>
                <w:rFonts w:ascii="Verdana" w:hAnsi="Verdana"/>
              </w:rPr>
              <w:t xml:space="preserve">- Creëert nieuwe projecten. </w:t>
            </w:r>
          </w:p>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Pr>
                <w:rFonts w:ascii="Verdana" w:hAnsi="Verdana"/>
              </w:rPr>
              <w:t>- Geniet van leren</w:t>
            </w:r>
          </w:p>
          <w:p w:rsid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Pr>
                <w:rFonts w:ascii="Verdana" w:hAnsi="Verdana"/>
              </w:rPr>
              <w:t xml:space="preserve">- Uitvinder </w:t>
            </w:r>
          </w:p>
          <w:p w:rsidR="007321F4" w:rsidRPr="007321F4" w:rsidRDefault="007321F4" w:rsidP="007321F4">
            <w:pPr>
              <w:pBdr>
                <w:top w:val="single" w:sz="4" w:space="1" w:color="auto"/>
                <w:left w:val="single" w:sz="4" w:space="4" w:color="auto"/>
                <w:bottom w:val="single" w:sz="4" w:space="31" w:color="auto"/>
                <w:right w:val="single" w:sz="4" w:space="4" w:color="auto"/>
              </w:pBdr>
              <w:spacing w:after="0" w:line="240" w:lineRule="auto"/>
              <w:ind w:left="175" w:hanging="175"/>
              <w:rPr>
                <w:rFonts w:ascii="Verdana" w:hAnsi="Verdana"/>
              </w:rPr>
            </w:pPr>
            <w:r>
              <w:rPr>
                <w:rFonts w:ascii="Verdana" w:hAnsi="Verdana"/>
              </w:rPr>
              <w:t>- Is hoogst zelfkritisch</w:t>
            </w:r>
          </w:p>
        </w:tc>
      </w:tr>
    </w:tbl>
    <w:p w:rsidR="000849D5" w:rsidRDefault="000849D5" w:rsidP="00CB1CAB">
      <w:pPr>
        <w:autoSpaceDE w:val="0"/>
        <w:autoSpaceDN w:val="0"/>
        <w:adjustRightInd w:val="0"/>
        <w:spacing w:after="0" w:line="240" w:lineRule="auto"/>
        <w:rPr>
          <w:rFonts w:ascii="Verdana" w:hAnsi="Verdana" w:cs="Arial"/>
        </w:rPr>
      </w:pPr>
    </w:p>
    <w:p w:rsidR="00CB1CAB" w:rsidRPr="00CB1CAB" w:rsidRDefault="00CB1CAB" w:rsidP="00CB1CAB">
      <w:pPr>
        <w:autoSpaceDE w:val="0"/>
        <w:autoSpaceDN w:val="0"/>
        <w:adjustRightInd w:val="0"/>
        <w:spacing w:after="0" w:line="240" w:lineRule="auto"/>
        <w:rPr>
          <w:rFonts w:ascii="Verdana" w:hAnsi="Verdana" w:cs="Arial"/>
        </w:rPr>
      </w:pPr>
    </w:p>
    <w:p w:rsidR="00196F3B" w:rsidRDefault="00196F3B" w:rsidP="0006061F">
      <w:pPr>
        <w:rPr>
          <w:rFonts w:ascii="Verdana" w:hAnsi="Verdana"/>
        </w:rPr>
      </w:pPr>
      <w:r w:rsidRPr="0006061F">
        <w:rPr>
          <w:rFonts w:ascii="Verdana" w:hAnsi="Verdana"/>
        </w:rPr>
        <w:t>Er wordt een onderscheid gemaakt tussen hoogbegaafdheid, getalenteerd of hoogintelligente leerlingen. Hoogbegaafde leerlingen blinken uit op verschillende gebieden. Maar er zijn ook leerlingen die uitblinken op een enkel gebied, bijv. het vak rekenen. Dan kan er evt. gesproken worden over getalenteerde of begaafde leerlingen. Deze kinderen beschikken over een IQ tussen 115 – 130 en beschikken in lichte mate over de genoemde leereigenschappen in par. 1.4. Daarnaast beschikken ze ook nog eens in lichte mate over de persoonlijkheidseigenschappen.</w:t>
      </w:r>
    </w:p>
    <w:p w:rsidR="00B66A45" w:rsidRDefault="00B66A45" w:rsidP="0006061F">
      <w:pPr>
        <w:rPr>
          <w:rFonts w:ascii="Verdana" w:hAnsi="Verdana"/>
        </w:rPr>
      </w:pPr>
      <w:r w:rsidRPr="0006061F">
        <w:rPr>
          <w:rFonts w:ascii="Verdana" w:hAnsi="Verdana"/>
        </w:rPr>
        <w:lastRenderedPageBreak/>
        <w:t>Hoogintelligente kinderen hebben een intelligentieniveau dat hoger is dan een IQ van 130 en beschikken in sterke mate over de eerdergenoemde leereigenschappen. De hoogbegaafde kinderen beschikken daarnaast ook in sterke mate over de persoonlijkheidseigenschappen</w:t>
      </w:r>
      <w:r w:rsidRPr="0006061F">
        <w:rPr>
          <w:rStyle w:val="Voetnootmarkering"/>
          <w:rFonts w:ascii="Verdana" w:hAnsi="Verdana"/>
        </w:rPr>
        <w:footnoteReference w:id="13"/>
      </w:r>
      <w:r w:rsidRPr="0006061F">
        <w:rPr>
          <w:rFonts w:ascii="Verdana" w:hAnsi="Verdana"/>
        </w:rPr>
        <w:t xml:space="preserve">. De mate waarin de persoonlijkheidseigenschappen voorkomen hangt samen met het karakter van de persoon. </w:t>
      </w:r>
    </w:p>
    <w:p w:rsidR="0093747E" w:rsidRPr="0006061F" w:rsidRDefault="0093747E" w:rsidP="0006061F">
      <w:pPr>
        <w:rPr>
          <w:rFonts w:ascii="Verdana" w:hAnsi="Verdana"/>
        </w:rPr>
      </w:pPr>
    </w:p>
    <w:p w:rsidR="0028602E" w:rsidRDefault="0028602E" w:rsidP="0028602E">
      <w:pPr>
        <w:autoSpaceDE w:val="0"/>
        <w:autoSpaceDN w:val="0"/>
        <w:adjustRightInd w:val="0"/>
        <w:spacing w:after="0" w:line="240" w:lineRule="auto"/>
        <w:rPr>
          <w:rFonts w:ascii="Verdana" w:hAnsi="Verdana" w:cs="RotisSemiSansExtraBold"/>
          <w:b/>
          <w:bCs/>
          <w:lang w:eastAsia="nl-NL"/>
        </w:rPr>
      </w:pPr>
      <w:r w:rsidRPr="0028602E">
        <w:rPr>
          <w:rFonts w:ascii="Verdana" w:hAnsi="Verdana" w:cs="RotisSemiSansExtraBold"/>
          <w:b/>
          <w:bCs/>
          <w:lang w:eastAsia="nl-NL"/>
        </w:rPr>
        <w:t>Eigenschappen van hoogbegaafde leerlingen:</w:t>
      </w:r>
    </w:p>
    <w:p w:rsidR="0093747E" w:rsidRDefault="0093747E" w:rsidP="0028602E">
      <w:pPr>
        <w:autoSpaceDE w:val="0"/>
        <w:autoSpaceDN w:val="0"/>
        <w:adjustRightInd w:val="0"/>
        <w:spacing w:after="0" w:line="240" w:lineRule="auto"/>
        <w:rPr>
          <w:rFonts w:ascii="Verdana" w:hAnsi="Verdana" w:cs="RotisSemiSansExtraBold"/>
          <w:b/>
          <w:bCs/>
          <w:lang w:eastAsia="nl-NL"/>
        </w:rPr>
      </w:pPr>
    </w:p>
    <w:p w:rsidR="0093747E" w:rsidRPr="0093747E" w:rsidRDefault="0093747E" w:rsidP="0028602E">
      <w:pPr>
        <w:autoSpaceDE w:val="0"/>
        <w:autoSpaceDN w:val="0"/>
        <w:adjustRightInd w:val="0"/>
        <w:spacing w:after="0" w:line="240" w:lineRule="auto"/>
        <w:rPr>
          <w:rFonts w:ascii="Verdana" w:hAnsi="Verdana" w:cs="RotisSemiSansExtraBold"/>
          <w:bCs/>
          <w:lang w:eastAsia="nl-NL"/>
        </w:rPr>
      </w:pPr>
      <w:r w:rsidRPr="0093747E">
        <w:rPr>
          <w:rFonts w:ascii="Verdana" w:hAnsi="Verdana" w:cs="RotisSemiSansExtraBold"/>
          <w:bCs/>
          <w:lang w:eastAsia="nl-NL"/>
        </w:rPr>
        <w:t>Hoogbegaafde leerlingen hebben vaak bijzondere eigenschappen.</w:t>
      </w:r>
      <w:r>
        <w:rPr>
          <w:rFonts w:ascii="Verdana" w:hAnsi="Verdana" w:cs="RotisSemiSansExtraBold"/>
          <w:bCs/>
          <w:lang w:eastAsia="nl-NL"/>
        </w:rPr>
        <w:t xml:space="preserve"> In het sche</w:t>
      </w:r>
      <w:r w:rsidRPr="0093747E">
        <w:rPr>
          <w:rFonts w:ascii="Verdana" w:hAnsi="Verdana" w:cs="RotisSemiSansExtraBold"/>
          <w:bCs/>
          <w:lang w:eastAsia="nl-NL"/>
        </w:rPr>
        <w:t>ma hieronder is dit mooi weergegeven.</w:t>
      </w:r>
      <w:r w:rsidRPr="0093747E">
        <w:rPr>
          <w:rStyle w:val="Voetnootmarkering"/>
          <w:rFonts w:ascii="Verdana" w:hAnsi="Verdana"/>
          <w:bCs/>
          <w:lang w:eastAsia="nl-NL"/>
        </w:rPr>
        <w:footnoteReference w:id="14"/>
      </w:r>
    </w:p>
    <w:p w:rsidR="00510EF9" w:rsidRDefault="009D6211" w:rsidP="0028602E">
      <w:pPr>
        <w:autoSpaceDE w:val="0"/>
        <w:autoSpaceDN w:val="0"/>
        <w:adjustRightInd w:val="0"/>
        <w:spacing w:after="0" w:line="240" w:lineRule="auto"/>
        <w:rPr>
          <w:rFonts w:ascii="Verdana" w:hAnsi="Verdana" w:cs="RotisSemiSansExtraBold"/>
          <w:b/>
          <w:bCs/>
          <w:lang w:eastAsia="nl-NL"/>
        </w:rPr>
      </w:pPr>
      <w:r>
        <w:rPr>
          <w:rFonts w:ascii="Verdana" w:hAnsi="Verdana" w:cs="RotisSemiSansExtraBold"/>
          <w:b/>
          <w:bCs/>
          <w:noProof/>
          <w:lang w:eastAsia="nl-NL"/>
        </w:rPr>
        <w:drawing>
          <wp:inline distT="0" distB="0" distL="0" distR="0">
            <wp:extent cx="5753100" cy="4048125"/>
            <wp:effectExtent l="1905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5753100" cy="4048125"/>
                    </a:xfrm>
                    <a:prstGeom prst="rect">
                      <a:avLst/>
                    </a:prstGeom>
                    <a:noFill/>
                    <a:ln w="9525">
                      <a:noFill/>
                      <a:miter lim="800000"/>
                      <a:headEnd/>
                      <a:tailEnd/>
                    </a:ln>
                  </pic:spPr>
                </pic:pic>
              </a:graphicData>
            </a:graphic>
          </wp:inline>
        </w:drawing>
      </w:r>
    </w:p>
    <w:p w:rsidR="00510EF9" w:rsidRPr="0028602E" w:rsidRDefault="00510EF9" w:rsidP="0028602E">
      <w:pPr>
        <w:autoSpaceDE w:val="0"/>
        <w:autoSpaceDN w:val="0"/>
        <w:adjustRightInd w:val="0"/>
        <w:spacing w:after="0" w:line="240" w:lineRule="auto"/>
        <w:rPr>
          <w:rFonts w:ascii="Verdana" w:hAnsi="Verdana" w:cs="RotisSemiSansExtraBold"/>
          <w:b/>
          <w:bCs/>
          <w:lang w:eastAsia="nl-NL"/>
        </w:rPr>
      </w:pPr>
    </w:p>
    <w:p w:rsidR="00B66A45" w:rsidRPr="0006061F" w:rsidRDefault="00B66A45" w:rsidP="0006061F">
      <w:pPr>
        <w:rPr>
          <w:rFonts w:ascii="Verdana" w:hAnsi="Verdana"/>
          <w:i/>
        </w:rPr>
      </w:pPr>
      <w:r w:rsidRPr="0006061F">
        <w:rPr>
          <w:rFonts w:ascii="Verdana" w:hAnsi="Verdana"/>
        </w:rPr>
        <w:t>De leereigenschappen en de persoonlijkheidseigenschappen zijn de kenmerken die zich vanaf de kleutertijd bij (hoog</w:t>
      </w:r>
      <w:r w:rsidR="000F3069">
        <w:rPr>
          <w:rFonts w:ascii="Verdana" w:hAnsi="Verdana"/>
        </w:rPr>
        <w:t>-</w:t>
      </w:r>
      <w:r w:rsidRPr="0006061F">
        <w:rPr>
          <w:rFonts w:ascii="Verdana" w:hAnsi="Verdana"/>
        </w:rPr>
        <w:t xml:space="preserve">)begaafde leerlingen steeds scherper kunnen waarnemen. </w:t>
      </w:r>
    </w:p>
    <w:p w:rsidR="00B66A45" w:rsidRPr="0006061F" w:rsidRDefault="00B66A45" w:rsidP="0006061F">
      <w:pPr>
        <w:rPr>
          <w:rFonts w:ascii="Verdana" w:hAnsi="Verdana"/>
        </w:rPr>
      </w:pPr>
      <w:r w:rsidRPr="0006061F">
        <w:rPr>
          <w:rFonts w:ascii="Verdana" w:hAnsi="Verdana"/>
        </w:rPr>
        <w:t>Er is pas sprake van hoogbegaafdheid als de persoon op een aantal gebieden regelmatig op een hoog niveau presteert.</w:t>
      </w:r>
      <w:r w:rsidR="0016735A">
        <w:rPr>
          <w:rFonts w:ascii="Verdana" w:hAnsi="Verdana"/>
        </w:rPr>
        <w:t xml:space="preserve"> Niet alleen in rekenen of (vreemde) </w:t>
      </w:r>
      <w:r w:rsidRPr="0006061F">
        <w:rPr>
          <w:rFonts w:ascii="Verdana" w:hAnsi="Verdana"/>
        </w:rPr>
        <w:t>talen, maar ook op gebieden als muziek en sport en op het sociale vlak</w:t>
      </w:r>
      <w:r w:rsidRPr="0006061F">
        <w:rPr>
          <w:rStyle w:val="Voetnootmarkering"/>
          <w:rFonts w:ascii="Verdana" w:hAnsi="Verdana"/>
        </w:rPr>
        <w:footnoteReference w:id="15"/>
      </w:r>
      <w:r w:rsidRPr="0006061F">
        <w:rPr>
          <w:rFonts w:ascii="Verdana" w:hAnsi="Verdana"/>
        </w:rPr>
        <w:t>.</w:t>
      </w:r>
    </w:p>
    <w:p w:rsidR="00B66A45" w:rsidRPr="0006061F" w:rsidRDefault="00B66A45" w:rsidP="0006061F">
      <w:pPr>
        <w:rPr>
          <w:rFonts w:ascii="Verdana" w:hAnsi="Verdana"/>
        </w:rPr>
      </w:pPr>
      <w:r w:rsidRPr="0006061F">
        <w:rPr>
          <w:rFonts w:ascii="Verdana" w:hAnsi="Verdana"/>
        </w:rPr>
        <w:lastRenderedPageBreak/>
        <w:t xml:space="preserve">Waar het om gaat, is dat kinderen in grote mate zelf hun begaafdheid tot ontwikkeling moeten brengen. Een stimulerende omgeving is zeer noodzakelijk en hoogbegaafdheid is een verdienste van eigen inspanning. Ze behalen een hoog prestatieniveau en dat is het resultaat van mentale inspanning, van enthousiasme, interesse en wilskracht. </w:t>
      </w:r>
    </w:p>
    <w:p w:rsidR="00F05835" w:rsidRDefault="00B66A45" w:rsidP="00395C58">
      <w:pPr>
        <w:rPr>
          <w:rFonts w:ascii="Verdana" w:hAnsi="Verdana"/>
        </w:rPr>
      </w:pPr>
      <w:r w:rsidRPr="0006061F">
        <w:rPr>
          <w:rFonts w:ascii="Verdana" w:hAnsi="Verdana"/>
        </w:rPr>
        <w:t>Leerkrachten doen de leerlingen recht door te reageren op hun brede belangstelling en hun interesse in het opl</w:t>
      </w:r>
      <w:r w:rsidR="0065781A">
        <w:rPr>
          <w:rFonts w:ascii="Verdana" w:hAnsi="Verdana"/>
        </w:rPr>
        <w:t>ossen van moeilijke problemen. Ook (h</w:t>
      </w:r>
      <w:r w:rsidRPr="0006061F">
        <w:rPr>
          <w:rFonts w:ascii="Verdana" w:hAnsi="Verdana"/>
        </w:rPr>
        <w:t>oog</w:t>
      </w:r>
      <w:r w:rsidR="0065781A">
        <w:rPr>
          <w:rFonts w:ascii="Verdana" w:hAnsi="Verdana"/>
        </w:rPr>
        <w:t>-</w:t>
      </w:r>
      <w:r w:rsidRPr="0006061F">
        <w:rPr>
          <w:rFonts w:ascii="Verdana" w:hAnsi="Verdana"/>
        </w:rPr>
        <w:t xml:space="preserve">)begaafde leerlingen hebben er recht op interessant en uitdagend onderwijs te krijgen. </w:t>
      </w:r>
    </w:p>
    <w:p w:rsidR="0001201E" w:rsidRPr="00473D17" w:rsidRDefault="0001201E" w:rsidP="00473D17">
      <w:pPr>
        <w:pStyle w:val="Kop2"/>
      </w:pPr>
      <w:bookmarkStart w:id="14" w:name="_Toc332309875"/>
      <w:r w:rsidRPr="00473D17">
        <w:t>Kleuters</w:t>
      </w:r>
      <w:bookmarkEnd w:id="14"/>
    </w:p>
    <w:p w:rsidR="00F05835" w:rsidRPr="00B74CB0" w:rsidRDefault="00972635" w:rsidP="0072119C">
      <w:pPr>
        <w:rPr>
          <w:rFonts w:ascii="Verdana" w:hAnsi="Verdana"/>
        </w:rPr>
      </w:pPr>
      <w:r>
        <w:rPr>
          <w:rFonts w:ascii="Verdana" w:hAnsi="Verdana"/>
        </w:rPr>
        <w:t>D</w:t>
      </w:r>
      <w:r w:rsidR="00F05835" w:rsidRPr="00B74CB0">
        <w:rPr>
          <w:rFonts w:ascii="Verdana" w:hAnsi="Verdana"/>
        </w:rPr>
        <w:t>e ontwikkeling van kleuters</w:t>
      </w:r>
      <w:r>
        <w:rPr>
          <w:rFonts w:ascii="Verdana" w:hAnsi="Verdana"/>
        </w:rPr>
        <w:t xml:space="preserve"> </w:t>
      </w:r>
      <w:r w:rsidRPr="00B74CB0">
        <w:rPr>
          <w:rFonts w:ascii="Verdana" w:hAnsi="Verdana"/>
        </w:rPr>
        <w:t>verloopt</w:t>
      </w:r>
      <w:r w:rsidR="00F05835" w:rsidRPr="00B74CB0">
        <w:rPr>
          <w:rFonts w:ascii="Verdana" w:hAnsi="Verdana"/>
        </w:rPr>
        <w:t xml:space="preserve"> nog sprongsgewijs</w:t>
      </w:r>
      <w:r>
        <w:rPr>
          <w:rFonts w:ascii="Verdana" w:hAnsi="Verdana"/>
        </w:rPr>
        <w:t xml:space="preserve">. Daarom is hun score op een </w:t>
      </w:r>
      <w:proofErr w:type="spellStart"/>
      <w:r>
        <w:rPr>
          <w:rFonts w:ascii="Verdana" w:hAnsi="Verdana"/>
        </w:rPr>
        <w:t>IQ-test</w:t>
      </w:r>
      <w:proofErr w:type="spellEnd"/>
      <w:r>
        <w:rPr>
          <w:rFonts w:ascii="Verdana" w:hAnsi="Verdana"/>
        </w:rPr>
        <w:t xml:space="preserve"> bij</w:t>
      </w:r>
      <w:r w:rsidR="00F05835" w:rsidRPr="00B74CB0">
        <w:rPr>
          <w:rFonts w:ascii="Verdana" w:hAnsi="Verdana"/>
        </w:rPr>
        <w:t xml:space="preserve"> kinderen onder de zes jaar nog niet betrouwbaar. </w:t>
      </w:r>
      <w:r w:rsidRPr="00B74CB0">
        <w:rPr>
          <w:rFonts w:ascii="Verdana" w:hAnsi="Verdana"/>
        </w:rPr>
        <w:t>Over hoogbega</w:t>
      </w:r>
      <w:r>
        <w:rPr>
          <w:rFonts w:ascii="Verdana" w:hAnsi="Verdana"/>
        </w:rPr>
        <w:t xml:space="preserve">afde kleuters wordt minder </w:t>
      </w:r>
      <w:r w:rsidRPr="00B74CB0">
        <w:rPr>
          <w:rFonts w:ascii="Verdana" w:hAnsi="Verdana"/>
        </w:rPr>
        <w:t>geschreven</w:t>
      </w:r>
      <w:r>
        <w:rPr>
          <w:rFonts w:ascii="Verdana" w:hAnsi="Verdana"/>
        </w:rPr>
        <w:t xml:space="preserve"> in de literatuur over hoogbegaafdheid</w:t>
      </w:r>
      <w:r w:rsidRPr="00B74CB0">
        <w:rPr>
          <w:rFonts w:ascii="Verdana" w:hAnsi="Verdana"/>
        </w:rPr>
        <w:t>. Alsof het pas belangrijk is om hoogbegaafde kinderen te begeleiden vanaf groep 3. Het is zelfs belangrijk om de hoogbegaafdheid van een ki</w:t>
      </w:r>
      <w:r>
        <w:rPr>
          <w:rFonts w:ascii="Verdana" w:hAnsi="Verdana"/>
        </w:rPr>
        <w:t>nd zo vroeg mogelijk te onderkennen</w:t>
      </w:r>
      <w:r w:rsidRPr="00B74CB0">
        <w:rPr>
          <w:rFonts w:ascii="Verdana" w:hAnsi="Verdana"/>
        </w:rPr>
        <w:t>, omdat anders de kans groot is dat het kind de eigen hoogbegaafdheid zal gaan onderdrukken</w:t>
      </w:r>
      <w:r>
        <w:rPr>
          <w:rFonts w:ascii="Verdana" w:hAnsi="Verdana"/>
        </w:rPr>
        <w:t>.</w:t>
      </w:r>
      <w:r w:rsidR="0072119C">
        <w:rPr>
          <w:rFonts w:ascii="Verdana" w:hAnsi="Verdana"/>
        </w:rPr>
        <w:t xml:space="preserve"> </w:t>
      </w:r>
      <w:r w:rsidR="00F05835" w:rsidRPr="00B74CB0">
        <w:rPr>
          <w:rFonts w:ascii="Verdana" w:hAnsi="Verdana"/>
        </w:rPr>
        <w:t xml:space="preserve">Het is wel belangrijk om zo vroeg mogelijk een ontwikkelingsvoorsprong te </w:t>
      </w:r>
      <w:r w:rsidR="00F05835">
        <w:rPr>
          <w:rFonts w:ascii="Verdana" w:hAnsi="Verdana"/>
        </w:rPr>
        <w:t>onderkennen, om te voorkomen</w:t>
      </w:r>
      <w:r w:rsidR="00F05835" w:rsidRPr="00B74CB0">
        <w:rPr>
          <w:rFonts w:ascii="Verdana" w:hAnsi="Verdana"/>
        </w:rPr>
        <w:t xml:space="preserve"> dat het kind niet terugvalt in zijn ontwikkeling en later ‘onzichtbaar hoogbegaafd’ zal worden. Van </w:t>
      </w:r>
      <w:proofErr w:type="spellStart"/>
      <w:r w:rsidR="00F05835" w:rsidRPr="00B74CB0">
        <w:rPr>
          <w:rFonts w:ascii="Verdana" w:hAnsi="Verdana"/>
        </w:rPr>
        <w:t>Gerven</w:t>
      </w:r>
      <w:proofErr w:type="spellEnd"/>
      <w:r w:rsidR="00F05835" w:rsidRPr="00B74CB0">
        <w:rPr>
          <w:rFonts w:ascii="Verdana" w:hAnsi="Verdana"/>
        </w:rPr>
        <w:t xml:space="preserve"> beschrijft tien kenmerken waaraan kleuters met een ontwikkelingsvoorsprong te herkennen zijn</w:t>
      </w:r>
      <w:r w:rsidR="00F05835" w:rsidRPr="00B74CB0">
        <w:rPr>
          <w:rStyle w:val="Voetnootmarkering"/>
          <w:rFonts w:ascii="Verdana" w:hAnsi="Verdana"/>
        </w:rPr>
        <w:footnoteReference w:id="16"/>
      </w:r>
      <w:r w:rsidR="00F05835" w:rsidRPr="00B74CB0">
        <w:rPr>
          <w:rFonts w:ascii="Verdana" w:hAnsi="Verdana"/>
        </w:rPr>
        <w:t>:</w:t>
      </w:r>
    </w:p>
    <w:p w:rsidR="00F05835" w:rsidRPr="00B74CB0" w:rsidRDefault="00F05835" w:rsidP="00F05835">
      <w:pPr>
        <w:numPr>
          <w:ilvl w:val="0"/>
          <w:numId w:val="25"/>
        </w:numPr>
        <w:spacing w:after="0" w:line="240" w:lineRule="auto"/>
        <w:rPr>
          <w:rFonts w:ascii="Verdana" w:hAnsi="Verdana"/>
        </w:rPr>
      </w:pPr>
      <w:r>
        <w:rPr>
          <w:rFonts w:ascii="Verdana" w:hAnsi="Verdana"/>
        </w:rPr>
        <w:t>Ze zijn enorm taalvaardig</w:t>
      </w:r>
    </w:p>
    <w:p w:rsidR="00F05835" w:rsidRPr="00B74CB0" w:rsidRDefault="00F05835" w:rsidP="00F05835">
      <w:pPr>
        <w:numPr>
          <w:ilvl w:val="0"/>
          <w:numId w:val="25"/>
        </w:numPr>
        <w:spacing w:after="0" w:line="240" w:lineRule="auto"/>
        <w:rPr>
          <w:rFonts w:ascii="Verdana" w:hAnsi="Verdana"/>
        </w:rPr>
      </w:pPr>
      <w:r w:rsidRPr="00B74CB0">
        <w:rPr>
          <w:rFonts w:ascii="Verdana" w:hAnsi="Verdana"/>
        </w:rPr>
        <w:t>Ze kunn</w:t>
      </w:r>
      <w:r>
        <w:rPr>
          <w:rFonts w:ascii="Verdana" w:hAnsi="Verdana"/>
        </w:rPr>
        <w:t>en intens met dingen bezig zijn</w:t>
      </w:r>
      <w:r w:rsidRPr="00B74CB0">
        <w:rPr>
          <w:rFonts w:ascii="Verdana" w:hAnsi="Verdana"/>
        </w:rPr>
        <w:t xml:space="preserve"> </w:t>
      </w:r>
    </w:p>
    <w:p w:rsidR="00F05835" w:rsidRPr="00B74CB0" w:rsidRDefault="00F05835" w:rsidP="00F05835">
      <w:pPr>
        <w:numPr>
          <w:ilvl w:val="0"/>
          <w:numId w:val="25"/>
        </w:numPr>
        <w:spacing w:after="0" w:line="240" w:lineRule="auto"/>
        <w:rPr>
          <w:rFonts w:ascii="Verdana" w:hAnsi="Verdana"/>
        </w:rPr>
      </w:pPr>
      <w:r w:rsidRPr="00B74CB0">
        <w:rPr>
          <w:rFonts w:ascii="Verdana" w:hAnsi="Verdana"/>
        </w:rPr>
        <w:t>Ze denken na over levensbeschouwelijke zaken zoals</w:t>
      </w:r>
      <w:r>
        <w:rPr>
          <w:rFonts w:ascii="Verdana" w:hAnsi="Verdana"/>
        </w:rPr>
        <w:t xml:space="preserve"> de dood, zin van het leven </w:t>
      </w:r>
      <w:proofErr w:type="spellStart"/>
      <w:r>
        <w:rPr>
          <w:rFonts w:ascii="Verdana" w:hAnsi="Verdana"/>
        </w:rPr>
        <w:t>etc</w:t>
      </w:r>
      <w:proofErr w:type="spellEnd"/>
    </w:p>
    <w:p w:rsidR="00F05835" w:rsidRPr="00B74CB0" w:rsidRDefault="00F05835" w:rsidP="00F05835">
      <w:pPr>
        <w:numPr>
          <w:ilvl w:val="0"/>
          <w:numId w:val="25"/>
        </w:numPr>
        <w:spacing w:after="0" w:line="240" w:lineRule="auto"/>
        <w:rPr>
          <w:rFonts w:ascii="Verdana" w:hAnsi="Verdana"/>
        </w:rPr>
      </w:pPr>
      <w:r w:rsidRPr="00B74CB0">
        <w:rPr>
          <w:rFonts w:ascii="Verdana" w:hAnsi="Verdana"/>
        </w:rPr>
        <w:t>Deze kinderen hebb</w:t>
      </w:r>
      <w:r>
        <w:rPr>
          <w:rFonts w:ascii="Verdana" w:hAnsi="Verdana"/>
        </w:rPr>
        <w:t>en een groot invoelend vermogen</w:t>
      </w:r>
      <w:r w:rsidRPr="00B74CB0">
        <w:rPr>
          <w:rFonts w:ascii="Verdana" w:hAnsi="Verdana"/>
        </w:rPr>
        <w:t xml:space="preserve"> </w:t>
      </w:r>
    </w:p>
    <w:p w:rsidR="00F05835" w:rsidRPr="00B74CB0" w:rsidRDefault="00F05835" w:rsidP="00F05835">
      <w:pPr>
        <w:numPr>
          <w:ilvl w:val="0"/>
          <w:numId w:val="25"/>
        </w:numPr>
        <w:spacing w:after="0" w:line="240" w:lineRule="auto"/>
        <w:rPr>
          <w:rFonts w:ascii="Verdana" w:hAnsi="Verdana"/>
        </w:rPr>
      </w:pPr>
      <w:r w:rsidRPr="00B74CB0">
        <w:rPr>
          <w:rFonts w:ascii="Verdana" w:hAnsi="Verdana"/>
        </w:rPr>
        <w:t xml:space="preserve">Ze hebben een grote honger naar kennis en hebben belangstelling </w:t>
      </w:r>
      <w:r w:rsidR="0072119C">
        <w:rPr>
          <w:rFonts w:ascii="Verdana" w:hAnsi="Verdana"/>
        </w:rPr>
        <w:t>voor ‘</w:t>
      </w:r>
      <w:proofErr w:type="spellStart"/>
      <w:r w:rsidR="0072119C">
        <w:rPr>
          <w:rFonts w:ascii="Verdana" w:hAnsi="Verdana"/>
        </w:rPr>
        <w:t>volwassener</w:t>
      </w:r>
      <w:proofErr w:type="spellEnd"/>
      <w:r>
        <w:rPr>
          <w:rFonts w:ascii="Verdana" w:hAnsi="Verdana"/>
        </w:rPr>
        <w:t>’ onderwerpen</w:t>
      </w:r>
    </w:p>
    <w:p w:rsidR="00F05835" w:rsidRPr="00B74CB0" w:rsidRDefault="00F05835" w:rsidP="00F05835">
      <w:pPr>
        <w:numPr>
          <w:ilvl w:val="0"/>
          <w:numId w:val="25"/>
        </w:numPr>
        <w:spacing w:after="0" w:line="240" w:lineRule="auto"/>
        <w:rPr>
          <w:rFonts w:ascii="Verdana" w:hAnsi="Verdana"/>
        </w:rPr>
      </w:pPr>
      <w:r w:rsidRPr="00B74CB0">
        <w:rPr>
          <w:rFonts w:ascii="Verdana" w:hAnsi="Verdana"/>
        </w:rPr>
        <w:t xml:space="preserve">Ze hebben vaak een grote mate van concentratie en taakgerichtheid, vooral als ze </w:t>
      </w:r>
      <w:r>
        <w:rPr>
          <w:rFonts w:ascii="Verdana" w:hAnsi="Verdana"/>
        </w:rPr>
        <w:t>zelf hun taak hebben uitgekozen</w:t>
      </w:r>
      <w:r w:rsidRPr="00B74CB0">
        <w:rPr>
          <w:rFonts w:ascii="Verdana" w:hAnsi="Verdana"/>
        </w:rPr>
        <w:t xml:space="preserve"> </w:t>
      </w:r>
    </w:p>
    <w:p w:rsidR="00F05835" w:rsidRPr="00B74CB0" w:rsidRDefault="00F05835" w:rsidP="00F05835">
      <w:pPr>
        <w:numPr>
          <w:ilvl w:val="0"/>
          <w:numId w:val="25"/>
        </w:numPr>
        <w:spacing w:after="0" w:line="240" w:lineRule="auto"/>
        <w:rPr>
          <w:rFonts w:ascii="Verdana" w:hAnsi="Verdana"/>
        </w:rPr>
      </w:pPr>
      <w:r>
        <w:rPr>
          <w:rFonts w:ascii="Verdana" w:hAnsi="Verdana"/>
        </w:rPr>
        <w:t>Hun spel is erg fantasierijk</w:t>
      </w:r>
    </w:p>
    <w:p w:rsidR="00F05835" w:rsidRPr="00B74CB0" w:rsidRDefault="00F05835" w:rsidP="00F05835">
      <w:pPr>
        <w:numPr>
          <w:ilvl w:val="0"/>
          <w:numId w:val="25"/>
        </w:numPr>
        <w:spacing w:after="0" w:line="240" w:lineRule="auto"/>
        <w:rPr>
          <w:rFonts w:ascii="Verdana" w:hAnsi="Verdana"/>
        </w:rPr>
      </w:pPr>
      <w:r w:rsidRPr="00B74CB0">
        <w:rPr>
          <w:rFonts w:ascii="Verdana" w:hAnsi="Verdana"/>
        </w:rPr>
        <w:t>Ze beschikken ove</w:t>
      </w:r>
      <w:r>
        <w:rPr>
          <w:rFonts w:ascii="Verdana" w:hAnsi="Verdana"/>
        </w:rPr>
        <w:t>r een groot aanpassingsvermogen</w:t>
      </w:r>
      <w:r w:rsidRPr="00B74CB0">
        <w:rPr>
          <w:rFonts w:ascii="Verdana" w:hAnsi="Verdana"/>
        </w:rPr>
        <w:t xml:space="preserve"> </w:t>
      </w:r>
    </w:p>
    <w:p w:rsidR="00F05835" w:rsidRPr="0072119C" w:rsidRDefault="00F05835" w:rsidP="0072119C">
      <w:pPr>
        <w:pStyle w:val="Lijstalinea"/>
        <w:numPr>
          <w:ilvl w:val="0"/>
          <w:numId w:val="25"/>
        </w:numPr>
        <w:spacing w:after="0" w:line="240" w:lineRule="auto"/>
        <w:rPr>
          <w:rFonts w:ascii="Verdana" w:hAnsi="Verdana"/>
        </w:rPr>
      </w:pPr>
      <w:r w:rsidRPr="0072119C">
        <w:rPr>
          <w:rFonts w:ascii="Verdana" w:hAnsi="Verdana"/>
        </w:rPr>
        <w:t xml:space="preserve">Ze zijn geïnteresseerd in cijfers en letters maar er zijn ook kleuters met een ontwikkelingsvoorsprong die dat niet hebben </w:t>
      </w:r>
    </w:p>
    <w:p w:rsidR="00F05835" w:rsidRDefault="00F05835" w:rsidP="00F05835">
      <w:pPr>
        <w:spacing w:after="0" w:line="240" w:lineRule="auto"/>
        <w:rPr>
          <w:rFonts w:ascii="Verdana" w:hAnsi="Verdana"/>
        </w:rPr>
      </w:pPr>
      <w:r>
        <w:rPr>
          <w:rFonts w:ascii="Verdana" w:hAnsi="Verdana"/>
        </w:rPr>
        <w:t xml:space="preserve">     </w:t>
      </w:r>
      <w:r w:rsidR="0072119C">
        <w:rPr>
          <w:rFonts w:ascii="Verdana" w:hAnsi="Verdana"/>
        </w:rPr>
        <w:t xml:space="preserve"> </w:t>
      </w:r>
      <w:r>
        <w:rPr>
          <w:rFonts w:ascii="Verdana" w:hAnsi="Verdana"/>
        </w:rPr>
        <w:t xml:space="preserve">10. </w:t>
      </w:r>
      <w:r w:rsidR="0072119C">
        <w:rPr>
          <w:rFonts w:ascii="Verdana" w:hAnsi="Verdana"/>
        </w:rPr>
        <w:t xml:space="preserve"> </w:t>
      </w:r>
      <w:r w:rsidRPr="00B74CB0">
        <w:rPr>
          <w:rFonts w:ascii="Verdana" w:hAnsi="Verdana"/>
        </w:rPr>
        <w:t>Deze kindere</w:t>
      </w:r>
      <w:r>
        <w:rPr>
          <w:rFonts w:ascii="Verdana" w:hAnsi="Verdana"/>
        </w:rPr>
        <w:t>n hebben een heel goed geheugen</w:t>
      </w:r>
      <w:r w:rsidRPr="00B74CB0">
        <w:rPr>
          <w:rFonts w:ascii="Verdana" w:hAnsi="Verdana"/>
        </w:rPr>
        <w:t xml:space="preserve"> </w:t>
      </w:r>
    </w:p>
    <w:p w:rsidR="00F05835" w:rsidRDefault="00F05835" w:rsidP="00F05835">
      <w:pPr>
        <w:spacing w:after="0" w:line="240" w:lineRule="auto"/>
        <w:ind w:left="720"/>
        <w:rPr>
          <w:rFonts w:ascii="Verdana" w:hAnsi="Verdana"/>
        </w:rPr>
      </w:pPr>
    </w:p>
    <w:p w:rsidR="00F05835" w:rsidRDefault="00F05835" w:rsidP="00395C58">
      <w:pPr>
        <w:rPr>
          <w:rFonts w:ascii="Verdana" w:hAnsi="Verdana"/>
        </w:rPr>
      </w:pPr>
    </w:p>
    <w:p w:rsidR="000062F5" w:rsidRDefault="000062F5" w:rsidP="008510FC">
      <w:pPr>
        <w:rPr>
          <w:rFonts w:ascii="Verdana" w:hAnsi="Verdana"/>
          <w:b/>
          <w:sz w:val="28"/>
          <w:szCs w:val="28"/>
        </w:rPr>
      </w:pPr>
    </w:p>
    <w:p w:rsidR="00B66A45" w:rsidRPr="00473D17" w:rsidRDefault="006C38D5" w:rsidP="00473D17">
      <w:pPr>
        <w:pStyle w:val="Kop1"/>
      </w:pPr>
      <w:r>
        <w:br w:type="page"/>
      </w:r>
      <w:bookmarkStart w:id="15" w:name="_Toc332309876"/>
      <w:r w:rsidR="000062F5" w:rsidRPr="00473D17">
        <w:lastRenderedPageBreak/>
        <w:t>Onderwijsbehoeften van hoogbegaafde leerlingen</w:t>
      </w:r>
      <w:bookmarkEnd w:id="15"/>
      <w:r w:rsidR="000062F5" w:rsidRPr="00473D17">
        <w:t xml:space="preserve"> </w:t>
      </w:r>
    </w:p>
    <w:p w:rsidR="00B66A45" w:rsidRPr="008510FC" w:rsidRDefault="00B66A45" w:rsidP="000062F5">
      <w:pPr>
        <w:rPr>
          <w:rFonts w:ascii="Verdana" w:hAnsi="Verdana"/>
        </w:rPr>
      </w:pPr>
      <w:r>
        <w:rPr>
          <w:rFonts w:ascii="Verdana" w:hAnsi="Verdana"/>
        </w:rPr>
        <w:t xml:space="preserve">Om aan te kunnen sluiten op </w:t>
      </w:r>
      <w:r w:rsidR="000062F5">
        <w:rPr>
          <w:rFonts w:ascii="Verdana" w:hAnsi="Verdana"/>
        </w:rPr>
        <w:t>de onderwijsbehoeften van hoogbegaafde leerlingen heb</w:t>
      </w:r>
      <w:r w:rsidRPr="008510FC">
        <w:rPr>
          <w:rFonts w:ascii="Verdana" w:hAnsi="Verdana"/>
        </w:rPr>
        <w:t xml:space="preserve"> ik </w:t>
      </w:r>
      <w:r w:rsidR="000062F5">
        <w:rPr>
          <w:rFonts w:ascii="Verdana" w:hAnsi="Verdana"/>
        </w:rPr>
        <w:t>gezocht naar antwoorden op de volgende vragen.</w:t>
      </w:r>
    </w:p>
    <w:p w:rsidR="00B66A45" w:rsidRPr="008510FC" w:rsidRDefault="002D0D23" w:rsidP="000062F5">
      <w:pPr>
        <w:pStyle w:val="Lijstalinea"/>
        <w:ind w:left="0"/>
        <w:rPr>
          <w:rFonts w:ascii="Verdana" w:hAnsi="Verdana"/>
        </w:rPr>
      </w:pPr>
      <w:r>
        <w:rPr>
          <w:rFonts w:ascii="Verdana" w:hAnsi="Verdana"/>
        </w:rPr>
        <w:t>H</w:t>
      </w:r>
      <w:r w:rsidR="00B66A45" w:rsidRPr="008510FC">
        <w:rPr>
          <w:rFonts w:ascii="Verdana" w:hAnsi="Verdana"/>
        </w:rPr>
        <w:t>oe kunnen we</w:t>
      </w:r>
      <w:r w:rsidR="000062F5">
        <w:rPr>
          <w:rFonts w:ascii="Verdana" w:hAnsi="Verdana"/>
        </w:rPr>
        <w:t xml:space="preserve"> in het </w:t>
      </w:r>
      <w:r w:rsidR="000062F5" w:rsidRPr="008510FC">
        <w:rPr>
          <w:rFonts w:ascii="Verdana" w:hAnsi="Verdana"/>
        </w:rPr>
        <w:t>reguliere basisonderwijs</w:t>
      </w:r>
      <w:r w:rsidR="00B66A45" w:rsidRPr="008510FC">
        <w:rPr>
          <w:rFonts w:ascii="Verdana" w:hAnsi="Verdana"/>
        </w:rPr>
        <w:t xml:space="preserve"> problemen voorkomen me</w:t>
      </w:r>
      <w:r w:rsidR="000062F5">
        <w:rPr>
          <w:rFonts w:ascii="Verdana" w:hAnsi="Verdana"/>
        </w:rPr>
        <w:t>t hoogbegaafde leerlingen in</w:t>
      </w:r>
      <w:r w:rsidR="00B66A45" w:rsidRPr="008510FC">
        <w:rPr>
          <w:rFonts w:ascii="Verdana" w:hAnsi="Verdana"/>
        </w:rPr>
        <w:t>?</w:t>
      </w:r>
    </w:p>
    <w:p w:rsidR="00B66A45" w:rsidRPr="008510FC" w:rsidRDefault="00B66A45" w:rsidP="000062F5">
      <w:pPr>
        <w:pStyle w:val="Lijstalinea"/>
        <w:ind w:left="0"/>
        <w:rPr>
          <w:rFonts w:ascii="Verdana" w:hAnsi="Verdana"/>
        </w:rPr>
      </w:pPr>
      <w:r w:rsidRPr="008510FC">
        <w:rPr>
          <w:rFonts w:ascii="Verdana" w:hAnsi="Verdana"/>
        </w:rPr>
        <w:t>Ho</w:t>
      </w:r>
      <w:r w:rsidR="000062F5">
        <w:rPr>
          <w:rFonts w:ascii="Verdana" w:hAnsi="Verdana"/>
        </w:rPr>
        <w:t>e gaan we om met die</w:t>
      </w:r>
      <w:r w:rsidRPr="008510FC">
        <w:rPr>
          <w:rFonts w:ascii="Verdana" w:hAnsi="Verdana"/>
        </w:rPr>
        <w:t xml:space="preserve"> leereigenschappen</w:t>
      </w:r>
      <w:r w:rsidR="000062F5">
        <w:rPr>
          <w:rFonts w:ascii="Verdana" w:hAnsi="Verdana"/>
        </w:rPr>
        <w:t xml:space="preserve"> van ho</w:t>
      </w:r>
      <w:r w:rsidR="000062F5" w:rsidRPr="008510FC">
        <w:rPr>
          <w:rFonts w:ascii="Verdana" w:hAnsi="Verdana"/>
        </w:rPr>
        <w:t>ogbegaafde kinderen</w:t>
      </w:r>
      <w:r w:rsidRPr="008510FC">
        <w:rPr>
          <w:rFonts w:ascii="Verdana" w:hAnsi="Verdana"/>
        </w:rPr>
        <w:t xml:space="preserve"> die ‘gemidde</w:t>
      </w:r>
      <w:r w:rsidR="000062F5">
        <w:rPr>
          <w:rFonts w:ascii="Verdana" w:hAnsi="Verdana"/>
        </w:rPr>
        <w:t>lde’ leerlingen niet hebben</w:t>
      </w:r>
      <w:r w:rsidRPr="008510FC">
        <w:rPr>
          <w:rFonts w:ascii="Verdana" w:hAnsi="Verdana"/>
        </w:rPr>
        <w:t>?</w:t>
      </w:r>
    </w:p>
    <w:p w:rsidR="00B66A45" w:rsidRDefault="000062F5" w:rsidP="000062F5">
      <w:pPr>
        <w:pStyle w:val="Lijstalinea"/>
        <w:ind w:left="0"/>
        <w:rPr>
          <w:rFonts w:ascii="Verdana" w:hAnsi="Verdana"/>
        </w:rPr>
      </w:pPr>
      <w:r>
        <w:rPr>
          <w:rFonts w:ascii="Verdana" w:hAnsi="Verdana"/>
        </w:rPr>
        <w:t>Welke aanpassingen kunnen we maken in d</w:t>
      </w:r>
      <w:r w:rsidR="00B66A45" w:rsidRPr="008510FC">
        <w:rPr>
          <w:rFonts w:ascii="Verdana" w:hAnsi="Verdana"/>
        </w:rPr>
        <w:t>e leerstof in methoden</w:t>
      </w:r>
      <w:r>
        <w:rPr>
          <w:rFonts w:ascii="Verdana" w:hAnsi="Verdana"/>
        </w:rPr>
        <w:t>,</w:t>
      </w:r>
      <w:r w:rsidR="00B66A45" w:rsidRPr="008510FC">
        <w:rPr>
          <w:rFonts w:ascii="Verdana" w:hAnsi="Verdana"/>
        </w:rPr>
        <w:t xml:space="preserve"> </w:t>
      </w:r>
      <w:r>
        <w:rPr>
          <w:rFonts w:ascii="Verdana" w:hAnsi="Verdana"/>
        </w:rPr>
        <w:t xml:space="preserve">zodat we </w:t>
      </w:r>
      <w:r w:rsidR="00B66A45" w:rsidRPr="008510FC">
        <w:rPr>
          <w:rFonts w:ascii="Verdana" w:hAnsi="Verdana"/>
        </w:rPr>
        <w:t>aan</w:t>
      </w:r>
      <w:r>
        <w:rPr>
          <w:rFonts w:ascii="Verdana" w:hAnsi="Verdana"/>
        </w:rPr>
        <w:t>sluiten</w:t>
      </w:r>
      <w:r w:rsidR="00B66A45" w:rsidRPr="008510FC">
        <w:rPr>
          <w:rFonts w:ascii="Verdana" w:hAnsi="Verdana"/>
        </w:rPr>
        <w:t xml:space="preserve"> bij de hoogbegaafde leerlingen maken?</w:t>
      </w:r>
      <w:r>
        <w:rPr>
          <w:rFonts w:ascii="Verdana" w:hAnsi="Verdana"/>
        </w:rPr>
        <w:t xml:space="preserve"> Zowel inhoudelijk als didactisch?</w:t>
      </w:r>
    </w:p>
    <w:p w:rsidR="00B66A45" w:rsidRPr="008510FC" w:rsidRDefault="00B66A45" w:rsidP="008510FC">
      <w:pPr>
        <w:rPr>
          <w:rFonts w:ascii="Verdana" w:hAnsi="Verdana"/>
        </w:rPr>
      </w:pPr>
      <w:r w:rsidRPr="008510FC">
        <w:rPr>
          <w:rFonts w:ascii="Verdana" w:hAnsi="Verdana"/>
        </w:rPr>
        <w:t>Om problemen te voorkomen moet het onderwijs aan hoogbegaafde leerlingen worden afgestemd op de behoeft</w:t>
      </w:r>
      <w:r w:rsidR="000062F5">
        <w:rPr>
          <w:rFonts w:ascii="Verdana" w:hAnsi="Verdana"/>
        </w:rPr>
        <w:t>e</w:t>
      </w:r>
      <w:r w:rsidRPr="008510FC">
        <w:rPr>
          <w:rFonts w:ascii="Verdana" w:hAnsi="Verdana"/>
        </w:rPr>
        <w:t xml:space="preserve"> van de leerlingen. Daarmee wordt uitdaging en continuïteit </w:t>
      </w:r>
      <w:r w:rsidR="002D0D23">
        <w:rPr>
          <w:rFonts w:ascii="Verdana" w:hAnsi="Verdana"/>
        </w:rPr>
        <w:t xml:space="preserve"> in hun leerontwikkeling geborgd</w:t>
      </w:r>
      <w:r w:rsidRPr="008510FC">
        <w:rPr>
          <w:rFonts w:ascii="Verdana" w:hAnsi="Verdana"/>
        </w:rPr>
        <w:t xml:space="preserve">. Hoogbegaafde leerlingen hebben bepaalde leereigenschappen die </w:t>
      </w:r>
      <w:r w:rsidR="002D0D23">
        <w:rPr>
          <w:rFonts w:ascii="Verdana" w:hAnsi="Verdana"/>
        </w:rPr>
        <w:t xml:space="preserve">zogenaamde </w:t>
      </w:r>
      <w:r w:rsidRPr="008510FC">
        <w:rPr>
          <w:rFonts w:ascii="Verdana" w:hAnsi="Verdana"/>
        </w:rPr>
        <w:t xml:space="preserve">‘gemiddelde’ leerlingen niet hebben. Zo hebben ze bijvoorbeeld weinig behoefte aan instructie en aan </w:t>
      </w:r>
      <w:proofErr w:type="spellStart"/>
      <w:r w:rsidRPr="008510FC">
        <w:rPr>
          <w:rFonts w:ascii="Verdana" w:hAnsi="Verdana"/>
        </w:rPr>
        <w:t>herhalings</w:t>
      </w:r>
      <w:proofErr w:type="spellEnd"/>
      <w:r w:rsidRPr="008510FC">
        <w:rPr>
          <w:rFonts w:ascii="Verdana" w:hAnsi="Verdana"/>
        </w:rPr>
        <w:t>- en oefenstof, hebben ze een hoog werktempo en zien we ook vaak nog een didactische voorsprong. De</w:t>
      </w:r>
      <w:r w:rsidR="002D0D23">
        <w:rPr>
          <w:rFonts w:ascii="Verdana" w:hAnsi="Verdana"/>
        </w:rPr>
        <w:t xml:space="preserve"> manier waarop de</w:t>
      </w:r>
      <w:r w:rsidRPr="008510FC">
        <w:rPr>
          <w:rFonts w:ascii="Verdana" w:hAnsi="Verdana"/>
        </w:rPr>
        <w:t xml:space="preserve"> leerstof in methoden</w:t>
      </w:r>
      <w:r w:rsidR="00264710">
        <w:rPr>
          <w:rFonts w:ascii="Verdana" w:hAnsi="Verdana"/>
        </w:rPr>
        <w:t xml:space="preserve"> wordt aangeboden</w:t>
      </w:r>
      <w:r w:rsidRPr="008510FC">
        <w:rPr>
          <w:rFonts w:ascii="Verdana" w:hAnsi="Verdana"/>
        </w:rPr>
        <w:t xml:space="preserve"> zal dus niet altijd aansluiten bij de behoefte van deze leerlingen. Er zullen aanpassingen nodig zijn. Die aanpassingen worden ook wel aangegeven met de term</w:t>
      </w:r>
      <w:r w:rsidRPr="008510FC">
        <w:rPr>
          <w:rFonts w:ascii="Verdana" w:hAnsi="Verdana"/>
          <w:i/>
        </w:rPr>
        <w:t xml:space="preserve"> </w:t>
      </w:r>
      <w:proofErr w:type="spellStart"/>
      <w:r w:rsidRPr="008510FC">
        <w:rPr>
          <w:rFonts w:ascii="Verdana" w:hAnsi="Verdana"/>
          <w:i/>
        </w:rPr>
        <w:t>compacting</w:t>
      </w:r>
      <w:proofErr w:type="spellEnd"/>
      <w:r w:rsidR="00E77CFE">
        <w:rPr>
          <w:rFonts w:ascii="Verdana" w:hAnsi="Verdana"/>
        </w:rPr>
        <w:t>:</w:t>
      </w:r>
      <w:r w:rsidRPr="008510FC">
        <w:rPr>
          <w:rFonts w:ascii="Verdana" w:hAnsi="Verdana"/>
        </w:rPr>
        <w:t xml:space="preserve"> het indikken van de reguliere lesstof, waarbij de stof beperkt wordt tot de essenties (</w:t>
      </w:r>
      <w:proofErr w:type="spellStart"/>
      <w:r w:rsidRPr="008510FC">
        <w:rPr>
          <w:rFonts w:ascii="Verdana" w:hAnsi="Verdana"/>
        </w:rPr>
        <w:t>Jansons</w:t>
      </w:r>
      <w:proofErr w:type="spellEnd"/>
      <w:r w:rsidRPr="008510FC">
        <w:rPr>
          <w:rFonts w:ascii="Verdana" w:hAnsi="Verdana"/>
        </w:rPr>
        <w:t xml:space="preserve"> en </w:t>
      </w:r>
      <w:proofErr w:type="spellStart"/>
      <w:r w:rsidRPr="008510FC">
        <w:rPr>
          <w:rFonts w:ascii="Verdana" w:hAnsi="Verdana"/>
        </w:rPr>
        <w:t>Noteboom</w:t>
      </w:r>
      <w:proofErr w:type="spellEnd"/>
      <w:r w:rsidRPr="008510FC">
        <w:rPr>
          <w:rFonts w:ascii="Verdana" w:hAnsi="Verdana"/>
        </w:rPr>
        <w:t xml:space="preserve">,2004). </w:t>
      </w:r>
      <w:proofErr w:type="spellStart"/>
      <w:r w:rsidRPr="008510FC">
        <w:rPr>
          <w:rFonts w:ascii="Verdana" w:hAnsi="Verdana"/>
        </w:rPr>
        <w:t>Compacten</w:t>
      </w:r>
      <w:proofErr w:type="spellEnd"/>
      <w:r w:rsidRPr="008510FC">
        <w:rPr>
          <w:rFonts w:ascii="Verdana" w:hAnsi="Verdana"/>
        </w:rPr>
        <w:t xml:space="preserve"> geeft de mogelijkheid om een beter passend aanbod samen te stellen uit de reguliere methode. Hierdoor wordt verveling tegengegaan. Om hiaten te voorkomen is het wel raadzaam om de leerlingen wel de reguliere toetsen te laten maken. Door het indikken van de lesstof komt er tijd vrij die anders gevuld kan worden, namelijk met l</w:t>
      </w:r>
      <w:r w:rsidR="004776EF">
        <w:rPr>
          <w:rFonts w:ascii="Verdana" w:hAnsi="Verdana"/>
        </w:rPr>
        <w:t>eerstof die meer een beroep doet</w:t>
      </w:r>
      <w:r w:rsidRPr="008510FC">
        <w:rPr>
          <w:rFonts w:ascii="Verdana" w:hAnsi="Verdana"/>
        </w:rPr>
        <w:t xml:space="preserve"> op de intellectuele capaciteiten van hoogbegaafde leerlingen. Bijvoorbeeld leerstof die ervoor zorgt dat ze ‘leren te leren’(</w:t>
      </w:r>
      <w:proofErr w:type="spellStart"/>
      <w:r w:rsidRPr="008510FC">
        <w:rPr>
          <w:rFonts w:ascii="Verdana" w:hAnsi="Verdana"/>
        </w:rPr>
        <w:t>Bronkhorst</w:t>
      </w:r>
      <w:proofErr w:type="spellEnd"/>
      <w:r w:rsidRPr="008510FC">
        <w:rPr>
          <w:rFonts w:ascii="Verdana" w:hAnsi="Verdana"/>
        </w:rPr>
        <w:t xml:space="preserve"> en Drent,2001), in de vorm van alternatieve, ‘rijke’ taken. </w:t>
      </w:r>
    </w:p>
    <w:p w:rsidR="00B66A45" w:rsidRPr="008510FC" w:rsidRDefault="00B66A45" w:rsidP="008510FC">
      <w:pPr>
        <w:rPr>
          <w:rFonts w:ascii="Verdana" w:hAnsi="Verdana"/>
          <w:b/>
        </w:rPr>
      </w:pPr>
      <w:proofErr w:type="spellStart"/>
      <w:r w:rsidRPr="008510FC">
        <w:rPr>
          <w:rFonts w:ascii="Verdana" w:hAnsi="Verdana"/>
        </w:rPr>
        <w:t>Pluymakers</w:t>
      </w:r>
      <w:proofErr w:type="spellEnd"/>
      <w:r w:rsidRPr="008510FC">
        <w:rPr>
          <w:rFonts w:ascii="Verdana" w:hAnsi="Verdana"/>
        </w:rPr>
        <w:t xml:space="preserve"> en Span(2001) omschrijven de term ‘verrijken’ als volgt:”Verrijken is uitdrukkelijk iets anders. Het is iets meer dan wat men noemt ‘verdiepen en verbreden’. Deze laatste twee termen duiden op de inhoudelijke component van de verrijkingstaak. Het gaat dan om het vergroten van het kennisarsenaal en bij het verdiepen bovendien om een manier van verwerken die verder gaat dan het opslaan van feitenkennis. Essentieel voor een verrijkingstaak is dat deze, behalve op het </w:t>
      </w:r>
      <w:r w:rsidRPr="008510FC">
        <w:rPr>
          <w:rFonts w:ascii="Verdana" w:hAnsi="Verdana"/>
          <w:b/>
        </w:rPr>
        <w:t>wat</w:t>
      </w:r>
      <w:r w:rsidRPr="008510FC">
        <w:rPr>
          <w:rFonts w:ascii="Verdana" w:hAnsi="Verdana"/>
        </w:rPr>
        <w:t xml:space="preserve"> ook mikt op het </w:t>
      </w:r>
      <w:r w:rsidRPr="008510FC">
        <w:rPr>
          <w:rFonts w:ascii="Verdana" w:hAnsi="Verdana"/>
          <w:b/>
        </w:rPr>
        <w:t>hoe</w:t>
      </w:r>
      <w:r w:rsidRPr="008510FC">
        <w:rPr>
          <w:rFonts w:ascii="Verdana" w:hAnsi="Verdana"/>
        </w:rPr>
        <w:t>, dat wil zeggen op het uitbreiden van de metacognitie: het kennisgebied dat gaat over hoe mensen kennis verwerven.’</w:t>
      </w:r>
      <w:r w:rsidRPr="008510FC">
        <w:rPr>
          <w:rFonts w:ascii="Verdana" w:hAnsi="Verdana"/>
          <w:b/>
        </w:rPr>
        <w:t xml:space="preserve"> </w:t>
      </w:r>
    </w:p>
    <w:p w:rsidR="00B66A45" w:rsidRPr="008510FC" w:rsidRDefault="00B66A45" w:rsidP="00256F73">
      <w:pPr>
        <w:rPr>
          <w:rFonts w:ascii="Verdana" w:hAnsi="Verdana"/>
        </w:rPr>
      </w:pPr>
      <w:r w:rsidRPr="008510FC">
        <w:rPr>
          <w:rFonts w:ascii="Verdana" w:hAnsi="Verdana"/>
        </w:rPr>
        <w:t xml:space="preserve">Volgens </w:t>
      </w:r>
      <w:proofErr w:type="spellStart"/>
      <w:r w:rsidRPr="008510FC">
        <w:rPr>
          <w:rFonts w:ascii="Verdana" w:hAnsi="Verdana"/>
        </w:rPr>
        <w:t>Bronkhorst</w:t>
      </w:r>
      <w:proofErr w:type="spellEnd"/>
      <w:r w:rsidRPr="008510FC">
        <w:rPr>
          <w:rFonts w:ascii="Verdana" w:hAnsi="Verdana"/>
        </w:rPr>
        <w:t xml:space="preserve"> e.a.(2001) moet verrijkingsmateriaal een beroep doen op de creativiteit, open opdrachten bevatten, een hoog</w:t>
      </w:r>
      <w:r w:rsidR="007D3A6A">
        <w:rPr>
          <w:rFonts w:ascii="Verdana" w:hAnsi="Verdana"/>
        </w:rPr>
        <w:t xml:space="preserve"> </w:t>
      </w:r>
      <w:r w:rsidRPr="008510FC">
        <w:rPr>
          <w:rFonts w:ascii="Verdana" w:hAnsi="Verdana"/>
        </w:rPr>
        <w:t>abstractieniveau hebben, een hoge mate van complexiteit hebben, meerwaarde bieden ten opzichte van reguliere leerstof. Het moet een onderzoekende houding</w:t>
      </w:r>
      <w:r w:rsidR="00256F73">
        <w:rPr>
          <w:rFonts w:ascii="Verdana" w:hAnsi="Verdana"/>
        </w:rPr>
        <w:t xml:space="preserve"> stimuleren</w:t>
      </w:r>
      <w:r w:rsidRPr="008510FC">
        <w:rPr>
          <w:rFonts w:ascii="Verdana" w:hAnsi="Verdana"/>
        </w:rPr>
        <w:t xml:space="preserve"> en een beroep doen op de zelfstandigheid van leerlingen. Het zou </w:t>
      </w:r>
      <w:r w:rsidR="004F6C2A">
        <w:rPr>
          <w:rFonts w:ascii="Verdana" w:hAnsi="Verdana"/>
        </w:rPr>
        <w:t xml:space="preserve">ook </w:t>
      </w:r>
      <w:r w:rsidRPr="008510FC">
        <w:rPr>
          <w:rFonts w:ascii="Verdana" w:hAnsi="Verdana"/>
        </w:rPr>
        <w:t xml:space="preserve">een reflectieve </w:t>
      </w:r>
      <w:r w:rsidRPr="008510FC">
        <w:rPr>
          <w:rFonts w:ascii="Verdana" w:hAnsi="Verdana"/>
        </w:rPr>
        <w:lastRenderedPageBreak/>
        <w:t>houding moeten uitlokken en bovenal een beroep moeten doen op de metacognitieve vaardigheden.</w:t>
      </w:r>
    </w:p>
    <w:p w:rsidR="00B66A45" w:rsidRPr="008510FC" w:rsidRDefault="00264710" w:rsidP="008510FC">
      <w:pPr>
        <w:rPr>
          <w:rFonts w:ascii="Verdana" w:hAnsi="Verdana"/>
        </w:rPr>
      </w:pPr>
      <w:r>
        <w:rPr>
          <w:rFonts w:ascii="Verdana" w:hAnsi="Verdana"/>
        </w:rPr>
        <w:t>Een aantal aanbevelingen</w:t>
      </w:r>
      <w:r w:rsidR="00B66A45" w:rsidRPr="008510FC">
        <w:rPr>
          <w:rFonts w:ascii="Verdana" w:hAnsi="Verdana"/>
        </w:rPr>
        <w:t>:</w:t>
      </w:r>
    </w:p>
    <w:p w:rsidR="00473D17" w:rsidRDefault="00B66A45" w:rsidP="00E850DA">
      <w:pPr>
        <w:pStyle w:val="Lijstalinea"/>
        <w:numPr>
          <w:ilvl w:val="0"/>
          <w:numId w:val="32"/>
        </w:numPr>
        <w:rPr>
          <w:rFonts w:ascii="Verdana" w:hAnsi="Verdana"/>
        </w:rPr>
      </w:pPr>
      <w:r w:rsidRPr="00473D17">
        <w:rPr>
          <w:rFonts w:ascii="Verdana" w:hAnsi="Verdana"/>
        </w:rPr>
        <w:t xml:space="preserve">Het is belangrijk dat, als er met verrijkingsmateriaal </w:t>
      </w:r>
      <w:r w:rsidR="00E850DA">
        <w:rPr>
          <w:rFonts w:ascii="Verdana" w:hAnsi="Verdana"/>
        </w:rPr>
        <w:t xml:space="preserve">wordt </w:t>
      </w:r>
      <w:r w:rsidRPr="00473D17">
        <w:rPr>
          <w:rFonts w:ascii="Verdana" w:hAnsi="Verdana"/>
        </w:rPr>
        <w:t>gewerkt</w:t>
      </w:r>
      <w:r w:rsidR="00E850DA">
        <w:rPr>
          <w:rFonts w:ascii="Verdana" w:hAnsi="Verdana"/>
        </w:rPr>
        <w:t>, di</w:t>
      </w:r>
      <w:r w:rsidRPr="00473D17">
        <w:rPr>
          <w:rFonts w:ascii="Verdana" w:hAnsi="Verdana"/>
        </w:rPr>
        <w:t xml:space="preserve">t </w:t>
      </w:r>
      <w:r w:rsidR="00E850DA">
        <w:rPr>
          <w:rFonts w:ascii="Verdana" w:hAnsi="Verdana"/>
        </w:rPr>
        <w:t xml:space="preserve">wordt </w:t>
      </w:r>
      <w:r w:rsidRPr="00473D17">
        <w:rPr>
          <w:rFonts w:ascii="Verdana" w:hAnsi="Verdana"/>
        </w:rPr>
        <w:t>vastgelegd in een handelingsplan of groepsplan. Hierin wordt omschreven wat het doel van de verrijking is, hoe de werkwijze is en hoe en wanneer de evaluatie plaatsvindt.</w:t>
      </w:r>
      <w:r w:rsidR="00264710" w:rsidRPr="00473D17">
        <w:rPr>
          <w:rFonts w:ascii="Verdana" w:hAnsi="Verdana"/>
        </w:rPr>
        <w:t xml:space="preserve"> </w:t>
      </w:r>
      <w:r w:rsidRPr="00473D17">
        <w:rPr>
          <w:rFonts w:ascii="Verdana" w:hAnsi="Verdana"/>
        </w:rPr>
        <w:t>Stem de verrijkingsstof af op de hoeveelheid beschikbare tijd.</w:t>
      </w:r>
      <w:r w:rsidR="00264710" w:rsidRPr="00473D17">
        <w:rPr>
          <w:rFonts w:ascii="Verdana" w:hAnsi="Verdana"/>
        </w:rPr>
        <w:t xml:space="preserve"> </w:t>
      </w:r>
    </w:p>
    <w:p w:rsidR="00473D17" w:rsidRDefault="00B66A45" w:rsidP="00473D17">
      <w:pPr>
        <w:pStyle w:val="Lijstalinea"/>
        <w:numPr>
          <w:ilvl w:val="0"/>
          <w:numId w:val="32"/>
        </w:numPr>
        <w:rPr>
          <w:rFonts w:ascii="Verdana" w:hAnsi="Verdana"/>
        </w:rPr>
      </w:pPr>
      <w:r w:rsidRPr="00473D17">
        <w:rPr>
          <w:rFonts w:ascii="Verdana" w:hAnsi="Verdana"/>
        </w:rPr>
        <w:t>Maak samen met het kind een weekplanning zodat het zelf kan inplannen wanneer het met deze stof aan het werk gaat.</w:t>
      </w:r>
      <w:r w:rsidR="00264710" w:rsidRPr="00473D17">
        <w:rPr>
          <w:rFonts w:ascii="Verdana" w:hAnsi="Verdana"/>
        </w:rPr>
        <w:t xml:space="preserve"> </w:t>
      </w:r>
      <w:r w:rsidRPr="00473D17">
        <w:rPr>
          <w:rFonts w:ascii="Verdana" w:hAnsi="Verdana"/>
        </w:rPr>
        <w:t>Stel eisen aan de verrijkingsstof: werkhouding, zelfstandigheid, tempo en inhoud.</w:t>
      </w:r>
      <w:r w:rsidR="00264710" w:rsidRPr="00473D17">
        <w:rPr>
          <w:rFonts w:ascii="Verdana" w:hAnsi="Verdana"/>
        </w:rPr>
        <w:t xml:space="preserve"> </w:t>
      </w:r>
      <w:r w:rsidRPr="00473D17">
        <w:rPr>
          <w:rFonts w:ascii="Verdana" w:hAnsi="Verdana"/>
        </w:rPr>
        <w:t>Ruim voor de leerling minimaal twee keer per week tijd in voor instructie, begeleiding en evaluatie</w:t>
      </w:r>
      <w:r w:rsidR="00264710" w:rsidRPr="00473D17">
        <w:rPr>
          <w:rFonts w:ascii="Verdana" w:hAnsi="Verdana"/>
        </w:rPr>
        <w:t xml:space="preserve">. </w:t>
      </w:r>
    </w:p>
    <w:p w:rsidR="00473D17" w:rsidRDefault="00B66A45" w:rsidP="00473D17">
      <w:pPr>
        <w:pStyle w:val="Lijstalinea"/>
        <w:numPr>
          <w:ilvl w:val="0"/>
          <w:numId w:val="32"/>
        </w:numPr>
        <w:rPr>
          <w:rFonts w:ascii="Verdana" w:hAnsi="Verdana"/>
        </w:rPr>
      </w:pPr>
      <w:r w:rsidRPr="00473D17">
        <w:rPr>
          <w:rFonts w:ascii="Verdana" w:hAnsi="Verdana"/>
        </w:rPr>
        <w:t>Maak samenwerking mogelijk, eventueel groepsdoorbrekend.</w:t>
      </w:r>
      <w:r w:rsidR="00264710" w:rsidRPr="00473D17">
        <w:rPr>
          <w:rFonts w:ascii="Verdana" w:hAnsi="Verdana"/>
        </w:rPr>
        <w:t xml:space="preserve"> </w:t>
      </w:r>
    </w:p>
    <w:p w:rsidR="00473D17" w:rsidRDefault="00B66A45" w:rsidP="00473D17">
      <w:pPr>
        <w:pStyle w:val="Lijstalinea"/>
        <w:numPr>
          <w:ilvl w:val="0"/>
          <w:numId w:val="32"/>
        </w:numPr>
        <w:rPr>
          <w:rFonts w:ascii="Verdana" w:hAnsi="Verdana"/>
        </w:rPr>
      </w:pPr>
      <w:r w:rsidRPr="00473D17">
        <w:rPr>
          <w:rFonts w:ascii="Verdana" w:hAnsi="Verdana"/>
        </w:rPr>
        <w:t>Beoordeel het werk vooral op het proces.</w:t>
      </w:r>
    </w:p>
    <w:p w:rsidR="00B66A45" w:rsidRPr="00473D17" w:rsidRDefault="00B66A45" w:rsidP="00473D17">
      <w:pPr>
        <w:pStyle w:val="Lijstalinea"/>
        <w:numPr>
          <w:ilvl w:val="0"/>
          <w:numId w:val="32"/>
        </w:numPr>
        <w:rPr>
          <w:rFonts w:ascii="Verdana" w:hAnsi="Verdana"/>
        </w:rPr>
      </w:pPr>
      <w:r w:rsidRPr="00473D17">
        <w:rPr>
          <w:rFonts w:ascii="Verdana" w:hAnsi="Verdana"/>
        </w:rPr>
        <w:t>Zorg dat de verrijkingsstof terug te zien is op het rapport.</w:t>
      </w:r>
    </w:p>
    <w:p w:rsidR="00B66A45" w:rsidRPr="008510FC" w:rsidRDefault="00264710" w:rsidP="008510FC">
      <w:pPr>
        <w:ind w:left="360"/>
        <w:rPr>
          <w:rFonts w:ascii="Verdana" w:hAnsi="Verdana"/>
        </w:rPr>
      </w:pPr>
      <w:r>
        <w:rPr>
          <w:rFonts w:ascii="Verdana" w:hAnsi="Verdana"/>
        </w:rPr>
        <w:t>Bovenstaande aanbevelingen</w:t>
      </w:r>
      <w:r w:rsidR="00B66A45" w:rsidRPr="008510FC">
        <w:rPr>
          <w:rFonts w:ascii="Verdana" w:hAnsi="Verdana"/>
        </w:rPr>
        <w:t xml:space="preserve"> zorgen er</w:t>
      </w:r>
      <w:r>
        <w:rPr>
          <w:rFonts w:ascii="Verdana" w:hAnsi="Verdana"/>
        </w:rPr>
        <w:t xml:space="preserve"> ook </w:t>
      </w:r>
      <w:r w:rsidR="00B66A45" w:rsidRPr="008510FC">
        <w:rPr>
          <w:rFonts w:ascii="Verdana" w:hAnsi="Verdana"/>
        </w:rPr>
        <w:t>voor dat alle betrokken partijen weten dat er serieus wordt omgegaan met het fenomeen ‘verrijking’: het zijn geen vrijblijvende opdrachten, maar heeft een verplichtend karakter. Aan de basis van een leerlijn voor (hoog</w:t>
      </w:r>
      <w:r w:rsidR="0058325A">
        <w:rPr>
          <w:rFonts w:ascii="Verdana" w:hAnsi="Verdana"/>
        </w:rPr>
        <w:t>-</w:t>
      </w:r>
      <w:r w:rsidR="00B66A45" w:rsidRPr="008510FC">
        <w:rPr>
          <w:rFonts w:ascii="Verdana" w:hAnsi="Verdana"/>
        </w:rPr>
        <w:t xml:space="preserve">)begaafde kinderen staat dan ook het </w:t>
      </w:r>
      <w:proofErr w:type="spellStart"/>
      <w:r w:rsidR="00B66A45" w:rsidRPr="008510FC">
        <w:rPr>
          <w:rFonts w:ascii="Verdana" w:hAnsi="Verdana"/>
        </w:rPr>
        <w:t>compacten</w:t>
      </w:r>
      <w:proofErr w:type="spellEnd"/>
      <w:r w:rsidR="00B66A45" w:rsidRPr="008510FC">
        <w:rPr>
          <w:rFonts w:ascii="Verdana" w:hAnsi="Verdana"/>
        </w:rPr>
        <w:t xml:space="preserve"> van de reguliere lesmethode(zie </w:t>
      </w:r>
      <w:hyperlink r:id="rId16" w:history="1">
        <w:r w:rsidR="00B66A45" w:rsidRPr="008510FC">
          <w:rPr>
            <w:rStyle w:val="Hyperlink"/>
            <w:rFonts w:ascii="Verdana" w:hAnsi="Verdana"/>
          </w:rPr>
          <w:t>www.slo.nl/compacten</w:t>
        </w:r>
      </w:hyperlink>
      <w:r w:rsidR="00B66A45" w:rsidRPr="008510FC">
        <w:rPr>
          <w:rFonts w:ascii="Verdana" w:hAnsi="Verdana"/>
        </w:rPr>
        <w:t xml:space="preserve"> voor richtlijnen voor het </w:t>
      </w:r>
      <w:proofErr w:type="spellStart"/>
      <w:r w:rsidR="00B66A45" w:rsidRPr="008510FC">
        <w:rPr>
          <w:rFonts w:ascii="Verdana" w:hAnsi="Verdana"/>
        </w:rPr>
        <w:t>compacten</w:t>
      </w:r>
      <w:proofErr w:type="spellEnd"/>
      <w:r w:rsidR="00B66A45" w:rsidRPr="008510FC">
        <w:rPr>
          <w:rFonts w:ascii="Verdana" w:hAnsi="Verdana"/>
        </w:rPr>
        <w:t xml:space="preserve"> en verrijken van de rekenles en taalles.) </w:t>
      </w:r>
    </w:p>
    <w:p w:rsidR="00B66A45" w:rsidRPr="008510FC" w:rsidRDefault="00B66A45" w:rsidP="008510FC">
      <w:pPr>
        <w:ind w:left="360"/>
        <w:rPr>
          <w:rFonts w:ascii="Verdana" w:hAnsi="Verdana"/>
        </w:rPr>
      </w:pPr>
      <w:r w:rsidRPr="008510FC">
        <w:rPr>
          <w:rFonts w:ascii="Verdana" w:hAnsi="Verdana"/>
        </w:rPr>
        <w:t>In het volgende schema staan de meest voorkomende interventies voor hoogbegaafde leerlingen op het gebied van leren weergegeven:</w:t>
      </w:r>
    </w:p>
    <w:p w:rsidR="00B66A45" w:rsidRPr="008510FC" w:rsidRDefault="00B66A45" w:rsidP="008510FC">
      <w:pPr>
        <w:ind w:left="360"/>
        <w:rPr>
          <w:rFonts w:ascii="Verdana" w:hAnsi="Verdana"/>
        </w:rPr>
      </w:pPr>
    </w:p>
    <w:tbl>
      <w:tblPr>
        <w:tblW w:w="10177"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0177"/>
      </w:tblGrid>
      <w:tr w:rsidR="00B66A45" w:rsidRPr="00305F58" w:rsidTr="00510EF9">
        <w:trPr>
          <w:trHeight w:val="1944"/>
        </w:trPr>
        <w:tc>
          <w:tcPr>
            <w:tcW w:w="10177" w:type="dxa"/>
          </w:tcPr>
          <w:p w:rsidR="00B66A45" w:rsidRPr="00305F58" w:rsidRDefault="00B66A45" w:rsidP="008510FC">
            <w:pPr>
              <w:pStyle w:val="Lijstalinea"/>
              <w:numPr>
                <w:ilvl w:val="0"/>
                <w:numId w:val="14"/>
              </w:numPr>
              <w:rPr>
                <w:rFonts w:ascii="Verdana" w:hAnsi="Verdana"/>
                <w:b/>
              </w:rPr>
            </w:pPr>
            <w:r w:rsidRPr="00305F58">
              <w:rPr>
                <w:rFonts w:ascii="Verdana" w:hAnsi="Verdana"/>
                <w:b/>
              </w:rPr>
              <w:t>Verrijken</w:t>
            </w:r>
          </w:p>
          <w:p w:rsidR="00B66A45" w:rsidRPr="00305F58" w:rsidRDefault="00B66A45" w:rsidP="00C02267">
            <w:pPr>
              <w:pStyle w:val="Lijstalinea"/>
              <w:rPr>
                <w:rFonts w:ascii="Verdana" w:hAnsi="Verdana"/>
              </w:rPr>
            </w:pPr>
            <w:r w:rsidRPr="00305F58">
              <w:rPr>
                <w:rFonts w:ascii="Verdana" w:hAnsi="Verdana"/>
              </w:rPr>
              <w:t>Het aanbieden van extra leerstof als aanvulling op de leerstof in de gebruikte (vak)methodes</w:t>
            </w:r>
          </w:p>
          <w:p w:rsidR="00B66A45" w:rsidRPr="00305F58" w:rsidRDefault="00B66A45" w:rsidP="00C02267">
            <w:pPr>
              <w:pStyle w:val="Lijstalinea"/>
              <w:rPr>
                <w:rFonts w:ascii="Verdana" w:hAnsi="Verdana"/>
              </w:rPr>
            </w:pPr>
          </w:p>
          <w:p w:rsidR="00B66A45" w:rsidRPr="00305F58" w:rsidRDefault="00B66A45" w:rsidP="00C02267">
            <w:pPr>
              <w:pStyle w:val="Lijstalinea"/>
              <w:rPr>
                <w:rFonts w:ascii="Verdana" w:hAnsi="Verdana"/>
                <w:b/>
              </w:rPr>
            </w:pPr>
            <w:r w:rsidRPr="00305F58">
              <w:rPr>
                <w:rFonts w:ascii="Verdana" w:hAnsi="Verdana"/>
                <w:b/>
              </w:rPr>
              <w:t>Verdieping</w:t>
            </w:r>
          </w:p>
          <w:p w:rsidR="00B66A45" w:rsidRPr="00305F58" w:rsidRDefault="00B66A45" w:rsidP="00C02267">
            <w:pPr>
              <w:pStyle w:val="Lijstalinea"/>
              <w:rPr>
                <w:rFonts w:ascii="Verdana" w:hAnsi="Verdana"/>
              </w:rPr>
            </w:pPr>
            <w:r w:rsidRPr="00305F58">
              <w:rPr>
                <w:rFonts w:ascii="Verdana" w:hAnsi="Verdana"/>
              </w:rPr>
              <w:t>Een diepere verwerking van de leerstof die aangeboden wordt in de methode</w:t>
            </w:r>
          </w:p>
          <w:p w:rsidR="00B66A45" w:rsidRPr="00305F58" w:rsidRDefault="00B66A45" w:rsidP="00C02267">
            <w:pPr>
              <w:pStyle w:val="Lijstalinea"/>
              <w:rPr>
                <w:rFonts w:ascii="Verdana" w:hAnsi="Verdana"/>
                <w:i/>
              </w:rPr>
            </w:pPr>
            <w:r w:rsidRPr="00305F58">
              <w:rPr>
                <w:rFonts w:ascii="Verdana" w:hAnsi="Verdana"/>
                <w:i/>
              </w:rPr>
              <w:t>Bijvoorbeeld: konijn &gt; anatomie van een konijn</w:t>
            </w:r>
          </w:p>
          <w:p w:rsidR="00B66A45" w:rsidRPr="00305F58" w:rsidRDefault="00B66A45" w:rsidP="00C02267">
            <w:pPr>
              <w:pStyle w:val="Lijstalinea"/>
              <w:rPr>
                <w:rFonts w:ascii="Verdana" w:hAnsi="Verdana"/>
                <w:b/>
              </w:rPr>
            </w:pPr>
            <w:r w:rsidRPr="00305F58">
              <w:rPr>
                <w:rFonts w:ascii="Verdana" w:hAnsi="Verdana"/>
                <w:b/>
              </w:rPr>
              <w:t>Verbreding</w:t>
            </w:r>
          </w:p>
          <w:p w:rsidR="00B66A45" w:rsidRPr="00305F58" w:rsidRDefault="00B66A45" w:rsidP="00C02267">
            <w:pPr>
              <w:pStyle w:val="Lijstalinea"/>
              <w:rPr>
                <w:rFonts w:ascii="Verdana" w:hAnsi="Verdana"/>
              </w:rPr>
            </w:pPr>
            <w:r w:rsidRPr="00305F58">
              <w:rPr>
                <w:rFonts w:ascii="Verdana" w:hAnsi="Verdana"/>
              </w:rPr>
              <w:t>Het in een breder aanbieden van de leerstof uit de methode</w:t>
            </w:r>
          </w:p>
          <w:p w:rsidR="00B66A45" w:rsidRPr="00305F58" w:rsidRDefault="00B66A45" w:rsidP="00C02267">
            <w:pPr>
              <w:pStyle w:val="Lijstalinea"/>
              <w:rPr>
                <w:rFonts w:ascii="Verdana" w:hAnsi="Verdana"/>
                <w:i/>
              </w:rPr>
            </w:pPr>
            <w:r w:rsidRPr="00305F58">
              <w:rPr>
                <w:rFonts w:ascii="Verdana" w:hAnsi="Verdana"/>
                <w:i/>
              </w:rPr>
              <w:t>Bijvoorbeeld: konijn &gt; knaagdieren</w:t>
            </w:r>
          </w:p>
        </w:tc>
      </w:tr>
      <w:tr w:rsidR="00B66A45" w:rsidRPr="00305F58" w:rsidTr="00510EF9">
        <w:trPr>
          <w:trHeight w:val="861"/>
        </w:trPr>
        <w:tc>
          <w:tcPr>
            <w:tcW w:w="10177" w:type="dxa"/>
          </w:tcPr>
          <w:p w:rsidR="00B66A45" w:rsidRPr="00305F58" w:rsidRDefault="00B66A45" w:rsidP="008510FC">
            <w:pPr>
              <w:pStyle w:val="Lijstalinea"/>
              <w:numPr>
                <w:ilvl w:val="0"/>
                <w:numId w:val="14"/>
              </w:numPr>
              <w:rPr>
                <w:rFonts w:ascii="Verdana" w:hAnsi="Verdana"/>
                <w:b/>
              </w:rPr>
            </w:pPr>
            <w:r w:rsidRPr="00305F58">
              <w:rPr>
                <w:rFonts w:ascii="Verdana" w:hAnsi="Verdana"/>
                <w:b/>
              </w:rPr>
              <w:t>Versnellen</w:t>
            </w:r>
          </w:p>
          <w:p w:rsidR="00B66A45" w:rsidRPr="00305F58" w:rsidRDefault="00B66A45" w:rsidP="00C02267">
            <w:pPr>
              <w:pStyle w:val="Lijstalinea"/>
              <w:rPr>
                <w:rFonts w:ascii="Verdana" w:hAnsi="Verdana"/>
              </w:rPr>
            </w:pPr>
            <w:r w:rsidRPr="00305F58">
              <w:rPr>
                <w:rFonts w:ascii="Verdana" w:hAnsi="Verdana"/>
              </w:rPr>
              <w:t>Het in een sneller tempo doorwerken van de leerstof</w:t>
            </w:r>
          </w:p>
        </w:tc>
      </w:tr>
    </w:tbl>
    <w:p w:rsidR="00B66A45" w:rsidRPr="008510FC" w:rsidRDefault="00B66A45" w:rsidP="008510FC">
      <w:pPr>
        <w:rPr>
          <w:rFonts w:ascii="Verdana" w:hAnsi="Verdana"/>
          <w:b/>
        </w:rPr>
      </w:pPr>
    </w:p>
    <w:tbl>
      <w:tblPr>
        <w:tblW w:w="9300"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92"/>
        <w:gridCol w:w="3132"/>
        <w:gridCol w:w="2976"/>
      </w:tblGrid>
      <w:tr w:rsidR="00B66A45" w:rsidRPr="00305F58" w:rsidTr="00C02267">
        <w:trPr>
          <w:trHeight w:val="1464"/>
        </w:trPr>
        <w:tc>
          <w:tcPr>
            <w:tcW w:w="3192" w:type="dxa"/>
          </w:tcPr>
          <w:p w:rsidR="00B66A45" w:rsidRPr="00305F58" w:rsidRDefault="00B66A45" w:rsidP="00C02267">
            <w:pPr>
              <w:rPr>
                <w:rFonts w:ascii="Verdana" w:hAnsi="Verdana"/>
                <w:b/>
              </w:rPr>
            </w:pPr>
            <w:r w:rsidRPr="00305F58">
              <w:rPr>
                <w:rFonts w:ascii="Verdana" w:hAnsi="Verdana"/>
                <w:b/>
              </w:rPr>
              <w:lastRenderedPageBreak/>
              <w:t>Tempodifferentiatie</w:t>
            </w:r>
          </w:p>
          <w:p w:rsidR="00B66A45" w:rsidRPr="00305F58" w:rsidRDefault="00B66A45" w:rsidP="00C02267">
            <w:pPr>
              <w:rPr>
                <w:rFonts w:ascii="Verdana" w:hAnsi="Verdana"/>
              </w:rPr>
            </w:pPr>
            <w:r w:rsidRPr="00305F58">
              <w:rPr>
                <w:rFonts w:ascii="Verdana" w:hAnsi="Verdana"/>
              </w:rPr>
              <w:t>De leerling werkt in zijn eigen tempo door de stof heen.</w:t>
            </w:r>
          </w:p>
        </w:tc>
        <w:tc>
          <w:tcPr>
            <w:tcW w:w="3132" w:type="dxa"/>
          </w:tcPr>
          <w:p w:rsidR="00B66A45" w:rsidRPr="00305F58" w:rsidRDefault="00B66A45" w:rsidP="00C02267">
            <w:pPr>
              <w:rPr>
                <w:rFonts w:ascii="Verdana" w:hAnsi="Verdana"/>
                <w:b/>
              </w:rPr>
            </w:pPr>
            <w:r w:rsidRPr="00305F58">
              <w:rPr>
                <w:rFonts w:ascii="Verdana" w:hAnsi="Verdana"/>
                <w:b/>
              </w:rPr>
              <w:t xml:space="preserve">Leerstofinkorting </w:t>
            </w:r>
          </w:p>
          <w:p w:rsidR="00B66A45" w:rsidRPr="00305F58" w:rsidRDefault="00B66A45" w:rsidP="00C02267">
            <w:pPr>
              <w:rPr>
                <w:rFonts w:ascii="Verdana" w:hAnsi="Verdana"/>
              </w:rPr>
            </w:pPr>
            <w:r w:rsidRPr="00305F58">
              <w:rPr>
                <w:rFonts w:ascii="Verdana" w:hAnsi="Verdana"/>
              </w:rPr>
              <w:t>Op basis van de gemaakte toets wordt besloten welke onderwerpen de leerling moet doorwerken.</w:t>
            </w:r>
          </w:p>
        </w:tc>
        <w:tc>
          <w:tcPr>
            <w:tcW w:w="2976" w:type="dxa"/>
          </w:tcPr>
          <w:p w:rsidR="00B66A45" w:rsidRPr="00305F58" w:rsidRDefault="00B66A45" w:rsidP="00C02267">
            <w:pPr>
              <w:rPr>
                <w:rFonts w:ascii="Verdana" w:hAnsi="Verdana"/>
                <w:b/>
              </w:rPr>
            </w:pPr>
            <w:r w:rsidRPr="00305F58">
              <w:rPr>
                <w:rFonts w:ascii="Verdana" w:hAnsi="Verdana"/>
                <w:b/>
              </w:rPr>
              <w:t>Klas overslaan</w:t>
            </w:r>
          </w:p>
          <w:p w:rsidR="00B66A45" w:rsidRPr="00305F58" w:rsidRDefault="00B66A45" w:rsidP="00C02267">
            <w:pPr>
              <w:rPr>
                <w:rFonts w:ascii="Verdana" w:hAnsi="Verdana"/>
              </w:rPr>
            </w:pPr>
            <w:r w:rsidRPr="00305F58">
              <w:rPr>
                <w:rFonts w:ascii="Verdana" w:hAnsi="Verdana"/>
              </w:rPr>
              <w:t>De leerling slaat een klas over. Het komt voor dat een leerling twee klassen in één keer overslaat.</w:t>
            </w:r>
          </w:p>
        </w:tc>
      </w:tr>
      <w:tr w:rsidR="00B66A45" w:rsidRPr="00305F58" w:rsidTr="00C02267">
        <w:trPr>
          <w:trHeight w:val="1608"/>
        </w:trPr>
        <w:tc>
          <w:tcPr>
            <w:tcW w:w="9300" w:type="dxa"/>
            <w:gridSpan w:val="3"/>
          </w:tcPr>
          <w:p w:rsidR="00B66A45" w:rsidRPr="00305F58" w:rsidRDefault="00B66A45" w:rsidP="00C02267">
            <w:pPr>
              <w:rPr>
                <w:rFonts w:ascii="Verdana" w:hAnsi="Verdana"/>
                <w:b/>
              </w:rPr>
            </w:pPr>
            <w:r w:rsidRPr="00305F58">
              <w:rPr>
                <w:rFonts w:ascii="Verdana" w:hAnsi="Verdana"/>
                <w:b/>
              </w:rPr>
              <w:t>Vervroegde toelating tot het vervolgonderwijs</w:t>
            </w:r>
          </w:p>
          <w:p w:rsidR="00B66A45" w:rsidRPr="00305F58" w:rsidRDefault="00B66A45" w:rsidP="00C02267">
            <w:pPr>
              <w:rPr>
                <w:rFonts w:ascii="Verdana" w:hAnsi="Verdana"/>
              </w:rPr>
            </w:pPr>
            <w:r w:rsidRPr="00305F58">
              <w:rPr>
                <w:rFonts w:ascii="Verdana" w:hAnsi="Verdana"/>
              </w:rPr>
              <w:t>Een variant op het overslaan van een klas ie vervroegde toelating tot het vervolgonderwijs. Een tussenvorm is dat een leerling op bepaalde momenten naar het vervolgonderwijs gaat en verder op de basisschool blijft.</w:t>
            </w:r>
          </w:p>
        </w:tc>
      </w:tr>
      <w:tr w:rsidR="00B66A45" w:rsidRPr="00305F58" w:rsidTr="00C02267">
        <w:trPr>
          <w:trHeight w:val="134"/>
        </w:trPr>
        <w:tc>
          <w:tcPr>
            <w:tcW w:w="1598" w:type="dxa"/>
            <w:gridSpan w:val="3"/>
          </w:tcPr>
          <w:p w:rsidR="00B66A45" w:rsidRPr="00305F58" w:rsidRDefault="00B66A45" w:rsidP="00885BE4">
            <w:pPr>
              <w:rPr>
                <w:rFonts w:ascii="Verdana" w:hAnsi="Verdana"/>
              </w:rPr>
            </w:pPr>
            <w:r w:rsidRPr="00305F58">
              <w:rPr>
                <w:rFonts w:ascii="Verdana" w:hAnsi="Verdana"/>
              </w:rPr>
              <w:t>Bron: CPS en SLO</w:t>
            </w:r>
          </w:p>
        </w:tc>
      </w:tr>
    </w:tbl>
    <w:p w:rsidR="00B66A45" w:rsidRPr="008510FC" w:rsidRDefault="00B66A45" w:rsidP="008510FC">
      <w:pPr>
        <w:rPr>
          <w:rFonts w:ascii="Verdana" w:hAnsi="Verdana"/>
        </w:rPr>
      </w:pPr>
    </w:p>
    <w:p w:rsidR="00B66A45" w:rsidRPr="008510FC" w:rsidRDefault="00B66A45" w:rsidP="008510FC">
      <w:pPr>
        <w:rPr>
          <w:rFonts w:ascii="Verdana" w:hAnsi="Verdana"/>
        </w:rPr>
      </w:pPr>
      <w:r w:rsidRPr="008510FC">
        <w:rPr>
          <w:rFonts w:ascii="Verdana" w:hAnsi="Verdana"/>
        </w:rPr>
        <w:t>De wijze waarop deze aanpass</w:t>
      </w:r>
      <w:r w:rsidR="009B2050">
        <w:rPr>
          <w:rFonts w:ascii="Verdana" w:hAnsi="Verdana"/>
        </w:rPr>
        <w:t>ingen worden gerealiseerd kan</w:t>
      </w:r>
      <w:r w:rsidRPr="008510FC">
        <w:rPr>
          <w:rFonts w:ascii="Verdana" w:hAnsi="Verdana"/>
        </w:rPr>
        <w:t xml:space="preserve"> per school verschillen. Zo zijn er basisscholen die deze aanpassingen buiten, maar ook binnen de eigen school- en klassenorganisatie realiseren.</w:t>
      </w:r>
    </w:p>
    <w:p w:rsidR="00B66A45" w:rsidRDefault="009C4680" w:rsidP="009C4680">
      <w:pPr>
        <w:rPr>
          <w:rFonts w:ascii="Verdana" w:hAnsi="Verdana"/>
        </w:rPr>
      </w:pPr>
      <w:r>
        <w:rPr>
          <w:rFonts w:ascii="Verdana" w:hAnsi="Verdana"/>
        </w:rPr>
        <w:t>Ik vind het belangrijk</w:t>
      </w:r>
      <w:r w:rsidR="00B66A45" w:rsidRPr="008510FC">
        <w:rPr>
          <w:rFonts w:ascii="Verdana" w:hAnsi="Verdana"/>
        </w:rPr>
        <w:t xml:space="preserve"> dat we altijd het belang va</w:t>
      </w:r>
      <w:r>
        <w:rPr>
          <w:rFonts w:ascii="Verdana" w:hAnsi="Verdana"/>
        </w:rPr>
        <w:t xml:space="preserve">n de leerling voorop houden. Welke onderwijsbehoeften heeft </w:t>
      </w:r>
      <w:r w:rsidR="00B66A45" w:rsidRPr="008510FC">
        <w:rPr>
          <w:rFonts w:ascii="Verdana" w:hAnsi="Verdana"/>
        </w:rPr>
        <w:t xml:space="preserve"> een kind en hoe sluiten we daar  het beste op aan? Dit is en blijft een essentiële vraag als we werken met (hoog</w:t>
      </w:r>
      <w:r>
        <w:rPr>
          <w:rFonts w:ascii="Verdana" w:hAnsi="Verdana"/>
        </w:rPr>
        <w:t>-</w:t>
      </w:r>
      <w:r w:rsidR="00B66A45" w:rsidRPr="008510FC">
        <w:rPr>
          <w:rFonts w:ascii="Verdana" w:hAnsi="Verdana"/>
        </w:rPr>
        <w:t>)begaafde leerlingen.</w:t>
      </w:r>
    </w:p>
    <w:p w:rsidR="00B66A45" w:rsidRPr="00670317" w:rsidRDefault="00B66A45" w:rsidP="00670317">
      <w:pPr>
        <w:pStyle w:val="Kop2"/>
      </w:pPr>
      <w:bookmarkStart w:id="16" w:name="_Toc332309877"/>
      <w:r w:rsidRPr="00670317">
        <w:t>Versnellen</w:t>
      </w:r>
      <w:bookmarkEnd w:id="16"/>
    </w:p>
    <w:p w:rsidR="00B66A45" w:rsidRPr="00C9209C" w:rsidRDefault="00B66A45" w:rsidP="001B2192">
      <w:pPr>
        <w:shd w:val="clear" w:color="auto" w:fill="FFFFFF"/>
        <w:rPr>
          <w:rFonts w:ascii="Verdana" w:hAnsi="Verdana" w:cs="Arial"/>
          <w:lang w:eastAsia="nl-NL"/>
        </w:rPr>
      </w:pPr>
      <w:r w:rsidRPr="00C86E7D">
        <w:rPr>
          <w:rFonts w:ascii="Verdana" w:hAnsi="Verdana" w:cs="Arial"/>
          <w:iCs/>
          <w:lang w:eastAsia="nl-NL"/>
        </w:rPr>
        <w:t>Versnelling is een van de meest ingrijpende onderwijsaanpassingen voor (hoog</w:t>
      </w:r>
      <w:r w:rsidR="00DD7E15">
        <w:rPr>
          <w:rFonts w:ascii="Verdana" w:hAnsi="Verdana" w:cs="Arial"/>
          <w:iCs/>
          <w:lang w:eastAsia="nl-NL"/>
        </w:rPr>
        <w:t>-</w:t>
      </w:r>
      <w:r w:rsidRPr="00C86E7D">
        <w:rPr>
          <w:rFonts w:ascii="Verdana" w:hAnsi="Verdana" w:cs="Arial"/>
          <w:iCs/>
          <w:lang w:eastAsia="nl-NL"/>
        </w:rPr>
        <w:t>)</w:t>
      </w:r>
      <w:r w:rsidR="00DD7E15">
        <w:rPr>
          <w:rFonts w:ascii="Verdana" w:hAnsi="Verdana" w:cs="Arial"/>
          <w:iCs/>
          <w:lang w:eastAsia="nl-NL"/>
        </w:rPr>
        <w:t xml:space="preserve"> </w:t>
      </w:r>
      <w:r w:rsidRPr="00C86E7D">
        <w:rPr>
          <w:rFonts w:ascii="Verdana" w:hAnsi="Verdana" w:cs="Arial"/>
          <w:iCs/>
          <w:lang w:eastAsia="nl-NL"/>
        </w:rPr>
        <w:t xml:space="preserve">begaafde leerlingen. </w:t>
      </w:r>
      <w:r w:rsidR="001B2192">
        <w:rPr>
          <w:rFonts w:ascii="Verdana" w:hAnsi="Verdana" w:cs="Arial"/>
          <w:lang w:eastAsia="nl-NL"/>
        </w:rPr>
        <w:t xml:space="preserve"> </w:t>
      </w:r>
      <w:r w:rsidRPr="00C9209C">
        <w:rPr>
          <w:rFonts w:ascii="Verdana" w:hAnsi="Verdana" w:cs="Arial"/>
          <w:lang w:eastAsia="nl-NL"/>
        </w:rPr>
        <w:t xml:space="preserve">Versnellen kent diverse vormen: </w:t>
      </w:r>
    </w:p>
    <w:p w:rsidR="00B66A45" w:rsidRPr="00C9209C" w:rsidRDefault="00B66A45" w:rsidP="00C9209C">
      <w:pPr>
        <w:numPr>
          <w:ilvl w:val="0"/>
          <w:numId w:val="15"/>
        </w:numPr>
        <w:shd w:val="clear" w:color="auto" w:fill="FFFFFF"/>
        <w:spacing w:before="100" w:beforeAutospacing="1" w:after="100" w:afterAutospacing="1" w:line="240" w:lineRule="auto"/>
        <w:rPr>
          <w:rFonts w:ascii="Verdana" w:hAnsi="Verdana" w:cs="Arial"/>
          <w:lang w:eastAsia="nl-NL"/>
        </w:rPr>
      </w:pPr>
      <w:r w:rsidRPr="00C9209C">
        <w:rPr>
          <w:rFonts w:ascii="Verdana" w:hAnsi="Verdana" w:cs="Arial"/>
          <w:lang w:eastAsia="nl-NL"/>
        </w:rPr>
        <w:t xml:space="preserve">Vervroegd instromen in groep 1 </w:t>
      </w:r>
    </w:p>
    <w:p w:rsidR="00B66A45" w:rsidRPr="00C9209C" w:rsidRDefault="00B66A45" w:rsidP="00C9209C">
      <w:pPr>
        <w:numPr>
          <w:ilvl w:val="0"/>
          <w:numId w:val="15"/>
        </w:numPr>
        <w:shd w:val="clear" w:color="auto" w:fill="FFFFFF"/>
        <w:spacing w:before="100" w:beforeAutospacing="1" w:after="100" w:afterAutospacing="1" w:line="240" w:lineRule="auto"/>
        <w:rPr>
          <w:rFonts w:ascii="Verdana" w:hAnsi="Verdana" w:cs="Arial"/>
          <w:lang w:eastAsia="nl-NL"/>
        </w:rPr>
      </w:pPr>
      <w:r w:rsidRPr="00C9209C">
        <w:rPr>
          <w:rFonts w:ascii="Verdana" w:hAnsi="Verdana" w:cs="Arial"/>
          <w:lang w:eastAsia="nl-NL"/>
        </w:rPr>
        <w:t xml:space="preserve">Overslaan van een groep </w:t>
      </w:r>
    </w:p>
    <w:p w:rsidR="00B66A45" w:rsidRPr="00C9209C" w:rsidRDefault="00B66A45" w:rsidP="00C9209C">
      <w:pPr>
        <w:numPr>
          <w:ilvl w:val="0"/>
          <w:numId w:val="15"/>
        </w:numPr>
        <w:shd w:val="clear" w:color="auto" w:fill="FFFFFF"/>
        <w:spacing w:before="100" w:beforeAutospacing="1" w:after="100" w:afterAutospacing="1" w:line="240" w:lineRule="auto"/>
        <w:rPr>
          <w:rFonts w:ascii="Verdana" w:hAnsi="Verdana" w:cs="Arial"/>
          <w:lang w:eastAsia="nl-NL"/>
        </w:rPr>
      </w:pPr>
      <w:r w:rsidRPr="00C9209C">
        <w:rPr>
          <w:rFonts w:ascii="Verdana" w:hAnsi="Verdana" w:cs="Arial"/>
          <w:lang w:eastAsia="nl-NL"/>
        </w:rPr>
        <w:t xml:space="preserve">Doorlopen van meerdere groepen in een schooljaar </w:t>
      </w:r>
    </w:p>
    <w:p w:rsidR="00B66A45" w:rsidRDefault="00B66A45" w:rsidP="00C9209C">
      <w:pPr>
        <w:numPr>
          <w:ilvl w:val="0"/>
          <w:numId w:val="15"/>
        </w:numPr>
        <w:shd w:val="clear" w:color="auto" w:fill="FFFFFF"/>
        <w:spacing w:before="100" w:beforeAutospacing="1" w:after="100" w:afterAutospacing="1" w:line="240" w:lineRule="auto"/>
        <w:rPr>
          <w:rFonts w:ascii="Verdana" w:hAnsi="Verdana" w:cs="Arial"/>
          <w:lang w:eastAsia="nl-NL"/>
        </w:rPr>
      </w:pPr>
      <w:r w:rsidRPr="00C9209C">
        <w:rPr>
          <w:rFonts w:ascii="Verdana" w:hAnsi="Verdana" w:cs="Arial"/>
          <w:lang w:eastAsia="nl-NL"/>
        </w:rPr>
        <w:t>Versnellen voor een bepaald vak</w:t>
      </w:r>
    </w:p>
    <w:p w:rsidR="001B2192" w:rsidRPr="001B2192" w:rsidRDefault="001B2192" w:rsidP="001B2192">
      <w:pPr>
        <w:shd w:val="clear" w:color="auto" w:fill="FFFFFF"/>
        <w:rPr>
          <w:rFonts w:ascii="Verdana" w:hAnsi="Verdana" w:cs="Arial"/>
          <w:lang w:eastAsia="nl-NL"/>
        </w:rPr>
      </w:pPr>
      <w:r w:rsidRPr="001B2192">
        <w:rPr>
          <w:rFonts w:ascii="Verdana" w:hAnsi="Verdana" w:cs="Arial"/>
          <w:iCs/>
          <w:lang w:eastAsia="nl-NL"/>
        </w:rPr>
        <w:t xml:space="preserve">Wanneer bij een kind sprake is van een grote didactische voorsprong en maatregelen als </w:t>
      </w:r>
      <w:proofErr w:type="spellStart"/>
      <w:r w:rsidRPr="001B2192">
        <w:rPr>
          <w:rFonts w:ascii="Verdana" w:hAnsi="Verdana" w:cs="Arial"/>
          <w:iCs/>
          <w:lang w:eastAsia="nl-NL"/>
        </w:rPr>
        <w:t>compacten</w:t>
      </w:r>
      <w:proofErr w:type="spellEnd"/>
      <w:r w:rsidRPr="001B2192">
        <w:rPr>
          <w:rFonts w:ascii="Verdana" w:hAnsi="Verdana" w:cs="Arial"/>
          <w:iCs/>
          <w:lang w:eastAsia="nl-NL"/>
        </w:rPr>
        <w:t xml:space="preserve"> en verrijken onvoldoende zijn om 'onderwijs op maat' te bieden is versnellen het overwegen waard. Omdat het een ingrijpende onderwijsaanpassing betreft, is het van belang dat de keuze voor of tegen versnelling bewust wordt genomen en dat alle betrokkenen achter die beslissing staan</w:t>
      </w:r>
      <w:r w:rsidRPr="00C86E7D">
        <w:rPr>
          <w:rStyle w:val="Voetnootmarkering"/>
          <w:rFonts w:ascii="Verdana" w:hAnsi="Verdana" w:cs="Arial"/>
          <w:iCs/>
          <w:lang w:eastAsia="nl-NL"/>
        </w:rPr>
        <w:footnoteReference w:id="17"/>
      </w:r>
      <w:r w:rsidRPr="001B2192">
        <w:rPr>
          <w:rFonts w:ascii="Verdana" w:hAnsi="Verdana" w:cs="Arial"/>
          <w:iCs/>
          <w:lang w:eastAsia="nl-NL"/>
        </w:rPr>
        <w:t>.</w:t>
      </w:r>
    </w:p>
    <w:p w:rsidR="001B2192" w:rsidRPr="00C9209C" w:rsidRDefault="001B2192" w:rsidP="001B2192">
      <w:pPr>
        <w:shd w:val="clear" w:color="auto" w:fill="FFFFFF"/>
        <w:spacing w:before="100" w:beforeAutospacing="1" w:after="100" w:afterAutospacing="1" w:line="240" w:lineRule="auto"/>
        <w:rPr>
          <w:rFonts w:ascii="Verdana" w:hAnsi="Verdana" w:cs="Arial"/>
          <w:lang w:eastAsia="nl-NL"/>
        </w:rPr>
      </w:pPr>
    </w:p>
    <w:p w:rsidR="00B66A45" w:rsidRPr="00670317" w:rsidRDefault="00B66A45" w:rsidP="00670317">
      <w:pPr>
        <w:pStyle w:val="Kop3"/>
      </w:pPr>
      <w:bookmarkStart w:id="17" w:name="_Toc332309878"/>
      <w:r w:rsidRPr="00670317">
        <w:t>Sociaal-emotionele gevolgen van versnelling</w:t>
      </w:r>
      <w:bookmarkEnd w:id="17"/>
    </w:p>
    <w:p w:rsidR="00B66A45" w:rsidRPr="00C86E7D" w:rsidRDefault="00C22AA5" w:rsidP="004D699F">
      <w:pPr>
        <w:pStyle w:val="Normaalweb"/>
        <w:shd w:val="clear" w:color="auto" w:fill="FFFFFF"/>
        <w:spacing w:before="0" w:beforeAutospacing="0" w:after="200" w:afterAutospacing="0" w:line="276" w:lineRule="auto"/>
        <w:rPr>
          <w:rFonts w:ascii="Verdana" w:hAnsi="Verdana" w:cs="Arial"/>
          <w:sz w:val="22"/>
          <w:szCs w:val="22"/>
        </w:rPr>
      </w:pPr>
      <w:r>
        <w:rPr>
          <w:rFonts w:ascii="Verdana" w:hAnsi="Verdana" w:cs="Arial"/>
          <w:sz w:val="22"/>
          <w:szCs w:val="22"/>
        </w:rPr>
        <w:t>Velen</w:t>
      </w:r>
      <w:r w:rsidR="00B66A45" w:rsidRPr="00C86E7D">
        <w:rPr>
          <w:rFonts w:ascii="Verdana" w:hAnsi="Verdana" w:cs="Arial"/>
          <w:sz w:val="22"/>
          <w:szCs w:val="22"/>
        </w:rPr>
        <w:t xml:space="preserve"> zijn bezorgd dat versnellen problemen op zal leveren en wel met name op het sociaal emotionele vlak. Deze bezorgdheid is begrijpelijk, maar door deze </w:t>
      </w:r>
      <w:r w:rsidR="00B66A45" w:rsidRPr="00C86E7D">
        <w:rPr>
          <w:rFonts w:ascii="Verdana" w:hAnsi="Verdana" w:cs="Arial"/>
          <w:sz w:val="22"/>
          <w:szCs w:val="22"/>
        </w:rPr>
        <w:lastRenderedPageBreak/>
        <w:t>bezorgdheid wordt wel eens een belangrijk p</w:t>
      </w:r>
      <w:r w:rsidR="003F0192">
        <w:rPr>
          <w:rFonts w:ascii="Verdana" w:hAnsi="Verdana" w:cs="Arial"/>
          <w:sz w:val="22"/>
          <w:szCs w:val="22"/>
        </w:rPr>
        <w:t xml:space="preserve">unt over het hoofd gezien. Hoogbegaafde </w:t>
      </w:r>
      <w:r w:rsidR="00B66A45" w:rsidRPr="00C86E7D">
        <w:rPr>
          <w:rFonts w:ascii="Verdana" w:hAnsi="Verdana" w:cs="Arial"/>
          <w:sz w:val="22"/>
          <w:szCs w:val="22"/>
        </w:rPr>
        <w:t xml:space="preserve">leerlingen hebben door hun cognitieve voorsprong vaak heel andere interesses en sociale verwachtingen dan leerlingen van hun eigen leeftijd. Daarom kan het zijn dat leerlingen geïsoleerd raken in hun groep en kan de indruk ontstaan dat leerlingen achterlopen in hun sociaal-emotionele ontwikkeling. In </w:t>
      </w:r>
      <w:r w:rsidR="004D699F">
        <w:rPr>
          <w:rFonts w:ascii="Verdana" w:hAnsi="Verdana" w:cs="Arial"/>
          <w:sz w:val="22"/>
          <w:szCs w:val="22"/>
        </w:rPr>
        <w:t xml:space="preserve">de praktijk blijkt echter in </w:t>
      </w:r>
      <w:r w:rsidR="004D699F" w:rsidRPr="00C86E7D">
        <w:rPr>
          <w:rFonts w:ascii="Verdana" w:hAnsi="Verdana" w:cs="Arial"/>
          <w:sz w:val="22"/>
          <w:szCs w:val="22"/>
        </w:rPr>
        <w:t>veel gevall</w:t>
      </w:r>
      <w:r w:rsidR="004D699F">
        <w:rPr>
          <w:rFonts w:ascii="Verdana" w:hAnsi="Verdana" w:cs="Arial"/>
          <w:sz w:val="22"/>
          <w:szCs w:val="22"/>
        </w:rPr>
        <w:t xml:space="preserve">en </w:t>
      </w:r>
      <w:r w:rsidR="00B66A45" w:rsidRPr="00C86E7D">
        <w:rPr>
          <w:rFonts w:ascii="Verdana" w:hAnsi="Verdana" w:cs="Arial"/>
          <w:sz w:val="22"/>
          <w:szCs w:val="22"/>
        </w:rPr>
        <w:t>dat leerlingen na een versnelling in dit opzicht juist beter gaan functioneren. Dit komt waarschijnlijk omdat het (hoog</w:t>
      </w:r>
      <w:r w:rsidR="004D699F">
        <w:rPr>
          <w:rFonts w:ascii="Verdana" w:hAnsi="Verdana" w:cs="Arial"/>
          <w:sz w:val="22"/>
          <w:szCs w:val="22"/>
        </w:rPr>
        <w:t>-</w:t>
      </w:r>
      <w:r w:rsidR="00B66A45" w:rsidRPr="00C86E7D">
        <w:rPr>
          <w:rFonts w:ascii="Verdana" w:hAnsi="Verdana" w:cs="Arial"/>
          <w:sz w:val="22"/>
          <w:szCs w:val="22"/>
        </w:rPr>
        <w:t>)begaafde kind in cognitief opzicht vaak makkelijker aansluiting vindt bij wat oudere leerlingen.</w:t>
      </w:r>
    </w:p>
    <w:p w:rsidR="00B66A45" w:rsidRPr="00C86E7D" w:rsidRDefault="00B66A45" w:rsidP="00670317">
      <w:pPr>
        <w:pStyle w:val="Normaalweb"/>
        <w:shd w:val="clear" w:color="auto" w:fill="FFFFFF"/>
        <w:spacing w:before="0" w:beforeAutospacing="0" w:after="200" w:afterAutospacing="0" w:line="276" w:lineRule="auto"/>
        <w:rPr>
          <w:rFonts w:ascii="Verdana" w:hAnsi="Verdana" w:cs="Arial"/>
          <w:sz w:val="22"/>
          <w:szCs w:val="22"/>
        </w:rPr>
      </w:pPr>
      <w:r w:rsidRPr="00C86E7D">
        <w:rPr>
          <w:rFonts w:ascii="Verdana" w:hAnsi="Verdana" w:cs="Arial"/>
          <w:sz w:val="22"/>
          <w:szCs w:val="22"/>
        </w:rPr>
        <w:t>Uit internationaal onderzoek bij (hoog</w:t>
      </w:r>
      <w:r w:rsidR="00B207A0">
        <w:rPr>
          <w:rFonts w:ascii="Verdana" w:hAnsi="Verdana" w:cs="Arial"/>
          <w:sz w:val="22"/>
          <w:szCs w:val="22"/>
        </w:rPr>
        <w:t>-</w:t>
      </w:r>
      <w:r w:rsidRPr="00C86E7D">
        <w:rPr>
          <w:rFonts w:ascii="Verdana" w:hAnsi="Verdana" w:cs="Arial"/>
          <w:sz w:val="22"/>
          <w:szCs w:val="22"/>
        </w:rPr>
        <w:t>)begaafde leerlingen die versneld</w:t>
      </w:r>
      <w:r w:rsidR="00B207A0">
        <w:rPr>
          <w:rFonts w:ascii="Verdana" w:hAnsi="Verdana" w:cs="Arial"/>
          <w:sz w:val="22"/>
          <w:szCs w:val="22"/>
        </w:rPr>
        <w:t xml:space="preserve"> waren naar een volgende groep </w:t>
      </w:r>
      <w:r w:rsidRPr="00C86E7D">
        <w:rPr>
          <w:rFonts w:ascii="Verdana" w:hAnsi="Verdana" w:cs="Arial"/>
          <w:sz w:val="22"/>
          <w:szCs w:val="22"/>
        </w:rPr>
        <w:t>i</w:t>
      </w:r>
      <w:r w:rsidR="00B207A0">
        <w:rPr>
          <w:rFonts w:ascii="Verdana" w:hAnsi="Verdana" w:cs="Arial"/>
          <w:sz w:val="22"/>
          <w:szCs w:val="22"/>
        </w:rPr>
        <w:t xml:space="preserve">s gebleken dat dit voor hen een </w:t>
      </w:r>
      <w:r w:rsidRPr="00C86E7D">
        <w:rPr>
          <w:rFonts w:ascii="Verdana" w:hAnsi="Verdana" w:cs="Arial"/>
          <w:sz w:val="22"/>
          <w:szCs w:val="22"/>
        </w:rPr>
        <w:t>e</w:t>
      </w:r>
      <w:r w:rsidR="00907999">
        <w:rPr>
          <w:rFonts w:ascii="Verdana" w:hAnsi="Verdana" w:cs="Arial"/>
          <w:sz w:val="22"/>
          <w:szCs w:val="22"/>
        </w:rPr>
        <w:t>ffectieve onderwijsaanpassing bleek te zijn</w:t>
      </w:r>
      <w:r w:rsidRPr="00C86E7D">
        <w:rPr>
          <w:rFonts w:ascii="Verdana" w:hAnsi="Verdana" w:cs="Arial"/>
          <w:sz w:val="22"/>
          <w:szCs w:val="22"/>
        </w:rPr>
        <w:t xml:space="preserve">. Versnelde hoogintelligente leerlingen functioneren zeker niet minder en soms zelfs beter op sociaal emotioneel gebied dan niet versnelde hoogintelligente leerlingen. Er blijken nauwelijks verschillen in zelfconcept te bestaan en versnelde leerlingen functioneren beter op cognitief gebied, hebben niet meer of minder contacten of andere activiteiten dan niet versnelde hoogintelligente leerlingen en worden door hun ouders en leerkrachten hetzelfde of positiever beoordeeld als niet versnelde hoogintelligente leerlingen wat betreft de meeste gedragskenmerken. </w:t>
      </w:r>
    </w:p>
    <w:p w:rsidR="00B66A45" w:rsidRPr="00C86E7D" w:rsidRDefault="00B66A45" w:rsidP="00670317">
      <w:pPr>
        <w:pStyle w:val="Normaalweb"/>
        <w:shd w:val="clear" w:color="auto" w:fill="FFFFFF"/>
        <w:spacing w:before="0" w:beforeAutospacing="0" w:after="200" w:afterAutospacing="0" w:line="276" w:lineRule="auto"/>
        <w:rPr>
          <w:rFonts w:ascii="Verdana" w:hAnsi="Verdana" w:cs="Arial"/>
          <w:sz w:val="22"/>
          <w:szCs w:val="22"/>
        </w:rPr>
      </w:pPr>
      <w:r w:rsidRPr="00C86E7D">
        <w:rPr>
          <w:rFonts w:ascii="Verdana" w:hAnsi="Verdana" w:cs="Arial"/>
          <w:sz w:val="22"/>
          <w:szCs w:val="22"/>
        </w:rPr>
        <w:t>Versnellen is voor de grote groep (hoog</w:t>
      </w:r>
      <w:r w:rsidR="008A14B9">
        <w:rPr>
          <w:rFonts w:ascii="Verdana" w:hAnsi="Verdana" w:cs="Arial"/>
          <w:sz w:val="22"/>
          <w:szCs w:val="22"/>
        </w:rPr>
        <w:t>-</w:t>
      </w:r>
      <w:r w:rsidRPr="00C86E7D">
        <w:rPr>
          <w:rFonts w:ascii="Verdana" w:hAnsi="Verdana" w:cs="Arial"/>
          <w:sz w:val="22"/>
          <w:szCs w:val="22"/>
        </w:rPr>
        <w:t>)begaafde leerlingen een effectieve onderwijsaanpassing, maar dat betekent niet dat versnellen voor iedere individuele (hoog</w:t>
      </w:r>
      <w:r w:rsidR="008A14B9">
        <w:rPr>
          <w:rFonts w:ascii="Verdana" w:hAnsi="Verdana" w:cs="Arial"/>
          <w:sz w:val="22"/>
          <w:szCs w:val="22"/>
        </w:rPr>
        <w:t>-</w:t>
      </w:r>
      <w:r w:rsidRPr="00C86E7D">
        <w:rPr>
          <w:rFonts w:ascii="Verdana" w:hAnsi="Verdana" w:cs="Arial"/>
          <w:sz w:val="22"/>
          <w:szCs w:val="22"/>
        </w:rPr>
        <w:t>)begaafde leerling een positief effect heeft. De keus om te versnellen zal daarom voor iedere individuele (hoog</w:t>
      </w:r>
      <w:r w:rsidR="008A14B9">
        <w:rPr>
          <w:rFonts w:ascii="Verdana" w:hAnsi="Verdana" w:cs="Arial"/>
          <w:sz w:val="22"/>
          <w:szCs w:val="22"/>
        </w:rPr>
        <w:t>-</w:t>
      </w:r>
      <w:r w:rsidRPr="00C86E7D">
        <w:rPr>
          <w:rFonts w:ascii="Verdana" w:hAnsi="Verdana" w:cs="Arial"/>
          <w:sz w:val="22"/>
          <w:szCs w:val="22"/>
        </w:rPr>
        <w:t>)begaafde leerling apart en zeer weloverwogen genomen moeten worden.</w:t>
      </w:r>
    </w:p>
    <w:p w:rsidR="00B66A45" w:rsidRPr="00C9209C" w:rsidRDefault="00264710" w:rsidP="00670317">
      <w:pPr>
        <w:rPr>
          <w:rFonts w:ascii="Verdana" w:hAnsi="Verdana"/>
          <w:lang w:eastAsia="nl-NL"/>
        </w:rPr>
      </w:pPr>
      <w:r>
        <w:rPr>
          <w:rFonts w:ascii="Verdana" w:hAnsi="Verdana"/>
          <w:lang w:eastAsia="nl-NL"/>
        </w:rPr>
        <w:t>Hieronder volgt</w:t>
      </w:r>
      <w:r w:rsidR="00B66A45" w:rsidRPr="00C9209C">
        <w:rPr>
          <w:rFonts w:ascii="Verdana" w:hAnsi="Verdana"/>
          <w:lang w:eastAsia="nl-NL"/>
        </w:rPr>
        <w:t xml:space="preserve">een korte opsomming van het antwoord op vier argumenten tegen versnelling.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tblPr>
      <w:tblGrid>
        <w:gridCol w:w="4596"/>
        <w:gridCol w:w="4596"/>
      </w:tblGrid>
      <w:tr w:rsidR="00B66A45" w:rsidRPr="00305F58">
        <w:trPr>
          <w:tblCellSpacing w:w="15" w:type="dxa"/>
        </w:trPr>
        <w:tc>
          <w:tcPr>
            <w:tcW w:w="2500" w:type="pct"/>
            <w:tcBorders>
              <w:top w:val="outset" w:sz="6" w:space="0" w:color="auto"/>
              <w:bottom w:val="outset" w:sz="6" w:space="0" w:color="auto"/>
              <w:right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b/>
                <w:bCs/>
                <w:lang w:eastAsia="nl-NL"/>
              </w:rPr>
              <w:t>Argument tegen versnelling</w:t>
            </w:r>
          </w:p>
        </w:tc>
        <w:tc>
          <w:tcPr>
            <w:tcW w:w="2500" w:type="pct"/>
            <w:tcBorders>
              <w:top w:val="outset" w:sz="6" w:space="0" w:color="auto"/>
              <w:left w:val="outset" w:sz="6" w:space="0" w:color="auto"/>
              <w:bottom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b/>
                <w:bCs/>
                <w:lang w:eastAsia="nl-NL"/>
              </w:rPr>
              <w:t>Antwoord op dat argument</w:t>
            </w:r>
          </w:p>
        </w:tc>
      </w:tr>
      <w:tr w:rsidR="00B66A45" w:rsidRPr="00305F58">
        <w:trPr>
          <w:tblCellSpacing w:w="15" w:type="dxa"/>
        </w:trPr>
        <w:tc>
          <w:tcPr>
            <w:tcW w:w="0" w:type="auto"/>
            <w:tcBorders>
              <w:top w:val="outset" w:sz="6" w:space="0" w:color="auto"/>
              <w:bottom w:val="outset" w:sz="6" w:space="0" w:color="auto"/>
              <w:right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lang w:eastAsia="nl-NL"/>
              </w:rPr>
              <w:t xml:space="preserve">De school denkt niet dat het kind klaar is om te versnellen. Het is beter om op veilig te spelen dan om later op de blaren te moeten zitten </w:t>
            </w:r>
          </w:p>
        </w:tc>
        <w:tc>
          <w:tcPr>
            <w:tcW w:w="0" w:type="auto"/>
            <w:tcBorders>
              <w:top w:val="outset" w:sz="6" w:space="0" w:color="auto"/>
              <w:left w:val="outset" w:sz="6" w:space="0" w:color="auto"/>
              <w:bottom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lang w:eastAsia="nl-NL"/>
              </w:rPr>
              <w:t xml:space="preserve">Niets doen is niet hetzelfde als "geen schade berokkenen": beslissen om niet te versnellen is </w:t>
            </w:r>
            <w:r w:rsidRPr="00C9209C">
              <w:rPr>
                <w:rFonts w:ascii="Verdana" w:hAnsi="Verdana"/>
                <w:b/>
                <w:bCs/>
                <w:lang w:eastAsia="nl-NL"/>
              </w:rPr>
              <w:t>ook</w:t>
            </w:r>
            <w:r w:rsidRPr="00C9209C">
              <w:rPr>
                <w:rFonts w:ascii="Verdana" w:hAnsi="Verdana"/>
                <w:lang w:eastAsia="nl-NL"/>
              </w:rPr>
              <w:t xml:space="preserve"> een beslissing. </w:t>
            </w:r>
          </w:p>
        </w:tc>
      </w:tr>
      <w:tr w:rsidR="00B66A45" w:rsidRPr="00305F58">
        <w:trPr>
          <w:tblCellSpacing w:w="15" w:type="dxa"/>
        </w:trPr>
        <w:tc>
          <w:tcPr>
            <w:tcW w:w="0" w:type="auto"/>
            <w:tcBorders>
              <w:top w:val="outset" w:sz="6" w:space="0" w:color="auto"/>
              <w:bottom w:val="outset" w:sz="6" w:space="0" w:color="auto"/>
              <w:right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lang w:eastAsia="nl-NL"/>
              </w:rPr>
              <w:t xml:space="preserve">We hebben verschillende slimme leerlingen. Hoe weten we dat dit kind verschillend is? </w:t>
            </w:r>
          </w:p>
        </w:tc>
        <w:tc>
          <w:tcPr>
            <w:tcW w:w="0" w:type="auto"/>
            <w:tcBorders>
              <w:top w:val="outset" w:sz="6" w:space="0" w:color="auto"/>
              <w:left w:val="outset" w:sz="6" w:space="0" w:color="auto"/>
              <w:bottom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lang w:eastAsia="nl-NL"/>
              </w:rPr>
              <w:t xml:space="preserve">Er zijn verschillende hulpmiddelen en instrumenten beschikbaar om te beslissen welke leerlingen het meest baat hebben bij een versnelling. Je ogen sluiten voor de educatieve verschillen tussen kinderen is noch democratisch noch nuttig. </w:t>
            </w:r>
          </w:p>
        </w:tc>
      </w:tr>
      <w:tr w:rsidR="00B66A45" w:rsidRPr="00305F58">
        <w:trPr>
          <w:tblCellSpacing w:w="15" w:type="dxa"/>
        </w:trPr>
        <w:tc>
          <w:tcPr>
            <w:tcW w:w="0" w:type="auto"/>
            <w:tcBorders>
              <w:top w:val="outset" w:sz="6" w:space="0" w:color="auto"/>
              <w:bottom w:val="outset" w:sz="6" w:space="0" w:color="auto"/>
              <w:right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lang w:eastAsia="nl-NL"/>
              </w:rPr>
              <w:t xml:space="preserve">Er is werkelijk geen enkel bewijs dat kinderen vooruitschuiven hen op enige wijze zou helpen op academisch of sociaal vlak. </w:t>
            </w:r>
          </w:p>
        </w:tc>
        <w:tc>
          <w:tcPr>
            <w:tcW w:w="0" w:type="auto"/>
            <w:tcBorders>
              <w:top w:val="outset" w:sz="6" w:space="0" w:color="auto"/>
              <w:left w:val="outset" w:sz="6" w:space="0" w:color="auto"/>
              <w:bottom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lang w:eastAsia="nl-NL"/>
              </w:rPr>
              <w:t xml:space="preserve">Er is voldoende bewijs dat het resultaat van het niet lenigen van de academische en sociale noden van een kind is dat het kind zich verveelt en op de duur afhaakt van school. </w:t>
            </w:r>
          </w:p>
        </w:tc>
      </w:tr>
      <w:tr w:rsidR="00B66A45" w:rsidRPr="00305F58">
        <w:trPr>
          <w:tblCellSpacing w:w="15" w:type="dxa"/>
        </w:trPr>
        <w:tc>
          <w:tcPr>
            <w:tcW w:w="0" w:type="auto"/>
            <w:tcBorders>
              <w:top w:val="outset" w:sz="6" w:space="0" w:color="auto"/>
              <w:bottom w:val="outset" w:sz="6" w:space="0" w:color="auto"/>
              <w:right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lang w:eastAsia="nl-NL"/>
              </w:rPr>
              <w:lastRenderedPageBreak/>
              <w:t xml:space="preserve">Hoe kunnen we er zeker van zijn dat een kind sociaal op zijn plaats zal zitten tussen oudere kinderen, als hij niet eens in staat is om vrienden te maken bij leeftijdsgenoten? </w:t>
            </w:r>
          </w:p>
        </w:tc>
        <w:tc>
          <w:tcPr>
            <w:tcW w:w="0" w:type="auto"/>
            <w:tcBorders>
              <w:top w:val="outset" w:sz="6" w:space="0" w:color="auto"/>
              <w:left w:val="outset" w:sz="6" w:space="0" w:color="auto"/>
              <w:bottom w:val="outset" w:sz="6" w:space="0" w:color="auto"/>
            </w:tcBorders>
            <w:vAlign w:val="center"/>
          </w:tcPr>
          <w:p w:rsidR="00B66A45" w:rsidRPr="00C9209C" w:rsidRDefault="00B66A45" w:rsidP="00C9209C">
            <w:pPr>
              <w:spacing w:after="0" w:line="240" w:lineRule="auto"/>
              <w:rPr>
                <w:rFonts w:ascii="Verdana" w:hAnsi="Verdana"/>
                <w:lang w:eastAsia="nl-NL"/>
              </w:rPr>
            </w:pPr>
            <w:r w:rsidRPr="00C9209C">
              <w:rPr>
                <w:rFonts w:ascii="Verdana" w:hAnsi="Verdana"/>
                <w:lang w:eastAsia="nl-NL"/>
              </w:rPr>
              <w:t>Uitgekozen leerlingen versnellen kan jaren eenzaamheid en sociale isolatie voorkomen voor leerlingen die niet 'passen' tussen leeftijdsgenoten en die ernaar snakken om vrienden te hebben met gemeenschappelijke interesses.</w:t>
            </w:r>
          </w:p>
        </w:tc>
      </w:tr>
    </w:tbl>
    <w:p w:rsidR="00B66A45" w:rsidRPr="0014375F" w:rsidRDefault="00B66A45" w:rsidP="00395C58">
      <w:pPr>
        <w:rPr>
          <w:rFonts w:ascii="Verdana" w:hAnsi="Verdana"/>
        </w:rPr>
      </w:pPr>
    </w:p>
    <w:p w:rsidR="00B66A45" w:rsidRPr="0014375F" w:rsidRDefault="00B66A45" w:rsidP="00395C58">
      <w:pPr>
        <w:rPr>
          <w:rFonts w:ascii="Verdana" w:hAnsi="Verdana"/>
        </w:rPr>
      </w:pPr>
      <w:r w:rsidRPr="0014375F">
        <w:rPr>
          <w:rFonts w:ascii="Verdana" w:hAnsi="Verdana" w:cs="Arial"/>
        </w:rPr>
        <w:t>Wanneer wordt gekozen voor versnelling is het goed te weten dat versnelling alleen geen voldoende onderwijsaanpassing is. Aanpassingen in de reguliere leerstof zijn nodig om tegemoet te komen aan de specifieke leerbehoeften van (hoog</w:t>
      </w:r>
      <w:r w:rsidR="009F4D4D">
        <w:rPr>
          <w:rFonts w:ascii="Verdana" w:hAnsi="Verdana" w:cs="Arial"/>
        </w:rPr>
        <w:t>-</w:t>
      </w:r>
      <w:r w:rsidRPr="0014375F">
        <w:rPr>
          <w:rFonts w:ascii="Verdana" w:hAnsi="Verdana" w:cs="Arial"/>
        </w:rPr>
        <w:t>)begaafde leerlingen, ook na een versnelling! Als een school alleen versnelling toepast en verder geen aanpassingen maakt in het onderwijsaanbod is dit geen goede zaak. In dat geval moet de leerling zich alsnog aanpassen aan het onderwijsaanbod, in plaats van dat het onderwijsaanbod wordt aangepast aan de behoeften van de leerling. Versnellen moet plaatsvinden, indien het duidelijk in het belang van de leerling is en versnellen mag niet louter het gevolg zijn van de onmacht van de school om andere maatregelen te treffen</w:t>
      </w:r>
      <w:r>
        <w:rPr>
          <w:rStyle w:val="Voetnootmarkering"/>
          <w:rFonts w:ascii="Verdana" w:hAnsi="Verdana" w:cs="Arial"/>
        </w:rPr>
        <w:footnoteReference w:id="18"/>
      </w:r>
      <w:r w:rsidRPr="0014375F">
        <w:rPr>
          <w:rFonts w:ascii="Verdana" w:hAnsi="Verdana" w:cs="Arial"/>
        </w:rPr>
        <w:t>.</w:t>
      </w:r>
    </w:p>
    <w:p w:rsidR="00B66A45" w:rsidRPr="00670317" w:rsidRDefault="00625EC5" w:rsidP="00670317">
      <w:pPr>
        <w:pStyle w:val="Kop2"/>
      </w:pPr>
      <w:bookmarkStart w:id="18" w:name="_Toc332309879"/>
      <w:r w:rsidRPr="00670317">
        <w:t>Metacognitieve vaardigheden</w:t>
      </w:r>
      <w:bookmarkEnd w:id="18"/>
    </w:p>
    <w:p w:rsidR="00B66A45" w:rsidRDefault="00625EC5" w:rsidP="00C23459">
      <w:pPr>
        <w:rPr>
          <w:rFonts w:ascii="Verdana" w:hAnsi="Verdana"/>
        </w:rPr>
      </w:pPr>
      <w:r w:rsidRPr="00625EC5">
        <w:rPr>
          <w:rFonts w:ascii="Verdana" w:hAnsi="Verdana"/>
          <w:b/>
          <w:bCs/>
        </w:rPr>
        <w:t>O</w:t>
      </w:r>
      <w:r w:rsidR="00A9305A">
        <w:rPr>
          <w:rFonts w:ascii="Verdana" w:hAnsi="Verdana"/>
          <w:b/>
          <w:bCs/>
        </w:rPr>
        <w:t>mschrijving</w:t>
      </w:r>
      <w:r w:rsidRPr="00625EC5">
        <w:rPr>
          <w:rFonts w:ascii="Verdana" w:hAnsi="Verdana"/>
        </w:rPr>
        <w:br/>
        <w:t xml:space="preserve">Metacognitieve vaardigheden zijn die denkactiviteiten waarmee mensen het verloop van hun eigen leer- en denkprocessen (bijv. of men gebruik zal maken van een bepaalde leerstrategie of heuristiek en zo ja van welke) reguleren. Vandaar dat deze strategieën vaak ook aangeduid worden met de term </w:t>
      </w:r>
      <w:r w:rsidRPr="00625EC5">
        <w:rPr>
          <w:rFonts w:ascii="Verdana" w:hAnsi="Verdana"/>
          <w:i/>
          <w:iCs/>
        </w:rPr>
        <w:t>'</w:t>
      </w:r>
      <w:proofErr w:type="spellStart"/>
      <w:r w:rsidRPr="00625EC5">
        <w:rPr>
          <w:rFonts w:ascii="Verdana" w:hAnsi="Verdana"/>
          <w:i/>
          <w:iCs/>
        </w:rPr>
        <w:t>zelfregulatievaardigheden</w:t>
      </w:r>
      <w:proofErr w:type="spellEnd"/>
      <w:r w:rsidRPr="00625EC5">
        <w:rPr>
          <w:rFonts w:ascii="Verdana" w:hAnsi="Verdana"/>
          <w:i/>
          <w:iCs/>
        </w:rPr>
        <w:t>'</w:t>
      </w:r>
      <w:r w:rsidRPr="00625EC5">
        <w:rPr>
          <w:rFonts w:ascii="Verdana" w:hAnsi="Verdana"/>
        </w:rPr>
        <w:t xml:space="preserve">. </w:t>
      </w:r>
      <w:r w:rsidRPr="00625EC5">
        <w:rPr>
          <w:rFonts w:ascii="Verdana" w:hAnsi="Verdana"/>
        </w:rPr>
        <w:br/>
      </w:r>
      <w:r w:rsidRPr="00625EC5">
        <w:rPr>
          <w:rFonts w:ascii="Verdana" w:hAnsi="Verdana"/>
        </w:rPr>
        <w:br/>
      </w:r>
      <w:r w:rsidRPr="00625EC5">
        <w:rPr>
          <w:rFonts w:ascii="Verdana" w:hAnsi="Verdana"/>
          <w:b/>
          <w:bCs/>
        </w:rPr>
        <w:t>E</w:t>
      </w:r>
      <w:r w:rsidR="00A9305A">
        <w:rPr>
          <w:rFonts w:ascii="Verdana" w:hAnsi="Verdana"/>
          <w:b/>
          <w:bCs/>
        </w:rPr>
        <w:t>en goede leerling</w:t>
      </w:r>
      <w:r w:rsidRPr="00625EC5">
        <w:rPr>
          <w:rFonts w:ascii="Verdana" w:hAnsi="Verdana"/>
        </w:rPr>
        <w:br/>
        <w:t>Een goede leerling of student is iemand die tijdens het werken aan een leertaak of tijdens het oplossen van een probleem of zichzelf als het ware weet op te splitsen in iemand die de functie van uitvoerder waarneemt enerzijds en iemand die van op een afstand de activiteiten plant, organiseert en controleert anderzijds.</w:t>
      </w:r>
      <w:r w:rsidRPr="00625EC5">
        <w:rPr>
          <w:rFonts w:ascii="Verdana" w:hAnsi="Verdana"/>
        </w:rPr>
        <w:br/>
      </w:r>
      <w:r w:rsidRPr="00625EC5">
        <w:rPr>
          <w:rFonts w:ascii="Verdana" w:hAnsi="Verdana"/>
        </w:rPr>
        <w:br/>
      </w:r>
      <w:r w:rsidRPr="00625EC5">
        <w:rPr>
          <w:rFonts w:ascii="Verdana" w:hAnsi="Verdana"/>
          <w:b/>
          <w:bCs/>
        </w:rPr>
        <w:t>T</w:t>
      </w:r>
      <w:r w:rsidR="00A9305A">
        <w:rPr>
          <w:rFonts w:ascii="Verdana" w:hAnsi="Verdana"/>
          <w:b/>
          <w:bCs/>
        </w:rPr>
        <w:t>y</w:t>
      </w:r>
      <w:r w:rsidR="0083613C">
        <w:rPr>
          <w:rFonts w:ascii="Verdana" w:hAnsi="Verdana"/>
          <w:b/>
          <w:bCs/>
        </w:rPr>
        <w:t>p</w:t>
      </w:r>
      <w:r w:rsidR="00A9305A">
        <w:rPr>
          <w:rFonts w:ascii="Verdana" w:hAnsi="Verdana"/>
          <w:b/>
          <w:bCs/>
        </w:rPr>
        <w:t>ische voorbeelden</w:t>
      </w:r>
      <w:r w:rsidRPr="00625EC5">
        <w:rPr>
          <w:rFonts w:ascii="Verdana" w:hAnsi="Verdana"/>
        </w:rPr>
        <w:br/>
        <w:t>Enkele typische voorbeelden van metacognitieve vaardigheden zijn: plannen van het leer- of oplossingsproces; bewaken van het aan de gang zijnd</w:t>
      </w:r>
      <w:r w:rsidR="0049539F">
        <w:rPr>
          <w:rFonts w:ascii="Verdana" w:hAnsi="Verdana"/>
        </w:rPr>
        <w:t>e proces; verifiëren, diagnostic</w:t>
      </w:r>
      <w:r w:rsidRPr="00625EC5">
        <w:rPr>
          <w:rFonts w:ascii="Verdana" w:hAnsi="Verdana"/>
        </w:rPr>
        <w:t>eren en zo</w:t>
      </w:r>
      <w:r w:rsidR="0049539F">
        <w:rPr>
          <w:rFonts w:ascii="Verdana" w:hAnsi="Verdana"/>
        </w:rPr>
        <w:t xml:space="preserve"> </w:t>
      </w:r>
      <w:r w:rsidRPr="00625EC5">
        <w:rPr>
          <w:rFonts w:ascii="Verdana" w:hAnsi="Verdana"/>
        </w:rPr>
        <w:t>nodig verbeteren van een gegeven antwoord of een gevonden oplossing; achteraf reflecteren op een doorgemaakt leer- of oplossingsproces</w:t>
      </w:r>
      <w:r w:rsidR="00C23459">
        <w:rPr>
          <w:rStyle w:val="Voetnootmarkering"/>
          <w:rFonts w:ascii="Verdana" w:hAnsi="Verdana"/>
        </w:rPr>
        <w:footnoteReference w:id="19"/>
      </w:r>
      <w:r w:rsidRPr="00625EC5">
        <w:rPr>
          <w:rFonts w:ascii="Verdana" w:hAnsi="Verdana"/>
        </w:rPr>
        <w:t>.</w:t>
      </w:r>
    </w:p>
    <w:p w:rsidR="00625EC5" w:rsidRPr="00625EC5" w:rsidRDefault="00625EC5" w:rsidP="00395C58">
      <w:pPr>
        <w:rPr>
          <w:rFonts w:ascii="Verdana" w:hAnsi="Verdana"/>
        </w:rPr>
      </w:pPr>
      <w:r w:rsidRPr="00625EC5">
        <w:rPr>
          <w:rFonts w:ascii="Verdana" w:hAnsi="Verdana"/>
        </w:rPr>
        <w:t xml:space="preserve">Hoogbegaafdheid wordt vaak gedefinieerd in termen van IQ: bij een IQ van 130 of hoger is iemand hoogbegaafd. Die definitie vindt Marcel </w:t>
      </w:r>
      <w:proofErr w:type="spellStart"/>
      <w:r w:rsidRPr="00625EC5">
        <w:rPr>
          <w:rFonts w:ascii="Verdana" w:hAnsi="Verdana"/>
        </w:rPr>
        <w:t>Veenman</w:t>
      </w:r>
      <w:proofErr w:type="spellEnd"/>
      <w:r w:rsidRPr="00625EC5">
        <w:rPr>
          <w:rFonts w:ascii="Verdana" w:hAnsi="Verdana"/>
        </w:rPr>
        <w:t xml:space="preserve">, psycholoog bij de sectie </w:t>
      </w:r>
      <w:proofErr w:type="spellStart"/>
      <w:r w:rsidRPr="00625EC5">
        <w:rPr>
          <w:rFonts w:ascii="Verdana" w:hAnsi="Verdana"/>
        </w:rPr>
        <w:t>Ontwikkelings</w:t>
      </w:r>
      <w:proofErr w:type="spellEnd"/>
      <w:r w:rsidRPr="00625EC5">
        <w:rPr>
          <w:rFonts w:ascii="Verdana" w:hAnsi="Verdana"/>
        </w:rPr>
        <w:t xml:space="preserve">- en Onderwijspsychologie van het Leidse instituut </w:t>
      </w:r>
      <w:r w:rsidRPr="00625EC5">
        <w:rPr>
          <w:rFonts w:ascii="Verdana" w:hAnsi="Verdana"/>
        </w:rPr>
        <w:lastRenderedPageBreak/>
        <w:t>Psychologie, te beperkt. ‘Ik zie hoogbegaafdheid als gerealiseerd potentieel: hoogbegaafden zijn in staat hun brede pakket aan vaardigheden zodanig te gebruiken dat ze tot bijzondere leerprestaties komen.’  </w:t>
      </w:r>
    </w:p>
    <w:p w:rsidR="00B66A45" w:rsidRDefault="00625EC5" w:rsidP="00395C58">
      <w:pPr>
        <w:rPr>
          <w:rFonts w:ascii="Verdana" w:hAnsi="Verdana"/>
        </w:rPr>
      </w:pPr>
      <w:r w:rsidRPr="00625EC5">
        <w:rPr>
          <w:rFonts w:ascii="Verdana" w:hAnsi="Verdana"/>
        </w:rPr>
        <w:t xml:space="preserve">Op grond van eerder onderzoek stelt </w:t>
      </w:r>
      <w:proofErr w:type="spellStart"/>
      <w:r w:rsidRPr="00625EC5">
        <w:rPr>
          <w:rFonts w:ascii="Verdana" w:hAnsi="Verdana"/>
        </w:rPr>
        <w:t>Veenman</w:t>
      </w:r>
      <w:proofErr w:type="spellEnd"/>
      <w:r w:rsidRPr="00625EC5">
        <w:rPr>
          <w:rFonts w:ascii="Verdana" w:hAnsi="Verdana"/>
        </w:rPr>
        <w:t xml:space="preserve"> dat IQ slechts een van de vaardigheden is die leerprestaties bepalen. </w:t>
      </w:r>
      <w:proofErr w:type="spellStart"/>
      <w:r w:rsidRPr="00625EC5">
        <w:rPr>
          <w:rFonts w:ascii="Verdana" w:hAnsi="Verdana"/>
        </w:rPr>
        <w:t>Veenman</w:t>
      </w:r>
      <w:proofErr w:type="spellEnd"/>
      <w:r w:rsidRPr="00625EC5">
        <w:rPr>
          <w:rFonts w:ascii="Verdana" w:hAnsi="Verdana"/>
        </w:rPr>
        <w:t>: ‘Belangrijker zijn metacognitieve vaardigheden. Dat zijn de vaardigheden die je nodig hebt om te weten hoe je een taak uit moet voeren: het grondig analyseren van een taak, het stellen van doelen, het plannen wat je gaat doen en het evalueren tijdens en na een taak.’ Iedereen heeft metacognitieve vaardigheden in enige mate, maar de een meer dan de ander. De metacognitieve vaardigheden ontwikkelen zich bovendien enorm tussen het 8e en het 22e levensjaar. Metacognitieve vaardigheden zijn zo belangrijk omdat ze getraind kunnen worden, in tegenstelling tot IQ. Met goede metacognitieve vaardigheden kan iemand een beperkt IQ compenseren; zo iemand kan net zo goed presteren als een hoogintelligent persoon met zwakke metacognitieve vaardigheden.</w:t>
      </w:r>
      <w:r w:rsidR="00A9305A">
        <w:rPr>
          <w:rStyle w:val="Voetnootmarkering"/>
          <w:rFonts w:ascii="Verdana" w:hAnsi="Verdana"/>
        </w:rPr>
        <w:footnoteReference w:id="20"/>
      </w:r>
    </w:p>
    <w:p w:rsidR="00885BE4" w:rsidRDefault="00885BE4" w:rsidP="0015139B">
      <w:pPr>
        <w:pStyle w:val="Kop3"/>
      </w:pPr>
      <w:bookmarkStart w:id="19" w:name="_Toc332309880"/>
      <w:r w:rsidRPr="0015139B">
        <w:t>Top down leren en denken</w:t>
      </w:r>
      <w:bookmarkEnd w:id="19"/>
    </w:p>
    <w:p w:rsidR="00885BE4" w:rsidRPr="0015139B" w:rsidRDefault="00885BE4" w:rsidP="00A3146B">
      <w:pPr>
        <w:pStyle w:val="Normaalweb"/>
        <w:spacing w:before="0" w:beforeAutospacing="0" w:after="200" w:afterAutospacing="0" w:line="276" w:lineRule="auto"/>
        <w:rPr>
          <w:rFonts w:ascii="Verdana" w:hAnsi="Verdana"/>
          <w:sz w:val="22"/>
          <w:szCs w:val="22"/>
        </w:rPr>
      </w:pPr>
      <w:r w:rsidRPr="0015139B">
        <w:rPr>
          <w:rFonts w:ascii="Verdana" w:hAnsi="Verdana"/>
          <w:sz w:val="22"/>
          <w:szCs w:val="22"/>
        </w:rPr>
        <w:t xml:space="preserve">Hoogbegaafden leren veelal topdown. Dat geeft meteen de kern van hun probleem aan als ze regulier onderwijs krijgen. Want dat is meestal </w:t>
      </w:r>
      <w:proofErr w:type="spellStart"/>
      <w:r w:rsidRPr="0015139B">
        <w:rPr>
          <w:rFonts w:ascii="Verdana" w:hAnsi="Verdana"/>
          <w:sz w:val="22"/>
          <w:szCs w:val="22"/>
        </w:rPr>
        <w:t>bottom</w:t>
      </w:r>
      <w:proofErr w:type="spellEnd"/>
      <w:r w:rsidRPr="0015139B">
        <w:rPr>
          <w:rFonts w:ascii="Verdana" w:hAnsi="Verdana"/>
          <w:sz w:val="22"/>
          <w:szCs w:val="22"/>
        </w:rPr>
        <w:t xml:space="preserve"> up ingericht. Net als de meeste methoden en materialen. </w:t>
      </w:r>
      <w:proofErr w:type="spellStart"/>
      <w:r w:rsidRPr="0015139B">
        <w:rPr>
          <w:rFonts w:ascii="Verdana" w:hAnsi="Verdana"/>
          <w:sz w:val="22"/>
          <w:szCs w:val="22"/>
        </w:rPr>
        <w:t>Bottom</w:t>
      </w:r>
      <w:proofErr w:type="spellEnd"/>
      <w:r w:rsidRPr="0015139B">
        <w:rPr>
          <w:rFonts w:ascii="Verdana" w:hAnsi="Verdana"/>
          <w:sz w:val="22"/>
          <w:szCs w:val="22"/>
        </w:rPr>
        <w:t xml:space="preserve"> up leren betekent dat er vaak eerst onderdelen geleerd worden terwijl pas in een latere fase helder wordt waarom deze onderdelen voor het geheel van belang zijn.  Top down- </w:t>
      </w:r>
      <w:proofErr w:type="spellStart"/>
      <w:r w:rsidRPr="0015139B">
        <w:rPr>
          <w:rFonts w:ascii="Verdana" w:hAnsi="Verdana"/>
          <w:sz w:val="22"/>
          <w:szCs w:val="22"/>
        </w:rPr>
        <w:t>leerders</w:t>
      </w:r>
      <w:proofErr w:type="spellEnd"/>
      <w:r w:rsidRPr="0015139B">
        <w:rPr>
          <w:rFonts w:ascii="Verdana" w:hAnsi="Verdana"/>
          <w:sz w:val="22"/>
          <w:szCs w:val="22"/>
        </w:rPr>
        <w:t xml:space="preserve"> willen verdieping juist voordat ze aan basisvaardigheden werken. </w:t>
      </w:r>
    </w:p>
    <w:p w:rsidR="00885BE4" w:rsidRPr="00885BE4" w:rsidRDefault="00885BE4" w:rsidP="0005332C">
      <w:pPr>
        <w:pStyle w:val="Normaalweb"/>
        <w:spacing w:before="0" w:beforeAutospacing="0" w:after="200" w:afterAutospacing="0" w:line="276" w:lineRule="auto"/>
        <w:rPr>
          <w:rFonts w:ascii="Verdana" w:hAnsi="Verdana"/>
          <w:color w:val="FF0000"/>
          <w:sz w:val="22"/>
          <w:szCs w:val="22"/>
        </w:rPr>
      </w:pPr>
      <w:r w:rsidRPr="0015139B">
        <w:rPr>
          <w:rFonts w:ascii="Verdana" w:hAnsi="Verdana"/>
          <w:sz w:val="22"/>
          <w:szCs w:val="22"/>
        </w:rPr>
        <w:t xml:space="preserve">‘Het topdown denken brengt een kind op precies dezelfde plek als een kind dat </w:t>
      </w:r>
      <w:proofErr w:type="spellStart"/>
      <w:r w:rsidRPr="0015139B">
        <w:rPr>
          <w:rFonts w:ascii="Verdana" w:hAnsi="Verdana"/>
          <w:sz w:val="22"/>
          <w:szCs w:val="22"/>
        </w:rPr>
        <w:t>bottom-up</w:t>
      </w:r>
      <w:proofErr w:type="spellEnd"/>
      <w:r w:rsidRPr="0015139B">
        <w:rPr>
          <w:rFonts w:ascii="Verdana" w:hAnsi="Verdana"/>
          <w:sz w:val="22"/>
          <w:szCs w:val="22"/>
        </w:rPr>
        <w:t xml:space="preserve"> leert. Het is alleen wel een andere manier en vraagt, zeker op school, ook om een andere aanpak. ‘ (Jet Barendrecht, </w:t>
      </w:r>
      <w:proofErr w:type="spellStart"/>
      <w:r w:rsidRPr="0015139B">
        <w:rPr>
          <w:rFonts w:ascii="Verdana" w:hAnsi="Verdana"/>
          <w:sz w:val="22"/>
          <w:szCs w:val="22"/>
        </w:rPr>
        <w:t>Slimpuls</w:t>
      </w:r>
      <w:proofErr w:type="spellEnd"/>
      <w:r w:rsidRPr="0015139B">
        <w:rPr>
          <w:rFonts w:ascii="Verdana" w:hAnsi="Verdana"/>
          <w:sz w:val="22"/>
          <w:szCs w:val="22"/>
        </w:rPr>
        <w:t>)</w:t>
      </w:r>
    </w:p>
    <w:p w:rsidR="0093747E" w:rsidRPr="0015139B" w:rsidRDefault="0093747E" w:rsidP="0015139B">
      <w:pPr>
        <w:pStyle w:val="Kop2"/>
      </w:pPr>
      <w:bookmarkStart w:id="20" w:name="_Toc332309881"/>
      <w:r w:rsidRPr="0015139B">
        <w:t>Conclusie</w:t>
      </w:r>
      <w:bookmarkEnd w:id="20"/>
    </w:p>
    <w:p w:rsidR="00937977" w:rsidRDefault="00937977" w:rsidP="00155E34">
      <w:pPr>
        <w:rPr>
          <w:rFonts w:ascii="Verdana" w:hAnsi="Verdana"/>
        </w:rPr>
      </w:pPr>
      <w:r w:rsidRPr="00937977">
        <w:rPr>
          <w:rFonts w:ascii="Verdana" w:hAnsi="Verdana"/>
        </w:rPr>
        <w:t>Op b</w:t>
      </w:r>
      <w:r>
        <w:rPr>
          <w:rFonts w:ascii="Verdana" w:hAnsi="Verdana"/>
        </w:rPr>
        <w:t xml:space="preserve">asis van het theoretische onderzoek heb ik samen met de leerkracht en de intern begeleider van school de kinderen van het onderzoeksgroepje geselecteerd. Deze kinderen zijn </w:t>
      </w:r>
      <w:r w:rsidR="00155E34">
        <w:rPr>
          <w:rFonts w:ascii="Verdana" w:hAnsi="Verdana"/>
        </w:rPr>
        <w:t xml:space="preserve">enerzijds </w:t>
      </w:r>
      <w:r>
        <w:rPr>
          <w:rFonts w:ascii="Verdana" w:hAnsi="Verdana"/>
        </w:rPr>
        <w:t>geselecteerd omdat zij bovengemiddeld scoren en meer uitgedaagd willen worden</w:t>
      </w:r>
      <w:r w:rsidR="00155E34">
        <w:rPr>
          <w:rFonts w:ascii="Verdana" w:hAnsi="Verdana"/>
        </w:rPr>
        <w:t>,</w:t>
      </w:r>
      <w:r>
        <w:rPr>
          <w:rFonts w:ascii="Verdana" w:hAnsi="Verdana"/>
        </w:rPr>
        <w:t xml:space="preserve"> maar ook omdat zij onderpresteren omdat zij vastlopen terwijl zij meer aankunnen. Ik heb dus niet naar een IQ gekeken van de kinderen maar juist naar</w:t>
      </w:r>
      <w:r w:rsidR="005229FD">
        <w:rPr>
          <w:rFonts w:ascii="Verdana" w:hAnsi="Verdana"/>
        </w:rPr>
        <w:t xml:space="preserve"> de talenten. Ik kan dus stellen</w:t>
      </w:r>
      <w:r>
        <w:rPr>
          <w:rFonts w:ascii="Verdana" w:hAnsi="Verdana"/>
        </w:rPr>
        <w:t xml:space="preserve"> dat ik voor mijn onderzoeksgroepje getalenteerde kinderen heb geselecteerd. </w:t>
      </w:r>
    </w:p>
    <w:p w:rsidR="0093747E" w:rsidRPr="006B5965" w:rsidRDefault="00937977" w:rsidP="009C5AF3">
      <w:pPr>
        <w:rPr>
          <w:rFonts w:ascii="Verdana" w:hAnsi="Verdana"/>
        </w:rPr>
      </w:pPr>
      <w:r>
        <w:rPr>
          <w:rFonts w:ascii="Verdana" w:hAnsi="Verdana"/>
        </w:rPr>
        <w:t>Zoa</w:t>
      </w:r>
      <w:r w:rsidR="009C5AF3">
        <w:rPr>
          <w:rFonts w:ascii="Verdana" w:hAnsi="Verdana"/>
        </w:rPr>
        <w:t xml:space="preserve">ls eerder genoemd </w:t>
      </w:r>
      <w:r>
        <w:rPr>
          <w:rFonts w:ascii="Verdana" w:hAnsi="Verdana"/>
        </w:rPr>
        <w:t>hebben deze getalenteerde kinderen nog wel</w:t>
      </w:r>
      <w:r w:rsidR="00BB317B">
        <w:rPr>
          <w:rFonts w:ascii="Verdana" w:hAnsi="Verdana"/>
        </w:rPr>
        <w:t xml:space="preserve"> </w:t>
      </w:r>
      <w:r>
        <w:rPr>
          <w:rFonts w:ascii="Verdana" w:hAnsi="Verdana"/>
        </w:rPr>
        <w:t>eens moeite met de metacognitieve vaardigheden. Ik mijn experiment wil ik hier extra aandacht aan geven</w:t>
      </w:r>
      <w:r w:rsidR="006B5965">
        <w:rPr>
          <w:rFonts w:ascii="Verdana" w:hAnsi="Verdana"/>
        </w:rPr>
        <w:t>. Dit doe ik door de kinderen steeds te laten reflecteren op hun eigen handelen. Door het reflecteren op hun eigen handelen</w:t>
      </w:r>
      <w:r w:rsidR="00BB317B">
        <w:rPr>
          <w:rFonts w:ascii="Verdana" w:hAnsi="Verdana"/>
        </w:rPr>
        <w:t xml:space="preserve"> worden de kinderen bewust van </w:t>
      </w:r>
      <w:r w:rsidR="006B5965">
        <w:rPr>
          <w:rFonts w:ascii="Verdana" w:hAnsi="Verdana"/>
        </w:rPr>
        <w:t>wat zij aan het doen zijn en wat de gevolgen hiervan zijn.</w:t>
      </w:r>
    </w:p>
    <w:p w:rsidR="00B66A45" w:rsidRDefault="00B66A45" w:rsidP="00395C58">
      <w:pPr>
        <w:rPr>
          <w:rFonts w:ascii="Verdana" w:hAnsi="Verdana"/>
        </w:rPr>
      </w:pPr>
    </w:p>
    <w:p w:rsidR="00C52C5B" w:rsidRPr="0015139B" w:rsidRDefault="006C38D5" w:rsidP="007B14D5">
      <w:pPr>
        <w:pStyle w:val="Kop1"/>
      </w:pPr>
      <w:r>
        <w:br w:type="page"/>
      </w:r>
      <w:bookmarkStart w:id="21" w:name="_Toc332309882"/>
      <w:r w:rsidR="00096709">
        <w:lastRenderedPageBreak/>
        <w:t>De Leuvense B</w:t>
      </w:r>
      <w:r w:rsidR="00D0048D" w:rsidRPr="0015139B">
        <w:t>etrokkenheid</w:t>
      </w:r>
      <w:r w:rsidR="007B14D5">
        <w:t>ss</w:t>
      </w:r>
      <w:r w:rsidR="00D0048D" w:rsidRPr="0015139B">
        <w:t>chaal</w:t>
      </w:r>
      <w:bookmarkEnd w:id="21"/>
    </w:p>
    <w:p w:rsidR="00DD7AFE" w:rsidRDefault="00DD7AFE" w:rsidP="007B14D5">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De L</w:t>
      </w:r>
      <w:r w:rsidR="00096709">
        <w:rPr>
          <w:rFonts w:ascii="Verdana" w:hAnsi="Verdana" w:cs="Verdana"/>
          <w:lang w:eastAsia="nl-NL"/>
        </w:rPr>
        <w:t xml:space="preserve">euvense </w:t>
      </w:r>
      <w:r w:rsidRPr="00501C99">
        <w:rPr>
          <w:rFonts w:ascii="Verdana" w:hAnsi="Verdana" w:cs="Verdana"/>
          <w:lang w:eastAsia="nl-NL"/>
        </w:rPr>
        <w:t>B</w:t>
      </w:r>
      <w:r w:rsidR="00096709">
        <w:rPr>
          <w:rFonts w:ascii="Verdana" w:hAnsi="Verdana" w:cs="Verdana"/>
          <w:lang w:eastAsia="nl-NL"/>
        </w:rPr>
        <w:t>etrokkenheid</w:t>
      </w:r>
      <w:r w:rsidR="007B14D5">
        <w:rPr>
          <w:rFonts w:ascii="Verdana" w:hAnsi="Verdana" w:cs="Verdana"/>
          <w:lang w:eastAsia="nl-NL"/>
        </w:rPr>
        <w:t>ss</w:t>
      </w:r>
      <w:r w:rsidR="00096709">
        <w:rPr>
          <w:rFonts w:ascii="Verdana" w:hAnsi="Verdana" w:cs="Verdana"/>
          <w:lang w:eastAsia="nl-NL"/>
        </w:rPr>
        <w:t>chaal (LBS)</w:t>
      </w:r>
      <w:r w:rsidRPr="00501C99">
        <w:rPr>
          <w:rFonts w:ascii="Verdana" w:hAnsi="Verdana" w:cs="Verdana"/>
          <w:lang w:eastAsia="nl-NL"/>
        </w:rPr>
        <w:t xml:space="preserve"> bestaat uit twee delen. Er is een lijst met </w:t>
      </w:r>
      <w:r w:rsidRPr="00501C99">
        <w:rPr>
          <w:rFonts w:ascii="Verdana" w:hAnsi="Verdana" w:cs="Verdana"/>
          <w:b/>
          <w:bCs/>
          <w:lang w:eastAsia="nl-NL"/>
        </w:rPr>
        <w:t xml:space="preserve">signalen </w:t>
      </w:r>
      <w:r w:rsidRPr="00501C99">
        <w:rPr>
          <w:rFonts w:ascii="Verdana" w:hAnsi="Verdana" w:cs="Verdana"/>
          <w:lang w:eastAsia="nl-NL"/>
        </w:rPr>
        <w:t>van gedrag waarop men zich</w:t>
      </w:r>
      <w:r>
        <w:rPr>
          <w:rFonts w:ascii="Verdana" w:hAnsi="Verdana" w:cs="Verdana"/>
          <w:lang w:eastAsia="nl-NL"/>
        </w:rPr>
        <w:t xml:space="preserve"> </w:t>
      </w:r>
      <w:r w:rsidRPr="00501C99">
        <w:rPr>
          <w:rFonts w:ascii="Verdana" w:hAnsi="Verdana" w:cs="Verdana"/>
          <w:lang w:eastAsia="nl-NL"/>
        </w:rPr>
        <w:t xml:space="preserve">als beoordelaar kan richten. Daarnaast worden er </w:t>
      </w:r>
      <w:r w:rsidRPr="00501C99">
        <w:rPr>
          <w:rFonts w:ascii="Verdana" w:hAnsi="Verdana" w:cs="Verdana"/>
          <w:b/>
          <w:bCs/>
          <w:lang w:eastAsia="nl-NL"/>
        </w:rPr>
        <w:t xml:space="preserve">vijf schaalwaarden </w:t>
      </w:r>
      <w:r w:rsidRPr="00501C99">
        <w:rPr>
          <w:rFonts w:ascii="Verdana" w:hAnsi="Verdana" w:cs="Verdana"/>
          <w:lang w:eastAsia="nl-NL"/>
        </w:rPr>
        <w:t>onderscheiden of</w:t>
      </w:r>
      <w:r>
        <w:rPr>
          <w:rFonts w:ascii="Verdana" w:hAnsi="Verdana" w:cs="Verdana"/>
          <w:lang w:eastAsia="nl-NL"/>
        </w:rPr>
        <w:t xml:space="preserve"> </w:t>
      </w:r>
      <w:r w:rsidRPr="00501C99">
        <w:rPr>
          <w:rFonts w:ascii="Verdana" w:hAnsi="Verdana" w:cs="Verdana"/>
          <w:lang w:eastAsia="nl-NL"/>
        </w:rPr>
        <w:t>niveaus van bet</w:t>
      </w:r>
      <w:r>
        <w:rPr>
          <w:rFonts w:ascii="Verdana" w:hAnsi="Verdana" w:cs="Verdana"/>
          <w:lang w:eastAsia="nl-NL"/>
        </w:rPr>
        <w:t>rokkenheid. Bij kleuters bepaalt</w:t>
      </w:r>
      <w:r w:rsidRPr="00501C99">
        <w:rPr>
          <w:rFonts w:ascii="Verdana" w:hAnsi="Verdana" w:cs="Verdana"/>
          <w:lang w:eastAsia="nl-NL"/>
        </w:rPr>
        <w:t xml:space="preserve"> het kind de activiteit waar op de</w:t>
      </w:r>
      <w:r>
        <w:rPr>
          <w:rFonts w:ascii="Verdana" w:hAnsi="Verdana" w:cs="Verdana"/>
          <w:lang w:eastAsia="nl-NL"/>
        </w:rPr>
        <w:t xml:space="preserve"> </w:t>
      </w:r>
      <w:r w:rsidRPr="00501C99">
        <w:rPr>
          <w:rFonts w:ascii="Verdana" w:hAnsi="Verdana" w:cs="Verdana"/>
          <w:lang w:eastAsia="nl-NL"/>
        </w:rPr>
        <w:t>betrokkenheid wordt gescoord. Wanneer een kleuter tijdens het knutselen druk bezig is</w:t>
      </w:r>
      <w:r>
        <w:rPr>
          <w:rFonts w:ascii="Verdana" w:hAnsi="Verdana" w:cs="Verdana"/>
          <w:lang w:eastAsia="nl-NL"/>
        </w:rPr>
        <w:t xml:space="preserve"> </w:t>
      </w:r>
      <w:r w:rsidRPr="00501C99">
        <w:rPr>
          <w:rFonts w:ascii="Verdana" w:hAnsi="Verdana" w:cs="Verdana"/>
          <w:lang w:eastAsia="nl-NL"/>
        </w:rPr>
        <w:t>met een medekleuter dan wordt de betrokkenheid geschat van de hoofdactiviteit , n</w:t>
      </w:r>
      <w:r w:rsidR="003B0DEB">
        <w:rPr>
          <w:rFonts w:ascii="Verdana" w:hAnsi="Verdana" w:cs="Verdana"/>
          <w:lang w:eastAsia="nl-NL"/>
        </w:rPr>
        <w:t>ame</w:t>
      </w:r>
      <w:r w:rsidRPr="00501C99">
        <w:rPr>
          <w:rFonts w:ascii="Verdana" w:hAnsi="Verdana" w:cs="Verdana"/>
          <w:lang w:eastAsia="nl-NL"/>
        </w:rPr>
        <w:t>l</w:t>
      </w:r>
      <w:r w:rsidR="003B0DEB">
        <w:rPr>
          <w:rFonts w:ascii="Verdana" w:hAnsi="Verdana" w:cs="Verdana"/>
          <w:lang w:eastAsia="nl-NL"/>
        </w:rPr>
        <w:t>ijk</w:t>
      </w:r>
      <w:r w:rsidRPr="00501C99">
        <w:rPr>
          <w:rFonts w:ascii="Verdana" w:hAnsi="Verdana" w:cs="Verdana"/>
          <w:lang w:eastAsia="nl-NL"/>
        </w:rPr>
        <w:t>:</w:t>
      </w:r>
      <w:r>
        <w:rPr>
          <w:rFonts w:ascii="Verdana" w:hAnsi="Verdana" w:cs="Verdana"/>
          <w:lang w:eastAsia="nl-NL"/>
        </w:rPr>
        <w:t xml:space="preserve"> </w:t>
      </w:r>
      <w:r w:rsidRPr="00501C99">
        <w:rPr>
          <w:rFonts w:ascii="Verdana" w:hAnsi="Verdana" w:cs="Verdana"/>
          <w:lang w:eastAsia="nl-NL"/>
        </w:rPr>
        <w:t>“met een ander kind praten”. Wanneer de betrokkenheid van leerlingen wordt gemeten</w:t>
      </w:r>
      <w:r>
        <w:rPr>
          <w:rFonts w:ascii="Verdana" w:hAnsi="Verdana" w:cs="Verdana"/>
          <w:lang w:eastAsia="nl-NL"/>
        </w:rPr>
        <w:t xml:space="preserve"> </w:t>
      </w:r>
      <w:r w:rsidRPr="00501C99">
        <w:rPr>
          <w:rFonts w:ascii="Verdana" w:hAnsi="Verdana" w:cs="Verdana"/>
          <w:lang w:eastAsia="nl-NL"/>
        </w:rPr>
        <w:t>dan wordt er gekeken naar de activiteit die de leerkracht heeft gekozen.</w:t>
      </w:r>
    </w:p>
    <w:p w:rsidR="00127B22" w:rsidRDefault="00127B22" w:rsidP="008630B2">
      <w:pPr>
        <w:autoSpaceDE w:val="0"/>
        <w:autoSpaceDN w:val="0"/>
        <w:adjustRightInd w:val="0"/>
        <w:spacing w:after="0" w:line="240" w:lineRule="auto"/>
        <w:rPr>
          <w:rFonts w:ascii="Verdana" w:hAnsi="Verdana" w:cs="Verdana"/>
          <w:b/>
          <w:bCs/>
          <w:lang w:eastAsia="nl-NL"/>
        </w:rPr>
      </w:pPr>
    </w:p>
    <w:p w:rsidR="008630B2" w:rsidRPr="00501C99" w:rsidRDefault="008630B2" w:rsidP="008630B2">
      <w:pPr>
        <w:autoSpaceDE w:val="0"/>
        <w:autoSpaceDN w:val="0"/>
        <w:adjustRightInd w:val="0"/>
        <w:spacing w:after="0" w:line="240" w:lineRule="auto"/>
        <w:rPr>
          <w:rFonts w:ascii="Verdana" w:hAnsi="Verdana" w:cs="Verdana"/>
          <w:b/>
          <w:bCs/>
          <w:lang w:eastAsia="nl-NL"/>
        </w:rPr>
      </w:pPr>
      <w:r w:rsidRPr="00501C99">
        <w:rPr>
          <w:rFonts w:ascii="Verdana" w:hAnsi="Verdana" w:cs="Verdana"/>
          <w:b/>
          <w:bCs/>
          <w:lang w:eastAsia="nl-NL"/>
        </w:rPr>
        <w:t>Concentratie</w:t>
      </w:r>
    </w:p>
    <w:p w:rsidR="008630B2" w:rsidRDefault="008630B2" w:rsidP="008630B2">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De aandacht van de leerling is op één beperkte cirkel gericht, die van zijn activiteit.</w:t>
      </w:r>
      <w:r>
        <w:rPr>
          <w:rFonts w:ascii="Verdana" w:hAnsi="Verdana" w:cs="Verdana"/>
          <w:lang w:eastAsia="nl-NL"/>
        </w:rPr>
        <w:t xml:space="preserve"> </w:t>
      </w:r>
      <w:r w:rsidRPr="00501C99">
        <w:rPr>
          <w:rFonts w:ascii="Verdana" w:hAnsi="Verdana" w:cs="Verdana"/>
          <w:lang w:eastAsia="nl-NL"/>
        </w:rPr>
        <w:t>Slechts intense prikkels uit de omgeving kunnen zorgen voor afleiding. Het is belangrijk</w:t>
      </w:r>
      <w:r>
        <w:rPr>
          <w:rFonts w:ascii="Verdana" w:hAnsi="Verdana" w:cs="Verdana"/>
          <w:lang w:eastAsia="nl-NL"/>
        </w:rPr>
        <w:t xml:space="preserve"> </w:t>
      </w:r>
      <w:r w:rsidRPr="00501C99">
        <w:rPr>
          <w:rFonts w:ascii="Verdana" w:hAnsi="Verdana" w:cs="Verdana"/>
          <w:lang w:eastAsia="nl-NL"/>
        </w:rPr>
        <w:t>om hierbij naar de ogen te kijken, deze zijn gericht op de activiteit.</w:t>
      </w:r>
    </w:p>
    <w:p w:rsidR="008630B2" w:rsidRPr="00501C99" w:rsidRDefault="008630B2" w:rsidP="008630B2">
      <w:pPr>
        <w:autoSpaceDE w:val="0"/>
        <w:autoSpaceDN w:val="0"/>
        <w:adjustRightInd w:val="0"/>
        <w:spacing w:after="0" w:line="240" w:lineRule="auto"/>
        <w:rPr>
          <w:rFonts w:ascii="Verdana" w:hAnsi="Verdana" w:cs="Verdana"/>
          <w:lang w:eastAsia="nl-NL"/>
        </w:rPr>
      </w:pPr>
    </w:p>
    <w:p w:rsidR="008630B2" w:rsidRPr="00501C99" w:rsidRDefault="008630B2" w:rsidP="008630B2">
      <w:pPr>
        <w:autoSpaceDE w:val="0"/>
        <w:autoSpaceDN w:val="0"/>
        <w:adjustRightInd w:val="0"/>
        <w:spacing w:after="0" w:line="240" w:lineRule="auto"/>
        <w:rPr>
          <w:rFonts w:ascii="Verdana" w:hAnsi="Verdana" w:cs="Verdana"/>
          <w:b/>
          <w:bCs/>
          <w:lang w:eastAsia="nl-NL"/>
        </w:rPr>
      </w:pPr>
      <w:r w:rsidRPr="00501C99">
        <w:rPr>
          <w:rFonts w:ascii="Verdana" w:hAnsi="Verdana" w:cs="Verdana"/>
          <w:b/>
          <w:bCs/>
          <w:lang w:eastAsia="nl-NL"/>
        </w:rPr>
        <w:t>Energie</w:t>
      </w:r>
    </w:p>
    <w:p w:rsidR="008630B2" w:rsidRPr="00501C99" w:rsidRDefault="008630B2" w:rsidP="008630B2">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Bij bewegingactiviteiten komt veel fysische energie aan te pas en zie je soms</w:t>
      </w:r>
    </w:p>
    <w:p w:rsidR="008630B2" w:rsidRDefault="008630B2" w:rsidP="008630B2">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zweetdruppels. In andere activiteiten zijn andere componenten opvallend: luid spreken,</w:t>
      </w:r>
      <w:r>
        <w:rPr>
          <w:rFonts w:ascii="Verdana" w:hAnsi="Verdana" w:cs="Verdana"/>
          <w:lang w:eastAsia="nl-NL"/>
        </w:rPr>
        <w:t xml:space="preserve"> </w:t>
      </w:r>
      <w:r w:rsidRPr="00501C99">
        <w:rPr>
          <w:rFonts w:ascii="Verdana" w:hAnsi="Verdana" w:cs="Verdana"/>
          <w:lang w:eastAsia="nl-NL"/>
        </w:rPr>
        <w:t>alles vlot willen doen, ook hierbij kun je veel zien aan de blik van de kinderen (bijv</w:t>
      </w:r>
      <w:r>
        <w:rPr>
          <w:rFonts w:ascii="Verdana" w:hAnsi="Verdana" w:cs="Verdana"/>
          <w:lang w:eastAsia="nl-NL"/>
        </w:rPr>
        <w:t>oorbeeld</w:t>
      </w:r>
      <w:r w:rsidRPr="00501C99">
        <w:rPr>
          <w:rFonts w:ascii="Verdana" w:hAnsi="Verdana" w:cs="Verdana"/>
          <w:lang w:eastAsia="nl-NL"/>
        </w:rPr>
        <w:t xml:space="preserve"> de</w:t>
      </w:r>
      <w:r>
        <w:rPr>
          <w:rFonts w:ascii="Verdana" w:hAnsi="Verdana" w:cs="Verdana"/>
          <w:lang w:eastAsia="nl-NL"/>
        </w:rPr>
        <w:t xml:space="preserve"> </w:t>
      </w:r>
      <w:r w:rsidRPr="00501C99">
        <w:rPr>
          <w:rFonts w:ascii="Verdana" w:hAnsi="Verdana" w:cs="Verdana"/>
          <w:lang w:eastAsia="nl-NL"/>
        </w:rPr>
        <w:t>tong een stukje uit de mond).</w:t>
      </w:r>
    </w:p>
    <w:p w:rsidR="008630B2" w:rsidRPr="00501C99" w:rsidRDefault="008630B2" w:rsidP="008630B2">
      <w:pPr>
        <w:autoSpaceDE w:val="0"/>
        <w:autoSpaceDN w:val="0"/>
        <w:adjustRightInd w:val="0"/>
        <w:spacing w:after="0" w:line="240" w:lineRule="auto"/>
        <w:rPr>
          <w:rFonts w:ascii="Verdana" w:hAnsi="Verdana" w:cs="Verdana"/>
          <w:lang w:eastAsia="nl-NL"/>
        </w:rPr>
      </w:pPr>
    </w:p>
    <w:p w:rsidR="008630B2" w:rsidRPr="00501C99" w:rsidRDefault="008630B2" w:rsidP="008630B2">
      <w:pPr>
        <w:autoSpaceDE w:val="0"/>
        <w:autoSpaceDN w:val="0"/>
        <w:adjustRightInd w:val="0"/>
        <w:spacing w:after="0" w:line="240" w:lineRule="auto"/>
        <w:rPr>
          <w:rFonts w:ascii="Verdana" w:hAnsi="Verdana" w:cs="Verdana"/>
          <w:b/>
          <w:bCs/>
          <w:lang w:eastAsia="nl-NL"/>
        </w:rPr>
      </w:pPr>
      <w:r w:rsidRPr="00501C99">
        <w:rPr>
          <w:rFonts w:ascii="Verdana" w:hAnsi="Verdana" w:cs="Verdana"/>
          <w:b/>
          <w:bCs/>
          <w:lang w:eastAsia="nl-NL"/>
        </w:rPr>
        <w:t>Complexiteit en creativiteit</w:t>
      </w:r>
    </w:p>
    <w:p w:rsidR="008630B2" w:rsidRPr="00501C99" w:rsidRDefault="008630B2" w:rsidP="008630B2">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Bij hoge betrokkenheid bevinden kinderen zich op de grens van hun kunnen en kennen.</w:t>
      </w:r>
      <w:r>
        <w:rPr>
          <w:rFonts w:ascii="Verdana" w:hAnsi="Verdana" w:cs="Verdana"/>
          <w:lang w:eastAsia="nl-NL"/>
        </w:rPr>
        <w:t xml:space="preserve"> </w:t>
      </w:r>
      <w:r w:rsidRPr="00501C99">
        <w:rPr>
          <w:rFonts w:ascii="Verdana" w:hAnsi="Verdana" w:cs="Verdana"/>
          <w:lang w:eastAsia="nl-NL"/>
        </w:rPr>
        <w:t>Hun gedrag is dan ook meer dan routinematig handelen. Complexiteit omvat dan ook</w:t>
      </w:r>
      <w:r>
        <w:rPr>
          <w:rFonts w:ascii="Verdana" w:hAnsi="Verdana" w:cs="Verdana"/>
          <w:lang w:eastAsia="nl-NL"/>
        </w:rPr>
        <w:t xml:space="preserve"> </w:t>
      </w:r>
      <w:r w:rsidRPr="00501C99">
        <w:rPr>
          <w:rFonts w:ascii="Verdana" w:hAnsi="Verdana" w:cs="Verdana"/>
          <w:lang w:eastAsia="nl-NL"/>
        </w:rPr>
        <w:t>meestal creativiteit: het kind doet iets persoonlijks met het aanbod, voegt er eigen</w:t>
      </w:r>
      <w:r>
        <w:rPr>
          <w:rFonts w:ascii="Verdana" w:hAnsi="Verdana" w:cs="Verdana"/>
          <w:lang w:eastAsia="nl-NL"/>
        </w:rPr>
        <w:t xml:space="preserve"> </w:t>
      </w:r>
      <w:r w:rsidRPr="00501C99">
        <w:rPr>
          <w:rFonts w:ascii="Verdana" w:hAnsi="Verdana" w:cs="Verdana"/>
          <w:lang w:eastAsia="nl-NL"/>
        </w:rPr>
        <w:t>elementen aan toe, brengt iets voort dat nieuw voor hem/haar is.</w:t>
      </w:r>
    </w:p>
    <w:p w:rsidR="008630B2" w:rsidRDefault="008630B2" w:rsidP="008630B2">
      <w:pPr>
        <w:autoSpaceDE w:val="0"/>
        <w:autoSpaceDN w:val="0"/>
        <w:adjustRightInd w:val="0"/>
        <w:spacing w:after="0" w:line="240" w:lineRule="auto"/>
        <w:rPr>
          <w:rFonts w:ascii="Verdana" w:hAnsi="Verdana" w:cs="Verdana"/>
          <w:b/>
          <w:bCs/>
          <w:lang w:eastAsia="nl-NL"/>
        </w:rPr>
      </w:pPr>
    </w:p>
    <w:p w:rsidR="008630B2" w:rsidRPr="00501C99" w:rsidRDefault="008630B2" w:rsidP="008630B2">
      <w:pPr>
        <w:autoSpaceDE w:val="0"/>
        <w:autoSpaceDN w:val="0"/>
        <w:adjustRightInd w:val="0"/>
        <w:spacing w:after="0" w:line="240" w:lineRule="auto"/>
        <w:rPr>
          <w:rFonts w:ascii="Verdana" w:hAnsi="Verdana" w:cs="Verdana"/>
          <w:b/>
          <w:bCs/>
          <w:lang w:eastAsia="nl-NL"/>
        </w:rPr>
      </w:pPr>
      <w:r w:rsidRPr="00501C99">
        <w:rPr>
          <w:rFonts w:ascii="Verdana" w:hAnsi="Verdana" w:cs="Verdana"/>
          <w:b/>
          <w:bCs/>
          <w:lang w:eastAsia="nl-NL"/>
        </w:rPr>
        <w:t>Mimiek en houding</w:t>
      </w:r>
    </w:p>
    <w:p w:rsidR="008630B2" w:rsidRDefault="008630B2" w:rsidP="008630B2">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De niet-verbale tekenen van betrokkenheid zijn een grote hulp bij het beoordelen. Zo</w:t>
      </w:r>
      <w:r>
        <w:rPr>
          <w:rFonts w:ascii="Verdana" w:hAnsi="Verdana" w:cs="Verdana"/>
          <w:lang w:eastAsia="nl-NL"/>
        </w:rPr>
        <w:t xml:space="preserve"> </w:t>
      </w:r>
      <w:r w:rsidRPr="00501C99">
        <w:rPr>
          <w:rFonts w:ascii="Verdana" w:hAnsi="Verdana" w:cs="Verdana"/>
          <w:lang w:eastAsia="nl-NL"/>
        </w:rPr>
        <w:t>kan je het onderscheid maken tussen ogen die dromerig zijn, ongeïnteresseerd van het</w:t>
      </w:r>
      <w:r>
        <w:rPr>
          <w:rFonts w:ascii="Verdana" w:hAnsi="Verdana" w:cs="Verdana"/>
          <w:lang w:eastAsia="nl-NL"/>
        </w:rPr>
        <w:t xml:space="preserve"> </w:t>
      </w:r>
      <w:r w:rsidRPr="00501C99">
        <w:rPr>
          <w:rFonts w:ascii="Verdana" w:hAnsi="Verdana" w:cs="Verdana"/>
          <w:lang w:eastAsia="nl-NL"/>
        </w:rPr>
        <w:t>ene naar het andere gaan en ingespannen kijken. Er is veel af te lezen aan houding en</w:t>
      </w:r>
      <w:r>
        <w:rPr>
          <w:rFonts w:ascii="Verdana" w:hAnsi="Verdana" w:cs="Verdana"/>
          <w:lang w:eastAsia="nl-NL"/>
        </w:rPr>
        <w:t xml:space="preserve"> </w:t>
      </w:r>
      <w:r w:rsidRPr="00501C99">
        <w:rPr>
          <w:rFonts w:ascii="Verdana" w:hAnsi="Verdana" w:cs="Verdana"/>
          <w:lang w:eastAsia="nl-NL"/>
        </w:rPr>
        <w:t>mimiek.</w:t>
      </w:r>
    </w:p>
    <w:p w:rsidR="008630B2" w:rsidRPr="00501C99" w:rsidRDefault="008630B2" w:rsidP="008630B2">
      <w:pPr>
        <w:autoSpaceDE w:val="0"/>
        <w:autoSpaceDN w:val="0"/>
        <w:adjustRightInd w:val="0"/>
        <w:spacing w:after="0" w:line="240" w:lineRule="auto"/>
        <w:rPr>
          <w:rFonts w:ascii="Verdana" w:hAnsi="Verdana" w:cs="Verdana"/>
          <w:lang w:eastAsia="nl-NL"/>
        </w:rPr>
      </w:pPr>
    </w:p>
    <w:p w:rsidR="008630B2" w:rsidRPr="00501C99" w:rsidRDefault="008630B2" w:rsidP="008630B2">
      <w:pPr>
        <w:autoSpaceDE w:val="0"/>
        <w:autoSpaceDN w:val="0"/>
        <w:adjustRightInd w:val="0"/>
        <w:spacing w:after="0" w:line="240" w:lineRule="auto"/>
        <w:rPr>
          <w:rFonts w:ascii="Verdana" w:hAnsi="Verdana" w:cs="Verdana"/>
          <w:b/>
          <w:bCs/>
          <w:lang w:eastAsia="nl-NL"/>
        </w:rPr>
      </w:pPr>
      <w:r w:rsidRPr="00501C99">
        <w:rPr>
          <w:rFonts w:ascii="Verdana" w:hAnsi="Verdana" w:cs="Verdana"/>
          <w:b/>
          <w:bCs/>
          <w:lang w:eastAsia="nl-NL"/>
        </w:rPr>
        <w:t>Persistentie</w:t>
      </w:r>
    </w:p>
    <w:p w:rsidR="008630B2" w:rsidRDefault="008630B2" w:rsidP="008630B2">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Bij concentratie is alle aandacht en energie op één punt gericht. Bij persistentie gaan het</w:t>
      </w:r>
      <w:r>
        <w:rPr>
          <w:rFonts w:ascii="Verdana" w:hAnsi="Verdana" w:cs="Verdana"/>
          <w:lang w:eastAsia="nl-NL"/>
        </w:rPr>
        <w:t xml:space="preserve"> </w:t>
      </w:r>
      <w:r w:rsidRPr="00501C99">
        <w:rPr>
          <w:rFonts w:ascii="Verdana" w:hAnsi="Verdana" w:cs="Verdana"/>
          <w:lang w:eastAsia="nl-NL"/>
        </w:rPr>
        <w:t>om de duur van die concentratie. Kinderen die betrokken bezig zijn laten de activiteit niet</w:t>
      </w:r>
      <w:r>
        <w:rPr>
          <w:rFonts w:ascii="Verdana" w:hAnsi="Verdana" w:cs="Verdana"/>
          <w:lang w:eastAsia="nl-NL"/>
        </w:rPr>
        <w:t xml:space="preserve"> </w:t>
      </w:r>
      <w:r w:rsidRPr="00501C99">
        <w:rPr>
          <w:rFonts w:ascii="Verdana" w:hAnsi="Verdana" w:cs="Verdana"/>
          <w:lang w:eastAsia="nl-NL"/>
        </w:rPr>
        <w:t>makkelijk los. Ze willen de voldoening van intense activiteit blijven smaken en zijn bereid</w:t>
      </w:r>
      <w:r>
        <w:rPr>
          <w:rFonts w:ascii="Verdana" w:hAnsi="Verdana" w:cs="Verdana"/>
          <w:lang w:eastAsia="nl-NL"/>
        </w:rPr>
        <w:t xml:space="preserve"> </w:t>
      </w:r>
      <w:r w:rsidRPr="00501C99">
        <w:rPr>
          <w:rFonts w:ascii="Verdana" w:hAnsi="Verdana" w:cs="Verdana"/>
          <w:lang w:eastAsia="nl-NL"/>
        </w:rPr>
        <w:t>daarvoor de nodige inspanning te doen. De betrokkenheid duurt meestal een hele tijd.</w:t>
      </w:r>
    </w:p>
    <w:p w:rsidR="008630B2" w:rsidRDefault="008630B2" w:rsidP="008630B2">
      <w:pPr>
        <w:autoSpaceDE w:val="0"/>
        <w:autoSpaceDN w:val="0"/>
        <w:adjustRightInd w:val="0"/>
        <w:spacing w:after="0" w:line="240" w:lineRule="auto"/>
        <w:rPr>
          <w:rFonts w:ascii="Verdana" w:hAnsi="Verdana" w:cs="Verdana"/>
          <w:b/>
          <w:bCs/>
          <w:lang w:eastAsia="nl-NL"/>
        </w:rPr>
      </w:pPr>
    </w:p>
    <w:p w:rsidR="008630B2" w:rsidRPr="00501C99" w:rsidRDefault="008630B2" w:rsidP="008630B2">
      <w:pPr>
        <w:autoSpaceDE w:val="0"/>
        <w:autoSpaceDN w:val="0"/>
        <w:adjustRightInd w:val="0"/>
        <w:spacing w:after="0" w:line="240" w:lineRule="auto"/>
        <w:rPr>
          <w:rFonts w:ascii="Verdana" w:hAnsi="Verdana" w:cs="Verdana"/>
          <w:b/>
          <w:bCs/>
          <w:lang w:eastAsia="nl-NL"/>
        </w:rPr>
      </w:pPr>
      <w:r w:rsidRPr="00501C99">
        <w:rPr>
          <w:rFonts w:ascii="Verdana" w:hAnsi="Verdana" w:cs="Verdana"/>
          <w:b/>
          <w:bCs/>
          <w:lang w:eastAsia="nl-NL"/>
        </w:rPr>
        <w:t>Nauwkeurigheid</w:t>
      </w:r>
    </w:p>
    <w:p w:rsidR="008630B2" w:rsidRDefault="008630B2" w:rsidP="008630B2">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Kinderen die b</w:t>
      </w:r>
      <w:r>
        <w:rPr>
          <w:rFonts w:ascii="Verdana" w:hAnsi="Verdana" w:cs="Verdana"/>
          <w:lang w:eastAsia="nl-NL"/>
        </w:rPr>
        <w:t>etrokken bezig zijn tonen een bij</w:t>
      </w:r>
      <w:r w:rsidRPr="00501C99">
        <w:rPr>
          <w:rFonts w:ascii="Verdana" w:hAnsi="Verdana" w:cs="Verdana"/>
          <w:lang w:eastAsia="nl-NL"/>
        </w:rPr>
        <w:t>zondere zorg voor hun werk: ze houden</w:t>
      </w:r>
      <w:r>
        <w:rPr>
          <w:rFonts w:ascii="Verdana" w:hAnsi="Verdana" w:cs="Verdana"/>
          <w:lang w:eastAsia="nl-NL"/>
        </w:rPr>
        <w:t xml:space="preserve"> </w:t>
      </w:r>
      <w:r w:rsidRPr="00501C99">
        <w:rPr>
          <w:rFonts w:ascii="Verdana" w:hAnsi="Verdana" w:cs="Verdana"/>
          <w:lang w:eastAsia="nl-NL"/>
        </w:rPr>
        <w:t>rekening met details, gaan nauwkeurig te werk. Niet-betrokken kinderen gaan er vaak</w:t>
      </w:r>
      <w:r>
        <w:rPr>
          <w:rFonts w:ascii="Verdana" w:hAnsi="Verdana" w:cs="Verdana"/>
          <w:lang w:eastAsia="nl-NL"/>
        </w:rPr>
        <w:t xml:space="preserve"> </w:t>
      </w:r>
      <w:r w:rsidRPr="00501C99">
        <w:rPr>
          <w:rFonts w:ascii="Verdana" w:hAnsi="Verdana" w:cs="Verdana"/>
          <w:lang w:eastAsia="nl-NL"/>
        </w:rPr>
        <w:t>met de grove borstel over; het steekt niet zo nauw.</w:t>
      </w:r>
    </w:p>
    <w:p w:rsidR="008630B2" w:rsidRPr="00501C99" w:rsidRDefault="008630B2" w:rsidP="008630B2">
      <w:pPr>
        <w:autoSpaceDE w:val="0"/>
        <w:autoSpaceDN w:val="0"/>
        <w:adjustRightInd w:val="0"/>
        <w:spacing w:after="0" w:line="240" w:lineRule="auto"/>
        <w:rPr>
          <w:rFonts w:ascii="Verdana" w:hAnsi="Verdana" w:cs="Verdana"/>
          <w:lang w:eastAsia="nl-NL"/>
        </w:rPr>
      </w:pPr>
    </w:p>
    <w:p w:rsidR="008630B2" w:rsidRPr="00501C99" w:rsidRDefault="008630B2" w:rsidP="008630B2">
      <w:pPr>
        <w:autoSpaceDE w:val="0"/>
        <w:autoSpaceDN w:val="0"/>
        <w:adjustRightInd w:val="0"/>
        <w:spacing w:after="0" w:line="240" w:lineRule="auto"/>
        <w:rPr>
          <w:rFonts w:ascii="Verdana" w:hAnsi="Verdana" w:cs="Verdana"/>
          <w:b/>
          <w:bCs/>
          <w:lang w:eastAsia="nl-NL"/>
        </w:rPr>
      </w:pPr>
      <w:r w:rsidRPr="00501C99">
        <w:rPr>
          <w:rFonts w:ascii="Verdana" w:hAnsi="Verdana" w:cs="Verdana"/>
          <w:b/>
          <w:bCs/>
          <w:lang w:eastAsia="nl-NL"/>
        </w:rPr>
        <w:t>Reactietijd</w:t>
      </w:r>
    </w:p>
    <w:p w:rsidR="008630B2" w:rsidRPr="00501C99" w:rsidRDefault="008630B2" w:rsidP="008630B2">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De kinderen zijn alert en gaan snel in op uitlokkende prikkels. Ze vliegen er meteen in en</w:t>
      </w:r>
      <w:r>
        <w:rPr>
          <w:rFonts w:ascii="Verdana" w:hAnsi="Verdana" w:cs="Verdana"/>
          <w:lang w:eastAsia="nl-NL"/>
        </w:rPr>
        <w:t xml:space="preserve"> </w:t>
      </w:r>
      <w:r w:rsidRPr="00501C99">
        <w:rPr>
          <w:rFonts w:ascii="Verdana" w:hAnsi="Verdana" w:cs="Verdana"/>
          <w:lang w:eastAsia="nl-NL"/>
        </w:rPr>
        <w:t xml:space="preserve">tonen daardoor hun motivatie om tot actie over te gaan. Ze </w:t>
      </w:r>
      <w:r w:rsidRPr="00501C99">
        <w:rPr>
          <w:rFonts w:ascii="Verdana" w:hAnsi="Verdana" w:cs="Verdana"/>
          <w:lang w:eastAsia="nl-NL"/>
        </w:rPr>
        <w:lastRenderedPageBreak/>
        <w:t>reageren ook alert op nieuwe</w:t>
      </w:r>
      <w:r>
        <w:rPr>
          <w:rFonts w:ascii="Verdana" w:hAnsi="Verdana" w:cs="Verdana"/>
          <w:lang w:eastAsia="nl-NL"/>
        </w:rPr>
        <w:t xml:space="preserve"> </w:t>
      </w:r>
      <w:r w:rsidRPr="00501C99">
        <w:rPr>
          <w:rFonts w:ascii="Verdana" w:hAnsi="Verdana" w:cs="Verdana"/>
          <w:lang w:eastAsia="nl-NL"/>
        </w:rPr>
        <w:t>prikkels die zich in de loop van de taak aandienen en die voor de activiteit relevant zijn.</w:t>
      </w:r>
    </w:p>
    <w:p w:rsidR="008630B2" w:rsidRPr="00501C99" w:rsidRDefault="008630B2" w:rsidP="008630B2">
      <w:pPr>
        <w:autoSpaceDE w:val="0"/>
        <w:autoSpaceDN w:val="0"/>
        <w:adjustRightInd w:val="0"/>
        <w:spacing w:after="0" w:line="240" w:lineRule="auto"/>
        <w:rPr>
          <w:rFonts w:ascii="Verdana" w:hAnsi="Verdana" w:cs="Verdana"/>
          <w:lang w:eastAsia="nl-NL"/>
        </w:rPr>
      </w:pPr>
    </w:p>
    <w:p w:rsidR="008630B2" w:rsidRPr="00501C99" w:rsidRDefault="008630B2" w:rsidP="008630B2">
      <w:pPr>
        <w:autoSpaceDE w:val="0"/>
        <w:autoSpaceDN w:val="0"/>
        <w:adjustRightInd w:val="0"/>
        <w:spacing w:after="0" w:line="240" w:lineRule="auto"/>
        <w:rPr>
          <w:rFonts w:ascii="Verdana" w:hAnsi="Verdana" w:cs="Verdana"/>
          <w:b/>
          <w:bCs/>
          <w:lang w:eastAsia="nl-NL"/>
        </w:rPr>
      </w:pPr>
      <w:r w:rsidRPr="00501C99">
        <w:rPr>
          <w:rFonts w:ascii="Verdana" w:hAnsi="Verdana" w:cs="Verdana"/>
          <w:b/>
          <w:bCs/>
          <w:lang w:eastAsia="nl-NL"/>
        </w:rPr>
        <w:t>Verwoording</w:t>
      </w:r>
    </w:p>
    <w:p w:rsidR="008630B2" w:rsidRPr="00501C99" w:rsidRDefault="008630B2" w:rsidP="00EA0ADF">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Kinderen geven door hun spontane commentaren soms zelf uitdrukkelijk aan of ze</w:t>
      </w:r>
      <w:r w:rsidR="00EA0ADF">
        <w:rPr>
          <w:rFonts w:ascii="Verdana" w:hAnsi="Verdana" w:cs="Verdana"/>
          <w:lang w:eastAsia="nl-NL"/>
        </w:rPr>
        <w:t xml:space="preserve"> betrokken zijn of waren </w:t>
      </w:r>
      <w:r w:rsidRPr="00501C99">
        <w:rPr>
          <w:rFonts w:ascii="Verdana" w:hAnsi="Verdana" w:cs="Verdana"/>
          <w:lang w:eastAsia="nl-NL"/>
        </w:rPr>
        <w:t>(“Dat was leuk hé juf of “Doen we nog</w:t>
      </w:r>
      <w:r>
        <w:rPr>
          <w:rFonts w:ascii="Verdana" w:hAnsi="Verdana" w:cs="Verdana"/>
          <w:lang w:eastAsia="nl-NL"/>
        </w:rPr>
        <w:t xml:space="preserve"> </w:t>
      </w:r>
      <w:r w:rsidRPr="00501C99">
        <w:rPr>
          <w:rFonts w:ascii="Verdana" w:hAnsi="Verdana" w:cs="Verdana"/>
          <w:lang w:eastAsia="nl-NL"/>
        </w:rPr>
        <w:t>eens”!!). Maar ook door</w:t>
      </w:r>
      <w:r>
        <w:rPr>
          <w:rFonts w:ascii="Verdana" w:hAnsi="Verdana" w:cs="Verdana"/>
          <w:lang w:eastAsia="nl-NL"/>
        </w:rPr>
        <w:t xml:space="preserve"> </w:t>
      </w:r>
      <w:r w:rsidRPr="00501C99">
        <w:rPr>
          <w:rFonts w:ascii="Verdana" w:hAnsi="Verdana" w:cs="Verdana"/>
          <w:lang w:eastAsia="nl-NL"/>
        </w:rPr>
        <w:t>enthousiast te beschrijven wat ze doen of gedaan hebben, geven ze meer impliciet aan</w:t>
      </w:r>
      <w:r>
        <w:rPr>
          <w:rFonts w:ascii="Verdana" w:hAnsi="Verdana" w:cs="Verdana"/>
          <w:lang w:eastAsia="nl-NL"/>
        </w:rPr>
        <w:t xml:space="preserve"> </w:t>
      </w:r>
      <w:r w:rsidRPr="00501C99">
        <w:rPr>
          <w:rFonts w:ascii="Verdana" w:hAnsi="Verdana" w:cs="Verdana"/>
          <w:lang w:eastAsia="nl-NL"/>
        </w:rPr>
        <w:t>dat het hen raakt: ze kunnen het niet laten om wat ze ervaren, gedane ontdekkingen….</w:t>
      </w:r>
      <w:r>
        <w:rPr>
          <w:rFonts w:ascii="Verdana" w:hAnsi="Verdana" w:cs="Verdana"/>
          <w:lang w:eastAsia="nl-NL"/>
        </w:rPr>
        <w:t xml:space="preserve"> </w:t>
      </w:r>
      <w:r w:rsidRPr="00501C99">
        <w:rPr>
          <w:rFonts w:ascii="Verdana" w:hAnsi="Verdana" w:cs="Verdana"/>
          <w:lang w:eastAsia="nl-NL"/>
        </w:rPr>
        <w:t>te verwoorden.</w:t>
      </w:r>
    </w:p>
    <w:p w:rsidR="008630B2" w:rsidRPr="00501C99" w:rsidRDefault="008630B2" w:rsidP="008630B2">
      <w:pPr>
        <w:autoSpaceDE w:val="0"/>
        <w:autoSpaceDN w:val="0"/>
        <w:adjustRightInd w:val="0"/>
        <w:spacing w:after="0" w:line="240" w:lineRule="auto"/>
        <w:rPr>
          <w:rFonts w:ascii="Verdana" w:hAnsi="Verdana" w:cs="Verdana"/>
          <w:lang w:eastAsia="nl-NL"/>
        </w:rPr>
      </w:pPr>
    </w:p>
    <w:p w:rsidR="008630B2" w:rsidRPr="00501C99" w:rsidRDefault="008630B2" w:rsidP="008630B2">
      <w:pPr>
        <w:autoSpaceDE w:val="0"/>
        <w:autoSpaceDN w:val="0"/>
        <w:adjustRightInd w:val="0"/>
        <w:spacing w:after="0" w:line="240" w:lineRule="auto"/>
        <w:rPr>
          <w:rFonts w:ascii="Verdana" w:hAnsi="Verdana" w:cs="Verdana"/>
          <w:b/>
          <w:bCs/>
          <w:lang w:eastAsia="nl-NL"/>
        </w:rPr>
      </w:pPr>
      <w:r w:rsidRPr="00501C99">
        <w:rPr>
          <w:rFonts w:ascii="Verdana" w:hAnsi="Verdana" w:cs="Verdana"/>
          <w:b/>
          <w:bCs/>
          <w:lang w:eastAsia="nl-NL"/>
        </w:rPr>
        <w:t>Voldoening</w:t>
      </w:r>
    </w:p>
    <w:p w:rsidR="008630B2" w:rsidRPr="00501C99" w:rsidRDefault="008630B2" w:rsidP="008630B2">
      <w:pPr>
        <w:autoSpaceDE w:val="0"/>
        <w:autoSpaceDN w:val="0"/>
        <w:adjustRightInd w:val="0"/>
        <w:spacing w:after="0" w:line="240" w:lineRule="auto"/>
        <w:rPr>
          <w:rFonts w:ascii="Verdana" w:hAnsi="Verdana" w:cs="Verdana"/>
          <w:lang w:eastAsia="nl-NL"/>
        </w:rPr>
      </w:pPr>
      <w:r w:rsidRPr="00501C99">
        <w:rPr>
          <w:rFonts w:ascii="Verdana" w:hAnsi="Verdana" w:cs="Verdana"/>
          <w:lang w:eastAsia="nl-NL"/>
        </w:rPr>
        <w:t>Betrokken activiteit gaat meestal gepaard met “genieten”. Datgene waarvan men geniet</w:t>
      </w:r>
      <w:r>
        <w:rPr>
          <w:rFonts w:ascii="Verdana" w:hAnsi="Verdana" w:cs="Verdana"/>
          <w:lang w:eastAsia="nl-NL"/>
        </w:rPr>
        <w:t xml:space="preserve"> </w:t>
      </w:r>
      <w:r w:rsidRPr="00501C99">
        <w:rPr>
          <w:rFonts w:ascii="Verdana" w:hAnsi="Verdana" w:cs="Verdana"/>
          <w:lang w:eastAsia="nl-NL"/>
        </w:rPr>
        <w:t>kan erg uiteenlopend zijn, maar moet steeds wat met “exploratie”, met het “contact</w:t>
      </w:r>
      <w:r>
        <w:rPr>
          <w:rFonts w:ascii="Verdana" w:hAnsi="Verdana" w:cs="Verdana"/>
          <w:lang w:eastAsia="nl-NL"/>
        </w:rPr>
        <w:t xml:space="preserve"> </w:t>
      </w:r>
      <w:r w:rsidRPr="00501C99">
        <w:rPr>
          <w:rFonts w:ascii="Verdana" w:hAnsi="Verdana" w:cs="Verdana"/>
          <w:lang w:eastAsia="nl-NL"/>
        </w:rPr>
        <w:t>nemen met de werkelijkheid”, tot zich laten doordringen van prikkels, te maken hebben.</w:t>
      </w:r>
      <w:r>
        <w:rPr>
          <w:rFonts w:ascii="Verdana" w:hAnsi="Verdana" w:cs="Verdana"/>
          <w:lang w:eastAsia="nl-NL"/>
        </w:rPr>
        <w:t xml:space="preserve"> </w:t>
      </w:r>
      <w:r w:rsidRPr="00501C99">
        <w:rPr>
          <w:rFonts w:ascii="Verdana" w:hAnsi="Verdana" w:cs="Verdana"/>
          <w:lang w:eastAsia="nl-NL"/>
        </w:rPr>
        <w:t>Vaak is dat genieten impliciet aanwezig, maar soms zie je een kind met manifeste</w:t>
      </w:r>
      <w:r>
        <w:rPr>
          <w:rFonts w:ascii="Verdana" w:hAnsi="Verdana" w:cs="Verdana"/>
          <w:lang w:eastAsia="nl-NL"/>
        </w:rPr>
        <w:t xml:space="preserve"> </w:t>
      </w:r>
      <w:r w:rsidRPr="00501C99">
        <w:rPr>
          <w:rFonts w:ascii="Verdana" w:hAnsi="Verdana" w:cs="Verdana"/>
          <w:lang w:eastAsia="nl-NL"/>
        </w:rPr>
        <w:t>genoegdoening naar zijn/haar werkje kijken, trots zijn taak afgeven…</w:t>
      </w:r>
      <w:r>
        <w:rPr>
          <w:rFonts w:ascii="Verdana" w:hAnsi="Verdana" w:cs="Verdana"/>
          <w:lang w:eastAsia="nl-NL"/>
        </w:rPr>
        <w:t xml:space="preserve"> </w:t>
      </w:r>
      <w:r>
        <w:rPr>
          <w:rFonts w:ascii="Verdana" w:hAnsi="Verdana"/>
        </w:rPr>
        <w:t>Het is voor de kinderen duidelijk wat ze moeten doen.</w:t>
      </w:r>
      <w:r>
        <w:rPr>
          <w:rStyle w:val="Voetnootmarkering"/>
          <w:rFonts w:ascii="Verdana" w:hAnsi="Verdana"/>
        </w:rPr>
        <w:footnoteReference w:id="21"/>
      </w:r>
    </w:p>
    <w:p w:rsidR="008630B2" w:rsidRPr="00501C99" w:rsidRDefault="007B14D5" w:rsidP="008630B2">
      <w:pPr>
        <w:spacing w:before="100" w:beforeAutospacing="1" w:after="100" w:afterAutospacing="1" w:line="240" w:lineRule="auto"/>
        <w:rPr>
          <w:rFonts w:ascii="Verdana" w:eastAsia="Times New Roman" w:hAnsi="Verdana"/>
          <w:lang w:eastAsia="nl-NL"/>
        </w:rPr>
      </w:pPr>
      <w:r>
        <w:rPr>
          <w:rFonts w:ascii="Verdana" w:eastAsia="Times New Roman" w:hAnsi="Verdana"/>
          <w:lang w:eastAsia="nl-NL"/>
        </w:rPr>
        <w:t>Op basis van</w:t>
      </w:r>
      <w:r w:rsidR="008630B2">
        <w:rPr>
          <w:rFonts w:ascii="Verdana" w:eastAsia="Times New Roman" w:hAnsi="Verdana"/>
          <w:lang w:eastAsia="nl-NL"/>
        </w:rPr>
        <w:t xml:space="preserve"> mijn</w:t>
      </w:r>
      <w:r w:rsidR="008630B2" w:rsidRPr="00501C99">
        <w:rPr>
          <w:rFonts w:ascii="Verdana" w:eastAsia="Times New Roman" w:hAnsi="Verdana"/>
          <w:lang w:eastAsia="nl-NL"/>
        </w:rPr>
        <w:t xml:space="preserve"> observatie komt het kind op één van de vijf volgende schalen uit:</w:t>
      </w:r>
    </w:p>
    <w:p w:rsidR="008630B2" w:rsidRPr="00501C99"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i/>
          <w:iCs/>
          <w:lang w:eastAsia="nl-NL"/>
        </w:rPr>
        <w:t>Schaalwaarde 1 - Geen activiteit</w:t>
      </w:r>
    </w:p>
    <w:p w:rsidR="008630B2" w:rsidRPr="00501C99"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lang w:eastAsia="nl-NL"/>
        </w:rPr>
        <w:t>Kinderen staan op "non-actief", ze doen niet mee. Je herkent deze schaal bijvoorbeeld aan het in de ruimte staren, afwezigheid of lusteloos in een hoekje zitten. Let op: kinderen die voor hun uit kijken doen niet per definitie niets! Ze kunnen evengoed in hun hoofd druk bezig zijn. Observeer dit goed!</w:t>
      </w:r>
    </w:p>
    <w:p w:rsidR="008630B2" w:rsidRPr="00501C99"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i/>
          <w:iCs/>
          <w:lang w:eastAsia="nl-NL"/>
        </w:rPr>
        <w:t>Schaalwaarde 2 - Vaak onderbroken activiteit</w:t>
      </w:r>
    </w:p>
    <w:p w:rsidR="008630B2" w:rsidRPr="006B5965"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lang w:eastAsia="nl-NL"/>
        </w:rPr>
        <w:t>Bij deze schaalwaarde is er sprake van momenten van activiteit. Er wordt gepuzzeld, naar een verhaal geluisterd of aan een werkblad gewerkt, maar dit neemt bij benadering slechts de helft van de tijd in beslag. De rest van de tijd is gevuld met dromen, wegkijken enz. Wannee</w:t>
      </w:r>
      <w:r>
        <w:rPr>
          <w:rFonts w:ascii="Verdana" w:eastAsia="Times New Roman" w:hAnsi="Verdana"/>
          <w:lang w:eastAsia="nl-NL"/>
        </w:rPr>
        <w:t>r een kleuter een activiteit doet</w:t>
      </w:r>
      <w:r w:rsidRPr="00501C99">
        <w:rPr>
          <w:rFonts w:ascii="Verdana" w:eastAsia="Times New Roman" w:hAnsi="Verdana"/>
          <w:lang w:eastAsia="nl-NL"/>
        </w:rPr>
        <w:t xml:space="preserve"> die eigenlijk te gemakkelijk voor ze is kunnen ze vaak</w:t>
      </w:r>
      <w:r w:rsidR="007B14D5">
        <w:rPr>
          <w:rFonts w:ascii="Verdana" w:eastAsia="Times New Roman" w:hAnsi="Verdana"/>
          <w:lang w:eastAsia="nl-NL"/>
        </w:rPr>
        <w:t xml:space="preserve"> ook af met deze schaalwaarde. </w:t>
      </w:r>
      <w:r w:rsidR="007B14D5" w:rsidRPr="00CA65BE">
        <w:rPr>
          <w:rFonts w:ascii="Verdana" w:eastAsia="Times New Roman" w:hAnsi="Verdana"/>
          <w:i/>
          <w:iCs/>
          <w:lang w:eastAsia="nl-NL"/>
        </w:rPr>
        <w:t>E</w:t>
      </w:r>
      <w:r w:rsidRPr="00CA65BE">
        <w:rPr>
          <w:rFonts w:ascii="Verdana" w:eastAsia="Times New Roman" w:hAnsi="Verdana"/>
          <w:i/>
          <w:iCs/>
          <w:lang w:eastAsia="nl-NL"/>
        </w:rPr>
        <w:t>chte</w:t>
      </w:r>
      <w:r w:rsidRPr="00501C99">
        <w:rPr>
          <w:rFonts w:ascii="Verdana" w:eastAsia="Times New Roman" w:hAnsi="Verdana"/>
          <w:lang w:eastAsia="nl-NL"/>
        </w:rPr>
        <w:t xml:space="preserve"> aanwezigheid is dan toch niet nodig.</w:t>
      </w:r>
    </w:p>
    <w:p w:rsidR="008630B2" w:rsidRPr="00501C99"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i/>
          <w:iCs/>
          <w:lang w:eastAsia="nl-NL"/>
        </w:rPr>
        <w:t>Schaalwaarde 3 - Min of meer aangehouden activiteit</w:t>
      </w:r>
    </w:p>
    <w:p w:rsidR="008630B2" w:rsidRPr="00501C99"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lang w:eastAsia="nl-NL"/>
        </w:rPr>
        <w:t xml:space="preserve">De kinderen in deze schaalwaarde werken wel aan de activiteit, maar zien er niet echt intens mee bezig. Je ziet wel dat ze iets doen, maar er mist betrokkenheid, passie en de wil om iets te bereiken. Eigenlijk lijkt het een beetje op fabriekswerk. Ze doen het wel, maar het doet hen niets. </w:t>
      </w:r>
    </w:p>
    <w:p w:rsidR="008630B2" w:rsidRPr="00501C99"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i/>
          <w:iCs/>
          <w:lang w:eastAsia="nl-NL"/>
        </w:rPr>
        <w:t>Schaalwaarde 4 - Activiteit met intense momenten</w:t>
      </w:r>
    </w:p>
    <w:p w:rsidR="008630B2" w:rsidRPr="00501C99"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lang w:eastAsia="nl-NL"/>
        </w:rPr>
        <w:t>Deze schaalwaarde is aan de orde als de kinderen ongeveer de helft van de tijd écht intens met de activiteit bezig zijn. De activiteit doet het kind echt wat, het wilt wat bereiken. Op deze schaalwaarde krijgt de activiteit al echt betekenis voor het kind.</w:t>
      </w:r>
    </w:p>
    <w:p w:rsidR="008630B2" w:rsidRPr="00501C99"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i/>
          <w:iCs/>
          <w:lang w:eastAsia="nl-NL"/>
        </w:rPr>
        <w:lastRenderedPageBreak/>
        <w:t>Schaalwaarde 5 - Volgehouden intense activiteit</w:t>
      </w:r>
    </w:p>
    <w:p w:rsidR="008630B2" w:rsidRDefault="008630B2" w:rsidP="008630B2">
      <w:pPr>
        <w:spacing w:before="100" w:beforeAutospacing="1" w:after="100" w:afterAutospacing="1" w:line="240" w:lineRule="auto"/>
        <w:rPr>
          <w:rFonts w:ascii="Verdana" w:eastAsia="Times New Roman" w:hAnsi="Verdana"/>
          <w:lang w:eastAsia="nl-NL"/>
        </w:rPr>
      </w:pPr>
      <w:r w:rsidRPr="00501C99">
        <w:rPr>
          <w:rFonts w:ascii="Verdana" w:eastAsia="Times New Roman" w:hAnsi="Verdana"/>
          <w:lang w:eastAsia="nl-NL"/>
        </w:rPr>
        <w:t>Wanneer kinderen op deze schaalwaarde uitkomen zijn ze met de grootst mogelijke betrokkenheid met een activiteit bezig. Het kind is opgeslorpt door zijn bezigheid en heeft geen oog voor andere dingen. De blik is nagenoeg constant op de handelingen en het materiaal en de handelingen volgen elkaar vlot op. Er vindt een mentale inspanning plaats!</w:t>
      </w:r>
    </w:p>
    <w:p w:rsidR="008630B2" w:rsidRDefault="008630B2" w:rsidP="008630B2">
      <w:pPr>
        <w:spacing w:before="100" w:beforeAutospacing="1" w:after="100" w:afterAutospacing="1" w:line="240" w:lineRule="auto"/>
        <w:rPr>
          <w:rFonts w:ascii="Verdana" w:eastAsia="Times New Roman" w:hAnsi="Verdana"/>
          <w:lang w:eastAsia="nl-NL"/>
        </w:rPr>
      </w:pPr>
    </w:p>
    <w:p w:rsidR="008630B2" w:rsidRDefault="008630B2" w:rsidP="008630B2">
      <w:pPr>
        <w:spacing w:before="100" w:beforeAutospacing="1" w:after="100" w:afterAutospacing="1" w:line="240" w:lineRule="auto"/>
        <w:rPr>
          <w:rFonts w:ascii="Verdana" w:eastAsia="Times New Roman" w:hAnsi="Verdana"/>
          <w:lang w:eastAsia="nl-NL"/>
        </w:rPr>
      </w:pPr>
    </w:p>
    <w:p w:rsidR="008630B2" w:rsidRDefault="008630B2" w:rsidP="00CB7176">
      <w:pPr>
        <w:rPr>
          <w:rFonts w:ascii="Verdana" w:hAnsi="Verdana"/>
          <w:b/>
          <w:sz w:val="28"/>
          <w:szCs w:val="28"/>
        </w:rPr>
      </w:pPr>
    </w:p>
    <w:p w:rsidR="00B66A45" w:rsidRPr="00AB778A" w:rsidRDefault="006C38D5" w:rsidP="00AB778A">
      <w:pPr>
        <w:pStyle w:val="Kop1"/>
      </w:pPr>
      <w:r>
        <w:br w:type="page"/>
      </w:r>
      <w:r w:rsidR="005F2BA0">
        <w:lastRenderedPageBreak/>
        <w:t xml:space="preserve">  </w:t>
      </w:r>
      <w:bookmarkStart w:id="22" w:name="_Toc332309883"/>
      <w:r w:rsidR="00C8482C" w:rsidRPr="00AB778A">
        <w:t>Praktijko</w:t>
      </w:r>
      <w:r w:rsidR="00A9305A" w:rsidRPr="00AB778A">
        <w:t>nderzoek</w:t>
      </w:r>
      <w:bookmarkEnd w:id="22"/>
    </w:p>
    <w:p w:rsidR="0025672F" w:rsidRPr="00B3301A" w:rsidRDefault="0025672F" w:rsidP="00AB778A">
      <w:pPr>
        <w:rPr>
          <w:rFonts w:ascii="Verdana" w:hAnsi="Verdana"/>
          <w:b/>
          <w:sz w:val="28"/>
          <w:szCs w:val="28"/>
        </w:rPr>
      </w:pPr>
      <w:r w:rsidRPr="00B3301A">
        <w:rPr>
          <w:rFonts w:ascii="Verdana" w:hAnsi="Verdana" w:cs="Aller"/>
          <w:i/>
          <w:lang w:eastAsia="nl-NL"/>
        </w:rPr>
        <w:t>Er zijn leraren aan wie je</w:t>
      </w:r>
      <w:r w:rsidR="00B3301A">
        <w:rPr>
          <w:rFonts w:ascii="Verdana" w:hAnsi="Verdana" w:cs="Aller"/>
          <w:i/>
          <w:lang w:eastAsia="nl-NL"/>
        </w:rPr>
        <w:t xml:space="preserve"> graag terugdenkt. Van wie je de </w:t>
      </w:r>
      <w:r w:rsidRPr="003D5EAC">
        <w:rPr>
          <w:rFonts w:ascii="Verdana" w:hAnsi="Verdana" w:cs="Aller"/>
          <w:i/>
          <w:lang w:eastAsia="nl-NL"/>
        </w:rPr>
        <w:t>naam nog weet. In de kl</w:t>
      </w:r>
      <w:r w:rsidR="00B3301A">
        <w:rPr>
          <w:rFonts w:ascii="Verdana" w:hAnsi="Verdana" w:cs="Aller"/>
          <w:i/>
          <w:lang w:eastAsia="nl-NL"/>
        </w:rPr>
        <w:t xml:space="preserve">as van die leraren “gebeurde het </w:t>
      </w:r>
      <w:r w:rsidRPr="003D5EAC">
        <w:rPr>
          <w:rFonts w:ascii="Verdana" w:hAnsi="Verdana" w:cs="Aller"/>
          <w:i/>
          <w:lang w:eastAsia="nl-NL"/>
        </w:rPr>
        <w:t>gewoon”, leek het min of meer vanzelf te gaan. Dat je er</w:t>
      </w:r>
      <w:r w:rsidR="00B3301A">
        <w:rPr>
          <w:rFonts w:ascii="Verdana" w:hAnsi="Verdana"/>
          <w:b/>
          <w:sz w:val="28"/>
          <w:szCs w:val="28"/>
        </w:rPr>
        <w:t xml:space="preserve"> </w:t>
      </w:r>
      <w:r w:rsidRPr="003D5EAC">
        <w:rPr>
          <w:rFonts w:ascii="Verdana" w:hAnsi="Verdana" w:cs="Aller"/>
          <w:i/>
          <w:lang w:eastAsia="nl-NL"/>
        </w:rPr>
        <w:t>hard werkte en veel leerde, merkte je amper: het waren</w:t>
      </w:r>
      <w:r w:rsidR="00C35D6C">
        <w:rPr>
          <w:rFonts w:ascii="Verdana" w:hAnsi="Verdana" w:cs="Aller"/>
          <w:i/>
          <w:lang w:eastAsia="nl-NL"/>
        </w:rPr>
        <w:t xml:space="preserve"> </w:t>
      </w:r>
      <w:r w:rsidRPr="003D5EAC">
        <w:rPr>
          <w:rFonts w:ascii="Verdana" w:hAnsi="Verdana" w:cs="Aller"/>
          <w:i/>
          <w:lang w:eastAsia="nl-NL"/>
        </w:rPr>
        <w:t>bijna bijproducten van he</w:t>
      </w:r>
      <w:r w:rsidR="00B3301A">
        <w:rPr>
          <w:rFonts w:ascii="Verdana" w:hAnsi="Verdana" w:cs="Aller"/>
          <w:i/>
          <w:lang w:eastAsia="nl-NL"/>
        </w:rPr>
        <w:t xml:space="preserve">t plezier dat je met elkaar had. </w:t>
      </w:r>
      <w:r w:rsidRPr="003D5EAC">
        <w:rPr>
          <w:rFonts w:ascii="Verdana" w:hAnsi="Verdana" w:cs="Aller"/>
          <w:i/>
          <w:lang w:eastAsia="nl-NL"/>
        </w:rPr>
        <w:t>Maar wat ging er bij die leraren dan vanzelf en hoe kan</w:t>
      </w:r>
      <w:r w:rsidR="00B3301A">
        <w:rPr>
          <w:rFonts w:ascii="Verdana" w:hAnsi="Verdana"/>
          <w:b/>
          <w:sz w:val="28"/>
          <w:szCs w:val="28"/>
        </w:rPr>
        <w:t xml:space="preserve"> </w:t>
      </w:r>
      <w:r w:rsidRPr="003D5EAC">
        <w:rPr>
          <w:rFonts w:ascii="Verdana" w:hAnsi="Verdana" w:cs="Aller"/>
          <w:i/>
          <w:lang w:eastAsia="nl-NL"/>
        </w:rPr>
        <w:t>dat?</w:t>
      </w:r>
      <w:r w:rsidR="00B3301A">
        <w:rPr>
          <w:rFonts w:ascii="Verdana" w:hAnsi="Verdana"/>
          <w:b/>
          <w:sz w:val="28"/>
          <w:szCs w:val="28"/>
        </w:rPr>
        <w:t xml:space="preserve"> </w:t>
      </w:r>
      <w:r w:rsidRPr="003D5EAC">
        <w:rPr>
          <w:rFonts w:ascii="Verdana" w:hAnsi="Verdana" w:cs="Aller"/>
          <w:i/>
          <w:lang w:eastAsia="nl-NL"/>
        </w:rPr>
        <w:t>“Vanzelf” gaat het, als een leraar het pers</w:t>
      </w:r>
      <w:r w:rsidR="00B3301A">
        <w:rPr>
          <w:rFonts w:ascii="Verdana" w:hAnsi="Verdana" w:cs="Aller"/>
          <w:i/>
          <w:lang w:eastAsia="nl-NL"/>
        </w:rPr>
        <w:t xml:space="preserve">pectief van het </w:t>
      </w:r>
      <w:r w:rsidRPr="003D5EAC">
        <w:rPr>
          <w:rFonts w:ascii="Verdana" w:hAnsi="Verdana" w:cs="Aller"/>
          <w:i/>
          <w:lang w:eastAsia="nl-NL"/>
        </w:rPr>
        <w:t>kind kan innemen, zodat hij zijn behoeften kan begrijpen</w:t>
      </w:r>
      <w:r w:rsidR="00B3301A">
        <w:rPr>
          <w:rFonts w:ascii="Verdana" w:hAnsi="Verdana"/>
          <w:b/>
          <w:sz w:val="28"/>
          <w:szCs w:val="28"/>
        </w:rPr>
        <w:t xml:space="preserve"> </w:t>
      </w:r>
      <w:r w:rsidRPr="003D5EAC">
        <w:rPr>
          <w:rFonts w:ascii="Verdana" w:hAnsi="Verdana" w:cs="Aller"/>
          <w:i/>
          <w:lang w:eastAsia="nl-NL"/>
        </w:rPr>
        <w:t>en daarmee kan werken. Kort gezegd, als die leraar kinderen kan verstaan. Daarvoor is nodig dat je elkaar</w:t>
      </w:r>
      <w:r w:rsidR="00B3301A">
        <w:rPr>
          <w:rFonts w:ascii="Verdana" w:hAnsi="Verdana"/>
          <w:b/>
          <w:sz w:val="28"/>
          <w:szCs w:val="28"/>
        </w:rPr>
        <w:t xml:space="preserve"> </w:t>
      </w:r>
      <w:r w:rsidRPr="003D5EAC">
        <w:rPr>
          <w:rFonts w:ascii="Verdana" w:hAnsi="Verdana" w:cs="Aller"/>
          <w:i/>
          <w:lang w:eastAsia="nl-NL"/>
        </w:rPr>
        <w:t xml:space="preserve">volledig vertrouwt. In </w:t>
      </w:r>
      <w:r w:rsidR="00B3301A">
        <w:rPr>
          <w:rFonts w:ascii="Verdana" w:hAnsi="Verdana" w:cs="Aller"/>
          <w:i/>
          <w:lang w:eastAsia="nl-NL"/>
        </w:rPr>
        <w:t xml:space="preserve">dat wederzijds vertrouwen worden </w:t>
      </w:r>
      <w:r w:rsidRPr="003D5EAC">
        <w:rPr>
          <w:rFonts w:ascii="Verdana" w:hAnsi="Verdana" w:cs="Aller"/>
          <w:i/>
          <w:lang w:eastAsia="nl-NL"/>
        </w:rPr>
        <w:t>verwachtingen afgestemd en problemen opgelost. J</w:t>
      </w:r>
      <w:r w:rsidR="00B3301A">
        <w:rPr>
          <w:rFonts w:ascii="Verdana" w:hAnsi="Verdana" w:cs="Aller"/>
          <w:i/>
          <w:lang w:eastAsia="nl-NL"/>
        </w:rPr>
        <w:t>e</w:t>
      </w:r>
      <w:r w:rsidRPr="003D5EAC">
        <w:rPr>
          <w:rFonts w:ascii="Verdana" w:hAnsi="Verdana" w:cs="Aller"/>
          <w:i/>
          <w:lang w:eastAsia="nl-NL"/>
        </w:rPr>
        <w:t xml:space="preserve"> leerlingen ervaren dat jij hen actief aanvaardt zoals ze</w:t>
      </w:r>
      <w:r w:rsidR="00B3301A">
        <w:rPr>
          <w:rFonts w:ascii="Verdana" w:hAnsi="Verdana"/>
          <w:b/>
          <w:sz w:val="28"/>
          <w:szCs w:val="28"/>
        </w:rPr>
        <w:t xml:space="preserve"> </w:t>
      </w:r>
      <w:r w:rsidRPr="003D5EAC">
        <w:rPr>
          <w:rFonts w:ascii="Verdana" w:hAnsi="Verdana" w:cs="Aller"/>
          <w:i/>
          <w:lang w:eastAsia="nl-NL"/>
        </w:rPr>
        <w:t>zijn, met hun eigen verlangens, gevoelens en vooral: hu</w:t>
      </w:r>
      <w:r w:rsidR="00B3301A">
        <w:rPr>
          <w:rFonts w:ascii="Verdana" w:hAnsi="Verdana" w:cs="Aller"/>
          <w:i/>
          <w:lang w:eastAsia="nl-NL"/>
        </w:rPr>
        <w:t xml:space="preserve">n </w:t>
      </w:r>
      <w:r w:rsidRPr="003D5EAC">
        <w:rPr>
          <w:rFonts w:ascii="Verdana" w:hAnsi="Verdana" w:cs="Aller"/>
          <w:i/>
          <w:lang w:eastAsia="nl-NL"/>
        </w:rPr>
        <w:t>eigen talenten.</w:t>
      </w:r>
      <w:r w:rsidRPr="003D5EAC">
        <w:rPr>
          <w:rStyle w:val="Voetnootmarkering"/>
          <w:rFonts w:ascii="Verdana" w:hAnsi="Verdana"/>
          <w:i/>
          <w:lang w:eastAsia="nl-NL"/>
        </w:rPr>
        <w:footnoteReference w:id="22"/>
      </w:r>
    </w:p>
    <w:p w:rsidR="0025672F" w:rsidRPr="00016D6C" w:rsidRDefault="0025672F" w:rsidP="00AB778A">
      <w:pPr>
        <w:rPr>
          <w:rFonts w:ascii="Verdana" w:hAnsi="Verdana"/>
        </w:rPr>
      </w:pPr>
      <w:r w:rsidRPr="00016D6C">
        <w:rPr>
          <w:rFonts w:ascii="Verdana" w:hAnsi="Verdana"/>
        </w:rPr>
        <w:t>Woorden die ik alleen maar kan beamen.</w:t>
      </w:r>
      <w:r>
        <w:rPr>
          <w:rFonts w:ascii="Verdana" w:hAnsi="Verdana"/>
        </w:rPr>
        <w:t xml:space="preserve"> In de afgelopen jaren heb ik op verschillende scholen in verschillende groepen mogen stage lopen. Ik ben altijd uitgegaan van de mogelijkheden van een kind op welk niveau een kind dan ook zit. Ik heb waardevolle herinneringen aan deze periode. Als stage juf kan je extra aandacht geven aan de kinderen. Aandacht waar de leerkracht niet altijd aan toe komt. Je ziet dat kinderen hierdoor groeien en meer zelfvertrouwen krijgen. Belangrijk is dat kinderen jou vertrouwen en zich geborgen voelen in de klas. Het ene kind kan je direct een aai over de bol geven en het andere wat verlegen kind heeft al genoeg aan een knipoog.</w:t>
      </w:r>
    </w:p>
    <w:p w:rsidR="00CA2AFC" w:rsidRPr="00041300" w:rsidRDefault="00CA2AFC" w:rsidP="00546AF1">
      <w:pPr>
        <w:rPr>
          <w:rFonts w:ascii="Verdana" w:hAnsi="Verdana"/>
          <w:i/>
        </w:rPr>
      </w:pPr>
      <w:r>
        <w:rPr>
          <w:rFonts w:ascii="Verdana" w:hAnsi="Verdana"/>
        </w:rPr>
        <w:t xml:space="preserve">Prof. Luc stevens van het Nederlands </w:t>
      </w:r>
      <w:r w:rsidR="00546AF1">
        <w:rPr>
          <w:rFonts w:ascii="Verdana" w:hAnsi="Verdana"/>
        </w:rPr>
        <w:t>Instituut voor Onderwijs en O</w:t>
      </w:r>
      <w:r>
        <w:rPr>
          <w:rFonts w:ascii="Verdana" w:hAnsi="Verdana"/>
        </w:rPr>
        <w:t>pvoed</w:t>
      </w:r>
      <w:r w:rsidR="006701B1">
        <w:rPr>
          <w:rFonts w:ascii="Verdana" w:hAnsi="Verdana"/>
        </w:rPr>
        <w:t>ings</w:t>
      </w:r>
      <w:r>
        <w:rPr>
          <w:rFonts w:ascii="Verdana" w:hAnsi="Verdana"/>
        </w:rPr>
        <w:t>zaken (NIVOZ) gaat uit van het kind. Zijn lijfspreuk is</w:t>
      </w:r>
      <w:r w:rsidRPr="00016D6C">
        <w:rPr>
          <w:rFonts w:ascii="Verdana" w:hAnsi="Verdana"/>
          <w:i/>
        </w:rPr>
        <w:t xml:space="preserve"> ‘eerst het kind dan de leerling’. De zorg voor je kinderen is veelomvattend en niet vrijblijvend, wil je tot werkelijke ontplooiing van je leerlingen komen: een docent heeft liefde voor het kind en toewijding aan zijn of haar vak nodig.</w:t>
      </w:r>
      <w:r w:rsidR="00FD1864">
        <w:rPr>
          <w:rStyle w:val="Voetnootmarkering"/>
          <w:rFonts w:ascii="Verdana" w:hAnsi="Verdana"/>
          <w:i/>
        </w:rPr>
        <w:footnoteReference w:id="23"/>
      </w:r>
    </w:p>
    <w:p w:rsidR="00B3301A" w:rsidRPr="004221C2" w:rsidRDefault="003E04C6" w:rsidP="00AB778A">
      <w:pPr>
        <w:rPr>
          <w:rFonts w:ascii="Verdana" w:hAnsi="Verdana"/>
        </w:rPr>
      </w:pPr>
      <w:r>
        <w:rPr>
          <w:rFonts w:ascii="Verdana" w:hAnsi="Verdana"/>
        </w:rPr>
        <w:t>Uit de door mij geraadpleegde theorie heb ik kunnen opmaken dat er teveel</w:t>
      </w:r>
      <w:r w:rsidR="00CA2AFC" w:rsidRPr="00E3687A">
        <w:rPr>
          <w:rFonts w:ascii="Verdana" w:hAnsi="Verdana"/>
        </w:rPr>
        <w:t xml:space="preserve"> hoogbegaafde kinderen </w:t>
      </w:r>
      <w:r>
        <w:rPr>
          <w:rFonts w:ascii="Verdana" w:hAnsi="Verdana"/>
        </w:rPr>
        <w:t>zijn die zich op school onvoldoende ontwikkelen.</w:t>
      </w:r>
      <w:r w:rsidR="00685057">
        <w:rPr>
          <w:rFonts w:ascii="Verdana" w:hAnsi="Verdana"/>
        </w:rPr>
        <w:t xml:space="preserve"> Zowel in sociaal-em</w:t>
      </w:r>
      <w:r w:rsidR="00B3301A">
        <w:rPr>
          <w:rFonts w:ascii="Verdana" w:hAnsi="Verdana"/>
        </w:rPr>
        <w:t>otioneel opzicht</w:t>
      </w:r>
      <w:r w:rsidR="00685057">
        <w:rPr>
          <w:rFonts w:ascii="Verdana" w:hAnsi="Verdana"/>
        </w:rPr>
        <w:t xml:space="preserve"> als cognitief</w:t>
      </w:r>
      <w:r w:rsidR="00B3301A">
        <w:rPr>
          <w:rFonts w:ascii="Verdana" w:hAnsi="Verdana"/>
        </w:rPr>
        <w:t>.</w:t>
      </w:r>
      <w:r>
        <w:rPr>
          <w:rFonts w:ascii="Verdana" w:hAnsi="Verdana"/>
        </w:rPr>
        <w:t xml:space="preserve"> De stof</w:t>
      </w:r>
      <w:r w:rsidR="00CA2AFC" w:rsidRPr="00E3687A">
        <w:rPr>
          <w:rFonts w:ascii="Verdana" w:hAnsi="Verdana"/>
        </w:rPr>
        <w:t xml:space="preserve"> is</w:t>
      </w:r>
      <w:r>
        <w:rPr>
          <w:rFonts w:ascii="Verdana" w:hAnsi="Verdana"/>
        </w:rPr>
        <w:t xml:space="preserve"> vaak te</w:t>
      </w:r>
      <w:r w:rsidR="00CA2AFC" w:rsidRPr="00E3687A">
        <w:rPr>
          <w:rFonts w:ascii="Verdana" w:hAnsi="Verdana"/>
        </w:rPr>
        <w:t xml:space="preserve"> makkelijk voor hen en dingen die ze niet weten</w:t>
      </w:r>
      <w:r>
        <w:rPr>
          <w:rFonts w:ascii="Verdana" w:hAnsi="Verdana"/>
        </w:rPr>
        <w:t>,</w:t>
      </w:r>
      <w:r w:rsidR="00CA2AFC" w:rsidRPr="00E3687A">
        <w:rPr>
          <w:rFonts w:ascii="Verdana" w:hAnsi="Verdana"/>
        </w:rPr>
        <w:t xml:space="preserve"> vragen ze niet maar zoeken ze zelf uit. Bovendien leren zij niet te leren.</w:t>
      </w:r>
      <w:r w:rsidR="004221C2">
        <w:rPr>
          <w:rFonts w:ascii="Verdana" w:hAnsi="Verdana"/>
        </w:rPr>
        <w:t xml:space="preserve"> Het team van de P. Jongelingschool geeft aan</w:t>
      </w:r>
      <w:r w:rsidR="004221C2" w:rsidRPr="002F5851">
        <w:rPr>
          <w:rFonts w:ascii="Verdana" w:hAnsi="Verdana"/>
        </w:rPr>
        <w:t xml:space="preserve"> </w:t>
      </w:r>
      <w:r w:rsidR="004221C2">
        <w:rPr>
          <w:rFonts w:ascii="Verdana" w:hAnsi="Verdana"/>
        </w:rPr>
        <w:t xml:space="preserve">meer te willen doen </w:t>
      </w:r>
      <w:r w:rsidR="004221C2" w:rsidRPr="002F5851">
        <w:rPr>
          <w:rFonts w:ascii="Verdana" w:hAnsi="Verdana"/>
        </w:rPr>
        <w:t xml:space="preserve">voor die leerlingen die veel meer aankunnen, zodat ze gemotiveerd blijven en zich veilig </w:t>
      </w:r>
      <w:r w:rsidR="004221C2">
        <w:rPr>
          <w:rFonts w:ascii="Verdana" w:hAnsi="Verdana"/>
        </w:rPr>
        <w:t xml:space="preserve">en op hun plaats </w:t>
      </w:r>
      <w:r w:rsidR="004221C2" w:rsidRPr="002F5851">
        <w:rPr>
          <w:rFonts w:ascii="Verdana" w:hAnsi="Verdana"/>
        </w:rPr>
        <w:t>voelen op de</w:t>
      </w:r>
      <w:r w:rsidR="004221C2">
        <w:rPr>
          <w:rFonts w:ascii="Verdana" w:hAnsi="Verdana"/>
        </w:rPr>
        <w:t xml:space="preserve"> P. Jongelingschool in Bunschoten. </w:t>
      </w:r>
      <w:r w:rsidR="004221C2" w:rsidRPr="002F5851">
        <w:rPr>
          <w:rFonts w:ascii="Verdana" w:hAnsi="Verdana"/>
        </w:rPr>
        <w:t xml:space="preserve">Het </w:t>
      </w:r>
      <w:r w:rsidR="004221C2">
        <w:rPr>
          <w:rFonts w:ascii="Verdana" w:hAnsi="Verdana"/>
        </w:rPr>
        <w:t xml:space="preserve">team ziet graag dat het onderzoek </w:t>
      </w:r>
      <w:r w:rsidR="004221C2" w:rsidRPr="002F5851">
        <w:rPr>
          <w:rFonts w:ascii="Verdana" w:hAnsi="Verdana"/>
        </w:rPr>
        <w:t>word</w:t>
      </w:r>
      <w:r w:rsidR="004221C2">
        <w:rPr>
          <w:rFonts w:ascii="Verdana" w:hAnsi="Verdana"/>
        </w:rPr>
        <w:t>t</w:t>
      </w:r>
      <w:r w:rsidR="004221C2" w:rsidRPr="002F5851">
        <w:rPr>
          <w:rFonts w:ascii="Verdana" w:hAnsi="Verdana"/>
        </w:rPr>
        <w:t xml:space="preserve"> toegespitst op die leerlingen die meer aanku</w:t>
      </w:r>
      <w:r w:rsidR="004221C2">
        <w:rPr>
          <w:rFonts w:ascii="Verdana" w:hAnsi="Verdana"/>
        </w:rPr>
        <w:t>nnen dan de reguliere basisstof.</w:t>
      </w:r>
      <w:r w:rsidR="00CA2AFC" w:rsidRPr="00E3687A">
        <w:rPr>
          <w:rFonts w:ascii="Verdana" w:hAnsi="Verdana"/>
        </w:rPr>
        <w:t xml:space="preserve"> </w:t>
      </w:r>
      <w:r w:rsidR="004221C2">
        <w:rPr>
          <w:rFonts w:ascii="Verdana" w:hAnsi="Verdana"/>
        </w:rPr>
        <w:t>Na overleg met het team formuleerden we vraag als volgt: “H</w:t>
      </w:r>
      <w:r w:rsidR="00CA2AFC">
        <w:rPr>
          <w:rFonts w:ascii="Verdana" w:hAnsi="Verdana"/>
        </w:rPr>
        <w:t xml:space="preserve">oe kunnen wij </w:t>
      </w:r>
      <w:r w:rsidR="004221C2">
        <w:rPr>
          <w:rFonts w:ascii="Verdana" w:hAnsi="Verdana"/>
        </w:rPr>
        <w:t xml:space="preserve">nu </w:t>
      </w:r>
      <w:r w:rsidR="00CA2AFC">
        <w:rPr>
          <w:rFonts w:ascii="Verdana" w:hAnsi="Verdana"/>
        </w:rPr>
        <w:t>als leerkrachten hie</w:t>
      </w:r>
      <w:r w:rsidR="004221C2">
        <w:rPr>
          <w:rFonts w:ascii="Verdana" w:hAnsi="Verdana"/>
        </w:rPr>
        <w:t>r</w:t>
      </w:r>
      <w:r w:rsidR="00B3301A">
        <w:rPr>
          <w:rFonts w:ascii="Verdana" w:hAnsi="Verdana"/>
        </w:rPr>
        <w:t>op inspelen zodat er een pedagogisch-</w:t>
      </w:r>
      <w:r w:rsidR="00CA2AFC">
        <w:rPr>
          <w:rFonts w:ascii="Verdana" w:hAnsi="Verdana"/>
        </w:rPr>
        <w:t>didactische werkwijze ontstaat voor deze kinderen en hun leerkrachten</w:t>
      </w:r>
      <w:r w:rsidR="004221C2">
        <w:rPr>
          <w:rFonts w:ascii="Verdana" w:hAnsi="Verdana"/>
        </w:rPr>
        <w:t>?”</w:t>
      </w:r>
      <w:r w:rsidR="00CA2AFC">
        <w:rPr>
          <w:rFonts w:ascii="Verdana" w:hAnsi="Verdana"/>
        </w:rPr>
        <w:t xml:space="preserve">. </w:t>
      </w:r>
      <w:r w:rsidR="00B12CE7">
        <w:rPr>
          <w:rFonts w:ascii="Verdana" w:hAnsi="Verdana" w:cs="Arial"/>
        </w:rPr>
        <w:t>He</w:t>
      </w:r>
      <w:r w:rsidR="00DC72E7">
        <w:rPr>
          <w:rFonts w:ascii="Verdana" w:hAnsi="Verdana" w:cs="Arial"/>
        </w:rPr>
        <w:t xml:space="preserve">t vrije uur heb ik </w:t>
      </w:r>
      <w:r w:rsidR="00B12CE7" w:rsidRPr="00DC72E7">
        <w:rPr>
          <w:rFonts w:ascii="Verdana" w:hAnsi="Verdana" w:cs="Arial"/>
          <w:i/>
          <w:iCs/>
        </w:rPr>
        <w:t>s</w:t>
      </w:r>
      <w:r w:rsidR="00DC72E7" w:rsidRPr="00DC72E7">
        <w:rPr>
          <w:rFonts w:ascii="Verdana" w:hAnsi="Verdana" w:cs="Arial"/>
          <w:i/>
          <w:iCs/>
        </w:rPr>
        <w:t>cholè</w:t>
      </w:r>
      <w:r w:rsidR="00CA2AFC">
        <w:rPr>
          <w:rFonts w:ascii="Verdana" w:hAnsi="Verdana" w:cs="Arial"/>
        </w:rPr>
        <w:t xml:space="preserve"> genoemd. Deze naam is ontleend </w:t>
      </w:r>
      <w:r w:rsidR="00CA2AFC" w:rsidRPr="00FA5563">
        <w:rPr>
          <w:rFonts w:ascii="Verdana" w:hAnsi="Verdana" w:cs="Arial"/>
        </w:rPr>
        <w:t>aan</w:t>
      </w:r>
      <w:r w:rsidR="00CA2AFC">
        <w:rPr>
          <w:rFonts w:ascii="Verdana" w:hAnsi="Verdana" w:cs="Arial"/>
        </w:rPr>
        <w:t xml:space="preserve"> het</w:t>
      </w:r>
      <w:r w:rsidR="00CA2AFC" w:rsidRPr="00FA5563">
        <w:rPr>
          <w:rFonts w:ascii="Verdana" w:hAnsi="Verdana" w:cs="Arial"/>
        </w:rPr>
        <w:t xml:space="preserve"> Latijn</w:t>
      </w:r>
      <w:r w:rsidR="00CA2AFC">
        <w:rPr>
          <w:rFonts w:ascii="Verdana" w:hAnsi="Verdana" w:cs="Arial"/>
        </w:rPr>
        <w:t>se</w:t>
      </w:r>
      <w:r w:rsidR="00CA2AFC" w:rsidRPr="00FA5563">
        <w:rPr>
          <w:rFonts w:ascii="Verdana" w:hAnsi="Verdana" w:cs="Arial"/>
        </w:rPr>
        <w:t xml:space="preserve"> </w:t>
      </w:r>
      <w:proofErr w:type="spellStart"/>
      <w:r w:rsidR="00CA2AFC" w:rsidRPr="00FA5563">
        <w:rPr>
          <w:rFonts w:ascii="Verdana" w:hAnsi="Verdana" w:cs="Arial"/>
          <w:i/>
          <w:iCs/>
        </w:rPr>
        <w:t>schola</w:t>
      </w:r>
      <w:proofErr w:type="spellEnd"/>
      <w:r w:rsidR="00CA2AFC" w:rsidRPr="00FA5563">
        <w:rPr>
          <w:rFonts w:ascii="Verdana" w:hAnsi="Verdana" w:cs="Arial"/>
        </w:rPr>
        <w:t xml:space="preserve"> ‘onderwijsinstelling’, dat ontleend is aan </w:t>
      </w:r>
      <w:r w:rsidR="00CA2AFC" w:rsidRPr="00FA5563">
        <w:rPr>
          <w:rFonts w:ascii="Verdana" w:hAnsi="Verdana" w:cs="Arial"/>
        </w:rPr>
        <w:lastRenderedPageBreak/>
        <w:t xml:space="preserve">Grieks </w:t>
      </w:r>
      <w:proofErr w:type="spellStart"/>
      <w:r w:rsidR="00CA2AFC" w:rsidRPr="00FA5563">
        <w:rPr>
          <w:rFonts w:ascii="Verdana" w:hAnsi="Verdana" w:cs="Arial"/>
          <w:i/>
          <w:iCs/>
        </w:rPr>
        <w:t>skhol</w:t>
      </w:r>
      <w:r w:rsidR="00CA2AFC" w:rsidRPr="00FA5563">
        <w:rPr>
          <w:rFonts w:ascii="Verdana" w:hAnsi="Arial" w:cs="Arial"/>
          <w:i/>
          <w:iCs/>
        </w:rPr>
        <w:t>ḗ</w:t>
      </w:r>
      <w:proofErr w:type="spellEnd"/>
      <w:r w:rsidR="00CA2AFC" w:rsidRPr="00FA5563">
        <w:rPr>
          <w:rFonts w:ascii="Verdana" w:hAnsi="Verdana" w:cs="Arial"/>
        </w:rPr>
        <w:t xml:space="preserve"> ‘school’, eerder ‘aan leren best</w:t>
      </w:r>
      <w:r w:rsidR="00CA2AFC">
        <w:rPr>
          <w:rFonts w:ascii="Verdana" w:hAnsi="Verdana" w:cs="Arial"/>
        </w:rPr>
        <w:t>ede vrije tijd, studie’, oorspronkelijk ‘vrije tijd’.</w:t>
      </w:r>
      <w:r w:rsidR="00CA2AFC">
        <w:rPr>
          <w:rStyle w:val="Voetnootmarkering"/>
          <w:rFonts w:ascii="Verdana" w:hAnsi="Verdana"/>
        </w:rPr>
        <w:footnoteReference w:id="24"/>
      </w:r>
      <w:r w:rsidR="005E00C3">
        <w:rPr>
          <w:rFonts w:ascii="Verdana" w:hAnsi="Verdana" w:cs="Arial"/>
        </w:rPr>
        <w:t xml:space="preserve"> Ik wil de leerlingen niet alleen cognitief uitdagen, maar ook in hun persoonlijkheidsontwikkeling. Een ruimte bieden waarin zij dus niet alleen cognitief, maar ook zichzelf al mens leren ontwikkelen. </w:t>
      </w:r>
      <w:r w:rsidR="00B3301A" w:rsidRPr="00137346">
        <w:rPr>
          <w:rFonts w:ascii="Verdana" w:hAnsi="Verdana" w:cs="Courier New"/>
        </w:rPr>
        <w:t>Een verkennend onderzoek</w:t>
      </w:r>
      <w:r w:rsidR="004221C2">
        <w:rPr>
          <w:rFonts w:ascii="Verdana" w:hAnsi="Verdana" w:cs="Courier New"/>
        </w:rPr>
        <w:t xml:space="preserve"> dus</w:t>
      </w:r>
      <w:r w:rsidR="00B3301A" w:rsidRPr="00137346">
        <w:rPr>
          <w:rFonts w:ascii="Verdana" w:hAnsi="Verdana" w:cs="Courier New"/>
        </w:rPr>
        <w:t xml:space="preserve"> naar een pedagog</w:t>
      </w:r>
      <w:r w:rsidR="00B3301A">
        <w:rPr>
          <w:rFonts w:ascii="Verdana" w:hAnsi="Verdana" w:cs="Courier New"/>
        </w:rPr>
        <w:t xml:space="preserve">isch-didactische werkwijze voor hoogbegaafde kinderen en hun </w:t>
      </w:r>
      <w:r w:rsidR="00B3301A" w:rsidRPr="00137346">
        <w:rPr>
          <w:rFonts w:ascii="Verdana" w:hAnsi="Verdana" w:cs="Courier New"/>
        </w:rPr>
        <w:t>leerkrachten in het basisonderwijs</w:t>
      </w:r>
    </w:p>
    <w:p w:rsidR="00CA2AFC" w:rsidRPr="00442936" w:rsidRDefault="00CA2AFC" w:rsidP="00442936">
      <w:pPr>
        <w:rPr>
          <w:rFonts w:ascii="Verdana" w:hAnsi="Verdana"/>
        </w:rPr>
      </w:pPr>
    </w:p>
    <w:p w:rsidR="002B6277" w:rsidRPr="00AB778A" w:rsidRDefault="006C38D5" w:rsidP="00AB778A">
      <w:pPr>
        <w:pStyle w:val="Kop2"/>
      </w:pPr>
      <w:bookmarkStart w:id="23" w:name="_Toc332309884"/>
      <w:r w:rsidRPr="00AB778A">
        <w:t>Het onderzoeksproces</w:t>
      </w:r>
      <w:bookmarkEnd w:id="23"/>
    </w:p>
    <w:p w:rsidR="005F47A1" w:rsidRPr="006A3C53" w:rsidRDefault="005F47A1" w:rsidP="00C8482C">
      <w:pPr>
        <w:rPr>
          <w:rFonts w:ascii="Verdana" w:hAnsi="Verdana"/>
          <w:b/>
        </w:rPr>
      </w:pPr>
      <w:r w:rsidRPr="006A3C53">
        <w:rPr>
          <w:rFonts w:ascii="Verdana" w:hAnsi="Verdana"/>
          <w:b/>
        </w:rPr>
        <w:t>Overgang van theorie naar praktijk</w:t>
      </w:r>
    </w:p>
    <w:p w:rsidR="005F47A1" w:rsidRDefault="005F47A1" w:rsidP="00395C58">
      <w:pPr>
        <w:rPr>
          <w:rFonts w:ascii="Verdana" w:hAnsi="Verdana"/>
        </w:rPr>
      </w:pPr>
      <w:r>
        <w:rPr>
          <w:rFonts w:ascii="Verdana" w:hAnsi="Verdana"/>
        </w:rPr>
        <w:t xml:space="preserve">Voor </w:t>
      </w:r>
      <w:r w:rsidR="006B5A92">
        <w:rPr>
          <w:rFonts w:ascii="Verdana" w:hAnsi="Verdana"/>
        </w:rPr>
        <w:t>mijn onderzoek heb ik eerst</w:t>
      </w:r>
      <w:r>
        <w:rPr>
          <w:rFonts w:ascii="Verdana" w:hAnsi="Verdana"/>
        </w:rPr>
        <w:t xml:space="preserve"> met twee scholen contact gezocht. Als eerste heb ik een mail gestuurd naar </w:t>
      </w:r>
      <w:r w:rsidR="006B5A92">
        <w:rPr>
          <w:rFonts w:ascii="Verdana" w:hAnsi="Verdana"/>
        </w:rPr>
        <w:t>en</w:t>
      </w:r>
      <w:r w:rsidR="00907606">
        <w:rPr>
          <w:rFonts w:ascii="Verdana" w:hAnsi="Verdana"/>
        </w:rPr>
        <w:t xml:space="preserve"> L</w:t>
      </w:r>
      <w:r>
        <w:rPr>
          <w:rFonts w:ascii="Verdana" w:hAnsi="Verdana"/>
        </w:rPr>
        <w:t>eonardo</w:t>
      </w:r>
      <w:r w:rsidR="00907606">
        <w:rPr>
          <w:rFonts w:ascii="Verdana" w:hAnsi="Verdana"/>
        </w:rPr>
        <w:t xml:space="preserve"> </w:t>
      </w:r>
      <w:r>
        <w:rPr>
          <w:rFonts w:ascii="Verdana" w:hAnsi="Verdana"/>
        </w:rPr>
        <w:t xml:space="preserve">school en naar een </w:t>
      </w:r>
      <w:r w:rsidR="00907606">
        <w:rPr>
          <w:rFonts w:ascii="Verdana" w:hAnsi="Verdana"/>
        </w:rPr>
        <w:t>G</w:t>
      </w:r>
      <w:r>
        <w:rPr>
          <w:rFonts w:ascii="Verdana" w:hAnsi="Verdana"/>
        </w:rPr>
        <w:t xml:space="preserve">ereformeerde basisschool in Amersfoort die </w:t>
      </w:r>
      <w:r w:rsidR="006B5A92">
        <w:rPr>
          <w:rFonts w:ascii="Verdana" w:hAnsi="Verdana"/>
        </w:rPr>
        <w:t>zich profileren op (hoog-)begaafdheid</w:t>
      </w:r>
      <w:r>
        <w:rPr>
          <w:rFonts w:ascii="Verdana" w:hAnsi="Verdana"/>
        </w:rPr>
        <w:t xml:space="preserve">. Ik was benieuwd naar hun bevindingen en hoopte daar wat van te kunnen leren. Helaas heb ik bij beide die mogelijkheid niet gekregen. De </w:t>
      </w:r>
      <w:r w:rsidR="00907606">
        <w:rPr>
          <w:rFonts w:ascii="Verdana" w:hAnsi="Verdana"/>
        </w:rPr>
        <w:t>Leonardo</w:t>
      </w:r>
      <w:r w:rsidR="00AA1F14">
        <w:rPr>
          <w:rFonts w:ascii="Verdana" w:hAnsi="Verdana"/>
        </w:rPr>
        <w:t xml:space="preserve"> </w:t>
      </w:r>
      <w:r w:rsidR="006B5A92">
        <w:rPr>
          <w:rFonts w:ascii="Verdana" w:hAnsi="Verdana"/>
        </w:rPr>
        <w:t>school heeft niet</w:t>
      </w:r>
      <w:r>
        <w:rPr>
          <w:rFonts w:ascii="Verdana" w:hAnsi="Verdana"/>
        </w:rPr>
        <w:t xml:space="preserve"> de moeite genomen o</w:t>
      </w:r>
      <w:r w:rsidR="003C620D">
        <w:rPr>
          <w:rFonts w:ascii="Verdana" w:hAnsi="Verdana"/>
        </w:rPr>
        <w:t>m mijn mails te beantwoorden. M</w:t>
      </w:r>
      <w:r w:rsidR="00907606">
        <w:rPr>
          <w:rFonts w:ascii="Verdana" w:hAnsi="Verdana"/>
        </w:rPr>
        <w:t xml:space="preserve">et de school in Amersfoort </w:t>
      </w:r>
      <w:r w:rsidR="006B5A92">
        <w:rPr>
          <w:rFonts w:ascii="Verdana" w:hAnsi="Verdana"/>
        </w:rPr>
        <w:t xml:space="preserve">heb ik wel contact gehad. Na verschillende contacten </w:t>
      </w:r>
      <w:r w:rsidR="00907606">
        <w:rPr>
          <w:rFonts w:ascii="Verdana" w:hAnsi="Verdana"/>
        </w:rPr>
        <w:t>hadden we een afspraak gemaakt om elkaar te ontmoeten. Totdat er een mail kwam waarin alles werd afgeblazen. Een eventueel bezoek werd niet meer op prijs gesteld. De school heeft een eigen concept bedacht voor meer</w:t>
      </w:r>
      <w:r w:rsidR="003C620D">
        <w:rPr>
          <w:rFonts w:ascii="Verdana" w:hAnsi="Verdana"/>
        </w:rPr>
        <w:t>-</w:t>
      </w:r>
      <w:r w:rsidR="00907606">
        <w:rPr>
          <w:rFonts w:ascii="Verdana" w:hAnsi="Verdana"/>
        </w:rPr>
        <w:t xml:space="preserve"> en hoogbegaafde leerlingen en zij willen dit niet delen. Zij willen eerst het concept zelf in handen hebben en dan pas weer verder. Verbijsterend dat scholen zo commercieel kunnen denken als het gaat om het belang van alle meer</w:t>
      </w:r>
      <w:r w:rsidR="0083142A">
        <w:rPr>
          <w:rFonts w:ascii="Verdana" w:hAnsi="Verdana"/>
        </w:rPr>
        <w:t>-</w:t>
      </w:r>
      <w:r w:rsidR="00907606">
        <w:rPr>
          <w:rFonts w:ascii="Verdana" w:hAnsi="Verdana"/>
        </w:rPr>
        <w:t xml:space="preserve"> en hoogbegaafde leerlingen.</w:t>
      </w:r>
    </w:p>
    <w:p w:rsidR="006B5A92" w:rsidRDefault="00907606" w:rsidP="00395C58">
      <w:pPr>
        <w:rPr>
          <w:rFonts w:ascii="Verdana" w:hAnsi="Verdana"/>
        </w:rPr>
      </w:pPr>
      <w:r>
        <w:rPr>
          <w:rFonts w:ascii="Verdana" w:hAnsi="Verdana"/>
        </w:rPr>
        <w:t xml:space="preserve">Nu ik </w:t>
      </w:r>
      <w:r w:rsidR="006B5A92">
        <w:rPr>
          <w:rFonts w:ascii="Verdana" w:hAnsi="Verdana"/>
        </w:rPr>
        <w:t xml:space="preserve">geen kennis kon delen met ervaringsdeskundigen </w:t>
      </w:r>
      <w:r w:rsidR="00DC5D68">
        <w:rPr>
          <w:rFonts w:ascii="Verdana" w:hAnsi="Verdana"/>
        </w:rPr>
        <w:t xml:space="preserve">in mijn directe omgeving </w:t>
      </w:r>
      <w:r w:rsidR="006B5A92">
        <w:rPr>
          <w:rFonts w:ascii="Verdana" w:hAnsi="Verdana"/>
        </w:rPr>
        <w:t xml:space="preserve">op het gebied van het onderwijs geven aan begaafde leerlingen, maar wel iets meer </w:t>
      </w:r>
      <w:r w:rsidR="00614E01">
        <w:rPr>
          <w:rFonts w:ascii="Verdana" w:hAnsi="Verdana"/>
        </w:rPr>
        <w:t>wis</w:t>
      </w:r>
      <w:r>
        <w:rPr>
          <w:rFonts w:ascii="Verdana" w:hAnsi="Verdana"/>
        </w:rPr>
        <w:t>t</w:t>
      </w:r>
      <w:r w:rsidR="006B5A92">
        <w:rPr>
          <w:rFonts w:ascii="Verdana" w:hAnsi="Verdana"/>
        </w:rPr>
        <w:t xml:space="preserve"> vanuit de theorie over</w:t>
      </w:r>
      <w:r>
        <w:rPr>
          <w:rFonts w:ascii="Verdana" w:hAnsi="Verdana"/>
        </w:rPr>
        <w:t xml:space="preserve"> wat hoogbegaafdheid is en waar de</w:t>
      </w:r>
      <w:r w:rsidR="006B5A92">
        <w:rPr>
          <w:rFonts w:ascii="Verdana" w:hAnsi="Verdana"/>
        </w:rPr>
        <w:t xml:space="preserve"> begaafde</w:t>
      </w:r>
      <w:r>
        <w:rPr>
          <w:rFonts w:ascii="Verdana" w:hAnsi="Verdana"/>
        </w:rPr>
        <w:t xml:space="preserve"> kinderen behoefte aan hebben</w:t>
      </w:r>
      <w:r w:rsidR="006B5A92">
        <w:rPr>
          <w:rFonts w:ascii="Verdana" w:hAnsi="Verdana"/>
        </w:rPr>
        <w:t>,</w:t>
      </w:r>
      <w:r>
        <w:rPr>
          <w:rFonts w:ascii="Verdana" w:hAnsi="Verdana"/>
        </w:rPr>
        <w:t xml:space="preserve"> wil</w:t>
      </w:r>
      <w:r w:rsidR="00064025">
        <w:rPr>
          <w:rFonts w:ascii="Verdana" w:hAnsi="Verdana"/>
        </w:rPr>
        <w:t>de</w:t>
      </w:r>
      <w:r>
        <w:rPr>
          <w:rFonts w:ascii="Verdana" w:hAnsi="Verdana"/>
        </w:rPr>
        <w:t xml:space="preserve"> ik graag met hen</w:t>
      </w:r>
      <w:r w:rsidR="006B5A92">
        <w:rPr>
          <w:rFonts w:ascii="Verdana" w:hAnsi="Verdana"/>
        </w:rPr>
        <w:t xml:space="preserve"> zelf</w:t>
      </w:r>
      <w:r>
        <w:rPr>
          <w:rFonts w:ascii="Verdana" w:hAnsi="Verdana"/>
        </w:rPr>
        <w:t xml:space="preserve"> kijken </w:t>
      </w:r>
      <w:r w:rsidR="006B5A92">
        <w:rPr>
          <w:rFonts w:ascii="Verdana" w:hAnsi="Verdana"/>
        </w:rPr>
        <w:t xml:space="preserve">naar </w:t>
      </w:r>
      <w:r>
        <w:rPr>
          <w:rFonts w:ascii="Verdana" w:hAnsi="Verdana"/>
        </w:rPr>
        <w:t>wat er</w:t>
      </w:r>
      <w:r w:rsidR="006B5A92">
        <w:rPr>
          <w:rFonts w:ascii="Verdana" w:hAnsi="Verdana"/>
        </w:rPr>
        <w:t xml:space="preserve"> mogelijk </w:t>
      </w:r>
      <w:r w:rsidR="00C81FCF">
        <w:rPr>
          <w:rFonts w:ascii="Verdana" w:hAnsi="Verdana"/>
        </w:rPr>
        <w:t>wa</w:t>
      </w:r>
      <w:r>
        <w:rPr>
          <w:rFonts w:ascii="Verdana" w:hAnsi="Verdana"/>
        </w:rPr>
        <w:t>s</w:t>
      </w:r>
      <w:r w:rsidR="006B5A92">
        <w:rPr>
          <w:rFonts w:ascii="Verdana" w:hAnsi="Verdana"/>
        </w:rPr>
        <w:t xml:space="preserve"> op de P. Jongelingschool</w:t>
      </w:r>
      <w:r>
        <w:rPr>
          <w:rFonts w:ascii="Verdana" w:hAnsi="Verdana"/>
        </w:rPr>
        <w:t xml:space="preserve"> voor deze kinderen. </w:t>
      </w:r>
    </w:p>
    <w:p w:rsidR="00907606" w:rsidRDefault="006B5A92" w:rsidP="00B300DE">
      <w:pPr>
        <w:rPr>
          <w:rFonts w:ascii="Verdana" w:hAnsi="Verdana"/>
        </w:rPr>
      </w:pPr>
      <w:r w:rsidRPr="008D2268">
        <w:rPr>
          <w:rFonts w:ascii="Verdana" w:hAnsi="Verdana"/>
        </w:rPr>
        <w:t>Ik besloot me daarom helemaal te richten op de kinderen in mijn onderzoeksgroep en wilde helemaal op hen aansluiten. Ik stelde mezelf de vraag</w:t>
      </w:r>
      <w:r w:rsidR="008D2268">
        <w:rPr>
          <w:rFonts w:ascii="Verdana" w:hAnsi="Verdana"/>
        </w:rPr>
        <w:t xml:space="preserve">: </w:t>
      </w:r>
      <w:r w:rsidR="00907606" w:rsidRPr="008D2268">
        <w:rPr>
          <w:rFonts w:ascii="Verdana" w:hAnsi="Verdana"/>
        </w:rPr>
        <w:t>Hoe</w:t>
      </w:r>
      <w:r w:rsidR="00907606">
        <w:rPr>
          <w:rFonts w:ascii="Verdana" w:hAnsi="Verdana"/>
        </w:rPr>
        <w:t xml:space="preserve"> kunnen deze kinderen zich ontwikkelen en voora</w:t>
      </w:r>
      <w:r>
        <w:rPr>
          <w:rFonts w:ascii="Verdana" w:hAnsi="Verdana"/>
        </w:rPr>
        <w:t>l</w:t>
      </w:r>
      <w:r w:rsidR="00C6086C">
        <w:rPr>
          <w:rFonts w:ascii="Verdana" w:hAnsi="Verdana"/>
        </w:rPr>
        <w:t>:</w:t>
      </w:r>
      <w:r>
        <w:rPr>
          <w:rFonts w:ascii="Verdana" w:hAnsi="Verdana"/>
        </w:rPr>
        <w:t xml:space="preserve"> hoe leer ik hu</w:t>
      </w:r>
      <w:r w:rsidR="00CC12CC">
        <w:rPr>
          <w:rFonts w:ascii="Verdana" w:hAnsi="Verdana"/>
        </w:rPr>
        <w:t xml:space="preserve">n te leren? </w:t>
      </w:r>
      <w:r>
        <w:rPr>
          <w:rFonts w:ascii="Verdana" w:hAnsi="Verdana"/>
        </w:rPr>
        <w:t>M</w:t>
      </w:r>
      <w:r w:rsidR="00907606">
        <w:rPr>
          <w:rFonts w:ascii="Verdana" w:hAnsi="Verdana"/>
        </w:rPr>
        <w:t xml:space="preserve">ijn ervaring </w:t>
      </w:r>
      <w:r>
        <w:rPr>
          <w:rFonts w:ascii="Verdana" w:hAnsi="Verdana"/>
        </w:rPr>
        <w:t xml:space="preserve">met de kinderen in deze klas is dat de </w:t>
      </w:r>
      <w:r w:rsidR="00907606">
        <w:rPr>
          <w:rFonts w:ascii="Verdana" w:hAnsi="Verdana"/>
        </w:rPr>
        <w:t>kinderen snel klaar zijn met hun eigen werk en dan aan het werk gaan met de wer</w:t>
      </w:r>
      <w:r w:rsidR="00C6086C">
        <w:rPr>
          <w:rFonts w:ascii="Verdana" w:hAnsi="Verdana"/>
        </w:rPr>
        <w:t>kbladen. Maar ze hoeven nooit ie</w:t>
      </w:r>
      <w:r w:rsidR="00907606">
        <w:rPr>
          <w:rFonts w:ascii="Verdana" w:hAnsi="Verdana"/>
        </w:rPr>
        <w:t>t</w:t>
      </w:r>
      <w:r w:rsidR="00C6086C">
        <w:rPr>
          <w:rFonts w:ascii="Verdana" w:hAnsi="Verdana"/>
        </w:rPr>
        <w:t>s</w:t>
      </w:r>
      <w:r w:rsidR="00907606">
        <w:rPr>
          <w:rFonts w:ascii="Verdana" w:hAnsi="Verdana"/>
        </w:rPr>
        <w:t xml:space="preserve"> te vragen</w:t>
      </w:r>
      <w:r w:rsidR="00F2736A">
        <w:rPr>
          <w:rFonts w:ascii="Verdana" w:hAnsi="Verdana"/>
        </w:rPr>
        <w:t>,</w:t>
      </w:r>
      <w:r w:rsidR="00907606">
        <w:rPr>
          <w:rFonts w:ascii="Verdana" w:hAnsi="Verdana"/>
        </w:rPr>
        <w:t xml:space="preserve"> want alle lesstof is </w:t>
      </w:r>
      <w:r w:rsidR="00B300DE">
        <w:rPr>
          <w:rFonts w:ascii="Verdana" w:hAnsi="Verdana"/>
        </w:rPr>
        <w:t xml:space="preserve">door hen </w:t>
      </w:r>
      <w:r w:rsidR="00907606">
        <w:rPr>
          <w:rFonts w:ascii="Verdana" w:hAnsi="Verdana"/>
        </w:rPr>
        <w:t xml:space="preserve">makkelijk te maken. Ze zijn niet afhankelijk van anderen </w:t>
      </w:r>
      <w:r w:rsidR="008D2268">
        <w:rPr>
          <w:rFonts w:ascii="Verdana" w:hAnsi="Verdana"/>
        </w:rPr>
        <w:t xml:space="preserve">en </w:t>
      </w:r>
      <w:r w:rsidR="00907606">
        <w:rPr>
          <w:rFonts w:ascii="Verdana" w:hAnsi="Verdana"/>
        </w:rPr>
        <w:t>kunnen in de klas alles zelf oplossen.</w:t>
      </w:r>
    </w:p>
    <w:p w:rsidR="00431A91" w:rsidRDefault="00431A91" w:rsidP="00395C58">
      <w:pPr>
        <w:rPr>
          <w:rFonts w:ascii="Verdana" w:hAnsi="Verdana"/>
          <w:color w:val="FF0000"/>
        </w:rPr>
      </w:pPr>
    </w:p>
    <w:p w:rsidR="00431A91" w:rsidRPr="00AB778A" w:rsidRDefault="00861714" w:rsidP="00AB778A">
      <w:pPr>
        <w:pStyle w:val="Kop2"/>
      </w:pPr>
      <w:bookmarkStart w:id="24" w:name="_Toc332309885"/>
      <w:r w:rsidRPr="00AB778A">
        <w:lastRenderedPageBreak/>
        <w:t>Opzet van het onderzoek</w:t>
      </w:r>
      <w:bookmarkEnd w:id="24"/>
    </w:p>
    <w:p w:rsidR="00E1294B" w:rsidRPr="00AB778A" w:rsidRDefault="00E1294B" w:rsidP="00AB778A">
      <w:pPr>
        <w:pStyle w:val="Kop3"/>
      </w:pPr>
      <w:bookmarkStart w:id="25" w:name="_Toc332309886"/>
      <w:r w:rsidRPr="00AB778A">
        <w:t>De onderzoeksgroep</w:t>
      </w:r>
      <w:bookmarkEnd w:id="25"/>
    </w:p>
    <w:p w:rsidR="000222ED" w:rsidRPr="00B74CB0" w:rsidRDefault="000222ED" w:rsidP="000222ED">
      <w:pPr>
        <w:rPr>
          <w:rFonts w:ascii="Verdana" w:hAnsi="Verdana"/>
        </w:rPr>
      </w:pPr>
      <w:r w:rsidRPr="00B74CB0">
        <w:rPr>
          <w:rFonts w:ascii="Verdana" w:hAnsi="Verdana"/>
        </w:rPr>
        <w:t>In dit onderzoek richt</w:t>
      </w:r>
      <w:r>
        <w:rPr>
          <w:rFonts w:ascii="Verdana" w:hAnsi="Verdana"/>
        </w:rPr>
        <w:t xml:space="preserve"> ik me op die leerlingen die</w:t>
      </w:r>
      <w:r w:rsidR="00F95004">
        <w:rPr>
          <w:rFonts w:ascii="Verdana" w:hAnsi="Verdana"/>
        </w:rPr>
        <w:t xml:space="preserve"> bovengemiddeld</w:t>
      </w:r>
      <w:r w:rsidRPr="00B74CB0">
        <w:rPr>
          <w:rFonts w:ascii="Verdana" w:hAnsi="Verdana"/>
        </w:rPr>
        <w:t xml:space="preserve"> scoren op de toetsen van het leerlingvolgsysteem (</w:t>
      </w:r>
      <w:proofErr w:type="spellStart"/>
      <w:r w:rsidRPr="00B74CB0">
        <w:rPr>
          <w:rFonts w:ascii="Verdana" w:hAnsi="Verdana"/>
        </w:rPr>
        <w:t>C</w:t>
      </w:r>
      <w:r w:rsidR="00C57391">
        <w:rPr>
          <w:rFonts w:ascii="Verdana" w:hAnsi="Verdana"/>
        </w:rPr>
        <w:t>ito</w:t>
      </w:r>
      <w:proofErr w:type="spellEnd"/>
      <w:r w:rsidR="00C57391">
        <w:rPr>
          <w:rFonts w:ascii="Verdana" w:hAnsi="Verdana"/>
        </w:rPr>
        <w:t xml:space="preserve">), ook wel A+ score genoemd </w:t>
      </w:r>
      <w:r w:rsidRPr="00B74CB0">
        <w:rPr>
          <w:rFonts w:ascii="Verdana" w:hAnsi="Verdana"/>
        </w:rPr>
        <w:t xml:space="preserve">en nauwelijks fouten maken bij </w:t>
      </w:r>
      <w:r>
        <w:rPr>
          <w:rFonts w:ascii="Verdana" w:hAnsi="Verdana"/>
        </w:rPr>
        <w:t>de methodegebonden toetsen. Bij leerkrachten van</w:t>
      </w:r>
      <w:r w:rsidRPr="00B74CB0">
        <w:rPr>
          <w:rFonts w:ascii="Verdana" w:hAnsi="Verdana"/>
        </w:rPr>
        <w:t xml:space="preserve"> deze leerlingen zou er toch een alarmbelletje moeten gaan rinkelen. Zeker ook wanneer er een aantal leereigenschappen</w:t>
      </w:r>
      <w:r>
        <w:rPr>
          <w:rFonts w:ascii="Verdana" w:hAnsi="Verdana"/>
        </w:rPr>
        <w:t xml:space="preserve"> aanwezig is</w:t>
      </w:r>
      <w:r w:rsidRPr="00B74CB0">
        <w:rPr>
          <w:rFonts w:ascii="Verdana" w:hAnsi="Verdana"/>
        </w:rPr>
        <w:t xml:space="preserve"> dat de goede resultaten ondersteunt. Het kan een duidelijk signaal zijn van hoogbegaafdheid</w:t>
      </w:r>
      <w:r w:rsidRPr="00B74CB0">
        <w:rPr>
          <w:rStyle w:val="Voetnootmarkering"/>
          <w:rFonts w:ascii="Verdana" w:hAnsi="Verdana"/>
        </w:rPr>
        <w:footnoteReference w:id="25"/>
      </w:r>
      <w:r w:rsidRPr="00B74CB0">
        <w:rPr>
          <w:rFonts w:ascii="Verdana" w:hAnsi="Verdana"/>
          <w:vertAlign w:val="superscript"/>
        </w:rPr>
        <w:t>,</w:t>
      </w:r>
      <w:r w:rsidRPr="00B74CB0">
        <w:rPr>
          <w:rStyle w:val="Voetnootmarkering"/>
          <w:rFonts w:ascii="Verdana" w:hAnsi="Verdana"/>
        </w:rPr>
        <w:footnoteReference w:id="26"/>
      </w:r>
      <w:r w:rsidRPr="00B74CB0">
        <w:rPr>
          <w:rFonts w:ascii="Verdana" w:hAnsi="Verdana"/>
        </w:rPr>
        <w:t>.</w:t>
      </w:r>
      <w:r>
        <w:rPr>
          <w:rFonts w:ascii="Verdana" w:hAnsi="Verdana"/>
        </w:rPr>
        <w:t xml:space="preserve"> Daarentegen scoren </w:t>
      </w:r>
      <w:r w:rsidR="00D64BF4">
        <w:rPr>
          <w:rFonts w:ascii="Verdana" w:hAnsi="Verdana"/>
        </w:rPr>
        <w:t>n</w:t>
      </w:r>
      <w:r>
        <w:rPr>
          <w:rFonts w:ascii="Verdana" w:hAnsi="Verdana"/>
        </w:rPr>
        <w:t>iet alle hoogbegaafde kinderen een A+ score, hoogbegaafde kinderen kunnen juist laag scoren. Deze hoogbegaafde kinderen zien we</w:t>
      </w:r>
      <w:r w:rsidR="00D64BF4">
        <w:rPr>
          <w:rFonts w:ascii="Verdana" w:hAnsi="Verdana"/>
        </w:rPr>
        <w:t xml:space="preserve"> immers</w:t>
      </w:r>
      <w:r>
        <w:rPr>
          <w:rFonts w:ascii="Verdana" w:hAnsi="Verdana"/>
        </w:rPr>
        <w:t xml:space="preserve"> soms ook onderpresteren. Om juist dit te ondervangen ben ik in een gesprek met de leerkracht, intern begeleider en de ouders van de kinderen die in aanmerking zouden kunnen komen om deel te nemen in mijn onderzoeksgroepje.</w:t>
      </w:r>
    </w:p>
    <w:p w:rsidR="000222ED" w:rsidRPr="00B74CB0" w:rsidRDefault="000222ED" w:rsidP="000222ED">
      <w:pPr>
        <w:rPr>
          <w:rFonts w:ascii="Verdana" w:hAnsi="Verdana"/>
        </w:rPr>
      </w:pPr>
      <w:r>
        <w:rPr>
          <w:rFonts w:ascii="Verdana" w:hAnsi="Verdana"/>
        </w:rPr>
        <w:t>Hierbij denk ik</w:t>
      </w:r>
      <w:r w:rsidR="003E42E8">
        <w:rPr>
          <w:rFonts w:ascii="Verdana" w:hAnsi="Verdana"/>
        </w:rPr>
        <w:t xml:space="preserve"> (zoals reeds beschreven in het theoriegedeelte)</w:t>
      </w:r>
      <w:r>
        <w:rPr>
          <w:rFonts w:ascii="Verdana" w:hAnsi="Verdana"/>
        </w:rPr>
        <w:t xml:space="preserve"> aan de volgende leereigenschappen:</w:t>
      </w:r>
    </w:p>
    <w:p w:rsidR="000222ED" w:rsidRPr="00B74CB0" w:rsidRDefault="000222ED" w:rsidP="000222ED">
      <w:pPr>
        <w:numPr>
          <w:ilvl w:val="0"/>
          <w:numId w:val="11"/>
        </w:numPr>
        <w:spacing w:after="0" w:line="240" w:lineRule="auto"/>
        <w:rPr>
          <w:rFonts w:ascii="Verdana" w:hAnsi="Verdana"/>
        </w:rPr>
      </w:pPr>
      <w:r>
        <w:rPr>
          <w:rFonts w:ascii="Verdana" w:hAnsi="Verdana"/>
        </w:rPr>
        <w:t>Snel begrip</w:t>
      </w:r>
      <w:r w:rsidRPr="00B74CB0">
        <w:rPr>
          <w:rFonts w:ascii="Verdana" w:hAnsi="Verdana"/>
        </w:rPr>
        <w:t xml:space="preserve"> </w:t>
      </w:r>
    </w:p>
    <w:p w:rsidR="000222ED" w:rsidRPr="00B74CB0" w:rsidRDefault="000222ED" w:rsidP="000222ED">
      <w:pPr>
        <w:numPr>
          <w:ilvl w:val="0"/>
          <w:numId w:val="11"/>
        </w:numPr>
        <w:spacing w:after="0" w:line="240" w:lineRule="auto"/>
        <w:rPr>
          <w:rFonts w:ascii="Verdana" w:hAnsi="Verdana"/>
        </w:rPr>
      </w:pPr>
      <w:r>
        <w:rPr>
          <w:rFonts w:ascii="Verdana" w:hAnsi="Verdana"/>
        </w:rPr>
        <w:t>Weinig of geen instructie nodig</w:t>
      </w:r>
      <w:r w:rsidRPr="00B74CB0">
        <w:rPr>
          <w:rFonts w:ascii="Verdana" w:hAnsi="Verdana"/>
        </w:rPr>
        <w:t xml:space="preserve"> </w:t>
      </w:r>
    </w:p>
    <w:p w:rsidR="000222ED" w:rsidRPr="00B74CB0" w:rsidRDefault="000222ED" w:rsidP="000222ED">
      <w:pPr>
        <w:numPr>
          <w:ilvl w:val="0"/>
          <w:numId w:val="11"/>
        </w:numPr>
        <w:spacing w:after="0" w:line="240" w:lineRule="auto"/>
        <w:rPr>
          <w:rFonts w:ascii="Verdana" w:hAnsi="Verdana"/>
        </w:rPr>
      </w:pPr>
      <w:r>
        <w:rPr>
          <w:rFonts w:ascii="Verdana" w:hAnsi="Verdana"/>
        </w:rPr>
        <w:t>Kan leerstappen overslaan</w:t>
      </w:r>
    </w:p>
    <w:p w:rsidR="000222ED" w:rsidRPr="00B74CB0" w:rsidRDefault="000222ED" w:rsidP="000222ED">
      <w:pPr>
        <w:numPr>
          <w:ilvl w:val="0"/>
          <w:numId w:val="11"/>
        </w:numPr>
        <w:spacing w:after="0" w:line="240" w:lineRule="auto"/>
        <w:rPr>
          <w:rFonts w:ascii="Verdana" w:hAnsi="Verdana"/>
        </w:rPr>
      </w:pPr>
      <w:r>
        <w:rPr>
          <w:rFonts w:ascii="Verdana" w:hAnsi="Verdana"/>
        </w:rPr>
        <w:t>Heeft weinig herhaling nodig</w:t>
      </w:r>
    </w:p>
    <w:p w:rsidR="000222ED" w:rsidRPr="00B74CB0" w:rsidRDefault="000222ED" w:rsidP="000222ED">
      <w:pPr>
        <w:numPr>
          <w:ilvl w:val="0"/>
          <w:numId w:val="11"/>
        </w:numPr>
        <w:spacing w:after="0" w:line="240" w:lineRule="auto"/>
        <w:rPr>
          <w:rFonts w:ascii="Verdana" w:hAnsi="Verdana"/>
        </w:rPr>
      </w:pPr>
      <w:r>
        <w:rPr>
          <w:rFonts w:ascii="Verdana" w:hAnsi="Verdana"/>
        </w:rPr>
        <w:t>Leert van eigen fouten</w:t>
      </w:r>
    </w:p>
    <w:p w:rsidR="000222ED" w:rsidRPr="00B74CB0" w:rsidRDefault="000222ED" w:rsidP="000222ED">
      <w:pPr>
        <w:numPr>
          <w:ilvl w:val="0"/>
          <w:numId w:val="11"/>
        </w:numPr>
        <w:spacing w:after="0" w:line="240" w:lineRule="auto"/>
        <w:rPr>
          <w:rFonts w:ascii="Verdana" w:hAnsi="Verdana"/>
        </w:rPr>
      </w:pPr>
      <w:r w:rsidRPr="00B74CB0">
        <w:rPr>
          <w:rFonts w:ascii="Verdana" w:hAnsi="Verdana"/>
        </w:rPr>
        <w:t>Kan kenni</w:t>
      </w:r>
      <w:r>
        <w:rPr>
          <w:rFonts w:ascii="Verdana" w:hAnsi="Verdana"/>
        </w:rPr>
        <w:t>s in andere situaties toepassen</w:t>
      </w:r>
    </w:p>
    <w:p w:rsidR="000222ED" w:rsidRPr="00B74CB0" w:rsidRDefault="00ED5A1D" w:rsidP="000222ED">
      <w:pPr>
        <w:numPr>
          <w:ilvl w:val="0"/>
          <w:numId w:val="11"/>
        </w:numPr>
        <w:spacing w:after="0" w:line="240" w:lineRule="auto"/>
        <w:rPr>
          <w:rFonts w:ascii="Verdana" w:hAnsi="Verdana"/>
        </w:rPr>
      </w:pPr>
      <w:r>
        <w:rPr>
          <w:rFonts w:ascii="Verdana" w:hAnsi="Verdana"/>
        </w:rPr>
        <w:t>Stelt waarom</w:t>
      </w:r>
      <w:r w:rsidR="000222ED">
        <w:rPr>
          <w:rFonts w:ascii="Verdana" w:hAnsi="Verdana"/>
        </w:rPr>
        <w:t>vragen</w:t>
      </w:r>
    </w:p>
    <w:p w:rsidR="000222ED" w:rsidRPr="00B74CB0" w:rsidRDefault="000222ED" w:rsidP="000222ED">
      <w:pPr>
        <w:numPr>
          <w:ilvl w:val="0"/>
          <w:numId w:val="11"/>
        </w:numPr>
        <w:spacing w:after="0" w:line="240" w:lineRule="auto"/>
        <w:rPr>
          <w:rFonts w:ascii="Verdana" w:hAnsi="Verdana"/>
        </w:rPr>
      </w:pPr>
      <w:r>
        <w:rPr>
          <w:rFonts w:ascii="Verdana" w:hAnsi="Verdana"/>
        </w:rPr>
        <w:t>Ziet verbanden</w:t>
      </w:r>
    </w:p>
    <w:p w:rsidR="000222ED" w:rsidRPr="00B74CB0" w:rsidRDefault="000222ED" w:rsidP="000222ED">
      <w:pPr>
        <w:numPr>
          <w:ilvl w:val="0"/>
          <w:numId w:val="11"/>
        </w:numPr>
        <w:spacing w:after="0" w:line="240" w:lineRule="auto"/>
        <w:rPr>
          <w:rFonts w:ascii="Verdana" w:hAnsi="Verdana"/>
        </w:rPr>
      </w:pPr>
      <w:r>
        <w:rPr>
          <w:rFonts w:ascii="Verdana" w:hAnsi="Verdana"/>
        </w:rPr>
        <w:t>Bedenkt creatieve oplossingen</w:t>
      </w:r>
    </w:p>
    <w:p w:rsidR="006A3C53" w:rsidRPr="006A3C53" w:rsidRDefault="006A3C53" w:rsidP="00395C58">
      <w:pPr>
        <w:rPr>
          <w:rFonts w:ascii="Verdana" w:hAnsi="Verdana"/>
          <w:b/>
        </w:rPr>
      </w:pPr>
    </w:p>
    <w:p w:rsidR="008873A0" w:rsidRDefault="00E1294B" w:rsidP="00D2469E">
      <w:pPr>
        <w:rPr>
          <w:rFonts w:ascii="Verdana" w:hAnsi="Verdana"/>
        </w:rPr>
      </w:pPr>
      <w:r>
        <w:rPr>
          <w:rFonts w:ascii="Verdana" w:hAnsi="Verdana"/>
        </w:rPr>
        <w:t>Nadat ik had vastgesteld welke kinderen in aanmerking kwamen om deel te nemen in mijn onderzoeksgroep</w:t>
      </w:r>
      <w:r w:rsidR="0005455C">
        <w:rPr>
          <w:rFonts w:ascii="Verdana" w:hAnsi="Verdana"/>
        </w:rPr>
        <w:t>,</w:t>
      </w:r>
      <w:r w:rsidR="00B75734">
        <w:rPr>
          <w:rFonts w:ascii="Verdana" w:hAnsi="Verdana"/>
        </w:rPr>
        <w:t xml:space="preserve"> ben</w:t>
      </w:r>
      <w:r w:rsidR="008873A0">
        <w:rPr>
          <w:rFonts w:ascii="Verdana" w:hAnsi="Verdana"/>
        </w:rPr>
        <w:t xml:space="preserve"> ik</w:t>
      </w:r>
      <w:r w:rsidR="00C97627">
        <w:rPr>
          <w:rFonts w:ascii="Verdana" w:hAnsi="Verdana"/>
        </w:rPr>
        <w:t xml:space="preserve"> </w:t>
      </w:r>
      <w:r w:rsidR="00B75734">
        <w:rPr>
          <w:rFonts w:ascii="Verdana" w:hAnsi="Verdana"/>
        </w:rPr>
        <w:t>begonnen met het</w:t>
      </w:r>
      <w:r w:rsidR="008D2268">
        <w:rPr>
          <w:rFonts w:ascii="Verdana" w:hAnsi="Verdana"/>
        </w:rPr>
        <w:t xml:space="preserve"> observeren</w:t>
      </w:r>
      <w:r w:rsidR="00B75734">
        <w:rPr>
          <w:rFonts w:ascii="Verdana" w:hAnsi="Verdana"/>
        </w:rPr>
        <w:t xml:space="preserve"> van leerlingen</w:t>
      </w:r>
      <w:r w:rsidR="006A3C53">
        <w:rPr>
          <w:rFonts w:ascii="Verdana" w:hAnsi="Verdana"/>
        </w:rPr>
        <w:t xml:space="preserve"> en</w:t>
      </w:r>
      <w:r w:rsidR="008D2268">
        <w:rPr>
          <w:rFonts w:ascii="Verdana" w:hAnsi="Verdana"/>
        </w:rPr>
        <w:t xml:space="preserve"> </w:t>
      </w:r>
      <w:r w:rsidR="00B75734">
        <w:rPr>
          <w:rFonts w:ascii="Verdana" w:hAnsi="Verdana"/>
        </w:rPr>
        <w:t>het afnemen van interviews</w:t>
      </w:r>
      <w:r w:rsidR="006A3C53">
        <w:rPr>
          <w:rFonts w:ascii="Verdana" w:hAnsi="Verdana"/>
        </w:rPr>
        <w:t xml:space="preserve">. </w:t>
      </w:r>
      <w:r w:rsidR="00CE6195">
        <w:rPr>
          <w:rFonts w:ascii="Verdana" w:hAnsi="Verdana"/>
        </w:rPr>
        <w:t xml:space="preserve">Wat doen deze kinderen zo de hele dag? Is dat afdoende? Ik heb gesproken met diverse leerkrachten en leerlingen om hun mening te horen over dit onderwerp. </w:t>
      </w:r>
      <w:r w:rsidR="006A3C53">
        <w:rPr>
          <w:rFonts w:ascii="Verdana" w:hAnsi="Verdana"/>
        </w:rPr>
        <w:t>Op deze manier wil ik informatie verzamel</w:t>
      </w:r>
      <w:r w:rsidR="00B75734">
        <w:rPr>
          <w:rFonts w:ascii="Verdana" w:hAnsi="Verdana"/>
        </w:rPr>
        <w:t>en over de beleving van de leerkrachten m</w:t>
      </w:r>
      <w:r w:rsidR="00D2469E">
        <w:rPr>
          <w:rFonts w:ascii="Verdana" w:hAnsi="Verdana"/>
        </w:rPr>
        <w:t>et betrekking tot</w:t>
      </w:r>
      <w:r w:rsidR="00B75734">
        <w:rPr>
          <w:rFonts w:ascii="Verdana" w:hAnsi="Verdana"/>
        </w:rPr>
        <w:t xml:space="preserve"> het les geven aan hoogbegaafde kinderen</w:t>
      </w:r>
      <w:r w:rsidR="006A3C53">
        <w:rPr>
          <w:rFonts w:ascii="Verdana" w:hAnsi="Verdana"/>
        </w:rPr>
        <w:t xml:space="preserve"> en </w:t>
      </w:r>
      <w:r w:rsidR="00895BA3">
        <w:rPr>
          <w:rFonts w:ascii="Verdana" w:hAnsi="Verdana"/>
        </w:rPr>
        <w:t xml:space="preserve">over </w:t>
      </w:r>
      <w:r w:rsidR="006A3C53">
        <w:rPr>
          <w:rFonts w:ascii="Verdana" w:hAnsi="Verdana"/>
        </w:rPr>
        <w:t>de beleving van de hoog en meer b</w:t>
      </w:r>
      <w:r w:rsidR="008D2268">
        <w:rPr>
          <w:rFonts w:ascii="Verdana" w:hAnsi="Verdana"/>
        </w:rPr>
        <w:t>egaafde kinderen</w:t>
      </w:r>
      <w:r w:rsidR="00895BA3">
        <w:rPr>
          <w:rFonts w:ascii="Verdana" w:hAnsi="Verdana"/>
        </w:rPr>
        <w:t xml:space="preserve"> zelf</w:t>
      </w:r>
      <w:r w:rsidR="008D2268">
        <w:rPr>
          <w:rFonts w:ascii="Verdana" w:hAnsi="Verdana"/>
        </w:rPr>
        <w:t>. Hierdoor hoopte</w:t>
      </w:r>
      <w:r w:rsidR="006A3C53">
        <w:rPr>
          <w:rFonts w:ascii="Verdana" w:hAnsi="Verdana"/>
        </w:rPr>
        <w:t xml:space="preserve"> ik een goed beeld van wat de wens van de school en van de kinderen </w:t>
      </w:r>
      <w:r w:rsidR="00F13193">
        <w:rPr>
          <w:rFonts w:ascii="Verdana" w:hAnsi="Verdana"/>
        </w:rPr>
        <w:t>is</w:t>
      </w:r>
      <w:r w:rsidR="006A3C53">
        <w:rPr>
          <w:rFonts w:ascii="Verdana" w:hAnsi="Verdana"/>
        </w:rPr>
        <w:t>. Daarna</w:t>
      </w:r>
      <w:r w:rsidR="008D2268">
        <w:rPr>
          <w:rFonts w:ascii="Verdana" w:hAnsi="Verdana"/>
        </w:rPr>
        <w:t>ast</w:t>
      </w:r>
      <w:r w:rsidR="006A3C53">
        <w:rPr>
          <w:rFonts w:ascii="Verdana" w:hAnsi="Verdana"/>
        </w:rPr>
        <w:t xml:space="preserve"> wil</w:t>
      </w:r>
      <w:r w:rsidR="008D2268">
        <w:rPr>
          <w:rFonts w:ascii="Verdana" w:hAnsi="Verdana"/>
        </w:rPr>
        <w:t>de</w:t>
      </w:r>
      <w:r w:rsidR="006A3C53">
        <w:rPr>
          <w:rFonts w:ascii="Verdana" w:hAnsi="Verdana"/>
        </w:rPr>
        <w:t xml:space="preserve"> ik verbanden leggen</w:t>
      </w:r>
      <w:r w:rsidR="00895BA3">
        <w:rPr>
          <w:rFonts w:ascii="Verdana" w:hAnsi="Verdana"/>
        </w:rPr>
        <w:t xml:space="preserve"> tussen</w:t>
      </w:r>
      <w:r w:rsidR="006A3C53">
        <w:rPr>
          <w:rFonts w:ascii="Verdana" w:hAnsi="Verdana"/>
        </w:rPr>
        <w:t xml:space="preserve"> de theorie en de praktijk.</w:t>
      </w:r>
      <w:r w:rsidR="00F13193">
        <w:rPr>
          <w:rFonts w:ascii="Verdana" w:hAnsi="Verdana"/>
        </w:rPr>
        <w:t xml:space="preserve"> T</w:t>
      </w:r>
      <w:r w:rsidR="008873A0">
        <w:rPr>
          <w:rFonts w:ascii="Verdana" w:hAnsi="Verdana"/>
        </w:rPr>
        <w:t>ijdens mijn LIO stage</w:t>
      </w:r>
      <w:r w:rsidR="00F13193">
        <w:rPr>
          <w:rFonts w:ascii="Verdana" w:hAnsi="Verdana"/>
        </w:rPr>
        <w:t xml:space="preserve"> heb ik</w:t>
      </w:r>
      <w:r w:rsidR="00895BA3">
        <w:rPr>
          <w:rFonts w:ascii="Verdana" w:hAnsi="Verdana"/>
        </w:rPr>
        <w:t xml:space="preserve"> reeds</w:t>
      </w:r>
      <w:r w:rsidR="00F13193">
        <w:rPr>
          <w:rFonts w:ascii="Verdana" w:hAnsi="Verdana"/>
        </w:rPr>
        <w:t xml:space="preserve"> specifiek geke</w:t>
      </w:r>
      <w:r w:rsidR="008873A0">
        <w:rPr>
          <w:rFonts w:ascii="Verdana" w:hAnsi="Verdana"/>
        </w:rPr>
        <w:t xml:space="preserve">ken naar </w:t>
      </w:r>
      <w:r w:rsidR="00F13193">
        <w:rPr>
          <w:rFonts w:ascii="Verdana" w:hAnsi="Verdana"/>
        </w:rPr>
        <w:t xml:space="preserve">kinderen die meer en hoogbegaafd zijn. </w:t>
      </w:r>
    </w:p>
    <w:p w:rsidR="008E01E1" w:rsidRDefault="008873A0" w:rsidP="00CE6195">
      <w:pPr>
        <w:rPr>
          <w:rFonts w:ascii="Verdana" w:hAnsi="Verdana"/>
        </w:rPr>
      </w:pPr>
      <w:r>
        <w:rPr>
          <w:rFonts w:ascii="Verdana" w:hAnsi="Verdana"/>
        </w:rPr>
        <w:lastRenderedPageBreak/>
        <w:t>Om prakt</w:t>
      </w:r>
      <w:r w:rsidR="00F4101E">
        <w:rPr>
          <w:rFonts w:ascii="Verdana" w:hAnsi="Verdana"/>
        </w:rPr>
        <w:t>ische redenen is gekozen voor leerlingen van</w:t>
      </w:r>
      <w:r>
        <w:rPr>
          <w:rFonts w:ascii="Verdana" w:hAnsi="Verdana"/>
        </w:rPr>
        <w:t xml:space="preserve"> groep 6.</w:t>
      </w:r>
      <w:r w:rsidR="00F4101E">
        <w:rPr>
          <w:rFonts w:ascii="Verdana" w:hAnsi="Verdana"/>
        </w:rPr>
        <w:t xml:space="preserve"> </w:t>
      </w:r>
      <w:r>
        <w:rPr>
          <w:rFonts w:ascii="Verdana" w:hAnsi="Verdana"/>
        </w:rPr>
        <w:t>In deze klas zijn</w:t>
      </w:r>
      <w:r w:rsidR="00F13193">
        <w:rPr>
          <w:rFonts w:ascii="Verdana" w:hAnsi="Verdana"/>
        </w:rPr>
        <w:t xml:space="preserve"> er vijf</w:t>
      </w:r>
      <w:r w:rsidR="008E01E1">
        <w:rPr>
          <w:rFonts w:ascii="Verdana" w:hAnsi="Verdana"/>
        </w:rPr>
        <w:t xml:space="preserve"> van de in totaal 23 leerlingen</w:t>
      </w:r>
      <w:r w:rsidR="00F13193">
        <w:rPr>
          <w:rFonts w:ascii="Verdana" w:hAnsi="Verdana"/>
        </w:rPr>
        <w:t>, vier jongens en één meisje</w:t>
      </w:r>
      <w:r>
        <w:rPr>
          <w:rFonts w:ascii="Verdana" w:hAnsi="Verdana"/>
        </w:rPr>
        <w:t xml:space="preserve"> die</w:t>
      </w:r>
      <w:r w:rsidR="00330761">
        <w:rPr>
          <w:rFonts w:ascii="Verdana" w:hAnsi="Verdana"/>
        </w:rPr>
        <w:t xml:space="preserve"> op grond van hun schoolprestaties</w:t>
      </w:r>
      <w:r>
        <w:rPr>
          <w:rFonts w:ascii="Verdana" w:hAnsi="Verdana"/>
        </w:rPr>
        <w:t xml:space="preserve"> hoogbegaafd </w:t>
      </w:r>
      <w:r w:rsidR="00712C36">
        <w:rPr>
          <w:rFonts w:ascii="Verdana" w:hAnsi="Verdana"/>
        </w:rPr>
        <w:t xml:space="preserve">lijken te </w:t>
      </w:r>
      <w:r>
        <w:rPr>
          <w:rFonts w:ascii="Verdana" w:hAnsi="Verdana"/>
        </w:rPr>
        <w:t>zijn</w:t>
      </w:r>
      <w:r w:rsidR="00F13193">
        <w:rPr>
          <w:rFonts w:ascii="Verdana" w:hAnsi="Verdana"/>
        </w:rPr>
        <w:t xml:space="preserve">. </w:t>
      </w:r>
    </w:p>
    <w:p w:rsidR="008E01E1" w:rsidRDefault="008E01E1" w:rsidP="00395C58">
      <w:pPr>
        <w:rPr>
          <w:rFonts w:ascii="Verdana" w:hAnsi="Verdana"/>
        </w:rPr>
      </w:pPr>
    </w:p>
    <w:p w:rsidR="008E01E1" w:rsidRDefault="009D6211" w:rsidP="00395C58">
      <w:pPr>
        <w:rPr>
          <w:rFonts w:ascii="Verdana" w:hAnsi="Verdana"/>
        </w:rPr>
      </w:pPr>
      <w:r>
        <w:rPr>
          <w:rFonts w:ascii="Verdana" w:hAnsi="Verdana"/>
          <w:noProof/>
          <w:lang w:eastAsia="nl-NL"/>
        </w:rPr>
        <w:drawing>
          <wp:inline distT="0" distB="0" distL="0" distR="0">
            <wp:extent cx="4572762" cy="2746629"/>
            <wp:effectExtent l="12192" t="6096" r="6096" b="0"/>
            <wp:docPr id="9" name="Grafiek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B778A" w:rsidRDefault="00AB778A" w:rsidP="00AB778A">
      <w:pPr>
        <w:pStyle w:val="Kop3"/>
        <w:numPr>
          <w:ilvl w:val="0"/>
          <w:numId w:val="0"/>
        </w:numPr>
      </w:pPr>
    </w:p>
    <w:p w:rsidR="00D10438" w:rsidRPr="00AB778A" w:rsidRDefault="00D10438" w:rsidP="00AB778A">
      <w:pPr>
        <w:pStyle w:val="Kop3"/>
      </w:pPr>
      <w:bookmarkStart w:id="26" w:name="_Toc332309887"/>
      <w:r w:rsidRPr="00AB778A">
        <w:t>De enquête</w:t>
      </w:r>
      <w:bookmarkEnd w:id="26"/>
    </w:p>
    <w:p w:rsidR="006A3C53" w:rsidRDefault="00D10438" w:rsidP="00395C58">
      <w:pPr>
        <w:rPr>
          <w:rFonts w:ascii="Verdana" w:hAnsi="Verdana"/>
        </w:rPr>
      </w:pPr>
      <w:r>
        <w:rPr>
          <w:rFonts w:ascii="Verdana" w:hAnsi="Verdana"/>
        </w:rPr>
        <w:t>Om de beleving en de behoeften van de kinderen zoveel mogelijk in kaart te krijgen heb ik een enquête gemaakt. Deze enquête moet mij zoveel mogelijk</w:t>
      </w:r>
      <w:r w:rsidR="00DC72E7">
        <w:rPr>
          <w:rFonts w:ascii="Verdana" w:hAnsi="Verdana"/>
        </w:rPr>
        <w:t xml:space="preserve"> inzicht geven hoe ik de </w:t>
      </w:r>
      <w:r w:rsidR="00DC72E7" w:rsidRPr="00DC72E7">
        <w:rPr>
          <w:rFonts w:ascii="Verdana" w:hAnsi="Verdana"/>
          <w:i/>
          <w:iCs/>
        </w:rPr>
        <w:t>scholè</w:t>
      </w:r>
      <w:r>
        <w:rPr>
          <w:rFonts w:ascii="Verdana" w:hAnsi="Verdana"/>
        </w:rPr>
        <w:t xml:space="preserve"> optimaal kan inzetten voor de ontwikkeling van deze kinderen. Zo wil ik kijken wat de kinderen bezig houdt, waar hun interesses liggen, wat de beleving op school is. Aan de hand van deze criteria heb ik een vragenlijst voor hen opgesteld.  De kinderen moeten </w:t>
      </w:r>
      <w:r w:rsidR="00EE5FB4">
        <w:rPr>
          <w:rFonts w:ascii="Verdana" w:hAnsi="Verdana"/>
        </w:rPr>
        <w:t>het gevoel hebben dat er naar he</w:t>
      </w:r>
      <w:r>
        <w:rPr>
          <w:rFonts w:ascii="Verdana" w:hAnsi="Verdana"/>
        </w:rPr>
        <w:t>n geluisterd wordt. Dat zij mee mogen denken over dit proces.</w:t>
      </w:r>
    </w:p>
    <w:p w:rsidR="00D10438" w:rsidRPr="00AB778A" w:rsidRDefault="00D10438" w:rsidP="00AB778A">
      <w:pPr>
        <w:jc w:val="center"/>
        <w:rPr>
          <w:rFonts w:ascii="Arial" w:hAnsi="Arial" w:cs="Arial"/>
          <w:sz w:val="20"/>
          <w:szCs w:val="20"/>
        </w:rPr>
      </w:pPr>
      <w:r w:rsidRPr="00AB778A">
        <w:rPr>
          <w:rFonts w:ascii="Arial Rounded MT Bold" w:hAnsi="Arial Rounded MT Bold" w:cs="Courier New"/>
          <w:sz w:val="36"/>
          <w:szCs w:val="36"/>
        </w:rPr>
        <w:t xml:space="preserve">Vragenlijst leerlingen           </w:t>
      </w:r>
      <w:r w:rsidRPr="00AB778A">
        <w:rPr>
          <w:rFonts w:ascii="Arial" w:hAnsi="Arial" w:cs="Arial"/>
          <w:sz w:val="20"/>
          <w:szCs w:val="20"/>
        </w:rPr>
        <w:t xml:space="preserve"> </w:t>
      </w:r>
      <w:r w:rsidR="009D6211" w:rsidRPr="00AB778A">
        <w:rPr>
          <w:rFonts w:ascii="Arial" w:hAnsi="Arial" w:cs="Arial"/>
          <w:noProof/>
          <w:sz w:val="20"/>
          <w:szCs w:val="20"/>
          <w:lang w:eastAsia="nl-NL"/>
        </w:rPr>
        <w:drawing>
          <wp:inline distT="0" distB="0" distL="0" distR="0">
            <wp:extent cx="1143000" cy="762000"/>
            <wp:effectExtent l="19050" t="0" r="0" b="0"/>
            <wp:docPr id="10" name="Afbeelding 10" descr="Bekijk de afbeelding op ware groott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ekijk de afbeelding op ware grootte">
                      <a:hlinkClick r:id="rId18"/>
                    </pic:cNvPr>
                    <pic:cNvPicPr>
                      <a:picLocks noChangeAspect="1" noChangeArrowheads="1"/>
                    </pic:cNvPicPr>
                  </pic:nvPicPr>
                  <pic:blipFill>
                    <a:blip r:embed="rId19"/>
                    <a:srcRect/>
                    <a:stretch>
                      <a:fillRect/>
                    </a:stretch>
                  </pic:blipFill>
                  <pic:spPr bwMode="auto">
                    <a:xfrm>
                      <a:off x="0" y="0"/>
                      <a:ext cx="1143000" cy="762000"/>
                    </a:xfrm>
                    <a:prstGeom prst="rect">
                      <a:avLst/>
                    </a:prstGeom>
                    <a:noFill/>
                    <a:ln w="9525">
                      <a:noFill/>
                      <a:miter lim="800000"/>
                      <a:headEnd/>
                      <a:tailEnd/>
                    </a:ln>
                  </pic:spPr>
                </pic:pic>
              </a:graphicData>
            </a:graphic>
          </wp:inline>
        </w:drawing>
      </w:r>
    </w:p>
    <w:p w:rsidR="00D10438" w:rsidRPr="00AB778A" w:rsidRDefault="00D10438" w:rsidP="00AB778A">
      <w:pPr>
        <w:ind w:left="709" w:hanging="709"/>
        <w:rPr>
          <w:rFonts w:ascii="Arial Rounded MT Bold" w:hAnsi="Arial Rounded MT Bold" w:cs="Verdana"/>
          <w:sz w:val="24"/>
          <w:szCs w:val="24"/>
        </w:rPr>
      </w:pPr>
      <w:r w:rsidRPr="00AB778A">
        <w:rPr>
          <w:rFonts w:ascii="Arial Rounded MT Bold" w:hAnsi="Arial Rounded MT Bold" w:cs="Verdana"/>
          <w:sz w:val="24"/>
          <w:szCs w:val="24"/>
        </w:rPr>
        <w:t>1.</w:t>
      </w:r>
      <w:r w:rsidR="00AB778A" w:rsidRPr="00AB778A">
        <w:rPr>
          <w:rFonts w:ascii="Arial Rounded MT Bold" w:hAnsi="Arial Rounded MT Bold" w:cs="Verdana"/>
          <w:sz w:val="24"/>
          <w:szCs w:val="24"/>
        </w:rPr>
        <w:tab/>
      </w:r>
      <w:r w:rsidRPr="00AB778A">
        <w:rPr>
          <w:rFonts w:ascii="Arial Rounded MT Bold" w:hAnsi="Arial Rounded MT Bold" w:cs="Verdana"/>
          <w:sz w:val="24"/>
          <w:szCs w:val="24"/>
        </w:rPr>
        <w:t>Wat leer jij op school, maak een lijstje met dingen die jij op school leert.</w:t>
      </w:r>
    </w:p>
    <w:p w:rsidR="00D10438" w:rsidRPr="00AB778A" w:rsidRDefault="00D10438" w:rsidP="00AB778A">
      <w:pPr>
        <w:ind w:left="709" w:hanging="709"/>
        <w:rPr>
          <w:rFonts w:ascii="Arial Rounded MT Bold" w:hAnsi="Arial Rounded MT Bold" w:cs="Verdana"/>
          <w:bCs/>
          <w:sz w:val="24"/>
          <w:szCs w:val="24"/>
        </w:rPr>
      </w:pPr>
      <w:r w:rsidRPr="00AB778A">
        <w:rPr>
          <w:rFonts w:ascii="Arial Rounded MT Bold" w:hAnsi="Arial Rounded MT Bold" w:cs="Verdana"/>
          <w:bCs/>
          <w:sz w:val="24"/>
          <w:szCs w:val="24"/>
        </w:rPr>
        <w:t xml:space="preserve">2. </w:t>
      </w:r>
      <w:r w:rsidR="00AB778A" w:rsidRPr="00AB778A">
        <w:rPr>
          <w:rFonts w:ascii="Arial Rounded MT Bold" w:hAnsi="Arial Rounded MT Bold" w:cs="Verdana"/>
          <w:bCs/>
          <w:sz w:val="24"/>
          <w:szCs w:val="24"/>
        </w:rPr>
        <w:tab/>
      </w:r>
      <w:r w:rsidRPr="00AB778A">
        <w:rPr>
          <w:rFonts w:ascii="Arial Rounded MT Bold" w:hAnsi="Arial Rounded MT Bold" w:cs="Verdana"/>
          <w:bCs/>
          <w:sz w:val="24"/>
          <w:szCs w:val="24"/>
        </w:rPr>
        <w:t>Moet je weleens dingen leren op school die jij al weet/wist?</w:t>
      </w:r>
      <w:r w:rsidR="00AB778A" w:rsidRPr="00AB778A">
        <w:rPr>
          <w:rFonts w:ascii="Arial Rounded MT Bold" w:hAnsi="Arial Rounded MT Bold" w:cs="Verdana"/>
          <w:bCs/>
          <w:sz w:val="24"/>
          <w:szCs w:val="24"/>
        </w:rPr>
        <w:t xml:space="preserve"> </w:t>
      </w:r>
      <w:r w:rsidRPr="00AB778A">
        <w:rPr>
          <w:rFonts w:ascii="Arial Rounded MT Bold" w:hAnsi="Arial Rounded MT Bold" w:cs="Verdana"/>
          <w:bCs/>
          <w:sz w:val="24"/>
          <w:szCs w:val="24"/>
        </w:rPr>
        <w:t>Hoe had jij dat dan al geleerd?</w:t>
      </w:r>
    </w:p>
    <w:p w:rsidR="00D10438" w:rsidRPr="00AB778A" w:rsidRDefault="00D10438" w:rsidP="00AB778A">
      <w:pPr>
        <w:ind w:left="709" w:hanging="709"/>
        <w:rPr>
          <w:rFonts w:ascii="Arial Rounded MT Bold" w:hAnsi="Arial Rounded MT Bold" w:cs="Verdana"/>
          <w:bCs/>
          <w:sz w:val="24"/>
          <w:szCs w:val="24"/>
        </w:rPr>
      </w:pPr>
      <w:r w:rsidRPr="00AB778A">
        <w:rPr>
          <w:rFonts w:ascii="Arial Rounded MT Bold" w:hAnsi="Arial Rounded MT Bold" w:cs="Verdana"/>
          <w:bCs/>
          <w:sz w:val="24"/>
          <w:szCs w:val="24"/>
        </w:rPr>
        <w:t xml:space="preserve">3. </w:t>
      </w:r>
      <w:r w:rsidR="00AB778A" w:rsidRPr="00AB778A">
        <w:rPr>
          <w:rFonts w:ascii="Arial Rounded MT Bold" w:hAnsi="Arial Rounded MT Bold" w:cs="Verdana"/>
          <w:bCs/>
          <w:sz w:val="24"/>
          <w:szCs w:val="24"/>
        </w:rPr>
        <w:tab/>
      </w:r>
      <w:r w:rsidRPr="00AB778A">
        <w:rPr>
          <w:rFonts w:ascii="Arial Rounded MT Bold" w:hAnsi="Arial Rounded MT Bold" w:cs="Verdana"/>
          <w:bCs/>
          <w:sz w:val="24"/>
          <w:szCs w:val="24"/>
        </w:rPr>
        <w:t>Bij welk vak op school denk je weleens: dat zou ik heel anders doen? En hoe zou je dat dan doen?</w:t>
      </w:r>
    </w:p>
    <w:p w:rsidR="00D10438" w:rsidRPr="00AB778A" w:rsidRDefault="00D10438" w:rsidP="00AB778A">
      <w:pPr>
        <w:ind w:left="709" w:hanging="709"/>
        <w:rPr>
          <w:rFonts w:ascii="Arial Rounded MT Bold" w:hAnsi="Arial Rounded MT Bold" w:cs="Verdana"/>
          <w:bCs/>
          <w:sz w:val="24"/>
          <w:szCs w:val="24"/>
        </w:rPr>
      </w:pPr>
      <w:r w:rsidRPr="00AB778A">
        <w:rPr>
          <w:rFonts w:ascii="Arial Rounded MT Bold" w:hAnsi="Arial Rounded MT Bold" w:cs="Verdana"/>
          <w:bCs/>
          <w:sz w:val="24"/>
          <w:szCs w:val="24"/>
        </w:rPr>
        <w:t xml:space="preserve">4. </w:t>
      </w:r>
      <w:r w:rsidR="00AB778A" w:rsidRPr="00AB778A">
        <w:rPr>
          <w:rFonts w:ascii="Arial Rounded MT Bold" w:hAnsi="Arial Rounded MT Bold" w:cs="Verdana"/>
          <w:bCs/>
          <w:sz w:val="24"/>
          <w:szCs w:val="24"/>
        </w:rPr>
        <w:tab/>
      </w:r>
      <w:r w:rsidRPr="00AB778A">
        <w:rPr>
          <w:rFonts w:ascii="Arial Rounded MT Bold" w:hAnsi="Arial Rounded MT Bold" w:cs="Verdana"/>
          <w:bCs/>
          <w:sz w:val="24"/>
          <w:szCs w:val="24"/>
        </w:rPr>
        <w:t>Wat vond je de leukste les die je hebt meegemaakt? Hoe kwam dat?</w:t>
      </w:r>
    </w:p>
    <w:p w:rsidR="00D10438" w:rsidRPr="00AB778A" w:rsidRDefault="00D10438" w:rsidP="00AB778A">
      <w:pPr>
        <w:ind w:left="709" w:hanging="709"/>
        <w:rPr>
          <w:rFonts w:ascii="Arial Rounded MT Bold" w:hAnsi="Arial Rounded MT Bold" w:cs="Verdana"/>
          <w:bCs/>
          <w:sz w:val="24"/>
          <w:szCs w:val="24"/>
        </w:rPr>
      </w:pPr>
      <w:r w:rsidRPr="00AB778A">
        <w:rPr>
          <w:rFonts w:ascii="Arial Rounded MT Bold" w:hAnsi="Arial Rounded MT Bold" w:cs="Verdana"/>
          <w:bCs/>
          <w:sz w:val="24"/>
          <w:szCs w:val="24"/>
        </w:rPr>
        <w:lastRenderedPageBreak/>
        <w:t xml:space="preserve">5. </w:t>
      </w:r>
      <w:r w:rsidR="00AB778A" w:rsidRPr="00AB778A">
        <w:rPr>
          <w:rFonts w:ascii="Arial Rounded MT Bold" w:hAnsi="Arial Rounded MT Bold" w:cs="Verdana"/>
          <w:bCs/>
          <w:sz w:val="24"/>
          <w:szCs w:val="24"/>
        </w:rPr>
        <w:tab/>
      </w:r>
      <w:r w:rsidRPr="00AB778A">
        <w:rPr>
          <w:rFonts w:ascii="Arial Rounded MT Bold" w:hAnsi="Arial Rounded MT Bold" w:cs="Verdana"/>
          <w:bCs/>
          <w:sz w:val="24"/>
          <w:szCs w:val="24"/>
        </w:rPr>
        <w:t>Wat vond je de minst leuke les? Hoe kwam dat?</w:t>
      </w:r>
    </w:p>
    <w:p w:rsidR="00D10438" w:rsidRPr="00AB778A" w:rsidRDefault="00D10438" w:rsidP="00AB778A">
      <w:pPr>
        <w:ind w:left="709" w:hanging="709"/>
        <w:rPr>
          <w:rFonts w:ascii="Arial Rounded MT Bold" w:hAnsi="Arial Rounded MT Bold" w:cs="Verdana"/>
          <w:bCs/>
          <w:sz w:val="24"/>
          <w:szCs w:val="24"/>
        </w:rPr>
      </w:pPr>
      <w:r w:rsidRPr="00AB778A">
        <w:rPr>
          <w:rFonts w:ascii="Arial Rounded MT Bold" w:hAnsi="Arial Rounded MT Bold" w:cs="Verdana"/>
          <w:bCs/>
          <w:sz w:val="24"/>
          <w:szCs w:val="24"/>
        </w:rPr>
        <w:t xml:space="preserve">6. </w:t>
      </w:r>
      <w:r w:rsidR="00AB778A" w:rsidRPr="00AB778A">
        <w:rPr>
          <w:rFonts w:ascii="Arial Rounded MT Bold" w:hAnsi="Arial Rounded MT Bold" w:cs="Verdana"/>
          <w:bCs/>
          <w:sz w:val="24"/>
          <w:szCs w:val="24"/>
        </w:rPr>
        <w:tab/>
      </w:r>
      <w:r w:rsidRPr="00AB778A">
        <w:rPr>
          <w:rFonts w:ascii="Arial Rounded MT Bold" w:hAnsi="Arial Rounded MT Bold" w:cs="Verdana"/>
          <w:bCs/>
          <w:sz w:val="24"/>
          <w:szCs w:val="24"/>
        </w:rPr>
        <w:t>Wat zou jij graag willen leren op school?</w:t>
      </w:r>
    </w:p>
    <w:p w:rsidR="00D10438" w:rsidRPr="00AB778A" w:rsidRDefault="00D10438" w:rsidP="00AB778A">
      <w:pPr>
        <w:ind w:left="709" w:hanging="709"/>
        <w:rPr>
          <w:rFonts w:ascii="Arial Rounded MT Bold" w:hAnsi="Arial Rounded MT Bold" w:cs="Verdana"/>
          <w:sz w:val="24"/>
          <w:szCs w:val="24"/>
        </w:rPr>
      </w:pPr>
      <w:r w:rsidRPr="00AB778A">
        <w:rPr>
          <w:rFonts w:ascii="Arial Rounded MT Bold" w:hAnsi="Arial Rounded MT Bold" w:cs="Verdana"/>
          <w:sz w:val="24"/>
          <w:szCs w:val="24"/>
        </w:rPr>
        <w:t xml:space="preserve">7. </w:t>
      </w:r>
      <w:r w:rsidR="00AB778A" w:rsidRPr="00AB778A">
        <w:rPr>
          <w:rFonts w:ascii="Arial Rounded MT Bold" w:hAnsi="Arial Rounded MT Bold" w:cs="Verdana"/>
          <w:sz w:val="24"/>
          <w:szCs w:val="24"/>
        </w:rPr>
        <w:tab/>
      </w:r>
      <w:r w:rsidRPr="00AB778A">
        <w:rPr>
          <w:rFonts w:ascii="Arial Rounded MT Bold" w:hAnsi="Arial Rounded MT Bold" w:cs="Verdana"/>
          <w:sz w:val="24"/>
          <w:szCs w:val="24"/>
        </w:rPr>
        <w:t>Heb je na het werken in de klas weleens tijd over? Weet je dan wat je moet doen? Is dat leuk om te doen? Wat zou jij leuk vinden om te mogen doen?</w:t>
      </w:r>
    </w:p>
    <w:p w:rsidR="00D10438" w:rsidRPr="00AB778A" w:rsidRDefault="00D10438" w:rsidP="00AB778A">
      <w:pPr>
        <w:ind w:left="709" w:hanging="709"/>
        <w:rPr>
          <w:rFonts w:ascii="Arial Rounded MT Bold" w:hAnsi="Arial Rounded MT Bold" w:cs="Verdana"/>
          <w:bCs/>
          <w:sz w:val="24"/>
          <w:szCs w:val="24"/>
        </w:rPr>
      </w:pPr>
      <w:r w:rsidRPr="00AB778A">
        <w:rPr>
          <w:rFonts w:ascii="Arial Rounded MT Bold" w:hAnsi="Arial Rounded MT Bold" w:cs="Verdana"/>
          <w:bCs/>
          <w:sz w:val="24"/>
          <w:szCs w:val="24"/>
        </w:rPr>
        <w:t xml:space="preserve">8. </w:t>
      </w:r>
      <w:r w:rsidR="00AB778A" w:rsidRPr="00AB778A">
        <w:rPr>
          <w:rFonts w:ascii="Arial Rounded MT Bold" w:hAnsi="Arial Rounded MT Bold" w:cs="Verdana"/>
          <w:bCs/>
          <w:sz w:val="24"/>
          <w:szCs w:val="24"/>
        </w:rPr>
        <w:tab/>
      </w:r>
      <w:r w:rsidRPr="00AB778A">
        <w:rPr>
          <w:rFonts w:ascii="Arial Rounded MT Bold" w:hAnsi="Arial Rounded MT Bold" w:cs="Verdana"/>
          <w:bCs/>
          <w:sz w:val="24"/>
          <w:szCs w:val="24"/>
        </w:rPr>
        <w:t>Welke dingen leer je thuis? Leer je die ook op school?</w:t>
      </w:r>
    </w:p>
    <w:p w:rsidR="00D10438" w:rsidRPr="00AB778A" w:rsidRDefault="00D10438" w:rsidP="00AB778A">
      <w:pPr>
        <w:ind w:left="709" w:hanging="709"/>
        <w:rPr>
          <w:rFonts w:ascii="Arial Rounded MT Bold" w:hAnsi="Arial Rounded MT Bold" w:cs="Verdana"/>
          <w:bCs/>
          <w:sz w:val="24"/>
          <w:szCs w:val="24"/>
        </w:rPr>
      </w:pPr>
      <w:r w:rsidRPr="00AB778A">
        <w:rPr>
          <w:rFonts w:ascii="Arial Rounded MT Bold" w:hAnsi="Arial Rounded MT Bold" w:cs="Verdana"/>
          <w:bCs/>
          <w:sz w:val="24"/>
          <w:szCs w:val="24"/>
        </w:rPr>
        <w:t xml:space="preserve">9. </w:t>
      </w:r>
      <w:r w:rsidR="00AB778A" w:rsidRPr="00AB778A">
        <w:rPr>
          <w:rFonts w:ascii="Arial Rounded MT Bold" w:hAnsi="Arial Rounded MT Bold" w:cs="Verdana"/>
          <w:bCs/>
          <w:sz w:val="24"/>
          <w:szCs w:val="24"/>
        </w:rPr>
        <w:tab/>
      </w:r>
      <w:r w:rsidRPr="00AB778A">
        <w:rPr>
          <w:rFonts w:ascii="Arial Rounded MT Bold" w:hAnsi="Arial Rounded MT Bold" w:cs="Verdana"/>
          <w:bCs/>
          <w:sz w:val="24"/>
          <w:szCs w:val="24"/>
        </w:rPr>
        <w:t>Welke dingen vind jij interessant?</w:t>
      </w:r>
    </w:p>
    <w:p w:rsidR="00D10438" w:rsidRPr="00AB778A" w:rsidRDefault="00D10438" w:rsidP="00AB778A">
      <w:pPr>
        <w:ind w:left="709" w:hanging="709"/>
        <w:rPr>
          <w:rFonts w:ascii="Arial Rounded MT Bold" w:hAnsi="Arial Rounded MT Bold" w:cs="Verdana"/>
          <w:bCs/>
          <w:sz w:val="24"/>
          <w:szCs w:val="24"/>
        </w:rPr>
      </w:pPr>
      <w:r w:rsidRPr="00AB778A">
        <w:rPr>
          <w:rFonts w:ascii="Arial Rounded MT Bold" w:hAnsi="Arial Rounded MT Bold" w:cs="Verdana"/>
          <w:bCs/>
          <w:sz w:val="24"/>
          <w:szCs w:val="24"/>
        </w:rPr>
        <w:t xml:space="preserve">10. </w:t>
      </w:r>
      <w:r w:rsidR="00AB778A" w:rsidRPr="00AB778A">
        <w:rPr>
          <w:rFonts w:ascii="Arial Rounded MT Bold" w:hAnsi="Arial Rounded MT Bold" w:cs="Verdana"/>
          <w:bCs/>
          <w:sz w:val="24"/>
          <w:szCs w:val="24"/>
        </w:rPr>
        <w:tab/>
      </w:r>
      <w:r w:rsidRPr="00AB778A">
        <w:rPr>
          <w:rFonts w:ascii="Arial Rounded MT Bold" w:hAnsi="Arial Rounded MT Bold" w:cs="Verdana"/>
          <w:bCs/>
          <w:sz w:val="24"/>
          <w:szCs w:val="24"/>
        </w:rPr>
        <w:t>Welke dingen doe je graag?</w:t>
      </w:r>
    </w:p>
    <w:p w:rsidR="00D10438" w:rsidRPr="00AB778A" w:rsidRDefault="00D10438" w:rsidP="00AB778A">
      <w:pPr>
        <w:ind w:left="709" w:hanging="709"/>
        <w:rPr>
          <w:rFonts w:ascii="Arial Rounded MT Bold" w:hAnsi="Arial Rounded MT Bold" w:cs="Courier New"/>
          <w:sz w:val="24"/>
          <w:szCs w:val="24"/>
        </w:rPr>
      </w:pPr>
      <w:r w:rsidRPr="00AB778A">
        <w:rPr>
          <w:rFonts w:ascii="Arial Rounded MT Bold" w:hAnsi="Arial Rounded MT Bold" w:cs="Courier New"/>
          <w:sz w:val="24"/>
          <w:szCs w:val="24"/>
        </w:rPr>
        <w:t xml:space="preserve">11. </w:t>
      </w:r>
      <w:r w:rsidR="00AB778A" w:rsidRPr="00AB778A">
        <w:rPr>
          <w:rFonts w:ascii="Arial Rounded MT Bold" w:hAnsi="Arial Rounded MT Bold" w:cs="Courier New"/>
          <w:sz w:val="24"/>
          <w:szCs w:val="24"/>
        </w:rPr>
        <w:tab/>
      </w:r>
      <w:r w:rsidRPr="00AB778A">
        <w:rPr>
          <w:rFonts w:ascii="Arial Rounded MT Bold" w:hAnsi="Arial Rounded MT Bold" w:cs="Courier New"/>
          <w:sz w:val="24"/>
          <w:szCs w:val="24"/>
        </w:rPr>
        <w:t>Als jij iets ontdekt wat je leuk/interessant vindt en je weet er nog niet veel van. Hoe ga je dat dan ontdekken? Kun je een voorbeeld geven van hoe je dat dan deed?</w:t>
      </w:r>
    </w:p>
    <w:p w:rsidR="00D10438" w:rsidRPr="008A07B8" w:rsidRDefault="00D10438" w:rsidP="00AB778A">
      <w:pPr>
        <w:ind w:left="709" w:hanging="709"/>
        <w:rPr>
          <w:rFonts w:ascii="Arial Rounded MT Bold" w:hAnsi="Arial Rounded MT Bold" w:cs="Verdana"/>
          <w:bCs/>
          <w:color w:val="C0504D" w:themeColor="accent2"/>
          <w:sz w:val="24"/>
          <w:szCs w:val="24"/>
        </w:rPr>
      </w:pPr>
      <w:r w:rsidRPr="00AB778A">
        <w:rPr>
          <w:rFonts w:ascii="Arial Rounded MT Bold" w:hAnsi="Arial Rounded MT Bold" w:cs="Verdana"/>
          <w:bCs/>
          <w:sz w:val="24"/>
          <w:szCs w:val="24"/>
        </w:rPr>
        <w:t xml:space="preserve">12. </w:t>
      </w:r>
      <w:r w:rsidR="00AB778A" w:rsidRPr="00AB778A">
        <w:rPr>
          <w:rFonts w:ascii="Arial Rounded MT Bold" w:hAnsi="Arial Rounded MT Bold" w:cs="Verdana"/>
          <w:bCs/>
          <w:sz w:val="24"/>
          <w:szCs w:val="24"/>
        </w:rPr>
        <w:tab/>
      </w:r>
      <w:r w:rsidRPr="00AB778A">
        <w:rPr>
          <w:rFonts w:ascii="Arial Rounded MT Bold" w:hAnsi="Arial Rounded MT Bold" w:cs="Verdana"/>
          <w:bCs/>
          <w:sz w:val="24"/>
          <w:szCs w:val="24"/>
        </w:rPr>
        <w:t>Stel je voor dat je van de juf/meester een uurtje zelf mag invullen.  Hoe zou je dat uur dan in willen vullen?</w:t>
      </w:r>
    </w:p>
    <w:p w:rsidR="00D10438" w:rsidRPr="00B25541" w:rsidRDefault="00D10438" w:rsidP="00395C58">
      <w:pPr>
        <w:rPr>
          <w:rFonts w:ascii="Verdana" w:hAnsi="Verdana"/>
          <w:b/>
          <w:sz w:val="28"/>
          <w:szCs w:val="28"/>
        </w:rPr>
      </w:pPr>
    </w:p>
    <w:p w:rsidR="006A3C53" w:rsidRPr="00B25541" w:rsidRDefault="007C6668" w:rsidP="00AB778A">
      <w:pPr>
        <w:pStyle w:val="Kop3"/>
      </w:pPr>
      <w:bookmarkStart w:id="27" w:name="_Toc332309888"/>
      <w:r w:rsidRPr="00B25541">
        <w:t>Analyse van de enquête</w:t>
      </w:r>
      <w:bookmarkEnd w:id="27"/>
    </w:p>
    <w:p w:rsidR="007C6668" w:rsidRDefault="007C6668" w:rsidP="00395C58">
      <w:pPr>
        <w:rPr>
          <w:rFonts w:ascii="Verdana" w:hAnsi="Verdana"/>
        </w:rPr>
      </w:pPr>
      <w:r>
        <w:rPr>
          <w:rFonts w:ascii="Verdana" w:hAnsi="Verdana"/>
        </w:rPr>
        <w:t xml:space="preserve">Bij de </w:t>
      </w:r>
      <w:r w:rsidR="00955CAB">
        <w:rPr>
          <w:rFonts w:ascii="Verdana" w:hAnsi="Verdana"/>
        </w:rPr>
        <w:t>enquête</w:t>
      </w:r>
      <w:r>
        <w:rPr>
          <w:rFonts w:ascii="Verdana" w:hAnsi="Verdana"/>
        </w:rPr>
        <w:t xml:space="preserve"> heb ik bewust gebruik gemaakt van</w:t>
      </w:r>
      <w:r w:rsidR="00EE5FB4">
        <w:rPr>
          <w:rFonts w:ascii="Verdana" w:hAnsi="Verdana"/>
        </w:rPr>
        <w:t xml:space="preserve"> voor kind</w:t>
      </w:r>
      <w:r w:rsidR="001059FA">
        <w:rPr>
          <w:rFonts w:ascii="Verdana" w:hAnsi="Verdana"/>
        </w:rPr>
        <w:t>eren laagdrempelige</w:t>
      </w:r>
      <w:r>
        <w:rPr>
          <w:rFonts w:ascii="Verdana" w:hAnsi="Verdana"/>
        </w:rPr>
        <w:t xml:space="preserve"> open vragen</w:t>
      </w:r>
      <w:r w:rsidR="00AB778A">
        <w:rPr>
          <w:rFonts w:ascii="Verdana" w:hAnsi="Verdana"/>
        </w:rPr>
        <w:t>,</w:t>
      </w:r>
      <w:r>
        <w:rPr>
          <w:rFonts w:ascii="Verdana" w:hAnsi="Verdana"/>
        </w:rPr>
        <w:t xml:space="preserve"> zodat de kinderen beter hun beleving onder woorden kunnen brengen. Dit gaat moeilijk als er alleen geantwoord kan worden met leuk of niet leuk. Dan zou deze vragenlijst zijn doel hebben gemist. Door hiervoor te kiezen kunnen we geen gebruik maken van grafieken bij deze enquête maar daar heb ik dus bewust voor gekozen.</w:t>
      </w:r>
    </w:p>
    <w:p w:rsidR="00955CAB" w:rsidRDefault="00955CAB" w:rsidP="00395C58">
      <w:pPr>
        <w:rPr>
          <w:rFonts w:ascii="Verdana" w:hAnsi="Verdana"/>
        </w:rPr>
      </w:pPr>
      <w:r>
        <w:rPr>
          <w:rFonts w:ascii="Verdana" w:hAnsi="Verdana"/>
        </w:rPr>
        <w:t>De kinderen hebben als volgt geantwoord op de vragen:</w:t>
      </w:r>
    </w:p>
    <w:p w:rsidR="00955CAB" w:rsidRPr="00AB778A" w:rsidRDefault="007C6668" w:rsidP="00AB778A">
      <w:pPr>
        <w:pStyle w:val="Lijstalinea"/>
        <w:numPr>
          <w:ilvl w:val="0"/>
          <w:numId w:val="33"/>
        </w:numPr>
        <w:tabs>
          <w:tab w:val="left" w:pos="709"/>
        </w:tabs>
        <w:rPr>
          <w:rFonts w:ascii="Arial Rounded MT Bold" w:hAnsi="Arial Rounded MT Bold" w:cs="Verdana"/>
          <w:i/>
          <w:iCs/>
          <w:sz w:val="24"/>
          <w:szCs w:val="24"/>
        </w:rPr>
      </w:pPr>
      <w:r w:rsidRPr="00AB778A">
        <w:rPr>
          <w:rFonts w:ascii="Arial Rounded MT Bold" w:hAnsi="Arial Rounded MT Bold" w:cs="Verdana"/>
          <w:i/>
          <w:iCs/>
          <w:sz w:val="24"/>
          <w:szCs w:val="24"/>
        </w:rPr>
        <w:t>Wat leer jij op school, maak een lijstje met dingen die jij op school leert.</w:t>
      </w:r>
      <w:r w:rsidR="00955CAB" w:rsidRPr="00AB778A">
        <w:rPr>
          <w:rFonts w:ascii="Arial Rounded MT Bold" w:hAnsi="Arial Rounded MT Bold" w:cs="Verdana"/>
          <w:i/>
          <w:iCs/>
          <w:sz w:val="24"/>
          <w:szCs w:val="24"/>
        </w:rPr>
        <w:t xml:space="preserve">   </w:t>
      </w:r>
    </w:p>
    <w:p w:rsidR="007C6668" w:rsidRPr="00955CAB" w:rsidRDefault="00955CAB" w:rsidP="007C6668">
      <w:pPr>
        <w:rPr>
          <w:rFonts w:ascii="Verdana" w:hAnsi="Verdana" w:cs="Verdana"/>
        </w:rPr>
      </w:pPr>
      <w:r w:rsidRPr="00955CAB">
        <w:rPr>
          <w:rFonts w:ascii="Verdana" w:hAnsi="Verdana" w:cs="Verdana"/>
        </w:rPr>
        <w:t>Taal, voegwoorden,spelling</w:t>
      </w:r>
      <w:r>
        <w:rPr>
          <w:rFonts w:ascii="Verdana" w:hAnsi="Verdana" w:cs="Verdana"/>
        </w:rPr>
        <w:t>, over de Bijbel, methodes om sommen uit te rekenen</w:t>
      </w:r>
      <w:r w:rsidR="006829DC">
        <w:rPr>
          <w:rFonts w:ascii="Verdana" w:hAnsi="Verdana" w:cs="Verdana"/>
        </w:rPr>
        <w:t>. Met nieuwsbegrip hoor/leer ik altijd het laatste nieuws, geschiedenis, topo</w:t>
      </w:r>
      <w:r w:rsidR="003B0DEB">
        <w:rPr>
          <w:rFonts w:ascii="Verdana" w:hAnsi="Verdana" w:cs="Verdana"/>
        </w:rPr>
        <w:t>grafie</w:t>
      </w:r>
      <w:r w:rsidR="00041300">
        <w:rPr>
          <w:rFonts w:ascii="Verdana" w:hAnsi="Verdana" w:cs="Verdana"/>
        </w:rPr>
        <w:t xml:space="preserve"> en één jongen antwoord:”Ik leer niet zoveel dingen”</w:t>
      </w:r>
      <w:r w:rsidRPr="00955CAB">
        <w:rPr>
          <w:rFonts w:ascii="Verdana" w:hAnsi="Verdana" w:cs="Verdana"/>
        </w:rPr>
        <w:t xml:space="preserve">.                                    </w:t>
      </w:r>
    </w:p>
    <w:p w:rsidR="007C6668" w:rsidRPr="00AB778A" w:rsidRDefault="00955CAB" w:rsidP="00AB778A">
      <w:pPr>
        <w:ind w:left="426" w:hanging="426"/>
        <w:rPr>
          <w:rFonts w:ascii="Arial Rounded MT Bold" w:hAnsi="Arial Rounded MT Bold" w:cs="Verdana"/>
          <w:i/>
          <w:iCs/>
          <w:sz w:val="24"/>
          <w:szCs w:val="24"/>
        </w:rPr>
      </w:pPr>
      <w:r w:rsidRPr="00AB778A">
        <w:rPr>
          <w:rFonts w:ascii="Arial Rounded MT Bold" w:hAnsi="Arial Rounded MT Bold" w:cs="Verdana"/>
          <w:i/>
          <w:iCs/>
          <w:sz w:val="24"/>
          <w:szCs w:val="24"/>
        </w:rPr>
        <w:t xml:space="preserve">2. </w:t>
      </w:r>
      <w:r w:rsidR="00AB778A" w:rsidRPr="00AB778A">
        <w:rPr>
          <w:rFonts w:ascii="Arial Rounded MT Bold" w:hAnsi="Arial Rounded MT Bold" w:cs="Verdana"/>
          <w:i/>
          <w:iCs/>
          <w:sz w:val="24"/>
          <w:szCs w:val="24"/>
        </w:rPr>
        <w:tab/>
      </w:r>
      <w:r w:rsidR="007C6668" w:rsidRPr="00AB778A">
        <w:rPr>
          <w:rFonts w:ascii="Arial Rounded MT Bold" w:hAnsi="Arial Rounded MT Bold" w:cs="Verdana"/>
          <w:i/>
          <w:iCs/>
          <w:sz w:val="24"/>
          <w:szCs w:val="24"/>
        </w:rPr>
        <w:t>Moet je weleens dingen leren op school die jij al weet/wist?Hoe had jij dat dan al geleerd?</w:t>
      </w:r>
    </w:p>
    <w:p w:rsidR="00DE4DDC" w:rsidRPr="00DE4DDC" w:rsidRDefault="00041300" w:rsidP="007C6668">
      <w:pPr>
        <w:rPr>
          <w:rFonts w:ascii="Verdana" w:hAnsi="Verdana" w:cs="Verdana"/>
          <w:bCs/>
        </w:rPr>
      </w:pPr>
      <w:r>
        <w:rPr>
          <w:rFonts w:ascii="Verdana" w:hAnsi="Verdana" w:cs="Verdana"/>
          <w:bCs/>
        </w:rPr>
        <w:t>“</w:t>
      </w:r>
      <w:r w:rsidR="00DE4DDC" w:rsidRPr="00DE4DDC">
        <w:rPr>
          <w:rFonts w:ascii="Verdana" w:hAnsi="Verdana" w:cs="Verdana"/>
          <w:bCs/>
        </w:rPr>
        <w:t>Ja, rekenen, delen dat had ik al van mijn moeder geleerd, van mijn</w:t>
      </w:r>
      <w:r w:rsidR="00DE4DDC">
        <w:rPr>
          <w:rFonts w:ascii="Verdana" w:hAnsi="Verdana" w:cs="Verdana"/>
          <w:bCs/>
        </w:rPr>
        <w:t xml:space="preserve"> vader, ouders. Ik leer heel veel van mijn gezin en uit mijzelf</w:t>
      </w:r>
      <w:r>
        <w:rPr>
          <w:rFonts w:ascii="Verdana" w:hAnsi="Verdana" w:cs="Verdana"/>
          <w:bCs/>
        </w:rPr>
        <w:t>”</w:t>
      </w:r>
      <w:r w:rsidR="00DE4DDC">
        <w:rPr>
          <w:rFonts w:ascii="Verdana" w:hAnsi="Verdana" w:cs="Verdana"/>
          <w:bCs/>
        </w:rPr>
        <w:t>.</w:t>
      </w:r>
    </w:p>
    <w:p w:rsidR="007C6668" w:rsidRPr="00AB778A" w:rsidRDefault="00DE4DDC" w:rsidP="00AB778A">
      <w:pPr>
        <w:ind w:left="426" w:hanging="426"/>
        <w:rPr>
          <w:rFonts w:ascii="Arial Rounded MT Bold" w:hAnsi="Arial Rounded MT Bold" w:cs="Verdana"/>
          <w:bCs/>
          <w:i/>
          <w:iCs/>
          <w:sz w:val="24"/>
          <w:szCs w:val="24"/>
        </w:rPr>
      </w:pPr>
      <w:r w:rsidRPr="00AB778A">
        <w:rPr>
          <w:rFonts w:ascii="Arial Rounded MT Bold" w:hAnsi="Arial Rounded MT Bold" w:cs="Verdana"/>
          <w:bCs/>
          <w:i/>
          <w:iCs/>
          <w:sz w:val="24"/>
          <w:szCs w:val="24"/>
        </w:rPr>
        <w:t xml:space="preserve">3. </w:t>
      </w:r>
      <w:r w:rsidR="00AB778A">
        <w:rPr>
          <w:rFonts w:ascii="Arial Rounded MT Bold" w:hAnsi="Arial Rounded MT Bold" w:cs="Verdana"/>
          <w:bCs/>
          <w:i/>
          <w:iCs/>
          <w:sz w:val="24"/>
          <w:szCs w:val="24"/>
        </w:rPr>
        <w:tab/>
      </w:r>
      <w:r w:rsidR="007C6668" w:rsidRPr="00AB778A">
        <w:rPr>
          <w:rFonts w:ascii="Arial Rounded MT Bold" w:hAnsi="Arial Rounded MT Bold" w:cs="Verdana"/>
          <w:bCs/>
          <w:i/>
          <w:iCs/>
          <w:sz w:val="24"/>
          <w:szCs w:val="24"/>
        </w:rPr>
        <w:t>Bij welk vak op school denk je weleens: dat zou ik heel anders doen? En hoe zou je dat dan doen?</w:t>
      </w:r>
    </w:p>
    <w:p w:rsidR="00DE4DDC" w:rsidRPr="00DE4DDC" w:rsidRDefault="00DE4DDC" w:rsidP="00DE4DDC">
      <w:pPr>
        <w:rPr>
          <w:rFonts w:ascii="Verdana" w:hAnsi="Verdana" w:cs="Verdana"/>
          <w:bCs/>
        </w:rPr>
      </w:pPr>
      <w:r w:rsidRPr="00DE4DDC">
        <w:rPr>
          <w:rFonts w:ascii="Verdana" w:hAnsi="Verdana" w:cs="Verdana"/>
          <w:bCs/>
        </w:rPr>
        <w:lastRenderedPageBreak/>
        <w:t>De kinderen geven aan dat ze minder uitleg met rekenen willen. Nu moeten ze meedoen met de instructie van de leerkrachtgebonden lessen.</w:t>
      </w:r>
      <w:r>
        <w:rPr>
          <w:rFonts w:ascii="Verdana" w:hAnsi="Verdana" w:cs="Verdana"/>
          <w:bCs/>
        </w:rPr>
        <w:t xml:space="preserve"> Alle vakken,</w:t>
      </w:r>
      <w:r w:rsidR="00041300">
        <w:rPr>
          <w:rFonts w:ascii="Verdana" w:hAnsi="Verdana" w:cs="Verdana"/>
          <w:bCs/>
        </w:rPr>
        <w:t>”</w:t>
      </w:r>
      <w:r>
        <w:rPr>
          <w:rFonts w:ascii="Verdana" w:hAnsi="Verdana" w:cs="Verdana"/>
          <w:bCs/>
        </w:rPr>
        <w:t xml:space="preserve"> ik zou ze moeilijker en korter maken</w:t>
      </w:r>
      <w:r w:rsidR="00041300">
        <w:rPr>
          <w:rFonts w:ascii="Verdana" w:hAnsi="Verdana" w:cs="Verdana"/>
          <w:bCs/>
        </w:rPr>
        <w:t>”</w:t>
      </w:r>
      <w:r>
        <w:rPr>
          <w:rFonts w:ascii="Verdana" w:hAnsi="Verdana" w:cs="Verdana"/>
          <w:bCs/>
        </w:rPr>
        <w:t xml:space="preserve"> aldus één van de kinderen.</w:t>
      </w:r>
    </w:p>
    <w:p w:rsidR="007C6668" w:rsidRPr="00AB778A" w:rsidRDefault="00DE4DDC" w:rsidP="00AB778A">
      <w:pPr>
        <w:ind w:left="426" w:hanging="426"/>
        <w:rPr>
          <w:rFonts w:ascii="Arial Rounded MT Bold" w:hAnsi="Arial Rounded MT Bold" w:cs="Verdana"/>
          <w:bCs/>
          <w:i/>
          <w:iCs/>
          <w:sz w:val="24"/>
          <w:szCs w:val="24"/>
        </w:rPr>
      </w:pPr>
      <w:r w:rsidRPr="00AB778A">
        <w:rPr>
          <w:rFonts w:ascii="Arial Rounded MT Bold" w:hAnsi="Arial Rounded MT Bold" w:cs="Verdana"/>
          <w:bCs/>
          <w:i/>
          <w:iCs/>
          <w:sz w:val="24"/>
          <w:szCs w:val="24"/>
        </w:rPr>
        <w:t xml:space="preserve">4. </w:t>
      </w:r>
      <w:r w:rsidR="00AB778A">
        <w:rPr>
          <w:rFonts w:ascii="Arial Rounded MT Bold" w:hAnsi="Arial Rounded MT Bold" w:cs="Verdana"/>
          <w:bCs/>
          <w:i/>
          <w:iCs/>
          <w:sz w:val="24"/>
          <w:szCs w:val="24"/>
        </w:rPr>
        <w:tab/>
      </w:r>
      <w:r w:rsidR="007C6668" w:rsidRPr="00AB778A">
        <w:rPr>
          <w:rFonts w:ascii="Arial Rounded MT Bold" w:hAnsi="Arial Rounded MT Bold" w:cs="Verdana"/>
          <w:bCs/>
          <w:i/>
          <w:iCs/>
          <w:sz w:val="24"/>
          <w:szCs w:val="24"/>
        </w:rPr>
        <w:t>Wat vond je de leukste les die je hebt meegemaakt? Hoe kwam dat?</w:t>
      </w:r>
    </w:p>
    <w:p w:rsidR="00DE4DDC" w:rsidRPr="006829DC" w:rsidRDefault="006829DC" w:rsidP="00DE4DDC">
      <w:pPr>
        <w:rPr>
          <w:rFonts w:ascii="Verdana" w:hAnsi="Verdana" w:cs="Verdana"/>
          <w:bCs/>
        </w:rPr>
      </w:pPr>
      <w:r w:rsidRPr="006829DC">
        <w:rPr>
          <w:rFonts w:ascii="Verdana" w:hAnsi="Verdana" w:cs="Verdana"/>
          <w:bCs/>
        </w:rPr>
        <w:t>Maken van een speurtocht(taalopdracht), leren een roos te tekenen, zwemmen</w:t>
      </w:r>
      <w:r>
        <w:rPr>
          <w:rFonts w:ascii="Verdana" w:hAnsi="Verdana" w:cs="Verdana"/>
          <w:bCs/>
        </w:rPr>
        <w:t xml:space="preserve"> (vrij zwemmen), rekenen omdat het mijn leukste vak is.</w:t>
      </w:r>
    </w:p>
    <w:p w:rsidR="007C6668" w:rsidRPr="004833C0" w:rsidRDefault="007C6668" w:rsidP="004833C0">
      <w:pPr>
        <w:ind w:left="426" w:hanging="426"/>
        <w:rPr>
          <w:rFonts w:ascii="Arial Rounded MT Bold" w:hAnsi="Arial Rounded MT Bold" w:cs="Verdana"/>
          <w:bCs/>
          <w:i/>
          <w:iCs/>
          <w:sz w:val="24"/>
          <w:szCs w:val="24"/>
        </w:rPr>
      </w:pPr>
      <w:r w:rsidRPr="004833C0">
        <w:rPr>
          <w:rFonts w:ascii="Arial Rounded MT Bold" w:hAnsi="Arial Rounded MT Bold" w:cs="Verdana"/>
          <w:bCs/>
          <w:i/>
          <w:iCs/>
          <w:sz w:val="24"/>
          <w:szCs w:val="24"/>
        </w:rPr>
        <w:t xml:space="preserve">5. </w:t>
      </w:r>
      <w:r w:rsidR="004833C0">
        <w:rPr>
          <w:rFonts w:ascii="Arial Rounded MT Bold" w:hAnsi="Arial Rounded MT Bold" w:cs="Verdana"/>
          <w:bCs/>
          <w:i/>
          <w:iCs/>
          <w:sz w:val="24"/>
          <w:szCs w:val="24"/>
        </w:rPr>
        <w:tab/>
      </w:r>
      <w:r w:rsidRPr="004833C0">
        <w:rPr>
          <w:rFonts w:ascii="Arial Rounded MT Bold" w:hAnsi="Arial Rounded MT Bold" w:cs="Verdana"/>
          <w:bCs/>
          <w:i/>
          <w:iCs/>
          <w:sz w:val="24"/>
          <w:szCs w:val="24"/>
        </w:rPr>
        <w:t>Wat vond je de minst leuke les? Hoe kwam dat?</w:t>
      </w:r>
    </w:p>
    <w:p w:rsidR="006829DC" w:rsidRPr="006829DC" w:rsidRDefault="006829DC" w:rsidP="007C6668">
      <w:pPr>
        <w:rPr>
          <w:rFonts w:ascii="Verdana" w:hAnsi="Verdana" w:cs="Verdana"/>
          <w:bCs/>
        </w:rPr>
      </w:pPr>
      <w:r>
        <w:rPr>
          <w:rFonts w:ascii="Verdana" w:hAnsi="Verdana" w:cs="Verdana"/>
          <w:bCs/>
        </w:rPr>
        <w:t xml:space="preserve">Leefwereld (biologieles), omdat er dan klassikale uitleg is dat duurt te lang. Schrijven is saai. </w:t>
      </w:r>
      <w:r w:rsidR="00041300">
        <w:rPr>
          <w:rFonts w:ascii="Verdana" w:hAnsi="Verdana" w:cs="Verdana"/>
          <w:bCs/>
        </w:rPr>
        <w:t>“</w:t>
      </w:r>
      <w:r>
        <w:rPr>
          <w:rFonts w:ascii="Verdana" w:hAnsi="Verdana" w:cs="Verdana"/>
          <w:bCs/>
        </w:rPr>
        <w:t>Een spellingles</w:t>
      </w:r>
      <w:r w:rsidR="00041300">
        <w:rPr>
          <w:rFonts w:ascii="Verdana" w:hAnsi="Verdana" w:cs="Verdana"/>
          <w:bCs/>
        </w:rPr>
        <w:t>,</w:t>
      </w:r>
      <w:r>
        <w:rPr>
          <w:rFonts w:ascii="Verdana" w:hAnsi="Verdana" w:cs="Verdana"/>
          <w:bCs/>
        </w:rPr>
        <w:t xml:space="preserve"> omdat ik alles fout had</w:t>
      </w:r>
      <w:r w:rsidR="00041300">
        <w:rPr>
          <w:rFonts w:ascii="Verdana" w:hAnsi="Verdana" w:cs="Verdana"/>
          <w:bCs/>
        </w:rPr>
        <w:t>”</w:t>
      </w:r>
      <w:r>
        <w:rPr>
          <w:rFonts w:ascii="Verdana" w:hAnsi="Verdana" w:cs="Verdana"/>
          <w:bCs/>
        </w:rPr>
        <w:t>.</w:t>
      </w:r>
    </w:p>
    <w:p w:rsidR="007C6668" w:rsidRDefault="007C6668" w:rsidP="001560D1">
      <w:pPr>
        <w:ind w:left="426" w:hanging="426"/>
        <w:rPr>
          <w:rFonts w:ascii="Arial Rounded MT Bold" w:hAnsi="Arial Rounded MT Bold" w:cs="Verdana"/>
          <w:bCs/>
          <w:color w:val="C0504D" w:themeColor="accent2"/>
          <w:sz w:val="24"/>
          <w:szCs w:val="24"/>
        </w:rPr>
      </w:pPr>
      <w:r w:rsidRPr="001560D1">
        <w:rPr>
          <w:rFonts w:ascii="Arial Rounded MT Bold" w:hAnsi="Arial Rounded MT Bold" w:cs="Verdana"/>
          <w:bCs/>
          <w:i/>
          <w:iCs/>
          <w:sz w:val="24"/>
          <w:szCs w:val="24"/>
        </w:rPr>
        <w:t xml:space="preserve">6. </w:t>
      </w:r>
      <w:r w:rsidR="004833C0" w:rsidRPr="001560D1">
        <w:rPr>
          <w:rFonts w:ascii="Arial Rounded MT Bold" w:hAnsi="Arial Rounded MT Bold" w:cs="Verdana"/>
          <w:bCs/>
          <w:i/>
          <w:iCs/>
          <w:sz w:val="24"/>
          <w:szCs w:val="24"/>
        </w:rPr>
        <w:tab/>
      </w:r>
      <w:r w:rsidRPr="001560D1">
        <w:rPr>
          <w:rFonts w:ascii="Arial Rounded MT Bold" w:hAnsi="Arial Rounded MT Bold" w:cs="Verdana"/>
          <w:bCs/>
          <w:i/>
          <w:iCs/>
          <w:sz w:val="24"/>
          <w:szCs w:val="24"/>
        </w:rPr>
        <w:t>Wat zou jij graag willen leren op school?</w:t>
      </w:r>
    </w:p>
    <w:p w:rsidR="006829DC" w:rsidRPr="006829DC" w:rsidRDefault="006829DC" w:rsidP="007C6668">
      <w:pPr>
        <w:rPr>
          <w:rFonts w:ascii="Verdana" w:hAnsi="Verdana" w:cs="Verdana"/>
          <w:bCs/>
        </w:rPr>
      </w:pPr>
      <w:r w:rsidRPr="006829DC">
        <w:rPr>
          <w:rFonts w:ascii="Verdana" w:hAnsi="Verdana" w:cs="Verdana"/>
          <w:bCs/>
        </w:rPr>
        <w:t>Natuurkunde, wiskunde, sterrenkunde, architectuur, Engels, pianoles, programmeren op de computer.</w:t>
      </w:r>
    </w:p>
    <w:p w:rsidR="007C6668" w:rsidRPr="001560D1" w:rsidRDefault="007C6668" w:rsidP="001560D1">
      <w:pPr>
        <w:ind w:left="426" w:hanging="426"/>
        <w:rPr>
          <w:rFonts w:ascii="Arial Rounded MT Bold" w:hAnsi="Arial Rounded MT Bold" w:cs="Verdana"/>
          <w:i/>
          <w:iCs/>
          <w:sz w:val="24"/>
          <w:szCs w:val="24"/>
        </w:rPr>
      </w:pPr>
      <w:r w:rsidRPr="001560D1">
        <w:rPr>
          <w:rFonts w:ascii="Arial Rounded MT Bold" w:hAnsi="Arial Rounded MT Bold" w:cs="Verdana"/>
          <w:i/>
          <w:iCs/>
          <w:sz w:val="24"/>
          <w:szCs w:val="24"/>
        </w:rPr>
        <w:t xml:space="preserve">7. </w:t>
      </w:r>
      <w:r w:rsidR="004833C0" w:rsidRPr="001560D1">
        <w:rPr>
          <w:rFonts w:ascii="Arial Rounded MT Bold" w:hAnsi="Arial Rounded MT Bold" w:cs="Verdana"/>
          <w:i/>
          <w:iCs/>
          <w:sz w:val="24"/>
          <w:szCs w:val="24"/>
        </w:rPr>
        <w:tab/>
      </w:r>
      <w:r w:rsidRPr="001560D1">
        <w:rPr>
          <w:rFonts w:ascii="Arial Rounded MT Bold" w:hAnsi="Arial Rounded MT Bold" w:cs="Verdana"/>
          <w:i/>
          <w:iCs/>
          <w:sz w:val="24"/>
          <w:szCs w:val="24"/>
        </w:rPr>
        <w:t xml:space="preserve">Heb je na het werken in de klas weleens tijd over?Weet je dan wat je moet doen? Is dat leuk om te doen? </w:t>
      </w:r>
    </w:p>
    <w:p w:rsidR="006829DC" w:rsidRPr="006829DC" w:rsidRDefault="006829DC" w:rsidP="007C6668">
      <w:pPr>
        <w:rPr>
          <w:rFonts w:ascii="Verdana" w:hAnsi="Verdana" w:cs="Verdana"/>
        </w:rPr>
      </w:pPr>
      <w:r>
        <w:rPr>
          <w:rFonts w:ascii="Verdana" w:hAnsi="Verdana" w:cs="Verdana"/>
        </w:rPr>
        <w:t>Ja,</w:t>
      </w:r>
      <w:r w:rsidR="00993D46">
        <w:rPr>
          <w:rFonts w:ascii="Verdana" w:hAnsi="Verdana" w:cs="Verdana"/>
        </w:rPr>
        <w:t xml:space="preserve"> Ja</w:t>
      </w:r>
      <w:r>
        <w:rPr>
          <w:rFonts w:ascii="Verdana" w:hAnsi="Verdana" w:cs="Verdana"/>
        </w:rPr>
        <w:t xml:space="preserve"> Kien</w:t>
      </w:r>
      <w:r w:rsidR="00993D46">
        <w:rPr>
          <w:rFonts w:ascii="Verdana" w:hAnsi="Verdana" w:cs="Verdana"/>
        </w:rPr>
        <w:t xml:space="preserve"> </w:t>
      </w:r>
      <w:r>
        <w:rPr>
          <w:rFonts w:ascii="Verdana" w:hAnsi="Verdana" w:cs="Verdana"/>
        </w:rPr>
        <w:t>(</w:t>
      </w:r>
      <w:r w:rsidR="00993D46">
        <w:rPr>
          <w:rFonts w:ascii="Verdana" w:hAnsi="Verdana" w:cs="Verdana"/>
        </w:rPr>
        <w:t>rekenopdrachten), pluspunters (rekenopdrachten)</w:t>
      </w:r>
      <w:r w:rsidR="00A2594E">
        <w:rPr>
          <w:rFonts w:ascii="Verdana" w:hAnsi="Verdana" w:cs="Verdana"/>
        </w:rPr>
        <w:t>, soms niet altijd</w:t>
      </w:r>
    </w:p>
    <w:p w:rsidR="007C6668" w:rsidRPr="001560D1" w:rsidRDefault="007C6668" w:rsidP="007C6668">
      <w:pPr>
        <w:rPr>
          <w:rFonts w:ascii="Arial Rounded MT Bold" w:hAnsi="Arial Rounded MT Bold" w:cs="Verdana"/>
          <w:i/>
          <w:iCs/>
          <w:sz w:val="24"/>
          <w:szCs w:val="24"/>
        </w:rPr>
      </w:pPr>
      <w:r w:rsidRPr="001560D1">
        <w:rPr>
          <w:rFonts w:ascii="Arial Rounded MT Bold" w:hAnsi="Arial Rounded MT Bold" w:cs="Verdana"/>
          <w:i/>
          <w:iCs/>
          <w:sz w:val="24"/>
          <w:szCs w:val="24"/>
        </w:rPr>
        <w:t>Wat zou jij leuk vinden om te mogen doen?</w:t>
      </w:r>
    </w:p>
    <w:p w:rsidR="00993D46" w:rsidRPr="00993D46" w:rsidRDefault="00993D46" w:rsidP="007C6668">
      <w:pPr>
        <w:rPr>
          <w:rFonts w:ascii="Verdana" w:hAnsi="Verdana" w:cs="Verdana"/>
        </w:rPr>
      </w:pPr>
      <w:r w:rsidRPr="00993D46">
        <w:rPr>
          <w:rFonts w:ascii="Verdana" w:hAnsi="Verdana" w:cs="Verdana"/>
        </w:rPr>
        <w:t xml:space="preserve">Met lego bouwen, een muziekles, spelletjes met vragen waar je </w:t>
      </w:r>
      <w:proofErr w:type="spellStart"/>
      <w:r w:rsidRPr="00993D46">
        <w:rPr>
          <w:rFonts w:ascii="Verdana" w:hAnsi="Verdana" w:cs="Verdana"/>
        </w:rPr>
        <w:t>je</w:t>
      </w:r>
      <w:proofErr w:type="spellEnd"/>
      <w:r w:rsidRPr="00993D46">
        <w:rPr>
          <w:rFonts w:ascii="Verdana" w:hAnsi="Verdana" w:cs="Verdana"/>
        </w:rPr>
        <w:t xml:space="preserve"> wijsheid bij nodig hebt</w:t>
      </w:r>
      <w:r w:rsidR="00281E53">
        <w:rPr>
          <w:rFonts w:ascii="Verdana" w:hAnsi="Verdana" w:cs="Verdana"/>
        </w:rPr>
        <w:t>.</w:t>
      </w:r>
    </w:p>
    <w:p w:rsidR="007C6668" w:rsidRPr="001560D1" w:rsidRDefault="007C6668" w:rsidP="001560D1">
      <w:pPr>
        <w:ind w:left="426" w:hanging="426"/>
        <w:rPr>
          <w:rFonts w:ascii="Arial Rounded MT Bold" w:hAnsi="Arial Rounded MT Bold" w:cs="Verdana"/>
          <w:bCs/>
          <w:i/>
          <w:iCs/>
          <w:sz w:val="24"/>
          <w:szCs w:val="24"/>
        </w:rPr>
      </w:pPr>
      <w:r w:rsidRPr="001560D1">
        <w:rPr>
          <w:rFonts w:ascii="Arial Rounded MT Bold" w:hAnsi="Arial Rounded MT Bold" w:cs="Verdana"/>
          <w:bCs/>
          <w:i/>
          <w:iCs/>
          <w:sz w:val="24"/>
          <w:szCs w:val="24"/>
        </w:rPr>
        <w:t xml:space="preserve">8. </w:t>
      </w:r>
      <w:r w:rsidR="001560D1" w:rsidRPr="001560D1">
        <w:rPr>
          <w:rFonts w:ascii="Arial Rounded MT Bold" w:hAnsi="Arial Rounded MT Bold" w:cs="Verdana"/>
          <w:bCs/>
          <w:i/>
          <w:iCs/>
          <w:sz w:val="24"/>
          <w:szCs w:val="24"/>
        </w:rPr>
        <w:tab/>
      </w:r>
      <w:r w:rsidRPr="001560D1">
        <w:rPr>
          <w:rFonts w:ascii="Arial Rounded MT Bold" w:hAnsi="Arial Rounded MT Bold" w:cs="Verdana"/>
          <w:bCs/>
          <w:i/>
          <w:iCs/>
          <w:sz w:val="24"/>
          <w:szCs w:val="24"/>
        </w:rPr>
        <w:t>Welke dingen leer je thuis? Leer je die ook op school?</w:t>
      </w:r>
    </w:p>
    <w:p w:rsidR="00281E53" w:rsidRPr="00281E53" w:rsidRDefault="00281E53" w:rsidP="007C6668">
      <w:pPr>
        <w:rPr>
          <w:rFonts w:ascii="Verdana" w:hAnsi="Verdana" w:cs="Verdana"/>
          <w:bCs/>
        </w:rPr>
      </w:pPr>
      <w:r>
        <w:rPr>
          <w:rFonts w:ascii="Verdana" w:hAnsi="Verdana" w:cs="Verdana"/>
          <w:bCs/>
        </w:rPr>
        <w:t>Spelling, dieren tekenen, over de Bijbel, niks, veel dingen, die leren we ook op school en gewoon lastige dingen die we niet op school leren.</w:t>
      </w:r>
    </w:p>
    <w:p w:rsidR="007C6668" w:rsidRPr="001560D1" w:rsidRDefault="007C6668" w:rsidP="001560D1">
      <w:pPr>
        <w:ind w:left="426" w:hanging="426"/>
        <w:rPr>
          <w:rFonts w:ascii="Arial Rounded MT Bold" w:hAnsi="Arial Rounded MT Bold" w:cs="Verdana"/>
          <w:bCs/>
          <w:i/>
          <w:iCs/>
          <w:sz w:val="24"/>
          <w:szCs w:val="24"/>
        </w:rPr>
      </w:pPr>
      <w:r w:rsidRPr="001560D1">
        <w:rPr>
          <w:rFonts w:ascii="Arial Rounded MT Bold" w:hAnsi="Arial Rounded MT Bold" w:cs="Verdana"/>
          <w:bCs/>
          <w:i/>
          <w:iCs/>
          <w:sz w:val="24"/>
          <w:szCs w:val="24"/>
        </w:rPr>
        <w:t xml:space="preserve">9. </w:t>
      </w:r>
      <w:r w:rsidR="001560D1">
        <w:rPr>
          <w:rFonts w:ascii="Arial Rounded MT Bold" w:hAnsi="Arial Rounded MT Bold" w:cs="Verdana"/>
          <w:bCs/>
          <w:i/>
          <w:iCs/>
          <w:sz w:val="24"/>
          <w:szCs w:val="24"/>
        </w:rPr>
        <w:tab/>
      </w:r>
      <w:r w:rsidRPr="001560D1">
        <w:rPr>
          <w:rFonts w:ascii="Arial Rounded MT Bold" w:hAnsi="Arial Rounded MT Bold" w:cs="Verdana"/>
          <w:bCs/>
          <w:i/>
          <w:iCs/>
          <w:sz w:val="24"/>
          <w:szCs w:val="24"/>
        </w:rPr>
        <w:t>Welke dingen vind jij interessant?</w:t>
      </w:r>
    </w:p>
    <w:p w:rsidR="00281E53" w:rsidRPr="00281E53" w:rsidRDefault="00281E53" w:rsidP="007C6668">
      <w:pPr>
        <w:rPr>
          <w:rFonts w:ascii="Verdana" w:hAnsi="Verdana" w:cs="Verdana"/>
          <w:bCs/>
        </w:rPr>
      </w:pPr>
      <w:r w:rsidRPr="00281E53">
        <w:rPr>
          <w:rFonts w:ascii="Verdana" w:hAnsi="Verdana" w:cs="Verdana"/>
          <w:bCs/>
        </w:rPr>
        <w:t xml:space="preserve">Tekenen, piano spelen, dieren verzorgen, </w:t>
      </w:r>
      <w:proofErr w:type="spellStart"/>
      <w:r w:rsidRPr="00281E53">
        <w:rPr>
          <w:rFonts w:ascii="Verdana" w:hAnsi="Verdana" w:cs="Verdana"/>
          <w:bCs/>
        </w:rPr>
        <w:t>padvinden</w:t>
      </w:r>
      <w:proofErr w:type="spellEnd"/>
      <w:r w:rsidRPr="00281E53">
        <w:rPr>
          <w:rFonts w:ascii="Verdana" w:hAnsi="Verdana" w:cs="Verdana"/>
          <w:bCs/>
        </w:rPr>
        <w:t>, lego, voetbal, architectuur, schaalmodel maken, creatieve, technische, muzikale, en lastige dingen.</w:t>
      </w:r>
    </w:p>
    <w:p w:rsidR="007C6668" w:rsidRPr="001560D1" w:rsidRDefault="007C6668" w:rsidP="001560D1">
      <w:pPr>
        <w:ind w:left="426" w:hanging="426"/>
        <w:rPr>
          <w:rFonts w:ascii="Arial Rounded MT Bold" w:hAnsi="Arial Rounded MT Bold" w:cs="Verdana"/>
          <w:bCs/>
          <w:i/>
          <w:iCs/>
          <w:sz w:val="24"/>
          <w:szCs w:val="24"/>
        </w:rPr>
      </w:pPr>
      <w:r w:rsidRPr="001560D1">
        <w:rPr>
          <w:rFonts w:ascii="Arial Rounded MT Bold" w:hAnsi="Arial Rounded MT Bold" w:cs="Verdana"/>
          <w:bCs/>
          <w:i/>
          <w:iCs/>
          <w:sz w:val="24"/>
          <w:szCs w:val="24"/>
        </w:rPr>
        <w:t xml:space="preserve">10. </w:t>
      </w:r>
      <w:r w:rsidR="001560D1" w:rsidRPr="001560D1">
        <w:rPr>
          <w:rFonts w:ascii="Arial Rounded MT Bold" w:hAnsi="Arial Rounded MT Bold" w:cs="Verdana"/>
          <w:bCs/>
          <w:i/>
          <w:iCs/>
          <w:sz w:val="24"/>
          <w:szCs w:val="24"/>
        </w:rPr>
        <w:tab/>
      </w:r>
      <w:r w:rsidRPr="001560D1">
        <w:rPr>
          <w:rFonts w:ascii="Arial Rounded MT Bold" w:hAnsi="Arial Rounded MT Bold" w:cs="Verdana"/>
          <w:bCs/>
          <w:i/>
          <w:iCs/>
          <w:sz w:val="24"/>
          <w:szCs w:val="24"/>
        </w:rPr>
        <w:t>Welke dingen doe je graag?</w:t>
      </w:r>
    </w:p>
    <w:p w:rsidR="00281E53" w:rsidRPr="00281E53" w:rsidRDefault="00281E53" w:rsidP="007C6668">
      <w:pPr>
        <w:rPr>
          <w:rFonts w:ascii="Verdana" w:hAnsi="Verdana" w:cs="Verdana"/>
          <w:bCs/>
        </w:rPr>
      </w:pPr>
      <w:r>
        <w:rPr>
          <w:rFonts w:ascii="Verdana" w:hAnsi="Verdana" w:cs="Verdana"/>
          <w:bCs/>
        </w:rPr>
        <w:t>Bouwen, computeren, voetballen, Kien, piano spelen, dieren tekenen, lezen, knutselen, basketbal</w:t>
      </w:r>
      <w:r w:rsidR="00C520A3">
        <w:rPr>
          <w:rFonts w:ascii="Verdana" w:hAnsi="Verdana" w:cs="Verdana"/>
          <w:bCs/>
        </w:rPr>
        <w:t xml:space="preserve">, zwemmen, </w:t>
      </w:r>
      <w:proofErr w:type="spellStart"/>
      <w:r w:rsidR="00C520A3">
        <w:rPr>
          <w:rFonts w:ascii="Verdana" w:hAnsi="Verdana" w:cs="Verdana"/>
          <w:bCs/>
        </w:rPr>
        <w:t>Kapla</w:t>
      </w:r>
      <w:proofErr w:type="spellEnd"/>
      <w:r w:rsidR="00C520A3">
        <w:rPr>
          <w:rFonts w:ascii="Verdana" w:hAnsi="Verdana" w:cs="Verdana"/>
          <w:bCs/>
        </w:rPr>
        <w:t>, judo, Donald D</w:t>
      </w:r>
      <w:r>
        <w:rPr>
          <w:rFonts w:ascii="Verdana" w:hAnsi="Verdana" w:cs="Verdana"/>
          <w:bCs/>
        </w:rPr>
        <w:t>uck.</w:t>
      </w:r>
    </w:p>
    <w:p w:rsidR="007C6668" w:rsidRPr="001560D1" w:rsidRDefault="007C6668" w:rsidP="001560D1">
      <w:pPr>
        <w:ind w:left="426" w:hanging="426"/>
        <w:rPr>
          <w:rFonts w:ascii="Arial Rounded MT Bold" w:hAnsi="Arial Rounded MT Bold" w:cs="Courier New"/>
          <w:i/>
          <w:iCs/>
          <w:sz w:val="24"/>
          <w:szCs w:val="24"/>
        </w:rPr>
      </w:pPr>
      <w:r w:rsidRPr="001560D1">
        <w:rPr>
          <w:rFonts w:ascii="Arial Rounded MT Bold" w:hAnsi="Arial Rounded MT Bold" w:cs="Courier New"/>
          <w:i/>
          <w:iCs/>
          <w:sz w:val="24"/>
          <w:szCs w:val="24"/>
        </w:rPr>
        <w:t xml:space="preserve">11. </w:t>
      </w:r>
      <w:r w:rsidR="001560D1" w:rsidRPr="001560D1">
        <w:rPr>
          <w:rFonts w:ascii="Arial Rounded MT Bold" w:hAnsi="Arial Rounded MT Bold" w:cs="Courier New"/>
          <w:i/>
          <w:iCs/>
          <w:sz w:val="24"/>
          <w:szCs w:val="24"/>
        </w:rPr>
        <w:tab/>
      </w:r>
      <w:r w:rsidRPr="001560D1">
        <w:rPr>
          <w:rFonts w:ascii="Arial Rounded MT Bold" w:hAnsi="Arial Rounded MT Bold" w:cs="Courier New"/>
          <w:i/>
          <w:iCs/>
          <w:sz w:val="24"/>
          <w:szCs w:val="24"/>
        </w:rPr>
        <w:t>Als jij iets ontdekt wat je leuk/interessant vindt en je weet er nog niet veel van. Hoe ga je dat dan ontdekken? Kun je een voorbeeld geven van hoe je dat dan deed?</w:t>
      </w:r>
    </w:p>
    <w:p w:rsidR="007C6668" w:rsidRPr="00A2594E" w:rsidRDefault="00281E53" w:rsidP="007C6668">
      <w:pPr>
        <w:rPr>
          <w:rFonts w:ascii="Verdana" w:hAnsi="Verdana" w:cs="Courier New"/>
        </w:rPr>
      </w:pPr>
      <w:r>
        <w:rPr>
          <w:rFonts w:ascii="Verdana" w:hAnsi="Verdana" w:cs="Courier New"/>
        </w:rPr>
        <w:t>Vragen aan mijn ouders</w:t>
      </w:r>
      <w:r w:rsidR="00A2594E">
        <w:rPr>
          <w:rFonts w:ascii="Verdana" w:hAnsi="Verdana" w:cs="Courier New"/>
        </w:rPr>
        <w:t>, op de computer, ik ga er meer informatie over aan papa vragen.</w:t>
      </w:r>
    </w:p>
    <w:p w:rsidR="007C6668" w:rsidRPr="001560D1" w:rsidRDefault="007C6668" w:rsidP="001560D1">
      <w:pPr>
        <w:ind w:left="426" w:hanging="426"/>
        <w:rPr>
          <w:rFonts w:ascii="Arial Rounded MT Bold" w:hAnsi="Arial Rounded MT Bold" w:cs="Verdana"/>
          <w:bCs/>
          <w:i/>
          <w:iCs/>
          <w:sz w:val="24"/>
          <w:szCs w:val="24"/>
        </w:rPr>
      </w:pPr>
      <w:r w:rsidRPr="001560D1">
        <w:rPr>
          <w:rFonts w:ascii="Arial Rounded MT Bold" w:hAnsi="Arial Rounded MT Bold" w:cs="Verdana"/>
          <w:bCs/>
          <w:i/>
          <w:iCs/>
          <w:sz w:val="24"/>
          <w:szCs w:val="24"/>
        </w:rPr>
        <w:lastRenderedPageBreak/>
        <w:t xml:space="preserve">12. </w:t>
      </w:r>
      <w:r w:rsidR="001560D1" w:rsidRPr="001560D1">
        <w:rPr>
          <w:rFonts w:ascii="Arial Rounded MT Bold" w:hAnsi="Arial Rounded MT Bold" w:cs="Verdana"/>
          <w:bCs/>
          <w:i/>
          <w:iCs/>
          <w:sz w:val="24"/>
          <w:szCs w:val="24"/>
        </w:rPr>
        <w:tab/>
      </w:r>
      <w:r w:rsidRPr="001560D1">
        <w:rPr>
          <w:rFonts w:ascii="Arial Rounded MT Bold" w:hAnsi="Arial Rounded MT Bold" w:cs="Verdana"/>
          <w:bCs/>
          <w:i/>
          <w:iCs/>
          <w:sz w:val="24"/>
          <w:szCs w:val="24"/>
        </w:rPr>
        <w:t>Stel je voor dat je van de juf/meester een uurtje zelf mag invullen.  Hoe zou je dat uur dan in willen vullen?</w:t>
      </w:r>
    </w:p>
    <w:p w:rsidR="00A2594E" w:rsidRDefault="00A2594E" w:rsidP="007C6668">
      <w:pPr>
        <w:rPr>
          <w:rFonts w:ascii="Verdana" w:hAnsi="Verdana" w:cs="Verdana"/>
          <w:bCs/>
        </w:rPr>
      </w:pPr>
      <w:r w:rsidRPr="00A2594E">
        <w:rPr>
          <w:rFonts w:ascii="Verdana" w:hAnsi="Verdana" w:cs="Verdana"/>
          <w:bCs/>
        </w:rPr>
        <w:t>Tekenen, knutselen, bouwen met lego, muziek, power point,</w:t>
      </w:r>
      <w:r w:rsidR="009B3A3F">
        <w:rPr>
          <w:rFonts w:ascii="Verdana" w:hAnsi="Verdana" w:cs="Verdana"/>
          <w:bCs/>
        </w:rPr>
        <w:t xml:space="preserve"> werken met een thema, </w:t>
      </w:r>
      <w:r w:rsidRPr="00A2594E">
        <w:rPr>
          <w:rFonts w:ascii="Verdana" w:hAnsi="Verdana" w:cs="Verdana"/>
          <w:bCs/>
        </w:rPr>
        <w:t xml:space="preserve"> dat ligt eraan op welk moment ik ergens zin in heb.</w:t>
      </w:r>
    </w:p>
    <w:p w:rsidR="00A2594E" w:rsidRPr="00B25541" w:rsidRDefault="00A2594E" w:rsidP="001560D1">
      <w:pPr>
        <w:pStyle w:val="Kop3"/>
      </w:pPr>
      <w:bookmarkStart w:id="28" w:name="_Toc332309889"/>
      <w:r w:rsidRPr="00B25541">
        <w:t>Conclusie enquête</w:t>
      </w:r>
      <w:bookmarkEnd w:id="28"/>
      <w:r w:rsidRPr="00B25541">
        <w:t xml:space="preserve"> </w:t>
      </w:r>
    </w:p>
    <w:p w:rsidR="00635D89" w:rsidRPr="00635D89" w:rsidRDefault="00635D89" w:rsidP="001560D1">
      <w:pPr>
        <w:rPr>
          <w:rFonts w:ascii="Verdana" w:hAnsi="Verdana" w:cs="Verdana"/>
          <w:bCs/>
        </w:rPr>
      </w:pPr>
      <w:r w:rsidRPr="00635D89">
        <w:rPr>
          <w:rFonts w:ascii="Verdana" w:hAnsi="Verdana" w:cs="Verdana"/>
          <w:bCs/>
        </w:rPr>
        <w:t xml:space="preserve">Uit de antwoorden van de kinderen </w:t>
      </w:r>
      <w:r w:rsidR="001560D1">
        <w:rPr>
          <w:rFonts w:ascii="Verdana" w:hAnsi="Verdana" w:cs="Verdana"/>
          <w:bCs/>
        </w:rPr>
        <w:t>leid ik het volgende af</w:t>
      </w:r>
      <w:r w:rsidRPr="00635D89">
        <w:rPr>
          <w:rFonts w:ascii="Verdana" w:hAnsi="Verdana" w:cs="Verdana"/>
          <w:bCs/>
        </w:rPr>
        <w:t>:</w:t>
      </w:r>
    </w:p>
    <w:p w:rsidR="0001202B" w:rsidRDefault="0001202B" w:rsidP="0001202B">
      <w:pPr>
        <w:numPr>
          <w:ilvl w:val="0"/>
          <w:numId w:val="20"/>
        </w:numPr>
        <w:rPr>
          <w:rFonts w:ascii="Verdana" w:hAnsi="Verdana"/>
        </w:rPr>
      </w:pPr>
      <w:r>
        <w:rPr>
          <w:rFonts w:ascii="Verdana" w:hAnsi="Verdana"/>
        </w:rPr>
        <w:t xml:space="preserve">De kinderen leren van elk vak wel iets. </w:t>
      </w:r>
    </w:p>
    <w:p w:rsidR="0001202B" w:rsidRPr="0001202B" w:rsidRDefault="00A2594E" w:rsidP="0001202B">
      <w:pPr>
        <w:numPr>
          <w:ilvl w:val="0"/>
          <w:numId w:val="20"/>
        </w:numPr>
        <w:rPr>
          <w:rFonts w:ascii="Verdana" w:hAnsi="Verdana"/>
        </w:rPr>
      </w:pPr>
      <w:r>
        <w:rPr>
          <w:rFonts w:ascii="Verdana" w:hAnsi="Verdana"/>
        </w:rPr>
        <w:t xml:space="preserve">De kinderen geven aan dat de lessen vooral de instructie vaak te lang is of juist helemaal niet nodig. </w:t>
      </w:r>
    </w:p>
    <w:p w:rsidR="007C6668" w:rsidRDefault="0001202B" w:rsidP="0001202B">
      <w:pPr>
        <w:numPr>
          <w:ilvl w:val="0"/>
          <w:numId w:val="20"/>
        </w:numPr>
        <w:rPr>
          <w:rFonts w:ascii="Verdana" w:hAnsi="Verdana"/>
        </w:rPr>
      </w:pPr>
      <w:r>
        <w:rPr>
          <w:rFonts w:ascii="Verdana" w:hAnsi="Verdana"/>
        </w:rPr>
        <w:t>De kinderen geven aan veel thuis te leren in de gezinssituaties.</w:t>
      </w:r>
    </w:p>
    <w:p w:rsidR="0001202B" w:rsidRDefault="0001202B" w:rsidP="0001202B">
      <w:pPr>
        <w:numPr>
          <w:ilvl w:val="0"/>
          <w:numId w:val="20"/>
        </w:numPr>
        <w:rPr>
          <w:rFonts w:ascii="Verdana" w:hAnsi="Verdana"/>
        </w:rPr>
      </w:pPr>
      <w:r>
        <w:rPr>
          <w:rFonts w:ascii="Verdana" w:hAnsi="Verdana"/>
        </w:rPr>
        <w:t>De vakken zouden moeilijker en korter gemaakt moeten worden.</w:t>
      </w:r>
    </w:p>
    <w:p w:rsidR="0001202B" w:rsidRDefault="0001202B" w:rsidP="0001202B">
      <w:pPr>
        <w:numPr>
          <w:ilvl w:val="0"/>
          <w:numId w:val="20"/>
        </w:numPr>
        <w:rPr>
          <w:rFonts w:ascii="Verdana" w:hAnsi="Verdana"/>
        </w:rPr>
      </w:pPr>
      <w:r>
        <w:rPr>
          <w:rFonts w:ascii="Verdana" w:hAnsi="Verdana"/>
        </w:rPr>
        <w:t>De opdrachten zouden meer open moeten zijn</w:t>
      </w:r>
      <w:r w:rsidR="008D3F31">
        <w:rPr>
          <w:rFonts w:ascii="Verdana" w:hAnsi="Verdana"/>
        </w:rPr>
        <w:t>,</w:t>
      </w:r>
      <w:r>
        <w:rPr>
          <w:rFonts w:ascii="Verdana" w:hAnsi="Verdana"/>
        </w:rPr>
        <w:t xml:space="preserve"> zodat zij op hun eigen niveau eraan kunnen werken.</w:t>
      </w:r>
    </w:p>
    <w:p w:rsidR="0001202B" w:rsidRPr="007C6668" w:rsidRDefault="0001202B" w:rsidP="0001202B">
      <w:pPr>
        <w:numPr>
          <w:ilvl w:val="0"/>
          <w:numId w:val="20"/>
        </w:numPr>
        <w:rPr>
          <w:rFonts w:ascii="Verdana" w:hAnsi="Verdana"/>
        </w:rPr>
      </w:pPr>
      <w:r>
        <w:rPr>
          <w:rFonts w:ascii="Verdana" w:hAnsi="Verdana"/>
        </w:rPr>
        <w:t>Er moeten meer vakken komen met meer uitdaging.</w:t>
      </w:r>
    </w:p>
    <w:p w:rsidR="0001202B" w:rsidRDefault="0001202B" w:rsidP="008D3F31">
      <w:pPr>
        <w:numPr>
          <w:ilvl w:val="0"/>
          <w:numId w:val="20"/>
        </w:numPr>
        <w:rPr>
          <w:rFonts w:ascii="Verdana" w:hAnsi="Verdana"/>
        </w:rPr>
      </w:pPr>
      <w:r>
        <w:rPr>
          <w:rFonts w:ascii="Verdana" w:hAnsi="Verdana"/>
        </w:rPr>
        <w:t>Het extra werk in de klas is meer verr</w:t>
      </w:r>
      <w:r w:rsidR="008D3F31">
        <w:rPr>
          <w:rFonts w:ascii="Verdana" w:hAnsi="Verdana"/>
        </w:rPr>
        <w:t xml:space="preserve">ijking zoals eerder genoemd in het theoriegedeelte. </w:t>
      </w:r>
      <w:r>
        <w:rPr>
          <w:rFonts w:ascii="Verdana" w:hAnsi="Verdana"/>
        </w:rPr>
        <w:t>Niet iedereen is daar tevreden over.</w:t>
      </w:r>
    </w:p>
    <w:p w:rsidR="0001202B" w:rsidRDefault="0001202B" w:rsidP="0001202B">
      <w:pPr>
        <w:numPr>
          <w:ilvl w:val="0"/>
          <w:numId w:val="20"/>
        </w:numPr>
        <w:rPr>
          <w:rFonts w:ascii="Verdana" w:hAnsi="Verdana"/>
        </w:rPr>
      </w:pPr>
      <w:r>
        <w:rPr>
          <w:rFonts w:ascii="Verdana" w:hAnsi="Verdana"/>
        </w:rPr>
        <w:t>De kinderen willen graag meer hun wijsheid gebruiken zoals genoemd in vraag en antwoord 7.</w:t>
      </w:r>
    </w:p>
    <w:p w:rsidR="0001202B" w:rsidRDefault="0001202B" w:rsidP="0001202B">
      <w:pPr>
        <w:numPr>
          <w:ilvl w:val="0"/>
          <w:numId w:val="20"/>
        </w:numPr>
        <w:rPr>
          <w:rFonts w:ascii="Verdana" w:hAnsi="Verdana"/>
        </w:rPr>
      </w:pPr>
      <w:r>
        <w:rPr>
          <w:rFonts w:ascii="Verdana" w:hAnsi="Verdana"/>
        </w:rPr>
        <w:t>Veel dingen die ze thuis leren, leren ze ook op school.</w:t>
      </w:r>
    </w:p>
    <w:p w:rsidR="0001202B" w:rsidRDefault="0001202B" w:rsidP="0001202B">
      <w:pPr>
        <w:numPr>
          <w:ilvl w:val="0"/>
          <w:numId w:val="20"/>
        </w:numPr>
        <w:rPr>
          <w:rFonts w:ascii="Verdana" w:hAnsi="Verdana"/>
        </w:rPr>
      </w:pPr>
      <w:r>
        <w:rPr>
          <w:rFonts w:ascii="Verdana" w:hAnsi="Verdana"/>
        </w:rPr>
        <w:t>Dingen die zij interessant vinden liggen veelal op het creatieve vlak.</w:t>
      </w:r>
    </w:p>
    <w:p w:rsidR="00ED52BE" w:rsidRDefault="00ED52BE" w:rsidP="0001202B">
      <w:pPr>
        <w:numPr>
          <w:ilvl w:val="0"/>
          <w:numId w:val="20"/>
        </w:numPr>
        <w:rPr>
          <w:rFonts w:ascii="Verdana" w:hAnsi="Verdana"/>
        </w:rPr>
      </w:pPr>
      <w:r>
        <w:rPr>
          <w:rFonts w:ascii="Verdana" w:hAnsi="Verdana"/>
        </w:rPr>
        <w:t>Als ze dingen niet weten proberen ze dat zelf uit te zoeken op de computer of vragen het aan de ouders.</w:t>
      </w:r>
    </w:p>
    <w:p w:rsidR="00ED52BE" w:rsidRPr="00ED52BE" w:rsidRDefault="00ED52BE" w:rsidP="0001202B">
      <w:pPr>
        <w:numPr>
          <w:ilvl w:val="0"/>
          <w:numId w:val="20"/>
        </w:numPr>
        <w:rPr>
          <w:rFonts w:ascii="Verdana" w:hAnsi="Verdana"/>
        </w:rPr>
      </w:pPr>
      <w:r>
        <w:rPr>
          <w:rFonts w:ascii="Verdana" w:hAnsi="Verdana"/>
        </w:rPr>
        <w:t xml:space="preserve">De invulling van een vrij uur zouden ze besteden aan onder andere </w:t>
      </w:r>
      <w:r>
        <w:rPr>
          <w:rFonts w:ascii="Verdana" w:hAnsi="Verdana" w:cs="Verdana"/>
          <w:bCs/>
        </w:rPr>
        <w:t>t</w:t>
      </w:r>
      <w:r w:rsidRPr="00A2594E">
        <w:rPr>
          <w:rFonts w:ascii="Verdana" w:hAnsi="Verdana" w:cs="Verdana"/>
          <w:bCs/>
        </w:rPr>
        <w:t>ekenen, knutselen, bouwen met lego</w:t>
      </w:r>
      <w:r w:rsidR="009B3A3F">
        <w:rPr>
          <w:rFonts w:ascii="Verdana" w:hAnsi="Verdana" w:cs="Verdana"/>
          <w:bCs/>
        </w:rPr>
        <w:t>, muziek, power point en werken met een thema.</w:t>
      </w:r>
    </w:p>
    <w:p w:rsidR="006B5965" w:rsidRPr="005F2BA0" w:rsidRDefault="00ED52BE" w:rsidP="00DD5C95">
      <w:pPr>
        <w:rPr>
          <w:rFonts w:ascii="Verdana" w:hAnsi="Verdana" w:cs="Verdana"/>
          <w:bCs/>
        </w:rPr>
      </w:pPr>
      <w:r>
        <w:rPr>
          <w:rFonts w:ascii="Verdana" w:hAnsi="Verdana" w:cs="Verdana"/>
          <w:bCs/>
        </w:rPr>
        <w:t>Na</w:t>
      </w:r>
      <w:r w:rsidR="003C2461">
        <w:rPr>
          <w:rFonts w:ascii="Verdana" w:hAnsi="Verdana" w:cs="Verdana"/>
          <w:bCs/>
        </w:rPr>
        <w:t>ar aanleiding van</w:t>
      </w:r>
      <w:r>
        <w:rPr>
          <w:rFonts w:ascii="Verdana" w:hAnsi="Verdana" w:cs="Verdana"/>
          <w:bCs/>
        </w:rPr>
        <w:t xml:space="preserve"> </w:t>
      </w:r>
      <w:r w:rsidR="003C2461">
        <w:rPr>
          <w:rFonts w:ascii="Verdana" w:hAnsi="Verdana" w:cs="Verdana"/>
          <w:bCs/>
        </w:rPr>
        <w:t>mijn</w:t>
      </w:r>
      <w:r>
        <w:rPr>
          <w:rFonts w:ascii="Verdana" w:hAnsi="Verdana" w:cs="Verdana"/>
          <w:bCs/>
        </w:rPr>
        <w:t xml:space="preserve"> conclusie</w:t>
      </w:r>
      <w:r w:rsidR="003C2461">
        <w:rPr>
          <w:rFonts w:ascii="Verdana" w:hAnsi="Verdana" w:cs="Verdana"/>
          <w:bCs/>
        </w:rPr>
        <w:t>s</w:t>
      </w:r>
      <w:r>
        <w:rPr>
          <w:rFonts w:ascii="Verdana" w:hAnsi="Verdana" w:cs="Verdana"/>
          <w:bCs/>
        </w:rPr>
        <w:t xml:space="preserve"> heb ik een gesprek gehad met de leerkracht. Zij geeft aan hier blij mee te zijn dat ze nu in kaart heeft wat de behoeften zijn van de kinderen.</w:t>
      </w:r>
      <w:r w:rsidR="00635D89">
        <w:rPr>
          <w:rFonts w:ascii="Verdana" w:hAnsi="Verdana" w:cs="Verdana"/>
          <w:bCs/>
        </w:rPr>
        <w:t xml:space="preserve"> De juf past deze dan ook direct toe in de lessen. </w:t>
      </w:r>
      <w:r w:rsidR="003B0DEB">
        <w:rPr>
          <w:rFonts w:ascii="Verdana" w:hAnsi="Verdana" w:cs="Verdana"/>
          <w:bCs/>
        </w:rPr>
        <w:t xml:space="preserve">Ze past zoveel mogelijk het </w:t>
      </w:r>
      <w:proofErr w:type="spellStart"/>
      <w:r w:rsidR="003B0DEB">
        <w:rPr>
          <w:rFonts w:ascii="Verdana" w:hAnsi="Verdana" w:cs="Verdana"/>
          <w:bCs/>
        </w:rPr>
        <w:t>top-down</w:t>
      </w:r>
      <w:proofErr w:type="spellEnd"/>
      <w:r w:rsidR="003B0DEB">
        <w:rPr>
          <w:rFonts w:ascii="Verdana" w:hAnsi="Verdana" w:cs="Verdana"/>
          <w:bCs/>
        </w:rPr>
        <w:t xml:space="preserve"> onderwijs toe op deze kinderen. </w:t>
      </w:r>
      <w:r w:rsidR="00635D89">
        <w:rPr>
          <w:rFonts w:ascii="Verdana" w:hAnsi="Verdana" w:cs="Verdana"/>
          <w:bCs/>
        </w:rPr>
        <w:t>Er word</w:t>
      </w:r>
      <w:r w:rsidR="003C2461">
        <w:rPr>
          <w:rFonts w:ascii="Verdana" w:hAnsi="Verdana" w:cs="Verdana"/>
          <w:bCs/>
        </w:rPr>
        <w:t>t</w:t>
      </w:r>
      <w:r w:rsidR="00635D89">
        <w:rPr>
          <w:rFonts w:ascii="Verdana" w:hAnsi="Verdana" w:cs="Verdana"/>
          <w:bCs/>
        </w:rPr>
        <w:t xml:space="preserve"> na het gesprek </w:t>
      </w:r>
      <w:r>
        <w:rPr>
          <w:rFonts w:ascii="Verdana" w:hAnsi="Verdana" w:cs="Verdana"/>
          <w:bCs/>
        </w:rPr>
        <w:t>weinig of geen instructie</w:t>
      </w:r>
      <w:r w:rsidR="00635D89">
        <w:rPr>
          <w:rFonts w:ascii="Verdana" w:hAnsi="Verdana" w:cs="Verdana"/>
          <w:bCs/>
        </w:rPr>
        <w:t xml:space="preserve"> meer</w:t>
      </w:r>
      <w:r>
        <w:rPr>
          <w:rFonts w:ascii="Verdana" w:hAnsi="Verdana" w:cs="Verdana"/>
          <w:bCs/>
        </w:rPr>
        <w:t xml:space="preserve"> </w:t>
      </w:r>
      <w:r w:rsidR="00635D89">
        <w:rPr>
          <w:rFonts w:ascii="Verdana" w:hAnsi="Verdana" w:cs="Verdana"/>
          <w:bCs/>
        </w:rPr>
        <w:t>ge</w:t>
      </w:r>
      <w:r>
        <w:rPr>
          <w:rFonts w:ascii="Verdana" w:hAnsi="Verdana" w:cs="Verdana"/>
          <w:bCs/>
        </w:rPr>
        <w:t>geven</w:t>
      </w:r>
      <w:r w:rsidR="00635D89">
        <w:rPr>
          <w:rFonts w:ascii="Verdana" w:hAnsi="Verdana" w:cs="Verdana"/>
          <w:bCs/>
        </w:rPr>
        <w:t xml:space="preserve"> aan deze kinderen</w:t>
      </w:r>
      <w:r>
        <w:rPr>
          <w:rFonts w:ascii="Verdana" w:hAnsi="Verdana" w:cs="Verdana"/>
          <w:bCs/>
        </w:rPr>
        <w:t>. Dat betekent dat er aan de kinderen</w:t>
      </w:r>
      <w:r w:rsidR="00F331D6">
        <w:rPr>
          <w:rFonts w:ascii="Verdana" w:hAnsi="Verdana" w:cs="Verdana"/>
          <w:bCs/>
        </w:rPr>
        <w:t xml:space="preserve"> wordt verteld wat voor resultaat </w:t>
      </w:r>
      <w:r>
        <w:rPr>
          <w:rFonts w:ascii="Verdana" w:hAnsi="Verdana" w:cs="Verdana"/>
          <w:bCs/>
        </w:rPr>
        <w:t>er van hen word</w:t>
      </w:r>
      <w:r w:rsidR="00635D89">
        <w:rPr>
          <w:rFonts w:ascii="Verdana" w:hAnsi="Verdana" w:cs="Verdana"/>
          <w:bCs/>
        </w:rPr>
        <w:t>t</w:t>
      </w:r>
      <w:r>
        <w:rPr>
          <w:rFonts w:ascii="Verdana" w:hAnsi="Verdana" w:cs="Verdana"/>
          <w:bCs/>
        </w:rPr>
        <w:t xml:space="preserve"> verwacht en dat ze </w:t>
      </w:r>
      <w:r w:rsidRPr="00CF5F59">
        <w:rPr>
          <w:rFonts w:ascii="Verdana" w:hAnsi="Verdana" w:cs="Verdana"/>
          <w:bCs/>
        </w:rPr>
        <w:t>daarmee gelijk aan de slag kunnen. Ze hoeven dus niet meer klas</w:t>
      </w:r>
      <w:r w:rsidR="00F331D6">
        <w:rPr>
          <w:rFonts w:ascii="Verdana" w:hAnsi="Verdana" w:cs="Verdana"/>
          <w:bCs/>
        </w:rPr>
        <w:t xml:space="preserve">sikaal mee toe doen met de </w:t>
      </w:r>
      <w:proofErr w:type="spellStart"/>
      <w:r w:rsidR="00F331D6">
        <w:rPr>
          <w:rFonts w:ascii="Verdana" w:hAnsi="Verdana" w:cs="Verdana"/>
          <w:bCs/>
        </w:rPr>
        <w:t>botto</w:t>
      </w:r>
      <w:r w:rsidRPr="00CF5F59">
        <w:rPr>
          <w:rFonts w:ascii="Verdana" w:hAnsi="Verdana" w:cs="Verdana"/>
          <w:bCs/>
        </w:rPr>
        <w:t>m-up</w:t>
      </w:r>
      <w:proofErr w:type="spellEnd"/>
      <w:r w:rsidRPr="00CF5F59">
        <w:rPr>
          <w:rFonts w:ascii="Verdana" w:hAnsi="Verdana" w:cs="Verdana"/>
          <w:bCs/>
        </w:rPr>
        <w:t xml:space="preserve"> instructie om met kleine stapjes naar het </w:t>
      </w:r>
      <w:r w:rsidR="00DD5C95">
        <w:rPr>
          <w:rFonts w:ascii="Verdana" w:hAnsi="Verdana" w:cs="Verdana"/>
          <w:bCs/>
        </w:rPr>
        <w:t xml:space="preserve">eindresultaat </w:t>
      </w:r>
      <w:r w:rsidRPr="00CF5F59">
        <w:rPr>
          <w:rFonts w:ascii="Verdana" w:hAnsi="Verdana" w:cs="Verdana"/>
          <w:bCs/>
        </w:rPr>
        <w:t>toe te werken.</w:t>
      </w:r>
    </w:p>
    <w:p w:rsidR="005C42FF" w:rsidRPr="003C2461" w:rsidRDefault="00C8482C" w:rsidP="003C2461">
      <w:pPr>
        <w:pStyle w:val="Kop3"/>
      </w:pPr>
      <w:bookmarkStart w:id="29" w:name="_Toc332309890"/>
      <w:r w:rsidRPr="003C2461">
        <w:lastRenderedPageBreak/>
        <w:t xml:space="preserve">De </w:t>
      </w:r>
      <w:r w:rsidRPr="00DC72E7">
        <w:rPr>
          <w:i/>
          <w:iCs/>
        </w:rPr>
        <w:t>scholè</w:t>
      </w:r>
      <w:bookmarkEnd w:id="29"/>
    </w:p>
    <w:p w:rsidR="00C8482C" w:rsidRPr="00CF5F59" w:rsidRDefault="00C8482C" w:rsidP="00C8482C">
      <w:pPr>
        <w:rPr>
          <w:rFonts w:ascii="Verdana" w:hAnsi="Verdana"/>
        </w:rPr>
      </w:pPr>
      <w:r w:rsidRPr="00CF5F59">
        <w:rPr>
          <w:rFonts w:ascii="Verdana" w:hAnsi="Verdana"/>
        </w:rPr>
        <w:t>Tij</w:t>
      </w:r>
      <w:r w:rsidR="00071227">
        <w:rPr>
          <w:rFonts w:ascii="Verdana" w:hAnsi="Verdana"/>
        </w:rPr>
        <w:t>dens het praktijk</w:t>
      </w:r>
      <w:r w:rsidR="00D70160" w:rsidRPr="00CF5F59">
        <w:rPr>
          <w:rFonts w:ascii="Verdana" w:hAnsi="Verdana"/>
        </w:rPr>
        <w:t>onderzoek kreeg ik het idee om</w:t>
      </w:r>
      <w:r w:rsidRPr="00CF5F59">
        <w:rPr>
          <w:rFonts w:ascii="Verdana" w:hAnsi="Verdana"/>
        </w:rPr>
        <w:t xml:space="preserve"> voor de meer en hoogbegaafde leerlingen uit gro</w:t>
      </w:r>
      <w:r w:rsidR="00F82113" w:rsidRPr="00CF5F59">
        <w:rPr>
          <w:rFonts w:ascii="Verdana" w:hAnsi="Verdana"/>
        </w:rPr>
        <w:t>ep 6 een vrij uur te creëren</w:t>
      </w:r>
      <w:r w:rsidR="003C2461">
        <w:rPr>
          <w:rFonts w:ascii="Verdana" w:hAnsi="Verdana"/>
        </w:rPr>
        <w:t>,</w:t>
      </w:r>
      <w:r w:rsidR="00F82113" w:rsidRPr="00CF5F59">
        <w:rPr>
          <w:rFonts w:ascii="Verdana" w:hAnsi="Verdana"/>
        </w:rPr>
        <w:t xml:space="preserve"> dat</w:t>
      </w:r>
      <w:r w:rsidRPr="00CF5F59">
        <w:rPr>
          <w:rFonts w:ascii="Verdana" w:hAnsi="Verdana"/>
        </w:rPr>
        <w:t xml:space="preserve"> zij me</w:t>
      </w:r>
      <w:r w:rsidR="005B6183" w:rsidRPr="00CF5F59">
        <w:rPr>
          <w:rFonts w:ascii="Verdana" w:hAnsi="Verdana"/>
        </w:rPr>
        <w:t xml:space="preserve">t name zelf </w:t>
      </w:r>
      <w:r w:rsidRPr="00CF5F59">
        <w:rPr>
          <w:rFonts w:ascii="Verdana" w:hAnsi="Verdana"/>
        </w:rPr>
        <w:t xml:space="preserve"> mogen </w:t>
      </w:r>
      <w:r w:rsidR="005B6183" w:rsidRPr="00CF5F59">
        <w:rPr>
          <w:rFonts w:ascii="Verdana" w:hAnsi="Verdana"/>
        </w:rPr>
        <w:t>in</w:t>
      </w:r>
      <w:r w:rsidRPr="00CF5F59">
        <w:rPr>
          <w:rFonts w:ascii="Verdana" w:hAnsi="Verdana"/>
        </w:rPr>
        <w:t xml:space="preserve">vullen. </w:t>
      </w:r>
    </w:p>
    <w:p w:rsidR="00D70160" w:rsidRPr="00CF5F59" w:rsidRDefault="00D70160" w:rsidP="00071227">
      <w:pPr>
        <w:rPr>
          <w:rFonts w:ascii="Verdana" w:hAnsi="Verdana"/>
        </w:rPr>
      </w:pPr>
      <w:r w:rsidRPr="00CF5F59">
        <w:rPr>
          <w:rFonts w:ascii="Verdana" w:hAnsi="Verdana"/>
        </w:rPr>
        <w:t xml:space="preserve">Nadat de kinderen zelf de onderwerpen hebben gekozen mogen zij ook zelf een vorm van verwerking kiezen. Dit </w:t>
      </w:r>
      <w:r w:rsidR="00373C03" w:rsidRPr="00CF5F59">
        <w:rPr>
          <w:rFonts w:ascii="Verdana" w:hAnsi="Verdana"/>
        </w:rPr>
        <w:t xml:space="preserve">kan zijn op het creatieve vlak, zoals </w:t>
      </w:r>
      <w:r w:rsidRPr="00CF5F59">
        <w:rPr>
          <w:rFonts w:ascii="Verdana" w:hAnsi="Verdana"/>
        </w:rPr>
        <w:t>tekenen, p</w:t>
      </w:r>
      <w:r w:rsidR="00373C03" w:rsidRPr="00CF5F59">
        <w:rPr>
          <w:rFonts w:ascii="Verdana" w:hAnsi="Verdana"/>
        </w:rPr>
        <w:t xml:space="preserve">oster maken, papier </w:t>
      </w:r>
      <w:proofErr w:type="spellStart"/>
      <w:r w:rsidR="00373C03" w:rsidRPr="00CF5F59">
        <w:rPr>
          <w:rFonts w:ascii="Verdana" w:hAnsi="Verdana"/>
        </w:rPr>
        <w:t>maché</w:t>
      </w:r>
      <w:proofErr w:type="spellEnd"/>
      <w:r w:rsidR="00373C03" w:rsidRPr="00CF5F59">
        <w:rPr>
          <w:rFonts w:ascii="Verdana" w:hAnsi="Verdana"/>
        </w:rPr>
        <w:t xml:space="preserve">, </w:t>
      </w:r>
      <w:proofErr w:type="spellStart"/>
      <w:r w:rsidR="00373C03" w:rsidRPr="00CF5F59">
        <w:rPr>
          <w:rFonts w:ascii="Verdana" w:hAnsi="Verdana"/>
        </w:rPr>
        <w:t>etc</w:t>
      </w:r>
      <w:proofErr w:type="spellEnd"/>
      <w:r w:rsidR="00373C03" w:rsidRPr="00CF5F59">
        <w:rPr>
          <w:rFonts w:ascii="Verdana" w:hAnsi="Verdana"/>
        </w:rPr>
        <w:t>, maar</w:t>
      </w:r>
      <w:r w:rsidRPr="00CF5F59">
        <w:rPr>
          <w:rFonts w:ascii="Verdana" w:hAnsi="Verdana"/>
        </w:rPr>
        <w:t xml:space="preserve"> </w:t>
      </w:r>
      <w:r w:rsidR="00071227">
        <w:rPr>
          <w:rFonts w:ascii="Verdana" w:hAnsi="Verdana"/>
        </w:rPr>
        <w:t>ook op het</w:t>
      </w:r>
      <w:r w:rsidRPr="00CF5F59">
        <w:rPr>
          <w:rFonts w:ascii="Verdana" w:hAnsi="Verdana"/>
        </w:rPr>
        <w:t xml:space="preserve"> informat</w:t>
      </w:r>
      <w:r w:rsidR="00071227">
        <w:rPr>
          <w:rFonts w:ascii="Verdana" w:hAnsi="Verdana"/>
        </w:rPr>
        <w:t>ieve vlak, zoals het geven van een presentatie over een bepaald onderwerp.</w:t>
      </w:r>
    </w:p>
    <w:p w:rsidR="00C8482C" w:rsidRPr="00CF5F59" w:rsidRDefault="00C8482C" w:rsidP="00DC72E7">
      <w:pPr>
        <w:rPr>
          <w:rFonts w:ascii="Verdana" w:hAnsi="Verdana"/>
        </w:rPr>
      </w:pPr>
      <w:r w:rsidRPr="00CF5F59">
        <w:rPr>
          <w:rFonts w:ascii="Verdana" w:hAnsi="Verdana"/>
        </w:rPr>
        <w:t>Na inventarisatie van de schoolpre</w:t>
      </w:r>
      <w:r w:rsidR="00C049B4" w:rsidRPr="00CF5F59">
        <w:rPr>
          <w:rFonts w:ascii="Verdana" w:hAnsi="Verdana"/>
        </w:rPr>
        <w:t>staties van de kinderen heb ik acht</w:t>
      </w:r>
      <w:r w:rsidR="00DC72E7">
        <w:rPr>
          <w:rFonts w:ascii="Verdana" w:hAnsi="Verdana"/>
        </w:rPr>
        <w:t xml:space="preserve"> maal een </w:t>
      </w:r>
      <w:r w:rsidR="00DC72E7" w:rsidRPr="00DC72E7">
        <w:rPr>
          <w:rFonts w:ascii="Verdana" w:hAnsi="Verdana"/>
          <w:i/>
          <w:iCs/>
        </w:rPr>
        <w:t>scholè</w:t>
      </w:r>
      <w:r w:rsidRPr="00CF5F59">
        <w:rPr>
          <w:rFonts w:ascii="Verdana" w:hAnsi="Verdana"/>
        </w:rPr>
        <w:t xml:space="preserve"> georganiseerd. Mijn eigen rol daarin is die van begeleider</w:t>
      </w:r>
      <w:r w:rsidR="005B6183" w:rsidRPr="00CF5F59">
        <w:rPr>
          <w:rFonts w:ascii="Verdana" w:hAnsi="Verdana"/>
        </w:rPr>
        <w:t xml:space="preserve"> en ondersteuner van het leerproces van de leerlingen</w:t>
      </w:r>
      <w:r w:rsidRPr="00CF5F59">
        <w:rPr>
          <w:rFonts w:ascii="Verdana" w:hAnsi="Verdana"/>
        </w:rPr>
        <w:t>.</w:t>
      </w:r>
      <w:r w:rsidR="007713D9" w:rsidRPr="00CF5F59">
        <w:rPr>
          <w:rFonts w:ascii="Verdana" w:hAnsi="Verdana"/>
        </w:rPr>
        <w:t xml:space="preserve"> D</w:t>
      </w:r>
      <w:r w:rsidR="003E315C" w:rsidRPr="00CF5F59">
        <w:rPr>
          <w:rFonts w:ascii="Verdana" w:hAnsi="Verdana"/>
        </w:rPr>
        <w:t xml:space="preserve">e getalenteerde kinderen komen </w:t>
      </w:r>
      <w:r w:rsidR="007713D9" w:rsidRPr="00CF5F59">
        <w:rPr>
          <w:rFonts w:ascii="Verdana" w:hAnsi="Verdana"/>
        </w:rPr>
        <w:t>éé</w:t>
      </w:r>
      <w:r w:rsidRPr="00CF5F59">
        <w:rPr>
          <w:rFonts w:ascii="Verdana" w:hAnsi="Verdana"/>
        </w:rPr>
        <w:t>n uur</w:t>
      </w:r>
      <w:r w:rsidR="007713D9" w:rsidRPr="00CF5F59">
        <w:rPr>
          <w:rFonts w:ascii="Verdana" w:hAnsi="Verdana"/>
        </w:rPr>
        <w:t xml:space="preserve"> per week</w:t>
      </w:r>
      <w:r w:rsidR="00DC72E7">
        <w:rPr>
          <w:rFonts w:ascii="Verdana" w:hAnsi="Verdana"/>
        </w:rPr>
        <w:t xml:space="preserve"> bij mij in </w:t>
      </w:r>
      <w:r w:rsidR="00EF786A" w:rsidRPr="00CF5F59">
        <w:rPr>
          <w:rFonts w:ascii="Verdana" w:hAnsi="Verdana"/>
        </w:rPr>
        <w:t xml:space="preserve">de </w:t>
      </w:r>
      <w:r w:rsidR="00EF786A" w:rsidRPr="00DC72E7">
        <w:rPr>
          <w:rFonts w:ascii="Verdana" w:hAnsi="Verdana"/>
          <w:i/>
          <w:iCs/>
        </w:rPr>
        <w:t>s</w:t>
      </w:r>
      <w:r w:rsidRPr="00DC72E7">
        <w:rPr>
          <w:rFonts w:ascii="Verdana" w:hAnsi="Verdana"/>
          <w:i/>
          <w:iCs/>
        </w:rPr>
        <w:t>cholè</w:t>
      </w:r>
      <w:r w:rsidRPr="00CF5F59">
        <w:rPr>
          <w:rFonts w:ascii="Verdana" w:hAnsi="Verdana"/>
        </w:rPr>
        <w:t>. De eerste bijeenkomst bespreek ik met de leerlingen</w:t>
      </w:r>
      <w:r w:rsidR="00416908" w:rsidRPr="00CF5F59">
        <w:rPr>
          <w:rFonts w:ascii="Verdana" w:hAnsi="Verdana"/>
        </w:rPr>
        <w:t xml:space="preserve"> hun antwoorden op de vragen </w:t>
      </w:r>
      <w:r w:rsidR="002A35CF" w:rsidRPr="00CF5F59">
        <w:rPr>
          <w:rFonts w:ascii="Verdana" w:hAnsi="Verdana"/>
        </w:rPr>
        <w:t>van</w:t>
      </w:r>
      <w:r w:rsidRPr="00CF5F59">
        <w:rPr>
          <w:rFonts w:ascii="Verdana" w:hAnsi="Verdana"/>
        </w:rPr>
        <w:t xml:space="preserve"> mijn vragenlijst en maken we aan de hand van een taalronde volgens de werkwijze van taalvorming</w:t>
      </w:r>
      <w:r w:rsidRPr="00CF5F59">
        <w:rPr>
          <w:rStyle w:val="Voetnootmarkering"/>
          <w:rFonts w:ascii="Verdana" w:hAnsi="Verdana"/>
        </w:rPr>
        <w:footnoteReference w:id="27"/>
      </w:r>
      <w:r w:rsidRPr="00CF5F59">
        <w:rPr>
          <w:rFonts w:ascii="Verdana" w:hAnsi="Verdana"/>
        </w:rPr>
        <w:t xml:space="preserve"> een lijst van thema’s die de kinderen </w:t>
      </w:r>
      <w:r w:rsidR="006C67FC" w:rsidRPr="00CF5F59">
        <w:rPr>
          <w:rFonts w:ascii="Verdana" w:hAnsi="Verdana"/>
        </w:rPr>
        <w:t>willen inzetten. Dan volgen er zes</w:t>
      </w:r>
      <w:r w:rsidRPr="00CF5F59">
        <w:rPr>
          <w:rFonts w:ascii="Verdana" w:hAnsi="Verdana"/>
        </w:rPr>
        <w:t xml:space="preserve"> bijeenkomsten waarin de kinderen werken rond een door hen gekozen thema. De opdrachten hierbij zijn helemaal open, dat wil zeggen dat de kinderen op verschillende manieren de opdracht tot een goed einde kunnen brengen. Zo wil ik de kinderen stimuleren om </w:t>
      </w:r>
      <w:r w:rsidR="008A5FBC">
        <w:rPr>
          <w:rFonts w:ascii="Verdana" w:hAnsi="Verdana"/>
        </w:rPr>
        <w:t xml:space="preserve">zelfstandig </w:t>
      </w:r>
      <w:r w:rsidRPr="00CF5F59">
        <w:rPr>
          <w:rFonts w:ascii="Verdana" w:hAnsi="Verdana"/>
        </w:rPr>
        <w:t xml:space="preserve">verder te denken en zelf verder onderzoek te doen naar antwoorden op hun vragen. De kinderen kunnen zo zelf ideeën over een mogelijke oplossing bedenken en ik hoop dat dit leidt tot onverwachte vondsten en oplossingen. Ik zorg voor alle spullen die de kinderen nodig hebben. Kinderen mogen zelf </w:t>
      </w:r>
      <w:r w:rsidR="00D05C85">
        <w:rPr>
          <w:rFonts w:ascii="Verdana" w:hAnsi="Verdana"/>
        </w:rPr>
        <w:t xml:space="preserve">aan </w:t>
      </w:r>
      <w:r w:rsidRPr="00CF5F59">
        <w:rPr>
          <w:rFonts w:ascii="Verdana" w:hAnsi="Verdana"/>
        </w:rPr>
        <w:t xml:space="preserve">het thema invulling geven. Dat kan zijn met tekenen, power point werkstuk, papier </w:t>
      </w:r>
      <w:proofErr w:type="spellStart"/>
      <w:r w:rsidRPr="00CF5F59">
        <w:rPr>
          <w:rFonts w:ascii="Verdana" w:hAnsi="Verdana"/>
        </w:rPr>
        <w:t>maché</w:t>
      </w:r>
      <w:proofErr w:type="spellEnd"/>
      <w:r w:rsidRPr="00CF5F59">
        <w:rPr>
          <w:rFonts w:ascii="Verdana" w:hAnsi="Verdana"/>
        </w:rPr>
        <w:t>, handenarbeid, bouwen met lego etc. Deze bijeenkomsten zal ik volgen aan de hand van observaties. Dit doe ik met behulp van de Leuvense betrokkenheidschaal</w:t>
      </w:r>
      <w:r w:rsidR="00C97F12" w:rsidRPr="00CF5F59">
        <w:rPr>
          <w:rStyle w:val="Voetnootmarkering"/>
          <w:rFonts w:ascii="Verdana" w:hAnsi="Verdana"/>
        </w:rPr>
        <w:footnoteReference w:id="28"/>
      </w:r>
      <w:r w:rsidRPr="00CF5F59">
        <w:rPr>
          <w:rFonts w:ascii="Verdana" w:hAnsi="Verdana"/>
        </w:rPr>
        <w:t>.</w:t>
      </w:r>
      <w:r w:rsidR="00A53E99" w:rsidRPr="00CF5F59">
        <w:rPr>
          <w:rFonts w:ascii="Verdana" w:hAnsi="Verdana"/>
        </w:rPr>
        <w:t xml:space="preserve"> </w:t>
      </w:r>
      <w:r w:rsidRPr="00CF5F59">
        <w:rPr>
          <w:rFonts w:ascii="Verdana" w:hAnsi="Verdana"/>
        </w:rPr>
        <w:t xml:space="preserve">De laatste bijeenkomst geven de kinderen een presentatie in de eigen klas zodat ook de terugkoppeling gemaakt wordt </w:t>
      </w:r>
      <w:r w:rsidR="00BF217E">
        <w:rPr>
          <w:rFonts w:ascii="Verdana" w:hAnsi="Verdana"/>
        </w:rPr>
        <w:t>naar</w:t>
      </w:r>
      <w:r w:rsidRPr="00CF5F59">
        <w:rPr>
          <w:rFonts w:ascii="Verdana" w:hAnsi="Verdana"/>
        </w:rPr>
        <w:t xml:space="preserve"> de eigen klas zodat deze betrokken wordt bij het werk van de kinderen. Deze presentatie verzorgen de kinderen </w:t>
      </w:r>
      <w:r w:rsidR="00BD3B44">
        <w:rPr>
          <w:rFonts w:ascii="Verdana" w:hAnsi="Verdana"/>
        </w:rPr>
        <w:t xml:space="preserve">ook helemaal </w:t>
      </w:r>
      <w:r w:rsidRPr="00CF5F59">
        <w:rPr>
          <w:rFonts w:ascii="Verdana" w:hAnsi="Verdana"/>
        </w:rPr>
        <w:t>zelf</w:t>
      </w:r>
      <w:r w:rsidR="00BD3B44">
        <w:rPr>
          <w:rFonts w:ascii="Verdana" w:hAnsi="Verdana"/>
        </w:rPr>
        <w:t xml:space="preserve"> en zij geven er naar eigen inzicht inhoud aan</w:t>
      </w:r>
      <w:r w:rsidRPr="00CF5F59">
        <w:rPr>
          <w:rFonts w:ascii="Verdana" w:hAnsi="Verdana"/>
        </w:rPr>
        <w:t>.</w:t>
      </w:r>
    </w:p>
    <w:p w:rsidR="00C8482C" w:rsidRPr="00CF5F59" w:rsidRDefault="00C8482C" w:rsidP="00A062EF">
      <w:pPr>
        <w:rPr>
          <w:rFonts w:ascii="Verdana" w:hAnsi="Verdana"/>
        </w:rPr>
      </w:pPr>
      <w:r w:rsidRPr="00CF5F59">
        <w:rPr>
          <w:rFonts w:ascii="Verdana" w:hAnsi="Verdana"/>
        </w:rPr>
        <w:t>Tijdens het onderzoek heb ik op de volgende manier informatie verzameld over de beleving van de kinderen en over het proces en het resultaat.</w:t>
      </w:r>
    </w:p>
    <w:p w:rsidR="00C8482C" w:rsidRPr="00CF5F59" w:rsidRDefault="00C8482C" w:rsidP="00C8482C">
      <w:pPr>
        <w:numPr>
          <w:ilvl w:val="0"/>
          <w:numId w:val="18"/>
        </w:numPr>
        <w:rPr>
          <w:rFonts w:ascii="Verdana" w:hAnsi="Verdana"/>
        </w:rPr>
      </w:pPr>
      <w:r w:rsidRPr="00CF5F59">
        <w:rPr>
          <w:rFonts w:ascii="Verdana" w:hAnsi="Verdana"/>
        </w:rPr>
        <w:t>Ik heb voor de vijf kinderen van groep 6 een enquête gemaakt. Alle vijf de kinderen wilden graag meewerken aan het onderzoek.</w:t>
      </w:r>
    </w:p>
    <w:p w:rsidR="00C8482C" w:rsidRPr="00CF5F59" w:rsidRDefault="00DC72E7" w:rsidP="00C8482C">
      <w:pPr>
        <w:numPr>
          <w:ilvl w:val="0"/>
          <w:numId w:val="18"/>
        </w:numPr>
        <w:rPr>
          <w:rFonts w:ascii="Verdana" w:hAnsi="Verdana"/>
        </w:rPr>
      </w:pPr>
      <w:r>
        <w:rPr>
          <w:rFonts w:ascii="Verdana" w:hAnsi="Verdana"/>
        </w:rPr>
        <w:t xml:space="preserve">Tijdens </w:t>
      </w:r>
      <w:r w:rsidR="009A1501" w:rsidRPr="00CF5F59">
        <w:rPr>
          <w:rFonts w:ascii="Verdana" w:hAnsi="Verdana"/>
        </w:rPr>
        <w:t xml:space="preserve">de </w:t>
      </w:r>
      <w:r w:rsidR="009A1501" w:rsidRPr="00DC72E7">
        <w:rPr>
          <w:rFonts w:ascii="Verdana" w:hAnsi="Verdana"/>
          <w:i/>
          <w:iCs/>
        </w:rPr>
        <w:t>s</w:t>
      </w:r>
      <w:r w:rsidRPr="00DC72E7">
        <w:rPr>
          <w:rFonts w:ascii="Verdana" w:hAnsi="Verdana"/>
          <w:i/>
          <w:iCs/>
        </w:rPr>
        <w:t>cholè</w:t>
      </w:r>
      <w:r w:rsidR="00C8482C" w:rsidRPr="00CF5F59">
        <w:rPr>
          <w:rFonts w:ascii="Verdana" w:hAnsi="Verdana"/>
        </w:rPr>
        <w:t xml:space="preserve"> heb ik de kinderen geobserveerd aan de hand van</w:t>
      </w:r>
      <w:r w:rsidR="007713D9" w:rsidRPr="00CF5F59">
        <w:rPr>
          <w:rFonts w:ascii="Verdana" w:hAnsi="Verdana"/>
        </w:rPr>
        <w:t xml:space="preserve"> de Leuvense betrokkenheidschaal</w:t>
      </w:r>
      <w:r w:rsidR="001F1F74">
        <w:rPr>
          <w:rFonts w:ascii="Verdana" w:hAnsi="Verdana"/>
        </w:rPr>
        <w:t>. Ook heb ik</w:t>
      </w:r>
      <w:r w:rsidR="00C8482C" w:rsidRPr="00CF5F59">
        <w:rPr>
          <w:rFonts w:ascii="Verdana" w:hAnsi="Verdana"/>
        </w:rPr>
        <w:t xml:space="preserve"> aantekeningen</w:t>
      </w:r>
      <w:r w:rsidR="001F1F74">
        <w:rPr>
          <w:rFonts w:ascii="Verdana" w:hAnsi="Verdana"/>
        </w:rPr>
        <w:t xml:space="preserve"> gemaakt en daarin</w:t>
      </w:r>
      <w:r w:rsidR="00C8482C" w:rsidRPr="00CF5F59">
        <w:rPr>
          <w:rFonts w:ascii="Verdana" w:hAnsi="Verdana"/>
        </w:rPr>
        <w:t xml:space="preserve"> de </w:t>
      </w:r>
      <w:r w:rsidR="00845660">
        <w:rPr>
          <w:rFonts w:ascii="Verdana" w:hAnsi="Verdana"/>
        </w:rPr>
        <w:t xml:space="preserve">meest </w:t>
      </w:r>
      <w:r w:rsidR="00C8482C" w:rsidRPr="00CF5F59">
        <w:rPr>
          <w:rFonts w:ascii="Verdana" w:hAnsi="Verdana"/>
        </w:rPr>
        <w:t>opmerkelijke gebeurtenissen benoemd. Hoe werken de kinderen, met wie werken ze, welk onderwerp</w:t>
      </w:r>
      <w:r w:rsidR="00181E1C" w:rsidRPr="00CF5F59">
        <w:rPr>
          <w:rFonts w:ascii="Verdana" w:hAnsi="Verdana"/>
        </w:rPr>
        <w:t xml:space="preserve"> hebben ze gekozen</w:t>
      </w:r>
      <w:r w:rsidR="00C8482C" w:rsidRPr="00CF5F59">
        <w:rPr>
          <w:rFonts w:ascii="Verdana" w:hAnsi="Verdana"/>
        </w:rPr>
        <w:t>, wat gaan ze doen, welke materialen worden er gebruikt. Houden de kin</w:t>
      </w:r>
      <w:r w:rsidR="00730B79" w:rsidRPr="00CF5F59">
        <w:rPr>
          <w:rFonts w:ascii="Verdana" w:hAnsi="Verdana"/>
        </w:rPr>
        <w:t xml:space="preserve">deren </w:t>
      </w:r>
      <w:r w:rsidR="00730B79" w:rsidRPr="00CF5F59">
        <w:rPr>
          <w:rFonts w:ascii="Verdana" w:hAnsi="Verdana"/>
        </w:rPr>
        <w:lastRenderedPageBreak/>
        <w:t xml:space="preserve">zich aan de opdracht, hoe is hun reactie </w:t>
      </w:r>
      <w:r w:rsidR="00C8482C" w:rsidRPr="00CF5F59">
        <w:rPr>
          <w:rFonts w:ascii="Verdana" w:hAnsi="Verdana"/>
        </w:rPr>
        <w:t>als iets niet lukt, wie is er verantwoordelijk voor het werk, enz.</w:t>
      </w:r>
    </w:p>
    <w:p w:rsidR="00F0732F" w:rsidRPr="00CF5F59" w:rsidRDefault="003E315C" w:rsidP="003E315C">
      <w:pPr>
        <w:numPr>
          <w:ilvl w:val="0"/>
          <w:numId w:val="18"/>
        </w:numPr>
        <w:rPr>
          <w:rFonts w:ascii="Verdana" w:hAnsi="Verdana"/>
        </w:rPr>
      </w:pPr>
      <w:r w:rsidRPr="00CF5F59">
        <w:rPr>
          <w:rFonts w:ascii="Verdana" w:hAnsi="Verdana"/>
        </w:rPr>
        <w:t>Aan het einde van</w:t>
      </w:r>
      <w:r w:rsidR="00C8482C" w:rsidRPr="00CF5F59">
        <w:rPr>
          <w:rFonts w:ascii="Verdana" w:hAnsi="Verdana"/>
        </w:rPr>
        <w:t xml:space="preserve"> h</w:t>
      </w:r>
      <w:r w:rsidRPr="00CF5F59">
        <w:rPr>
          <w:rFonts w:ascii="Verdana" w:hAnsi="Verdana"/>
        </w:rPr>
        <w:t>et onderzoek hebben de leerlingen</w:t>
      </w:r>
      <w:r w:rsidR="00DE4D8B">
        <w:rPr>
          <w:rFonts w:ascii="Verdana" w:hAnsi="Verdana"/>
        </w:rPr>
        <w:t xml:space="preserve"> opnieuw</w:t>
      </w:r>
      <w:r w:rsidRPr="00CF5F59">
        <w:rPr>
          <w:rFonts w:ascii="Verdana" w:hAnsi="Verdana"/>
        </w:rPr>
        <w:t xml:space="preserve"> een vragenlijst </w:t>
      </w:r>
      <w:r w:rsidR="00A21761" w:rsidRPr="00CF5F59">
        <w:rPr>
          <w:rFonts w:ascii="Verdana" w:hAnsi="Verdana"/>
        </w:rPr>
        <w:t>ingevuld</w:t>
      </w:r>
      <w:r w:rsidRPr="00CF5F59">
        <w:rPr>
          <w:rFonts w:ascii="Verdana" w:hAnsi="Verdana"/>
        </w:rPr>
        <w:t xml:space="preserve"> . </w:t>
      </w:r>
    </w:p>
    <w:p w:rsidR="00C8482C" w:rsidRPr="00CF5F59" w:rsidRDefault="00BA1052" w:rsidP="00F0732F">
      <w:pPr>
        <w:ind w:left="360"/>
        <w:rPr>
          <w:rFonts w:ascii="Verdana" w:hAnsi="Verdana"/>
        </w:rPr>
      </w:pPr>
      <w:r w:rsidRPr="00CF5F59">
        <w:rPr>
          <w:rFonts w:ascii="Verdana" w:hAnsi="Verdana"/>
        </w:rPr>
        <w:t>Op basis van</w:t>
      </w:r>
      <w:r w:rsidR="003E315C" w:rsidRPr="00CF5F59">
        <w:rPr>
          <w:rFonts w:ascii="Verdana" w:hAnsi="Verdana"/>
        </w:rPr>
        <w:t xml:space="preserve"> deze bevindingen </w:t>
      </w:r>
      <w:r w:rsidRPr="00CF5F59">
        <w:rPr>
          <w:rFonts w:ascii="Verdana" w:hAnsi="Verdana"/>
        </w:rPr>
        <w:t>heb ik een</w:t>
      </w:r>
      <w:r w:rsidR="00C8482C" w:rsidRPr="00CF5F59">
        <w:rPr>
          <w:rFonts w:ascii="Verdana" w:hAnsi="Verdana"/>
        </w:rPr>
        <w:t xml:space="preserve"> beeld gekregen van de </w:t>
      </w:r>
      <w:r w:rsidRPr="00CF5F59">
        <w:rPr>
          <w:rFonts w:ascii="Verdana" w:hAnsi="Verdana"/>
        </w:rPr>
        <w:t>specifieke leer</w:t>
      </w:r>
      <w:r w:rsidR="00C8482C" w:rsidRPr="00CF5F59">
        <w:rPr>
          <w:rFonts w:ascii="Verdana" w:hAnsi="Verdana"/>
        </w:rPr>
        <w:t>behoefte die</w:t>
      </w:r>
      <w:r w:rsidR="003E315C" w:rsidRPr="00CF5F59">
        <w:rPr>
          <w:rFonts w:ascii="Verdana" w:hAnsi="Verdana"/>
        </w:rPr>
        <w:t xml:space="preserve"> er is onder de</w:t>
      </w:r>
      <w:r w:rsidR="007E41C8">
        <w:rPr>
          <w:rFonts w:ascii="Verdana" w:hAnsi="Verdana"/>
        </w:rPr>
        <w:t>ze groep van</w:t>
      </w:r>
      <w:r w:rsidR="00C8482C" w:rsidRPr="00CF5F59">
        <w:rPr>
          <w:rFonts w:ascii="Verdana" w:hAnsi="Verdana"/>
        </w:rPr>
        <w:t xml:space="preserve"> meer</w:t>
      </w:r>
      <w:r w:rsidR="009B1D25" w:rsidRPr="00CF5F59">
        <w:rPr>
          <w:rFonts w:ascii="Verdana" w:hAnsi="Verdana"/>
        </w:rPr>
        <w:t>-</w:t>
      </w:r>
      <w:r w:rsidR="00C8482C" w:rsidRPr="00CF5F59">
        <w:rPr>
          <w:rFonts w:ascii="Verdana" w:hAnsi="Verdana"/>
        </w:rPr>
        <w:t xml:space="preserve"> en hoogbegaafde leerlingen. </w:t>
      </w:r>
    </w:p>
    <w:p w:rsidR="00C8482C" w:rsidRDefault="00C8482C" w:rsidP="00DF7B76">
      <w:pPr>
        <w:rPr>
          <w:rFonts w:ascii="Verdana" w:hAnsi="Verdana"/>
          <w:b/>
          <w:sz w:val="28"/>
          <w:szCs w:val="28"/>
        </w:rPr>
      </w:pPr>
    </w:p>
    <w:p w:rsidR="00C8482C" w:rsidRDefault="00C8482C" w:rsidP="00DF7B76">
      <w:pPr>
        <w:rPr>
          <w:rFonts w:ascii="Verdana" w:hAnsi="Verdana"/>
          <w:b/>
          <w:sz w:val="28"/>
          <w:szCs w:val="28"/>
        </w:rPr>
      </w:pPr>
    </w:p>
    <w:p w:rsidR="00907606" w:rsidRPr="003C2461" w:rsidRDefault="006C38D5" w:rsidP="003C2461">
      <w:pPr>
        <w:pStyle w:val="Kop1"/>
      </w:pPr>
      <w:r>
        <w:br w:type="page"/>
      </w:r>
      <w:bookmarkStart w:id="30" w:name="_Toc332309891"/>
      <w:r w:rsidR="00613CC9" w:rsidRPr="003C2461">
        <w:lastRenderedPageBreak/>
        <w:t>En zo ging het in d</w:t>
      </w:r>
      <w:r w:rsidR="00DC72E7">
        <w:t xml:space="preserve">e </w:t>
      </w:r>
      <w:r w:rsidR="00DC72E7" w:rsidRPr="00DC72E7">
        <w:rPr>
          <w:i/>
          <w:iCs/>
        </w:rPr>
        <w:t>s</w:t>
      </w:r>
      <w:r w:rsidR="004A70B4" w:rsidRPr="00DC72E7">
        <w:rPr>
          <w:i/>
          <w:iCs/>
        </w:rPr>
        <w:t>cholè</w:t>
      </w:r>
      <w:bookmarkEnd w:id="30"/>
    </w:p>
    <w:p w:rsidR="009B3A3F" w:rsidRPr="003C2461" w:rsidRDefault="009A4AC9" w:rsidP="003C2461">
      <w:pPr>
        <w:pStyle w:val="Kop2"/>
      </w:pPr>
      <w:bookmarkStart w:id="31" w:name="_Toc332309892"/>
      <w:r w:rsidRPr="003C2461">
        <w:t>D</w:t>
      </w:r>
      <w:r w:rsidR="009B3A3F" w:rsidRPr="003C2461">
        <w:t>e bijeenkomsten</w:t>
      </w:r>
      <w:bookmarkEnd w:id="31"/>
    </w:p>
    <w:p w:rsidR="00177958" w:rsidRPr="00CF5F59" w:rsidRDefault="00510EF9" w:rsidP="00052CA0">
      <w:pPr>
        <w:rPr>
          <w:rFonts w:ascii="Verdana" w:hAnsi="Verdana"/>
        </w:rPr>
      </w:pPr>
      <w:r w:rsidRPr="00CF5F59">
        <w:rPr>
          <w:rFonts w:ascii="Verdana" w:hAnsi="Verdana"/>
        </w:rPr>
        <w:t>De eerste bijeenkomst starten w</w:t>
      </w:r>
      <w:r w:rsidR="009601CA" w:rsidRPr="00CF5F59">
        <w:rPr>
          <w:rFonts w:ascii="Verdana" w:hAnsi="Verdana"/>
        </w:rPr>
        <w:t>e</w:t>
      </w:r>
      <w:r w:rsidR="009B3A3F" w:rsidRPr="00CF5F59">
        <w:rPr>
          <w:rFonts w:ascii="Verdana" w:hAnsi="Verdana"/>
        </w:rPr>
        <w:t xml:space="preserve"> in de kring</w:t>
      </w:r>
      <w:r w:rsidR="00052CA0" w:rsidRPr="00CF5F59">
        <w:rPr>
          <w:rFonts w:ascii="Verdana" w:hAnsi="Verdana"/>
        </w:rPr>
        <w:t>. I</w:t>
      </w:r>
      <w:r w:rsidR="005F4660" w:rsidRPr="00CF5F59">
        <w:rPr>
          <w:rFonts w:ascii="Verdana" w:hAnsi="Verdana"/>
        </w:rPr>
        <w:t xml:space="preserve">k leg </w:t>
      </w:r>
      <w:r w:rsidR="00052CA0" w:rsidRPr="00CF5F59">
        <w:rPr>
          <w:rFonts w:ascii="Verdana" w:hAnsi="Verdana"/>
        </w:rPr>
        <w:t xml:space="preserve">de kinderen </w:t>
      </w:r>
      <w:r w:rsidR="005F4660" w:rsidRPr="00CF5F59">
        <w:rPr>
          <w:rFonts w:ascii="Verdana" w:hAnsi="Verdana"/>
        </w:rPr>
        <w:t xml:space="preserve">uit </w:t>
      </w:r>
      <w:r w:rsidR="00177958" w:rsidRPr="00CF5F59">
        <w:rPr>
          <w:rFonts w:ascii="Verdana" w:hAnsi="Verdana"/>
        </w:rPr>
        <w:t>waarom we deze bijeenkomsten houden</w:t>
      </w:r>
      <w:r w:rsidR="009601CA" w:rsidRPr="00CF5F59">
        <w:rPr>
          <w:rFonts w:ascii="Verdana" w:hAnsi="Verdana"/>
        </w:rPr>
        <w:t>. I</w:t>
      </w:r>
      <w:r w:rsidR="00177958" w:rsidRPr="00CF5F59">
        <w:rPr>
          <w:rFonts w:ascii="Verdana" w:hAnsi="Verdana"/>
        </w:rPr>
        <w:t>k</w:t>
      </w:r>
      <w:r w:rsidR="009601CA" w:rsidRPr="00CF5F59">
        <w:rPr>
          <w:rFonts w:ascii="Verdana" w:hAnsi="Verdana"/>
        </w:rPr>
        <w:t xml:space="preserve"> doe onderzoekvoor mijn afstudeerscriptie</w:t>
      </w:r>
      <w:r w:rsidR="00177958" w:rsidRPr="00CF5F59">
        <w:rPr>
          <w:rFonts w:ascii="Verdana" w:hAnsi="Verdana"/>
        </w:rPr>
        <w:t xml:space="preserve"> en </w:t>
      </w:r>
      <w:r w:rsidR="00052CA0" w:rsidRPr="00CF5F59">
        <w:rPr>
          <w:rFonts w:ascii="Verdana" w:hAnsi="Verdana"/>
        </w:rPr>
        <w:t xml:space="preserve">doe </w:t>
      </w:r>
      <w:r w:rsidR="00177958" w:rsidRPr="00CF5F59">
        <w:rPr>
          <w:rFonts w:ascii="Verdana" w:hAnsi="Verdana"/>
        </w:rPr>
        <w:t xml:space="preserve"> daarna aan de school een aanbeveling aan de hand van de uitkomsten</w:t>
      </w:r>
      <w:r w:rsidR="005F4660" w:rsidRPr="00CF5F59">
        <w:rPr>
          <w:rFonts w:ascii="Verdana" w:hAnsi="Verdana"/>
        </w:rPr>
        <w:t>.</w:t>
      </w:r>
    </w:p>
    <w:p w:rsidR="009B3A3F" w:rsidRPr="00CF5F59" w:rsidRDefault="009A4AC9" w:rsidP="00395C58">
      <w:pPr>
        <w:rPr>
          <w:rFonts w:ascii="Verdana" w:hAnsi="Verdana"/>
        </w:rPr>
      </w:pPr>
      <w:r w:rsidRPr="00CF5F59">
        <w:rPr>
          <w:rFonts w:ascii="Verdana" w:hAnsi="Verdana"/>
        </w:rPr>
        <w:t>We gaan verder en komen met behulp van de</w:t>
      </w:r>
      <w:r w:rsidR="005F4660" w:rsidRPr="00CF5F59">
        <w:rPr>
          <w:rFonts w:ascii="Verdana" w:hAnsi="Verdana"/>
        </w:rPr>
        <w:t xml:space="preserve"> taalronde</w:t>
      </w:r>
      <w:r w:rsidRPr="00CF5F59">
        <w:rPr>
          <w:rFonts w:ascii="Verdana" w:hAnsi="Verdana"/>
        </w:rPr>
        <w:t xml:space="preserve"> tot vijf onderwerpen</w:t>
      </w:r>
      <w:r w:rsidR="005F4660" w:rsidRPr="00CF5F59">
        <w:rPr>
          <w:rFonts w:ascii="Verdana" w:hAnsi="Verdana"/>
        </w:rPr>
        <w:t>. Deze vijf onderwerpen zijn:</w:t>
      </w:r>
    </w:p>
    <w:p w:rsidR="005F4660" w:rsidRPr="00CF5F59" w:rsidRDefault="005F4660" w:rsidP="005F4660">
      <w:pPr>
        <w:numPr>
          <w:ilvl w:val="0"/>
          <w:numId w:val="21"/>
        </w:numPr>
        <w:rPr>
          <w:rFonts w:ascii="Verdana" w:hAnsi="Verdana"/>
        </w:rPr>
      </w:pPr>
      <w:r w:rsidRPr="00CF5F59">
        <w:rPr>
          <w:rFonts w:ascii="Verdana" w:hAnsi="Verdana"/>
        </w:rPr>
        <w:t>Lego</w:t>
      </w:r>
    </w:p>
    <w:p w:rsidR="005F4660" w:rsidRPr="00CF5F59" w:rsidRDefault="005F4660" w:rsidP="005F4660">
      <w:pPr>
        <w:numPr>
          <w:ilvl w:val="0"/>
          <w:numId w:val="21"/>
        </w:numPr>
        <w:rPr>
          <w:rFonts w:ascii="Verdana" w:hAnsi="Verdana"/>
        </w:rPr>
      </w:pPr>
      <w:r w:rsidRPr="00CF5F59">
        <w:rPr>
          <w:rFonts w:ascii="Verdana" w:hAnsi="Verdana"/>
        </w:rPr>
        <w:t>Mozart</w:t>
      </w:r>
    </w:p>
    <w:p w:rsidR="005F4660" w:rsidRPr="00CF5F59" w:rsidRDefault="005F4660" w:rsidP="005F4660">
      <w:pPr>
        <w:numPr>
          <w:ilvl w:val="0"/>
          <w:numId w:val="21"/>
        </w:numPr>
        <w:rPr>
          <w:rFonts w:ascii="Verdana" w:hAnsi="Verdana"/>
        </w:rPr>
      </w:pPr>
      <w:r w:rsidRPr="00CF5F59">
        <w:rPr>
          <w:rFonts w:ascii="Verdana" w:hAnsi="Verdana"/>
        </w:rPr>
        <w:t>Het leger</w:t>
      </w:r>
    </w:p>
    <w:p w:rsidR="005F4660" w:rsidRPr="00CF5F59" w:rsidRDefault="00052CA0" w:rsidP="005F4660">
      <w:pPr>
        <w:numPr>
          <w:ilvl w:val="0"/>
          <w:numId w:val="21"/>
        </w:numPr>
        <w:rPr>
          <w:rFonts w:ascii="Verdana" w:hAnsi="Verdana"/>
        </w:rPr>
      </w:pPr>
      <w:proofErr w:type="spellStart"/>
      <w:r w:rsidRPr="00CF5F59">
        <w:rPr>
          <w:rFonts w:ascii="Verdana" w:hAnsi="Verdana"/>
        </w:rPr>
        <w:t>Ringstaart</w:t>
      </w:r>
      <w:r w:rsidR="005F4660" w:rsidRPr="00CF5F59">
        <w:rPr>
          <w:rFonts w:ascii="Verdana" w:hAnsi="Verdana"/>
        </w:rPr>
        <w:t>maki</w:t>
      </w:r>
      <w:proofErr w:type="spellEnd"/>
      <w:r w:rsidR="005F4660" w:rsidRPr="00CF5F59">
        <w:rPr>
          <w:rFonts w:ascii="Verdana" w:hAnsi="Verdana"/>
        </w:rPr>
        <w:t xml:space="preserve"> (aapje)</w:t>
      </w:r>
    </w:p>
    <w:p w:rsidR="005F4660" w:rsidRPr="00CF5F59" w:rsidRDefault="00E0624A" w:rsidP="005F4660">
      <w:pPr>
        <w:numPr>
          <w:ilvl w:val="0"/>
          <w:numId w:val="21"/>
        </w:numPr>
        <w:rPr>
          <w:rFonts w:ascii="Verdana" w:hAnsi="Verdana"/>
        </w:rPr>
      </w:pPr>
      <w:r w:rsidRPr="00CF5F59">
        <w:rPr>
          <w:rFonts w:ascii="Verdana" w:hAnsi="Verdana"/>
        </w:rPr>
        <w:t>De Olympische S</w:t>
      </w:r>
      <w:r w:rsidR="005F4660" w:rsidRPr="00CF5F59">
        <w:rPr>
          <w:rFonts w:ascii="Verdana" w:hAnsi="Verdana"/>
        </w:rPr>
        <w:t>pelen</w:t>
      </w:r>
    </w:p>
    <w:p w:rsidR="00177958" w:rsidRPr="00CF5F59" w:rsidRDefault="000B62B5" w:rsidP="00051785">
      <w:pPr>
        <w:rPr>
          <w:rFonts w:ascii="Verdana" w:hAnsi="Verdana"/>
        </w:rPr>
      </w:pPr>
      <w:r w:rsidRPr="00CF5F59">
        <w:rPr>
          <w:rFonts w:ascii="Verdana" w:hAnsi="Verdana"/>
        </w:rPr>
        <w:t xml:space="preserve">Omdat we </w:t>
      </w:r>
      <w:r w:rsidR="00CB63A5" w:rsidRPr="00CF5F59">
        <w:rPr>
          <w:rFonts w:ascii="Verdana" w:hAnsi="Verdana"/>
        </w:rPr>
        <w:t>zes</w:t>
      </w:r>
      <w:r w:rsidR="005F4660" w:rsidRPr="00CF5F59">
        <w:rPr>
          <w:rFonts w:ascii="Verdana" w:hAnsi="Verdana"/>
        </w:rPr>
        <w:t xml:space="preserve"> bijeenkomsten hebben om te werken met een onderwerp wordt </w:t>
      </w:r>
      <w:r w:rsidR="00177958" w:rsidRPr="00CF5F59">
        <w:rPr>
          <w:rFonts w:ascii="Verdana" w:hAnsi="Verdana"/>
        </w:rPr>
        <w:t xml:space="preserve"> </w:t>
      </w:r>
      <w:r w:rsidR="005F4660" w:rsidRPr="00CF5F59">
        <w:rPr>
          <w:rFonts w:ascii="Verdana" w:hAnsi="Verdana"/>
        </w:rPr>
        <w:t>besloten om er twee onderwerpen uit te kiez</w:t>
      </w:r>
      <w:r w:rsidR="00051785">
        <w:rPr>
          <w:rFonts w:ascii="Verdana" w:hAnsi="Verdana"/>
        </w:rPr>
        <w:t>en. De kinderen kiezen voor ‘</w:t>
      </w:r>
      <w:r w:rsidR="00E0624A" w:rsidRPr="00CF5F59">
        <w:rPr>
          <w:rFonts w:ascii="Verdana" w:hAnsi="Verdana"/>
        </w:rPr>
        <w:t>de Olympische S</w:t>
      </w:r>
      <w:r w:rsidR="009601CA" w:rsidRPr="00CF5F59">
        <w:rPr>
          <w:rFonts w:ascii="Verdana" w:hAnsi="Verdana"/>
        </w:rPr>
        <w:t>pelen</w:t>
      </w:r>
      <w:r w:rsidR="00051785">
        <w:rPr>
          <w:rFonts w:ascii="Verdana" w:hAnsi="Verdana"/>
        </w:rPr>
        <w:t>’</w:t>
      </w:r>
      <w:r w:rsidR="009601CA" w:rsidRPr="00CF5F59">
        <w:rPr>
          <w:rFonts w:ascii="Verdana" w:hAnsi="Verdana"/>
        </w:rPr>
        <w:t xml:space="preserve"> en</w:t>
      </w:r>
      <w:r w:rsidR="00051785">
        <w:rPr>
          <w:rFonts w:ascii="Verdana" w:hAnsi="Verdana"/>
        </w:rPr>
        <w:t xml:space="preserve"> ‘</w:t>
      </w:r>
      <w:r w:rsidR="00E0624A" w:rsidRPr="00CF5F59">
        <w:rPr>
          <w:rFonts w:ascii="Verdana" w:hAnsi="Verdana"/>
        </w:rPr>
        <w:t>het leger</w:t>
      </w:r>
      <w:r w:rsidR="00051785">
        <w:rPr>
          <w:rFonts w:ascii="Verdana" w:hAnsi="Verdana"/>
        </w:rPr>
        <w:t>’</w:t>
      </w:r>
      <w:r w:rsidR="005F4660" w:rsidRPr="00CF5F59">
        <w:rPr>
          <w:rFonts w:ascii="Verdana" w:hAnsi="Verdana"/>
        </w:rPr>
        <w:t xml:space="preserve">. </w:t>
      </w:r>
      <w:r w:rsidR="00177958" w:rsidRPr="00CF5F59">
        <w:rPr>
          <w:rFonts w:ascii="Verdana" w:hAnsi="Verdana"/>
        </w:rPr>
        <w:t>We spreken af dat iedereen</w:t>
      </w:r>
      <w:r w:rsidR="0017099B" w:rsidRPr="00CF5F59">
        <w:rPr>
          <w:rFonts w:ascii="Verdana" w:hAnsi="Verdana"/>
        </w:rPr>
        <w:t xml:space="preserve"> een</w:t>
      </w:r>
      <w:r w:rsidR="00177958" w:rsidRPr="00CF5F59">
        <w:rPr>
          <w:rFonts w:ascii="Verdana" w:hAnsi="Verdana"/>
        </w:rPr>
        <w:t xml:space="preserve"> verwerking</w:t>
      </w:r>
      <w:r w:rsidR="0017099B" w:rsidRPr="00CF5F59">
        <w:rPr>
          <w:rFonts w:ascii="Verdana" w:hAnsi="Verdana"/>
        </w:rPr>
        <w:t>svorm</w:t>
      </w:r>
      <w:r w:rsidR="00177958" w:rsidRPr="00CF5F59">
        <w:rPr>
          <w:rFonts w:ascii="Verdana" w:hAnsi="Verdana"/>
        </w:rPr>
        <w:t xml:space="preserve"> kiest bij een onderwerp. De volgende bijeenkomst kunnen zij aangeven voor welke vorm zij hebben gekozen. </w:t>
      </w:r>
      <w:r w:rsidR="005F4660" w:rsidRPr="00CF5F59">
        <w:rPr>
          <w:rFonts w:ascii="Verdana" w:hAnsi="Verdana"/>
        </w:rPr>
        <w:t>Ze zijn super enthousiast</w:t>
      </w:r>
      <w:r w:rsidR="00390F40" w:rsidRPr="00CF5F59">
        <w:rPr>
          <w:rFonts w:ascii="Verdana" w:hAnsi="Verdana"/>
        </w:rPr>
        <w:t>,</w:t>
      </w:r>
      <w:r w:rsidR="005F4660" w:rsidRPr="00CF5F59">
        <w:rPr>
          <w:rFonts w:ascii="Verdana" w:hAnsi="Verdana"/>
        </w:rPr>
        <w:t xml:space="preserve"> want ze mogen zelf de onderwerpen bepalen in overleg met elkaar.</w:t>
      </w:r>
      <w:r w:rsidR="00177958" w:rsidRPr="00CF5F59">
        <w:rPr>
          <w:rFonts w:ascii="Verdana" w:hAnsi="Verdana"/>
        </w:rPr>
        <w:t xml:space="preserve"> </w:t>
      </w:r>
    </w:p>
    <w:p w:rsidR="00123750" w:rsidRDefault="00390F40" w:rsidP="00390F40">
      <w:pPr>
        <w:rPr>
          <w:rFonts w:ascii="Verdana" w:hAnsi="Verdana"/>
        </w:rPr>
      </w:pPr>
      <w:r w:rsidRPr="00CF5F59">
        <w:rPr>
          <w:rFonts w:ascii="Verdana" w:hAnsi="Verdana"/>
        </w:rPr>
        <w:t>De eerste drie</w:t>
      </w:r>
      <w:r w:rsidR="00123750" w:rsidRPr="00CF5F59">
        <w:rPr>
          <w:rFonts w:ascii="Verdana" w:hAnsi="Verdana"/>
        </w:rPr>
        <w:t xml:space="preserve"> bijeenkomsten werken de kinderen </w:t>
      </w:r>
      <w:r w:rsidRPr="00CF5F59">
        <w:rPr>
          <w:rFonts w:ascii="Verdana" w:hAnsi="Verdana"/>
        </w:rPr>
        <w:t xml:space="preserve">aan </w:t>
      </w:r>
      <w:r w:rsidR="00123750" w:rsidRPr="00CF5F59">
        <w:rPr>
          <w:rFonts w:ascii="Verdana" w:hAnsi="Verdana"/>
        </w:rPr>
        <w:t xml:space="preserve">het thema </w:t>
      </w:r>
      <w:r w:rsidR="00051785">
        <w:rPr>
          <w:rFonts w:ascii="Verdana" w:hAnsi="Verdana"/>
        </w:rPr>
        <w:t>‘</w:t>
      </w:r>
      <w:r w:rsidRPr="00CF5F59">
        <w:rPr>
          <w:rFonts w:ascii="Verdana" w:hAnsi="Verdana"/>
        </w:rPr>
        <w:t>de Olympische S</w:t>
      </w:r>
      <w:r w:rsidR="00123750" w:rsidRPr="00CF5F59">
        <w:rPr>
          <w:rFonts w:ascii="Verdana" w:hAnsi="Verdana"/>
        </w:rPr>
        <w:t>pelen</w:t>
      </w:r>
      <w:r w:rsidR="00051785">
        <w:rPr>
          <w:rFonts w:ascii="Verdana" w:hAnsi="Verdana"/>
        </w:rPr>
        <w:t>’</w:t>
      </w:r>
      <w:r w:rsidR="00123750" w:rsidRPr="00CF5F59">
        <w:rPr>
          <w:rFonts w:ascii="Verdana" w:hAnsi="Verdana"/>
        </w:rPr>
        <w:t xml:space="preserve"> en </w:t>
      </w:r>
      <w:r w:rsidRPr="00CF5F59">
        <w:rPr>
          <w:rFonts w:ascii="Verdana" w:hAnsi="Verdana"/>
        </w:rPr>
        <w:t xml:space="preserve">de resterende drie </w:t>
      </w:r>
      <w:r w:rsidR="00123750" w:rsidRPr="00CF5F59">
        <w:rPr>
          <w:rFonts w:ascii="Verdana" w:hAnsi="Verdana"/>
        </w:rPr>
        <w:t xml:space="preserve">bijeenkomsten aan het thema </w:t>
      </w:r>
      <w:r w:rsidR="00051785">
        <w:rPr>
          <w:rFonts w:ascii="Verdana" w:hAnsi="Verdana"/>
        </w:rPr>
        <w:t>‘</w:t>
      </w:r>
      <w:r w:rsidRPr="00CF5F59">
        <w:rPr>
          <w:rFonts w:ascii="Verdana" w:hAnsi="Verdana"/>
        </w:rPr>
        <w:t>h</w:t>
      </w:r>
      <w:r w:rsidR="00123750" w:rsidRPr="00CF5F59">
        <w:rPr>
          <w:rFonts w:ascii="Verdana" w:hAnsi="Verdana"/>
        </w:rPr>
        <w:t xml:space="preserve">et </w:t>
      </w:r>
      <w:r w:rsidR="00051785">
        <w:rPr>
          <w:rFonts w:ascii="Verdana" w:hAnsi="Verdana"/>
        </w:rPr>
        <w:t>leger’</w:t>
      </w:r>
      <w:r w:rsidR="00123750" w:rsidRPr="00CF5F59">
        <w:rPr>
          <w:rFonts w:ascii="Verdana" w:hAnsi="Verdana"/>
        </w:rPr>
        <w:t xml:space="preserve">. Op het bord in de klas heb ik </w:t>
      </w:r>
      <w:r w:rsidRPr="00CF5F59">
        <w:rPr>
          <w:rFonts w:ascii="Verdana" w:hAnsi="Verdana"/>
        </w:rPr>
        <w:t>samen met de kinderen inleidende onderzoeksvragen</w:t>
      </w:r>
      <w:r>
        <w:rPr>
          <w:rFonts w:ascii="Verdana" w:hAnsi="Verdana"/>
        </w:rPr>
        <w:t xml:space="preserve"> </w:t>
      </w:r>
      <w:r w:rsidR="00123750">
        <w:rPr>
          <w:rFonts w:ascii="Verdana" w:hAnsi="Verdana"/>
        </w:rPr>
        <w:t>opgeschreven:</w:t>
      </w:r>
    </w:p>
    <w:p w:rsidR="00123750" w:rsidRDefault="00123750" w:rsidP="00123750">
      <w:pPr>
        <w:numPr>
          <w:ilvl w:val="0"/>
          <w:numId w:val="22"/>
        </w:numPr>
        <w:rPr>
          <w:rFonts w:ascii="Verdana" w:hAnsi="Verdana"/>
        </w:rPr>
      </w:pPr>
      <w:r>
        <w:rPr>
          <w:rFonts w:ascii="Verdana" w:hAnsi="Verdana"/>
        </w:rPr>
        <w:t>Wat ga ik doen?</w:t>
      </w:r>
    </w:p>
    <w:p w:rsidR="00123750" w:rsidRDefault="00123750" w:rsidP="00123750">
      <w:pPr>
        <w:numPr>
          <w:ilvl w:val="0"/>
          <w:numId w:val="22"/>
        </w:numPr>
        <w:rPr>
          <w:rFonts w:ascii="Verdana" w:hAnsi="Verdana"/>
        </w:rPr>
      </w:pPr>
      <w:r>
        <w:rPr>
          <w:rFonts w:ascii="Verdana" w:hAnsi="Verdana"/>
        </w:rPr>
        <w:t>Hoe ga ik dat doen?</w:t>
      </w:r>
    </w:p>
    <w:p w:rsidR="00123750" w:rsidRDefault="00123750" w:rsidP="00123750">
      <w:pPr>
        <w:numPr>
          <w:ilvl w:val="0"/>
          <w:numId w:val="22"/>
        </w:numPr>
        <w:rPr>
          <w:rFonts w:ascii="Verdana" w:hAnsi="Verdana"/>
        </w:rPr>
      </w:pPr>
      <w:r>
        <w:rPr>
          <w:rFonts w:ascii="Verdana" w:hAnsi="Verdana"/>
        </w:rPr>
        <w:t>Met wie doe ik dat?</w:t>
      </w:r>
    </w:p>
    <w:p w:rsidR="00123750" w:rsidRDefault="00123750" w:rsidP="00123750">
      <w:pPr>
        <w:numPr>
          <w:ilvl w:val="0"/>
          <w:numId w:val="22"/>
        </w:numPr>
        <w:rPr>
          <w:rFonts w:ascii="Verdana" w:hAnsi="Verdana"/>
        </w:rPr>
      </w:pPr>
      <w:r>
        <w:rPr>
          <w:rFonts w:ascii="Verdana" w:hAnsi="Verdana"/>
        </w:rPr>
        <w:t>Hoeveel tijd heb ik?</w:t>
      </w:r>
    </w:p>
    <w:p w:rsidR="009601CA" w:rsidRDefault="00123750" w:rsidP="00390F40">
      <w:pPr>
        <w:rPr>
          <w:rFonts w:ascii="Verdana" w:hAnsi="Verdana"/>
        </w:rPr>
      </w:pPr>
      <w:r>
        <w:rPr>
          <w:rFonts w:ascii="Verdana" w:hAnsi="Verdana"/>
        </w:rPr>
        <w:t>Op deze manier kunnen de kinderen zelf een planning maken.</w:t>
      </w:r>
      <w:r w:rsidR="005513F0">
        <w:rPr>
          <w:rFonts w:ascii="Verdana" w:hAnsi="Verdana"/>
        </w:rPr>
        <w:t xml:space="preserve"> De kinderen kiezen elk een vorm van verwerking</w:t>
      </w:r>
      <w:r w:rsidR="009A4AC9">
        <w:rPr>
          <w:rFonts w:ascii="Verdana" w:hAnsi="Verdana"/>
        </w:rPr>
        <w:t xml:space="preserve"> </w:t>
      </w:r>
      <w:r w:rsidR="009A4AC9" w:rsidRPr="00CF5F59">
        <w:rPr>
          <w:rFonts w:ascii="Verdana" w:hAnsi="Verdana"/>
        </w:rPr>
        <w:t xml:space="preserve">die </w:t>
      </w:r>
      <w:r w:rsidR="00390F40" w:rsidRPr="00CF5F59">
        <w:rPr>
          <w:rFonts w:ascii="Verdana" w:hAnsi="Verdana"/>
        </w:rPr>
        <w:t xml:space="preserve">zij </w:t>
      </w:r>
      <w:r w:rsidR="009A4AC9" w:rsidRPr="00CF5F59">
        <w:rPr>
          <w:rFonts w:ascii="Verdana" w:hAnsi="Verdana"/>
        </w:rPr>
        <w:t>zelf</w:t>
      </w:r>
      <w:r w:rsidR="009A4AC9">
        <w:rPr>
          <w:rFonts w:ascii="Verdana" w:hAnsi="Verdana"/>
        </w:rPr>
        <w:t xml:space="preserve"> hebben bedacht</w:t>
      </w:r>
      <w:r w:rsidR="00390F40">
        <w:rPr>
          <w:rFonts w:ascii="Verdana" w:hAnsi="Verdana"/>
        </w:rPr>
        <w:t>. Deze vormen zijn</w:t>
      </w:r>
      <w:r w:rsidR="005513F0">
        <w:rPr>
          <w:rFonts w:ascii="Verdana" w:hAnsi="Verdana"/>
        </w:rPr>
        <w:t xml:space="preserve"> het maken van een PowerPoint, een werkstuk maken, bouwen met lego, </w:t>
      </w:r>
      <w:r w:rsidR="00390F40">
        <w:rPr>
          <w:rFonts w:ascii="Verdana" w:hAnsi="Verdana"/>
        </w:rPr>
        <w:t xml:space="preserve">een </w:t>
      </w:r>
      <w:r w:rsidR="005513F0">
        <w:rPr>
          <w:rFonts w:ascii="Verdana" w:hAnsi="Verdana"/>
        </w:rPr>
        <w:t>tekening</w:t>
      </w:r>
      <w:r w:rsidR="00390F40">
        <w:rPr>
          <w:rFonts w:ascii="Verdana" w:hAnsi="Verdana"/>
        </w:rPr>
        <w:t xml:space="preserve"> maken en bouwen met Klikko. D</w:t>
      </w:r>
      <w:r w:rsidR="005513F0">
        <w:rPr>
          <w:rFonts w:ascii="Verdana" w:hAnsi="Verdana"/>
        </w:rPr>
        <w:t>e opdracht</w:t>
      </w:r>
      <w:r w:rsidR="00390F40">
        <w:rPr>
          <w:rFonts w:ascii="Verdana" w:hAnsi="Verdana"/>
        </w:rPr>
        <w:t>en zijn vanzelfsprekend open en daarom</w:t>
      </w:r>
      <w:r w:rsidR="005513F0">
        <w:rPr>
          <w:rFonts w:ascii="Verdana" w:hAnsi="Verdana"/>
        </w:rPr>
        <w:t xml:space="preserve"> mogen de kinderen zelf de resultaten bepalen.</w:t>
      </w:r>
    </w:p>
    <w:p w:rsidR="004B47DE" w:rsidRDefault="004B47DE" w:rsidP="00123750">
      <w:pPr>
        <w:rPr>
          <w:rFonts w:ascii="Verdana" w:hAnsi="Verdana"/>
        </w:rPr>
      </w:pPr>
    </w:p>
    <w:p w:rsidR="004B47DE" w:rsidRDefault="00E574C0" w:rsidP="00051785">
      <w:pPr>
        <w:rPr>
          <w:rFonts w:ascii="Verdana" w:hAnsi="Verdana"/>
          <w:color w:val="FF0000"/>
        </w:rPr>
      </w:pPr>
      <w:r>
        <w:rPr>
          <w:rFonts w:ascii="Verdana" w:hAnsi="Verdana"/>
        </w:rPr>
        <w:t>Tijdens d</w:t>
      </w:r>
      <w:r w:rsidR="004B47DE">
        <w:rPr>
          <w:rFonts w:ascii="Verdana" w:hAnsi="Verdana"/>
        </w:rPr>
        <w:t>e laatste bijeenkomst geven we een presentatie in de eigen klas</w:t>
      </w:r>
      <w:r w:rsidR="00536000">
        <w:rPr>
          <w:rFonts w:ascii="Verdana" w:hAnsi="Verdana"/>
        </w:rPr>
        <w:t>,</w:t>
      </w:r>
      <w:r w:rsidR="004B47DE">
        <w:rPr>
          <w:rFonts w:ascii="Verdana" w:hAnsi="Verdana"/>
        </w:rPr>
        <w:t xml:space="preserve"> zodat ook de terugkoppeling gemaakt wordt </w:t>
      </w:r>
      <w:r w:rsidR="00051785">
        <w:rPr>
          <w:rFonts w:ascii="Verdana" w:hAnsi="Verdana"/>
        </w:rPr>
        <w:t xml:space="preserve">naar </w:t>
      </w:r>
      <w:r w:rsidR="004B47DE">
        <w:rPr>
          <w:rFonts w:ascii="Verdana" w:hAnsi="Verdana"/>
        </w:rPr>
        <w:t>de eigen klas</w:t>
      </w:r>
      <w:r w:rsidR="00536000">
        <w:rPr>
          <w:rFonts w:ascii="Verdana" w:hAnsi="Verdana"/>
        </w:rPr>
        <w:t xml:space="preserve"> en deze</w:t>
      </w:r>
      <w:r w:rsidR="004B47DE">
        <w:rPr>
          <w:rFonts w:ascii="Verdana" w:hAnsi="Verdana"/>
        </w:rPr>
        <w:t xml:space="preserve"> bet</w:t>
      </w:r>
      <w:r w:rsidR="00536000">
        <w:rPr>
          <w:rFonts w:ascii="Verdana" w:hAnsi="Verdana"/>
        </w:rPr>
        <w:t xml:space="preserve">rokken </w:t>
      </w:r>
      <w:r w:rsidR="00536000">
        <w:rPr>
          <w:rFonts w:ascii="Verdana" w:hAnsi="Verdana"/>
        </w:rPr>
        <w:lastRenderedPageBreak/>
        <w:t>wordt bij het werk van hun klasgenoten</w:t>
      </w:r>
      <w:r w:rsidR="004B47DE">
        <w:rPr>
          <w:rFonts w:ascii="Verdana" w:hAnsi="Verdana"/>
        </w:rPr>
        <w:t xml:space="preserve">. Deze presentatie verzorgen de kinderen </w:t>
      </w:r>
      <w:r w:rsidR="004B47DE" w:rsidRPr="00CF5F59">
        <w:rPr>
          <w:rFonts w:ascii="Verdana" w:hAnsi="Verdana"/>
        </w:rPr>
        <w:t>zelf.</w:t>
      </w:r>
      <w:r w:rsidR="00DB5147" w:rsidRPr="00CF5F59">
        <w:rPr>
          <w:rFonts w:ascii="Verdana" w:hAnsi="Verdana"/>
        </w:rPr>
        <w:t xml:space="preserve"> De kinderen uit de onderzoeksgroep ervaren bovendien dat zij door het delen van hun ervaringen en kennis de verbinding kunnen maken met hun klasgenoten. Zij krijgen op deze manier al heel jong de gelegenheid om te ervaren dat zij niet een uitzonderingspositie verkeren, maar heel goed kunnen functioneren binnen de groep. Ik hoop dat dit een opstap is naar een verandering in de beleving van school door deze kinderen</w:t>
      </w:r>
      <w:r w:rsidR="00DB5147" w:rsidRPr="008A725A">
        <w:rPr>
          <w:rFonts w:ascii="Verdana" w:hAnsi="Verdana"/>
          <w:color w:val="FF0000"/>
        </w:rPr>
        <w:t>.</w:t>
      </w:r>
    </w:p>
    <w:p w:rsidR="00CF5F59" w:rsidRDefault="00CF5F59" w:rsidP="004B47DE">
      <w:pPr>
        <w:rPr>
          <w:rFonts w:ascii="Verdana" w:hAnsi="Verdana"/>
        </w:rPr>
      </w:pPr>
    </w:p>
    <w:p w:rsidR="00CF5F59" w:rsidRPr="003C2461" w:rsidRDefault="00C3417F" w:rsidP="003C2461">
      <w:pPr>
        <w:pStyle w:val="Kop2"/>
      </w:pPr>
      <w:bookmarkStart w:id="32" w:name="_Toc332309893"/>
      <w:r w:rsidRPr="003C2461">
        <w:t xml:space="preserve">Mijn </w:t>
      </w:r>
      <w:r w:rsidR="00CF5F59" w:rsidRPr="003C2461">
        <w:t xml:space="preserve">eigen </w:t>
      </w:r>
      <w:r w:rsidRPr="003C2461">
        <w:t>ervaringen als begeleider in de scholè</w:t>
      </w:r>
      <w:bookmarkEnd w:id="32"/>
    </w:p>
    <w:p w:rsidR="00C3417F" w:rsidRDefault="00C3417F" w:rsidP="00C3417F">
      <w:pPr>
        <w:rPr>
          <w:rFonts w:ascii="Verdana" w:hAnsi="Verdana"/>
          <w:noProof/>
          <w:lang w:eastAsia="nl-NL"/>
        </w:rPr>
      </w:pPr>
      <w:r w:rsidRPr="00B25541">
        <w:rPr>
          <w:rFonts w:ascii="Verdana" w:hAnsi="Verdana"/>
          <w:noProof/>
          <w:lang w:eastAsia="nl-NL"/>
        </w:rPr>
        <w:t xml:space="preserve">De getalenteerde leerlingen zijn razend enthousiast en </w:t>
      </w:r>
      <w:r>
        <w:rPr>
          <w:rFonts w:ascii="Verdana" w:hAnsi="Verdana"/>
          <w:noProof/>
          <w:lang w:eastAsia="nl-NL"/>
        </w:rPr>
        <w:t xml:space="preserve">en kiezen allemaal een vorm van verweking. Bij het eerste onderwerp </w:t>
      </w:r>
      <w:r w:rsidR="00A84965">
        <w:rPr>
          <w:rFonts w:ascii="Verdana" w:hAnsi="Verdana"/>
          <w:noProof/>
          <w:lang w:eastAsia="nl-NL"/>
        </w:rPr>
        <w:t>‘de Olympische S</w:t>
      </w:r>
      <w:r>
        <w:rPr>
          <w:rFonts w:ascii="Verdana" w:hAnsi="Verdana"/>
          <w:noProof/>
          <w:lang w:eastAsia="nl-NL"/>
        </w:rPr>
        <w:t>pelen</w:t>
      </w:r>
      <w:r w:rsidR="00A84965">
        <w:rPr>
          <w:rFonts w:ascii="Verdana" w:hAnsi="Verdana"/>
          <w:noProof/>
          <w:lang w:eastAsia="nl-NL"/>
        </w:rPr>
        <w:t>’</w:t>
      </w:r>
      <w:r>
        <w:rPr>
          <w:rFonts w:ascii="Verdana" w:hAnsi="Verdana"/>
          <w:noProof/>
          <w:lang w:eastAsia="nl-NL"/>
        </w:rPr>
        <w:t xml:space="preserve"> wordt er gekozen door de kinderen. Esther kiest voor het maken van een powerpoint, Sem voor het tekenen van een Olympisch stadion, Joël gaat bouwen aan een bobsleebaan met bobslee van lego, Jan kiest voor het maken van een poster en Levi voor het bouwen van een skischans met Klikko. De kinderen gaan allemaal zelfstandig aan het werk.</w:t>
      </w:r>
    </w:p>
    <w:p w:rsidR="00C3417F" w:rsidRDefault="00C3417F" w:rsidP="00C3417F">
      <w:pPr>
        <w:rPr>
          <w:rFonts w:ascii="Verdana" w:hAnsi="Verdana"/>
          <w:noProof/>
          <w:lang w:eastAsia="nl-NL"/>
        </w:rPr>
      </w:pPr>
      <w:r>
        <w:rPr>
          <w:rFonts w:ascii="Verdana" w:hAnsi="Verdana"/>
          <w:noProof/>
          <w:lang w:eastAsia="nl-NL"/>
        </w:rPr>
        <w:t>Als de kinderen aan het werk gaan komen al snel de eerste vragen, “Hoeveel ringen heef het symbool van de Olympische Spelen? Welke kleur hebben de ringen?” Dit vraagt Jan die met de poster aan het werk is zich af.</w:t>
      </w:r>
      <w:r w:rsidR="00EB70A5" w:rsidRPr="00EB70A5">
        <w:rPr>
          <w:rFonts w:ascii="Verdana" w:hAnsi="Verdana"/>
          <w:noProof/>
          <w:lang w:eastAsia="nl-NL"/>
        </w:rPr>
        <w:t xml:space="preserve"> </w:t>
      </w:r>
      <w:r w:rsidR="009D6211">
        <w:rPr>
          <w:noProof/>
          <w:lang w:eastAsia="nl-NL"/>
        </w:rPr>
        <w:drawing>
          <wp:anchor distT="0" distB="0" distL="114300" distR="114300" simplePos="0" relativeHeight="251659776" behindDoc="0" locked="0" layoutInCell="1" allowOverlap="1">
            <wp:simplePos x="0" y="0"/>
            <wp:positionH relativeFrom="column">
              <wp:posOffset>-4445</wp:posOffset>
            </wp:positionH>
            <wp:positionV relativeFrom="paragraph">
              <wp:posOffset>580390</wp:posOffset>
            </wp:positionV>
            <wp:extent cx="2714625" cy="2038350"/>
            <wp:effectExtent l="19050" t="0" r="9525" b="0"/>
            <wp:wrapSquare wrapText="bothSides"/>
            <wp:docPr id="32" name="Afbeelding 32" descr="2012-05-15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2-05-15 08"/>
                    <pic:cNvPicPr>
                      <a:picLocks noChangeAspect="1" noChangeArrowheads="1"/>
                    </pic:cNvPicPr>
                  </pic:nvPicPr>
                  <pic:blipFill>
                    <a:blip r:embed="rId20"/>
                    <a:srcRect/>
                    <a:stretch>
                      <a:fillRect/>
                    </a:stretch>
                  </pic:blipFill>
                  <pic:spPr bwMode="auto">
                    <a:xfrm>
                      <a:off x="0" y="0"/>
                      <a:ext cx="2714625" cy="2038350"/>
                    </a:xfrm>
                    <a:prstGeom prst="rect">
                      <a:avLst/>
                    </a:prstGeom>
                    <a:noFill/>
                  </pic:spPr>
                </pic:pic>
              </a:graphicData>
            </a:graphic>
          </wp:anchor>
        </w:drawing>
      </w:r>
      <w:r>
        <w:rPr>
          <w:rFonts w:ascii="Verdana" w:hAnsi="Verdana"/>
          <w:noProof/>
          <w:lang w:eastAsia="nl-NL"/>
        </w:rPr>
        <w:t xml:space="preserve"> Hij vraagt het aan mij en ik geef hem de vraag terug van “Hoe zou je daar achter kunnen komen?” Hij begint te glimlachen en zegt:” Ik kan het natuurlijk vragen aan Esther want zij is een powerpoint aan het maken en misschien wil zij mij wel helpen.” Hierdoor ontstaat er samenwerking tussen Jan en Esther.</w:t>
      </w:r>
    </w:p>
    <w:p w:rsidR="00EB70A5" w:rsidRDefault="00EB70A5" w:rsidP="00C3417F">
      <w:pPr>
        <w:rPr>
          <w:rFonts w:ascii="Verdana" w:hAnsi="Verdana"/>
          <w:noProof/>
          <w:lang w:eastAsia="nl-NL"/>
        </w:rPr>
      </w:pPr>
    </w:p>
    <w:p w:rsidR="00EB70A5" w:rsidRDefault="00D058C9" w:rsidP="00C3417F">
      <w:pPr>
        <w:rPr>
          <w:rFonts w:ascii="Verdana" w:hAnsi="Verdana"/>
          <w:noProof/>
          <w:lang w:eastAsia="nl-NL"/>
        </w:rPr>
      </w:pPr>
      <w:r>
        <w:rPr>
          <w:rFonts w:ascii="Verdana" w:hAnsi="Verdana"/>
          <w:noProof/>
          <w:lang w:eastAsia="nl-NL"/>
        </w:rPr>
        <w:drawing>
          <wp:anchor distT="0" distB="0" distL="114300" distR="114300" simplePos="0" relativeHeight="251658752" behindDoc="0" locked="0" layoutInCell="1" allowOverlap="1">
            <wp:simplePos x="0" y="0"/>
            <wp:positionH relativeFrom="column">
              <wp:posOffset>-4445</wp:posOffset>
            </wp:positionH>
            <wp:positionV relativeFrom="paragraph">
              <wp:posOffset>264795</wp:posOffset>
            </wp:positionV>
            <wp:extent cx="2924175" cy="2190750"/>
            <wp:effectExtent l="19050" t="0" r="9525" b="0"/>
            <wp:wrapSquare wrapText="bothSides"/>
            <wp:docPr id="31" name="Afbeelding 31" descr="2012-05-15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2-05-15 08"/>
                    <pic:cNvPicPr>
                      <a:picLocks noChangeAspect="1" noChangeArrowheads="1"/>
                    </pic:cNvPicPr>
                  </pic:nvPicPr>
                  <pic:blipFill>
                    <a:blip r:embed="rId21"/>
                    <a:srcRect/>
                    <a:stretch>
                      <a:fillRect/>
                    </a:stretch>
                  </pic:blipFill>
                  <pic:spPr bwMode="auto">
                    <a:xfrm>
                      <a:off x="0" y="0"/>
                      <a:ext cx="2924175" cy="2190750"/>
                    </a:xfrm>
                    <a:prstGeom prst="rect">
                      <a:avLst/>
                    </a:prstGeom>
                    <a:noFill/>
                  </pic:spPr>
                </pic:pic>
              </a:graphicData>
            </a:graphic>
          </wp:anchor>
        </w:drawing>
      </w:r>
      <w:r w:rsidR="00C3417F">
        <w:rPr>
          <w:rFonts w:ascii="Verdana" w:hAnsi="Verdana"/>
          <w:noProof/>
          <w:lang w:eastAsia="nl-NL"/>
        </w:rPr>
        <w:t>Esther is bezig met het maken van de powerpoint maar komt er niet uit. Ik zie dat zij vastloopt</w:t>
      </w:r>
      <w:r w:rsidR="00F36702">
        <w:rPr>
          <w:rFonts w:ascii="Verdana" w:hAnsi="Verdana"/>
          <w:noProof/>
          <w:lang w:eastAsia="nl-NL"/>
        </w:rPr>
        <w:t>,</w:t>
      </w:r>
      <w:r w:rsidR="00C3417F">
        <w:rPr>
          <w:rFonts w:ascii="Verdana" w:hAnsi="Verdana"/>
          <w:noProof/>
          <w:lang w:eastAsia="nl-NL"/>
        </w:rPr>
        <w:t xml:space="preserve"> maar ze doet hier niets mee.</w:t>
      </w:r>
    </w:p>
    <w:p w:rsidR="00C3417F" w:rsidRDefault="00C3417F" w:rsidP="000F7E2E">
      <w:pPr>
        <w:rPr>
          <w:rFonts w:ascii="Verdana" w:hAnsi="Verdana"/>
          <w:noProof/>
          <w:lang w:eastAsia="nl-NL"/>
        </w:rPr>
      </w:pPr>
      <w:r>
        <w:rPr>
          <w:rFonts w:ascii="Verdana" w:hAnsi="Verdana"/>
          <w:noProof/>
          <w:lang w:eastAsia="nl-NL"/>
        </w:rPr>
        <w:t xml:space="preserve"> Als ik aan haar vraag of het lukt zucht ze een keer en zegt dat het niet lukt. Ik vraag aan haar wat er dan niet lukt. Nadat zij het heeft verteld stel ik haar opnieuw een vraag. Wie zou jou daarbij goed kunnen helpen? Gelijk lichten haar ogen op en </w:t>
      </w:r>
      <w:r w:rsidR="00E033C4">
        <w:rPr>
          <w:rFonts w:ascii="Verdana" w:hAnsi="Verdana"/>
          <w:noProof/>
          <w:lang w:eastAsia="nl-NL"/>
        </w:rPr>
        <w:t xml:space="preserve">zij </w:t>
      </w:r>
      <w:r>
        <w:rPr>
          <w:rFonts w:ascii="Verdana" w:hAnsi="Verdana"/>
          <w:noProof/>
          <w:lang w:eastAsia="nl-NL"/>
        </w:rPr>
        <w:t>noemt Sem</w:t>
      </w:r>
      <w:r w:rsidR="00E033C4">
        <w:rPr>
          <w:rFonts w:ascii="Verdana" w:hAnsi="Verdana"/>
          <w:noProof/>
          <w:lang w:eastAsia="nl-NL"/>
        </w:rPr>
        <w:t>,</w:t>
      </w:r>
      <w:r>
        <w:rPr>
          <w:rFonts w:ascii="Verdana" w:hAnsi="Verdana"/>
          <w:noProof/>
          <w:lang w:eastAsia="nl-NL"/>
        </w:rPr>
        <w:t xml:space="preserve"> want die maakt altijd powerpoints in de klas. Ze gaat naar </w:t>
      </w:r>
      <w:r>
        <w:rPr>
          <w:rFonts w:ascii="Verdana" w:hAnsi="Verdana"/>
          <w:noProof/>
          <w:lang w:eastAsia="nl-NL"/>
        </w:rPr>
        <w:lastRenderedPageBreak/>
        <w:t>Sem toe die aan het tekenen is en vraagt of hij haar misschien wil helpen. Sem komt naar de computer en h</w:t>
      </w:r>
      <w:r w:rsidR="00ED38AD">
        <w:rPr>
          <w:rFonts w:ascii="Verdana" w:hAnsi="Verdana"/>
          <w:noProof/>
          <w:lang w:eastAsia="nl-NL"/>
        </w:rPr>
        <w:t>elpt Esther weer op weg. Hieraan</w:t>
      </w:r>
      <w:r>
        <w:rPr>
          <w:rFonts w:ascii="Verdana" w:hAnsi="Verdana"/>
          <w:noProof/>
          <w:lang w:eastAsia="nl-NL"/>
        </w:rPr>
        <w:t xml:space="preserve"> kun je zien dat Esther niet gewend is om dingen te vragen als iets niet lukt. Door te vragen aan Sem hoe het wel moet</w:t>
      </w:r>
      <w:r w:rsidR="001B5CBD">
        <w:rPr>
          <w:rFonts w:ascii="Verdana" w:hAnsi="Verdana"/>
          <w:noProof/>
          <w:lang w:eastAsia="nl-NL"/>
        </w:rPr>
        <w:t>,</w:t>
      </w:r>
      <w:r>
        <w:rPr>
          <w:rFonts w:ascii="Verdana" w:hAnsi="Verdana"/>
          <w:noProof/>
          <w:lang w:eastAsia="nl-NL"/>
        </w:rPr>
        <w:t xml:space="preserve"> onstaat er een samenwerking om samen tot een oplossing </w:t>
      </w:r>
      <w:r w:rsidR="001B5CBD">
        <w:rPr>
          <w:rFonts w:ascii="Verdana" w:hAnsi="Verdana"/>
          <w:noProof/>
          <w:lang w:eastAsia="nl-NL"/>
        </w:rPr>
        <w:t xml:space="preserve">te komen. Aan het einde van de </w:t>
      </w:r>
      <w:r w:rsidR="001B5CBD" w:rsidRPr="00F94CBC">
        <w:rPr>
          <w:rFonts w:ascii="Verdana" w:hAnsi="Verdana"/>
          <w:i/>
          <w:iCs/>
          <w:noProof/>
          <w:lang w:eastAsia="nl-NL"/>
        </w:rPr>
        <w:t>s</w:t>
      </w:r>
      <w:r w:rsidRPr="00F94CBC">
        <w:rPr>
          <w:rFonts w:ascii="Verdana" w:hAnsi="Verdana"/>
          <w:i/>
          <w:iCs/>
          <w:noProof/>
          <w:lang w:eastAsia="nl-NL"/>
        </w:rPr>
        <w:t>cholè</w:t>
      </w:r>
      <w:r>
        <w:rPr>
          <w:rFonts w:ascii="Verdana" w:hAnsi="Verdana"/>
          <w:noProof/>
          <w:lang w:eastAsia="nl-NL"/>
        </w:rPr>
        <w:t xml:space="preserve"> evalueren we </w:t>
      </w:r>
      <w:r w:rsidR="000F7E2E">
        <w:rPr>
          <w:rFonts w:ascii="Verdana" w:hAnsi="Verdana"/>
          <w:noProof/>
          <w:lang w:eastAsia="nl-NL"/>
        </w:rPr>
        <w:t xml:space="preserve">wat </w:t>
      </w:r>
      <w:r>
        <w:rPr>
          <w:rFonts w:ascii="Verdana" w:hAnsi="Verdana"/>
          <w:noProof/>
          <w:lang w:eastAsia="nl-NL"/>
        </w:rPr>
        <w:t xml:space="preserve">de kinderen hebben gedaan. Ik  vraag aan Esther wat er gebeurde toen het niet meer lukte op de computer. Ze geeft aan dat ze niet meer wist hoe ze verder moest. Weet je nu wat je </w:t>
      </w:r>
      <w:r w:rsidR="0045514A">
        <w:rPr>
          <w:rFonts w:ascii="Verdana" w:hAnsi="Verdana"/>
          <w:noProof/>
          <w:lang w:eastAsia="nl-NL"/>
        </w:rPr>
        <w:t>wel kan doen in deze situatie? Ze reageert direct met: “I</w:t>
      </w:r>
      <w:r>
        <w:rPr>
          <w:rFonts w:ascii="Verdana" w:hAnsi="Verdana"/>
          <w:noProof/>
          <w:lang w:eastAsia="nl-NL"/>
        </w:rPr>
        <w:t>k kan het vragen aan iemand die het wel weet”. In de klas zal Esther nooit om hulp vragen en misschien leert ze op deze manier te vragen wanneer ze tegen dingen aanloopt waar ze zelf niet uitkomt. Heel belangrijk.</w:t>
      </w:r>
    </w:p>
    <w:p w:rsidR="00C3417F" w:rsidRDefault="00C3417F" w:rsidP="000E2658">
      <w:pPr>
        <w:rPr>
          <w:rFonts w:ascii="Verdana" w:hAnsi="Verdana"/>
          <w:noProof/>
          <w:lang w:eastAsia="nl-NL"/>
        </w:rPr>
      </w:pPr>
      <w:r>
        <w:rPr>
          <w:rFonts w:ascii="Verdana" w:hAnsi="Verdana"/>
          <w:noProof/>
          <w:lang w:eastAsia="nl-NL"/>
        </w:rPr>
        <w:t>Sem kiest in eerste instantie ook voor het maken van een powerpoint. Na een half uur te hebben gewe</w:t>
      </w:r>
      <w:r w:rsidR="008252DF">
        <w:rPr>
          <w:rFonts w:ascii="Verdana" w:hAnsi="Verdana"/>
          <w:noProof/>
          <w:lang w:eastAsia="nl-NL"/>
        </w:rPr>
        <w:t>rkt loopt hij van de computer weg</w:t>
      </w:r>
      <w:r>
        <w:rPr>
          <w:rFonts w:ascii="Verdana" w:hAnsi="Verdana"/>
          <w:noProof/>
          <w:lang w:eastAsia="nl-NL"/>
        </w:rPr>
        <w:t xml:space="preserve"> en gaat in een hoek van het lokaal staan. Ik loop naar hem toe en vraag of ik hem ergens mee kan helpen. Hij schudt heftig </w:t>
      </w:r>
      <w:r w:rsidR="00D02780">
        <w:rPr>
          <w:rFonts w:ascii="Verdana" w:hAnsi="Verdana"/>
          <w:noProof/>
          <w:lang w:eastAsia="nl-NL"/>
        </w:rPr>
        <w:t>‘</w:t>
      </w:r>
      <w:r>
        <w:rPr>
          <w:rFonts w:ascii="Verdana" w:hAnsi="Verdana"/>
          <w:noProof/>
          <w:lang w:eastAsia="nl-NL"/>
        </w:rPr>
        <w:t>nee</w:t>
      </w:r>
      <w:r w:rsidR="00D02780">
        <w:rPr>
          <w:rFonts w:ascii="Verdana" w:hAnsi="Verdana"/>
          <w:noProof/>
          <w:lang w:eastAsia="nl-NL"/>
        </w:rPr>
        <w:t>’</w:t>
      </w:r>
      <w:r>
        <w:rPr>
          <w:rFonts w:ascii="Verdana" w:hAnsi="Verdana"/>
          <w:noProof/>
          <w:lang w:eastAsia="nl-NL"/>
        </w:rPr>
        <w:t xml:space="preserve"> en barst tegelijkertijd uit in tranen. Hij is niet in staat om mij te woord te staan en ik geef hem daarom de ruimte om zijn gevoelens op een rijtje te zetten. </w:t>
      </w:r>
      <w:r w:rsidR="009D6211">
        <w:rPr>
          <w:noProof/>
          <w:lang w:eastAsia="nl-NL"/>
        </w:rPr>
        <w:drawing>
          <wp:anchor distT="0" distB="0" distL="114300" distR="114300" simplePos="0" relativeHeight="251656704" behindDoc="0" locked="0" layoutInCell="1" allowOverlap="1">
            <wp:simplePos x="0" y="0"/>
            <wp:positionH relativeFrom="column">
              <wp:posOffset>-4445</wp:posOffset>
            </wp:positionH>
            <wp:positionV relativeFrom="paragraph">
              <wp:posOffset>1177290</wp:posOffset>
            </wp:positionV>
            <wp:extent cx="3543300" cy="2657475"/>
            <wp:effectExtent l="19050" t="0" r="0" b="0"/>
            <wp:wrapSquare wrapText="bothSides"/>
            <wp:docPr id="29" name="Afbeelding 29" descr="2012-05-16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2-05-16 13"/>
                    <pic:cNvPicPr>
                      <a:picLocks noChangeAspect="1" noChangeArrowheads="1"/>
                    </pic:cNvPicPr>
                  </pic:nvPicPr>
                  <pic:blipFill>
                    <a:blip r:embed="rId22"/>
                    <a:srcRect/>
                    <a:stretch>
                      <a:fillRect/>
                    </a:stretch>
                  </pic:blipFill>
                  <pic:spPr bwMode="auto">
                    <a:xfrm>
                      <a:off x="0" y="0"/>
                      <a:ext cx="3543300" cy="2657475"/>
                    </a:xfrm>
                    <a:prstGeom prst="rect">
                      <a:avLst/>
                    </a:prstGeom>
                    <a:noFill/>
                  </pic:spPr>
                </pic:pic>
              </a:graphicData>
            </a:graphic>
          </wp:anchor>
        </w:drawing>
      </w:r>
      <w:r>
        <w:rPr>
          <w:rFonts w:ascii="Verdana" w:hAnsi="Verdana"/>
          <w:noProof/>
          <w:lang w:eastAsia="nl-NL"/>
        </w:rPr>
        <w:t>Na een aantal seconden komt hij naar mij toe en zegt dat het niet lukt met de computer. De computer</w:t>
      </w:r>
      <w:r w:rsidR="0066211B">
        <w:rPr>
          <w:rFonts w:ascii="Verdana" w:hAnsi="Verdana"/>
          <w:noProof/>
          <w:lang w:eastAsia="nl-NL"/>
        </w:rPr>
        <w:t xml:space="preserve"> wil niet de afbeeldingen kopië</w:t>
      </w:r>
      <w:r>
        <w:rPr>
          <w:rFonts w:ascii="Verdana" w:hAnsi="Verdana"/>
          <w:noProof/>
          <w:lang w:eastAsia="nl-NL"/>
        </w:rPr>
        <w:t>ren en nog veel meer niet. Samen gaan we kijken naar de computer. Hij heeft inderdaad gelijk. De computers zijn verouderd en doen niet meer wat er van hen wordt verwacht. Ik vraag wat voor hem een oplossing zou kunnen zijn. Hier weet hi</w:t>
      </w:r>
      <w:r w:rsidR="001470D8">
        <w:rPr>
          <w:rFonts w:ascii="Verdana" w:hAnsi="Verdana"/>
          <w:noProof/>
          <w:lang w:eastAsia="nl-NL"/>
        </w:rPr>
        <w:t>j zelf geen antwoord op. Er</w:t>
      </w:r>
      <w:r>
        <w:rPr>
          <w:rFonts w:ascii="Verdana" w:hAnsi="Verdana"/>
          <w:noProof/>
          <w:lang w:eastAsia="nl-NL"/>
        </w:rPr>
        <w:t xml:space="preserve"> is inmiddels al een half uur verstreken en nu kan hij niets meer doen. Ik leg uit dat dit buiten zijn schuld om is </w:t>
      </w:r>
      <w:r w:rsidR="0076401F">
        <w:rPr>
          <w:rFonts w:ascii="Verdana" w:hAnsi="Verdana"/>
          <w:noProof/>
          <w:lang w:eastAsia="nl-NL"/>
        </w:rPr>
        <w:t xml:space="preserve">gebeurd </w:t>
      </w:r>
      <w:r>
        <w:rPr>
          <w:rFonts w:ascii="Verdana" w:hAnsi="Verdana"/>
          <w:noProof/>
          <w:lang w:eastAsia="nl-NL"/>
        </w:rPr>
        <w:t>en dat hij de tijd die hij heeft verloren van mij erbij krijgt voor zijn nieuwe vorm van verwerking. Nu alles duidelijk is voor hem kiest hij voor het tekenen van een Olympisch stadion. Bij de evaluatie aan het einde van de les geeft hij aan dat hij het moeilijk vind</w:t>
      </w:r>
      <w:r w:rsidR="00604F65">
        <w:rPr>
          <w:rFonts w:ascii="Verdana" w:hAnsi="Verdana"/>
          <w:noProof/>
          <w:lang w:eastAsia="nl-NL"/>
        </w:rPr>
        <w:t>t als er dingen veranderd</w:t>
      </w:r>
      <w:r>
        <w:rPr>
          <w:rFonts w:ascii="Verdana" w:hAnsi="Verdana"/>
          <w:noProof/>
          <w:lang w:eastAsia="nl-NL"/>
        </w:rPr>
        <w:t xml:space="preserve"> moeten worden. Hij wordt daar erg verdrietig van en ook erg boos over. Ik leg hem uit dat hij best deze gevoelens mag hebben en ook even een plaats moet geven maar dat het de situatie niet verandert. Wat zou een be</w:t>
      </w:r>
      <w:r w:rsidR="000E2658">
        <w:rPr>
          <w:rFonts w:ascii="Verdana" w:hAnsi="Verdana"/>
          <w:noProof/>
          <w:lang w:eastAsia="nl-NL"/>
        </w:rPr>
        <w:t>tere oplossing zijn denk je?. “I</w:t>
      </w:r>
      <w:r>
        <w:rPr>
          <w:rFonts w:ascii="Verdana" w:hAnsi="Verdana"/>
          <w:noProof/>
          <w:lang w:eastAsia="nl-NL"/>
        </w:rPr>
        <w:t>k denk dat ik eerst even tot mezelf moet komen en moet vragen om hulp als ik er zelf niet uitkom”. “Vind jij dat we tot een goede oplossing zijn gekomen</w:t>
      </w:r>
      <w:r w:rsidR="000E2658">
        <w:rPr>
          <w:rFonts w:ascii="Verdana" w:hAnsi="Verdana"/>
          <w:noProof/>
          <w:lang w:eastAsia="nl-NL"/>
        </w:rPr>
        <w:t>?</w:t>
      </w:r>
      <w:r>
        <w:rPr>
          <w:rFonts w:ascii="Verdana" w:hAnsi="Verdana"/>
          <w:noProof/>
          <w:lang w:eastAsia="nl-NL"/>
        </w:rPr>
        <w:t>” vraag ik. Hij vindt van wel en is tevreden over zijn gedane werk.</w:t>
      </w:r>
    </w:p>
    <w:p w:rsidR="00C3417F" w:rsidRDefault="009D6211" w:rsidP="00DE5113">
      <w:pPr>
        <w:rPr>
          <w:rFonts w:ascii="Verdana" w:hAnsi="Verdana"/>
          <w:noProof/>
          <w:lang w:eastAsia="nl-NL"/>
        </w:rPr>
      </w:pPr>
      <w:r>
        <w:rPr>
          <w:noProof/>
          <w:lang w:eastAsia="nl-NL"/>
        </w:rPr>
        <w:lastRenderedPageBreak/>
        <w:drawing>
          <wp:anchor distT="0" distB="0" distL="114300" distR="114300" simplePos="0" relativeHeight="251655680" behindDoc="0" locked="0" layoutInCell="1" allowOverlap="1">
            <wp:simplePos x="0" y="0"/>
            <wp:positionH relativeFrom="column">
              <wp:posOffset>-4445</wp:posOffset>
            </wp:positionH>
            <wp:positionV relativeFrom="paragraph">
              <wp:posOffset>849630</wp:posOffset>
            </wp:positionV>
            <wp:extent cx="3274695" cy="2458085"/>
            <wp:effectExtent l="19050" t="0" r="1905" b="0"/>
            <wp:wrapSquare wrapText="bothSides"/>
            <wp:docPr id="26" name="Afbeelding 26" descr="2012-05-15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2-05-15 08"/>
                    <pic:cNvPicPr>
                      <a:picLocks noChangeAspect="1" noChangeArrowheads="1"/>
                    </pic:cNvPicPr>
                  </pic:nvPicPr>
                  <pic:blipFill>
                    <a:blip r:embed="rId23"/>
                    <a:srcRect/>
                    <a:stretch>
                      <a:fillRect/>
                    </a:stretch>
                  </pic:blipFill>
                  <pic:spPr bwMode="auto">
                    <a:xfrm>
                      <a:off x="0" y="0"/>
                      <a:ext cx="3274695" cy="2458085"/>
                    </a:xfrm>
                    <a:prstGeom prst="rect">
                      <a:avLst/>
                    </a:prstGeom>
                    <a:noFill/>
                  </pic:spPr>
                </pic:pic>
              </a:graphicData>
            </a:graphic>
          </wp:anchor>
        </w:drawing>
      </w:r>
      <w:r w:rsidR="00DE5113">
        <w:rPr>
          <w:rFonts w:ascii="Verdana" w:hAnsi="Verdana"/>
          <w:noProof/>
          <w:lang w:eastAsia="nl-NL"/>
        </w:rPr>
        <w:t>Dan is er</w:t>
      </w:r>
      <w:r w:rsidR="00C3417F">
        <w:rPr>
          <w:rFonts w:ascii="Verdana" w:hAnsi="Verdana"/>
          <w:noProof/>
          <w:lang w:eastAsia="nl-NL"/>
        </w:rPr>
        <w:t xml:space="preserve"> Levi</w:t>
      </w:r>
      <w:r w:rsidR="00DC0449">
        <w:rPr>
          <w:rFonts w:ascii="Verdana" w:hAnsi="Verdana"/>
          <w:noProof/>
          <w:lang w:eastAsia="nl-NL"/>
        </w:rPr>
        <w:t xml:space="preserve">. Hij </w:t>
      </w:r>
      <w:r w:rsidR="00C3417F">
        <w:rPr>
          <w:rFonts w:ascii="Verdana" w:hAnsi="Verdana"/>
          <w:noProof/>
          <w:lang w:eastAsia="nl-NL"/>
        </w:rPr>
        <w:t xml:space="preserve">heeft gekozen voor het bouwen met Klikko. Klikko </w:t>
      </w:r>
      <w:r w:rsidR="00DE5113">
        <w:rPr>
          <w:rFonts w:ascii="Verdana" w:hAnsi="Verdana"/>
          <w:noProof/>
          <w:lang w:eastAsia="nl-NL"/>
        </w:rPr>
        <w:t xml:space="preserve">bestaat uit </w:t>
      </w:r>
      <w:r w:rsidR="00C3417F">
        <w:rPr>
          <w:rFonts w:ascii="Verdana" w:hAnsi="Verdana"/>
          <w:noProof/>
          <w:lang w:eastAsia="nl-NL"/>
        </w:rPr>
        <w:t>allemaal losse delen die</w:t>
      </w:r>
      <w:r w:rsidR="00DE5113">
        <w:rPr>
          <w:rFonts w:ascii="Verdana" w:hAnsi="Verdana"/>
          <w:noProof/>
          <w:lang w:eastAsia="nl-NL"/>
        </w:rPr>
        <w:t xml:space="preserve"> je</w:t>
      </w:r>
      <w:r w:rsidR="00C3417F">
        <w:rPr>
          <w:rFonts w:ascii="Verdana" w:hAnsi="Verdana"/>
          <w:noProof/>
          <w:lang w:eastAsia="nl-NL"/>
        </w:rPr>
        <w:t xml:space="preserve"> in en aan elkaar kunt zetten om er zo iets mee te bouwen. Levi is rustig begonnen en wil er een skischans van maken. Heel geconcentreerd gaat hij aan het werk. Als hij even bezig is</w:t>
      </w:r>
      <w:r w:rsidR="00BB3C6B">
        <w:rPr>
          <w:rFonts w:ascii="Verdana" w:hAnsi="Verdana"/>
          <w:noProof/>
          <w:lang w:eastAsia="nl-NL"/>
        </w:rPr>
        <w:t>,</w:t>
      </w:r>
      <w:r w:rsidR="00C3417F">
        <w:rPr>
          <w:rFonts w:ascii="Verdana" w:hAnsi="Verdana"/>
          <w:noProof/>
          <w:lang w:eastAsia="nl-NL"/>
        </w:rPr>
        <w:t xml:space="preserve"> begint hij hardop in zichzelf te praten. Ik observeer wat hij aan het doen is. Hij bouwt aan de schans</w:t>
      </w:r>
      <w:r w:rsidR="00710C59">
        <w:rPr>
          <w:rFonts w:ascii="Verdana" w:hAnsi="Verdana"/>
          <w:noProof/>
          <w:lang w:eastAsia="nl-NL"/>
        </w:rPr>
        <w:t>,</w:t>
      </w:r>
      <w:r w:rsidR="00C3417F">
        <w:rPr>
          <w:rFonts w:ascii="Verdana" w:hAnsi="Verdana"/>
          <w:noProof/>
          <w:lang w:eastAsia="nl-NL"/>
        </w:rPr>
        <w:t xml:space="preserve"> maar het wil niet lukken met een bepaald deel. Dit frustreert hem enorm en daarom praat hij hardop in zichzelf. Ik loop naar hem toe en uit het niets krijg ik een enorm grote mond van hem. Hij zegt:” Ik kan het niet en het lukt niet en ik stop er ook mee”. Als ik iets tegen hem wil zeggen gaat hij nog een stap verder en geeft een grote mond. Ik zeg hem dat hij eerst even tot zichzelf moet komen en dat ik zo bij hem terugkom. Een aantal minuten later als ik zie dat hij weer aan het bouwen is ga ik naar hem toe. Hij kijkt mij niet aan. Ik zeg dat ik het prettig vind dat als ik tegen iemand spreek dat diegene mij dan ook aankijkt. Hij kijkt </w:t>
      </w:r>
      <w:r w:rsidR="00710C59">
        <w:rPr>
          <w:rFonts w:ascii="Verdana" w:hAnsi="Verdana"/>
          <w:noProof/>
          <w:lang w:eastAsia="nl-NL"/>
        </w:rPr>
        <w:t>op van zijn werk en ik vraag: “W</w:t>
      </w:r>
      <w:r w:rsidR="00C3417F">
        <w:rPr>
          <w:rFonts w:ascii="Verdana" w:hAnsi="Verdana"/>
          <w:noProof/>
          <w:lang w:eastAsia="nl-NL"/>
        </w:rPr>
        <w:t>at gebeurde er net?”. Hij geeft aan dat het bouwen niet wilde lukken en dat hij daar boos over werd. Hij heeft het nog wel een keer geprobeerd maar het lukte nog niet. Op dat moment werd hij zo boos dat hij niet meer verder wilde. Ik leg hem uit dat hij best boos mag worden, dat zijn op dat moment je gevoelens. Ik word ook weleens boos als iets me niet lukt. Ik vraag hem hoe het komt dat hij weer verder ging met bouwen. Hij antwoordt dat hij even tot zichzelf moest komen en dat hij het toen weer is gaan proberen. We kijken samen na</w:t>
      </w:r>
      <w:r w:rsidR="00710C59">
        <w:rPr>
          <w:rFonts w:ascii="Verdana" w:hAnsi="Verdana"/>
          <w:noProof/>
          <w:lang w:eastAsia="nl-NL"/>
        </w:rPr>
        <w:t>ar zijn bouwwerk en samen conclu</w:t>
      </w:r>
      <w:r w:rsidR="00C3417F">
        <w:rPr>
          <w:rFonts w:ascii="Verdana" w:hAnsi="Verdana"/>
          <w:noProof/>
          <w:lang w:eastAsia="nl-NL"/>
        </w:rPr>
        <w:t xml:space="preserve">deren we dat hij al best trots mag zijn op wat hij al heeft bereikt. Hij zegt zelf het moeilijk te vinden als dingen niet lukken en dat hij dan zijn gevoelens niet onder controle heeft. Wat een zelfreflectie. Het is al heel waardevol als je dit weet van jezelf leg ik hem uit. Nu is hij zelf tot een oplossing </w:t>
      </w:r>
      <w:r w:rsidR="00774436">
        <w:rPr>
          <w:rFonts w:ascii="Verdana" w:hAnsi="Verdana"/>
          <w:noProof/>
          <w:lang w:eastAsia="nl-NL"/>
        </w:rPr>
        <w:t>gekomen maar ik vraag aan hem:”H</w:t>
      </w:r>
      <w:r w:rsidR="00C3417F">
        <w:rPr>
          <w:rFonts w:ascii="Verdana" w:hAnsi="Verdana"/>
          <w:noProof/>
          <w:lang w:eastAsia="nl-NL"/>
        </w:rPr>
        <w:t>ad je misschien nog ander</w:t>
      </w:r>
      <w:r w:rsidR="00E44371">
        <w:rPr>
          <w:rFonts w:ascii="Verdana" w:hAnsi="Verdana"/>
          <w:noProof/>
          <w:lang w:eastAsia="nl-NL"/>
        </w:rPr>
        <w:t>e dingen kunnen doen?</w:t>
      </w:r>
      <w:r w:rsidR="00C3417F">
        <w:rPr>
          <w:rFonts w:ascii="Verdana" w:hAnsi="Verdana"/>
          <w:noProof/>
          <w:lang w:eastAsia="nl-NL"/>
        </w:rPr>
        <w:t xml:space="preserve">” Hij denkt even na maar kan geen andere oplossing bedenken. Ik leg hem uit om eens te kijken naar de kinderen die in het groepje zitten. Dan </w:t>
      </w:r>
      <w:r w:rsidR="0079421F">
        <w:rPr>
          <w:rFonts w:ascii="Verdana" w:hAnsi="Verdana"/>
          <w:noProof/>
          <w:lang w:eastAsia="nl-NL"/>
        </w:rPr>
        <w:t>kijkt hij verrast op en zegt: “I</w:t>
      </w:r>
      <w:r w:rsidR="00C3417F">
        <w:rPr>
          <w:rFonts w:ascii="Verdana" w:hAnsi="Verdana"/>
          <w:noProof/>
          <w:lang w:eastAsia="nl-NL"/>
        </w:rPr>
        <w:t>k had het ook aan Joël kunnen vragen want die kan ook heel goed bouwen”. Een mooie les voor een jongen die moeite heeft met zijn gevoelens. Aan het einde van het gesprek geef ik wel aan dat ik geen grote mond duld. Hij begrijpt het.</w:t>
      </w:r>
    </w:p>
    <w:p w:rsidR="00C3417F" w:rsidRDefault="00C3417F" w:rsidP="00473678">
      <w:pPr>
        <w:rPr>
          <w:rFonts w:ascii="Verdana" w:hAnsi="Verdana"/>
          <w:noProof/>
          <w:lang w:eastAsia="nl-NL"/>
        </w:rPr>
      </w:pPr>
      <w:r>
        <w:rPr>
          <w:rFonts w:ascii="Verdana" w:hAnsi="Verdana"/>
          <w:noProof/>
          <w:lang w:eastAsia="nl-NL"/>
        </w:rPr>
        <w:t xml:space="preserve">Bouwen met de lego is wat Joël het liefste doet. Hij geeft direct aan een bobsleebaan te willen bouwen en gaat daar driftig mee aan de slag. Joël is sociaal erg sterk en ziet waar andere kinderen tegenaan lopen. Hij zegt dan ook: “Ik snap best dat kinderen dingen vragen, of soms gaan huilen als iets niet lukt maar dat is toch juist de bedoeling dat het voor ons moeilijker is anders zou het niet leuk zijn en zouden we niets leren.” Joël heeft helemaal gelijk. Hij vindt het </w:t>
      </w:r>
      <w:r>
        <w:rPr>
          <w:rFonts w:ascii="Verdana" w:hAnsi="Verdana"/>
          <w:noProof/>
          <w:lang w:eastAsia="nl-NL"/>
        </w:rPr>
        <w:lastRenderedPageBreak/>
        <w:t>juist fijn dat er meer nagedacht moet worden over de onderwerpen en de verwerkingen. Hij heeft geen moeite met zijn gev</w:t>
      </w:r>
      <w:r w:rsidR="00A15619">
        <w:rPr>
          <w:rFonts w:ascii="Verdana" w:hAnsi="Verdana"/>
          <w:noProof/>
          <w:lang w:eastAsia="nl-NL"/>
        </w:rPr>
        <w:t>oelens en</w:t>
      </w:r>
      <w:r>
        <w:rPr>
          <w:rFonts w:ascii="Verdana" w:hAnsi="Verdana"/>
          <w:noProof/>
          <w:lang w:eastAsia="nl-NL"/>
        </w:rPr>
        <w:t xml:space="preserve"> raakt </w:t>
      </w:r>
      <w:r w:rsidR="00A15619">
        <w:rPr>
          <w:rFonts w:ascii="Verdana" w:hAnsi="Verdana"/>
          <w:noProof/>
          <w:lang w:eastAsia="nl-NL"/>
        </w:rPr>
        <w:t>niet</w:t>
      </w:r>
      <w:r>
        <w:rPr>
          <w:rFonts w:ascii="Verdana" w:hAnsi="Verdana"/>
          <w:noProof/>
          <w:lang w:eastAsia="nl-NL"/>
        </w:rPr>
        <w:t xml:space="preserve"> gefrustreerd. Joël heeft met de lego een geweldige bobsleebaan </w:t>
      </w:r>
      <w:r w:rsidR="00473678">
        <w:rPr>
          <w:rFonts w:ascii="Verdana" w:hAnsi="Verdana"/>
          <w:noProof/>
          <w:lang w:eastAsia="nl-NL"/>
        </w:rPr>
        <w:t xml:space="preserve">met bobslee </w:t>
      </w:r>
      <w:r>
        <w:rPr>
          <w:rFonts w:ascii="Verdana" w:hAnsi="Verdana"/>
          <w:noProof/>
          <w:lang w:eastAsia="nl-NL"/>
        </w:rPr>
        <w:t>gebouwd. Hij mag trots zijn op zijn werk.</w:t>
      </w:r>
    </w:p>
    <w:p w:rsidR="00EB70A5" w:rsidRDefault="009D6211" w:rsidP="00C3417F">
      <w:pPr>
        <w:rPr>
          <w:rFonts w:ascii="Verdana" w:hAnsi="Verdana"/>
          <w:noProof/>
          <w:lang w:eastAsia="nl-NL"/>
        </w:rPr>
      </w:pPr>
      <w:r>
        <w:rPr>
          <w:noProof/>
          <w:lang w:eastAsia="nl-NL"/>
        </w:rPr>
        <w:drawing>
          <wp:anchor distT="0" distB="0" distL="114300" distR="114300" simplePos="0" relativeHeight="251657728" behindDoc="0" locked="0" layoutInCell="1" allowOverlap="1">
            <wp:simplePos x="0" y="0"/>
            <wp:positionH relativeFrom="column">
              <wp:posOffset>-4445</wp:posOffset>
            </wp:positionH>
            <wp:positionV relativeFrom="paragraph">
              <wp:posOffset>182245</wp:posOffset>
            </wp:positionV>
            <wp:extent cx="2924175" cy="2195195"/>
            <wp:effectExtent l="19050" t="0" r="9525" b="0"/>
            <wp:wrapTopAndBottom/>
            <wp:docPr id="30" name="Afbeelding 30" descr="2012-05-24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2-05-24 08"/>
                    <pic:cNvPicPr>
                      <a:picLocks noChangeAspect="1" noChangeArrowheads="1"/>
                    </pic:cNvPicPr>
                  </pic:nvPicPr>
                  <pic:blipFill>
                    <a:blip r:embed="rId24"/>
                    <a:srcRect/>
                    <a:stretch>
                      <a:fillRect/>
                    </a:stretch>
                  </pic:blipFill>
                  <pic:spPr bwMode="auto">
                    <a:xfrm>
                      <a:off x="0" y="0"/>
                      <a:ext cx="2924175" cy="2195195"/>
                    </a:xfrm>
                    <a:prstGeom prst="rect">
                      <a:avLst/>
                    </a:prstGeom>
                    <a:noFill/>
                  </pic:spPr>
                </pic:pic>
              </a:graphicData>
            </a:graphic>
          </wp:anchor>
        </w:drawing>
      </w:r>
    </w:p>
    <w:p w:rsidR="00C3417F" w:rsidRPr="00C3417F" w:rsidRDefault="00C3417F" w:rsidP="00C3417F">
      <w:pPr>
        <w:rPr>
          <w:rFonts w:ascii="Verdana" w:hAnsi="Verdana"/>
          <w:noProof/>
          <w:lang w:eastAsia="nl-NL"/>
        </w:rPr>
      </w:pPr>
      <w:r w:rsidRPr="00C3417F">
        <w:rPr>
          <w:rFonts w:ascii="Verdana" w:hAnsi="Verdana"/>
          <w:noProof/>
          <w:lang w:eastAsia="nl-NL"/>
        </w:rPr>
        <w:t>Deze ki</w:t>
      </w:r>
      <w:r w:rsidR="00C07BBB">
        <w:rPr>
          <w:rFonts w:ascii="Verdana" w:hAnsi="Verdana"/>
          <w:noProof/>
          <w:lang w:eastAsia="nl-NL"/>
        </w:rPr>
        <w:t>nderen lopen blijkbaar in deze ‘setting’</w:t>
      </w:r>
      <w:r w:rsidRPr="00C3417F">
        <w:rPr>
          <w:rFonts w:ascii="Verdana" w:hAnsi="Verdana"/>
          <w:noProof/>
          <w:lang w:eastAsia="nl-NL"/>
        </w:rPr>
        <w:t xml:space="preserve"> tegen grenzen aan die ze in de klas bijna nooit tegenkomen.</w:t>
      </w:r>
    </w:p>
    <w:p w:rsidR="00320717" w:rsidRPr="003C2461" w:rsidRDefault="00320717" w:rsidP="003C2461">
      <w:pPr>
        <w:pStyle w:val="Kop2"/>
      </w:pPr>
      <w:bookmarkStart w:id="33" w:name="_Toc332309894"/>
      <w:r w:rsidRPr="003C2461">
        <w:t>De presentatie in de klas</w:t>
      </w:r>
      <w:bookmarkEnd w:id="33"/>
    </w:p>
    <w:p w:rsidR="00A21761" w:rsidRPr="00CF5F59" w:rsidRDefault="00090BF9" w:rsidP="0007060F">
      <w:pPr>
        <w:rPr>
          <w:rFonts w:ascii="Verdana" w:hAnsi="Verdana"/>
          <w:lang w:eastAsia="zh-CN"/>
        </w:rPr>
      </w:pPr>
      <w:r w:rsidRPr="00CF5F59">
        <w:rPr>
          <w:rFonts w:ascii="Verdana" w:hAnsi="Verdana"/>
          <w:lang w:eastAsia="zh-CN"/>
        </w:rPr>
        <w:t xml:space="preserve">Aan het einde van de bijeenkomsten geven we als </w:t>
      </w:r>
      <w:r w:rsidR="00010689" w:rsidRPr="00CF5F59">
        <w:rPr>
          <w:rFonts w:ascii="Verdana" w:hAnsi="Verdana"/>
          <w:lang w:eastAsia="zh-CN"/>
        </w:rPr>
        <w:t>afsluiting</w:t>
      </w:r>
      <w:r w:rsidRPr="00CF5F59">
        <w:rPr>
          <w:rFonts w:ascii="Verdana" w:hAnsi="Verdana"/>
          <w:lang w:eastAsia="zh-CN"/>
        </w:rPr>
        <w:t xml:space="preserve"> een presentatie in de klas. Alle werkstukken en bouwwerken worden tentoongesteld in de klas en de kinderen geven hierbij zelf tekst en uitleg. Dit is wat we hebben afgesproken. De kinderen uit de klas mogen reageren en vragen stellen. Eén voor één vertellen de kinderen wat ze hebben gemaakt en wat ze makkelijk vonden en ook wat ze j</w:t>
      </w:r>
      <w:r w:rsidR="00010689" w:rsidRPr="00CF5F59">
        <w:rPr>
          <w:rFonts w:ascii="Verdana" w:hAnsi="Verdana"/>
          <w:lang w:eastAsia="zh-CN"/>
        </w:rPr>
        <w:t>uist moeilijk vonden</w:t>
      </w:r>
      <w:r w:rsidRPr="00CF5F59">
        <w:rPr>
          <w:rFonts w:ascii="Verdana" w:hAnsi="Verdana"/>
          <w:lang w:eastAsia="zh-CN"/>
        </w:rPr>
        <w:t xml:space="preserve">. </w:t>
      </w:r>
    </w:p>
    <w:p w:rsidR="0007060F" w:rsidRPr="00CF5F59" w:rsidRDefault="00090BF9" w:rsidP="002B6AFA">
      <w:pPr>
        <w:rPr>
          <w:rFonts w:ascii="Verdana" w:hAnsi="Verdana"/>
          <w:lang w:eastAsia="zh-CN"/>
        </w:rPr>
      </w:pPr>
      <w:r w:rsidRPr="00CF5F59">
        <w:rPr>
          <w:rFonts w:ascii="Verdana" w:hAnsi="Verdana"/>
          <w:lang w:eastAsia="zh-CN"/>
        </w:rPr>
        <w:t>Zo liet Levi een</w:t>
      </w:r>
      <w:r w:rsidR="00010689" w:rsidRPr="00CF5F59">
        <w:rPr>
          <w:rFonts w:ascii="Verdana" w:hAnsi="Verdana"/>
          <w:lang w:eastAsia="zh-CN"/>
        </w:rPr>
        <w:t xml:space="preserve"> legerhelikopter</w:t>
      </w:r>
      <w:r w:rsidRPr="00CF5F59">
        <w:rPr>
          <w:rFonts w:ascii="Verdana" w:hAnsi="Verdana"/>
          <w:lang w:eastAsia="zh-CN"/>
        </w:rPr>
        <w:t xml:space="preserve"> zien </w:t>
      </w:r>
      <w:r w:rsidR="00A21761" w:rsidRPr="00CF5F59">
        <w:rPr>
          <w:rFonts w:ascii="Verdana" w:hAnsi="Verdana"/>
          <w:lang w:eastAsia="zh-CN"/>
        </w:rPr>
        <w:t xml:space="preserve">die hij gemaakt had </w:t>
      </w:r>
      <w:r w:rsidR="00661022" w:rsidRPr="00CF5F59">
        <w:rPr>
          <w:rFonts w:ascii="Verdana" w:hAnsi="Verdana"/>
          <w:lang w:eastAsia="zh-CN"/>
        </w:rPr>
        <w:t>van L</w:t>
      </w:r>
      <w:r w:rsidRPr="00CF5F59">
        <w:rPr>
          <w:rFonts w:ascii="Verdana" w:hAnsi="Verdana"/>
          <w:lang w:eastAsia="zh-CN"/>
        </w:rPr>
        <w:t>ego</w:t>
      </w:r>
      <w:r w:rsidR="00641BE4" w:rsidRPr="00CF5F59">
        <w:rPr>
          <w:rFonts w:ascii="Verdana" w:hAnsi="Verdana"/>
          <w:lang w:eastAsia="zh-CN"/>
        </w:rPr>
        <w:t>,</w:t>
      </w:r>
      <w:r w:rsidRPr="00CF5F59">
        <w:rPr>
          <w:rFonts w:ascii="Verdana" w:hAnsi="Verdana"/>
          <w:lang w:eastAsia="zh-CN"/>
        </w:rPr>
        <w:t xml:space="preserve"> maar </w:t>
      </w:r>
      <w:r w:rsidR="00726B1B">
        <w:rPr>
          <w:rFonts w:ascii="Verdana" w:hAnsi="Verdana"/>
          <w:lang w:eastAsia="zh-CN"/>
        </w:rPr>
        <w:t xml:space="preserve">hij </w:t>
      </w:r>
      <w:r w:rsidRPr="00CF5F59">
        <w:rPr>
          <w:rFonts w:ascii="Verdana" w:hAnsi="Verdana"/>
          <w:lang w:eastAsia="zh-CN"/>
        </w:rPr>
        <w:t xml:space="preserve">vertelde er ook bij dat deze afweek van het </w:t>
      </w:r>
      <w:r w:rsidR="00A21761" w:rsidRPr="00CF5F59">
        <w:rPr>
          <w:rFonts w:ascii="Verdana" w:hAnsi="Verdana"/>
          <w:lang w:eastAsia="zh-CN"/>
        </w:rPr>
        <w:t>originele</w:t>
      </w:r>
      <w:r w:rsidRPr="00CF5F59">
        <w:rPr>
          <w:rFonts w:ascii="Verdana" w:hAnsi="Verdana"/>
          <w:lang w:eastAsia="zh-CN"/>
        </w:rPr>
        <w:t xml:space="preserve"> model. Er hoorde nog een extra raam in te zitten aan de onderkant maar dat kon hij niet maken dus heeft hij het zoveel </w:t>
      </w:r>
      <w:r w:rsidR="00010689" w:rsidRPr="00CF5F59">
        <w:rPr>
          <w:rFonts w:ascii="Verdana" w:hAnsi="Verdana"/>
          <w:lang w:eastAsia="zh-CN"/>
        </w:rPr>
        <w:t>mogelijk erop</w:t>
      </w:r>
      <w:r w:rsidRPr="00CF5F59">
        <w:rPr>
          <w:rFonts w:ascii="Verdana" w:hAnsi="Verdana"/>
          <w:lang w:eastAsia="zh-CN"/>
        </w:rPr>
        <w:t xml:space="preserve"> la</w:t>
      </w:r>
      <w:r w:rsidR="00253FF0" w:rsidRPr="00CF5F59">
        <w:rPr>
          <w:rFonts w:ascii="Verdana" w:hAnsi="Verdana"/>
          <w:lang w:eastAsia="zh-CN"/>
        </w:rPr>
        <w:t>ten lijken. Wanneer Levi vertelt</w:t>
      </w:r>
      <w:r w:rsidRPr="00CF5F59">
        <w:rPr>
          <w:rFonts w:ascii="Verdana" w:hAnsi="Verdana"/>
          <w:lang w:eastAsia="zh-CN"/>
        </w:rPr>
        <w:t xml:space="preserve"> zijn alle ogen en oren op Levi gericht</w:t>
      </w:r>
      <w:r w:rsidR="00253FF0" w:rsidRPr="00CF5F59">
        <w:rPr>
          <w:rFonts w:ascii="Verdana" w:hAnsi="Verdana"/>
          <w:lang w:eastAsia="zh-CN"/>
        </w:rPr>
        <w:t>:</w:t>
      </w:r>
      <w:r w:rsidRPr="00CF5F59">
        <w:rPr>
          <w:rFonts w:ascii="Verdana" w:hAnsi="Verdana"/>
          <w:lang w:eastAsia="zh-CN"/>
        </w:rPr>
        <w:t xml:space="preserve"> de kinderen luisteren aandachtig en hij weet uit zichzelf heel veel van het leger dus hij krijgt ook veel respons uit de klas. De kinderen vragen waar dat raam dan precies </w:t>
      </w:r>
      <w:r w:rsidR="00253FF0" w:rsidRPr="00CF5F59">
        <w:rPr>
          <w:rFonts w:ascii="Verdana" w:hAnsi="Verdana"/>
          <w:lang w:eastAsia="zh-CN"/>
        </w:rPr>
        <w:t xml:space="preserve">had </w:t>
      </w:r>
      <w:r w:rsidRPr="00CF5F59">
        <w:rPr>
          <w:rFonts w:ascii="Verdana" w:hAnsi="Verdana"/>
          <w:lang w:eastAsia="zh-CN"/>
        </w:rPr>
        <w:t>moeten zitten en waarom dat raam eigenlijk aan de onderkant</w:t>
      </w:r>
      <w:r w:rsidR="00253FF0" w:rsidRPr="00CF5F59">
        <w:rPr>
          <w:rFonts w:ascii="Verdana" w:hAnsi="Verdana"/>
          <w:lang w:eastAsia="zh-CN"/>
        </w:rPr>
        <w:t xml:space="preserve"> zit</w:t>
      </w:r>
      <w:r w:rsidRPr="00CF5F59">
        <w:rPr>
          <w:rFonts w:ascii="Verdana" w:hAnsi="Verdana"/>
          <w:lang w:eastAsia="zh-CN"/>
        </w:rPr>
        <w:t>. In geuren en kleuren antwoordt Levi op alle vragen die op hem afkomen. Hij geniet zichtbaar van deze presentatie en neemt er dan ook alle tijd voor. Als h</w:t>
      </w:r>
      <w:r w:rsidR="00726B1B">
        <w:rPr>
          <w:rFonts w:ascii="Verdana" w:hAnsi="Verdana"/>
          <w:lang w:eastAsia="zh-CN"/>
        </w:rPr>
        <w:t>ij zijn tweede bouwwerk van Klikko</w:t>
      </w:r>
      <w:r w:rsidR="00010689" w:rsidRPr="00CF5F59">
        <w:rPr>
          <w:rFonts w:ascii="Verdana" w:hAnsi="Verdana"/>
          <w:lang w:eastAsia="zh-CN"/>
        </w:rPr>
        <w:t>, de skischans,</w:t>
      </w:r>
      <w:r w:rsidRPr="00CF5F59">
        <w:rPr>
          <w:rFonts w:ascii="Verdana" w:hAnsi="Verdana"/>
          <w:lang w:eastAsia="zh-CN"/>
        </w:rPr>
        <w:t xml:space="preserve"> laat zien zegt hij eerlijk dat hij het niet makkelijk had toen hij deze skischans heeft gemaakt. Kinderen uit de klas vragen direct wat er moeilijk aan </w:t>
      </w:r>
      <w:r w:rsidR="00C217AB" w:rsidRPr="00CF5F59">
        <w:rPr>
          <w:rFonts w:ascii="Verdana" w:hAnsi="Verdana"/>
          <w:lang w:eastAsia="zh-CN"/>
        </w:rPr>
        <w:t xml:space="preserve">was </w:t>
      </w:r>
      <w:r w:rsidRPr="00CF5F59">
        <w:rPr>
          <w:rFonts w:ascii="Verdana" w:hAnsi="Verdana"/>
          <w:lang w:eastAsia="zh-CN"/>
        </w:rPr>
        <w:t>en hij reageert heel eerlijk, af en toe lukte het niet en werd ik erg boos</w:t>
      </w:r>
      <w:r w:rsidR="00010689" w:rsidRPr="00CF5F59">
        <w:rPr>
          <w:rFonts w:ascii="Verdana" w:hAnsi="Verdana"/>
          <w:lang w:eastAsia="zh-CN"/>
        </w:rPr>
        <w:t xml:space="preserve"> en</w:t>
      </w:r>
      <w:r w:rsidRPr="00CF5F59">
        <w:rPr>
          <w:rFonts w:ascii="Verdana" w:hAnsi="Verdana"/>
          <w:lang w:eastAsia="zh-CN"/>
        </w:rPr>
        <w:t xml:space="preserve"> met dit werkstuk heb ik g</w:t>
      </w:r>
      <w:r w:rsidR="00540993" w:rsidRPr="00CF5F59">
        <w:rPr>
          <w:rFonts w:ascii="Verdana" w:hAnsi="Verdana"/>
          <w:lang w:eastAsia="zh-CN"/>
        </w:rPr>
        <w:t>eleerd om mijn gevoelens te uiten!</w:t>
      </w:r>
      <w:r w:rsidRPr="00CF5F59">
        <w:rPr>
          <w:rFonts w:ascii="Verdana" w:hAnsi="Verdana"/>
          <w:lang w:eastAsia="zh-CN"/>
        </w:rPr>
        <w:t xml:space="preserve"> De juf reageert hierop en vraagt wat hij bedoelt met wat hij geleerd heeft om zijn gevoelens</w:t>
      </w:r>
      <w:r w:rsidR="002B6AFA" w:rsidRPr="00CF5F59">
        <w:rPr>
          <w:rFonts w:ascii="Verdana" w:hAnsi="Verdana"/>
          <w:lang w:eastAsia="zh-CN"/>
        </w:rPr>
        <w:t xml:space="preserve"> te uit</w:t>
      </w:r>
      <w:r w:rsidRPr="00CF5F59">
        <w:rPr>
          <w:rFonts w:ascii="Verdana" w:hAnsi="Verdana"/>
          <w:lang w:eastAsia="zh-CN"/>
        </w:rPr>
        <w:t>en. Levi antwoordt dat h</w:t>
      </w:r>
      <w:r w:rsidR="00010689" w:rsidRPr="00CF5F59">
        <w:rPr>
          <w:rFonts w:ascii="Verdana" w:hAnsi="Verdana"/>
          <w:lang w:eastAsia="zh-CN"/>
        </w:rPr>
        <w:t>ij het erg moeilijk vindt als er</w:t>
      </w:r>
      <w:r w:rsidRPr="00CF5F59">
        <w:rPr>
          <w:rFonts w:ascii="Verdana" w:hAnsi="Verdana"/>
          <w:lang w:eastAsia="zh-CN"/>
        </w:rPr>
        <w:t xml:space="preserve"> dingen</w:t>
      </w:r>
      <w:r w:rsidR="00010689" w:rsidRPr="00CF5F59">
        <w:rPr>
          <w:rFonts w:ascii="Verdana" w:hAnsi="Verdana"/>
          <w:lang w:eastAsia="zh-CN"/>
        </w:rPr>
        <w:t xml:space="preserve"> zijn die</w:t>
      </w:r>
      <w:r w:rsidRPr="00CF5F59">
        <w:rPr>
          <w:rFonts w:ascii="Verdana" w:hAnsi="Verdana"/>
          <w:lang w:eastAsia="zh-CN"/>
        </w:rPr>
        <w:t xml:space="preserve"> niet lukken en dat </w:t>
      </w:r>
      <w:r w:rsidRPr="00CF5F59">
        <w:rPr>
          <w:rFonts w:ascii="Verdana" w:hAnsi="Verdana"/>
          <w:lang w:eastAsia="zh-CN"/>
        </w:rPr>
        <w:lastRenderedPageBreak/>
        <w:t xml:space="preserve">hij soms beter eerder hulp kan vragen aan iemand die het wel weet. </w:t>
      </w:r>
      <w:r w:rsidR="002B6AFA" w:rsidRPr="00CF5F59">
        <w:rPr>
          <w:rFonts w:ascii="Verdana" w:hAnsi="Verdana"/>
          <w:lang w:eastAsia="zh-CN"/>
        </w:rPr>
        <w:t>“</w:t>
      </w:r>
      <w:r w:rsidRPr="00CF5F59">
        <w:rPr>
          <w:rFonts w:ascii="Verdana" w:hAnsi="Verdana"/>
          <w:lang w:eastAsia="zh-CN"/>
        </w:rPr>
        <w:t>Ik mag best boos worden</w:t>
      </w:r>
      <w:r w:rsidR="002B6AFA" w:rsidRPr="00CF5F59">
        <w:rPr>
          <w:rFonts w:ascii="Verdana" w:hAnsi="Verdana"/>
          <w:lang w:eastAsia="zh-CN"/>
        </w:rPr>
        <w:t xml:space="preserve">”, </w:t>
      </w:r>
      <w:r w:rsidRPr="00CF5F59">
        <w:rPr>
          <w:rFonts w:ascii="Verdana" w:hAnsi="Verdana"/>
          <w:lang w:eastAsia="zh-CN"/>
        </w:rPr>
        <w:t xml:space="preserve"> zegt hij</w:t>
      </w:r>
      <w:r w:rsidR="002B6AFA" w:rsidRPr="00CF5F59">
        <w:rPr>
          <w:rFonts w:ascii="Verdana" w:hAnsi="Verdana"/>
          <w:lang w:eastAsia="zh-CN"/>
        </w:rPr>
        <w:t>,</w:t>
      </w:r>
      <w:r w:rsidRPr="00CF5F59">
        <w:rPr>
          <w:rFonts w:ascii="Verdana" w:hAnsi="Verdana"/>
          <w:lang w:eastAsia="zh-CN"/>
        </w:rPr>
        <w:t xml:space="preserve"> </w:t>
      </w:r>
      <w:r w:rsidR="002B6AFA" w:rsidRPr="00CF5F59">
        <w:rPr>
          <w:rFonts w:ascii="Verdana" w:hAnsi="Verdana"/>
          <w:lang w:eastAsia="zh-CN"/>
        </w:rPr>
        <w:t>“</w:t>
      </w:r>
      <w:r w:rsidRPr="00CF5F59">
        <w:rPr>
          <w:rFonts w:ascii="Verdana" w:hAnsi="Verdana"/>
          <w:lang w:eastAsia="zh-CN"/>
        </w:rPr>
        <w:t>maar ik moet er ook goed bij nadenken wat een</w:t>
      </w:r>
      <w:r w:rsidR="00010689" w:rsidRPr="00CF5F59">
        <w:rPr>
          <w:rFonts w:ascii="Verdana" w:hAnsi="Verdana"/>
          <w:lang w:eastAsia="zh-CN"/>
        </w:rPr>
        <w:t xml:space="preserve"> mogelijke</w:t>
      </w:r>
      <w:r w:rsidRPr="00CF5F59">
        <w:rPr>
          <w:rFonts w:ascii="Verdana" w:hAnsi="Verdana"/>
          <w:lang w:eastAsia="zh-CN"/>
        </w:rPr>
        <w:t xml:space="preserve"> oplossing zou kunnen zijn. </w:t>
      </w:r>
      <w:r w:rsidR="00010689" w:rsidRPr="00CF5F59">
        <w:rPr>
          <w:rFonts w:ascii="Verdana" w:hAnsi="Verdana"/>
          <w:lang w:eastAsia="zh-CN"/>
        </w:rPr>
        <w:t>Nu probeer ik eerst tot mezelf te komen in plaats van gelijk in woede uit te barsten. Dat helpt en dat gaat veel beter met werken.</w:t>
      </w:r>
      <w:r w:rsidR="002B6AFA" w:rsidRPr="00CF5F59">
        <w:rPr>
          <w:rFonts w:ascii="Verdana" w:hAnsi="Verdana"/>
          <w:lang w:eastAsia="zh-CN"/>
        </w:rPr>
        <w:t>”</w:t>
      </w:r>
      <w:r w:rsidR="00010689" w:rsidRPr="00CF5F59">
        <w:rPr>
          <w:rFonts w:ascii="Verdana" w:hAnsi="Verdana"/>
          <w:lang w:eastAsia="zh-CN"/>
        </w:rPr>
        <w:t xml:space="preserve"> </w:t>
      </w:r>
    </w:p>
    <w:p w:rsidR="00010689" w:rsidRPr="00CF5F59" w:rsidRDefault="00010689" w:rsidP="0007060F">
      <w:pPr>
        <w:rPr>
          <w:rFonts w:ascii="Verdana" w:hAnsi="Verdana"/>
          <w:lang w:eastAsia="zh-CN"/>
        </w:rPr>
      </w:pPr>
      <w:r w:rsidRPr="00CF5F59">
        <w:rPr>
          <w:rFonts w:ascii="Verdana" w:hAnsi="Verdana"/>
          <w:lang w:eastAsia="zh-CN"/>
        </w:rPr>
        <w:t xml:space="preserve">Esther is een wat verlegen meisje en vertelt over haar ervaringen in de </w:t>
      </w:r>
      <w:r w:rsidRPr="00D77068">
        <w:rPr>
          <w:rFonts w:ascii="Verdana" w:hAnsi="Verdana"/>
          <w:i/>
          <w:iCs/>
          <w:lang w:eastAsia="zh-CN"/>
        </w:rPr>
        <w:t>scholè</w:t>
      </w:r>
      <w:r w:rsidRPr="00CF5F59">
        <w:rPr>
          <w:rFonts w:ascii="Verdana" w:hAnsi="Verdana"/>
          <w:lang w:eastAsia="zh-CN"/>
        </w:rPr>
        <w:t>.</w:t>
      </w:r>
      <w:r w:rsidR="00A21761" w:rsidRPr="00CF5F59">
        <w:rPr>
          <w:rFonts w:ascii="Verdana" w:hAnsi="Verdana"/>
          <w:lang w:eastAsia="zh-CN"/>
        </w:rPr>
        <w:t xml:space="preserve"> Zij heeft een PowerPoint gemaakt en heeft dit voor het eerst gedaan. Ze vertelt dat ze niet goed wist hoe dat moest en dat ze het zelf pr</w:t>
      </w:r>
      <w:r w:rsidR="002B6AFA" w:rsidRPr="00CF5F59">
        <w:rPr>
          <w:rFonts w:ascii="Verdana" w:hAnsi="Verdana"/>
          <w:lang w:eastAsia="zh-CN"/>
        </w:rPr>
        <w:t>obeerde op te lossen maar dat di</w:t>
      </w:r>
      <w:r w:rsidR="00A21761" w:rsidRPr="00CF5F59">
        <w:rPr>
          <w:rFonts w:ascii="Verdana" w:hAnsi="Verdana"/>
          <w:lang w:eastAsia="zh-CN"/>
        </w:rPr>
        <w:t xml:space="preserve">t niet lukte. “Ik wist niet hoe ik verder moest” zei Esther, “en door de </w:t>
      </w:r>
      <w:r w:rsidR="00A21761" w:rsidRPr="00D77068">
        <w:rPr>
          <w:rFonts w:ascii="Verdana" w:hAnsi="Verdana"/>
          <w:i/>
          <w:iCs/>
          <w:lang w:eastAsia="zh-CN"/>
        </w:rPr>
        <w:t>scholè</w:t>
      </w:r>
      <w:r w:rsidR="00A21761" w:rsidRPr="00CF5F59">
        <w:rPr>
          <w:rFonts w:ascii="Verdana" w:hAnsi="Verdana"/>
          <w:lang w:eastAsia="zh-CN"/>
        </w:rPr>
        <w:t xml:space="preserve"> heb ik geleerd om te vragen aan anderen of die mij misschien kunnen helpen.</w:t>
      </w:r>
      <w:r w:rsidR="002B6AFA" w:rsidRPr="00CF5F59">
        <w:rPr>
          <w:rFonts w:ascii="Verdana" w:hAnsi="Verdana"/>
          <w:lang w:eastAsia="zh-CN"/>
        </w:rPr>
        <w:t>”</w:t>
      </w:r>
      <w:r w:rsidR="00A21761" w:rsidRPr="00CF5F59">
        <w:rPr>
          <w:rFonts w:ascii="Verdana" w:hAnsi="Verdana"/>
          <w:lang w:eastAsia="zh-CN"/>
        </w:rPr>
        <w:t xml:space="preserve"> Uit de klas komt de vraag waarom ze het moeilijk vindt om din</w:t>
      </w:r>
      <w:r w:rsidR="002B6AFA" w:rsidRPr="00CF5F59">
        <w:rPr>
          <w:rFonts w:ascii="Verdana" w:hAnsi="Verdana"/>
          <w:lang w:eastAsia="zh-CN"/>
        </w:rPr>
        <w:t>gen te vragen. Esther antwoordt:</w:t>
      </w:r>
      <w:r w:rsidR="00D77068">
        <w:rPr>
          <w:rFonts w:ascii="Verdana" w:hAnsi="Verdana"/>
          <w:lang w:eastAsia="zh-CN"/>
        </w:rPr>
        <w:t xml:space="preserve"> “O</w:t>
      </w:r>
      <w:r w:rsidR="00A21761" w:rsidRPr="00CF5F59">
        <w:rPr>
          <w:rFonts w:ascii="Verdana" w:hAnsi="Verdana"/>
          <w:lang w:eastAsia="zh-CN"/>
        </w:rPr>
        <w:t>mda</w:t>
      </w:r>
      <w:r w:rsidR="00D05D5A" w:rsidRPr="00CF5F59">
        <w:rPr>
          <w:rFonts w:ascii="Verdana" w:hAnsi="Verdana"/>
          <w:lang w:eastAsia="zh-CN"/>
        </w:rPr>
        <w:t>t ik in de klas nooit iets hoef</w:t>
      </w:r>
      <w:r w:rsidR="00A21761" w:rsidRPr="00CF5F59">
        <w:rPr>
          <w:rFonts w:ascii="Verdana" w:hAnsi="Verdana"/>
          <w:lang w:eastAsia="zh-CN"/>
        </w:rPr>
        <w:t xml:space="preserve"> te vragen</w:t>
      </w:r>
      <w:r w:rsidR="002B6AFA" w:rsidRPr="00CF5F59">
        <w:rPr>
          <w:rFonts w:ascii="Verdana" w:hAnsi="Verdana"/>
          <w:lang w:eastAsia="zh-CN"/>
        </w:rPr>
        <w:t>,</w:t>
      </w:r>
      <w:r w:rsidR="00D05D5A" w:rsidRPr="00CF5F59">
        <w:rPr>
          <w:rFonts w:ascii="Verdana" w:hAnsi="Verdana"/>
          <w:lang w:eastAsia="zh-CN"/>
        </w:rPr>
        <w:t xml:space="preserve"> want</w:t>
      </w:r>
      <w:r w:rsidR="00A21761" w:rsidRPr="00CF5F59">
        <w:rPr>
          <w:rFonts w:ascii="Verdana" w:hAnsi="Verdana"/>
          <w:lang w:eastAsia="zh-CN"/>
        </w:rPr>
        <w:t xml:space="preserve"> daar weet ik gewoon wat ik moet doen en als ik het niet </w:t>
      </w:r>
      <w:r w:rsidR="00D05D5A" w:rsidRPr="00CF5F59">
        <w:rPr>
          <w:rFonts w:ascii="Verdana" w:hAnsi="Verdana"/>
          <w:lang w:eastAsia="zh-CN"/>
        </w:rPr>
        <w:t>weet</w:t>
      </w:r>
      <w:r w:rsidR="00F43605" w:rsidRPr="00CF5F59">
        <w:rPr>
          <w:rFonts w:ascii="Verdana" w:hAnsi="Verdana"/>
          <w:lang w:eastAsia="zh-CN"/>
        </w:rPr>
        <w:t>,</w:t>
      </w:r>
      <w:r w:rsidR="00D05D5A" w:rsidRPr="00CF5F59">
        <w:rPr>
          <w:rFonts w:ascii="Verdana" w:hAnsi="Verdana"/>
          <w:lang w:eastAsia="zh-CN"/>
        </w:rPr>
        <w:t xml:space="preserve"> los ik het gewoon zelf op. In de </w:t>
      </w:r>
      <w:r w:rsidR="00D05D5A" w:rsidRPr="00D77068">
        <w:rPr>
          <w:rFonts w:ascii="Verdana" w:hAnsi="Verdana"/>
          <w:i/>
          <w:iCs/>
          <w:lang w:eastAsia="zh-CN"/>
        </w:rPr>
        <w:t>scholè</w:t>
      </w:r>
      <w:r w:rsidR="00D05D5A" w:rsidRPr="00CF5F59">
        <w:rPr>
          <w:rFonts w:ascii="Verdana" w:hAnsi="Verdana"/>
          <w:lang w:eastAsia="zh-CN"/>
        </w:rPr>
        <w:t xml:space="preserve"> heb ik dingen gedaan die ik moeilijk vond en daarom moest ik wel hulp vragen en dat was ik niet gewend.”</w:t>
      </w:r>
      <w:r w:rsidR="00787303">
        <w:rPr>
          <w:rFonts w:ascii="Verdana" w:hAnsi="Verdana"/>
          <w:lang w:eastAsia="zh-CN"/>
        </w:rPr>
        <w:t xml:space="preserve"> </w:t>
      </w:r>
    </w:p>
    <w:p w:rsidR="004F52ED" w:rsidRPr="00CF5F59" w:rsidRDefault="00F25E8C" w:rsidP="004F52ED">
      <w:pPr>
        <w:rPr>
          <w:rFonts w:ascii="Verdana" w:hAnsi="Verdana"/>
          <w:lang w:eastAsia="zh-CN"/>
        </w:rPr>
      </w:pPr>
      <w:r w:rsidRPr="00CF5F59">
        <w:rPr>
          <w:rFonts w:ascii="Verdana" w:hAnsi="Verdana"/>
          <w:lang w:eastAsia="zh-CN"/>
        </w:rPr>
        <w:t>Sem heeft een hele mooie zwart-</w:t>
      </w:r>
      <w:r w:rsidR="004612F3" w:rsidRPr="00CF5F59">
        <w:rPr>
          <w:rFonts w:ascii="Verdana" w:hAnsi="Verdana"/>
          <w:lang w:eastAsia="zh-CN"/>
        </w:rPr>
        <w:t xml:space="preserve">wit tekening gemaakt van een Olympisch stadion en is daar zichtbaar trots op als hij de tekening omhoog houdt. Alle kinderen zitten werkelijk met de mond open. Sem heeft een geweldig stadion gemaakt met alle mogelijk denkbare details. Sem is erg creatief en kan geweldig tekenen. Hij laat zijn tekening aan de kinderen zien en vertelt er zijn verhaal bij. Hij zegt dat hij het erg leuk vond dat hij creatief bezig mocht zijn met een onderwerp. In de klas mist hij dat heel erg geeft hij aan en in de </w:t>
      </w:r>
      <w:r w:rsidR="004612F3" w:rsidRPr="00160834">
        <w:rPr>
          <w:rFonts w:ascii="Verdana" w:hAnsi="Verdana"/>
          <w:i/>
          <w:iCs/>
          <w:lang w:eastAsia="zh-CN"/>
        </w:rPr>
        <w:t>scholè</w:t>
      </w:r>
      <w:r w:rsidR="004612F3" w:rsidRPr="00CF5F59">
        <w:rPr>
          <w:rFonts w:ascii="Verdana" w:hAnsi="Verdana"/>
          <w:lang w:eastAsia="zh-CN"/>
        </w:rPr>
        <w:t xml:space="preserve"> mocht het wel. Hij glimt van trots en loopt een rondje door de klas met zijn kunstwerk want zo mogen we het gerust noemen. Kinderen uit de klas vragen of het moeilijk was om te maken. Se</w:t>
      </w:r>
      <w:r w:rsidR="004F52ED" w:rsidRPr="00CF5F59">
        <w:rPr>
          <w:rFonts w:ascii="Verdana" w:hAnsi="Verdana"/>
          <w:lang w:eastAsia="zh-CN"/>
        </w:rPr>
        <w:t>m zegt dat het wel meeviel</w:t>
      </w:r>
      <w:r w:rsidR="00160834">
        <w:rPr>
          <w:rFonts w:ascii="Verdana" w:hAnsi="Verdana"/>
          <w:lang w:eastAsia="zh-CN"/>
        </w:rPr>
        <w:t>,</w:t>
      </w:r>
      <w:r w:rsidR="004F52ED" w:rsidRPr="00CF5F59">
        <w:rPr>
          <w:rFonts w:ascii="Verdana" w:hAnsi="Verdana"/>
          <w:lang w:eastAsia="zh-CN"/>
        </w:rPr>
        <w:t xml:space="preserve"> alle</w:t>
      </w:r>
      <w:r w:rsidR="004612F3" w:rsidRPr="00CF5F59">
        <w:rPr>
          <w:rFonts w:ascii="Verdana" w:hAnsi="Verdana"/>
          <w:lang w:eastAsia="zh-CN"/>
        </w:rPr>
        <w:t xml:space="preserve">en dat hij goed moest nadenken </w:t>
      </w:r>
      <w:r w:rsidR="004F52ED" w:rsidRPr="00CF5F59">
        <w:rPr>
          <w:rFonts w:ascii="Verdana" w:hAnsi="Verdana"/>
          <w:lang w:eastAsia="zh-CN"/>
        </w:rPr>
        <w:t>over hoe het er in het echt uit</w:t>
      </w:r>
      <w:r w:rsidR="004612F3" w:rsidRPr="00CF5F59">
        <w:rPr>
          <w:rFonts w:ascii="Verdana" w:hAnsi="Verdana"/>
          <w:lang w:eastAsia="zh-CN"/>
        </w:rPr>
        <w:t xml:space="preserve">ziet. </w:t>
      </w:r>
    </w:p>
    <w:p w:rsidR="004612F3" w:rsidRDefault="004612F3" w:rsidP="00054275">
      <w:pPr>
        <w:rPr>
          <w:rFonts w:ascii="Verdana" w:hAnsi="Verdana"/>
          <w:lang w:eastAsia="zh-CN"/>
        </w:rPr>
      </w:pPr>
      <w:r w:rsidRPr="00CF5F59">
        <w:rPr>
          <w:rFonts w:ascii="Verdana" w:hAnsi="Verdana"/>
          <w:lang w:eastAsia="zh-CN"/>
        </w:rPr>
        <w:t>Sem heeft ook samen met Joël een bouwwerk</w:t>
      </w:r>
      <w:r w:rsidR="004F52ED" w:rsidRPr="00CF5F59">
        <w:rPr>
          <w:rFonts w:ascii="Verdana" w:hAnsi="Verdana"/>
          <w:lang w:eastAsia="zh-CN"/>
        </w:rPr>
        <w:t xml:space="preserve"> gemaakt van K</w:t>
      </w:r>
      <w:r w:rsidRPr="00CF5F59">
        <w:rPr>
          <w:rFonts w:ascii="Verdana" w:hAnsi="Verdana"/>
          <w:lang w:eastAsia="zh-CN"/>
        </w:rPr>
        <w:t xml:space="preserve">likko. Dit was een </w:t>
      </w:r>
      <w:r w:rsidR="00CF5F59" w:rsidRPr="00CF5F59">
        <w:rPr>
          <w:rFonts w:ascii="Verdana" w:hAnsi="Verdana"/>
          <w:lang w:eastAsia="zh-CN"/>
        </w:rPr>
        <w:t>kalashnikov</w:t>
      </w:r>
      <w:r w:rsidRPr="00CF5F59">
        <w:rPr>
          <w:rFonts w:ascii="Verdana" w:hAnsi="Verdana"/>
          <w:lang w:eastAsia="zh-CN"/>
        </w:rPr>
        <w:t>. Samen presenteren</w:t>
      </w:r>
      <w:r w:rsidR="00075CD9" w:rsidRPr="00CF5F59">
        <w:rPr>
          <w:rFonts w:ascii="Verdana" w:hAnsi="Verdana"/>
          <w:lang w:eastAsia="zh-CN"/>
        </w:rPr>
        <w:t xml:space="preserve"> ze het bouwwerk en geven ook samen uitleg hoe ze tot het bouwwerk zijn gekomen. Hiervoor </w:t>
      </w:r>
      <w:r w:rsidR="00F54138" w:rsidRPr="00CF5F59">
        <w:rPr>
          <w:rFonts w:ascii="Verdana" w:hAnsi="Verdana"/>
          <w:lang w:eastAsia="zh-CN"/>
        </w:rPr>
        <w:t>moesten ze samenwerken en dat vo</w:t>
      </w:r>
      <w:r w:rsidR="00075CD9" w:rsidRPr="00CF5F59">
        <w:rPr>
          <w:rFonts w:ascii="Verdana" w:hAnsi="Verdana"/>
          <w:lang w:eastAsia="zh-CN"/>
        </w:rPr>
        <w:t xml:space="preserve">nd </w:t>
      </w:r>
      <w:r w:rsidR="00F54138" w:rsidRPr="00CF5F59">
        <w:rPr>
          <w:rFonts w:ascii="Verdana" w:hAnsi="Verdana"/>
          <w:lang w:eastAsia="zh-CN"/>
        </w:rPr>
        <w:t>hij</w:t>
      </w:r>
      <w:r w:rsidR="00075CD9" w:rsidRPr="00CF5F59">
        <w:rPr>
          <w:rFonts w:ascii="Verdana" w:hAnsi="Verdana"/>
          <w:lang w:eastAsia="zh-CN"/>
        </w:rPr>
        <w:t xml:space="preserve"> nog best lastig. </w:t>
      </w:r>
      <w:r w:rsidR="00054275" w:rsidRPr="00CF5F59">
        <w:rPr>
          <w:rFonts w:ascii="Verdana" w:hAnsi="Verdana"/>
          <w:lang w:eastAsia="zh-CN"/>
        </w:rPr>
        <w:t>“</w:t>
      </w:r>
      <w:r w:rsidR="00075CD9" w:rsidRPr="00CF5F59">
        <w:rPr>
          <w:rFonts w:ascii="Verdana" w:hAnsi="Verdana"/>
          <w:lang w:eastAsia="zh-CN"/>
        </w:rPr>
        <w:t xml:space="preserve">We moesten eerst samen overleggen over wat we gingen maken </w:t>
      </w:r>
      <w:r w:rsidR="00CF5F59" w:rsidRPr="00CF5F59">
        <w:rPr>
          <w:rFonts w:ascii="Verdana" w:hAnsi="Verdana"/>
          <w:lang w:eastAsia="zh-CN"/>
        </w:rPr>
        <w:t>en we wilden samen een kalashnikov</w:t>
      </w:r>
      <w:r w:rsidR="00075CD9" w:rsidRPr="00CF5F59">
        <w:rPr>
          <w:rFonts w:ascii="Verdana" w:hAnsi="Verdana"/>
          <w:lang w:eastAsia="zh-CN"/>
        </w:rPr>
        <w:t xml:space="preserve"> maken. Ma</w:t>
      </w:r>
      <w:r w:rsidR="00054275" w:rsidRPr="00CF5F59">
        <w:rPr>
          <w:rFonts w:ascii="Verdana" w:hAnsi="Verdana"/>
          <w:lang w:eastAsia="zh-CN"/>
        </w:rPr>
        <w:t>ar hoe maak je die nou. Joël wis</w:t>
      </w:r>
      <w:r w:rsidR="00075CD9" w:rsidRPr="00CF5F59">
        <w:rPr>
          <w:rFonts w:ascii="Verdana" w:hAnsi="Verdana"/>
          <w:lang w:eastAsia="zh-CN"/>
        </w:rPr>
        <w:t xml:space="preserve">t precies hoe we dat moesten doen en ik begreep er in het begin niets van. De juf zag dat en vroeg of ik Joël wel begreep. Ik zei van niet en toen zei de juf dat ik kon vragen aan Joël of hij het mij nog een keer wilde </w:t>
      </w:r>
      <w:r w:rsidR="00F54138" w:rsidRPr="00CF5F59">
        <w:rPr>
          <w:rFonts w:ascii="Verdana" w:hAnsi="Verdana"/>
          <w:lang w:eastAsia="zh-CN"/>
        </w:rPr>
        <w:t>uit</w:t>
      </w:r>
      <w:r w:rsidR="00075CD9" w:rsidRPr="00CF5F59">
        <w:rPr>
          <w:rFonts w:ascii="Verdana" w:hAnsi="Verdana"/>
          <w:lang w:eastAsia="zh-CN"/>
        </w:rPr>
        <w:t>leggen. Ik vind het lastig om dingen te vragen en helemaal om dat ook nog eens voor een tweede keer te doen. Maar toch heb ik het opnieuw gevraagd en toen begreep ik wat en hoe ik het moest doen. Zo heb ik echt samen met Joël dit bouwwerk gemaakt. Het was soms best lastig maar we hebben samen een mooi bouwwerk gemaakt.</w:t>
      </w:r>
      <w:r w:rsidR="00054275" w:rsidRPr="00CF5F59">
        <w:rPr>
          <w:rFonts w:ascii="Verdana" w:hAnsi="Verdana"/>
          <w:lang w:eastAsia="zh-CN"/>
        </w:rPr>
        <w:t>”</w:t>
      </w:r>
    </w:p>
    <w:p w:rsidR="00EB70A5" w:rsidRPr="003C2461" w:rsidRDefault="00EB70A5" w:rsidP="00054275">
      <w:pPr>
        <w:rPr>
          <w:rFonts w:ascii="Verdana" w:hAnsi="Verdana"/>
          <w:lang w:eastAsia="zh-CN"/>
        </w:rPr>
      </w:pPr>
      <w:r w:rsidRPr="003C2461">
        <w:rPr>
          <w:rFonts w:ascii="Verdana" w:hAnsi="Verdana"/>
          <w:lang w:eastAsia="zh-CN"/>
        </w:rPr>
        <w:t>Jan presenteert vol trots</w:t>
      </w:r>
      <w:r w:rsidR="00A10AFB">
        <w:rPr>
          <w:rFonts w:ascii="Verdana" w:hAnsi="Verdana"/>
          <w:lang w:eastAsia="zh-CN"/>
        </w:rPr>
        <w:t xml:space="preserve"> zijn poster van de Olympische S</w:t>
      </w:r>
      <w:r w:rsidRPr="003C2461">
        <w:rPr>
          <w:rFonts w:ascii="Verdana" w:hAnsi="Verdana"/>
          <w:lang w:eastAsia="zh-CN"/>
        </w:rPr>
        <w:t>pelen</w:t>
      </w:r>
      <w:r w:rsidR="00787303" w:rsidRPr="003C2461">
        <w:rPr>
          <w:rFonts w:ascii="Verdana" w:hAnsi="Verdana"/>
          <w:lang w:eastAsia="zh-CN"/>
        </w:rPr>
        <w:t>. Hij vertelt wat hij heeft gemaakt en dat hij hulp heeft gevraagd a</w:t>
      </w:r>
      <w:r w:rsidR="00AC46B3">
        <w:rPr>
          <w:rFonts w:ascii="Verdana" w:hAnsi="Verdana"/>
          <w:lang w:eastAsia="zh-CN"/>
        </w:rPr>
        <w:t>an Esther die op de computer werkte</w:t>
      </w:r>
      <w:r w:rsidR="00787303" w:rsidRPr="003C2461">
        <w:rPr>
          <w:rFonts w:ascii="Verdana" w:hAnsi="Verdana"/>
          <w:lang w:eastAsia="zh-CN"/>
        </w:rPr>
        <w:t>. “Ik wist niet precies welke kleuren de r</w:t>
      </w:r>
      <w:r w:rsidR="004E39FE">
        <w:rPr>
          <w:rFonts w:ascii="Verdana" w:hAnsi="Verdana"/>
          <w:lang w:eastAsia="zh-CN"/>
        </w:rPr>
        <w:t>ingen hadden van de Olympische S</w:t>
      </w:r>
      <w:r w:rsidR="00787303" w:rsidRPr="003C2461">
        <w:rPr>
          <w:rFonts w:ascii="Verdana" w:hAnsi="Verdana"/>
          <w:lang w:eastAsia="zh-CN"/>
        </w:rPr>
        <w:t xml:space="preserve">pelen en ook hebben we de vlaggen opgezocht.” Hij geeft aan het fijn te vinden </w:t>
      </w:r>
      <w:r w:rsidR="00787303" w:rsidRPr="003C2461">
        <w:rPr>
          <w:rFonts w:ascii="Verdana" w:hAnsi="Verdana"/>
          <w:lang w:eastAsia="zh-CN"/>
        </w:rPr>
        <w:lastRenderedPageBreak/>
        <w:t xml:space="preserve">om samen aan een thema te werken. Je kan altijd </w:t>
      </w:r>
      <w:r w:rsidR="00885BE4" w:rsidRPr="003C2461">
        <w:rPr>
          <w:rFonts w:ascii="Verdana" w:hAnsi="Verdana"/>
          <w:lang w:eastAsia="zh-CN"/>
        </w:rPr>
        <w:t>iets aan de anderen</w:t>
      </w:r>
      <w:r w:rsidR="00787303" w:rsidRPr="003C2461">
        <w:rPr>
          <w:rFonts w:ascii="Verdana" w:hAnsi="Verdana"/>
          <w:lang w:eastAsia="zh-CN"/>
        </w:rPr>
        <w:t xml:space="preserve"> vragen als je het zelf niet weet.</w:t>
      </w:r>
    </w:p>
    <w:p w:rsidR="00787303" w:rsidRPr="003C2461" w:rsidRDefault="00787303" w:rsidP="007B7E24">
      <w:pPr>
        <w:rPr>
          <w:rFonts w:ascii="Verdana" w:hAnsi="Verdana"/>
          <w:lang w:eastAsia="zh-CN"/>
        </w:rPr>
      </w:pPr>
      <w:r w:rsidRPr="003C2461">
        <w:rPr>
          <w:rFonts w:ascii="Verdana" w:hAnsi="Verdana"/>
          <w:lang w:eastAsia="zh-CN"/>
        </w:rPr>
        <w:t xml:space="preserve">De kinderen staan zo vol trots te presenteren. Je ziet duidelijk dat ze er plezier in hebben. De kinderen zie je groeien in hun zelfvertrouwen. De kinderen uit de klas krijgen antwoord op al hun vragen. Daar zijn ook best lastige vragen bij voor de kinderen van de </w:t>
      </w:r>
      <w:r w:rsidRPr="00BC2362">
        <w:rPr>
          <w:rFonts w:ascii="Verdana" w:hAnsi="Verdana"/>
          <w:i/>
          <w:iCs/>
          <w:lang w:eastAsia="zh-CN"/>
        </w:rPr>
        <w:t>scholè</w:t>
      </w:r>
      <w:r w:rsidRPr="003C2461">
        <w:rPr>
          <w:rFonts w:ascii="Verdana" w:hAnsi="Verdana"/>
          <w:lang w:eastAsia="zh-CN"/>
        </w:rPr>
        <w:t>. Toch worden alle vragen beantwoord.  Je zag dat de kinderen uit klas de tevreden waren met de antwoorden</w:t>
      </w:r>
      <w:r w:rsidR="00BC2362">
        <w:rPr>
          <w:rFonts w:ascii="Verdana" w:hAnsi="Verdana"/>
          <w:lang w:eastAsia="zh-CN"/>
        </w:rPr>
        <w:t>,</w:t>
      </w:r>
      <w:r w:rsidRPr="003C2461">
        <w:rPr>
          <w:rFonts w:ascii="Verdana" w:hAnsi="Verdana"/>
          <w:lang w:eastAsia="zh-CN"/>
        </w:rPr>
        <w:t xml:space="preserve"> maar ook dat zij enthousiast werden van deze presentatie. </w:t>
      </w:r>
      <w:r w:rsidR="0033720E" w:rsidRPr="003C2461">
        <w:rPr>
          <w:rFonts w:ascii="Verdana" w:hAnsi="Verdana"/>
          <w:lang w:eastAsia="zh-CN"/>
        </w:rPr>
        <w:t>Het viel mij op dat voor de kinderen van de onderzoeksgroep</w:t>
      </w:r>
      <w:r w:rsidR="00BC2362">
        <w:rPr>
          <w:rFonts w:ascii="Verdana" w:hAnsi="Verdana"/>
          <w:lang w:eastAsia="zh-CN"/>
        </w:rPr>
        <w:t xml:space="preserve"> niet zozeer het resultaat, maar juist</w:t>
      </w:r>
      <w:r w:rsidR="0033720E" w:rsidRPr="003C2461">
        <w:rPr>
          <w:rFonts w:ascii="Verdana" w:hAnsi="Verdana"/>
          <w:lang w:eastAsia="zh-CN"/>
        </w:rPr>
        <w:t xml:space="preserve"> het proces, dus de weg ernaar toe, </w:t>
      </w:r>
      <w:r w:rsidR="00885BE4" w:rsidRPr="003C2461">
        <w:rPr>
          <w:rFonts w:ascii="Verdana" w:hAnsi="Verdana"/>
          <w:lang w:eastAsia="zh-CN"/>
        </w:rPr>
        <w:t xml:space="preserve">erg </w:t>
      </w:r>
      <w:r w:rsidR="0033720E" w:rsidRPr="003C2461">
        <w:rPr>
          <w:rFonts w:ascii="Verdana" w:hAnsi="Verdana"/>
          <w:lang w:eastAsia="zh-CN"/>
        </w:rPr>
        <w:t>belangrijk is</w:t>
      </w:r>
      <w:r w:rsidR="00BC2362">
        <w:rPr>
          <w:rFonts w:ascii="Verdana" w:hAnsi="Verdana"/>
          <w:lang w:eastAsia="zh-CN"/>
        </w:rPr>
        <w:t xml:space="preserve"> om te delen met hun klasgenoten</w:t>
      </w:r>
      <w:r w:rsidR="0033720E" w:rsidRPr="003C2461">
        <w:rPr>
          <w:rFonts w:ascii="Verdana" w:hAnsi="Verdana"/>
          <w:lang w:eastAsia="zh-CN"/>
        </w:rPr>
        <w:t xml:space="preserve">. De kinderen zijn trots op het werk </w:t>
      </w:r>
      <w:r w:rsidR="008B5886">
        <w:rPr>
          <w:rFonts w:ascii="Verdana" w:hAnsi="Verdana"/>
          <w:lang w:eastAsia="zh-CN"/>
        </w:rPr>
        <w:t xml:space="preserve">en ik zie dat zij </w:t>
      </w:r>
      <w:r w:rsidR="0033720E" w:rsidRPr="003C2461">
        <w:rPr>
          <w:rFonts w:ascii="Verdana" w:hAnsi="Verdana"/>
          <w:lang w:eastAsia="zh-CN"/>
        </w:rPr>
        <w:t xml:space="preserve">vooral </w:t>
      </w:r>
      <w:r w:rsidR="008B5886">
        <w:rPr>
          <w:rFonts w:ascii="Verdana" w:hAnsi="Verdana"/>
          <w:lang w:eastAsia="zh-CN"/>
        </w:rPr>
        <w:t>aangeven te zijn gegroeid</w:t>
      </w:r>
      <w:r w:rsidR="0033720E" w:rsidRPr="003C2461">
        <w:rPr>
          <w:rFonts w:ascii="Verdana" w:hAnsi="Verdana"/>
          <w:lang w:eastAsia="zh-CN"/>
        </w:rPr>
        <w:t xml:space="preserve"> in hun metacognitieve vaardigheden. </w:t>
      </w:r>
      <w:r w:rsidRPr="003C2461">
        <w:rPr>
          <w:rFonts w:ascii="Verdana" w:hAnsi="Verdana"/>
          <w:lang w:eastAsia="zh-CN"/>
        </w:rPr>
        <w:t>In de loop van de presentatie merkte ik op dat het punt waar de onderzoeksgroep verschilt met de rest van de klas, namelijk het IQ</w:t>
      </w:r>
      <w:r w:rsidR="009F7E5C" w:rsidRPr="003C2461">
        <w:rPr>
          <w:rFonts w:ascii="Verdana" w:hAnsi="Verdana"/>
          <w:lang w:eastAsia="zh-CN"/>
        </w:rPr>
        <w:t xml:space="preserve">, naar de achtergrond verdwijnt nu ze hebben kunnen laten zien wat ze kunnen. </w:t>
      </w:r>
      <w:r w:rsidR="007B7E24">
        <w:rPr>
          <w:rFonts w:ascii="Verdana" w:hAnsi="Verdana"/>
          <w:lang w:eastAsia="zh-CN"/>
        </w:rPr>
        <w:t>Zo</w:t>
      </w:r>
      <w:r w:rsidR="009F7E5C" w:rsidRPr="003C2461">
        <w:rPr>
          <w:rFonts w:ascii="Verdana" w:hAnsi="Verdana"/>
          <w:lang w:eastAsia="zh-CN"/>
        </w:rPr>
        <w:t xml:space="preserve"> hebben </w:t>
      </w:r>
      <w:r w:rsidR="007B7E24">
        <w:rPr>
          <w:rFonts w:ascii="Verdana" w:hAnsi="Verdana"/>
          <w:lang w:eastAsia="zh-CN"/>
        </w:rPr>
        <w:t xml:space="preserve">ze </w:t>
      </w:r>
      <w:r w:rsidR="009F7E5C" w:rsidRPr="003C2461">
        <w:rPr>
          <w:rFonts w:ascii="Verdana" w:hAnsi="Verdana"/>
          <w:lang w:eastAsia="zh-CN"/>
        </w:rPr>
        <w:t>laten</w:t>
      </w:r>
      <w:r w:rsidR="007B7E24">
        <w:rPr>
          <w:rFonts w:ascii="Verdana" w:hAnsi="Verdana"/>
          <w:lang w:eastAsia="zh-CN"/>
        </w:rPr>
        <w:t xml:space="preserve"> zien wat ze zelf ervaren, namelijk </w:t>
      </w:r>
      <w:r w:rsidR="009F7E5C" w:rsidRPr="003C2461">
        <w:rPr>
          <w:rFonts w:ascii="Verdana" w:hAnsi="Verdana"/>
          <w:lang w:eastAsia="zh-CN"/>
        </w:rPr>
        <w:t>d</w:t>
      </w:r>
      <w:r w:rsidR="00885BE4" w:rsidRPr="003C2461">
        <w:rPr>
          <w:rFonts w:ascii="Verdana" w:hAnsi="Verdana"/>
          <w:lang w:eastAsia="zh-CN"/>
        </w:rPr>
        <w:t>at ze net als alle anderen zijn!!!</w:t>
      </w:r>
    </w:p>
    <w:p w:rsidR="00D65218" w:rsidRDefault="00D65218" w:rsidP="00D65218">
      <w:pPr>
        <w:rPr>
          <w:rFonts w:ascii="Verdana" w:hAnsi="Verdana"/>
          <w:bCs/>
          <w:noProof/>
          <w:color w:val="002060"/>
          <w:lang w:eastAsia="nl-NL"/>
        </w:rPr>
      </w:pPr>
      <w:r>
        <w:rPr>
          <w:rFonts w:ascii="Verdana" w:hAnsi="Verdana"/>
          <w:bCs/>
          <w:noProof/>
          <w:color w:val="002060"/>
          <w:lang w:eastAsia="nl-NL"/>
        </w:rPr>
        <w:t xml:space="preserve"> </w:t>
      </w:r>
      <w:r w:rsidR="009D6211">
        <w:rPr>
          <w:rFonts w:ascii="Verdana" w:hAnsi="Verdana"/>
          <w:noProof/>
          <w:lang w:eastAsia="nl-NL"/>
        </w:rPr>
        <w:drawing>
          <wp:inline distT="0" distB="0" distL="0" distR="0">
            <wp:extent cx="2924175" cy="2190750"/>
            <wp:effectExtent l="19050" t="0" r="9525" b="0"/>
            <wp:docPr id="11" name="Afbeelding 11" descr="2012-05-16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2-05-16 14"/>
                    <pic:cNvPicPr>
                      <a:picLocks noChangeAspect="1" noChangeArrowheads="1"/>
                    </pic:cNvPicPr>
                  </pic:nvPicPr>
                  <pic:blipFill>
                    <a:blip r:embed="rId25"/>
                    <a:srcRect/>
                    <a:stretch>
                      <a:fillRect/>
                    </a:stretch>
                  </pic:blipFill>
                  <pic:spPr bwMode="auto">
                    <a:xfrm>
                      <a:off x="0" y="0"/>
                      <a:ext cx="2924175" cy="2190750"/>
                    </a:xfrm>
                    <a:prstGeom prst="rect">
                      <a:avLst/>
                    </a:prstGeom>
                    <a:noFill/>
                    <a:ln w="9525">
                      <a:noFill/>
                      <a:miter lim="800000"/>
                      <a:headEnd/>
                      <a:tailEnd/>
                    </a:ln>
                  </pic:spPr>
                </pic:pic>
              </a:graphicData>
            </a:graphic>
          </wp:inline>
        </w:drawing>
      </w:r>
      <w:r w:rsidR="009F7E5C">
        <w:rPr>
          <w:rFonts w:ascii="Verdana" w:hAnsi="Verdana"/>
          <w:bCs/>
          <w:noProof/>
          <w:color w:val="002060"/>
          <w:lang w:eastAsia="nl-NL"/>
        </w:rPr>
        <w:t xml:space="preserve"> </w:t>
      </w:r>
    </w:p>
    <w:p w:rsidR="0046147A" w:rsidRPr="0046147A" w:rsidRDefault="0046147A" w:rsidP="00320717">
      <w:pPr>
        <w:rPr>
          <w:rFonts w:ascii="Verdana" w:hAnsi="Verdana"/>
          <w:bCs/>
          <w:noProof/>
          <w:color w:val="002060"/>
          <w:lang w:eastAsia="nl-NL"/>
        </w:rPr>
      </w:pPr>
    </w:p>
    <w:p w:rsidR="00B5078C" w:rsidRDefault="00B5078C" w:rsidP="00123750">
      <w:pPr>
        <w:rPr>
          <w:rFonts w:ascii="Verdana" w:hAnsi="Verdana"/>
          <w:b/>
          <w:bCs/>
        </w:rPr>
      </w:pPr>
    </w:p>
    <w:p w:rsidR="004B47DE" w:rsidRPr="00BB3DBE" w:rsidRDefault="006C38D5" w:rsidP="00BB3DBE">
      <w:pPr>
        <w:pStyle w:val="Kop1"/>
      </w:pPr>
      <w:r>
        <w:br w:type="page"/>
      </w:r>
      <w:bookmarkStart w:id="34" w:name="_Toc332309895"/>
      <w:r w:rsidR="00B5078C" w:rsidRPr="00BB3DBE">
        <w:lastRenderedPageBreak/>
        <w:t>Betrokkenheid</w:t>
      </w:r>
      <w:r w:rsidR="004B40EB" w:rsidRPr="00BB3DBE">
        <w:t xml:space="preserve"> onderzocht</w:t>
      </w:r>
      <w:bookmarkEnd w:id="34"/>
    </w:p>
    <w:p w:rsidR="005513F0" w:rsidRPr="00B25541" w:rsidRDefault="00B25541" w:rsidP="00123750">
      <w:pPr>
        <w:rPr>
          <w:rFonts w:ascii="Verdana" w:hAnsi="Verdana"/>
          <w:b/>
          <w:sz w:val="24"/>
          <w:szCs w:val="24"/>
        </w:rPr>
      </w:pPr>
      <w:r>
        <w:rPr>
          <w:rFonts w:ascii="Verdana" w:hAnsi="Verdana"/>
          <w:b/>
          <w:sz w:val="24"/>
          <w:szCs w:val="24"/>
        </w:rPr>
        <w:t>D</w:t>
      </w:r>
      <w:r w:rsidR="005513F0" w:rsidRPr="00B25541">
        <w:rPr>
          <w:rFonts w:ascii="Verdana" w:hAnsi="Verdana"/>
          <w:b/>
          <w:sz w:val="24"/>
          <w:szCs w:val="24"/>
        </w:rPr>
        <w:t>e observaties</w:t>
      </w:r>
      <w:r w:rsidR="00274D65">
        <w:rPr>
          <w:rFonts w:ascii="Verdana" w:hAnsi="Verdana"/>
          <w:b/>
          <w:sz w:val="24"/>
          <w:szCs w:val="24"/>
        </w:rPr>
        <w:t xml:space="preserve"> aan de hand van de Leuvense betrokkenheidschaal</w:t>
      </w:r>
    </w:p>
    <w:p w:rsidR="00907606" w:rsidRDefault="00A01BEF" w:rsidP="00B33CCB">
      <w:pPr>
        <w:rPr>
          <w:rFonts w:ascii="Verdana" w:hAnsi="Verdana"/>
        </w:rPr>
      </w:pPr>
      <w:r>
        <w:rPr>
          <w:rFonts w:ascii="Verdana" w:hAnsi="Verdana"/>
        </w:rPr>
        <w:t xml:space="preserve">Tijdens de bijeenkomsten </w:t>
      </w:r>
      <w:r w:rsidR="00B33CCB">
        <w:rPr>
          <w:rFonts w:ascii="Verdana" w:hAnsi="Verdana"/>
        </w:rPr>
        <w:t xml:space="preserve">heb </w:t>
      </w:r>
      <w:r w:rsidR="00501C99">
        <w:rPr>
          <w:rFonts w:ascii="Verdana" w:hAnsi="Verdana"/>
        </w:rPr>
        <w:t>ik</w:t>
      </w:r>
      <w:r w:rsidR="00520D7B">
        <w:rPr>
          <w:rFonts w:ascii="Verdana" w:hAnsi="Verdana"/>
        </w:rPr>
        <w:t xml:space="preserve"> de betrokkenheid van de kinderen</w:t>
      </w:r>
      <w:r w:rsidR="00B33CCB">
        <w:rPr>
          <w:rFonts w:ascii="Verdana" w:hAnsi="Verdana"/>
        </w:rPr>
        <w:t xml:space="preserve"> geobserveerd aan de hand van de Leuvense </w:t>
      </w:r>
      <w:proofErr w:type="spellStart"/>
      <w:r w:rsidR="00B33CCB">
        <w:rPr>
          <w:rFonts w:ascii="Verdana" w:hAnsi="Verdana"/>
        </w:rPr>
        <w:t>betrokkenhe</w:t>
      </w:r>
      <w:r w:rsidR="0085158E">
        <w:rPr>
          <w:rFonts w:ascii="Verdana" w:hAnsi="Verdana"/>
        </w:rPr>
        <w:t>idss</w:t>
      </w:r>
      <w:r w:rsidR="00B33CCB">
        <w:rPr>
          <w:rFonts w:ascii="Verdana" w:hAnsi="Verdana"/>
        </w:rPr>
        <w:t>chaal</w:t>
      </w:r>
      <w:proofErr w:type="spellEnd"/>
      <w:r w:rsidR="00520D7B">
        <w:rPr>
          <w:rFonts w:ascii="Verdana" w:hAnsi="Verdana"/>
        </w:rPr>
        <w:t xml:space="preserve">. </w:t>
      </w:r>
      <w:r w:rsidR="00501C99">
        <w:rPr>
          <w:rFonts w:ascii="Verdana" w:hAnsi="Verdana"/>
        </w:rPr>
        <w:t xml:space="preserve"> </w:t>
      </w:r>
    </w:p>
    <w:p w:rsidR="00501C99" w:rsidRDefault="00CB548B" w:rsidP="00AE5C9A">
      <w:pPr>
        <w:spacing w:before="100" w:beforeAutospacing="1" w:after="100" w:afterAutospacing="1" w:line="240" w:lineRule="auto"/>
        <w:rPr>
          <w:rFonts w:ascii="Verdana" w:eastAsia="Times New Roman" w:hAnsi="Verdana"/>
          <w:lang w:eastAsia="nl-NL"/>
        </w:rPr>
      </w:pPr>
      <w:r>
        <w:rPr>
          <w:rFonts w:ascii="Verdana" w:eastAsia="Times New Roman" w:hAnsi="Verdana"/>
          <w:lang w:eastAsia="nl-NL"/>
        </w:rPr>
        <w:t>Na observatie van de getalenteerde leerlingen kom ik tot de volgende conclusie.</w:t>
      </w:r>
      <w:r w:rsidR="00AE5C9A">
        <w:rPr>
          <w:rFonts w:ascii="Verdana" w:eastAsia="Times New Roman" w:hAnsi="Verdana"/>
          <w:lang w:eastAsia="nl-NL"/>
        </w:rPr>
        <w:t xml:space="preserve"> </w:t>
      </w:r>
      <w:r>
        <w:rPr>
          <w:rFonts w:ascii="Verdana" w:eastAsia="Times New Roman" w:hAnsi="Verdana"/>
          <w:lang w:eastAsia="nl-NL"/>
        </w:rPr>
        <w:t>Eén leerling</w:t>
      </w:r>
      <w:r w:rsidR="00AE5C9A">
        <w:rPr>
          <w:rFonts w:ascii="Verdana" w:eastAsia="Times New Roman" w:hAnsi="Verdana"/>
          <w:lang w:eastAsia="nl-NL"/>
        </w:rPr>
        <w:t xml:space="preserve"> scoorde</w:t>
      </w:r>
      <w:r>
        <w:rPr>
          <w:rFonts w:ascii="Verdana" w:eastAsia="Times New Roman" w:hAnsi="Verdana"/>
          <w:lang w:eastAsia="nl-NL"/>
        </w:rPr>
        <w:t xml:space="preserve"> in schaalwaarde 3</w:t>
      </w:r>
      <w:r w:rsidR="00AE5C9A">
        <w:rPr>
          <w:rFonts w:ascii="Verdana" w:eastAsia="Times New Roman" w:hAnsi="Verdana"/>
          <w:lang w:eastAsia="nl-NL"/>
        </w:rPr>
        <w:t>, d</w:t>
      </w:r>
      <w:r>
        <w:rPr>
          <w:rFonts w:ascii="Verdana" w:eastAsia="Times New Roman" w:hAnsi="Verdana"/>
          <w:lang w:eastAsia="nl-NL"/>
        </w:rPr>
        <w:t>rie leerlingen in schaalwaarde 4</w:t>
      </w:r>
      <w:r w:rsidR="00AE5C9A">
        <w:rPr>
          <w:rFonts w:ascii="Verdana" w:eastAsia="Times New Roman" w:hAnsi="Verdana"/>
          <w:lang w:eastAsia="nl-NL"/>
        </w:rPr>
        <w:t xml:space="preserve"> en éé</w:t>
      </w:r>
      <w:r>
        <w:rPr>
          <w:rFonts w:ascii="Verdana" w:eastAsia="Times New Roman" w:hAnsi="Verdana"/>
          <w:lang w:eastAsia="nl-NL"/>
        </w:rPr>
        <w:t>n leerling in schaalwaarde 5</w:t>
      </w:r>
      <w:r w:rsidR="00AE5C9A">
        <w:rPr>
          <w:rFonts w:ascii="Verdana" w:eastAsia="Times New Roman" w:hAnsi="Verdana"/>
          <w:lang w:eastAsia="nl-NL"/>
        </w:rPr>
        <w:t>.</w:t>
      </w:r>
    </w:p>
    <w:p w:rsidR="00DA6A27" w:rsidRPr="001B0B79" w:rsidRDefault="00AE5C9A" w:rsidP="001B0B79">
      <w:pPr>
        <w:spacing w:before="100" w:beforeAutospacing="1" w:after="100" w:afterAutospacing="1" w:line="240" w:lineRule="auto"/>
        <w:rPr>
          <w:rFonts w:ascii="Verdana" w:eastAsia="Times New Roman" w:hAnsi="Verdana"/>
          <w:lang w:eastAsia="nl-NL"/>
        </w:rPr>
      </w:pPr>
      <w:r>
        <w:rPr>
          <w:rFonts w:ascii="Verdana" w:eastAsia="Times New Roman" w:hAnsi="Verdana"/>
          <w:lang w:eastAsia="nl-NL"/>
        </w:rPr>
        <w:t xml:space="preserve">Hieronder </w:t>
      </w:r>
      <w:r w:rsidR="00F06D95">
        <w:rPr>
          <w:rFonts w:ascii="Verdana" w:eastAsia="Times New Roman" w:hAnsi="Verdana"/>
          <w:lang w:eastAsia="nl-NL"/>
        </w:rPr>
        <w:t>werk ik deze</w:t>
      </w:r>
      <w:r w:rsidR="009E63C8">
        <w:rPr>
          <w:rFonts w:ascii="Verdana" w:eastAsia="Times New Roman" w:hAnsi="Verdana"/>
          <w:lang w:eastAsia="nl-NL"/>
        </w:rPr>
        <w:t xml:space="preserve"> analyse</w:t>
      </w:r>
      <w:r w:rsidR="00F06D95">
        <w:rPr>
          <w:rFonts w:ascii="Verdana" w:eastAsia="Times New Roman" w:hAnsi="Verdana"/>
          <w:lang w:eastAsia="nl-NL"/>
        </w:rPr>
        <w:t xml:space="preserve"> schematisch uit</w:t>
      </w:r>
      <w:r w:rsidR="009E63C8">
        <w:rPr>
          <w:rFonts w:ascii="Verdana" w:eastAsia="Times New Roman" w:hAnsi="Verdana"/>
          <w:lang w:eastAsia="nl-NL"/>
        </w:rPr>
        <w:t>.</w:t>
      </w:r>
    </w:p>
    <w:p w:rsidR="00DA6A27" w:rsidRPr="005A3EFA" w:rsidRDefault="00DA6A27" w:rsidP="00DA6A27">
      <w:pPr>
        <w:rPr>
          <w:rFonts w:ascii="Verdana" w:hAnsi="Verdana"/>
          <w:color w:val="1F497D" w:themeColor="text2"/>
        </w:rPr>
      </w:pPr>
      <w:r>
        <w:rPr>
          <w:rFonts w:ascii="Verdana" w:hAnsi="Verdana"/>
          <w:color w:val="1F497D" w:themeColor="text2"/>
        </w:rPr>
        <w:t>1.Ik wis</w:t>
      </w:r>
      <w:r w:rsidRPr="005A3EFA">
        <w:rPr>
          <w:rFonts w:ascii="Verdana" w:hAnsi="Verdana"/>
          <w:color w:val="1F497D" w:themeColor="text2"/>
        </w:rPr>
        <w:t>t wat ik moe</w:t>
      </w:r>
      <w:r>
        <w:rPr>
          <w:rFonts w:ascii="Verdana" w:hAnsi="Verdana"/>
          <w:color w:val="1F497D" w:themeColor="text2"/>
        </w:rPr>
        <w:t>s</w:t>
      </w:r>
      <w:r w:rsidRPr="005A3EFA">
        <w:rPr>
          <w:rFonts w:ascii="Verdana" w:hAnsi="Verdana"/>
          <w:color w:val="1F497D" w:themeColor="text2"/>
        </w:rPr>
        <w:t>t doen tijdens de scholè</w:t>
      </w:r>
    </w:p>
    <w:p w:rsidR="00DA6A27" w:rsidRDefault="00DA6A27" w:rsidP="00DA6A27">
      <w:pPr>
        <w:rPr>
          <w:rFonts w:ascii="Verdana" w:hAnsi="Verdana"/>
        </w:rPr>
      </w:pPr>
      <w:r>
        <w:rPr>
          <w:rFonts w:ascii="Verdana" w:hAnsi="Verdana"/>
        </w:rPr>
        <w:t>Helemaal niet mee eens/niet mee eens/ mee eens/ helemaal mee eens</w:t>
      </w:r>
    </w:p>
    <w:p w:rsidR="00DA6A27" w:rsidRDefault="009D6211" w:rsidP="003104F5">
      <w:pPr>
        <w:tabs>
          <w:tab w:val="left" w:pos="5670"/>
        </w:tabs>
        <w:rPr>
          <w:rFonts w:ascii="Verdana" w:hAnsi="Verdana"/>
          <w:noProof/>
          <w:lang w:eastAsia="nl-NL"/>
        </w:rPr>
      </w:pPr>
      <w:r>
        <w:rPr>
          <w:rFonts w:ascii="Verdana" w:hAnsi="Verdana"/>
          <w:noProof/>
          <w:lang w:eastAsia="nl-NL"/>
        </w:rPr>
        <w:drawing>
          <wp:inline distT="0" distB="0" distL="0" distR="0">
            <wp:extent cx="3590264" cy="1285222"/>
            <wp:effectExtent l="4527" t="0" r="5659" b="653"/>
            <wp:docPr id="12" name="Afbeelding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3104F5" w:rsidRDefault="003104F5" w:rsidP="00DA6A27">
      <w:pPr>
        <w:rPr>
          <w:rFonts w:ascii="Verdana" w:hAnsi="Verdana"/>
        </w:rPr>
      </w:pPr>
    </w:p>
    <w:p w:rsidR="00DA6A27" w:rsidRDefault="00DA6A27" w:rsidP="00DA6A27">
      <w:pPr>
        <w:rPr>
          <w:rFonts w:ascii="Verdana" w:hAnsi="Verdana"/>
          <w:color w:val="1F497D" w:themeColor="text2"/>
        </w:rPr>
      </w:pPr>
      <w:r>
        <w:rPr>
          <w:rFonts w:ascii="Verdana" w:hAnsi="Verdana"/>
          <w:color w:val="1F497D" w:themeColor="text2"/>
        </w:rPr>
        <w:t xml:space="preserve">2. </w:t>
      </w:r>
      <w:r w:rsidRPr="005A3EFA">
        <w:rPr>
          <w:rFonts w:ascii="Verdana" w:hAnsi="Verdana"/>
          <w:color w:val="1F497D" w:themeColor="text2"/>
        </w:rPr>
        <w:t>Ik ben altijd gemotiveerd aan het werk geweest</w:t>
      </w:r>
    </w:p>
    <w:p w:rsidR="00DA6A27" w:rsidRDefault="00DA6A27" w:rsidP="00DA6A27">
      <w:pPr>
        <w:rPr>
          <w:rFonts w:ascii="Verdana" w:hAnsi="Verdana"/>
        </w:rPr>
      </w:pPr>
      <w:r>
        <w:rPr>
          <w:rFonts w:ascii="Verdana" w:hAnsi="Verdana"/>
        </w:rPr>
        <w:t>Helemaal niet mee eens/niet mee eens/ mee eens/ helemaal mee eens</w:t>
      </w:r>
    </w:p>
    <w:p w:rsidR="00DA6A27" w:rsidRDefault="009D6211" w:rsidP="003104F5">
      <w:pPr>
        <w:tabs>
          <w:tab w:val="left" w:pos="5670"/>
        </w:tabs>
        <w:rPr>
          <w:rFonts w:ascii="Verdana" w:hAnsi="Verdana"/>
          <w:noProof/>
          <w:lang w:eastAsia="nl-NL"/>
        </w:rPr>
      </w:pPr>
      <w:r>
        <w:rPr>
          <w:rFonts w:ascii="Verdana" w:hAnsi="Verdana"/>
          <w:noProof/>
          <w:lang w:eastAsia="nl-NL"/>
        </w:rPr>
        <w:drawing>
          <wp:inline distT="0" distB="0" distL="0" distR="0">
            <wp:extent cx="3590868" cy="1800225"/>
            <wp:effectExtent l="4509" t="0" r="5073" b="0"/>
            <wp:docPr id="13" name="Grafiek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104F5" w:rsidRDefault="003104F5" w:rsidP="00DA6A27">
      <w:pPr>
        <w:rPr>
          <w:rFonts w:ascii="Verdana" w:hAnsi="Verdana"/>
        </w:rPr>
      </w:pPr>
    </w:p>
    <w:p w:rsidR="00DA6A27" w:rsidRDefault="00DA6A27" w:rsidP="00DA6A27">
      <w:pPr>
        <w:rPr>
          <w:rFonts w:ascii="Verdana" w:hAnsi="Verdana"/>
          <w:color w:val="1F497D" w:themeColor="text2"/>
        </w:rPr>
      </w:pPr>
      <w:r>
        <w:rPr>
          <w:rFonts w:ascii="Verdana" w:hAnsi="Verdana"/>
          <w:color w:val="1F497D" w:themeColor="text2"/>
        </w:rPr>
        <w:t xml:space="preserve">3. </w:t>
      </w:r>
      <w:r w:rsidRPr="005A3EFA">
        <w:rPr>
          <w:rFonts w:ascii="Verdana" w:hAnsi="Verdana"/>
          <w:color w:val="1F497D" w:themeColor="text2"/>
        </w:rPr>
        <w:t>Ik kan zelfstandig werken</w:t>
      </w:r>
    </w:p>
    <w:p w:rsidR="00DA6A27" w:rsidRDefault="00DA6A27" w:rsidP="00DA6A27">
      <w:pPr>
        <w:rPr>
          <w:rFonts w:ascii="Verdana" w:hAnsi="Verdana"/>
        </w:rPr>
      </w:pPr>
      <w:r>
        <w:rPr>
          <w:rFonts w:ascii="Verdana" w:hAnsi="Verdana"/>
        </w:rPr>
        <w:t>Helemaal niet mee eens/niet mee eens/ mee eens/ helemaal mee eens</w:t>
      </w:r>
    </w:p>
    <w:p w:rsidR="00DA6A27" w:rsidRDefault="009D6211" w:rsidP="003104F5">
      <w:pPr>
        <w:tabs>
          <w:tab w:val="left" w:pos="5670"/>
        </w:tabs>
        <w:rPr>
          <w:rFonts w:ascii="Verdana" w:hAnsi="Verdana"/>
          <w:noProof/>
          <w:lang w:eastAsia="nl-NL"/>
        </w:rPr>
      </w:pPr>
      <w:r>
        <w:rPr>
          <w:rFonts w:ascii="Verdana" w:hAnsi="Verdana"/>
          <w:noProof/>
          <w:lang w:eastAsia="nl-NL"/>
        </w:rPr>
        <w:lastRenderedPageBreak/>
        <w:drawing>
          <wp:inline distT="0" distB="0" distL="0" distR="0">
            <wp:extent cx="3590264" cy="1504186"/>
            <wp:effectExtent l="4527" t="0" r="5659" b="764"/>
            <wp:docPr id="14" name="Grafiek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713D9" w:rsidRPr="00333E73" w:rsidRDefault="007713D9" w:rsidP="003104F5">
      <w:pPr>
        <w:tabs>
          <w:tab w:val="left" w:pos="5670"/>
        </w:tabs>
        <w:rPr>
          <w:rFonts w:ascii="Verdana" w:hAnsi="Verdana"/>
          <w:noProof/>
          <w:lang w:eastAsia="nl-NL"/>
        </w:rPr>
      </w:pPr>
      <w:r w:rsidRPr="00333E73">
        <w:rPr>
          <w:rFonts w:ascii="Verdana" w:hAnsi="Verdana"/>
          <w:noProof/>
          <w:lang w:eastAsia="nl-NL"/>
        </w:rPr>
        <w:t>Alle kinderen zijn het ermee eens of helemaal mee eens dat ze zelfstandig kunnen werken terwijl in vraag 4, 4 kinderen aangeven dat ze vragen niet zelf konden oplossen. Ze deden bij elkaar navraag of bij mij. Leuk is dan om te zien dat ze dat toch zien als een vorm van zelf oplossen.</w:t>
      </w:r>
    </w:p>
    <w:p w:rsidR="003104F5" w:rsidRPr="005A3EFA" w:rsidRDefault="003104F5" w:rsidP="00DA6A27">
      <w:pPr>
        <w:rPr>
          <w:rFonts w:ascii="Verdana" w:hAnsi="Verdana"/>
        </w:rPr>
      </w:pPr>
    </w:p>
    <w:p w:rsidR="00DA6A27" w:rsidRDefault="00DA6A27" w:rsidP="00DA6A27">
      <w:pPr>
        <w:rPr>
          <w:rFonts w:ascii="Verdana" w:hAnsi="Verdana"/>
          <w:color w:val="1F497D" w:themeColor="text2"/>
        </w:rPr>
      </w:pPr>
      <w:r>
        <w:rPr>
          <w:rFonts w:ascii="Verdana" w:hAnsi="Verdana"/>
          <w:color w:val="1F497D" w:themeColor="text2"/>
        </w:rPr>
        <w:t xml:space="preserve">4. </w:t>
      </w:r>
      <w:r w:rsidRPr="005A3EFA">
        <w:rPr>
          <w:rFonts w:ascii="Verdana" w:hAnsi="Verdana"/>
          <w:color w:val="1F497D" w:themeColor="text2"/>
        </w:rPr>
        <w:t>Als ik vragen had loste ik die zelf op</w:t>
      </w:r>
    </w:p>
    <w:p w:rsidR="00DA6A27" w:rsidRDefault="00DA6A27" w:rsidP="00DA6A27">
      <w:pPr>
        <w:rPr>
          <w:rFonts w:ascii="Verdana" w:hAnsi="Verdana"/>
        </w:rPr>
      </w:pPr>
      <w:r>
        <w:rPr>
          <w:rFonts w:ascii="Verdana" w:hAnsi="Verdana"/>
        </w:rPr>
        <w:t>Helemaal niet mee eens/niet mee eens/ mee eens/ helemaal mee eens</w:t>
      </w:r>
    </w:p>
    <w:p w:rsidR="00DA6A27" w:rsidRDefault="009D6211" w:rsidP="003104F5">
      <w:pPr>
        <w:tabs>
          <w:tab w:val="left" w:pos="5670"/>
        </w:tabs>
        <w:rPr>
          <w:rFonts w:ascii="Verdana" w:hAnsi="Verdana"/>
          <w:noProof/>
          <w:color w:val="1F497D" w:themeColor="text2"/>
          <w:lang w:eastAsia="nl-NL"/>
        </w:rPr>
      </w:pPr>
      <w:r>
        <w:rPr>
          <w:rFonts w:ascii="Verdana" w:hAnsi="Verdana"/>
          <w:noProof/>
          <w:color w:val="1F497D" w:themeColor="text2"/>
          <w:lang w:eastAsia="nl-NL"/>
        </w:rPr>
        <w:drawing>
          <wp:inline distT="0" distB="0" distL="0" distR="0">
            <wp:extent cx="3590264" cy="1342343"/>
            <wp:effectExtent l="4527" t="0" r="5659" b="682"/>
            <wp:docPr id="15" name="Grafiek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104F5" w:rsidRPr="005A3EFA" w:rsidRDefault="003104F5" w:rsidP="00DA6A27">
      <w:pPr>
        <w:rPr>
          <w:rFonts w:ascii="Verdana" w:hAnsi="Verdana"/>
          <w:color w:val="1F497D" w:themeColor="text2"/>
        </w:rPr>
      </w:pPr>
    </w:p>
    <w:p w:rsidR="00857287" w:rsidRPr="00857287" w:rsidRDefault="00126ED3" w:rsidP="00DA6A27">
      <w:pPr>
        <w:rPr>
          <w:rFonts w:ascii="Verdana" w:hAnsi="Verdana"/>
          <w:color w:val="1F497D" w:themeColor="text2"/>
        </w:rPr>
      </w:pPr>
      <w:r>
        <w:rPr>
          <w:rFonts w:ascii="Verdana" w:hAnsi="Verdana"/>
          <w:color w:val="1F497D" w:themeColor="text2"/>
        </w:rPr>
        <w:t>5</w:t>
      </w:r>
      <w:r w:rsidR="00DA6A27">
        <w:rPr>
          <w:rFonts w:ascii="Verdana" w:hAnsi="Verdana"/>
          <w:color w:val="1F497D" w:themeColor="text2"/>
        </w:rPr>
        <w:t xml:space="preserve">. </w:t>
      </w:r>
      <w:r w:rsidR="00DA6A27" w:rsidRPr="005A3EFA">
        <w:rPr>
          <w:rFonts w:ascii="Verdana" w:hAnsi="Verdana"/>
          <w:color w:val="1F497D" w:themeColor="text2"/>
        </w:rPr>
        <w:t>Alle opdrachten waren makkelijk om te doen</w:t>
      </w:r>
    </w:p>
    <w:p w:rsidR="00DA6A27" w:rsidRDefault="00DA6A27" w:rsidP="00DA6A27">
      <w:pPr>
        <w:rPr>
          <w:rFonts w:ascii="Verdana" w:hAnsi="Verdana"/>
        </w:rPr>
      </w:pPr>
      <w:r>
        <w:rPr>
          <w:rFonts w:ascii="Verdana" w:hAnsi="Verdana"/>
        </w:rPr>
        <w:t>Helemaal niet mee eens/niet mee eens/ mee eens/ helemaal mee eens</w:t>
      </w:r>
    </w:p>
    <w:p w:rsidR="003104F5" w:rsidRDefault="009D6211" w:rsidP="00126ED3">
      <w:pPr>
        <w:tabs>
          <w:tab w:val="left" w:pos="5670"/>
        </w:tabs>
        <w:rPr>
          <w:rFonts w:ascii="Verdana" w:hAnsi="Verdana"/>
          <w:noProof/>
          <w:color w:val="1F497D" w:themeColor="text2"/>
          <w:lang w:eastAsia="nl-NL"/>
        </w:rPr>
      </w:pPr>
      <w:r>
        <w:rPr>
          <w:rFonts w:ascii="Verdana" w:hAnsi="Verdana"/>
          <w:noProof/>
          <w:color w:val="1F497D" w:themeColor="text2"/>
          <w:lang w:eastAsia="nl-NL"/>
        </w:rPr>
        <w:drawing>
          <wp:inline distT="0" distB="0" distL="0" distR="0">
            <wp:extent cx="3590264" cy="1504186"/>
            <wp:effectExtent l="4527" t="0" r="5659" b="764"/>
            <wp:docPr id="16" name="Grafiek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713D9" w:rsidRPr="00333E73" w:rsidRDefault="007713D9" w:rsidP="00126ED3">
      <w:pPr>
        <w:tabs>
          <w:tab w:val="left" w:pos="5670"/>
        </w:tabs>
        <w:rPr>
          <w:rFonts w:ascii="Verdana" w:hAnsi="Verdana"/>
          <w:noProof/>
          <w:lang w:eastAsia="nl-NL"/>
        </w:rPr>
      </w:pPr>
      <w:r w:rsidRPr="00333E73">
        <w:rPr>
          <w:rFonts w:ascii="Verdana" w:hAnsi="Verdana"/>
          <w:noProof/>
          <w:lang w:eastAsia="nl-NL"/>
        </w:rPr>
        <w:t>Hier geven 4 kinderen aan dat de opdrachten niet makkelijk waren om te doen. Inter</w:t>
      </w:r>
      <w:r w:rsidR="003E0754">
        <w:rPr>
          <w:rFonts w:ascii="Verdana" w:hAnsi="Verdana"/>
          <w:noProof/>
          <w:lang w:eastAsia="nl-NL"/>
        </w:rPr>
        <w:t>essant: het was allemaal fantas</w:t>
      </w:r>
      <w:r w:rsidRPr="00333E73">
        <w:rPr>
          <w:rFonts w:ascii="Verdana" w:hAnsi="Verdana"/>
          <w:noProof/>
          <w:lang w:eastAsia="nl-NL"/>
        </w:rPr>
        <w:t>tisch en toch niet makkelijk: ze hebben leren doorzetten!</w:t>
      </w:r>
    </w:p>
    <w:p w:rsidR="003104F5" w:rsidRPr="005A3EFA" w:rsidRDefault="003104F5" w:rsidP="00DA6A27">
      <w:pPr>
        <w:rPr>
          <w:rFonts w:ascii="Verdana" w:hAnsi="Verdana"/>
          <w:color w:val="1F497D" w:themeColor="text2"/>
        </w:rPr>
      </w:pPr>
    </w:p>
    <w:p w:rsidR="00DA6A27" w:rsidRPr="005A3EFA" w:rsidRDefault="00126ED3" w:rsidP="00DA6A27">
      <w:pPr>
        <w:rPr>
          <w:rFonts w:ascii="Verdana" w:hAnsi="Verdana"/>
          <w:color w:val="1F497D" w:themeColor="text2"/>
        </w:rPr>
      </w:pPr>
      <w:r>
        <w:rPr>
          <w:rFonts w:ascii="Verdana" w:hAnsi="Verdana"/>
          <w:color w:val="1F497D" w:themeColor="text2"/>
        </w:rPr>
        <w:t>6</w:t>
      </w:r>
      <w:r w:rsidR="00DA6A27">
        <w:rPr>
          <w:rFonts w:ascii="Verdana" w:hAnsi="Verdana"/>
          <w:color w:val="1F497D" w:themeColor="text2"/>
        </w:rPr>
        <w:t xml:space="preserve">. </w:t>
      </w:r>
      <w:r w:rsidR="00DA6A27" w:rsidRPr="005A3EFA">
        <w:rPr>
          <w:rFonts w:ascii="Verdana" w:hAnsi="Verdana"/>
          <w:color w:val="1F497D" w:themeColor="text2"/>
        </w:rPr>
        <w:t>Ik heb veel geleerd tijdens de scholè</w:t>
      </w:r>
    </w:p>
    <w:p w:rsidR="00DA6A27" w:rsidRDefault="00DA6A27" w:rsidP="00DA6A27">
      <w:pPr>
        <w:rPr>
          <w:rFonts w:ascii="Verdana" w:hAnsi="Verdana"/>
        </w:rPr>
      </w:pPr>
      <w:r>
        <w:rPr>
          <w:rFonts w:ascii="Verdana" w:hAnsi="Verdana"/>
        </w:rPr>
        <w:lastRenderedPageBreak/>
        <w:t>Helemaal niet mee eens/niet mee eens/ mee eens/ helemaal mee eens</w:t>
      </w:r>
    </w:p>
    <w:p w:rsidR="0020136B" w:rsidRPr="005A3EFA" w:rsidRDefault="009D6211" w:rsidP="001B0B79">
      <w:pPr>
        <w:tabs>
          <w:tab w:val="left" w:pos="5670"/>
        </w:tabs>
        <w:rPr>
          <w:rFonts w:ascii="Verdana" w:hAnsi="Verdana"/>
          <w:noProof/>
          <w:color w:val="1F497D" w:themeColor="text2"/>
          <w:lang w:eastAsia="nl-NL"/>
        </w:rPr>
      </w:pPr>
      <w:r>
        <w:rPr>
          <w:rFonts w:ascii="Verdana" w:hAnsi="Verdana"/>
          <w:noProof/>
          <w:color w:val="1F497D" w:themeColor="text2"/>
          <w:lang w:eastAsia="nl-NL"/>
        </w:rPr>
        <w:drawing>
          <wp:inline distT="0" distB="0" distL="0" distR="0">
            <wp:extent cx="3590264" cy="1504186"/>
            <wp:effectExtent l="4527" t="0" r="5659" b="764"/>
            <wp:docPr id="17" name="Grafiek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E0754" w:rsidRDefault="003E0754" w:rsidP="00DA6A27">
      <w:pPr>
        <w:rPr>
          <w:rFonts w:ascii="Verdana" w:hAnsi="Verdana"/>
          <w:color w:val="1F497D" w:themeColor="text2"/>
        </w:rPr>
      </w:pPr>
    </w:p>
    <w:p w:rsidR="00DA6A27" w:rsidRDefault="00126ED3" w:rsidP="00DA6A27">
      <w:pPr>
        <w:rPr>
          <w:rFonts w:ascii="Verdana" w:hAnsi="Verdana"/>
          <w:color w:val="1F497D" w:themeColor="text2"/>
        </w:rPr>
      </w:pPr>
      <w:r>
        <w:rPr>
          <w:rFonts w:ascii="Verdana" w:hAnsi="Verdana"/>
          <w:color w:val="1F497D" w:themeColor="text2"/>
        </w:rPr>
        <w:t>7</w:t>
      </w:r>
      <w:r w:rsidR="00DA6A27">
        <w:rPr>
          <w:rFonts w:ascii="Verdana" w:hAnsi="Verdana"/>
          <w:color w:val="1F497D" w:themeColor="text2"/>
        </w:rPr>
        <w:t xml:space="preserve">. </w:t>
      </w:r>
      <w:r w:rsidR="00DA6A27" w:rsidRPr="005A3EFA">
        <w:rPr>
          <w:rFonts w:ascii="Verdana" w:hAnsi="Verdana"/>
          <w:color w:val="1F497D" w:themeColor="text2"/>
        </w:rPr>
        <w:t xml:space="preserve">Ik </w:t>
      </w:r>
      <w:r w:rsidR="00DA6A27">
        <w:rPr>
          <w:rFonts w:ascii="Verdana" w:hAnsi="Verdana"/>
          <w:color w:val="1F497D" w:themeColor="text2"/>
        </w:rPr>
        <w:t>had soms</w:t>
      </w:r>
      <w:r w:rsidR="00DA6A27" w:rsidRPr="005A3EFA">
        <w:rPr>
          <w:rFonts w:ascii="Verdana" w:hAnsi="Verdana"/>
          <w:color w:val="1F497D" w:themeColor="text2"/>
        </w:rPr>
        <w:t xml:space="preserve"> moeite met mijn gevoelens tijdens de </w:t>
      </w:r>
      <w:r w:rsidR="00DA6A27" w:rsidRPr="00DC72E7">
        <w:rPr>
          <w:rFonts w:ascii="Verdana" w:hAnsi="Verdana"/>
          <w:i/>
          <w:iCs/>
          <w:color w:val="1F497D" w:themeColor="text2"/>
        </w:rPr>
        <w:t>scholè</w:t>
      </w:r>
    </w:p>
    <w:p w:rsidR="00DA6A27" w:rsidRDefault="00DA6A27" w:rsidP="00DA6A27">
      <w:pPr>
        <w:rPr>
          <w:rFonts w:ascii="Verdana" w:hAnsi="Verdana"/>
        </w:rPr>
      </w:pPr>
      <w:r>
        <w:rPr>
          <w:rFonts w:ascii="Verdana" w:hAnsi="Verdana"/>
        </w:rPr>
        <w:t>Helemaal niet mee eens/niet mee eens/ mee eens/ helemaal mee eens</w:t>
      </w:r>
    </w:p>
    <w:p w:rsidR="00857287" w:rsidRDefault="009D6211" w:rsidP="00DA6A27">
      <w:pPr>
        <w:rPr>
          <w:rFonts w:ascii="Verdana" w:hAnsi="Verdana"/>
        </w:rPr>
      </w:pPr>
      <w:r>
        <w:rPr>
          <w:rFonts w:ascii="Verdana" w:hAnsi="Verdana"/>
          <w:noProof/>
          <w:lang w:eastAsia="nl-NL"/>
        </w:rPr>
        <w:drawing>
          <wp:inline distT="0" distB="0" distL="0" distR="0">
            <wp:extent cx="3580766" cy="1504186"/>
            <wp:effectExtent l="4515" t="0" r="5644" b="764"/>
            <wp:docPr id="18" name="Grafiek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A6A27" w:rsidRPr="00333E73" w:rsidRDefault="00196742" w:rsidP="00DA6A27">
      <w:pPr>
        <w:rPr>
          <w:rFonts w:ascii="Verdana" w:hAnsi="Verdana"/>
        </w:rPr>
      </w:pPr>
      <w:r w:rsidRPr="00333E73">
        <w:rPr>
          <w:rFonts w:ascii="Verdana" w:hAnsi="Verdana"/>
        </w:rPr>
        <w:t>Dit is een bijzondere uitslag</w:t>
      </w:r>
      <w:r w:rsidR="008C1361">
        <w:rPr>
          <w:rFonts w:ascii="Verdana" w:hAnsi="Verdana"/>
        </w:rPr>
        <w:t>,</w:t>
      </w:r>
      <w:r w:rsidRPr="00333E73">
        <w:rPr>
          <w:rFonts w:ascii="Verdana" w:hAnsi="Verdana"/>
        </w:rPr>
        <w:t xml:space="preserve"> omdat hierbij de metacognitieve vaardigheden om de hoek komen kijken.</w:t>
      </w:r>
    </w:p>
    <w:p w:rsidR="008C1361" w:rsidRDefault="008C1361" w:rsidP="00DA6A27">
      <w:pPr>
        <w:rPr>
          <w:rFonts w:ascii="Verdana" w:hAnsi="Verdana"/>
          <w:color w:val="1F497D" w:themeColor="text2"/>
        </w:rPr>
      </w:pPr>
    </w:p>
    <w:p w:rsidR="00DA6A27" w:rsidRDefault="00126ED3" w:rsidP="00DA6A27">
      <w:pPr>
        <w:rPr>
          <w:rFonts w:ascii="Verdana" w:hAnsi="Verdana"/>
          <w:color w:val="1F497D" w:themeColor="text2"/>
        </w:rPr>
      </w:pPr>
      <w:r>
        <w:rPr>
          <w:rFonts w:ascii="Verdana" w:hAnsi="Verdana"/>
          <w:color w:val="1F497D" w:themeColor="text2"/>
        </w:rPr>
        <w:t>8</w:t>
      </w:r>
      <w:r w:rsidR="00DA6A27">
        <w:rPr>
          <w:rFonts w:ascii="Verdana" w:hAnsi="Verdana"/>
          <w:color w:val="1F497D" w:themeColor="text2"/>
        </w:rPr>
        <w:t xml:space="preserve">. </w:t>
      </w:r>
      <w:r w:rsidR="00DA6A27" w:rsidRPr="005A3EFA">
        <w:rPr>
          <w:rFonts w:ascii="Verdana" w:hAnsi="Verdana"/>
          <w:color w:val="1F497D" w:themeColor="text2"/>
        </w:rPr>
        <w:t>Ik heb van andere kinderen kunnen leren</w:t>
      </w:r>
    </w:p>
    <w:p w:rsidR="00DA6A27" w:rsidRDefault="00DA6A27" w:rsidP="00DA6A27">
      <w:pPr>
        <w:rPr>
          <w:rFonts w:ascii="Verdana" w:hAnsi="Verdana"/>
        </w:rPr>
      </w:pPr>
      <w:r>
        <w:rPr>
          <w:rFonts w:ascii="Verdana" w:hAnsi="Verdana"/>
        </w:rPr>
        <w:t>Helemaal niet mee eens/niet mee eens/ mee eens/ helemaal mee eens</w:t>
      </w:r>
    </w:p>
    <w:p w:rsidR="00126ED3" w:rsidRDefault="009D6211" w:rsidP="009D73E8">
      <w:pPr>
        <w:tabs>
          <w:tab w:val="left" w:pos="5670"/>
        </w:tabs>
        <w:rPr>
          <w:rFonts w:ascii="Verdana" w:hAnsi="Verdana"/>
          <w:noProof/>
          <w:lang w:eastAsia="nl-NL"/>
        </w:rPr>
      </w:pPr>
      <w:r>
        <w:rPr>
          <w:rFonts w:ascii="Verdana" w:hAnsi="Verdana"/>
          <w:noProof/>
          <w:lang w:eastAsia="nl-NL"/>
        </w:rPr>
        <w:drawing>
          <wp:inline distT="0" distB="0" distL="0" distR="0">
            <wp:extent cx="3599762" cy="1456585"/>
            <wp:effectExtent l="4539" t="0" r="5674" b="740"/>
            <wp:docPr id="19" name="Grafiek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96742" w:rsidRPr="00333E73" w:rsidRDefault="00196742" w:rsidP="009D73E8">
      <w:pPr>
        <w:tabs>
          <w:tab w:val="left" w:pos="5670"/>
        </w:tabs>
        <w:rPr>
          <w:rFonts w:ascii="Verdana" w:hAnsi="Verdana"/>
          <w:noProof/>
          <w:lang w:eastAsia="nl-NL"/>
        </w:rPr>
      </w:pPr>
      <w:r w:rsidRPr="00333E73">
        <w:rPr>
          <w:rFonts w:ascii="Verdana" w:hAnsi="Verdana"/>
          <w:noProof/>
          <w:lang w:eastAsia="nl-NL"/>
        </w:rPr>
        <w:t>Alle kinderen hebben van elkaar kunnen leren. Bijzonder.</w:t>
      </w:r>
    </w:p>
    <w:p w:rsidR="00126ED3" w:rsidRPr="00126ED3" w:rsidRDefault="00126ED3" w:rsidP="00DA6A27">
      <w:pPr>
        <w:rPr>
          <w:rFonts w:ascii="Verdana" w:hAnsi="Verdana"/>
          <w:noProof/>
          <w:lang w:eastAsia="nl-NL"/>
        </w:rPr>
      </w:pPr>
    </w:p>
    <w:p w:rsidR="00DA6A27" w:rsidRDefault="00126ED3" w:rsidP="005B3B84">
      <w:pPr>
        <w:rPr>
          <w:rFonts w:ascii="Verdana" w:hAnsi="Verdana"/>
          <w:color w:val="1F497D" w:themeColor="text2"/>
        </w:rPr>
      </w:pPr>
      <w:r>
        <w:rPr>
          <w:rFonts w:ascii="Verdana" w:hAnsi="Verdana"/>
          <w:color w:val="1F497D" w:themeColor="text2"/>
        </w:rPr>
        <w:lastRenderedPageBreak/>
        <w:t>9</w:t>
      </w:r>
      <w:r w:rsidR="00DA6A27">
        <w:rPr>
          <w:rFonts w:ascii="Verdana" w:hAnsi="Verdana"/>
          <w:color w:val="1F497D" w:themeColor="text2"/>
        </w:rPr>
        <w:t xml:space="preserve">. </w:t>
      </w:r>
      <w:r w:rsidR="00DA6A27" w:rsidRPr="005A3EFA">
        <w:rPr>
          <w:rFonts w:ascii="Verdana" w:hAnsi="Verdana"/>
          <w:color w:val="1F497D" w:themeColor="text2"/>
        </w:rPr>
        <w:t xml:space="preserve">Tijdens de </w:t>
      </w:r>
      <w:r w:rsidR="00DA6A27" w:rsidRPr="00DC72E7">
        <w:rPr>
          <w:rFonts w:ascii="Verdana" w:hAnsi="Verdana"/>
          <w:i/>
          <w:iCs/>
          <w:color w:val="1F497D" w:themeColor="text2"/>
        </w:rPr>
        <w:t>scholè</w:t>
      </w:r>
      <w:r w:rsidR="00DA6A27" w:rsidRPr="005A3EFA">
        <w:rPr>
          <w:rFonts w:ascii="Verdana" w:hAnsi="Verdana"/>
          <w:color w:val="1F497D" w:themeColor="text2"/>
        </w:rPr>
        <w:t xml:space="preserve"> heb ik mijn wijsheid kunnen gebruiken</w:t>
      </w:r>
      <w:r w:rsidR="005B3B84">
        <w:rPr>
          <w:rStyle w:val="Voetnootmarkering"/>
          <w:rFonts w:ascii="Verdana" w:hAnsi="Verdana"/>
          <w:color w:val="1F497D" w:themeColor="text2"/>
        </w:rPr>
        <w:footnoteReference w:id="29"/>
      </w:r>
    </w:p>
    <w:p w:rsidR="00DA6A27" w:rsidRDefault="00DA6A27" w:rsidP="00DA6A27">
      <w:pPr>
        <w:rPr>
          <w:rFonts w:ascii="Verdana" w:hAnsi="Verdana"/>
        </w:rPr>
      </w:pPr>
      <w:r>
        <w:rPr>
          <w:rFonts w:ascii="Verdana" w:hAnsi="Verdana"/>
        </w:rPr>
        <w:t>Helemaal niet mee eens/niet mee eens/ mee eens/ helemaal mee eens</w:t>
      </w:r>
    </w:p>
    <w:p w:rsidR="0020136B" w:rsidRDefault="009D6211" w:rsidP="009D73E8">
      <w:pPr>
        <w:tabs>
          <w:tab w:val="left" w:pos="5670"/>
        </w:tabs>
        <w:rPr>
          <w:rFonts w:ascii="Verdana" w:hAnsi="Verdana"/>
          <w:noProof/>
          <w:lang w:eastAsia="nl-NL"/>
        </w:rPr>
      </w:pPr>
      <w:r>
        <w:rPr>
          <w:rFonts w:ascii="Verdana" w:hAnsi="Verdana"/>
          <w:noProof/>
          <w:lang w:eastAsia="nl-NL"/>
        </w:rPr>
        <w:drawing>
          <wp:inline distT="0" distB="0" distL="0" distR="0">
            <wp:extent cx="3580766" cy="1504186"/>
            <wp:effectExtent l="4515" t="0" r="5644" b="764"/>
            <wp:docPr id="20" name="Grafiek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0136B" w:rsidRDefault="0020136B" w:rsidP="00DA6A27">
      <w:pPr>
        <w:rPr>
          <w:rFonts w:ascii="Verdana" w:hAnsi="Verdana"/>
          <w:noProof/>
          <w:lang w:eastAsia="nl-NL"/>
        </w:rPr>
      </w:pPr>
    </w:p>
    <w:p w:rsidR="00DA6A27" w:rsidRDefault="003104F5" w:rsidP="00DA6A27">
      <w:pPr>
        <w:rPr>
          <w:rFonts w:ascii="Verdana" w:hAnsi="Verdana"/>
          <w:color w:val="1F497D" w:themeColor="text2"/>
        </w:rPr>
      </w:pPr>
      <w:r>
        <w:rPr>
          <w:rFonts w:ascii="Verdana" w:hAnsi="Verdana"/>
          <w:color w:val="1F497D" w:themeColor="text2"/>
        </w:rPr>
        <w:t>1</w:t>
      </w:r>
      <w:r w:rsidR="00126ED3">
        <w:rPr>
          <w:rFonts w:ascii="Verdana" w:hAnsi="Verdana"/>
          <w:color w:val="1F497D" w:themeColor="text2"/>
        </w:rPr>
        <w:t>0</w:t>
      </w:r>
      <w:r w:rsidR="00DA6A27">
        <w:rPr>
          <w:rFonts w:ascii="Verdana" w:hAnsi="Verdana"/>
          <w:color w:val="1F497D" w:themeColor="text2"/>
        </w:rPr>
        <w:t xml:space="preserve">. </w:t>
      </w:r>
      <w:r w:rsidR="00DA6A27" w:rsidRPr="005A3EFA">
        <w:rPr>
          <w:rFonts w:ascii="Verdana" w:hAnsi="Verdana"/>
          <w:color w:val="1F497D" w:themeColor="text2"/>
        </w:rPr>
        <w:t xml:space="preserve">Ik </w:t>
      </w:r>
      <w:r w:rsidR="00DA6A27">
        <w:rPr>
          <w:rFonts w:ascii="Verdana" w:hAnsi="Verdana"/>
          <w:color w:val="1F497D" w:themeColor="text2"/>
        </w:rPr>
        <w:t>had</w:t>
      </w:r>
      <w:r w:rsidR="00DA6A27" w:rsidRPr="005A3EFA">
        <w:rPr>
          <w:rFonts w:ascii="Verdana" w:hAnsi="Verdana"/>
          <w:color w:val="1F497D" w:themeColor="text2"/>
        </w:rPr>
        <w:t xml:space="preserve"> binnen de gestelde tijd mijn opdracht</w:t>
      </w:r>
      <w:r w:rsidR="00DA6A27">
        <w:rPr>
          <w:rFonts w:ascii="Verdana" w:hAnsi="Verdana"/>
          <w:color w:val="1F497D" w:themeColor="text2"/>
        </w:rPr>
        <w:t>en</w:t>
      </w:r>
      <w:r w:rsidR="00DA6A27" w:rsidRPr="005A3EFA">
        <w:rPr>
          <w:rFonts w:ascii="Verdana" w:hAnsi="Verdana"/>
          <w:color w:val="1F497D" w:themeColor="text2"/>
        </w:rPr>
        <w:t xml:space="preserve"> klaar</w:t>
      </w:r>
    </w:p>
    <w:p w:rsidR="00DA6A27" w:rsidRDefault="00DA6A27" w:rsidP="00DA6A27">
      <w:pPr>
        <w:rPr>
          <w:rFonts w:ascii="Verdana" w:hAnsi="Verdana"/>
        </w:rPr>
      </w:pPr>
      <w:r>
        <w:rPr>
          <w:rFonts w:ascii="Verdana" w:hAnsi="Verdana"/>
        </w:rPr>
        <w:t>Helemaal niet mee eens/niet mee eens/ mee eens/ helemaal mee eens</w:t>
      </w:r>
    </w:p>
    <w:p w:rsidR="00DA6A27" w:rsidRDefault="009D6211" w:rsidP="009D73E8">
      <w:pPr>
        <w:tabs>
          <w:tab w:val="left" w:pos="5670"/>
        </w:tabs>
        <w:rPr>
          <w:rFonts w:ascii="Verdana" w:hAnsi="Verdana"/>
          <w:noProof/>
          <w:color w:val="1F497D" w:themeColor="text2"/>
          <w:lang w:eastAsia="nl-NL"/>
        </w:rPr>
      </w:pPr>
      <w:r>
        <w:rPr>
          <w:rFonts w:ascii="Verdana" w:hAnsi="Verdana"/>
          <w:noProof/>
          <w:color w:val="1F497D" w:themeColor="text2"/>
          <w:lang w:eastAsia="nl-NL"/>
        </w:rPr>
        <w:drawing>
          <wp:inline distT="0" distB="0" distL="0" distR="0">
            <wp:extent cx="3599762" cy="1504186"/>
            <wp:effectExtent l="4539" t="0" r="5674" b="764"/>
            <wp:docPr id="21" name="Grafiek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95BAF" w:rsidRDefault="00D95BAF" w:rsidP="003104F5">
      <w:pPr>
        <w:tabs>
          <w:tab w:val="left" w:pos="5670"/>
        </w:tabs>
        <w:rPr>
          <w:rFonts w:ascii="Verdana" w:hAnsi="Verdana"/>
          <w:color w:val="1F497D" w:themeColor="text2"/>
        </w:rPr>
      </w:pPr>
    </w:p>
    <w:p w:rsidR="00D95BAF" w:rsidRDefault="00126ED3" w:rsidP="003104F5">
      <w:pPr>
        <w:tabs>
          <w:tab w:val="left" w:pos="5670"/>
        </w:tabs>
        <w:rPr>
          <w:rFonts w:ascii="Verdana" w:hAnsi="Verdana"/>
          <w:color w:val="1F497D" w:themeColor="text2"/>
        </w:rPr>
      </w:pPr>
      <w:r>
        <w:rPr>
          <w:rFonts w:ascii="Verdana" w:hAnsi="Verdana"/>
          <w:color w:val="1F497D" w:themeColor="text2"/>
        </w:rPr>
        <w:t>11</w:t>
      </w:r>
      <w:r w:rsidR="00D95BAF">
        <w:rPr>
          <w:rFonts w:ascii="Verdana" w:hAnsi="Verdana"/>
          <w:color w:val="1F497D" w:themeColor="text2"/>
        </w:rPr>
        <w:t xml:space="preserve">. De </w:t>
      </w:r>
      <w:r w:rsidR="00D95BAF" w:rsidRPr="00DC72E7">
        <w:rPr>
          <w:rFonts w:ascii="Verdana" w:hAnsi="Verdana"/>
          <w:i/>
          <w:iCs/>
          <w:color w:val="1F497D" w:themeColor="text2"/>
        </w:rPr>
        <w:t>scholè</w:t>
      </w:r>
      <w:r w:rsidR="00D95BAF">
        <w:rPr>
          <w:rFonts w:ascii="Verdana" w:hAnsi="Verdana"/>
          <w:color w:val="1F497D" w:themeColor="text2"/>
        </w:rPr>
        <w:t xml:space="preserve"> kan ook zonder begeleider</w:t>
      </w:r>
    </w:p>
    <w:p w:rsidR="00D95BAF" w:rsidRPr="00126ED3" w:rsidRDefault="00D95BAF" w:rsidP="00126ED3">
      <w:pPr>
        <w:rPr>
          <w:rFonts w:ascii="Verdana" w:hAnsi="Verdana"/>
        </w:rPr>
      </w:pPr>
      <w:r>
        <w:rPr>
          <w:rFonts w:ascii="Verdana" w:hAnsi="Verdana"/>
        </w:rPr>
        <w:t>Helemaal niet mee eens/niet mee eens/ mee eens/ helemaal mee eens</w:t>
      </w:r>
    </w:p>
    <w:p w:rsidR="00D95BAF" w:rsidRDefault="009D6211" w:rsidP="009D73E8">
      <w:pPr>
        <w:tabs>
          <w:tab w:val="left" w:pos="5670"/>
        </w:tabs>
        <w:rPr>
          <w:rFonts w:ascii="Verdana" w:hAnsi="Verdana"/>
          <w:noProof/>
          <w:color w:val="1F497D" w:themeColor="text2"/>
          <w:lang w:eastAsia="nl-NL"/>
        </w:rPr>
      </w:pPr>
      <w:r>
        <w:rPr>
          <w:rFonts w:ascii="Verdana" w:hAnsi="Verdana"/>
          <w:noProof/>
          <w:color w:val="1F497D" w:themeColor="text2"/>
          <w:lang w:eastAsia="nl-NL"/>
        </w:rPr>
        <w:drawing>
          <wp:inline distT="0" distB="0" distL="0" distR="0">
            <wp:extent cx="3599762" cy="1504186"/>
            <wp:effectExtent l="4539" t="0" r="5674" b="764"/>
            <wp:docPr id="22" name="Grafiek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96742" w:rsidRPr="00333E73" w:rsidRDefault="00196742" w:rsidP="008C1361">
      <w:pPr>
        <w:tabs>
          <w:tab w:val="left" w:pos="5670"/>
        </w:tabs>
        <w:rPr>
          <w:rFonts w:ascii="Verdana" w:hAnsi="Verdana"/>
        </w:rPr>
      </w:pPr>
      <w:r w:rsidRPr="00333E73">
        <w:rPr>
          <w:rFonts w:ascii="Verdana" w:hAnsi="Verdana"/>
          <w:noProof/>
          <w:lang w:eastAsia="nl-NL"/>
        </w:rPr>
        <w:t xml:space="preserve">Bijzonder </w:t>
      </w:r>
      <w:r w:rsidR="0012584A" w:rsidRPr="00333E73">
        <w:rPr>
          <w:rFonts w:ascii="Verdana" w:hAnsi="Verdana"/>
          <w:noProof/>
          <w:lang w:eastAsia="nl-NL"/>
        </w:rPr>
        <w:t xml:space="preserve">aan dit </w:t>
      </w:r>
      <w:r w:rsidRPr="00333E73">
        <w:rPr>
          <w:rFonts w:ascii="Verdana" w:hAnsi="Verdana"/>
          <w:noProof/>
          <w:lang w:eastAsia="nl-NL"/>
        </w:rPr>
        <w:t>an</w:t>
      </w:r>
      <w:r w:rsidR="0012584A" w:rsidRPr="00333E73">
        <w:rPr>
          <w:rFonts w:ascii="Verdana" w:hAnsi="Verdana"/>
          <w:noProof/>
          <w:lang w:eastAsia="nl-NL"/>
        </w:rPr>
        <w:t>twoord is dat</w:t>
      </w:r>
      <w:r w:rsidRPr="00333E73">
        <w:rPr>
          <w:rFonts w:ascii="Verdana" w:hAnsi="Verdana"/>
          <w:noProof/>
          <w:lang w:eastAsia="nl-NL"/>
        </w:rPr>
        <w:t xml:space="preserve"> de begeleider dus wel degelijk van belang </w:t>
      </w:r>
      <w:r w:rsidR="00BC3DCD" w:rsidRPr="00333E73">
        <w:rPr>
          <w:rFonts w:ascii="Verdana" w:hAnsi="Verdana"/>
          <w:noProof/>
          <w:lang w:eastAsia="nl-NL"/>
        </w:rPr>
        <w:t xml:space="preserve">is  </w:t>
      </w:r>
      <w:r w:rsidRPr="00333E73">
        <w:rPr>
          <w:rFonts w:ascii="Verdana" w:hAnsi="Verdana"/>
          <w:noProof/>
          <w:lang w:eastAsia="nl-NL"/>
        </w:rPr>
        <w:t>voor de kinderen.</w:t>
      </w:r>
      <w:r w:rsidR="00D642D0" w:rsidRPr="00333E73">
        <w:rPr>
          <w:rFonts w:ascii="Verdana" w:hAnsi="Verdana"/>
          <w:noProof/>
          <w:lang w:eastAsia="nl-NL"/>
        </w:rPr>
        <w:t xml:space="preserve"> De begeleider kan de kinderen helpen te reflecteren op hun werk en ook </w:t>
      </w:r>
      <w:r w:rsidR="008C1361">
        <w:rPr>
          <w:rFonts w:ascii="Verdana" w:hAnsi="Verdana"/>
          <w:noProof/>
          <w:lang w:eastAsia="nl-NL"/>
        </w:rPr>
        <w:t xml:space="preserve">op </w:t>
      </w:r>
      <w:r w:rsidR="00D642D0" w:rsidRPr="00333E73">
        <w:rPr>
          <w:rFonts w:ascii="Verdana" w:hAnsi="Verdana"/>
          <w:noProof/>
          <w:lang w:eastAsia="nl-NL"/>
        </w:rPr>
        <w:t>het proces dat leid</w:t>
      </w:r>
      <w:r w:rsidR="00BC3DCD" w:rsidRPr="00333E73">
        <w:rPr>
          <w:rFonts w:ascii="Verdana" w:hAnsi="Verdana"/>
          <w:noProof/>
          <w:lang w:eastAsia="nl-NL"/>
        </w:rPr>
        <w:t>t</w:t>
      </w:r>
      <w:r w:rsidR="00D642D0" w:rsidRPr="00333E73">
        <w:rPr>
          <w:rFonts w:ascii="Verdana" w:hAnsi="Verdana"/>
          <w:noProof/>
          <w:lang w:eastAsia="nl-NL"/>
        </w:rPr>
        <w:t xml:space="preserve"> naar het resultaat. </w:t>
      </w:r>
    </w:p>
    <w:p w:rsidR="00D95BAF" w:rsidRDefault="00D95BAF" w:rsidP="00DA6A27">
      <w:pPr>
        <w:rPr>
          <w:rFonts w:ascii="Verdana" w:hAnsi="Verdana"/>
          <w:color w:val="1F497D" w:themeColor="text2"/>
        </w:rPr>
      </w:pPr>
    </w:p>
    <w:p w:rsidR="00DA6A27" w:rsidRDefault="003104F5" w:rsidP="00DA6A27">
      <w:pPr>
        <w:rPr>
          <w:rFonts w:ascii="Verdana" w:hAnsi="Verdana"/>
          <w:color w:val="1F497D" w:themeColor="text2"/>
        </w:rPr>
      </w:pPr>
      <w:r>
        <w:rPr>
          <w:rFonts w:ascii="Verdana" w:hAnsi="Verdana"/>
          <w:color w:val="1F497D" w:themeColor="text2"/>
        </w:rPr>
        <w:lastRenderedPageBreak/>
        <w:t>1</w:t>
      </w:r>
      <w:r w:rsidR="00126ED3">
        <w:rPr>
          <w:rFonts w:ascii="Verdana" w:hAnsi="Verdana"/>
          <w:color w:val="1F497D" w:themeColor="text2"/>
        </w:rPr>
        <w:t>2</w:t>
      </w:r>
      <w:r w:rsidR="00DA6A27">
        <w:rPr>
          <w:rFonts w:ascii="Verdana" w:hAnsi="Verdana"/>
          <w:color w:val="1F497D" w:themeColor="text2"/>
        </w:rPr>
        <w:t xml:space="preserve">. </w:t>
      </w:r>
      <w:r w:rsidR="00DA6A27" w:rsidRPr="005A3EFA">
        <w:rPr>
          <w:rFonts w:ascii="Verdana" w:hAnsi="Verdana"/>
          <w:color w:val="1F497D" w:themeColor="text2"/>
        </w:rPr>
        <w:t xml:space="preserve">Ik heb over het algemeen met plezier gewerkt in de </w:t>
      </w:r>
      <w:r w:rsidR="00DA6A27" w:rsidRPr="00F51444">
        <w:rPr>
          <w:rFonts w:ascii="Verdana" w:hAnsi="Verdana"/>
          <w:i/>
          <w:iCs/>
          <w:color w:val="1F497D" w:themeColor="text2"/>
        </w:rPr>
        <w:t>scholè</w:t>
      </w:r>
    </w:p>
    <w:p w:rsidR="00DA6A27" w:rsidRDefault="00DA6A27" w:rsidP="00DA6A27">
      <w:pPr>
        <w:rPr>
          <w:rFonts w:ascii="Verdana" w:hAnsi="Verdana"/>
        </w:rPr>
      </w:pPr>
      <w:r>
        <w:rPr>
          <w:rFonts w:ascii="Verdana" w:hAnsi="Verdana"/>
        </w:rPr>
        <w:t>Helemaal niet mee eens/niet mee eens/ mee eens/ helemaal mee eens</w:t>
      </w:r>
    </w:p>
    <w:p w:rsidR="00D95BAF" w:rsidRDefault="009D6211" w:rsidP="009D73E8">
      <w:pPr>
        <w:tabs>
          <w:tab w:val="left" w:pos="5670"/>
        </w:tabs>
        <w:rPr>
          <w:rFonts w:ascii="Verdana" w:hAnsi="Verdana"/>
          <w:noProof/>
          <w:lang w:eastAsia="nl-NL"/>
        </w:rPr>
      </w:pPr>
      <w:r>
        <w:rPr>
          <w:rFonts w:ascii="Verdana" w:hAnsi="Verdana"/>
          <w:noProof/>
          <w:lang w:eastAsia="nl-NL"/>
        </w:rPr>
        <w:drawing>
          <wp:inline distT="0" distB="0" distL="0" distR="0">
            <wp:extent cx="3609260" cy="1504186"/>
            <wp:effectExtent l="4551" t="0" r="5689" b="764"/>
            <wp:docPr id="23" name="Grafiek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95BAF" w:rsidRDefault="00D95BAF" w:rsidP="00DA6A27">
      <w:pPr>
        <w:rPr>
          <w:rFonts w:ascii="Verdana" w:hAnsi="Verdana"/>
        </w:rPr>
      </w:pPr>
    </w:p>
    <w:p w:rsidR="00DA6A27" w:rsidRPr="0033744D" w:rsidRDefault="003104F5" w:rsidP="00DA6A27">
      <w:pPr>
        <w:rPr>
          <w:rFonts w:ascii="Verdana" w:hAnsi="Verdana"/>
          <w:color w:val="1F497D" w:themeColor="text2"/>
        </w:rPr>
      </w:pPr>
      <w:r>
        <w:rPr>
          <w:rFonts w:ascii="Verdana" w:hAnsi="Verdana"/>
          <w:color w:val="1F497D" w:themeColor="text2"/>
        </w:rPr>
        <w:t>1</w:t>
      </w:r>
      <w:r w:rsidR="00126ED3">
        <w:rPr>
          <w:rFonts w:ascii="Verdana" w:hAnsi="Verdana"/>
          <w:color w:val="1F497D" w:themeColor="text2"/>
        </w:rPr>
        <w:t>3</w:t>
      </w:r>
      <w:r w:rsidR="00DA6A27">
        <w:rPr>
          <w:rFonts w:ascii="Verdana" w:hAnsi="Verdana"/>
          <w:color w:val="1F497D" w:themeColor="text2"/>
        </w:rPr>
        <w:t xml:space="preserve">. </w:t>
      </w:r>
      <w:r w:rsidR="00DA6A27" w:rsidRPr="0033744D">
        <w:rPr>
          <w:rFonts w:ascii="Verdana" w:hAnsi="Verdana"/>
          <w:color w:val="1F497D" w:themeColor="text2"/>
        </w:rPr>
        <w:t xml:space="preserve">Ik zou graag door willen gaan met de </w:t>
      </w:r>
      <w:r w:rsidR="00DA6A27" w:rsidRPr="00F51444">
        <w:rPr>
          <w:rFonts w:ascii="Verdana" w:hAnsi="Verdana"/>
          <w:i/>
          <w:iCs/>
          <w:color w:val="1F497D" w:themeColor="text2"/>
        </w:rPr>
        <w:t>scholè</w:t>
      </w:r>
    </w:p>
    <w:p w:rsidR="002F1421" w:rsidRDefault="00DA6A27" w:rsidP="00501C99">
      <w:pPr>
        <w:rPr>
          <w:rFonts w:ascii="Verdana" w:hAnsi="Verdana"/>
        </w:rPr>
      </w:pPr>
      <w:r>
        <w:rPr>
          <w:rFonts w:ascii="Verdana" w:hAnsi="Verdana"/>
        </w:rPr>
        <w:t>Helemaal niet mee eens/niet mee eens/ mee eens/ helemaal mee eens</w:t>
      </w:r>
    </w:p>
    <w:p w:rsidR="002F1421" w:rsidRPr="00B25541" w:rsidRDefault="009D6211" w:rsidP="00501C99">
      <w:pPr>
        <w:rPr>
          <w:rFonts w:ascii="Verdana" w:hAnsi="Verdana"/>
          <w:noProof/>
          <w:lang w:eastAsia="nl-NL"/>
        </w:rPr>
      </w:pPr>
      <w:r>
        <w:rPr>
          <w:rFonts w:ascii="Verdana" w:hAnsi="Verdana"/>
          <w:noProof/>
          <w:lang w:eastAsia="nl-NL"/>
        </w:rPr>
        <w:drawing>
          <wp:inline distT="0" distB="0" distL="0" distR="0">
            <wp:extent cx="3580766" cy="1504186"/>
            <wp:effectExtent l="4515" t="0" r="5644" b="764"/>
            <wp:docPr id="24" name="Grafiek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B548B" w:rsidRDefault="00CB548B" w:rsidP="00501C99">
      <w:pPr>
        <w:rPr>
          <w:rFonts w:ascii="Verdana" w:hAnsi="Verdana"/>
          <w:noProof/>
          <w:lang w:eastAsia="nl-NL"/>
        </w:rPr>
      </w:pPr>
    </w:p>
    <w:p w:rsidR="00E82EC0" w:rsidRDefault="00E82EC0" w:rsidP="0045489C">
      <w:pPr>
        <w:rPr>
          <w:rFonts w:ascii="Verdana" w:hAnsi="Verdana"/>
          <w:color w:val="FF0000"/>
        </w:rPr>
      </w:pPr>
    </w:p>
    <w:p w:rsidR="0045489C" w:rsidRPr="0045489C" w:rsidRDefault="0045489C" w:rsidP="00501C99">
      <w:pPr>
        <w:rPr>
          <w:rFonts w:ascii="Verdana" w:hAnsi="Verdana"/>
          <w:color w:val="FF0000"/>
        </w:rPr>
      </w:pPr>
    </w:p>
    <w:p w:rsidR="00501C99" w:rsidRDefault="00501C99" w:rsidP="00501C99">
      <w:pPr>
        <w:rPr>
          <w:rFonts w:ascii="Verdana" w:hAnsi="Verdana"/>
        </w:rPr>
      </w:pPr>
    </w:p>
    <w:p w:rsidR="007B1D57" w:rsidRPr="00BB3DBE" w:rsidRDefault="00602021" w:rsidP="00BB3DBE">
      <w:pPr>
        <w:pStyle w:val="Kop1"/>
      </w:pPr>
      <w:r>
        <w:rPr>
          <w:noProof/>
        </w:rPr>
        <w:br w:type="page"/>
      </w:r>
      <w:bookmarkStart w:id="35" w:name="_Toc332309896"/>
      <w:r w:rsidRPr="00BB3DBE">
        <w:lastRenderedPageBreak/>
        <w:t>Conclusies en aanbevelingen</w:t>
      </w:r>
      <w:bookmarkEnd w:id="35"/>
    </w:p>
    <w:p w:rsidR="007B1D57" w:rsidRPr="00BB3DBE" w:rsidRDefault="007B1D57" w:rsidP="00BB3DBE">
      <w:pPr>
        <w:pStyle w:val="Kop2"/>
        <w:tabs>
          <w:tab w:val="clear" w:pos="576"/>
        </w:tabs>
        <w:ind w:left="851" w:hanging="851"/>
      </w:pPr>
      <w:bookmarkStart w:id="36" w:name="_Toc332309897"/>
      <w:r w:rsidRPr="00BB3DBE">
        <w:t>Leerkrachtvaardigheden</w:t>
      </w:r>
      <w:r w:rsidR="00BB3DBE">
        <w:t>: d</w:t>
      </w:r>
      <w:r w:rsidRPr="00BB3DBE">
        <w:rPr>
          <w:noProof/>
          <w:lang w:eastAsia="nl-NL"/>
        </w:rPr>
        <w:t>e rol van de begeleider</w:t>
      </w:r>
      <w:bookmarkEnd w:id="36"/>
    </w:p>
    <w:p w:rsidR="007B1D57" w:rsidRPr="006C4DF2" w:rsidRDefault="007B1D57" w:rsidP="00C938C7">
      <w:pPr>
        <w:rPr>
          <w:rFonts w:ascii="Verdana" w:hAnsi="Verdana"/>
          <w:noProof/>
          <w:lang w:eastAsia="nl-NL"/>
        </w:rPr>
      </w:pPr>
      <w:r>
        <w:rPr>
          <w:rFonts w:ascii="Verdana" w:hAnsi="Verdana"/>
          <w:noProof/>
          <w:lang w:eastAsia="nl-NL"/>
        </w:rPr>
        <w:t>Ik heb ontdekt dat de rol van de begeleider ess</w:t>
      </w:r>
      <w:r w:rsidR="00F51444">
        <w:rPr>
          <w:rFonts w:ascii="Verdana" w:hAnsi="Verdana"/>
          <w:noProof/>
          <w:lang w:eastAsia="nl-NL"/>
        </w:rPr>
        <w:t>e</w:t>
      </w:r>
      <w:r>
        <w:rPr>
          <w:rFonts w:ascii="Verdana" w:hAnsi="Verdana"/>
          <w:noProof/>
          <w:lang w:eastAsia="nl-NL"/>
        </w:rPr>
        <w:t>ntieel is. De getalenteerde kinderen kunnen min of meer zelfstandig werken</w:t>
      </w:r>
      <w:r w:rsidR="00C938C7">
        <w:rPr>
          <w:rFonts w:ascii="Verdana" w:hAnsi="Verdana"/>
          <w:noProof/>
          <w:lang w:eastAsia="nl-NL"/>
        </w:rPr>
        <w:t>,</w:t>
      </w:r>
      <w:r>
        <w:rPr>
          <w:rFonts w:ascii="Verdana" w:hAnsi="Verdana"/>
          <w:noProof/>
          <w:lang w:eastAsia="nl-NL"/>
        </w:rPr>
        <w:t xml:space="preserve"> maar hebben ook behoefte aan feedback. Samen het werk beoordelen en het begeleiden van en reflectie geven op het proces van samenwerken. Het is belangrijk dat de begeleider de kaders aangeeft.  De begeleider adviseert</w:t>
      </w:r>
      <w:r w:rsidR="00C938C7">
        <w:rPr>
          <w:rFonts w:ascii="Verdana" w:hAnsi="Verdana"/>
          <w:noProof/>
          <w:lang w:eastAsia="nl-NL"/>
        </w:rPr>
        <w:t xml:space="preserve"> bij frustraties en vragen, maar </w:t>
      </w:r>
      <w:r>
        <w:rPr>
          <w:rFonts w:ascii="Verdana" w:hAnsi="Verdana"/>
          <w:noProof/>
          <w:lang w:eastAsia="nl-NL"/>
        </w:rPr>
        <w:t>complimenteert ook</w:t>
      </w:r>
      <w:r w:rsidR="00C938C7">
        <w:rPr>
          <w:rFonts w:ascii="Verdana" w:hAnsi="Verdana"/>
          <w:noProof/>
          <w:lang w:eastAsia="nl-NL"/>
        </w:rPr>
        <w:t>,</w:t>
      </w:r>
      <w:r>
        <w:rPr>
          <w:rFonts w:ascii="Verdana" w:hAnsi="Verdana"/>
          <w:noProof/>
          <w:lang w:eastAsia="nl-NL"/>
        </w:rPr>
        <w:t xml:space="preserve"> zodat de kinderen positief in het werk blijven staan. Het is juist voor deze getalenteerde kinderen belangrijk om gezien en gewaardeerd te worden. Dit draagt weer</w:t>
      </w:r>
      <w:r w:rsidR="00C938C7">
        <w:rPr>
          <w:rFonts w:ascii="Verdana" w:hAnsi="Verdana"/>
          <w:noProof/>
          <w:lang w:eastAsia="nl-NL"/>
        </w:rPr>
        <w:t xml:space="preserve"> bij aan hun zelfvertrouwen. Dat</w:t>
      </w:r>
      <w:r>
        <w:rPr>
          <w:rFonts w:ascii="Verdana" w:hAnsi="Verdana"/>
          <w:noProof/>
          <w:lang w:eastAsia="nl-NL"/>
        </w:rPr>
        <w:t xml:space="preserve"> wordt hiermee </w:t>
      </w:r>
      <w:r w:rsidRPr="004D390C">
        <w:rPr>
          <w:rFonts w:ascii="Verdana" w:hAnsi="Verdana"/>
          <w:noProof/>
          <w:lang w:eastAsia="nl-NL"/>
        </w:rPr>
        <w:t>vergroot. Je ziet de kinderen groeien in het proces.</w:t>
      </w:r>
      <w:r w:rsidR="00654ECC" w:rsidRPr="004D390C">
        <w:rPr>
          <w:rFonts w:ascii="Verdana" w:hAnsi="Verdana"/>
          <w:noProof/>
          <w:lang w:eastAsia="nl-NL"/>
        </w:rPr>
        <w:t xml:space="preserve"> Zoals Levi het zelf al aangaf toen hij zijn presentatie </w:t>
      </w:r>
      <w:r w:rsidR="00C938C7">
        <w:rPr>
          <w:rFonts w:ascii="Verdana" w:hAnsi="Verdana"/>
          <w:noProof/>
          <w:lang w:eastAsia="nl-NL"/>
        </w:rPr>
        <w:t xml:space="preserve">gaf in de klas toen ik vroeg: “Wat heb je nu geleerd in de </w:t>
      </w:r>
      <w:r w:rsidR="00C938C7" w:rsidRPr="00C938C7">
        <w:rPr>
          <w:rFonts w:ascii="Verdana" w:hAnsi="Verdana"/>
          <w:i/>
          <w:iCs/>
          <w:noProof/>
          <w:lang w:eastAsia="nl-NL"/>
        </w:rPr>
        <w:t>s</w:t>
      </w:r>
      <w:r w:rsidR="00654ECC" w:rsidRPr="00C938C7">
        <w:rPr>
          <w:rFonts w:ascii="Verdana" w:hAnsi="Verdana"/>
          <w:i/>
          <w:iCs/>
          <w:noProof/>
          <w:lang w:eastAsia="nl-NL"/>
        </w:rPr>
        <w:t>cholè</w:t>
      </w:r>
      <w:r w:rsidR="00D642D0" w:rsidRPr="004D390C">
        <w:rPr>
          <w:rFonts w:ascii="Verdana" w:hAnsi="Verdana"/>
          <w:noProof/>
          <w:lang w:eastAsia="nl-NL"/>
        </w:rPr>
        <w:t>”</w:t>
      </w:r>
      <w:r w:rsidR="00654ECC" w:rsidRPr="004D390C">
        <w:rPr>
          <w:rFonts w:ascii="Verdana" w:hAnsi="Verdana"/>
          <w:noProof/>
          <w:lang w:eastAsia="nl-NL"/>
        </w:rPr>
        <w:t xml:space="preserve">. Hij antwoorde met </w:t>
      </w:r>
      <w:r w:rsidR="003E2404" w:rsidRPr="004D390C">
        <w:rPr>
          <w:rFonts w:ascii="Verdana" w:hAnsi="Verdana"/>
          <w:noProof/>
          <w:lang w:eastAsia="nl-NL"/>
        </w:rPr>
        <w:t>”Mijn gevoelens te ui</w:t>
      </w:r>
      <w:r w:rsidR="00654ECC" w:rsidRPr="004D390C">
        <w:rPr>
          <w:rFonts w:ascii="Verdana" w:hAnsi="Verdana"/>
          <w:noProof/>
          <w:lang w:eastAsia="nl-NL"/>
        </w:rPr>
        <w:t>ten”. Dit leren we niet uit de boeken</w:t>
      </w:r>
      <w:r w:rsidR="00C938C7">
        <w:rPr>
          <w:rFonts w:ascii="Verdana" w:hAnsi="Verdana"/>
          <w:noProof/>
          <w:lang w:eastAsia="nl-NL"/>
        </w:rPr>
        <w:t>;</w:t>
      </w:r>
      <w:r w:rsidR="00654ECC" w:rsidRPr="004D390C">
        <w:rPr>
          <w:rFonts w:ascii="Verdana" w:hAnsi="Verdana"/>
          <w:noProof/>
          <w:lang w:eastAsia="nl-NL"/>
        </w:rPr>
        <w:t xml:space="preserve"> </w:t>
      </w:r>
      <w:r w:rsidR="00C938C7">
        <w:rPr>
          <w:rFonts w:ascii="Verdana" w:hAnsi="Verdana"/>
          <w:noProof/>
          <w:lang w:eastAsia="nl-NL"/>
        </w:rPr>
        <w:t>he</w:t>
      </w:r>
      <w:r w:rsidR="00654ECC" w:rsidRPr="004D390C">
        <w:rPr>
          <w:rFonts w:ascii="Verdana" w:hAnsi="Verdana"/>
          <w:noProof/>
          <w:lang w:eastAsia="nl-NL"/>
        </w:rPr>
        <w:t>t is iets wat de kinderen zelf moeten leren en ontdekken.</w:t>
      </w:r>
    </w:p>
    <w:p w:rsidR="00B14BAD" w:rsidRPr="00BB3DBE" w:rsidRDefault="00337B57" w:rsidP="00BB3DBE">
      <w:pPr>
        <w:pStyle w:val="Kop2"/>
        <w:tabs>
          <w:tab w:val="clear" w:pos="576"/>
        </w:tabs>
        <w:ind w:left="851" w:hanging="851"/>
      </w:pPr>
      <w:bookmarkStart w:id="37" w:name="_Toc332309898"/>
      <w:r w:rsidRPr="00BB3DBE">
        <w:t>Conclusies exp</w:t>
      </w:r>
      <w:r w:rsidR="00ED1CD4" w:rsidRPr="00BB3DBE">
        <w:t>e</w:t>
      </w:r>
      <w:r w:rsidRPr="00BB3DBE">
        <w:t>riment</w:t>
      </w:r>
      <w:bookmarkEnd w:id="37"/>
    </w:p>
    <w:p w:rsidR="004D390C" w:rsidRPr="004D390C" w:rsidRDefault="00B14BAD" w:rsidP="00540908">
      <w:pPr>
        <w:rPr>
          <w:rFonts w:ascii="Verdana" w:hAnsi="Verdana"/>
        </w:rPr>
      </w:pPr>
      <w:r>
        <w:rPr>
          <w:rFonts w:ascii="Verdana" w:hAnsi="Verdana"/>
        </w:rPr>
        <w:t xml:space="preserve">Welke conclusies kunnen we </w:t>
      </w:r>
      <w:r w:rsidR="00CD0729">
        <w:rPr>
          <w:rFonts w:ascii="Verdana" w:hAnsi="Verdana"/>
        </w:rPr>
        <w:t xml:space="preserve">trekken </w:t>
      </w:r>
      <w:r>
        <w:rPr>
          <w:rFonts w:ascii="Verdana" w:hAnsi="Verdana"/>
        </w:rPr>
        <w:t xml:space="preserve">uit dit onderzoek? </w:t>
      </w:r>
    </w:p>
    <w:p w:rsidR="004D390C" w:rsidRPr="004D390C" w:rsidRDefault="004D390C" w:rsidP="00BB3DBE">
      <w:pPr>
        <w:pStyle w:val="Lijstalinea"/>
        <w:numPr>
          <w:ilvl w:val="0"/>
          <w:numId w:val="29"/>
        </w:numPr>
        <w:ind w:left="709" w:hanging="709"/>
        <w:rPr>
          <w:rFonts w:ascii="Verdana" w:hAnsi="Verdana"/>
        </w:rPr>
      </w:pPr>
      <w:r w:rsidRPr="004D390C">
        <w:rPr>
          <w:rFonts w:ascii="Verdana" w:hAnsi="Verdana"/>
        </w:rPr>
        <w:t xml:space="preserve">Het valt op dat in de </w:t>
      </w:r>
      <w:r w:rsidRPr="004D390C">
        <w:rPr>
          <w:rFonts w:ascii="Verdana" w:hAnsi="Verdana"/>
          <w:i/>
          <w:iCs/>
        </w:rPr>
        <w:t>scholè</w:t>
      </w:r>
      <w:r w:rsidRPr="004D390C">
        <w:rPr>
          <w:rFonts w:ascii="Verdana" w:hAnsi="Verdana"/>
        </w:rPr>
        <w:t xml:space="preserve"> niet wordt gewerkt op basis van door leerkrachten (volwassenen) aangeboden (cognitief gerichte) “verdieping en verbreding”. Je ziet dat leerlingen die hun werk eerder af hebben dan anderen, dat vaak krijgen aange</w:t>
      </w:r>
      <w:r w:rsidR="00CC4211">
        <w:rPr>
          <w:rFonts w:ascii="Verdana" w:hAnsi="Verdana"/>
        </w:rPr>
        <w:t>boden. Het blijkt evenmin dat de kinderen in de</w:t>
      </w:r>
      <w:r w:rsidRPr="004D390C">
        <w:rPr>
          <w:rFonts w:ascii="Verdana" w:hAnsi="Verdana"/>
        </w:rPr>
        <w:t xml:space="preserve"> onderzoeksgroep “vlucht</w:t>
      </w:r>
      <w:r w:rsidR="00CC4211">
        <w:rPr>
          <w:rFonts w:ascii="Verdana" w:hAnsi="Verdana"/>
        </w:rPr>
        <w:t>en</w:t>
      </w:r>
      <w:r w:rsidRPr="004D390C">
        <w:rPr>
          <w:rFonts w:ascii="Verdana" w:hAnsi="Verdana"/>
        </w:rPr>
        <w:t>” in dingen die ze al beheersen. Integendeel, deze kinderen kiezen, indien vrij gelaten, voor onderzoek en uitdaging, voor taken die zij zichzelf opleggen. Ook wanneer ze daarbij moeilijkheden ervaren, vallen ze niet terug op vertrouwde zaken, maar ontwikkelen zich verder om de moeilijkheden te overwinnen. Samenvattend betekent dit:</w:t>
      </w:r>
    </w:p>
    <w:p w:rsidR="004D390C" w:rsidRPr="004D390C" w:rsidRDefault="004D390C" w:rsidP="004D390C">
      <w:pPr>
        <w:pStyle w:val="Lijstalinea"/>
        <w:numPr>
          <w:ilvl w:val="1"/>
          <w:numId w:val="29"/>
        </w:numPr>
        <w:rPr>
          <w:rFonts w:ascii="Verdana" w:hAnsi="Verdana"/>
        </w:rPr>
      </w:pPr>
      <w:r w:rsidRPr="004D390C">
        <w:rPr>
          <w:rFonts w:ascii="Verdana" w:hAnsi="Verdana"/>
        </w:rPr>
        <w:t>Het aanbieden van “verdieping en verbreding” leidt niet tot het vervullen van de behoefte van meer- en hoogbegaafde kinderen</w:t>
      </w:r>
    </w:p>
    <w:p w:rsidR="004D390C" w:rsidRPr="004D390C" w:rsidRDefault="004D390C" w:rsidP="004D390C">
      <w:pPr>
        <w:pStyle w:val="Lijstalinea"/>
        <w:numPr>
          <w:ilvl w:val="1"/>
          <w:numId w:val="29"/>
        </w:numPr>
        <w:rPr>
          <w:rFonts w:ascii="Verdana" w:hAnsi="Verdana"/>
        </w:rPr>
      </w:pPr>
      <w:r w:rsidRPr="004D390C">
        <w:rPr>
          <w:rFonts w:ascii="Verdana" w:hAnsi="Verdana"/>
        </w:rPr>
        <w:t>Het aanbieden van door de kinderen zelf gekozen opdrachten in plaats van “verdieping en verbreding” leidt tot ontwikkeling van deze kinderen</w:t>
      </w:r>
      <w:r w:rsidR="00680077">
        <w:rPr>
          <w:rFonts w:ascii="Verdana" w:hAnsi="Verdana"/>
        </w:rPr>
        <w:t xml:space="preserve">. </w:t>
      </w:r>
      <w:r w:rsidR="004A3637">
        <w:rPr>
          <w:rFonts w:ascii="Verdana" w:hAnsi="Verdana"/>
        </w:rPr>
        <w:t>In het onderzoek is</w:t>
      </w:r>
      <w:r w:rsidR="00680077" w:rsidRPr="00BB3DBE">
        <w:rPr>
          <w:rFonts w:ascii="Verdana" w:hAnsi="Verdana"/>
        </w:rPr>
        <w:t xml:space="preserve"> duidelijk naar voren gekomen dat dit de metacognitieve vaardigheden van de kinderen al</w:t>
      </w:r>
      <w:r w:rsidR="00BB3DBE">
        <w:rPr>
          <w:rFonts w:ascii="Verdana" w:hAnsi="Verdana"/>
        </w:rPr>
        <w:t>l</w:t>
      </w:r>
      <w:r w:rsidR="00680077" w:rsidRPr="00BB3DBE">
        <w:rPr>
          <w:rFonts w:ascii="Verdana" w:hAnsi="Verdana"/>
        </w:rPr>
        <w:t>een maar versterkt.</w:t>
      </w:r>
    </w:p>
    <w:p w:rsidR="004D390C" w:rsidRDefault="004D390C" w:rsidP="00BB3DBE">
      <w:pPr>
        <w:pStyle w:val="Lijstalinea"/>
        <w:numPr>
          <w:ilvl w:val="0"/>
          <w:numId w:val="29"/>
        </w:numPr>
        <w:ind w:left="709" w:hanging="709"/>
        <w:rPr>
          <w:rFonts w:ascii="Verdana" w:hAnsi="Verdana"/>
        </w:rPr>
      </w:pPr>
      <w:r w:rsidRPr="004D390C">
        <w:rPr>
          <w:rFonts w:ascii="Verdana" w:hAnsi="Verdana"/>
        </w:rPr>
        <w:t xml:space="preserve">De leerkracht in de </w:t>
      </w:r>
      <w:r w:rsidRPr="004D390C">
        <w:rPr>
          <w:rFonts w:ascii="Verdana" w:hAnsi="Verdana"/>
          <w:i/>
          <w:iCs/>
        </w:rPr>
        <w:t xml:space="preserve">scholè </w:t>
      </w:r>
      <w:r w:rsidRPr="004D390C">
        <w:rPr>
          <w:rFonts w:ascii="Verdana" w:hAnsi="Verdana"/>
        </w:rPr>
        <w:t>komt het beste tot zijn recht als begeleider en vraagbaak tijdens het leerproces. Het valt te verwachten dat sturing in de richting van een vooraf bepaald vast einddoel zal afdoen aan de ontwikkeling van de leerlingen.</w:t>
      </w:r>
    </w:p>
    <w:p w:rsidR="004A3637" w:rsidRPr="004D390C" w:rsidRDefault="004A3637" w:rsidP="00341619">
      <w:pPr>
        <w:pStyle w:val="Lijstalinea"/>
        <w:numPr>
          <w:ilvl w:val="0"/>
          <w:numId w:val="29"/>
        </w:numPr>
        <w:ind w:left="709" w:hanging="709"/>
        <w:rPr>
          <w:rFonts w:ascii="Verdana" w:hAnsi="Verdana"/>
        </w:rPr>
      </w:pPr>
      <w:r>
        <w:rPr>
          <w:rFonts w:ascii="Verdana" w:hAnsi="Verdana"/>
        </w:rPr>
        <w:t xml:space="preserve">De begeleider in de </w:t>
      </w:r>
      <w:r w:rsidRPr="004D390C">
        <w:rPr>
          <w:rFonts w:ascii="Verdana" w:hAnsi="Verdana"/>
          <w:i/>
          <w:iCs/>
        </w:rPr>
        <w:t>scholè</w:t>
      </w:r>
      <w:r>
        <w:rPr>
          <w:rFonts w:ascii="Verdana" w:hAnsi="Verdana"/>
          <w:i/>
          <w:iCs/>
        </w:rPr>
        <w:t xml:space="preserve"> </w:t>
      </w:r>
      <w:r>
        <w:rPr>
          <w:rFonts w:ascii="Verdana" w:hAnsi="Verdana"/>
        </w:rPr>
        <w:t xml:space="preserve">zal ook moeten beschikken over </w:t>
      </w:r>
      <w:r w:rsidR="00303349">
        <w:rPr>
          <w:rFonts w:ascii="Verdana" w:hAnsi="Verdana"/>
        </w:rPr>
        <w:t xml:space="preserve">effectieve </w:t>
      </w:r>
      <w:r>
        <w:rPr>
          <w:rFonts w:ascii="Verdana" w:hAnsi="Verdana"/>
        </w:rPr>
        <w:t xml:space="preserve">pedagogische leerkrachtvaardigheden. Zoals Luc Stevens het zegt:”Eerst is er het kind, dan de leerling.” Uit de woorden van de kinderen maak ik op, dat zij hun persoonlijke groei belangrijk vinden. Ook </w:t>
      </w:r>
      <w:r w:rsidR="000F6F57">
        <w:rPr>
          <w:rFonts w:ascii="Verdana" w:hAnsi="Verdana"/>
        </w:rPr>
        <w:t>voor</w:t>
      </w:r>
      <w:r>
        <w:rPr>
          <w:rFonts w:ascii="Verdana" w:hAnsi="Verdana"/>
        </w:rPr>
        <w:t xml:space="preserve"> deze kinderen is het dus belangrijk dat het onderwijsaanbod hen zowel op sociaal-emotioneel als op cognitief gebied vormt.</w:t>
      </w:r>
      <w:r w:rsidR="00664E60">
        <w:rPr>
          <w:rFonts w:ascii="Verdana" w:hAnsi="Verdana"/>
        </w:rPr>
        <w:t xml:space="preserve"> Persoonlijkheidsontwikkeling </w:t>
      </w:r>
      <w:r w:rsidR="00664E60">
        <w:rPr>
          <w:rFonts w:ascii="Verdana" w:hAnsi="Verdana"/>
        </w:rPr>
        <w:lastRenderedPageBreak/>
        <w:t>dient te wor</w:t>
      </w:r>
      <w:r w:rsidR="00303349">
        <w:rPr>
          <w:rFonts w:ascii="Verdana" w:hAnsi="Verdana"/>
        </w:rPr>
        <w:t>d</w:t>
      </w:r>
      <w:r w:rsidR="00664E60">
        <w:rPr>
          <w:rFonts w:ascii="Verdana" w:hAnsi="Verdana"/>
        </w:rPr>
        <w:t>en ondersteund.</w:t>
      </w:r>
      <w:r w:rsidR="00303349">
        <w:rPr>
          <w:rFonts w:ascii="Verdana" w:hAnsi="Verdana"/>
        </w:rPr>
        <w:t xml:space="preserve"> Met </w:t>
      </w:r>
      <w:proofErr w:type="spellStart"/>
      <w:r w:rsidR="00303349">
        <w:rPr>
          <w:rFonts w:ascii="Verdana" w:hAnsi="Verdana"/>
        </w:rPr>
        <w:t>compacten</w:t>
      </w:r>
      <w:proofErr w:type="spellEnd"/>
      <w:r w:rsidR="00303349">
        <w:rPr>
          <w:rFonts w:ascii="Verdana" w:hAnsi="Verdana"/>
        </w:rPr>
        <w:t xml:space="preserve"> en ‘meer werk’ ben je er niet. De hoogbegaafde kinderen in deze onderzoeksgroep verschillen hierin niet van de andere kinderen in de klas. Ik heb aan de reacties van de klas</w:t>
      </w:r>
      <w:r w:rsidR="000F6F57">
        <w:rPr>
          <w:rFonts w:ascii="Verdana" w:hAnsi="Verdana"/>
        </w:rPr>
        <w:t xml:space="preserve"> tijdens de presentaties</w:t>
      </w:r>
      <w:r w:rsidR="00303349">
        <w:rPr>
          <w:rFonts w:ascii="Verdana" w:hAnsi="Verdana"/>
        </w:rPr>
        <w:t xml:space="preserve"> gemerkt dat het zogenaamde ’anders zijn’</w:t>
      </w:r>
      <w:r w:rsidR="00DF1FE9">
        <w:rPr>
          <w:rFonts w:ascii="Verdana" w:hAnsi="Verdana"/>
        </w:rPr>
        <w:t xml:space="preserve"> bij de kinderen zelf</w:t>
      </w:r>
      <w:r w:rsidR="00303349">
        <w:rPr>
          <w:rFonts w:ascii="Verdana" w:hAnsi="Verdana"/>
        </w:rPr>
        <w:t xml:space="preserve"> niet </w:t>
      </w:r>
      <w:r w:rsidR="00341619">
        <w:rPr>
          <w:rFonts w:ascii="Verdana" w:hAnsi="Verdana"/>
        </w:rPr>
        <w:t>lijkt te spelen.</w:t>
      </w:r>
      <w:r w:rsidR="00303349">
        <w:rPr>
          <w:rFonts w:ascii="Verdana" w:hAnsi="Verdana"/>
        </w:rPr>
        <w:t xml:space="preserve"> </w:t>
      </w:r>
    </w:p>
    <w:p w:rsidR="004D390C" w:rsidRPr="00BB3DBE" w:rsidRDefault="004D390C" w:rsidP="00BB3DBE">
      <w:pPr>
        <w:pStyle w:val="Kop2"/>
        <w:tabs>
          <w:tab w:val="clear" w:pos="576"/>
        </w:tabs>
        <w:ind w:left="851" w:hanging="851"/>
      </w:pPr>
      <w:bookmarkStart w:id="38" w:name="_Toc332309899"/>
      <w:r w:rsidRPr="00BB3DBE">
        <w:t>Aanbevelingen</w:t>
      </w:r>
      <w:bookmarkEnd w:id="38"/>
    </w:p>
    <w:p w:rsidR="004D390C" w:rsidRPr="00BB3DBE" w:rsidRDefault="00680077" w:rsidP="00BB3DBE">
      <w:pPr>
        <w:pStyle w:val="Lijstalinea"/>
        <w:numPr>
          <w:ilvl w:val="0"/>
          <w:numId w:val="30"/>
        </w:numPr>
        <w:ind w:left="709" w:hanging="709"/>
        <w:rPr>
          <w:rFonts w:ascii="Verdana" w:hAnsi="Verdana"/>
        </w:rPr>
      </w:pPr>
      <w:r w:rsidRPr="00BB3DBE">
        <w:rPr>
          <w:rFonts w:ascii="Verdana" w:hAnsi="Verdana"/>
        </w:rPr>
        <w:t>Het is aan te bevelen om een maximum grootte van de groep van 10 leerlingen aan te houden.</w:t>
      </w:r>
      <w:r w:rsidR="00F4101E" w:rsidRPr="00BB3DBE">
        <w:rPr>
          <w:rFonts w:ascii="Verdana" w:hAnsi="Verdana"/>
        </w:rPr>
        <w:t xml:space="preserve"> Elk kind verdient voldoende aandacht en door deze grootte van de groep aan te houden is het voor de docent goed te begeleiden en krijgen de kinderen de gewenste aandacht om te komen tot goede resultaten.</w:t>
      </w:r>
    </w:p>
    <w:p w:rsidR="00BB3DBE" w:rsidRDefault="00333E73" w:rsidP="00BB3DBE">
      <w:pPr>
        <w:pStyle w:val="Lijstalinea"/>
        <w:numPr>
          <w:ilvl w:val="0"/>
          <w:numId w:val="30"/>
        </w:numPr>
        <w:ind w:left="709" w:hanging="709"/>
        <w:rPr>
          <w:rFonts w:ascii="Verdana" w:hAnsi="Verdana"/>
        </w:rPr>
      </w:pPr>
      <w:r w:rsidRPr="00BB3DBE">
        <w:rPr>
          <w:rFonts w:ascii="Verdana" w:hAnsi="Verdana"/>
        </w:rPr>
        <w:t xml:space="preserve">Het is van essentieel belang dat de docenten die de </w:t>
      </w:r>
      <w:r w:rsidRPr="00DC72E7">
        <w:rPr>
          <w:rFonts w:ascii="Verdana" w:hAnsi="Verdana"/>
          <w:i/>
          <w:iCs/>
        </w:rPr>
        <w:t>scholè</w:t>
      </w:r>
      <w:r w:rsidRPr="00BB3DBE">
        <w:rPr>
          <w:rFonts w:ascii="Verdana" w:hAnsi="Verdana"/>
        </w:rPr>
        <w:t xml:space="preserve"> willen begeleiden beschikken over goede pedagogische vaardigheden. </w:t>
      </w:r>
      <w:r w:rsidR="00680077" w:rsidRPr="00BB3DBE">
        <w:rPr>
          <w:rFonts w:ascii="Verdana" w:hAnsi="Verdana"/>
        </w:rPr>
        <w:t xml:space="preserve">Vakkennis is van belang maar de pedagogische vaardigheden zijn essentieel. </w:t>
      </w:r>
      <w:r w:rsidRPr="00BB3DBE">
        <w:rPr>
          <w:rFonts w:ascii="Verdana" w:hAnsi="Verdana"/>
        </w:rPr>
        <w:t>Dit is van belang om de kinderen op een succesvolle manier te begeleiden. De juf van de klas sprong gelijk in op het feit dat kinderen aan hebben gegeven geen instructie nodig te hebben. Het is belangrijk dat de docent luistert naar de behoeften van de kinderen. Hierdoor kunnen kinderen groeien in hun zelfvertrouwen en worden hun metacognitieve vaardigheden alleen maar versterkt.</w:t>
      </w:r>
    </w:p>
    <w:p w:rsidR="004C47F8" w:rsidRDefault="004D390C" w:rsidP="00F15D3E">
      <w:pPr>
        <w:pStyle w:val="Lijstalinea"/>
        <w:numPr>
          <w:ilvl w:val="0"/>
          <w:numId w:val="30"/>
        </w:numPr>
        <w:ind w:left="709" w:hanging="709"/>
        <w:rPr>
          <w:rFonts w:ascii="Verdana" w:hAnsi="Verdana"/>
        </w:rPr>
      </w:pPr>
      <w:r w:rsidRPr="004C47F8">
        <w:rPr>
          <w:rFonts w:ascii="Verdana" w:hAnsi="Verdana"/>
        </w:rPr>
        <w:t xml:space="preserve">Het effect van de </w:t>
      </w:r>
      <w:r w:rsidRPr="004C47F8">
        <w:rPr>
          <w:rFonts w:ascii="Verdana" w:hAnsi="Verdana"/>
          <w:i/>
          <w:iCs/>
        </w:rPr>
        <w:t xml:space="preserve">scholè </w:t>
      </w:r>
      <w:r w:rsidRPr="004C47F8">
        <w:rPr>
          <w:rFonts w:ascii="Verdana" w:hAnsi="Verdana"/>
        </w:rPr>
        <w:t xml:space="preserve">zal waarschijnlijk sterk verminderen en mogelijk worden tenietgedaan wanneer de </w:t>
      </w:r>
      <w:r w:rsidRPr="004C47F8">
        <w:rPr>
          <w:rFonts w:ascii="Verdana" w:hAnsi="Verdana"/>
          <w:i/>
          <w:iCs/>
        </w:rPr>
        <w:t>scholè</w:t>
      </w:r>
      <w:r w:rsidR="004C47F8">
        <w:rPr>
          <w:rFonts w:ascii="Verdana" w:hAnsi="Verdana"/>
        </w:rPr>
        <w:t xml:space="preserve"> op een schoolse manier zou worden georganiseerd. Het is heel belangrijk dat het open karakter en de vrije ruimte wordt gegarandeerd.</w:t>
      </w:r>
      <w:r w:rsidR="001F0F2C">
        <w:rPr>
          <w:rFonts w:ascii="Verdana" w:hAnsi="Verdana"/>
        </w:rPr>
        <w:t xml:space="preserve"> Het gaat erom dat kinderen hun eigen leervraag stellen</w:t>
      </w:r>
      <w:r w:rsidR="00F15D3E">
        <w:rPr>
          <w:rFonts w:ascii="Verdana" w:hAnsi="Verdana"/>
        </w:rPr>
        <w:t>, zo</w:t>
      </w:r>
      <w:r w:rsidR="001F0F2C">
        <w:rPr>
          <w:rFonts w:ascii="Verdana" w:hAnsi="Verdana"/>
        </w:rPr>
        <w:t>dat de intrinsieke motivatie is geborgd.</w:t>
      </w:r>
    </w:p>
    <w:p w:rsidR="004C47F8" w:rsidRDefault="004C47F8" w:rsidP="004C47F8">
      <w:pPr>
        <w:pStyle w:val="Lijstalinea"/>
        <w:ind w:left="709"/>
        <w:rPr>
          <w:rFonts w:ascii="Verdana" w:hAnsi="Verdana"/>
        </w:rPr>
      </w:pPr>
    </w:p>
    <w:p w:rsidR="004D390C" w:rsidRPr="004C47F8" w:rsidRDefault="004D390C" w:rsidP="004C47F8">
      <w:pPr>
        <w:pStyle w:val="Lijstalinea"/>
        <w:ind w:left="709"/>
        <w:rPr>
          <w:rFonts w:ascii="Verdana" w:hAnsi="Verdana"/>
        </w:rPr>
      </w:pPr>
      <w:r w:rsidRPr="004C47F8">
        <w:rPr>
          <w:rFonts w:ascii="Verdana" w:hAnsi="Verdana"/>
          <w:b/>
          <w:bCs/>
        </w:rPr>
        <w:t>Voorstellen voor nader onderzoek</w:t>
      </w:r>
    </w:p>
    <w:p w:rsidR="004D390C" w:rsidRPr="004D390C" w:rsidRDefault="004D390C" w:rsidP="00F15D3E">
      <w:pPr>
        <w:pStyle w:val="Lijstalinea"/>
        <w:numPr>
          <w:ilvl w:val="0"/>
          <w:numId w:val="31"/>
        </w:numPr>
        <w:ind w:left="709" w:hanging="709"/>
        <w:rPr>
          <w:rFonts w:ascii="Verdana" w:hAnsi="Verdana"/>
        </w:rPr>
      </w:pPr>
      <w:r w:rsidRPr="004D390C">
        <w:rPr>
          <w:rFonts w:ascii="Verdana" w:hAnsi="Verdana"/>
        </w:rPr>
        <w:t xml:space="preserve">Het valt op basis van de resultaten van het onderzoek te verwachten dat de </w:t>
      </w:r>
      <w:r w:rsidRPr="004D390C">
        <w:rPr>
          <w:rFonts w:ascii="Verdana" w:hAnsi="Verdana"/>
          <w:i/>
          <w:iCs/>
        </w:rPr>
        <w:t>scholè</w:t>
      </w:r>
      <w:r w:rsidRPr="004D390C">
        <w:rPr>
          <w:rFonts w:ascii="Verdana" w:hAnsi="Verdana"/>
        </w:rPr>
        <w:t xml:space="preserve"> niet uitsluitend zinvol zal zijn voor meer- en hoogbegaafde leerlingen. Het is goed om dit te onderzoeken. Ik heb zelf ervaren </w:t>
      </w:r>
      <w:r w:rsidR="00F15D3E">
        <w:rPr>
          <w:rFonts w:ascii="Verdana" w:hAnsi="Verdana"/>
        </w:rPr>
        <w:t xml:space="preserve">dat ik bij de kinderen in mijn </w:t>
      </w:r>
      <w:r w:rsidRPr="004D390C">
        <w:rPr>
          <w:rFonts w:ascii="Verdana" w:hAnsi="Verdana"/>
        </w:rPr>
        <w:t>onderzoeksgroep zowel sociaal-emotioneel als cognitief ontwikkeling heb waargenomen. De vraag of de kinderen</w:t>
      </w:r>
      <w:r w:rsidR="00F15D3E">
        <w:rPr>
          <w:rFonts w:ascii="Verdana" w:hAnsi="Verdana"/>
        </w:rPr>
        <w:t xml:space="preserve"> al dan niet hoogbegaafd zijn, </w:t>
      </w:r>
      <w:r w:rsidRPr="004D390C">
        <w:rPr>
          <w:rFonts w:ascii="Verdana" w:hAnsi="Verdana"/>
        </w:rPr>
        <w:t xml:space="preserve">leek van minder belang te zijn. De kinderen zelf hadden het </w:t>
      </w:r>
      <w:r w:rsidR="00AE5D67">
        <w:rPr>
          <w:rFonts w:ascii="Verdana" w:hAnsi="Verdana"/>
        </w:rPr>
        <w:t xml:space="preserve">tijdens hun presentaties </w:t>
      </w:r>
      <w:r w:rsidR="00F15D3E">
        <w:rPr>
          <w:rFonts w:ascii="Verdana" w:hAnsi="Verdana"/>
        </w:rPr>
        <w:t>meer</w:t>
      </w:r>
      <w:r w:rsidRPr="004D390C">
        <w:rPr>
          <w:rFonts w:ascii="Verdana" w:hAnsi="Verdana"/>
        </w:rPr>
        <w:t xml:space="preserve"> over hun gevoel bij het werk</w:t>
      </w:r>
      <w:r w:rsidR="00F15D3E">
        <w:rPr>
          <w:rFonts w:ascii="Verdana" w:hAnsi="Verdana"/>
        </w:rPr>
        <w:t xml:space="preserve"> d</w:t>
      </w:r>
      <w:r w:rsidRPr="004D390C">
        <w:rPr>
          <w:rFonts w:ascii="Verdana" w:hAnsi="Verdana"/>
        </w:rPr>
        <w:t>an over opgedane cognitieve vaardigheden en kennis.</w:t>
      </w:r>
    </w:p>
    <w:p w:rsidR="004D390C" w:rsidRPr="004D390C" w:rsidRDefault="004D390C" w:rsidP="00BB3DBE">
      <w:pPr>
        <w:pStyle w:val="Lijstalinea"/>
        <w:numPr>
          <w:ilvl w:val="0"/>
          <w:numId w:val="31"/>
        </w:numPr>
        <w:ind w:left="709" w:hanging="709"/>
        <w:rPr>
          <w:rFonts w:ascii="Verdana" w:hAnsi="Verdana"/>
        </w:rPr>
      </w:pPr>
      <w:r w:rsidRPr="004D390C">
        <w:rPr>
          <w:rFonts w:ascii="Verdana" w:hAnsi="Verdana"/>
        </w:rPr>
        <w:t>Het is zinvol inhoudelijk vast te stellen welke SBL competenties worden aangesproken in lessen, werkvormen en activiteiten die in d</w:t>
      </w:r>
      <w:r w:rsidRPr="004D390C">
        <w:rPr>
          <w:rFonts w:ascii="Verdana" w:hAnsi="Verdana"/>
          <w:i/>
          <w:iCs/>
        </w:rPr>
        <w:t xml:space="preserve">e scholè </w:t>
      </w:r>
      <w:r w:rsidRPr="004D390C">
        <w:rPr>
          <w:rFonts w:ascii="Verdana" w:hAnsi="Verdana"/>
        </w:rPr>
        <w:t xml:space="preserve"> worden aangeboden.</w:t>
      </w:r>
    </w:p>
    <w:p w:rsidR="004D390C" w:rsidRPr="004D390C" w:rsidRDefault="004D390C" w:rsidP="00BB3DBE">
      <w:pPr>
        <w:pStyle w:val="Lijstalinea"/>
        <w:numPr>
          <w:ilvl w:val="0"/>
          <w:numId w:val="31"/>
        </w:numPr>
        <w:ind w:left="709" w:hanging="709"/>
        <w:rPr>
          <w:rFonts w:ascii="Verdana" w:hAnsi="Verdana"/>
        </w:rPr>
      </w:pPr>
      <w:r w:rsidRPr="004D390C">
        <w:rPr>
          <w:rFonts w:ascii="Verdana" w:hAnsi="Verdana"/>
        </w:rPr>
        <w:t xml:space="preserve">Het is zinvol inhoudelijk vast te stellen welke en kern- en tussendoelen (SLO) worden geborgd in lessen, werkvormen en activiteiten die in de </w:t>
      </w:r>
      <w:r w:rsidRPr="004D390C">
        <w:rPr>
          <w:rFonts w:ascii="Verdana" w:hAnsi="Verdana"/>
          <w:i/>
          <w:iCs/>
        </w:rPr>
        <w:t xml:space="preserve">scholè </w:t>
      </w:r>
      <w:r w:rsidRPr="004D390C">
        <w:rPr>
          <w:rFonts w:ascii="Verdana" w:hAnsi="Verdana"/>
        </w:rPr>
        <w:t xml:space="preserve"> worden aangeboden.</w:t>
      </w:r>
    </w:p>
    <w:p w:rsidR="00F4101E" w:rsidRPr="00BB3DBE" w:rsidRDefault="007B1D57" w:rsidP="00BB3DBE">
      <w:pPr>
        <w:pStyle w:val="Kop2"/>
        <w:tabs>
          <w:tab w:val="clear" w:pos="576"/>
        </w:tabs>
        <w:ind w:left="709" w:hanging="709"/>
      </w:pPr>
      <w:bookmarkStart w:id="39" w:name="_Toc332309900"/>
      <w:r w:rsidRPr="00BB3DBE">
        <w:lastRenderedPageBreak/>
        <w:t>Evaluatie</w:t>
      </w:r>
      <w:bookmarkEnd w:id="39"/>
    </w:p>
    <w:p w:rsidR="00F4101E" w:rsidRPr="00BB3DBE" w:rsidRDefault="00C15E76" w:rsidP="00146195">
      <w:pPr>
        <w:numPr>
          <w:ilvl w:val="0"/>
          <w:numId w:val="34"/>
        </w:numPr>
        <w:ind w:left="426"/>
        <w:rPr>
          <w:rFonts w:ascii="Verdana" w:hAnsi="Verdana"/>
        </w:rPr>
      </w:pPr>
      <w:r w:rsidRPr="00BB3DBE">
        <w:rPr>
          <w:rFonts w:ascii="Verdana" w:hAnsi="Verdana"/>
        </w:rPr>
        <w:t xml:space="preserve">Tijdens het onderzoek </w:t>
      </w:r>
      <w:r w:rsidR="00BB3DBE">
        <w:rPr>
          <w:rFonts w:ascii="Verdana" w:hAnsi="Verdana"/>
        </w:rPr>
        <w:t>is</w:t>
      </w:r>
      <w:r w:rsidRPr="00BB3DBE">
        <w:rPr>
          <w:rFonts w:ascii="Verdana" w:hAnsi="Verdana"/>
        </w:rPr>
        <w:t xml:space="preserve"> er een aa</w:t>
      </w:r>
      <w:r w:rsidR="00BB3DBE">
        <w:rPr>
          <w:rFonts w:ascii="Verdana" w:hAnsi="Verdana"/>
        </w:rPr>
        <w:t>ntal opmerkelijke dingen gebeurd.</w:t>
      </w:r>
      <w:r w:rsidRPr="00BB3DBE">
        <w:rPr>
          <w:rFonts w:ascii="Verdana" w:hAnsi="Verdana"/>
        </w:rPr>
        <w:t xml:space="preserve"> </w:t>
      </w:r>
      <w:r w:rsidR="00BB3DBE">
        <w:rPr>
          <w:rFonts w:ascii="Verdana" w:hAnsi="Verdana"/>
        </w:rPr>
        <w:t>A</w:t>
      </w:r>
      <w:r w:rsidRPr="00BB3DBE">
        <w:rPr>
          <w:rFonts w:ascii="Verdana" w:hAnsi="Verdana"/>
        </w:rPr>
        <w:t>llereerst wil ik noemen dat ik geen respons kreeg van scholen</w:t>
      </w:r>
      <w:r w:rsidR="005A1B4F">
        <w:rPr>
          <w:rFonts w:ascii="Verdana" w:hAnsi="Verdana"/>
        </w:rPr>
        <w:t xml:space="preserve"> die expertise hebben op het gebied van het werken met hoogbegaafde leerlingen, die ik had benaderd</w:t>
      </w:r>
      <w:r w:rsidRPr="00BB3DBE">
        <w:rPr>
          <w:rFonts w:ascii="Verdana" w:hAnsi="Verdana"/>
        </w:rPr>
        <w:t xml:space="preserve"> </w:t>
      </w:r>
      <w:r w:rsidR="00146195">
        <w:rPr>
          <w:rFonts w:ascii="Verdana" w:hAnsi="Verdana"/>
        </w:rPr>
        <w:t xml:space="preserve">in het kader van </w:t>
      </w:r>
      <w:r w:rsidRPr="00BB3DBE">
        <w:rPr>
          <w:rFonts w:ascii="Verdana" w:hAnsi="Verdana"/>
        </w:rPr>
        <w:t>het onderzoek. Het was voor mij verbijsterend te moeten concluderen dat scholen met een eigen concept dit niet willen delen met anderen. Mijns inziens bewandelen we allemaal dezelfde weg en hebben we allemaal hetzelfde doel voor ogen</w:t>
      </w:r>
      <w:r w:rsidR="005A1B4F">
        <w:rPr>
          <w:rFonts w:ascii="Verdana" w:hAnsi="Verdana"/>
        </w:rPr>
        <w:t>,</w:t>
      </w:r>
      <w:r w:rsidRPr="00BB3DBE">
        <w:rPr>
          <w:rFonts w:ascii="Verdana" w:hAnsi="Verdana"/>
        </w:rPr>
        <w:t xml:space="preserve"> namelijk een praktisch didactische werkwijze te vinden voor hoogbegaafde kinderen. Hierdoor kon ik geen beroep doen op ervaringsdeskundigen en dat heb ik als zeer spijtig ervaren. </w:t>
      </w:r>
    </w:p>
    <w:p w:rsidR="00C937B4" w:rsidRPr="00BB3DBE" w:rsidRDefault="00C937B4" w:rsidP="00BB3DBE">
      <w:pPr>
        <w:numPr>
          <w:ilvl w:val="0"/>
          <w:numId w:val="34"/>
        </w:numPr>
        <w:ind w:left="426"/>
        <w:rPr>
          <w:rFonts w:ascii="Verdana" w:hAnsi="Verdana"/>
        </w:rPr>
      </w:pPr>
      <w:r w:rsidRPr="00BB3DBE">
        <w:rPr>
          <w:rFonts w:ascii="Verdana" w:hAnsi="Verdana"/>
        </w:rPr>
        <w:t xml:space="preserve">Het is lastig om de ervaringen van de leerlingen vanuit de </w:t>
      </w:r>
      <w:r w:rsidRPr="005A1B4F">
        <w:rPr>
          <w:rFonts w:ascii="Verdana" w:hAnsi="Verdana"/>
          <w:i/>
          <w:iCs/>
        </w:rPr>
        <w:t>scholè</w:t>
      </w:r>
      <w:r w:rsidRPr="00BB3DBE">
        <w:rPr>
          <w:rFonts w:ascii="Verdana" w:hAnsi="Verdana"/>
        </w:rPr>
        <w:t xml:space="preserve"> te beschrijven</w:t>
      </w:r>
      <w:r w:rsidR="005A1B4F">
        <w:rPr>
          <w:rFonts w:ascii="Verdana" w:hAnsi="Verdana"/>
        </w:rPr>
        <w:t>,</w:t>
      </w:r>
      <w:r w:rsidR="00EA1FD6">
        <w:rPr>
          <w:rFonts w:ascii="Verdana" w:hAnsi="Verdana"/>
        </w:rPr>
        <w:t xml:space="preserve"> wanneer daar</w:t>
      </w:r>
      <w:r w:rsidRPr="00BB3DBE">
        <w:rPr>
          <w:rFonts w:ascii="Verdana" w:hAnsi="Verdana"/>
        </w:rPr>
        <w:t xml:space="preserve"> zoveel emoties bij betrokken zijn. Het was als begeleider soms best zoeken naar de juiste pedagogische vaardigheden</w:t>
      </w:r>
      <w:r w:rsidR="00EE5CC8">
        <w:rPr>
          <w:rFonts w:ascii="Verdana" w:hAnsi="Verdana"/>
        </w:rPr>
        <w:t xml:space="preserve"> en</w:t>
      </w:r>
      <w:r w:rsidR="001F2390">
        <w:rPr>
          <w:rFonts w:ascii="Verdana" w:hAnsi="Verdana"/>
        </w:rPr>
        <w:t xml:space="preserve"> ook</w:t>
      </w:r>
      <w:r w:rsidR="00EE5CC8">
        <w:rPr>
          <w:rFonts w:ascii="Verdana" w:hAnsi="Verdana"/>
        </w:rPr>
        <w:t xml:space="preserve"> tact</w:t>
      </w:r>
      <w:r w:rsidR="005A1B4F">
        <w:rPr>
          <w:rFonts w:ascii="Verdana" w:hAnsi="Verdana"/>
        </w:rPr>
        <w:t>,</w:t>
      </w:r>
      <w:r w:rsidRPr="00BB3DBE">
        <w:rPr>
          <w:rFonts w:ascii="Verdana" w:hAnsi="Verdana"/>
        </w:rPr>
        <w:t xml:space="preserve"> maar als ik kijk naar het resultaat mag ik dat met gepaste trots doen. </w:t>
      </w:r>
    </w:p>
    <w:p w:rsidR="00C937B4" w:rsidRPr="00BB3DBE" w:rsidRDefault="00C937B4" w:rsidP="00BB3DBE">
      <w:pPr>
        <w:numPr>
          <w:ilvl w:val="0"/>
          <w:numId w:val="34"/>
        </w:numPr>
        <w:ind w:left="426"/>
        <w:rPr>
          <w:rFonts w:ascii="Verdana" w:hAnsi="Verdana"/>
        </w:rPr>
      </w:pPr>
      <w:r w:rsidRPr="00BB3DBE">
        <w:rPr>
          <w:rFonts w:ascii="Verdana" w:hAnsi="Verdana"/>
        </w:rPr>
        <w:t xml:space="preserve">Het was fijn te merken en te voelen dat ik alle medewerking heb gekregen van het team en de directie van de P. Jongelingschool te Bunschoten. Niets was </w:t>
      </w:r>
      <w:r w:rsidR="005A1B4F">
        <w:rPr>
          <w:rFonts w:ascii="Verdana" w:hAnsi="Verdana"/>
        </w:rPr>
        <w:t xml:space="preserve">hun </w:t>
      </w:r>
      <w:r w:rsidRPr="00BB3DBE">
        <w:rPr>
          <w:rFonts w:ascii="Verdana" w:hAnsi="Verdana"/>
        </w:rPr>
        <w:t>te</w:t>
      </w:r>
      <w:r w:rsidR="005A1B4F">
        <w:rPr>
          <w:rFonts w:ascii="Verdana" w:hAnsi="Verdana"/>
        </w:rPr>
        <w:t xml:space="preserve"> </w:t>
      </w:r>
      <w:r w:rsidRPr="00BB3DBE">
        <w:rPr>
          <w:rFonts w:ascii="Verdana" w:hAnsi="Verdana"/>
        </w:rPr>
        <w:t>veel.</w:t>
      </w:r>
    </w:p>
    <w:p w:rsidR="005A1B4F" w:rsidRDefault="00C937B4" w:rsidP="005A1B4F">
      <w:pPr>
        <w:numPr>
          <w:ilvl w:val="0"/>
          <w:numId w:val="34"/>
        </w:numPr>
        <w:ind w:left="426"/>
        <w:rPr>
          <w:rFonts w:ascii="Verdana" w:hAnsi="Verdana"/>
        </w:rPr>
      </w:pPr>
      <w:r w:rsidRPr="00BB3DBE">
        <w:rPr>
          <w:rFonts w:ascii="Verdana" w:hAnsi="Verdana"/>
        </w:rPr>
        <w:t xml:space="preserve">Graag wil ik ook de leerlingen noemen. Wat hebben zij hun best gedaan in de </w:t>
      </w:r>
      <w:r w:rsidRPr="005A1B4F">
        <w:rPr>
          <w:rFonts w:ascii="Verdana" w:hAnsi="Verdana"/>
          <w:i/>
          <w:iCs/>
        </w:rPr>
        <w:t>scholè</w:t>
      </w:r>
      <w:r w:rsidRPr="00BB3DBE">
        <w:rPr>
          <w:rFonts w:ascii="Verdana" w:hAnsi="Verdana"/>
        </w:rPr>
        <w:t xml:space="preserve">. </w:t>
      </w:r>
      <w:r w:rsidR="00F1384A" w:rsidRPr="00BB3DBE">
        <w:rPr>
          <w:rFonts w:ascii="Verdana" w:hAnsi="Verdana"/>
        </w:rPr>
        <w:t xml:space="preserve">Met enthousiasme elke keer weer waren ze aan het werk. </w:t>
      </w:r>
      <w:r w:rsidRPr="00BB3DBE">
        <w:rPr>
          <w:rFonts w:ascii="Verdana" w:hAnsi="Verdana"/>
        </w:rPr>
        <w:t>Het was niet altijd even makkelijk</w:t>
      </w:r>
      <w:r w:rsidR="005A1B4F">
        <w:rPr>
          <w:rFonts w:ascii="Verdana" w:hAnsi="Verdana"/>
        </w:rPr>
        <w:t>,</w:t>
      </w:r>
      <w:r w:rsidRPr="00BB3DBE">
        <w:rPr>
          <w:rFonts w:ascii="Verdana" w:hAnsi="Verdana"/>
        </w:rPr>
        <w:t xml:space="preserve"> maar wat hebben ze veel geleerd. </w:t>
      </w:r>
      <w:r w:rsidR="00F1384A" w:rsidRPr="00BB3DBE">
        <w:rPr>
          <w:rFonts w:ascii="Verdana" w:hAnsi="Verdana"/>
        </w:rPr>
        <w:t xml:space="preserve">Graag zouden ze verder willen met dit concept. Ik hoop dat hun wens </w:t>
      </w:r>
      <w:r w:rsidR="005A1B4F">
        <w:rPr>
          <w:rFonts w:ascii="Verdana" w:hAnsi="Verdana"/>
        </w:rPr>
        <w:t>gerealiseerd</w:t>
      </w:r>
      <w:r w:rsidR="00F1384A" w:rsidRPr="00BB3DBE">
        <w:rPr>
          <w:rFonts w:ascii="Verdana" w:hAnsi="Verdana"/>
        </w:rPr>
        <w:t xml:space="preserve"> mag worden.</w:t>
      </w:r>
    </w:p>
    <w:p w:rsidR="00F1384A" w:rsidRPr="005A1B4F" w:rsidRDefault="00F1384A" w:rsidP="005A1B4F">
      <w:pPr>
        <w:numPr>
          <w:ilvl w:val="0"/>
          <w:numId w:val="34"/>
        </w:numPr>
        <w:ind w:left="426"/>
        <w:rPr>
          <w:rFonts w:ascii="Verdana" w:hAnsi="Verdana"/>
        </w:rPr>
      </w:pPr>
      <w:r w:rsidRPr="005A1B4F">
        <w:rPr>
          <w:rFonts w:ascii="Verdana" w:hAnsi="Verdana"/>
        </w:rPr>
        <w:t>Na afloop kan ik zeggen dat  het onderzoek een positief resultaat heeft opgeleverd. Mijn wens is dan ook</w:t>
      </w:r>
      <w:r w:rsidR="005A1B4F" w:rsidRPr="005A1B4F">
        <w:rPr>
          <w:rFonts w:ascii="Verdana" w:hAnsi="Verdana"/>
        </w:rPr>
        <w:t>,</w:t>
      </w:r>
      <w:r w:rsidRPr="005A1B4F">
        <w:rPr>
          <w:rFonts w:ascii="Verdana" w:hAnsi="Verdana"/>
        </w:rPr>
        <w:t xml:space="preserve"> </w:t>
      </w:r>
      <w:r w:rsidR="005A1B4F" w:rsidRPr="005A1B4F">
        <w:rPr>
          <w:rFonts w:ascii="Verdana" w:hAnsi="Verdana"/>
        </w:rPr>
        <w:t>net als</w:t>
      </w:r>
      <w:r w:rsidRPr="005A1B4F">
        <w:rPr>
          <w:rFonts w:ascii="Verdana" w:hAnsi="Verdana"/>
        </w:rPr>
        <w:t xml:space="preserve"> die van de leerlingen</w:t>
      </w:r>
      <w:r w:rsidR="005A1B4F" w:rsidRPr="005A1B4F">
        <w:rPr>
          <w:rFonts w:ascii="Verdana" w:hAnsi="Verdana"/>
        </w:rPr>
        <w:t>,</w:t>
      </w:r>
      <w:r w:rsidRPr="005A1B4F">
        <w:rPr>
          <w:rFonts w:ascii="Verdana" w:hAnsi="Verdana"/>
        </w:rPr>
        <w:t xml:space="preserve"> dat de </w:t>
      </w:r>
      <w:r w:rsidRPr="005A1B4F">
        <w:rPr>
          <w:rFonts w:ascii="Verdana" w:hAnsi="Verdana"/>
          <w:i/>
          <w:iCs/>
        </w:rPr>
        <w:t>scholè</w:t>
      </w:r>
      <w:r w:rsidRPr="005A1B4F">
        <w:rPr>
          <w:rFonts w:ascii="Verdana" w:hAnsi="Verdana"/>
        </w:rPr>
        <w:t xml:space="preserve"> een plek mag krijgen binnen de school.</w:t>
      </w:r>
      <w:r w:rsidRPr="005A1B4F">
        <w:rPr>
          <w:rFonts w:ascii="Verdana" w:hAnsi="Verdana"/>
          <w:color w:val="FF0000"/>
        </w:rPr>
        <w:t xml:space="preserve"> </w:t>
      </w:r>
    </w:p>
    <w:p w:rsidR="00C15E76" w:rsidRDefault="00C15E76" w:rsidP="00C15E76">
      <w:pPr>
        <w:rPr>
          <w:rFonts w:ascii="Verdana" w:hAnsi="Verdana"/>
          <w:color w:val="FF0000"/>
        </w:rPr>
      </w:pPr>
    </w:p>
    <w:p w:rsidR="00387B5D" w:rsidRDefault="00387B5D"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F1384A" w:rsidRDefault="00F1384A" w:rsidP="00387B5D">
      <w:pPr>
        <w:rPr>
          <w:rFonts w:ascii="Verdana" w:hAnsi="Verdana"/>
          <w:i/>
          <w:sz w:val="28"/>
          <w:szCs w:val="28"/>
        </w:rPr>
      </w:pPr>
    </w:p>
    <w:p w:rsidR="00680901" w:rsidRDefault="00680901">
      <w:pPr>
        <w:spacing w:after="0" w:line="240" w:lineRule="auto"/>
        <w:rPr>
          <w:rFonts w:ascii="Verdana" w:hAnsi="Verdana"/>
          <w:i/>
          <w:sz w:val="28"/>
          <w:szCs w:val="28"/>
        </w:rPr>
      </w:pPr>
      <w:r>
        <w:rPr>
          <w:rFonts w:ascii="Verdana" w:hAnsi="Verdana"/>
          <w:i/>
          <w:sz w:val="28"/>
          <w:szCs w:val="28"/>
        </w:rPr>
        <w:br w:type="page"/>
      </w:r>
    </w:p>
    <w:p w:rsidR="00387B5D" w:rsidRPr="00255A1B" w:rsidRDefault="00387B5D" w:rsidP="00387B5D">
      <w:pPr>
        <w:rPr>
          <w:rFonts w:ascii="Verdana" w:hAnsi="Verdana"/>
          <w:i/>
          <w:sz w:val="28"/>
          <w:szCs w:val="28"/>
        </w:rPr>
      </w:pPr>
      <w:r w:rsidRPr="00255A1B">
        <w:rPr>
          <w:rFonts w:ascii="Verdana" w:hAnsi="Verdana"/>
          <w:i/>
          <w:sz w:val="28"/>
          <w:szCs w:val="28"/>
        </w:rPr>
        <w:lastRenderedPageBreak/>
        <w:t>Bronnen</w:t>
      </w:r>
    </w:p>
    <w:p w:rsidR="00387B5D" w:rsidRPr="00255A1B" w:rsidRDefault="00387B5D" w:rsidP="00387B5D">
      <w:pPr>
        <w:rPr>
          <w:rFonts w:ascii="Verdana" w:hAnsi="Verdana"/>
          <w:b/>
        </w:rPr>
      </w:pPr>
      <w:r w:rsidRPr="00255A1B">
        <w:rPr>
          <w:rFonts w:ascii="Verdana" w:hAnsi="Verdana"/>
          <w:b/>
        </w:rPr>
        <w:t>Literatuur</w:t>
      </w:r>
    </w:p>
    <w:p w:rsidR="00141CDB" w:rsidRPr="00296899" w:rsidRDefault="002706E6" w:rsidP="00296899">
      <w:pPr>
        <w:pStyle w:val="Voetnoottekst"/>
        <w:rPr>
          <w:rFonts w:ascii="Verdana" w:hAnsi="Verdana"/>
          <w:sz w:val="22"/>
          <w:szCs w:val="22"/>
        </w:rPr>
      </w:pPr>
      <w:proofErr w:type="spellStart"/>
      <w:r w:rsidRPr="00296899">
        <w:rPr>
          <w:rFonts w:ascii="Verdana" w:hAnsi="Verdana"/>
          <w:sz w:val="22"/>
          <w:szCs w:val="22"/>
        </w:rPr>
        <w:t>Doornekamp</w:t>
      </w:r>
      <w:proofErr w:type="spellEnd"/>
      <w:r w:rsidRPr="00296899">
        <w:rPr>
          <w:rFonts w:ascii="Verdana" w:hAnsi="Verdana"/>
          <w:sz w:val="22"/>
          <w:szCs w:val="22"/>
        </w:rPr>
        <w:t>, G., Drent, S. &amp; </w:t>
      </w:r>
      <w:proofErr w:type="spellStart"/>
      <w:r w:rsidRPr="00296899">
        <w:rPr>
          <w:rFonts w:ascii="Verdana" w:hAnsi="Verdana"/>
          <w:sz w:val="22"/>
          <w:szCs w:val="22"/>
        </w:rPr>
        <w:t>Bronkhorst</w:t>
      </w:r>
      <w:proofErr w:type="spellEnd"/>
      <w:r w:rsidRPr="00296899">
        <w:rPr>
          <w:rFonts w:ascii="Verdana" w:hAnsi="Verdana"/>
          <w:sz w:val="22"/>
          <w:szCs w:val="22"/>
        </w:rPr>
        <w:t>, E. (1999). Een slimme aanpak voor slimme leerlingen. Enschede: SLO</w:t>
      </w:r>
    </w:p>
    <w:p w:rsidR="002706E6" w:rsidRPr="00296899" w:rsidRDefault="002706E6" w:rsidP="00296899">
      <w:pPr>
        <w:pStyle w:val="Voetnoottekst"/>
        <w:rPr>
          <w:rFonts w:ascii="Verdana" w:hAnsi="Verdana"/>
          <w:sz w:val="22"/>
          <w:szCs w:val="22"/>
        </w:rPr>
      </w:pPr>
    </w:p>
    <w:p w:rsidR="00387B5D" w:rsidRPr="00255A1B" w:rsidRDefault="00387B5D" w:rsidP="006C5A5C">
      <w:pPr>
        <w:pStyle w:val="Voetnoottekst"/>
        <w:rPr>
          <w:rFonts w:ascii="Verdana" w:hAnsi="Verdana"/>
          <w:sz w:val="22"/>
          <w:szCs w:val="22"/>
        </w:rPr>
      </w:pPr>
      <w:r w:rsidRPr="00255A1B">
        <w:rPr>
          <w:rFonts w:ascii="Verdana" w:hAnsi="Verdana"/>
          <w:sz w:val="22"/>
          <w:szCs w:val="22"/>
        </w:rPr>
        <w:t>Drent, S. (2000). Hoogbegaafde kinderen kunnen meer. Praktische richtlijnen voor verbreding in het basisonderwi</w:t>
      </w:r>
      <w:r w:rsidR="00296899">
        <w:rPr>
          <w:rFonts w:ascii="Verdana" w:hAnsi="Verdana"/>
          <w:sz w:val="22"/>
          <w:szCs w:val="22"/>
        </w:rPr>
        <w:t xml:space="preserve">js. Leiden: </w:t>
      </w:r>
      <w:proofErr w:type="spellStart"/>
      <w:r>
        <w:rPr>
          <w:rFonts w:ascii="Verdana" w:hAnsi="Verdana"/>
          <w:sz w:val="22"/>
          <w:szCs w:val="22"/>
        </w:rPr>
        <w:t>Ajodakt</w:t>
      </w:r>
      <w:proofErr w:type="spellEnd"/>
    </w:p>
    <w:p w:rsidR="00387B5D" w:rsidRPr="00255A1B" w:rsidRDefault="00387B5D" w:rsidP="006C5A5C">
      <w:pPr>
        <w:pStyle w:val="Voetnoottekst"/>
        <w:rPr>
          <w:rFonts w:ascii="Verdana" w:hAnsi="Verdana"/>
          <w:sz w:val="22"/>
          <w:szCs w:val="22"/>
        </w:rPr>
      </w:pPr>
    </w:p>
    <w:p w:rsidR="00387B5D" w:rsidRPr="00255A1B" w:rsidRDefault="00387B5D" w:rsidP="006C5A5C">
      <w:pPr>
        <w:pStyle w:val="Voetnoottekst"/>
        <w:rPr>
          <w:rFonts w:ascii="Verdana" w:hAnsi="Verdana"/>
          <w:sz w:val="22"/>
          <w:szCs w:val="22"/>
        </w:rPr>
      </w:pPr>
      <w:r w:rsidRPr="00255A1B">
        <w:rPr>
          <w:rFonts w:ascii="Verdana" w:hAnsi="Verdana"/>
          <w:sz w:val="22"/>
          <w:szCs w:val="22"/>
        </w:rPr>
        <w:t>Drent</w:t>
      </w:r>
      <w:r w:rsidR="00296899">
        <w:rPr>
          <w:rFonts w:ascii="Verdana" w:hAnsi="Verdana"/>
          <w:sz w:val="22"/>
          <w:szCs w:val="22"/>
        </w:rPr>
        <w:t>,</w:t>
      </w:r>
      <w:r w:rsidRPr="00255A1B">
        <w:rPr>
          <w:rFonts w:ascii="Verdana" w:hAnsi="Verdana"/>
          <w:sz w:val="22"/>
          <w:szCs w:val="22"/>
        </w:rPr>
        <w:t xml:space="preserve"> S., </w:t>
      </w:r>
      <w:proofErr w:type="spellStart"/>
      <w:r w:rsidRPr="00255A1B">
        <w:rPr>
          <w:rFonts w:ascii="Verdana" w:hAnsi="Verdana"/>
          <w:sz w:val="22"/>
          <w:szCs w:val="22"/>
        </w:rPr>
        <w:t>Gerven</w:t>
      </w:r>
      <w:proofErr w:type="spellEnd"/>
      <w:r w:rsidR="00296899">
        <w:rPr>
          <w:rFonts w:ascii="Verdana" w:hAnsi="Verdana"/>
          <w:sz w:val="22"/>
          <w:szCs w:val="22"/>
        </w:rPr>
        <w:t>,</w:t>
      </w:r>
      <w:r w:rsidRPr="00255A1B">
        <w:rPr>
          <w:rFonts w:ascii="Verdana" w:hAnsi="Verdana"/>
          <w:sz w:val="22"/>
          <w:szCs w:val="22"/>
        </w:rPr>
        <w:t xml:space="preserve"> E. van (2007). Professioneel omgaan met hoogbegaafde leerlingen in het basisonderwijs. Assen: Koninklijke Van </w:t>
      </w:r>
      <w:proofErr w:type="spellStart"/>
      <w:r w:rsidRPr="00255A1B">
        <w:rPr>
          <w:rFonts w:ascii="Verdana" w:hAnsi="Verdana"/>
          <w:sz w:val="22"/>
          <w:szCs w:val="22"/>
        </w:rPr>
        <w:t>Gorcum</w:t>
      </w:r>
      <w:proofErr w:type="spellEnd"/>
      <w:r w:rsidRPr="00255A1B">
        <w:rPr>
          <w:rFonts w:ascii="Verdana" w:hAnsi="Verdana"/>
          <w:sz w:val="22"/>
          <w:szCs w:val="22"/>
        </w:rPr>
        <w:t xml:space="preserve"> BV</w:t>
      </w:r>
    </w:p>
    <w:p w:rsidR="00387B5D" w:rsidRPr="00255A1B" w:rsidRDefault="00387B5D" w:rsidP="006C5A5C">
      <w:pPr>
        <w:pStyle w:val="Voetnoottekst"/>
        <w:rPr>
          <w:rFonts w:ascii="Verdana" w:hAnsi="Verdana"/>
          <w:sz w:val="22"/>
          <w:szCs w:val="22"/>
        </w:rPr>
      </w:pPr>
    </w:p>
    <w:p w:rsidR="00387B5D" w:rsidRDefault="00387B5D" w:rsidP="006C5A5C">
      <w:pPr>
        <w:pStyle w:val="Voetnoottekst"/>
        <w:rPr>
          <w:rFonts w:ascii="Verdana" w:hAnsi="Verdana"/>
          <w:sz w:val="22"/>
          <w:szCs w:val="22"/>
        </w:rPr>
      </w:pPr>
      <w:proofErr w:type="spellStart"/>
      <w:r w:rsidRPr="00255A1B">
        <w:rPr>
          <w:rFonts w:ascii="Verdana" w:hAnsi="Verdana"/>
          <w:sz w:val="22"/>
          <w:szCs w:val="22"/>
        </w:rPr>
        <w:t>Gerven</w:t>
      </w:r>
      <w:proofErr w:type="spellEnd"/>
      <w:r w:rsidRPr="00255A1B">
        <w:rPr>
          <w:rFonts w:ascii="Verdana" w:hAnsi="Verdana"/>
          <w:sz w:val="22"/>
          <w:szCs w:val="22"/>
        </w:rPr>
        <w:t xml:space="preserve">, E. &amp; J. van, (2001). Kleuters </w:t>
      </w:r>
      <w:r>
        <w:rPr>
          <w:rFonts w:ascii="Verdana" w:hAnsi="Verdana"/>
          <w:sz w:val="22"/>
          <w:szCs w:val="22"/>
        </w:rPr>
        <w:t>met een ontwikkelingsvoorsprong</w:t>
      </w:r>
    </w:p>
    <w:p w:rsidR="00296899" w:rsidRPr="00255A1B" w:rsidRDefault="00296899" w:rsidP="006C5A5C">
      <w:pPr>
        <w:pStyle w:val="Voetnoottekst"/>
        <w:rPr>
          <w:rFonts w:ascii="Verdana" w:hAnsi="Verdana"/>
          <w:sz w:val="22"/>
          <w:szCs w:val="22"/>
        </w:rPr>
      </w:pPr>
      <w:r w:rsidRPr="00296899">
        <w:rPr>
          <w:rFonts w:ascii="Verdana" w:hAnsi="Verdana"/>
          <w:sz w:val="22"/>
          <w:szCs w:val="22"/>
        </w:rPr>
        <w:t xml:space="preserve">In: Jeugd in school en wereld. - </w:t>
      </w:r>
      <w:proofErr w:type="spellStart"/>
      <w:r w:rsidRPr="00296899">
        <w:rPr>
          <w:rFonts w:ascii="Verdana" w:hAnsi="Verdana"/>
          <w:sz w:val="22"/>
          <w:szCs w:val="22"/>
        </w:rPr>
        <w:t>Jrg</w:t>
      </w:r>
      <w:proofErr w:type="spellEnd"/>
      <w:r w:rsidRPr="00296899">
        <w:rPr>
          <w:rFonts w:ascii="Verdana" w:hAnsi="Verdana"/>
          <w:sz w:val="22"/>
          <w:szCs w:val="22"/>
        </w:rPr>
        <w:t>. 86 (2001/2002) nr. 3, p. 20-22</w:t>
      </w:r>
    </w:p>
    <w:p w:rsidR="00387B5D" w:rsidRPr="00255A1B" w:rsidRDefault="00387B5D" w:rsidP="006C5A5C">
      <w:pPr>
        <w:pStyle w:val="Voetnoottekst"/>
        <w:rPr>
          <w:rFonts w:ascii="Verdana" w:hAnsi="Verdana"/>
          <w:sz w:val="22"/>
          <w:szCs w:val="22"/>
        </w:rPr>
      </w:pPr>
    </w:p>
    <w:p w:rsidR="00854CF4" w:rsidRDefault="00387B5D" w:rsidP="00442505">
      <w:pPr>
        <w:spacing w:after="0" w:line="240" w:lineRule="auto"/>
        <w:rPr>
          <w:rFonts w:ascii="Verdana" w:hAnsi="Verdana"/>
        </w:rPr>
      </w:pPr>
      <w:proofErr w:type="spellStart"/>
      <w:r w:rsidRPr="00255A1B">
        <w:rPr>
          <w:rFonts w:ascii="Verdana" w:hAnsi="Verdana"/>
        </w:rPr>
        <w:t>Gerven</w:t>
      </w:r>
      <w:proofErr w:type="spellEnd"/>
      <w:r w:rsidRPr="00255A1B">
        <w:rPr>
          <w:rFonts w:ascii="Verdana" w:hAnsi="Verdana"/>
        </w:rPr>
        <w:t>, E</w:t>
      </w:r>
      <w:r w:rsidR="002706E6">
        <w:rPr>
          <w:rFonts w:ascii="Verdana" w:hAnsi="Verdana"/>
        </w:rPr>
        <w:t>.</w:t>
      </w:r>
      <w:r w:rsidR="00854CF4">
        <w:rPr>
          <w:rFonts w:ascii="Verdana" w:hAnsi="Verdana"/>
        </w:rPr>
        <w:t xml:space="preserve"> van  (2009).</w:t>
      </w:r>
      <w:r w:rsidRPr="00255A1B">
        <w:rPr>
          <w:rFonts w:ascii="Verdana" w:hAnsi="Verdana"/>
        </w:rPr>
        <w:t xml:space="preserve"> Handboek Hoogbegaafdheid</w:t>
      </w:r>
      <w:r w:rsidR="00442505">
        <w:rPr>
          <w:rFonts w:ascii="Verdana" w:hAnsi="Verdana"/>
        </w:rPr>
        <w:t xml:space="preserve">. </w:t>
      </w:r>
      <w:r w:rsidR="00442505" w:rsidRPr="00255A1B">
        <w:rPr>
          <w:rFonts w:ascii="Verdana" w:hAnsi="Verdana"/>
        </w:rPr>
        <w:t xml:space="preserve">Assen: Koninklijke Van </w:t>
      </w:r>
      <w:proofErr w:type="spellStart"/>
      <w:r w:rsidR="00442505" w:rsidRPr="00255A1B">
        <w:rPr>
          <w:rFonts w:ascii="Verdana" w:hAnsi="Verdana"/>
        </w:rPr>
        <w:t>Gorcum</w:t>
      </w:r>
      <w:proofErr w:type="spellEnd"/>
      <w:r w:rsidR="00442505" w:rsidRPr="00255A1B">
        <w:rPr>
          <w:rFonts w:ascii="Verdana" w:hAnsi="Verdana"/>
        </w:rPr>
        <w:t xml:space="preserve"> BV</w:t>
      </w:r>
    </w:p>
    <w:p w:rsidR="006C5A5C" w:rsidRPr="00255A1B" w:rsidRDefault="006C5A5C" w:rsidP="006C5A5C">
      <w:pPr>
        <w:spacing w:after="0" w:line="240" w:lineRule="auto"/>
        <w:rPr>
          <w:rFonts w:ascii="Verdana" w:hAnsi="Verdana"/>
        </w:rPr>
      </w:pPr>
    </w:p>
    <w:p w:rsidR="002706E6" w:rsidRDefault="00387B5D" w:rsidP="00442505">
      <w:pPr>
        <w:spacing w:after="0" w:line="240" w:lineRule="auto"/>
        <w:rPr>
          <w:rFonts w:ascii="Verdana" w:hAnsi="Verdana"/>
        </w:rPr>
      </w:pPr>
      <w:proofErr w:type="spellStart"/>
      <w:r w:rsidRPr="00255A1B">
        <w:rPr>
          <w:rFonts w:ascii="Verdana" w:hAnsi="Verdana"/>
        </w:rPr>
        <w:t>Koenderink</w:t>
      </w:r>
      <w:proofErr w:type="spellEnd"/>
      <w:r w:rsidRPr="00255A1B">
        <w:rPr>
          <w:rFonts w:ascii="Verdana" w:hAnsi="Verdana"/>
        </w:rPr>
        <w:t>, T  (2012)</w:t>
      </w:r>
      <w:r w:rsidR="00854CF4">
        <w:rPr>
          <w:rFonts w:ascii="Verdana" w:hAnsi="Verdana"/>
        </w:rPr>
        <w:t>.</w:t>
      </w:r>
      <w:r>
        <w:rPr>
          <w:rFonts w:ascii="Verdana" w:hAnsi="Verdana"/>
        </w:rPr>
        <w:t xml:space="preserve"> De 7 uitdagingen</w:t>
      </w:r>
      <w:r w:rsidR="002706E6">
        <w:rPr>
          <w:rFonts w:ascii="Verdana" w:hAnsi="Verdana"/>
        </w:rPr>
        <w:t xml:space="preserve"> in het onderwijs aan hoogbegaafde kinderen. Een praktisch handboek voor leerkrachten in het BO en VO</w:t>
      </w:r>
      <w:r w:rsidR="00442505">
        <w:rPr>
          <w:rFonts w:ascii="Verdana" w:hAnsi="Verdana"/>
        </w:rPr>
        <w:t xml:space="preserve">. </w:t>
      </w:r>
      <w:r w:rsidR="002706E6">
        <w:rPr>
          <w:rFonts w:ascii="Verdana" w:hAnsi="Verdana"/>
        </w:rPr>
        <w:t xml:space="preserve">Venlo: </w:t>
      </w:r>
      <w:proofErr w:type="spellStart"/>
      <w:r w:rsidR="002706E6">
        <w:rPr>
          <w:rFonts w:ascii="Verdana" w:hAnsi="Verdana"/>
        </w:rPr>
        <w:t>Novilo</w:t>
      </w:r>
      <w:proofErr w:type="spellEnd"/>
    </w:p>
    <w:p w:rsidR="006C5A5C" w:rsidRPr="00255A1B" w:rsidRDefault="006C5A5C" w:rsidP="006C5A5C">
      <w:pPr>
        <w:spacing w:after="0" w:line="240" w:lineRule="auto"/>
        <w:rPr>
          <w:rFonts w:ascii="Verdana" w:hAnsi="Verdana"/>
        </w:rPr>
      </w:pPr>
    </w:p>
    <w:p w:rsidR="00387B5D" w:rsidRDefault="00387B5D" w:rsidP="006C5A5C">
      <w:pPr>
        <w:spacing w:after="0" w:line="240" w:lineRule="auto"/>
        <w:rPr>
          <w:rFonts w:ascii="Verdana" w:hAnsi="Verdana"/>
        </w:rPr>
      </w:pPr>
      <w:r w:rsidRPr="00255A1B">
        <w:rPr>
          <w:rFonts w:ascii="Verdana" w:hAnsi="Verdana"/>
        </w:rPr>
        <w:t xml:space="preserve">Kruijff, T. de (2007). </w:t>
      </w:r>
      <w:proofErr w:type="spellStart"/>
      <w:r w:rsidRPr="00255A1B">
        <w:rPr>
          <w:rFonts w:ascii="Verdana" w:hAnsi="Verdana"/>
        </w:rPr>
        <w:t>Hoogbloeiers</w:t>
      </w:r>
      <w:proofErr w:type="spellEnd"/>
      <w:r w:rsidRPr="00255A1B">
        <w:rPr>
          <w:rFonts w:ascii="Verdana" w:hAnsi="Verdana"/>
        </w:rPr>
        <w:t>. Laat ze bloeien! Stichting Onderwijs Maak Je Samen</w:t>
      </w:r>
    </w:p>
    <w:p w:rsidR="006C5A5C" w:rsidRPr="00255A1B" w:rsidRDefault="006C5A5C" w:rsidP="006C5A5C">
      <w:pPr>
        <w:spacing w:after="0" w:line="240" w:lineRule="auto"/>
        <w:rPr>
          <w:rFonts w:ascii="Verdana" w:hAnsi="Verdana"/>
        </w:rPr>
      </w:pPr>
    </w:p>
    <w:p w:rsidR="00CC372E" w:rsidRDefault="00387B5D" w:rsidP="00442505">
      <w:pPr>
        <w:spacing w:after="0" w:line="240" w:lineRule="auto"/>
        <w:rPr>
          <w:rFonts w:ascii="Verdana" w:hAnsi="Verdana"/>
        </w:rPr>
      </w:pPr>
      <w:proofErr w:type="spellStart"/>
      <w:r w:rsidRPr="00255A1B">
        <w:rPr>
          <w:rFonts w:ascii="Verdana" w:hAnsi="Verdana"/>
        </w:rPr>
        <w:t>Laevers</w:t>
      </w:r>
      <w:proofErr w:type="spellEnd"/>
      <w:r w:rsidR="00854CF4">
        <w:rPr>
          <w:rFonts w:ascii="Verdana" w:hAnsi="Verdana"/>
        </w:rPr>
        <w:t>, F., Peeters, A.</w:t>
      </w:r>
      <w:r w:rsidR="00854CF4" w:rsidRPr="00854CF4">
        <w:rPr>
          <w:rFonts w:ascii="Verdana" w:hAnsi="Verdana"/>
        </w:rPr>
        <w:t xml:space="preserve"> en </w:t>
      </w:r>
      <w:hyperlink r:id="rId39" w:history="1">
        <w:proofErr w:type="spellStart"/>
        <w:r w:rsidR="00854CF4" w:rsidRPr="00854CF4">
          <w:rPr>
            <w:rFonts w:ascii="Verdana" w:hAnsi="Verdana"/>
          </w:rPr>
          <w:t>Vanwijnsberghen</w:t>
        </w:r>
        <w:proofErr w:type="spellEnd"/>
      </w:hyperlink>
      <w:r w:rsidR="00854CF4">
        <w:rPr>
          <w:rFonts w:ascii="Verdana" w:hAnsi="Verdana"/>
        </w:rPr>
        <w:t>, P.</w:t>
      </w:r>
      <w:r w:rsidRPr="00255A1B">
        <w:rPr>
          <w:rFonts w:ascii="Verdana" w:hAnsi="Verdana"/>
        </w:rPr>
        <w:t xml:space="preserve"> (2003)</w:t>
      </w:r>
      <w:r>
        <w:rPr>
          <w:rFonts w:ascii="Verdana" w:hAnsi="Verdana"/>
        </w:rPr>
        <w:t xml:space="preserve">, De Leuvense </w:t>
      </w:r>
      <w:proofErr w:type="spellStart"/>
      <w:r>
        <w:rPr>
          <w:rFonts w:ascii="Verdana" w:hAnsi="Verdana"/>
        </w:rPr>
        <w:t>betrokkenheidsschaal</w:t>
      </w:r>
      <w:proofErr w:type="spellEnd"/>
      <w:r w:rsidR="00CC372E">
        <w:rPr>
          <w:rFonts w:ascii="Verdana" w:hAnsi="Verdana"/>
        </w:rPr>
        <w:t xml:space="preserve"> voor leerlingen LBS-L</w:t>
      </w:r>
      <w:r w:rsidR="00442505">
        <w:rPr>
          <w:rFonts w:ascii="Verdana" w:hAnsi="Verdana"/>
        </w:rPr>
        <w:t xml:space="preserve">. </w:t>
      </w:r>
      <w:r w:rsidR="00CC372E">
        <w:rPr>
          <w:rFonts w:ascii="Verdana" w:hAnsi="Verdana"/>
        </w:rPr>
        <w:t>Leuven: Centrum voor Ervaringsgericht Onderwijs</w:t>
      </w:r>
    </w:p>
    <w:p w:rsidR="006C5A5C" w:rsidRPr="00255A1B" w:rsidRDefault="006C5A5C" w:rsidP="006C5A5C">
      <w:pPr>
        <w:spacing w:after="0" w:line="240" w:lineRule="auto"/>
        <w:rPr>
          <w:rFonts w:ascii="Verdana" w:hAnsi="Verdana"/>
        </w:rPr>
      </w:pPr>
    </w:p>
    <w:p w:rsidR="00EF4651" w:rsidRDefault="00387B5D" w:rsidP="006C5A5C">
      <w:pPr>
        <w:spacing w:after="0" w:line="240" w:lineRule="auto"/>
        <w:rPr>
          <w:rFonts w:ascii="Verdana" w:hAnsi="Verdana"/>
        </w:rPr>
      </w:pPr>
      <w:r w:rsidRPr="00255A1B">
        <w:rPr>
          <w:rFonts w:ascii="Verdana" w:hAnsi="Verdana"/>
        </w:rPr>
        <w:t>Herpen</w:t>
      </w:r>
      <w:r w:rsidR="00965C66">
        <w:rPr>
          <w:rFonts w:ascii="Verdana" w:hAnsi="Verdana"/>
        </w:rPr>
        <w:t>, M. van</w:t>
      </w:r>
      <w:r>
        <w:rPr>
          <w:rFonts w:ascii="Verdana" w:hAnsi="Verdana"/>
        </w:rPr>
        <w:t xml:space="preserve"> (2011)</w:t>
      </w:r>
      <w:r w:rsidRPr="00255A1B">
        <w:rPr>
          <w:rFonts w:ascii="Verdana" w:hAnsi="Verdana"/>
        </w:rPr>
        <w:t>, lezing:  Zonder relatie geen prestatie. Over pedagogische tact, perspectief</w:t>
      </w:r>
      <w:r>
        <w:rPr>
          <w:rFonts w:ascii="Verdana" w:hAnsi="Verdana"/>
        </w:rPr>
        <w:t xml:space="preserve"> nemen en leren van de toekomst</w:t>
      </w:r>
    </w:p>
    <w:p w:rsidR="00EF4651" w:rsidRPr="004A0AF2" w:rsidRDefault="00AC241D" w:rsidP="006C5A5C">
      <w:pPr>
        <w:spacing w:after="0" w:line="240" w:lineRule="auto"/>
        <w:rPr>
          <w:rFonts w:ascii="Verdana" w:hAnsi="Verdana"/>
        </w:rPr>
      </w:pPr>
      <w:hyperlink r:id="rId40" w:history="1">
        <w:r w:rsidR="00EF4651" w:rsidRPr="004A0AF2">
          <w:rPr>
            <w:rStyle w:val="Hyperlink"/>
            <w:rFonts w:ascii="Verdana" w:hAnsi="Verdana"/>
            <w:color w:val="auto"/>
          </w:rPr>
          <w:t>www.hetkind.org</w:t>
        </w:r>
      </w:hyperlink>
      <w:r w:rsidR="004A0AF2">
        <w:t xml:space="preserve">  </w:t>
      </w:r>
      <w:r w:rsidR="004A0AF2">
        <w:rPr>
          <w:rFonts w:ascii="Verdana" w:hAnsi="Verdana"/>
        </w:rPr>
        <w:t>Bezocht op 12 jun</w:t>
      </w:r>
      <w:r w:rsidR="004A0AF2" w:rsidRPr="004A0AF2">
        <w:rPr>
          <w:rFonts w:ascii="Verdana" w:hAnsi="Verdana"/>
        </w:rPr>
        <w:t>i 2012</w:t>
      </w:r>
    </w:p>
    <w:p w:rsidR="006C5A5C" w:rsidRPr="00255A1B" w:rsidRDefault="006C5A5C" w:rsidP="006C5A5C">
      <w:pPr>
        <w:spacing w:after="0" w:line="240" w:lineRule="auto"/>
        <w:rPr>
          <w:rFonts w:ascii="Verdana" w:hAnsi="Verdana"/>
        </w:rPr>
      </w:pPr>
    </w:p>
    <w:p w:rsidR="00387B5D" w:rsidRPr="00255A1B" w:rsidRDefault="00387B5D" w:rsidP="006C5A5C">
      <w:pPr>
        <w:pStyle w:val="Voetnoottekst"/>
        <w:rPr>
          <w:rFonts w:ascii="Verdana" w:hAnsi="Verdana"/>
          <w:sz w:val="22"/>
          <w:szCs w:val="22"/>
        </w:rPr>
      </w:pPr>
      <w:proofErr w:type="spellStart"/>
      <w:r w:rsidRPr="00255A1B">
        <w:rPr>
          <w:rFonts w:ascii="Verdana" w:hAnsi="Verdana"/>
          <w:sz w:val="22"/>
          <w:szCs w:val="22"/>
        </w:rPr>
        <w:t>Nederstigt</w:t>
      </w:r>
      <w:proofErr w:type="spellEnd"/>
      <w:r w:rsidRPr="00255A1B">
        <w:rPr>
          <w:rFonts w:ascii="Verdana" w:hAnsi="Verdana"/>
          <w:sz w:val="22"/>
          <w:szCs w:val="22"/>
        </w:rPr>
        <w:t>, I. (2003). Hoogbegaafdheid… een gave? Omgaan met hoogbegaafdheid. Amersfoort: CPS.</w:t>
      </w:r>
    </w:p>
    <w:p w:rsidR="00387B5D" w:rsidRPr="00255A1B" w:rsidRDefault="00387B5D" w:rsidP="006C5A5C">
      <w:pPr>
        <w:pStyle w:val="Voetnoottekst"/>
        <w:rPr>
          <w:rFonts w:ascii="Verdana" w:hAnsi="Verdana"/>
          <w:sz w:val="22"/>
          <w:szCs w:val="22"/>
        </w:rPr>
      </w:pPr>
    </w:p>
    <w:p w:rsidR="00387B5D" w:rsidRDefault="00387B5D" w:rsidP="006C5A5C">
      <w:pPr>
        <w:spacing w:after="0" w:line="240" w:lineRule="auto"/>
        <w:rPr>
          <w:rFonts w:ascii="Verdana" w:hAnsi="Verdana"/>
        </w:rPr>
      </w:pPr>
      <w:proofErr w:type="spellStart"/>
      <w:r w:rsidRPr="00255A1B">
        <w:rPr>
          <w:rFonts w:ascii="Verdana" w:hAnsi="Verdana"/>
        </w:rPr>
        <w:t>Nelissen</w:t>
      </w:r>
      <w:proofErr w:type="spellEnd"/>
      <w:r w:rsidRPr="00255A1B">
        <w:rPr>
          <w:rFonts w:ascii="Verdana" w:hAnsi="Verdana"/>
        </w:rPr>
        <w:t xml:space="preserve">, J., Span, P. (1999). Begaafde kinderen op de basisschool. Suggesties voor didactisch handelen. JSW. Baarn: </w:t>
      </w:r>
      <w:proofErr w:type="spellStart"/>
      <w:r w:rsidRPr="00255A1B">
        <w:rPr>
          <w:rFonts w:ascii="Verdana" w:hAnsi="Verdana"/>
        </w:rPr>
        <w:t>Bekadidact</w:t>
      </w:r>
      <w:proofErr w:type="spellEnd"/>
    </w:p>
    <w:p w:rsidR="006C5A5C" w:rsidRPr="00255A1B" w:rsidRDefault="006C5A5C" w:rsidP="006C5A5C">
      <w:pPr>
        <w:spacing w:after="0" w:line="240" w:lineRule="auto"/>
        <w:rPr>
          <w:rFonts w:ascii="Verdana" w:hAnsi="Verdana"/>
        </w:rPr>
      </w:pPr>
    </w:p>
    <w:p w:rsidR="00387B5D" w:rsidRPr="00255A1B" w:rsidRDefault="00387B5D" w:rsidP="006C5A5C">
      <w:pPr>
        <w:pStyle w:val="Voetnoottekst"/>
        <w:rPr>
          <w:rFonts w:ascii="Verdana" w:hAnsi="Verdana"/>
          <w:sz w:val="22"/>
          <w:szCs w:val="22"/>
        </w:rPr>
      </w:pPr>
      <w:r w:rsidRPr="00255A1B">
        <w:rPr>
          <w:rFonts w:ascii="Verdana" w:hAnsi="Verdana"/>
          <w:sz w:val="22"/>
          <w:szCs w:val="22"/>
        </w:rPr>
        <w:t xml:space="preserve">S. van </w:t>
      </w:r>
      <w:proofErr w:type="spellStart"/>
      <w:r w:rsidRPr="00255A1B">
        <w:rPr>
          <w:rFonts w:ascii="Verdana" w:hAnsi="Verdana"/>
          <w:sz w:val="22"/>
          <w:szCs w:val="22"/>
        </w:rPr>
        <w:t>Norden</w:t>
      </w:r>
      <w:proofErr w:type="spellEnd"/>
      <w:r w:rsidRPr="00255A1B">
        <w:rPr>
          <w:rFonts w:ascii="Verdana" w:hAnsi="Verdana"/>
          <w:sz w:val="22"/>
          <w:szCs w:val="22"/>
        </w:rPr>
        <w:t xml:space="preserve"> (2004) Taal leren op eigen kracht. </w:t>
      </w:r>
      <w:r w:rsidR="00442505">
        <w:rPr>
          <w:rFonts w:ascii="Verdana" w:hAnsi="Verdana"/>
          <w:sz w:val="22"/>
          <w:szCs w:val="22"/>
        </w:rPr>
        <w:t xml:space="preserve">Taalverwerving op school met behulp van de werkwijze van taalvorming. </w:t>
      </w:r>
      <w:r w:rsidR="00442505" w:rsidRPr="00255A1B">
        <w:rPr>
          <w:rFonts w:ascii="Verdana" w:hAnsi="Verdana"/>
          <w:sz w:val="22"/>
          <w:szCs w:val="22"/>
        </w:rPr>
        <w:t xml:space="preserve">Assen: Koninklijke Van </w:t>
      </w:r>
      <w:proofErr w:type="spellStart"/>
      <w:r w:rsidR="00442505" w:rsidRPr="00255A1B">
        <w:rPr>
          <w:rFonts w:ascii="Verdana" w:hAnsi="Verdana"/>
          <w:sz w:val="22"/>
          <w:szCs w:val="22"/>
        </w:rPr>
        <w:t>Gorcum</w:t>
      </w:r>
      <w:proofErr w:type="spellEnd"/>
      <w:r w:rsidR="00442505" w:rsidRPr="00255A1B">
        <w:rPr>
          <w:rFonts w:ascii="Verdana" w:hAnsi="Verdana"/>
          <w:sz w:val="22"/>
          <w:szCs w:val="22"/>
        </w:rPr>
        <w:t xml:space="preserve"> BV</w:t>
      </w:r>
    </w:p>
    <w:p w:rsidR="00387B5D" w:rsidRPr="00255A1B" w:rsidRDefault="00387B5D" w:rsidP="006C5A5C">
      <w:pPr>
        <w:pStyle w:val="Voetnoottekst"/>
        <w:rPr>
          <w:rFonts w:ascii="Verdana" w:hAnsi="Verdana"/>
          <w:sz w:val="22"/>
          <w:szCs w:val="22"/>
        </w:rPr>
      </w:pPr>
    </w:p>
    <w:p w:rsidR="00387B5D" w:rsidRDefault="00387B5D" w:rsidP="006C5A5C">
      <w:pPr>
        <w:spacing w:after="0" w:line="240" w:lineRule="auto"/>
        <w:rPr>
          <w:rFonts w:ascii="Verdana" w:hAnsi="Verdana"/>
        </w:rPr>
      </w:pPr>
      <w:proofErr w:type="spellStart"/>
      <w:r w:rsidRPr="00255A1B">
        <w:rPr>
          <w:rFonts w:ascii="Verdana" w:hAnsi="Verdana"/>
        </w:rPr>
        <w:t>Noteboom</w:t>
      </w:r>
      <w:proofErr w:type="spellEnd"/>
      <w:r w:rsidRPr="00255A1B">
        <w:rPr>
          <w:rFonts w:ascii="Verdana" w:hAnsi="Verdana"/>
        </w:rPr>
        <w:t xml:space="preserve">, A., Klep, J. (2004) </w:t>
      </w:r>
      <w:proofErr w:type="spellStart"/>
      <w:r w:rsidRPr="00255A1B">
        <w:rPr>
          <w:rFonts w:ascii="Verdana" w:hAnsi="Verdana"/>
        </w:rPr>
        <w:t>Compacten</w:t>
      </w:r>
      <w:proofErr w:type="spellEnd"/>
      <w:r w:rsidRPr="00255A1B">
        <w:rPr>
          <w:rFonts w:ascii="Verdana" w:hAnsi="Verdana"/>
        </w:rPr>
        <w:t xml:space="preserve"> in het </w:t>
      </w:r>
      <w:proofErr w:type="spellStart"/>
      <w:r w:rsidRPr="00255A1B">
        <w:rPr>
          <w:rFonts w:ascii="Verdana" w:hAnsi="Verdana"/>
        </w:rPr>
        <w:t>reken-wiskundeonderwijs</w:t>
      </w:r>
      <w:proofErr w:type="spellEnd"/>
      <w:r w:rsidRPr="00255A1B">
        <w:rPr>
          <w:rFonts w:ascii="Verdana" w:hAnsi="Verdana"/>
        </w:rPr>
        <w:t xml:space="preserve"> voor begaafde en hoogbegaafde leerlingen in het basisonderwijs. Ja</w:t>
      </w:r>
      <w:r w:rsidR="004A0AF2">
        <w:rPr>
          <w:rFonts w:ascii="Verdana" w:hAnsi="Verdana"/>
        </w:rPr>
        <w:t>argang 23, nr. 1. Enschede: SLO</w:t>
      </w:r>
    </w:p>
    <w:p w:rsidR="006C5A5C" w:rsidRPr="00255A1B" w:rsidRDefault="006C5A5C" w:rsidP="006C5A5C">
      <w:pPr>
        <w:spacing w:after="0" w:line="240" w:lineRule="auto"/>
        <w:rPr>
          <w:rFonts w:ascii="Verdana" w:hAnsi="Verdana"/>
        </w:rPr>
      </w:pPr>
    </w:p>
    <w:p w:rsidR="00387B5D" w:rsidRPr="006C5A5C" w:rsidRDefault="00387B5D" w:rsidP="006C5A5C">
      <w:pPr>
        <w:spacing w:after="0" w:line="240" w:lineRule="auto"/>
        <w:rPr>
          <w:rFonts w:ascii="Verdana" w:hAnsi="Verdana"/>
        </w:rPr>
      </w:pPr>
      <w:r w:rsidRPr="006C5A5C">
        <w:rPr>
          <w:rFonts w:ascii="Verdana" w:hAnsi="Verdana"/>
        </w:rPr>
        <w:t>M. Philippa e.a. (2003-2009) Etymologisch Woordenboek van het Nederlands</w:t>
      </w:r>
      <w:r w:rsidR="00442505">
        <w:rPr>
          <w:rFonts w:ascii="Verdana" w:hAnsi="Verdana"/>
        </w:rPr>
        <w:t>.</w:t>
      </w:r>
    </w:p>
    <w:p w:rsidR="00387B5D" w:rsidRDefault="00387B5D" w:rsidP="006C5A5C">
      <w:pPr>
        <w:spacing w:after="0" w:line="240" w:lineRule="auto"/>
        <w:rPr>
          <w:rFonts w:ascii="Verdana" w:hAnsi="Verdana"/>
        </w:rPr>
      </w:pPr>
      <w:r w:rsidRPr="00255A1B">
        <w:rPr>
          <w:rFonts w:ascii="Verdana" w:hAnsi="Verdana"/>
        </w:rPr>
        <w:t>Universiteit Leiden</w:t>
      </w:r>
    </w:p>
    <w:p w:rsidR="00680901" w:rsidRDefault="00680901">
      <w:pPr>
        <w:spacing w:after="0" w:line="240" w:lineRule="auto"/>
        <w:rPr>
          <w:rFonts w:ascii="Verdana" w:hAnsi="Verdana"/>
          <w:b/>
        </w:rPr>
      </w:pPr>
      <w:r>
        <w:rPr>
          <w:rFonts w:ascii="Verdana" w:hAnsi="Verdana"/>
          <w:b/>
        </w:rPr>
        <w:br w:type="page"/>
      </w:r>
    </w:p>
    <w:p w:rsidR="00387B5D" w:rsidRPr="00255A1B" w:rsidRDefault="00387B5D" w:rsidP="00387B5D">
      <w:pPr>
        <w:rPr>
          <w:rFonts w:ascii="Verdana" w:hAnsi="Verdana"/>
          <w:b/>
        </w:rPr>
      </w:pPr>
      <w:r w:rsidRPr="00255A1B">
        <w:rPr>
          <w:rFonts w:ascii="Verdana" w:hAnsi="Verdana"/>
          <w:b/>
        </w:rPr>
        <w:lastRenderedPageBreak/>
        <w:t>Websites</w:t>
      </w:r>
    </w:p>
    <w:p w:rsidR="004A0AF2" w:rsidRDefault="004A0AF2" w:rsidP="00387B5D">
      <w:r>
        <w:t>Bezocht op 24 mei 2012:</w:t>
      </w:r>
    </w:p>
    <w:p w:rsidR="00387B5D" w:rsidRPr="004A0AF2" w:rsidRDefault="004A0AF2" w:rsidP="00387B5D">
      <w:r>
        <w:t xml:space="preserve"> </w:t>
      </w:r>
      <w:hyperlink r:id="rId41" w:history="1">
        <w:r w:rsidR="00387B5D" w:rsidRPr="005306DA">
          <w:rPr>
            <w:rStyle w:val="Hyperlink"/>
            <w:rFonts w:ascii="Verdana" w:hAnsi="Verdana"/>
            <w:color w:val="4F81BD" w:themeColor="accent1"/>
          </w:rPr>
          <w:t>http://www.nivoz.nl/?page_id=57</w:t>
        </w:r>
      </w:hyperlink>
    </w:p>
    <w:p w:rsidR="004A0AF2" w:rsidRDefault="004A0AF2" w:rsidP="00387B5D">
      <w:r>
        <w:t xml:space="preserve">Bezocht op 25 mei 2012: </w:t>
      </w:r>
    </w:p>
    <w:p w:rsidR="00387B5D" w:rsidRPr="005306DA" w:rsidRDefault="00AC241D" w:rsidP="00387B5D">
      <w:pPr>
        <w:rPr>
          <w:rFonts w:ascii="Verdana" w:hAnsi="Verdana" w:cstheme="minorHAnsi"/>
          <w:color w:val="4F81BD" w:themeColor="accent1"/>
        </w:rPr>
      </w:pPr>
      <w:hyperlink r:id="rId42" w:history="1">
        <w:r w:rsidR="00387B5D" w:rsidRPr="005306DA">
          <w:rPr>
            <w:rStyle w:val="Hyperlink"/>
            <w:rFonts w:ascii="Verdana" w:hAnsi="Verdana" w:cstheme="minorHAnsi"/>
            <w:color w:val="4F81BD" w:themeColor="accent1"/>
          </w:rPr>
          <w:t>https://webserver.kempel.nl/Kennisobjecten/KO%20HIP%20observeren/materiaal/betrokkenheidssignalen%20lln.pdf</w:t>
        </w:r>
      </w:hyperlink>
    </w:p>
    <w:p w:rsidR="004A0AF2" w:rsidRDefault="004A0AF2" w:rsidP="00387B5D">
      <w:r>
        <w:t>Bezocht op 11 juni 2012:</w:t>
      </w:r>
    </w:p>
    <w:p w:rsidR="00387B5D" w:rsidRPr="005306DA" w:rsidRDefault="004A0AF2" w:rsidP="00387B5D">
      <w:pPr>
        <w:rPr>
          <w:rFonts w:ascii="Verdana" w:hAnsi="Verdana"/>
          <w:color w:val="4F81BD" w:themeColor="accent1"/>
        </w:rPr>
      </w:pPr>
      <w:r>
        <w:t xml:space="preserve"> </w:t>
      </w:r>
      <w:hyperlink r:id="rId43" w:history="1">
        <w:r w:rsidR="00387B5D" w:rsidRPr="005306DA">
          <w:rPr>
            <w:rStyle w:val="Hyperlink"/>
            <w:rFonts w:ascii="Verdana" w:hAnsi="Verdana"/>
            <w:color w:val="4F81BD" w:themeColor="accent1"/>
          </w:rPr>
          <w:t>http://hoogbegaafdheid.slo.nl/onderwijs/aanpassingen/versnellen/</w:t>
        </w:r>
      </w:hyperlink>
    </w:p>
    <w:p w:rsidR="004A0AF2" w:rsidRDefault="004A0AF2" w:rsidP="00387B5D">
      <w:pPr>
        <w:rPr>
          <w:rStyle w:val="HTML-citaat"/>
          <w:rFonts w:asciiTheme="minorHAnsi" w:hAnsiTheme="minorHAnsi" w:cstheme="minorHAnsi"/>
          <w:i w:val="0"/>
        </w:rPr>
      </w:pPr>
      <w:r>
        <w:rPr>
          <w:rStyle w:val="HTML-citaat"/>
          <w:rFonts w:asciiTheme="minorHAnsi" w:hAnsiTheme="minorHAnsi" w:cstheme="minorHAnsi"/>
          <w:i w:val="0"/>
        </w:rPr>
        <w:t>Bezocht op 14 jun</w:t>
      </w:r>
      <w:r w:rsidRPr="004A0AF2">
        <w:rPr>
          <w:rStyle w:val="HTML-citaat"/>
          <w:rFonts w:asciiTheme="minorHAnsi" w:hAnsiTheme="minorHAnsi" w:cstheme="minorHAnsi"/>
          <w:i w:val="0"/>
        </w:rPr>
        <w:t>i 2012:</w:t>
      </w:r>
    </w:p>
    <w:p w:rsidR="00387B5D" w:rsidRPr="004A0AF2" w:rsidRDefault="00387B5D" w:rsidP="00387B5D">
      <w:pPr>
        <w:rPr>
          <w:rStyle w:val="HTML-citaat"/>
          <w:rFonts w:asciiTheme="minorHAnsi" w:hAnsiTheme="minorHAnsi" w:cstheme="minorHAnsi"/>
          <w:i w:val="0"/>
        </w:rPr>
      </w:pPr>
      <w:r w:rsidRPr="005306DA">
        <w:rPr>
          <w:rStyle w:val="HTML-citaat"/>
          <w:rFonts w:ascii="Verdana" w:hAnsi="Verdana"/>
          <w:i w:val="0"/>
          <w:color w:val="4F81BD" w:themeColor="accent1"/>
          <w:u w:val="single"/>
        </w:rPr>
        <w:t>http://eureka.inos.nl/?q=node/11</w:t>
      </w:r>
    </w:p>
    <w:p w:rsidR="00B66A45" w:rsidRDefault="00B66A45"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4A0AF2" w:rsidRDefault="004A0AF2" w:rsidP="00D65218">
      <w:pPr>
        <w:rPr>
          <w:rFonts w:ascii="Verdana" w:hAnsi="Verdana"/>
          <w:noProof/>
          <w:color w:val="FF0000"/>
          <w:lang w:eastAsia="nl-NL"/>
        </w:rPr>
      </w:pPr>
    </w:p>
    <w:p w:rsidR="00C170FE" w:rsidRDefault="00C170FE" w:rsidP="00D65218">
      <w:pPr>
        <w:rPr>
          <w:rFonts w:ascii="Verdana" w:hAnsi="Verdana"/>
          <w:noProof/>
          <w:color w:val="FF0000"/>
          <w:lang w:eastAsia="nl-NL"/>
        </w:rPr>
      </w:pPr>
    </w:p>
    <w:p w:rsidR="00C170FE" w:rsidRDefault="00C170FE" w:rsidP="00C170FE">
      <w:pPr>
        <w:pStyle w:val="Kop7"/>
        <w:numPr>
          <w:ilvl w:val="0"/>
          <w:numId w:val="0"/>
        </w:numPr>
      </w:pPr>
      <w:r>
        <w:rPr>
          <w:noProof/>
          <w:sz w:val="20"/>
          <w:lang w:eastAsia="nl-NL"/>
        </w:rPr>
        <w:drawing>
          <wp:anchor distT="0" distB="0" distL="114300" distR="114300" simplePos="0" relativeHeight="251661824" behindDoc="0" locked="0" layoutInCell="1" allowOverlap="1">
            <wp:simplePos x="0" y="0"/>
            <wp:positionH relativeFrom="column">
              <wp:posOffset>3771900</wp:posOffset>
            </wp:positionH>
            <wp:positionV relativeFrom="paragraph">
              <wp:posOffset>-342900</wp:posOffset>
            </wp:positionV>
            <wp:extent cx="1752600" cy="676275"/>
            <wp:effectExtent l="19050" t="0" r="0" b="0"/>
            <wp:wrapTight wrapText="bothSides">
              <wp:wrapPolygon edited="0">
                <wp:start x="-235" y="0"/>
                <wp:lineTo x="-235" y="21296"/>
                <wp:lineTo x="21600" y="21296"/>
                <wp:lineTo x="21600" y="0"/>
                <wp:lineTo x="-235" y="0"/>
              </wp:wrapPolygon>
            </wp:wrapTight>
            <wp:docPr id="1" name="Afbeelding 2" descr="M:\GROUP\Mediath\VIDEO\hoes\che algemeen full colou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GROUP\Mediath\VIDEO\hoes\che algemeen full colour logo.jpg"/>
                    <pic:cNvPicPr>
                      <a:picLocks noChangeAspect="1" noChangeArrowheads="1"/>
                    </pic:cNvPicPr>
                  </pic:nvPicPr>
                  <pic:blipFill>
                    <a:blip r:embed="rId44" cstate="print"/>
                    <a:srcRect/>
                    <a:stretch>
                      <a:fillRect/>
                    </a:stretch>
                  </pic:blipFill>
                  <pic:spPr bwMode="auto">
                    <a:xfrm>
                      <a:off x="0" y="0"/>
                      <a:ext cx="1752600" cy="676275"/>
                    </a:xfrm>
                    <a:prstGeom prst="rect">
                      <a:avLst/>
                    </a:prstGeom>
                    <a:noFill/>
                    <a:ln w="9525">
                      <a:noFill/>
                      <a:miter lim="800000"/>
                      <a:headEnd/>
                      <a:tailEnd/>
                    </a:ln>
                  </pic:spPr>
                </pic:pic>
              </a:graphicData>
            </a:graphic>
          </wp:anchor>
        </w:drawing>
      </w:r>
      <w:r>
        <w:t>Invoerformulier Student</w:t>
      </w:r>
    </w:p>
    <w:p w:rsidR="00C170FE" w:rsidRDefault="00C170FE" w:rsidP="00C170FE">
      <w:pPr>
        <w:pStyle w:val="Kop4"/>
        <w:numPr>
          <w:ilvl w:val="0"/>
          <w:numId w:val="0"/>
        </w:numPr>
      </w:pPr>
      <w:r>
        <w:t>Afstudeeropdracht / Scriptie</w:t>
      </w:r>
    </w:p>
    <w:p w:rsidR="00C170FE" w:rsidRDefault="00C170FE" w:rsidP="00C170FE"/>
    <w:p w:rsidR="00C170FE" w:rsidRDefault="00C170FE" w:rsidP="00C170FE">
      <w:pPr>
        <w:rPr>
          <w:b/>
          <w:bCs/>
          <w:i/>
          <w:iCs/>
        </w:rPr>
      </w:pPr>
      <w:r>
        <w:rPr>
          <w:b/>
          <w:bCs/>
          <w:i/>
          <w:iCs/>
        </w:rPr>
        <w:t>Instructies:</w:t>
      </w:r>
    </w:p>
    <w:p w:rsidR="00C170FE" w:rsidRDefault="00C170FE" w:rsidP="00C170FE">
      <w:pPr>
        <w:numPr>
          <w:ilvl w:val="0"/>
          <w:numId w:val="37"/>
        </w:numPr>
        <w:spacing w:after="0" w:line="240" w:lineRule="atLeast"/>
        <w:rPr>
          <w:i/>
          <w:iCs/>
        </w:rPr>
      </w:pPr>
      <w:r>
        <w:rPr>
          <w:i/>
          <w:iCs/>
        </w:rPr>
        <w:t xml:space="preserve">Vul </w:t>
      </w:r>
      <w:r>
        <w:rPr>
          <w:b/>
          <w:bCs/>
          <w:i/>
          <w:iCs/>
        </w:rPr>
        <w:t>dit formulier</w:t>
      </w:r>
      <w:r>
        <w:rPr>
          <w:i/>
          <w:iCs/>
        </w:rPr>
        <w:t xml:space="preserve"> zo volledig mogelijk en </w:t>
      </w:r>
      <w:r>
        <w:rPr>
          <w:b/>
          <w:bCs/>
          <w:i/>
          <w:iCs/>
        </w:rPr>
        <w:t xml:space="preserve">digitaal </w:t>
      </w:r>
      <w:r>
        <w:rPr>
          <w:i/>
          <w:iCs/>
        </w:rPr>
        <w:t xml:space="preserve">in en sla het op als </w:t>
      </w:r>
      <w:proofErr w:type="spellStart"/>
      <w:r>
        <w:rPr>
          <w:b/>
          <w:bCs/>
          <w:i/>
          <w:iCs/>
        </w:rPr>
        <w:t>Word-</w:t>
      </w:r>
      <w:r>
        <w:rPr>
          <w:i/>
          <w:iCs/>
        </w:rPr>
        <w:t>document</w:t>
      </w:r>
      <w:proofErr w:type="spellEnd"/>
      <w:r>
        <w:rPr>
          <w:i/>
          <w:iCs/>
        </w:rPr>
        <w:t>. Zet het document op een</w:t>
      </w:r>
      <w:r>
        <w:rPr>
          <w:b/>
          <w:bCs/>
          <w:i/>
          <w:iCs/>
        </w:rPr>
        <w:t xml:space="preserve"> </w:t>
      </w:r>
      <w:proofErr w:type="spellStart"/>
      <w:r>
        <w:rPr>
          <w:b/>
          <w:bCs/>
          <w:i/>
          <w:iCs/>
        </w:rPr>
        <w:t>CD-rom</w:t>
      </w:r>
      <w:proofErr w:type="spellEnd"/>
      <w:r>
        <w:rPr>
          <w:b/>
          <w:bCs/>
          <w:i/>
          <w:iCs/>
        </w:rPr>
        <w:t>.</w:t>
      </w:r>
    </w:p>
    <w:p w:rsidR="00C170FE" w:rsidRDefault="00C170FE" w:rsidP="00C170FE">
      <w:pPr>
        <w:numPr>
          <w:ilvl w:val="0"/>
          <w:numId w:val="37"/>
        </w:numPr>
        <w:spacing w:after="0" w:line="240" w:lineRule="atLeast"/>
        <w:rPr>
          <w:i/>
          <w:iCs/>
        </w:rPr>
      </w:pPr>
      <w:r>
        <w:rPr>
          <w:i/>
          <w:iCs/>
        </w:rPr>
        <w:t>Zet</w:t>
      </w:r>
      <w:r>
        <w:rPr>
          <w:b/>
          <w:bCs/>
          <w:i/>
          <w:iCs/>
        </w:rPr>
        <w:t xml:space="preserve"> de afstudeeropdracht</w:t>
      </w:r>
      <w:r>
        <w:rPr>
          <w:i/>
          <w:iCs/>
        </w:rPr>
        <w:t xml:space="preserve"> (bij voorkeur als </w:t>
      </w:r>
      <w:proofErr w:type="spellStart"/>
      <w:r>
        <w:rPr>
          <w:b/>
          <w:bCs/>
          <w:i/>
          <w:iCs/>
        </w:rPr>
        <w:t>pdf-bestand</w:t>
      </w:r>
      <w:proofErr w:type="spellEnd"/>
      <w:r>
        <w:rPr>
          <w:i/>
          <w:iCs/>
        </w:rPr>
        <w:t xml:space="preserve">) en </w:t>
      </w:r>
      <w:r>
        <w:rPr>
          <w:b/>
          <w:bCs/>
          <w:i/>
          <w:iCs/>
        </w:rPr>
        <w:t>de evt. bijlagen</w:t>
      </w:r>
      <w:r>
        <w:rPr>
          <w:i/>
          <w:iCs/>
        </w:rPr>
        <w:t xml:space="preserve"> ook op de </w:t>
      </w:r>
      <w:proofErr w:type="spellStart"/>
      <w:r>
        <w:rPr>
          <w:b/>
          <w:bCs/>
          <w:i/>
          <w:iCs/>
        </w:rPr>
        <w:t>CD-rom</w:t>
      </w:r>
      <w:proofErr w:type="spellEnd"/>
      <w:r>
        <w:rPr>
          <w:i/>
          <w:iCs/>
        </w:rPr>
        <w:t xml:space="preserve">. </w:t>
      </w:r>
    </w:p>
    <w:p w:rsidR="004A0AF2" w:rsidRPr="004A0AF2" w:rsidRDefault="004A0AF2" w:rsidP="004A0AF2">
      <w:pPr>
        <w:spacing w:after="0" w:line="240" w:lineRule="atLeast"/>
        <w:ind w:left="360"/>
        <w:rPr>
          <w:i/>
          <w:iCs/>
        </w:rPr>
      </w:pPr>
    </w:p>
    <w:p w:rsidR="00C170FE" w:rsidRPr="004A0AF2" w:rsidRDefault="00C170FE" w:rsidP="00C170FE">
      <w:pPr>
        <w:rPr>
          <w:i/>
          <w:iCs/>
        </w:rPr>
      </w:pPr>
      <w:r>
        <w:rPr>
          <w:b/>
          <w:bCs/>
          <w:i/>
          <w:iCs/>
        </w:rPr>
        <w:t xml:space="preserve">Lever de </w:t>
      </w:r>
      <w:proofErr w:type="spellStart"/>
      <w:r>
        <w:rPr>
          <w:b/>
          <w:bCs/>
          <w:i/>
          <w:iCs/>
        </w:rPr>
        <w:t>CD-rom</w:t>
      </w:r>
      <w:proofErr w:type="spellEnd"/>
      <w:r>
        <w:rPr>
          <w:b/>
          <w:bCs/>
          <w:i/>
          <w:iCs/>
        </w:rPr>
        <w:t xml:space="preserve"> en het ondertekende toestemmingsformulier + evt. papieren versies van de afstudeeropdracht in bij </w:t>
      </w:r>
      <w:proofErr w:type="spellStart"/>
      <w:r>
        <w:rPr>
          <w:b/>
          <w:bCs/>
          <w:i/>
          <w:iCs/>
        </w:rPr>
        <w:t>Buro</w:t>
      </w:r>
      <w:proofErr w:type="spellEnd"/>
      <w:r>
        <w:rPr>
          <w:b/>
          <w:bCs/>
          <w:i/>
          <w:iCs/>
        </w:rPr>
        <w:t xml:space="preserve"> </w:t>
      </w:r>
      <w:proofErr w:type="spellStart"/>
      <w:r>
        <w:rPr>
          <w:b/>
          <w:bCs/>
          <w:i/>
          <w:iCs/>
        </w:rPr>
        <w:t>StudentZaken</w:t>
      </w:r>
      <w:proofErr w:type="spellEnd"/>
      <w:r>
        <w:rPr>
          <w:i/>
          <w:i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69"/>
        <w:gridCol w:w="5042"/>
        <w:gridCol w:w="2077"/>
      </w:tblGrid>
      <w:tr w:rsidR="00C170FE" w:rsidTr="004A0AF2">
        <w:trPr>
          <w:trHeight w:val="933"/>
        </w:trPr>
        <w:tc>
          <w:tcPr>
            <w:tcW w:w="2268" w:type="dxa"/>
          </w:tcPr>
          <w:p w:rsidR="00C170FE" w:rsidRDefault="00C170FE" w:rsidP="00B81695">
            <w:r>
              <w:t>Titel</w:t>
            </w:r>
          </w:p>
        </w:tc>
        <w:tc>
          <w:tcPr>
            <w:tcW w:w="4680" w:type="dxa"/>
          </w:tcPr>
          <w:p w:rsidR="00C170FE" w:rsidRDefault="00C170FE" w:rsidP="00B81695"/>
          <w:p w:rsidR="00C170FE" w:rsidRDefault="00C170FE" w:rsidP="00B81695">
            <w:r>
              <w:t>Eigen wijs</w:t>
            </w:r>
          </w:p>
          <w:p w:rsidR="00C170FE" w:rsidRDefault="00C170FE" w:rsidP="00B81695"/>
        </w:tc>
        <w:tc>
          <w:tcPr>
            <w:tcW w:w="2340" w:type="dxa"/>
          </w:tcPr>
          <w:p w:rsidR="00C170FE" w:rsidRDefault="00C170FE" w:rsidP="00B81695">
            <w:pPr>
              <w:rPr>
                <w:sz w:val="16"/>
              </w:rPr>
            </w:pPr>
            <w:r>
              <w:rPr>
                <w:sz w:val="16"/>
              </w:rPr>
              <w:t xml:space="preserve">Neem de titel met alle </w:t>
            </w:r>
            <w:proofErr w:type="spellStart"/>
            <w:r>
              <w:rPr>
                <w:sz w:val="16"/>
              </w:rPr>
              <w:t>sub-titels</w:t>
            </w:r>
            <w:proofErr w:type="spellEnd"/>
            <w:r>
              <w:rPr>
                <w:sz w:val="16"/>
              </w:rPr>
              <w:t xml:space="preserve"> letterlijk over van de titelpagina</w:t>
            </w:r>
          </w:p>
        </w:tc>
      </w:tr>
      <w:tr w:rsidR="00C170FE" w:rsidTr="00B81695">
        <w:tc>
          <w:tcPr>
            <w:tcW w:w="2268" w:type="dxa"/>
          </w:tcPr>
          <w:p w:rsidR="00C170FE" w:rsidRDefault="00C170FE" w:rsidP="00B81695">
            <w:r>
              <w:t>Auteur(s) / studentnummer(s)</w:t>
            </w:r>
          </w:p>
        </w:tc>
        <w:tc>
          <w:tcPr>
            <w:tcW w:w="4680" w:type="dxa"/>
          </w:tcPr>
          <w:p w:rsidR="00C170FE" w:rsidRDefault="00C170FE" w:rsidP="00C170FE">
            <w:pPr>
              <w:pStyle w:val="Koptekst"/>
              <w:numPr>
                <w:ilvl w:val="0"/>
                <w:numId w:val="35"/>
              </w:numPr>
              <w:tabs>
                <w:tab w:val="clear" w:pos="4536"/>
                <w:tab w:val="clear" w:pos="9072"/>
              </w:tabs>
              <w:spacing w:line="240" w:lineRule="atLeast"/>
            </w:pPr>
            <w:proofErr w:type="spellStart"/>
            <w:r>
              <w:t>Gerine</w:t>
            </w:r>
            <w:proofErr w:type="spellEnd"/>
            <w:r>
              <w:t xml:space="preserve"> </w:t>
            </w:r>
            <w:proofErr w:type="spellStart"/>
            <w:r>
              <w:t>Heinen</w:t>
            </w:r>
            <w:proofErr w:type="spellEnd"/>
            <w:r>
              <w:t>___080123___________________</w:t>
            </w:r>
            <w:r>
              <w:softHyphen/>
            </w:r>
            <w:r>
              <w:softHyphen/>
              <w:t>_____________</w:t>
            </w:r>
          </w:p>
          <w:p w:rsidR="00C170FE" w:rsidRDefault="00C170FE" w:rsidP="00C170FE">
            <w:pPr>
              <w:pStyle w:val="Koptekst"/>
              <w:numPr>
                <w:ilvl w:val="0"/>
                <w:numId w:val="35"/>
              </w:numPr>
              <w:tabs>
                <w:tab w:val="clear" w:pos="4536"/>
                <w:tab w:val="clear" w:pos="9072"/>
              </w:tabs>
              <w:spacing w:line="240" w:lineRule="atLeast"/>
            </w:pPr>
            <w:r>
              <w:t>_____________________________________</w:t>
            </w:r>
          </w:p>
          <w:p w:rsidR="00C170FE" w:rsidRDefault="00C170FE" w:rsidP="00C170FE">
            <w:pPr>
              <w:pStyle w:val="Koptekst"/>
              <w:numPr>
                <w:ilvl w:val="0"/>
                <w:numId w:val="35"/>
              </w:numPr>
              <w:tabs>
                <w:tab w:val="clear" w:pos="4536"/>
                <w:tab w:val="clear" w:pos="9072"/>
              </w:tabs>
              <w:spacing w:line="240" w:lineRule="atLeast"/>
            </w:pPr>
            <w:r>
              <w:t>_____________________________________</w:t>
            </w:r>
          </w:p>
          <w:p w:rsidR="00C170FE" w:rsidRDefault="00C170FE" w:rsidP="00C170FE">
            <w:pPr>
              <w:pStyle w:val="Koptekst"/>
              <w:numPr>
                <w:ilvl w:val="0"/>
                <w:numId w:val="35"/>
              </w:numPr>
              <w:tabs>
                <w:tab w:val="clear" w:pos="4536"/>
                <w:tab w:val="clear" w:pos="9072"/>
              </w:tabs>
              <w:spacing w:line="240" w:lineRule="atLeast"/>
            </w:pPr>
            <w:r>
              <w:t>_____________________________________</w:t>
            </w:r>
          </w:p>
        </w:tc>
        <w:tc>
          <w:tcPr>
            <w:tcW w:w="2340" w:type="dxa"/>
          </w:tcPr>
          <w:p w:rsidR="00C170FE" w:rsidRDefault="00C170FE" w:rsidP="00B81695">
            <w:pPr>
              <w:rPr>
                <w:sz w:val="16"/>
              </w:rPr>
            </w:pPr>
            <w:r>
              <w:rPr>
                <w:sz w:val="16"/>
              </w:rPr>
              <w:t>Alle namen en studentnummers van de studenten die meegewerkt hebben aan de scriptie</w:t>
            </w:r>
          </w:p>
        </w:tc>
      </w:tr>
      <w:tr w:rsidR="00C170FE" w:rsidTr="00B81695">
        <w:tc>
          <w:tcPr>
            <w:tcW w:w="2268" w:type="dxa"/>
          </w:tcPr>
          <w:p w:rsidR="00C170FE" w:rsidRDefault="00C170FE" w:rsidP="00B81695">
            <w:r>
              <w:t>Begeleider(s)</w:t>
            </w:r>
          </w:p>
        </w:tc>
        <w:tc>
          <w:tcPr>
            <w:tcW w:w="4680" w:type="dxa"/>
          </w:tcPr>
          <w:p w:rsidR="00C170FE" w:rsidRDefault="00C170FE" w:rsidP="00C170FE">
            <w:pPr>
              <w:pStyle w:val="Koptekst"/>
              <w:numPr>
                <w:ilvl w:val="0"/>
                <w:numId w:val="36"/>
              </w:numPr>
              <w:tabs>
                <w:tab w:val="clear" w:pos="4536"/>
                <w:tab w:val="clear" w:pos="9072"/>
              </w:tabs>
              <w:spacing w:line="240" w:lineRule="atLeast"/>
            </w:pPr>
            <w:r>
              <w:t xml:space="preserve">Mevr. A.E. </w:t>
            </w:r>
            <w:proofErr w:type="spellStart"/>
            <w:r>
              <w:t>Vermaat</w:t>
            </w:r>
            <w:proofErr w:type="spellEnd"/>
            <w:r>
              <w:t>_____________________________________</w:t>
            </w:r>
          </w:p>
          <w:p w:rsidR="00C170FE" w:rsidRDefault="00C170FE" w:rsidP="00C170FE">
            <w:pPr>
              <w:pStyle w:val="Koptekst"/>
              <w:numPr>
                <w:ilvl w:val="0"/>
                <w:numId w:val="36"/>
              </w:numPr>
              <w:tabs>
                <w:tab w:val="clear" w:pos="4536"/>
                <w:tab w:val="clear" w:pos="9072"/>
              </w:tabs>
              <w:spacing w:line="240" w:lineRule="atLeast"/>
            </w:pPr>
            <w:r>
              <w:t>_____________________________________</w:t>
            </w:r>
          </w:p>
        </w:tc>
        <w:tc>
          <w:tcPr>
            <w:tcW w:w="2340" w:type="dxa"/>
          </w:tcPr>
          <w:p w:rsidR="00C170FE" w:rsidRDefault="00C170FE" w:rsidP="00B81695">
            <w:pPr>
              <w:rPr>
                <w:sz w:val="16"/>
              </w:rPr>
            </w:pPr>
            <w:r>
              <w:rPr>
                <w:sz w:val="16"/>
              </w:rPr>
              <w:t>De na(a)m(en) van de begeleidende docent(en)</w:t>
            </w:r>
          </w:p>
        </w:tc>
      </w:tr>
      <w:tr w:rsidR="00C170FE" w:rsidTr="00B81695">
        <w:tc>
          <w:tcPr>
            <w:tcW w:w="2268" w:type="dxa"/>
          </w:tcPr>
          <w:p w:rsidR="00C170FE" w:rsidRDefault="00C170FE" w:rsidP="00B81695">
            <w:r>
              <w:t>Trefwoorden</w:t>
            </w:r>
          </w:p>
        </w:tc>
        <w:tc>
          <w:tcPr>
            <w:tcW w:w="4680" w:type="dxa"/>
          </w:tcPr>
          <w:p w:rsidR="00C170FE" w:rsidRDefault="00C170FE" w:rsidP="00B81695">
            <w:r>
              <w:t xml:space="preserve">Hoogbegaafdheid, metacognitieve vaardigheden, pedagogisch-didactische werkwijze, intelligentie </w:t>
            </w:r>
          </w:p>
        </w:tc>
        <w:tc>
          <w:tcPr>
            <w:tcW w:w="2340" w:type="dxa"/>
          </w:tcPr>
          <w:p w:rsidR="00C170FE" w:rsidRDefault="00C170FE" w:rsidP="00B81695">
            <w:pPr>
              <w:rPr>
                <w:sz w:val="16"/>
              </w:rPr>
            </w:pPr>
            <w:r>
              <w:rPr>
                <w:sz w:val="16"/>
              </w:rPr>
              <w:t>Kies maximaal zeven trefwoorden die het onderwerp van de scriptie omschrijven</w:t>
            </w:r>
          </w:p>
        </w:tc>
      </w:tr>
      <w:tr w:rsidR="00C170FE" w:rsidTr="00B81695">
        <w:tc>
          <w:tcPr>
            <w:tcW w:w="2268" w:type="dxa"/>
          </w:tcPr>
          <w:p w:rsidR="00C170FE" w:rsidRDefault="00C170FE" w:rsidP="00B81695">
            <w:r>
              <w:t>Taal</w:t>
            </w:r>
          </w:p>
        </w:tc>
        <w:tc>
          <w:tcPr>
            <w:tcW w:w="4680" w:type="dxa"/>
          </w:tcPr>
          <w:p w:rsidR="00C170FE" w:rsidRDefault="00C170FE" w:rsidP="00B81695">
            <w:r>
              <w:t xml:space="preserve">x Nederlands  </w:t>
            </w:r>
            <w:r w:rsidR="00AC241D">
              <w:fldChar w:fldCharType="begin">
                <w:ffData>
                  <w:name w:val="Tekstvak1"/>
                  <w:enabled/>
                  <w:calcOnExit w:val="0"/>
                  <w:textInput/>
                </w:ffData>
              </w:fldChar>
            </w:r>
            <w:bookmarkStart w:id="40" w:name="Tekstvak1"/>
            <w:r>
              <w:instrText xml:space="preserve"> FORMTEXT </w:instrText>
            </w:r>
            <w:r w:rsidR="00AC241D">
              <w:fldChar w:fldCharType="separate"/>
            </w:r>
            <w:r>
              <w:rPr>
                <w:noProof/>
              </w:rPr>
              <w:t> </w:t>
            </w:r>
            <w:r>
              <w:rPr>
                <w:noProof/>
              </w:rPr>
              <w:t> </w:t>
            </w:r>
            <w:r>
              <w:rPr>
                <w:noProof/>
              </w:rPr>
              <w:t> </w:t>
            </w:r>
            <w:r>
              <w:rPr>
                <w:noProof/>
              </w:rPr>
              <w:t> </w:t>
            </w:r>
            <w:r>
              <w:rPr>
                <w:noProof/>
              </w:rPr>
              <w:t> </w:t>
            </w:r>
            <w:r w:rsidR="00AC241D">
              <w:fldChar w:fldCharType="end"/>
            </w:r>
            <w:bookmarkEnd w:id="40"/>
            <w:r>
              <w:t xml:space="preserve"> Engels  </w:t>
            </w:r>
          </w:p>
        </w:tc>
        <w:tc>
          <w:tcPr>
            <w:tcW w:w="2340" w:type="dxa"/>
          </w:tcPr>
          <w:p w:rsidR="00C170FE" w:rsidRDefault="00C170FE" w:rsidP="00B81695">
            <w:pPr>
              <w:rPr>
                <w:sz w:val="16"/>
              </w:rPr>
            </w:pPr>
            <w:r>
              <w:rPr>
                <w:sz w:val="16"/>
              </w:rPr>
              <w:t>Kruis de juiste taal aan</w:t>
            </w:r>
          </w:p>
        </w:tc>
      </w:tr>
      <w:tr w:rsidR="00C170FE" w:rsidTr="00B81695">
        <w:tc>
          <w:tcPr>
            <w:tcW w:w="2268" w:type="dxa"/>
          </w:tcPr>
          <w:p w:rsidR="00C170FE" w:rsidRDefault="00C170FE" w:rsidP="00B81695">
            <w:r>
              <w:t>Academie / Opleiding</w:t>
            </w:r>
          </w:p>
        </w:tc>
        <w:tc>
          <w:tcPr>
            <w:tcW w:w="4680" w:type="dxa"/>
          </w:tcPr>
          <w:p w:rsidR="00C170FE" w:rsidRDefault="00C170FE" w:rsidP="00B81695">
            <w:r>
              <w:t>Educatie, leraar basisonderwijs</w:t>
            </w:r>
          </w:p>
        </w:tc>
        <w:tc>
          <w:tcPr>
            <w:tcW w:w="2340" w:type="dxa"/>
          </w:tcPr>
          <w:p w:rsidR="00C170FE" w:rsidRDefault="00C170FE" w:rsidP="00B81695">
            <w:pPr>
              <w:rPr>
                <w:sz w:val="16"/>
              </w:rPr>
            </w:pPr>
            <w:r>
              <w:rPr>
                <w:sz w:val="16"/>
              </w:rPr>
              <w:t>Bijvoorbeeld: Sociale Studies  MWD</w:t>
            </w:r>
          </w:p>
        </w:tc>
      </w:tr>
      <w:tr w:rsidR="00C170FE" w:rsidTr="00B81695">
        <w:tc>
          <w:tcPr>
            <w:tcW w:w="2268" w:type="dxa"/>
          </w:tcPr>
          <w:p w:rsidR="00C170FE" w:rsidRDefault="00C170FE" w:rsidP="00B81695">
            <w:r>
              <w:t>Instelling</w:t>
            </w:r>
          </w:p>
        </w:tc>
        <w:tc>
          <w:tcPr>
            <w:tcW w:w="4680" w:type="dxa"/>
          </w:tcPr>
          <w:p w:rsidR="00C170FE" w:rsidRDefault="00C170FE" w:rsidP="00B81695">
            <w:r>
              <w:t xml:space="preserve">Basisschool P. Jongelingschool </w:t>
            </w:r>
            <w:proofErr w:type="spellStart"/>
            <w:r>
              <w:t>Bunschoten</w:t>
            </w:r>
            <w:proofErr w:type="spellEnd"/>
          </w:p>
        </w:tc>
        <w:tc>
          <w:tcPr>
            <w:tcW w:w="2340" w:type="dxa"/>
          </w:tcPr>
          <w:p w:rsidR="00C170FE" w:rsidRDefault="00C170FE" w:rsidP="00B81695">
            <w:pPr>
              <w:rPr>
                <w:sz w:val="16"/>
              </w:rPr>
            </w:pPr>
            <w:r>
              <w:rPr>
                <w:sz w:val="16"/>
              </w:rPr>
              <w:t xml:space="preserve">Naam en locatie van de instelling. Of het bedrijf,  waarin of waarvoor het werk is gedaan. (indien van toepassing) </w:t>
            </w:r>
          </w:p>
        </w:tc>
      </w:tr>
      <w:tr w:rsidR="00C170FE" w:rsidTr="00B81695">
        <w:tc>
          <w:tcPr>
            <w:tcW w:w="2268" w:type="dxa"/>
          </w:tcPr>
          <w:p w:rsidR="00C170FE" w:rsidRDefault="00C170FE" w:rsidP="00B81695">
            <w:r>
              <w:t>Niveau</w:t>
            </w:r>
          </w:p>
        </w:tc>
        <w:tc>
          <w:tcPr>
            <w:tcW w:w="4680" w:type="dxa"/>
          </w:tcPr>
          <w:p w:rsidR="00C170FE" w:rsidRDefault="00C170FE" w:rsidP="00B81695">
            <w:proofErr w:type="spellStart"/>
            <w:r>
              <w:t>XBachelor</w:t>
            </w:r>
            <w:proofErr w:type="spellEnd"/>
            <w:r>
              <w:t xml:space="preserve"> </w:t>
            </w:r>
            <w:r w:rsidR="00AC241D">
              <w:fldChar w:fldCharType="begin">
                <w:ffData>
                  <w:name w:val="Tekstvak4"/>
                  <w:enabled/>
                  <w:calcOnExit w:val="0"/>
                  <w:textInput/>
                </w:ffData>
              </w:fldChar>
            </w:r>
            <w:bookmarkStart w:id="41" w:name="Tekstvak4"/>
            <w:r>
              <w:instrText xml:space="preserve"> FORMTEXT </w:instrText>
            </w:r>
            <w:r w:rsidR="00AC241D">
              <w:fldChar w:fldCharType="separate"/>
            </w:r>
            <w:r>
              <w:rPr>
                <w:noProof/>
              </w:rPr>
              <w:t> </w:t>
            </w:r>
            <w:r>
              <w:rPr>
                <w:noProof/>
              </w:rPr>
              <w:t> </w:t>
            </w:r>
            <w:r>
              <w:rPr>
                <w:noProof/>
              </w:rPr>
              <w:t> </w:t>
            </w:r>
            <w:r>
              <w:rPr>
                <w:noProof/>
              </w:rPr>
              <w:t> </w:t>
            </w:r>
            <w:r>
              <w:rPr>
                <w:noProof/>
              </w:rPr>
              <w:t> </w:t>
            </w:r>
            <w:r w:rsidR="00AC241D">
              <w:fldChar w:fldCharType="end"/>
            </w:r>
            <w:bookmarkEnd w:id="41"/>
            <w:r>
              <w:t xml:space="preserve"> </w:t>
            </w:r>
            <w:proofErr w:type="spellStart"/>
            <w:r>
              <w:t>Master</w:t>
            </w:r>
            <w:proofErr w:type="spellEnd"/>
            <w:r>
              <w:t xml:space="preserve">    </w:t>
            </w:r>
            <w:r w:rsidR="00AC241D">
              <w:fldChar w:fldCharType="begin">
                <w:ffData>
                  <w:name w:val="Tekstvak5"/>
                  <w:enabled/>
                  <w:calcOnExit w:val="0"/>
                  <w:textInput/>
                </w:ffData>
              </w:fldChar>
            </w:r>
            <w:bookmarkStart w:id="42" w:name="Tekstvak5"/>
            <w:r>
              <w:instrText xml:space="preserve"> FORMTEXT </w:instrText>
            </w:r>
            <w:r w:rsidR="00AC241D">
              <w:fldChar w:fldCharType="separate"/>
            </w:r>
            <w:r>
              <w:rPr>
                <w:noProof/>
              </w:rPr>
              <w:t> </w:t>
            </w:r>
            <w:r>
              <w:rPr>
                <w:noProof/>
              </w:rPr>
              <w:t> </w:t>
            </w:r>
            <w:r>
              <w:rPr>
                <w:noProof/>
              </w:rPr>
              <w:t> </w:t>
            </w:r>
            <w:r>
              <w:rPr>
                <w:noProof/>
              </w:rPr>
              <w:t> </w:t>
            </w:r>
            <w:r>
              <w:rPr>
                <w:noProof/>
              </w:rPr>
              <w:t> </w:t>
            </w:r>
            <w:r w:rsidR="00AC241D">
              <w:fldChar w:fldCharType="end"/>
            </w:r>
            <w:bookmarkEnd w:id="42"/>
            <w:r>
              <w:t>Overige</w:t>
            </w:r>
          </w:p>
        </w:tc>
        <w:tc>
          <w:tcPr>
            <w:tcW w:w="2340" w:type="dxa"/>
          </w:tcPr>
          <w:p w:rsidR="00C170FE" w:rsidRDefault="00C170FE" w:rsidP="00B81695">
            <w:pPr>
              <w:rPr>
                <w:sz w:val="16"/>
              </w:rPr>
            </w:pPr>
            <w:r>
              <w:rPr>
                <w:sz w:val="16"/>
              </w:rPr>
              <w:t xml:space="preserve">Kies Bachelor, </w:t>
            </w:r>
            <w:proofErr w:type="spellStart"/>
            <w:r>
              <w:rPr>
                <w:sz w:val="16"/>
              </w:rPr>
              <w:t>Masters</w:t>
            </w:r>
            <w:proofErr w:type="spellEnd"/>
            <w:r>
              <w:rPr>
                <w:sz w:val="16"/>
              </w:rPr>
              <w:t xml:space="preserve"> of Overige</w:t>
            </w:r>
          </w:p>
        </w:tc>
      </w:tr>
      <w:tr w:rsidR="00C170FE" w:rsidTr="00B81695">
        <w:tc>
          <w:tcPr>
            <w:tcW w:w="2268" w:type="dxa"/>
          </w:tcPr>
          <w:p w:rsidR="00C170FE" w:rsidRDefault="00C170FE" w:rsidP="00B81695">
            <w:r>
              <w:t>URL student</w:t>
            </w:r>
          </w:p>
        </w:tc>
        <w:tc>
          <w:tcPr>
            <w:tcW w:w="4680" w:type="dxa"/>
          </w:tcPr>
          <w:p w:rsidR="00C170FE" w:rsidRDefault="00C170FE" w:rsidP="00B81695"/>
        </w:tc>
        <w:tc>
          <w:tcPr>
            <w:tcW w:w="2340" w:type="dxa"/>
          </w:tcPr>
          <w:p w:rsidR="00C170FE" w:rsidRDefault="00C170FE" w:rsidP="00B81695">
            <w:pPr>
              <w:rPr>
                <w:sz w:val="16"/>
              </w:rPr>
            </w:pPr>
            <w:r>
              <w:rPr>
                <w:sz w:val="16"/>
              </w:rPr>
              <w:t>Hier kan een in het kader van het afstuderen ontwikkelde website worden vermeld en/</w:t>
            </w:r>
            <w:proofErr w:type="spellStart"/>
            <w:r>
              <w:rPr>
                <w:sz w:val="16"/>
              </w:rPr>
              <w:t>óf</w:t>
            </w:r>
            <w:proofErr w:type="spellEnd"/>
            <w:r>
              <w:rPr>
                <w:sz w:val="16"/>
              </w:rPr>
              <w:t xml:space="preserve"> de URL van de website van de </w:t>
            </w:r>
            <w:r>
              <w:rPr>
                <w:sz w:val="16"/>
              </w:rPr>
              <w:lastRenderedPageBreak/>
              <w:t>auteur.</w:t>
            </w:r>
          </w:p>
        </w:tc>
      </w:tr>
      <w:tr w:rsidR="00C170FE" w:rsidTr="00B81695">
        <w:tc>
          <w:tcPr>
            <w:tcW w:w="2268" w:type="dxa"/>
          </w:tcPr>
          <w:p w:rsidR="00C170FE" w:rsidRDefault="00C170FE" w:rsidP="00B81695">
            <w:r>
              <w:lastRenderedPageBreak/>
              <w:t>Samenvatting</w:t>
            </w:r>
          </w:p>
        </w:tc>
        <w:tc>
          <w:tcPr>
            <w:tcW w:w="4680" w:type="dxa"/>
          </w:tcPr>
          <w:p w:rsidR="00C170FE" w:rsidRPr="00177958" w:rsidRDefault="00C170FE" w:rsidP="00B81695">
            <w:pPr>
              <w:rPr>
                <w:rFonts w:ascii="Eras Light ITC" w:hAnsi="Eras Light ITC" w:cs="Courier New"/>
                <w:b/>
                <w:sz w:val="24"/>
              </w:rPr>
            </w:pPr>
            <w:r w:rsidRPr="00177958">
              <w:rPr>
                <w:rFonts w:ascii="Eras Light ITC" w:hAnsi="Eras Light ITC" w:cs="Courier New"/>
                <w:b/>
                <w:sz w:val="24"/>
              </w:rPr>
              <w:t>Een verkennend onderzoek naar een pedagogisch-didactische werkwijze voor hoogbegaafde kinderen en hun leerkrachten in het basisonderwijs.</w:t>
            </w:r>
          </w:p>
          <w:p w:rsidR="00C170FE" w:rsidRDefault="00C170FE" w:rsidP="00B81695"/>
        </w:tc>
        <w:tc>
          <w:tcPr>
            <w:tcW w:w="2340" w:type="dxa"/>
          </w:tcPr>
          <w:p w:rsidR="00C170FE" w:rsidRDefault="00C170FE" w:rsidP="00B81695">
            <w:pPr>
              <w:rPr>
                <w:sz w:val="16"/>
              </w:rPr>
            </w:pPr>
            <w:r>
              <w:rPr>
                <w:sz w:val="16"/>
              </w:rPr>
              <w:t>De samenvatting fungeert niet alleen als toelichting op de titel, maar ook als een sterk verkorte versie van de inhoud. Een bondige samenvatting met daarin goede trefwoorden levert de beste zoekresultaten op. Max. 250 woorden</w:t>
            </w:r>
          </w:p>
        </w:tc>
      </w:tr>
    </w:tbl>
    <w:p w:rsidR="00C170FE" w:rsidRPr="00D65218" w:rsidRDefault="00C170FE" w:rsidP="00D65218">
      <w:pPr>
        <w:rPr>
          <w:rFonts w:ascii="Verdana" w:hAnsi="Verdana"/>
          <w:noProof/>
          <w:color w:val="FF0000"/>
          <w:lang w:eastAsia="nl-NL"/>
        </w:rPr>
      </w:pPr>
    </w:p>
    <w:sectPr w:rsidR="00C170FE" w:rsidRPr="00D65218" w:rsidSect="001C0840">
      <w:footerReference w:type="default" r:id="rId45"/>
      <w:pgSz w:w="11906" w:h="16838"/>
      <w:pgMar w:top="1417" w:right="1417" w:bottom="1417" w:left="1417" w:header="708" w:footer="708" w:gutter="0"/>
      <w:pgBorders w:display="firstPage" w:offsetFrom="page">
        <w:top w:val="single" w:sz="48" w:space="24" w:color="4F81BD" w:themeColor="accent1"/>
        <w:left w:val="single" w:sz="48" w:space="24" w:color="4F81BD" w:themeColor="accent1"/>
        <w:bottom w:val="single" w:sz="48" w:space="24" w:color="4F81BD" w:themeColor="accent1"/>
        <w:right w:val="single" w:sz="48" w:space="24" w:color="4F81BD" w:themeColor="accent1"/>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5871" w:rsidRDefault="009B5871" w:rsidP="00C2175D">
      <w:pPr>
        <w:spacing w:after="0" w:line="240" w:lineRule="auto"/>
      </w:pPr>
      <w:r>
        <w:separator/>
      </w:r>
    </w:p>
  </w:endnote>
  <w:endnote w:type="continuationSeparator" w:id="0">
    <w:p w:rsidR="009B5871" w:rsidRDefault="009B5871" w:rsidP="00C217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Eras Light ITC">
    <w:panose1 w:val="020B0402030504020804"/>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Bold">
    <w:panose1 w:val="00000000000000000000"/>
    <w:charset w:val="00"/>
    <w:family w:val="swiss"/>
    <w:notTrueType/>
    <w:pitch w:val="default"/>
    <w:sig w:usb0="00000003" w:usb1="00000000" w:usb2="00000000" w:usb3="00000000" w:csb0="00000001" w:csb1="00000000"/>
  </w:font>
  <w:font w:name="RotisSemiSansExtraBold">
    <w:panose1 w:val="00000000000000000000"/>
    <w:charset w:val="00"/>
    <w:family w:val="swiss"/>
    <w:notTrueType/>
    <w:pitch w:val="default"/>
    <w:sig w:usb0="00000003" w:usb1="00000000" w:usb2="00000000" w:usb3="00000000" w:csb0="00000001" w:csb1="00000000"/>
  </w:font>
  <w:font w:name="Aller">
    <w:panose1 w:val="00000000000000000000"/>
    <w:charset w:val="00"/>
    <w:family w:val="auto"/>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49D5" w:rsidRDefault="00AC241D">
    <w:pPr>
      <w:pStyle w:val="Voettekst"/>
      <w:jc w:val="right"/>
    </w:pPr>
    <w:fldSimple w:instr=" PAGE   \* MERGEFORMAT ">
      <w:r w:rsidR="004A0AF2">
        <w:rPr>
          <w:noProof/>
        </w:rPr>
        <w:t>52</w:t>
      </w:r>
    </w:fldSimple>
  </w:p>
  <w:p w:rsidR="000849D5" w:rsidRDefault="000849D5">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5871" w:rsidRDefault="009B5871" w:rsidP="00C2175D">
      <w:pPr>
        <w:spacing w:after="0" w:line="240" w:lineRule="auto"/>
      </w:pPr>
      <w:r>
        <w:separator/>
      </w:r>
    </w:p>
  </w:footnote>
  <w:footnote w:type="continuationSeparator" w:id="0">
    <w:p w:rsidR="009B5871" w:rsidRDefault="009B5871" w:rsidP="00C2175D">
      <w:pPr>
        <w:spacing w:after="0" w:line="240" w:lineRule="auto"/>
      </w:pPr>
      <w:r>
        <w:continuationSeparator/>
      </w:r>
    </w:p>
  </w:footnote>
  <w:footnote w:id="1">
    <w:p w:rsidR="000849D5" w:rsidRDefault="000849D5">
      <w:pPr>
        <w:pStyle w:val="Voetnoottekst"/>
      </w:pPr>
      <w:r>
        <w:rPr>
          <w:rStyle w:val="Voetnootmarkering"/>
        </w:rPr>
        <w:footnoteRef/>
      </w:r>
      <w:r>
        <w:t xml:space="preserve"> </w:t>
      </w:r>
      <w:proofErr w:type="spellStart"/>
      <w:r>
        <w:t>Tijl</w:t>
      </w:r>
      <w:proofErr w:type="spellEnd"/>
      <w:r>
        <w:t xml:space="preserve"> </w:t>
      </w:r>
      <w:proofErr w:type="spellStart"/>
      <w:r>
        <w:t>Koenderink</w:t>
      </w:r>
      <w:proofErr w:type="spellEnd"/>
      <w:r>
        <w:t xml:space="preserve"> (2012) blz. 13 en 14</w:t>
      </w:r>
    </w:p>
  </w:footnote>
  <w:footnote w:id="2">
    <w:p w:rsidR="000849D5" w:rsidRDefault="000849D5" w:rsidP="002F3BF3">
      <w:pPr>
        <w:pStyle w:val="Voetnoottekst"/>
      </w:pPr>
      <w:r>
        <w:rPr>
          <w:rStyle w:val="Voetnootmarkering"/>
        </w:rPr>
        <w:footnoteRef/>
      </w:r>
      <w:r>
        <w:t xml:space="preserve"> </w:t>
      </w:r>
      <w:proofErr w:type="spellStart"/>
      <w:r>
        <w:t>Noteboom</w:t>
      </w:r>
      <w:proofErr w:type="spellEnd"/>
      <w:r>
        <w:t xml:space="preserve">, A., Klep, J. (2004) </w:t>
      </w:r>
      <w:proofErr w:type="spellStart"/>
      <w:r>
        <w:t>Compacten</w:t>
      </w:r>
      <w:proofErr w:type="spellEnd"/>
      <w:r>
        <w:t xml:space="preserve"> in het </w:t>
      </w:r>
      <w:proofErr w:type="spellStart"/>
      <w:r>
        <w:t>reken-wiskundeonderwijs</w:t>
      </w:r>
      <w:proofErr w:type="spellEnd"/>
      <w:r>
        <w:t xml:space="preserve"> voor begaafde en hoogbegaafde leerlingen in het basisonderwijs. Jaargang 23, nr. 1. Enschede: SLO. </w:t>
      </w:r>
    </w:p>
  </w:footnote>
  <w:footnote w:id="3">
    <w:p w:rsidR="000849D5" w:rsidRDefault="000849D5">
      <w:pPr>
        <w:pStyle w:val="Voetnoottekst"/>
      </w:pPr>
      <w:r>
        <w:rPr>
          <w:rStyle w:val="Voetnootmarkering"/>
        </w:rPr>
        <w:footnoteRef/>
      </w:r>
      <w:r>
        <w:t xml:space="preserve"> Van </w:t>
      </w:r>
      <w:proofErr w:type="spellStart"/>
      <w:r>
        <w:t>Gerven</w:t>
      </w:r>
      <w:proofErr w:type="spellEnd"/>
      <w:r>
        <w:t>, E (2009), Handboek Hoogbegaafdheid</w:t>
      </w:r>
    </w:p>
  </w:footnote>
  <w:footnote w:id="4">
    <w:p w:rsidR="000849D5" w:rsidRDefault="000849D5">
      <w:pPr>
        <w:pStyle w:val="Voetnoottekst"/>
      </w:pPr>
      <w:r>
        <w:rPr>
          <w:rStyle w:val="Voetnootmarkering"/>
        </w:rPr>
        <w:footnoteRef/>
      </w:r>
      <w:r>
        <w:t xml:space="preserve"> </w:t>
      </w:r>
      <w:proofErr w:type="spellStart"/>
      <w:r>
        <w:t>Koenderink</w:t>
      </w:r>
      <w:proofErr w:type="spellEnd"/>
      <w:r>
        <w:t xml:space="preserve"> (2012) blz. 17</w:t>
      </w:r>
    </w:p>
  </w:footnote>
  <w:footnote w:id="5">
    <w:p w:rsidR="000849D5" w:rsidRDefault="000849D5">
      <w:pPr>
        <w:pStyle w:val="Voetnoottekst"/>
      </w:pPr>
      <w:r>
        <w:rPr>
          <w:rStyle w:val="Voetnootmarkering"/>
        </w:rPr>
        <w:footnoteRef/>
      </w:r>
      <w:r>
        <w:t xml:space="preserve"> </w:t>
      </w:r>
      <w:proofErr w:type="spellStart"/>
      <w:r>
        <w:t>Koenderink</w:t>
      </w:r>
      <w:proofErr w:type="spellEnd"/>
      <w:r>
        <w:t xml:space="preserve"> (2012) blz. 17</w:t>
      </w:r>
    </w:p>
  </w:footnote>
  <w:footnote w:id="6">
    <w:p w:rsidR="000849D5" w:rsidRDefault="000849D5">
      <w:pPr>
        <w:pStyle w:val="Voetnoottekst"/>
      </w:pPr>
      <w:r>
        <w:rPr>
          <w:rStyle w:val="Voetnootmarkering"/>
        </w:rPr>
        <w:footnoteRef/>
      </w:r>
      <w:r>
        <w:t xml:space="preserve"> </w:t>
      </w:r>
      <w:proofErr w:type="spellStart"/>
      <w:r>
        <w:t>Koenderink</w:t>
      </w:r>
      <w:proofErr w:type="spellEnd"/>
      <w:r>
        <w:t xml:space="preserve"> (2012) H. 1</w:t>
      </w:r>
    </w:p>
  </w:footnote>
  <w:footnote w:id="7">
    <w:p w:rsidR="000849D5" w:rsidRDefault="000849D5">
      <w:pPr>
        <w:pStyle w:val="Voetnoottekst"/>
      </w:pPr>
      <w:r>
        <w:rPr>
          <w:rStyle w:val="Voetnootmarkering"/>
        </w:rPr>
        <w:footnoteRef/>
      </w:r>
      <w:r>
        <w:t xml:space="preserve"> </w:t>
      </w:r>
      <w:proofErr w:type="spellStart"/>
      <w:r>
        <w:t>Nederstigt</w:t>
      </w:r>
      <w:proofErr w:type="spellEnd"/>
      <w:r>
        <w:t>, I. (2003). Hoogbegaafdheid… een gave? Omgaan met hoogbegaafdheid. Amersfoort: CPS.</w:t>
      </w:r>
    </w:p>
  </w:footnote>
  <w:footnote w:id="8">
    <w:p w:rsidR="000849D5" w:rsidRDefault="000849D5" w:rsidP="00B74CB0">
      <w:pPr>
        <w:pStyle w:val="Voetnoottekst"/>
      </w:pPr>
      <w:r>
        <w:rPr>
          <w:rStyle w:val="Voetnootmarkering"/>
        </w:rPr>
        <w:footnoteRef/>
      </w:r>
      <w:r>
        <w:t xml:space="preserve"> Drent, S. (2000). Hoogbegaafde kinderen kunnen meer. Praktische richtlijnen voor verbreding in het basisonderwijs. Leiden: Uitgeverij </w:t>
      </w:r>
      <w:proofErr w:type="spellStart"/>
      <w:r>
        <w:t>Ajodakt</w:t>
      </w:r>
      <w:proofErr w:type="spellEnd"/>
      <w:r>
        <w:t xml:space="preserve">. </w:t>
      </w:r>
    </w:p>
  </w:footnote>
  <w:footnote w:id="9">
    <w:p w:rsidR="000849D5" w:rsidRDefault="000849D5" w:rsidP="00B74CB0">
      <w:pPr>
        <w:pStyle w:val="Voetnoottekst"/>
      </w:pPr>
      <w:r>
        <w:rPr>
          <w:rStyle w:val="Voetnootmarkering"/>
        </w:rPr>
        <w:footnoteRef/>
      </w:r>
      <w:r>
        <w:t xml:space="preserve"> </w:t>
      </w:r>
      <w:proofErr w:type="spellStart"/>
      <w:r>
        <w:t>Nederstigt</w:t>
      </w:r>
      <w:proofErr w:type="spellEnd"/>
      <w:r>
        <w:t>, I. (2003). Hoogbegaafdheid… een gave? Omgaan met hoogbegaafdheid. Amersfoort: CPS.</w:t>
      </w:r>
    </w:p>
  </w:footnote>
  <w:footnote w:id="10">
    <w:p w:rsidR="000849D5" w:rsidRDefault="000849D5" w:rsidP="00B74CB0">
      <w:pPr>
        <w:pStyle w:val="Voetnoottekst"/>
      </w:pPr>
      <w:r>
        <w:rPr>
          <w:rStyle w:val="Voetnootmarkering"/>
        </w:rPr>
        <w:footnoteRef/>
      </w:r>
      <w:r>
        <w:t xml:space="preserve"> </w:t>
      </w:r>
      <w:proofErr w:type="spellStart"/>
      <w:r>
        <w:t>Nelissen</w:t>
      </w:r>
      <w:proofErr w:type="spellEnd"/>
      <w:r>
        <w:t xml:space="preserve">, J., Span, P. (1999). Begaafde kinderen op de basisschool. Suggesties voor didactisch handelen. JSW. Baarn: </w:t>
      </w:r>
      <w:proofErr w:type="spellStart"/>
      <w:r>
        <w:t>Bekadidact</w:t>
      </w:r>
      <w:proofErr w:type="spellEnd"/>
    </w:p>
  </w:footnote>
  <w:footnote w:id="11">
    <w:p w:rsidR="000849D5" w:rsidRDefault="000849D5" w:rsidP="00B74CB0">
      <w:pPr>
        <w:pStyle w:val="Voetnoottekst"/>
      </w:pPr>
      <w:r>
        <w:rPr>
          <w:rStyle w:val="Voetnootmarkering"/>
        </w:rPr>
        <w:footnoteRef/>
      </w:r>
      <w:r>
        <w:t xml:space="preserve"> van </w:t>
      </w:r>
      <w:proofErr w:type="spellStart"/>
      <w:r>
        <w:t>Gerven</w:t>
      </w:r>
      <w:proofErr w:type="spellEnd"/>
      <w:r>
        <w:t>, E (2009), Handboek Hoogbegaafdheid</w:t>
      </w:r>
    </w:p>
  </w:footnote>
  <w:footnote w:id="12">
    <w:p w:rsidR="000849D5" w:rsidRDefault="000849D5" w:rsidP="00E5067E">
      <w:pPr>
        <w:pStyle w:val="Voetnoottekst"/>
      </w:pPr>
      <w:r>
        <w:rPr>
          <w:rStyle w:val="Voetnootmarkering"/>
        </w:rPr>
        <w:footnoteRef/>
      </w:r>
      <w:r>
        <w:t xml:space="preserve"> Kruijff, T. de (2007). </w:t>
      </w:r>
      <w:proofErr w:type="spellStart"/>
      <w:r>
        <w:t>Hoogbloeiers</w:t>
      </w:r>
      <w:proofErr w:type="spellEnd"/>
      <w:r>
        <w:t>. Laat ze bloeien! Stichting Onderwijs Maak Je Samen</w:t>
      </w:r>
    </w:p>
  </w:footnote>
  <w:footnote w:id="13">
    <w:p w:rsidR="000849D5" w:rsidRDefault="000849D5" w:rsidP="0006061F">
      <w:pPr>
        <w:pStyle w:val="Voetnoottekst"/>
      </w:pPr>
      <w:r>
        <w:rPr>
          <w:rStyle w:val="Voetnootmarkering"/>
        </w:rPr>
        <w:footnoteRef/>
      </w:r>
      <w:r>
        <w:t xml:space="preserve"> Drent S., </w:t>
      </w:r>
      <w:proofErr w:type="spellStart"/>
      <w:r>
        <w:t>Gerven</w:t>
      </w:r>
      <w:proofErr w:type="spellEnd"/>
      <w:r>
        <w:t xml:space="preserve"> E. van (2007). Professioneel omgaan met hoogbegaafde leerlingen in het basisonderwijs. Assen: Koninklijke Van </w:t>
      </w:r>
      <w:proofErr w:type="spellStart"/>
      <w:r>
        <w:t>Gorcum</w:t>
      </w:r>
      <w:proofErr w:type="spellEnd"/>
      <w:r>
        <w:t xml:space="preserve"> BV</w:t>
      </w:r>
    </w:p>
  </w:footnote>
  <w:footnote w:id="14">
    <w:p w:rsidR="000849D5" w:rsidRDefault="000849D5">
      <w:pPr>
        <w:pStyle w:val="Voetnoottekst"/>
      </w:pPr>
      <w:r>
        <w:rPr>
          <w:rStyle w:val="Voetnootmarkering"/>
        </w:rPr>
        <w:footnoteRef/>
      </w:r>
      <w:r>
        <w:t xml:space="preserve"> </w:t>
      </w:r>
      <w:r w:rsidRPr="0093747E">
        <w:rPr>
          <w:rStyle w:val="HTML-citaat"/>
          <w:sz w:val="18"/>
          <w:szCs w:val="18"/>
        </w:rPr>
        <w:t>eureka.inos.nl/?q=node/11</w:t>
      </w:r>
    </w:p>
  </w:footnote>
  <w:footnote w:id="15">
    <w:p w:rsidR="000849D5" w:rsidRDefault="000849D5" w:rsidP="0006061F">
      <w:pPr>
        <w:pStyle w:val="Voetnoottekst"/>
      </w:pPr>
      <w:r>
        <w:rPr>
          <w:rStyle w:val="Voetnootmarkering"/>
        </w:rPr>
        <w:footnoteRef/>
      </w:r>
      <w:r>
        <w:t xml:space="preserve"> </w:t>
      </w:r>
      <w:proofErr w:type="spellStart"/>
      <w:r>
        <w:t>Nelissen</w:t>
      </w:r>
      <w:proofErr w:type="spellEnd"/>
      <w:r>
        <w:t xml:space="preserve">, J., Span, P. (1999). Begaafde kinderen op de basisschool. Suggesties voor didactisch handelen. JSW. Baarn: </w:t>
      </w:r>
      <w:proofErr w:type="spellStart"/>
      <w:r>
        <w:t>Bekadidact</w:t>
      </w:r>
      <w:proofErr w:type="spellEnd"/>
    </w:p>
  </w:footnote>
  <w:footnote w:id="16">
    <w:p w:rsidR="000849D5" w:rsidRDefault="000849D5" w:rsidP="00F05835">
      <w:pPr>
        <w:pStyle w:val="Voetnoottekst"/>
      </w:pPr>
      <w:r>
        <w:rPr>
          <w:rStyle w:val="Voetnootmarkering"/>
        </w:rPr>
        <w:footnoteRef/>
      </w:r>
      <w:r>
        <w:t xml:space="preserve"> </w:t>
      </w:r>
      <w:proofErr w:type="spellStart"/>
      <w:r>
        <w:t>Gerven</w:t>
      </w:r>
      <w:proofErr w:type="spellEnd"/>
      <w:r>
        <w:t>, E. &amp; J. van, (2001). Kleuters met een ontwikkelingsvoorsprong. JSW, 86: 3, 20-22.</w:t>
      </w:r>
    </w:p>
  </w:footnote>
  <w:footnote w:id="17">
    <w:p w:rsidR="001B2192" w:rsidRDefault="001B2192" w:rsidP="001B2192">
      <w:pPr>
        <w:pStyle w:val="Voetnoottekst"/>
      </w:pPr>
      <w:r>
        <w:rPr>
          <w:rStyle w:val="Voetnootmarkering"/>
        </w:rPr>
        <w:footnoteRef/>
      </w:r>
      <w:r>
        <w:t xml:space="preserve"> </w:t>
      </w:r>
      <w:r w:rsidRPr="00C9209C">
        <w:t>http://hoogbegaafdheid.slo.nl/onderwijs/aanpassingen/versnellen/</w:t>
      </w:r>
    </w:p>
  </w:footnote>
  <w:footnote w:id="18">
    <w:p w:rsidR="000849D5" w:rsidRDefault="000849D5">
      <w:pPr>
        <w:pStyle w:val="Voetnoottekst"/>
      </w:pPr>
      <w:r>
        <w:rPr>
          <w:rStyle w:val="Voetnootmarkering"/>
        </w:rPr>
        <w:footnoteRef/>
      </w:r>
      <w:r>
        <w:t xml:space="preserve"> </w:t>
      </w:r>
      <w:hyperlink r:id="rId1" w:history="1">
        <w:proofErr w:type="spellStart"/>
        <w:r w:rsidRPr="0014375F">
          <w:rPr>
            <w:rStyle w:val="Hyperlink"/>
            <w:rFonts w:cs="Arial"/>
            <w:color w:val="auto"/>
            <w:u w:val="none"/>
          </w:rPr>
          <w:t>Doornekamp</w:t>
        </w:r>
        <w:proofErr w:type="spellEnd"/>
        <w:r w:rsidRPr="0014375F">
          <w:rPr>
            <w:rStyle w:val="Hyperlink"/>
            <w:rFonts w:cs="Arial"/>
            <w:color w:val="auto"/>
            <w:u w:val="none"/>
          </w:rPr>
          <w:t xml:space="preserve">, Drent en </w:t>
        </w:r>
        <w:proofErr w:type="spellStart"/>
        <w:r w:rsidRPr="0014375F">
          <w:rPr>
            <w:rStyle w:val="Hyperlink"/>
            <w:rFonts w:cs="Arial"/>
            <w:color w:val="auto"/>
            <w:u w:val="none"/>
          </w:rPr>
          <w:t>Bronkhorst</w:t>
        </w:r>
        <w:proofErr w:type="spellEnd"/>
        <w:r w:rsidRPr="0014375F">
          <w:rPr>
            <w:rStyle w:val="Hyperlink"/>
            <w:rFonts w:cs="Arial"/>
            <w:color w:val="auto"/>
            <w:u w:val="none"/>
          </w:rPr>
          <w:t>, 1999</w:t>
        </w:r>
      </w:hyperlink>
    </w:p>
  </w:footnote>
  <w:footnote w:id="19">
    <w:p w:rsidR="00C23459" w:rsidRDefault="00C23459">
      <w:pPr>
        <w:pStyle w:val="Voetnoottekst"/>
      </w:pPr>
      <w:r>
        <w:rPr>
          <w:rStyle w:val="Voetnootmarkering"/>
        </w:rPr>
        <w:footnoteRef/>
      </w:r>
      <w:r>
        <w:t xml:space="preserve"> </w:t>
      </w:r>
      <w:hyperlink r:id="rId2" w:history="1">
        <w:r w:rsidRPr="00C23459">
          <w:rPr>
            <w:rStyle w:val="Hyperlink"/>
            <w:rFonts w:cs="Arial"/>
            <w:color w:val="auto"/>
            <w:u w:val="none"/>
          </w:rPr>
          <w:t>De Jong, 1992</w:t>
        </w:r>
      </w:hyperlink>
      <w:r w:rsidRPr="00C23459">
        <w:rPr>
          <w:rStyle w:val="Hyperlink"/>
          <w:rFonts w:cs="Arial"/>
          <w:color w:val="auto"/>
          <w:u w:val="none"/>
        </w:rPr>
        <w:t xml:space="preserve">; </w:t>
      </w:r>
      <w:hyperlink r:id="rId3" w:history="1">
        <w:proofErr w:type="spellStart"/>
        <w:r w:rsidRPr="00C23459">
          <w:rPr>
            <w:rStyle w:val="Hyperlink"/>
            <w:rFonts w:cs="Arial"/>
            <w:color w:val="auto"/>
            <w:u w:val="none"/>
          </w:rPr>
          <w:t>Flavell</w:t>
        </w:r>
        <w:proofErr w:type="spellEnd"/>
        <w:r w:rsidRPr="00C23459">
          <w:rPr>
            <w:rStyle w:val="Hyperlink"/>
            <w:rFonts w:cs="Arial"/>
            <w:color w:val="auto"/>
            <w:u w:val="none"/>
          </w:rPr>
          <w:t>, 1976</w:t>
        </w:r>
      </w:hyperlink>
    </w:p>
  </w:footnote>
  <w:footnote w:id="20">
    <w:p w:rsidR="000849D5" w:rsidRDefault="000849D5">
      <w:pPr>
        <w:pStyle w:val="Voetnoottekst"/>
      </w:pPr>
      <w:r>
        <w:rPr>
          <w:rStyle w:val="Voetnootmarkering"/>
        </w:rPr>
        <w:footnoteRef/>
      </w:r>
      <w:r>
        <w:t xml:space="preserve"> Bron. Universiteit Leiden</w:t>
      </w:r>
    </w:p>
  </w:footnote>
  <w:footnote w:id="21">
    <w:p w:rsidR="000849D5" w:rsidRDefault="000849D5" w:rsidP="008630B2">
      <w:pPr>
        <w:pStyle w:val="Voetnoottekst"/>
      </w:pPr>
      <w:r>
        <w:rPr>
          <w:rStyle w:val="Voetnootmarkering"/>
        </w:rPr>
        <w:footnoteRef/>
      </w:r>
      <w:r>
        <w:t xml:space="preserve"> </w:t>
      </w:r>
      <w:r w:rsidRPr="00501C99">
        <w:rPr>
          <w:rFonts w:asciiTheme="minorHAnsi" w:hAnsiTheme="minorHAnsi" w:cstheme="minorHAnsi"/>
          <w:sz w:val="18"/>
          <w:szCs w:val="18"/>
        </w:rPr>
        <w:t>https://webserver.kempel.nl/Kennisobjecten/KO%20HIP%20observeren/materiaal/betrokkenheidssignalen%20lln.pdf</w:t>
      </w:r>
    </w:p>
  </w:footnote>
  <w:footnote w:id="22">
    <w:p w:rsidR="000849D5" w:rsidRPr="00CF5F59" w:rsidRDefault="000849D5" w:rsidP="0025672F">
      <w:pPr>
        <w:autoSpaceDE w:val="0"/>
        <w:autoSpaceDN w:val="0"/>
        <w:adjustRightInd w:val="0"/>
        <w:spacing w:after="0" w:line="240" w:lineRule="auto"/>
        <w:rPr>
          <w:rFonts w:asciiTheme="minorHAnsi" w:hAnsiTheme="minorHAnsi" w:cstheme="minorHAnsi"/>
          <w:sz w:val="18"/>
          <w:szCs w:val="18"/>
          <w:lang w:eastAsia="nl-NL"/>
        </w:rPr>
      </w:pPr>
      <w:r w:rsidRPr="00CF5F59">
        <w:rPr>
          <w:rStyle w:val="Voetnootmarkering"/>
        </w:rPr>
        <w:footnoteRef/>
      </w:r>
      <w:r w:rsidRPr="00CF5F59">
        <w:t xml:space="preserve">  </w:t>
      </w:r>
      <w:r w:rsidRPr="00613BC2">
        <w:rPr>
          <w:sz w:val="18"/>
          <w:szCs w:val="18"/>
        </w:rPr>
        <w:t>Tekst van een lezing van Marcel van Herpen, Zonder relatie geen prestatie. Over pedagogische tact, perspectief nemen en leren van de toekomst.  Zie: www.hetkind.org</w:t>
      </w:r>
    </w:p>
  </w:footnote>
  <w:footnote w:id="23">
    <w:p w:rsidR="000849D5" w:rsidRDefault="000849D5">
      <w:pPr>
        <w:pStyle w:val="Voetnoottekst"/>
      </w:pPr>
      <w:r w:rsidRPr="00CF5F59">
        <w:rPr>
          <w:rStyle w:val="Voetnootmarkering"/>
        </w:rPr>
        <w:footnoteRef/>
      </w:r>
      <w:r w:rsidRPr="00CF5F59">
        <w:t xml:space="preserve"> http://www.nivoz.nl/?page_id=57</w:t>
      </w:r>
    </w:p>
  </w:footnote>
  <w:footnote w:id="24">
    <w:p w:rsidR="000849D5" w:rsidRPr="00FA5563" w:rsidRDefault="000849D5" w:rsidP="00CA2AFC">
      <w:pPr>
        <w:pStyle w:val="Voetnoottekst"/>
        <w:rPr>
          <w:rFonts w:asciiTheme="minorHAnsi" w:hAnsiTheme="minorHAnsi"/>
        </w:rPr>
      </w:pPr>
      <w:r w:rsidRPr="00FA5563">
        <w:rPr>
          <w:rStyle w:val="Voetnootmarkering"/>
          <w:rFonts w:asciiTheme="minorHAnsi" w:hAnsiTheme="minorHAnsi"/>
        </w:rPr>
        <w:footnoteRef/>
      </w:r>
      <w:r w:rsidRPr="00FA5563">
        <w:rPr>
          <w:rFonts w:asciiTheme="minorHAnsi" w:hAnsiTheme="minorHAnsi"/>
        </w:rPr>
        <w:t xml:space="preserve"> </w:t>
      </w:r>
      <w:r w:rsidRPr="00FA5563">
        <w:rPr>
          <w:rFonts w:asciiTheme="minorHAnsi" w:hAnsiTheme="minorHAnsi" w:cs="Arial"/>
        </w:rPr>
        <w:t xml:space="preserve">M. Philippa e.a. (2003-2009) </w:t>
      </w:r>
      <w:r w:rsidRPr="00FA5563">
        <w:rPr>
          <w:rFonts w:asciiTheme="minorHAnsi" w:hAnsiTheme="minorHAnsi" w:cs="Arial"/>
          <w:i/>
          <w:iCs/>
        </w:rPr>
        <w:t>Etymologisch Woordenboek van het Nederlands</w:t>
      </w:r>
    </w:p>
  </w:footnote>
  <w:footnote w:id="25">
    <w:p w:rsidR="000849D5" w:rsidRDefault="000849D5" w:rsidP="000222ED">
      <w:pPr>
        <w:pStyle w:val="Voetnoottekst"/>
      </w:pPr>
      <w:r>
        <w:rPr>
          <w:rStyle w:val="Voetnootmarkering"/>
        </w:rPr>
        <w:footnoteRef/>
      </w:r>
      <w:r>
        <w:t xml:space="preserve"> </w:t>
      </w:r>
      <w:proofErr w:type="spellStart"/>
      <w:r>
        <w:t>Nederstigt</w:t>
      </w:r>
      <w:proofErr w:type="spellEnd"/>
      <w:r>
        <w:t>, I. (2003). Hoogbegaafdheid… een gave? Omgaan met hoogbegaafdheid. Amersfoort: CPS.</w:t>
      </w:r>
    </w:p>
  </w:footnote>
  <w:footnote w:id="26">
    <w:p w:rsidR="000849D5" w:rsidRDefault="000849D5" w:rsidP="000222ED">
      <w:pPr>
        <w:pStyle w:val="Voetnoottekst"/>
      </w:pPr>
      <w:r>
        <w:rPr>
          <w:rStyle w:val="Voetnootmarkering"/>
        </w:rPr>
        <w:footnoteRef/>
      </w:r>
      <w:r>
        <w:t xml:space="preserve"> </w:t>
      </w:r>
      <w:proofErr w:type="spellStart"/>
      <w:r>
        <w:t>Nelissen</w:t>
      </w:r>
      <w:proofErr w:type="spellEnd"/>
      <w:r>
        <w:t xml:space="preserve">, J., Span, P. (1999). Begaafde kinderen op de basisschool. Suggesties voor didactisch handelen. JSW. Baarn: </w:t>
      </w:r>
      <w:proofErr w:type="spellStart"/>
      <w:r>
        <w:t>Bekadidact</w:t>
      </w:r>
      <w:proofErr w:type="spellEnd"/>
    </w:p>
  </w:footnote>
  <w:footnote w:id="27">
    <w:p w:rsidR="000849D5" w:rsidRDefault="000849D5" w:rsidP="00C8482C">
      <w:pPr>
        <w:pStyle w:val="Voetnoottekst"/>
      </w:pPr>
      <w:r>
        <w:rPr>
          <w:rStyle w:val="Voetnootmarkering"/>
        </w:rPr>
        <w:footnoteRef/>
      </w:r>
      <w:r>
        <w:t xml:space="preserve"> S. van </w:t>
      </w:r>
      <w:proofErr w:type="spellStart"/>
      <w:r>
        <w:t>Norden</w:t>
      </w:r>
      <w:proofErr w:type="spellEnd"/>
      <w:r>
        <w:t xml:space="preserve"> (2004) Taal leren op eigen kracht. </w:t>
      </w:r>
    </w:p>
  </w:footnote>
  <w:footnote w:id="28">
    <w:p w:rsidR="000849D5" w:rsidRDefault="000849D5">
      <w:pPr>
        <w:pStyle w:val="Voetnoottekst"/>
      </w:pPr>
      <w:r>
        <w:rPr>
          <w:rStyle w:val="Voetnootmarkering"/>
        </w:rPr>
        <w:footnoteRef/>
      </w:r>
      <w:r w:rsidR="00845660">
        <w:t xml:space="preserve"> F.</w:t>
      </w:r>
      <w:r w:rsidR="00965C66">
        <w:t xml:space="preserve"> </w:t>
      </w:r>
      <w:proofErr w:type="spellStart"/>
      <w:r w:rsidR="00965C66">
        <w:t>Laevers</w:t>
      </w:r>
      <w:proofErr w:type="spellEnd"/>
      <w:r w:rsidR="00965C66">
        <w:t xml:space="preserve"> (199</w:t>
      </w:r>
      <w:r>
        <w:t>3)</w:t>
      </w:r>
    </w:p>
  </w:footnote>
  <w:footnote w:id="29">
    <w:p w:rsidR="000849D5" w:rsidRPr="00333E73" w:rsidRDefault="000849D5">
      <w:pPr>
        <w:pStyle w:val="Voetnoottekst"/>
      </w:pPr>
      <w:r w:rsidRPr="00333E73">
        <w:rPr>
          <w:rStyle w:val="Voetnootmarkering"/>
        </w:rPr>
        <w:footnoteRef/>
      </w:r>
      <w:r w:rsidRPr="00333E73">
        <w:t xml:space="preserve"> </w:t>
      </w:r>
      <w:r w:rsidRPr="00753D84">
        <w:t>dit was één van de wensen van de kinderen voor ik met het experimentele onderzoek van start ging</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
      </v:shape>
    </w:pict>
  </w:numPicBullet>
  <w:abstractNum w:abstractNumId="0">
    <w:nsid w:val="02AD4B4D"/>
    <w:multiLevelType w:val="multilevel"/>
    <w:tmpl w:val="2B466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9B78EA"/>
    <w:multiLevelType w:val="hybridMultilevel"/>
    <w:tmpl w:val="7674E472"/>
    <w:lvl w:ilvl="0" w:tplc="0409000F">
      <w:start w:val="1"/>
      <w:numFmt w:val="decimal"/>
      <w:lvlText w:val="%1."/>
      <w:lvlJc w:val="left"/>
      <w:pPr>
        <w:tabs>
          <w:tab w:val="num" w:pos="720"/>
        </w:tabs>
        <w:ind w:left="720" w:hanging="360"/>
      </w:pPr>
      <w:rPr>
        <w:rFonts w:cs="Times New Roman"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nsid w:val="05D44D87"/>
    <w:multiLevelType w:val="hybridMultilevel"/>
    <w:tmpl w:val="F4ACFBE8"/>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67A1C9B"/>
    <w:multiLevelType w:val="hybridMultilevel"/>
    <w:tmpl w:val="3E500A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D6E5CB4"/>
    <w:multiLevelType w:val="hybridMultilevel"/>
    <w:tmpl w:val="5E36AD9A"/>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0DA40605"/>
    <w:multiLevelType w:val="hybridMultilevel"/>
    <w:tmpl w:val="4CCA54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62E0DF5"/>
    <w:multiLevelType w:val="hybridMultilevel"/>
    <w:tmpl w:val="6CDCC824"/>
    <w:lvl w:ilvl="0" w:tplc="0413000F">
      <w:start w:val="1"/>
      <w:numFmt w:val="decimal"/>
      <w:lvlText w:val="%1."/>
      <w:lvlJc w:val="left"/>
      <w:pPr>
        <w:tabs>
          <w:tab w:val="num" w:pos="927"/>
        </w:tabs>
        <w:ind w:left="927" w:hanging="360"/>
      </w:pPr>
      <w:rPr>
        <w:rFonts w:cs="Times New Roman" w:hint="default"/>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7">
    <w:nsid w:val="18286D28"/>
    <w:multiLevelType w:val="hybridMultilevel"/>
    <w:tmpl w:val="ED0EF8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1B037C08"/>
    <w:multiLevelType w:val="hybridMultilevel"/>
    <w:tmpl w:val="9A346CFC"/>
    <w:lvl w:ilvl="0" w:tplc="044422E2">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nsid w:val="1E957498"/>
    <w:multiLevelType w:val="hybridMultilevel"/>
    <w:tmpl w:val="7D0255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221D6D96"/>
    <w:multiLevelType w:val="multilevel"/>
    <w:tmpl w:val="EAE04A6A"/>
    <w:lvl w:ilvl="0">
      <w:start w:val="1"/>
      <w:numFmt w:val="decimal"/>
      <w:lvlText w:val="%1."/>
      <w:lvlJc w:val="left"/>
      <w:pPr>
        <w:ind w:left="720" w:hanging="360"/>
      </w:pPr>
      <w:rPr>
        <w:rFonts w:cs="Times New Roman" w:hint="default"/>
      </w:rPr>
    </w:lvl>
    <w:lvl w:ilvl="1">
      <w:start w:val="9"/>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11">
    <w:nsid w:val="240A510E"/>
    <w:multiLevelType w:val="hybridMultilevel"/>
    <w:tmpl w:val="92D22342"/>
    <w:lvl w:ilvl="0" w:tplc="8D127176">
      <w:start w:val="1"/>
      <w:numFmt w:val="bullet"/>
      <w:lvlText w:val=""/>
      <w:lvlJc w:val="left"/>
      <w:pPr>
        <w:ind w:left="720" w:hanging="360"/>
      </w:pPr>
      <w:rPr>
        <w:rFonts w:ascii="Symbol" w:hAnsi="Symbol" w:hint="default"/>
      </w:rPr>
    </w:lvl>
    <w:lvl w:ilvl="1" w:tplc="198EB75E" w:tentative="1">
      <w:start w:val="1"/>
      <w:numFmt w:val="bullet"/>
      <w:lvlText w:val="o"/>
      <w:lvlJc w:val="left"/>
      <w:pPr>
        <w:ind w:left="1440" w:hanging="360"/>
      </w:pPr>
      <w:rPr>
        <w:rFonts w:ascii="Courier New" w:hAnsi="Courier New" w:cs="Courier New" w:hint="default"/>
      </w:rPr>
    </w:lvl>
    <w:lvl w:ilvl="2" w:tplc="1760081A" w:tentative="1">
      <w:start w:val="1"/>
      <w:numFmt w:val="bullet"/>
      <w:lvlText w:val=""/>
      <w:lvlJc w:val="left"/>
      <w:pPr>
        <w:ind w:left="2160" w:hanging="360"/>
      </w:pPr>
      <w:rPr>
        <w:rFonts w:ascii="Wingdings" w:hAnsi="Wingdings" w:hint="default"/>
      </w:rPr>
    </w:lvl>
    <w:lvl w:ilvl="3" w:tplc="4E822EA6" w:tentative="1">
      <w:start w:val="1"/>
      <w:numFmt w:val="bullet"/>
      <w:lvlText w:val=""/>
      <w:lvlJc w:val="left"/>
      <w:pPr>
        <w:ind w:left="2880" w:hanging="360"/>
      </w:pPr>
      <w:rPr>
        <w:rFonts w:ascii="Symbol" w:hAnsi="Symbol" w:hint="default"/>
      </w:rPr>
    </w:lvl>
    <w:lvl w:ilvl="4" w:tplc="26CAA156" w:tentative="1">
      <w:start w:val="1"/>
      <w:numFmt w:val="bullet"/>
      <w:lvlText w:val="o"/>
      <w:lvlJc w:val="left"/>
      <w:pPr>
        <w:ind w:left="3600" w:hanging="360"/>
      </w:pPr>
      <w:rPr>
        <w:rFonts w:ascii="Courier New" w:hAnsi="Courier New" w:cs="Courier New" w:hint="default"/>
      </w:rPr>
    </w:lvl>
    <w:lvl w:ilvl="5" w:tplc="CDB43296" w:tentative="1">
      <w:start w:val="1"/>
      <w:numFmt w:val="bullet"/>
      <w:lvlText w:val=""/>
      <w:lvlJc w:val="left"/>
      <w:pPr>
        <w:ind w:left="4320" w:hanging="360"/>
      </w:pPr>
      <w:rPr>
        <w:rFonts w:ascii="Wingdings" w:hAnsi="Wingdings" w:hint="default"/>
      </w:rPr>
    </w:lvl>
    <w:lvl w:ilvl="6" w:tplc="25AA3292" w:tentative="1">
      <w:start w:val="1"/>
      <w:numFmt w:val="bullet"/>
      <w:lvlText w:val=""/>
      <w:lvlJc w:val="left"/>
      <w:pPr>
        <w:ind w:left="5040" w:hanging="360"/>
      </w:pPr>
      <w:rPr>
        <w:rFonts w:ascii="Symbol" w:hAnsi="Symbol" w:hint="default"/>
      </w:rPr>
    </w:lvl>
    <w:lvl w:ilvl="7" w:tplc="7AB4E058" w:tentative="1">
      <w:start w:val="1"/>
      <w:numFmt w:val="bullet"/>
      <w:lvlText w:val="o"/>
      <w:lvlJc w:val="left"/>
      <w:pPr>
        <w:ind w:left="5760" w:hanging="360"/>
      </w:pPr>
      <w:rPr>
        <w:rFonts w:ascii="Courier New" w:hAnsi="Courier New" w:cs="Courier New" w:hint="default"/>
      </w:rPr>
    </w:lvl>
    <w:lvl w:ilvl="8" w:tplc="4A10BDEC" w:tentative="1">
      <w:start w:val="1"/>
      <w:numFmt w:val="bullet"/>
      <w:lvlText w:val=""/>
      <w:lvlJc w:val="left"/>
      <w:pPr>
        <w:ind w:left="6480" w:hanging="360"/>
      </w:pPr>
      <w:rPr>
        <w:rFonts w:ascii="Wingdings" w:hAnsi="Wingdings" w:hint="default"/>
      </w:rPr>
    </w:lvl>
  </w:abstractNum>
  <w:abstractNum w:abstractNumId="12">
    <w:nsid w:val="268448B3"/>
    <w:multiLevelType w:val="hybridMultilevel"/>
    <w:tmpl w:val="8E328EE8"/>
    <w:lvl w:ilvl="0" w:tplc="E6F283D6">
      <w:start w:val="1"/>
      <w:numFmt w:val="bullet"/>
      <w:lvlText w:val=""/>
      <w:lvlJc w:val="left"/>
      <w:pPr>
        <w:ind w:left="720" w:hanging="360"/>
      </w:pPr>
      <w:rPr>
        <w:rFonts w:ascii="Symbol" w:hAnsi="Symbol" w:hint="default"/>
      </w:rPr>
    </w:lvl>
    <w:lvl w:ilvl="1" w:tplc="29A89ED8" w:tentative="1">
      <w:start w:val="1"/>
      <w:numFmt w:val="bullet"/>
      <w:lvlText w:val="o"/>
      <w:lvlJc w:val="left"/>
      <w:pPr>
        <w:ind w:left="1440" w:hanging="360"/>
      </w:pPr>
      <w:rPr>
        <w:rFonts w:ascii="Courier New" w:hAnsi="Courier New" w:cs="Courier New" w:hint="default"/>
      </w:rPr>
    </w:lvl>
    <w:lvl w:ilvl="2" w:tplc="700607A2" w:tentative="1">
      <w:start w:val="1"/>
      <w:numFmt w:val="bullet"/>
      <w:lvlText w:val=""/>
      <w:lvlJc w:val="left"/>
      <w:pPr>
        <w:ind w:left="2160" w:hanging="360"/>
      </w:pPr>
      <w:rPr>
        <w:rFonts w:ascii="Wingdings" w:hAnsi="Wingdings" w:hint="default"/>
      </w:rPr>
    </w:lvl>
    <w:lvl w:ilvl="3" w:tplc="27B837FA" w:tentative="1">
      <w:start w:val="1"/>
      <w:numFmt w:val="bullet"/>
      <w:lvlText w:val=""/>
      <w:lvlJc w:val="left"/>
      <w:pPr>
        <w:ind w:left="2880" w:hanging="360"/>
      </w:pPr>
      <w:rPr>
        <w:rFonts w:ascii="Symbol" w:hAnsi="Symbol" w:hint="default"/>
      </w:rPr>
    </w:lvl>
    <w:lvl w:ilvl="4" w:tplc="DC80CA68" w:tentative="1">
      <w:start w:val="1"/>
      <w:numFmt w:val="bullet"/>
      <w:lvlText w:val="o"/>
      <w:lvlJc w:val="left"/>
      <w:pPr>
        <w:ind w:left="3600" w:hanging="360"/>
      </w:pPr>
      <w:rPr>
        <w:rFonts w:ascii="Courier New" w:hAnsi="Courier New" w:cs="Courier New" w:hint="default"/>
      </w:rPr>
    </w:lvl>
    <w:lvl w:ilvl="5" w:tplc="87F68F1E" w:tentative="1">
      <w:start w:val="1"/>
      <w:numFmt w:val="bullet"/>
      <w:lvlText w:val=""/>
      <w:lvlJc w:val="left"/>
      <w:pPr>
        <w:ind w:left="4320" w:hanging="360"/>
      </w:pPr>
      <w:rPr>
        <w:rFonts w:ascii="Wingdings" w:hAnsi="Wingdings" w:hint="default"/>
      </w:rPr>
    </w:lvl>
    <w:lvl w:ilvl="6" w:tplc="0FC690A2" w:tentative="1">
      <w:start w:val="1"/>
      <w:numFmt w:val="bullet"/>
      <w:lvlText w:val=""/>
      <w:lvlJc w:val="left"/>
      <w:pPr>
        <w:ind w:left="5040" w:hanging="360"/>
      </w:pPr>
      <w:rPr>
        <w:rFonts w:ascii="Symbol" w:hAnsi="Symbol" w:hint="default"/>
      </w:rPr>
    </w:lvl>
    <w:lvl w:ilvl="7" w:tplc="FCFE3540" w:tentative="1">
      <w:start w:val="1"/>
      <w:numFmt w:val="bullet"/>
      <w:lvlText w:val="o"/>
      <w:lvlJc w:val="left"/>
      <w:pPr>
        <w:ind w:left="5760" w:hanging="360"/>
      </w:pPr>
      <w:rPr>
        <w:rFonts w:ascii="Courier New" w:hAnsi="Courier New" w:cs="Courier New" w:hint="default"/>
      </w:rPr>
    </w:lvl>
    <w:lvl w:ilvl="8" w:tplc="4760C48C" w:tentative="1">
      <w:start w:val="1"/>
      <w:numFmt w:val="bullet"/>
      <w:lvlText w:val=""/>
      <w:lvlJc w:val="left"/>
      <w:pPr>
        <w:ind w:left="6480" w:hanging="360"/>
      </w:pPr>
      <w:rPr>
        <w:rFonts w:ascii="Wingdings" w:hAnsi="Wingdings" w:hint="default"/>
      </w:rPr>
    </w:lvl>
  </w:abstractNum>
  <w:abstractNum w:abstractNumId="13">
    <w:nsid w:val="299A40EB"/>
    <w:multiLevelType w:val="hybridMultilevel"/>
    <w:tmpl w:val="65DE582A"/>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nsid w:val="2BC1345B"/>
    <w:multiLevelType w:val="hybridMultilevel"/>
    <w:tmpl w:val="93F2397E"/>
    <w:lvl w:ilvl="0" w:tplc="EF1E0036">
      <w:start w:val="1"/>
      <w:numFmt w:val="bullet"/>
      <w:lvlText w:val=""/>
      <w:lvlJc w:val="left"/>
      <w:pPr>
        <w:ind w:left="720" w:hanging="360"/>
      </w:pPr>
      <w:rPr>
        <w:rFonts w:ascii="Wingdings" w:hAnsi="Wingdings" w:hint="default"/>
      </w:rPr>
    </w:lvl>
    <w:lvl w:ilvl="1" w:tplc="7F52F7D6" w:tentative="1">
      <w:start w:val="1"/>
      <w:numFmt w:val="bullet"/>
      <w:lvlText w:val="o"/>
      <w:lvlJc w:val="left"/>
      <w:pPr>
        <w:ind w:left="1440" w:hanging="360"/>
      </w:pPr>
      <w:rPr>
        <w:rFonts w:ascii="Courier New" w:hAnsi="Courier New" w:hint="default"/>
      </w:rPr>
    </w:lvl>
    <w:lvl w:ilvl="2" w:tplc="6AFE24BE" w:tentative="1">
      <w:start w:val="1"/>
      <w:numFmt w:val="bullet"/>
      <w:lvlText w:val=""/>
      <w:lvlJc w:val="left"/>
      <w:pPr>
        <w:ind w:left="2160" w:hanging="360"/>
      </w:pPr>
      <w:rPr>
        <w:rFonts w:ascii="Wingdings" w:hAnsi="Wingdings" w:hint="default"/>
      </w:rPr>
    </w:lvl>
    <w:lvl w:ilvl="3" w:tplc="130ACC7C" w:tentative="1">
      <w:start w:val="1"/>
      <w:numFmt w:val="bullet"/>
      <w:lvlText w:val=""/>
      <w:lvlJc w:val="left"/>
      <w:pPr>
        <w:ind w:left="2880" w:hanging="360"/>
      </w:pPr>
      <w:rPr>
        <w:rFonts w:ascii="Symbol" w:hAnsi="Symbol" w:hint="default"/>
      </w:rPr>
    </w:lvl>
    <w:lvl w:ilvl="4" w:tplc="43C8E550" w:tentative="1">
      <w:start w:val="1"/>
      <w:numFmt w:val="bullet"/>
      <w:lvlText w:val="o"/>
      <w:lvlJc w:val="left"/>
      <w:pPr>
        <w:ind w:left="3600" w:hanging="360"/>
      </w:pPr>
      <w:rPr>
        <w:rFonts w:ascii="Courier New" w:hAnsi="Courier New" w:hint="default"/>
      </w:rPr>
    </w:lvl>
    <w:lvl w:ilvl="5" w:tplc="ADF2A3E6" w:tentative="1">
      <w:start w:val="1"/>
      <w:numFmt w:val="bullet"/>
      <w:lvlText w:val=""/>
      <w:lvlJc w:val="left"/>
      <w:pPr>
        <w:ind w:left="4320" w:hanging="360"/>
      </w:pPr>
      <w:rPr>
        <w:rFonts w:ascii="Wingdings" w:hAnsi="Wingdings" w:hint="default"/>
      </w:rPr>
    </w:lvl>
    <w:lvl w:ilvl="6" w:tplc="274A9578" w:tentative="1">
      <w:start w:val="1"/>
      <w:numFmt w:val="bullet"/>
      <w:lvlText w:val=""/>
      <w:lvlJc w:val="left"/>
      <w:pPr>
        <w:ind w:left="5040" w:hanging="360"/>
      </w:pPr>
      <w:rPr>
        <w:rFonts w:ascii="Symbol" w:hAnsi="Symbol" w:hint="default"/>
      </w:rPr>
    </w:lvl>
    <w:lvl w:ilvl="7" w:tplc="A40CECDE" w:tentative="1">
      <w:start w:val="1"/>
      <w:numFmt w:val="bullet"/>
      <w:lvlText w:val="o"/>
      <w:lvlJc w:val="left"/>
      <w:pPr>
        <w:ind w:left="5760" w:hanging="360"/>
      </w:pPr>
      <w:rPr>
        <w:rFonts w:ascii="Courier New" w:hAnsi="Courier New" w:hint="default"/>
      </w:rPr>
    </w:lvl>
    <w:lvl w:ilvl="8" w:tplc="BD5E47D2" w:tentative="1">
      <w:start w:val="1"/>
      <w:numFmt w:val="bullet"/>
      <w:lvlText w:val=""/>
      <w:lvlJc w:val="left"/>
      <w:pPr>
        <w:ind w:left="6480" w:hanging="360"/>
      </w:pPr>
      <w:rPr>
        <w:rFonts w:ascii="Wingdings" w:hAnsi="Wingdings" w:hint="default"/>
      </w:rPr>
    </w:lvl>
  </w:abstractNum>
  <w:abstractNum w:abstractNumId="15">
    <w:nsid w:val="36EF3D7F"/>
    <w:multiLevelType w:val="hybridMultilevel"/>
    <w:tmpl w:val="C672B9E2"/>
    <w:lvl w:ilvl="0" w:tplc="FA9003C4">
      <w:start w:val="1"/>
      <w:numFmt w:val="bullet"/>
      <w:lvlText w:val=""/>
      <w:lvlJc w:val="left"/>
      <w:pPr>
        <w:ind w:left="720" w:hanging="360"/>
      </w:pPr>
      <w:rPr>
        <w:rFonts w:ascii="Symbol" w:hAnsi="Symbol" w:hint="default"/>
      </w:rPr>
    </w:lvl>
    <w:lvl w:ilvl="1" w:tplc="DFF6770E" w:tentative="1">
      <w:start w:val="1"/>
      <w:numFmt w:val="bullet"/>
      <w:lvlText w:val="o"/>
      <w:lvlJc w:val="left"/>
      <w:pPr>
        <w:ind w:left="1440" w:hanging="360"/>
      </w:pPr>
      <w:rPr>
        <w:rFonts w:ascii="Courier New" w:hAnsi="Courier New" w:cs="Courier New" w:hint="default"/>
      </w:rPr>
    </w:lvl>
    <w:lvl w:ilvl="2" w:tplc="BCBE5800" w:tentative="1">
      <w:start w:val="1"/>
      <w:numFmt w:val="bullet"/>
      <w:lvlText w:val=""/>
      <w:lvlJc w:val="left"/>
      <w:pPr>
        <w:ind w:left="2160" w:hanging="360"/>
      </w:pPr>
      <w:rPr>
        <w:rFonts w:ascii="Wingdings" w:hAnsi="Wingdings" w:hint="default"/>
      </w:rPr>
    </w:lvl>
    <w:lvl w:ilvl="3" w:tplc="498E3B4C" w:tentative="1">
      <w:start w:val="1"/>
      <w:numFmt w:val="bullet"/>
      <w:lvlText w:val=""/>
      <w:lvlJc w:val="left"/>
      <w:pPr>
        <w:ind w:left="2880" w:hanging="360"/>
      </w:pPr>
      <w:rPr>
        <w:rFonts w:ascii="Symbol" w:hAnsi="Symbol" w:hint="default"/>
      </w:rPr>
    </w:lvl>
    <w:lvl w:ilvl="4" w:tplc="3DC8A314" w:tentative="1">
      <w:start w:val="1"/>
      <w:numFmt w:val="bullet"/>
      <w:lvlText w:val="o"/>
      <w:lvlJc w:val="left"/>
      <w:pPr>
        <w:ind w:left="3600" w:hanging="360"/>
      </w:pPr>
      <w:rPr>
        <w:rFonts w:ascii="Courier New" w:hAnsi="Courier New" w:cs="Courier New" w:hint="default"/>
      </w:rPr>
    </w:lvl>
    <w:lvl w:ilvl="5" w:tplc="DE120A16" w:tentative="1">
      <w:start w:val="1"/>
      <w:numFmt w:val="bullet"/>
      <w:lvlText w:val=""/>
      <w:lvlJc w:val="left"/>
      <w:pPr>
        <w:ind w:left="4320" w:hanging="360"/>
      </w:pPr>
      <w:rPr>
        <w:rFonts w:ascii="Wingdings" w:hAnsi="Wingdings" w:hint="default"/>
      </w:rPr>
    </w:lvl>
    <w:lvl w:ilvl="6" w:tplc="59CC4994" w:tentative="1">
      <w:start w:val="1"/>
      <w:numFmt w:val="bullet"/>
      <w:lvlText w:val=""/>
      <w:lvlJc w:val="left"/>
      <w:pPr>
        <w:ind w:left="5040" w:hanging="360"/>
      </w:pPr>
      <w:rPr>
        <w:rFonts w:ascii="Symbol" w:hAnsi="Symbol" w:hint="default"/>
      </w:rPr>
    </w:lvl>
    <w:lvl w:ilvl="7" w:tplc="18A8538C" w:tentative="1">
      <w:start w:val="1"/>
      <w:numFmt w:val="bullet"/>
      <w:lvlText w:val="o"/>
      <w:lvlJc w:val="left"/>
      <w:pPr>
        <w:ind w:left="5760" w:hanging="360"/>
      </w:pPr>
      <w:rPr>
        <w:rFonts w:ascii="Courier New" w:hAnsi="Courier New" w:cs="Courier New" w:hint="default"/>
      </w:rPr>
    </w:lvl>
    <w:lvl w:ilvl="8" w:tplc="8C2855CA" w:tentative="1">
      <w:start w:val="1"/>
      <w:numFmt w:val="bullet"/>
      <w:lvlText w:val=""/>
      <w:lvlJc w:val="left"/>
      <w:pPr>
        <w:ind w:left="6480" w:hanging="360"/>
      </w:pPr>
      <w:rPr>
        <w:rFonts w:ascii="Wingdings" w:hAnsi="Wingdings" w:hint="default"/>
      </w:rPr>
    </w:lvl>
  </w:abstractNum>
  <w:abstractNum w:abstractNumId="16">
    <w:nsid w:val="37F871BD"/>
    <w:multiLevelType w:val="hybridMultilevel"/>
    <w:tmpl w:val="3634F9E2"/>
    <w:lvl w:ilvl="0" w:tplc="24B23B5E">
      <w:start w:val="1"/>
      <w:numFmt w:val="bullet"/>
      <w:lvlText w:val=""/>
      <w:lvlJc w:val="left"/>
      <w:pPr>
        <w:ind w:left="720" w:hanging="360"/>
      </w:pPr>
      <w:rPr>
        <w:rFonts w:ascii="Symbol" w:hAnsi="Symbol" w:hint="default"/>
      </w:rPr>
    </w:lvl>
    <w:lvl w:ilvl="1" w:tplc="F9CEF2B4" w:tentative="1">
      <w:start w:val="1"/>
      <w:numFmt w:val="bullet"/>
      <w:lvlText w:val="o"/>
      <w:lvlJc w:val="left"/>
      <w:pPr>
        <w:ind w:left="1440" w:hanging="360"/>
      </w:pPr>
      <w:rPr>
        <w:rFonts w:ascii="Courier New" w:hAnsi="Courier New" w:hint="default"/>
      </w:rPr>
    </w:lvl>
    <w:lvl w:ilvl="2" w:tplc="899CC4C0" w:tentative="1">
      <w:start w:val="1"/>
      <w:numFmt w:val="bullet"/>
      <w:lvlText w:val=""/>
      <w:lvlJc w:val="left"/>
      <w:pPr>
        <w:ind w:left="2160" w:hanging="360"/>
      </w:pPr>
      <w:rPr>
        <w:rFonts w:ascii="Wingdings" w:hAnsi="Wingdings" w:hint="default"/>
      </w:rPr>
    </w:lvl>
    <w:lvl w:ilvl="3" w:tplc="A25E8CDE" w:tentative="1">
      <w:start w:val="1"/>
      <w:numFmt w:val="bullet"/>
      <w:lvlText w:val=""/>
      <w:lvlJc w:val="left"/>
      <w:pPr>
        <w:ind w:left="2880" w:hanging="360"/>
      </w:pPr>
      <w:rPr>
        <w:rFonts w:ascii="Symbol" w:hAnsi="Symbol" w:hint="default"/>
      </w:rPr>
    </w:lvl>
    <w:lvl w:ilvl="4" w:tplc="935A90C8" w:tentative="1">
      <w:start w:val="1"/>
      <w:numFmt w:val="bullet"/>
      <w:lvlText w:val="o"/>
      <w:lvlJc w:val="left"/>
      <w:pPr>
        <w:ind w:left="3600" w:hanging="360"/>
      </w:pPr>
      <w:rPr>
        <w:rFonts w:ascii="Courier New" w:hAnsi="Courier New" w:hint="default"/>
      </w:rPr>
    </w:lvl>
    <w:lvl w:ilvl="5" w:tplc="DFD6BF78" w:tentative="1">
      <w:start w:val="1"/>
      <w:numFmt w:val="bullet"/>
      <w:lvlText w:val=""/>
      <w:lvlJc w:val="left"/>
      <w:pPr>
        <w:ind w:left="4320" w:hanging="360"/>
      </w:pPr>
      <w:rPr>
        <w:rFonts w:ascii="Wingdings" w:hAnsi="Wingdings" w:hint="default"/>
      </w:rPr>
    </w:lvl>
    <w:lvl w:ilvl="6" w:tplc="FFD2B4C0" w:tentative="1">
      <w:start w:val="1"/>
      <w:numFmt w:val="bullet"/>
      <w:lvlText w:val=""/>
      <w:lvlJc w:val="left"/>
      <w:pPr>
        <w:ind w:left="5040" w:hanging="360"/>
      </w:pPr>
      <w:rPr>
        <w:rFonts w:ascii="Symbol" w:hAnsi="Symbol" w:hint="default"/>
      </w:rPr>
    </w:lvl>
    <w:lvl w:ilvl="7" w:tplc="9BAEDFEC" w:tentative="1">
      <w:start w:val="1"/>
      <w:numFmt w:val="bullet"/>
      <w:lvlText w:val="o"/>
      <w:lvlJc w:val="left"/>
      <w:pPr>
        <w:ind w:left="5760" w:hanging="360"/>
      </w:pPr>
      <w:rPr>
        <w:rFonts w:ascii="Courier New" w:hAnsi="Courier New" w:hint="default"/>
      </w:rPr>
    </w:lvl>
    <w:lvl w:ilvl="8" w:tplc="FCD89156" w:tentative="1">
      <w:start w:val="1"/>
      <w:numFmt w:val="bullet"/>
      <w:lvlText w:val=""/>
      <w:lvlJc w:val="left"/>
      <w:pPr>
        <w:ind w:left="6480" w:hanging="360"/>
      </w:pPr>
      <w:rPr>
        <w:rFonts w:ascii="Wingdings" w:hAnsi="Wingdings" w:hint="default"/>
      </w:rPr>
    </w:lvl>
  </w:abstractNum>
  <w:abstractNum w:abstractNumId="17">
    <w:nsid w:val="3A0A506C"/>
    <w:multiLevelType w:val="hybridMultilevel"/>
    <w:tmpl w:val="7674E472"/>
    <w:lvl w:ilvl="0" w:tplc="27CC4B16">
      <w:start w:val="1"/>
      <w:numFmt w:val="decimal"/>
      <w:lvlText w:val="%1."/>
      <w:lvlJc w:val="left"/>
      <w:pPr>
        <w:tabs>
          <w:tab w:val="num" w:pos="720"/>
        </w:tabs>
        <w:ind w:left="720" w:hanging="360"/>
      </w:pPr>
      <w:rPr>
        <w:rFonts w:cs="Times New Roman" w:hint="default"/>
      </w:rPr>
    </w:lvl>
    <w:lvl w:ilvl="1" w:tplc="1F6E24A8" w:tentative="1">
      <w:start w:val="1"/>
      <w:numFmt w:val="bullet"/>
      <w:lvlText w:val="o"/>
      <w:lvlJc w:val="left"/>
      <w:pPr>
        <w:tabs>
          <w:tab w:val="num" w:pos="1440"/>
        </w:tabs>
        <w:ind w:left="1440" w:hanging="360"/>
      </w:pPr>
      <w:rPr>
        <w:rFonts w:ascii="Courier New" w:hAnsi="Courier New" w:hint="default"/>
      </w:rPr>
    </w:lvl>
    <w:lvl w:ilvl="2" w:tplc="95B83972" w:tentative="1">
      <w:start w:val="1"/>
      <w:numFmt w:val="bullet"/>
      <w:lvlText w:val=""/>
      <w:lvlJc w:val="left"/>
      <w:pPr>
        <w:tabs>
          <w:tab w:val="num" w:pos="2160"/>
        </w:tabs>
        <w:ind w:left="2160" w:hanging="360"/>
      </w:pPr>
      <w:rPr>
        <w:rFonts w:ascii="Wingdings" w:hAnsi="Wingdings" w:hint="default"/>
      </w:rPr>
    </w:lvl>
    <w:lvl w:ilvl="3" w:tplc="2AEC0074" w:tentative="1">
      <w:start w:val="1"/>
      <w:numFmt w:val="bullet"/>
      <w:lvlText w:val=""/>
      <w:lvlJc w:val="left"/>
      <w:pPr>
        <w:tabs>
          <w:tab w:val="num" w:pos="2880"/>
        </w:tabs>
        <w:ind w:left="2880" w:hanging="360"/>
      </w:pPr>
      <w:rPr>
        <w:rFonts w:ascii="Symbol" w:hAnsi="Symbol" w:hint="default"/>
      </w:rPr>
    </w:lvl>
    <w:lvl w:ilvl="4" w:tplc="CE0E962C" w:tentative="1">
      <w:start w:val="1"/>
      <w:numFmt w:val="bullet"/>
      <w:lvlText w:val="o"/>
      <w:lvlJc w:val="left"/>
      <w:pPr>
        <w:tabs>
          <w:tab w:val="num" w:pos="3600"/>
        </w:tabs>
        <w:ind w:left="3600" w:hanging="360"/>
      </w:pPr>
      <w:rPr>
        <w:rFonts w:ascii="Courier New" w:hAnsi="Courier New" w:hint="default"/>
      </w:rPr>
    </w:lvl>
    <w:lvl w:ilvl="5" w:tplc="92507FE6" w:tentative="1">
      <w:start w:val="1"/>
      <w:numFmt w:val="bullet"/>
      <w:lvlText w:val=""/>
      <w:lvlJc w:val="left"/>
      <w:pPr>
        <w:tabs>
          <w:tab w:val="num" w:pos="4320"/>
        </w:tabs>
        <w:ind w:left="4320" w:hanging="360"/>
      </w:pPr>
      <w:rPr>
        <w:rFonts w:ascii="Wingdings" w:hAnsi="Wingdings" w:hint="default"/>
      </w:rPr>
    </w:lvl>
    <w:lvl w:ilvl="6" w:tplc="3B4406B8" w:tentative="1">
      <w:start w:val="1"/>
      <w:numFmt w:val="bullet"/>
      <w:lvlText w:val=""/>
      <w:lvlJc w:val="left"/>
      <w:pPr>
        <w:tabs>
          <w:tab w:val="num" w:pos="5040"/>
        </w:tabs>
        <w:ind w:left="5040" w:hanging="360"/>
      </w:pPr>
      <w:rPr>
        <w:rFonts w:ascii="Symbol" w:hAnsi="Symbol" w:hint="default"/>
      </w:rPr>
    </w:lvl>
    <w:lvl w:ilvl="7" w:tplc="23782480" w:tentative="1">
      <w:start w:val="1"/>
      <w:numFmt w:val="bullet"/>
      <w:lvlText w:val="o"/>
      <w:lvlJc w:val="left"/>
      <w:pPr>
        <w:tabs>
          <w:tab w:val="num" w:pos="5760"/>
        </w:tabs>
        <w:ind w:left="5760" w:hanging="360"/>
      </w:pPr>
      <w:rPr>
        <w:rFonts w:ascii="Courier New" w:hAnsi="Courier New" w:hint="default"/>
      </w:rPr>
    </w:lvl>
    <w:lvl w:ilvl="8" w:tplc="A456212C" w:tentative="1">
      <w:start w:val="1"/>
      <w:numFmt w:val="bullet"/>
      <w:lvlText w:val=""/>
      <w:lvlJc w:val="left"/>
      <w:pPr>
        <w:tabs>
          <w:tab w:val="num" w:pos="6480"/>
        </w:tabs>
        <w:ind w:left="6480" w:hanging="360"/>
      </w:pPr>
      <w:rPr>
        <w:rFonts w:ascii="Wingdings" w:hAnsi="Wingdings" w:hint="default"/>
      </w:rPr>
    </w:lvl>
  </w:abstractNum>
  <w:abstractNum w:abstractNumId="18">
    <w:nsid w:val="3B2E11AF"/>
    <w:multiLevelType w:val="hybridMultilevel"/>
    <w:tmpl w:val="1D326DA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9">
    <w:nsid w:val="3E411277"/>
    <w:multiLevelType w:val="hybridMultilevel"/>
    <w:tmpl w:val="35EADC04"/>
    <w:lvl w:ilvl="0" w:tplc="04130001">
      <w:start w:val="1"/>
      <w:numFmt w:val="bullet"/>
      <w:lvlText w:val=""/>
      <w:lvlPicBulletId w:val="0"/>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0">
    <w:nsid w:val="3F5269B5"/>
    <w:multiLevelType w:val="hybridMultilevel"/>
    <w:tmpl w:val="6CDCC824"/>
    <w:lvl w:ilvl="0" w:tplc="04130001">
      <w:start w:val="1"/>
      <w:numFmt w:val="decimal"/>
      <w:lvlText w:val="%1."/>
      <w:lvlJc w:val="left"/>
      <w:pPr>
        <w:tabs>
          <w:tab w:val="num" w:pos="927"/>
        </w:tabs>
        <w:ind w:left="927" w:hanging="360"/>
      </w:pPr>
      <w:rPr>
        <w:rFonts w:cs="Times New Roman" w:hint="default"/>
      </w:rPr>
    </w:lvl>
    <w:lvl w:ilvl="1" w:tplc="04130003" w:tentative="1">
      <w:start w:val="1"/>
      <w:numFmt w:val="lowerLetter"/>
      <w:lvlText w:val="%2."/>
      <w:lvlJc w:val="left"/>
      <w:pPr>
        <w:tabs>
          <w:tab w:val="num" w:pos="1440"/>
        </w:tabs>
        <w:ind w:left="1440" w:hanging="360"/>
      </w:pPr>
      <w:rPr>
        <w:rFonts w:cs="Times New Roman"/>
      </w:rPr>
    </w:lvl>
    <w:lvl w:ilvl="2" w:tplc="04130005" w:tentative="1">
      <w:start w:val="1"/>
      <w:numFmt w:val="lowerRoman"/>
      <w:lvlText w:val="%3."/>
      <w:lvlJc w:val="right"/>
      <w:pPr>
        <w:tabs>
          <w:tab w:val="num" w:pos="2160"/>
        </w:tabs>
        <w:ind w:left="2160" w:hanging="180"/>
      </w:pPr>
      <w:rPr>
        <w:rFonts w:cs="Times New Roman"/>
      </w:rPr>
    </w:lvl>
    <w:lvl w:ilvl="3" w:tplc="04130001" w:tentative="1">
      <w:start w:val="1"/>
      <w:numFmt w:val="decimal"/>
      <w:lvlText w:val="%4."/>
      <w:lvlJc w:val="left"/>
      <w:pPr>
        <w:tabs>
          <w:tab w:val="num" w:pos="2880"/>
        </w:tabs>
        <w:ind w:left="2880" w:hanging="360"/>
      </w:pPr>
      <w:rPr>
        <w:rFonts w:cs="Times New Roman"/>
      </w:rPr>
    </w:lvl>
    <w:lvl w:ilvl="4" w:tplc="04130003" w:tentative="1">
      <w:start w:val="1"/>
      <w:numFmt w:val="lowerLetter"/>
      <w:lvlText w:val="%5."/>
      <w:lvlJc w:val="left"/>
      <w:pPr>
        <w:tabs>
          <w:tab w:val="num" w:pos="3600"/>
        </w:tabs>
        <w:ind w:left="3600" w:hanging="360"/>
      </w:pPr>
      <w:rPr>
        <w:rFonts w:cs="Times New Roman"/>
      </w:rPr>
    </w:lvl>
    <w:lvl w:ilvl="5" w:tplc="04130005" w:tentative="1">
      <w:start w:val="1"/>
      <w:numFmt w:val="lowerRoman"/>
      <w:lvlText w:val="%6."/>
      <w:lvlJc w:val="right"/>
      <w:pPr>
        <w:tabs>
          <w:tab w:val="num" w:pos="4320"/>
        </w:tabs>
        <w:ind w:left="4320" w:hanging="180"/>
      </w:pPr>
      <w:rPr>
        <w:rFonts w:cs="Times New Roman"/>
      </w:rPr>
    </w:lvl>
    <w:lvl w:ilvl="6" w:tplc="04130001" w:tentative="1">
      <w:start w:val="1"/>
      <w:numFmt w:val="decimal"/>
      <w:lvlText w:val="%7."/>
      <w:lvlJc w:val="left"/>
      <w:pPr>
        <w:tabs>
          <w:tab w:val="num" w:pos="5040"/>
        </w:tabs>
        <w:ind w:left="5040" w:hanging="360"/>
      </w:pPr>
      <w:rPr>
        <w:rFonts w:cs="Times New Roman"/>
      </w:rPr>
    </w:lvl>
    <w:lvl w:ilvl="7" w:tplc="04130003" w:tentative="1">
      <w:start w:val="1"/>
      <w:numFmt w:val="lowerLetter"/>
      <w:lvlText w:val="%8."/>
      <w:lvlJc w:val="left"/>
      <w:pPr>
        <w:tabs>
          <w:tab w:val="num" w:pos="5760"/>
        </w:tabs>
        <w:ind w:left="5760" w:hanging="360"/>
      </w:pPr>
      <w:rPr>
        <w:rFonts w:cs="Times New Roman"/>
      </w:rPr>
    </w:lvl>
    <w:lvl w:ilvl="8" w:tplc="04130005" w:tentative="1">
      <w:start w:val="1"/>
      <w:numFmt w:val="lowerRoman"/>
      <w:lvlText w:val="%9."/>
      <w:lvlJc w:val="right"/>
      <w:pPr>
        <w:tabs>
          <w:tab w:val="num" w:pos="6480"/>
        </w:tabs>
        <w:ind w:left="6480" w:hanging="180"/>
      </w:pPr>
      <w:rPr>
        <w:rFonts w:cs="Times New Roman"/>
      </w:rPr>
    </w:lvl>
  </w:abstractNum>
  <w:abstractNum w:abstractNumId="21">
    <w:nsid w:val="428C4237"/>
    <w:multiLevelType w:val="hybridMultilevel"/>
    <w:tmpl w:val="E8C2F9A8"/>
    <w:lvl w:ilvl="0" w:tplc="0413000D">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507A1BEF"/>
    <w:multiLevelType w:val="hybridMultilevel"/>
    <w:tmpl w:val="75FE14B6"/>
    <w:lvl w:ilvl="0" w:tplc="04130001">
      <w:start w:val="1"/>
      <w:numFmt w:val="decimal"/>
      <w:lvlText w:val="%1."/>
      <w:lvlJc w:val="left"/>
      <w:pPr>
        <w:ind w:left="720" w:hanging="360"/>
      </w:pPr>
      <w:rPr>
        <w:rFonts w:hint="default"/>
      </w:rPr>
    </w:lvl>
    <w:lvl w:ilvl="1" w:tplc="04130003" w:tentative="1">
      <w:start w:val="1"/>
      <w:numFmt w:val="lowerLetter"/>
      <w:lvlText w:val="%2."/>
      <w:lvlJc w:val="left"/>
      <w:pPr>
        <w:ind w:left="1440" w:hanging="360"/>
      </w:pPr>
    </w:lvl>
    <w:lvl w:ilvl="2" w:tplc="04130005" w:tentative="1">
      <w:start w:val="1"/>
      <w:numFmt w:val="lowerRoman"/>
      <w:lvlText w:val="%3."/>
      <w:lvlJc w:val="right"/>
      <w:pPr>
        <w:ind w:left="2160" w:hanging="180"/>
      </w:pPr>
    </w:lvl>
    <w:lvl w:ilvl="3" w:tplc="04130001" w:tentative="1">
      <w:start w:val="1"/>
      <w:numFmt w:val="decimal"/>
      <w:lvlText w:val="%4."/>
      <w:lvlJc w:val="left"/>
      <w:pPr>
        <w:ind w:left="2880" w:hanging="360"/>
      </w:pPr>
    </w:lvl>
    <w:lvl w:ilvl="4" w:tplc="04130003" w:tentative="1">
      <w:start w:val="1"/>
      <w:numFmt w:val="lowerLetter"/>
      <w:lvlText w:val="%5."/>
      <w:lvlJc w:val="left"/>
      <w:pPr>
        <w:ind w:left="3600" w:hanging="360"/>
      </w:pPr>
    </w:lvl>
    <w:lvl w:ilvl="5" w:tplc="04130005" w:tentative="1">
      <w:start w:val="1"/>
      <w:numFmt w:val="lowerRoman"/>
      <w:lvlText w:val="%6."/>
      <w:lvlJc w:val="right"/>
      <w:pPr>
        <w:ind w:left="4320" w:hanging="180"/>
      </w:pPr>
    </w:lvl>
    <w:lvl w:ilvl="6" w:tplc="04130001" w:tentative="1">
      <w:start w:val="1"/>
      <w:numFmt w:val="decimal"/>
      <w:lvlText w:val="%7."/>
      <w:lvlJc w:val="left"/>
      <w:pPr>
        <w:ind w:left="5040" w:hanging="360"/>
      </w:pPr>
    </w:lvl>
    <w:lvl w:ilvl="7" w:tplc="04130003" w:tentative="1">
      <w:start w:val="1"/>
      <w:numFmt w:val="lowerLetter"/>
      <w:lvlText w:val="%8."/>
      <w:lvlJc w:val="left"/>
      <w:pPr>
        <w:ind w:left="5760" w:hanging="360"/>
      </w:pPr>
    </w:lvl>
    <w:lvl w:ilvl="8" w:tplc="04130005" w:tentative="1">
      <w:start w:val="1"/>
      <w:numFmt w:val="lowerRoman"/>
      <w:lvlText w:val="%9."/>
      <w:lvlJc w:val="right"/>
      <w:pPr>
        <w:ind w:left="6480" w:hanging="180"/>
      </w:pPr>
    </w:lvl>
  </w:abstractNum>
  <w:abstractNum w:abstractNumId="23">
    <w:nsid w:val="55CA743E"/>
    <w:multiLevelType w:val="hybridMultilevel"/>
    <w:tmpl w:val="A34AE1E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nsid w:val="59473285"/>
    <w:multiLevelType w:val="multilevel"/>
    <w:tmpl w:val="96DCFBCC"/>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abstractNum w:abstractNumId="25">
    <w:nsid w:val="5D0D1861"/>
    <w:multiLevelType w:val="hybridMultilevel"/>
    <w:tmpl w:val="CC64D0E6"/>
    <w:lvl w:ilvl="0" w:tplc="0409000F">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6">
    <w:nsid w:val="5FF6189A"/>
    <w:multiLevelType w:val="hybridMultilevel"/>
    <w:tmpl w:val="9F365F4E"/>
    <w:lvl w:ilvl="0" w:tplc="04130007">
      <w:start w:val="1"/>
      <w:numFmt w:val="decimal"/>
      <w:lvlText w:val="%1."/>
      <w:lvlJc w:val="left"/>
      <w:pPr>
        <w:ind w:left="720" w:hanging="360"/>
      </w:pPr>
      <w:rPr>
        <w:rFonts w:cs="Times New Roman" w:hint="default"/>
      </w:rPr>
    </w:lvl>
    <w:lvl w:ilvl="1" w:tplc="04130003" w:tentative="1">
      <w:start w:val="1"/>
      <w:numFmt w:val="lowerLetter"/>
      <w:lvlText w:val="%2."/>
      <w:lvlJc w:val="left"/>
      <w:pPr>
        <w:ind w:left="1440" w:hanging="360"/>
      </w:pPr>
      <w:rPr>
        <w:rFonts w:cs="Times New Roman"/>
      </w:rPr>
    </w:lvl>
    <w:lvl w:ilvl="2" w:tplc="04130005" w:tentative="1">
      <w:start w:val="1"/>
      <w:numFmt w:val="lowerRoman"/>
      <w:lvlText w:val="%3."/>
      <w:lvlJc w:val="right"/>
      <w:pPr>
        <w:ind w:left="2160" w:hanging="180"/>
      </w:pPr>
      <w:rPr>
        <w:rFonts w:cs="Times New Roman"/>
      </w:rPr>
    </w:lvl>
    <w:lvl w:ilvl="3" w:tplc="04130001" w:tentative="1">
      <w:start w:val="1"/>
      <w:numFmt w:val="decimal"/>
      <w:lvlText w:val="%4."/>
      <w:lvlJc w:val="left"/>
      <w:pPr>
        <w:ind w:left="2880" w:hanging="360"/>
      </w:pPr>
      <w:rPr>
        <w:rFonts w:cs="Times New Roman"/>
      </w:rPr>
    </w:lvl>
    <w:lvl w:ilvl="4" w:tplc="04130003" w:tentative="1">
      <w:start w:val="1"/>
      <w:numFmt w:val="lowerLetter"/>
      <w:lvlText w:val="%5."/>
      <w:lvlJc w:val="left"/>
      <w:pPr>
        <w:ind w:left="3600" w:hanging="360"/>
      </w:pPr>
      <w:rPr>
        <w:rFonts w:cs="Times New Roman"/>
      </w:rPr>
    </w:lvl>
    <w:lvl w:ilvl="5" w:tplc="04130005" w:tentative="1">
      <w:start w:val="1"/>
      <w:numFmt w:val="lowerRoman"/>
      <w:lvlText w:val="%6."/>
      <w:lvlJc w:val="right"/>
      <w:pPr>
        <w:ind w:left="4320" w:hanging="180"/>
      </w:pPr>
      <w:rPr>
        <w:rFonts w:cs="Times New Roman"/>
      </w:rPr>
    </w:lvl>
    <w:lvl w:ilvl="6" w:tplc="04130001" w:tentative="1">
      <w:start w:val="1"/>
      <w:numFmt w:val="decimal"/>
      <w:lvlText w:val="%7."/>
      <w:lvlJc w:val="left"/>
      <w:pPr>
        <w:ind w:left="5040" w:hanging="360"/>
      </w:pPr>
      <w:rPr>
        <w:rFonts w:cs="Times New Roman"/>
      </w:rPr>
    </w:lvl>
    <w:lvl w:ilvl="7" w:tplc="04130003" w:tentative="1">
      <w:start w:val="1"/>
      <w:numFmt w:val="lowerLetter"/>
      <w:lvlText w:val="%8."/>
      <w:lvlJc w:val="left"/>
      <w:pPr>
        <w:ind w:left="5760" w:hanging="360"/>
      </w:pPr>
      <w:rPr>
        <w:rFonts w:cs="Times New Roman"/>
      </w:rPr>
    </w:lvl>
    <w:lvl w:ilvl="8" w:tplc="04130005" w:tentative="1">
      <w:start w:val="1"/>
      <w:numFmt w:val="lowerRoman"/>
      <w:lvlText w:val="%9."/>
      <w:lvlJc w:val="right"/>
      <w:pPr>
        <w:ind w:left="6480" w:hanging="180"/>
      </w:pPr>
      <w:rPr>
        <w:rFonts w:cs="Times New Roman"/>
      </w:rPr>
    </w:lvl>
  </w:abstractNum>
  <w:abstractNum w:abstractNumId="27">
    <w:nsid w:val="64B704D3"/>
    <w:multiLevelType w:val="hybridMultilevel"/>
    <w:tmpl w:val="ACC47398"/>
    <w:lvl w:ilvl="0" w:tplc="0413000F">
      <w:start w:val="1"/>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8">
    <w:nsid w:val="64F67F3F"/>
    <w:multiLevelType w:val="hybridMultilevel"/>
    <w:tmpl w:val="DF28C71E"/>
    <w:lvl w:ilvl="0" w:tplc="04130001">
      <w:start w:val="1"/>
      <w:numFmt w:val="decimal"/>
      <w:lvlText w:val="%1."/>
      <w:lvlJc w:val="left"/>
      <w:pPr>
        <w:ind w:left="1080" w:hanging="720"/>
      </w:pPr>
      <w:rPr>
        <w:rFonts w:cs="Times New Roman" w:hint="default"/>
      </w:rPr>
    </w:lvl>
    <w:lvl w:ilvl="1" w:tplc="04130003" w:tentative="1">
      <w:start w:val="1"/>
      <w:numFmt w:val="lowerLetter"/>
      <w:lvlText w:val="%2."/>
      <w:lvlJc w:val="left"/>
      <w:pPr>
        <w:ind w:left="1440" w:hanging="360"/>
      </w:pPr>
      <w:rPr>
        <w:rFonts w:cs="Times New Roman"/>
      </w:rPr>
    </w:lvl>
    <w:lvl w:ilvl="2" w:tplc="04130005" w:tentative="1">
      <w:start w:val="1"/>
      <w:numFmt w:val="lowerRoman"/>
      <w:lvlText w:val="%3."/>
      <w:lvlJc w:val="right"/>
      <w:pPr>
        <w:ind w:left="2160" w:hanging="180"/>
      </w:pPr>
      <w:rPr>
        <w:rFonts w:cs="Times New Roman"/>
      </w:rPr>
    </w:lvl>
    <w:lvl w:ilvl="3" w:tplc="04130001" w:tentative="1">
      <w:start w:val="1"/>
      <w:numFmt w:val="decimal"/>
      <w:lvlText w:val="%4."/>
      <w:lvlJc w:val="left"/>
      <w:pPr>
        <w:ind w:left="2880" w:hanging="360"/>
      </w:pPr>
      <w:rPr>
        <w:rFonts w:cs="Times New Roman"/>
      </w:rPr>
    </w:lvl>
    <w:lvl w:ilvl="4" w:tplc="04130003" w:tentative="1">
      <w:start w:val="1"/>
      <w:numFmt w:val="lowerLetter"/>
      <w:lvlText w:val="%5."/>
      <w:lvlJc w:val="left"/>
      <w:pPr>
        <w:ind w:left="3600" w:hanging="360"/>
      </w:pPr>
      <w:rPr>
        <w:rFonts w:cs="Times New Roman"/>
      </w:rPr>
    </w:lvl>
    <w:lvl w:ilvl="5" w:tplc="04130005" w:tentative="1">
      <w:start w:val="1"/>
      <w:numFmt w:val="lowerRoman"/>
      <w:lvlText w:val="%6."/>
      <w:lvlJc w:val="right"/>
      <w:pPr>
        <w:ind w:left="4320" w:hanging="180"/>
      </w:pPr>
      <w:rPr>
        <w:rFonts w:cs="Times New Roman"/>
      </w:rPr>
    </w:lvl>
    <w:lvl w:ilvl="6" w:tplc="04130001" w:tentative="1">
      <w:start w:val="1"/>
      <w:numFmt w:val="decimal"/>
      <w:lvlText w:val="%7."/>
      <w:lvlJc w:val="left"/>
      <w:pPr>
        <w:ind w:left="5040" w:hanging="360"/>
      </w:pPr>
      <w:rPr>
        <w:rFonts w:cs="Times New Roman"/>
      </w:rPr>
    </w:lvl>
    <w:lvl w:ilvl="7" w:tplc="04130003" w:tentative="1">
      <w:start w:val="1"/>
      <w:numFmt w:val="lowerLetter"/>
      <w:lvlText w:val="%8."/>
      <w:lvlJc w:val="left"/>
      <w:pPr>
        <w:ind w:left="5760" w:hanging="360"/>
      </w:pPr>
      <w:rPr>
        <w:rFonts w:cs="Times New Roman"/>
      </w:rPr>
    </w:lvl>
    <w:lvl w:ilvl="8" w:tplc="04130005" w:tentative="1">
      <w:start w:val="1"/>
      <w:numFmt w:val="lowerRoman"/>
      <w:lvlText w:val="%9."/>
      <w:lvlJc w:val="right"/>
      <w:pPr>
        <w:ind w:left="6480" w:hanging="180"/>
      </w:pPr>
      <w:rPr>
        <w:rFonts w:cs="Times New Roman"/>
      </w:rPr>
    </w:lvl>
  </w:abstractNum>
  <w:abstractNum w:abstractNumId="29">
    <w:nsid w:val="665E5DEF"/>
    <w:multiLevelType w:val="hybridMultilevel"/>
    <w:tmpl w:val="33082C7C"/>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30">
    <w:nsid w:val="6EF61B10"/>
    <w:multiLevelType w:val="hybridMultilevel"/>
    <w:tmpl w:val="FE8CC954"/>
    <w:lvl w:ilvl="0" w:tplc="FB905B60">
      <w:start w:val="1"/>
      <w:numFmt w:val="decimal"/>
      <w:lvlText w:val="(%1)"/>
      <w:lvlJc w:val="left"/>
      <w:pPr>
        <w:ind w:left="360" w:hanging="360"/>
      </w:pPr>
      <w:rPr>
        <w:rFonts w:hint="default"/>
      </w:rPr>
    </w:lvl>
    <w:lvl w:ilvl="1" w:tplc="D4E62C30" w:tentative="1">
      <w:start w:val="1"/>
      <w:numFmt w:val="lowerLetter"/>
      <w:lvlText w:val="%2."/>
      <w:lvlJc w:val="left"/>
      <w:pPr>
        <w:ind w:left="1080" w:hanging="360"/>
      </w:pPr>
    </w:lvl>
    <w:lvl w:ilvl="2" w:tplc="BA7A8526" w:tentative="1">
      <w:start w:val="1"/>
      <w:numFmt w:val="lowerRoman"/>
      <w:lvlText w:val="%3."/>
      <w:lvlJc w:val="right"/>
      <w:pPr>
        <w:ind w:left="1800" w:hanging="180"/>
      </w:pPr>
    </w:lvl>
    <w:lvl w:ilvl="3" w:tplc="67CA1388" w:tentative="1">
      <w:start w:val="1"/>
      <w:numFmt w:val="decimal"/>
      <w:lvlText w:val="%4."/>
      <w:lvlJc w:val="left"/>
      <w:pPr>
        <w:ind w:left="2520" w:hanging="360"/>
      </w:pPr>
    </w:lvl>
    <w:lvl w:ilvl="4" w:tplc="8A22C7B2" w:tentative="1">
      <w:start w:val="1"/>
      <w:numFmt w:val="lowerLetter"/>
      <w:lvlText w:val="%5."/>
      <w:lvlJc w:val="left"/>
      <w:pPr>
        <w:ind w:left="3240" w:hanging="360"/>
      </w:pPr>
    </w:lvl>
    <w:lvl w:ilvl="5" w:tplc="96CEC780" w:tentative="1">
      <w:start w:val="1"/>
      <w:numFmt w:val="lowerRoman"/>
      <w:lvlText w:val="%6."/>
      <w:lvlJc w:val="right"/>
      <w:pPr>
        <w:ind w:left="3960" w:hanging="180"/>
      </w:pPr>
    </w:lvl>
    <w:lvl w:ilvl="6" w:tplc="099E4C48" w:tentative="1">
      <w:start w:val="1"/>
      <w:numFmt w:val="decimal"/>
      <w:lvlText w:val="%7."/>
      <w:lvlJc w:val="left"/>
      <w:pPr>
        <w:ind w:left="4680" w:hanging="360"/>
      </w:pPr>
    </w:lvl>
    <w:lvl w:ilvl="7" w:tplc="BA2A6092" w:tentative="1">
      <w:start w:val="1"/>
      <w:numFmt w:val="lowerLetter"/>
      <w:lvlText w:val="%8."/>
      <w:lvlJc w:val="left"/>
      <w:pPr>
        <w:ind w:left="5400" w:hanging="360"/>
      </w:pPr>
    </w:lvl>
    <w:lvl w:ilvl="8" w:tplc="4512311C" w:tentative="1">
      <w:start w:val="1"/>
      <w:numFmt w:val="lowerRoman"/>
      <w:lvlText w:val="%9."/>
      <w:lvlJc w:val="right"/>
      <w:pPr>
        <w:ind w:left="6120" w:hanging="180"/>
      </w:pPr>
    </w:lvl>
  </w:abstractNum>
  <w:abstractNum w:abstractNumId="31">
    <w:nsid w:val="6FB254F0"/>
    <w:multiLevelType w:val="hybridMultilevel"/>
    <w:tmpl w:val="B12C8F92"/>
    <w:lvl w:ilvl="0" w:tplc="04130001">
      <w:start w:val="3"/>
      <w:numFmt w:val="bullet"/>
      <w:lvlText w:val="-"/>
      <w:lvlJc w:val="left"/>
      <w:pPr>
        <w:ind w:left="720" w:hanging="360"/>
      </w:pPr>
      <w:rPr>
        <w:rFonts w:ascii="Verdana" w:eastAsia="Calibri"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74DC6893"/>
    <w:multiLevelType w:val="multilevel"/>
    <w:tmpl w:val="04090025"/>
    <w:lvl w:ilvl="0">
      <w:start w:val="1"/>
      <w:numFmt w:val="decimal"/>
      <w:pStyle w:val="Kop1"/>
      <w:lvlText w:val="%1"/>
      <w:lvlJc w:val="left"/>
      <w:pPr>
        <w:tabs>
          <w:tab w:val="num" w:pos="648"/>
        </w:tabs>
        <w:ind w:left="648" w:hanging="432"/>
      </w:pPr>
      <w:rPr>
        <w:rFonts w:cs="Times New Roman" w:hint="default"/>
      </w:rPr>
    </w:lvl>
    <w:lvl w:ilvl="1">
      <w:start w:val="1"/>
      <w:numFmt w:val="decimal"/>
      <w:pStyle w:val="Kop2"/>
      <w:lvlText w:val="%1.%2"/>
      <w:lvlJc w:val="left"/>
      <w:pPr>
        <w:tabs>
          <w:tab w:val="num" w:pos="576"/>
        </w:tabs>
        <w:ind w:left="576" w:hanging="576"/>
      </w:pPr>
      <w:rPr>
        <w:rFonts w:cs="Times New Roman" w:hint="default"/>
        <w:b/>
        <w:bCs/>
        <w:sz w:val="28"/>
      </w:rPr>
    </w:lvl>
    <w:lvl w:ilvl="2">
      <w:start w:val="1"/>
      <w:numFmt w:val="decimal"/>
      <w:pStyle w:val="Kop3"/>
      <w:lvlText w:val="%1.%2.%3"/>
      <w:lvlJc w:val="left"/>
      <w:pPr>
        <w:tabs>
          <w:tab w:val="num" w:pos="1080"/>
        </w:tabs>
        <w:ind w:left="1080" w:hanging="720"/>
      </w:pPr>
      <w:rPr>
        <w:rFonts w:cs="Times New Roman" w:hint="default"/>
      </w:rPr>
    </w:lvl>
    <w:lvl w:ilvl="3">
      <w:start w:val="1"/>
      <w:numFmt w:val="decimal"/>
      <w:pStyle w:val="Kop4"/>
      <w:lvlText w:val="%1.%2.%3.%4"/>
      <w:lvlJc w:val="left"/>
      <w:pPr>
        <w:tabs>
          <w:tab w:val="num" w:pos="864"/>
        </w:tabs>
        <w:ind w:left="864" w:hanging="864"/>
      </w:pPr>
      <w:rPr>
        <w:rFonts w:cs="Times New Roman" w:hint="default"/>
      </w:rPr>
    </w:lvl>
    <w:lvl w:ilvl="4">
      <w:start w:val="1"/>
      <w:numFmt w:val="decimal"/>
      <w:pStyle w:val="Kop5"/>
      <w:lvlText w:val="%1.%2.%3.%4.%5"/>
      <w:lvlJc w:val="left"/>
      <w:pPr>
        <w:tabs>
          <w:tab w:val="num" w:pos="1008"/>
        </w:tabs>
        <w:ind w:left="1008" w:hanging="1008"/>
      </w:pPr>
      <w:rPr>
        <w:rFonts w:cs="Times New Roman" w:hint="default"/>
      </w:rPr>
    </w:lvl>
    <w:lvl w:ilvl="5">
      <w:start w:val="1"/>
      <w:numFmt w:val="decimal"/>
      <w:pStyle w:val="Kop6"/>
      <w:lvlText w:val="%1.%2.%3.%4.%5.%6"/>
      <w:lvlJc w:val="left"/>
      <w:pPr>
        <w:tabs>
          <w:tab w:val="num" w:pos="1152"/>
        </w:tabs>
        <w:ind w:left="1152" w:hanging="1152"/>
      </w:pPr>
      <w:rPr>
        <w:rFonts w:cs="Times New Roman" w:hint="default"/>
      </w:rPr>
    </w:lvl>
    <w:lvl w:ilvl="6">
      <w:start w:val="1"/>
      <w:numFmt w:val="decimal"/>
      <w:pStyle w:val="Kop7"/>
      <w:lvlText w:val="%1.%2.%3.%4.%5.%6.%7"/>
      <w:lvlJc w:val="left"/>
      <w:pPr>
        <w:tabs>
          <w:tab w:val="num" w:pos="1296"/>
        </w:tabs>
        <w:ind w:left="1296" w:hanging="1296"/>
      </w:pPr>
      <w:rPr>
        <w:rFonts w:cs="Times New Roman" w:hint="default"/>
      </w:rPr>
    </w:lvl>
    <w:lvl w:ilvl="7">
      <w:start w:val="1"/>
      <w:numFmt w:val="decimal"/>
      <w:pStyle w:val="Kop8"/>
      <w:lvlText w:val="%1.%2.%3.%4.%5.%6.%7.%8"/>
      <w:lvlJc w:val="left"/>
      <w:pPr>
        <w:tabs>
          <w:tab w:val="num" w:pos="1440"/>
        </w:tabs>
        <w:ind w:left="1440" w:hanging="1440"/>
      </w:pPr>
      <w:rPr>
        <w:rFonts w:cs="Times New Roman" w:hint="default"/>
      </w:rPr>
    </w:lvl>
    <w:lvl w:ilvl="8">
      <w:start w:val="1"/>
      <w:numFmt w:val="decimal"/>
      <w:pStyle w:val="Kop9"/>
      <w:lvlText w:val="%1.%2.%3.%4.%5.%6.%7.%8.%9"/>
      <w:lvlJc w:val="left"/>
      <w:pPr>
        <w:tabs>
          <w:tab w:val="num" w:pos="1584"/>
        </w:tabs>
        <w:ind w:left="1584" w:hanging="1584"/>
      </w:pPr>
      <w:rPr>
        <w:rFonts w:cs="Times New Roman" w:hint="default"/>
      </w:rPr>
    </w:lvl>
  </w:abstractNum>
  <w:abstractNum w:abstractNumId="33">
    <w:nsid w:val="77F24FB2"/>
    <w:multiLevelType w:val="multilevel"/>
    <w:tmpl w:val="36F48720"/>
    <w:lvl w:ilvl="0">
      <w:start w:val="4"/>
      <w:numFmt w:val="decimal"/>
      <w:lvlText w:val="%1"/>
      <w:lvlJc w:val="left"/>
      <w:pPr>
        <w:ind w:left="525" w:hanging="52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34">
    <w:nsid w:val="7FB514AA"/>
    <w:multiLevelType w:val="hybridMultilevel"/>
    <w:tmpl w:val="0AA251C2"/>
    <w:lvl w:ilvl="0" w:tplc="0DB2E0C0">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num w:numId="1">
    <w:abstractNumId w:val="16"/>
  </w:num>
  <w:num w:numId="2">
    <w:abstractNumId w:val="9"/>
  </w:num>
  <w:num w:numId="3">
    <w:abstractNumId w:val="5"/>
  </w:num>
  <w:num w:numId="4">
    <w:abstractNumId w:val="29"/>
  </w:num>
  <w:num w:numId="5">
    <w:abstractNumId w:val="26"/>
  </w:num>
  <w:num w:numId="6">
    <w:abstractNumId w:val="32"/>
  </w:num>
  <w:num w:numId="7">
    <w:abstractNumId w:val="28"/>
  </w:num>
  <w:num w:numId="8">
    <w:abstractNumId w:val="25"/>
  </w:num>
  <w:num w:numId="9">
    <w:abstractNumId w:val="24"/>
  </w:num>
  <w:num w:numId="10">
    <w:abstractNumId w:val="6"/>
  </w:num>
  <w:num w:numId="11">
    <w:abstractNumId w:val="19"/>
  </w:num>
  <w:num w:numId="12">
    <w:abstractNumId w:val="3"/>
  </w:num>
  <w:num w:numId="13">
    <w:abstractNumId w:val="14"/>
  </w:num>
  <w:num w:numId="14">
    <w:abstractNumId w:val="10"/>
  </w:num>
  <w:num w:numId="15">
    <w:abstractNumId w:val="0"/>
  </w:num>
  <w:num w:numId="16">
    <w:abstractNumId w:val="1"/>
  </w:num>
  <w:num w:numId="17">
    <w:abstractNumId w:val="17"/>
  </w:num>
  <w:num w:numId="18">
    <w:abstractNumId w:val="31"/>
  </w:num>
  <w:num w:numId="19">
    <w:abstractNumId w:val="15"/>
  </w:num>
  <w:num w:numId="20">
    <w:abstractNumId w:val="21"/>
  </w:num>
  <w:num w:numId="21">
    <w:abstractNumId w:val="11"/>
  </w:num>
  <w:num w:numId="22">
    <w:abstractNumId w:val="12"/>
  </w:num>
  <w:num w:numId="23">
    <w:abstractNumId w:val="2"/>
  </w:num>
  <w:num w:numId="24">
    <w:abstractNumId w:val="22"/>
  </w:num>
  <w:num w:numId="25">
    <w:abstractNumId w:val="20"/>
  </w:num>
  <w:num w:numId="26">
    <w:abstractNumId w:val="32"/>
  </w:num>
  <w:num w:numId="27">
    <w:abstractNumId w:val="33"/>
  </w:num>
  <w:num w:numId="2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7"/>
  </w:num>
  <w:num w:numId="30">
    <w:abstractNumId w:val="8"/>
  </w:num>
  <w:num w:numId="31">
    <w:abstractNumId w:val="30"/>
  </w:num>
  <w:num w:numId="32">
    <w:abstractNumId w:val="7"/>
  </w:num>
  <w:num w:numId="33">
    <w:abstractNumId w:val="34"/>
  </w:num>
  <w:num w:numId="34">
    <w:abstractNumId w:val="4"/>
  </w:num>
  <w:num w:numId="35">
    <w:abstractNumId w:val="18"/>
  </w:num>
  <w:num w:numId="36">
    <w:abstractNumId w:val="13"/>
  </w:num>
  <w:num w:numId="37">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rsids>
    <w:rsidRoot w:val="00395C58"/>
    <w:rsid w:val="000062F5"/>
    <w:rsid w:val="00010689"/>
    <w:rsid w:val="0001201E"/>
    <w:rsid w:val="0001202B"/>
    <w:rsid w:val="00016D6C"/>
    <w:rsid w:val="000222ED"/>
    <w:rsid w:val="00022D4F"/>
    <w:rsid w:val="00034F70"/>
    <w:rsid w:val="00041300"/>
    <w:rsid w:val="0004488D"/>
    <w:rsid w:val="000475FB"/>
    <w:rsid w:val="000476F7"/>
    <w:rsid w:val="00047B7E"/>
    <w:rsid w:val="00050A8C"/>
    <w:rsid w:val="00051785"/>
    <w:rsid w:val="00052CA0"/>
    <w:rsid w:val="0005332C"/>
    <w:rsid w:val="00054275"/>
    <w:rsid w:val="0005455C"/>
    <w:rsid w:val="0006061F"/>
    <w:rsid w:val="00064025"/>
    <w:rsid w:val="00064F8C"/>
    <w:rsid w:val="0007060F"/>
    <w:rsid w:val="000708CF"/>
    <w:rsid w:val="00070CE6"/>
    <w:rsid w:val="00071227"/>
    <w:rsid w:val="00071D15"/>
    <w:rsid w:val="00073E71"/>
    <w:rsid w:val="00075CD9"/>
    <w:rsid w:val="000849D5"/>
    <w:rsid w:val="00087BB3"/>
    <w:rsid w:val="00090BF9"/>
    <w:rsid w:val="00096709"/>
    <w:rsid w:val="000A1142"/>
    <w:rsid w:val="000A361B"/>
    <w:rsid w:val="000A66BE"/>
    <w:rsid w:val="000B04E5"/>
    <w:rsid w:val="000B0670"/>
    <w:rsid w:val="000B13E0"/>
    <w:rsid w:val="000B62B5"/>
    <w:rsid w:val="000B79C9"/>
    <w:rsid w:val="000C69DF"/>
    <w:rsid w:val="000D69B5"/>
    <w:rsid w:val="000E2658"/>
    <w:rsid w:val="000E62AC"/>
    <w:rsid w:val="000E6F61"/>
    <w:rsid w:val="000F0706"/>
    <w:rsid w:val="000F1EC1"/>
    <w:rsid w:val="000F3069"/>
    <w:rsid w:val="000F3A72"/>
    <w:rsid w:val="000F4211"/>
    <w:rsid w:val="000F513C"/>
    <w:rsid w:val="000F58FF"/>
    <w:rsid w:val="000F6F57"/>
    <w:rsid w:val="000F7E2E"/>
    <w:rsid w:val="001059FA"/>
    <w:rsid w:val="0010707B"/>
    <w:rsid w:val="00110BBD"/>
    <w:rsid w:val="00111B5E"/>
    <w:rsid w:val="001127F9"/>
    <w:rsid w:val="00115247"/>
    <w:rsid w:val="00120091"/>
    <w:rsid w:val="00123750"/>
    <w:rsid w:val="0012584A"/>
    <w:rsid w:val="00126ED3"/>
    <w:rsid w:val="00127B22"/>
    <w:rsid w:val="0013177A"/>
    <w:rsid w:val="0013180F"/>
    <w:rsid w:val="00133758"/>
    <w:rsid w:val="001353B7"/>
    <w:rsid w:val="00137346"/>
    <w:rsid w:val="00141CDB"/>
    <w:rsid w:val="0014375F"/>
    <w:rsid w:val="001447A3"/>
    <w:rsid w:val="00146195"/>
    <w:rsid w:val="001470D8"/>
    <w:rsid w:val="001505EC"/>
    <w:rsid w:val="0015139B"/>
    <w:rsid w:val="0015416E"/>
    <w:rsid w:val="00154FC7"/>
    <w:rsid w:val="00155E34"/>
    <w:rsid w:val="001560D1"/>
    <w:rsid w:val="00160834"/>
    <w:rsid w:val="00163485"/>
    <w:rsid w:val="00164150"/>
    <w:rsid w:val="00166DBA"/>
    <w:rsid w:val="0016735A"/>
    <w:rsid w:val="001701E2"/>
    <w:rsid w:val="0017099B"/>
    <w:rsid w:val="00173903"/>
    <w:rsid w:val="00177958"/>
    <w:rsid w:val="00181E1C"/>
    <w:rsid w:val="00190942"/>
    <w:rsid w:val="00196742"/>
    <w:rsid w:val="00196F3B"/>
    <w:rsid w:val="001A127A"/>
    <w:rsid w:val="001A1504"/>
    <w:rsid w:val="001B0B79"/>
    <w:rsid w:val="001B1FC2"/>
    <w:rsid w:val="001B20DE"/>
    <w:rsid w:val="001B2192"/>
    <w:rsid w:val="001B5CBD"/>
    <w:rsid w:val="001C0840"/>
    <w:rsid w:val="001C226D"/>
    <w:rsid w:val="001C7004"/>
    <w:rsid w:val="001D07D0"/>
    <w:rsid w:val="001D616B"/>
    <w:rsid w:val="001E197B"/>
    <w:rsid w:val="001E3FBA"/>
    <w:rsid w:val="001F0F2C"/>
    <w:rsid w:val="001F1F74"/>
    <w:rsid w:val="001F2390"/>
    <w:rsid w:val="0020136B"/>
    <w:rsid w:val="002028AF"/>
    <w:rsid w:val="0021762D"/>
    <w:rsid w:val="00222520"/>
    <w:rsid w:val="002238DE"/>
    <w:rsid w:val="0022523B"/>
    <w:rsid w:val="00253FF0"/>
    <w:rsid w:val="0025672F"/>
    <w:rsid w:val="00256F73"/>
    <w:rsid w:val="002616DD"/>
    <w:rsid w:val="00264710"/>
    <w:rsid w:val="002706E6"/>
    <w:rsid w:val="00274D65"/>
    <w:rsid w:val="00280922"/>
    <w:rsid w:val="00280D59"/>
    <w:rsid w:val="00281E53"/>
    <w:rsid w:val="00283949"/>
    <w:rsid w:val="0028602E"/>
    <w:rsid w:val="00286BF5"/>
    <w:rsid w:val="00295BCD"/>
    <w:rsid w:val="00296899"/>
    <w:rsid w:val="002A0902"/>
    <w:rsid w:val="002A35CF"/>
    <w:rsid w:val="002A5454"/>
    <w:rsid w:val="002B4672"/>
    <w:rsid w:val="002B6277"/>
    <w:rsid w:val="002B6AFA"/>
    <w:rsid w:val="002B743C"/>
    <w:rsid w:val="002C00E4"/>
    <w:rsid w:val="002C2BB3"/>
    <w:rsid w:val="002C4DB3"/>
    <w:rsid w:val="002D0D23"/>
    <w:rsid w:val="002D3F0B"/>
    <w:rsid w:val="002D4A10"/>
    <w:rsid w:val="002D4F33"/>
    <w:rsid w:val="002D78DF"/>
    <w:rsid w:val="002E18EA"/>
    <w:rsid w:val="002F0688"/>
    <w:rsid w:val="002F1421"/>
    <w:rsid w:val="002F31FC"/>
    <w:rsid w:val="002F3BF3"/>
    <w:rsid w:val="002F5851"/>
    <w:rsid w:val="002F7EAD"/>
    <w:rsid w:val="00302114"/>
    <w:rsid w:val="00302B63"/>
    <w:rsid w:val="00302F50"/>
    <w:rsid w:val="00303349"/>
    <w:rsid w:val="00305F58"/>
    <w:rsid w:val="003104F5"/>
    <w:rsid w:val="0031152C"/>
    <w:rsid w:val="00320717"/>
    <w:rsid w:val="00322370"/>
    <w:rsid w:val="00330761"/>
    <w:rsid w:val="00333A25"/>
    <w:rsid w:val="00333E73"/>
    <w:rsid w:val="00336C0D"/>
    <w:rsid w:val="0033720E"/>
    <w:rsid w:val="00337B57"/>
    <w:rsid w:val="003409D5"/>
    <w:rsid w:val="00341619"/>
    <w:rsid w:val="003524C2"/>
    <w:rsid w:val="003525BB"/>
    <w:rsid w:val="00363629"/>
    <w:rsid w:val="00365B50"/>
    <w:rsid w:val="00365E4C"/>
    <w:rsid w:val="003725BD"/>
    <w:rsid w:val="00373B9A"/>
    <w:rsid w:val="00373C03"/>
    <w:rsid w:val="003747ED"/>
    <w:rsid w:val="00380D66"/>
    <w:rsid w:val="0038618E"/>
    <w:rsid w:val="00387B5D"/>
    <w:rsid w:val="00390170"/>
    <w:rsid w:val="003906CF"/>
    <w:rsid w:val="00390F40"/>
    <w:rsid w:val="00392B07"/>
    <w:rsid w:val="00395C58"/>
    <w:rsid w:val="003A185E"/>
    <w:rsid w:val="003A28C3"/>
    <w:rsid w:val="003A4E34"/>
    <w:rsid w:val="003A528A"/>
    <w:rsid w:val="003A605E"/>
    <w:rsid w:val="003B0DEB"/>
    <w:rsid w:val="003B0E35"/>
    <w:rsid w:val="003B1048"/>
    <w:rsid w:val="003C2461"/>
    <w:rsid w:val="003C620D"/>
    <w:rsid w:val="003D309A"/>
    <w:rsid w:val="003D5EAC"/>
    <w:rsid w:val="003D7728"/>
    <w:rsid w:val="003D7907"/>
    <w:rsid w:val="003E04C6"/>
    <w:rsid w:val="003E0754"/>
    <w:rsid w:val="003E1EFC"/>
    <w:rsid w:val="003E2404"/>
    <w:rsid w:val="003E315C"/>
    <w:rsid w:val="003E42E8"/>
    <w:rsid w:val="003E5F35"/>
    <w:rsid w:val="003F0192"/>
    <w:rsid w:val="003F7BCF"/>
    <w:rsid w:val="004032C8"/>
    <w:rsid w:val="00406CE7"/>
    <w:rsid w:val="0041119F"/>
    <w:rsid w:val="00416908"/>
    <w:rsid w:val="004209F7"/>
    <w:rsid w:val="004221C2"/>
    <w:rsid w:val="00423A8E"/>
    <w:rsid w:val="00431A91"/>
    <w:rsid w:val="00433713"/>
    <w:rsid w:val="00436D02"/>
    <w:rsid w:val="00440CA5"/>
    <w:rsid w:val="00442505"/>
    <w:rsid w:val="00442936"/>
    <w:rsid w:val="004522B4"/>
    <w:rsid w:val="0045489C"/>
    <w:rsid w:val="0045514A"/>
    <w:rsid w:val="0045692B"/>
    <w:rsid w:val="00456F35"/>
    <w:rsid w:val="004612F3"/>
    <w:rsid w:val="0046147A"/>
    <w:rsid w:val="004649DE"/>
    <w:rsid w:val="004703EC"/>
    <w:rsid w:val="004713FF"/>
    <w:rsid w:val="00473678"/>
    <w:rsid w:val="00473D17"/>
    <w:rsid w:val="00475217"/>
    <w:rsid w:val="004776EF"/>
    <w:rsid w:val="00482FDA"/>
    <w:rsid w:val="004833C0"/>
    <w:rsid w:val="00490BF2"/>
    <w:rsid w:val="00492EBA"/>
    <w:rsid w:val="00493AEE"/>
    <w:rsid w:val="0049539F"/>
    <w:rsid w:val="004955A5"/>
    <w:rsid w:val="004A0AF2"/>
    <w:rsid w:val="004A3637"/>
    <w:rsid w:val="004A4C8B"/>
    <w:rsid w:val="004A70B4"/>
    <w:rsid w:val="004B40EB"/>
    <w:rsid w:val="004B4458"/>
    <w:rsid w:val="004B47DE"/>
    <w:rsid w:val="004C3905"/>
    <w:rsid w:val="004C47F8"/>
    <w:rsid w:val="004D175C"/>
    <w:rsid w:val="004D390C"/>
    <w:rsid w:val="004D699F"/>
    <w:rsid w:val="004E39FE"/>
    <w:rsid w:val="004F063D"/>
    <w:rsid w:val="004F29BF"/>
    <w:rsid w:val="004F52ED"/>
    <w:rsid w:val="004F6C2A"/>
    <w:rsid w:val="004F6CB6"/>
    <w:rsid w:val="004F791F"/>
    <w:rsid w:val="004F7BE9"/>
    <w:rsid w:val="00501C99"/>
    <w:rsid w:val="0050630A"/>
    <w:rsid w:val="005066A4"/>
    <w:rsid w:val="005106F2"/>
    <w:rsid w:val="00510EF9"/>
    <w:rsid w:val="00520D7B"/>
    <w:rsid w:val="00521DE9"/>
    <w:rsid w:val="00522953"/>
    <w:rsid w:val="005229FD"/>
    <w:rsid w:val="005237B7"/>
    <w:rsid w:val="00523D86"/>
    <w:rsid w:val="005267CF"/>
    <w:rsid w:val="00526CC2"/>
    <w:rsid w:val="00527E81"/>
    <w:rsid w:val="005306DA"/>
    <w:rsid w:val="00536000"/>
    <w:rsid w:val="005367B4"/>
    <w:rsid w:val="00540908"/>
    <w:rsid w:val="00540993"/>
    <w:rsid w:val="005436DD"/>
    <w:rsid w:val="00546AF1"/>
    <w:rsid w:val="005513F0"/>
    <w:rsid w:val="005607A4"/>
    <w:rsid w:val="00565744"/>
    <w:rsid w:val="00571EDF"/>
    <w:rsid w:val="0058325A"/>
    <w:rsid w:val="00585D7A"/>
    <w:rsid w:val="00591F50"/>
    <w:rsid w:val="00592C28"/>
    <w:rsid w:val="005A1B4F"/>
    <w:rsid w:val="005A53E3"/>
    <w:rsid w:val="005B1F75"/>
    <w:rsid w:val="005B23F6"/>
    <w:rsid w:val="005B3741"/>
    <w:rsid w:val="005B3B84"/>
    <w:rsid w:val="005B6183"/>
    <w:rsid w:val="005B7B7F"/>
    <w:rsid w:val="005C42FF"/>
    <w:rsid w:val="005D0459"/>
    <w:rsid w:val="005D5281"/>
    <w:rsid w:val="005D6E4C"/>
    <w:rsid w:val="005E00C3"/>
    <w:rsid w:val="005F2BA0"/>
    <w:rsid w:val="005F4660"/>
    <w:rsid w:val="005F47A1"/>
    <w:rsid w:val="00602021"/>
    <w:rsid w:val="00604F65"/>
    <w:rsid w:val="006057F2"/>
    <w:rsid w:val="0060681D"/>
    <w:rsid w:val="00613BC2"/>
    <w:rsid w:val="00613CC9"/>
    <w:rsid w:val="00614E01"/>
    <w:rsid w:val="006223A0"/>
    <w:rsid w:val="006227D6"/>
    <w:rsid w:val="00625EC5"/>
    <w:rsid w:val="006266C2"/>
    <w:rsid w:val="0062742C"/>
    <w:rsid w:val="00635D89"/>
    <w:rsid w:val="006401E9"/>
    <w:rsid w:val="00641BE4"/>
    <w:rsid w:val="006422D6"/>
    <w:rsid w:val="00644755"/>
    <w:rsid w:val="00653693"/>
    <w:rsid w:val="00653F97"/>
    <w:rsid w:val="00654D79"/>
    <w:rsid w:val="00654ECC"/>
    <w:rsid w:val="0065781A"/>
    <w:rsid w:val="00661022"/>
    <w:rsid w:val="0066211B"/>
    <w:rsid w:val="00664E60"/>
    <w:rsid w:val="00664E90"/>
    <w:rsid w:val="00665D6C"/>
    <w:rsid w:val="006701B1"/>
    <w:rsid w:val="00670317"/>
    <w:rsid w:val="0067397F"/>
    <w:rsid w:val="00677D53"/>
    <w:rsid w:val="00680077"/>
    <w:rsid w:val="00680901"/>
    <w:rsid w:val="006817B3"/>
    <w:rsid w:val="006829DC"/>
    <w:rsid w:val="00685057"/>
    <w:rsid w:val="00685D31"/>
    <w:rsid w:val="00687164"/>
    <w:rsid w:val="00692B1B"/>
    <w:rsid w:val="00693273"/>
    <w:rsid w:val="00696FC8"/>
    <w:rsid w:val="006A3C53"/>
    <w:rsid w:val="006A4524"/>
    <w:rsid w:val="006B0EDF"/>
    <w:rsid w:val="006B5965"/>
    <w:rsid w:val="006B5A92"/>
    <w:rsid w:val="006C1D3F"/>
    <w:rsid w:val="006C38D5"/>
    <w:rsid w:val="006C4DF2"/>
    <w:rsid w:val="006C5A5C"/>
    <w:rsid w:val="006C67FC"/>
    <w:rsid w:val="006D0D35"/>
    <w:rsid w:val="006D73AA"/>
    <w:rsid w:val="006D7960"/>
    <w:rsid w:val="006E36E3"/>
    <w:rsid w:val="006F1A92"/>
    <w:rsid w:val="006F4548"/>
    <w:rsid w:val="00705CEC"/>
    <w:rsid w:val="00710C59"/>
    <w:rsid w:val="00711259"/>
    <w:rsid w:val="00712C36"/>
    <w:rsid w:val="0072119C"/>
    <w:rsid w:val="00726B1B"/>
    <w:rsid w:val="00730B79"/>
    <w:rsid w:val="0073159F"/>
    <w:rsid w:val="007321F4"/>
    <w:rsid w:val="00732609"/>
    <w:rsid w:val="00733871"/>
    <w:rsid w:val="0074018A"/>
    <w:rsid w:val="00751686"/>
    <w:rsid w:val="00753D84"/>
    <w:rsid w:val="00754DC1"/>
    <w:rsid w:val="00763B17"/>
    <w:rsid w:val="00763C72"/>
    <w:rsid w:val="00763E99"/>
    <w:rsid w:val="0076401F"/>
    <w:rsid w:val="007649C8"/>
    <w:rsid w:val="00770A64"/>
    <w:rsid w:val="007713D9"/>
    <w:rsid w:val="00774293"/>
    <w:rsid w:val="00774436"/>
    <w:rsid w:val="007760C1"/>
    <w:rsid w:val="0078145B"/>
    <w:rsid w:val="00787303"/>
    <w:rsid w:val="0079421F"/>
    <w:rsid w:val="007974AC"/>
    <w:rsid w:val="007A0887"/>
    <w:rsid w:val="007A16E1"/>
    <w:rsid w:val="007B14D5"/>
    <w:rsid w:val="007B1D57"/>
    <w:rsid w:val="007B40F3"/>
    <w:rsid w:val="007B7E24"/>
    <w:rsid w:val="007C6668"/>
    <w:rsid w:val="007D3A6A"/>
    <w:rsid w:val="007D4A31"/>
    <w:rsid w:val="007D5257"/>
    <w:rsid w:val="007D6590"/>
    <w:rsid w:val="007E41C8"/>
    <w:rsid w:val="007E50B2"/>
    <w:rsid w:val="007F65E0"/>
    <w:rsid w:val="008040BF"/>
    <w:rsid w:val="00806E22"/>
    <w:rsid w:val="00817E08"/>
    <w:rsid w:val="0082065B"/>
    <w:rsid w:val="008252DF"/>
    <w:rsid w:val="00827295"/>
    <w:rsid w:val="0083142A"/>
    <w:rsid w:val="0083613C"/>
    <w:rsid w:val="00837907"/>
    <w:rsid w:val="0084305E"/>
    <w:rsid w:val="0084349A"/>
    <w:rsid w:val="00845660"/>
    <w:rsid w:val="008510FC"/>
    <w:rsid w:val="00851553"/>
    <w:rsid w:val="0085158E"/>
    <w:rsid w:val="00854CF4"/>
    <w:rsid w:val="00857287"/>
    <w:rsid w:val="00861714"/>
    <w:rsid w:val="0086225A"/>
    <w:rsid w:val="008630B2"/>
    <w:rsid w:val="0086657F"/>
    <w:rsid w:val="008714DF"/>
    <w:rsid w:val="008856A1"/>
    <w:rsid w:val="00885BE4"/>
    <w:rsid w:val="00887275"/>
    <w:rsid w:val="008873A0"/>
    <w:rsid w:val="00890644"/>
    <w:rsid w:val="00895BA3"/>
    <w:rsid w:val="00897902"/>
    <w:rsid w:val="008A0F62"/>
    <w:rsid w:val="008A14B9"/>
    <w:rsid w:val="008A14BA"/>
    <w:rsid w:val="008A5FBC"/>
    <w:rsid w:val="008A725A"/>
    <w:rsid w:val="008B47A6"/>
    <w:rsid w:val="008B5886"/>
    <w:rsid w:val="008C1361"/>
    <w:rsid w:val="008C421D"/>
    <w:rsid w:val="008D2268"/>
    <w:rsid w:val="008D3F31"/>
    <w:rsid w:val="008E01E1"/>
    <w:rsid w:val="008E1FD9"/>
    <w:rsid w:val="008E6CC6"/>
    <w:rsid w:val="008F05DF"/>
    <w:rsid w:val="008F29CE"/>
    <w:rsid w:val="008F2FC1"/>
    <w:rsid w:val="008F3A84"/>
    <w:rsid w:val="008F4F36"/>
    <w:rsid w:val="008F5CCB"/>
    <w:rsid w:val="008F65BF"/>
    <w:rsid w:val="008F6E47"/>
    <w:rsid w:val="00905156"/>
    <w:rsid w:val="00907606"/>
    <w:rsid w:val="00907999"/>
    <w:rsid w:val="009100CF"/>
    <w:rsid w:val="00920878"/>
    <w:rsid w:val="0092489F"/>
    <w:rsid w:val="009305A8"/>
    <w:rsid w:val="009311CF"/>
    <w:rsid w:val="0093747E"/>
    <w:rsid w:val="00937977"/>
    <w:rsid w:val="0094061A"/>
    <w:rsid w:val="009553FF"/>
    <w:rsid w:val="00955CAB"/>
    <w:rsid w:val="00955D15"/>
    <w:rsid w:val="0095789D"/>
    <w:rsid w:val="009601CA"/>
    <w:rsid w:val="009628C6"/>
    <w:rsid w:val="00963A87"/>
    <w:rsid w:val="00965C66"/>
    <w:rsid w:val="009672D4"/>
    <w:rsid w:val="00971070"/>
    <w:rsid w:val="00972635"/>
    <w:rsid w:val="00981442"/>
    <w:rsid w:val="00981EBC"/>
    <w:rsid w:val="009834CC"/>
    <w:rsid w:val="009874C7"/>
    <w:rsid w:val="00993D46"/>
    <w:rsid w:val="009960C9"/>
    <w:rsid w:val="009A1501"/>
    <w:rsid w:val="009A2C49"/>
    <w:rsid w:val="009A4AC9"/>
    <w:rsid w:val="009A54A3"/>
    <w:rsid w:val="009B1D25"/>
    <w:rsid w:val="009B2050"/>
    <w:rsid w:val="009B3A3F"/>
    <w:rsid w:val="009B3F78"/>
    <w:rsid w:val="009B410D"/>
    <w:rsid w:val="009B46F4"/>
    <w:rsid w:val="009B5871"/>
    <w:rsid w:val="009B5ADE"/>
    <w:rsid w:val="009C02EC"/>
    <w:rsid w:val="009C4676"/>
    <w:rsid w:val="009C4680"/>
    <w:rsid w:val="009C5AF3"/>
    <w:rsid w:val="009C6F8E"/>
    <w:rsid w:val="009C7394"/>
    <w:rsid w:val="009D0BEC"/>
    <w:rsid w:val="009D57CD"/>
    <w:rsid w:val="009D6211"/>
    <w:rsid w:val="009D73E8"/>
    <w:rsid w:val="009E10E9"/>
    <w:rsid w:val="009E63C8"/>
    <w:rsid w:val="009F05AB"/>
    <w:rsid w:val="009F3C45"/>
    <w:rsid w:val="009F4D4D"/>
    <w:rsid w:val="009F5097"/>
    <w:rsid w:val="009F6A1E"/>
    <w:rsid w:val="009F7E5C"/>
    <w:rsid w:val="00A004EB"/>
    <w:rsid w:val="00A01BEF"/>
    <w:rsid w:val="00A01DC4"/>
    <w:rsid w:val="00A02C17"/>
    <w:rsid w:val="00A02C1C"/>
    <w:rsid w:val="00A03A84"/>
    <w:rsid w:val="00A04439"/>
    <w:rsid w:val="00A062EF"/>
    <w:rsid w:val="00A10AFB"/>
    <w:rsid w:val="00A117DB"/>
    <w:rsid w:val="00A15619"/>
    <w:rsid w:val="00A20CA5"/>
    <w:rsid w:val="00A21761"/>
    <w:rsid w:val="00A2594E"/>
    <w:rsid w:val="00A25A39"/>
    <w:rsid w:val="00A276A7"/>
    <w:rsid w:val="00A3146B"/>
    <w:rsid w:val="00A406DF"/>
    <w:rsid w:val="00A40FF2"/>
    <w:rsid w:val="00A435D7"/>
    <w:rsid w:val="00A447E2"/>
    <w:rsid w:val="00A46BF2"/>
    <w:rsid w:val="00A46F66"/>
    <w:rsid w:val="00A53E99"/>
    <w:rsid w:val="00A56A36"/>
    <w:rsid w:val="00A666D6"/>
    <w:rsid w:val="00A725B1"/>
    <w:rsid w:val="00A72B3B"/>
    <w:rsid w:val="00A72FF1"/>
    <w:rsid w:val="00A82107"/>
    <w:rsid w:val="00A84965"/>
    <w:rsid w:val="00A87F92"/>
    <w:rsid w:val="00A906FE"/>
    <w:rsid w:val="00A90DAE"/>
    <w:rsid w:val="00A9305A"/>
    <w:rsid w:val="00A977BF"/>
    <w:rsid w:val="00AA1F14"/>
    <w:rsid w:val="00AB2C63"/>
    <w:rsid w:val="00AB5B9A"/>
    <w:rsid w:val="00AB778A"/>
    <w:rsid w:val="00AC241D"/>
    <w:rsid w:val="00AC2A70"/>
    <w:rsid w:val="00AC46B3"/>
    <w:rsid w:val="00AC5212"/>
    <w:rsid w:val="00AE3DC6"/>
    <w:rsid w:val="00AE51FB"/>
    <w:rsid w:val="00AE5C9A"/>
    <w:rsid w:val="00AE5D67"/>
    <w:rsid w:val="00AF48BD"/>
    <w:rsid w:val="00B12CE7"/>
    <w:rsid w:val="00B13CED"/>
    <w:rsid w:val="00B14BAD"/>
    <w:rsid w:val="00B207A0"/>
    <w:rsid w:val="00B21708"/>
    <w:rsid w:val="00B221BA"/>
    <w:rsid w:val="00B23944"/>
    <w:rsid w:val="00B25541"/>
    <w:rsid w:val="00B27D50"/>
    <w:rsid w:val="00B300DE"/>
    <w:rsid w:val="00B3183D"/>
    <w:rsid w:val="00B3301A"/>
    <w:rsid w:val="00B33CCB"/>
    <w:rsid w:val="00B34E1E"/>
    <w:rsid w:val="00B404FE"/>
    <w:rsid w:val="00B40919"/>
    <w:rsid w:val="00B5078C"/>
    <w:rsid w:val="00B554FA"/>
    <w:rsid w:val="00B6441B"/>
    <w:rsid w:val="00B66A45"/>
    <w:rsid w:val="00B74CB0"/>
    <w:rsid w:val="00B75734"/>
    <w:rsid w:val="00B75C75"/>
    <w:rsid w:val="00B8085C"/>
    <w:rsid w:val="00B8608D"/>
    <w:rsid w:val="00B95ED5"/>
    <w:rsid w:val="00B96C17"/>
    <w:rsid w:val="00BA045B"/>
    <w:rsid w:val="00BA1052"/>
    <w:rsid w:val="00BB317B"/>
    <w:rsid w:val="00BB3C6B"/>
    <w:rsid w:val="00BB3DBE"/>
    <w:rsid w:val="00BB4998"/>
    <w:rsid w:val="00BC0DB6"/>
    <w:rsid w:val="00BC13E0"/>
    <w:rsid w:val="00BC1C28"/>
    <w:rsid w:val="00BC2362"/>
    <w:rsid w:val="00BC3DCD"/>
    <w:rsid w:val="00BD3B44"/>
    <w:rsid w:val="00BE3604"/>
    <w:rsid w:val="00BF217E"/>
    <w:rsid w:val="00BF5476"/>
    <w:rsid w:val="00BF7976"/>
    <w:rsid w:val="00C02267"/>
    <w:rsid w:val="00C049B4"/>
    <w:rsid w:val="00C07BBB"/>
    <w:rsid w:val="00C153E9"/>
    <w:rsid w:val="00C15E76"/>
    <w:rsid w:val="00C16EA0"/>
    <w:rsid w:val="00C170FE"/>
    <w:rsid w:val="00C20A9A"/>
    <w:rsid w:val="00C2175D"/>
    <w:rsid w:val="00C217AB"/>
    <w:rsid w:val="00C21CB3"/>
    <w:rsid w:val="00C22AA5"/>
    <w:rsid w:val="00C23459"/>
    <w:rsid w:val="00C24E13"/>
    <w:rsid w:val="00C262CC"/>
    <w:rsid w:val="00C3417F"/>
    <w:rsid w:val="00C34BA7"/>
    <w:rsid w:val="00C35D6C"/>
    <w:rsid w:val="00C520A3"/>
    <w:rsid w:val="00C52C5B"/>
    <w:rsid w:val="00C57391"/>
    <w:rsid w:val="00C6086C"/>
    <w:rsid w:val="00C626E8"/>
    <w:rsid w:val="00C64740"/>
    <w:rsid w:val="00C650CE"/>
    <w:rsid w:val="00C70E08"/>
    <w:rsid w:val="00C7260E"/>
    <w:rsid w:val="00C73FA3"/>
    <w:rsid w:val="00C81FCF"/>
    <w:rsid w:val="00C8482C"/>
    <w:rsid w:val="00C84DEF"/>
    <w:rsid w:val="00C8550E"/>
    <w:rsid w:val="00C86E7D"/>
    <w:rsid w:val="00C90DB0"/>
    <w:rsid w:val="00C9209C"/>
    <w:rsid w:val="00C929AD"/>
    <w:rsid w:val="00C937B4"/>
    <w:rsid w:val="00C938C7"/>
    <w:rsid w:val="00C97627"/>
    <w:rsid w:val="00C97F12"/>
    <w:rsid w:val="00CA2AFC"/>
    <w:rsid w:val="00CA65BE"/>
    <w:rsid w:val="00CB1CAB"/>
    <w:rsid w:val="00CB548B"/>
    <w:rsid w:val="00CB63A5"/>
    <w:rsid w:val="00CB69AA"/>
    <w:rsid w:val="00CB7176"/>
    <w:rsid w:val="00CC12CC"/>
    <w:rsid w:val="00CC372E"/>
    <w:rsid w:val="00CC4211"/>
    <w:rsid w:val="00CD0729"/>
    <w:rsid w:val="00CD1328"/>
    <w:rsid w:val="00CD3A86"/>
    <w:rsid w:val="00CD4DF4"/>
    <w:rsid w:val="00CD6201"/>
    <w:rsid w:val="00CE326D"/>
    <w:rsid w:val="00CE35FF"/>
    <w:rsid w:val="00CE6195"/>
    <w:rsid w:val="00CF1C71"/>
    <w:rsid w:val="00CF5F59"/>
    <w:rsid w:val="00D0048D"/>
    <w:rsid w:val="00D00EA6"/>
    <w:rsid w:val="00D02780"/>
    <w:rsid w:val="00D058C9"/>
    <w:rsid w:val="00D05C85"/>
    <w:rsid w:val="00D05D5A"/>
    <w:rsid w:val="00D10438"/>
    <w:rsid w:val="00D14271"/>
    <w:rsid w:val="00D161C5"/>
    <w:rsid w:val="00D169A7"/>
    <w:rsid w:val="00D228D0"/>
    <w:rsid w:val="00D22E5A"/>
    <w:rsid w:val="00D2469E"/>
    <w:rsid w:val="00D27A2F"/>
    <w:rsid w:val="00D43815"/>
    <w:rsid w:val="00D466A0"/>
    <w:rsid w:val="00D642D0"/>
    <w:rsid w:val="00D643D2"/>
    <w:rsid w:val="00D64BF4"/>
    <w:rsid w:val="00D65218"/>
    <w:rsid w:val="00D675E8"/>
    <w:rsid w:val="00D70160"/>
    <w:rsid w:val="00D7225A"/>
    <w:rsid w:val="00D77068"/>
    <w:rsid w:val="00D830EC"/>
    <w:rsid w:val="00D87B5B"/>
    <w:rsid w:val="00D9415C"/>
    <w:rsid w:val="00D95AAC"/>
    <w:rsid w:val="00D95BAF"/>
    <w:rsid w:val="00D96B03"/>
    <w:rsid w:val="00D97874"/>
    <w:rsid w:val="00DA6A27"/>
    <w:rsid w:val="00DB042F"/>
    <w:rsid w:val="00DB3E3E"/>
    <w:rsid w:val="00DB5147"/>
    <w:rsid w:val="00DB7F02"/>
    <w:rsid w:val="00DC0449"/>
    <w:rsid w:val="00DC264A"/>
    <w:rsid w:val="00DC3952"/>
    <w:rsid w:val="00DC55DD"/>
    <w:rsid w:val="00DC5D68"/>
    <w:rsid w:val="00DC6672"/>
    <w:rsid w:val="00DC72E7"/>
    <w:rsid w:val="00DD2D7E"/>
    <w:rsid w:val="00DD5C95"/>
    <w:rsid w:val="00DD70D6"/>
    <w:rsid w:val="00DD70F4"/>
    <w:rsid w:val="00DD7245"/>
    <w:rsid w:val="00DD7AFE"/>
    <w:rsid w:val="00DD7E15"/>
    <w:rsid w:val="00DE4D8B"/>
    <w:rsid w:val="00DE4DDC"/>
    <w:rsid w:val="00DE4FE0"/>
    <w:rsid w:val="00DE5113"/>
    <w:rsid w:val="00DF1FE9"/>
    <w:rsid w:val="00DF7B76"/>
    <w:rsid w:val="00E00972"/>
    <w:rsid w:val="00E01D33"/>
    <w:rsid w:val="00E029C1"/>
    <w:rsid w:val="00E033C4"/>
    <w:rsid w:val="00E0624A"/>
    <w:rsid w:val="00E0737C"/>
    <w:rsid w:val="00E1294B"/>
    <w:rsid w:val="00E20C97"/>
    <w:rsid w:val="00E22AE9"/>
    <w:rsid w:val="00E22E93"/>
    <w:rsid w:val="00E22ED7"/>
    <w:rsid w:val="00E27594"/>
    <w:rsid w:val="00E279A6"/>
    <w:rsid w:val="00E30B48"/>
    <w:rsid w:val="00E3630F"/>
    <w:rsid w:val="00E3687A"/>
    <w:rsid w:val="00E44371"/>
    <w:rsid w:val="00E4506B"/>
    <w:rsid w:val="00E5067E"/>
    <w:rsid w:val="00E52D83"/>
    <w:rsid w:val="00E574C0"/>
    <w:rsid w:val="00E605FC"/>
    <w:rsid w:val="00E7306E"/>
    <w:rsid w:val="00E74200"/>
    <w:rsid w:val="00E76867"/>
    <w:rsid w:val="00E77CFE"/>
    <w:rsid w:val="00E82576"/>
    <w:rsid w:val="00E82EC0"/>
    <w:rsid w:val="00E850DA"/>
    <w:rsid w:val="00E90C7C"/>
    <w:rsid w:val="00E910A3"/>
    <w:rsid w:val="00E92BBA"/>
    <w:rsid w:val="00E96C47"/>
    <w:rsid w:val="00EA0ADF"/>
    <w:rsid w:val="00EA163A"/>
    <w:rsid w:val="00EA1FD6"/>
    <w:rsid w:val="00EA23A5"/>
    <w:rsid w:val="00EA3A01"/>
    <w:rsid w:val="00EA6F6A"/>
    <w:rsid w:val="00EB708D"/>
    <w:rsid w:val="00EB70A5"/>
    <w:rsid w:val="00EC4F94"/>
    <w:rsid w:val="00ED069E"/>
    <w:rsid w:val="00ED1CD4"/>
    <w:rsid w:val="00ED38AD"/>
    <w:rsid w:val="00ED52BE"/>
    <w:rsid w:val="00ED5A1D"/>
    <w:rsid w:val="00EE23EC"/>
    <w:rsid w:val="00EE5CC8"/>
    <w:rsid w:val="00EE5FB4"/>
    <w:rsid w:val="00EE79B6"/>
    <w:rsid w:val="00EF4651"/>
    <w:rsid w:val="00EF786A"/>
    <w:rsid w:val="00F02D36"/>
    <w:rsid w:val="00F05835"/>
    <w:rsid w:val="00F06D95"/>
    <w:rsid w:val="00F0732F"/>
    <w:rsid w:val="00F13193"/>
    <w:rsid w:val="00F1384A"/>
    <w:rsid w:val="00F15572"/>
    <w:rsid w:val="00F15D3E"/>
    <w:rsid w:val="00F25E8C"/>
    <w:rsid w:val="00F2736A"/>
    <w:rsid w:val="00F32895"/>
    <w:rsid w:val="00F331D6"/>
    <w:rsid w:val="00F35523"/>
    <w:rsid w:val="00F35597"/>
    <w:rsid w:val="00F36702"/>
    <w:rsid w:val="00F4101E"/>
    <w:rsid w:val="00F43605"/>
    <w:rsid w:val="00F45D65"/>
    <w:rsid w:val="00F51444"/>
    <w:rsid w:val="00F54138"/>
    <w:rsid w:val="00F560DD"/>
    <w:rsid w:val="00F63287"/>
    <w:rsid w:val="00F65382"/>
    <w:rsid w:val="00F723CE"/>
    <w:rsid w:val="00F758DE"/>
    <w:rsid w:val="00F77144"/>
    <w:rsid w:val="00F82113"/>
    <w:rsid w:val="00F94CBC"/>
    <w:rsid w:val="00F95004"/>
    <w:rsid w:val="00F964F2"/>
    <w:rsid w:val="00FA30F9"/>
    <w:rsid w:val="00FA5563"/>
    <w:rsid w:val="00FA6333"/>
    <w:rsid w:val="00FB2F94"/>
    <w:rsid w:val="00FC48C2"/>
    <w:rsid w:val="00FD1864"/>
    <w:rsid w:val="00FD5D7E"/>
    <w:rsid w:val="00FD64F7"/>
    <w:rsid w:val="00FE3A49"/>
    <w:rsid w:val="00FE5299"/>
    <w:rsid w:val="00FE6BC8"/>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nl-NL" w:eastAsia="nl-N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Standaard">
    <w:name w:val="Normal"/>
    <w:qFormat/>
    <w:rsid w:val="006D0D35"/>
    <w:pPr>
      <w:spacing w:after="200" w:line="276" w:lineRule="auto"/>
    </w:pPr>
    <w:rPr>
      <w:sz w:val="22"/>
      <w:szCs w:val="22"/>
      <w:lang w:eastAsia="en-US"/>
    </w:rPr>
  </w:style>
  <w:style w:type="paragraph" w:styleId="Kop1">
    <w:name w:val="heading 1"/>
    <w:basedOn w:val="Standaard"/>
    <w:next w:val="Standaard"/>
    <w:link w:val="Kop1Char"/>
    <w:qFormat/>
    <w:rsid w:val="002F5851"/>
    <w:pPr>
      <w:keepNext/>
      <w:numPr>
        <w:numId w:val="6"/>
      </w:numPr>
      <w:spacing w:before="240" w:after="60" w:line="240" w:lineRule="auto"/>
      <w:outlineLvl w:val="0"/>
    </w:pPr>
    <w:rPr>
      <w:rFonts w:ascii="Arial" w:eastAsia="SimSun" w:hAnsi="Arial" w:cs="Arial"/>
      <w:b/>
      <w:bCs/>
      <w:kern w:val="32"/>
      <w:sz w:val="32"/>
      <w:szCs w:val="32"/>
      <w:lang w:eastAsia="zh-CN"/>
    </w:rPr>
  </w:style>
  <w:style w:type="paragraph" w:styleId="Kop2">
    <w:name w:val="heading 2"/>
    <w:basedOn w:val="Standaard"/>
    <w:next w:val="Standaard"/>
    <w:link w:val="Kop2Char"/>
    <w:qFormat/>
    <w:rsid w:val="002F5851"/>
    <w:pPr>
      <w:keepNext/>
      <w:numPr>
        <w:ilvl w:val="1"/>
        <w:numId w:val="6"/>
      </w:numPr>
      <w:spacing w:before="240" w:after="60" w:line="240" w:lineRule="auto"/>
      <w:outlineLvl w:val="1"/>
    </w:pPr>
    <w:rPr>
      <w:rFonts w:ascii="Arial" w:eastAsia="SimSun" w:hAnsi="Arial" w:cs="Arial"/>
      <w:b/>
      <w:bCs/>
      <w:i/>
      <w:iCs/>
      <w:sz w:val="28"/>
      <w:szCs w:val="28"/>
      <w:lang w:eastAsia="zh-CN"/>
    </w:rPr>
  </w:style>
  <w:style w:type="paragraph" w:styleId="Kop3">
    <w:name w:val="heading 3"/>
    <w:basedOn w:val="Standaard"/>
    <w:next w:val="Standaard"/>
    <w:link w:val="Kop3Char"/>
    <w:qFormat/>
    <w:rsid w:val="002F5851"/>
    <w:pPr>
      <w:keepNext/>
      <w:numPr>
        <w:ilvl w:val="2"/>
        <w:numId w:val="6"/>
      </w:numPr>
      <w:spacing w:before="240" w:after="60" w:line="240" w:lineRule="auto"/>
      <w:outlineLvl w:val="2"/>
    </w:pPr>
    <w:rPr>
      <w:rFonts w:ascii="Arial" w:eastAsia="SimSun" w:hAnsi="Arial" w:cs="Arial"/>
      <w:b/>
      <w:bCs/>
      <w:sz w:val="26"/>
      <w:szCs w:val="26"/>
      <w:lang w:eastAsia="zh-CN"/>
    </w:rPr>
  </w:style>
  <w:style w:type="paragraph" w:styleId="Kop4">
    <w:name w:val="heading 4"/>
    <w:basedOn w:val="Standaard"/>
    <w:next w:val="Standaard"/>
    <w:link w:val="Kop4Char"/>
    <w:qFormat/>
    <w:rsid w:val="002F5851"/>
    <w:pPr>
      <w:keepNext/>
      <w:numPr>
        <w:ilvl w:val="3"/>
        <w:numId w:val="6"/>
      </w:numPr>
      <w:spacing w:before="240" w:after="60" w:line="240" w:lineRule="auto"/>
      <w:outlineLvl w:val="3"/>
    </w:pPr>
    <w:rPr>
      <w:rFonts w:ascii="Times New Roman" w:eastAsia="SimSun" w:hAnsi="Times New Roman"/>
      <w:b/>
      <w:bCs/>
      <w:sz w:val="28"/>
      <w:szCs w:val="28"/>
      <w:lang w:eastAsia="zh-CN"/>
    </w:rPr>
  </w:style>
  <w:style w:type="paragraph" w:styleId="Kop5">
    <w:name w:val="heading 5"/>
    <w:basedOn w:val="Standaard"/>
    <w:next w:val="Standaard"/>
    <w:link w:val="Kop5Char"/>
    <w:qFormat/>
    <w:rsid w:val="002F5851"/>
    <w:pPr>
      <w:numPr>
        <w:ilvl w:val="4"/>
        <w:numId w:val="6"/>
      </w:numPr>
      <w:spacing w:before="240" w:after="60" w:line="240" w:lineRule="auto"/>
      <w:outlineLvl w:val="4"/>
    </w:pPr>
    <w:rPr>
      <w:rFonts w:ascii="Times New Roman" w:eastAsia="SimSun" w:hAnsi="Times New Roman"/>
      <w:b/>
      <w:bCs/>
      <w:i/>
      <w:iCs/>
      <w:sz w:val="26"/>
      <w:szCs w:val="26"/>
      <w:lang w:eastAsia="zh-CN"/>
    </w:rPr>
  </w:style>
  <w:style w:type="paragraph" w:styleId="Kop6">
    <w:name w:val="heading 6"/>
    <w:basedOn w:val="Standaard"/>
    <w:next w:val="Standaard"/>
    <w:link w:val="Kop6Char"/>
    <w:qFormat/>
    <w:rsid w:val="002F5851"/>
    <w:pPr>
      <w:numPr>
        <w:ilvl w:val="5"/>
        <w:numId w:val="6"/>
      </w:numPr>
      <w:spacing w:before="240" w:after="60" w:line="240" w:lineRule="auto"/>
      <w:outlineLvl w:val="5"/>
    </w:pPr>
    <w:rPr>
      <w:rFonts w:ascii="Times New Roman" w:eastAsia="SimSun" w:hAnsi="Times New Roman"/>
      <w:b/>
      <w:bCs/>
      <w:lang w:eastAsia="zh-CN"/>
    </w:rPr>
  </w:style>
  <w:style w:type="paragraph" w:styleId="Kop7">
    <w:name w:val="heading 7"/>
    <w:basedOn w:val="Standaard"/>
    <w:next w:val="Standaard"/>
    <w:link w:val="Kop7Char"/>
    <w:uiPriority w:val="99"/>
    <w:qFormat/>
    <w:rsid w:val="002F5851"/>
    <w:pPr>
      <w:numPr>
        <w:ilvl w:val="6"/>
        <w:numId w:val="6"/>
      </w:numPr>
      <w:spacing w:before="240" w:after="60" w:line="240" w:lineRule="auto"/>
      <w:outlineLvl w:val="6"/>
    </w:pPr>
    <w:rPr>
      <w:rFonts w:ascii="Times New Roman" w:eastAsia="SimSun" w:hAnsi="Times New Roman"/>
      <w:sz w:val="24"/>
      <w:szCs w:val="24"/>
      <w:lang w:eastAsia="zh-CN"/>
    </w:rPr>
  </w:style>
  <w:style w:type="paragraph" w:styleId="Kop8">
    <w:name w:val="heading 8"/>
    <w:basedOn w:val="Standaard"/>
    <w:next w:val="Standaard"/>
    <w:link w:val="Kop8Char"/>
    <w:uiPriority w:val="99"/>
    <w:qFormat/>
    <w:rsid w:val="002F5851"/>
    <w:pPr>
      <w:numPr>
        <w:ilvl w:val="7"/>
        <w:numId w:val="6"/>
      </w:numPr>
      <w:spacing w:before="240" w:after="60" w:line="240" w:lineRule="auto"/>
      <w:outlineLvl w:val="7"/>
    </w:pPr>
    <w:rPr>
      <w:rFonts w:ascii="Times New Roman" w:eastAsia="SimSun" w:hAnsi="Times New Roman"/>
      <w:i/>
      <w:iCs/>
      <w:sz w:val="24"/>
      <w:szCs w:val="24"/>
      <w:lang w:eastAsia="zh-CN"/>
    </w:rPr>
  </w:style>
  <w:style w:type="paragraph" w:styleId="Kop9">
    <w:name w:val="heading 9"/>
    <w:basedOn w:val="Standaard"/>
    <w:next w:val="Standaard"/>
    <w:link w:val="Kop9Char"/>
    <w:uiPriority w:val="99"/>
    <w:qFormat/>
    <w:rsid w:val="002F5851"/>
    <w:pPr>
      <w:numPr>
        <w:ilvl w:val="8"/>
        <w:numId w:val="6"/>
      </w:numPr>
      <w:spacing w:before="240" w:after="60" w:line="240" w:lineRule="auto"/>
      <w:outlineLvl w:val="8"/>
    </w:pPr>
    <w:rPr>
      <w:rFonts w:ascii="Arial" w:eastAsia="SimSun" w:hAnsi="Arial" w:cs="Arial"/>
      <w:lang w:eastAsia="zh-CN"/>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9"/>
    <w:locked/>
    <w:rsid w:val="002F5851"/>
    <w:rPr>
      <w:rFonts w:ascii="Arial" w:eastAsia="SimSun" w:hAnsi="Arial" w:cs="Arial"/>
      <w:b/>
      <w:bCs/>
      <w:kern w:val="32"/>
      <w:sz w:val="32"/>
      <w:szCs w:val="32"/>
      <w:lang w:eastAsia="zh-CN"/>
    </w:rPr>
  </w:style>
  <w:style w:type="character" w:customStyle="1" w:styleId="Kop2Char">
    <w:name w:val="Kop 2 Char"/>
    <w:basedOn w:val="Standaardalinea-lettertype"/>
    <w:link w:val="Kop2"/>
    <w:uiPriority w:val="99"/>
    <w:locked/>
    <w:rsid w:val="002F5851"/>
    <w:rPr>
      <w:rFonts w:ascii="Arial" w:eastAsia="SimSun" w:hAnsi="Arial" w:cs="Arial"/>
      <w:b/>
      <w:bCs/>
      <w:i/>
      <w:iCs/>
      <w:sz w:val="28"/>
      <w:szCs w:val="28"/>
      <w:lang w:eastAsia="zh-CN"/>
    </w:rPr>
  </w:style>
  <w:style w:type="character" w:customStyle="1" w:styleId="Kop3Char">
    <w:name w:val="Kop 3 Char"/>
    <w:basedOn w:val="Standaardalinea-lettertype"/>
    <w:link w:val="Kop3"/>
    <w:uiPriority w:val="99"/>
    <w:locked/>
    <w:rsid w:val="002F5851"/>
    <w:rPr>
      <w:rFonts w:ascii="Arial" w:eastAsia="SimSun" w:hAnsi="Arial" w:cs="Arial"/>
      <w:b/>
      <w:bCs/>
      <w:sz w:val="26"/>
      <w:szCs w:val="26"/>
      <w:lang w:eastAsia="zh-CN"/>
    </w:rPr>
  </w:style>
  <w:style w:type="character" w:customStyle="1" w:styleId="Kop4Char">
    <w:name w:val="Kop 4 Char"/>
    <w:basedOn w:val="Standaardalinea-lettertype"/>
    <w:link w:val="Kop4"/>
    <w:uiPriority w:val="99"/>
    <w:locked/>
    <w:rsid w:val="002F5851"/>
    <w:rPr>
      <w:rFonts w:ascii="Times New Roman" w:eastAsia="SimSun" w:hAnsi="Times New Roman"/>
      <w:b/>
      <w:bCs/>
      <w:sz w:val="28"/>
      <w:szCs w:val="28"/>
      <w:lang w:eastAsia="zh-CN"/>
    </w:rPr>
  </w:style>
  <w:style w:type="character" w:customStyle="1" w:styleId="Kop5Char">
    <w:name w:val="Kop 5 Char"/>
    <w:basedOn w:val="Standaardalinea-lettertype"/>
    <w:link w:val="Kop5"/>
    <w:uiPriority w:val="99"/>
    <w:locked/>
    <w:rsid w:val="002F5851"/>
    <w:rPr>
      <w:rFonts w:ascii="Times New Roman" w:eastAsia="SimSun" w:hAnsi="Times New Roman"/>
      <w:b/>
      <w:bCs/>
      <w:i/>
      <w:iCs/>
      <w:sz w:val="26"/>
      <w:szCs w:val="26"/>
      <w:lang w:eastAsia="zh-CN"/>
    </w:rPr>
  </w:style>
  <w:style w:type="character" w:customStyle="1" w:styleId="Kop6Char">
    <w:name w:val="Kop 6 Char"/>
    <w:basedOn w:val="Standaardalinea-lettertype"/>
    <w:link w:val="Kop6"/>
    <w:uiPriority w:val="99"/>
    <w:locked/>
    <w:rsid w:val="002F5851"/>
    <w:rPr>
      <w:rFonts w:ascii="Times New Roman" w:eastAsia="SimSun" w:hAnsi="Times New Roman"/>
      <w:b/>
      <w:bCs/>
      <w:sz w:val="22"/>
      <w:szCs w:val="22"/>
      <w:lang w:eastAsia="zh-CN"/>
    </w:rPr>
  </w:style>
  <w:style w:type="character" w:customStyle="1" w:styleId="Kop7Char">
    <w:name w:val="Kop 7 Char"/>
    <w:basedOn w:val="Standaardalinea-lettertype"/>
    <w:link w:val="Kop7"/>
    <w:uiPriority w:val="99"/>
    <w:locked/>
    <w:rsid w:val="002F5851"/>
    <w:rPr>
      <w:rFonts w:ascii="Times New Roman" w:eastAsia="SimSun" w:hAnsi="Times New Roman"/>
      <w:sz w:val="24"/>
      <w:szCs w:val="24"/>
      <w:lang w:eastAsia="zh-CN"/>
    </w:rPr>
  </w:style>
  <w:style w:type="character" w:customStyle="1" w:styleId="Kop8Char">
    <w:name w:val="Kop 8 Char"/>
    <w:basedOn w:val="Standaardalinea-lettertype"/>
    <w:link w:val="Kop8"/>
    <w:uiPriority w:val="99"/>
    <w:locked/>
    <w:rsid w:val="002F5851"/>
    <w:rPr>
      <w:rFonts w:ascii="Times New Roman" w:eastAsia="SimSun" w:hAnsi="Times New Roman"/>
      <w:i/>
      <w:iCs/>
      <w:sz w:val="24"/>
      <w:szCs w:val="24"/>
      <w:lang w:eastAsia="zh-CN"/>
    </w:rPr>
  </w:style>
  <w:style w:type="character" w:customStyle="1" w:styleId="Kop9Char">
    <w:name w:val="Kop 9 Char"/>
    <w:basedOn w:val="Standaardalinea-lettertype"/>
    <w:link w:val="Kop9"/>
    <w:uiPriority w:val="99"/>
    <w:locked/>
    <w:rsid w:val="002F5851"/>
    <w:rPr>
      <w:rFonts w:ascii="Arial" w:eastAsia="SimSun" w:hAnsi="Arial" w:cs="Arial"/>
      <w:sz w:val="22"/>
      <w:szCs w:val="22"/>
      <w:lang w:eastAsia="zh-CN"/>
    </w:rPr>
  </w:style>
  <w:style w:type="paragraph" w:styleId="Ballontekst">
    <w:name w:val="Balloon Text"/>
    <w:basedOn w:val="Standaard"/>
    <w:link w:val="BallontekstChar"/>
    <w:uiPriority w:val="99"/>
    <w:semiHidden/>
    <w:rsid w:val="00395C58"/>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locked/>
    <w:rsid w:val="00395C58"/>
    <w:rPr>
      <w:rFonts w:ascii="Tahoma" w:hAnsi="Tahoma" w:cs="Tahoma"/>
      <w:sz w:val="16"/>
      <w:szCs w:val="16"/>
    </w:rPr>
  </w:style>
  <w:style w:type="paragraph" w:styleId="Lijstalinea">
    <w:name w:val="List Paragraph"/>
    <w:basedOn w:val="Standaard"/>
    <w:uiPriority w:val="34"/>
    <w:qFormat/>
    <w:rsid w:val="00280D59"/>
    <w:pPr>
      <w:ind w:left="720"/>
      <w:contextualSpacing/>
    </w:pPr>
  </w:style>
  <w:style w:type="paragraph" w:styleId="Voetnoottekst">
    <w:name w:val="footnote text"/>
    <w:basedOn w:val="Standaard"/>
    <w:link w:val="VoetnoottekstChar"/>
    <w:uiPriority w:val="99"/>
    <w:semiHidden/>
    <w:rsid w:val="00C2175D"/>
    <w:pPr>
      <w:spacing w:after="0" w:line="240" w:lineRule="auto"/>
    </w:pPr>
    <w:rPr>
      <w:sz w:val="20"/>
      <w:szCs w:val="20"/>
    </w:rPr>
  </w:style>
  <w:style w:type="character" w:customStyle="1" w:styleId="VoetnoottekstChar">
    <w:name w:val="Voetnoottekst Char"/>
    <w:basedOn w:val="Standaardalinea-lettertype"/>
    <w:link w:val="Voetnoottekst"/>
    <w:uiPriority w:val="99"/>
    <w:semiHidden/>
    <w:locked/>
    <w:rsid w:val="00C2175D"/>
    <w:rPr>
      <w:rFonts w:cs="Times New Roman"/>
      <w:sz w:val="20"/>
      <w:szCs w:val="20"/>
    </w:rPr>
  </w:style>
  <w:style w:type="character" w:styleId="Voetnootmarkering">
    <w:name w:val="footnote reference"/>
    <w:basedOn w:val="Standaardalinea-lettertype"/>
    <w:uiPriority w:val="99"/>
    <w:semiHidden/>
    <w:rsid w:val="00C2175D"/>
    <w:rPr>
      <w:rFonts w:cs="Times New Roman"/>
      <w:vertAlign w:val="superscript"/>
    </w:rPr>
  </w:style>
  <w:style w:type="paragraph" w:styleId="Bijschrift">
    <w:name w:val="caption"/>
    <w:basedOn w:val="Standaard"/>
    <w:next w:val="Standaard"/>
    <w:uiPriority w:val="99"/>
    <w:qFormat/>
    <w:rsid w:val="00A447E2"/>
    <w:pPr>
      <w:spacing w:line="240" w:lineRule="auto"/>
    </w:pPr>
    <w:rPr>
      <w:b/>
      <w:bCs/>
      <w:color w:val="4F81BD"/>
      <w:sz w:val="18"/>
      <w:szCs w:val="18"/>
    </w:rPr>
  </w:style>
  <w:style w:type="paragraph" w:styleId="Normaalweb">
    <w:name w:val="Normal (Web)"/>
    <w:basedOn w:val="Standaard"/>
    <w:uiPriority w:val="99"/>
    <w:semiHidden/>
    <w:rsid w:val="00677D53"/>
    <w:pPr>
      <w:spacing w:before="100" w:beforeAutospacing="1" w:after="100" w:afterAutospacing="1" w:line="240" w:lineRule="auto"/>
    </w:pPr>
    <w:rPr>
      <w:rFonts w:ascii="Times New Roman" w:eastAsia="Times New Roman" w:hAnsi="Times New Roman"/>
      <w:sz w:val="24"/>
      <w:szCs w:val="24"/>
      <w:lang w:eastAsia="nl-NL"/>
    </w:rPr>
  </w:style>
  <w:style w:type="paragraph" w:styleId="Koptekst">
    <w:name w:val="header"/>
    <w:basedOn w:val="Standaard"/>
    <w:link w:val="KoptekstChar"/>
    <w:semiHidden/>
    <w:rsid w:val="00E90C7C"/>
    <w:pPr>
      <w:tabs>
        <w:tab w:val="center" w:pos="4536"/>
        <w:tab w:val="right" w:pos="9072"/>
      </w:tabs>
      <w:spacing w:after="0" w:line="240" w:lineRule="auto"/>
    </w:pPr>
  </w:style>
  <w:style w:type="character" w:customStyle="1" w:styleId="KoptekstChar">
    <w:name w:val="Koptekst Char"/>
    <w:basedOn w:val="Standaardalinea-lettertype"/>
    <w:link w:val="Koptekst"/>
    <w:uiPriority w:val="99"/>
    <w:semiHidden/>
    <w:locked/>
    <w:rsid w:val="00E90C7C"/>
    <w:rPr>
      <w:rFonts w:cs="Times New Roman"/>
    </w:rPr>
  </w:style>
  <w:style w:type="paragraph" w:styleId="Voettekst">
    <w:name w:val="footer"/>
    <w:basedOn w:val="Standaard"/>
    <w:link w:val="VoettekstChar"/>
    <w:uiPriority w:val="99"/>
    <w:rsid w:val="00E90C7C"/>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locked/>
    <w:rsid w:val="00E90C7C"/>
    <w:rPr>
      <w:rFonts w:cs="Times New Roman"/>
    </w:rPr>
  </w:style>
  <w:style w:type="paragraph" w:styleId="Inhopg1">
    <w:name w:val="toc 1"/>
    <w:basedOn w:val="Standaard"/>
    <w:next w:val="Standaard"/>
    <w:autoRedefine/>
    <w:uiPriority w:val="39"/>
    <w:rsid w:val="006C1D3F"/>
    <w:pPr>
      <w:spacing w:after="0" w:line="240" w:lineRule="auto"/>
    </w:pPr>
    <w:rPr>
      <w:rFonts w:ascii="Times New Roman" w:eastAsia="SimSun" w:hAnsi="Times New Roman"/>
      <w:sz w:val="24"/>
      <w:szCs w:val="24"/>
      <w:lang w:eastAsia="zh-CN"/>
    </w:rPr>
  </w:style>
  <w:style w:type="paragraph" w:styleId="Inhopg2">
    <w:name w:val="toc 2"/>
    <w:basedOn w:val="Standaard"/>
    <w:next w:val="Standaard"/>
    <w:autoRedefine/>
    <w:uiPriority w:val="39"/>
    <w:rsid w:val="006C1D3F"/>
    <w:pPr>
      <w:spacing w:after="0" w:line="240" w:lineRule="auto"/>
      <w:ind w:left="240"/>
    </w:pPr>
    <w:rPr>
      <w:rFonts w:ascii="Times New Roman" w:eastAsia="SimSun" w:hAnsi="Times New Roman"/>
      <w:sz w:val="24"/>
      <w:szCs w:val="24"/>
      <w:lang w:eastAsia="zh-CN"/>
    </w:rPr>
  </w:style>
  <w:style w:type="paragraph" w:styleId="Inhopg3">
    <w:name w:val="toc 3"/>
    <w:basedOn w:val="Standaard"/>
    <w:next w:val="Standaard"/>
    <w:autoRedefine/>
    <w:uiPriority w:val="39"/>
    <w:rsid w:val="006C1D3F"/>
    <w:pPr>
      <w:spacing w:after="0" w:line="240" w:lineRule="auto"/>
      <w:ind w:left="480"/>
    </w:pPr>
    <w:rPr>
      <w:rFonts w:ascii="Times New Roman" w:eastAsia="SimSun" w:hAnsi="Times New Roman"/>
      <w:sz w:val="24"/>
      <w:szCs w:val="24"/>
      <w:lang w:eastAsia="zh-CN"/>
    </w:rPr>
  </w:style>
  <w:style w:type="character" w:styleId="Hyperlink">
    <w:name w:val="Hyperlink"/>
    <w:basedOn w:val="Standaardalinea-lettertype"/>
    <w:uiPriority w:val="99"/>
    <w:rsid w:val="008510FC"/>
    <w:rPr>
      <w:rFonts w:cs="Times New Roman"/>
      <w:color w:val="0000FF"/>
      <w:u w:val="single"/>
    </w:rPr>
  </w:style>
  <w:style w:type="character" w:styleId="Nadruk">
    <w:name w:val="Emphasis"/>
    <w:basedOn w:val="Standaardalinea-lettertype"/>
    <w:uiPriority w:val="20"/>
    <w:qFormat/>
    <w:rsid w:val="00C9209C"/>
    <w:rPr>
      <w:rFonts w:cs="Times New Roman"/>
      <w:i/>
      <w:iCs/>
    </w:rPr>
  </w:style>
  <w:style w:type="paragraph" w:styleId="Geenafstand">
    <w:name w:val="No Spacing"/>
    <w:link w:val="GeenafstandChar"/>
    <w:uiPriority w:val="1"/>
    <w:qFormat/>
    <w:rsid w:val="00705CEC"/>
    <w:rPr>
      <w:rFonts w:eastAsia="Times New Roman"/>
      <w:sz w:val="22"/>
      <w:szCs w:val="22"/>
      <w:lang w:eastAsia="en-US"/>
    </w:rPr>
  </w:style>
  <w:style w:type="character" w:customStyle="1" w:styleId="GeenafstandChar">
    <w:name w:val="Geen afstand Char"/>
    <w:basedOn w:val="Standaardalinea-lettertype"/>
    <w:link w:val="Geenafstand"/>
    <w:uiPriority w:val="1"/>
    <w:rsid w:val="00705CEC"/>
    <w:rPr>
      <w:rFonts w:eastAsia="Times New Roman"/>
      <w:sz w:val="22"/>
      <w:szCs w:val="22"/>
      <w:lang w:val="nl-NL" w:eastAsia="en-US" w:bidi="ar-SA"/>
    </w:rPr>
  </w:style>
  <w:style w:type="paragraph" w:customStyle="1" w:styleId="kop10">
    <w:name w:val="kop1"/>
    <w:basedOn w:val="Standaard"/>
    <w:rsid w:val="00501C99"/>
    <w:pPr>
      <w:spacing w:before="100" w:beforeAutospacing="1" w:after="100" w:afterAutospacing="1" w:line="240" w:lineRule="auto"/>
    </w:pPr>
    <w:rPr>
      <w:rFonts w:ascii="Times New Roman" w:eastAsia="Times New Roman" w:hAnsi="Times New Roman"/>
      <w:sz w:val="24"/>
      <w:szCs w:val="24"/>
      <w:lang w:eastAsia="nl-NL"/>
    </w:rPr>
  </w:style>
  <w:style w:type="character" w:styleId="HTML-citaat">
    <w:name w:val="HTML Cite"/>
    <w:basedOn w:val="Standaardalinea-lettertype"/>
    <w:uiPriority w:val="99"/>
    <w:semiHidden/>
    <w:unhideWhenUsed/>
    <w:locked/>
    <w:rsid w:val="0093747E"/>
    <w:rPr>
      <w:i/>
      <w:iCs/>
    </w:rPr>
  </w:style>
  <w:style w:type="character" w:styleId="Verwijzingopmerking">
    <w:name w:val="annotation reference"/>
    <w:basedOn w:val="Standaardalinea-lettertype"/>
    <w:uiPriority w:val="99"/>
    <w:semiHidden/>
    <w:unhideWhenUsed/>
    <w:locked/>
    <w:rsid w:val="006D73AA"/>
    <w:rPr>
      <w:sz w:val="16"/>
      <w:szCs w:val="16"/>
    </w:rPr>
  </w:style>
  <w:style w:type="paragraph" w:styleId="Tekstopmerking">
    <w:name w:val="annotation text"/>
    <w:basedOn w:val="Standaard"/>
    <w:link w:val="TekstopmerkingChar"/>
    <w:uiPriority w:val="99"/>
    <w:semiHidden/>
    <w:unhideWhenUsed/>
    <w:locked/>
    <w:rsid w:val="006D73AA"/>
    <w:rPr>
      <w:sz w:val="20"/>
      <w:szCs w:val="20"/>
    </w:rPr>
  </w:style>
  <w:style w:type="character" w:customStyle="1" w:styleId="TekstopmerkingChar">
    <w:name w:val="Tekst opmerking Char"/>
    <w:basedOn w:val="Standaardalinea-lettertype"/>
    <w:link w:val="Tekstopmerking"/>
    <w:uiPriority w:val="99"/>
    <w:semiHidden/>
    <w:rsid w:val="006D73AA"/>
    <w:rPr>
      <w:lang w:eastAsia="en-US"/>
    </w:rPr>
  </w:style>
  <w:style w:type="paragraph" w:styleId="Onderwerpvanopmerking">
    <w:name w:val="annotation subject"/>
    <w:basedOn w:val="Tekstopmerking"/>
    <w:next w:val="Tekstopmerking"/>
    <w:link w:val="OnderwerpvanopmerkingChar"/>
    <w:uiPriority w:val="99"/>
    <w:semiHidden/>
    <w:unhideWhenUsed/>
    <w:locked/>
    <w:rsid w:val="006D73AA"/>
    <w:rPr>
      <w:b/>
      <w:bCs/>
    </w:rPr>
  </w:style>
  <w:style w:type="character" w:customStyle="1" w:styleId="OnderwerpvanopmerkingChar">
    <w:name w:val="Onderwerp van opmerking Char"/>
    <w:basedOn w:val="TekstopmerkingChar"/>
    <w:link w:val="Onderwerpvanopmerking"/>
    <w:uiPriority w:val="99"/>
    <w:semiHidden/>
    <w:rsid w:val="006D73AA"/>
    <w:rPr>
      <w:b/>
      <w:bCs/>
    </w:rPr>
  </w:style>
  <w:style w:type="paragraph" w:styleId="Kopvaninhoudsopgave">
    <w:name w:val="TOC Heading"/>
    <w:basedOn w:val="Kop1"/>
    <w:next w:val="Standaard"/>
    <w:uiPriority w:val="39"/>
    <w:semiHidden/>
    <w:unhideWhenUsed/>
    <w:qFormat/>
    <w:rsid w:val="007B40F3"/>
    <w:pPr>
      <w:keepLines/>
      <w:numPr>
        <w:numId w:val="0"/>
      </w:numPr>
      <w:spacing w:before="480" w:after="0" w:line="276" w:lineRule="auto"/>
      <w:outlineLvl w:val="9"/>
    </w:pPr>
    <w:rPr>
      <w:rFonts w:ascii="Cambria" w:eastAsia="PMingLiU" w:hAnsi="Cambria" w:cs="Times New Roman"/>
      <w:color w:val="365F91"/>
      <w:kern w:val="0"/>
      <w:sz w:val="28"/>
      <w:szCs w:val="28"/>
      <w:lang w:eastAsia="en-US"/>
    </w:rPr>
  </w:style>
  <w:style w:type="table" w:styleId="Tabelraster">
    <w:name w:val="Table Grid"/>
    <w:basedOn w:val="Standaardtabel"/>
    <w:uiPriority w:val="59"/>
    <w:locked/>
    <w:rsid w:val="007321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Standaardalinea-lettertype"/>
    <w:rsid w:val="002706E6"/>
  </w:style>
  <w:style w:type="character" w:customStyle="1" w:styleId="opaccatntheader">
    <w:name w:val="opaccatntheader"/>
    <w:basedOn w:val="Standaardalinea-lettertype"/>
    <w:rsid w:val="00296899"/>
  </w:style>
</w:styles>
</file>

<file path=word/webSettings.xml><?xml version="1.0" encoding="utf-8"?>
<w:webSettings xmlns:r="http://schemas.openxmlformats.org/officeDocument/2006/relationships" xmlns:w="http://schemas.openxmlformats.org/wordprocessingml/2006/main">
  <w:divs>
    <w:div w:id="51975190">
      <w:bodyDiv w:val="1"/>
      <w:marLeft w:val="0"/>
      <w:marRight w:val="0"/>
      <w:marTop w:val="0"/>
      <w:marBottom w:val="0"/>
      <w:divBdr>
        <w:top w:val="none" w:sz="0" w:space="0" w:color="auto"/>
        <w:left w:val="none" w:sz="0" w:space="0" w:color="auto"/>
        <w:bottom w:val="none" w:sz="0" w:space="0" w:color="auto"/>
        <w:right w:val="none" w:sz="0" w:space="0" w:color="auto"/>
      </w:divBdr>
    </w:div>
    <w:div w:id="129516221">
      <w:bodyDiv w:val="1"/>
      <w:marLeft w:val="0"/>
      <w:marRight w:val="0"/>
      <w:marTop w:val="0"/>
      <w:marBottom w:val="0"/>
      <w:divBdr>
        <w:top w:val="none" w:sz="0" w:space="0" w:color="auto"/>
        <w:left w:val="none" w:sz="0" w:space="0" w:color="auto"/>
        <w:bottom w:val="none" w:sz="0" w:space="0" w:color="auto"/>
        <w:right w:val="none" w:sz="0" w:space="0" w:color="auto"/>
      </w:divBdr>
    </w:div>
    <w:div w:id="1227381019">
      <w:bodyDiv w:val="1"/>
      <w:marLeft w:val="0"/>
      <w:marRight w:val="0"/>
      <w:marTop w:val="0"/>
      <w:marBottom w:val="0"/>
      <w:divBdr>
        <w:top w:val="none" w:sz="0" w:space="0" w:color="auto"/>
        <w:left w:val="none" w:sz="0" w:space="0" w:color="auto"/>
        <w:bottom w:val="none" w:sz="0" w:space="0" w:color="auto"/>
        <w:right w:val="none" w:sz="0" w:space="0" w:color="auto"/>
      </w:divBdr>
      <w:divsChild>
        <w:div w:id="390033214">
          <w:marLeft w:val="0"/>
          <w:marRight w:val="0"/>
          <w:marTop w:val="750"/>
          <w:marBottom w:val="750"/>
          <w:divBdr>
            <w:top w:val="none" w:sz="0" w:space="0" w:color="auto"/>
            <w:left w:val="none" w:sz="0" w:space="0" w:color="auto"/>
            <w:bottom w:val="none" w:sz="0" w:space="0" w:color="auto"/>
            <w:right w:val="none" w:sz="0" w:space="0" w:color="auto"/>
          </w:divBdr>
          <w:divsChild>
            <w:div w:id="288707824">
              <w:marLeft w:val="0"/>
              <w:marRight w:val="0"/>
              <w:marTop w:val="0"/>
              <w:marBottom w:val="0"/>
              <w:divBdr>
                <w:top w:val="single" w:sz="6" w:space="0" w:color="6D9D9A"/>
                <w:left w:val="single" w:sz="6" w:space="0" w:color="6D9D9A"/>
                <w:bottom w:val="single" w:sz="6" w:space="0" w:color="6D9D9A"/>
                <w:right w:val="single" w:sz="6" w:space="0" w:color="6D9D9A"/>
              </w:divBdr>
            </w:div>
          </w:divsChild>
        </w:div>
      </w:divsChild>
    </w:div>
    <w:div w:id="1582252379">
      <w:marLeft w:val="0"/>
      <w:marRight w:val="0"/>
      <w:marTop w:val="0"/>
      <w:marBottom w:val="0"/>
      <w:divBdr>
        <w:top w:val="none" w:sz="0" w:space="0" w:color="auto"/>
        <w:left w:val="none" w:sz="0" w:space="0" w:color="auto"/>
        <w:bottom w:val="none" w:sz="0" w:space="0" w:color="auto"/>
        <w:right w:val="none" w:sz="0" w:space="0" w:color="auto"/>
      </w:divBdr>
      <w:divsChild>
        <w:div w:id="1582252390">
          <w:marLeft w:val="0"/>
          <w:marRight w:val="0"/>
          <w:marTop w:val="0"/>
          <w:marBottom w:val="0"/>
          <w:divBdr>
            <w:top w:val="none" w:sz="0" w:space="0" w:color="auto"/>
            <w:left w:val="none" w:sz="0" w:space="0" w:color="auto"/>
            <w:bottom w:val="none" w:sz="0" w:space="0" w:color="auto"/>
            <w:right w:val="none" w:sz="0" w:space="0" w:color="auto"/>
          </w:divBdr>
          <w:divsChild>
            <w:div w:id="1582252383">
              <w:marLeft w:val="0"/>
              <w:marRight w:val="0"/>
              <w:marTop w:val="0"/>
              <w:marBottom w:val="0"/>
              <w:divBdr>
                <w:top w:val="none" w:sz="0" w:space="0" w:color="auto"/>
                <w:left w:val="none" w:sz="0" w:space="0" w:color="auto"/>
                <w:bottom w:val="none" w:sz="0" w:space="0" w:color="auto"/>
                <w:right w:val="none" w:sz="0" w:space="0" w:color="auto"/>
              </w:divBdr>
              <w:divsChild>
                <w:div w:id="1582252388">
                  <w:marLeft w:val="0"/>
                  <w:marRight w:val="0"/>
                  <w:marTop w:val="0"/>
                  <w:marBottom w:val="0"/>
                  <w:divBdr>
                    <w:top w:val="none" w:sz="0" w:space="0" w:color="auto"/>
                    <w:left w:val="none" w:sz="0" w:space="0" w:color="auto"/>
                    <w:bottom w:val="none" w:sz="0" w:space="0" w:color="auto"/>
                    <w:right w:val="none" w:sz="0" w:space="0" w:color="auto"/>
                  </w:divBdr>
                  <w:divsChild>
                    <w:div w:id="1582252380">
                      <w:marLeft w:val="0"/>
                      <w:marRight w:val="0"/>
                      <w:marTop w:val="225"/>
                      <w:marBottom w:val="225"/>
                      <w:divBdr>
                        <w:top w:val="none" w:sz="0" w:space="0" w:color="auto"/>
                        <w:left w:val="none" w:sz="0" w:space="0" w:color="auto"/>
                        <w:bottom w:val="none" w:sz="0" w:space="0" w:color="auto"/>
                        <w:right w:val="none" w:sz="0" w:space="0" w:color="auto"/>
                      </w:divBdr>
                    </w:div>
                    <w:div w:id="158225238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582252382">
      <w:marLeft w:val="0"/>
      <w:marRight w:val="0"/>
      <w:marTop w:val="0"/>
      <w:marBottom w:val="0"/>
      <w:divBdr>
        <w:top w:val="none" w:sz="0" w:space="0" w:color="auto"/>
        <w:left w:val="none" w:sz="0" w:space="0" w:color="auto"/>
        <w:bottom w:val="none" w:sz="0" w:space="0" w:color="auto"/>
        <w:right w:val="none" w:sz="0" w:space="0" w:color="auto"/>
      </w:divBdr>
      <w:divsChild>
        <w:div w:id="1582252385">
          <w:marLeft w:val="0"/>
          <w:marRight w:val="0"/>
          <w:marTop w:val="0"/>
          <w:marBottom w:val="0"/>
          <w:divBdr>
            <w:top w:val="none" w:sz="0" w:space="0" w:color="auto"/>
            <w:left w:val="none" w:sz="0" w:space="0" w:color="auto"/>
            <w:bottom w:val="none" w:sz="0" w:space="0" w:color="auto"/>
            <w:right w:val="none" w:sz="0" w:space="0" w:color="auto"/>
          </w:divBdr>
          <w:divsChild>
            <w:div w:id="1582252384">
              <w:marLeft w:val="0"/>
              <w:marRight w:val="0"/>
              <w:marTop w:val="0"/>
              <w:marBottom w:val="0"/>
              <w:divBdr>
                <w:top w:val="none" w:sz="0" w:space="0" w:color="auto"/>
                <w:left w:val="none" w:sz="0" w:space="0" w:color="auto"/>
                <w:bottom w:val="none" w:sz="0" w:space="0" w:color="auto"/>
                <w:right w:val="none" w:sz="0" w:space="0" w:color="auto"/>
              </w:divBdr>
              <w:divsChild>
                <w:div w:id="1582252391">
                  <w:marLeft w:val="0"/>
                  <w:marRight w:val="0"/>
                  <w:marTop w:val="0"/>
                  <w:marBottom w:val="0"/>
                  <w:divBdr>
                    <w:top w:val="none" w:sz="0" w:space="0" w:color="auto"/>
                    <w:left w:val="none" w:sz="0" w:space="0" w:color="auto"/>
                    <w:bottom w:val="none" w:sz="0" w:space="0" w:color="auto"/>
                    <w:right w:val="none" w:sz="0" w:space="0" w:color="auto"/>
                  </w:divBdr>
                  <w:divsChild>
                    <w:div w:id="158225238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582252392">
      <w:marLeft w:val="0"/>
      <w:marRight w:val="0"/>
      <w:marTop w:val="0"/>
      <w:marBottom w:val="0"/>
      <w:divBdr>
        <w:top w:val="none" w:sz="0" w:space="0" w:color="auto"/>
        <w:left w:val="none" w:sz="0" w:space="0" w:color="auto"/>
        <w:bottom w:val="none" w:sz="0" w:space="0" w:color="auto"/>
        <w:right w:val="none" w:sz="0" w:space="0" w:color="auto"/>
      </w:divBdr>
      <w:divsChild>
        <w:div w:id="1582252387">
          <w:marLeft w:val="0"/>
          <w:marRight w:val="0"/>
          <w:marTop w:val="0"/>
          <w:marBottom w:val="0"/>
          <w:divBdr>
            <w:top w:val="none" w:sz="0" w:space="0" w:color="auto"/>
            <w:left w:val="none" w:sz="0" w:space="0" w:color="auto"/>
            <w:bottom w:val="none" w:sz="0" w:space="0" w:color="auto"/>
            <w:right w:val="none" w:sz="0" w:space="0" w:color="auto"/>
          </w:divBdr>
          <w:divsChild>
            <w:div w:id="1582252377">
              <w:marLeft w:val="0"/>
              <w:marRight w:val="0"/>
              <w:marTop w:val="0"/>
              <w:marBottom w:val="0"/>
              <w:divBdr>
                <w:top w:val="none" w:sz="0" w:space="0" w:color="auto"/>
                <w:left w:val="none" w:sz="0" w:space="0" w:color="auto"/>
                <w:bottom w:val="none" w:sz="0" w:space="0" w:color="auto"/>
                <w:right w:val="none" w:sz="0" w:space="0" w:color="auto"/>
              </w:divBdr>
              <w:divsChild>
                <w:div w:id="1582252386">
                  <w:marLeft w:val="0"/>
                  <w:marRight w:val="0"/>
                  <w:marTop w:val="0"/>
                  <w:marBottom w:val="0"/>
                  <w:divBdr>
                    <w:top w:val="none" w:sz="0" w:space="0" w:color="auto"/>
                    <w:left w:val="none" w:sz="0" w:space="0" w:color="auto"/>
                    <w:bottom w:val="none" w:sz="0" w:space="0" w:color="auto"/>
                    <w:right w:val="none" w:sz="0" w:space="0" w:color="auto"/>
                  </w:divBdr>
                  <w:divsChild>
                    <w:div w:id="1582252378">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http://www.xead.nl/upload/c812afef2da7883d383d57755a0468d5RW5xdWV0ZXMuanBn.jpg" TargetMode="External"/><Relationship Id="rId26" Type="http://schemas.openxmlformats.org/officeDocument/2006/relationships/chart" Target="charts/chart2.xml"/><Relationship Id="rId39" Type="http://schemas.openxmlformats.org/officeDocument/2006/relationships/hyperlink" Target="javascript:IndexLinkTo('.41.1733','1*Index5','VANWIJNSBERGHEN;PASCALE')"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chart" Target="charts/chart10.xml"/><Relationship Id="rId42" Type="http://schemas.openxmlformats.org/officeDocument/2006/relationships/hyperlink" Target="https://webserver.kempel.nl/Kennisobjecten/KO%20HIP%20observeren/materiaal/betrokkenheidssignalen%20lln.pdf"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chart" Target="charts/chart1.xml"/><Relationship Id="rId25" Type="http://schemas.openxmlformats.org/officeDocument/2006/relationships/image" Target="media/image15.jpeg"/><Relationship Id="rId33" Type="http://schemas.openxmlformats.org/officeDocument/2006/relationships/chart" Target="charts/chart9.xml"/><Relationship Id="rId38" Type="http://schemas.openxmlformats.org/officeDocument/2006/relationships/chart" Target="charts/chart14.xm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slo.nl/compacten" TargetMode="External"/><Relationship Id="rId20" Type="http://schemas.openxmlformats.org/officeDocument/2006/relationships/image" Target="media/image10.jpeg"/><Relationship Id="rId29" Type="http://schemas.openxmlformats.org/officeDocument/2006/relationships/chart" Target="charts/chart5.xml"/><Relationship Id="rId41" Type="http://schemas.openxmlformats.org/officeDocument/2006/relationships/hyperlink" Target="http://www.nivoz.nl/?page_id=5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chart" Target="charts/chart8.xml"/><Relationship Id="rId37" Type="http://schemas.openxmlformats.org/officeDocument/2006/relationships/chart" Target="charts/chart13.xml"/><Relationship Id="rId40" Type="http://schemas.openxmlformats.org/officeDocument/2006/relationships/hyperlink" Target="http://www.hetkind.org"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chart" Target="charts/chart4.xml"/><Relationship Id="rId36" Type="http://schemas.openxmlformats.org/officeDocument/2006/relationships/chart" Target="charts/chart12.xm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chart" Target="charts/chart7.xml"/><Relationship Id="rId44"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hyperlink" Target="http://hoogbegaafdheid.slo.nl/images/infopunt_hbpo_heller_800px" TargetMode="External"/><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chart" Target="charts/chart11.xml"/><Relationship Id="rId43" Type="http://schemas.openxmlformats.org/officeDocument/2006/relationships/hyperlink" Target="http://hoogbegaafdheid.slo.nl/onderwijs/aanpassingen/versnellen/"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kuleuven.be/algdid/difdyn1.php3?klikt=ref1ac&amp;gr=1&amp;studnr=" TargetMode="External"/><Relationship Id="rId2" Type="http://schemas.openxmlformats.org/officeDocument/2006/relationships/hyperlink" Target="https://www.kuleuven.be/algdid/difdyn1.php3?klikt=ref1ac&amp;gr=1&amp;studnr=" TargetMode="External"/><Relationship Id="rId1" Type="http://schemas.openxmlformats.org/officeDocument/2006/relationships/hyperlink" Target="http://hoogbegaafdheid.slo.nl/hoogbegaafdheid/literatuur/00049/"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Dell\AppData\Local\Temp\Voorbeeld%20resultaten%20en%20grafieken.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nl-NL"/>
  <c:chart>
    <c:plotArea>
      <c:layout/>
      <c:pieChart>
        <c:varyColors val="1"/>
        <c:ser>
          <c:idx val="0"/>
          <c:order val="0"/>
          <c:dLbls>
            <c:showVal val="1"/>
            <c:showLeaderLines val="1"/>
          </c:dLbls>
          <c:cat>
            <c:strRef>
              <c:f>'Vraag 1'!$A$1:$A$2</c:f>
              <c:strCache>
                <c:ptCount val="2"/>
                <c:pt idx="0">
                  <c:v>Leerlingen</c:v>
                </c:pt>
                <c:pt idx="1">
                  <c:v>meerbegaafd</c:v>
                </c:pt>
              </c:strCache>
            </c:strRef>
          </c:cat>
          <c:val>
            <c:numRef>
              <c:f>'Vraag 1'!$B$1:$B$2</c:f>
              <c:numCache>
                <c:formatCode>General</c:formatCode>
                <c:ptCount val="2"/>
                <c:pt idx="0">
                  <c:v>23</c:v>
                </c:pt>
                <c:pt idx="1">
                  <c:v>5</c:v>
                </c:pt>
              </c:numCache>
            </c:numRef>
          </c:val>
        </c:ser>
        <c:firstSliceAng val="0"/>
      </c:pieChart>
    </c:plotArea>
    <c:legend>
      <c:legendPos val="r"/>
      <c:layout/>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lgn="ctr">
              <a:defRPr sz="1000" b="0" i="0" u="none" strike="noStrike" baseline="0">
                <a:solidFill>
                  <a:srgbClr val="000000"/>
                </a:solidFill>
                <a:latin typeface="Arial"/>
                <a:ea typeface="Arial"/>
                <a:cs typeface="Arial"/>
              </a:defRPr>
            </a:pPr>
            <a:r>
              <a:rPr lang="en-US"/>
              <a:t>Evaluatie</a:t>
            </a:r>
            <a:r>
              <a:rPr lang="en-US" baseline="0"/>
              <a:t> Scholè vraag 9</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2">
                  <c:v>2</c:v>
                </c:pt>
                <c:pt idx="3">
                  <c:v>3</c:v>
                </c:pt>
              </c:numCache>
            </c:numRef>
          </c:val>
        </c:ser>
        <c:axId val="73074560"/>
        <c:axId val="73076096"/>
      </c:barChart>
      <c:catAx>
        <c:axId val="73074560"/>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076096"/>
        <c:crosses val="autoZero"/>
        <c:auto val="1"/>
        <c:lblAlgn val="ctr"/>
        <c:lblOffset val="100"/>
        <c:tickLblSkip val="1"/>
        <c:tickMarkSkip val="1"/>
      </c:catAx>
      <c:valAx>
        <c:axId val="7307609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074560"/>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lgn="ctr">
              <a:defRPr sz="1000" b="0" i="0" u="none" strike="noStrike" baseline="0">
                <a:solidFill>
                  <a:srgbClr val="000000"/>
                </a:solidFill>
                <a:latin typeface="Arial"/>
                <a:ea typeface="Arial"/>
                <a:cs typeface="Arial"/>
              </a:defRPr>
            </a:pPr>
            <a:r>
              <a:rPr lang="en-US"/>
              <a:t>Evaluatie</a:t>
            </a:r>
            <a:r>
              <a:rPr lang="en-US" baseline="0"/>
              <a:t> Scholè vraag 10</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3">
                  <c:v>5</c:v>
                </c:pt>
              </c:numCache>
            </c:numRef>
          </c:val>
        </c:ser>
        <c:axId val="73116672"/>
        <c:axId val="73134848"/>
      </c:barChart>
      <c:catAx>
        <c:axId val="73116672"/>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134848"/>
        <c:crosses val="autoZero"/>
        <c:auto val="1"/>
        <c:lblAlgn val="ctr"/>
        <c:lblOffset val="100"/>
        <c:tickLblSkip val="1"/>
        <c:tickMarkSkip val="1"/>
      </c:catAx>
      <c:valAx>
        <c:axId val="7313484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116672"/>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lgn="ctr">
              <a:defRPr sz="1000" b="0" i="0" u="none" strike="noStrike" baseline="0">
                <a:solidFill>
                  <a:srgbClr val="000000"/>
                </a:solidFill>
                <a:latin typeface="Arial"/>
                <a:ea typeface="Arial"/>
                <a:cs typeface="Arial"/>
              </a:defRPr>
            </a:pPr>
            <a:r>
              <a:rPr lang="en-US"/>
              <a:t>Evaluatie</a:t>
            </a:r>
            <a:r>
              <a:rPr lang="en-US" baseline="0"/>
              <a:t> Scholè vraag 11</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0">
                  <c:v>4</c:v>
                </c:pt>
                <c:pt idx="1">
                  <c:v>1</c:v>
                </c:pt>
              </c:numCache>
            </c:numRef>
          </c:val>
        </c:ser>
        <c:axId val="73154944"/>
        <c:axId val="73156480"/>
      </c:barChart>
      <c:catAx>
        <c:axId val="73154944"/>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156480"/>
        <c:crosses val="autoZero"/>
        <c:auto val="1"/>
        <c:lblAlgn val="ctr"/>
        <c:lblOffset val="100"/>
        <c:tickLblSkip val="1"/>
        <c:tickMarkSkip val="1"/>
      </c:catAx>
      <c:valAx>
        <c:axId val="7315648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154944"/>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lgn="ctr">
              <a:defRPr sz="1000" b="0" i="0" u="none" strike="noStrike" baseline="0">
                <a:solidFill>
                  <a:srgbClr val="000000"/>
                </a:solidFill>
                <a:latin typeface="Arial"/>
                <a:ea typeface="Arial"/>
                <a:cs typeface="Arial"/>
              </a:defRPr>
            </a:pPr>
            <a:r>
              <a:rPr lang="en-US"/>
              <a:t>Evaluatie</a:t>
            </a:r>
            <a:r>
              <a:rPr lang="en-US" baseline="0"/>
              <a:t> Scholè vraag 12</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3">
                  <c:v>5</c:v>
                </c:pt>
              </c:numCache>
            </c:numRef>
          </c:val>
        </c:ser>
        <c:axId val="73184768"/>
        <c:axId val="73186304"/>
      </c:barChart>
      <c:catAx>
        <c:axId val="73184768"/>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186304"/>
        <c:crosses val="autoZero"/>
        <c:auto val="1"/>
        <c:lblAlgn val="ctr"/>
        <c:lblOffset val="100"/>
        <c:tickLblSkip val="1"/>
        <c:tickMarkSkip val="1"/>
      </c:catAx>
      <c:valAx>
        <c:axId val="7318630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184768"/>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lgn="ctr">
              <a:defRPr sz="1000" b="0" i="0" u="none" strike="noStrike" baseline="0">
                <a:solidFill>
                  <a:srgbClr val="000000"/>
                </a:solidFill>
                <a:latin typeface="Arial"/>
                <a:ea typeface="Arial"/>
                <a:cs typeface="Arial"/>
              </a:defRPr>
            </a:pPr>
            <a:r>
              <a:rPr lang="en-US"/>
              <a:t>Evaluatie</a:t>
            </a:r>
            <a:r>
              <a:rPr lang="en-US" baseline="0"/>
              <a:t> Scholè vraag 13</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3">
                  <c:v>5</c:v>
                </c:pt>
              </c:numCache>
            </c:numRef>
          </c:val>
        </c:ser>
        <c:axId val="73210880"/>
        <c:axId val="73237248"/>
      </c:barChart>
      <c:catAx>
        <c:axId val="73210880"/>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237248"/>
        <c:crosses val="autoZero"/>
        <c:auto val="1"/>
        <c:lblAlgn val="ctr"/>
        <c:lblOffset val="100"/>
        <c:tickLblSkip val="1"/>
        <c:tickMarkSkip val="1"/>
      </c:catAx>
      <c:valAx>
        <c:axId val="7323724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210880"/>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defRPr sz="1000" b="0" i="0" u="none" strike="noStrike" baseline="0">
                <a:solidFill>
                  <a:srgbClr val="000000"/>
                </a:solidFill>
                <a:latin typeface="Arial"/>
                <a:ea typeface="Arial"/>
                <a:cs typeface="Arial"/>
              </a:defRPr>
            </a:pPr>
            <a:r>
              <a:rPr lang="en-US"/>
              <a:t>Evaluatie</a:t>
            </a:r>
            <a:r>
              <a:rPr lang="en-US" baseline="0"/>
              <a:t> Scholè vraag 1</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2">
                  <c:v>1</c:v>
                </c:pt>
                <c:pt idx="3">
                  <c:v>4</c:v>
                </c:pt>
              </c:numCache>
            </c:numRef>
          </c:val>
        </c:ser>
        <c:axId val="48743552"/>
        <c:axId val="48745088"/>
      </c:barChart>
      <c:catAx>
        <c:axId val="48743552"/>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48745088"/>
        <c:crosses val="autoZero"/>
        <c:auto val="1"/>
        <c:lblAlgn val="ctr"/>
        <c:lblOffset val="100"/>
        <c:tickLblSkip val="1"/>
        <c:tickMarkSkip val="1"/>
      </c:catAx>
      <c:valAx>
        <c:axId val="4874508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48743552"/>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defRPr sz="1000" b="0" i="0" u="none" strike="noStrike" baseline="0">
                <a:solidFill>
                  <a:srgbClr val="000000"/>
                </a:solidFill>
                <a:latin typeface="Arial"/>
                <a:ea typeface="Arial"/>
                <a:cs typeface="Arial"/>
              </a:defRPr>
            </a:pPr>
            <a:r>
              <a:rPr lang="en-US"/>
              <a:t>Evaluatie</a:t>
            </a:r>
            <a:r>
              <a:rPr lang="en-US" baseline="0"/>
              <a:t> Scholè vraag 2</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2">
                  <c:v>2</c:v>
                </c:pt>
                <c:pt idx="3">
                  <c:v>3</c:v>
                </c:pt>
              </c:numCache>
            </c:numRef>
          </c:val>
        </c:ser>
        <c:axId val="71768320"/>
        <c:axId val="71786496"/>
      </c:barChart>
      <c:catAx>
        <c:axId val="71768320"/>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1786496"/>
        <c:crosses val="autoZero"/>
        <c:auto val="1"/>
        <c:lblAlgn val="ctr"/>
        <c:lblOffset val="100"/>
        <c:tickLblSkip val="1"/>
        <c:tickMarkSkip val="1"/>
      </c:catAx>
      <c:valAx>
        <c:axId val="7178649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1768320"/>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defRPr sz="1000" b="0" i="0" u="none" strike="noStrike" baseline="0">
                <a:solidFill>
                  <a:srgbClr val="000000"/>
                </a:solidFill>
                <a:latin typeface="Arial"/>
                <a:ea typeface="Arial"/>
                <a:cs typeface="Arial"/>
              </a:defRPr>
            </a:pPr>
            <a:r>
              <a:rPr lang="en-US"/>
              <a:t>Evaluatie</a:t>
            </a:r>
            <a:r>
              <a:rPr lang="en-US" baseline="0"/>
              <a:t> Scholè vraag 3</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2">
                  <c:v>1</c:v>
                </c:pt>
                <c:pt idx="3">
                  <c:v>4</c:v>
                </c:pt>
              </c:numCache>
            </c:numRef>
          </c:val>
        </c:ser>
        <c:axId val="71822336"/>
        <c:axId val="71824128"/>
      </c:barChart>
      <c:catAx>
        <c:axId val="71822336"/>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1824128"/>
        <c:crosses val="autoZero"/>
        <c:auto val="1"/>
        <c:lblAlgn val="ctr"/>
        <c:lblOffset val="100"/>
        <c:tickLblSkip val="1"/>
        <c:tickMarkSkip val="1"/>
      </c:catAx>
      <c:valAx>
        <c:axId val="7182412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1822336"/>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defRPr sz="1000" b="0" i="0" u="none" strike="noStrike" baseline="0">
                <a:solidFill>
                  <a:srgbClr val="000000"/>
                </a:solidFill>
                <a:latin typeface="Arial"/>
                <a:ea typeface="Arial"/>
                <a:cs typeface="Arial"/>
              </a:defRPr>
            </a:pPr>
            <a:r>
              <a:rPr lang="en-US"/>
              <a:t>Evaluatie</a:t>
            </a:r>
            <a:r>
              <a:rPr lang="en-US" baseline="0"/>
              <a:t> Scholè vraag 4</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1">
                  <c:v>4</c:v>
                </c:pt>
                <c:pt idx="2">
                  <c:v>1</c:v>
                </c:pt>
              </c:numCache>
            </c:numRef>
          </c:val>
        </c:ser>
        <c:axId val="71852416"/>
        <c:axId val="71853952"/>
      </c:barChart>
      <c:catAx>
        <c:axId val="71852416"/>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1853952"/>
        <c:crosses val="autoZero"/>
        <c:auto val="1"/>
        <c:lblAlgn val="ctr"/>
        <c:lblOffset val="100"/>
        <c:tickLblSkip val="1"/>
        <c:tickMarkSkip val="1"/>
      </c:catAx>
      <c:valAx>
        <c:axId val="7185395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1852416"/>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lgn="ctr">
              <a:defRPr sz="1000" b="0" i="0" u="none" strike="noStrike" baseline="0">
                <a:solidFill>
                  <a:srgbClr val="000000"/>
                </a:solidFill>
                <a:latin typeface="Arial"/>
                <a:ea typeface="Arial"/>
                <a:cs typeface="Arial"/>
              </a:defRPr>
            </a:pPr>
            <a:r>
              <a:rPr lang="en-US"/>
              <a:t>Evaluatie</a:t>
            </a:r>
            <a:r>
              <a:rPr lang="en-US" baseline="0"/>
              <a:t> Scholè vraag 5</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1">
                  <c:v>4</c:v>
                </c:pt>
                <c:pt idx="2">
                  <c:v>1</c:v>
                </c:pt>
              </c:numCache>
            </c:numRef>
          </c:val>
        </c:ser>
        <c:axId val="71886336"/>
        <c:axId val="71887872"/>
      </c:barChart>
      <c:catAx>
        <c:axId val="71886336"/>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1887872"/>
        <c:crosses val="autoZero"/>
        <c:auto val="1"/>
        <c:lblAlgn val="ctr"/>
        <c:lblOffset val="100"/>
        <c:tickLblSkip val="1"/>
        <c:tickMarkSkip val="1"/>
      </c:catAx>
      <c:valAx>
        <c:axId val="71887872"/>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1886336"/>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lgn="ctr">
              <a:defRPr sz="1000" b="0" i="0" u="none" strike="noStrike" baseline="0">
                <a:solidFill>
                  <a:srgbClr val="000000"/>
                </a:solidFill>
                <a:latin typeface="Arial"/>
                <a:ea typeface="Arial"/>
                <a:cs typeface="Arial"/>
              </a:defRPr>
            </a:pPr>
            <a:r>
              <a:rPr lang="en-US"/>
              <a:t>Evaluatie</a:t>
            </a:r>
            <a:r>
              <a:rPr lang="en-US" baseline="0"/>
              <a:t> Scholè vraag 6</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3">
                  <c:v>5</c:v>
                </c:pt>
              </c:numCache>
            </c:numRef>
          </c:val>
        </c:ser>
        <c:axId val="72952448"/>
        <c:axId val="72978816"/>
      </c:barChart>
      <c:catAx>
        <c:axId val="72952448"/>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2978816"/>
        <c:crosses val="autoZero"/>
        <c:auto val="1"/>
        <c:lblAlgn val="ctr"/>
        <c:lblOffset val="100"/>
        <c:tickLblSkip val="1"/>
        <c:tickMarkSkip val="1"/>
      </c:catAx>
      <c:valAx>
        <c:axId val="7297881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2952448"/>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lgn="ctr">
              <a:defRPr sz="1000" b="0" i="0" u="none" strike="noStrike" baseline="0">
                <a:solidFill>
                  <a:srgbClr val="000000"/>
                </a:solidFill>
                <a:latin typeface="Arial"/>
                <a:ea typeface="Arial"/>
                <a:cs typeface="Arial"/>
              </a:defRPr>
            </a:pPr>
            <a:r>
              <a:rPr lang="en-US"/>
              <a:t>Evaluatie</a:t>
            </a:r>
            <a:r>
              <a:rPr lang="en-US" baseline="0"/>
              <a:t> Scholè vraag 7</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0">
                  <c:v>1</c:v>
                </c:pt>
                <c:pt idx="1">
                  <c:v>2</c:v>
                </c:pt>
                <c:pt idx="2">
                  <c:v>2</c:v>
                </c:pt>
              </c:numCache>
            </c:numRef>
          </c:val>
        </c:ser>
        <c:axId val="73011200"/>
        <c:axId val="73012736"/>
      </c:barChart>
      <c:catAx>
        <c:axId val="73011200"/>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012736"/>
        <c:crosses val="autoZero"/>
        <c:auto val="1"/>
        <c:lblAlgn val="ctr"/>
        <c:lblOffset val="100"/>
        <c:tickLblSkip val="1"/>
        <c:tickMarkSkip val="1"/>
      </c:catAx>
      <c:valAx>
        <c:axId val="7301273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011200"/>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nl-NL"/>
  <c:chart>
    <c:title>
      <c:tx>
        <c:rich>
          <a:bodyPr/>
          <a:lstStyle/>
          <a:p>
            <a:pPr algn="ctr">
              <a:defRPr sz="1000" b="0" i="0" u="none" strike="noStrike" baseline="0">
                <a:solidFill>
                  <a:srgbClr val="000000"/>
                </a:solidFill>
                <a:latin typeface="Arial"/>
                <a:ea typeface="Arial"/>
                <a:cs typeface="Arial"/>
              </a:defRPr>
            </a:pPr>
            <a:r>
              <a:rPr lang="en-US"/>
              <a:t>Evaluatie</a:t>
            </a:r>
            <a:r>
              <a:rPr lang="en-US" baseline="0"/>
              <a:t> Scholè vraag 8</a:t>
            </a:r>
            <a:endParaRPr lang="en-US"/>
          </a:p>
        </c:rich>
      </c:tx>
      <c:layout>
        <c:manualLayout>
          <c:xMode val="edge"/>
          <c:yMode val="edge"/>
          <c:x val="0.41361043194784208"/>
          <c:y val="3.3965244865718801E-2"/>
        </c:manualLayout>
      </c:layout>
      <c:spPr>
        <a:noFill/>
        <a:ln w="25400">
          <a:noFill/>
        </a:ln>
      </c:spPr>
    </c:title>
    <c:plotArea>
      <c:layout>
        <c:manualLayout>
          <c:layoutTarget val="inner"/>
          <c:xMode val="edge"/>
          <c:yMode val="edge"/>
          <c:x val="4.1564792176039117E-2"/>
          <c:y val="0.15639810426540343"/>
          <c:w val="0.85696821515892463"/>
          <c:h val="0.73696682464455132"/>
        </c:manualLayout>
      </c:layout>
      <c:barChart>
        <c:barDir val="col"/>
        <c:grouping val="clustered"/>
        <c:ser>
          <c:idx val="0"/>
          <c:order val="0"/>
          <c:tx>
            <c:v>leerlingen</c:v>
          </c:tx>
          <c:spPr>
            <a:solidFill>
              <a:srgbClr val="9999FF"/>
            </a:solidFill>
            <a:ln w="12700">
              <a:solidFill>
                <a:srgbClr val="000000"/>
              </a:solidFill>
              <a:prstDash val="solid"/>
            </a:ln>
          </c:spPr>
          <c:cat>
            <c:strRef>
              <c:f>'Vraag 2'!$A$1:$A$5</c:f>
              <c:strCache>
                <c:ptCount val="4"/>
                <c:pt idx="0">
                  <c:v>helemaal niet mee eens</c:v>
                </c:pt>
                <c:pt idx="1">
                  <c:v>niet mee eens</c:v>
                </c:pt>
                <c:pt idx="2">
                  <c:v>mee eens</c:v>
                </c:pt>
                <c:pt idx="3">
                  <c:v>helemaal mee eens</c:v>
                </c:pt>
              </c:strCache>
            </c:strRef>
          </c:cat>
          <c:val>
            <c:numRef>
              <c:f>'Vraag 2'!$B$1:$B$5</c:f>
              <c:numCache>
                <c:formatCode>General</c:formatCode>
                <c:ptCount val="5"/>
                <c:pt idx="2">
                  <c:v>5</c:v>
                </c:pt>
              </c:numCache>
            </c:numRef>
          </c:val>
        </c:ser>
        <c:axId val="73045120"/>
        <c:axId val="73046656"/>
      </c:barChart>
      <c:catAx>
        <c:axId val="73045120"/>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046656"/>
        <c:crosses val="autoZero"/>
        <c:auto val="1"/>
        <c:lblAlgn val="ctr"/>
        <c:lblOffset val="100"/>
        <c:tickLblSkip val="1"/>
        <c:tickMarkSkip val="1"/>
      </c:catAx>
      <c:valAx>
        <c:axId val="7304665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73045120"/>
        <c:crosses val="autoZero"/>
        <c:crossBetween val="between"/>
        <c:majorUnit val="1"/>
        <c:minorUnit val="0.5"/>
      </c:valAx>
      <c:spPr>
        <a:solidFill>
          <a:srgbClr val="C0C0C0"/>
        </a:solidFill>
        <a:ln w="12700">
          <a:solidFill>
            <a:srgbClr val="808080"/>
          </a:solidFill>
          <a:prstDash val="solid"/>
        </a:ln>
      </c:spPr>
    </c:plotArea>
    <c:legend>
      <c:legendPos val="r"/>
      <c:layout>
        <c:manualLayout>
          <c:xMode val="edge"/>
          <c:yMode val="edge"/>
          <c:x val="0.84638218316297809"/>
          <c:y val="0.82608742787140699"/>
          <c:w val="0.14383802544612648"/>
          <c:h val="0.12459667043060114"/>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nl-NL"/>
        </a:p>
      </c:txPr>
    </c:legend>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nl-NL"/>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72E02F-EE7F-42D3-9C9E-54441C3F5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56</Pages>
  <Words>15018</Words>
  <Characters>81400</Characters>
  <Application>Microsoft Office Word</Application>
  <DocSecurity>0</DocSecurity>
  <Lines>678</Lines>
  <Paragraphs>192</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96226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Dell</cp:lastModifiedBy>
  <cp:revision>209</cp:revision>
  <dcterms:created xsi:type="dcterms:W3CDTF">2012-08-09T13:14:00Z</dcterms:created>
  <dcterms:modified xsi:type="dcterms:W3CDTF">2012-08-10T00:40:00Z</dcterms:modified>
</cp:coreProperties>
</file>