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CBB" w:rsidRDefault="006C3159" w:rsidP="00716AE1">
      <w:pPr>
        <w:pStyle w:val="Geenafstand"/>
      </w:pPr>
      <w:bookmarkStart w:id="0" w:name="_Toc228090220"/>
      <w:bookmarkStart w:id="1" w:name="_GoBack"/>
      <w:bookmarkEnd w:id="1"/>
      <w:r>
        <w:rPr>
          <w:noProof/>
        </w:rPr>
        <w:drawing>
          <wp:anchor distT="0" distB="0" distL="114300" distR="114300" simplePos="0" relativeHeight="251688960" behindDoc="1" locked="0" layoutInCell="1" allowOverlap="1" wp14:anchorId="3159A5F1" wp14:editId="573FDE59">
            <wp:simplePos x="0" y="0"/>
            <wp:positionH relativeFrom="column">
              <wp:posOffset>906780</wp:posOffset>
            </wp:positionH>
            <wp:positionV relativeFrom="paragraph">
              <wp:posOffset>-793750</wp:posOffset>
            </wp:positionV>
            <wp:extent cx="4050665" cy="2360295"/>
            <wp:effectExtent l="0" t="0" r="6985" b="190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b="12185"/>
                    <a:stretch/>
                  </pic:blipFill>
                  <pic:spPr bwMode="auto">
                    <a:xfrm>
                      <a:off x="0" y="0"/>
                      <a:ext cx="4050665" cy="2360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6CBB">
        <w:br/>
      </w:r>
    </w:p>
    <w:p w:rsidR="00A91A2D" w:rsidRDefault="00A91A2D" w:rsidP="00D65EBE">
      <w:pPr>
        <w:pStyle w:val="Geenafstand"/>
        <w:jc w:val="center"/>
      </w:pPr>
    </w:p>
    <w:p w:rsidR="00D65EBE" w:rsidRDefault="00D65EBE" w:rsidP="00D65EBE">
      <w:pPr>
        <w:spacing w:before="0" w:after="0"/>
        <w:jc w:val="center"/>
        <w:rPr>
          <w:sz w:val="28"/>
          <w:szCs w:val="28"/>
        </w:rPr>
      </w:pPr>
    </w:p>
    <w:p w:rsidR="00A91A2D" w:rsidRPr="00A91A2D" w:rsidRDefault="00A91A2D" w:rsidP="00A91A2D"/>
    <w:p w:rsidR="00A91A2D" w:rsidRPr="00A91A2D" w:rsidRDefault="0018245A" w:rsidP="00A91A2D">
      <w:r>
        <w:rPr>
          <w:noProof/>
        </w:rPr>
        <mc:AlternateContent>
          <mc:Choice Requires="wps">
            <w:drawing>
              <wp:anchor distT="0" distB="0" distL="114300" distR="114300" simplePos="0" relativeHeight="251722752" behindDoc="0" locked="0" layoutInCell="1" allowOverlap="1" wp14:anchorId="4841E754" wp14:editId="23546A0B">
                <wp:simplePos x="0" y="0"/>
                <wp:positionH relativeFrom="column">
                  <wp:posOffset>-937895</wp:posOffset>
                </wp:positionH>
                <wp:positionV relativeFrom="paragraph">
                  <wp:posOffset>266700</wp:posOffset>
                </wp:positionV>
                <wp:extent cx="7572375" cy="915670"/>
                <wp:effectExtent l="0" t="0" r="0" b="0"/>
                <wp:wrapNone/>
                <wp:docPr id="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2375" cy="915670"/>
                        </a:xfrm>
                        <a:prstGeom prst="rect">
                          <a:avLst/>
                        </a:prstGeom>
                        <a:noFill/>
                        <a:ln w="9525">
                          <a:noFill/>
                          <a:miter lim="800000"/>
                          <a:headEnd/>
                          <a:tailEnd/>
                        </a:ln>
                        <a:effectLst/>
                      </wps:spPr>
                      <wps:txbx>
                        <w:txbxContent>
                          <w:p w:rsidR="000D7D12" w:rsidRPr="0018245A" w:rsidRDefault="000D7D12" w:rsidP="0018245A">
                            <w:pPr>
                              <w:spacing w:before="0" w:after="0"/>
                              <w:jc w:val="center"/>
                              <w:rPr>
                                <w:rFonts w:ascii="Myriad Pro" w:hAnsi="Myriad Pro"/>
                                <w:b/>
                                <w:color w:val="F9FAFD" w:themeColor="accent1" w:themeTint="08"/>
                                <w:spacing w:val="10"/>
                                <w:sz w:val="110"/>
                                <w:szCs w:val="110"/>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18245A">
                              <w:rPr>
                                <w:rFonts w:ascii="Myriad Pro" w:eastAsiaTheme="majorEastAsia" w:hAnsi="Myriad Pro" w:cs="Arial"/>
                                <w:b/>
                                <w:color w:val="F9FAFD" w:themeColor="accent1" w:themeTint="08"/>
                                <w:spacing w:val="10"/>
                                <w:sz w:val="110"/>
                                <w:szCs w:val="110"/>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LEREN DOE IK ZO!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73.85pt;margin-top:21pt;width:596.25pt;height:72.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UWdEwIAAAEEAAAOAAAAZHJzL2Uyb0RvYy54bWysU9tu2zAMfR+wfxD0vjjJ4qY14hRduw4D&#10;ugvQ7gMYWY6FSKImKbG7rx8lp2mwvQ3TgyCK4iF5eLS6HoxmB+mDQlvz2WTKmbQCG2W3Nf/xdP/u&#10;krMQwTag0cqaP8vAr9dv36x6V8k5dqgb6RmB2FD1ruZdjK4qiiA6aSBM0ElLzha9gUim3xaNh57Q&#10;jS7m0+lF0aNvnEchQ6Dbu9HJ1xm/baWI39o2yMh0zam2mHef903ai/UKqq0H1ylxLAP+oQoDylLS&#10;E9QdRGB7r/6CMkp4DNjGiUBTYNsqIXMP1M1s+kc3jx04mXshcoI70RT+H6z4evjumWpqXi45s2Bo&#10;Rk9yF+IBdmye6OldqOjVo6N3cfiAA405txrcA4pdYBZvO7BbeeM99p2EhsqbpcjiLHTECQlk03/B&#10;htLAPmIGGlpvEnfEBiN0GtPzaTRyiEzQ5bJczt8vS84E+a5m5cUyz66A6iXa+RA/STQsHWruafQZ&#10;HQ4PIaZqoHp5kpJZvFda5/Fry3oCLedlDjjzGBVJnVqZml9O0xr1kpr8aJscHEHp8UwJtE3QMuvu&#10;mDVxkNoeCYjDZqCwdLnB5pnY8Dhqkv4QHTr0vzjrSY81Dz/34CVn+rMlRq9mi0UScDYWxAYZ/tyz&#10;OfeAFQRV88jZeLyNWfRj5zfEfKsyKa+VHOdFOstcHf9EEvK5nV+9/tz1bwAAAP//AwBQSwMEFAAG&#10;AAgAAAAhAOt5P1ffAAAADAEAAA8AAABkcnMvZG93bnJldi54bWxMj01PwzAMhu9I/IfISNy2ZFXY&#10;Rmk6IRBXEOND4pY1XlvROFWTrd2/n3eCmy0/ev28xWbynTjiENtABhZzBQKpCq6l2sDnx8tsDSIm&#10;S852gdDACSNsyuurwuYujPSOx22qBYdQzK2BJqU+lzJWDXob56FH4ts+DN4mXodausGOHO47mSm1&#10;lN62xB8a2+NTg9Xv9uANfL3uf761equf/V0/hklJ8vfSmNub6fEBRMIp/cFw0Wd1KNlpFw7kougM&#10;zBZ6tWLWgM641IVQWnObHU/rZQayLOT/EuUZAAD//wMAUEsBAi0AFAAGAAgAAAAhALaDOJL+AAAA&#10;4QEAABMAAAAAAAAAAAAAAAAAAAAAAFtDb250ZW50X1R5cGVzXS54bWxQSwECLQAUAAYACAAAACEA&#10;OP0h/9YAAACUAQAACwAAAAAAAAAAAAAAAAAvAQAAX3JlbHMvLnJlbHNQSwECLQAUAAYACAAAACEA&#10;HCVFnRMCAAABBAAADgAAAAAAAAAAAAAAAAAuAgAAZHJzL2Uyb0RvYy54bWxQSwECLQAUAAYACAAA&#10;ACEA63k/V98AAAAMAQAADwAAAAAAAAAAAAAAAABtBAAAZHJzL2Rvd25yZXYueG1sUEsFBgAAAAAE&#10;AAQA8wAAAHkFAAAAAA==&#10;" filled="f" stroked="f">
                <v:textbox>
                  <w:txbxContent>
                    <w:p w:rsidR="000D7D12" w:rsidRPr="0018245A" w:rsidRDefault="000D7D12" w:rsidP="0018245A">
                      <w:pPr>
                        <w:spacing w:before="0" w:after="0"/>
                        <w:jc w:val="center"/>
                        <w:rPr>
                          <w:rFonts w:ascii="Myriad Pro" w:hAnsi="Myriad Pro"/>
                          <w:b/>
                          <w:color w:val="F9FAFD" w:themeColor="accent1" w:themeTint="08"/>
                          <w:spacing w:val="10"/>
                          <w:sz w:val="110"/>
                          <w:szCs w:val="110"/>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18245A">
                        <w:rPr>
                          <w:rFonts w:ascii="Myriad Pro" w:eastAsiaTheme="majorEastAsia" w:hAnsi="Myriad Pro" w:cs="Arial"/>
                          <w:b/>
                          <w:color w:val="F9FAFD" w:themeColor="accent1" w:themeTint="08"/>
                          <w:spacing w:val="10"/>
                          <w:sz w:val="110"/>
                          <w:szCs w:val="110"/>
                          <w:lang w:val="en-US"/>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LEREN DOE IK ZO!</w:t>
                      </w:r>
                    </w:p>
                  </w:txbxContent>
                </v:textbox>
              </v:shape>
            </w:pict>
          </mc:Fallback>
        </mc:AlternateContent>
      </w:r>
    </w:p>
    <w:p w:rsidR="00A91A2D" w:rsidRPr="00A91A2D" w:rsidRDefault="006C3159" w:rsidP="00A91A2D">
      <w:r w:rsidRPr="00A91A2D">
        <w:rPr>
          <w:noProof/>
        </w:rPr>
        <mc:AlternateContent>
          <mc:Choice Requires="wps">
            <w:drawing>
              <wp:anchor distT="0" distB="0" distL="114300" distR="114300" simplePos="0" relativeHeight="251678720" behindDoc="0" locked="0" layoutInCell="0" allowOverlap="1" wp14:anchorId="7874EA61" wp14:editId="385088E5">
                <wp:simplePos x="0" y="0"/>
                <wp:positionH relativeFrom="page">
                  <wp:posOffset>-62230</wp:posOffset>
                </wp:positionH>
                <wp:positionV relativeFrom="page">
                  <wp:posOffset>2429983</wp:posOffset>
                </wp:positionV>
                <wp:extent cx="7633970" cy="791845"/>
                <wp:effectExtent l="38100" t="38100" r="100330" b="294005"/>
                <wp:wrapNone/>
                <wp:docPr id="1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3970" cy="791845"/>
                        </a:xfrm>
                        <a:prstGeom prst="rect">
                          <a:avLst/>
                        </a:prstGeom>
                        <a:gradFill flip="none" rotWithShape="1">
                          <a:gsLst>
                            <a:gs pos="0">
                              <a:schemeClr val="accent1">
                                <a:lumMod val="100000"/>
                                <a:lumOff val="0"/>
                                <a:shade val="30000"/>
                                <a:satMod val="115000"/>
                              </a:schemeClr>
                            </a:gs>
                            <a:gs pos="50000">
                              <a:schemeClr val="accent1">
                                <a:lumMod val="100000"/>
                                <a:lumOff val="0"/>
                                <a:shade val="67500"/>
                                <a:satMod val="115000"/>
                              </a:schemeClr>
                            </a:gs>
                            <a:gs pos="100000">
                              <a:schemeClr val="accent1">
                                <a:lumMod val="100000"/>
                                <a:lumOff val="0"/>
                                <a:shade val="100000"/>
                                <a:satMod val="115000"/>
                              </a:schemeClr>
                            </a:gs>
                          </a:gsLst>
                          <a:lin ang="16200000" scaled="1"/>
                          <a:tileRect/>
                        </a:gradFill>
                        <a:ln w="12700">
                          <a:noFill/>
                          <a:miter lim="800000"/>
                          <a:headEnd/>
                          <a:tailEnd/>
                        </a:ln>
                        <a:effectLst>
                          <a:outerShdw blurRad="50800" dist="38100" dir="2700000" algn="tl" rotWithShape="0">
                            <a:prstClr val="black">
                              <a:alpha val="40000"/>
                            </a:prstClr>
                          </a:outerShdw>
                          <a:reflection blurRad="6350" stA="52000" endA="300" endPos="35000" dir="5400000" sy="-100000" algn="bl" rotWithShape="0"/>
                        </a:effectLst>
                      </wps:spPr>
                      <wps:txbx>
                        <w:txbxContent>
                          <w:p w:rsidR="000D7D12" w:rsidRPr="00E447EE" w:rsidRDefault="000D7D12" w:rsidP="00E447EE">
                            <w:pPr>
                              <w:jc w:val="center"/>
                              <w:rPr>
                                <w:rFonts w:ascii="Arial" w:eastAsiaTheme="majorEastAsia" w:hAnsi="Arial" w:cs="Arial"/>
                                <w:color w:val="FFFFFF" w:themeColor="background1"/>
                                <w:sz w:val="50"/>
                                <w:szCs w:val="50"/>
                                <w:lang w:val="en-US"/>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7" style="position:absolute;margin-left:-4.9pt;margin-top:191.35pt;width:601.1pt;height:62.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f7RMQMAAG4HAAAOAAAAZHJzL2Uyb0RvYy54bWy0Vclu2zAQvRfoPxC8N97ipUbkIkgXFOgS&#10;NC16pinKIkqRKklbTr++b0jFdtJeGqQ6CFyGwzczbx4vXu0bw3bKB+1swUdnQ86Ula7UdlPwb1/f&#10;vlhwFqKwpTDOqoLfqsBfrZ4/u+japRq72plSeQYnNiy7tuB1jO1yMAiyVo0IZ65VFpuV842ImPrN&#10;oPSig/fGDMbD4WzQOV+23kkVAlZf502+Sv6rSsn4uaqCiswUHNhi+vv0X9N/sLoQy40Xba1lD0M8&#10;AkUjtMWlB1evRRRs6/UfrhotvQuuimfSNQNXVVqqFAOiGQ0fRHNTi1alWJCc0B7SFJ7Orfy0u/ZM&#10;l6jdnDMrGtToC7Im7MYoNppRgro2LGF30157CjG0H5z8EZh1VzXM1KX3rquVKAFrRPaDewdoEnCU&#10;rbuProR7sY0u5Wpf+YYcIgtsn0pyeyiJ2kcmsTifTSYv56icxN785WhxPk1XiOXd6daH+E65htGg&#10;4B7gk3ex+xAioRHLO5O+QOVbbQyrjAbfLFjJmXfxu451yjcFkQwDzucBax1iG6blxEx1ZTzbCXBK&#10;SKlszCfMtkGEeX00pC/TC+sgYV7vl0ItSpVXJkfDIOLRwWjaO0AAh0tTOJtwCovM/hO02RzOcwyP&#10;gtYngdAeIniqtJ0m+B/AIZmbu8IabRkIjILPICWURRakMIqaIUcdtVHUDZlGkIlEHYrHWNbBbDzv&#10;c28dkQp2YtnoCEkzuin4IrtNy9Qhb2yZxlFok8fAYyydUkmsesq5LVzc1GXH1mbrvwggmg7hjLNS&#10;E8knC4RPEygZQUjYhdlAgqN5SOdMDuqBA2vXRsgfuUtMW4tck/PkJofaWye6HcAQTK8qg4RA7Y/Q&#10;ZpMppS5eAiUlkp6AEhMwOw2vqXtgc4A8TVfRGTT1i76SLONf/wV/xnSSoaQwJCpZnOJ+vc8aRmUj&#10;wVm78haSg75OuoIHCoPa+V+cdRD7goefW+HR+ea9JdlajBcL4Ilpdj6djzHx97bWp1vCSjgruIye&#10;g0I0uYr5Vdm2Xm9q3JY1wbpLyF2lE4WOyHqRhKjnjs4PEL0ap/NkdXwmV78BAAD//wMAUEsDBBQA&#10;BgAIAAAAIQA+L95V4AAAAAsBAAAPAAAAZHJzL2Rvd25yZXYueG1sTI/BTsMwEETvSPyDtUjcWqeh&#10;wU3IpkJIXJEoiJabE5s4EK+j2G0CX497guNoRjNvyu1se3bSo+8cIayWCTBNjVMdtQivL4+LDTAf&#10;JCnZO9II39rDtrq8KGWh3ETP+rQLLYsl5AuJYEIYCs59Y7SVfukGTdH7cKOVIcqx5WqUUyy3PU+T&#10;5JZb2VFcMHLQD0Y3X7ujRRBPkxBZvZ959maozQ8/IX//RLy+mu/vgAU9h78wnPEjOlSRqXZHUp71&#10;CIs8kgeEm00qgJ0DqzxdA6sRskSsgVcl//+h+gUAAP//AwBQSwECLQAUAAYACAAAACEAtoM4kv4A&#10;AADhAQAAEwAAAAAAAAAAAAAAAAAAAAAAW0NvbnRlbnRfVHlwZXNdLnhtbFBLAQItABQABgAIAAAA&#10;IQA4/SH/1gAAAJQBAAALAAAAAAAAAAAAAAAAAC8BAABfcmVscy8ucmVsc1BLAQItABQABgAIAAAA&#10;IQAGxf7RMQMAAG4HAAAOAAAAAAAAAAAAAAAAAC4CAABkcnMvZTJvRG9jLnhtbFBLAQItABQABgAI&#10;AAAAIQA+L95V4AAAAAsBAAAPAAAAAAAAAAAAAAAAAIsFAABkcnMvZG93bnJldi54bWxQSwUGAAAA&#10;AAQABADzAAAAmAYAAAAA&#10;" o:allowincell="f" fillcolor="#152639 [964]" stroked="f" strokeweight="1pt">
                <v:fill color2="#4f81bd [3204]" rotate="t" angle="180" colors="0 #254872;.5 #3a6ba5;1 #4780c5" focus="100%" type="gradient"/>
                <v:shadow on="t" color="black" opacity="26214f" origin="-.5,-.5" offset=".74836mm,.74836mm"/>
                <v:textbox inset="14.4pt,,14.4pt">
                  <w:txbxContent>
                    <w:p w:rsidR="000D7D12" w:rsidRPr="00E447EE" w:rsidRDefault="000D7D12" w:rsidP="00E447EE">
                      <w:pPr>
                        <w:jc w:val="center"/>
                        <w:rPr>
                          <w:rFonts w:ascii="Arial" w:eastAsiaTheme="majorEastAsia" w:hAnsi="Arial" w:cs="Arial"/>
                          <w:color w:val="FFFFFF" w:themeColor="background1"/>
                          <w:sz w:val="50"/>
                          <w:szCs w:val="50"/>
                          <w:lang w:val="en-US"/>
                        </w:rPr>
                      </w:pPr>
                    </w:p>
                  </w:txbxContent>
                </v:textbox>
                <w10:wrap anchorx="page" anchory="page"/>
              </v:rect>
            </w:pict>
          </mc:Fallback>
        </mc:AlternateContent>
      </w:r>
    </w:p>
    <w:p w:rsidR="00A91A2D" w:rsidRPr="00A91A2D" w:rsidRDefault="00A91A2D" w:rsidP="00A91A2D"/>
    <w:p w:rsidR="00A91A2D" w:rsidRPr="00A91A2D" w:rsidRDefault="00E447EE" w:rsidP="00A91A2D">
      <w:r>
        <w:rPr>
          <w:noProof/>
        </w:rPr>
        <mc:AlternateContent>
          <mc:Choice Requires="wps">
            <w:drawing>
              <wp:anchor distT="0" distB="0" distL="114300" distR="114300" simplePos="0" relativeHeight="251720704" behindDoc="0" locked="0" layoutInCell="1" allowOverlap="1" wp14:anchorId="04A08433" wp14:editId="1CFC4530">
                <wp:simplePos x="0" y="0"/>
                <wp:positionH relativeFrom="column">
                  <wp:posOffset>-937260</wp:posOffset>
                </wp:positionH>
                <wp:positionV relativeFrom="paragraph">
                  <wp:posOffset>199390</wp:posOffset>
                </wp:positionV>
                <wp:extent cx="7600950" cy="552450"/>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0" cy="552450"/>
                        </a:xfrm>
                        <a:prstGeom prst="rect">
                          <a:avLst/>
                        </a:prstGeom>
                        <a:noFill/>
                        <a:ln w="9525">
                          <a:noFill/>
                          <a:miter lim="800000"/>
                          <a:headEnd/>
                          <a:tailEnd/>
                        </a:ln>
                      </wps:spPr>
                      <wps:txbx>
                        <w:txbxContent>
                          <w:p w:rsidR="000D7D12" w:rsidRPr="0018245A" w:rsidRDefault="000D7D12" w:rsidP="00E447EE">
                            <w:pPr>
                              <w:jc w:val="center"/>
                              <w:rPr>
                                <w:rFonts w:ascii="Myriad Pro" w:hAnsi="Myriad Pro" w:cs="Arial"/>
                                <w:color w:val="17365D" w:themeColor="text2" w:themeShade="BF"/>
                                <w:sz w:val="36"/>
                                <w:szCs w:val="36"/>
                                <w14:textOutline w14:w="9207" w14:cap="flat" w14:cmpd="sng" w14:algn="ctr">
                                  <w14:noFill/>
                                  <w14:prstDash w14:val="solid"/>
                                  <w14:round/>
                                </w14:textOutline>
                              </w:rPr>
                            </w:pPr>
                            <w:r w:rsidRPr="0018245A">
                              <w:rPr>
                                <w:rFonts w:ascii="Myriad Pro" w:hAnsi="Myriad Pro" w:cs="Arial"/>
                                <w:color w:val="17365D" w:themeColor="text2" w:themeShade="BF"/>
                                <w:sz w:val="36"/>
                                <w:szCs w:val="36"/>
                                <w14:textOutline w14:w="9207" w14:cap="flat" w14:cmpd="sng" w14:algn="ctr">
                                  <w14:noFill/>
                                  <w14:prstDash w14:val="solid"/>
                                  <w14:round/>
                                </w14:textOutline>
                              </w:rPr>
                              <w:t>DE DIAGNOSTIEK VAN MEERVOUDIGE INTELLIGENTIES</w:t>
                            </w:r>
                          </w:p>
                          <w:p w:rsidR="000D7D12" w:rsidRPr="0018245A" w:rsidRDefault="000D7D12">
                            <w:pPr>
                              <w:rPr>
                                <w:rFonts w:ascii="Myriad Pro" w:hAnsi="Myriad Pro"/>
                                <w:color w:val="17365D" w:themeColor="text2" w:themeShade="BF"/>
                                <w14:textOutline w14:w="9207"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3.8pt;margin-top:15.7pt;width:598.5pt;height:4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00SDwIAAPsDAAAOAAAAZHJzL2Uyb0RvYy54bWysU21v2yAQ/j5p/wHxfbHjxU1jxam6dp0m&#10;dS9Sux9AMI5RgGNAYme/vgdOM2v7No0P6ODuHu557ljfDFqRo3BegqnpfJZTIgyHRppdTX88P7y7&#10;psQHZhqmwIianoSnN5u3b9a9rUQBHahGOIIgxle9rWkXgq2yzPNOaOZnYIVBZwtOs4BHt8sax3pE&#10;1yor8vwq68E11gEX3uPt/eikm4TftoKHb23rRSCqplhbSLtL+zbu2WbNqp1jtpP8XAb7hyo0kwYf&#10;vUDds8DIwcm/oLTkDjy0YcZBZ9C2kovEAdnM8z/YPHXMisQFxfH2IpP/f7D86/G7I7Kp6ft8SYlh&#10;Gpv0LPY+HNmeFFGf3voKw54sBobhAwzY58TV20fge08M3HXM7MStc9B3gjVY3zxmZpPUEcdHkG3/&#10;BRp8hh0CJKChdTqKh3IQRMc+nS69EUMgHC+XV3m+KtHF0VeWxQLt+ASrXrOt8+GTAE2iUVOHvU/o&#10;7Pjowxj6GhIfM/AglcJ7VilD+pquyqJMCROPlgHHU0ld0+s8rnFgIsmPpknJgUk12liLMmfWkehI&#10;OQzbIQl8EXMLzQllcDBOI/4eNDpwvyjpcRJr6n8emBOUqM8GpVzNF4s4uumwKJcFHtzUs516mOEI&#10;VdNAyWjehTTuI+VblLyVSY3Ym7GSc8k4YUnP82+IIzw9p6jff3bzAgAA//8DAFBLAwQUAAYACAAA&#10;ACEAyFgh9d8AAAAMAQAADwAAAGRycy9kb3ducmV2LnhtbEyPTU/DMAyG70j8h8hI3LakEPZRmk4I&#10;xBXEYEjcssZrKxqnarK1/Hu8E9xey49ePy42k+/ECYfYBjKQzRUIpCq4lmoDH+/PsxWImCw52wVC&#10;Az8YYVNeXhQ2d2GkNzxtUy24hGJuDTQp9bmUsWrQ2zgPPRLvDmHwNvE41NINduRy38kbpRbS25b4&#10;QmN7fGyw+t4evYHdy+HrU6vX+snf9WOYlCS/lsZcX00P9yASTukPhrM+q0PJTvtwJBdFZ2CW6eWC&#10;WQO3mQZxJpRec9pzylYaZFnI/0+UvwAAAP//AwBQSwECLQAUAAYACAAAACEAtoM4kv4AAADhAQAA&#10;EwAAAAAAAAAAAAAAAAAAAAAAW0NvbnRlbnRfVHlwZXNdLnhtbFBLAQItABQABgAIAAAAIQA4/SH/&#10;1gAAAJQBAAALAAAAAAAAAAAAAAAAAC8BAABfcmVscy8ucmVsc1BLAQItABQABgAIAAAAIQAh200S&#10;DwIAAPsDAAAOAAAAAAAAAAAAAAAAAC4CAABkcnMvZTJvRG9jLnhtbFBLAQItABQABgAIAAAAIQDI&#10;WCH13wAAAAwBAAAPAAAAAAAAAAAAAAAAAGkEAABkcnMvZG93bnJldi54bWxQSwUGAAAAAAQABADz&#10;AAAAdQUAAAAA&#10;" filled="f" stroked="f">
                <v:textbox>
                  <w:txbxContent>
                    <w:p w:rsidR="000D7D12" w:rsidRPr="0018245A" w:rsidRDefault="000D7D12" w:rsidP="00E447EE">
                      <w:pPr>
                        <w:jc w:val="center"/>
                        <w:rPr>
                          <w:rFonts w:ascii="Myriad Pro" w:hAnsi="Myriad Pro" w:cs="Arial"/>
                          <w:color w:val="17365D" w:themeColor="text2" w:themeShade="BF"/>
                          <w:sz w:val="36"/>
                          <w:szCs w:val="36"/>
                          <w14:textOutline w14:w="9207" w14:cap="flat" w14:cmpd="sng" w14:algn="ctr">
                            <w14:noFill/>
                            <w14:prstDash w14:val="solid"/>
                            <w14:round/>
                          </w14:textOutline>
                        </w:rPr>
                      </w:pPr>
                      <w:r w:rsidRPr="0018245A">
                        <w:rPr>
                          <w:rFonts w:ascii="Myriad Pro" w:hAnsi="Myriad Pro" w:cs="Arial"/>
                          <w:color w:val="17365D" w:themeColor="text2" w:themeShade="BF"/>
                          <w:sz w:val="36"/>
                          <w:szCs w:val="36"/>
                          <w14:textOutline w14:w="9207" w14:cap="flat" w14:cmpd="sng" w14:algn="ctr">
                            <w14:noFill/>
                            <w14:prstDash w14:val="solid"/>
                            <w14:round/>
                          </w14:textOutline>
                        </w:rPr>
                        <w:t>DE DIAGNOSTIEK VAN MEERVOUDIGE INTELLIGENTIES</w:t>
                      </w:r>
                    </w:p>
                    <w:p w:rsidR="000D7D12" w:rsidRPr="0018245A" w:rsidRDefault="000D7D12">
                      <w:pPr>
                        <w:rPr>
                          <w:rFonts w:ascii="Myriad Pro" w:hAnsi="Myriad Pro"/>
                          <w:color w:val="17365D" w:themeColor="text2" w:themeShade="BF"/>
                          <w14:textOutline w14:w="9207" w14:cap="flat" w14:cmpd="sng" w14:algn="ctr">
                            <w14:noFill/>
                            <w14:prstDash w14:val="solid"/>
                            <w14:round/>
                          </w14:textOutline>
                        </w:rPr>
                      </w:pPr>
                    </w:p>
                  </w:txbxContent>
                </v:textbox>
              </v:shape>
            </w:pict>
          </mc:Fallback>
        </mc:AlternateContent>
      </w:r>
    </w:p>
    <w:p w:rsidR="00A91A2D" w:rsidRPr="00A91A2D" w:rsidRDefault="00E447EE" w:rsidP="00A91A2D">
      <w:r>
        <w:rPr>
          <w:noProof/>
        </w:rPr>
        <w:drawing>
          <wp:anchor distT="0" distB="0" distL="114300" distR="114300" simplePos="0" relativeHeight="251698176" behindDoc="1" locked="0" layoutInCell="1" allowOverlap="1" wp14:anchorId="14F6FFCF" wp14:editId="62C0529B">
            <wp:simplePos x="0" y="0"/>
            <wp:positionH relativeFrom="column">
              <wp:posOffset>1386205</wp:posOffset>
            </wp:positionH>
            <wp:positionV relativeFrom="paragraph">
              <wp:posOffset>299085</wp:posOffset>
            </wp:positionV>
            <wp:extent cx="5280025" cy="3957320"/>
            <wp:effectExtent l="0" t="0" r="0" b="508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0">
                      <a:extLst>
                        <a:ext uri="{28A0092B-C50C-407E-A947-70E740481C1C}">
                          <a14:useLocalDpi xmlns:a14="http://schemas.microsoft.com/office/drawing/2010/main" val="0"/>
                        </a:ext>
                      </a:extLst>
                    </a:blip>
                    <a:stretch>
                      <a:fillRect/>
                    </a:stretch>
                  </pic:blipFill>
                  <pic:spPr>
                    <a:xfrm>
                      <a:off x="0" y="0"/>
                      <a:ext cx="5280025" cy="3957320"/>
                    </a:xfrm>
                    <a:prstGeom prst="rect">
                      <a:avLst/>
                    </a:prstGeom>
                  </pic:spPr>
                </pic:pic>
              </a:graphicData>
            </a:graphic>
            <wp14:sizeRelH relativeFrom="page">
              <wp14:pctWidth>0</wp14:pctWidth>
            </wp14:sizeRelH>
            <wp14:sizeRelV relativeFrom="page">
              <wp14:pctHeight>0</wp14:pctHeight>
            </wp14:sizeRelV>
          </wp:anchor>
        </w:drawing>
      </w:r>
    </w:p>
    <w:p w:rsidR="00A91A2D" w:rsidRPr="00A91A2D" w:rsidRDefault="00A91A2D" w:rsidP="00A91A2D"/>
    <w:p w:rsidR="00A91A2D" w:rsidRPr="00A91A2D" w:rsidRDefault="00A91A2D" w:rsidP="00A91A2D"/>
    <w:p w:rsidR="00A91A2D" w:rsidRPr="00A91A2D" w:rsidRDefault="00A91A2D" w:rsidP="00A91A2D"/>
    <w:p w:rsidR="00A91A2D" w:rsidRPr="00A91A2D" w:rsidRDefault="00A91A2D" w:rsidP="00A91A2D"/>
    <w:p w:rsidR="00A91A2D" w:rsidRPr="00A91A2D" w:rsidRDefault="00A91A2D" w:rsidP="00A91A2D"/>
    <w:p w:rsidR="00A91A2D" w:rsidRPr="00A91A2D" w:rsidRDefault="00A91A2D" w:rsidP="00A91A2D"/>
    <w:p w:rsidR="00A91A2D" w:rsidRPr="00A91A2D" w:rsidRDefault="00A91A2D" w:rsidP="00A91A2D"/>
    <w:p w:rsidR="00A91A2D" w:rsidRPr="00A91A2D" w:rsidRDefault="00A91A2D" w:rsidP="00A91A2D"/>
    <w:p w:rsidR="00A91A2D" w:rsidRPr="00A91A2D" w:rsidRDefault="00A91A2D" w:rsidP="00A91A2D"/>
    <w:p w:rsidR="00A91A2D" w:rsidRPr="00A91A2D" w:rsidRDefault="00A91A2D" w:rsidP="00A91A2D"/>
    <w:p w:rsidR="00A91A2D" w:rsidRDefault="00A91A2D" w:rsidP="00563117">
      <w:pPr>
        <w:pStyle w:val="Geenafstand"/>
      </w:pPr>
    </w:p>
    <w:p w:rsidR="006C3159" w:rsidRDefault="00A91A2D" w:rsidP="00E928ED">
      <w:pPr>
        <w:spacing w:before="0" w:after="0"/>
      </w:pPr>
      <w:r>
        <w:tab/>
      </w:r>
    </w:p>
    <w:p w:rsidR="00A91A2D" w:rsidRDefault="00844C6F" w:rsidP="006C3159">
      <w:r>
        <w:rPr>
          <w:noProof/>
        </w:rPr>
        <mc:AlternateContent>
          <mc:Choice Requires="wps">
            <w:drawing>
              <wp:anchor distT="0" distB="0" distL="91440" distR="91440" simplePos="0" relativeHeight="251686912" behindDoc="0" locked="0" layoutInCell="1" allowOverlap="1" wp14:anchorId="072DFD2C" wp14:editId="0A5633F0">
                <wp:simplePos x="0" y="0"/>
                <wp:positionH relativeFrom="margin">
                  <wp:posOffset>-935990</wp:posOffset>
                </wp:positionH>
                <wp:positionV relativeFrom="line">
                  <wp:posOffset>589280</wp:posOffset>
                </wp:positionV>
                <wp:extent cx="7667625" cy="1839595"/>
                <wp:effectExtent l="38100" t="38100" r="47625" b="39370"/>
                <wp:wrapSquare wrapText="bothSides"/>
                <wp:docPr id="18" name="Tekstvak 18"/>
                <wp:cNvGraphicFramePr/>
                <a:graphic xmlns:a="http://schemas.openxmlformats.org/drawingml/2006/main">
                  <a:graphicData uri="http://schemas.microsoft.com/office/word/2010/wordprocessingShape">
                    <wps:wsp>
                      <wps:cNvSpPr txBox="1"/>
                      <wps:spPr>
                        <a:xfrm>
                          <a:off x="0" y="0"/>
                          <a:ext cx="7667625" cy="1839595"/>
                        </a:xfrm>
                        <a:prstGeom prst="rect">
                          <a:avLst/>
                        </a:prstGeom>
                        <a:gradFill flip="none" rotWithShape="1">
                          <a:gsLst>
                            <a:gs pos="0">
                              <a:schemeClr val="bg1">
                                <a:lumMod val="95000"/>
                              </a:schemeClr>
                            </a:gs>
                            <a:gs pos="100000">
                              <a:schemeClr val="bg1">
                                <a:shade val="100000"/>
                                <a:satMod val="115000"/>
                              </a:schemeClr>
                            </a:gs>
                          </a:gsLst>
                          <a:lin ang="16200000" scaled="1"/>
                          <a:tileRect/>
                        </a:gradFill>
                        <a:ln w="76200">
                          <a:solidFill>
                            <a:schemeClr val="bg1">
                              <a:lumMod val="85000"/>
                            </a:schemeClr>
                          </a:solidFill>
                        </a:ln>
                        <a:effectLst/>
                      </wps:spPr>
                      <wps:style>
                        <a:lnRef idx="1">
                          <a:schemeClr val="dk1"/>
                        </a:lnRef>
                        <a:fillRef idx="2">
                          <a:schemeClr val="dk1"/>
                        </a:fillRef>
                        <a:effectRef idx="1">
                          <a:schemeClr val="dk1"/>
                        </a:effectRef>
                        <a:fontRef idx="minor">
                          <a:schemeClr val="dk1"/>
                        </a:fontRef>
                      </wps:style>
                      <wps:txbx>
                        <w:txbxContent>
                          <w:p w:rsidR="000D7D12" w:rsidRPr="005076E1" w:rsidRDefault="000D7D12" w:rsidP="005350C2">
                            <w:pPr>
                              <w:pStyle w:val="Titel"/>
                              <w:spacing w:before="360" w:after="360"/>
                              <w:ind w:left="708"/>
                              <w:rPr>
                                <w:rFonts w:eastAsiaTheme="minorHAnsi"/>
                              </w:rPr>
                            </w:pPr>
                            <w:r w:rsidRPr="005076E1">
                              <w:rPr>
                                <w:rFonts w:eastAsiaTheme="minorHAnsi"/>
                              </w:rPr>
                              <w:t>Afstudeeronderzoek</w:t>
                            </w:r>
                            <w:r w:rsidRPr="005076E1">
                              <w:rPr>
                                <w:rFonts w:eastAsiaTheme="minorHAnsi"/>
                              </w:rPr>
                              <w:br/>
                              <w:t>Elske Rijnberk</w:t>
                            </w:r>
                            <w:r w:rsidRPr="005076E1">
                              <w:rPr>
                                <w:rFonts w:eastAsiaTheme="minorHAnsi"/>
                              </w:rPr>
                              <w:br/>
                              <w:t>Klas L4A</w:t>
                            </w:r>
                            <w:r w:rsidRPr="005076E1">
                              <w:rPr>
                                <w:rFonts w:eastAsiaTheme="minorHAnsi"/>
                              </w:rPr>
                              <w:br/>
                              <w:t xml:space="preserve">docent: </w:t>
                            </w:r>
                            <w:r>
                              <w:rPr>
                                <w:rFonts w:eastAsiaTheme="minorHAnsi"/>
                              </w:rPr>
                              <w:t>Lourens Lutgendorff</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kstvak 18" o:spid="_x0000_s1029" type="#_x0000_t202" style="position:absolute;margin-left:-73.7pt;margin-top:46.4pt;width:603.75pt;height:144.85pt;z-index:251686912;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XcAwMAANEGAAAOAAAAZHJzL2Uyb0RvYy54bWysVVtP2zAUfp+0/2DlfbQptKMVKepAnSYx&#10;QMDEs+s4jYVje7Z7Yb9+n+0m7Rhs0rQX9+T487l859Kz820jyZpbJ7QqsvyonxGumC6FWhbZt4f5&#10;h9OMOE9VSaVWvMieucvOp+/fnW3MhA90rWXJLYER5SYbU2S192bS6zlW84a6I224wmWlbUM9Pu2y&#10;V1q6gfVG9gb9/qi30bY0VjPuHLSX6TKbRvtVxZm/qSrHPZFFhth8PG08F+HsTc/oZGmpqQXbhUH/&#10;IYqGCgWnnalL6ilZWfGbqUYwq52u/BHTTU9XlWA85oBs8v6LbO5ranjMBeQ409Hk/p9Zdr2+tUSU&#10;qB0qpWiDGj3wJ+fX9IlABX42xk0AuzcA+u0nvQW21TsoQ9rbyjbhFwkR3IPp545dvvWEQflxNPo4&#10;GgwzwnCXnx6Ph+NhsNPbPzfW+c9cNyQIRWZRvsgqXV85n6AtZEd2ORdSkkoK9I5Ch2XEav8ofB25&#10;C5FGoMP7JBCjQV8/qmOX8QtpyZqiPxbLhJar5qsuk2487PdjlyDKDh5jXrpDgzlgAAZVB/vVqqtp&#10;yZNqB46956jvnOX5H70hhGWbiBSK0DBj+QhjEFwTx6jkoZCpqb2Q/A4EJtrQ4pGqEKBUZBPKgYcp&#10;YC1Fd/lG9IecnL4ZpdtbQrBSBW88TuGufqGXUs9EyT9LniK64xW6MLbWKxyWTzGpaBPIgKhQ9+7R&#10;4DXi94922H003cNU8Bc57x+m2FuPWvnuYSOUtn/xmvBoloNcg+i3i20cueN2jBa6fMZ0oXXj7DjD&#10;5gITcEWdv6UWCwnlxZL1NzgqqVE9vZMyUmv74zV9wGNP4DYjGyy4InPfV9RiQuQXFUeA+CiM85MT&#10;2LetdnGoVavmQmM2cvSXYVEMWC9bsbK6ecQOngVvuKKKwWeR+Va88GndYoczPptFEHafof5K3RvW&#10;jmiY64ftI7VmN/wee+NatyuQTl7sgISNvWJmK6/nInZ64DexueMdezONa9rxYTEffkfU/p9o+hMA&#10;AP//AwBQSwMEFAAGAAgAAAAhAD9Jx1ThAAAADAEAAA8AAABkcnMvZG93bnJldi54bWxMj8FOwzAQ&#10;RO9I/IO1SNxaO6GUErKpUKWWCxcKFVc33iYR8TqKnSbw9bgnOK72aeZNvp5sK87U+8YxQjJXIIhL&#10;ZxquED7et7MVCB80G906JoRv8rAurq9ynRk38hud96ESMYR9phHqELpMSl/WZLWfu444/k6utzrE&#10;s6+k6fUYw20rU6WW0uqGY0OtO9rUVH7tB4twaj6r7rDZvbLehXSUL9tB/hwQb2+m5ycQgabwB8NF&#10;P6pDEZ2ObmDjRYswSxYPi8giPKZxw4VQS5WAOCLcrdJ7kEUu/48ofgEAAP//AwBQSwECLQAUAAYA&#10;CAAAACEAtoM4kv4AAADhAQAAEwAAAAAAAAAAAAAAAAAAAAAAW0NvbnRlbnRfVHlwZXNdLnhtbFBL&#10;AQItABQABgAIAAAAIQA4/SH/1gAAAJQBAAALAAAAAAAAAAAAAAAAAC8BAABfcmVscy8ucmVsc1BL&#10;AQItABQABgAIAAAAIQDxBPXcAwMAANEGAAAOAAAAAAAAAAAAAAAAAC4CAABkcnMvZTJvRG9jLnht&#10;bFBLAQItABQABgAIAAAAIQA/ScdU4QAAAAwBAAAPAAAAAAAAAAAAAAAAAF0FAABkcnMvZG93bnJl&#10;di54bWxQSwUGAAAAAAQABADzAAAAawYAAAAA&#10;" fillcolor="#f2f2f2 [3052]" strokecolor="#d8d8d8 [2732]" strokeweight="6pt">
                <v:fill color2="white [3212]" rotate="t" angle="180" focus="100%" type="gradient"/>
                <v:textbox style="mso-fit-shape-to-text:t" inset="0,7.2pt,0,7.2pt">
                  <w:txbxContent>
                    <w:p w:rsidR="000D7D12" w:rsidRPr="005076E1" w:rsidRDefault="000D7D12" w:rsidP="005350C2">
                      <w:pPr>
                        <w:pStyle w:val="Titel"/>
                        <w:spacing w:before="360" w:after="360"/>
                        <w:ind w:left="708"/>
                        <w:rPr>
                          <w:rFonts w:eastAsiaTheme="minorHAnsi"/>
                        </w:rPr>
                      </w:pPr>
                      <w:r w:rsidRPr="005076E1">
                        <w:rPr>
                          <w:rFonts w:eastAsiaTheme="minorHAnsi"/>
                        </w:rPr>
                        <w:t>Afstudeeronderzoek</w:t>
                      </w:r>
                      <w:r w:rsidRPr="005076E1">
                        <w:rPr>
                          <w:rFonts w:eastAsiaTheme="minorHAnsi"/>
                        </w:rPr>
                        <w:br/>
                        <w:t>Elske Rijnberk</w:t>
                      </w:r>
                      <w:r w:rsidRPr="005076E1">
                        <w:rPr>
                          <w:rFonts w:eastAsiaTheme="minorHAnsi"/>
                        </w:rPr>
                        <w:br/>
                        <w:t>Klas L4A</w:t>
                      </w:r>
                      <w:r w:rsidRPr="005076E1">
                        <w:rPr>
                          <w:rFonts w:eastAsiaTheme="minorHAnsi"/>
                        </w:rPr>
                        <w:br/>
                        <w:t xml:space="preserve">docent: </w:t>
                      </w:r>
                      <w:r>
                        <w:rPr>
                          <w:rFonts w:eastAsiaTheme="minorHAnsi"/>
                        </w:rPr>
                        <w:t>Lourens Lutgendorff</w:t>
                      </w:r>
                    </w:p>
                  </w:txbxContent>
                </v:textbox>
                <w10:wrap type="square" anchorx="margin" anchory="line"/>
              </v:shape>
            </w:pict>
          </mc:Fallback>
        </mc:AlternateContent>
      </w:r>
      <w:r w:rsidR="006C3159">
        <w:br w:type="page"/>
      </w:r>
    </w:p>
    <w:p w:rsidR="00ED227F" w:rsidRPr="00716AE1" w:rsidRDefault="00ED227F" w:rsidP="00A91A2D">
      <w:pPr>
        <w:pStyle w:val="Kop1"/>
        <w:framePr w:wrap="around"/>
      </w:pPr>
      <w:bookmarkStart w:id="2" w:name="_Toc323816208"/>
      <w:bookmarkStart w:id="3" w:name="_Toc323816326"/>
      <w:r w:rsidRPr="00716AE1">
        <w:lastRenderedPageBreak/>
        <w:t>Woord vooraf</w:t>
      </w:r>
      <w:bookmarkEnd w:id="2"/>
      <w:bookmarkEnd w:id="3"/>
    </w:p>
    <w:p w:rsidR="00ED227F" w:rsidRPr="00ED227F" w:rsidRDefault="00ED227F" w:rsidP="00716AE1">
      <w:pPr>
        <w:pStyle w:val="Geenafstand"/>
        <w:rPr>
          <w:rFonts w:ascii="Calibri" w:hAnsi="Calibri"/>
        </w:rPr>
      </w:pPr>
    </w:p>
    <w:p w:rsidR="00ED227F" w:rsidRPr="00ED227F" w:rsidRDefault="00ED227F" w:rsidP="00716AE1">
      <w:pPr>
        <w:pStyle w:val="Geenafstand"/>
        <w:rPr>
          <w:rFonts w:ascii="Calibri" w:hAnsi="Calibri"/>
        </w:rPr>
      </w:pPr>
    </w:p>
    <w:p w:rsidR="00ED227F" w:rsidRPr="00ED227F" w:rsidRDefault="00ED227F" w:rsidP="008B0813">
      <w:pPr>
        <w:pStyle w:val="Geenafstand"/>
        <w:spacing w:line="276" w:lineRule="auto"/>
        <w:jc w:val="both"/>
        <w:rPr>
          <w:rFonts w:ascii="Calibri" w:hAnsi="Calibri"/>
        </w:rPr>
      </w:pPr>
      <w:r w:rsidRPr="00ED227F">
        <w:rPr>
          <w:rFonts w:ascii="Calibri" w:hAnsi="Calibri"/>
        </w:rPr>
        <w:t xml:space="preserve">Hierbij presenteer ik mijn afstudeeronderzoek. In deze scriptie onderzoek ik de betekenis van diagnosticeren in het onderwijs en dan </w:t>
      </w:r>
      <w:proofErr w:type="gramStart"/>
      <w:r w:rsidRPr="00ED227F">
        <w:rPr>
          <w:rFonts w:ascii="Calibri" w:hAnsi="Calibri"/>
        </w:rPr>
        <w:t>met name</w:t>
      </w:r>
      <w:proofErr w:type="gramEnd"/>
      <w:r w:rsidRPr="00ED227F">
        <w:rPr>
          <w:rFonts w:ascii="Calibri" w:hAnsi="Calibri"/>
        </w:rPr>
        <w:t xml:space="preserve"> het diagnosticeren van meervoudige intelligenties.</w:t>
      </w:r>
    </w:p>
    <w:p w:rsidR="00ED227F" w:rsidRPr="00ED227F" w:rsidRDefault="00ED227F" w:rsidP="008B0813">
      <w:pPr>
        <w:pStyle w:val="Geenafstand"/>
        <w:spacing w:line="276" w:lineRule="auto"/>
        <w:jc w:val="both"/>
        <w:rPr>
          <w:rFonts w:ascii="Calibri" w:hAnsi="Calibri"/>
        </w:rPr>
      </w:pPr>
      <w:r w:rsidRPr="00ED227F">
        <w:rPr>
          <w:rFonts w:ascii="Calibri" w:hAnsi="Calibri"/>
        </w:rPr>
        <w:t>Vorig jaar heb ik stage gelopen in groep 8, waarbij ik merkte dat ik bij sommig</w:t>
      </w:r>
      <w:r w:rsidR="005C7BA0">
        <w:rPr>
          <w:rFonts w:ascii="Calibri" w:hAnsi="Calibri"/>
        </w:rPr>
        <w:t>e kinderen meer motivatie en</w:t>
      </w:r>
      <w:r w:rsidRPr="00ED227F">
        <w:rPr>
          <w:rFonts w:ascii="Calibri" w:hAnsi="Calibri"/>
        </w:rPr>
        <w:t xml:space="preserve"> betere leerprestatie</w:t>
      </w:r>
      <w:r w:rsidR="005C7BA0">
        <w:rPr>
          <w:rFonts w:ascii="Calibri" w:hAnsi="Calibri"/>
        </w:rPr>
        <w:t>s</w:t>
      </w:r>
      <w:r w:rsidRPr="00ED227F">
        <w:rPr>
          <w:rFonts w:ascii="Calibri" w:hAnsi="Calibri"/>
        </w:rPr>
        <w:t xml:space="preserve"> kon bereiken doordat ik bepaalde onderwerpen op een andere manier uitlegde of aanpakte.</w:t>
      </w:r>
    </w:p>
    <w:p w:rsidR="00ED227F" w:rsidRPr="00ED227F" w:rsidRDefault="00ED227F" w:rsidP="008B0813">
      <w:pPr>
        <w:pStyle w:val="Geenafstand"/>
        <w:spacing w:line="276" w:lineRule="auto"/>
        <w:jc w:val="both"/>
        <w:rPr>
          <w:rFonts w:ascii="Calibri" w:hAnsi="Calibri"/>
        </w:rPr>
      </w:pPr>
      <w:r w:rsidRPr="00ED227F">
        <w:rPr>
          <w:rFonts w:ascii="Calibri" w:hAnsi="Calibri"/>
        </w:rPr>
        <w:t>De</w:t>
      </w:r>
      <w:r w:rsidR="005C7BA0">
        <w:rPr>
          <w:rFonts w:ascii="Calibri" w:hAnsi="Calibri"/>
        </w:rPr>
        <w:t>ze andere manier vormde bij sommige</w:t>
      </w:r>
      <w:r w:rsidRPr="00ED227F">
        <w:rPr>
          <w:rFonts w:ascii="Calibri" w:hAnsi="Calibri"/>
        </w:rPr>
        <w:t xml:space="preserve"> kinderen dan een schakel waardoor zij de door mij uitgelegde lesstof wel begrepen, wat eerder bij een klas</w:t>
      </w:r>
      <w:r w:rsidR="005C7BA0">
        <w:rPr>
          <w:rFonts w:ascii="Calibri" w:hAnsi="Calibri"/>
        </w:rPr>
        <w:t>sikale uitleg niet het geval was</w:t>
      </w:r>
      <w:r w:rsidRPr="00ED227F">
        <w:rPr>
          <w:rFonts w:ascii="Calibri" w:hAnsi="Calibri"/>
        </w:rPr>
        <w:t xml:space="preserve"> geweest.</w:t>
      </w:r>
    </w:p>
    <w:p w:rsidR="00ED227F" w:rsidRPr="00ED227F" w:rsidRDefault="00ED227F" w:rsidP="008B0813">
      <w:pPr>
        <w:pStyle w:val="Geenafstand"/>
        <w:spacing w:line="276" w:lineRule="auto"/>
        <w:jc w:val="both"/>
        <w:rPr>
          <w:rFonts w:ascii="Calibri" w:hAnsi="Calibri"/>
        </w:rPr>
      </w:pPr>
    </w:p>
    <w:p w:rsidR="00ED227F" w:rsidRPr="00ED227F" w:rsidRDefault="00ED227F" w:rsidP="008B0813">
      <w:pPr>
        <w:pStyle w:val="Geenafstand"/>
        <w:spacing w:line="276" w:lineRule="auto"/>
        <w:jc w:val="both"/>
        <w:rPr>
          <w:rFonts w:ascii="Calibri" w:hAnsi="Calibri"/>
        </w:rPr>
      </w:pPr>
      <w:r w:rsidRPr="00ED227F">
        <w:rPr>
          <w:rFonts w:ascii="Calibri" w:hAnsi="Calibri"/>
        </w:rPr>
        <w:t>Ik heb hiermee enige experimenten uitgevoerd; namelijk aardrijkskunde</w:t>
      </w:r>
      <w:r w:rsidR="005C7BA0">
        <w:rPr>
          <w:rFonts w:ascii="Calibri" w:hAnsi="Calibri"/>
        </w:rPr>
        <w:t>-</w:t>
      </w:r>
      <w:r w:rsidRPr="00ED227F">
        <w:rPr>
          <w:rFonts w:ascii="Calibri" w:hAnsi="Calibri"/>
        </w:rPr>
        <w:t xml:space="preserve"> en geschiedenislessen gegeven door middel van </w:t>
      </w:r>
      <w:proofErr w:type="spellStart"/>
      <w:r w:rsidRPr="00ED227F">
        <w:rPr>
          <w:rFonts w:ascii="Calibri" w:hAnsi="Calibri"/>
        </w:rPr>
        <w:t>powerpoint</w:t>
      </w:r>
      <w:proofErr w:type="spellEnd"/>
      <w:r w:rsidRPr="00ED227F">
        <w:rPr>
          <w:rFonts w:ascii="Calibri" w:hAnsi="Calibri"/>
        </w:rPr>
        <w:t xml:space="preserve">- en </w:t>
      </w:r>
      <w:proofErr w:type="spellStart"/>
      <w:r w:rsidRPr="00ED227F">
        <w:rPr>
          <w:rFonts w:ascii="Calibri" w:hAnsi="Calibri"/>
        </w:rPr>
        <w:t>prezipresentaties</w:t>
      </w:r>
      <w:proofErr w:type="spellEnd"/>
      <w:r w:rsidRPr="00ED227F">
        <w:rPr>
          <w:rFonts w:ascii="Calibri" w:hAnsi="Calibri"/>
        </w:rPr>
        <w:t xml:space="preserve"> met veel plaatjes en filmpjes. De bijbehorende tekst die het methodeboek aangaf, heb ik vervormd tot een presentatie die ik hier mondeling bij gaf. Zo konden zij naar mij luisteren terwijl zij naar de presentatie keken en werden zij actief betrokken bij de les. </w:t>
      </w:r>
    </w:p>
    <w:p w:rsidR="00ED227F" w:rsidRPr="00ED227F" w:rsidRDefault="00ED227F" w:rsidP="008B0813">
      <w:pPr>
        <w:pStyle w:val="Geenafstand"/>
        <w:spacing w:line="276" w:lineRule="auto"/>
        <w:jc w:val="both"/>
        <w:rPr>
          <w:rFonts w:ascii="Calibri" w:hAnsi="Calibri"/>
        </w:rPr>
      </w:pPr>
    </w:p>
    <w:p w:rsidR="00ED227F" w:rsidRPr="00ED227F" w:rsidRDefault="00ED227F" w:rsidP="008B0813">
      <w:pPr>
        <w:pStyle w:val="Geenafstand"/>
        <w:spacing w:line="276" w:lineRule="auto"/>
        <w:jc w:val="both"/>
        <w:rPr>
          <w:rFonts w:ascii="Calibri" w:hAnsi="Calibri"/>
        </w:rPr>
      </w:pPr>
      <w:r w:rsidRPr="00ED227F">
        <w:rPr>
          <w:rFonts w:ascii="Calibri" w:hAnsi="Calibri"/>
        </w:rPr>
        <w:t xml:space="preserve">Vorig jaar heb ik ook een </w:t>
      </w:r>
      <w:proofErr w:type="spellStart"/>
      <w:r w:rsidRPr="00ED227F">
        <w:rPr>
          <w:rFonts w:ascii="Calibri" w:hAnsi="Calibri"/>
        </w:rPr>
        <w:t>onderzoeksproduct</w:t>
      </w:r>
      <w:proofErr w:type="spellEnd"/>
      <w:r w:rsidRPr="00ED227F">
        <w:rPr>
          <w:rFonts w:ascii="Calibri" w:hAnsi="Calibri"/>
        </w:rPr>
        <w:t xml:space="preserve"> gemaakt over een ander actueel </w:t>
      </w:r>
      <w:proofErr w:type="gramStart"/>
      <w:r w:rsidRPr="00ED227F">
        <w:rPr>
          <w:rFonts w:ascii="Calibri" w:hAnsi="Calibri"/>
        </w:rPr>
        <w:t>item</w:t>
      </w:r>
      <w:proofErr w:type="gramEnd"/>
      <w:r w:rsidRPr="00ED227F">
        <w:rPr>
          <w:rFonts w:ascii="Calibri" w:hAnsi="Calibri"/>
        </w:rPr>
        <w:t xml:space="preserve">, namelijk de 1-zorgroute en de implementatie hiervan op de basisschool. Ik heb dit onderzoek met veel plezier kunnen doen, </w:t>
      </w:r>
      <w:proofErr w:type="gramStart"/>
      <w:r w:rsidRPr="00ED227F">
        <w:rPr>
          <w:rFonts w:ascii="Calibri" w:hAnsi="Calibri"/>
        </w:rPr>
        <w:t>het</w:t>
      </w:r>
      <w:proofErr w:type="gramEnd"/>
      <w:r w:rsidRPr="00ED227F">
        <w:rPr>
          <w:rFonts w:ascii="Calibri" w:hAnsi="Calibri"/>
        </w:rPr>
        <w:t xml:space="preserve"> sloot ook erg mooi aan bij mijn minor Jong Management. Dit jaar wilde ik weer graag een actueel </w:t>
      </w:r>
      <w:proofErr w:type="gramStart"/>
      <w:r w:rsidRPr="00ED227F">
        <w:rPr>
          <w:rFonts w:ascii="Calibri" w:hAnsi="Calibri"/>
        </w:rPr>
        <w:t>item</w:t>
      </w:r>
      <w:proofErr w:type="gramEnd"/>
      <w:r w:rsidRPr="00ED227F">
        <w:rPr>
          <w:rFonts w:ascii="Calibri" w:hAnsi="Calibri"/>
        </w:rPr>
        <w:t xml:space="preserve"> onderzoeken en omdat ik toch al bezig was bij het aansluiten o</w:t>
      </w:r>
      <w:r w:rsidR="003F0215">
        <w:rPr>
          <w:rFonts w:ascii="Calibri" w:hAnsi="Calibri"/>
        </w:rPr>
        <w:t xml:space="preserve">p de onderwijsbehoeften van het individuele kind, wilde ik dit toch graag op een andere manier </w:t>
      </w:r>
      <w:r w:rsidRPr="00ED227F">
        <w:rPr>
          <w:rFonts w:ascii="Calibri" w:hAnsi="Calibri"/>
        </w:rPr>
        <w:t>vervolgen.</w:t>
      </w:r>
    </w:p>
    <w:p w:rsidR="00ED227F" w:rsidRPr="00ED227F" w:rsidRDefault="00ED227F" w:rsidP="008B0813">
      <w:pPr>
        <w:pStyle w:val="Geenafstand"/>
        <w:spacing w:line="276" w:lineRule="auto"/>
        <w:jc w:val="both"/>
        <w:rPr>
          <w:rFonts w:ascii="Calibri" w:hAnsi="Calibri"/>
        </w:rPr>
      </w:pPr>
      <w:r w:rsidRPr="00ED227F">
        <w:rPr>
          <w:rFonts w:ascii="Calibri" w:hAnsi="Calibri"/>
        </w:rPr>
        <w:t xml:space="preserve">Vandaar dat ik nu bij het onderwerp meervoudige intelligentie beland ben! </w:t>
      </w:r>
    </w:p>
    <w:p w:rsidR="003F0215" w:rsidRDefault="003F0215" w:rsidP="008B0813">
      <w:pPr>
        <w:pStyle w:val="Geenafstand"/>
        <w:spacing w:line="276" w:lineRule="auto"/>
        <w:jc w:val="both"/>
        <w:rPr>
          <w:rFonts w:ascii="Calibri" w:hAnsi="Calibri"/>
        </w:rPr>
      </w:pPr>
    </w:p>
    <w:p w:rsidR="00ED227F" w:rsidRPr="00ED227F" w:rsidRDefault="00ED227F" w:rsidP="008B0813">
      <w:pPr>
        <w:pStyle w:val="Geenafstand"/>
        <w:spacing w:line="276" w:lineRule="auto"/>
        <w:jc w:val="both"/>
        <w:rPr>
          <w:rFonts w:ascii="Calibri" w:hAnsi="Calibri"/>
        </w:rPr>
      </w:pPr>
      <w:r w:rsidRPr="00ED227F">
        <w:rPr>
          <w:rFonts w:ascii="Calibri" w:hAnsi="Calibri"/>
        </w:rPr>
        <w:t xml:space="preserve">Ook in onderwijsland wordt dit concept veel besproken, het wordt zowel toegejuicht als afgewezen. </w:t>
      </w:r>
      <w:proofErr w:type="gramStart"/>
      <w:r w:rsidRPr="00ED227F">
        <w:rPr>
          <w:rFonts w:ascii="Calibri" w:hAnsi="Calibri"/>
        </w:rPr>
        <w:t xml:space="preserve">Echter ikzelf ben wel erg benieuwd naar hoe kritisch dit concept door onderwijsland bekeken is. </w:t>
      </w:r>
      <w:proofErr w:type="gramEnd"/>
    </w:p>
    <w:p w:rsidR="00ED227F" w:rsidRPr="00ED227F" w:rsidRDefault="00ED227F" w:rsidP="008B0813">
      <w:pPr>
        <w:pStyle w:val="Geenafstand"/>
        <w:spacing w:line="276" w:lineRule="auto"/>
        <w:jc w:val="both"/>
        <w:rPr>
          <w:rFonts w:ascii="Calibri" w:hAnsi="Calibri"/>
        </w:rPr>
      </w:pPr>
      <w:r w:rsidRPr="00ED227F">
        <w:rPr>
          <w:rFonts w:ascii="Calibri" w:hAnsi="Calibri"/>
        </w:rPr>
        <w:t>Hoe kun je namelijk een meervoudige intelligentie bij een kind diagnosticeren? En hoe kun je concluderen dat díé meervoudige intelligentie, die ui</w:t>
      </w:r>
      <w:r w:rsidR="003F0215">
        <w:rPr>
          <w:rFonts w:ascii="Calibri" w:hAnsi="Calibri"/>
        </w:rPr>
        <w:t>t de test het sterkst ontwikkeld</w:t>
      </w:r>
      <w:r w:rsidRPr="00ED227F">
        <w:rPr>
          <w:rFonts w:ascii="Calibri" w:hAnsi="Calibri"/>
        </w:rPr>
        <w:t xml:space="preserve"> bleek te zijn, wel echt de sterkst ontwikkelde intelligentie van</w:t>
      </w:r>
      <w:r w:rsidR="00E733AD">
        <w:rPr>
          <w:rFonts w:ascii="Calibri" w:hAnsi="Calibri"/>
        </w:rPr>
        <w:t xml:space="preserve"> het kind is?</w:t>
      </w:r>
    </w:p>
    <w:p w:rsidR="00ED227F" w:rsidRPr="00ED227F" w:rsidRDefault="00ED227F" w:rsidP="008B0813">
      <w:pPr>
        <w:pStyle w:val="Geenafstand"/>
        <w:spacing w:line="276" w:lineRule="auto"/>
        <w:jc w:val="both"/>
        <w:rPr>
          <w:rFonts w:ascii="Calibri" w:hAnsi="Calibri"/>
        </w:rPr>
      </w:pPr>
      <w:r w:rsidRPr="00ED227F">
        <w:rPr>
          <w:rFonts w:ascii="Calibri" w:hAnsi="Calibri"/>
        </w:rPr>
        <w:t>En dan nog ie</w:t>
      </w:r>
      <w:r w:rsidR="003F0215">
        <w:rPr>
          <w:rFonts w:ascii="Calibri" w:hAnsi="Calibri"/>
        </w:rPr>
        <w:t xml:space="preserve">ts; goed </w:t>
      </w:r>
      <w:r w:rsidRPr="00ED227F">
        <w:rPr>
          <w:rFonts w:ascii="Calibri" w:hAnsi="Calibri"/>
        </w:rPr>
        <w:t>dat er al diverse MI testen ontwikkeld zijn; maar dan? Ga je dan zoveel mogelijk met de sterkst ontwikkelde intelligentie aan de slag? Of probeer je met deze voorkeursintelligentie de minder sterk ontwikkelde intelligenties omhoog te krijgen? Allemaal vragen die ik in dit onderzoek hoop te beantwoorden.</w:t>
      </w:r>
    </w:p>
    <w:p w:rsidR="00ED227F" w:rsidRPr="00ED227F" w:rsidRDefault="00ED227F" w:rsidP="008B0813">
      <w:pPr>
        <w:pStyle w:val="Geenafstand"/>
        <w:spacing w:line="276" w:lineRule="auto"/>
        <w:jc w:val="both"/>
        <w:rPr>
          <w:rFonts w:ascii="Calibri" w:hAnsi="Calibri"/>
        </w:rPr>
      </w:pPr>
    </w:p>
    <w:p w:rsidR="00ED227F" w:rsidRPr="00ED227F" w:rsidRDefault="00ED227F" w:rsidP="008B0813">
      <w:pPr>
        <w:pStyle w:val="Geenafstand"/>
        <w:spacing w:line="276" w:lineRule="auto"/>
        <w:jc w:val="both"/>
        <w:rPr>
          <w:rFonts w:ascii="Calibri" w:hAnsi="Calibri"/>
        </w:rPr>
      </w:pPr>
      <w:r w:rsidRPr="00ED227F">
        <w:rPr>
          <w:rFonts w:ascii="Calibri" w:hAnsi="Calibri"/>
        </w:rPr>
        <w:t>Hiervoor wilde ik graag veel gebruik maken van de geschreven literatuur over dit onderwerp, maar ook was ik van plan om enige experts op dit gebied in te schakelen. Zo heb ik mijn uiterste best gedaan om enkele deskundigen bij mijn onderzoek te betrekken en bij dezen zou ik hen hier ook graag voor willen bedanken.</w:t>
      </w:r>
    </w:p>
    <w:p w:rsidR="00ED227F" w:rsidRPr="00ED227F" w:rsidRDefault="00ED227F" w:rsidP="008B0813">
      <w:pPr>
        <w:pStyle w:val="Geenafstand"/>
        <w:spacing w:line="276" w:lineRule="auto"/>
        <w:jc w:val="both"/>
        <w:rPr>
          <w:rFonts w:ascii="Calibri" w:hAnsi="Calibri"/>
        </w:rPr>
      </w:pPr>
      <w:r w:rsidRPr="00ED227F">
        <w:rPr>
          <w:rFonts w:ascii="Calibri" w:hAnsi="Calibri"/>
        </w:rPr>
        <w:t xml:space="preserve">De CHE-docenten Jan </w:t>
      </w:r>
      <w:proofErr w:type="spellStart"/>
      <w:r w:rsidRPr="00ED227F">
        <w:rPr>
          <w:rFonts w:ascii="Calibri" w:hAnsi="Calibri"/>
        </w:rPr>
        <w:t>Kaldeway</w:t>
      </w:r>
      <w:proofErr w:type="spellEnd"/>
      <w:r w:rsidRPr="00ED227F">
        <w:rPr>
          <w:rFonts w:ascii="Calibri" w:hAnsi="Calibri"/>
        </w:rPr>
        <w:t xml:space="preserve">, Dick Kraaij en Ellen </w:t>
      </w:r>
      <w:proofErr w:type="spellStart"/>
      <w:r w:rsidRPr="00ED227F">
        <w:rPr>
          <w:rFonts w:ascii="Calibri" w:hAnsi="Calibri"/>
        </w:rPr>
        <w:t>Aanen</w:t>
      </w:r>
      <w:proofErr w:type="spellEnd"/>
      <w:r w:rsidRPr="00ED227F">
        <w:rPr>
          <w:rFonts w:ascii="Calibri" w:hAnsi="Calibri"/>
        </w:rPr>
        <w:t xml:space="preserve">, maar natuurlijk ook mijn afstudeerbegeleider Lourens </w:t>
      </w:r>
      <w:proofErr w:type="spellStart"/>
      <w:r w:rsidRPr="00ED227F">
        <w:rPr>
          <w:rFonts w:ascii="Calibri" w:hAnsi="Calibri"/>
        </w:rPr>
        <w:t>Lutgendorff</w:t>
      </w:r>
      <w:proofErr w:type="spellEnd"/>
      <w:r w:rsidRPr="00ED227F">
        <w:rPr>
          <w:rFonts w:ascii="Calibri" w:hAnsi="Calibri"/>
        </w:rPr>
        <w:t xml:space="preserve"> </w:t>
      </w:r>
      <w:proofErr w:type="gramStart"/>
      <w:r w:rsidRPr="00ED227F">
        <w:rPr>
          <w:rFonts w:ascii="Calibri" w:hAnsi="Calibri"/>
        </w:rPr>
        <w:t>hebben</w:t>
      </w:r>
      <w:proofErr w:type="gramEnd"/>
      <w:r w:rsidRPr="00ED227F">
        <w:rPr>
          <w:rFonts w:ascii="Calibri" w:hAnsi="Calibri"/>
        </w:rPr>
        <w:t xml:space="preserve"> mij hier erg goed bij kunnen helpen, bedankt hiervoor!</w:t>
      </w:r>
    </w:p>
    <w:p w:rsidR="00ED227F" w:rsidRPr="00ED227F" w:rsidRDefault="00ED227F" w:rsidP="008B0813">
      <w:pPr>
        <w:pStyle w:val="Geenafstand"/>
        <w:spacing w:line="276" w:lineRule="auto"/>
        <w:jc w:val="both"/>
        <w:rPr>
          <w:rFonts w:ascii="Calibri" w:hAnsi="Calibri"/>
        </w:rPr>
      </w:pPr>
      <w:r w:rsidRPr="00ED227F">
        <w:rPr>
          <w:rFonts w:ascii="Calibri" w:hAnsi="Calibri"/>
        </w:rPr>
        <w:t xml:space="preserve">Daarnaast heb ik ook hulp gehad van een ‘MI-school’, </w:t>
      </w:r>
      <w:r w:rsidR="004316B2">
        <w:rPr>
          <w:rFonts w:ascii="Calibri" w:hAnsi="Calibri"/>
        </w:rPr>
        <w:t xml:space="preserve">namelijk basisschool de Meent </w:t>
      </w:r>
      <w:r w:rsidRPr="00ED227F">
        <w:rPr>
          <w:rFonts w:ascii="Calibri" w:hAnsi="Calibri"/>
        </w:rPr>
        <w:t>t</w:t>
      </w:r>
      <w:r w:rsidR="004316B2">
        <w:rPr>
          <w:rFonts w:ascii="Calibri" w:hAnsi="Calibri"/>
        </w:rPr>
        <w:t>e</w:t>
      </w:r>
      <w:r w:rsidRPr="00ED227F">
        <w:rPr>
          <w:rFonts w:ascii="Calibri" w:hAnsi="Calibri"/>
        </w:rPr>
        <w:t xml:space="preserve"> Leunen, </w:t>
      </w:r>
      <w:r w:rsidR="003F0215">
        <w:rPr>
          <w:rFonts w:ascii="Calibri" w:hAnsi="Calibri"/>
        </w:rPr>
        <w:t>en natuurlijk heb ik ook gebruik mogen maken van mi</w:t>
      </w:r>
      <w:r w:rsidR="004316B2">
        <w:rPr>
          <w:rFonts w:ascii="Calibri" w:hAnsi="Calibri"/>
        </w:rPr>
        <w:t xml:space="preserve">jn stageschool, ‘de </w:t>
      </w:r>
      <w:proofErr w:type="spellStart"/>
      <w:r w:rsidR="004316B2">
        <w:rPr>
          <w:rFonts w:ascii="Calibri" w:hAnsi="Calibri"/>
        </w:rPr>
        <w:t>Rehoboth</w:t>
      </w:r>
      <w:proofErr w:type="spellEnd"/>
      <w:r w:rsidR="004316B2">
        <w:rPr>
          <w:rFonts w:ascii="Calibri" w:hAnsi="Calibri"/>
        </w:rPr>
        <w:t xml:space="preserve">’ </w:t>
      </w:r>
      <w:r w:rsidR="003F0215">
        <w:rPr>
          <w:rFonts w:ascii="Calibri" w:hAnsi="Calibri"/>
        </w:rPr>
        <w:t>t</w:t>
      </w:r>
      <w:r w:rsidR="004316B2">
        <w:rPr>
          <w:rFonts w:ascii="Calibri" w:hAnsi="Calibri"/>
        </w:rPr>
        <w:t>e</w:t>
      </w:r>
      <w:r w:rsidR="003F0215">
        <w:rPr>
          <w:rFonts w:ascii="Calibri" w:hAnsi="Calibri"/>
        </w:rPr>
        <w:t xml:space="preserve"> </w:t>
      </w:r>
      <w:proofErr w:type="spellStart"/>
      <w:r w:rsidR="003F0215">
        <w:rPr>
          <w:rFonts w:ascii="Calibri" w:hAnsi="Calibri"/>
        </w:rPr>
        <w:t>Ochten</w:t>
      </w:r>
      <w:proofErr w:type="spellEnd"/>
      <w:r w:rsidR="003F0215">
        <w:rPr>
          <w:rFonts w:ascii="Calibri" w:hAnsi="Calibri"/>
        </w:rPr>
        <w:t xml:space="preserve">, </w:t>
      </w:r>
      <w:r w:rsidRPr="00ED227F">
        <w:rPr>
          <w:rFonts w:ascii="Calibri" w:hAnsi="Calibri"/>
        </w:rPr>
        <w:t>waar ik erg dankbaar voor ben.</w:t>
      </w:r>
    </w:p>
    <w:p w:rsidR="00ED227F" w:rsidRPr="00ED227F" w:rsidRDefault="00ED227F" w:rsidP="008B0813">
      <w:pPr>
        <w:pStyle w:val="Geenafstand"/>
        <w:spacing w:line="276" w:lineRule="auto"/>
        <w:jc w:val="both"/>
        <w:rPr>
          <w:rFonts w:ascii="Calibri" w:hAnsi="Calibri"/>
        </w:rPr>
      </w:pPr>
    </w:p>
    <w:p w:rsidR="00EC2FD1" w:rsidRDefault="00ED227F" w:rsidP="008B0813">
      <w:pPr>
        <w:pStyle w:val="Geenafstand"/>
        <w:spacing w:line="276" w:lineRule="auto"/>
        <w:jc w:val="both"/>
        <w:rPr>
          <w:rFonts w:ascii="Calibri" w:hAnsi="Calibri"/>
        </w:rPr>
      </w:pPr>
      <w:r w:rsidRPr="00ED227F">
        <w:rPr>
          <w:rFonts w:ascii="Calibri" w:hAnsi="Calibri"/>
        </w:rPr>
        <w:t xml:space="preserve">Elske </w:t>
      </w:r>
      <w:proofErr w:type="spellStart"/>
      <w:r w:rsidRPr="00ED227F">
        <w:rPr>
          <w:rFonts w:ascii="Calibri" w:hAnsi="Calibri"/>
        </w:rPr>
        <w:t>Rijnberk</w:t>
      </w:r>
      <w:proofErr w:type="spellEnd"/>
    </w:p>
    <w:p w:rsidR="00EC2FD1" w:rsidRDefault="00EC2FD1" w:rsidP="00716AE1">
      <w:pPr>
        <w:pStyle w:val="Geenafstand"/>
        <w:rPr>
          <w:rFonts w:ascii="Calibri" w:hAnsi="Calibri"/>
        </w:rPr>
      </w:pPr>
    </w:p>
    <w:p w:rsidR="00EC2FD1" w:rsidRDefault="00EC2FD1" w:rsidP="00716AE1">
      <w:pPr>
        <w:pStyle w:val="Geenafstand"/>
        <w:rPr>
          <w:rFonts w:ascii="Calibri" w:hAnsi="Calibri"/>
        </w:rPr>
      </w:pPr>
    </w:p>
    <w:p w:rsidR="00EC2FD1" w:rsidRDefault="00EC2FD1" w:rsidP="00716AE1">
      <w:pPr>
        <w:pStyle w:val="Geenafstand"/>
        <w:rPr>
          <w:rFonts w:ascii="Calibri" w:hAnsi="Calibri"/>
        </w:rPr>
      </w:pPr>
    </w:p>
    <w:p w:rsidR="00A91A2D" w:rsidRPr="001F569C" w:rsidRDefault="00EC2FD1" w:rsidP="008B0813">
      <w:pPr>
        <w:pStyle w:val="Geenafstand"/>
        <w:rPr>
          <w:lang w:val="en-US"/>
        </w:rPr>
      </w:pPr>
      <w:r w:rsidRPr="00562918">
        <w:rPr>
          <w:rFonts w:ascii="Calibri" w:hAnsi="Calibri"/>
          <w:sz w:val="16"/>
          <w:szCs w:val="16"/>
        </w:rPr>
        <w:t>NB. De illustratie van de voorkant komt van:</w:t>
      </w:r>
      <w:r w:rsidR="00562918" w:rsidRPr="00562918">
        <w:rPr>
          <w:rFonts w:ascii="Calibri" w:hAnsi="Calibri"/>
          <w:sz w:val="16"/>
          <w:szCs w:val="16"/>
        </w:rPr>
        <w:t xml:space="preserve"> CBT – </w:t>
      </w:r>
      <w:proofErr w:type="spellStart"/>
      <w:r w:rsidR="00562918" w:rsidRPr="00562918">
        <w:rPr>
          <w:rFonts w:ascii="Calibri" w:hAnsi="Calibri"/>
          <w:sz w:val="16"/>
          <w:szCs w:val="16"/>
        </w:rPr>
        <w:t>Children’s</w:t>
      </w:r>
      <w:proofErr w:type="spellEnd"/>
      <w:r w:rsidR="00562918" w:rsidRPr="00562918">
        <w:rPr>
          <w:rFonts w:ascii="Calibri" w:hAnsi="Calibri"/>
          <w:sz w:val="16"/>
          <w:szCs w:val="16"/>
        </w:rPr>
        <w:t xml:space="preserve"> </w:t>
      </w:r>
      <w:proofErr w:type="spellStart"/>
      <w:r w:rsidR="00562918" w:rsidRPr="00562918">
        <w:rPr>
          <w:rFonts w:ascii="Calibri" w:hAnsi="Calibri"/>
          <w:sz w:val="16"/>
          <w:szCs w:val="16"/>
        </w:rPr>
        <w:t>Burn</w:t>
      </w:r>
      <w:proofErr w:type="spellEnd"/>
      <w:r w:rsidR="00562918" w:rsidRPr="00562918">
        <w:rPr>
          <w:rFonts w:ascii="Calibri" w:hAnsi="Calibri"/>
          <w:sz w:val="16"/>
          <w:szCs w:val="16"/>
        </w:rPr>
        <w:t xml:space="preserve"> Trust. </w:t>
      </w:r>
      <w:proofErr w:type="gramStart"/>
      <w:r w:rsidR="00562918" w:rsidRPr="00B16503">
        <w:rPr>
          <w:rFonts w:ascii="Calibri" w:hAnsi="Calibri"/>
          <w:sz w:val="16"/>
          <w:szCs w:val="16"/>
          <w:lang w:val="en-US"/>
        </w:rPr>
        <w:t>The learning zone.</w:t>
      </w:r>
      <w:proofErr w:type="gramEnd"/>
      <w:r w:rsidR="00562918" w:rsidRPr="00B16503">
        <w:rPr>
          <w:rFonts w:ascii="Calibri" w:hAnsi="Calibri"/>
          <w:sz w:val="16"/>
          <w:szCs w:val="16"/>
          <w:lang w:val="en-US"/>
        </w:rPr>
        <w:t xml:space="preserve"> </w:t>
      </w:r>
      <w:proofErr w:type="spellStart"/>
      <w:proofErr w:type="gramStart"/>
      <w:r w:rsidR="00562918" w:rsidRPr="00B16503">
        <w:rPr>
          <w:rFonts w:ascii="Calibri" w:hAnsi="Calibri"/>
          <w:sz w:val="16"/>
          <w:szCs w:val="16"/>
          <w:lang w:val="en-US"/>
        </w:rPr>
        <w:t>Publicatiedatum</w:t>
      </w:r>
      <w:proofErr w:type="spellEnd"/>
      <w:r w:rsidR="00562918" w:rsidRPr="00B16503">
        <w:rPr>
          <w:rFonts w:ascii="Calibri" w:hAnsi="Calibri"/>
          <w:sz w:val="16"/>
          <w:szCs w:val="16"/>
          <w:lang w:val="en-US"/>
        </w:rPr>
        <w:t xml:space="preserve"> </w:t>
      </w:r>
      <w:proofErr w:type="spellStart"/>
      <w:r w:rsidR="00562918" w:rsidRPr="00B16503">
        <w:rPr>
          <w:rFonts w:ascii="Calibri" w:hAnsi="Calibri"/>
          <w:sz w:val="16"/>
          <w:szCs w:val="16"/>
          <w:lang w:val="en-US"/>
        </w:rPr>
        <w:t>onbekend</w:t>
      </w:r>
      <w:proofErr w:type="spellEnd"/>
      <w:r w:rsidR="00562918" w:rsidRPr="00B16503">
        <w:rPr>
          <w:rFonts w:ascii="Calibri" w:hAnsi="Calibri"/>
          <w:sz w:val="16"/>
          <w:szCs w:val="16"/>
          <w:lang w:val="en-US"/>
        </w:rPr>
        <w:t>.</w:t>
      </w:r>
      <w:proofErr w:type="gramEnd"/>
      <w:r w:rsidR="00562918" w:rsidRPr="00B16503">
        <w:rPr>
          <w:rFonts w:ascii="Calibri" w:hAnsi="Calibri"/>
          <w:sz w:val="16"/>
          <w:szCs w:val="16"/>
          <w:lang w:val="en-US"/>
        </w:rPr>
        <w:t xml:space="preserve"> </w:t>
      </w:r>
      <w:hyperlink r:id="rId11" w:history="1">
        <w:r w:rsidR="00562918" w:rsidRPr="00B16503">
          <w:rPr>
            <w:rStyle w:val="Hyperlink"/>
            <w:rFonts w:ascii="Calibri" w:hAnsi="Calibri"/>
            <w:b w:val="0"/>
            <w:color w:val="auto"/>
            <w:sz w:val="16"/>
            <w:szCs w:val="16"/>
            <w:lang w:val="en-US"/>
          </w:rPr>
          <w:t>http://www.cbtrust.org.uk/prevention/learningzone/index.shtml</w:t>
        </w:r>
      </w:hyperlink>
      <w:r w:rsidR="00562918" w:rsidRPr="00B16503">
        <w:rPr>
          <w:rFonts w:ascii="Calibri" w:hAnsi="Calibri"/>
          <w:b/>
          <w:sz w:val="16"/>
          <w:szCs w:val="16"/>
          <w:lang w:val="en-US"/>
        </w:rPr>
        <w:t xml:space="preserve"> </w:t>
      </w:r>
      <w:r w:rsidR="00562918" w:rsidRPr="00B16503">
        <w:rPr>
          <w:rFonts w:ascii="Calibri" w:hAnsi="Calibri"/>
          <w:sz w:val="16"/>
          <w:szCs w:val="16"/>
          <w:lang w:val="en-US"/>
        </w:rPr>
        <w:t>(10-01-12)</w:t>
      </w:r>
      <w:r w:rsidRPr="00B16503">
        <w:rPr>
          <w:rFonts w:ascii="Calibri" w:hAnsi="Calibri"/>
          <w:sz w:val="16"/>
          <w:szCs w:val="16"/>
          <w:lang w:val="en-US"/>
        </w:rPr>
        <w:t xml:space="preserve"> </w:t>
      </w:r>
    </w:p>
    <w:tbl>
      <w:tblPr>
        <w:tblW w:w="9747" w:type="dxa"/>
        <w:tblLook w:val="04A0" w:firstRow="1" w:lastRow="0" w:firstColumn="1" w:lastColumn="0" w:noHBand="0" w:noVBand="1"/>
      </w:tblPr>
      <w:tblGrid>
        <w:gridCol w:w="9464"/>
        <w:gridCol w:w="283"/>
      </w:tblGrid>
      <w:tr w:rsidR="00C34BB5" w:rsidRPr="008E2505" w:rsidTr="008B0813">
        <w:tc>
          <w:tcPr>
            <w:tcW w:w="9464" w:type="dxa"/>
          </w:tcPr>
          <w:p w:rsidR="00A91A2D" w:rsidRPr="001F569C" w:rsidRDefault="00E5084C" w:rsidP="00E5084C">
            <w:pPr>
              <w:spacing w:before="0" w:after="0"/>
              <w:rPr>
                <w:rFonts w:ascii="Calibri" w:hAnsi="Calibri"/>
                <w:sz w:val="22"/>
                <w:szCs w:val="22"/>
                <w:lang w:val="en-US"/>
              </w:rPr>
            </w:pPr>
            <w:r w:rsidRPr="00844C6F">
              <w:rPr>
                <w:lang w:val="en-US"/>
              </w:rPr>
              <w:lastRenderedPageBreak/>
              <w:br w:type="page"/>
            </w:r>
            <w:r w:rsidR="00A91A2D" w:rsidRPr="001F569C">
              <w:rPr>
                <w:lang w:val="en-US"/>
              </w:rPr>
              <w:br w:type="page"/>
            </w:r>
            <w:r w:rsidR="00A91A2D" w:rsidRPr="001F569C">
              <w:rPr>
                <w:rFonts w:ascii="Calibri" w:hAnsi="Calibri"/>
                <w:sz w:val="22"/>
                <w:szCs w:val="22"/>
                <w:lang w:val="en-US"/>
              </w:rPr>
              <w:t xml:space="preserve"> </w:t>
            </w:r>
          </w:p>
          <w:sdt>
            <w:sdtPr>
              <w:rPr>
                <w:b w:val="0"/>
                <w:bCs w:val="0"/>
                <w:caps w:val="0"/>
                <w:color w:val="auto"/>
                <w:spacing w:val="0"/>
                <w:sz w:val="20"/>
                <w:szCs w:val="20"/>
                <w:lang w:bidi="ar-SA"/>
              </w:rPr>
              <w:id w:val="271753871"/>
              <w:docPartObj>
                <w:docPartGallery w:val="Table of Contents"/>
                <w:docPartUnique/>
              </w:docPartObj>
            </w:sdtPr>
            <w:sdtContent>
              <w:p w:rsidR="008B0813" w:rsidRDefault="008B0813">
                <w:pPr>
                  <w:pStyle w:val="Kopvaninhoudsopgave"/>
                  <w:framePr w:wrap="around"/>
                </w:pPr>
                <w:r>
                  <w:t>Inhoud</w:t>
                </w:r>
              </w:p>
              <w:p w:rsidR="000D7D12" w:rsidRDefault="008B0813">
                <w:pPr>
                  <w:pStyle w:val="Inhopg1"/>
                  <w:rPr>
                    <w:sz w:val="22"/>
                    <w:szCs w:val="22"/>
                  </w:rPr>
                </w:pPr>
                <w:r>
                  <w:fldChar w:fldCharType="begin"/>
                </w:r>
                <w:r>
                  <w:instrText xml:space="preserve"> TOC \o "1-3" \h \z \u </w:instrText>
                </w:r>
                <w:r>
                  <w:fldChar w:fldCharType="separate"/>
                </w:r>
                <w:hyperlink w:anchor="_Toc323816327" w:history="1">
                  <w:r w:rsidR="000D7D12" w:rsidRPr="00363CBB">
                    <w:rPr>
                      <w:rStyle w:val="Hyperlink"/>
                    </w:rPr>
                    <w:t>1.</w:t>
                  </w:r>
                  <w:r w:rsidR="000D7D12">
                    <w:rPr>
                      <w:sz w:val="22"/>
                      <w:szCs w:val="22"/>
                    </w:rPr>
                    <w:tab/>
                  </w:r>
                  <w:r w:rsidR="000D7D12" w:rsidRPr="00363CBB">
                    <w:rPr>
                      <w:rStyle w:val="Hyperlink"/>
                    </w:rPr>
                    <w:t>Inleiding</w:t>
                  </w:r>
                  <w:r w:rsidR="000D7D12">
                    <w:rPr>
                      <w:webHidden/>
                    </w:rPr>
                    <w:tab/>
                  </w:r>
                  <w:r w:rsidR="000D7D12">
                    <w:rPr>
                      <w:webHidden/>
                    </w:rPr>
                    <w:fldChar w:fldCharType="begin"/>
                  </w:r>
                  <w:r w:rsidR="000D7D12">
                    <w:rPr>
                      <w:webHidden/>
                    </w:rPr>
                    <w:instrText xml:space="preserve"> PAGEREF _Toc323816327 \h </w:instrText>
                  </w:r>
                  <w:r w:rsidR="000D7D12">
                    <w:rPr>
                      <w:webHidden/>
                    </w:rPr>
                  </w:r>
                  <w:r w:rsidR="000D7D12">
                    <w:rPr>
                      <w:webHidden/>
                    </w:rPr>
                    <w:fldChar w:fldCharType="separate"/>
                  </w:r>
                  <w:r w:rsidR="00715006">
                    <w:rPr>
                      <w:webHidden/>
                    </w:rPr>
                    <w:t>7</w:t>
                  </w:r>
                  <w:r w:rsidR="000D7D12">
                    <w:rPr>
                      <w:webHidden/>
                    </w:rPr>
                    <w:fldChar w:fldCharType="end"/>
                  </w:r>
                </w:hyperlink>
              </w:p>
              <w:p w:rsidR="000D7D12" w:rsidRDefault="000D7D12">
                <w:pPr>
                  <w:pStyle w:val="Inhopg2"/>
                  <w:tabs>
                    <w:tab w:val="left" w:pos="880"/>
                    <w:tab w:val="right" w:leader="dot" w:pos="9062"/>
                  </w:tabs>
                  <w:rPr>
                    <w:noProof/>
                    <w:sz w:val="22"/>
                    <w:szCs w:val="22"/>
                  </w:rPr>
                </w:pPr>
                <w:hyperlink w:anchor="_Toc323816328" w:history="1">
                  <w:r w:rsidRPr="00363CBB">
                    <w:rPr>
                      <w:rStyle w:val="Hyperlink"/>
                      <w:noProof/>
                    </w:rPr>
                    <w:t>1.1</w:t>
                  </w:r>
                  <w:r>
                    <w:rPr>
                      <w:noProof/>
                      <w:sz w:val="22"/>
                      <w:szCs w:val="22"/>
                    </w:rPr>
                    <w:tab/>
                  </w:r>
                  <w:r w:rsidRPr="00363CBB">
                    <w:rPr>
                      <w:rStyle w:val="Hyperlink"/>
                      <w:noProof/>
                    </w:rPr>
                    <w:t>‘Acht slimheden’ – De aanleiding tot dit onderzoek</w:t>
                  </w:r>
                  <w:r>
                    <w:rPr>
                      <w:noProof/>
                      <w:webHidden/>
                    </w:rPr>
                    <w:tab/>
                  </w:r>
                  <w:r>
                    <w:rPr>
                      <w:noProof/>
                      <w:webHidden/>
                    </w:rPr>
                    <w:fldChar w:fldCharType="begin"/>
                  </w:r>
                  <w:r>
                    <w:rPr>
                      <w:noProof/>
                      <w:webHidden/>
                    </w:rPr>
                    <w:instrText xml:space="preserve"> PAGEREF _Toc323816328 \h </w:instrText>
                  </w:r>
                  <w:r>
                    <w:rPr>
                      <w:noProof/>
                      <w:webHidden/>
                    </w:rPr>
                  </w:r>
                  <w:r>
                    <w:rPr>
                      <w:noProof/>
                      <w:webHidden/>
                    </w:rPr>
                    <w:fldChar w:fldCharType="separate"/>
                  </w:r>
                  <w:r w:rsidR="00715006">
                    <w:rPr>
                      <w:noProof/>
                      <w:webHidden/>
                    </w:rPr>
                    <w:t>7</w:t>
                  </w:r>
                  <w:r>
                    <w:rPr>
                      <w:noProof/>
                      <w:webHidden/>
                    </w:rPr>
                    <w:fldChar w:fldCharType="end"/>
                  </w:r>
                </w:hyperlink>
              </w:p>
              <w:p w:rsidR="000D7D12" w:rsidRDefault="000D7D12">
                <w:pPr>
                  <w:pStyle w:val="Inhopg2"/>
                  <w:tabs>
                    <w:tab w:val="left" w:pos="880"/>
                    <w:tab w:val="right" w:leader="dot" w:pos="9062"/>
                  </w:tabs>
                  <w:rPr>
                    <w:noProof/>
                    <w:sz w:val="22"/>
                    <w:szCs w:val="22"/>
                  </w:rPr>
                </w:pPr>
                <w:hyperlink w:anchor="_Toc323816329" w:history="1">
                  <w:r w:rsidRPr="00363CBB">
                    <w:rPr>
                      <w:rStyle w:val="Hyperlink"/>
                      <w:rFonts w:ascii="Calibri" w:hAnsi="Calibri"/>
                      <w:noProof/>
                    </w:rPr>
                    <w:t>1.2</w:t>
                  </w:r>
                  <w:r>
                    <w:rPr>
                      <w:noProof/>
                      <w:sz w:val="22"/>
                      <w:szCs w:val="22"/>
                    </w:rPr>
                    <w:tab/>
                  </w:r>
                  <w:r w:rsidRPr="00363CBB">
                    <w:rPr>
                      <w:rStyle w:val="Hyperlink"/>
                      <w:rFonts w:ascii="Calibri" w:hAnsi="Calibri"/>
                      <w:noProof/>
                    </w:rPr>
                    <w:t>Onderzoeksvraag</w:t>
                  </w:r>
                  <w:r>
                    <w:rPr>
                      <w:noProof/>
                      <w:webHidden/>
                    </w:rPr>
                    <w:tab/>
                  </w:r>
                  <w:r>
                    <w:rPr>
                      <w:noProof/>
                      <w:webHidden/>
                    </w:rPr>
                    <w:fldChar w:fldCharType="begin"/>
                  </w:r>
                  <w:r>
                    <w:rPr>
                      <w:noProof/>
                      <w:webHidden/>
                    </w:rPr>
                    <w:instrText xml:space="preserve"> PAGEREF _Toc323816329 \h </w:instrText>
                  </w:r>
                  <w:r>
                    <w:rPr>
                      <w:noProof/>
                      <w:webHidden/>
                    </w:rPr>
                  </w:r>
                  <w:r>
                    <w:rPr>
                      <w:noProof/>
                      <w:webHidden/>
                    </w:rPr>
                    <w:fldChar w:fldCharType="separate"/>
                  </w:r>
                  <w:r w:rsidR="00715006">
                    <w:rPr>
                      <w:noProof/>
                      <w:webHidden/>
                    </w:rPr>
                    <w:t>8</w:t>
                  </w:r>
                  <w:r>
                    <w:rPr>
                      <w:noProof/>
                      <w:webHidden/>
                    </w:rPr>
                    <w:fldChar w:fldCharType="end"/>
                  </w:r>
                </w:hyperlink>
              </w:p>
              <w:p w:rsidR="000D7D12" w:rsidRDefault="000D7D12">
                <w:pPr>
                  <w:pStyle w:val="Inhopg2"/>
                  <w:tabs>
                    <w:tab w:val="left" w:pos="880"/>
                    <w:tab w:val="right" w:leader="dot" w:pos="9062"/>
                  </w:tabs>
                  <w:rPr>
                    <w:noProof/>
                    <w:sz w:val="22"/>
                    <w:szCs w:val="22"/>
                  </w:rPr>
                </w:pPr>
                <w:hyperlink w:anchor="_Toc323816330" w:history="1">
                  <w:r w:rsidRPr="00363CBB">
                    <w:rPr>
                      <w:rStyle w:val="Hyperlink"/>
                      <w:rFonts w:ascii="Calibri" w:hAnsi="Calibri"/>
                      <w:noProof/>
                    </w:rPr>
                    <w:t>1.3</w:t>
                  </w:r>
                  <w:r>
                    <w:rPr>
                      <w:noProof/>
                      <w:sz w:val="22"/>
                      <w:szCs w:val="22"/>
                    </w:rPr>
                    <w:tab/>
                  </w:r>
                  <w:r w:rsidRPr="00363CBB">
                    <w:rPr>
                      <w:rStyle w:val="Hyperlink"/>
                      <w:rFonts w:ascii="Calibri" w:hAnsi="Calibri"/>
                      <w:noProof/>
                    </w:rPr>
                    <w:t>Hypothese</w:t>
                  </w:r>
                  <w:r>
                    <w:rPr>
                      <w:noProof/>
                      <w:webHidden/>
                    </w:rPr>
                    <w:tab/>
                  </w:r>
                  <w:r>
                    <w:rPr>
                      <w:noProof/>
                      <w:webHidden/>
                    </w:rPr>
                    <w:fldChar w:fldCharType="begin"/>
                  </w:r>
                  <w:r>
                    <w:rPr>
                      <w:noProof/>
                      <w:webHidden/>
                    </w:rPr>
                    <w:instrText xml:space="preserve"> PAGEREF _Toc323816330 \h </w:instrText>
                  </w:r>
                  <w:r>
                    <w:rPr>
                      <w:noProof/>
                      <w:webHidden/>
                    </w:rPr>
                  </w:r>
                  <w:r>
                    <w:rPr>
                      <w:noProof/>
                      <w:webHidden/>
                    </w:rPr>
                    <w:fldChar w:fldCharType="separate"/>
                  </w:r>
                  <w:r w:rsidR="00715006">
                    <w:rPr>
                      <w:noProof/>
                      <w:webHidden/>
                    </w:rPr>
                    <w:t>8</w:t>
                  </w:r>
                  <w:r>
                    <w:rPr>
                      <w:noProof/>
                      <w:webHidden/>
                    </w:rPr>
                    <w:fldChar w:fldCharType="end"/>
                  </w:r>
                </w:hyperlink>
              </w:p>
              <w:p w:rsidR="000D7D12" w:rsidRDefault="000D7D12">
                <w:pPr>
                  <w:pStyle w:val="Inhopg2"/>
                  <w:tabs>
                    <w:tab w:val="left" w:pos="880"/>
                    <w:tab w:val="right" w:leader="dot" w:pos="9062"/>
                  </w:tabs>
                  <w:rPr>
                    <w:noProof/>
                    <w:sz w:val="22"/>
                    <w:szCs w:val="22"/>
                  </w:rPr>
                </w:pPr>
                <w:hyperlink w:anchor="_Toc323816331" w:history="1">
                  <w:r w:rsidRPr="00363CBB">
                    <w:rPr>
                      <w:rStyle w:val="Hyperlink"/>
                      <w:rFonts w:ascii="Calibri" w:hAnsi="Calibri"/>
                      <w:noProof/>
                    </w:rPr>
                    <w:t>1.4</w:t>
                  </w:r>
                  <w:r>
                    <w:rPr>
                      <w:noProof/>
                      <w:sz w:val="22"/>
                      <w:szCs w:val="22"/>
                    </w:rPr>
                    <w:tab/>
                  </w:r>
                  <w:r w:rsidRPr="00363CBB">
                    <w:rPr>
                      <w:rStyle w:val="Hyperlink"/>
                      <w:rFonts w:ascii="Calibri" w:hAnsi="Calibri"/>
                      <w:noProof/>
                    </w:rPr>
                    <w:t>Voorlopig onderzoeksplan</w:t>
                  </w:r>
                  <w:r>
                    <w:rPr>
                      <w:noProof/>
                      <w:webHidden/>
                    </w:rPr>
                    <w:tab/>
                  </w:r>
                  <w:r>
                    <w:rPr>
                      <w:noProof/>
                      <w:webHidden/>
                    </w:rPr>
                    <w:fldChar w:fldCharType="begin"/>
                  </w:r>
                  <w:r>
                    <w:rPr>
                      <w:noProof/>
                      <w:webHidden/>
                    </w:rPr>
                    <w:instrText xml:space="preserve"> PAGEREF _Toc323816331 \h </w:instrText>
                  </w:r>
                  <w:r>
                    <w:rPr>
                      <w:noProof/>
                      <w:webHidden/>
                    </w:rPr>
                  </w:r>
                  <w:r>
                    <w:rPr>
                      <w:noProof/>
                      <w:webHidden/>
                    </w:rPr>
                    <w:fldChar w:fldCharType="separate"/>
                  </w:r>
                  <w:r w:rsidR="00715006">
                    <w:rPr>
                      <w:noProof/>
                      <w:webHidden/>
                    </w:rPr>
                    <w:t>9</w:t>
                  </w:r>
                  <w:r>
                    <w:rPr>
                      <w:noProof/>
                      <w:webHidden/>
                    </w:rPr>
                    <w:fldChar w:fldCharType="end"/>
                  </w:r>
                </w:hyperlink>
              </w:p>
              <w:p w:rsidR="000D7D12" w:rsidRDefault="000D7D12">
                <w:pPr>
                  <w:pStyle w:val="Inhopg1"/>
                  <w:rPr>
                    <w:sz w:val="22"/>
                    <w:szCs w:val="22"/>
                  </w:rPr>
                </w:pPr>
                <w:hyperlink w:anchor="_Toc323816332" w:history="1">
                  <w:r w:rsidRPr="00363CBB">
                    <w:rPr>
                      <w:rStyle w:val="Hyperlink"/>
                      <w:rFonts w:eastAsia="Calibri"/>
                      <w:lang w:eastAsia="en-US"/>
                    </w:rPr>
                    <w:t>2.</w:t>
                  </w:r>
                  <w:r>
                    <w:rPr>
                      <w:sz w:val="22"/>
                      <w:szCs w:val="22"/>
                    </w:rPr>
                    <w:tab/>
                  </w:r>
                  <w:r w:rsidRPr="00363CBB">
                    <w:rPr>
                      <w:rStyle w:val="Hyperlink"/>
                      <w:rFonts w:eastAsia="Calibri"/>
                      <w:lang w:eastAsia="en-US"/>
                    </w:rPr>
                    <w:t>Intelligentie: wanneer ben je intelligent?</w:t>
                  </w:r>
                  <w:r>
                    <w:rPr>
                      <w:webHidden/>
                    </w:rPr>
                    <w:tab/>
                  </w:r>
                  <w:r>
                    <w:rPr>
                      <w:webHidden/>
                    </w:rPr>
                    <w:fldChar w:fldCharType="begin"/>
                  </w:r>
                  <w:r>
                    <w:rPr>
                      <w:webHidden/>
                    </w:rPr>
                    <w:instrText xml:space="preserve"> PAGEREF _Toc323816332 \h </w:instrText>
                  </w:r>
                  <w:r>
                    <w:rPr>
                      <w:webHidden/>
                    </w:rPr>
                  </w:r>
                  <w:r>
                    <w:rPr>
                      <w:webHidden/>
                    </w:rPr>
                    <w:fldChar w:fldCharType="separate"/>
                  </w:r>
                  <w:r w:rsidR="00715006">
                    <w:rPr>
                      <w:webHidden/>
                    </w:rPr>
                    <w:t>11</w:t>
                  </w:r>
                  <w:r>
                    <w:rPr>
                      <w:webHidden/>
                    </w:rPr>
                    <w:fldChar w:fldCharType="end"/>
                  </w:r>
                </w:hyperlink>
              </w:p>
              <w:p w:rsidR="000D7D12" w:rsidRDefault="000D7D12">
                <w:pPr>
                  <w:pStyle w:val="Inhopg2"/>
                  <w:tabs>
                    <w:tab w:val="left" w:pos="880"/>
                    <w:tab w:val="right" w:leader="dot" w:pos="9062"/>
                  </w:tabs>
                  <w:rPr>
                    <w:noProof/>
                    <w:sz w:val="22"/>
                    <w:szCs w:val="22"/>
                  </w:rPr>
                </w:pPr>
                <w:hyperlink w:anchor="_Toc323816333" w:history="1">
                  <w:r w:rsidRPr="00363CBB">
                    <w:rPr>
                      <w:rStyle w:val="Hyperlink"/>
                      <w:noProof/>
                    </w:rPr>
                    <w:t>2.1</w:t>
                  </w:r>
                  <w:r>
                    <w:rPr>
                      <w:noProof/>
                      <w:sz w:val="22"/>
                      <w:szCs w:val="22"/>
                    </w:rPr>
                    <w:tab/>
                  </w:r>
                  <w:r w:rsidRPr="00363CBB">
                    <w:rPr>
                      <w:rStyle w:val="Hyperlink"/>
                      <w:noProof/>
                    </w:rPr>
                    <w:t>Wat is intelligentie?</w:t>
                  </w:r>
                  <w:r>
                    <w:rPr>
                      <w:noProof/>
                      <w:webHidden/>
                    </w:rPr>
                    <w:tab/>
                  </w:r>
                  <w:r>
                    <w:rPr>
                      <w:noProof/>
                      <w:webHidden/>
                    </w:rPr>
                    <w:fldChar w:fldCharType="begin"/>
                  </w:r>
                  <w:r>
                    <w:rPr>
                      <w:noProof/>
                      <w:webHidden/>
                    </w:rPr>
                    <w:instrText xml:space="preserve"> PAGEREF _Toc323816333 \h </w:instrText>
                  </w:r>
                  <w:r>
                    <w:rPr>
                      <w:noProof/>
                      <w:webHidden/>
                    </w:rPr>
                  </w:r>
                  <w:r>
                    <w:rPr>
                      <w:noProof/>
                      <w:webHidden/>
                    </w:rPr>
                    <w:fldChar w:fldCharType="separate"/>
                  </w:r>
                  <w:r w:rsidR="00715006">
                    <w:rPr>
                      <w:noProof/>
                      <w:webHidden/>
                    </w:rPr>
                    <w:t>11</w:t>
                  </w:r>
                  <w:r>
                    <w:rPr>
                      <w:noProof/>
                      <w:webHidden/>
                    </w:rPr>
                    <w:fldChar w:fldCharType="end"/>
                  </w:r>
                </w:hyperlink>
              </w:p>
              <w:p w:rsidR="000D7D12" w:rsidRDefault="000D7D12">
                <w:pPr>
                  <w:pStyle w:val="Inhopg2"/>
                  <w:tabs>
                    <w:tab w:val="left" w:pos="880"/>
                    <w:tab w:val="right" w:leader="dot" w:pos="9062"/>
                  </w:tabs>
                  <w:rPr>
                    <w:noProof/>
                    <w:sz w:val="22"/>
                    <w:szCs w:val="22"/>
                  </w:rPr>
                </w:pPr>
                <w:hyperlink w:anchor="_Toc323816334" w:history="1">
                  <w:r w:rsidRPr="00363CBB">
                    <w:rPr>
                      <w:rStyle w:val="Hyperlink"/>
                      <w:noProof/>
                    </w:rPr>
                    <w:t>2.2</w:t>
                  </w:r>
                  <w:r>
                    <w:rPr>
                      <w:noProof/>
                      <w:sz w:val="22"/>
                      <w:szCs w:val="22"/>
                    </w:rPr>
                    <w:tab/>
                  </w:r>
                  <w:r w:rsidRPr="00363CBB">
                    <w:rPr>
                      <w:rStyle w:val="Hyperlink"/>
                      <w:noProof/>
                    </w:rPr>
                    <w:t>De groei van intelligentie bij kinderen</w:t>
                  </w:r>
                  <w:r>
                    <w:rPr>
                      <w:noProof/>
                      <w:webHidden/>
                    </w:rPr>
                    <w:tab/>
                  </w:r>
                  <w:r>
                    <w:rPr>
                      <w:noProof/>
                      <w:webHidden/>
                    </w:rPr>
                    <w:fldChar w:fldCharType="begin"/>
                  </w:r>
                  <w:r>
                    <w:rPr>
                      <w:noProof/>
                      <w:webHidden/>
                    </w:rPr>
                    <w:instrText xml:space="preserve"> PAGEREF _Toc323816334 \h </w:instrText>
                  </w:r>
                  <w:r>
                    <w:rPr>
                      <w:noProof/>
                      <w:webHidden/>
                    </w:rPr>
                  </w:r>
                  <w:r>
                    <w:rPr>
                      <w:noProof/>
                      <w:webHidden/>
                    </w:rPr>
                    <w:fldChar w:fldCharType="separate"/>
                  </w:r>
                  <w:r w:rsidR="00715006">
                    <w:rPr>
                      <w:noProof/>
                      <w:webHidden/>
                    </w:rPr>
                    <w:t>12</w:t>
                  </w:r>
                  <w:r>
                    <w:rPr>
                      <w:noProof/>
                      <w:webHidden/>
                    </w:rPr>
                    <w:fldChar w:fldCharType="end"/>
                  </w:r>
                </w:hyperlink>
              </w:p>
              <w:p w:rsidR="000D7D12" w:rsidRDefault="000D7D12">
                <w:pPr>
                  <w:pStyle w:val="Inhopg2"/>
                  <w:tabs>
                    <w:tab w:val="left" w:pos="880"/>
                    <w:tab w:val="right" w:leader="dot" w:pos="9062"/>
                  </w:tabs>
                  <w:rPr>
                    <w:noProof/>
                    <w:sz w:val="22"/>
                    <w:szCs w:val="22"/>
                  </w:rPr>
                </w:pPr>
                <w:hyperlink w:anchor="_Toc323816335" w:history="1">
                  <w:r w:rsidRPr="00363CBB">
                    <w:rPr>
                      <w:rStyle w:val="Hyperlink"/>
                      <w:noProof/>
                    </w:rPr>
                    <w:t>2.3</w:t>
                  </w:r>
                  <w:r>
                    <w:rPr>
                      <w:noProof/>
                      <w:sz w:val="22"/>
                      <w:szCs w:val="22"/>
                    </w:rPr>
                    <w:tab/>
                  </w:r>
                  <w:r w:rsidRPr="00363CBB">
                    <w:rPr>
                      <w:rStyle w:val="Hyperlink"/>
                      <w:noProof/>
                    </w:rPr>
                    <w:t>Intelligentie in de hersenen</w:t>
                  </w:r>
                  <w:r>
                    <w:rPr>
                      <w:noProof/>
                      <w:webHidden/>
                    </w:rPr>
                    <w:tab/>
                  </w:r>
                  <w:r>
                    <w:rPr>
                      <w:noProof/>
                      <w:webHidden/>
                    </w:rPr>
                    <w:fldChar w:fldCharType="begin"/>
                  </w:r>
                  <w:r>
                    <w:rPr>
                      <w:noProof/>
                      <w:webHidden/>
                    </w:rPr>
                    <w:instrText xml:space="preserve"> PAGEREF _Toc323816335 \h </w:instrText>
                  </w:r>
                  <w:r>
                    <w:rPr>
                      <w:noProof/>
                      <w:webHidden/>
                    </w:rPr>
                  </w:r>
                  <w:r>
                    <w:rPr>
                      <w:noProof/>
                      <w:webHidden/>
                    </w:rPr>
                    <w:fldChar w:fldCharType="separate"/>
                  </w:r>
                  <w:r w:rsidR="00715006">
                    <w:rPr>
                      <w:noProof/>
                      <w:webHidden/>
                    </w:rPr>
                    <w:t>13</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36" w:history="1">
                  <w:r w:rsidRPr="00363CBB">
                    <w:rPr>
                      <w:rStyle w:val="Hyperlink"/>
                      <w:noProof/>
                    </w:rPr>
                    <w:t>2.3.1</w:t>
                  </w:r>
                  <w:r>
                    <w:rPr>
                      <w:noProof/>
                      <w:sz w:val="22"/>
                      <w:szCs w:val="22"/>
                    </w:rPr>
                    <w:tab/>
                  </w:r>
                  <w:r w:rsidRPr="00363CBB">
                    <w:rPr>
                      <w:rStyle w:val="Hyperlink"/>
                      <w:noProof/>
                    </w:rPr>
                    <w:t>De hersenontwikkeling bij kinderen</w:t>
                  </w:r>
                  <w:r>
                    <w:rPr>
                      <w:noProof/>
                      <w:webHidden/>
                    </w:rPr>
                    <w:tab/>
                  </w:r>
                  <w:r>
                    <w:rPr>
                      <w:noProof/>
                      <w:webHidden/>
                    </w:rPr>
                    <w:fldChar w:fldCharType="begin"/>
                  </w:r>
                  <w:r>
                    <w:rPr>
                      <w:noProof/>
                      <w:webHidden/>
                    </w:rPr>
                    <w:instrText xml:space="preserve"> PAGEREF _Toc323816336 \h </w:instrText>
                  </w:r>
                  <w:r>
                    <w:rPr>
                      <w:noProof/>
                      <w:webHidden/>
                    </w:rPr>
                  </w:r>
                  <w:r>
                    <w:rPr>
                      <w:noProof/>
                      <w:webHidden/>
                    </w:rPr>
                    <w:fldChar w:fldCharType="separate"/>
                  </w:r>
                  <w:r w:rsidR="00715006">
                    <w:rPr>
                      <w:noProof/>
                      <w:webHidden/>
                    </w:rPr>
                    <w:t>13</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37" w:history="1">
                  <w:r w:rsidRPr="00363CBB">
                    <w:rPr>
                      <w:rStyle w:val="Hyperlink"/>
                      <w:noProof/>
                    </w:rPr>
                    <w:t>2.3.2</w:t>
                  </w:r>
                  <w:r>
                    <w:rPr>
                      <w:noProof/>
                      <w:sz w:val="22"/>
                      <w:szCs w:val="22"/>
                    </w:rPr>
                    <w:tab/>
                  </w:r>
                  <w:r w:rsidRPr="00363CBB">
                    <w:rPr>
                      <w:rStyle w:val="Hyperlink"/>
                      <w:noProof/>
                    </w:rPr>
                    <w:t>Hoe zit het dan met de ontwikkeling van intelligentie?</w:t>
                  </w:r>
                  <w:r>
                    <w:rPr>
                      <w:noProof/>
                      <w:webHidden/>
                    </w:rPr>
                    <w:tab/>
                  </w:r>
                  <w:r>
                    <w:rPr>
                      <w:noProof/>
                      <w:webHidden/>
                    </w:rPr>
                    <w:fldChar w:fldCharType="begin"/>
                  </w:r>
                  <w:r>
                    <w:rPr>
                      <w:noProof/>
                      <w:webHidden/>
                    </w:rPr>
                    <w:instrText xml:space="preserve"> PAGEREF _Toc323816337 \h </w:instrText>
                  </w:r>
                  <w:r>
                    <w:rPr>
                      <w:noProof/>
                      <w:webHidden/>
                    </w:rPr>
                  </w:r>
                  <w:r>
                    <w:rPr>
                      <w:noProof/>
                      <w:webHidden/>
                    </w:rPr>
                    <w:fldChar w:fldCharType="separate"/>
                  </w:r>
                  <w:r w:rsidR="00715006">
                    <w:rPr>
                      <w:noProof/>
                      <w:webHidden/>
                    </w:rPr>
                    <w:t>14</w:t>
                  </w:r>
                  <w:r>
                    <w:rPr>
                      <w:noProof/>
                      <w:webHidden/>
                    </w:rPr>
                    <w:fldChar w:fldCharType="end"/>
                  </w:r>
                </w:hyperlink>
              </w:p>
              <w:p w:rsidR="000D7D12" w:rsidRDefault="000D7D12">
                <w:pPr>
                  <w:pStyle w:val="Inhopg2"/>
                  <w:tabs>
                    <w:tab w:val="left" w:pos="880"/>
                    <w:tab w:val="right" w:leader="dot" w:pos="9062"/>
                  </w:tabs>
                  <w:rPr>
                    <w:noProof/>
                    <w:sz w:val="22"/>
                    <w:szCs w:val="22"/>
                  </w:rPr>
                </w:pPr>
                <w:hyperlink w:anchor="_Toc323816338" w:history="1">
                  <w:r w:rsidRPr="00363CBB">
                    <w:rPr>
                      <w:rStyle w:val="Hyperlink"/>
                      <w:noProof/>
                    </w:rPr>
                    <w:t>2.4</w:t>
                  </w:r>
                  <w:r>
                    <w:rPr>
                      <w:noProof/>
                      <w:sz w:val="22"/>
                      <w:szCs w:val="22"/>
                    </w:rPr>
                    <w:tab/>
                  </w:r>
                  <w:r w:rsidRPr="00363CBB">
                    <w:rPr>
                      <w:rStyle w:val="Hyperlink"/>
                      <w:noProof/>
                    </w:rPr>
                    <w:t>Het meten van intelligentie</w:t>
                  </w:r>
                  <w:r>
                    <w:rPr>
                      <w:noProof/>
                      <w:webHidden/>
                    </w:rPr>
                    <w:tab/>
                  </w:r>
                  <w:r>
                    <w:rPr>
                      <w:noProof/>
                      <w:webHidden/>
                    </w:rPr>
                    <w:fldChar w:fldCharType="begin"/>
                  </w:r>
                  <w:r>
                    <w:rPr>
                      <w:noProof/>
                      <w:webHidden/>
                    </w:rPr>
                    <w:instrText xml:space="preserve"> PAGEREF _Toc323816338 \h </w:instrText>
                  </w:r>
                  <w:r>
                    <w:rPr>
                      <w:noProof/>
                      <w:webHidden/>
                    </w:rPr>
                  </w:r>
                  <w:r>
                    <w:rPr>
                      <w:noProof/>
                      <w:webHidden/>
                    </w:rPr>
                    <w:fldChar w:fldCharType="separate"/>
                  </w:r>
                  <w:r w:rsidR="00715006">
                    <w:rPr>
                      <w:noProof/>
                      <w:webHidden/>
                    </w:rPr>
                    <w:t>16</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39" w:history="1">
                  <w:r w:rsidRPr="00363CBB">
                    <w:rPr>
                      <w:rStyle w:val="Hyperlink"/>
                      <w:noProof/>
                    </w:rPr>
                    <w:t>2.4.1</w:t>
                  </w:r>
                  <w:r>
                    <w:rPr>
                      <w:noProof/>
                      <w:sz w:val="22"/>
                      <w:szCs w:val="22"/>
                    </w:rPr>
                    <w:tab/>
                  </w:r>
                  <w:r w:rsidRPr="00363CBB">
                    <w:rPr>
                      <w:rStyle w:val="Hyperlink"/>
                      <w:noProof/>
                    </w:rPr>
                    <w:t>De kenmerken van een goede intelligentietest</w:t>
                  </w:r>
                  <w:r>
                    <w:rPr>
                      <w:noProof/>
                      <w:webHidden/>
                    </w:rPr>
                    <w:tab/>
                  </w:r>
                  <w:r>
                    <w:rPr>
                      <w:noProof/>
                      <w:webHidden/>
                    </w:rPr>
                    <w:fldChar w:fldCharType="begin"/>
                  </w:r>
                  <w:r>
                    <w:rPr>
                      <w:noProof/>
                      <w:webHidden/>
                    </w:rPr>
                    <w:instrText xml:space="preserve"> PAGEREF _Toc323816339 \h </w:instrText>
                  </w:r>
                  <w:r>
                    <w:rPr>
                      <w:noProof/>
                      <w:webHidden/>
                    </w:rPr>
                  </w:r>
                  <w:r>
                    <w:rPr>
                      <w:noProof/>
                      <w:webHidden/>
                    </w:rPr>
                    <w:fldChar w:fldCharType="separate"/>
                  </w:r>
                  <w:r w:rsidR="00715006">
                    <w:rPr>
                      <w:noProof/>
                      <w:webHidden/>
                    </w:rPr>
                    <w:t>17</w:t>
                  </w:r>
                  <w:r>
                    <w:rPr>
                      <w:noProof/>
                      <w:webHidden/>
                    </w:rPr>
                    <w:fldChar w:fldCharType="end"/>
                  </w:r>
                </w:hyperlink>
              </w:p>
              <w:p w:rsidR="000D7D12" w:rsidRDefault="000D7D12">
                <w:pPr>
                  <w:pStyle w:val="Inhopg1"/>
                  <w:rPr>
                    <w:sz w:val="22"/>
                    <w:szCs w:val="22"/>
                  </w:rPr>
                </w:pPr>
                <w:hyperlink w:anchor="_Toc323816340" w:history="1">
                  <w:r w:rsidRPr="00363CBB">
                    <w:rPr>
                      <w:rStyle w:val="Hyperlink"/>
                    </w:rPr>
                    <w:t>3.</w:t>
                  </w:r>
                  <w:r>
                    <w:rPr>
                      <w:sz w:val="22"/>
                      <w:szCs w:val="22"/>
                    </w:rPr>
                    <w:tab/>
                  </w:r>
                  <w:r w:rsidRPr="00363CBB">
                    <w:rPr>
                      <w:rStyle w:val="Hyperlink"/>
                    </w:rPr>
                    <w:t>Meervoudige intelligenties: hoe ben je intelligent?</w:t>
                  </w:r>
                  <w:r>
                    <w:rPr>
                      <w:webHidden/>
                    </w:rPr>
                    <w:tab/>
                  </w:r>
                  <w:r>
                    <w:rPr>
                      <w:webHidden/>
                    </w:rPr>
                    <w:fldChar w:fldCharType="begin"/>
                  </w:r>
                  <w:r>
                    <w:rPr>
                      <w:webHidden/>
                    </w:rPr>
                    <w:instrText xml:space="preserve"> PAGEREF _Toc323816340 \h </w:instrText>
                  </w:r>
                  <w:r>
                    <w:rPr>
                      <w:webHidden/>
                    </w:rPr>
                  </w:r>
                  <w:r>
                    <w:rPr>
                      <w:webHidden/>
                    </w:rPr>
                    <w:fldChar w:fldCharType="separate"/>
                  </w:r>
                  <w:r w:rsidR="00715006">
                    <w:rPr>
                      <w:webHidden/>
                    </w:rPr>
                    <w:t>18</w:t>
                  </w:r>
                  <w:r>
                    <w:rPr>
                      <w:webHidden/>
                    </w:rPr>
                    <w:fldChar w:fldCharType="end"/>
                  </w:r>
                </w:hyperlink>
              </w:p>
              <w:p w:rsidR="000D7D12" w:rsidRDefault="000D7D12">
                <w:pPr>
                  <w:pStyle w:val="Inhopg2"/>
                  <w:tabs>
                    <w:tab w:val="left" w:pos="880"/>
                    <w:tab w:val="right" w:leader="dot" w:pos="9062"/>
                  </w:tabs>
                  <w:rPr>
                    <w:noProof/>
                    <w:sz w:val="22"/>
                    <w:szCs w:val="22"/>
                  </w:rPr>
                </w:pPr>
                <w:hyperlink w:anchor="_Toc323816341" w:history="1">
                  <w:r w:rsidRPr="00363CBB">
                    <w:rPr>
                      <w:rStyle w:val="Hyperlink"/>
                      <w:noProof/>
                    </w:rPr>
                    <w:t>3.1</w:t>
                  </w:r>
                  <w:r>
                    <w:rPr>
                      <w:noProof/>
                      <w:sz w:val="22"/>
                      <w:szCs w:val="22"/>
                    </w:rPr>
                    <w:tab/>
                  </w:r>
                  <w:r w:rsidRPr="00363CBB">
                    <w:rPr>
                      <w:rStyle w:val="Hyperlink"/>
                      <w:noProof/>
                    </w:rPr>
                    <w:t>Wat is meervoudige intelligentie?</w:t>
                  </w:r>
                  <w:r>
                    <w:rPr>
                      <w:noProof/>
                      <w:webHidden/>
                    </w:rPr>
                    <w:tab/>
                  </w:r>
                  <w:r>
                    <w:rPr>
                      <w:noProof/>
                      <w:webHidden/>
                    </w:rPr>
                    <w:fldChar w:fldCharType="begin"/>
                  </w:r>
                  <w:r>
                    <w:rPr>
                      <w:noProof/>
                      <w:webHidden/>
                    </w:rPr>
                    <w:instrText xml:space="preserve"> PAGEREF _Toc323816341 \h </w:instrText>
                  </w:r>
                  <w:r>
                    <w:rPr>
                      <w:noProof/>
                      <w:webHidden/>
                    </w:rPr>
                  </w:r>
                  <w:r>
                    <w:rPr>
                      <w:noProof/>
                      <w:webHidden/>
                    </w:rPr>
                    <w:fldChar w:fldCharType="separate"/>
                  </w:r>
                  <w:r w:rsidR="00715006">
                    <w:rPr>
                      <w:noProof/>
                      <w:webHidden/>
                    </w:rPr>
                    <w:t>18</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42" w:history="1">
                  <w:r w:rsidRPr="00363CBB">
                    <w:rPr>
                      <w:rStyle w:val="Hyperlink"/>
                      <w:rFonts w:eastAsia="Calibri"/>
                      <w:noProof/>
                      <w:lang w:eastAsia="en-US"/>
                    </w:rPr>
                    <w:t>3.1.1</w:t>
                  </w:r>
                  <w:r>
                    <w:rPr>
                      <w:noProof/>
                      <w:sz w:val="22"/>
                      <w:szCs w:val="22"/>
                    </w:rPr>
                    <w:tab/>
                  </w:r>
                  <w:r w:rsidRPr="00363CBB">
                    <w:rPr>
                      <w:rStyle w:val="Hyperlink"/>
                      <w:rFonts w:eastAsia="Calibri"/>
                      <w:noProof/>
                      <w:lang w:eastAsia="en-US"/>
                    </w:rPr>
                    <w:t>De oorsprong van meervoudige intelligenties</w:t>
                  </w:r>
                  <w:r>
                    <w:rPr>
                      <w:noProof/>
                      <w:webHidden/>
                    </w:rPr>
                    <w:tab/>
                  </w:r>
                  <w:r>
                    <w:rPr>
                      <w:noProof/>
                      <w:webHidden/>
                    </w:rPr>
                    <w:fldChar w:fldCharType="begin"/>
                  </w:r>
                  <w:r>
                    <w:rPr>
                      <w:noProof/>
                      <w:webHidden/>
                    </w:rPr>
                    <w:instrText xml:space="preserve"> PAGEREF _Toc323816342 \h </w:instrText>
                  </w:r>
                  <w:r>
                    <w:rPr>
                      <w:noProof/>
                      <w:webHidden/>
                    </w:rPr>
                  </w:r>
                  <w:r>
                    <w:rPr>
                      <w:noProof/>
                      <w:webHidden/>
                    </w:rPr>
                    <w:fldChar w:fldCharType="separate"/>
                  </w:r>
                  <w:r w:rsidR="00715006">
                    <w:rPr>
                      <w:noProof/>
                      <w:webHidden/>
                    </w:rPr>
                    <w:t>18</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43" w:history="1">
                  <w:r w:rsidRPr="00363CBB">
                    <w:rPr>
                      <w:rStyle w:val="Hyperlink"/>
                      <w:noProof/>
                    </w:rPr>
                    <w:t>3.1.2</w:t>
                  </w:r>
                  <w:r>
                    <w:rPr>
                      <w:noProof/>
                      <w:sz w:val="22"/>
                      <w:szCs w:val="22"/>
                    </w:rPr>
                    <w:tab/>
                  </w:r>
                  <w:r w:rsidRPr="00363CBB">
                    <w:rPr>
                      <w:rStyle w:val="Hyperlink"/>
                      <w:noProof/>
                    </w:rPr>
                    <w:t>De meervoudige intelligenties</w:t>
                  </w:r>
                  <w:r>
                    <w:rPr>
                      <w:noProof/>
                      <w:webHidden/>
                    </w:rPr>
                    <w:tab/>
                  </w:r>
                  <w:r>
                    <w:rPr>
                      <w:noProof/>
                      <w:webHidden/>
                    </w:rPr>
                    <w:fldChar w:fldCharType="begin"/>
                  </w:r>
                  <w:r>
                    <w:rPr>
                      <w:noProof/>
                      <w:webHidden/>
                    </w:rPr>
                    <w:instrText xml:space="preserve"> PAGEREF _Toc323816343 \h </w:instrText>
                  </w:r>
                  <w:r>
                    <w:rPr>
                      <w:noProof/>
                      <w:webHidden/>
                    </w:rPr>
                  </w:r>
                  <w:r>
                    <w:rPr>
                      <w:noProof/>
                      <w:webHidden/>
                    </w:rPr>
                    <w:fldChar w:fldCharType="separate"/>
                  </w:r>
                  <w:r w:rsidR="00715006">
                    <w:rPr>
                      <w:noProof/>
                      <w:webHidden/>
                    </w:rPr>
                    <w:t>18</w:t>
                  </w:r>
                  <w:r>
                    <w:rPr>
                      <w:noProof/>
                      <w:webHidden/>
                    </w:rPr>
                    <w:fldChar w:fldCharType="end"/>
                  </w:r>
                </w:hyperlink>
              </w:p>
              <w:p w:rsidR="000D7D12" w:rsidRDefault="000D7D12">
                <w:pPr>
                  <w:pStyle w:val="Inhopg2"/>
                  <w:tabs>
                    <w:tab w:val="left" w:pos="880"/>
                    <w:tab w:val="right" w:leader="dot" w:pos="9062"/>
                  </w:tabs>
                  <w:rPr>
                    <w:noProof/>
                    <w:sz w:val="22"/>
                    <w:szCs w:val="22"/>
                  </w:rPr>
                </w:pPr>
                <w:hyperlink w:anchor="_Toc323816344" w:history="1">
                  <w:r w:rsidRPr="00363CBB">
                    <w:rPr>
                      <w:rStyle w:val="Hyperlink"/>
                      <w:noProof/>
                    </w:rPr>
                    <w:t>3.2</w:t>
                  </w:r>
                  <w:r>
                    <w:rPr>
                      <w:noProof/>
                      <w:sz w:val="22"/>
                      <w:szCs w:val="22"/>
                    </w:rPr>
                    <w:tab/>
                  </w:r>
                  <w:r w:rsidRPr="00363CBB">
                    <w:rPr>
                      <w:rStyle w:val="Hyperlink"/>
                      <w:noProof/>
                    </w:rPr>
                    <w:t>Zijn meervoudige intelligenties aan te tonen in de hersenen?</w:t>
                  </w:r>
                  <w:r>
                    <w:rPr>
                      <w:noProof/>
                      <w:webHidden/>
                    </w:rPr>
                    <w:tab/>
                  </w:r>
                  <w:r>
                    <w:rPr>
                      <w:noProof/>
                      <w:webHidden/>
                    </w:rPr>
                    <w:fldChar w:fldCharType="begin"/>
                  </w:r>
                  <w:r>
                    <w:rPr>
                      <w:noProof/>
                      <w:webHidden/>
                    </w:rPr>
                    <w:instrText xml:space="preserve"> PAGEREF _Toc323816344 \h </w:instrText>
                  </w:r>
                  <w:r>
                    <w:rPr>
                      <w:noProof/>
                      <w:webHidden/>
                    </w:rPr>
                  </w:r>
                  <w:r>
                    <w:rPr>
                      <w:noProof/>
                      <w:webHidden/>
                    </w:rPr>
                    <w:fldChar w:fldCharType="separate"/>
                  </w:r>
                  <w:r w:rsidR="00715006">
                    <w:rPr>
                      <w:noProof/>
                      <w:webHidden/>
                    </w:rPr>
                    <w:t>21</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45" w:history="1">
                  <w:r w:rsidRPr="00363CBB">
                    <w:rPr>
                      <w:rStyle w:val="Hyperlink"/>
                      <w:noProof/>
                    </w:rPr>
                    <w:t>3.2.1</w:t>
                  </w:r>
                  <w:r>
                    <w:rPr>
                      <w:noProof/>
                      <w:sz w:val="22"/>
                      <w:szCs w:val="22"/>
                    </w:rPr>
                    <w:tab/>
                  </w:r>
                  <w:r w:rsidRPr="00363CBB">
                    <w:rPr>
                      <w:rStyle w:val="Hyperlink"/>
                      <w:noProof/>
                    </w:rPr>
                    <w:t>De meervoudige intelligenties in je brein</w:t>
                  </w:r>
                  <w:r>
                    <w:rPr>
                      <w:noProof/>
                      <w:webHidden/>
                    </w:rPr>
                    <w:tab/>
                  </w:r>
                  <w:r>
                    <w:rPr>
                      <w:noProof/>
                      <w:webHidden/>
                    </w:rPr>
                    <w:fldChar w:fldCharType="begin"/>
                  </w:r>
                  <w:r>
                    <w:rPr>
                      <w:noProof/>
                      <w:webHidden/>
                    </w:rPr>
                    <w:instrText xml:space="preserve"> PAGEREF _Toc323816345 \h </w:instrText>
                  </w:r>
                  <w:r>
                    <w:rPr>
                      <w:noProof/>
                      <w:webHidden/>
                    </w:rPr>
                  </w:r>
                  <w:r>
                    <w:rPr>
                      <w:noProof/>
                      <w:webHidden/>
                    </w:rPr>
                    <w:fldChar w:fldCharType="separate"/>
                  </w:r>
                  <w:r w:rsidR="00715006">
                    <w:rPr>
                      <w:noProof/>
                      <w:webHidden/>
                    </w:rPr>
                    <w:t>21</w:t>
                  </w:r>
                  <w:r>
                    <w:rPr>
                      <w:noProof/>
                      <w:webHidden/>
                    </w:rPr>
                    <w:fldChar w:fldCharType="end"/>
                  </w:r>
                </w:hyperlink>
              </w:p>
              <w:p w:rsidR="000D7D12" w:rsidRDefault="000D7D12">
                <w:pPr>
                  <w:pStyle w:val="Inhopg2"/>
                  <w:tabs>
                    <w:tab w:val="left" w:pos="880"/>
                    <w:tab w:val="right" w:leader="dot" w:pos="9062"/>
                  </w:tabs>
                  <w:rPr>
                    <w:noProof/>
                    <w:sz w:val="22"/>
                    <w:szCs w:val="22"/>
                  </w:rPr>
                </w:pPr>
                <w:hyperlink w:anchor="_Toc323816346" w:history="1">
                  <w:r w:rsidRPr="00363CBB">
                    <w:rPr>
                      <w:rStyle w:val="Hyperlink"/>
                      <w:noProof/>
                    </w:rPr>
                    <w:t>3.3</w:t>
                  </w:r>
                  <w:r>
                    <w:rPr>
                      <w:noProof/>
                      <w:sz w:val="22"/>
                      <w:szCs w:val="22"/>
                    </w:rPr>
                    <w:tab/>
                  </w:r>
                  <w:r w:rsidRPr="00363CBB">
                    <w:rPr>
                      <w:rStyle w:val="Hyperlink"/>
                      <w:noProof/>
                    </w:rPr>
                    <w:t>Kritiek op meervoudige intelligentie</w:t>
                  </w:r>
                  <w:r>
                    <w:rPr>
                      <w:noProof/>
                      <w:webHidden/>
                    </w:rPr>
                    <w:tab/>
                  </w:r>
                  <w:r>
                    <w:rPr>
                      <w:noProof/>
                      <w:webHidden/>
                    </w:rPr>
                    <w:fldChar w:fldCharType="begin"/>
                  </w:r>
                  <w:r>
                    <w:rPr>
                      <w:noProof/>
                      <w:webHidden/>
                    </w:rPr>
                    <w:instrText xml:space="preserve"> PAGEREF _Toc323816346 \h </w:instrText>
                  </w:r>
                  <w:r>
                    <w:rPr>
                      <w:noProof/>
                      <w:webHidden/>
                    </w:rPr>
                  </w:r>
                  <w:r>
                    <w:rPr>
                      <w:noProof/>
                      <w:webHidden/>
                    </w:rPr>
                    <w:fldChar w:fldCharType="separate"/>
                  </w:r>
                  <w:r w:rsidR="00715006">
                    <w:rPr>
                      <w:noProof/>
                      <w:webHidden/>
                    </w:rPr>
                    <w:t>24</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47" w:history="1">
                  <w:r w:rsidRPr="00363CBB">
                    <w:rPr>
                      <w:rStyle w:val="Hyperlink"/>
                      <w:noProof/>
                    </w:rPr>
                    <w:t>3.3.1</w:t>
                  </w:r>
                  <w:r>
                    <w:rPr>
                      <w:noProof/>
                      <w:sz w:val="22"/>
                      <w:szCs w:val="22"/>
                    </w:rPr>
                    <w:tab/>
                  </w:r>
                  <w:r w:rsidRPr="00363CBB">
                    <w:rPr>
                      <w:rStyle w:val="Hyperlink"/>
                      <w:noProof/>
                    </w:rPr>
                    <w:t>De bronnen en redeneringen van Gardner</w:t>
                  </w:r>
                  <w:r>
                    <w:rPr>
                      <w:noProof/>
                      <w:webHidden/>
                    </w:rPr>
                    <w:tab/>
                  </w:r>
                  <w:r>
                    <w:rPr>
                      <w:noProof/>
                      <w:webHidden/>
                    </w:rPr>
                    <w:fldChar w:fldCharType="begin"/>
                  </w:r>
                  <w:r>
                    <w:rPr>
                      <w:noProof/>
                      <w:webHidden/>
                    </w:rPr>
                    <w:instrText xml:space="preserve"> PAGEREF _Toc323816347 \h </w:instrText>
                  </w:r>
                  <w:r>
                    <w:rPr>
                      <w:noProof/>
                      <w:webHidden/>
                    </w:rPr>
                  </w:r>
                  <w:r>
                    <w:rPr>
                      <w:noProof/>
                      <w:webHidden/>
                    </w:rPr>
                    <w:fldChar w:fldCharType="separate"/>
                  </w:r>
                  <w:r w:rsidR="00715006">
                    <w:rPr>
                      <w:noProof/>
                      <w:webHidden/>
                    </w:rPr>
                    <w:t>24</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48" w:history="1">
                  <w:r w:rsidRPr="00363CBB">
                    <w:rPr>
                      <w:rStyle w:val="Hyperlink"/>
                      <w:noProof/>
                    </w:rPr>
                    <w:t>3.3.2</w:t>
                  </w:r>
                  <w:r>
                    <w:rPr>
                      <w:noProof/>
                      <w:sz w:val="22"/>
                      <w:szCs w:val="22"/>
                    </w:rPr>
                    <w:tab/>
                  </w:r>
                  <w:r w:rsidRPr="00363CBB">
                    <w:rPr>
                      <w:rStyle w:val="Hyperlink"/>
                      <w:noProof/>
                    </w:rPr>
                    <w:t>Kritiek op Gardner</w:t>
                  </w:r>
                  <w:r>
                    <w:rPr>
                      <w:noProof/>
                      <w:webHidden/>
                    </w:rPr>
                    <w:tab/>
                  </w:r>
                  <w:r>
                    <w:rPr>
                      <w:noProof/>
                      <w:webHidden/>
                    </w:rPr>
                    <w:fldChar w:fldCharType="begin"/>
                  </w:r>
                  <w:r>
                    <w:rPr>
                      <w:noProof/>
                      <w:webHidden/>
                    </w:rPr>
                    <w:instrText xml:space="preserve"> PAGEREF _Toc323816348 \h </w:instrText>
                  </w:r>
                  <w:r>
                    <w:rPr>
                      <w:noProof/>
                      <w:webHidden/>
                    </w:rPr>
                  </w:r>
                  <w:r>
                    <w:rPr>
                      <w:noProof/>
                      <w:webHidden/>
                    </w:rPr>
                    <w:fldChar w:fldCharType="separate"/>
                  </w:r>
                  <w:r w:rsidR="00715006">
                    <w:rPr>
                      <w:noProof/>
                      <w:webHidden/>
                    </w:rPr>
                    <w:t>25</w:t>
                  </w:r>
                  <w:r>
                    <w:rPr>
                      <w:noProof/>
                      <w:webHidden/>
                    </w:rPr>
                    <w:fldChar w:fldCharType="end"/>
                  </w:r>
                </w:hyperlink>
              </w:p>
              <w:p w:rsidR="000D7D12" w:rsidRDefault="000D7D12">
                <w:pPr>
                  <w:pStyle w:val="Inhopg1"/>
                  <w:rPr>
                    <w:sz w:val="22"/>
                    <w:szCs w:val="22"/>
                  </w:rPr>
                </w:pPr>
                <w:hyperlink w:anchor="_Toc323816349" w:history="1">
                  <w:r w:rsidRPr="00363CBB">
                    <w:rPr>
                      <w:rStyle w:val="Hyperlink"/>
                    </w:rPr>
                    <w:t>4.</w:t>
                  </w:r>
                  <w:r>
                    <w:rPr>
                      <w:sz w:val="22"/>
                      <w:szCs w:val="22"/>
                    </w:rPr>
                    <w:tab/>
                  </w:r>
                  <w:r w:rsidRPr="00363CBB">
                    <w:rPr>
                      <w:rStyle w:val="Hyperlink"/>
                    </w:rPr>
                    <w:t>Het diagnosticeren en testen van meervoudige intelligenties.</w:t>
                  </w:r>
                  <w:r>
                    <w:rPr>
                      <w:webHidden/>
                    </w:rPr>
                    <w:tab/>
                  </w:r>
                  <w:r>
                    <w:rPr>
                      <w:webHidden/>
                    </w:rPr>
                    <w:fldChar w:fldCharType="begin"/>
                  </w:r>
                  <w:r>
                    <w:rPr>
                      <w:webHidden/>
                    </w:rPr>
                    <w:instrText xml:space="preserve"> PAGEREF _Toc323816349 \h </w:instrText>
                  </w:r>
                  <w:r>
                    <w:rPr>
                      <w:webHidden/>
                    </w:rPr>
                  </w:r>
                  <w:r>
                    <w:rPr>
                      <w:webHidden/>
                    </w:rPr>
                    <w:fldChar w:fldCharType="separate"/>
                  </w:r>
                  <w:r w:rsidR="00715006">
                    <w:rPr>
                      <w:webHidden/>
                    </w:rPr>
                    <w:t>26</w:t>
                  </w:r>
                  <w:r>
                    <w:rPr>
                      <w:webHidden/>
                    </w:rPr>
                    <w:fldChar w:fldCharType="end"/>
                  </w:r>
                </w:hyperlink>
              </w:p>
              <w:p w:rsidR="000D7D12" w:rsidRDefault="000D7D12">
                <w:pPr>
                  <w:pStyle w:val="Inhopg2"/>
                  <w:tabs>
                    <w:tab w:val="left" w:pos="880"/>
                    <w:tab w:val="right" w:leader="dot" w:pos="9062"/>
                  </w:tabs>
                  <w:rPr>
                    <w:noProof/>
                    <w:sz w:val="22"/>
                    <w:szCs w:val="22"/>
                  </w:rPr>
                </w:pPr>
                <w:hyperlink w:anchor="_Toc323816350" w:history="1">
                  <w:r w:rsidRPr="00363CBB">
                    <w:rPr>
                      <w:rStyle w:val="Hyperlink"/>
                      <w:noProof/>
                    </w:rPr>
                    <w:t>4.1</w:t>
                  </w:r>
                  <w:r>
                    <w:rPr>
                      <w:noProof/>
                      <w:sz w:val="22"/>
                      <w:szCs w:val="22"/>
                    </w:rPr>
                    <w:tab/>
                  </w:r>
                  <w:r w:rsidRPr="00363CBB">
                    <w:rPr>
                      <w:rStyle w:val="Hyperlink"/>
                      <w:noProof/>
                    </w:rPr>
                    <w:t>Wat is testen?</w:t>
                  </w:r>
                  <w:r>
                    <w:rPr>
                      <w:noProof/>
                      <w:webHidden/>
                    </w:rPr>
                    <w:tab/>
                  </w:r>
                  <w:r>
                    <w:rPr>
                      <w:noProof/>
                      <w:webHidden/>
                    </w:rPr>
                    <w:fldChar w:fldCharType="begin"/>
                  </w:r>
                  <w:r>
                    <w:rPr>
                      <w:noProof/>
                      <w:webHidden/>
                    </w:rPr>
                    <w:instrText xml:space="preserve"> PAGEREF _Toc323816350 \h </w:instrText>
                  </w:r>
                  <w:r>
                    <w:rPr>
                      <w:noProof/>
                      <w:webHidden/>
                    </w:rPr>
                  </w:r>
                  <w:r>
                    <w:rPr>
                      <w:noProof/>
                      <w:webHidden/>
                    </w:rPr>
                    <w:fldChar w:fldCharType="separate"/>
                  </w:r>
                  <w:r w:rsidR="00715006">
                    <w:rPr>
                      <w:noProof/>
                      <w:webHidden/>
                    </w:rPr>
                    <w:t>26</w:t>
                  </w:r>
                  <w:r>
                    <w:rPr>
                      <w:noProof/>
                      <w:webHidden/>
                    </w:rPr>
                    <w:fldChar w:fldCharType="end"/>
                  </w:r>
                </w:hyperlink>
              </w:p>
              <w:p w:rsidR="000D7D12" w:rsidRDefault="000D7D12">
                <w:pPr>
                  <w:pStyle w:val="Inhopg2"/>
                  <w:tabs>
                    <w:tab w:val="left" w:pos="880"/>
                    <w:tab w:val="right" w:leader="dot" w:pos="9062"/>
                  </w:tabs>
                  <w:rPr>
                    <w:noProof/>
                    <w:sz w:val="22"/>
                    <w:szCs w:val="22"/>
                  </w:rPr>
                </w:pPr>
                <w:hyperlink w:anchor="_Toc323816351" w:history="1">
                  <w:r w:rsidRPr="00363CBB">
                    <w:rPr>
                      <w:rStyle w:val="Hyperlink"/>
                      <w:noProof/>
                    </w:rPr>
                    <w:t>4.2</w:t>
                  </w:r>
                  <w:r>
                    <w:rPr>
                      <w:noProof/>
                      <w:sz w:val="22"/>
                      <w:szCs w:val="22"/>
                    </w:rPr>
                    <w:tab/>
                  </w:r>
                  <w:r w:rsidRPr="00363CBB">
                    <w:rPr>
                      <w:rStyle w:val="Hyperlink"/>
                      <w:noProof/>
                    </w:rPr>
                    <w:t>Welke testen kent het primair onderwijs en in hoeverre zeggen deze testen in het primair onderwijs iets over ‘intelligentie’ of ‘meervoudig intelligent zijn’?</w:t>
                  </w:r>
                  <w:r>
                    <w:rPr>
                      <w:noProof/>
                      <w:webHidden/>
                    </w:rPr>
                    <w:tab/>
                  </w:r>
                  <w:r>
                    <w:rPr>
                      <w:noProof/>
                      <w:webHidden/>
                    </w:rPr>
                    <w:fldChar w:fldCharType="begin"/>
                  </w:r>
                  <w:r>
                    <w:rPr>
                      <w:noProof/>
                      <w:webHidden/>
                    </w:rPr>
                    <w:instrText xml:space="preserve"> PAGEREF _Toc323816351 \h </w:instrText>
                  </w:r>
                  <w:r>
                    <w:rPr>
                      <w:noProof/>
                      <w:webHidden/>
                    </w:rPr>
                  </w:r>
                  <w:r>
                    <w:rPr>
                      <w:noProof/>
                      <w:webHidden/>
                    </w:rPr>
                    <w:fldChar w:fldCharType="separate"/>
                  </w:r>
                  <w:r w:rsidR="00715006">
                    <w:rPr>
                      <w:noProof/>
                      <w:webHidden/>
                    </w:rPr>
                    <w:t>27</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52" w:history="1">
                  <w:r w:rsidRPr="00363CBB">
                    <w:rPr>
                      <w:rStyle w:val="Hyperlink"/>
                      <w:noProof/>
                    </w:rPr>
                    <w:t>4.2.1</w:t>
                  </w:r>
                  <w:r>
                    <w:rPr>
                      <w:noProof/>
                      <w:sz w:val="22"/>
                      <w:szCs w:val="22"/>
                    </w:rPr>
                    <w:tab/>
                  </w:r>
                  <w:r w:rsidRPr="00363CBB">
                    <w:rPr>
                      <w:rStyle w:val="Hyperlink"/>
                      <w:noProof/>
                    </w:rPr>
                    <w:t>Werken met LVS toetsen</w:t>
                  </w:r>
                  <w:r>
                    <w:rPr>
                      <w:noProof/>
                      <w:webHidden/>
                    </w:rPr>
                    <w:tab/>
                  </w:r>
                  <w:r>
                    <w:rPr>
                      <w:noProof/>
                      <w:webHidden/>
                    </w:rPr>
                    <w:fldChar w:fldCharType="begin"/>
                  </w:r>
                  <w:r>
                    <w:rPr>
                      <w:noProof/>
                      <w:webHidden/>
                    </w:rPr>
                    <w:instrText xml:space="preserve"> PAGEREF _Toc323816352 \h </w:instrText>
                  </w:r>
                  <w:r>
                    <w:rPr>
                      <w:noProof/>
                      <w:webHidden/>
                    </w:rPr>
                  </w:r>
                  <w:r>
                    <w:rPr>
                      <w:noProof/>
                      <w:webHidden/>
                    </w:rPr>
                    <w:fldChar w:fldCharType="separate"/>
                  </w:r>
                  <w:r w:rsidR="00715006">
                    <w:rPr>
                      <w:noProof/>
                      <w:webHidden/>
                    </w:rPr>
                    <w:t>28</w:t>
                  </w:r>
                  <w:r>
                    <w:rPr>
                      <w:noProof/>
                      <w:webHidden/>
                    </w:rPr>
                    <w:fldChar w:fldCharType="end"/>
                  </w:r>
                </w:hyperlink>
              </w:p>
              <w:p w:rsidR="000D7D12" w:rsidRDefault="000D7D12">
                <w:pPr>
                  <w:pStyle w:val="Inhopg2"/>
                  <w:tabs>
                    <w:tab w:val="left" w:pos="880"/>
                    <w:tab w:val="right" w:leader="dot" w:pos="9062"/>
                  </w:tabs>
                  <w:rPr>
                    <w:noProof/>
                    <w:sz w:val="22"/>
                    <w:szCs w:val="22"/>
                  </w:rPr>
                </w:pPr>
                <w:hyperlink w:anchor="_Toc323816353" w:history="1">
                  <w:r w:rsidRPr="00363CBB">
                    <w:rPr>
                      <w:rStyle w:val="Hyperlink"/>
                      <w:noProof/>
                    </w:rPr>
                    <w:t>4.3</w:t>
                  </w:r>
                  <w:r>
                    <w:rPr>
                      <w:noProof/>
                      <w:sz w:val="22"/>
                      <w:szCs w:val="22"/>
                    </w:rPr>
                    <w:tab/>
                  </w:r>
                  <w:r w:rsidRPr="00363CBB">
                    <w:rPr>
                      <w:rStyle w:val="Hyperlink"/>
                      <w:noProof/>
                    </w:rPr>
                    <w:t>Wat zegt Howard Gardner over testen?</w:t>
                  </w:r>
                  <w:r>
                    <w:rPr>
                      <w:noProof/>
                      <w:webHidden/>
                    </w:rPr>
                    <w:tab/>
                  </w:r>
                  <w:r>
                    <w:rPr>
                      <w:noProof/>
                      <w:webHidden/>
                    </w:rPr>
                    <w:fldChar w:fldCharType="begin"/>
                  </w:r>
                  <w:r>
                    <w:rPr>
                      <w:noProof/>
                      <w:webHidden/>
                    </w:rPr>
                    <w:instrText xml:space="preserve"> PAGEREF _Toc323816353 \h </w:instrText>
                  </w:r>
                  <w:r>
                    <w:rPr>
                      <w:noProof/>
                      <w:webHidden/>
                    </w:rPr>
                  </w:r>
                  <w:r>
                    <w:rPr>
                      <w:noProof/>
                      <w:webHidden/>
                    </w:rPr>
                    <w:fldChar w:fldCharType="separate"/>
                  </w:r>
                  <w:r w:rsidR="00715006">
                    <w:rPr>
                      <w:noProof/>
                      <w:webHidden/>
                    </w:rPr>
                    <w:t>29</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54" w:history="1">
                  <w:r w:rsidRPr="00363CBB">
                    <w:rPr>
                      <w:rStyle w:val="Hyperlink"/>
                      <w:noProof/>
                    </w:rPr>
                    <w:t>4.3.1</w:t>
                  </w:r>
                  <w:r>
                    <w:rPr>
                      <w:noProof/>
                      <w:sz w:val="22"/>
                      <w:szCs w:val="22"/>
                    </w:rPr>
                    <w:tab/>
                  </w:r>
                  <w:r w:rsidRPr="00363CBB">
                    <w:rPr>
                      <w:rStyle w:val="Hyperlink"/>
                      <w:noProof/>
                    </w:rPr>
                    <w:t>Diverse aspecten bij het testen</w:t>
                  </w:r>
                  <w:r>
                    <w:rPr>
                      <w:noProof/>
                      <w:webHidden/>
                    </w:rPr>
                    <w:tab/>
                  </w:r>
                  <w:r>
                    <w:rPr>
                      <w:noProof/>
                      <w:webHidden/>
                    </w:rPr>
                    <w:fldChar w:fldCharType="begin"/>
                  </w:r>
                  <w:r>
                    <w:rPr>
                      <w:noProof/>
                      <w:webHidden/>
                    </w:rPr>
                    <w:instrText xml:space="preserve"> PAGEREF _Toc323816354 \h </w:instrText>
                  </w:r>
                  <w:r>
                    <w:rPr>
                      <w:noProof/>
                      <w:webHidden/>
                    </w:rPr>
                  </w:r>
                  <w:r>
                    <w:rPr>
                      <w:noProof/>
                      <w:webHidden/>
                    </w:rPr>
                    <w:fldChar w:fldCharType="separate"/>
                  </w:r>
                  <w:r w:rsidR="00715006">
                    <w:rPr>
                      <w:noProof/>
                      <w:webHidden/>
                    </w:rPr>
                    <w:t>29</w:t>
                  </w:r>
                  <w:r>
                    <w:rPr>
                      <w:noProof/>
                      <w:webHidden/>
                    </w:rPr>
                    <w:fldChar w:fldCharType="end"/>
                  </w:r>
                </w:hyperlink>
              </w:p>
              <w:p w:rsidR="000D7D12" w:rsidRDefault="000D7D12">
                <w:pPr>
                  <w:pStyle w:val="Inhopg2"/>
                  <w:tabs>
                    <w:tab w:val="left" w:pos="880"/>
                    <w:tab w:val="right" w:leader="dot" w:pos="9062"/>
                  </w:tabs>
                  <w:rPr>
                    <w:noProof/>
                    <w:sz w:val="22"/>
                    <w:szCs w:val="22"/>
                  </w:rPr>
                </w:pPr>
                <w:hyperlink w:anchor="_Toc323816355" w:history="1">
                  <w:r w:rsidRPr="00363CBB">
                    <w:rPr>
                      <w:rStyle w:val="Hyperlink"/>
                      <w:noProof/>
                    </w:rPr>
                    <w:t>4.4</w:t>
                  </w:r>
                  <w:r>
                    <w:rPr>
                      <w:noProof/>
                      <w:sz w:val="22"/>
                      <w:szCs w:val="22"/>
                    </w:rPr>
                    <w:tab/>
                  </w:r>
                  <w:r w:rsidRPr="00363CBB">
                    <w:rPr>
                      <w:rStyle w:val="Hyperlink"/>
                      <w:noProof/>
                    </w:rPr>
                    <w:t>Hoe wordt meervoudige intelligentie getest?</w:t>
                  </w:r>
                  <w:r>
                    <w:rPr>
                      <w:noProof/>
                      <w:webHidden/>
                    </w:rPr>
                    <w:tab/>
                  </w:r>
                  <w:r>
                    <w:rPr>
                      <w:noProof/>
                      <w:webHidden/>
                    </w:rPr>
                    <w:fldChar w:fldCharType="begin"/>
                  </w:r>
                  <w:r>
                    <w:rPr>
                      <w:noProof/>
                      <w:webHidden/>
                    </w:rPr>
                    <w:instrText xml:space="preserve"> PAGEREF _Toc323816355 \h </w:instrText>
                  </w:r>
                  <w:r>
                    <w:rPr>
                      <w:noProof/>
                      <w:webHidden/>
                    </w:rPr>
                  </w:r>
                  <w:r>
                    <w:rPr>
                      <w:noProof/>
                      <w:webHidden/>
                    </w:rPr>
                    <w:fldChar w:fldCharType="separate"/>
                  </w:r>
                  <w:r w:rsidR="00715006">
                    <w:rPr>
                      <w:noProof/>
                      <w:webHidden/>
                    </w:rPr>
                    <w:t>33</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56" w:history="1">
                  <w:r w:rsidRPr="00363CBB">
                    <w:rPr>
                      <w:rStyle w:val="Hyperlink"/>
                      <w:noProof/>
                    </w:rPr>
                    <w:t>4.4.1</w:t>
                  </w:r>
                  <w:r>
                    <w:rPr>
                      <w:noProof/>
                      <w:sz w:val="22"/>
                      <w:szCs w:val="22"/>
                    </w:rPr>
                    <w:tab/>
                  </w:r>
                  <w:r w:rsidRPr="00363CBB">
                    <w:rPr>
                      <w:rStyle w:val="Hyperlink"/>
                      <w:noProof/>
                    </w:rPr>
                    <w:t>De MIT</w:t>
                  </w:r>
                  <w:r>
                    <w:rPr>
                      <w:noProof/>
                      <w:webHidden/>
                    </w:rPr>
                    <w:tab/>
                  </w:r>
                  <w:r>
                    <w:rPr>
                      <w:noProof/>
                      <w:webHidden/>
                    </w:rPr>
                    <w:fldChar w:fldCharType="begin"/>
                  </w:r>
                  <w:r>
                    <w:rPr>
                      <w:noProof/>
                      <w:webHidden/>
                    </w:rPr>
                    <w:instrText xml:space="preserve"> PAGEREF _Toc323816356 \h </w:instrText>
                  </w:r>
                  <w:r>
                    <w:rPr>
                      <w:noProof/>
                      <w:webHidden/>
                    </w:rPr>
                  </w:r>
                  <w:r>
                    <w:rPr>
                      <w:noProof/>
                      <w:webHidden/>
                    </w:rPr>
                    <w:fldChar w:fldCharType="separate"/>
                  </w:r>
                  <w:r w:rsidR="00715006">
                    <w:rPr>
                      <w:noProof/>
                      <w:webHidden/>
                    </w:rPr>
                    <w:t>33</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57" w:history="1">
                  <w:r w:rsidRPr="00363CBB">
                    <w:rPr>
                      <w:rStyle w:val="Hyperlink"/>
                      <w:noProof/>
                    </w:rPr>
                    <w:t>4.4.2</w:t>
                  </w:r>
                  <w:r>
                    <w:rPr>
                      <w:noProof/>
                      <w:sz w:val="22"/>
                      <w:szCs w:val="22"/>
                    </w:rPr>
                    <w:tab/>
                  </w:r>
                  <w:r w:rsidRPr="00363CBB">
                    <w:rPr>
                      <w:rStyle w:val="Hyperlink"/>
                      <w:noProof/>
                    </w:rPr>
                    <w:t>De Facet Tests</w:t>
                  </w:r>
                  <w:r>
                    <w:rPr>
                      <w:noProof/>
                      <w:webHidden/>
                    </w:rPr>
                    <w:tab/>
                  </w:r>
                  <w:r>
                    <w:rPr>
                      <w:noProof/>
                      <w:webHidden/>
                    </w:rPr>
                    <w:fldChar w:fldCharType="begin"/>
                  </w:r>
                  <w:r>
                    <w:rPr>
                      <w:noProof/>
                      <w:webHidden/>
                    </w:rPr>
                    <w:instrText xml:space="preserve"> PAGEREF _Toc323816357 \h </w:instrText>
                  </w:r>
                  <w:r>
                    <w:rPr>
                      <w:noProof/>
                      <w:webHidden/>
                    </w:rPr>
                  </w:r>
                  <w:r>
                    <w:rPr>
                      <w:noProof/>
                      <w:webHidden/>
                    </w:rPr>
                    <w:fldChar w:fldCharType="separate"/>
                  </w:r>
                  <w:r w:rsidR="00715006">
                    <w:rPr>
                      <w:noProof/>
                      <w:webHidden/>
                    </w:rPr>
                    <w:t>34</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58" w:history="1">
                  <w:r w:rsidRPr="00363CBB">
                    <w:rPr>
                      <w:rStyle w:val="Hyperlink"/>
                      <w:noProof/>
                    </w:rPr>
                    <w:t>4.4.3</w:t>
                  </w:r>
                  <w:r>
                    <w:rPr>
                      <w:noProof/>
                      <w:sz w:val="22"/>
                      <w:szCs w:val="22"/>
                    </w:rPr>
                    <w:tab/>
                  </w:r>
                  <w:r w:rsidRPr="00363CBB">
                    <w:rPr>
                      <w:rStyle w:val="Hyperlink"/>
                      <w:noProof/>
                    </w:rPr>
                    <w:t>De signaleringslijst meervoudige intelligentie</w:t>
                  </w:r>
                  <w:r>
                    <w:rPr>
                      <w:noProof/>
                      <w:webHidden/>
                    </w:rPr>
                    <w:tab/>
                  </w:r>
                  <w:r>
                    <w:rPr>
                      <w:noProof/>
                      <w:webHidden/>
                    </w:rPr>
                    <w:fldChar w:fldCharType="begin"/>
                  </w:r>
                  <w:r>
                    <w:rPr>
                      <w:noProof/>
                      <w:webHidden/>
                    </w:rPr>
                    <w:instrText xml:space="preserve"> PAGEREF _Toc323816358 \h </w:instrText>
                  </w:r>
                  <w:r>
                    <w:rPr>
                      <w:noProof/>
                      <w:webHidden/>
                    </w:rPr>
                  </w:r>
                  <w:r>
                    <w:rPr>
                      <w:noProof/>
                      <w:webHidden/>
                    </w:rPr>
                    <w:fldChar w:fldCharType="separate"/>
                  </w:r>
                  <w:r w:rsidR="00715006">
                    <w:rPr>
                      <w:noProof/>
                      <w:webHidden/>
                    </w:rPr>
                    <w:t>35</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59" w:history="1">
                  <w:r w:rsidRPr="00363CBB">
                    <w:rPr>
                      <w:rStyle w:val="Hyperlink"/>
                      <w:noProof/>
                    </w:rPr>
                    <w:t>4.4.4</w:t>
                  </w:r>
                  <w:r>
                    <w:rPr>
                      <w:noProof/>
                      <w:sz w:val="22"/>
                      <w:szCs w:val="22"/>
                    </w:rPr>
                    <w:tab/>
                  </w:r>
                  <w:r w:rsidRPr="00363CBB">
                    <w:rPr>
                      <w:rStyle w:val="Hyperlink"/>
                      <w:noProof/>
                    </w:rPr>
                    <w:t>Authentiek beoordelen</w:t>
                  </w:r>
                  <w:r>
                    <w:rPr>
                      <w:noProof/>
                      <w:webHidden/>
                    </w:rPr>
                    <w:tab/>
                  </w:r>
                  <w:r>
                    <w:rPr>
                      <w:noProof/>
                      <w:webHidden/>
                    </w:rPr>
                    <w:fldChar w:fldCharType="begin"/>
                  </w:r>
                  <w:r>
                    <w:rPr>
                      <w:noProof/>
                      <w:webHidden/>
                    </w:rPr>
                    <w:instrText xml:space="preserve"> PAGEREF _Toc323816359 \h </w:instrText>
                  </w:r>
                  <w:r>
                    <w:rPr>
                      <w:noProof/>
                      <w:webHidden/>
                    </w:rPr>
                  </w:r>
                  <w:r>
                    <w:rPr>
                      <w:noProof/>
                      <w:webHidden/>
                    </w:rPr>
                    <w:fldChar w:fldCharType="separate"/>
                  </w:r>
                  <w:r w:rsidR="00715006">
                    <w:rPr>
                      <w:noProof/>
                      <w:webHidden/>
                    </w:rPr>
                    <w:t>35</w:t>
                  </w:r>
                  <w:r>
                    <w:rPr>
                      <w:noProof/>
                      <w:webHidden/>
                    </w:rPr>
                    <w:fldChar w:fldCharType="end"/>
                  </w:r>
                </w:hyperlink>
              </w:p>
              <w:p w:rsidR="000D7D12" w:rsidRDefault="000D7D12">
                <w:pPr>
                  <w:pStyle w:val="Inhopg1"/>
                  <w:rPr>
                    <w:sz w:val="22"/>
                    <w:szCs w:val="22"/>
                  </w:rPr>
                </w:pPr>
                <w:hyperlink w:anchor="_Toc323816360" w:history="1">
                  <w:r w:rsidRPr="00363CBB">
                    <w:rPr>
                      <w:rStyle w:val="Hyperlink"/>
                    </w:rPr>
                    <w:t>5.</w:t>
                  </w:r>
                  <w:r>
                    <w:rPr>
                      <w:sz w:val="22"/>
                      <w:szCs w:val="22"/>
                    </w:rPr>
                    <w:tab/>
                  </w:r>
                  <w:r w:rsidRPr="00363CBB">
                    <w:rPr>
                      <w:rStyle w:val="Hyperlink"/>
                    </w:rPr>
                    <w:t>Wanneer worden testen ‘betrouwbaar’ en ‘valide’?</w:t>
                  </w:r>
                  <w:r>
                    <w:rPr>
                      <w:webHidden/>
                    </w:rPr>
                    <w:tab/>
                  </w:r>
                  <w:r>
                    <w:rPr>
                      <w:webHidden/>
                    </w:rPr>
                    <w:fldChar w:fldCharType="begin"/>
                  </w:r>
                  <w:r>
                    <w:rPr>
                      <w:webHidden/>
                    </w:rPr>
                    <w:instrText xml:space="preserve"> PAGEREF _Toc323816360 \h </w:instrText>
                  </w:r>
                  <w:r>
                    <w:rPr>
                      <w:webHidden/>
                    </w:rPr>
                  </w:r>
                  <w:r>
                    <w:rPr>
                      <w:webHidden/>
                    </w:rPr>
                    <w:fldChar w:fldCharType="separate"/>
                  </w:r>
                  <w:r w:rsidR="00715006">
                    <w:rPr>
                      <w:webHidden/>
                    </w:rPr>
                    <w:t>38</w:t>
                  </w:r>
                  <w:r>
                    <w:rPr>
                      <w:webHidden/>
                    </w:rPr>
                    <w:fldChar w:fldCharType="end"/>
                  </w:r>
                </w:hyperlink>
              </w:p>
              <w:p w:rsidR="000D7D12" w:rsidRDefault="000D7D12">
                <w:pPr>
                  <w:pStyle w:val="Inhopg2"/>
                  <w:tabs>
                    <w:tab w:val="left" w:pos="880"/>
                    <w:tab w:val="right" w:leader="dot" w:pos="9062"/>
                  </w:tabs>
                  <w:rPr>
                    <w:noProof/>
                    <w:sz w:val="22"/>
                    <w:szCs w:val="22"/>
                  </w:rPr>
                </w:pPr>
                <w:hyperlink w:anchor="_Toc323816361" w:history="1">
                  <w:r w:rsidRPr="00363CBB">
                    <w:rPr>
                      <w:rStyle w:val="Hyperlink"/>
                      <w:noProof/>
                    </w:rPr>
                    <w:t>5.1</w:t>
                  </w:r>
                  <w:r>
                    <w:rPr>
                      <w:noProof/>
                      <w:sz w:val="22"/>
                      <w:szCs w:val="22"/>
                    </w:rPr>
                    <w:tab/>
                  </w:r>
                  <w:r w:rsidRPr="00363CBB">
                    <w:rPr>
                      <w:rStyle w:val="Hyperlink"/>
                      <w:noProof/>
                    </w:rPr>
                    <w:t>Betrouwbaarheid van testen</w:t>
                  </w:r>
                  <w:r>
                    <w:rPr>
                      <w:noProof/>
                      <w:webHidden/>
                    </w:rPr>
                    <w:tab/>
                  </w:r>
                  <w:r>
                    <w:rPr>
                      <w:noProof/>
                      <w:webHidden/>
                    </w:rPr>
                    <w:fldChar w:fldCharType="begin"/>
                  </w:r>
                  <w:r>
                    <w:rPr>
                      <w:noProof/>
                      <w:webHidden/>
                    </w:rPr>
                    <w:instrText xml:space="preserve"> PAGEREF _Toc323816361 \h </w:instrText>
                  </w:r>
                  <w:r>
                    <w:rPr>
                      <w:noProof/>
                      <w:webHidden/>
                    </w:rPr>
                  </w:r>
                  <w:r>
                    <w:rPr>
                      <w:noProof/>
                      <w:webHidden/>
                    </w:rPr>
                    <w:fldChar w:fldCharType="separate"/>
                  </w:r>
                  <w:r w:rsidR="00715006">
                    <w:rPr>
                      <w:noProof/>
                      <w:webHidden/>
                    </w:rPr>
                    <w:t>38</w:t>
                  </w:r>
                  <w:r>
                    <w:rPr>
                      <w:noProof/>
                      <w:webHidden/>
                    </w:rPr>
                    <w:fldChar w:fldCharType="end"/>
                  </w:r>
                </w:hyperlink>
              </w:p>
              <w:p w:rsidR="000D7D12" w:rsidRDefault="000D7D12">
                <w:pPr>
                  <w:pStyle w:val="Inhopg2"/>
                  <w:tabs>
                    <w:tab w:val="left" w:pos="880"/>
                    <w:tab w:val="right" w:leader="dot" w:pos="9062"/>
                  </w:tabs>
                  <w:rPr>
                    <w:noProof/>
                    <w:sz w:val="22"/>
                    <w:szCs w:val="22"/>
                  </w:rPr>
                </w:pPr>
                <w:hyperlink w:anchor="_Toc323816362" w:history="1">
                  <w:r w:rsidRPr="00363CBB">
                    <w:rPr>
                      <w:rStyle w:val="Hyperlink"/>
                      <w:noProof/>
                    </w:rPr>
                    <w:t>5.2</w:t>
                  </w:r>
                  <w:r>
                    <w:rPr>
                      <w:noProof/>
                      <w:sz w:val="22"/>
                      <w:szCs w:val="22"/>
                    </w:rPr>
                    <w:tab/>
                  </w:r>
                  <w:r w:rsidRPr="00363CBB">
                    <w:rPr>
                      <w:rStyle w:val="Hyperlink"/>
                      <w:noProof/>
                    </w:rPr>
                    <w:t>Validiteit van testen</w:t>
                  </w:r>
                  <w:r>
                    <w:rPr>
                      <w:noProof/>
                      <w:webHidden/>
                    </w:rPr>
                    <w:tab/>
                  </w:r>
                  <w:r>
                    <w:rPr>
                      <w:noProof/>
                      <w:webHidden/>
                    </w:rPr>
                    <w:fldChar w:fldCharType="begin"/>
                  </w:r>
                  <w:r>
                    <w:rPr>
                      <w:noProof/>
                      <w:webHidden/>
                    </w:rPr>
                    <w:instrText xml:space="preserve"> PAGEREF _Toc323816362 \h </w:instrText>
                  </w:r>
                  <w:r>
                    <w:rPr>
                      <w:noProof/>
                      <w:webHidden/>
                    </w:rPr>
                  </w:r>
                  <w:r>
                    <w:rPr>
                      <w:noProof/>
                      <w:webHidden/>
                    </w:rPr>
                    <w:fldChar w:fldCharType="separate"/>
                  </w:r>
                  <w:r w:rsidR="00715006">
                    <w:rPr>
                      <w:noProof/>
                      <w:webHidden/>
                    </w:rPr>
                    <w:t>38</w:t>
                  </w:r>
                  <w:r>
                    <w:rPr>
                      <w:noProof/>
                      <w:webHidden/>
                    </w:rPr>
                    <w:fldChar w:fldCharType="end"/>
                  </w:r>
                </w:hyperlink>
              </w:p>
              <w:p w:rsidR="000D7D12" w:rsidRDefault="000D7D12">
                <w:pPr>
                  <w:pStyle w:val="Inhopg2"/>
                  <w:tabs>
                    <w:tab w:val="left" w:pos="880"/>
                    <w:tab w:val="right" w:leader="dot" w:pos="9062"/>
                  </w:tabs>
                  <w:rPr>
                    <w:noProof/>
                    <w:sz w:val="22"/>
                    <w:szCs w:val="22"/>
                  </w:rPr>
                </w:pPr>
                <w:hyperlink w:anchor="_Toc323816363" w:history="1">
                  <w:r w:rsidRPr="00363CBB">
                    <w:rPr>
                      <w:rStyle w:val="Hyperlink"/>
                      <w:noProof/>
                    </w:rPr>
                    <w:t>5.3</w:t>
                  </w:r>
                  <w:r>
                    <w:rPr>
                      <w:noProof/>
                      <w:sz w:val="22"/>
                      <w:szCs w:val="22"/>
                    </w:rPr>
                    <w:tab/>
                  </w:r>
                  <w:r w:rsidRPr="00363CBB">
                    <w:rPr>
                      <w:rStyle w:val="Hyperlink"/>
                      <w:noProof/>
                    </w:rPr>
                    <w:t>Eisen van testen voor de basisschool</w:t>
                  </w:r>
                  <w:r>
                    <w:rPr>
                      <w:noProof/>
                      <w:webHidden/>
                    </w:rPr>
                    <w:tab/>
                  </w:r>
                  <w:r>
                    <w:rPr>
                      <w:noProof/>
                      <w:webHidden/>
                    </w:rPr>
                    <w:fldChar w:fldCharType="begin"/>
                  </w:r>
                  <w:r>
                    <w:rPr>
                      <w:noProof/>
                      <w:webHidden/>
                    </w:rPr>
                    <w:instrText xml:space="preserve"> PAGEREF _Toc323816363 \h </w:instrText>
                  </w:r>
                  <w:r>
                    <w:rPr>
                      <w:noProof/>
                      <w:webHidden/>
                    </w:rPr>
                  </w:r>
                  <w:r>
                    <w:rPr>
                      <w:noProof/>
                      <w:webHidden/>
                    </w:rPr>
                    <w:fldChar w:fldCharType="separate"/>
                  </w:r>
                  <w:r w:rsidR="00715006">
                    <w:rPr>
                      <w:noProof/>
                      <w:webHidden/>
                    </w:rPr>
                    <w:t>39</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64" w:history="1">
                  <w:r w:rsidRPr="00363CBB">
                    <w:rPr>
                      <w:rStyle w:val="Hyperlink"/>
                      <w:noProof/>
                    </w:rPr>
                    <w:t>5.3.1</w:t>
                  </w:r>
                  <w:r>
                    <w:rPr>
                      <w:noProof/>
                      <w:sz w:val="22"/>
                      <w:szCs w:val="22"/>
                    </w:rPr>
                    <w:tab/>
                  </w:r>
                  <w:r w:rsidRPr="00363CBB">
                    <w:rPr>
                      <w:rStyle w:val="Hyperlink"/>
                      <w:noProof/>
                    </w:rPr>
                    <w:t>Voorwaarden aan het testgebruik in het onderwijs</w:t>
                  </w:r>
                  <w:r>
                    <w:rPr>
                      <w:noProof/>
                      <w:webHidden/>
                    </w:rPr>
                    <w:tab/>
                  </w:r>
                  <w:r>
                    <w:rPr>
                      <w:noProof/>
                      <w:webHidden/>
                    </w:rPr>
                    <w:fldChar w:fldCharType="begin"/>
                  </w:r>
                  <w:r>
                    <w:rPr>
                      <w:noProof/>
                      <w:webHidden/>
                    </w:rPr>
                    <w:instrText xml:space="preserve"> PAGEREF _Toc323816364 \h </w:instrText>
                  </w:r>
                  <w:r>
                    <w:rPr>
                      <w:noProof/>
                      <w:webHidden/>
                    </w:rPr>
                  </w:r>
                  <w:r>
                    <w:rPr>
                      <w:noProof/>
                      <w:webHidden/>
                    </w:rPr>
                    <w:fldChar w:fldCharType="separate"/>
                  </w:r>
                  <w:r w:rsidR="00715006">
                    <w:rPr>
                      <w:noProof/>
                      <w:webHidden/>
                    </w:rPr>
                    <w:t>40</w:t>
                  </w:r>
                  <w:r>
                    <w:rPr>
                      <w:noProof/>
                      <w:webHidden/>
                    </w:rPr>
                    <w:fldChar w:fldCharType="end"/>
                  </w:r>
                </w:hyperlink>
              </w:p>
              <w:p w:rsidR="000D7D12" w:rsidRDefault="000D7D12">
                <w:pPr>
                  <w:pStyle w:val="Inhopg2"/>
                  <w:tabs>
                    <w:tab w:val="left" w:pos="880"/>
                    <w:tab w:val="right" w:leader="dot" w:pos="9062"/>
                  </w:tabs>
                  <w:rPr>
                    <w:noProof/>
                    <w:sz w:val="22"/>
                    <w:szCs w:val="22"/>
                  </w:rPr>
                </w:pPr>
                <w:hyperlink w:anchor="_Toc323816365" w:history="1">
                  <w:r w:rsidRPr="00363CBB">
                    <w:rPr>
                      <w:rStyle w:val="Hyperlink"/>
                      <w:noProof/>
                    </w:rPr>
                    <w:t>5.4</w:t>
                  </w:r>
                  <w:r>
                    <w:rPr>
                      <w:noProof/>
                      <w:sz w:val="22"/>
                      <w:szCs w:val="22"/>
                    </w:rPr>
                    <w:tab/>
                  </w:r>
                  <w:r w:rsidRPr="00363CBB">
                    <w:rPr>
                      <w:rStyle w:val="Hyperlink"/>
                      <w:noProof/>
                    </w:rPr>
                    <w:t>De betrouwbaarheid en validiteit van MI testen</w:t>
                  </w:r>
                  <w:r>
                    <w:rPr>
                      <w:noProof/>
                      <w:webHidden/>
                    </w:rPr>
                    <w:tab/>
                  </w:r>
                  <w:r>
                    <w:rPr>
                      <w:noProof/>
                      <w:webHidden/>
                    </w:rPr>
                    <w:fldChar w:fldCharType="begin"/>
                  </w:r>
                  <w:r>
                    <w:rPr>
                      <w:noProof/>
                      <w:webHidden/>
                    </w:rPr>
                    <w:instrText xml:space="preserve"> PAGEREF _Toc323816365 \h </w:instrText>
                  </w:r>
                  <w:r>
                    <w:rPr>
                      <w:noProof/>
                      <w:webHidden/>
                    </w:rPr>
                  </w:r>
                  <w:r>
                    <w:rPr>
                      <w:noProof/>
                      <w:webHidden/>
                    </w:rPr>
                    <w:fldChar w:fldCharType="separate"/>
                  </w:r>
                  <w:r w:rsidR="00715006">
                    <w:rPr>
                      <w:noProof/>
                      <w:webHidden/>
                    </w:rPr>
                    <w:t>40</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66" w:history="1">
                  <w:r w:rsidRPr="00363CBB">
                    <w:rPr>
                      <w:rStyle w:val="Hyperlink"/>
                      <w:noProof/>
                    </w:rPr>
                    <w:t>5.4.1</w:t>
                  </w:r>
                  <w:r>
                    <w:rPr>
                      <w:noProof/>
                      <w:sz w:val="22"/>
                      <w:szCs w:val="22"/>
                    </w:rPr>
                    <w:tab/>
                  </w:r>
                  <w:r w:rsidRPr="00363CBB">
                    <w:rPr>
                      <w:rStyle w:val="Hyperlink"/>
                      <w:noProof/>
                    </w:rPr>
                    <w:t>De MIT</w:t>
                  </w:r>
                  <w:r>
                    <w:rPr>
                      <w:noProof/>
                      <w:webHidden/>
                    </w:rPr>
                    <w:tab/>
                  </w:r>
                  <w:r>
                    <w:rPr>
                      <w:noProof/>
                      <w:webHidden/>
                    </w:rPr>
                    <w:fldChar w:fldCharType="begin"/>
                  </w:r>
                  <w:r>
                    <w:rPr>
                      <w:noProof/>
                      <w:webHidden/>
                    </w:rPr>
                    <w:instrText xml:space="preserve"> PAGEREF _Toc323816366 \h </w:instrText>
                  </w:r>
                  <w:r>
                    <w:rPr>
                      <w:noProof/>
                      <w:webHidden/>
                    </w:rPr>
                  </w:r>
                  <w:r>
                    <w:rPr>
                      <w:noProof/>
                      <w:webHidden/>
                    </w:rPr>
                    <w:fldChar w:fldCharType="separate"/>
                  </w:r>
                  <w:r w:rsidR="00715006">
                    <w:rPr>
                      <w:noProof/>
                      <w:webHidden/>
                    </w:rPr>
                    <w:t>41</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67" w:history="1">
                  <w:r w:rsidRPr="00363CBB">
                    <w:rPr>
                      <w:rStyle w:val="Hyperlink"/>
                      <w:noProof/>
                    </w:rPr>
                    <w:t>5.4.2</w:t>
                  </w:r>
                  <w:r>
                    <w:rPr>
                      <w:noProof/>
                      <w:sz w:val="22"/>
                      <w:szCs w:val="22"/>
                    </w:rPr>
                    <w:tab/>
                  </w:r>
                  <w:r w:rsidRPr="00363CBB">
                    <w:rPr>
                      <w:rStyle w:val="Hyperlink"/>
                      <w:noProof/>
                    </w:rPr>
                    <w:t>De Facet Test</w:t>
                  </w:r>
                  <w:r>
                    <w:rPr>
                      <w:noProof/>
                      <w:webHidden/>
                    </w:rPr>
                    <w:tab/>
                  </w:r>
                  <w:r>
                    <w:rPr>
                      <w:noProof/>
                      <w:webHidden/>
                    </w:rPr>
                    <w:fldChar w:fldCharType="begin"/>
                  </w:r>
                  <w:r>
                    <w:rPr>
                      <w:noProof/>
                      <w:webHidden/>
                    </w:rPr>
                    <w:instrText xml:space="preserve"> PAGEREF _Toc323816367 \h </w:instrText>
                  </w:r>
                  <w:r>
                    <w:rPr>
                      <w:noProof/>
                      <w:webHidden/>
                    </w:rPr>
                  </w:r>
                  <w:r>
                    <w:rPr>
                      <w:noProof/>
                      <w:webHidden/>
                    </w:rPr>
                    <w:fldChar w:fldCharType="separate"/>
                  </w:r>
                  <w:r w:rsidR="00715006">
                    <w:rPr>
                      <w:noProof/>
                      <w:webHidden/>
                    </w:rPr>
                    <w:t>42</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68" w:history="1">
                  <w:r w:rsidRPr="00363CBB">
                    <w:rPr>
                      <w:rStyle w:val="Hyperlink"/>
                      <w:noProof/>
                    </w:rPr>
                    <w:t>5.4.3</w:t>
                  </w:r>
                  <w:r>
                    <w:rPr>
                      <w:noProof/>
                      <w:sz w:val="22"/>
                      <w:szCs w:val="22"/>
                    </w:rPr>
                    <w:tab/>
                  </w:r>
                  <w:r w:rsidRPr="00363CBB">
                    <w:rPr>
                      <w:rStyle w:val="Hyperlink"/>
                      <w:noProof/>
                    </w:rPr>
                    <w:t>Team Onderwijs op Maat (TOM): De Meervoudige intelligentietest voor kinderen vanaf groep 5</w:t>
                  </w:r>
                  <w:r>
                    <w:rPr>
                      <w:noProof/>
                      <w:webHidden/>
                    </w:rPr>
                    <w:tab/>
                  </w:r>
                  <w:r>
                    <w:rPr>
                      <w:noProof/>
                      <w:webHidden/>
                    </w:rPr>
                    <w:fldChar w:fldCharType="begin"/>
                  </w:r>
                  <w:r>
                    <w:rPr>
                      <w:noProof/>
                      <w:webHidden/>
                    </w:rPr>
                    <w:instrText xml:space="preserve"> PAGEREF _Toc323816368 \h </w:instrText>
                  </w:r>
                  <w:r>
                    <w:rPr>
                      <w:noProof/>
                      <w:webHidden/>
                    </w:rPr>
                  </w:r>
                  <w:r>
                    <w:rPr>
                      <w:noProof/>
                      <w:webHidden/>
                    </w:rPr>
                    <w:fldChar w:fldCharType="separate"/>
                  </w:r>
                  <w:r w:rsidR="00715006">
                    <w:rPr>
                      <w:noProof/>
                      <w:webHidden/>
                    </w:rPr>
                    <w:t>43</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69" w:history="1">
                  <w:r w:rsidRPr="00363CBB">
                    <w:rPr>
                      <w:rStyle w:val="Hyperlink"/>
                      <w:noProof/>
                    </w:rPr>
                    <w:t>5.4.4</w:t>
                  </w:r>
                  <w:r>
                    <w:rPr>
                      <w:noProof/>
                      <w:sz w:val="22"/>
                      <w:szCs w:val="22"/>
                    </w:rPr>
                    <w:tab/>
                  </w:r>
                  <w:r w:rsidRPr="00363CBB">
                    <w:rPr>
                      <w:rStyle w:val="Hyperlink"/>
                      <w:noProof/>
                    </w:rPr>
                    <w:t>De Meervoudige Intelligentietest voor kinderen (Meervoudige Intelligentie Gent)</w:t>
                  </w:r>
                  <w:r>
                    <w:rPr>
                      <w:noProof/>
                      <w:webHidden/>
                    </w:rPr>
                    <w:tab/>
                  </w:r>
                  <w:r>
                    <w:rPr>
                      <w:noProof/>
                      <w:webHidden/>
                    </w:rPr>
                    <w:fldChar w:fldCharType="begin"/>
                  </w:r>
                  <w:r>
                    <w:rPr>
                      <w:noProof/>
                      <w:webHidden/>
                    </w:rPr>
                    <w:instrText xml:space="preserve"> PAGEREF _Toc323816369 \h </w:instrText>
                  </w:r>
                  <w:r>
                    <w:rPr>
                      <w:noProof/>
                      <w:webHidden/>
                    </w:rPr>
                  </w:r>
                  <w:r>
                    <w:rPr>
                      <w:noProof/>
                      <w:webHidden/>
                    </w:rPr>
                    <w:fldChar w:fldCharType="separate"/>
                  </w:r>
                  <w:r w:rsidR="00715006">
                    <w:rPr>
                      <w:noProof/>
                      <w:webHidden/>
                    </w:rPr>
                    <w:t>44</w:t>
                  </w:r>
                  <w:r>
                    <w:rPr>
                      <w:noProof/>
                      <w:webHidden/>
                    </w:rPr>
                    <w:fldChar w:fldCharType="end"/>
                  </w:r>
                </w:hyperlink>
              </w:p>
              <w:p w:rsidR="000D7D12" w:rsidRDefault="000D7D12">
                <w:pPr>
                  <w:pStyle w:val="Inhopg1"/>
                  <w:rPr>
                    <w:sz w:val="22"/>
                    <w:szCs w:val="22"/>
                  </w:rPr>
                </w:pPr>
                <w:hyperlink w:anchor="_Toc323816370" w:history="1">
                  <w:r w:rsidRPr="00363CBB">
                    <w:rPr>
                      <w:rStyle w:val="Hyperlink"/>
                    </w:rPr>
                    <w:t>6.</w:t>
                  </w:r>
                  <w:r>
                    <w:rPr>
                      <w:sz w:val="22"/>
                      <w:szCs w:val="22"/>
                    </w:rPr>
                    <w:tab/>
                  </w:r>
                  <w:r w:rsidRPr="00363CBB">
                    <w:rPr>
                      <w:rStyle w:val="Hyperlink"/>
                    </w:rPr>
                    <w:t>Conclusie theorieonderzoek</w:t>
                  </w:r>
                  <w:r>
                    <w:rPr>
                      <w:webHidden/>
                    </w:rPr>
                    <w:tab/>
                  </w:r>
                  <w:r>
                    <w:rPr>
                      <w:webHidden/>
                    </w:rPr>
                    <w:fldChar w:fldCharType="begin"/>
                  </w:r>
                  <w:r>
                    <w:rPr>
                      <w:webHidden/>
                    </w:rPr>
                    <w:instrText xml:space="preserve"> PAGEREF _Toc323816370 \h </w:instrText>
                  </w:r>
                  <w:r>
                    <w:rPr>
                      <w:webHidden/>
                    </w:rPr>
                  </w:r>
                  <w:r>
                    <w:rPr>
                      <w:webHidden/>
                    </w:rPr>
                    <w:fldChar w:fldCharType="separate"/>
                  </w:r>
                  <w:r w:rsidR="00715006">
                    <w:rPr>
                      <w:webHidden/>
                    </w:rPr>
                    <w:t>46</w:t>
                  </w:r>
                  <w:r>
                    <w:rPr>
                      <w:webHidden/>
                    </w:rPr>
                    <w:fldChar w:fldCharType="end"/>
                  </w:r>
                </w:hyperlink>
              </w:p>
              <w:p w:rsidR="000D7D12" w:rsidRDefault="000D7D12">
                <w:pPr>
                  <w:pStyle w:val="Inhopg1"/>
                  <w:rPr>
                    <w:sz w:val="22"/>
                    <w:szCs w:val="22"/>
                  </w:rPr>
                </w:pPr>
                <w:hyperlink w:anchor="_Toc323816371" w:history="1">
                  <w:r w:rsidRPr="000D7D12">
                    <w:rPr>
                      <w:rStyle w:val="Hyperlink"/>
                    </w:rPr>
                    <w:t>Praktijkonderzoek</w:t>
                  </w:r>
                  <w:r>
                    <w:rPr>
                      <w:webHidden/>
                    </w:rPr>
                    <w:tab/>
                  </w:r>
                  <w:r>
                    <w:rPr>
                      <w:webHidden/>
                    </w:rPr>
                    <w:fldChar w:fldCharType="begin"/>
                  </w:r>
                  <w:r>
                    <w:rPr>
                      <w:webHidden/>
                    </w:rPr>
                    <w:instrText xml:space="preserve"> PAGEREF _Toc323816371 \h </w:instrText>
                  </w:r>
                  <w:r>
                    <w:rPr>
                      <w:webHidden/>
                    </w:rPr>
                  </w:r>
                  <w:r>
                    <w:rPr>
                      <w:webHidden/>
                    </w:rPr>
                    <w:fldChar w:fldCharType="separate"/>
                  </w:r>
                  <w:r w:rsidR="00715006">
                    <w:rPr>
                      <w:webHidden/>
                    </w:rPr>
                    <w:t>48</w:t>
                  </w:r>
                  <w:r>
                    <w:rPr>
                      <w:webHidden/>
                    </w:rPr>
                    <w:fldChar w:fldCharType="end"/>
                  </w:r>
                </w:hyperlink>
              </w:p>
              <w:p w:rsidR="000D7D12" w:rsidRDefault="000D7D12">
                <w:pPr>
                  <w:pStyle w:val="Inhopg1"/>
                  <w:rPr>
                    <w:sz w:val="22"/>
                    <w:szCs w:val="22"/>
                  </w:rPr>
                </w:pPr>
                <w:hyperlink w:anchor="_Toc323816373" w:history="1">
                  <w:r w:rsidRPr="00363CBB">
                    <w:rPr>
                      <w:rStyle w:val="Hyperlink"/>
                    </w:rPr>
                    <w:t>7.</w:t>
                  </w:r>
                  <w:r>
                    <w:rPr>
                      <w:sz w:val="22"/>
                      <w:szCs w:val="22"/>
                    </w:rPr>
                    <w:tab/>
                  </w:r>
                  <w:r w:rsidRPr="00363CBB">
                    <w:rPr>
                      <w:rStyle w:val="Hyperlink"/>
                    </w:rPr>
                    <w:t>Onderzoeksopzet Praktijkonderzoek</w:t>
                  </w:r>
                  <w:r>
                    <w:rPr>
                      <w:webHidden/>
                    </w:rPr>
                    <w:tab/>
                  </w:r>
                  <w:r>
                    <w:rPr>
                      <w:webHidden/>
                    </w:rPr>
                    <w:fldChar w:fldCharType="begin"/>
                  </w:r>
                  <w:r>
                    <w:rPr>
                      <w:webHidden/>
                    </w:rPr>
                    <w:instrText xml:space="preserve"> PAGEREF _Toc323816373 \h </w:instrText>
                  </w:r>
                  <w:r>
                    <w:rPr>
                      <w:webHidden/>
                    </w:rPr>
                  </w:r>
                  <w:r>
                    <w:rPr>
                      <w:webHidden/>
                    </w:rPr>
                    <w:fldChar w:fldCharType="separate"/>
                  </w:r>
                  <w:r w:rsidR="00715006">
                    <w:rPr>
                      <w:webHidden/>
                    </w:rPr>
                    <w:t>49</w:t>
                  </w:r>
                  <w:r>
                    <w:rPr>
                      <w:webHidden/>
                    </w:rPr>
                    <w:fldChar w:fldCharType="end"/>
                  </w:r>
                </w:hyperlink>
              </w:p>
              <w:p w:rsidR="000D7D12" w:rsidRDefault="000D7D12">
                <w:pPr>
                  <w:pStyle w:val="Inhopg2"/>
                  <w:tabs>
                    <w:tab w:val="left" w:pos="880"/>
                    <w:tab w:val="right" w:leader="dot" w:pos="9062"/>
                  </w:tabs>
                  <w:rPr>
                    <w:noProof/>
                    <w:sz w:val="22"/>
                    <w:szCs w:val="22"/>
                  </w:rPr>
                </w:pPr>
                <w:hyperlink w:anchor="_Toc323816374" w:history="1">
                  <w:r w:rsidRPr="00363CBB">
                    <w:rPr>
                      <w:rStyle w:val="Hyperlink"/>
                      <w:noProof/>
                    </w:rPr>
                    <w:t>7.1</w:t>
                  </w:r>
                  <w:r>
                    <w:rPr>
                      <w:noProof/>
                      <w:sz w:val="22"/>
                      <w:szCs w:val="22"/>
                    </w:rPr>
                    <w:tab/>
                  </w:r>
                  <w:r w:rsidRPr="00363CBB">
                    <w:rPr>
                      <w:rStyle w:val="Hyperlink"/>
                      <w:noProof/>
                    </w:rPr>
                    <w:t>De voorlopige resultaten van mijn literatuuronderzoek</w:t>
                  </w:r>
                  <w:r>
                    <w:rPr>
                      <w:noProof/>
                      <w:webHidden/>
                    </w:rPr>
                    <w:tab/>
                  </w:r>
                  <w:r>
                    <w:rPr>
                      <w:noProof/>
                      <w:webHidden/>
                    </w:rPr>
                    <w:fldChar w:fldCharType="begin"/>
                  </w:r>
                  <w:r>
                    <w:rPr>
                      <w:noProof/>
                      <w:webHidden/>
                    </w:rPr>
                    <w:instrText xml:space="preserve"> PAGEREF _Toc323816374 \h </w:instrText>
                  </w:r>
                  <w:r>
                    <w:rPr>
                      <w:noProof/>
                      <w:webHidden/>
                    </w:rPr>
                  </w:r>
                  <w:r>
                    <w:rPr>
                      <w:noProof/>
                      <w:webHidden/>
                    </w:rPr>
                    <w:fldChar w:fldCharType="separate"/>
                  </w:r>
                  <w:r w:rsidR="00715006">
                    <w:rPr>
                      <w:noProof/>
                      <w:webHidden/>
                    </w:rPr>
                    <w:t>49</w:t>
                  </w:r>
                  <w:r>
                    <w:rPr>
                      <w:noProof/>
                      <w:webHidden/>
                    </w:rPr>
                    <w:fldChar w:fldCharType="end"/>
                  </w:r>
                </w:hyperlink>
              </w:p>
              <w:p w:rsidR="000D7D12" w:rsidRDefault="000D7D12">
                <w:pPr>
                  <w:pStyle w:val="Inhopg2"/>
                  <w:tabs>
                    <w:tab w:val="left" w:pos="880"/>
                    <w:tab w:val="right" w:leader="dot" w:pos="9062"/>
                  </w:tabs>
                  <w:rPr>
                    <w:noProof/>
                    <w:sz w:val="22"/>
                    <w:szCs w:val="22"/>
                  </w:rPr>
                </w:pPr>
                <w:hyperlink w:anchor="_Toc323816375" w:history="1">
                  <w:r w:rsidRPr="00363CBB">
                    <w:rPr>
                      <w:rStyle w:val="Hyperlink"/>
                      <w:noProof/>
                    </w:rPr>
                    <w:t>7.2</w:t>
                  </w:r>
                  <w:r>
                    <w:rPr>
                      <w:noProof/>
                      <w:sz w:val="22"/>
                      <w:szCs w:val="22"/>
                    </w:rPr>
                    <w:tab/>
                  </w:r>
                  <w:r w:rsidRPr="00363CBB">
                    <w:rPr>
                      <w:rStyle w:val="Hyperlink"/>
                      <w:noProof/>
                    </w:rPr>
                    <w:t>Onderzoeksvraag, deelvragen en soort onderzoek</w:t>
                  </w:r>
                  <w:r>
                    <w:rPr>
                      <w:noProof/>
                      <w:webHidden/>
                    </w:rPr>
                    <w:tab/>
                  </w:r>
                  <w:r>
                    <w:rPr>
                      <w:noProof/>
                      <w:webHidden/>
                    </w:rPr>
                    <w:fldChar w:fldCharType="begin"/>
                  </w:r>
                  <w:r>
                    <w:rPr>
                      <w:noProof/>
                      <w:webHidden/>
                    </w:rPr>
                    <w:instrText xml:space="preserve"> PAGEREF _Toc323816375 \h </w:instrText>
                  </w:r>
                  <w:r>
                    <w:rPr>
                      <w:noProof/>
                      <w:webHidden/>
                    </w:rPr>
                  </w:r>
                  <w:r>
                    <w:rPr>
                      <w:noProof/>
                      <w:webHidden/>
                    </w:rPr>
                    <w:fldChar w:fldCharType="separate"/>
                  </w:r>
                  <w:r w:rsidR="00715006">
                    <w:rPr>
                      <w:noProof/>
                      <w:webHidden/>
                    </w:rPr>
                    <w:t>50</w:t>
                  </w:r>
                  <w:r>
                    <w:rPr>
                      <w:noProof/>
                      <w:webHidden/>
                    </w:rPr>
                    <w:fldChar w:fldCharType="end"/>
                  </w:r>
                </w:hyperlink>
              </w:p>
              <w:p w:rsidR="000D7D12" w:rsidRDefault="000D7D12">
                <w:pPr>
                  <w:pStyle w:val="Inhopg2"/>
                  <w:tabs>
                    <w:tab w:val="left" w:pos="880"/>
                    <w:tab w:val="right" w:leader="dot" w:pos="9062"/>
                  </w:tabs>
                  <w:rPr>
                    <w:noProof/>
                    <w:sz w:val="22"/>
                    <w:szCs w:val="22"/>
                  </w:rPr>
                </w:pPr>
                <w:hyperlink w:anchor="_Toc323816376" w:history="1">
                  <w:r w:rsidRPr="00363CBB">
                    <w:rPr>
                      <w:rStyle w:val="Hyperlink"/>
                      <w:noProof/>
                    </w:rPr>
                    <w:t>7.3</w:t>
                  </w:r>
                  <w:r>
                    <w:rPr>
                      <w:noProof/>
                      <w:sz w:val="22"/>
                      <w:szCs w:val="22"/>
                    </w:rPr>
                    <w:tab/>
                  </w:r>
                  <w:r w:rsidRPr="00363CBB">
                    <w:rPr>
                      <w:rStyle w:val="Hyperlink"/>
                      <w:noProof/>
                    </w:rPr>
                    <w:t>Onderzoeksgroep</w:t>
                  </w:r>
                  <w:r>
                    <w:rPr>
                      <w:noProof/>
                      <w:webHidden/>
                    </w:rPr>
                    <w:tab/>
                  </w:r>
                  <w:r>
                    <w:rPr>
                      <w:noProof/>
                      <w:webHidden/>
                    </w:rPr>
                    <w:fldChar w:fldCharType="begin"/>
                  </w:r>
                  <w:r>
                    <w:rPr>
                      <w:noProof/>
                      <w:webHidden/>
                    </w:rPr>
                    <w:instrText xml:space="preserve"> PAGEREF _Toc323816376 \h </w:instrText>
                  </w:r>
                  <w:r>
                    <w:rPr>
                      <w:noProof/>
                      <w:webHidden/>
                    </w:rPr>
                  </w:r>
                  <w:r>
                    <w:rPr>
                      <w:noProof/>
                      <w:webHidden/>
                    </w:rPr>
                    <w:fldChar w:fldCharType="separate"/>
                  </w:r>
                  <w:r w:rsidR="00715006">
                    <w:rPr>
                      <w:noProof/>
                      <w:webHidden/>
                    </w:rPr>
                    <w:t>51</w:t>
                  </w:r>
                  <w:r>
                    <w:rPr>
                      <w:noProof/>
                      <w:webHidden/>
                    </w:rPr>
                    <w:fldChar w:fldCharType="end"/>
                  </w:r>
                </w:hyperlink>
              </w:p>
              <w:p w:rsidR="000D7D12" w:rsidRDefault="000D7D12">
                <w:pPr>
                  <w:pStyle w:val="Inhopg2"/>
                  <w:tabs>
                    <w:tab w:val="left" w:pos="880"/>
                    <w:tab w:val="right" w:leader="dot" w:pos="9062"/>
                  </w:tabs>
                  <w:rPr>
                    <w:noProof/>
                    <w:sz w:val="22"/>
                    <w:szCs w:val="22"/>
                  </w:rPr>
                </w:pPr>
                <w:hyperlink w:anchor="_Toc323816377" w:history="1">
                  <w:r w:rsidRPr="00363CBB">
                    <w:rPr>
                      <w:rStyle w:val="Hyperlink"/>
                      <w:noProof/>
                    </w:rPr>
                    <w:t>7.4</w:t>
                  </w:r>
                  <w:r>
                    <w:rPr>
                      <w:noProof/>
                      <w:sz w:val="22"/>
                      <w:szCs w:val="22"/>
                    </w:rPr>
                    <w:tab/>
                  </w:r>
                  <w:r w:rsidRPr="00363CBB">
                    <w:rPr>
                      <w:rStyle w:val="Hyperlink"/>
                      <w:noProof/>
                    </w:rPr>
                    <w:t>Onderzoeksinstrumenten</w:t>
                  </w:r>
                  <w:r>
                    <w:rPr>
                      <w:noProof/>
                      <w:webHidden/>
                    </w:rPr>
                    <w:tab/>
                  </w:r>
                  <w:r>
                    <w:rPr>
                      <w:noProof/>
                      <w:webHidden/>
                    </w:rPr>
                    <w:fldChar w:fldCharType="begin"/>
                  </w:r>
                  <w:r>
                    <w:rPr>
                      <w:noProof/>
                      <w:webHidden/>
                    </w:rPr>
                    <w:instrText xml:space="preserve"> PAGEREF _Toc323816377 \h </w:instrText>
                  </w:r>
                  <w:r>
                    <w:rPr>
                      <w:noProof/>
                      <w:webHidden/>
                    </w:rPr>
                  </w:r>
                  <w:r>
                    <w:rPr>
                      <w:noProof/>
                      <w:webHidden/>
                    </w:rPr>
                    <w:fldChar w:fldCharType="separate"/>
                  </w:r>
                  <w:r w:rsidR="00715006">
                    <w:rPr>
                      <w:noProof/>
                      <w:webHidden/>
                    </w:rPr>
                    <w:t>51</w:t>
                  </w:r>
                  <w:r>
                    <w:rPr>
                      <w:noProof/>
                      <w:webHidden/>
                    </w:rPr>
                    <w:fldChar w:fldCharType="end"/>
                  </w:r>
                </w:hyperlink>
              </w:p>
              <w:p w:rsidR="000D7D12" w:rsidRDefault="000D7D12">
                <w:pPr>
                  <w:pStyle w:val="Inhopg2"/>
                  <w:tabs>
                    <w:tab w:val="left" w:pos="880"/>
                    <w:tab w:val="right" w:leader="dot" w:pos="9062"/>
                  </w:tabs>
                  <w:rPr>
                    <w:noProof/>
                    <w:sz w:val="22"/>
                    <w:szCs w:val="22"/>
                  </w:rPr>
                </w:pPr>
                <w:hyperlink w:anchor="_Toc323816378" w:history="1">
                  <w:r w:rsidRPr="00363CBB">
                    <w:rPr>
                      <w:rStyle w:val="Hyperlink"/>
                      <w:noProof/>
                    </w:rPr>
                    <w:t>7.5</w:t>
                  </w:r>
                  <w:r>
                    <w:rPr>
                      <w:noProof/>
                      <w:sz w:val="22"/>
                      <w:szCs w:val="22"/>
                    </w:rPr>
                    <w:tab/>
                  </w:r>
                  <w:r w:rsidRPr="00363CBB">
                    <w:rPr>
                      <w:rStyle w:val="Hyperlink"/>
                      <w:noProof/>
                    </w:rPr>
                    <w:t>Analyseplan</w:t>
                  </w:r>
                  <w:r>
                    <w:rPr>
                      <w:noProof/>
                      <w:webHidden/>
                    </w:rPr>
                    <w:tab/>
                  </w:r>
                  <w:r>
                    <w:rPr>
                      <w:noProof/>
                      <w:webHidden/>
                    </w:rPr>
                    <w:fldChar w:fldCharType="begin"/>
                  </w:r>
                  <w:r>
                    <w:rPr>
                      <w:noProof/>
                      <w:webHidden/>
                    </w:rPr>
                    <w:instrText xml:space="preserve"> PAGEREF _Toc323816378 \h </w:instrText>
                  </w:r>
                  <w:r>
                    <w:rPr>
                      <w:noProof/>
                      <w:webHidden/>
                    </w:rPr>
                  </w:r>
                  <w:r>
                    <w:rPr>
                      <w:noProof/>
                      <w:webHidden/>
                    </w:rPr>
                    <w:fldChar w:fldCharType="separate"/>
                  </w:r>
                  <w:r w:rsidR="00715006">
                    <w:rPr>
                      <w:noProof/>
                      <w:webHidden/>
                    </w:rPr>
                    <w:t>52</w:t>
                  </w:r>
                  <w:r>
                    <w:rPr>
                      <w:noProof/>
                      <w:webHidden/>
                    </w:rPr>
                    <w:fldChar w:fldCharType="end"/>
                  </w:r>
                </w:hyperlink>
              </w:p>
              <w:p w:rsidR="000D7D12" w:rsidRDefault="000D7D12">
                <w:pPr>
                  <w:pStyle w:val="Inhopg2"/>
                  <w:tabs>
                    <w:tab w:val="left" w:pos="880"/>
                    <w:tab w:val="right" w:leader="dot" w:pos="9062"/>
                  </w:tabs>
                  <w:rPr>
                    <w:noProof/>
                    <w:sz w:val="22"/>
                    <w:szCs w:val="22"/>
                  </w:rPr>
                </w:pPr>
                <w:hyperlink w:anchor="_Toc323816379" w:history="1">
                  <w:r w:rsidRPr="00363CBB">
                    <w:rPr>
                      <w:rStyle w:val="Hyperlink"/>
                      <w:noProof/>
                    </w:rPr>
                    <w:t>7.6</w:t>
                  </w:r>
                  <w:r>
                    <w:rPr>
                      <w:noProof/>
                      <w:sz w:val="22"/>
                      <w:szCs w:val="22"/>
                    </w:rPr>
                    <w:tab/>
                  </w:r>
                  <w:r w:rsidRPr="00363CBB">
                    <w:rPr>
                      <w:rStyle w:val="Hyperlink"/>
                      <w:noProof/>
                    </w:rPr>
                    <w:t>Tijdpad</w:t>
                  </w:r>
                  <w:r>
                    <w:rPr>
                      <w:noProof/>
                      <w:webHidden/>
                    </w:rPr>
                    <w:tab/>
                  </w:r>
                  <w:r>
                    <w:rPr>
                      <w:noProof/>
                      <w:webHidden/>
                    </w:rPr>
                    <w:fldChar w:fldCharType="begin"/>
                  </w:r>
                  <w:r>
                    <w:rPr>
                      <w:noProof/>
                      <w:webHidden/>
                    </w:rPr>
                    <w:instrText xml:space="preserve"> PAGEREF _Toc323816379 \h </w:instrText>
                  </w:r>
                  <w:r>
                    <w:rPr>
                      <w:noProof/>
                      <w:webHidden/>
                    </w:rPr>
                  </w:r>
                  <w:r>
                    <w:rPr>
                      <w:noProof/>
                      <w:webHidden/>
                    </w:rPr>
                    <w:fldChar w:fldCharType="separate"/>
                  </w:r>
                  <w:r w:rsidR="00715006">
                    <w:rPr>
                      <w:noProof/>
                      <w:webHidden/>
                    </w:rPr>
                    <w:t>52</w:t>
                  </w:r>
                  <w:r>
                    <w:rPr>
                      <w:noProof/>
                      <w:webHidden/>
                    </w:rPr>
                    <w:fldChar w:fldCharType="end"/>
                  </w:r>
                </w:hyperlink>
              </w:p>
              <w:p w:rsidR="000D7D12" w:rsidRDefault="000D7D12">
                <w:pPr>
                  <w:pStyle w:val="Inhopg1"/>
                  <w:rPr>
                    <w:sz w:val="22"/>
                    <w:szCs w:val="22"/>
                  </w:rPr>
                </w:pPr>
                <w:hyperlink w:anchor="_Toc323816380" w:history="1">
                  <w:r w:rsidRPr="00363CBB">
                    <w:rPr>
                      <w:rStyle w:val="Hyperlink"/>
                    </w:rPr>
                    <w:t>8.</w:t>
                  </w:r>
                  <w:r>
                    <w:rPr>
                      <w:sz w:val="22"/>
                      <w:szCs w:val="22"/>
                    </w:rPr>
                    <w:tab/>
                  </w:r>
                  <w:r w:rsidRPr="00363CBB">
                    <w:rPr>
                      <w:rStyle w:val="Hyperlink"/>
                    </w:rPr>
                    <w:t>Onderzoeksresultaten</w:t>
                  </w:r>
                  <w:r>
                    <w:rPr>
                      <w:webHidden/>
                    </w:rPr>
                    <w:tab/>
                  </w:r>
                  <w:r>
                    <w:rPr>
                      <w:webHidden/>
                    </w:rPr>
                    <w:fldChar w:fldCharType="begin"/>
                  </w:r>
                  <w:r>
                    <w:rPr>
                      <w:webHidden/>
                    </w:rPr>
                    <w:instrText xml:space="preserve"> PAGEREF _Toc323816380 \h </w:instrText>
                  </w:r>
                  <w:r>
                    <w:rPr>
                      <w:webHidden/>
                    </w:rPr>
                  </w:r>
                  <w:r>
                    <w:rPr>
                      <w:webHidden/>
                    </w:rPr>
                    <w:fldChar w:fldCharType="separate"/>
                  </w:r>
                  <w:r w:rsidR="00715006">
                    <w:rPr>
                      <w:webHidden/>
                    </w:rPr>
                    <w:t>54</w:t>
                  </w:r>
                  <w:r>
                    <w:rPr>
                      <w:webHidden/>
                    </w:rPr>
                    <w:fldChar w:fldCharType="end"/>
                  </w:r>
                </w:hyperlink>
              </w:p>
              <w:p w:rsidR="000D7D12" w:rsidRDefault="000D7D12">
                <w:pPr>
                  <w:pStyle w:val="Inhopg2"/>
                  <w:tabs>
                    <w:tab w:val="left" w:pos="880"/>
                    <w:tab w:val="right" w:leader="dot" w:pos="9062"/>
                  </w:tabs>
                  <w:rPr>
                    <w:noProof/>
                    <w:sz w:val="22"/>
                    <w:szCs w:val="22"/>
                  </w:rPr>
                </w:pPr>
                <w:hyperlink w:anchor="_Toc323816381" w:history="1">
                  <w:r w:rsidRPr="00363CBB">
                    <w:rPr>
                      <w:rStyle w:val="Hyperlink"/>
                      <w:noProof/>
                    </w:rPr>
                    <w:t>8.1</w:t>
                  </w:r>
                  <w:r>
                    <w:rPr>
                      <w:noProof/>
                      <w:sz w:val="22"/>
                      <w:szCs w:val="22"/>
                    </w:rPr>
                    <w:tab/>
                  </w:r>
                  <w:r w:rsidRPr="00363CBB">
                    <w:rPr>
                      <w:rStyle w:val="Hyperlink"/>
                      <w:noProof/>
                    </w:rPr>
                    <w:t>De onderzoeksresultaten van groep 6</w:t>
                  </w:r>
                  <w:r>
                    <w:rPr>
                      <w:noProof/>
                      <w:webHidden/>
                    </w:rPr>
                    <w:tab/>
                  </w:r>
                  <w:r>
                    <w:rPr>
                      <w:noProof/>
                      <w:webHidden/>
                    </w:rPr>
                    <w:fldChar w:fldCharType="begin"/>
                  </w:r>
                  <w:r>
                    <w:rPr>
                      <w:noProof/>
                      <w:webHidden/>
                    </w:rPr>
                    <w:instrText xml:space="preserve"> PAGEREF _Toc323816381 \h </w:instrText>
                  </w:r>
                  <w:r>
                    <w:rPr>
                      <w:noProof/>
                      <w:webHidden/>
                    </w:rPr>
                  </w:r>
                  <w:r>
                    <w:rPr>
                      <w:noProof/>
                      <w:webHidden/>
                    </w:rPr>
                    <w:fldChar w:fldCharType="separate"/>
                  </w:r>
                  <w:r w:rsidR="00715006">
                    <w:rPr>
                      <w:noProof/>
                      <w:webHidden/>
                    </w:rPr>
                    <w:t>55</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82" w:history="1">
                  <w:r w:rsidRPr="00363CBB">
                    <w:rPr>
                      <w:rStyle w:val="Hyperlink"/>
                      <w:noProof/>
                    </w:rPr>
                    <w:t>8.1.1</w:t>
                  </w:r>
                  <w:r>
                    <w:rPr>
                      <w:noProof/>
                      <w:sz w:val="22"/>
                      <w:szCs w:val="22"/>
                    </w:rPr>
                    <w:tab/>
                  </w:r>
                  <w:r w:rsidRPr="00363CBB">
                    <w:rPr>
                      <w:rStyle w:val="Hyperlink"/>
                      <w:noProof/>
                    </w:rPr>
                    <w:t>De intelligentieverdeling van test 1 in groep 6</w:t>
                  </w:r>
                  <w:r>
                    <w:rPr>
                      <w:noProof/>
                      <w:webHidden/>
                    </w:rPr>
                    <w:tab/>
                  </w:r>
                  <w:r>
                    <w:rPr>
                      <w:noProof/>
                      <w:webHidden/>
                    </w:rPr>
                    <w:fldChar w:fldCharType="begin"/>
                  </w:r>
                  <w:r>
                    <w:rPr>
                      <w:noProof/>
                      <w:webHidden/>
                    </w:rPr>
                    <w:instrText xml:space="preserve"> PAGEREF _Toc323816382 \h </w:instrText>
                  </w:r>
                  <w:r>
                    <w:rPr>
                      <w:noProof/>
                      <w:webHidden/>
                    </w:rPr>
                  </w:r>
                  <w:r>
                    <w:rPr>
                      <w:noProof/>
                      <w:webHidden/>
                    </w:rPr>
                    <w:fldChar w:fldCharType="separate"/>
                  </w:r>
                  <w:r w:rsidR="00715006">
                    <w:rPr>
                      <w:noProof/>
                      <w:webHidden/>
                    </w:rPr>
                    <w:t>55</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83" w:history="1">
                  <w:r w:rsidRPr="00363CBB">
                    <w:rPr>
                      <w:rStyle w:val="Hyperlink"/>
                      <w:noProof/>
                    </w:rPr>
                    <w:t>8.1.2</w:t>
                  </w:r>
                  <w:r>
                    <w:rPr>
                      <w:noProof/>
                      <w:sz w:val="22"/>
                      <w:szCs w:val="22"/>
                    </w:rPr>
                    <w:tab/>
                  </w:r>
                  <w:r w:rsidRPr="00363CBB">
                    <w:rPr>
                      <w:rStyle w:val="Hyperlink"/>
                      <w:noProof/>
                    </w:rPr>
                    <w:t>De intelligentieverdeling van test 2 in groep 6</w:t>
                  </w:r>
                  <w:r>
                    <w:rPr>
                      <w:noProof/>
                      <w:webHidden/>
                    </w:rPr>
                    <w:tab/>
                  </w:r>
                  <w:r>
                    <w:rPr>
                      <w:noProof/>
                      <w:webHidden/>
                    </w:rPr>
                    <w:fldChar w:fldCharType="begin"/>
                  </w:r>
                  <w:r>
                    <w:rPr>
                      <w:noProof/>
                      <w:webHidden/>
                    </w:rPr>
                    <w:instrText xml:space="preserve"> PAGEREF _Toc323816383 \h </w:instrText>
                  </w:r>
                  <w:r>
                    <w:rPr>
                      <w:noProof/>
                      <w:webHidden/>
                    </w:rPr>
                  </w:r>
                  <w:r>
                    <w:rPr>
                      <w:noProof/>
                      <w:webHidden/>
                    </w:rPr>
                    <w:fldChar w:fldCharType="separate"/>
                  </w:r>
                  <w:r w:rsidR="00715006">
                    <w:rPr>
                      <w:noProof/>
                      <w:webHidden/>
                    </w:rPr>
                    <w:t>55</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84" w:history="1">
                  <w:r w:rsidRPr="00363CBB">
                    <w:rPr>
                      <w:rStyle w:val="Hyperlink"/>
                      <w:noProof/>
                    </w:rPr>
                    <w:t>8.1.3</w:t>
                  </w:r>
                  <w:r>
                    <w:rPr>
                      <w:noProof/>
                      <w:sz w:val="22"/>
                      <w:szCs w:val="22"/>
                    </w:rPr>
                    <w:tab/>
                  </w:r>
                  <w:r w:rsidRPr="00363CBB">
                    <w:rPr>
                      <w:rStyle w:val="Hyperlink"/>
                      <w:noProof/>
                    </w:rPr>
                    <w:t>Percentages van overeenkomst test 1 en 2</w:t>
                  </w:r>
                  <w:r>
                    <w:rPr>
                      <w:noProof/>
                      <w:webHidden/>
                    </w:rPr>
                    <w:tab/>
                  </w:r>
                  <w:r>
                    <w:rPr>
                      <w:noProof/>
                      <w:webHidden/>
                    </w:rPr>
                    <w:fldChar w:fldCharType="begin"/>
                  </w:r>
                  <w:r>
                    <w:rPr>
                      <w:noProof/>
                      <w:webHidden/>
                    </w:rPr>
                    <w:instrText xml:space="preserve"> PAGEREF _Toc323816384 \h </w:instrText>
                  </w:r>
                  <w:r>
                    <w:rPr>
                      <w:noProof/>
                      <w:webHidden/>
                    </w:rPr>
                  </w:r>
                  <w:r>
                    <w:rPr>
                      <w:noProof/>
                      <w:webHidden/>
                    </w:rPr>
                    <w:fldChar w:fldCharType="separate"/>
                  </w:r>
                  <w:r w:rsidR="00715006">
                    <w:rPr>
                      <w:noProof/>
                      <w:webHidden/>
                    </w:rPr>
                    <w:t>56</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85" w:history="1">
                  <w:r w:rsidRPr="00363CBB">
                    <w:rPr>
                      <w:rStyle w:val="Hyperlink"/>
                      <w:noProof/>
                    </w:rPr>
                    <w:t>8.1.4</w:t>
                  </w:r>
                  <w:r>
                    <w:rPr>
                      <w:noProof/>
                      <w:sz w:val="22"/>
                      <w:szCs w:val="22"/>
                    </w:rPr>
                    <w:tab/>
                  </w:r>
                  <w:r w:rsidRPr="00363CBB">
                    <w:rPr>
                      <w:rStyle w:val="Hyperlink"/>
                      <w:noProof/>
                    </w:rPr>
                    <w:t>Percentages van overeenkomst test 1 en 2 en leerkracht</w:t>
                  </w:r>
                  <w:r>
                    <w:rPr>
                      <w:noProof/>
                      <w:webHidden/>
                    </w:rPr>
                    <w:tab/>
                  </w:r>
                  <w:r>
                    <w:rPr>
                      <w:noProof/>
                      <w:webHidden/>
                    </w:rPr>
                    <w:fldChar w:fldCharType="begin"/>
                  </w:r>
                  <w:r>
                    <w:rPr>
                      <w:noProof/>
                      <w:webHidden/>
                    </w:rPr>
                    <w:instrText xml:space="preserve"> PAGEREF _Toc323816385 \h </w:instrText>
                  </w:r>
                  <w:r>
                    <w:rPr>
                      <w:noProof/>
                      <w:webHidden/>
                    </w:rPr>
                  </w:r>
                  <w:r>
                    <w:rPr>
                      <w:noProof/>
                      <w:webHidden/>
                    </w:rPr>
                    <w:fldChar w:fldCharType="separate"/>
                  </w:r>
                  <w:r w:rsidR="00715006">
                    <w:rPr>
                      <w:noProof/>
                      <w:webHidden/>
                    </w:rPr>
                    <w:t>56</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86" w:history="1">
                  <w:r w:rsidRPr="00363CBB">
                    <w:rPr>
                      <w:rStyle w:val="Hyperlink"/>
                      <w:noProof/>
                    </w:rPr>
                    <w:t>8.1.5</w:t>
                  </w:r>
                  <w:r>
                    <w:rPr>
                      <w:noProof/>
                      <w:sz w:val="22"/>
                      <w:szCs w:val="22"/>
                    </w:rPr>
                    <w:tab/>
                  </w:r>
                  <w:r w:rsidRPr="00363CBB">
                    <w:rPr>
                      <w:rStyle w:val="Hyperlink"/>
                      <w:noProof/>
                    </w:rPr>
                    <w:t>Verschillen jongens en meisjes</w:t>
                  </w:r>
                  <w:r>
                    <w:rPr>
                      <w:noProof/>
                      <w:webHidden/>
                    </w:rPr>
                    <w:tab/>
                  </w:r>
                  <w:r>
                    <w:rPr>
                      <w:noProof/>
                      <w:webHidden/>
                    </w:rPr>
                    <w:fldChar w:fldCharType="begin"/>
                  </w:r>
                  <w:r>
                    <w:rPr>
                      <w:noProof/>
                      <w:webHidden/>
                    </w:rPr>
                    <w:instrText xml:space="preserve"> PAGEREF _Toc323816386 \h </w:instrText>
                  </w:r>
                  <w:r>
                    <w:rPr>
                      <w:noProof/>
                      <w:webHidden/>
                    </w:rPr>
                  </w:r>
                  <w:r>
                    <w:rPr>
                      <w:noProof/>
                      <w:webHidden/>
                    </w:rPr>
                    <w:fldChar w:fldCharType="separate"/>
                  </w:r>
                  <w:r w:rsidR="00715006">
                    <w:rPr>
                      <w:noProof/>
                      <w:webHidden/>
                    </w:rPr>
                    <w:t>56</w:t>
                  </w:r>
                  <w:r>
                    <w:rPr>
                      <w:noProof/>
                      <w:webHidden/>
                    </w:rPr>
                    <w:fldChar w:fldCharType="end"/>
                  </w:r>
                </w:hyperlink>
              </w:p>
              <w:p w:rsidR="000D7D12" w:rsidRDefault="000D7D12">
                <w:pPr>
                  <w:pStyle w:val="Inhopg2"/>
                  <w:tabs>
                    <w:tab w:val="left" w:pos="880"/>
                    <w:tab w:val="right" w:leader="dot" w:pos="9062"/>
                  </w:tabs>
                  <w:rPr>
                    <w:noProof/>
                    <w:sz w:val="22"/>
                    <w:szCs w:val="22"/>
                  </w:rPr>
                </w:pPr>
                <w:hyperlink w:anchor="_Toc323816387" w:history="1">
                  <w:r w:rsidRPr="00363CBB">
                    <w:rPr>
                      <w:rStyle w:val="Hyperlink"/>
                      <w:noProof/>
                    </w:rPr>
                    <w:t>8.2</w:t>
                  </w:r>
                  <w:r>
                    <w:rPr>
                      <w:noProof/>
                      <w:sz w:val="22"/>
                      <w:szCs w:val="22"/>
                    </w:rPr>
                    <w:tab/>
                  </w:r>
                  <w:r w:rsidRPr="00363CBB">
                    <w:rPr>
                      <w:rStyle w:val="Hyperlink"/>
                      <w:noProof/>
                    </w:rPr>
                    <w:t>De onderzoeksresultaten van groep 7a</w:t>
                  </w:r>
                  <w:r>
                    <w:rPr>
                      <w:noProof/>
                      <w:webHidden/>
                    </w:rPr>
                    <w:tab/>
                  </w:r>
                  <w:r>
                    <w:rPr>
                      <w:noProof/>
                      <w:webHidden/>
                    </w:rPr>
                    <w:fldChar w:fldCharType="begin"/>
                  </w:r>
                  <w:r>
                    <w:rPr>
                      <w:noProof/>
                      <w:webHidden/>
                    </w:rPr>
                    <w:instrText xml:space="preserve"> PAGEREF _Toc323816387 \h </w:instrText>
                  </w:r>
                  <w:r>
                    <w:rPr>
                      <w:noProof/>
                      <w:webHidden/>
                    </w:rPr>
                  </w:r>
                  <w:r>
                    <w:rPr>
                      <w:noProof/>
                      <w:webHidden/>
                    </w:rPr>
                    <w:fldChar w:fldCharType="separate"/>
                  </w:r>
                  <w:r w:rsidR="00715006">
                    <w:rPr>
                      <w:noProof/>
                      <w:webHidden/>
                    </w:rPr>
                    <w:t>57</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88" w:history="1">
                  <w:r w:rsidRPr="00363CBB">
                    <w:rPr>
                      <w:rStyle w:val="Hyperlink"/>
                      <w:noProof/>
                    </w:rPr>
                    <w:t>8.2.1</w:t>
                  </w:r>
                  <w:r>
                    <w:rPr>
                      <w:noProof/>
                      <w:sz w:val="22"/>
                      <w:szCs w:val="22"/>
                    </w:rPr>
                    <w:tab/>
                  </w:r>
                  <w:r w:rsidRPr="00363CBB">
                    <w:rPr>
                      <w:rStyle w:val="Hyperlink"/>
                      <w:noProof/>
                    </w:rPr>
                    <w:t>De intelligentieverdeling van test 1 in groep 7</w:t>
                  </w:r>
                  <w:r>
                    <w:rPr>
                      <w:noProof/>
                      <w:webHidden/>
                    </w:rPr>
                    <w:tab/>
                  </w:r>
                  <w:r>
                    <w:rPr>
                      <w:noProof/>
                      <w:webHidden/>
                    </w:rPr>
                    <w:fldChar w:fldCharType="begin"/>
                  </w:r>
                  <w:r>
                    <w:rPr>
                      <w:noProof/>
                      <w:webHidden/>
                    </w:rPr>
                    <w:instrText xml:space="preserve"> PAGEREF _Toc323816388 \h </w:instrText>
                  </w:r>
                  <w:r>
                    <w:rPr>
                      <w:noProof/>
                      <w:webHidden/>
                    </w:rPr>
                  </w:r>
                  <w:r>
                    <w:rPr>
                      <w:noProof/>
                      <w:webHidden/>
                    </w:rPr>
                    <w:fldChar w:fldCharType="separate"/>
                  </w:r>
                  <w:r w:rsidR="00715006">
                    <w:rPr>
                      <w:noProof/>
                      <w:webHidden/>
                    </w:rPr>
                    <w:t>57</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89" w:history="1">
                  <w:r w:rsidRPr="00363CBB">
                    <w:rPr>
                      <w:rStyle w:val="Hyperlink"/>
                      <w:noProof/>
                    </w:rPr>
                    <w:t>8.2.2</w:t>
                  </w:r>
                  <w:r>
                    <w:rPr>
                      <w:noProof/>
                      <w:sz w:val="22"/>
                      <w:szCs w:val="22"/>
                    </w:rPr>
                    <w:tab/>
                  </w:r>
                  <w:r w:rsidRPr="00363CBB">
                    <w:rPr>
                      <w:rStyle w:val="Hyperlink"/>
                      <w:noProof/>
                    </w:rPr>
                    <w:t>De intelligentieverdeling van test 2 in groep 7</w:t>
                  </w:r>
                  <w:r>
                    <w:rPr>
                      <w:noProof/>
                      <w:webHidden/>
                    </w:rPr>
                    <w:tab/>
                  </w:r>
                  <w:r>
                    <w:rPr>
                      <w:noProof/>
                      <w:webHidden/>
                    </w:rPr>
                    <w:fldChar w:fldCharType="begin"/>
                  </w:r>
                  <w:r>
                    <w:rPr>
                      <w:noProof/>
                      <w:webHidden/>
                    </w:rPr>
                    <w:instrText xml:space="preserve"> PAGEREF _Toc323816389 \h </w:instrText>
                  </w:r>
                  <w:r>
                    <w:rPr>
                      <w:noProof/>
                      <w:webHidden/>
                    </w:rPr>
                  </w:r>
                  <w:r>
                    <w:rPr>
                      <w:noProof/>
                      <w:webHidden/>
                    </w:rPr>
                    <w:fldChar w:fldCharType="separate"/>
                  </w:r>
                  <w:r w:rsidR="00715006">
                    <w:rPr>
                      <w:noProof/>
                      <w:webHidden/>
                    </w:rPr>
                    <w:t>57</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90" w:history="1">
                  <w:r w:rsidRPr="00363CBB">
                    <w:rPr>
                      <w:rStyle w:val="Hyperlink"/>
                      <w:noProof/>
                    </w:rPr>
                    <w:t>8.2.3</w:t>
                  </w:r>
                  <w:r>
                    <w:rPr>
                      <w:noProof/>
                      <w:sz w:val="22"/>
                      <w:szCs w:val="22"/>
                    </w:rPr>
                    <w:tab/>
                  </w:r>
                  <w:r w:rsidRPr="00363CBB">
                    <w:rPr>
                      <w:rStyle w:val="Hyperlink"/>
                      <w:noProof/>
                    </w:rPr>
                    <w:t>Percentages van overeenkomst test 1 en 2</w:t>
                  </w:r>
                  <w:r>
                    <w:rPr>
                      <w:noProof/>
                      <w:webHidden/>
                    </w:rPr>
                    <w:tab/>
                  </w:r>
                  <w:r>
                    <w:rPr>
                      <w:noProof/>
                      <w:webHidden/>
                    </w:rPr>
                    <w:fldChar w:fldCharType="begin"/>
                  </w:r>
                  <w:r>
                    <w:rPr>
                      <w:noProof/>
                      <w:webHidden/>
                    </w:rPr>
                    <w:instrText xml:space="preserve"> PAGEREF _Toc323816390 \h </w:instrText>
                  </w:r>
                  <w:r>
                    <w:rPr>
                      <w:noProof/>
                      <w:webHidden/>
                    </w:rPr>
                  </w:r>
                  <w:r>
                    <w:rPr>
                      <w:noProof/>
                      <w:webHidden/>
                    </w:rPr>
                    <w:fldChar w:fldCharType="separate"/>
                  </w:r>
                  <w:r w:rsidR="00715006">
                    <w:rPr>
                      <w:noProof/>
                      <w:webHidden/>
                    </w:rPr>
                    <w:t>58</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91" w:history="1">
                  <w:r w:rsidRPr="00363CBB">
                    <w:rPr>
                      <w:rStyle w:val="Hyperlink"/>
                      <w:noProof/>
                    </w:rPr>
                    <w:t>8.2.4</w:t>
                  </w:r>
                  <w:r>
                    <w:rPr>
                      <w:noProof/>
                      <w:sz w:val="22"/>
                      <w:szCs w:val="22"/>
                    </w:rPr>
                    <w:tab/>
                  </w:r>
                  <w:r w:rsidRPr="00363CBB">
                    <w:rPr>
                      <w:rStyle w:val="Hyperlink"/>
                      <w:noProof/>
                    </w:rPr>
                    <w:t>Percentages van overeenkomst test 1 en 2 en leerkracht</w:t>
                  </w:r>
                  <w:r>
                    <w:rPr>
                      <w:noProof/>
                      <w:webHidden/>
                    </w:rPr>
                    <w:tab/>
                  </w:r>
                  <w:r>
                    <w:rPr>
                      <w:noProof/>
                      <w:webHidden/>
                    </w:rPr>
                    <w:fldChar w:fldCharType="begin"/>
                  </w:r>
                  <w:r>
                    <w:rPr>
                      <w:noProof/>
                      <w:webHidden/>
                    </w:rPr>
                    <w:instrText xml:space="preserve"> PAGEREF _Toc323816391 \h </w:instrText>
                  </w:r>
                  <w:r>
                    <w:rPr>
                      <w:noProof/>
                      <w:webHidden/>
                    </w:rPr>
                  </w:r>
                  <w:r>
                    <w:rPr>
                      <w:noProof/>
                      <w:webHidden/>
                    </w:rPr>
                    <w:fldChar w:fldCharType="separate"/>
                  </w:r>
                  <w:r w:rsidR="00715006">
                    <w:rPr>
                      <w:noProof/>
                      <w:webHidden/>
                    </w:rPr>
                    <w:t>58</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92" w:history="1">
                  <w:r w:rsidRPr="00363CBB">
                    <w:rPr>
                      <w:rStyle w:val="Hyperlink"/>
                      <w:noProof/>
                    </w:rPr>
                    <w:t>8.2.5</w:t>
                  </w:r>
                  <w:r>
                    <w:rPr>
                      <w:noProof/>
                      <w:sz w:val="22"/>
                      <w:szCs w:val="22"/>
                    </w:rPr>
                    <w:tab/>
                  </w:r>
                  <w:r w:rsidRPr="00363CBB">
                    <w:rPr>
                      <w:rStyle w:val="Hyperlink"/>
                      <w:noProof/>
                    </w:rPr>
                    <w:t>Verschillen jongens en meisjes</w:t>
                  </w:r>
                  <w:r>
                    <w:rPr>
                      <w:noProof/>
                      <w:webHidden/>
                    </w:rPr>
                    <w:tab/>
                  </w:r>
                  <w:r>
                    <w:rPr>
                      <w:noProof/>
                      <w:webHidden/>
                    </w:rPr>
                    <w:fldChar w:fldCharType="begin"/>
                  </w:r>
                  <w:r>
                    <w:rPr>
                      <w:noProof/>
                      <w:webHidden/>
                    </w:rPr>
                    <w:instrText xml:space="preserve"> PAGEREF _Toc323816392 \h </w:instrText>
                  </w:r>
                  <w:r>
                    <w:rPr>
                      <w:noProof/>
                      <w:webHidden/>
                    </w:rPr>
                  </w:r>
                  <w:r>
                    <w:rPr>
                      <w:noProof/>
                      <w:webHidden/>
                    </w:rPr>
                    <w:fldChar w:fldCharType="separate"/>
                  </w:r>
                  <w:r w:rsidR="00715006">
                    <w:rPr>
                      <w:noProof/>
                      <w:webHidden/>
                    </w:rPr>
                    <w:t>58</w:t>
                  </w:r>
                  <w:r>
                    <w:rPr>
                      <w:noProof/>
                      <w:webHidden/>
                    </w:rPr>
                    <w:fldChar w:fldCharType="end"/>
                  </w:r>
                </w:hyperlink>
              </w:p>
              <w:p w:rsidR="000D7D12" w:rsidRDefault="000D7D12">
                <w:pPr>
                  <w:pStyle w:val="Inhopg2"/>
                  <w:tabs>
                    <w:tab w:val="left" w:pos="880"/>
                    <w:tab w:val="right" w:leader="dot" w:pos="9062"/>
                  </w:tabs>
                  <w:rPr>
                    <w:noProof/>
                    <w:sz w:val="22"/>
                    <w:szCs w:val="22"/>
                  </w:rPr>
                </w:pPr>
                <w:hyperlink w:anchor="_Toc323816393" w:history="1">
                  <w:r w:rsidRPr="00363CBB">
                    <w:rPr>
                      <w:rStyle w:val="Hyperlink"/>
                      <w:noProof/>
                    </w:rPr>
                    <w:t>8.3</w:t>
                  </w:r>
                  <w:r>
                    <w:rPr>
                      <w:noProof/>
                      <w:sz w:val="22"/>
                      <w:szCs w:val="22"/>
                    </w:rPr>
                    <w:tab/>
                  </w:r>
                  <w:r w:rsidRPr="00363CBB">
                    <w:rPr>
                      <w:rStyle w:val="Hyperlink"/>
                      <w:noProof/>
                    </w:rPr>
                    <w:t>De onderzoeksresultaten van groep 7b</w:t>
                  </w:r>
                  <w:r>
                    <w:rPr>
                      <w:noProof/>
                      <w:webHidden/>
                    </w:rPr>
                    <w:tab/>
                  </w:r>
                  <w:r>
                    <w:rPr>
                      <w:noProof/>
                      <w:webHidden/>
                    </w:rPr>
                    <w:fldChar w:fldCharType="begin"/>
                  </w:r>
                  <w:r>
                    <w:rPr>
                      <w:noProof/>
                      <w:webHidden/>
                    </w:rPr>
                    <w:instrText xml:space="preserve"> PAGEREF _Toc323816393 \h </w:instrText>
                  </w:r>
                  <w:r>
                    <w:rPr>
                      <w:noProof/>
                      <w:webHidden/>
                    </w:rPr>
                  </w:r>
                  <w:r>
                    <w:rPr>
                      <w:noProof/>
                      <w:webHidden/>
                    </w:rPr>
                    <w:fldChar w:fldCharType="separate"/>
                  </w:r>
                  <w:r w:rsidR="00715006">
                    <w:rPr>
                      <w:noProof/>
                      <w:webHidden/>
                    </w:rPr>
                    <w:t>59</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94" w:history="1">
                  <w:r w:rsidRPr="00363CBB">
                    <w:rPr>
                      <w:rStyle w:val="Hyperlink"/>
                      <w:noProof/>
                    </w:rPr>
                    <w:t>8.3.1</w:t>
                  </w:r>
                  <w:r>
                    <w:rPr>
                      <w:noProof/>
                      <w:sz w:val="22"/>
                      <w:szCs w:val="22"/>
                    </w:rPr>
                    <w:tab/>
                  </w:r>
                  <w:r w:rsidRPr="00363CBB">
                    <w:rPr>
                      <w:rStyle w:val="Hyperlink"/>
                      <w:noProof/>
                    </w:rPr>
                    <w:t>De intelligentieverdeling van test 1 in groep 7</w:t>
                  </w:r>
                  <w:r>
                    <w:rPr>
                      <w:noProof/>
                      <w:webHidden/>
                    </w:rPr>
                    <w:tab/>
                  </w:r>
                  <w:r>
                    <w:rPr>
                      <w:noProof/>
                      <w:webHidden/>
                    </w:rPr>
                    <w:fldChar w:fldCharType="begin"/>
                  </w:r>
                  <w:r>
                    <w:rPr>
                      <w:noProof/>
                      <w:webHidden/>
                    </w:rPr>
                    <w:instrText xml:space="preserve"> PAGEREF _Toc323816394 \h </w:instrText>
                  </w:r>
                  <w:r>
                    <w:rPr>
                      <w:noProof/>
                      <w:webHidden/>
                    </w:rPr>
                  </w:r>
                  <w:r>
                    <w:rPr>
                      <w:noProof/>
                      <w:webHidden/>
                    </w:rPr>
                    <w:fldChar w:fldCharType="separate"/>
                  </w:r>
                  <w:r w:rsidR="00715006">
                    <w:rPr>
                      <w:noProof/>
                      <w:webHidden/>
                    </w:rPr>
                    <w:t>59</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95" w:history="1">
                  <w:r w:rsidRPr="00363CBB">
                    <w:rPr>
                      <w:rStyle w:val="Hyperlink"/>
                      <w:noProof/>
                    </w:rPr>
                    <w:t>8.3.2</w:t>
                  </w:r>
                  <w:r>
                    <w:rPr>
                      <w:noProof/>
                      <w:sz w:val="22"/>
                      <w:szCs w:val="22"/>
                    </w:rPr>
                    <w:tab/>
                  </w:r>
                  <w:r w:rsidRPr="00363CBB">
                    <w:rPr>
                      <w:rStyle w:val="Hyperlink"/>
                      <w:noProof/>
                    </w:rPr>
                    <w:t>De intelligentieverdeling van test 2 in groep 7b</w:t>
                  </w:r>
                  <w:r>
                    <w:rPr>
                      <w:noProof/>
                      <w:webHidden/>
                    </w:rPr>
                    <w:tab/>
                  </w:r>
                  <w:r>
                    <w:rPr>
                      <w:noProof/>
                      <w:webHidden/>
                    </w:rPr>
                    <w:fldChar w:fldCharType="begin"/>
                  </w:r>
                  <w:r>
                    <w:rPr>
                      <w:noProof/>
                      <w:webHidden/>
                    </w:rPr>
                    <w:instrText xml:space="preserve"> PAGEREF _Toc323816395 \h </w:instrText>
                  </w:r>
                  <w:r>
                    <w:rPr>
                      <w:noProof/>
                      <w:webHidden/>
                    </w:rPr>
                  </w:r>
                  <w:r>
                    <w:rPr>
                      <w:noProof/>
                      <w:webHidden/>
                    </w:rPr>
                    <w:fldChar w:fldCharType="separate"/>
                  </w:r>
                  <w:r w:rsidR="00715006">
                    <w:rPr>
                      <w:noProof/>
                      <w:webHidden/>
                    </w:rPr>
                    <w:t>59</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96" w:history="1">
                  <w:r w:rsidRPr="00363CBB">
                    <w:rPr>
                      <w:rStyle w:val="Hyperlink"/>
                      <w:noProof/>
                    </w:rPr>
                    <w:t>8.3.3</w:t>
                  </w:r>
                  <w:r>
                    <w:rPr>
                      <w:noProof/>
                      <w:sz w:val="22"/>
                      <w:szCs w:val="22"/>
                    </w:rPr>
                    <w:tab/>
                  </w:r>
                  <w:r w:rsidRPr="00363CBB">
                    <w:rPr>
                      <w:rStyle w:val="Hyperlink"/>
                      <w:noProof/>
                    </w:rPr>
                    <w:t>Percentages van overeenkomst test 1 en 2</w:t>
                  </w:r>
                  <w:r>
                    <w:rPr>
                      <w:noProof/>
                      <w:webHidden/>
                    </w:rPr>
                    <w:tab/>
                  </w:r>
                  <w:r>
                    <w:rPr>
                      <w:noProof/>
                      <w:webHidden/>
                    </w:rPr>
                    <w:fldChar w:fldCharType="begin"/>
                  </w:r>
                  <w:r>
                    <w:rPr>
                      <w:noProof/>
                      <w:webHidden/>
                    </w:rPr>
                    <w:instrText xml:space="preserve"> PAGEREF _Toc323816396 \h </w:instrText>
                  </w:r>
                  <w:r>
                    <w:rPr>
                      <w:noProof/>
                      <w:webHidden/>
                    </w:rPr>
                  </w:r>
                  <w:r>
                    <w:rPr>
                      <w:noProof/>
                      <w:webHidden/>
                    </w:rPr>
                    <w:fldChar w:fldCharType="separate"/>
                  </w:r>
                  <w:r w:rsidR="00715006">
                    <w:rPr>
                      <w:noProof/>
                      <w:webHidden/>
                    </w:rPr>
                    <w:t>60</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97" w:history="1">
                  <w:r w:rsidRPr="00363CBB">
                    <w:rPr>
                      <w:rStyle w:val="Hyperlink"/>
                      <w:noProof/>
                    </w:rPr>
                    <w:t>8.3.4</w:t>
                  </w:r>
                  <w:r>
                    <w:rPr>
                      <w:noProof/>
                      <w:sz w:val="22"/>
                      <w:szCs w:val="22"/>
                    </w:rPr>
                    <w:tab/>
                  </w:r>
                  <w:r w:rsidRPr="00363CBB">
                    <w:rPr>
                      <w:rStyle w:val="Hyperlink"/>
                      <w:noProof/>
                    </w:rPr>
                    <w:t>Percentages van overeenkomst test 1 en 2 en leerkracht</w:t>
                  </w:r>
                  <w:r>
                    <w:rPr>
                      <w:noProof/>
                      <w:webHidden/>
                    </w:rPr>
                    <w:tab/>
                  </w:r>
                  <w:r>
                    <w:rPr>
                      <w:noProof/>
                      <w:webHidden/>
                    </w:rPr>
                    <w:fldChar w:fldCharType="begin"/>
                  </w:r>
                  <w:r>
                    <w:rPr>
                      <w:noProof/>
                      <w:webHidden/>
                    </w:rPr>
                    <w:instrText xml:space="preserve"> PAGEREF _Toc323816397 \h </w:instrText>
                  </w:r>
                  <w:r>
                    <w:rPr>
                      <w:noProof/>
                      <w:webHidden/>
                    </w:rPr>
                  </w:r>
                  <w:r>
                    <w:rPr>
                      <w:noProof/>
                      <w:webHidden/>
                    </w:rPr>
                    <w:fldChar w:fldCharType="separate"/>
                  </w:r>
                  <w:r w:rsidR="00715006">
                    <w:rPr>
                      <w:noProof/>
                      <w:webHidden/>
                    </w:rPr>
                    <w:t>60</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398" w:history="1">
                  <w:r w:rsidRPr="00363CBB">
                    <w:rPr>
                      <w:rStyle w:val="Hyperlink"/>
                      <w:noProof/>
                    </w:rPr>
                    <w:t>8.3.5</w:t>
                  </w:r>
                  <w:r>
                    <w:rPr>
                      <w:noProof/>
                      <w:sz w:val="22"/>
                      <w:szCs w:val="22"/>
                    </w:rPr>
                    <w:tab/>
                  </w:r>
                  <w:r w:rsidRPr="00363CBB">
                    <w:rPr>
                      <w:rStyle w:val="Hyperlink"/>
                      <w:noProof/>
                    </w:rPr>
                    <w:t>Verschillen jongens en meisjes</w:t>
                  </w:r>
                  <w:r>
                    <w:rPr>
                      <w:noProof/>
                      <w:webHidden/>
                    </w:rPr>
                    <w:tab/>
                  </w:r>
                  <w:r>
                    <w:rPr>
                      <w:noProof/>
                      <w:webHidden/>
                    </w:rPr>
                    <w:fldChar w:fldCharType="begin"/>
                  </w:r>
                  <w:r>
                    <w:rPr>
                      <w:noProof/>
                      <w:webHidden/>
                    </w:rPr>
                    <w:instrText xml:space="preserve"> PAGEREF _Toc323816398 \h </w:instrText>
                  </w:r>
                  <w:r>
                    <w:rPr>
                      <w:noProof/>
                      <w:webHidden/>
                    </w:rPr>
                  </w:r>
                  <w:r>
                    <w:rPr>
                      <w:noProof/>
                      <w:webHidden/>
                    </w:rPr>
                    <w:fldChar w:fldCharType="separate"/>
                  </w:r>
                  <w:r w:rsidR="00715006">
                    <w:rPr>
                      <w:noProof/>
                      <w:webHidden/>
                    </w:rPr>
                    <w:t>61</w:t>
                  </w:r>
                  <w:r>
                    <w:rPr>
                      <w:noProof/>
                      <w:webHidden/>
                    </w:rPr>
                    <w:fldChar w:fldCharType="end"/>
                  </w:r>
                </w:hyperlink>
              </w:p>
              <w:p w:rsidR="000D7D12" w:rsidRDefault="000D7D12">
                <w:pPr>
                  <w:pStyle w:val="Inhopg2"/>
                  <w:tabs>
                    <w:tab w:val="left" w:pos="880"/>
                    <w:tab w:val="right" w:leader="dot" w:pos="9062"/>
                  </w:tabs>
                  <w:rPr>
                    <w:noProof/>
                    <w:sz w:val="22"/>
                    <w:szCs w:val="22"/>
                  </w:rPr>
                </w:pPr>
                <w:hyperlink w:anchor="_Toc323816399" w:history="1">
                  <w:r w:rsidRPr="00363CBB">
                    <w:rPr>
                      <w:rStyle w:val="Hyperlink"/>
                      <w:noProof/>
                    </w:rPr>
                    <w:t>8.4</w:t>
                  </w:r>
                  <w:r>
                    <w:rPr>
                      <w:noProof/>
                      <w:sz w:val="22"/>
                      <w:szCs w:val="22"/>
                    </w:rPr>
                    <w:tab/>
                  </w:r>
                  <w:r w:rsidRPr="00363CBB">
                    <w:rPr>
                      <w:rStyle w:val="Hyperlink"/>
                      <w:noProof/>
                    </w:rPr>
                    <w:t>De onderzoeksresultaten van groep 8</w:t>
                  </w:r>
                  <w:r>
                    <w:rPr>
                      <w:noProof/>
                      <w:webHidden/>
                    </w:rPr>
                    <w:tab/>
                  </w:r>
                  <w:r>
                    <w:rPr>
                      <w:noProof/>
                      <w:webHidden/>
                    </w:rPr>
                    <w:fldChar w:fldCharType="begin"/>
                  </w:r>
                  <w:r>
                    <w:rPr>
                      <w:noProof/>
                      <w:webHidden/>
                    </w:rPr>
                    <w:instrText xml:space="preserve"> PAGEREF _Toc323816399 \h </w:instrText>
                  </w:r>
                  <w:r>
                    <w:rPr>
                      <w:noProof/>
                      <w:webHidden/>
                    </w:rPr>
                  </w:r>
                  <w:r>
                    <w:rPr>
                      <w:noProof/>
                      <w:webHidden/>
                    </w:rPr>
                    <w:fldChar w:fldCharType="separate"/>
                  </w:r>
                  <w:r w:rsidR="00715006">
                    <w:rPr>
                      <w:noProof/>
                      <w:webHidden/>
                    </w:rPr>
                    <w:t>62</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400" w:history="1">
                  <w:r w:rsidRPr="00363CBB">
                    <w:rPr>
                      <w:rStyle w:val="Hyperlink"/>
                      <w:noProof/>
                    </w:rPr>
                    <w:t>8.4.1</w:t>
                  </w:r>
                  <w:r>
                    <w:rPr>
                      <w:noProof/>
                      <w:sz w:val="22"/>
                      <w:szCs w:val="22"/>
                    </w:rPr>
                    <w:tab/>
                  </w:r>
                  <w:r w:rsidRPr="00363CBB">
                    <w:rPr>
                      <w:rStyle w:val="Hyperlink"/>
                      <w:noProof/>
                    </w:rPr>
                    <w:t>De intelligentieverdeling van test 1 in groep 8</w:t>
                  </w:r>
                  <w:r>
                    <w:rPr>
                      <w:noProof/>
                      <w:webHidden/>
                    </w:rPr>
                    <w:tab/>
                  </w:r>
                  <w:r>
                    <w:rPr>
                      <w:noProof/>
                      <w:webHidden/>
                    </w:rPr>
                    <w:fldChar w:fldCharType="begin"/>
                  </w:r>
                  <w:r>
                    <w:rPr>
                      <w:noProof/>
                      <w:webHidden/>
                    </w:rPr>
                    <w:instrText xml:space="preserve"> PAGEREF _Toc323816400 \h </w:instrText>
                  </w:r>
                  <w:r>
                    <w:rPr>
                      <w:noProof/>
                      <w:webHidden/>
                    </w:rPr>
                  </w:r>
                  <w:r>
                    <w:rPr>
                      <w:noProof/>
                      <w:webHidden/>
                    </w:rPr>
                    <w:fldChar w:fldCharType="separate"/>
                  </w:r>
                  <w:r w:rsidR="00715006">
                    <w:rPr>
                      <w:noProof/>
                      <w:webHidden/>
                    </w:rPr>
                    <w:t>62</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401" w:history="1">
                  <w:r w:rsidRPr="00363CBB">
                    <w:rPr>
                      <w:rStyle w:val="Hyperlink"/>
                      <w:noProof/>
                    </w:rPr>
                    <w:t>8.4.2</w:t>
                  </w:r>
                  <w:r>
                    <w:rPr>
                      <w:noProof/>
                      <w:sz w:val="22"/>
                      <w:szCs w:val="22"/>
                    </w:rPr>
                    <w:tab/>
                  </w:r>
                  <w:r w:rsidRPr="00363CBB">
                    <w:rPr>
                      <w:rStyle w:val="Hyperlink"/>
                      <w:noProof/>
                    </w:rPr>
                    <w:t>De intelligentieverdeling van test 2 in groep 8</w:t>
                  </w:r>
                  <w:r>
                    <w:rPr>
                      <w:noProof/>
                      <w:webHidden/>
                    </w:rPr>
                    <w:tab/>
                  </w:r>
                  <w:r>
                    <w:rPr>
                      <w:noProof/>
                      <w:webHidden/>
                    </w:rPr>
                    <w:fldChar w:fldCharType="begin"/>
                  </w:r>
                  <w:r>
                    <w:rPr>
                      <w:noProof/>
                      <w:webHidden/>
                    </w:rPr>
                    <w:instrText xml:space="preserve"> PAGEREF _Toc323816401 \h </w:instrText>
                  </w:r>
                  <w:r>
                    <w:rPr>
                      <w:noProof/>
                      <w:webHidden/>
                    </w:rPr>
                  </w:r>
                  <w:r>
                    <w:rPr>
                      <w:noProof/>
                      <w:webHidden/>
                    </w:rPr>
                    <w:fldChar w:fldCharType="separate"/>
                  </w:r>
                  <w:r w:rsidR="00715006">
                    <w:rPr>
                      <w:noProof/>
                      <w:webHidden/>
                    </w:rPr>
                    <w:t>63</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402" w:history="1">
                  <w:r w:rsidRPr="00363CBB">
                    <w:rPr>
                      <w:rStyle w:val="Hyperlink"/>
                      <w:noProof/>
                    </w:rPr>
                    <w:t>8.4.3</w:t>
                  </w:r>
                  <w:r>
                    <w:rPr>
                      <w:noProof/>
                      <w:sz w:val="22"/>
                      <w:szCs w:val="22"/>
                    </w:rPr>
                    <w:tab/>
                  </w:r>
                  <w:r w:rsidRPr="00363CBB">
                    <w:rPr>
                      <w:rStyle w:val="Hyperlink"/>
                      <w:noProof/>
                    </w:rPr>
                    <w:t>Percentages van overeenkomst test 1 en 2</w:t>
                  </w:r>
                  <w:r>
                    <w:rPr>
                      <w:noProof/>
                      <w:webHidden/>
                    </w:rPr>
                    <w:tab/>
                  </w:r>
                  <w:r>
                    <w:rPr>
                      <w:noProof/>
                      <w:webHidden/>
                    </w:rPr>
                    <w:fldChar w:fldCharType="begin"/>
                  </w:r>
                  <w:r>
                    <w:rPr>
                      <w:noProof/>
                      <w:webHidden/>
                    </w:rPr>
                    <w:instrText xml:space="preserve"> PAGEREF _Toc323816402 \h </w:instrText>
                  </w:r>
                  <w:r>
                    <w:rPr>
                      <w:noProof/>
                      <w:webHidden/>
                    </w:rPr>
                  </w:r>
                  <w:r>
                    <w:rPr>
                      <w:noProof/>
                      <w:webHidden/>
                    </w:rPr>
                    <w:fldChar w:fldCharType="separate"/>
                  </w:r>
                  <w:r w:rsidR="00715006">
                    <w:rPr>
                      <w:noProof/>
                      <w:webHidden/>
                    </w:rPr>
                    <w:t>63</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403" w:history="1">
                  <w:r w:rsidRPr="00363CBB">
                    <w:rPr>
                      <w:rStyle w:val="Hyperlink"/>
                      <w:noProof/>
                    </w:rPr>
                    <w:t>8.4.4</w:t>
                  </w:r>
                  <w:r>
                    <w:rPr>
                      <w:noProof/>
                      <w:sz w:val="22"/>
                      <w:szCs w:val="22"/>
                    </w:rPr>
                    <w:tab/>
                  </w:r>
                  <w:r w:rsidRPr="00363CBB">
                    <w:rPr>
                      <w:rStyle w:val="Hyperlink"/>
                      <w:noProof/>
                    </w:rPr>
                    <w:t>Percentages van overeenkomst test 1 en 2 en leerkracht</w:t>
                  </w:r>
                  <w:r>
                    <w:rPr>
                      <w:noProof/>
                      <w:webHidden/>
                    </w:rPr>
                    <w:tab/>
                  </w:r>
                  <w:r>
                    <w:rPr>
                      <w:noProof/>
                      <w:webHidden/>
                    </w:rPr>
                    <w:fldChar w:fldCharType="begin"/>
                  </w:r>
                  <w:r>
                    <w:rPr>
                      <w:noProof/>
                      <w:webHidden/>
                    </w:rPr>
                    <w:instrText xml:space="preserve"> PAGEREF _Toc323816403 \h </w:instrText>
                  </w:r>
                  <w:r>
                    <w:rPr>
                      <w:noProof/>
                      <w:webHidden/>
                    </w:rPr>
                  </w:r>
                  <w:r>
                    <w:rPr>
                      <w:noProof/>
                      <w:webHidden/>
                    </w:rPr>
                    <w:fldChar w:fldCharType="separate"/>
                  </w:r>
                  <w:r w:rsidR="00715006">
                    <w:rPr>
                      <w:noProof/>
                      <w:webHidden/>
                    </w:rPr>
                    <w:t>63</w:t>
                  </w:r>
                  <w:r>
                    <w:rPr>
                      <w:noProof/>
                      <w:webHidden/>
                    </w:rPr>
                    <w:fldChar w:fldCharType="end"/>
                  </w:r>
                </w:hyperlink>
              </w:p>
              <w:p w:rsidR="000D7D12" w:rsidRDefault="000D7D12">
                <w:pPr>
                  <w:pStyle w:val="Inhopg3"/>
                  <w:tabs>
                    <w:tab w:val="left" w:pos="1100"/>
                    <w:tab w:val="right" w:leader="dot" w:pos="9062"/>
                  </w:tabs>
                  <w:rPr>
                    <w:noProof/>
                    <w:sz w:val="22"/>
                    <w:szCs w:val="22"/>
                  </w:rPr>
                </w:pPr>
                <w:hyperlink w:anchor="_Toc323816404" w:history="1">
                  <w:r w:rsidRPr="00363CBB">
                    <w:rPr>
                      <w:rStyle w:val="Hyperlink"/>
                      <w:noProof/>
                    </w:rPr>
                    <w:t>8.4.5</w:t>
                  </w:r>
                  <w:r>
                    <w:rPr>
                      <w:noProof/>
                      <w:sz w:val="22"/>
                      <w:szCs w:val="22"/>
                    </w:rPr>
                    <w:tab/>
                  </w:r>
                  <w:r w:rsidRPr="00363CBB">
                    <w:rPr>
                      <w:rStyle w:val="Hyperlink"/>
                      <w:noProof/>
                    </w:rPr>
                    <w:t>Verschillen jongens en meisjes</w:t>
                  </w:r>
                  <w:r>
                    <w:rPr>
                      <w:noProof/>
                      <w:webHidden/>
                    </w:rPr>
                    <w:tab/>
                  </w:r>
                  <w:r>
                    <w:rPr>
                      <w:noProof/>
                      <w:webHidden/>
                    </w:rPr>
                    <w:fldChar w:fldCharType="begin"/>
                  </w:r>
                  <w:r>
                    <w:rPr>
                      <w:noProof/>
                      <w:webHidden/>
                    </w:rPr>
                    <w:instrText xml:space="preserve"> PAGEREF _Toc323816404 \h </w:instrText>
                  </w:r>
                  <w:r>
                    <w:rPr>
                      <w:noProof/>
                      <w:webHidden/>
                    </w:rPr>
                  </w:r>
                  <w:r>
                    <w:rPr>
                      <w:noProof/>
                      <w:webHidden/>
                    </w:rPr>
                    <w:fldChar w:fldCharType="separate"/>
                  </w:r>
                  <w:r w:rsidR="00715006">
                    <w:rPr>
                      <w:noProof/>
                      <w:webHidden/>
                    </w:rPr>
                    <w:t>64</w:t>
                  </w:r>
                  <w:r>
                    <w:rPr>
                      <w:noProof/>
                      <w:webHidden/>
                    </w:rPr>
                    <w:fldChar w:fldCharType="end"/>
                  </w:r>
                </w:hyperlink>
              </w:p>
              <w:p w:rsidR="000D7D12" w:rsidRDefault="000D7D12">
                <w:pPr>
                  <w:pStyle w:val="Inhopg1"/>
                  <w:rPr>
                    <w:sz w:val="22"/>
                    <w:szCs w:val="22"/>
                  </w:rPr>
                </w:pPr>
                <w:hyperlink w:anchor="_Toc323816405" w:history="1">
                  <w:r w:rsidRPr="00363CBB">
                    <w:rPr>
                      <w:rStyle w:val="Hyperlink"/>
                    </w:rPr>
                    <w:t>9.</w:t>
                  </w:r>
                  <w:r>
                    <w:rPr>
                      <w:sz w:val="22"/>
                      <w:szCs w:val="22"/>
                    </w:rPr>
                    <w:tab/>
                  </w:r>
                  <w:r w:rsidRPr="00363CBB">
                    <w:rPr>
                      <w:rStyle w:val="Hyperlink"/>
                    </w:rPr>
                    <w:t>Samenvatting van de resultaten</w:t>
                  </w:r>
                  <w:r>
                    <w:rPr>
                      <w:webHidden/>
                    </w:rPr>
                    <w:tab/>
                  </w:r>
                  <w:r>
                    <w:rPr>
                      <w:webHidden/>
                    </w:rPr>
                    <w:fldChar w:fldCharType="begin"/>
                  </w:r>
                  <w:r>
                    <w:rPr>
                      <w:webHidden/>
                    </w:rPr>
                    <w:instrText xml:space="preserve"> PAGEREF _Toc323816405 \h </w:instrText>
                  </w:r>
                  <w:r>
                    <w:rPr>
                      <w:webHidden/>
                    </w:rPr>
                  </w:r>
                  <w:r>
                    <w:rPr>
                      <w:webHidden/>
                    </w:rPr>
                    <w:fldChar w:fldCharType="separate"/>
                  </w:r>
                  <w:r w:rsidR="00715006">
                    <w:rPr>
                      <w:webHidden/>
                    </w:rPr>
                    <w:t>65</w:t>
                  </w:r>
                  <w:r>
                    <w:rPr>
                      <w:webHidden/>
                    </w:rPr>
                    <w:fldChar w:fldCharType="end"/>
                  </w:r>
                </w:hyperlink>
              </w:p>
              <w:p w:rsidR="000D7D12" w:rsidRDefault="000D7D12">
                <w:pPr>
                  <w:pStyle w:val="Inhopg1"/>
                  <w:rPr>
                    <w:sz w:val="22"/>
                    <w:szCs w:val="22"/>
                  </w:rPr>
                </w:pPr>
                <w:hyperlink w:anchor="_Toc323816406" w:history="1">
                  <w:r w:rsidRPr="00363CBB">
                    <w:rPr>
                      <w:rStyle w:val="Hyperlink"/>
                    </w:rPr>
                    <w:t>10.</w:t>
                  </w:r>
                  <w:r>
                    <w:rPr>
                      <w:sz w:val="22"/>
                      <w:szCs w:val="22"/>
                    </w:rPr>
                    <w:tab/>
                  </w:r>
                  <w:r w:rsidRPr="00363CBB">
                    <w:rPr>
                      <w:rStyle w:val="Hyperlink"/>
                    </w:rPr>
                    <w:t>Terugkoppeling naar de theorie</w:t>
                  </w:r>
                  <w:r>
                    <w:rPr>
                      <w:webHidden/>
                    </w:rPr>
                    <w:tab/>
                  </w:r>
                  <w:r>
                    <w:rPr>
                      <w:webHidden/>
                    </w:rPr>
                    <w:fldChar w:fldCharType="begin"/>
                  </w:r>
                  <w:r>
                    <w:rPr>
                      <w:webHidden/>
                    </w:rPr>
                    <w:instrText xml:space="preserve"> PAGEREF _Toc323816406 \h </w:instrText>
                  </w:r>
                  <w:r>
                    <w:rPr>
                      <w:webHidden/>
                    </w:rPr>
                  </w:r>
                  <w:r>
                    <w:rPr>
                      <w:webHidden/>
                    </w:rPr>
                    <w:fldChar w:fldCharType="separate"/>
                  </w:r>
                  <w:r w:rsidR="00715006">
                    <w:rPr>
                      <w:webHidden/>
                    </w:rPr>
                    <w:t>67</w:t>
                  </w:r>
                  <w:r>
                    <w:rPr>
                      <w:webHidden/>
                    </w:rPr>
                    <w:fldChar w:fldCharType="end"/>
                  </w:r>
                </w:hyperlink>
              </w:p>
              <w:p w:rsidR="000D7D12" w:rsidRDefault="000D7D12">
                <w:pPr>
                  <w:pStyle w:val="Inhopg2"/>
                  <w:tabs>
                    <w:tab w:val="left" w:pos="880"/>
                    <w:tab w:val="right" w:leader="dot" w:pos="9062"/>
                  </w:tabs>
                  <w:rPr>
                    <w:noProof/>
                    <w:sz w:val="22"/>
                    <w:szCs w:val="22"/>
                  </w:rPr>
                </w:pPr>
                <w:hyperlink w:anchor="_Toc323816407" w:history="1">
                  <w:r w:rsidRPr="00363CBB">
                    <w:rPr>
                      <w:rStyle w:val="Hyperlink"/>
                      <w:noProof/>
                    </w:rPr>
                    <w:t>10.1</w:t>
                  </w:r>
                  <w:r>
                    <w:rPr>
                      <w:noProof/>
                      <w:sz w:val="22"/>
                      <w:szCs w:val="22"/>
                    </w:rPr>
                    <w:tab/>
                  </w:r>
                  <w:r w:rsidRPr="00363CBB">
                    <w:rPr>
                      <w:rStyle w:val="Hyperlink"/>
                      <w:noProof/>
                    </w:rPr>
                    <w:t>Intelligentie</w:t>
                  </w:r>
                  <w:r>
                    <w:rPr>
                      <w:noProof/>
                      <w:webHidden/>
                    </w:rPr>
                    <w:tab/>
                  </w:r>
                  <w:r>
                    <w:rPr>
                      <w:noProof/>
                      <w:webHidden/>
                    </w:rPr>
                    <w:fldChar w:fldCharType="begin"/>
                  </w:r>
                  <w:r>
                    <w:rPr>
                      <w:noProof/>
                      <w:webHidden/>
                    </w:rPr>
                    <w:instrText xml:space="preserve"> PAGEREF _Toc323816407 \h </w:instrText>
                  </w:r>
                  <w:r>
                    <w:rPr>
                      <w:noProof/>
                      <w:webHidden/>
                    </w:rPr>
                  </w:r>
                  <w:r>
                    <w:rPr>
                      <w:noProof/>
                      <w:webHidden/>
                    </w:rPr>
                    <w:fldChar w:fldCharType="separate"/>
                  </w:r>
                  <w:r w:rsidR="00715006">
                    <w:rPr>
                      <w:noProof/>
                      <w:webHidden/>
                    </w:rPr>
                    <w:t>67</w:t>
                  </w:r>
                  <w:r>
                    <w:rPr>
                      <w:noProof/>
                      <w:webHidden/>
                    </w:rPr>
                    <w:fldChar w:fldCharType="end"/>
                  </w:r>
                </w:hyperlink>
              </w:p>
              <w:p w:rsidR="000D7D12" w:rsidRDefault="000D7D12">
                <w:pPr>
                  <w:pStyle w:val="Inhopg2"/>
                  <w:tabs>
                    <w:tab w:val="left" w:pos="880"/>
                    <w:tab w:val="right" w:leader="dot" w:pos="9062"/>
                  </w:tabs>
                  <w:rPr>
                    <w:noProof/>
                    <w:sz w:val="22"/>
                    <w:szCs w:val="22"/>
                  </w:rPr>
                </w:pPr>
                <w:hyperlink w:anchor="_Toc323816408" w:history="1">
                  <w:r w:rsidRPr="00363CBB">
                    <w:rPr>
                      <w:rStyle w:val="Hyperlink"/>
                      <w:noProof/>
                    </w:rPr>
                    <w:t>10.2</w:t>
                  </w:r>
                  <w:r>
                    <w:rPr>
                      <w:noProof/>
                      <w:sz w:val="22"/>
                      <w:szCs w:val="22"/>
                    </w:rPr>
                    <w:tab/>
                  </w:r>
                  <w:r w:rsidRPr="00363CBB">
                    <w:rPr>
                      <w:rStyle w:val="Hyperlink"/>
                      <w:noProof/>
                    </w:rPr>
                    <w:t>Testen</w:t>
                  </w:r>
                  <w:r>
                    <w:rPr>
                      <w:noProof/>
                      <w:webHidden/>
                    </w:rPr>
                    <w:tab/>
                  </w:r>
                  <w:r>
                    <w:rPr>
                      <w:noProof/>
                      <w:webHidden/>
                    </w:rPr>
                    <w:fldChar w:fldCharType="begin"/>
                  </w:r>
                  <w:r>
                    <w:rPr>
                      <w:noProof/>
                      <w:webHidden/>
                    </w:rPr>
                    <w:instrText xml:space="preserve"> PAGEREF _Toc323816408 \h </w:instrText>
                  </w:r>
                  <w:r>
                    <w:rPr>
                      <w:noProof/>
                      <w:webHidden/>
                    </w:rPr>
                  </w:r>
                  <w:r>
                    <w:rPr>
                      <w:noProof/>
                      <w:webHidden/>
                    </w:rPr>
                    <w:fldChar w:fldCharType="separate"/>
                  </w:r>
                  <w:r w:rsidR="00715006">
                    <w:rPr>
                      <w:noProof/>
                      <w:webHidden/>
                    </w:rPr>
                    <w:t>68</w:t>
                  </w:r>
                  <w:r>
                    <w:rPr>
                      <w:noProof/>
                      <w:webHidden/>
                    </w:rPr>
                    <w:fldChar w:fldCharType="end"/>
                  </w:r>
                </w:hyperlink>
              </w:p>
              <w:p w:rsidR="000D7D12" w:rsidRDefault="000D7D12">
                <w:pPr>
                  <w:pStyle w:val="Inhopg3"/>
                  <w:tabs>
                    <w:tab w:val="left" w:pos="1320"/>
                    <w:tab w:val="right" w:leader="dot" w:pos="9062"/>
                  </w:tabs>
                  <w:rPr>
                    <w:noProof/>
                    <w:sz w:val="22"/>
                    <w:szCs w:val="22"/>
                  </w:rPr>
                </w:pPr>
                <w:hyperlink w:anchor="_Toc323816409" w:history="1">
                  <w:r w:rsidRPr="00363CBB">
                    <w:rPr>
                      <w:rStyle w:val="Hyperlink"/>
                      <w:noProof/>
                    </w:rPr>
                    <w:t>10.2.1</w:t>
                  </w:r>
                  <w:r>
                    <w:rPr>
                      <w:noProof/>
                      <w:sz w:val="22"/>
                      <w:szCs w:val="22"/>
                    </w:rPr>
                    <w:tab/>
                  </w:r>
                  <w:r w:rsidRPr="00363CBB">
                    <w:rPr>
                      <w:rStyle w:val="Hyperlink"/>
                      <w:noProof/>
                    </w:rPr>
                    <w:t>Kwaliteitseisen</w:t>
                  </w:r>
                  <w:r>
                    <w:rPr>
                      <w:noProof/>
                      <w:webHidden/>
                    </w:rPr>
                    <w:tab/>
                  </w:r>
                  <w:r>
                    <w:rPr>
                      <w:noProof/>
                      <w:webHidden/>
                    </w:rPr>
                    <w:fldChar w:fldCharType="begin"/>
                  </w:r>
                  <w:r>
                    <w:rPr>
                      <w:noProof/>
                      <w:webHidden/>
                    </w:rPr>
                    <w:instrText xml:space="preserve"> PAGEREF _Toc323816409 \h </w:instrText>
                  </w:r>
                  <w:r>
                    <w:rPr>
                      <w:noProof/>
                      <w:webHidden/>
                    </w:rPr>
                  </w:r>
                  <w:r>
                    <w:rPr>
                      <w:noProof/>
                      <w:webHidden/>
                    </w:rPr>
                    <w:fldChar w:fldCharType="separate"/>
                  </w:r>
                  <w:r w:rsidR="00715006">
                    <w:rPr>
                      <w:noProof/>
                      <w:webHidden/>
                    </w:rPr>
                    <w:t>68</w:t>
                  </w:r>
                  <w:r>
                    <w:rPr>
                      <w:noProof/>
                      <w:webHidden/>
                    </w:rPr>
                    <w:fldChar w:fldCharType="end"/>
                  </w:r>
                </w:hyperlink>
              </w:p>
              <w:p w:rsidR="000D7D12" w:rsidRDefault="000D7D12">
                <w:pPr>
                  <w:pStyle w:val="Inhopg3"/>
                  <w:tabs>
                    <w:tab w:val="left" w:pos="1320"/>
                    <w:tab w:val="right" w:leader="dot" w:pos="9062"/>
                  </w:tabs>
                  <w:rPr>
                    <w:noProof/>
                    <w:sz w:val="22"/>
                    <w:szCs w:val="22"/>
                  </w:rPr>
                </w:pPr>
                <w:hyperlink w:anchor="_Toc323816410" w:history="1">
                  <w:r w:rsidRPr="00363CBB">
                    <w:rPr>
                      <w:rStyle w:val="Hyperlink"/>
                      <w:noProof/>
                    </w:rPr>
                    <w:t>10.2.2</w:t>
                  </w:r>
                  <w:r>
                    <w:rPr>
                      <w:noProof/>
                      <w:sz w:val="22"/>
                      <w:szCs w:val="22"/>
                    </w:rPr>
                    <w:tab/>
                  </w:r>
                  <w:r w:rsidRPr="00363CBB">
                    <w:rPr>
                      <w:rStyle w:val="Hyperlink"/>
                      <w:noProof/>
                    </w:rPr>
                    <w:t>Sociaal-economische verschillen</w:t>
                  </w:r>
                  <w:r>
                    <w:rPr>
                      <w:noProof/>
                      <w:webHidden/>
                    </w:rPr>
                    <w:tab/>
                  </w:r>
                  <w:r>
                    <w:rPr>
                      <w:noProof/>
                      <w:webHidden/>
                    </w:rPr>
                    <w:fldChar w:fldCharType="begin"/>
                  </w:r>
                  <w:r>
                    <w:rPr>
                      <w:noProof/>
                      <w:webHidden/>
                    </w:rPr>
                    <w:instrText xml:space="preserve"> PAGEREF _Toc323816410 \h </w:instrText>
                  </w:r>
                  <w:r>
                    <w:rPr>
                      <w:noProof/>
                      <w:webHidden/>
                    </w:rPr>
                  </w:r>
                  <w:r>
                    <w:rPr>
                      <w:noProof/>
                      <w:webHidden/>
                    </w:rPr>
                    <w:fldChar w:fldCharType="separate"/>
                  </w:r>
                  <w:r w:rsidR="00715006">
                    <w:rPr>
                      <w:noProof/>
                      <w:webHidden/>
                    </w:rPr>
                    <w:t>68</w:t>
                  </w:r>
                  <w:r>
                    <w:rPr>
                      <w:noProof/>
                      <w:webHidden/>
                    </w:rPr>
                    <w:fldChar w:fldCharType="end"/>
                  </w:r>
                </w:hyperlink>
              </w:p>
              <w:p w:rsidR="000D7D12" w:rsidRDefault="000D7D12">
                <w:pPr>
                  <w:pStyle w:val="Inhopg3"/>
                  <w:tabs>
                    <w:tab w:val="left" w:pos="1320"/>
                    <w:tab w:val="right" w:leader="dot" w:pos="9062"/>
                  </w:tabs>
                  <w:rPr>
                    <w:noProof/>
                    <w:sz w:val="22"/>
                    <w:szCs w:val="22"/>
                  </w:rPr>
                </w:pPr>
                <w:hyperlink w:anchor="_Toc323816411" w:history="1">
                  <w:r w:rsidRPr="00363CBB">
                    <w:rPr>
                      <w:rStyle w:val="Hyperlink"/>
                      <w:noProof/>
                    </w:rPr>
                    <w:t>10.2.3</w:t>
                  </w:r>
                  <w:r>
                    <w:rPr>
                      <w:noProof/>
                      <w:sz w:val="22"/>
                      <w:szCs w:val="22"/>
                    </w:rPr>
                    <w:tab/>
                  </w:r>
                  <w:r w:rsidRPr="00363CBB">
                    <w:rPr>
                      <w:rStyle w:val="Hyperlink"/>
                      <w:noProof/>
                    </w:rPr>
                    <w:t>Inschalen op grond van bekwaamheid</w:t>
                  </w:r>
                  <w:r>
                    <w:rPr>
                      <w:noProof/>
                      <w:webHidden/>
                    </w:rPr>
                    <w:tab/>
                  </w:r>
                  <w:r>
                    <w:rPr>
                      <w:noProof/>
                      <w:webHidden/>
                    </w:rPr>
                    <w:fldChar w:fldCharType="begin"/>
                  </w:r>
                  <w:r>
                    <w:rPr>
                      <w:noProof/>
                      <w:webHidden/>
                    </w:rPr>
                    <w:instrText xml:space="preserve"> PAGEREF _Toc323816411 \h </w:instrText>
                  </w:r>
                  <w:r>
                    <w:rPr>
                      <w:noProof/>
                      <w:webHidden/>
                    </w:rPr>
                  </w:r>
                  <w:r>
                    <w:rPr>
                      <w:noProof/>
                      <w:webHidden/>
                    </w:rPr>
                    <w:fldChar w:fldCharType="separate"/>
                  </w:r>
                  <w:r w:rsidR="00715006">
                    <w:rPr>
                      <w:noProof/>
                      <w:webHidden/>
                    </w:rPr>
                    <w:t>69</w:t>
                  </w:r>
                  <w:r>
                    <w:rPr>
                      <w:noProof/>
                      <w:webHidden/>
                    </w:rPr>
                    <w:fldChar w:fldCharType="end"/>
                  </w:r>
                </w:hyperlink>
              </w:p>
              <w:p w:rsidR="000D7D12" w:rsidRDefault="000D7D12">
                <w:pPr>
                  <w:pStyle w:val="Inhopg3"/>
                  <w:tabs>
                    <w:tab w:val="left" w:pos="1320"/>
                    <w:tab w:val="right" w:leader="dot" w:pos="9062"/>
                  </w:tabs>
                  <w:rPr>
                    <w:noProof/>
                    <w:sz w:val="22"/>
                    <w:szCs w:val="22"/>
                  </w:rPr>
                </w:pPr>
                <w:hyperlink w:anchor="_Toc323816412" w:history="1">
                  <w:r w:rsidRPr="00363CBB">
                    <w:rPr>
                      <w:rStyle w:val="Hyperlink"/>
                      <w:noProof/>
                    </w:rPr>
                    <w:t>10.2.4</w:t>
                  </w:r>
                  <w:r>
                    <w:rPr>
                      <w:noProof/>
                      <w:sz w:val="22"/>
                      <w:szCs w:val="22"/>
                    </w:rPr>
                    <w:tab/>
                  </w:r>
                  <w:r w:rsidRPr="00363CBB">
                    <w:rPr>
                      <w:rStyle w:val="Hyperlink"/>
                      <w:noProof/>
                    </w:rPr>
                    <w:t>Andere belangrijke factoren</w:t>
                  </w:r>
                  <w:r>
                    <w:rPr>
                      <w:noProof/>
                      <w:webHidden/>
                    </w:rPr>
                    <w:tab/>
                  </w:r>
                  <w:r>
                    <w:rPr>
                      <w:noProof/>
                      <w:webHidden/>
                    </w:rPr>
                    <w:fldChar w:fldCharType="begin"/>
                  </w:r>
                  <w:r>
                    <w:rPr>
                      <w:noProof/>
                      <w:webHidden/>
                    </w:rPr>
                    <w:instrText xml:space="preserve"> PAGEREF _Toc323816412 \h </w:instrText>
                  </w:r>
                  <w:r>
                    <w:rPr>
                      <w:noProof/>
                      <w:webHidden/>
                    </w:rPr>
                  </w:r>
                  <w:r>
                    <w:rPr>
                      <w:noProof/>
                      <w:webHidden/>
                    </w:rPr>
                    <w:fldChar w:fldCharType="separate"/>
                  </w:r>
                  <w:r w:rsidR="00715006">
                    <w:rPr>
                      <w:noProof/>
                      <w:webHidden/>
                    </w:rPr>
                    <w:t>69</w:t>
                  </w:r>
                  <w:r>
                    <w:rPr>
                      <w:noProof/>
                      <w:webHidden/>
                    </w:rPr>
                    <w:fldChar w:fldCharType="end"/>
                  </w:r>
                </w:hyperlink>
              </w:p>
              <w:p w:rsidR="000D7D12" w:rsidRDefault="000D7D12">
                <w:pPr>
                  <w:pStyle w:val="Inhopg2"/>
                  <w:tabs>
                    <w:tab w:val="left" w:pos="880"/>
                    <w:tab w:val="right" w:leader="dot" w:pos="9062"/>
                  </w:tabs>
                  <w:rPr>
                    <w:noProof/>
                    <w:sz w:val="22"/>
                    <w:szCs w:val="22"/>
                  </w:rPr>
                </w:pPr>
                <w:hyperlink w:anchor="_Toc323816413" w:history="1">
                  <w:r w:rsidRPr="00363CBB">
                    <w:rPr>
                      <w:rStyle w:val="Hyperlink"/>
                      <w:noProof/>
                    </w:rPr>
                    <w:t>10.3</w:t>
                  </w:r>
                  <w:r>
                    <w:rPr>
                      <w:noProof/>
                      <w:sz w:val="22"/>
                      <w:szCs w:val="22"/>
                    </w:rPr>
                    <w:tab/>
                  </w:r>
                  <w:r w:rsidRPr="00363CBB">
                    <w:rPr>
                      <w:rStyle w:val="Hyperlink"/>
                      <w:noProof/>
                    </w:rPr>
                    <w:t>Validiteit</w:t>
                  </w:r>
                  <w:r>
                    <w:rPr>
                      <w:noProof/>
                      <w:webHidden/>
                    </w:rPr>
                    <w:tab/>
                  </w:r>
                  <w:r>
                    <w:rPr>
                      <w:noProof/>
                      <w:webHidden/>
                    </w:rPr>
                    <w:fldChar w:fldCharType="begin"/>
                  </w:r>
                  <w:r>
                    <w:rPr>
                      <w:noProof/>
                      <w:webHidden/>
                    </w:rPr>
                    <w:instrText xml:space="preserve"> PAGEREF _Toc323816413 \h </w:instrText>
                  </w:r>
                  <w:r>
                    <w:rPr>
                      <w:noProof/>
                      <w:webHidden/>
                    </w:rPr>
                  </w:r>
                  <w:r>
                    <w:rPr>
                      <w:noProof/>
                      <w:webHidden/>
                    </w:rPr>
                    <w:fldChar w:fldCharType="separate"/>
                  </w:r>
                  <w:r w:rsidR="00715006">
                    <w:rPr>
                      <w:noProof/>
                      <w:webHidden/>
                    </w:rPr>
                    <w:t>70</w:t>
                  </w:r>
                  <w:r>
                    <w:rPr>
                      <w:noProof/>
                      <w:webHidden/>
                    </w:rPr>
                    <w:fldChar w:fldCharType="end"/>
                  </w:r>
                </w:hyperlink>
              </w:p>
              <w:p w:rsidR="000D7D12" w:rsidRDefault="000D7D12">
                <w:pPr>
                  <w:pStyle w:val="Inhopg3"/>
                  <w:tabs>
                    <w:tab w:val="left" w:pos="1320"/>
                    <w:tab w:val="right" w:leader="dot" w:pos="9062"/>
                  </w:tabs>
                  <w:rPr>
                    <w:noProof/>
                    <w:sz w:val="22"/>
                    <w:szCs w:val="22"/>
                  </w:rPr>
                </w:pPr>
                <w:hyperlink w:anchor="_Toc323816414" w:history="1">
                  <w:r w:rsidRPr="00363CBB">
                    <w:rPr>
                      <w:rStyle w:val="Hyperlink"/>
                      <w:noProof/>
                    </w:rPr>
                    <w:t>10.3.1</w:t>
                  </w:r>
                  <w:r>
                    <w:rPr>
                      <w:noProof/>
                      <w:sz w:val="22"/>
                      <w:szCs w:val="22"/>
                    </w:rPr>
                    <w:tab/>
                  </w:r>
                  <w:r w:rsidRPr="00363CBB">
                    <w:rPr>
                      <w:rStyle w:val="Hyperlink"/>
                      <w:noProof/>
                    </w:rPr>
                    <w:t>Eisen van testen voor de basisschool</w:t>
                  </w:r>
                  <w:r>
                    <w:rPr>
                      <w:noProof/>
                      <w:webHidden/>
                    </w:rPr>
                    <w:tab/>
                  </w:r>
                  <w:r>
                    <w:rPr>
                      <w:noProof/>
                      <w:webHidden/>
                    </w:rPr>
                    <w:fldChar w:fldCharType="begin"/>
                  </w:r>
                  <w:r>
                    <w:rPr>
                      <w:noProof/>
                      <w:webHidden/>
                    </w:rPr>
                    <w:instrText xml:space="preserve"> PAGEREF _Toc323816414 \h </w:instrText>
                  </w:r>
                  <w:r>
                    <w:rPr>
                      <w:noProof/>
                      <w:webHidden/>
                    </w:rPr>
                  </w:r>
                  <w:r>
                    <w:rPr>
                      <w:noProof/>
                      <w:webHidden/>
                    </w:rPr>
                    <w:fldChar w:fldCharType="separate"/>
                  </w:r>
                  <w:r w:rsidR="00715006">
                    <w:rPr>
                      <w:noProof/>
                      <w:webHidden/>
                    </w:rPr>
                    <w:t>70</w:t>
                  </w:r>
                  <w:r>
                    <w:rPr>
                      <w:noProof/>
                      <w:webHidden/>
                    </w:rPr>
                    <w:fldChar w:fldCharType="end"/>
                  </w:r>
                </w:hyperlink>
              </w:p>
              <w:p w:rsidR="000D7D12" w:rsidRDefault="000D7D12">
                <w:pPr>
                  <w:pStyle w:val="Inhopg3"/>
                  <w:tabs>
                    <w:tab w:val="left" w:pos="1320"/>
                    <w:tab w:val="right" w:leader="dot" w:pos="9062"/>
                  </w:tabs>
                  <w:rPr>
                    <w:noProof/>
                    <w:sz w:val="22"/>
                    <w:szCs w:val="22"/>
                  </w:rPr>
                </w:pPr>
                <w:hyperlink w:anchor="_Toc323816415" w:history="1">
                  <w:r w:rsidRPr="00363CBB">
                    <w:rPr>
                      <w:rStyle w:val="Hyperlink"/>
                      <w:noProof/>
                    </w:rPr>
                    <w:t>10.3.2</w:t>
                  </w:r>
                  <w:r>
                    <w:rPr>
                      <w:noProof/>
                      <w:sz w:val="22"/>
                      <w:szCs w:val="22"/>
                    </w:rPr>
                    <w:tab/>
                  </w:r>
                  <w:r w:rsidRPr="00363CBB">
                    <w:rPr>
                      <w:rStyle w:val="Hyperlink"/>
                      <w:noProof/>
                    </w:rPr>
                    <w:t>Voorwaarden aan het testgebruik in het onderwijs</w:t>
                  </w:r>
                  <w:r>
                    <w:rPr>
                      <w:noProof/>
                      <w:webHidden/>
                    </w:rPr>
                    <w:tab/>
                  </w:r>
                  <w:r>
                    <w:rPr>
                      <w:noProof/>
                      <w:webHidden/>
                    </w:rPr>
                    <w:fldChar w:fldCharType="begin"/>
                  </w:r>
                  <w:r>
                    <w:rPr>
                      <w:noProof/>
                      <w:webHidden/>
                    </w:rPr>
                    <w:instrText xml:space="preserve"> PAGEREF _Toc323816415 \h </w:instrText>
                  </w:r>
                  <w:r>
                    <w:rPr>
                      <w:noProof/>
                      <w:webHidden/>
                    </w:rPr>
                  </w:r>
                  <w:r>
                    <w:rPr>
                      <w:noProof/>
                      <w:webHidden/>
                    </w:rPr>
                    <w:fldChar w:fldCharType="separate"/>
                  </w:r>
                  <w:r w:rsidR="00715006">
                    <w:rPr>
                      <w:noProof/>
                      <w:webHidden/>
                    </w:rPr>
                    <w:t>70</w:t>
                  </w:r>
                  <w:r>
                    <w:rPr>
                      <w:noProof/>
                      <w:webHidden/>
                    </w:rPr>
                    <w:fldChar w:fldCharType="end"/>
                  </w:r>
                </w:hyperlink>
              </w:p>
              <w:p w:rsidR="000D7D12" w:rsidRDefault="000D7D12">
                <w:pPr>
                  <w:pStyle w:val="Inhopg3"/>
                  <w:tabs>
                    <w:tab w:val="left" w:pos="1320"/>
                    <w:tab w:val="right" w:leader="dot" w:pos="9062"/>
                  </w:tabs>
                  <w:rPr>
                    <w:noProof/>
                    <w:sz w:val="22"/>
                    <w:szCs w:val="22"/>
                  </w:rPr>
                </w:pPr>
                <w:hyperlink w:anchor="_Toc323816416" w:history="1">
                  <w:r w:rsidRPr="00363CBB">
                    <w:rPr>
                      <w:rStyle w:val="Hyperlink"/>
                      <w:noProof/>
                    </w:rPr>
                    <w:t>10.3.3</w:t>
                  </w:r>
                  <w:r>
                    <w:rPr>
                      <w:noProof/>
                      <w:sz w:val="22"/>
                      <w:szCs w:val="22"/>
                    </w:rPr>
                    <w:tab/>
                  </w:r>
                  <w:r w:rsidRPr="00363CBB">
                    <w:rPr>
                      <w:rStyle w:val="Hyperlink"/>
                      <w:noProof/>
                    </w:rPr>
                    <w:t>De betrouwbaarheid en validiteit van MI testen</w:t>
                  </w:r>
                  <w:r>
                    <w:rPr>
                      <w:noProof/>
                      <w:webHidden/>
                    </w:rPr>
                    <w:tab/>
                  </w:r>
                  <w:r>
                    <w:rPr>
                      <w:noProof/>
                      <w:webHidden/>
                    </w:rPr>
                    <w:fldChar w:fldCharType="begin"/>
                  </w:r>
                  <w:r>
                    <w:rPr>
                      <w:noProof/>
                      <w:webHidden/>
                    </w:rPr>
                    <w:instrText xml:space="preserve"> PAGEREF _Toc323816416 \h </w:instrText>
                  </w:r>
                  <w:r>
                    <w:rPr>
                      <w:noProof/>
                      <w:webHidden/>
                    </w:rPr>
                  </w:r>
                  <w:r>
                    <w:rPr>
                      <w:noProof/>
                      <w:webHidden/>
                    </w:rPr>
                    <w:fldChar w:fldCharType="separate"/>
                  </w:r>
                  <w:r w:rsidR="00715006">
                    <w:rPr>
                      <w:noProof/>
                      <w:webHidden/>
                    </w:rPr>
                    <w:t>71</w:t>
                  </w:r>
                  <w:r>
                    <w:rPr>
                      <w:noProof/>
                      <w:webHidden/>
                    </w:rPr>
                    <w:fldChar w:fldCharType="end"/>
                  </w:r>
                </w:hyperlink>
              </w:p>
              <w:p w:rsidR="000D7D12" w:rsidRDefault="000D7D12">
                <w:pPr>
                  <w:pStyle w:val="Inhopg1"/>
                  <w:rPr>
                    <w:sz w:val="22"/>
                    <w:szCs w:val="22"/>
                  </w:rPr>
                </w:pPr>
                <w:hyperlink w:anchor="_Toc323816417" w:history="1">
                  <w:r w:rsidRPr="00363CBB">
                    <w:rPr>
                      <w:rStyle w:val="Hyperlink"/>
                    </w:rPr>
                    <w:t>11.</w:t>
                  </w:r>
                  <w:r>
                    <w:rPr>
                      <w:sz w:val="22"/>
                      <w:szCs w:val="22"/>
                    </w:rPr>
                    <w:tab/>
                  </w:r>
                  <w:r w:rsidRPr="00363CBB">
                    <w:rPr>
                      <w:rStyle w:val="Hyperlink"/>
                    </w:rPr>
                    <w:t>Conclusie</w:t>
                  </w:r>
                  <w:r>
                    <w:rPr>
                      <w:webHidden/>
                    </w:rPr>
                    <w:tab/>
                  </w:r>
                  <w:r>
                    <w:rPr>
                      <w:webHidden/>
                    </w:rPr>
                    <w:fldChar w:fldCharType="begin"/>
                  </w:r>
                  <w:r>
                    <w:rPr>
                      <w:webHidden/>
                    </w:rPr>
                    <w:instrText xml:space="preserve"> PAGEREF _Toc323816417 \h </w:instrText>
                  </w:r>
                  <w:r>
                    <w:rPr>
                      <w:webHidden/>
                    </w:rPr>
                  </w:r>
                  <w:r>
                    <w:rPr>
                      <w:webHidden/>
                    </w:rPr>
                    <w:fldChar w:fldCharType="separate"/>
                  </w:r>
                  <w:r w:rsidR="00715006">
                    <w:rPr>
                      <w:webHidden/>
                    </w:rPr>
                    <w:t>72</w:t>
                  </w:r>
                  <w:r>
                    <w:rPr>
                      <w:webHidden/>
                    </w:rPr>
                    <w:fldChar w:fldCharType="end"/>
                  </w:r>
                </w:hyperlink>
              </w:p>
              <w:p w:rsidR="000D7D12" w:rsidRDefault="000D7D12">
                <w:pPr>
                  <w:pStyle w:val="Inhopg1"/>
                  <w:rPr>
                    <w:sz w:val="22"/>
                    <w:szCs w:val="22"/>
                  </w:rPr>
                </w:pPr>
                <w:hyperlink w:anchor="_Toc323816418" w:history="1">
                  <w:r w:rsidRPr="00363CBB">
                    <w:rPr>
                      <w:rStyle w:val="Hyperlink"/>
                    </w:rPr>
                    <w:t>12.</w:t>
                  </w:r>
                  <w:r>
                    <w:rPr>
                      <w:sz w:val="22"/>
                      <w:szCs w:val="22"/>
                    </w:rPr>
                    <w:tab/>
                  </w:r>
                  <w:r w:rsidRPr="00363CBB">
                    <w:rPr>
                      <w:rStyle w:val="Hyperlink"/>
                    </w:rPr>
                    <w:t>Discussie</w:t>
                  </w:r>
                  <w:r>
                    <w:rPr>
                      <w:webHidden/>
                    </w:rPr>
                    <w:tab/>
                  </w:r>
                  <w:r>
                    <w:rPr>
                      <w:webHidden/>
                    </w:rPr>
                    <w:fldChar w:fldCharType="begin"/>
                  </w:r>
                  <w:r>
                    <w:rPr>
                      <w:webHidden/>
                    </w:rPr>
                    <w:instrText xml:space="preserve"> PAGEREF _Toc323816418 \h </w:instrText>
                  </w:r>
                  <w:r>
                    <w:rPr>
                      <w:webHidden/>
                    </w:rPr>
                  </w:r>
                  <w:r>
                    <w:rPr>
                      <w:webHidden/>
                    </w:rPr>
                    <w:fldChar w:fldCharType="separate"/>
                  </w:r>
                  <w:r w:rsidR="00715006">
                    <w:rPr>
                      <w:webHidden/>
                    </w:rPr>
                    <w:t>73</w:t>
                  </w:r>
                  <w:r>
                    <w:rPr>
                      <w:webHidden/>
                    </w:rPr>
                    <w:fldChar w:fldCharType="end"/>
                  </w:r>
                </w:hyperlink>
              </w:p>
              <w:p w:rsidR="000D7D12" w:rsidRDefault="000D7D12">
                <w:pPr>
                  <w:pStyle w:val="Inhopg2"/>
                  <w:tabs>
                    <w:tab w:val="left" w:pos="880"/>
                    <w:tab w:val="right" w:leader="dot" w:pos="9062"/>
                  </w:tabs>
                  <w:rPr>
                    <w:noProof/>
                    <w:sz w:val="22"/>
                    <w:szCs w:val="22"/>
                  </w:rPr>
                </w:pPr>
                <w:hyperlink w:anchor="_Toc323816419" w:history="1">
                  <w:r w:rsidRPr="00363CBB">
                    <w:rPr>
                      <w:rStyle w:val="Hyperlink"/>
                      <w:noProof/>
                    </w:rPr>
                    <w:t>12.1</w:t>
                  </w:r>
                  <w:r>
                    <w:rPr>
                      <w:noProof/>
                      <w:sz w:val="22"/>
                      <w:szCs w:val="22"/>
                    </w:rPr>
                    <w:tab/>
                  </w:r>
                  <w:r w:rsidRPr="00363CBB">
                    <w:rPr>
                      <w:rStyle w:val="Hyperlink"/>
                      <w:noProof/>
                    </w:rPr>
                    <w:t>Aanbevelingen</w:t>
                  </w:r>
                  <w:r>
                    <w:rPr>
                      <w:noProof/>
                      <w:webHidden/>
                    </w:rPr>
                    <w:tab/>
                  </w:r>
                  <w:r>
                    <w:rPr>
                      <w:noProof/>
                      <w:webHidden/>
                    </w:rPr>
                    <w:fldChar w:fldCharType="begin"/>
                  </w:r>
                  <w:r>
                    <w:rPr>
                      <w:noProof/>
                      <w:webHidden/>
                    </w:rPr>
                    <w:instrText xml:space="preserve"> PAGEREF _Toc323816419 \h </w:instrText>
                  </w:r>
                  <w:r>
                    <w:rPr>
                      <w:noProof/>
                      <w:webHidden/>
                    </w:rPr>
                  </w:r>
                  <w:r>
                    <w:rPr>
                      <w:noProof/>
                      <w:webHidden/>
                    </w:rPr>
                    <w:fldChar w:fldCharType="separate"/>
                  </w:r>
                  <w:r w:rsidR="00715006">
                    <w:rPr>
                      <w:noProof/>
                      <w:webHidden/>
                    </w:rPr>
                    <w:t>74</w:t>
                  </w:r>
                  <w:r>
                    <w:rPr>
                      <w:noProof/>
                      <w:webHidden/>
                    </w:rPr>
                    <w:fldChar w:fldCharType="end"/>
                  </w:r>
                </w:hyperlink>
              </w:p>
              <w:p w:rsidR="000D7D12" w:rsidRDefault="000D7D12">
                <w:pPr>
                  <w:pStyle w:val="Inhopg1"/>
                  <w:rPr>
                    <w:sz w:val="22"/>
                    <w:szCs w:val="22"/>
                  </w:rPr>
                </w:pPr>
                <w:hyperlink w:anchor="_Toc323816420" w:history="1">
                  <w:r w:rsidRPr="00363CBB">
                    <w:rPr>
                      <w:rStyle w:val="Hyperlink"/>
                    </w:rPr>
                    <w:t>13.</w:t>
                  </w:r>
                  <w:r>
                    <w:rPr>
                      <w:sz w:val="22"/>
                      <w:szCs w:val="22"/>
                    </w:rPr>
                    <w:tab/>
                  </w:r>
                  <w:r w:rsidRPr="00363CBB">
                    <w:rPr>
                      <w:rStyle w:val="Hyperlink"/>
                    </w:rPr>
                    <w:t>Samenvatting van het onderzoek</w:t>
                  </w:r>
                  <w:r>
                    <w:rPr>
                      <w:webHidden/>
                    </w:rPr>
                    <w:tab/>
                  </w:r>
                  <w:r>
                    <w:rPr>
                      <w:webHidden/>
                    </w:rPr>
                    <w:fldChar w:fldCharType="begin"/>
                  </w:r>
                  <w:r>
                    <w:rPr>
                      <w:webHidden/>
                    </w:rPr>
                    <w:instrText xml:space="preserve"> PAGEREF _Toc323816420 \h </w:instrText>
                  </w:r>
                  <w:r>
                    <w:rPr>
                      <w:webHidden/>
                    </w:rPr>
                  </w:r>
                  <w:r>
                    <w:rPr>
                      <w:webHidden/>
                    </w:rPr>
                    <w:fldChar w:fldCharType="separate"/>
                  </w:r>
                  <w:r w:rsidR="00715006">
                    <w:rPr>
                      <w:webHidden/>
                    </w:rPr>
                    <w:t>75</w:t>
                  </w:r>
                  <w:r>
                    <w:rPr>
                      <w:webHidden/>
                    </w:rPr>
                    <w:fldChar w:fldCharType="end"/>
                  </w:r>
                </w:hyperlink>
              </w:p>
              <w:p w:rsidR="000D7D12" w:rsidRDefault="000D7D12">
                <w:pPr>
                  <w:pStyle w:val="Inhopg1"/>
                  <w:rPr>
                    <w:sz w:val="22"/>
                    <w:szCs w:val="22"/>
                  </w:rPr>
                </w:pPr>
                <w:hyperlink w:anchor="_Toc323816421" w:history="1">
                  <w:r w:rsidRPr="00363CBB">
                    <w:rPr>
                      <w:rStyle w:val="Hyperlink"/>
                    </w:rPr>
                    <w:t>Nawoord</w:t>
                  </w:r>
                  <w:r>
                    <w:rPr>
                      <w:webHidden/>
                    </w:rPr>
                    <w:tab/>
                  </w:r>
                  <w:r>
                    <w:rPr>
                      <w:webHidden/>
                    </w:rPr>
                    <w:fldChar w:fldCharType="begin"/>
                  </w:r>
                  <w:r>
                    <w:rPr>
                      <w:webHidden/>
                    </w:rPr>
                    <w:instrText xml:space="preserve"> PAGEREF _Toc323816421 \h </w:instrText>
                  </w:r>
                  <w:r>
                    <w:rPr>
                      <w:webHidden/>
                    </w:rPr>
                  </w:r>
                  <w:r>
                    <w:rPr>
                      <w:webHidden/>
                    </w:rPr>
                    <w:fldChar w:fldCharType="separate"/>
                  </w:r>
                  <w:r w:rsidR="00715006">
                    <w:rPr>
                      <w:webHidden/>
                    </w:rPr>
                    <w:t>76</w:t>
                  </w:r>
                  <w:r>
                    <w:rPr>
                      <w:webHidden/>
                    </w:rPr>
                    <w:fldChar w:fldCharType="end"/>
                  </w:r>
                </w:hyperlink>
              </w:p>
              <w:p w:rsidR="000D7D12" w:rsidRDefault="000D7D12">
                <w:pPr>
                  <w:pStyle w:val="Inhopg1"/>
                  <w:rPr>
                    <w:sz w:val="22"/>
                    <w:szCs w:val="22"/>
                  </w:rPr>
                </w:pPr>
                <w:hyperlink w:anchor="_Toc323816422" w:history="1">
                  <w:r w:rsidRPr="00363CBB">
                    <w:rPr>
                      <w:rStyle w:val="Hyperlink"/>
                    </w:rPr>
                    <w:t>Literatuurlijst</w:t>
                  </w:r>
                  <w:r>
                    <w:rPr>
                      <w:webHidden/>
                    </w:rPr>
                    <w:tab/>
                  </w:r>
                  <w:r>
                    <w:rPr>
                      <w:webHidden/>
                    </w:rPr>
                    <w:fldChar w:fldCharType="begin"/>
                  </w:r>
                  <w:r>
                    <w:rPr>
                      <w:webHidden/>
                    </w:rPr>
                    <w:instrText xml:space="preserve"> PAGEREF _Toc323816422 \h </w:instrText>
                  </w:r>
                  <w:r>
                    <w:rPr>
                      <w:webHidden/>
                    </w:rPr>
                  </w:r>
                  <w:r>
                    <w:rPr>
                      <w:webHidden/>
                    </w:rPr>
                    <w:fldChar w:fldCharType="separate"/>
                  </w:r>
                  <w:r w:rsidR="00715006">
                    <w:rPr>
                      <w:webHidden/>
                    </w:rPr>
                    <w:t>77</w:t>
                  </w:r>
                  <w:r>
                    <w:rPr>
                      <w:webHidden/>
                    </w:rPr>
                    <w:fldChar w:fldCharType="end"/>
                  </w:r>
                </w:hyperlink>
              </w:p>
              <w:p w:rsidR="000D7D12" w:rsidRDefault="000D7D12">
                <w:pPr>
                  <w:pStyle w:val="Inhopg2"/>
                  <w:tabs>
                    <w:tab w:val="right" w:leader="dot" w:pos="9062"/>
                  </w:tabs>
                  <w:rPr>
                    <w:noProof/>
                    <w:sz w:val="22"/>
                    <w:szCs w:val="22"/>
                  </w:rPr>
                </w:pPr>
                <w:hyperlink w:anchor="_Toc323816423" w:history="1">
                  <w:r w:rsidRPr="00363CBB">
                    <w:rPr>
                      <w:rStyle w:val="Hyperlink"/>
                      <w:noProof/>
                    </w:rPr>
                    <w:t>Boeken</w:t>
                  </w:r>
                  <w:r>
                    <w:rPr>
                      <w:noProof/>
                      <w:webHidden/>
                    </w:rPr>
                    <w:tab/>
                  </w:r>
                  <w:r>
                    <w:rPr>
                      <w:noProof/>
                      <w:webHidden/>
                    </w:rPr>
                    <w:fldChar w:fldCharType="begin"/>
                  </w:r>
                  <w:r>
                    <w:rPr>
                      <w:noProof/>
                      <w:webHidden/>
                    </w:rPr>
                    <w:instrText xml:space="preserve"> PAGEREF _Toc323816423 \h </w:instrText>
                  </w:r>
                  <w:r>
                    <w:rPr>
                      <w:noProof/>
                      <w:webHidden/>
                    </w:rPr>
                  </w:r>
                  <w:r>
                    <w:rPr>
                      <w:noProof/>
                      <w:webHidden/>
                    </w:rPr>
                    <w:fldChar w:fldCharType="separate"/>
                  </w:r>
                  <w:r w:rsidR="00715006">
                    <w:rPr>
                      <w:noProof/>
                      <w:webHidden/>
                    </w:rPr>
                    <w:t>77</w:t>
                  </w:r>
                  <w:r>
                    <w:rPr>
                      <w:noProof/>
                      <w:webHidden/>
                    </w:rPr>
                    <w:fldChar w:fldCharType="end"/>
                  </w:r>
                </w:hyperlink>
              </w:p>
              <w:p w:rsidR="000D7D12" w:rsidRDefault="000D7D12">
                <w:pPr>
                  <w:pStyle w:val="Inhopg2"/>
                  <w:tabs>
                    <w:tab w:val="right" w:leader="dot" w:pos="9062"/>
                  </w:tabs>
                  <w:rPr>
                    <w:noProof/>
                    <w:sz w:val="22"/>
                    <w:szCs w:val="22"/>
                  </w:rPr>
                </w:pPr>
                <w:hyperlink w:anchor="_Toc323816424" w:history="1">
                  <w:r w:rsidRPr="00363CBB">
                    <w:rPr>
                      <w:rStyle w:val="Hyperlink"/>
                      <w:noProof/>
                      <w:lang w:val="en-US"/>
                    </w:rPr>
                    <w:t>Internetsites</w:t>
                  </w:r>
                  <w:r>
                    <w:rPr>
                      <w:noProof/>
                      <w:webHidden/>
                    </w:rPr>
                    <w:tab/>
                  </w:r>
                  <w:r>
                    <w:rPr>
                      <w:noProof/>
                      <w:webHidden/>
                    </w:rPr>
                    <w:fldChar w:fldCharType="begin"/>
                  </w:r>
                  <w:r>
                    <w:rPr>
                      <w:noProof/>
                      <w:webHidden/>
                    </w:rPr>
                    <w:instrText xml:space="preserve"> PAGEREF _Toc323816424 \h </w:instrText>
                  </w:r>
                  <w:r>
                    <w:rPr>
                      <w:noProof/>
                      <w:webHidden/>
                    </w:rPr>
                  </w:r>
                  <w:r>
                    <w:rPr>
                      <w:noProof/>
                      <w:webHidden/>
                    </w:rPr>
                    <w:fldChar w:fldCharType="separate"/>
                  </w:r>
                  <w:r w:rsidR="00715006">
                    <w:rPr>
                      <w:noProof/>
                      <w:webHidden/>
                    </w:rPr>
                    <w:t>77</w:t>
                  </w:r>
                  <w:r>
                    <w:rPr>
                      <w:noProof/>
                      <w:webHidden/>
                    </w:rPr>
                    <w:fldChar w:fldCharType="end"/>
                  </w:r>
                </w:hyperlink>
              </w:p>
              <w:p w:rsidR="000D7D12" w:rsidRDefault="000D7D12">
                <w:pPr>
                  <w:pStyle w:val="Inhopg2"/>
                  <w:tabs>
                    <w:tab w:val="right" w:leader="dot" w:pos="9062"/>
                  </w:tabs>
                  <w:rPr>
                    <w:noProof/>
                    <w:sz w:val="22"/>
                    <w:szCs w:val="22"/>
                  </w:rPr>
                </w:pPr>
                <w:hyperlink w:anchor="_Toc323816425" w:history="1">
                  <w:r w:rsidRPr="00363CBB">
                    <w:rPr>
                      <w:rStyle w:val="Hyperlink"/>
                      <w:noProof/>
                      <w:lang w:val="en-US"/>
                    </w:rPr>
                    <w:t>Illustraties</w:t>
                  </w:r>
                  <w:r>
                    <w:rPr>
                      <w:noProof/>
                      <w:webHidden/>
                    </w:rPr>
                    <w:tab/>
                  </w:r>
                  <w:r>
                    <w:rPr>
                      <w:noProof/>
                      <w:webHidden/>
                    </w:rPr>
                    <w:fldChar w:fldCharType="begin"/>
                  </w:r>
                  <w:r>
                    <w:rPr>
                      <w:noProof/>
                      <w:webHidden/>
                    </w:rPr>
                    <w:instrText xml:space="preserve"> PAGEREF _Toc323816425 \h </w:instrText>
                  </w:r>
                  <w:r>
                    <w:rPr>
                      <w:noProof/>
                      <w:webHidden/>
                    </w:rPr>
                  </w:r>
                  <w:r>
                    <w:rPr>
                      <w:noProof/>
                      <w:webHidden/>
                    </w:rPr>
                    <w:fldChar w:fldCharType="separate"/>
                  </w:r>
                  <w:r w:rsidR="00715006">
                    <w:rPr>
                      <w:noProof/>
                      <w:webHidden/>
                    </w:rPr>
                    <w:t>78</w:t>
                  </w:r>
                  <w:r>
                    <w:rPr>
                      <w:noProof/>
                      <w:webHidden/>
                    </w:rPr>
                    <w:fldChar w:fldCharType="end"/>
                  </w:r>
                </w:hyperlink>
              </w:p>
              <w:p w:rsidR="000D7D12" w:rsidRDefault="000D7D12">
                <w:pPr>
                  <w:pStyle w:val="Inhopg2"/>
                  <w:tabs>
                    <w:tab w:val="right" w:leader="dot" w:pos="9062"/>
                  </w:tabs>
                  <w:rPr>
                    <w:noProof/>
                    <w:sz w:val="22"/>
                    <w:szCs w:val="22"/>
                  </w:rPr>
                </w:pPr>
                <w:hyperlink w:anchor="_Toc323816426" w:history="1">
                  <w:r w:rsidRPr="00363CBB">
                    <w:rPr>
                      <w:rStyle w:val="Hyperlink"/>
                      <w:noProof/>
                    </w:rPr>
                    <w:t>Artikelen</w:t>
                  </w:r>
                  <w:r>
                    <w:rPr>
                      <w:noProof/>
                      <w:webHidden/>
                    </w:rPr>
                    <w:tab/>
                  </w:r>
                  <w:r>
                    <w:rPr>
                      <w:noProof/>
                      <w:webHidden/>
                    </w:rPr>
                    <w:fldChar w:fldCharType="begin"/>
                  </w:r>
                  <w:r>
                    <w:rPr>
                      <w:noProof/>
                      <w:webHidden/>
                    </w:rPr>
                    <w:instrText xml:space="preserve"> PAGEREF _Toc323816426 \h </w:instrText>
                  </w:r>
                  <w:r>
                    <w:rPr>
                      <w:noProof/>
                      <w:webHidden/>
                    </w:rPr>
                  </w:r>
                  <w:r>
                    <w:rPr>
                      <w:noProof/>
                      <w:webHidden/>
                    </w:rPr>
                    <w:fldChar w:fldCharType="separate"/>
                  </w:r>
                  <w:r w:rsidR="00715006">
                    <w:rPr>
                      <w:noProof/>
                      <w:webHidden/>
                    </w:rPr>
                    <w:t>78</w:t>
                  </w:r>
                  <w:r>
                    <w:rPr>
                      <w:noProof/>
                      <w:webHidden/>
                    </w:rPr>
                    <w:fldChar w:fldCharType="end"/>
                  </w:r>
                </w:hyperlink>
              </w:p>
              <w:p w:rsidR="000D7D12" w:rsidRDefault="000D7D12">
                <w:pPr>
                  <w:pStyle w:val="Inhopg2"/>
                  <w:tabs>
                    <w:tab w:val="right" w:leader="dot" w:pos="9062"/>
                  </w:tabs>
                  <w:rPr>
                    <w:noProof/>
                    <w:sz w:val="22"/>
                    <w:szCs w:val="22"/>
                  </w:rPr>
                </w:pPr>
                <w:hyperlink w:anchor="_Toc323816427" w:history="1">
                  <w:r w:rsidRPr="00363CBB">
                    <w:rPr>
                      <w:rStyle w:val="Hyperlink"/>
                      <w:noProof/>
                    </w:rPr>
                    <w:t>Experts</w:t>
                  </w:r>
                  <w:r>
                    <w:rPr>
                      <w:noProof/>
                      <w:webHidden/>
                    </w:rPr>
                    <w:tab/>
                  </w:r>
                  <w:r>
                    <w:rPr>
                      <w:noProof/>
                      <w:webHidden/>
                    </w:rPr>
                    <w:fldChar w:fldCharType="begin"/>
                  </w:r>
                  <w:r>
                    <w:rPr>
                      <w:noProof/>
                      <w:webHidden/>
                    </w:rPr>
                    <w:instrText xml:space="preserve"> PAGEREF _Toc323816427 \h </w:instrText>
                  </w:r>
                  <w:r>
                    <w:rPr>
                      <w:noProof/>
                      <w:webHidden/>
                    </w:rPr>
                  </w:r>
                  <w:r>
                    <w:rPr>
                      <w:noProof/>
                      <w:webHidden/>
                    </w:rPr>
                    <w:fldChar w:fldCharType="separate"/>
                  </w:r>
                  <w:r w:rsidR="00715006">
                    <w:rPr>
                      <w:noProof/>
                      <w:webHidden/>
                    </w:rPr>
                    <w:t>78</w:t>
                  </w:r>
                  <w:r>
                    <w:rPr>
                      <w:noProof/>
                      <w:webHidden/>
                    </w:rPr>
                    <w:fldChar w:fldCharType="end"/>
                  </w:r>
                </w:hyperlink>
              </w:p>
              <w:p w:rsidR="000D7D12" w:rsidRDefault="000D7D12">
                <w:pPr>
                  <w:pStyle w:val="Inhopg2"/>
                  <w:tabs>
                    <w:tab w:val="right" w:leader="dot" w:pos="9062"/>
                  </w:tabs>
                  <w:rPr>
                    <w:noProof/>
                    <w:sz w:val="22"/>
                    <w:szCs w:val="22"/>
                  </w:rPr>
                </w:pPr>
                <w:hyperlink w:anchor="_Toc323816428" w:history="1">
                  <w:r w:rsidRPr="00363CBB">
                    <w:rPr>
                      <w:rStyle w:val="Hyperlink"/>
                      <w:noProof/>
                    </w:rPr>
                    <w:t>Afstudeerbegeleider</w:t>
                  </w:r>
                  <w:r>
                    <w:rPr>
                      <w:noProof/>
                      <w:webHidden/>
                    </w:rPr>
                    <w:tab/>
                  </w:r>
                  <w:r>
                    <w:rPr>
                      <w:noProof/>
                      <w:webHidden/>
                    </w:rPr>
                    <w:fldChar w:fldCharType="begin"/>
                  </w:r>
                  <w:r>
                    <w:rPr>
                      <w:noProof/>
                      <w:webHidden/>
                    </w:rPr>
                    <w:instrText xml:space="preserve"> PAGEREF _Toc323816428 \h </w:instrText>
                  </w:r>
                  <w:r>
                    <w:rPr>
                      <w:noProof/>
                      <w:webHidden/>
                    </w:rPr>
                  </w:r>
                  <w:r>
                    <w:rPr>
                      <w:noProof/>
                      <w:webHidden/>
                    </w:rPr>
                    <w:fldChar w:fldCharType="separate"/>
                  </w:r>
                  <w:r w:rsidR="00715006">
                    <w:rPr>
                      <w:noProof/>
                      <w:webHidden/>
                    </w:rPr>
                    <w:t>78</w:t>
                  </w:r>
                  <w:r>
                    <w:rPr>
                      <w:noProof/>
                      <w:webHidden/>
                    </w:rPr>
                    <w:fldChar w:fldCharType="end"/>
                  </w:r>
                </w:hyperlink>
              </w:p>
              <w:p w:rsidR="000D7D12" w:rsidRDefault="000D7D12">
                <w:pPr>
                  <w:pStyle w:val="Inhopg1"/>
                  <w:rPr>
                    <w:sz w:val="22"/>
                    <w:szCs w:val="22"/>
                  </w:rPr>
                </w:pPr>
                <w:hyperlink w:anchor="_Toc323816429" w:history="1">
                  <w:r w:rsidRPr="00363CBB">
                    <w:rPr>
                      <w:rStyle w:val="Hyperlink"/>
                    </w:rPr>
                    <w:t>Bijlagen theorieonderzoek</w:t>
                  </w:r>
                  <w:r>
                    <w:rPr>
                      <w:webHidden/>
                    </w:rPr>
                    <w:tab/>
                  </w:r>
                  <w:r>
                    <w:rPr>
                      <w:webHidden/>
                    </w:rPr>
                    <w:fldChar w:fldCharType="begin"/>
                  </w:r>
                  <w:r>
                    <w:rPr>
                      <w:webHidden/>
                    </w:rPr>
                    <w:instrText xml:space="preserve"> PAGEREF _Toc323816429 \h </w:instrText>
                  </w:r>
                  <w:r>
                    <w:rPr>
                      <w:webHidden/>
                    </w:rPr>
                  </w:r>
                  <w:r>
                    <w:rPr>
                      <w:webHidden/>
                    </w:rPr>
                    <w:fldChar w:fldCharType="separate"/>
                  </w:r>
                  <w:r w:rsidR="00715006">
                    <w:rPr>
                      <w:webHidden/>
                    </w:rPr>
                    <w:t>79</w:t>
                  </w:r>
                  <w:r>
                    <w:rPr>
                      <w:webHidden/>
                    </w:rPr>
                    <w:fldChar w:fldCharType="end"/>
                  </w:r>
                </w:hyperlink>
              </w:p>
              <w:p w:rsidR="000D7D12" w:rsidRDefault="000D7D12">
                <w:pPr>
                  <w:pStyle w:val="Inhopg2"/>
                  <w:tabs>
                    <w:tab w:val="right" w:leader="dot" w:pos="9062"/>
                  </w:tabs>
                  <w:rPr>
                    <w:noProof/>
                    <w:sz w:val="22"/>
                    <w:szCs w:val="22"/>
                  </w:rPr>
                </w:pPr>
                <w:hyperlink w:anchor="_Toc323816430" w:history="1">
                  <w:r w:rsidRPr="00363CBB">
                    <w:rPr>
                      <w:rStyle w:val="Hyperlink"/>
                      <w:noProof/>
                    </w:rPr>
                    <w:t>Bijlage 1: Casus dr. Spencer Kagan</w:t>
                  </w:r>
                  <w:r>
                    <w:rPr>
                      <w:noProof/>
                      <w:webHidden/>
                    </w:rPr>
                    <w:tab/>
                  </w:r>
                  <w:r>
                    <w:rPr>
                      <w:noProof/>
                      <w:webHidden/>
                    </w:rPr>
                    <w:fldChar w:fldCharType="begin"/>
                  </w:r>
                  <w:r>
                    <w:rPr>
                      <w:noProof/>
                      <w:webHidden/>
                    </w:rPr>
                    <w:instrText xml:space="preserve"> PAGEREF _Toc323816430 \h </w:instrText>
                  </w:r>
                  <w:r>
                    <w:rPr>
                      <w:noProof/>
                      <w:webHidden/>
                    </w:rPr>
                  </w:r>
                  <w:r>
                    <w:rPr>
                      <w:noProof/>
                      <w:webHidden/>
                    </w:rPr>
                    <w:fldChar w:fldCharType="separate"/>
                  </w:r>
                  <w:r w:rsidR="00715006">
                    <w:rPr>
                      <w:noProof/>
                      <w:webHidden/>
                    </w:rPr>
                    <w:t>80</w:t>
                  </w:r>
                  <w:r>
                    <w:rPr>
                      <w:noProof/>
                      <w:webHidden/>
                    </w:rPr>
                    <w:fldChar w:fldCharType="end"/>
                  </w:r>
                </w:hyperlink>
              </w:p>
              <w:p w:rsidR="000D7D12" w:rsidRDefault="000D7D12">
                <w:pPr>
                  <w:pStyle w:val="Inhopg2"/>
                  <w:tabs>
                    <w:tab w:val="right" w:leader="dot" w:pos="9062"/>
                  </w:tabs>
                  <w:rPr>
                    <w:noProof/>
                    <w:sz w:val="22"/>
                    <w:szCs w:val="22"/>
                  </w:rPr>
                </w:pPr>
                <w:hyperlink w:anchor="_Toc323816431" w:history="1">
                  <w:r w:rsidRPr="00363CBB">
                    <w:rPr>
                      <w:rStyle w:val="Hyperlink"/>
                      <w:noProof/>
                    </w:rPr>
                    <w:t>Bijlage 2: De mit (gedwongen keuze en vrije keuze)</w:t>
                  </w:r>
                  <w:r>
                    <w:rPr>
                      <w:noProof/>
                      <w:webHidden/>
                    </w:rPr>
                    <w:tab/>
                  </w:r>
                  <w:r>
                    <w:rPr>
                      <w:noProof/>
                      <w:webHidden/>
                    </w:rPr>
                    <w:fldChar w:fldCharType="begin"/>
                  </w:r>
                  <w:r>
                    <w:rPr>
                      <w:noProof/>
                      <w:webHidden/>
                    </w:rPr>
                    <w:instrText xml:space="preserve"> PAGEREF _Toc323816431 \h </w:instrText>
                  </w:r>
                  <w:r>
                    <w:rPr>
                      <w:noProof/>
                      <w:webHidden/>
                    </w:rPr>
                  </w:r>
                  <w:r>
                    <w:rPr>
                      <w:noProof/>
                      <w:webHidden/>
                    </w:rPr>
                    <w:fldChar w:fldCharType="separate"/>
                  </w:r>
                  <w:r w:rsidR="00715006">
                    <w:rPr>
                      <w:noProof/>
                      <w:webHidden/>
                    </w:rPr>
                    <w:t>81</w:t>
                  </w:r>
                  <w:r>
                    <w:rPr>
                      <w:noProof/>
                      <w:webHidden/>
                    </w:rPr>
                    <w:fldChar w:fldCharType="end"/>
                  </w:r>
                </w:hyperlink>
              </w:p>
              <w:p w:rsidR="000D7D12" w:rsidRDefault="000D7D12">
                <w:pPr>
                  <w:pStyle w:val="Inhopg2"/>
                  <w:tabs>
                    <w:tab w:val="right" w:leader="dot" w:pos="9062"/>
                  </w:tabs>
                  <w:rPr>
                    <w:noProof/>
                    <w:sz w:val="22"/>
                    <w:szCs w:val="22"/>
                  </w:rPr>
                </w:pPr>
                <w:hyperlink w:anchor="_Toc323816432" w:history="1">
                  <w:r w:rsidRPr="00363CBB">
                    <w:rPr>
                      <w:rStyle w:val="Hyperlink"/>
                      <w:noProof/>
                    </w:rPr>
                    <w:t>Bijlage 3: De Facetten test</w:t>
                  </w:r>
                  <w:r>
                    <w:rPr>
                      <w:noProof/>
                      <w:webHidden/>
                    </w:rPr>
                    <w:tab/>
                  </w:r>
                  <w:r>
                    <w:rPr>
                      <w:noProof/>
                      <w:webHidden/>
                    </w:rPr>
                    <w:fldChar w:fldCharType="begin"/>
                  </w:r>
                  <w:r>
                    <w:rPr>
                      <w:noProof/>
                      <w:webHidden/>
                    </w:rPr>
                    <w:instrText xml:space="preserve"> PAGEREF _Toc323816432 \h </w:instrText>
                  </w:r>
                  <w:r>
                    <w:rPr>
                      <w:noProof/>
                      <w:webHidden/>
                    </w:rPr>
                  </w:r>
                  <w:r>
                    <w:rPr>
                      <w:noProof/>
                      <w:webHidden/>
                    </w:rPr>
                    <w:fldChar w:fldCharType="separate"/>
                  </w:r>
                  <w:r w:rsidR="00715006">
                    <w:rPr>
                      <w:noProof/>
                      <w:webHidden/>
                    </w:rPr>
                    <w:t>84</w:t>
                  </w:r>
                  <w:r>
                    <w:rPr>
                      <w:noProof/>
                      <w:webHidden/>
                    </w:rPr>
                    <w:fldChar w:fldCharType="end"/>
                  </w:r>
                </w:hyperlink>
              </w:p>
              <w:p w:rsidR="000D7D12" w:rsidRDefault="000D7D12">
                <w:pPr>
                  <w:pStyle w:val="Inhopg2"/>
                  <w:tabs>
                    <w:tab w:val="right" w:leader="dot" w:pos="9062"/>
                  </w:tabs>
                  <w:rPr>
                    <w:noProof/>
                    <w:sz w:val="22"/>
                    <w:szCs w:val="22"/>
                  </w:rPr>
                </w:pPr>
                <w:hyperlink w:anchor="_Toc323816433" w:history="1">
                  <w:r w:rsidRPr="00363CBB">
                    <w:rPr>
                      <w:rStyle w:val="Hyperlink"/>
                      <w:noProof/>
                    </w:rPr>
                    <w:t xml:space="preserve">Bijlage 4: </w:t>
                  </w:r>
                  <w:r w:rsidRPr="00363CBB">
                    <w:rPr>
                      <w:rStyle w:val="Hyperlink"/>
                      <w:rFonts w:eastAsia="Calibri"/>
                      <w:noProof/>
                    </w:rPr>
                    <w:t>Signaleringslijst meervoudige intelligentie</w:t>
                  </w:r>
                  <w:r>
                    <w:rPr>
                      <w:noProof/>
                      <w:webHidden/>
                    </w:rPr>
                    <w:tab/>
                  </w:r>
                  <w:r>
                    <w:rPr>
                      <w:noProof/>
                      <w:webHidden/>
                    </w:rPr>
                    <w:fldChar w:fldCharType="begin"/>
                  </w:r>
                  <w:r>
                    <w:rPr>
                      <w:noProof/>
                      <w:webHidden/>
                    </w:rPr>
                    <w:instrText xml:space="preserve"> PAGEREF _Toc323816433 \h </w:instrText>
                  </w:r>
                  <w:r>
                    <w:rPr>
                      <w:noProof/>
                      <w:webHidden/>
                    </w:rPr>
                  </w:r>
                  <w:r>
                    <w:rPr>
                      <w:noProof/>
                      <w:webHidden/>
                    </w:rPr>
                    <w:fldChar w:fldCharType="separate"/>
                  </w:r>
                  <w:r w:rsidR="00715006">
                    <w:rPr>
                      <w:noProof/>
                      <w:webHidden/>
                    </w:rPr>
                    <w:t>92</w:t>
                  </w:r>
                  <w:r>
                    <w:rPr>
                      <w:noProof/>
                      <w:webHidden/>
                    </w:rPr>
                    <w:fldChar w:fldCharType="end"/>
                  </w:r>
                </w:hyperlink>
              </w:p>
              <w:p w:rsidR="000D7D12" w:rsidRDefault="000D7D12">
                <w:pPr>
                  <w:pStyle w:val="Inhopg2"/>
                  <w:tabs>
                    <w:tab w:val="right" w:leader="dot" w:pos="9062"/>
                  </w:tabs>
                  <w:rPr>
                    <w:noProof/>
                    <w:sz w:val="22"/>
                    <w:szCs w:val="22"/>
                  </w:rPr>
                </w:pPr>
                <w:hyperlink w:anchor="_Toc323816434" w:history="1">
                  <w:r w:rsidRPr="00363CBB">
                    <w:rPr>
                      <w:rStyle w:val="Hyperlink"/>
                      <w:noProof/>
                    </w:rPr>
                    <w:t>Bijlage 5: Meervoudige intelligentietest voor kinderen (MI Gent)</w:t>
                  </w:r>
                  <w:r>
                    <w:rPr>
                      <w:noProof/>
                      <w:webHidden/>
                    </w:rPr>
                    <w:tab/>
                  </w:r>
                  <w:r>
                    <w:rPr>
                      <w:noProof/>
                      <w:webHidden/>
                    </w:rPr>
                    <w:fldChar w:fldCharType="begin"/>
                  </w:r>
                  <w:r>
                    <w:rPr>
                      <w:noProof/>
                      <w:webHidden/>
                    </w:rPr>
                    <w:instrText xml:space="preserve"> PAGEREF _Toc323816434 \h </w:instrText>
                  </w:r>
                  <w:r>
                    <w:rPr>
                      <w:noProof/>
                      <w:webHidden/>
                    </w:rPr>
                  </w:r>
                  <w:r>
                    <w:rPr>
                      <w:noProof/>
                      <w:webHidden/>
                    </w:rPr>
                    <w:fldChar w:fldCharType="separate"/>
                  </w:r>
                  <w:r w:rsidR="00715006">
                    <w:rPr>
                      <w:noProof/>
                      <w:webHidden/>
                    </w:rPr>
                    <w:t>95</w:t>
                  </w:r>
                  <w:r>
                    <w:rPr>
                      <w:noProof/>
                      <w:webHidden/>
                    </w:rPr>
                    <w:fldChar w:fldCharType="end"/>
                  </w:r>
                </w:hyperlink>
              </w:p>
              <w:p w:rsidR="000D7D12" w:rsidRDefault="000D7D12">
                <w:pPr>
                  <w:pStyle w:val="Inhopg2"/>
                  <w:tabs>
                    <w:tab w:val="right" w:leader="dot" w:pos="9062"/>
                  </w:tabs>
                  <w:rPr>
                    <w:noProof/>
                    <w:sz w:val="22"/>
                    <w:szCs w:val="22"/>
                  </w:rPr>
                </w:pPr>
                <w:hyperlink w:anchor="_Toc323816435" w:history="1">
                  <w:r w:rsidRPr="00363CBB">
                    <w:rPr>
                      <w:rStyle w:val="Hyperlink"/>
                      <w:noProof/>
                    </w:rPr>
                    <w:t>Bijlage 6: MI test Team op Maat</w:t>
                  </w:r>
                  <w:r>
                    <w:rPr>
                      <w:noProof/>
                      <w:webHidden/>
                    </w:rPr>
                    <w:tab/>
                  </w:r>
                  <w:r>
                    <w:rPr>
                      <w:noProof/>
                      <w:webHidden/>
                    </w:rPr>
                    <w:fldChar w:fldCharType="begin"/>
                  </w:r>
                  <w:r>
                    <w:rPr>
                      <w:noProof/>
                      <w:webHidden/>
                    </w:rPr>
                    <w:instrText xml:space="preserve"> PAGEREF _Toc323816435 \h </w:instrText>
                  </w:r>
                  <w:r>
                    <w:rPr>
                      <w:noProof/>
                      <w:webHidden/>
                    </w:rPr>
                  </w:r>
                  <w:r>
                    <w:rPr>
                      <w:noProof/>
                      <w:webHidden/>
                    </w:rPr>
                    <w:fldChar w:fldCharType="separate"/>
                  </w:r>
                  <w:r w:rsidR="00715006">
                    <w:rPr>
                      <w:noProof/>
                      <w:webHidden/>
                    </w:rPr>
                    <w:t>98</w:t>
                  </w:r>
                  <w:r>
                    <w:rPr>
                      <w:noProof/>
                      <w:webHidden/>
                    </w:rPr>
                    <w:fldChar w:fldCharType="end"/>
                  </w:r>
                </w:hyperlink>
              </w:p>
              <w:p w:rsidR="000D7D12" w:rsidRDefault="000D7D12">
                <w:pPr>
                  <w:pStyle w:val="Inhopg2"/>
                  <w:tabs>
                    <w:tab w:val="right" w:leader="dot" w:pos="9062"/>
                  </w:tabs>
                  <w:rPr>
                    <w:noProof/>
                    <w:sz w:val="22"/>
                    <w:szCs w:val="22"/>
                  </w:rPr>
                </w:pPr>
                <w:hyperlink w:anchor="_Toc323816436" w:history="1">
                  <w:r w:rsidRPr="00363CBB">
                    <w:rPr>
                      <w:rStyle w:val="Hyperlink"/>
                      <w:rFonts w:eastAsia="Calibri"/>
                      <w:noProof/>
                    </w:rPr>
                    <w:t>Bijlage 7: Artikel ‘Meervoudige intelligentie is volgens wetenschappers flauwekul’.</w:t>
                  </w:r>
                  <w:r>
                    <w:rPr>
                      <w:noProof/>
                      <w:webHidden/>
                    </w:rPr>
                    <w:tab/>
                  </w:r>
                  <w:r>
                    <w:rPr>
                      <w:noProof/>
                      <w:webHidden/>
                    </w:rPr>
                    <w:fldChar w:fldCharType="begin"/>
                  </w:r>
                  <w:r>
                    <w:rPr>
                      <w:noProof/>
                      <w:webHidden/>
                    </w:rPr>
                    <w:instrText xml:space="preserve"> PAGEREF _Toc323816436 \h </w:instrText>
                  </w:r>
                  <w:r>
                    <w:rPr>
                      <w:noProof/>
                      <w:webHidden/>
                    </w:rPr>
                  </w:r>
                  <w:r>
                    <w:rPr>
                      <w:noProof/>
                      <w:webHidden/>
                    </w:rPr>
                    <w:fldChar w:fldCharType="separate"/>
                  </w:r>
                  <w:r w:rsidR="00715006">
                    <w:rPr>
                      <w:noProof/>
                      <w:webHidden/>
                    </w:rPr>
                    <w:t>104</w:t>
                  </w:r>
                  <w:r>
                    <w:rPr>
                      <w:noProof/>
                      <w:webHidden/>
                    </w:rPr>
                    <w:fldChar w:fldCharType="end"/>
                  </w:r>
                </w:hyperlink>
              </w:p>
              <w:p w:rsidR="000D7D12" w:rsidRDefault="000D7D12">
                <w:pPr>
                  <w:pStyle w:val="Inhopg2"/>
                  <w:tabs>
                    <w:tab w:val="right" w:leader="dot" w:pos="9062"/>
                  </w:tabs>
                  <w:rPr>
                    <w:noProof/>
                    <w:sz w:val="22"/>
                    <w:szCs w:val="22"/>
                  </w:rPr>
                </w:pPr>
                <w:hyperlink w:anchor="_Toc323816437" w:history="1">
                  <w:r w:rsidRPr="00363CBB">
                    <w:rPr>
                      <w:rStyle w:val="Hyperlink"/>
                      <w:noProof/>
                    </w:rPr>
                    <w:t>Bijlage 8 – E-mailcorrespondentie</w:t>
                  </w:r>
                  <w:r>
                    <w:rPr>
                      <w:noProof/>
                      <w:webHidden/>
                    </w:rPr>
                    <w:tab/>
                  </w:r>
                  <w:r>
                    <w:rPr>
                      <w:noProof/>
                      <w:webHidden/>
                    </w:rPr>
                    <w:fldChar w:fldCharType="begin"/>
                  </w:r>
                  <w:r>
                    <w:rPr>
                      <w:noProof/>
                      <w:webHidden/>
                    </w:rPr>
                    <w:instrText xml:space="preserve"> PAGEREF _Toc323816437 \h </w:instrText>
                  </w:r>
                  <w:r>
                    <w:rPr>
                      <w:noProof/>
                      <w:webHidden/>
                    </w:rPr>
                  </w:r>
                  <w:r>
                    <w:rPr>
                      <w:noProof/>
                      <w:webHidden/>
                    </w:rPr>
                    <w:fldChar w:fldCharType="separate"/>
                  </w:r>
                  <w:r w:rsidR="00715006">
                    <w:rPr>
                      <w:noProof/>
                      <w:webHidden/>
                    </w:rPr>
                    <w:t>108</w:t>
                  </w:r>
                  <w:r>
                    <w:rPr>
                      <w:noProof/>
                      <w:webHidden/>
                    </w:rPr>
                    <w:fldChar w:fldCharType="end"/>
                  </w:r>
                </w:hyperlink>
              </w:p>
              <w:p w:rsidR="000D7D12" w:rsidRDefault="000D7D12">
                <w:pPr>
                  <w:pStyle w:val="Inhopg1"/>
                  <w:rPr>
                    <w:sz w:val="22"/>
                    <w:szCs w:val="22"/>
                  </w:rPr>
                </w:pPr>
                <w:hyperlink w:anchor="_Toc323816438" w:history="1">
                  <w:r w:rsidRPr="00363CBB">
                    <w:rPr>
                      <w:rStyle w:val="Hyperlink"/>
                    </w:rPr>
                    <w:t>Bijlagen praktijkonderzoek</w:t>
                  </w:r>
                  <w:r>
                    <w:rPr>
                      <w:webHidden/>
                    </w:rPr>
                    <w:tab/>
                  </w:r>
                  <w:r>
                    <w:rPr>
                      <w:webHidden/>
                    </w:rPr>
                    <w:fldChar w:fldCharType="begin"/>
                  </w:r>
                  <w:r>
                    <w:rPr>
                      <w:webHidden/>
                    </w:rPr>
                    <w:instrText xml:space="preserve"> PAGEREF _Toc323816438 \h </w:instrText>
                  </w:r>
                  <w:r>
                    <w:rPr>
                      <w:webHidden/>
                    </w:rPr>
                  </w:r>
                  <w:r>
                    <w:rPr>
                      <w:webHidden/>
                    </w:rPr>
                    <w:fldChar w:fldCharType="separate"/>
                  </w:r>
                  <w:r w:rsidR="00715006">
                    <w:rPr>
                      <w:webHidden/>
                    </w:rPr>
                    <w:t>110</w:t>
                  </w:r>
                  <w:r>
                    <w:rPr>
                      <w:webHidden/>
                    </w:rPr>
                    <w:fldChar w:fldCharType="end"/>
                  </w:r>
                </w:hyperlink>
              </w:p>
              <w:p w:rsidR="000D7D12" w:rsidRDefault="000D7D12">
                <w:pPr>
                  <w:pStyle w:val="Inhopg2"/>
                  <w:tabs>
                    <w:tab w:val="right" w:leader="dot" w:pos="9062"/>
                  </w:tabs>
                  <w:rPr>
                    <w:noProof/>
                    <w:sz w:val="22"/>
                    <w:szCs w:val="22"/>
                  </w:rPr>
                </w:pPr>
                <w:hyperlink w:anchor="_Toc323816439" w:history="1">
                  <w:r w:rsidRPr="00363CBB">
                    <w:rPr>
                      <w:rStyle w:val="Hyperlink"/>
                      <w:noProof/>
                    </w:rPr>
                    <w:t>Bijlage 1: Onderzoeksresultaten algemeen</w:t>
                  </w:r>
                  <w:r>
                    <w:rPr>
                      <w:noProof/>
                      <w:webHidden/>
                    </w:rPr>
                    <w:tab/>
                  </w:r>
                  <w:r>
                    <w:rPr>
                      <w:noProof/>
                      <w:webHidden/>
                    </w:rPr>
                    <w:fldChar w:fldCharType="begin"/>
                  </w:r>
                  <w:r>
                    <w:rPr>
                      <w:noProof/>
                      <w:webHidden/>
                    </w:rPr>
                    <w:instrText xml:space="preserve"> PAGEREF _Toc323816439 \h </w:instrText>
                  </w:r>
                  <w:r>
                    <w:rPr>
                      <w:noProof/>
                      <w:webHidden/>
                    </w:rPr>
                  </w:r>
                  <w:r>
                    <w:rPr>
                      <w:noProof/>
                      <w:webHidden/>
                    </w:rPr>
                    <w:fldChar w:fldCharType="separate"/>
                  </w:r>
                  <w:r w:rsidR="00715006">
                    <w:rPr>
                      <w:noProof/>
                      <w:webHidden/>
                    </w:rPr>
                    <w:t>111</w:t>
                  </w:r>
                  <w:r>
                    <w:rPr>
                      <w:noProof/>
                      <w:webHidden/>
                    </w:rPr>
                    <w:fldChar w:fldCharType="end"/>
                  </w:r>
                </w:hyperlink>
              </w:p>
              <w:p w:rsidR="000D7D12" w:rsidRDefault="000D7D12">
                <w:pPr>
                  <w:pStyle w:val="Inhopg2"/>
                  <w:tabs>
                    <w:tab w:val="right" w:leader="dot" w:pos="9062"/>
                  </w:tabs>
                  <w:rPr>
                    <w:noProof/>
                    <w:sz w:val="22"/>
                    <w:szCs w:val="22"/>
                  </w:rPr>
                </w:pPr>
                <w:hyperlink w:anchor="_Toc323816440" w:history="1">
                  <w:r w:rsidRPr="00363CBB">
                    <w:rPr>
                      <w:rStyle w:val="Hyperlink"/>
                      <w:noProof/>
                    </w:rPr>
                    <w:t>BIjlage 2: Onderzoeksresultaten groep 6</w:t>
                  </w:r>
                  <w:r>
                    <w:rPr>
                      <w:noProof/>
                      <w:webHidden/>
                    </w:rPr>
                    <w:tab/>
                  </w:r>
                  <w:r>
                    <w:rPr>
                      <w:noProof/>
                      <w:webHidden/>
                    </w:rPr>
                    <w:fldChar w:fldCharType="begin"/>
                  </w:r>
                  <w:r>
                    <w:rPr>
                      <w:noProof/>
                      <w:webHidden/>
                    </w:rPr>
                    <w:instrText xml:space="preserve"> PAGEREF _Toc323816440 \h </w:instrText>
                  </w:r>
                  <w:r>
                    <w:rPr>
                      <w:noProof/>
                      <w:webHidden/>
                    </w:rPr>
                  </w:r>
                  <w:r>
                    <w:rPr>
                      <w:noProof/>
                      <w:webHidden/>
                    </w:rPr>
                    <w:fldChar w:fldCharType="separate"/>
                  </w:r>
                  <w:r w:rsidR="00715006">
                    <w:rPr>
                      <w:noProof/>
                      <w:webHidden/>
                    </w:rPr>
                    <w:t>115</w:t>
                  </w:r>
                  <w:r>
                    <w:rPr>
                      <w:noProof/>
                      <w:webHidden/>
                    </w:rPr>
                    <w:fldChar w:fldCharType="end"/>
                  </w:r>
                </w:hyperlink>
              </w:p>
              <w:p w:rsidR="000D7D12" w:rsidRDefault="000D7D12">
                <w:pPr>
                  <w:pStyle w:val="Inhopg2"/>
                  <w:tabs>
                    <w:tab w:val="right" w:leader="dot" w:pos="9062"/>
                  </w:tabs>
                  <w:rPr>
                    <w:noProof/>
                    <w:sz w:val="22"/>
                    <w:szCs w:val="22"/>
                  </w:rPr>
                </w:pPr>
                <w:hyperlink w:anchor="_Toc323816441" w:history="1">
                  <w:r w:rsidRPr="00363CBB">
                    <w:rPr>
                      <w:rStyle w:val="Hyperlink"/>
                      <w:noProof/>
                    </w:rPr>
                    <w:t>Bijlage 3: Onderzoeksresultaten groep 7a</w:t>
                  </w:r>
                  <w:r>
                    <w:rPr>
                      <w:noProof/>
                      <w:webHidden/>
                    </w:rPr>
                    <w:tab/>
                  </w:r>
                  <w:r>
                    <w:rPr>
                      <w:noProof/>
                      <w:webHidden/>
                    </w:rPr>
                    <w:fldChar w:fldCharType="begin"/>
                  </w:r>
                  <w:r>
                    <w:rPr>
                      <w:noProof/>
                      <w:webHidden/>
                    </w:rPr>
                    <w:instrText xml:space="preserve"> PAGEREF _Toc323816441 \h </w:instrText>
                  </w:r>
                  <w:r>
                    <w:rPr>
                      <w:noProof/>
                      <w:webHidden/>
                    </w:rPr>
                  </w:r>
                  <w:r>
                    <w:rPr>
                      <w:noProof/>
                      <w:webHidden/>
                    </w:rPr>
                    <w:fldChar w:fldCharType="separate"/>
                  </w:r>
                  <w:r w:rsidR="00715006">
                    <w:rPr>
                      <w:noProof/>
                      <w:webHidden/>
                    </w:rPr>
                    <w:t>116</w:t>
                  </w:r>
                  <w:r>
                    <w:rPr>
                      <w:noProof/>
                      <w:webHidden/>
                    </w:rPr>
                    <w:fldChar w:fldCharType="end"/>
                  </w:r>
                </w:hyperlink>
              </w:p>
              <w:p w:rsidR="000D7D12" w:rsidRDefault="000D7D12">
                <w:pPr>
                  <w:pStyle w:val="Inhopg2"/>
                  <w:tabs>
                    <w:tab w:val="right" w:leader="dot" w:pos="9062"/>
                  </w:tabs>
                  <w:rPr>
                    <w:noProof/>
                    <w:sz w:val="22"/>
                    <w:szCs w:val="22"/>
                  </w:rPr>
                </w:pPr>
                <w:hyperlink w:anchor="_Toc323816442" w:history="1">
                  <w:r w:rsidRPr="00363CBB">
                    <w:rPr>
                      <w:rStyle w:val="Hyperlink"/>
                      <w:noProof/>
                    </w:rPr>
                    <w:t>Bijlage 4: Onderzoeksresultaten groep 7b</w:t>
                  </w:r>
                  <w:r>
                    <w:rPr>
                      <w:noProof/>
                      <w:webHidden/>
                    </w:rPr>
                    <w:tab/>
                  </w:r>
                  <w:r>
                    <w:rPr>
                      <w:noProof/>
                      <w:webHidden/>
                    </w:rPr>
                    <w:fldChar w:fldCharType="begin"/>
                  </w:r>
                  <w:r>
                    <w:rPr>
                      <w:noProof/>
                      <w:webHidden/>
                    </w:rPr>
                    <w:instrText xml:space="preserve"> PAGEREF _Toc323816442 \h </w:instrText>
                  </w:r>
                  <w:r>
                    <w:rPr>
                      <w:noProof/>
                      <w:webHidden/>
                    </w:rPr>
                  </w:r>
                  <w:r>
                    <w:rPr>
                      <w:noProof/>
                      <w:webHidden/>
                    </w:rPr>
                    <w:fldChar w:fldCharType="separate"/>
                  </w:r>
                  <w:r w:rsidR="00715006">
                    <w:rPr>
                      <w:noProof/>
                      <w:webHidden/>
                    </w:rPr>
                    <w:t>117</w:t>
                  </w:r>
                  <w:r>
                    <w:rPr>
                      <w:noProof/>
                      <w:webHidden/>
                    </w:rPr>
                    <w:fldChar w:fldCharType="end"/>
                  </w:r>
                </w:hyperlink>
              </w:p>
              <w:p w:rsidR="000D7D12" w:rsidRDefault="000D7D12">
                <w:pPr>
                  <w:pStyle w:val="Inhopg2"/>
                  <w:tabs>
                    <w:tab w:val="right" w:leader="dot" w:pos="9062"/>
                  </w:tabs>
                  <w:rPr>
                    <w:noProof/>
                    <w:sz w:val="22"/>
                    <w:szCs w:val="22"/>
                  </w:rPr>
                </w:pPr>
                <w:hyperlink w:anchor="_Toc323816443" w:history="1">
                  <w:r w:rsidRPr="00363CBB">
                    <w:rPr>
                      <w:rStyle w:val="Hyperlink"/>
                      <w:noProof/>
                    </w:rPr>
                    <w:t>bijlage 5: Onderzoeksresultaten groep 8</w:t>
                  </w:r>
                  <w:r>
                    <w:rPr>
                      <w:noProof/>
                      <w:webHidden/>
                    </w:rPr>
                    <w:tab/>
                  </w:r>
                  <w:r>
                    <w:rPr>
                      <w:noProof/>
                      <w:webHidden/>
                    </w:rPr>
                    <w:fldChar w:fldCharType="begin"/>
                  </w:r>
                  <w:r>
                    <w:rPr>
                      <w:noProof/>
                      <w:webHidden/>
                    </w:rPr>
                    <w:instrText xml:space="preserve"> PAGEREF _Toc323816443 \h </w:instrText>
                  </w:r>
                  <w:r>
                    <w:rPr>
                      <w:noProof/>
                      <w:webHidden/>
                    </w:rPr>
                  </w:r>
                  <w:r>
                    <w:rPr>
                      <w:noProof/>
                      <w:webHidden/>
                    </w:rPr>
                    <w:fldChar w:fldCharType="separate"/>
                  </w:r>
                  <w:r w:rsidR="00715006">
                    <w:rPr>
                      <w:noProof/>
                      <w:webHidden/>
                    </w:rPr>
                    <w:t>118</w:t>
                  </w:r>
                  <w:r>
                    <w:rPr>
                      <w:noProof/>
                      <w:webHidden/>
                    </w:rPr>
                    <w:fldChar w:fldCharType="end"/>
                  </w:r>
                </w:hyperlink>
              </w:p>
              <w:p w:rsidR="008B0813" w:rsidRDefault="008B0813">
                <w:r>
                  <w:rPr>
                    <w:b/>
                    <w:bCs/>
                  </w:rPr>
                  <w:fldChar w:fldCharType="end"/>
                </w:r>
              </w:p>
            </w:sdtContent>
          </w:sdt>
          <w:p w:rsidR="001F569C" w:rsidRPr="008E2505" w:rsidRDefault="001F569C" w:rsidP="00A91A2D">
            <w:pPr>
              <w:rPr>
                <w:rFonts w:ascii="Calibri" w:hAnsi="Calibri"/>
                <w:sz w:val="22"/>
                <w:szCs w:val="22"/>
              </w:rPr>
            </w:pPr>
          </w:p>
        </w:tc>
        <w:tc>
          <w:tcPr>
            <w:tcW w:w="283" w:type="dxa"/>
          </w:tcPr>
          <w:p w:rsidR="00A91A2D" w:rsidRDefault="00A91A2D" w:rsidP="00716AE1">
            <w:pPr>
              <w:pStyle w:val="Geenafstand"/>
              <w:rPr>
                <w:rFonts w:ascii="Calibri" w:hAnsi="Calibri"/>
                <w:sz w:val="22"/>
                <w:szCs w:val="22"/>
              </w:rPr>
            </w:pPr>
          </w:p>
          <w:p w:rsidR="00A91A2D" w:rsidRPr="00A91A2D" w:rsidRDefault="00A91A2D" w:rsidP="00A91A2D"/>
          <w:p w:rsidR="00A91A2D" w:rsidRPr="00A91A2D" w:rsidRDefault="00A91A2D" w:rsidP="00A91A2D"/>
          <w:p w:rsidR="00A91A2D" w:rsidRPr="00A91A2D" w:rsidRDefault="00A91A2D" w:rsidP="00A91A2D"/>
          <w:p w:rsidR="00A91A2D" w:rsidRPr="00A91A2D" w:rsidRDefault="00A91A2D" w:rsidP="00A91A2D"/>
          <w:p w:rsidR="00A91A2D" w:rsidRPr="00A91A2D" w:rsidRDefault="00A91A2D" w:rsidP="00A91A2D"/>
          <w:p w:rsidR="00A91A2D" w:rsidRPr="00A91A2D" w:rsidRDefault="00A91A2D" w:rsidP="00A91A2D"/>
          <w:p w:rsidR="00A91A2D" w:rsidRPr="00A91A2D" w:rsidRDefault="00A91A2D" w:rsidP="00A91A2D"/>
          <w:p w:rsidR="00A91A2D" w:rsidRPr="00A91A2D" w:rsidRDefault="00A91A2D" w:rsidP="00A91A2D"/>
          <w:p w:rsidR="00A91A2D" w:rsidRPr="00A91A2D" w:rsidRDefault="00A91A2D" w:rsidP="00A91A2D"/>
          <w:p w:rsidR="00A91A2D" w:rsidRPr="00A91A2D" w:rsidRDefault="00A91A2D" w:rsidP="00A91A2D"/>
          <w:p w:rsidR="00A91A2D" w:rsidRPr="00A91A2D" w:rsidRDefault="00A91A2D" w:rsidP="00A91A2D"/>
          <w:p w:rsidR="00A91A2D" w:rsidRPr="00A91A2D" w:rsidRDefault="00A91A2D" w:rsidP="00A91A2D"/>
          <w:p w:rsidR="00C34BB5" w:rsidRPr="00A91A2D" w:rsidRDefault="00C34BB5" w:rsidP="00A91A2D"/>
        </w:tc>
      </w:tr>
    </w:tbl>
    <w:p w:rsidR="008E03B2" w:rsidRDefault="008E03B2">
      <w:r>
        <w:lastRenderedPageBreak/>
        <w:br w:type="page"/>
      </w:r>
    </w:p>
    <w:p w:rsidR="00E733AD" w:rsidRPr="00E733AD" w:rsidRDefault="008E03B2" w:rsidP="00E733AD">
      <w:pPr>
        <w:pStyle w:val="Kop1"/>
        <w:framePr w:wrap="around"/>
        <w:numPr>
          <w:ilvl w:val="0"/>
          <w:numId w:val="1"/>
        </w:numPr>
        <w:ind w:left="360"/>
      </w:pPr>
      <w:bookmarkStart w:id="4" w:name="_Toc323816327"/>
      <w:r>
        <w:lastRenderedPageBreak/>
        <w:t>I</w:t>
      </w:r>
      <w:r w:rsidR="00A91A2D" w:rsidRPr="001F569C">
        <w:t>nleiding</w:t>
      </w:r>
      <w:bookmarkEnd w:id="4"/>
    </w:p>
    <w:p w:rsidR="00E733AD" w:rsidRDefault="00E733AD" w:rsidP="00E733AD"/>
    <w:p w:rsidR="00E733AD" w:rsidRDefault="00E733AD" w:rsidP="000D7D12">
      <w:pPr>
        <w:pStyle w:val="Kop2"/>
        <w:numPr>
          <w:ilvl w:val="1"/>
          <w:numId w:val="1"/>
        </w:numPr>
        <w:ind w:left="390"/>
      </w:pPr>
      <w:bookmarkStart w:id="5" w:name="_Toc323816328"/>
      <w:r>
        <w:t>‘Acht slimheden’ – De aanleiding tot dit onderzoek</w:t>
      </w:r>
      <w:bookmarkEnd w:id="5"/>
    </w:p>
    <w:p w:rsidR="001E3153" w:rsidRPr="00E733AD" w:rsidRDefault="008B4AA4" w:rsidP="00E733AD">
      <w:pPr>
        <w:rPr>
          <w:rStyle w:val="apple-style-span"/>
        </w:rPr>
      </w:pPr>
      <w:r w:rsidRPr="00ED227F">
        <w:t xml:space="preserve">‘Wij werken volgens de acht slimheden’, </w:t>
      </w:r>
      <w:proofErr w:type="gramStart"/>
      <w:r w:rsidRPr="00ED227F">
        <w:t>vertelt</w:t>
      </w:r>
      <w:proofErr w:type="gramEnd"/>
      <w:r w:rsidRPr="00ED227F">
        <w:t xml:space="preserve"> basisschool de Wiekslag in hun schoolgids. Toen ik dit las, had ik even mijn vraagtekens. Toch begreep ik al snel dat </w:t>
      </w:r>
      <w:r w:rsidR="005C7BA0">
        <w:t xml:space="preserve">ze </w:t>
      </w:r>
      <w:r w:rsidRPr="00ED227F">
        <w:t xml:space="preserve">met deze acht slimheden </w:t>
      </w:r>
      <w:r w:rsidR="005C7BA0">
        <w:t xml:space="preserve">wel eens </w:t>
      </w:r>
      <w:r w:rsidRPr="00ED227F">
        <w:t xml:space="preserve">intelligenties </w:t>
      </w:r>
      <w:r w:rsidR="005C7BA0">
        <w:t>zouden kunnen bedoelen</w:t>
      </w:r>
      <w:r w:rsidRPr="00ED227F">
        <w:t>. En deze 8 v</w:t>
      </w:r>
      <w:r w:rsidR="003F0215">
        <w:t>erschillende intelligenties hebben</w:t>
      </w:r>
      <w:r w:rsidRPr="00ED227F">
        <w:t xml:space="preserve"> natuurlijk</w:t>
      </w:r>
      <w:r w:rsidR="003F0215">
        <w:t xml:space="preserve"> een verband met</w:t>
      </w:r>
      <w:r w:rsidRPr="00ED227F">
        <w:t xml:space="preserve"> de theorie van de meervoudige intelligentie</w:t>
      </w:r>
      <w:r w:rsidR="003F0215">
        <w:t>s</w:t>
      </w:r>
      <w:r w:rsidRPr="00ED227F">
        <w:t xml:space="preserve">. </w:t>
      </w:r>
      <w:r w:rsidR="001E3153" w:rsidRPr="00ED227F">
        <w:t>Meervoudige intelligentie is een concept dat enerzijds door deskundigen bejubeld wordt, anderzijds wordt het sterk bekritiseerd. Er zijn diverse scholen die dit concept hebben ingevoerd binnen het onderwijs en die hier al geruime</w:t>
      </w:r>
      <w:r w:rsidR="00DB389F" w:rsidRPr="00ED227F">
        <w:t xml:space="preserve"> tijd mee bezig zijn</w:t>
      </w:r>
      <w:r w:rsidR="001E3153" w:rsidRPr="00ED227F">
        <w:t>. Een voorbeeld hiervan is</w:t>
      </w:r>
      <w:r w:rsidRPr="00ED227F">
        <w:t xml:space="preserve"> dus</w:t>
      </w:r>
      <w:r w:rsidR="001E3153" w:rsidRPr="00ED227F">
        <w:t xml:space="preserve"> ‘De Wiekslag’, een christelijke school uit Zuid-Beveland. Zij nemen het hersenonderzoek als uitgangspunt voor het door hen gegeven o</w:t>
      </w:r>
      <w:r w:rsidRPr="00ED227F">
        <w:t>nderwijs. Zij vertellen hier</w:t>
      </w:r>
      <w:r w:rsidR="001E3153" w:rsidRPr="00ED227F">
        <w:t xml:space="preserve"> het volgende bij; </w:t>
      </w:r>
      <w:r w:rsidR="001E3153" w:rsidRPr="00ED227F">
        <w:rPr>
          <w:rStyle w:val="apple-style-span"/>
          <w:rFonts w:ascii="Calibri" w:hAnsi="Calibri"/>
          <w:bCs/>
          <w:i/>
        </w:rPr>
        <w:t>Een dokter opereert ook volgens de laatste technieken, dus waarom wordt er dan op veel scholen nog op precies dezelfde manier lesgegeven als 10 jaar geleden, terwijl er zoveel meer bekend is?</w:t>
      </w:r>
    </w:p>
    <w:p w:rsidR="001E3153" w:rsidRPr="00ED227F" w:rsidRDefault="001E3153" w:rsidP="00807045">
      <w:pPr>
        <w:pStyle w:val="Geenafstand"/>
        <w:spacing w:line="276" w:lineRule="auto"/>
        <w:jc w:val="both"/>
        <w:rPr>
          <w:rStyle w:val="apple-style-span"/>
          <w:rFonts w:ascii="Calibri" w:hAnsi="Calibri"/>
          <w:bCs/>
        </w:rPr>
      </w:pPr>
      <w:r w:rsidRPr="00ED227F">
        <w:rPr>
          <w:rStyle w:val="apple-style-span"/>
          <w:rFonts w:ascii="Calibri" w:hAnsi="Calibri"/>
          <w:bCs/>
        </w:rPr>
        <w:t xml:space="preserve">Ze willen zoveel mogelijk aansluiten bij de behoeften van de kinderen en hen ‘boeiend’ onderwijs bieden. Meervoudige intelligentie wordt op de Wiekslag ‘de 8 slimheden’ genoemd. Een kind kan hierbij leren wat zijn ‘slimheid’ is, wat de ‘slimheden’ van anderen zijn en zij kunnen vanzelfsprekend proberen hun minder sterke ‘slimheid’ verder te </w:t>
      </w:r>
      <w:r w:rsidR="003F0215">
        <w:rPr>
          <w:rStyle w:val="apple-style-span"/>
          <w:rFonts w:ascii="Calibri" w:hAnsi="Calibri"/>
          <w:bCs/>
        </w:rPr>
        <w:t>ontwikkelen zodat deze ‘een sterkere slimheid’</w:t>
      </w:r>
      <w:r w:rsidRPr="00ED227F">
        <w:rPr>
          <w:rStyle w:val="apple-style-span"/>
          <w:rFonts w:ascii="Calibri" w:hAnsi="Calibri"/>
          <w:bCs/>
        </w:rPr>
        <w:t xml:space="preserve"> wordt</w:t>
      </w:r>
      <w:r w:rsidR="00982015" w:rsidRPr="00ED227F">
        <w:rPr>
          <w:rStyle w:val="Voetnootmarkering"/>
          <w:rFonts w:ascii="Calibri" w:hAnsi="Calibri"/>
          <w:bCs/>
        </w:rPr>
        <w:footnoteReference w:id="1"/>
      </w:r>
      <w:r w:rsidRPr="00ED227F">
        <w:rPr>
          <w:rStyle w:val="apple-style-span"/>
          <w:rFonts w:ascii="Calibri" w:hAnsi="Calibri"/>
          <w:bCs/>
        </w:rPr>
        <w:t>.</w:t>
      </w:r>
    </w:p>
    <w:p w:rsidR="001E3153" w:rsidRPr="00ED227F" w:rsidRDefault="000D7D12" w:rsidP="00807045">
      <w:pPr>
        <w:pStyle w:val="Geenafstand"/>
        <w:spacing w:line="276" w:lineRule="auto"/>
        <w:jc w:val="both"/>
        <w:rPr>
          <w:rStyle w:val="apple-style-span"/>
          <w:rFonts w:ascii="Calibri" w:hAnsi="Calibri"/>
          <w:bCs/>
        </w:rPr>
      </w:pPr>
      <w:r w:rsidRPr="00215A4B">
        <w:rPr>
          <w:rFonts w:ascii="Calibri" w:hAnsi="Calibri"/>
          <w:noProof/>
          <w:color w:val="7F7F7F"/>
          <w:sz w:val="28"/>
          <w:szCs w:val="28"/>
        </w:rPr>
        <mc:AlternateContent>
          <mc:Choice Requires="wps">
            <w:drawing>
              <wp:anchor distT="0" distB="0" distL="114300" distR="114300" simplePos="0" relativeHeight="251706368" behindDoc="0" locked="0" layoutInCell="0" allowOverlap="1" wp14:anchorId="30590489" wp14:editId="620FD083">
                <wp:simplePos x="0" y="0"/>
                <wp:positionH relativeFrom="margin">
                  <wp:posOffset>-299720</wp:posOffset>
                </wp:positionH>
                <wp:positionV relativeFrom="margin">
                  <wp:posOffset>4015105</wp:posOffset>
                </wp:positionV>
                <wp:extent cx="6343650" cy="1571625"/>
                <wp:effectExtent l="0" t="0" r="19050" b="28575"/>
                <wp:wrapSquare wrapText="bothSides"/>
                <wp:docPr id="1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1571625"/>
                        </a:xfrm>
                        <a:prstGeom prst="bracePair">
                          <a:avLst>
                            <a:gd name="adj" fmla="val 8333"/>
                          </a:avLst>
                        </a:prstGeom>
                        <a:ln>
                          <a:headEnd/>
                          <a:tailEnd/>
                        </a:ln>
                        <a:effectLst/>
                        <a:extLst/>
                      </wps:spPr>
                      <wps:style>
                        <a:lnRef idx="2">
                          <a:schemeClr val="accent1"/>
                        </a:lnRef>
                        <a:fillRef idx="0">
                          <a:schemeClr val="accent1"/>
                        </a:fillRef>
                        <a:effectRef idx="1">
                          <a:schemeClr val="accent1"/>
                        </a:effectRef>
                        <a:fontRef idx="minor">
                          <a:schemeClr val="tx1"/>
                        </a:fontRef>
                      </wps:style>
                      <wps:txbx>
                        <w:txbxContent>
                          <w:p w:rsidR="000D7D12" w:rsidRPr="00C81705" w:rsidRDefault="000D7D12" w:rsidP="00807045">
                            <w:pPr>
                              <w:pStyle w:val="Geenafstand"/>
                              <w:jc w:val="both"/>
                              <w:rPr>
                                <w:rFonts w:eastAsiaTheme="majorEastAsia" w:cstheme="majorBidi"/>
                                <w:i/>
                                <w:color w:val="A6A6A6" w:themeColor="background1" w:themeShade="A6"/>
                                <w:sz w:val="32"/>
                                <w:szCs w:val="32"/>
                                <w:lang w:val="en-US"/>
                              </w:rPr>
                            </w:pPr>
                            <w:r w:rsidRPr="00C81705">
                              <w:rPr>
                                <w:rFonts w:ascii="Calibri" w:hAnsi="Calibri" w:cs="Arial"/>
                                <w:i/>
                                <w:color w:val="A6A6A6" w:themeColor="background1" w:themeShade="A6"/>
                                <w:lang w:val="en-US"/>
                              </w:rPr>
                              <w:t xml:space="preserve">"MI theory is all the rage in school reform across the world. … In Britain many schools are using MI as a basis for a more flexible type of teaching and learning, which acknowledges that children have different preferred ‘learning styles’. Not everyone learns best through traditional methods which draw heavily on linguistic and logical skills. … And MI does appear to deliver the goods in terms of inclusion and raising self-esteem. Pupils who used to think </w:t>
                            </w:r>
                            <w:proofErr w:type="gramStart"/>
                            <w:r w:rsidRPr="00C81705">
                              <w:rPr>
                                <w:rFonts w:ascii="Calibri" w:hAnsi="Calibri" w:cs="Arial"/>
                                <w:i/>
                                <w:color w:val="A6A6A6" w:themeColor="background1" w:themeShade="A6"/>
                                <w:lang w:val="en-US"/>
                              </w:rPr>
                              <w:t>themselves</w:t>
                            </w:r>
                            <w:proofErr w:type="gramEnd"/>
                            <w:r w:rsidRPr="00C81705">
                              <w:rPr>
                                <w:rFonts w:ascii="Calibri" w:hAnsi="Calibri" w:cs="Arial"/>
                                <w:i/>
                                <w:color w:val="A6A6A6" w:themeColor="background1" w:themeShade="A6"/>
                                <w:lang w:val="en-US"/>
                              </w:rPr>
                              <w:t xml:space="preserve"> dim can blossom when they find out how bright they are making music or interacting with people. </w:t>
                            </w:r>
                            <w:proofErr w:type="spellStart"/>
                            <w:r w:rsidRPr="00C81705">
                              <w:rPr>
                                <w:rFonts w:ascii="Calibri" w:hAnsi="Calibri" w:cs="Arial"/>
                                <w:i/>
                                <w:color w:val="A6A6A6" w:themeColor="background1" w:themeShade="A6"/>
                                <w:lang w:val="en-US"/>
                              </w:rPr>
                              <w:t>Kinaesthetic</w:t>
                            </w:r>
                            <w:proofErr w:type="spellEnd"/>
                            <w:r w:rsidRPr="00C81705">
                              <w:rPr>
                                <w:rFonts w:ascii="Calibri" w:hAnsi="Calibri" w:cs="Arial"/>
                                <w:i/>
                                <w:color w:val="A6A6A6" w:themeColor="background1" w:themeShade="A6"/>
                                <w:lang w:val="en-US"/>
                              </w:rPr>
                              <w:t xml:space="preserve"> learners can now see themselves as ‘body smart’. The idea that intelligence is not necessarily tied to IQ has been a liberating force.”</w:t>
                            </w: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Vorm 2" o:spid="_x0000_s1030" type="#_x0000_t186" style="position:absolute;left:0;text-align:left;margin-left:-23.6pt;margin-top:316.15pt;width:499.5pt;height:123.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ILZgIAABUFAAAOAAAAZHJzL2Uyb0RvYy54bWysVEtv2zAMvg/YfxB0X504jxZGnaJot2HA&#10;HsW67c7IUqxNljRJiZ39+lGS47XdocCwi0Ca5EfyI+nLq6FT5MCdl0bXdH42o4RrZhqpdzX9+uXN&#10;qwtKfADdgDKa1/TIPb3avHxx2duKl6Y1quGOIIj2VW9r2oZgq6LwrOUd+DNjuUajMK6DgKrbFY2D&#10;HtE7VZSz2brojWusM4x7j19vs5FuEr4QnIVPQngeiKop1hbS69K7jW+xuYRq58C2ko1lwD9U0YHU&#10;mHSCuoUAZO/kX1CdZM54I8IZM11hhJCMpx6wm/nsSTf3LVieekFyvJ1o8v8Pln083DkiG5zdmhIN&#10;Hc7oeh/MN2SclJGe3voKve7tnYsNevvesB+eaHPTgt7xa+dM33JosKh59C8eBUTFYyjZ9h9Mg+CA&#10;4ImpQbguAiIHZEgDOU4D4UMgDD+uF8vFeoVzY2ibr87n63KVckB1CrfOh7fcdCQKNd06YPwOpEs5&#10;4PDehzSWZuwNmu+UiE7hkA+gyMVisRgBR98CqhNkDFQ6vrG/17pJyxJAqiyjazbztGiYKjlg8VlM&#10;TMTmM4k+HBXPmJ+5QM6xwTKVmbad3yhHsCakiDGuQyYzpkDvGCakUlPg7PnA0T+G5gKn4PnzwVNE&#10;ymx0mII7qU1m90nZYTiVLLL/uAtj33ETwrAd0rItT5u1Nc0Rt8OZfJn4J0GhNe4XJT1eZU39zz04&#10;Tol6p3HDyvPloox3nLTl6jwq7pFp+9AEmiFYTQMlWbwJ+fj31sldi7kyF9rEpRcyTjCNLdc1Knh7&#10;KD067od68vrzN9v8BgAA//8DAFBLAwQUAAYACAAAACEAOy0YGeEAAAALAQAADwAAAGRycy9kb3du&#10;cmV2LnhtbEyPy07DMBBF90j8gzVIbFDrNH2lIU4FSLApCwh8gBsPcYQ9jmy3Sf8es4LlaI7uPbfa&#10;T9awM/rQOxKwmGfAkFqneuoEfH48zwpgIUpS0jhCARcMsK+vrypZKjfSO56b2LEUQqGUAnSMQ8l5&#10;aDVaGeZuQEq/L+etjOn0HVdejincGp5n2YZb2VNq0HLAJ43td3OyAl74asxIP/q7t25au/7w2phL&#10;K8TtzfRwDyziFP9g+NVP6lAnp6M7kQrMCJittnlCBWyW+RJYInbrRRpzFFBsdwXwuuL/N9Q/AAAA&#10;//8DAFBLAQItABQABgAIAAAAIQC2gziS/gAAAOEBAAATAAAAAAAAAAAAAAAAAAAAAABbQ29udGVu&#10;dF9UeXBlc10ueG1sUEsBAi0AFAAGAAgAAAAhADj9If/WAAAAlAEAAAsAAAAAAAAAAAAAAAAALwEA&#10;AF9yZWxzLy5yZWxzUEsBAi0AFAAGAAgAAAAhADLFUgtmAgAAFQUAAA4AAAAAAAAAAAAAAAAALgIA&#10;AGRycy9lMm9Eb2MueG1sUEsBAi0AFAAGAAgAAAAhADstGBnhAAAACwEAAA8AAAAAAAAAAAAAAAAA&#10;wAQAAGRycy9kb3ducmV2LnhtbFBLBQYAAAAABAAEAPMAAADOBQAAAAA=&#10;" o:allowincell="f" strokecolor="#4f81bd [3204]" strokeweight="2pt">
                <v:textbox inset="21.6pt,,21.6pt">
                  <w:txbxContent>
                    <w:p w:rsidR="000D7D12" w:rsidRPr="00C81705" w:rsidRDefault="000D7D12" w:rsidP="00807045">
                      <w:pPr>
                        <w:pStyle w:val="Geenafstand"/>
                        <w:jc w:val="both"/>
                        <w:rPr>
                          <w:rFonts w:eastAsiaTheme="majorEastAsia" w:cstheme="majorBidi"/>
                          <w:i/>
                          <w:color w:val="A6A6A6" w:themeColor="background1" w:themeShade="A6"/>
                          <w:sz w:val="32"/>
                          <w:szCs w:val="32"/>
                          <w:lang w:val="en-US"/>
                        </w:rPr>
                      </w:pPr>
                      <w:r w:rsidRPr="00C81705">
                        <w:rPr>
                          <w:rFonts w:ascii="Calibri" w:hAnsi="Calibri" w:cs="Arial"/>
                          <w:i/>
                          <w:color w:val="A6A6A6" w:themeColor="background1" w:themeShade="A6"/>
                          <w:lang w:val="en-US"/>
                        </w:rPr>
                        <w:t xml:space="preserve">"MI theory is all the rage in school reform across the world. … In Britain many schools are using MI as a basis for a more flexible type of teaching and learning, which acknowledges that children have different preferred ‘learning styles’. Not everyone learns best through traditional methods which draw heavily on linguistic and logical skills. … And MI does appear to deliver the goods in terms of inclusion and raising self-esteem. Pupils who used to think </w:t>
                      </w:r>
                      <w:proofErr w:type="gramStart"/>
                      <w:r w:rsidRPr="00C81705">
                        <w:rPr>
                          <w:rFonts w:ascii="Calibri" w:hAnsi="Calibri" w:cs="Arial"/>
                          <w:i/>
                          <w:color w:val="A6A6A6" w:themeColor="background1" w:themeShade="A6"/>
                          <w:lang w:val="en-US"/>
                        </w:rPr>
                        <w:t>themselves</w:t>
                      </w:r>
                      <w:proofErr w:type="gramEnd"/>
                      <w:r w:rsidRPr="00C81705">
                        <w:rPr>
                          <w:rFonts w:ascii="Calibri" w:hAnsi="Calibri" w:cs="Arial"/>
                          <w:i/>
                          <w:color w:val="A6A6A6" w:themeColor="background1" w:themeShade="A6"/>
                          <w:lang w:val="en-US"/>
                        </w:rPr>
                        <w:t xml:space="preserve"> dim can blossom when they find out how bright they are making music or interacting with people. </w:t>
                      </w:r>
                      <w:proofErr w:type="spellStart"/>
                      <w:r w:rsidRPr="00C81705">
                        <w:rPr>
                          <w:rFonts w:ascii="Calibri" w:hAnsi="Calibri" w:cs="Arial"/>
                          <w:i/>
                          <w:color w:val="A6A6A6" w:themeColor="background1" w:themeShade="A6"/>
                          <w:lang w:val="en-US"/>
                        </w:rPr>
                        <w:t>Kinaesthetic</w:t>
                      </w:r>
                      <w:proofErr w:type="spellEnd"/>
                      <w:r w:rsidRPr="00C81705">
                        <w:rPr>
                          <w:rFonts w:ascii="Calibri" w:hAnsi="Calibri" w:cs="Arial"/>
                          <w:i/>
                          <w:color w:val="A6A6A6" w:themeColor="background1" w:themeShade="A6"/>
                          <w:lang w:val="en-US"/>
                        </w:rPr>
                        <w:t xml:space="preserve"> learners can now see themselves as ‘body smart’. The idea that intelligence is not necessarily tied to IQ has been a liberating force.”</w:t>
                      </w:r>
                    </w:p>
                  </w:txbxContent>
                </v:textbox>
                <w10:wrap type="square" anchorx="margin" anchory="margin"/>
              </v:shape>
            </w:pict>
          </mc:Fallback>
        </mc:AlternateContent>
      </w:r>
    </w:p>
    <w:p w:rsidR="00807045" w:rsidRDefault="001E3153" w:rsidP="00807045">
      <w:pPr>
        <w:pStyle w:val="Geenafstand"/>
        <w:spacing w:line="276" w:lineRule="auto"/>
        <w:jc w:val="both"/>
        <w:rPr>
          <w:rStyle w:val="apple-style-span"/>
          <w:rFonts w:ascii="Calibri" w:hAnsi="Calibri"/>
          <w:bCs/>
        </w:rPr>
      </w:pPr>
      <w:r w:rsidRPr="00ED227F">
        <w:rPr>
          <w:rStyle w:val="apple-style-span"/>
          <w:rFonts w:ascii="Calibri" w:hAnsi="Calibri"/>
          <w:bCs/>
        </w:rPr>
        <w:t>Niet alleen Nederlandse scholen werken hiermee. Hoewel het in de Verenigde Staten ontstaan is, werken ook al vele andere landen met deze theorie die zij in het onderwijs geïntegreerd hebben. Ook in Engeland werken scholen met MI. Onderstaand vertelt de Britse filosoof. J. White wat zijn positieve motivatie is voor het invoer</w:t>
      </w:r>
      <w:r w:rsidR="00807045">
        <w:rPr>
          <w:rStyle w:val="apple-style-span"/>
          <w:rFonts w:ascii="Calibri" w:hAnsi="Calibri"/>
          <w:bCs/>
        </w:rPr>
        <w:t>en van MI in de Britse scholen.</w:t>
      </w:r>
    </w:p>
    <w:p w:rsidR="001E3153" w:rsidRPr="00807045" w:rsidRDefault="001E3153" w:rsidP="008E03B2">
      <w:pPr>
        <w:pStyle w:val="Geenafstand"/>
        <w:spacing w:line="276" w:lineRule="auto"/>
        <w:ind w:left="7080"/>
        <w:jc w:val="right"/>
        <w:rPr>
          <w:rFonts w:ascii="Calibri" w:hAnsi="Calibri"/>
          <w:bCs/>
        </w:rPr>
      </w:pPr>
      <w:r w:rsidRPr="00807045">
        <w:rPr>
          <w:rFonts w:ascii="Calibri" w:hAnsi="Calibri" w:cs="Arial"/>
          <w:i/>
        </w:rPr>
        <w:t xml:space="preserve"> </w:t>
      </w:r>
      <w:r w:rsidRPr="00ED227F">
        <w:rPr>
          <w:rFonts w:ascii="Calibri" w:hAnsi="Calibri" w:cs="Arial"/>
          <w:i/>
        </w:rPr>
        <w:t>(White, 2004)</w:t>
      </w:r>
      <w:r w:rsidRPr="00ED227F">
        <w:rPr>
          <w:rStyle w:val="Voetnootmarkering"/>
          <w:rFonts w:ascii="Calibri" w:hAnsi="Calibri" w:cs="Arial"/>
          <w:i/>
        </w:rPr>
        <w:footnoteReference w:id="2"/>
      </w:r>
    </w:p>
    <w:p w:rsidR="00E733AD" w:rsidRDefault="00807045" w:rsidP="00807045">
      <w:pPr>
        <w:pStyle w:val="Geenafstand"/>
        <w:spacing w:line="276" w:lineRule="auto"/>
        <w:jc w:val="both"/>
        <w:rPr>
          <w:rStyle w:val="apple-style-span"/>
          <w:rFonts w:ascii="Calibri" w:hAnsi="Calibri"/>
          <w:bCs/>
        </w:rPr>
      </w:pPr>
      <w:r>
        <w:rPr>
          <w:rStyle w:val="apple-style-span"/>
          <w:rFonts w:ascii="Calibri" w:hAnsi="Calibri"/>
          <w:bCs/>
        </w:rPr>
        <w:br/>
      </w:r>
    </w:p>
    <w:p w:rsidR="001E3153" w:rsidRPr="00ED227F" w:rsidRDefault="001E3153" w:rsidP="00807045">
      <w:pPr>
        <w:pStyle w:val="Geenafstand"/>
        <w:spacing w:line="276" w:lineRule="auto"/>
        <w:jc w:val="both"/>
        <w:rPr>
          <w:rStyle w:val="apple-style-span"/>
          <w:rFonts w:ascii="Calibri" w:hAnsi="Calibri"/>
          <w:bCs/>
        </w:rPr>
      </w:pPr>
      <w:r w:rsidRPr="00ED227F">
        <w:rPr>
          <w:rStyle w:val="apple-style-span"/>
          <w:rFonts w:ascii="Calibri" w:hAnsi="Calibri"/>
          <w:bCs/>
        </w:rPr>
        <w:lastRenderedPageBreak/>
        <w:t>Wel heeft hij grote vraagtekens bij de vorming van de MI theorie door Gardner. Hij vraagt zich namelijk af waar Gardner juist die 8 intelligenties vandaan haalt en wanneer mag je iets dan een intelligentie noemen?</w:t>
      </w:r>
      <w:r w:rsidR="00807045">
        <w:rPr>
          <w:rStyle w:val="apple-style-span"/>
          <w:rFonts w:ascii="Calibri" w:hAnsi="Calibri"/>
          <w:bCs/>
        </w:rPr>
        <w:t xml:space="preserve"> </w:t>
      </w:r>
      <w:r w:rsidRPr="00ED227F">
        <w:rPr>
          <w:rStyle w:val="apple-style-span"/>
          <w:rFonts w:ascii="Calibri" w:hAnsi="Calibri"/>
          <w:bCs/>
        </w:rPr>
        <w:t xml:space="preserve">Er zijn nog veel meer critici die zich met meervoudige intelligentie bezighouden, zoals </w:t>
      </w:r>
      <w:proofErr w:type="spellStart"/>
      <w:r w:rsidRPr="00ED227F">
        <w:rPr>
          <w:rStyle w:val="apple-style-span"/>
          <w:rFonts w:ascii="Calibri" w:hAnsi="Calibri"/>
          <w:bCs/>
        </w:rPr>
        <w:t>Benson</w:t>
      </w:r>
      <w:proofErr w:type="spellEnd"/>
      <w:r w:rsidRPr="00ED227F">
        <w:rPr>
          <w:rStyle w:val="apple-style-span"/>
          <w:rFonts w:ascii="Calibri" w:hAnsi="Calibri"/>
          <w:bCs/>
        </w:rPr>
        <w:t xml:space="preserve">. Hij zegt dat er geen empirische aanknopingspunten zijn voor MI. In zijn boek beschrijft hij het als volgt: </w:t>
      </w:r>
      <w:r w:rsidRPr="00ED227F">
        <w:rPr>
          <w:rFonts w:ascii="Calibri" w:hAnsi="Calibri"/>
          <w:i/>
        </w:rPr>
        <w:t xml:space="preserve">“the kinds of </w:t>
      </w:r>
      <w:proofErr w:type="spellStart"/>
      <w:r w:rsidRPr="00ED227F">
        <w:rPr>
          <w:rFonts w:ascii="Calibri" w:hAnsi="Calibri"/>
          <w:i/>
        </w:rPr>
        <w:t>quantitative</w:t>
      </w:r>
      <w:proofErr w:type="spellEnd"/>
      <w:r w:rsidRPr="00ED227F">
        <w:rPr>
          <w:rFonts w:ascii="Calibri" w:hAnsi="Calibri"/>
          <w:i/>
        </w:rPr>
        <w:t xml:space="preserve"> factor-</w:t>
      </w:r>
      <w:proofErr w:type="spellStart"/>
      <w:r w:rsidRPr="00ED227F">
        <w:rPr>
          <w:rFonts w:ascii="Calibri" w:hAnsi="Calibri"/>
          <w:i/>
        </w:rPr>
        <w:t>analytic</w:t>
      </w:r>
      <w:proofErr w:type="spellEnd"/>
      <w:r w:rsidRPr="00ED227F">
        <w:rPr>
          <w:rFonts w:ascii="Calibri" w:hAnsi="Calibri"/>
          <w:i/>
        </w:rPr>
        <w:t xml:space="preserve"> studies </w:t>
      </w:r>
      <w:proofErr w:type="spellStart"/>
      <w:r w:rsidRPr="00ED227F">
        <w:rPr>
          <w:rFonts w:ascii="Calibri" w:hAnsi="Calibri"/>
          <w:i/>
        </w:rPr>
        <w:t>that</w:t>
      </w:r>
      <w:proofErr w:type="spellEnd"/>
      <w:r w:rsidRPr="00ED227F">
        <w:rPr>
          <w:rFonts w:ascii="Calibri" w:hAnsi="Calibri"/>
          <w:i/>
        </w:rPr>
        <w:t xml:space="preserve"> </w:t>
      </w:r>
      <w:proofErr w:type="spellStart"/>
      <w:r w:rsidRPr="00ED227F">
        <w:rPr>
          <w:rFonts w:ascii="Calibri" w:hAnsi="Calibri"/>
          <w:i/>
        </w:rPr>
        <w:t>might</w:t>
      </w:r>
      <w:proofErr w:type="spellEnd"/>
      <w:r w:rsidRPr="00ED227F">
        <w:rPr>
          <w:rFonts w:ascii="Calibri" w:hAnsi="Calibri"/>
          <w:i/>
        </w:rPr>
        <w:t xml:space="preserve"> </w:t>
      </w:r>
      <w:proofErr w:type="spellStart"/>
      <w:r w:rsidRPr="00ED227F">
        <w:rPr>
          <w:rFonts w:ascii="Calibri" w:hAnsi="Calibri"/>
          <w:i/>
        </w:rPr>
        <w:t>validate</w:t>
      </w:r>
      <w:proofErr w:type="spellEnd"/>
      <w:r w:rsidRPr="00ED227F">
        <w:rPr>
          <w:rFonts w:ascii="Calibri" w:hAnsi="Calibri"/>
          <w:i/>
        </w:rPr>
        <w:t xml:space="preserve"> the </w:t>
      </w:r>
      <w:proofErr w:type="spellStart"/>
      <w:r w:rsidRPr="00ED227F">
        <w:rPr>
          <w:rFonts w:ascii="Calibri" w:hAnsi="Calibri"/>
          <w:i/>
        </w:rPr>
        <w:t>theory</w:t>
      </w:r>
      <w:proofErr w:type="spellEnd"/>
      <w:r w:rsidRPr="00ED227F">
        <w:rPr>
          <w:rFonts w:ascii="Calibri" w:hAnsi="Calibri"/>
          <w:i/>
        </w:rPr>
        <w:t xml:space="preserve"> … have </w:t>
      </w:r>
      <w:proofErr w:type="gramStart"/>
      <w:r w:rsidRPr="00ED227F">
        <w:rPr>
          <w:rFonts w:ascii="Calibri" w:hAnsi="Calibri"/>
          <w:i/>
        </w:rPr>
        <w:t>never</w:t>
      </w:r>
      <w:proofErr w:type="gramEnd"/>
      <w:r w:rsidRPr="00ED227F">
        <w:rPr>
          <w:rFonts w:ascii="Calibri" w:hAnsi="Calibri"/>
          <w:i/>
        </w:rPr>
        <w:t xml:space="preserve"> been </w:t>
      </w:r>
      <w:proofErr w:type="spellStart"/>
      <w:r w:rsidRPr="00ED227F">
        <w:rPr>
          <w:rFonts w:ascii="Calibri" w:hAnsi="Calibri"/>
          <w:i/>
        </w:rPr>
        <w:t>conducted</w:t>
      </w:r>
      <w:proofErr w:type="spellEnd"/>
      <w:r w:rsidRPr="00ED227F">
        <w:rPr>
          <w:rFonts w:ascii="Calibri" w:hAnsi="Calibri"/>
          <w:i/>
        </w:rPr>
        <w:t>”</w:t>
      </w:r>
      <w:r w:rsidRPr="00ED227F">
        <w:rPr>
          <w:rStyle w:val="Voetnootmarkering"/>
          <w:rFonts w:ascii="Calibri" w:hAnsi="Calibri"/>
          <w:bCs/>
        </w:rPr>
        <w:t xml:space="preserve"> </w:t>
      </w:r>
      <w:r w:rsidRPr="00ED227F">
        <w:rPr>
          <w:rStyle w:val="Voetnootmarkering"/>
          <w:rFonts w:ascii="Calibri" w:hAnsi="Calibri"/>
          <w:bCs/>
        </w:rPr>
        <w:footnoteReference w:id="3"/>
      </w:r>
    </w:p>
    <w:p w:rsidR="001E3153" w:rsidRPr="00ED227F" w:rsidRDefault="001E3153" w:rsidP="00807045">
      <w:pPr>
        <w:pStyle w:val="Geenafstand"/>
        <w:spacing w:line="276" w:lineRule="auto"/>
        <w:jc w:val="both"/>
        <w:rPr>
          <w:rStyle w:val="apple-style-span"/>
          <w:rFonts w:ascii="Calibri" w:hAnsi="Calibri"/>
          <w:bCs/>
        </w:rPr>
      </w:pPr>
    </w:p>
    <w:p w:rsidR="008B4AA4" w:rsidRPr="00ED227F" w:rsidRDefault="008B4AA4" w:rsidP="00807045">
      <w:pPr>
        <w:pStyle w:val="Geenafstand"/>
        <w:spacing w:line="276" w:lineRule="auto"/>
        <w:jc w:val="both"/>
        <w:rPr>
          <w:rStyle w:val="apple-style-span"/>
          <w:rFonts w:ascii="Calibri" w:hAnsi="Calibri"/>
          <w:bCs/>
        </w:rPr>
      </w:pPr>
      <w:r w:rsidRPr="00ED227F">
        <w:rPr>
          <w:rStyle w:val="apple-style-span"/>
          <w:rFonts w:ascii="Calibri" w:hAnsi="Calibri"/>
          <w:bCs/>
        </w:rPr>
        <w:t xml:space="preserve">Deze vragen heb ik mij ook gesteld, toen ik besloot eens wat dieper te kijken naar het concept ‘intelligentie’ en daarmee ook ‘meervoudige intelligentie’. </w:t>
      </w:r>
    </w:p>
    <w:p w:rsidR="008B4AA4" w:rsidRDefault="008B4AA4" w:rsidP="00807045">
      <w:pPr>
        <w:pStyle w:val="Geenafstand"/>
        <w:spacing w:line="276" w:lineRule="auto"/>
        <w:jc w:val="both"/>
        <w:rPr>
          <w:rStyle w:val="apple-style-span"/>
          <w:rFonts w:ascii="Calibri" w:hAnsi="Calibri"/>
          <w:bCs/>
        </w:rPr>
      </w:pPr>
    </w:p>
    <w:p w:rsidR="00E733AD" w:rsidRPr="00ED227F" w:rsidRDefault="00E733AD" w:rsidP="000D7D12">
      <w:pPr>
        <w:pStyle w:val="Kop2"/>
        <w:numPr>
          <w:ilvl w:val="1"/>
          <w:numId w:val="1"/>
        </w:numPr>
        <w:ind w:left="390"/>
        <w:rPr>
          <w:rStyle w:val="apple-style-span"/>
          <w:rFonts w:ascii="Calibri" w:hAnsi="Calibri"/>
          <w:bCs/>
        </w:rPr>
      </w:pPr>
      <w:bookmarkStart w:id="6" w:name="_Toc323816329"/>
      <w:r>
        <w:rPr>
          <w:rStyle w:val="apple-style-span"/>
          <w:rFonts w:ascii="Calibri" w:hAnsi="Calibri"/>
          <w:bCs/>
        </w:rPr>
        <w:t>Onderzoeksvraag</w:t>
      </w:r>
      <w:bookmarkEnd w:id="6"/>
    </w:p>
    <w:p w:rsidR="008B4AA4" w:rsidRPr="00ED227F" w:rsidRDefault="008B4AA4" w:rsidP="00807045">
      <w:pPr>
        <w:pStyle w:val="Geenafstand"/>
        <w:spacing w:line="276" w:lineRule="auto"/>
        <w:jc w:val="both"/>
        <w:rPr>
          <w:rStyle w:val="apple-style-span"/>
          <w:rFonts w:ascii="Calibri" w:hAnsi="Calibri"/>
          <w:bCs/>
        </w:rPr>
      </w:pPr>
      <w:r w:rsidRPr="00ED227F">
        <w:rPr>
          <w:rStyle w:val="apple-style-span"/>
          <w:rFonts w:ascii="Calibri" w:hAnsi="Calibri"/>
          <w:bCs/>
        </w:rPr>
        <w:t>Daarmee is</w:t>
      </w:r>
      <w:r w:rsidR="003F0215">
        <w:rPr>
          <w:rStyle w:val="apple-style-span"/>
          <w:rFonts w:ascii="Calibri" w:hAnsi="Calibri"/>
          <w:bCs/>
        </w:rPr>
        <w:t xml:space="preserve"> dus ook het onderwerp voor dit</w:t>
      </w:r>
      <w:r w:rsidRPr="00ED227F">
        <w:rPr>
          <w:rStyle w:val="apple-style-span"/>
          <w:rFonts w:ascii="Calibri" w:hAnsi="Calibri"/>
          <w:bCs/>
        </w:rPr>
        <w:t xml:space="preserve"> afstudeeronderzoek ontstaan.</w:t>
      </w:r>
      <w:r w:rsidR="00726A6A">
        <w:rPr>
          <w:rStyle w:val="apple-style-span"/>
          <w:rFonts w:ascii="Calibri" w:hAnsi="Calibri"/>
          <w:bCs/>
        </w:rPr>
        <w:t xml:space="preserve"> </w:t>
      </w:r>
      <w:r w:rsidR="005C7BA0">
        <w:rPr>
          <w:rStyle w:val="apple-style-span"/>
          <w:rFonts w:ascii="Calibri" w:hAnsi="Calibri"/>
          <w:bCs/>
        </w:rPr>
        <w:t>Dit</w:t>
      </w:r>
      <w:r w:rsidRPr="00ED227F">
        <w:rPr>
          <w:rStyle w:val="apple-style-span"/>
          <w:rFonts w:ascii="Calibri" w:hAnsi="Calibri"/>
          <w:bCs/>
        </w:rPr>
        <w:t xml:space="preserve"> onderzoek zal namelijk gaan over de diagnostiek van meervoudige intelligentie en de toep</w:t>
      </w:r>
      <w:r w:rsidR="005C7BA0">
        <w:rPr>
          <w:rStyle w:val="apple-style-span"/>
          <w:rFonts w:ascii="Calibri" w:hAnsi="Calibri"/>
          <w:bCs/>
        </w:rPr>
        <w:t>assing hiervan in de praktijk. Het is goed om te weten</w:t>
      </w:r>
      <w:r w:rsidRPr="00ED227F">
        <w:rPr>
          <w:rStyle w:val="apple-style-span"/>
          <w:rFonts w:ascii="Calibri" w:hAnsi="Calibri"/>
          <w:bCs/>
        </w:rPr>
        <w:t xml:space="preserve"> </w:t>
      </w:r>
      <w:proofErr w:type="spellStart"/>
      <w:r w:rsidRPr="00ED227F">
        <w:rPr>
          <w:rStyle w:val="apple-style-span"/>
          <w:rFonts w:ascii="Calibri" w:hAnsi="Calibri"/>
          <w:bCs/>
        </w:rPr>
        <w:t>diagnostieken</w:t>
      </w:r>
      <w:proofErr w:type="spellEnd"/>
      <w:r w:rsidRPr="00ED227F">
        <w:rPr>
          <w:rStyle w:val="apple-style-span"/>
          <w:rFonts w:ascii="Calibri" w:hAnsi="Calibri"/>
          <w:bCs/>
        </w:rPr>
        <w:t xml:space="preserve"> er nu precies zijn om de meervoudige intelligenties aan te kunnen tonen en hoe deze </w:t>
      </w:r>
      <w:proofErr w:type="spellStart"/>
      <w:r w:rsidRPr="00ED227F">
        <w:rPr>
          <w:rStyle w:val="apple-style-span"/>
          <w:rFonts w:ascii="Calibri" w:hAnsi="Calibri"/>
          <w:bCs/>
        </w:rPr>
        <w:t>diagnostieken</w:t>
      </w:r>
      <w:proofErr w:type="spellEnd"/>
      <w:r w:rsidRPr="00ED227F">
        <w:rPr>
          <w:rStyle w:val="apple-style-span"/>
          <w:rFonts w:ascii="Calibri" w:hAnsi="Calibri"/>
          <w:bCs/>
        </w:rPr>
        <w:t xml:space="preserve"> valide en betrouwbaar verklaard kunnen worden.</w:t>
      </w:r>
    </w:p>
    <w:p w:rsidR="000D7D12" w:rsidRDefault="000D7D12" w:rsidP="00807045">
      <w:pPr>
        <w:pStyle w:val="Geenafstand"/>
        <w:spacing w:line="276" w:lineRule="auto"/>
        <w:jc w:val="both"/>
        <w:rPr>
          <w:rStyle w:val="apple-style-span"/>
          <w:rFonts w:ascii="Calibri" w:hAnsi="Calibri"/>
          <w:bCs/>
        </w:rPr>
      </w:pPr>
    </w:p>
    <w:p w:rsidR="00726A6A" w:rsidRDefault="003F0215" w:rsidP="00807045">
      <w:pPr>
        <w:pStyle w:val="Geenafstand"/>
        <w:spacing w:line="276" w:lineRule="auto"/>
        <w:jc w:val="both"/>
        <w:rPr>
          <w:rStyle w:val="apple-style-span"/>
          <w:rFonts w:ascii="Calibri" w:hAnsi="Calibri"/>
          <w:bCs/>
        </w:rPr>
      </w:pPr>
      <w:r>
        <w:rPr>
          <w:rStyle w:val="apple-style-span"/>
          <w:rFonts w:ascii="Calibri" w:hAnsi="Calibri"/>
          <w:bCs/>
        </w:rPr>
        <w:t>Dit bracht</w:t>
      </w:r>
      <w:r w:rsidR="008B4AA4" w:rsidRPr="00ED227F">
        <w:rPr>
          <w:rStyle w:val="apple-style-span"/>
          <w:rFonts w:ascii="Calibri" w:hAnsi="Calibri"/>
          <w:bCs/>
        </w:rPr>
        <w:t xml:space="preserve"> de volgende onderzoeksvraag:</w:t>
      </w:r>
    </w:p>
    <w:p w:rsidR="00E733AD" w:rsidRDefault="000D7D12" w:rsidP="00807045">
      <w:pPr>
        <w:pStyle w:val="Geenafstand"/>
        <w:spacing w:line="276" w:lineRule="auto"/>
        <w:jc w:val="both"/>
        <w:rPr>
          <w:rStyle w:val="apple-style-span"/>
          <w:rFonts w:ascii="Calibri" w:hAnsi="Calibri"/>
          <w:bCs/>
        </w:rPr>
      </w:pPr>
      <w:r w:rsidRPr="00215A4B">
        <w:rPr>
          <w:rFonts w:ascii="Calibri" w:hAnsi="Calibri"/>
          <w:noProof/>
          <w:color w:val="7F7F7F"/>
          <w:sz w:val="28"/>
          <w:szCs w:val="28"/>
        </w:rPr>
        <mc:AlternateContent>
          <mc:Choice Requires="wps">
            <w:drawing>
              <wp:anchor distT="0" distB="0" distL="114300" distR="114300" simplePos="0" relativeHeight="251704320" behindDoc="1" locked="0" layoutInCell="0" allowOverlap="1" wp14:anchorId="691BB17A" wp14:editId="667491B3">
                <wp:simplePos x="0" y="0"/>
                <wp:positionH relativeFrom="margin">
                  <wp:posOffset>-109220</wp:posOffset>
                </wp:positionH>
                <wp:positionV relativeFrom="margin">
                  <wp:posOffset>3138805</wp:posOffset>
                </wp:positionV>
                <wp:extent cx="6267450" cy="1266825"/>
                <wp:effectExtent l="0" t="0" r="19050" b="28575"/>
                <wp:wrapTight wrapText="bothSides">
                  <wp:wrapPolygon edited="0">
                    <wp:start x="460" y="0"/>
                    <wp:lineTo x="328" y="650"/>
                    <wp:lineTo x="197" y="3573"/>
                    <wp:lineTo x="0" y="10719"/>
                    <wp:lineTo x="0" y="11368"/>
                    <wp:lineTo x="263" y="20788"/>
                    <wp:lineTo x="394" y="21762"/>
                    <wp:lineTo x="21206" y="21762"/>
                    <wp:lineTo x="21403" y="20788"/>
                    <wp:lineTo x="21600" y="11368"/>
                    <wp:lineTo x="21600" y="10719"/>
                    <wp:lineTo x="21337" y="1299"/>
                    <wp:lineTo x="21206" y="0"/>
                    <wp:lineTo x="460" y="0"/>
                  </wp:wrapPolygon>
                </wp:wrapTight>
                <wp:docPr id="11"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1266825"/>
                        </a:xfrm>
                        <a:prstGeom prst="bracePair">
                          <a:avLst>
                            <a:gd name="adj" fmla="val 8333"/>
                          </a:avLst>
                        </a:prstGeom>
                        <a:ln>
                          <a:headEnd/>
                          <a:tailEnd/>
                        </a:ln>
                        <a:effectLst/>
                        <a:extLst/>
                      </wps:spPr>
                      <wps:style>
                        <a:lnRef idx="2">
                          <a:schemeClr val="accent1"/>
                        </a:lnRef>
                        <a:fillRef idx="0">
                          <a:schemeClr val="accent1"/>
                        </a:fillRef>
                        <a:effectRef idx="1">
                          <a:schemeClr val="accent1"/>
                        </a:effectRef>
                        <a:fontRef idx="minor">
                          <a:schemeClr val="tx1"/>
                        </a:fontRef>
                      </wps:style>
                      <wps:txbx>
                        <w:txbxContent>
                          <w:p w:rsidR="000D7D12" w:rsidRPr="00C81705" w:rsidRDefault="000D7D12" w:rsidP="00726A6A">
                            <w:pPr>
                              <w:pStyle w:val="Geenafstand"/>
                              <w:rPr>
                                <w:rStyle w:val="apple-style-span"/>
                                <w:rFonts w:ascii="Calibri" w:hAnsi="Calibri"/>
                                <w:bCs/>
                                <w:i/>
                                <w:color w:val="A6A6A6" w:themeColor="background1" w:themeShade="A6"/>
                                <w:sz w:val="32"/>
                                <w:szCs w:val="28"/>
                              </w:rPr>
                            </w:pPr>
                            <w:r w:rsidRPr="00C81705">
                              <w:rPr>
                                <w:rStyle w:val="apple-style-span"/>
                                <w:rFonts w:ascii="Calibri" w:hAnsi="Calibri"/>
                                <w:bCs/>
                                <w:i/>
                                <w:color w:val="A6A6A6" w:themeColor="background1" w:themeShade="A6"/>
                                <w:sz w:val="32"/>
                                <w:szCs w:val="28"/>
                              </w:rPr>
                              <w:t xml:space="preserve">In hoeverre zijn er </w:t>
                            </w:r>
                            <w:proofErr w:type="spellStart"/>
                            <w:r w:rsidRPr="00C81705">
                              <w:rPr>
                                <w:rStyle w:val="apple-style-span"/>
                                <w:rFonts w:ascii="Calibri" w:hAnsi="Calibri"/>
                                <w:bCs/>
                                <w:i/>
                                <w:color w:val="A6A6A6" w:themeColor="background1" w:themeShade="A6"/>
                                <w:sz w:val="32"/>
                                <w:szCs w:val="28"/>
                              </w:rPr>
                              <w:t>diagnostieken</w:t>
                            </w:r>
                            <w:proofErr w:type="spellEnd"/>
                            <w:r w:rsidRPr="00C81705">
                              <w:rPr>
                                <w:rStyle w:val="apple-style-span"/>
                                <w:rFonts w:ascii="Calibri" w:hAnsi="Calibri"/>
                                <w:bCs/>
                                <w:i/>
                                <w:color w:val="A6A6A6" w:themeColor="background1" w:themeShade="A6"/>
                                <w:sz w:val="32"/>
                                <w:szCs w:val="28"/>
                              </w:rPr>
                              <w:t xml:space="preserve"> te vinden voor het aantonen van meervoudige intelligenties en in welke mate zijn deze betrouwbaar om af te nemen bij basisschoolkinderen uit de groepen 6 t/m 8?</w:t>
                            </w:r>
                          </w:p>
                          <w:p w:rsidR="000D7D12" w:rsidRPr="00EE22E8" w:rsidRDefault="000D7D12" w:rsidP="00726A6A">
                            <w:pPr>
                              <w:pStyle w:val="Geenafstand"/>
                              <w:jc w:val="both"/>
                              <w:rPr>
                                <w:rFonts w:eastAsiaTheme="majorEastAsia" w:cstheme="majorBidi"/>
                                <w:i/>
                                <w:color w:val="A6A6A6" w:themeColor="background1" w:themeShade="A6"/>
                                <w:sz w:val="32"/>
                                <w:szCs w:val="32"/>
                              </w:rPr>
                            </w:pP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186" style="position:absolute;left:0;text-align:left;margin-left:-8.6pt;margin-top:247.15pt;width:493.5pt;height:99.75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C/ZgIAABUFAAAOAAAAZHJzL2Uyb0RvYy54bWysVFFv1DAMfkfiP0R5Z73rbbepWm+aboCQ&#10;BkwMePelyTWQJiHJXXv79ThJV3bjYRLiJbJr+7P92e7l1dApsufOS6NrOj+ZUcI1M43U25p++/ru&#10;zQUlPoBuQBnNa3rgnl6tXr+67G3FS9Ma1XBHEET7qrc1bUOwVVF41vIO/ImxXKNRGNdBQNVti8ZB&#10;j+idKsrZbFn0xjXWGca9x6832UhXCV8IzsJnITwPRNUUawvpdendxLdYXUK1dWBbycYy4B+q6EBq&#10;TDpB3UAAsnPyL6hOMme8EeGEma4wQkjGUw/YzXz2rJv7FixPvSA53k40+f8Hyz7t7xyRDc5uTomG&#10;Dmd0vQvmOzJOykhPb32FXvf2zsUGvb017Kcn2qxb0Ft+7ZzpWw4NFjWP/sVRQFQ8hpJN/9E0CA4I&#10;npgahOsiIHJAhjSQwzQQPgTC8OOyXJ6fnuHcGNrm5XJ5UZ6lHFA9hlvnw3tuOhKFmm4cMH4H0qUc&#10;sL/1IY2lGXuD5gclolM45D0ocrFYLEbA0beA6hEyBiod39jfW92kZQkgVZbRNZt5WjRMlRyw+Cwm&#10;JmLzmUQfDopnzC9cIOfYYJnKTNvO18oRrAkpYozrkMmMKdA7hgmp1BQ4ezlw9I+hucApeP5y8BSR&#10;MhsdpuBOapPZfVZ2GB5LFtl/3IWx77gJYdgMadnSFOOXjWkOuB3O5MvEPwkKrXEPlPR4lTX1v3bg&#10;OCXqg8YNK89PF2W846Sdnp1HxR2ZNk9NoBmC1TRQksV1yMe/s05uW8yVudAmLr2QcYJpbLmuUcHb&#10;Q+nouJ/qyevP32z1GwAA//8DAFBLAwQUAAYACAAAACEA+yCa7eEAAAALAQAADwAAAGRycy9kb3du&#10;cmV2LnhtbEyPQU7DMBBF90jcwRokNqh12obQhDgVIMGmLCBwADc2cYQ9jmy3SW/PsILlaJ7+f7/e&#10;zc6ykw5x8ChgtcyAaey8GrAX8PnxvNgCi0miktajFnDWEXbN5UUtK+UnfNenNvWMQjBWUoBJaaw4&#10;j53RTsalHzXS78sHJxOdoecqyInCneXrLCu4kwNSg5GjfjK6+26PTsALz6cMzWO4eevnWz/sX1t7&#10;7oS4vpof7oElPac/GH71SR0acjr4I6rIrIDF6m5NqIC8zDfAiCiLksYcBBTlZgu8qfn/Dc0PAAAA&#10;//8DAFBLAQItABQABgAIAAAAIQC2gziS/gAAAOEBAAATAAAAAAAAAAAAAAAAAAAAAABbQ29udGVu&#10;dF9UeXBlc10ueG1sUEsBAi0AFAAGAAgAAAAhADj9If/WAAAAlAEAAAsAAAAAAAAAAAAAAAAALwEA&#10;AF9yZWxzLy5yZWxzUEsBAi0AFAAGAAgAAAAhAA5W8L9mAgAAFQUAAA4AAAAAAAAAAAAAAAAALgIA&#10;AGRycy9lMm9Eb2MueG1sUEsBAi0AFAAGAAgAAAAhAPsgmu3hAAAACwEAAA8AAAAAAAAAAAAAAAAA&#10;wAQAAGRycy9kb3ducmV2LnhtbFBLBQYAAAAABAAEAPMAAADOBQAAAAA=&#10;" o:allowincell="f" strokecolor="#4f81bd [3204]" strokeweight="2pt">
                <v:textbox inset="21.6pt,,21.6pt">
                  <w:txbxContent>
                    <w:p w:rsidR="000D7D12" w:rsidRPr="00C81705" w:rsidRDefault="000D7D12" w:rsidP="00726A6A">
                      <w:pPr>
                        <w:pStyle w:val="Geenafstand"/>
                        <w:rPr>
                          <w:rStyle w:val="apple-style-span"/>
                          <w:rFonts w:ascii="Calibri" w:hAnsi="Calibri"/>
                          <w:bCs/>
                          <w:i/>
                          <w:color w:val="A6A6A6" w:themeColor="background1" w:themeShade="A6"/>
                          <w:sz w:val="32"/>
                          <w:szCs w:val="28"/>
                        </w:rPr>
                      </w:pPr>
                      <w:r w:rsidRPr="00C81705">
                        <w:rPr>
                          <w:rStyle w:val="apple-style-span"/>
                          <w:rFonts w:ascii="Calibri" w:hAnsi="Calibri"/>
                          <w:bCs/>
                          <w:i/>
                          <w:color w:val="A6A6A6" w:themeColor="background1" w:themeShade="A6"/>
                          <w:sz w:val="32"/>
                          <w:szCs w:val="28"/>
                        </w:rPr>
                        <w:t xml:space="preserve">In hoeverre zijn er </w:t>
                      </w:r>
                      <w:proofErr w:type="spellStart"/>
                      <w:r w:rsidRPr="00C81705">
                        <w:rPr>
                          <w:rStyle w:val="apple-style-span"/>
                          <w:rFonts w:ascii="Calibri" w:hAnsi="Calibri"/>
                          <w:bCs/>
                          <w:i/>
                          <w:color w:val="A6A6A6" w:themeColor="background1" w:themeShade="A6"/>
                          <w:sz w:val="32"/>
                          <w:szCs w:val="28"/>
                        </w:rPr>
                        <w:t>diagnostieken</w:t>
                      </w:r>
                      <w:proofErr w:type="spellEnd"/>
                      <w:r w:rsidRPr="00C81705">
                        <w:rPr>
                          <w:rStyle w:val="apple-style-span"/>
                          <w:rFonts w:ascii="Calibri" w:hAnsi="Calibri"/>
                          <w:bCs/>
                          <w:i/>
                          <w:color w:val="A6A6A6" w:themeColor="background1" w:themeShade="A6"/>
                          <w:sz w:val="32"/>
                          <w:szCs w:val="28"/>
                        </w:rPr>
                        <w:t xml:space="preserve"> te vinden voor het aantonen van meervoudige intelligenties en in welke mate zijn deze betrouwbaar om af te nemen bij basisschoolkinderen uit de groepen 6 t/m 8?</w:t>
                      </w:r>
                    </w:p>
                    <w:p w:rsidR="000D7D12" w:rsidRPr="00EE22E8" w:rsidRDefault="000D7D12" w:rsidP="00726A6A">
                      <w:pPr>
                        <w:pStyle w:val="Geenafstand"/>
                        <w:jc w:val="both"/>
                        <w:rPr>
                          <w:rFonts w:eastAsiaTheme="majorEastAsia" w:cstheme="majorBidi"/>
                          <w:i/>
                          <w:color w:val="A6A6A6" w:themeColor="background1" w:themeShade="A6"/>
                          <w:sz w:val="32"/>
                          <w:szCs w:val="32"/>
                        </w:rPr>
                      </w:pPr>
                    </w:p>
                  </w:txbxContent>
                </v:textbox>
                <w10:wrap type="tight" anchorx="margin" anchory="margin"/>
              </v:shape>
            </w:pict>
          </mc:Fallback>
        </mc:AlternateContent>
      </w:r>
      <w:r w:rsidR="00807045">
        <w:rPr>
          <w:rStyle w:val="apple-style-span"/>
          <w:rFonts w:ascii="Calibri" w:hAnsi="Calibri"/>
          <w:bCs/>
        </w:rPr>
        <w:br/>
      </w:r>
    </w:p>
    <w:p w:rsidR="00E733AD" w:rsidRDefault="00E733AD" w:rsidP="000D7D12">
      <w:pPr>
        <w:pStyle w:val="Kop2"/>
        <w:numPr>
          <w:ilvl w:val="1"/>
          <w:numId w:val="1"/>
        </w:numPr>
        <w:ind w:left="390"/>
        <w:rPr>
          <w:rStyle w:val="apple-style-span"/>
          <w:rFonts w:ascii="Calibri" w:hAnsi="Calibri"/>
          <w:bCs/>
        </w:rPr>
      </w:pPr>
      <w:bookmarkStart w:id="7" w:name="_Toc323816330"/>
      <w:r>
        <w:rPr>
          <w:rStyle w:val="apple-style-span"/>
          <w:rFonts w:ascii="Calibri" w:hAnsi="Calibri"/>
          <w:bCs/>
        </w:rPr>
        <w:t>Hypothese</w:t>
      </w:r>
      <w:bookmarkEnd w:id="7"/>
    </w:p>
    <w:p w:rsidR="008B4AA4" w:rsidRPr="00ED227F" w:rsidRDefault="00E733AD" w:rsidP="00807045">
      <w:pPr>
        <w:pStyle w:val="Geenafstand"/>
        <w:spacing w:line="276" w:lineRule="auto"/>
        <w:jc w:val="both"/>
        <w:rPr>
          <w:rStyle w:val="apple-style-span"/>
          <w:rFonts w:ascii="Calibri" w:hAnsi="Calibri"/>
          <w:bCs/>
        </w:rPr>
      </w:pPr>
      <w:r>
        <w:rPr>
          <w:rFonts w:ascii="Calibri" w:hAnsi="Calibri"/>
          <w:noProof/>
          <w:szCs w:val="24"/>
        </w:rPr>
        <w:drawing>
          <wp:anchor distT="0" distB="0" distL="114300" distR="114300" simplePos="0" relativeHeight="251697152" behindDoc="1" locked="0" layoutInCell="1" allowOverlap="1" wp14:anchorId="0D4F7A43" wp14:editId="3D120EFE">
            <wp:simplePos x="0" y="0"/>
            <wp:positionH relativeFrom="column">
              <wp:posOffset>3167380</wp:posOffset>
            </wp:positionH>
            <wp:positionV relativeFrom="paragraph">
              <wp:posOffset>304800</wp:posOffset>
            </wp:positionV>
            <wp:extent cx="2619375" cy="2667000"/>
            <wp:effectExtent l="171450" t="171450" r="390525" b="361950"/>
            <wp:wrapTight wrapText="bothSides">
              <wp:wrapPolygon edited="0">
                <wp:start x="1728" y="-1389"/>
                <wp:lineTo x="-1414" y="-1080"/>
                <wp:lineTo x="-1414" y="22217"/>
                <wp:lineTo x="-314" y="23606"/>
                <wp:lineTo x="943" y="24377"/>
                <wp:lineTo x="22307" y="24377"/>
                <wp:lineTo x="23564" y="23606"/>
                <wp:lineTo x="24506" y="21291"/>
                <wp:lineTo x="24663" y="617"/>
                <wp:lineTo x="22464" y="-1080"/>
                <wp:lineTo x="21521" y="-1389"/>
                <wp:lineTo x="1728" y="-1389"/>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2">
                      <a:extLst>
                        <a:ext uri="{28A0092B-C50C-407E-A947-70E740481C1C}">
                          <a14:useLocalDpi xmlns:a14="http://schemas.microsoft.com/office/drawing/2010/main" val="0"/>
                        </a:ext>
                      </a:extLst>
                    </a:blip>
                    <a:stretch>
                      <a:fillRect/>
                    </a:stretch>
                  </pic:blipFill>
                  <pic:spPr>
                    <a:xfrm>
                      <a:off x="0" y="0"/>
                      <a:ext cx="2619375" cy="2667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52FDE">
        <w:rPr>
          <w:rStyle w:val="apple-style-span"/>
          <w:rFonts w:ascii="Calibri" w:hAnsi="Calibri"/>
          <w:bCs/>
        </w:rPr>
        <w:t>Het opstellen van een</w:t>
      </w:r>
      <w:r w:rsidR="008B4AA4" w:rsidRPr="00ED227F">
        <w:rPr>
          <w:rStyle w:val="apple-style-span"/>
          <w:rFonts w:ascii="Calibri" w:hAnsi="Calibri"/>
          <w:bCs/>
        </w:rPr>
        <w:t xml:space="preserve"> hypothese voor deze</w:t>
      </w:r>
      <w:r w:rsidR="003F0215">
        <w:rPr>
          <w:rStyle w:val="apple-style-span"/>
          <w:rFonts w:ascii="Calibri" w:hAnsi="Calibri"/>
          <w:bCs/>
        </w:rPr>
        <w:t xml:space="preserve"> </w:t>
      </w:r>
      <w:r w:rsidR="00452FDE">
        <w:rPr>
          <w:rStyle w:val="apple-style-span"/>
          <w:rFonts w:ascii="Calibri" w:hAnsi="Calibri"/>
          <w:bCs/>
        </w:rPr>
        <w:t>onderzoeks</w:t>
      </w:r>
      <w:r w:rsidR="003F0215">
        <w:rPr>
          <w:rStyle w:val="apple-style-span"/>
          <w:rFonts w:ascii="Calibri" w:hAnsi="Calibri"/>
          <w:bCs/>
        </w:rPr>
        <w:t xml:space="preserve">vraag </w:t>
      </w:r>
      <w:r w:rsidR="00452FDE">
        <w:rPr>
          <w:rStyle w:val="apple-style-span"/>
          <w:rFonts w:ascii="Calibri" w:hAnsi="Calibri"/>
          <w:bCs/>
        </w:rPr>
        <w:t>brengt mij op de volgende denkpunten; Er is</w:t>
      </w:r>
      <w:r w:rsidR="003F0215">
        <w:rPr>
          <w:rStyle w:val="apple-style-span"/>
          <w:rFonts w:ascii="Calibri" w:hAnsi="Calibri"/>
          <w:bCs/>
        </w:rPr>
        <w:t xml:space="preserve"> bekend</w:t>
      </w:r>
      <w:r w:rsidR="008B4AA4" w:rsidRPr="00ED227F">
        <w:rPr>
          <w:rStyle w:val="apple-style-span"/>
          <w:rFonts w:ascii="Calibri" w:hAnsi="Calibri"/>
          <w:bCs/>
        </w:rPr>
        <w:t xml:space="preserve"> dat er eni</w:t>
      </w:r>
      <w:r w:rsidR="003F0215">
        <w:rPr>
          <w:rStyle w:val="apple-style-span"/>
          <w:rFonts w:ascii="Calibri" w:hAnsi="Calibri"/>
          <w:bCs/>
        </w:rPr>
        <w:t>ge MI tests bestaan. Ook is mij bekend</w:t>
      </w:r>
      <w:r w:rsidR="008B4AA4" w:rsidRPr="00ED227F">
        <w:rPr>
          <w:rStyle w:val="apple-style-span"/>
          <w:rFonts w:ascii="Calibri" w:hAnsi="Calibri"/>
          <w:bCs/>
        </w:rPr>
        <w:t>, dat deze tests vragen</w:t>
      </w:r>
      <w:r w:rsidR="003F0215">
        <w:rPr>
          <w:rStyle w:val="apple-style-span"/>
          <w:rFonts w:ascii="Calibri" w:hAnsi="Calibri"/>
          <w:bCs/>
        </w:rPr>
        <w:t xml:space="preserve"> zouden</w:t>
      </w:r>
      <w:r w:rsidR="008B4AA4" w:rsidRPr="00ED227F">
        <w:rPr>
          <w:rStyle w:val="apple-style-span"/>
          <w:rFonts w:ascii="Calibri" w:hAnsi="Calibri"/>
          <w:bCs/>
        </w:rPr>
        <w:t xml:space="preserve"> kunnen stellen als ‘Pak je vaak een boek?’ Wanneer ik hier naar kijk, bedenk ik mij: wat zou een kind hier invullen? Je kunt deze vraag namelijk op meerdere manieren opvatten: pakt een kind vaak uit zichzelf een boek omdat het lezen leuk vindt, of moet een kind iedere dag standaard een bepaalde tijd lezen</w:t>
      </w:r>
      <w:r w:rsidR="003F0215">
        <w:rPr>
          <w:rStyle w:val="apple-style-span"/>
          <w:rFonts w:ascii="Calibri" w:hAnsi="Calibri"/>
          <w:bCs/>
        </w:rPr>
        <w:t xml:space="preserve"> van zijn ouders/leerkracht</w:t>
      </w:r>
      <w:r w:rsidR="008B4AA4" w:rsidRPr="00ED227F">
        <w:rPr>
          <w:rStyle w:val="apple-style-span"/>
          <w:rFonts w:ascii="Calibri" w:hAnsi="Calibri"/>
          <w:bCs/>
        </w:rPr>
        <w:t>, en hoe vaak is ‘vaak’ eigenlijk?</w:t>
      </w:r>
    </w:p>
    <w:p w:rsidR="008B4AA4" w:rsidRPr="00ED227F" w:rsidRDefault="008B4AA4" w:rsidP="00807045">
      <w:pPr>
        <w:pStyle w:val="Geenafstand"/>
        <w:spacing w:line="276" w:lineRule="auto"/>
        <w:jc w:val="both"/>
        <w:rPr>
          <w:rStyle w:val="apple-style-span"/>
          <w:rFonts w:ascii="Calibri" w:hAnsi="Calibri"/>
          <w:bCs/>
        </w:rPr>
      </w:pPr>
      <w:r w:rsidRPr="00ED227F">
        <w:rPr>
          <w:rStyle w:val="apple-style-span"/>
          <w:rFonts w:ascii="Calibri" w:hAnsi="Calibri"/>
          <w:bCs/>
        </w:rPr>
        <w:t xml:space="preserve">Ik verwacht dus eigenlijk dat er binnen deze testen nogal wat haken en ogen te vinden zijn en het lijkt mij dus goed om deze eens echt kritisch te gaan bekijken </w:t>
      </w:r>
      <w:r w:rsidRPr="00ED227F">
        <w:rPr>
          <w:rStyle w:val="apple-style-span"/>
          <w:rFonts w:ascii="Calibri" w:hAnsi="Calibri"/>
          <w:bCs/>
        </w:rPr>
        <w:lastRenderedPageBreak/>
        <w:t xml:space="preserve">en te beoordelen. </w:t>
      </w:r>
      <w:r w:rsidR="00452FDE">
        <w:rPr>
          <w:rStyle w:val="apple-style-span"/>
          <w:rFonts w:ascii="Calibri" w:hAnsi="Calibri"/>
          <w:bCs/>
        </w:rPr>
        <w:t>Verder verwacht ik wel degelijk dat wanneer je meervoudige intelligentie op een goede manier kunt diagnosticeren, je het werken hiermee kunt vergroten en hier uiteindelijk een beter le</w:t>
      </w:r>
      <w:r w:rsidR="009215DD">
        <w:rPr>
          <w:rStyle w:val="apple-style-span"/>
          <w:rFonts w:ascii="Calibri" w:hAnsi="Calibri"/>
          <w:bCs/>
        </w:rPr>
        <w:t xml:space="preserve">errendement mee kunt bereiken. </w:t>
      </w:r>
      <w:r w:rsidR="00452FDE">
        <w:rPr>
          <w:rStyle w:val="apple-style-span"/>
          <w:rFonts w:ascii="Calibri" w:hAnsi="Calibri"/>
          <w:bCs/>
        </w:rPr>
        <w:t>Dat is namelijk het doel wat ik als leerkracht, en vanzelfsprekend vele leerkrachten met mij, voor ogen hebben. Zoveel mogelijk aansluiten bij de individuele onderwijsbehoeften van ieder kind, zodat je hen hogerop kunt helpen in hun persoonlijke ontwikkeling.</w:t>
      </w:r>
    </w:p>
    <w:p w:rsidR="008B4AA4" w:rsidRPr="00ED227F" w:rsidRDefault="008B4AA4" w:rsidP="00807045">
      <w:pPr>
        <w:pStyle w:val="Geenafstand"/>
        <w:spacing w:line="276" w:lineRule="auto"/>
        <w:jc w:val="both"/>
        <w:rPr>
          <w:rStyle w:val="apple-style-span"/>
          <w:rFonts w:ascii="Calibri" w:hAnsi="Calibri"/>
          <w:bCs/>
        </w:rPr>
      </w:pPr>
    </w:p>
    <w:p w:rsidR="00146257" w:rsidRPr="00ED227F" w:rsidRDefault="00146257" w:rsidP="00807045">
      <w:pPr>
        <w:pStyle w:val="Geenafstand"/>
        <w:spacing w:line="276" w:lineRule="auto"/>
        <w:jc w:val="both"/>
        <w:rPr>
          <w:rStyle w:val="apple-style-span"/>
          <w:rFonts w:ascii="Calibri" w:hAnsi="Calibri"/>
          <w:bCs/>
        </w:rPr>
      </w:pPr>
      <w:r w:rsidRPr="00ED227F">
        <w:rPr>
          <w:rStyle w:val="apple-style-span"/>
          <w:rFonts w:ascii="Calibri" w:hAnsi="Calibri"/>
          <w:bCs/>
        </w:rPr>
        <w:t xml:space="preserve">Mij is bekend dat het onderwerp ‘meervoudige intelligentie’ </w:t>
      </w:r>
      <w:r w:rsidR="009215DD">
        <w:rPr>
          <w:rStyle w:val="apple-style-span"/>
          <w:rFonts w:ascii="Calibri" w:hAnsi="Calibri"/>
          <w:bCs/>
        </w:rPr>
        <w:t>al meerdere malen onderzocht is. T</w:t>
      </w:r>
      <w:r w:rsidRPr="00ED227F">
        <w:rPr>
          <w:rStyle w:val="apple-style-span"/>
          <w:rFonts w:ascii="Calibri" w:hAnsi="Calibri"/>
          <w:bCs/>
        </w:rPr>
        <w:t xml:space="preserve">och heb ik ervoor gekozen omdat ik zelf van mening was dat hier nog wel wat interessante punten uit te halen waren. Daarnaast heb ik ook mijn motivatie voor dit onderwerp, zoals ik al in het voorwoord beschreef, doordat ik vorig jaar een positief resultaat behaalde bij het experimenteren met andere werkvormen die aansloten bij andere intelligenties. Omdat ik, naast deze positieve ervaringen uit de praktijk, </w:t>
      </w:r>
      <w:r w:rsidR="003F0215">
        <w:rPr>
          <w:rStyle w:val="apple-style-span"/>
          <w:rFonts w:ascii="Calibri" w:hAnsi="Calibri"/>
          <w:bCs/>
        </w:rPr>
        <w:t>wel grote vraagtekens had bij</w:t>
      </w:r>
      <w:r w:rsidRPr="00ED227F">
        <w:rPr>
          <w:rStyle w:val="apple-style-span"/>
          <w:rFonts w:ascii="Calibri" w:hAnsi="Calibri"/>
          <w:bCs/>
        </w:rPr>
        <w:t xml:space="preserve"> de diagnostiek van meervoudige intelligentie, heb ik besloten mijn onderzoek hier op te richten. Ik ben namelijk erg benieuwd hoe scholen hier mee omgaan: hoe serieus worden welke tests afgenomen en wat zeggen deze tests nu eigenlijk? Zijn ze realistisch? Het begrip ‘meervoudige intelligentie’ krijgt op deze manier voor mij wat meer diepgang.</w:t>
      </w:r>
    </w:p>
    <w:p w:rsidR="00146257" w:rsidRPr="00ED227F" w:rsidRDefault="00146257" w:rsidP="00807045">
      <w:pPr>
        <w:pStyle w:val="Geenafstand"/>
        <w:spacing w:line="276" w:lineRule="auto"/>
        <w:jc w:val="both"/>
        <w:rPr>
          <w:rStyle w:val="apple-style-span"/>
          <w:rFonts w:ascii="Calibri" w:hAnsi="Calibri"/>
          <w:bCs/>
        </w:rPr>
      </w:pPr>
    </w:p>
    <w:p w:rsidR="00146257" w:rsidRPr="00ED227F" w:rsidRDefault="00146257" w:rsidP="00807045">
      <w:pPr>
        <w:pStyle w:val="Geenafstand"/>
        <w:spacing w:line="276" w:lineRule="auto"/>
        <w:jc w:val="both"/>
        <w:rPr>
          <w:rStyle w:val="apple-style-span"/>
          <w:rFonts w:ascii="Calibri" w:hAnsi="Calibri"/>
          <w:bCs/>
        </w:rPr>
      </w:pPr>
      <w:r w:rsidRPr="00ED227F">
        <w:rPr>
          <w:rStyle w:val="apple-style-span"/>
          <w:rFonts w:ascii="Calibri" w:hAnsi="Calibri"/>
          <w:bCs/>
        </w:rPr>
        <w:t xml:space="preserve">Ook ben ik van mening dat dit onderzoek niet alleen mijn ontwikkeling op het gebied van onderwijs zal stimuleren, maar ook wat voor de praktijk kan betekenen. Ik kan bijvoorbeeld adviezen geven over welke tests of </w:t>
      </w:r>
      <w:proofErr w:type="spellStart"/>
      <w:r w:rsidRPr="00ED227F">
        <w:rPr>
          <w:rStyle w:val="apple-style-span"/>
          <w:rFonts w:ascii="Calibri" w:hAnsi="Calibri"/>
          <w:bCs/>
        </w:rPr>
        <w:t>diagnostieken</w:t>
      </w:r>
      <w:proofErr w:type="spellEnd"/>
      <w:r w:rsidRPr="00ED227F">
        <w:rPr>
          <w:rStyle w:val="apple-style-span"/>
          <w:rFonts w:ascii="Calibri" w:hAnsi="Calibri"/>
          <w:bCs/>
        </w:rPr>
        <w:t xml:space="preserve"> nu eigenlijk wel of niet betrouwbaar zijn voor het aantonen van meervoudige intelligenties en ik kan hierbij dus zowel scholen als leerkrachten helpen om een reëel beeld te krijgen van de diverse onderwijsbehoeften en int</w:t>
      </w:r>
      <w:r w:rsidR="009215DD">
        <w:rPr>
          <w:rStyle w:val="apple-style-span"/>
          <w:rFonts w:ascii="Calibri" w:hAnsi="Calibri"/>
          <w:bCs/>
        </w:rPr>
        <w:t>elligenties van hun leerlingen.</w:t>
      </w:r>
      <w:r w:rsidRPr="00ED227F">
        <w:rPr>
          <w:rStyle w:val="apple-style-span"/>
          <w:rFonts w:ascii="Calibri" w:hAnsi="Calibri"/>
          <w:bCs/>
        </w:rPr>
        <w:t xml:space="preserve"> Verder is het onderwerp natuurlijk ook erg actueel omdat het zeer goed aansluit bij het concept ‘Passend onderwijs’, wat een erg centraal begrip is binnen het onderwijs. De individuele onderwijsbehoeften van ieder kind komen steeds meer centraal te staan in het huidige onderwijs, waar ik volkomen bij aansluit met mijn visie.</w:t>
      </w:r>
    </w:p>
    <w:p w:rsidR="00146257" w:rsidRPr="00ED227F" w:rsidRDefault="00884E11" w:rsidP="00807045">
      <w:pPr>
        <w:pStyle w:val="Geenafstand"/>
        <w:spacing w:line="276" w:lineRule="auto"/>
        <w:jc w:val="both"/>
        <w:rPr>
          <w:rStyle w:val="apple-style-span"/>
          <w:rFonts w:ascii="Calibri" w:hAnsi="Calibri"/>
          <w:bCs/>
        </w:rPr>
      </w:pPr>
      <w:r>
        <w:rPr>
          <w:rStyle w:val="apple-style-span"/>
          <w:rFonts w:ascii="Calibri" w:hAnsi="Calibri"/>
          <w:bCs/>
        </w:rPr>
        <w:t>Mijn visie op dit onderwerp is onder andere</w:t>
      </w:r>
      <w:r w:rsidR="00146257" w:rsidRPr="00ED227F">
        <w:rPr>
          <w:rStyle w:val="apple-style-span"/>
          <w:rFonts w:ascii="Calibri" w:hAnsi="Calibri"/>
          <w:bCs/>
        </w:rPr>
        <w:t xml:space="preserve"> dat we, als school en leerkrachten, zoveel mogelijk aan moeten sluiten bij de individuele onderwijsbehoeften omdat kinderen op deze manier gestimuleerd worden tot betere onderwijsresultaten. Ik vind het belangrijk dat leerlingen ook weten dat leren niet altijd leuk kan zijn, maar dat je de lesstof soms wel om kunt buigen zodat het hen aan gaat spreken en zodat zij het beter tot zich zullen nemen (en zich dus op hun eigen manier beter kunnen ontwikkelen).</w:t>
      </w:r>
    </w:p>
    <w:p w:rsidR="00146257" w:rsidRDefault="00146257" w:rsidP="00807045">
      <w:pPr>
        <w:pStyle w:val="Geenafstand"/>
        <w:spacing w:line="276" w:lineRule="auto"/>
        <w:jc w:val="both"/>
        <w:rPr>
          <w:rStyle w:val="apple-style-span"/>
          <w:rFonts w:ascii="Calibri" w:hAnsi="Calibri"/>
          <w:bCs/>
        </w:rPr>
      </w:pPr>
    </w:p>
    <w:p w:rsidR="00E733AD" w:rsidRPr="00ED227F" w:rsidRDefault="00E733AD" w:rsidP="000D7D12">
      <w:pPr>
        <w:pStyle w:val="Kop2"/>
        <w:numPr>
          <w:ilvl w:val="1"/>
          <w:numId w:val="1"/>
        </w:numPr>
        <w:ind w:left="390"/>
        <w:rPr>
          <w:rStyle w:val="apple-style-span"/>
          <w:rFonts w:ascii="Calibri" w:hAnsi="Calibri"/>
          <w:bCs/>
        </w:rPr>
      </w:pPr>
      <w:bookmarkStart w:id="8" w:name="_Toc323816331"/>
      <w:r>
        <w:rPr>
          <w:rStyle w:val="apple-style-span"/>
          <w:rFonts w:ascii="Calibri" w:hAnsi="Calibri"/>
          <w:bCs/>
        </w:rPr>
        <w:t>Voorlopig onderzoeksplan</w:t>
      </w:r>
      <w:bookmarkEnd w:id="8"/>
    </w:p>
    <w:p w:rsidR="008B4AA4" w:rsidRPr="00ED227F" w:rsidRDefault="00146257" w:rsidP="00807045">
      <w:pPr>
        <w:pStyle w:val="Geenafstand"/>
        <w:spacing w:line="276" w:lineRule="auto"/>
        <w:jc w:val="both"/>
        <w:rPr>
          <w:rFonts w:ascii="Calibri" w:hAnsi="Calibri"/>
        </w:rPr>
      </w:pPr>
      <w:r w:rsidRPr="00ED227F">
        <w:rPr>
          <w:rStyle w:val="apple-style-span"/>
          <w:rFonts w:ascii="Calibri" w:hAnsi="Calibri"/>
          <w:bCs/>
        </w:rPr>
        <w:t>Om dit onderzoek op te kunnen zetten, heb ik natuurlijk nagedacht over een voorlopig onderzoeksplan. Daarbij ben ik tot de conclusie gekomen dat dit onderzoek vooral een actie-onderzoek en een patronenonderzoek zal bedragen. Een actie-onderzoek omdat ik grondig na wil gaan wat wel en niet werkt (testen in de praktijk), ik doe verschillende taken met inzet (tests bekritiseren en afnemen) en ik probeer uit! Zo probeer ik</w:t>
      </w:r>
      <w:r w:rsidR="00DC279B" w:rsidRPr="00ED227F">
        <w:rPr>
          <w:rStyle w:val="apple-style-span"/>
          <w:rFonts w:ascii="Calibri" w:hAnsi="Calibri"/>
          <w:bCs/>
        </w:rPr>
        <w:t xml:space="preserve"> initiatief te nemen om bestaande ideeën </w:t>
      </w:r>
      <w:r w:rsidR="00884E11">
        <w:rPr>
          <w:rStyle w:val="apple-style-span"/>
          <w:rFonts w:ascii="Calibri" w:hAnsi="Calibri"/>
          <w:bCs/>
        </w:rPr>
        <w:t>t</w:t>
      </w:r>
      <w:r w:rsidR="00DC279B" w:rsidRPr="00ED227F">
        <w:rPr>
          <w:rStyle w:val="apple-style-span"/>
          <w:rFonts w:ascii="Calibri" w:hAnsi="Calibri"/>
          <w:bCs/>
        </w:rPr>
        <w:t>e herijken, maar ook om ze te herorganiseren.</w:t>
      </w:r>
      <w:r w:rsidR="00DC279B" w:rsidRPr="00ED227F">
        <w:rPr>
          <w:rStyle w:val="Voetnootmarkering"/>
          <w:rFonts w:ascii="Calibri" w:hAnsi="Calibri"/>
        </w:rPr>
        <w:t xml:space="preserve"> </w:t>
      </w:r>
      <w:r w:rsidR="00DC279B" w:rsidRPr="00ED227F">
        <w:rPr>
          <w:rStyle w:val="Voetnootmarkering"/>
          <w:rFonts w:ascii="Calibri" w:hAnsi="Calibri"/>
        </w:rPr>
        <w:footnoteReference w:id="4"/>
      </w:r>
      <w:r w:rsidR="00DC279B" w:rsidRPr="00ED227F">
        <w:rPr>
          <w:rFonts w:ascii="Calibri" w:hAnsi="Calibri"/>
        </w:rPr>
        <w:t xml:space="preserve"> Een patronenonderzoek geeft aan of er verschillen te ontdekken zijn; of je op zoek bent naar typerende verschillen in reacties of gedrag van groepen mensen, bijvoorbeeld verschillende manieren van leren!</w:t>
      </w:r>
      <w:r w:rsidR="00DC279B" w:rsidRPr="00ED227F">
        <w:rPr>
          <w:rStyle w:val="Voetnootmarkering"/>
          <w:rFonts w:ascii="Calibri" w:hAnsi="Calibri"/>
        </w:rPr>
        <w:t xml:space="preserve"> </w:t>
      </w:r>
      <w:r w:rsidR="00DC279B" w:rsidRPr="00ED227F">
        <w:rPr>
          <w:rStyle w:val="Voetnootmarkering"/>
          <w:rFonts w:ascii="Calibri" w:hAnsi="Calibri"/>
        </w:rPr>
        <w:footnoteReference w:id="5"/>
      </w:r>
    </w:p>
    <w:p w:rsidR="00DC279B" w:rsidRPr="00ED227F" w:rsidRDefault="00982015" w:rsidP="00807045">
      <w:pPr>
        <w:pStyle w:val="Geenafstand"/>
        <w:spacing w:line="276" w:lineRule="auto"/>
        <w:jc w:val="both"/>
        <w:rPr>
          <w:rFonts w:ascii="Calibri" w:hAnsi="Calibri"/>
        </w:rPr>
      </w:pPr>
      <w:r w:rsidRPr="00ED227F">
        <w:rPr>
          <w:rFonts w:ascii="Calibri" w:hAnsi="Calibri"/>
        </w:rPr>
        <w:t>Hiervoor kan</w:t>
      </w:r>
      <w:r w:rsidR="00DC279B" w:rsidRPr="00ED227F">
        <w:rPr>
          <w:rFonts w:ascii="Calibri" w:hAnsi="Calibri"/>
        </w:rPr>
        <w:t xml:space="preserve"> ik informatie uit ob</w:t>
      </w:r>
      <w:r w:rsidRPr="00ED227F">
        <w:rPr>
          <w:rFonts w:ascii="Calibri" w:hAnsi="Calibri"/>
        </w:rPr>
        <w:t>servaties en interviews gebruiken</w:t>
      </w:r>
      <w:r w:rsidR="00DC279B" w:rsidRPr="00ED227F">
        <w:rPr>
          <w:rFonts w:ascii="Calibri" w:hAnsi="Calibri"/>
        </w:rPr>
        <w:t>.</w:t>
      </w:r>
      <w:r w:rsidR="00DC279B" w:rsidRPr="00ED227F">
        <w:rPr>
          <w:rStyle w:val="Voetnootmarkering"/>
          <w:rFonts w:ascii="Calibri" w:hAnsi="Calibri"/>
        </w:rPr>
        <w:footnoteReference w:id="6"/>
      </w:r>
    </w:p>
    <w:p w:rsidR="00DC279B" w:rsidRPr="00ED227F" w:rsidRDefault="00DC279B" w:rsidP="00807045">
      <w:pPr>
        <w:pStyle w:val="Geenafstand"/>
        <w:spacing w:line="276" w:lineRule="auto"/>
        <w:jc w:val="both"/>
        <w:rPr>
          <w:rFonts w:ascii="Calibri" w:hAnsi="Calibri"/>
        </w:rPr>
      </w:pPr>
    </w:p>
    <w:p w:rsidR="008B4AA4" w:rsidRPr="00ED227F" w:rsidRDefault="00DC279B" w:rsidP="00807045">
      <w:pPr>
        <w:pStyle w:val="Geenafstand"/>
        <w:spacing w:line="276" w:lineRule="auto"/>
        <w:jc w:val="both"/>
        <w:rPr>
          <w:rStyle w:val="apple-style-span"/>
          <w:rFonts w:ascii="Calibri" w:hAnsi="Calibri"/>
          <w:bCs/>
        </w:rPr>
      </w:pPr>
      <w:r w:rsidRPr="00ED227F">
        <w:rPr>
          <w:rFonts w:ascii="Calibri" w:hAnsi="Calibri"/>
        </w:rPr>
        <w:t>Wanneer ik een globale lijn zo</w:t>
      </w:r>
      <w:r w:rsidR="00884E11">
        <w:rPr>
          <w:rFonts w:ascii="Calibri" w:hAnsi="Calibri"/>
        </w:rPr>
        <w:t>u moeten trekk</w:t>
      </w:r>
      <w:r w:rsidR="00982015" w:rsidRPr="00ED227F">
        <w:rPr>
          <w:rFonts w:ascii="Calibri" w:hAnsi="Calibri"/>
        </w:rPr>
        <w:t>en van mijn onderzoeksplan</w:t>
      </w:r>
      <w:r w:rsidRPr="00ED227F">
        <w:rPr>
          <w:rFonts w:ascii="Calibri" w:hAnsi="Calibri"/>
        </w:rPr>
        <w:t xml:space="preserve">, kan ik dit het </w:t>
      </w:r>
      <w:r w:rsidR="003E2B28">
        <w:rPr>
          <w:rFonts w:ascii="Calibri" w:hAnsi="Calibri"/>
        </w:rPr>
        <w:t>beste als op de figuur op de vorige bladzijde</w:t>
      </w:r>
      <w:r w:rsidRPr="00ED227F">
        <w:rPr>
          <w:rFonts w:ascii="Calibri" w:hAnsi="Calibri"/>
        </w:rPr>
        <w:t xml:space="preserve"> weergeven.</w:t>
      </w:r>
      <w:r w:rsidR="00884E11">
        <w:rPr>
          <w:rFonts w:ascii="Calibri" w:hAnsi="Calibri"/>
        </w:rPr>
        <w:t xml:space="preserve"> </w:t>
      </w:r>
      <w:r w:rsidRPr="00ED227F">
        <w:rPr>
          <w:rStyle w:val="apple-style-span"/>
          <w:rFonts w:ascii="Calibri" w:hAnsi="Calibri"/>
          <w:bCs/>
        </w:rPr>
        <w:t>Naast het begrip ‘intelligentie’ onderzoek ik dus ‘meervoudige intelligentie’. Ik w</w:t>
      </w:r>
      <w:r w:rsidR="00884E11">
        <w:rPr>
          <w:rStyle w:val="apple-style-span"/>
          <w:rFonts w:ascii="Calibri" w:hAnsi="Calibri"/>
          <w:bCs/>
        </w:rPr>
        <w:t>il weten hoe dit werkt, waar</w:t>
      </w:r>
      <w:r w:rsidRPr="00ED227F">
        <w:rPr>
          <w:rStyle w:val="apple-style-span"/>
          <w:rFonts w:ascii="Calibri" w:hAnsi="Calibri"/>
          <w:bCs/>
        </w:rPr>
        <w:t xml:space="preserve"> in de hersenen </w:t>
      </w:r>
      <w:r w:rsidR="00884E11">
        <w:rPr>
          <w:rStyle w:val="apple-style-span"/>
          <w:rFonts w:ascii="Calibri" w:hAnsi="Calibri"/>
          <w:bCs/>
        </w:rPr>
        <w:t>deze intelligenties zich bevinden</w:t>
      </w:r>
      <w:r w:rsidRPr="00ED227F">
        <w:rPr>
          <w:rStyle w:val="apple-style-span"/>
          <w:rFonts w:ascii="Calibri" w:hAnsi="Calibri"/>
          <w:bCs/>
        </w:rPr>
        <w:t xml:space="preserve"> en hoe je hersenen dit kunnen sturen. Daarbij hoort natuurlijk het testen; hoe test je een intelligentie en hoe staat dit in verhouding met het testen van meervoudige intelligenties? En vervolgens; wat zijn dit voor testen, waarom zijn zij geldig/valide? En hoe betrouwbaar zijn deze om af te nemen bij een groep 6 t/m 8 van de basisschool?</w:t>
      </w:r>
    </w:p>
    <w:p w:rsidR="00DC279B" w:rsidRPr="00ED227F" w:rsidRDefault="00DC279B" w:rsidP="00807045">
      <w:pPr>
        <w:pStyle w:val="Geenafstand"/>
        <w:spacing w:line="276" w:lineRule="auto"/>
        <w:jc w:val="both"/>
        <w:rPr>
          <w:rStyle w:val="apple-style-span"/>
          <w:rFonts w:ascii="Calibri" w:hAnsi="Calibri"/>
          <w:bCs/>
        </w:rPr>
      </w:pPr>
      <w:r w:rsidRPr="00ED227F">
        <w:rPr>
          <w:rStyle w:val="apple-style-span"/>
          <w:rFonts w:ascii="Calibri" w:hAnsi="Calibri"/>
          <w:bCs/>
        </w:rPr>
        <w:t>In mijn praktijkonderzoek wil ik dan met deze testen aan de slag gaan en bekijken hoe deze validiteit/betr</w:t>
      </w:r>
      <w:r w:rsidR="00884E11">
        <w:rPr>
          <w:rStyle w:val="apple-style-span"/>
          <w:rFonts w:ascii="Calibri" w:hAnsi="Calibri"/>
          <w:bCs/>
        </w:rPr>
        <w:t>ouwbaarheid van verschillende testen uitpakt</w:t>
      </w:r>
      <w:r w:rsidRPr="00ED227F">
        <w:rPr>
          <w:rStyle w:val="apple-style-span"/>
          <w:rFonts w:ascii="Calibri" w:hAnsi="Calibri"/>
          <w:bCs/>
        </w:rPr>
        <w:t xml:space="preserve"> en </w:t>
      </w:r>
      <w:r w:rsidR="009215DD">
        <w:rPr>
          <w:rStyle w:val="apple-style-span"/>
          <w:rFonts w:ascii="Calibri" w:hAnsi="Calibri"/>
          <w:bCs/>
        </w:rPr>
        <w:t xml:space="preserve">wat dit dus kan betekenen voor de uitslagen van de tests. Uiteindelijk hoop ik hiermee natuurlijk een duidelijk beeld te creëren van wat MI tests nu eigenlijk zeggen over het kind en zijn leerstijl. Wanneer je namelijk met zekerheid iets kunt zeggen over de intelligenties van een leerling, heb je ook een goede basis om als leerkracht op dit kind zijn leer- en onderwijsbehoeften in te springen. Des te beter de </w:t>
      </w:r>
      <w:proofErr w:type="spellStart"/>
      <w:r w:rsidR="009215DD">
        <w:rPr>
          <w:rStyle w:val="apple-style-span"/>
          <w:rFonts w:ascii="Calibri" w:hAnsi="Calibri"/>
          <w:bCs/>
        </w:rPr>
        <w:t>diagnostieken</w:t>
      </w:r>
      <w:proofErr w:type="spellEnd"/>
      <w:r w:rsidR="009215DD">
        <w:rPr>
          <w:rStyle w:val="apple-style-span"/>
          <w:rFonts w:ascii="Calibri" w:hAnsi="Calibri"/>
          <w:bCs/>
        </w:rPr>
        <w:t xml:space="preserve"> (in dit onderzoek komen vooral de tests naar voren), des te beter uiteindelijk de MI resultaten zullen zijn.</w:t>
      </w:r>
    </w:p>
    <w:p w:rsidR="00DC279B" w:rsidRPr="00ED227F" w:rsidRDefault="00DC279B" w:rsidP="00807045">
      <w:pPr>
        <w:pStyle w:val="Geenafstand"/>
        <w:spacing w:line="276" w:lineRule="auto"/>
        <w:jc w:val="both"/>
        <w:rPr>
          <w:rStyle w:val="apple-style-span"/>
          <w:rFonts w:ascii="Calibri" w:hAnsi="Calibri"/>
          <w:bCs/>
        </w:rPr>
      </w:pPr>
    </w:p>
    <w:p w:rsidR="00DC279B" w:rsidRPr="00ED227F" w:rsidRDefault="00DC279B" w:rsidP="00807045">
      <w:pPr>
        <w:pStyle w:val="Geenafstand"/>
        <w:spacing w:line="276" w:lineRule="auto"/>
        <w:jc w:val="both"/>
        <w:rPr>
          <w:rStyle w:val="apple-style-span"/>
          <w:rFonts w:ascii="Calibri" w:hAnsi="Calibri"/>
          <w:bCs/>
        </w:rPr>
      </w:pPr>
      <w:r w:rsidRPr="00ED227F">
        <w:rPr>
          <w:rStyle w:val="apple-style-span"/>
          <w:rFonts w:ascii="Calibri" w:hAnsi="Calibri"/>
          <w:bCs/>
        </w:rPr>
        <w:t>Voor het doorlopen van dit onderzoek zal ik vanzelfsprekend literatuur gaan gebruiken. Vragen die ik met dit literatuuronderzoek hoop te beantwoorden zijn de volgende: Wat is intelligentie en wat is meervoudige intelligentie? Hoe kun je intelligentie diagnosticeren en hoe verschilt dit met het diagnosticeren bij kinderen van 6 tot 12 jaar? Hoe wordt intelligentie getest? Hoe werkt intelligentie in de hersenen en hoe wordt intelligentie gevormd? Wat is testen eigenlijk en hoe ‘test’ je dan die meervoudige intelligenties? Hoe staat dit in verhouding tot de hersenontwikkeling bij kinderen? Welke vragen kunnen we in een MI test vinden en zijn deze wel valide en betrouwbaar? Wat is het nut van het diagnosticeren van MI en wat wordt er in het onderwijs mee gedaan?</w:t>
      </w:r>
    </w:p>
    <w:p w:rsidR="005C7BA0" w:rsidRPr="00ED227F" w:rsidRDefault="007F119E" w:rsidP="00807045">
      <w:pPr>
        <w:pStyle w:val="Geenafstand"/>
        <w:spacing w:line="276" w:lineRule="auto"/>
        <w:jc w:val="both"/>
        <w:rPr>
          <w:rFonts w:ascii="Calibri" w:hAnsi="Calibri"/>
        </w:rPr>
      </w:pPr>
      <w:r w:rsidRPr="00ED227F">
        <w:rPr>
          <w:rStyle w:val="apple-style-span"/>
          <w:rFonts w:ascii="Calibri" w:hAnsi="Calibri"/>
          <w:bCs/>
        </w:rPr>
        <w:t>Kortom; erg veel vragen dus waar ik graag een antwoord op zou willen hebben d.m.v. het bestuderen van literatuur.</w:t>
      </w:r>
    </w:p>
    <w:p w:rsidR="001F569C" w:rsidRDefault="001F569C">
      <w:pPr>
        <w:rPr>
          <w:rFonts w:ascii="Calibri" w:hAnsi="Calibri"/>
        </w:rPr>
      </w:pPr>
      <w:r>
        <w:rPr>
          <w:rFonts w:ascii="Calibri" w:hAnsi="Calibri"/>
        </w:rPr>
        <w:br w:type="page"/>
      </w:r>
    </w:p>
    <w:p w:rsidR="00DC76AD" w:rsidRPr="00ED227F" w:rsidRDefault="00DC76AD" w:rsidP="00DF6D0C">
      <w:pPr>
        <w:pStyle w:val="Kop1"/>
        <w:framePr w:wrap="around"/>
        <w:numPr>
          <w:ilvl w:val="0"/>
          <w:numId w:val="1"/>
        </w:numPr>
        <w:ind w:left="360"/>
        <w:rPr>
          <w:rFonts w:eastAsia="Calibri"/>
          <w:lang w:eastAsia="en-US"/>
        </w:rPr>
      </w:pPr>
      <w:bookmarkStart w:id="9" w:name="_Toc323816332"/>
      <w:bookmarkEnd w:id="0"/>
      <w:r w:rsidRPr="00ED227F">
        <w:rPr>
          <w:rFonts w:eastAsia="Calibri"/>
          <w:lang w:eastAsia="en-US"/>
        </w:rPr>
        <w:lastRenderedPageBreak/>
        <w:t>Intelligentie: wanneer ben je intelligent?</w:t>
      </w:r>
      <w:bookmarkEnd w:id="9"/>
    </w:p>
    <w:p w:rsidR="00363621" w:rsidRDefault="00884E11" w:rsidP="007D72C9">
      <w:pPr>
        <w:pStyle w:val="Geenafstand"/>
        <w:spacing w:before="360" w:line="276" w:lineRule="auto"/>
        <w:jc w:val="both"/>
        <w:rPr>
          <w:rFonts w:ascii="Calibri" w:hAnsi="Calibri"/>
        </w:rPr>
      </w:pPr>
      <w:r>
        <w:rPr>
          <w:rFonts w:ascii="Calibri" w:hAnsi="Calibri"/>
        </w:rPr>
        <w:t>In dit hoofdstuk wordt h</w:t>
      </w:r>
      <w:r w:rsidR="00767D48" w:rsidRPr="008829FE">
        <w:rPr>
          <w:rFonts w:ascii="Calibri" w:hAnsi="Calibri"/>
        </w:rPr>
        <w:t>et begrip ‘intelligentie’</w:t>
      </w:r>
      <w:r>
        <w:rPr>
          <w:rFonts w:ascii="Calibri" w:hAnsi="Calibri"/>
        </w:rPr>
        <w:t xml:space="preserve"> onderzocht</w:t>
      </w:r>
      <w:r w:rsidR="00767D48" w:rsidRPr="008829FE">
        <w:rPr>
          <w:rFonts w:ascii="Calibri" w:hAnsi="Calibri"/>
        </w:rPr>
        <w:t xml:space="preserve"> en </w:t>
      </w:r>
      <w:r>
        <w:rPr>
          <w:rFonts w:ascii="Calibri" w:hAnsi="Calibri"/>
        </w:rPr>
        <w:t>wordt</w:t>
      </w:r>
      <w:r w:rsidR="00767D48" w:rsidRPr="008829FE">
        <w:rPr>
          <w:rFonts w:ascii="Calibri" w:hAnsi="Calibri"/>
        </w:rPr>
        <w:t xml:space="preserve"> de groei van intelligentie bij kinderen</w:t>
      </w:r>
      <w:r>
        <w:rPr>
          <w:rFonts w:ascii="Calibri" w:hAnsi="Calibri"/>
        </w:rPr>
        <w:t xml:space="preserve"> nader bekeken</w:t>
      </w:r>
      <w:r w:rsidR="00767D48" w:rsidRPr="008829FE">
        <w:rPr>
          <w:rFonts w:ascii="Calibri" w:hAnsi="Calibri"/>
        </w:rPr>
        <w:t xml:space="preserve">. Omdat het begrip ‘intelligentie’ als erg breed </w:t>
      </w:r>
      <w:r>
        <w:rPr>
          <w:rFonts w:ascii="Calibri" w:hAnsi="Calibri"/>
        </w:rPr>
        <w:t>beschouwd kan worden, wordt geprobeerd</w:t>
      </w:r>
      <w:r w:rsidR="00767D48" w:rsidRPr="008829FE">
        <w:rPr>
          <w:rFonts w:ascii="Calibri" w:hAnsi="Calibri"/>
        </w:rPr>
        <w:t xml:space="preserve"> dit begrip dan ook van zoveel mogelijk kanten te belichten: zowel de wetenschap als het onderwijs </w:t>
      </w:r>
      <w:proofErr w:type="gramStart"/>
      <w:r w:rsidR="00767D48" w:rsidRPr="008829FE">
        <w:rPr>
          <w:rFonts w:ascii="Calibri" w:hAnsi="Calibri"/>
        </w:rPr>
        <w:t>komen</w:t>
      </w:r>
      <w:proofErr w:type="gramEnd"/>
      <w:r w:rsidR="00767D48" w:rsidRPr="008829FE">
        <w:rPr>
          <w:rFonts w:ascii="Calibri" w:hAnsi="Calibri"/>
        </w:rPr>
        <w:t xml:space="preserve"> hier aan bod. </w:t>
      </w:r>
      <w:r w:rsidR="00363621">
        <w:rPr>
          <w:rFonts w:ascii="Calibri" w:hAnsi="Calibri"/>
        </w:rPr>
        <w:t xml:space="preserve"> Het begrip ‘intelligentie’ is namelijk een belangrijk punt binnen de onderzoeksvraag. Wanneer het begrip ‘intelligentie’ namelijk duidelijk is, kun je doorgaan op de vraag; ‘hoe is intelligentie dan aan te tonen en hoe staat dit in verhouding tot de meervoudige intelligenties’?</w:t>
      </w:r>
    </w:p>
    <w:p w:rsidR="00767D48" w:rsidRDefault="00363621" w:rsidP="00807045">
      <w:pPr>
        <w:pStyle w:val="Geenafstand"/>
        <w:spacing w:line="276" w:lineRule="auto"/>
        <w:jc w:val="both"/>
        <w:rPr>
          <w:rFonts w:ascii="Calibri" w:hAnsi="Calibri"/>
        </w:rPr>
      </w:pPr>
      <w:r>
        <w:rPr>
          <w:rFonts w:ascii="Calibri" w:hAnsi="Calibri"/>
        </w:rPr>
        <w:t>Tevens wordt in dit hoofdstuk ingegaan op de groei van intelligentie en de hersenontwikkeling bij kinderen. Dit omdat het onderzoek vooral op kinderen gericht zal zijn en omdat het praktijkonderzoek afgenomen zal worden bij een proefpersonengroep van kinderen in de leeftijd van 9 tot 12 jaar.</w:t>
      </w:r>
    </w:p>
    <w:p w:rsidR="00363621" w:rsidRPr="00363621" w:rsidRDefault="00363621" w:rsidP="00716AE1">
      <w:pPr>
        <w:pStyle w:val="Geenafstand"/>
        <w:rPr>
          <w:rFonts w:ascii="Calibri" w:hAnsi="Calibri"/>
        </w:rPr>
      </w:pPr>
    </w:p>
    <w:p w:rsidR="00DC76AD" w:rsidRPr="008829FE" w:rsidRDefault="00DC76AD" w:rsidP="00DF6D0C">
      <w:pPr>
        <w:pStyle w:val="Kop2"/>
        <w:numPr>
          <w:ilvl w:val="1"/>
          <w:numId w:val="1"/>
        </w:numPr>
        <w:ind w:left="390"/>
      </w:pPr>
      <w:bookmarkStart w:id="10" w:name="_Toc323816333"/>
      <w:r w:rsidRPr="008829FE">
        <w:t>Wat is intelligentie?</w:t>
      </w:r>
      <w:bookmarkEnd w:id="10"/>
    </w:p>
    <w:p w:rsidR="00767D48" w:rsidRPr="008829FE" w:rsidRDefault="00767D48" w:rsidP="00807045">
      <w:pPr>
        <w:pStyle w:val="Geenafstand"/>
        <w:spacing w:line="276" w:lineRule="auto"/>
        <w:jc w:val="both"/>
        <w:rPr>
          <w:rFonts w:ascii="Calibri" w:hAnsi="Calibri"/>
        </w:rPr>
      </w:pPr>
      <w:r w:rsidRPr="008829FE">
        <w:rPr>
          <w:rFonts w:ascii="Calibri" w:hAnsi="Calibri"/>
        </w:rPr>
        <w:t xml:space="preserve">Iedereen kent zijn eigen waardes toe aan het begrip ‘intelligentie’. Het wordt ook wel omschreven als ‘verstandelijke vermogens’. Begrippen die hierbij vaak genoemd worden zijn: slim, dom, snel of traag van begrip, ofwel intellectuele </w:t>
      </w:r>
      <w:proofErr w:type="gramStart"/>
      <w:r w:rsidRPr="008829FE">
        <w:rPr>
          <w:rFonts w:ascii="Calibri" w:hAnsi="Calibri"/>
        </w:rPr>
        <w:t>vermogens .</w:t>
      </w:r>
      <w:proofErr w:type="gramEnd"/>
      <w:r w:rsidRPr="008829FE">
        <w:rPr>
          <w:rStyle w:val="Voetnootmarkering"/>
          <w:rFonts w:ascii="Calibri" w:hAnsi="Calibri"/>
        </w:rPr>
        <w:footnoteReference w:id="7"/>
      </w:r>
      <w:r w:rsidRPr="008829FE">
        <w:rPr>
          <w:rFonts w:ascii="Calibri" w:hAnsi="Calibri"/>
        </w:rPr>
        <w:t xml:space="preserve"> </w:t>
      </w:r>
    </w:p>
    <w:p w:rsidR="00767D48" w:rsidRPr="008829FE" w:rsidRDefault="00767D48" w:rsidP="00807045">
      <w:pPr>
        <w:pStyle w:val="Geenafstand"/>
        <w:spacing w:line="276" w:lineRule="auto"/>
        <w:jc w:val="both"/>
        <w:rPr>
          <w:rFonts w:ascii="Calibri" w:hAnsi="Calibri"/>
        </w:rPr>
      </w:pPr>
      <w:r w:rsidRPr="008829FE">
        <w:rPr>
          <w:rFonts w:ascii="Calibri" w:hAnsi="Calibri"/>
        </w:rPr>
        <w:t xml:space="preserve">Vaak wordt hier het begrip ‘IQ’, intelligentie quotiënt bijgehaald. </w:t>
      </w:r>
      <w:proofErr w:type="gramStart"/>
      <w:r w:rsidRPr="008829FE">
        <w:rPr>
          <w:rFonts w:ascii="Calibri" w:hAnsi="Calibri"/>
        </w:rPr>
        <w:t>Dit</w:t>
      </w:r>
      <w:proofErr w:type="gramEnd"/>
      <w:r w:rsidRPr="008829FE">
        <w:rPr>
          <w:rFonts w:ascii="Calibri" w:hAnsi="Calibri"/>
        </w:rPr>
        <w:t xml:space="preserve"> meet o.a. je geheugen, hoe abstract je kunt denken, hoe snel je problemen op kunt lossen en hoe goed je zelfstandig kunt leren en redeneren.  Naast het IQ is er ook een EQ, het emotionele quotiënt. Dit staat voor de emotionele intelligentie; hoe ga je met andere mensen om, hoe pas je je aan en hoe maak je contact met andere mensen?</w:t>
      </w:r>
    </w:p>
    <w:p w:rsidR="00767D48" w:rsidRPr="008829FE" w:rsidRDefault="00767D48" w:rsidP="00807045">
      <w:pPr>
        <w:pStyle w:val="Geenafstand"/>
        <w:spacing w:line="276" w:lineRule="auto"/>
        <w:jc w:val="both"/>
        <w:rPr>
          <w:rFonts w:ascii="Calibri" w:hAnsi="Calibri"/>
        </w:rPr>
      </w:pPr>
    </w:p>
    <w:p w:rsidR="002C1450" w:rsidRPr="008829FE" w:rsidRDefault="002C1450" w:rsidP="00807045">
      <w:pPr>
        <w:pStyle w:val="Geenafstand"/>
        <w:spacing w:line="276" w:lineRule="auto"/>
        <w:jc w:val="both"/>
        <w:rPr>
          <w:rFonts w:ascii="Calibri" w:hAnsi="Calibri"/>
        </w:rPr>
      </w:pPr>
      <w:r w:rsidRPr="008829FE">
        <w:rPr>
          <w:rFonts w:ascii="Calibri" w:hAnsi="Calibri"/>
        </w:rPr>
        <w:t xml:space="preserve">De mate van intelligentie blijkt niets te maken te hebben met de grootte van de hersenen, aldus </w:t>
      </w:r>
      <w:proofErr w:type="spellStart"/>
      <w:r w:rsidRPr="008829FE">
        <w:rPr>
          <w:rFonts w:ascii="Calibri" w:hAnsi="Calibri"/>
        </w:rPr>
        <w:t>Vervaet</w:t>
      </w:r>
      <w:proofErr w:type="spellEnd"/>
      <w:r w:rsidRPr="008829FE">
        <w:rPr>
          <w:rFonts w:ascii="Calibri" w:hAnsi="Calibri"/>
        </w:rPr>
        <w:t>.</w:t>
      </w:r>
      <w:r w:rsidRPr="008829FE">
        <w:rPr>
          <w:rStyle w:val="Voetnootmarkering"/>
          <w:rFonts w:ascii="Calibri" w:hAnsi="Calibri"/>
        </w:rPr>
        <w:footnoteReference w:id="8"/>
      </w:r>
    </w:p>
    <w:p w:rsidR="00767D48" w:rsidRPr="008829FE" w:rsidRDefault="00767D48" w:rsidP="00807045">
      <w:pPr>
        <w:pStyle w:val="Geenafstand"/>
        <w:spacing w:line="276" w:lineRule="auto"/>
        <w:jc w:val="both"/>
        <w:rPr>
          <w:rFonts w:ascii="Calibri" w:hAnsi="Calibri"/>
        </w:rPr>
      </w:pPr>
      <w:r w:rsidRPr="008829FE">
        <w:rPr>
          <w:rFonts w:ascii="Calibri" w:hAnsi="Calibri"/>
        </w:rPr>
        <w:t>Daphne Drost en Dick Kraaij beschrijven in het boek ‘Het oudere kind’ dat het begrip ‘intelligentie’ een verzameling van verstandelijke vermogens, processen en vaardigheden inhoudt. Daarbij horen zeven verschillende vaardigheden</w:t>
      </w:r>
      <w:proofErr w:type="gramStart"/>
      <w:r w:rsidRPr="008829FE">
        <w:rPr>
          <w:rFonts w:ascii="Calibri" w:hAnsi="Calibri"/>
        </w:rPr>
        <w:t>:</w:t>
      </w:r>
      <w:r w:rsidRPr="008829FE">
        <w:rPr>
          <w:rStyle w:val="Voetnootmarkering"/>
          <w:rFonts w:ascii="Calibri" w:hAnsi="Calibri"/>
        </w:rPr>
        <w:footnoteReference w:id="9"/>
      </w:r>
      <w:proofErr w:type="gramEnd"/>
    </w:p>
    <w:p w:rsidR="00767D48" w:rsidRPr="008829FE" w:rsidRDefault="00767D48" w:rsidP="00807045">
      <w:pPr>
        <w:pStyle w:val="Geenafstand"/>
        <w:numPr>
          <w:ilvl w:val="0"/>
          <w:numId w:val="14"/>
        </w:numPr>
        <w:spacing w:line="276" w:lineRule="auto"/>
        <w:jc w:val="both"/>
        <w:rPr>
          <w:rFonts w:ascii="Calibri" w:hAnsi="Calibri"/>
        </w:rPr>
      </w:pPr>
      <w:r w:rsidRPr="008829FE">
        <w:rPr>
          <w:rFonts w:ascii="Calibri" w:hAnsi="Calibri"/>
        </w:rPr>
        <w:t>Abstract kunnen denken</w:t>
      </w:r>
    </w:p>
    <w:p w:rsidR="00767D48" w:rsidRPr="008829FE" w:rsidRDefault="00767D48" w:rsidP="00807045">
      <w:pPr>
        <w:pStyle w:val="Geenafstand"/>
        <w:numPr>
          <w:ilvl w:val="0"/>
          <w:numId w:val="14"/>
        </w:numPr>
        <w:spacing w:line="276" w:lineRule="auto"/>
        <w:jc w:val="both"/>
        <w:rPr>
          <w:rFonts w:ascii="Calibri" w:hAnsi="Calibri"/>
        </w:rPr>
      </w:pPr>
      <w:r w:rsidRPr="008829FE">
        <w:rPr>
          <w:rFonts w:ascii="Calibri" w:hAnsi="Calibri"/>
        </w:rPr>
        <w:t>Relaties ontdekken</w:t>
      </w:r>
    </w:p>
    <w:p w:rsidR="00767D48" w:rsidRPr="008829FE" w:rsidRDefault="00767D48" w:rsidP="00807045">
      <w:pPr>
        <w:pStyle w:val="Geenafstand"/>
        <w:numPr>
          <w:ilvl w:val="0"/>
          <w:numId w:val="14"/>
        </w:numPr>
        <w:spacing w:line="276" w:lineRule="auto"/>
        <w:jc w:val="both"/>
        <w:rPr>
          <w:rFonts w:ascii="Calibri" w:hAnsi="Calibri"/>
        </w:rPr>
      </w:pPr>
      <w:r w:rsidRPr="008829FE">
        <w:rPr>
          <w:rFonts w:ascii="Calibri" w:hAnsi="Calibri"/>
        </w:rPr>
        <w:t>Problemen oplossen</w:t>
      </w:r>
    </w:p>
    <w:p w:rsidR="00767D48" w:rsidRPr="008829FE" w:rsidRDefault="00767D48" w:rsidP="00807045">
      <w:pPr>
        <w:pStyle w:val="Geenafstand"/>
        <w:numPr>
          <w:ilvl w:val="0"/>
          <w:numId w:val="14"/>
        </w:numPr>
        <w:spacing w:line="276" w:lineRule="auto"/>
        <w:jc w:val="both"/>
        <w:rPr>
          <w:rFonts w:ascii="Calibri" w:hAnsi="Calibri"/>
        </w:rPr>
      </w:pPr>
      <w:r w:rsidRPr="008829FE">
        <w:rPr>
          <w:rFonts w:ascii="Calibri" w:hAnsi="Calibri"/>
        </w:rPr>
        <w:t>Regels ontdekken in ongeordend materiaal</w:t>
      </w:r>
    </w:p>
    <w:p w:rsidR="00767D48" w:rsidRPr="008829FE" w:rsidRDefault="00767D48" w:rsidP="00807045">
      <w:pPr>
        <w:pStyle w:val="Geenafstand"/>
        <w:numPr>
          <w:ilvl w:val="0"/>
          <w:numId w:val="14"/>
        </w:numPr>
        <w:spacing w:line="276" w:lineRule="auto"/>
        <w:jc w:val="both"/>
        <w:rPr>
          <w:rFonts w:ascii="Calibri" w:hAnsi="Calibri"/>
        </w:rPr>
      </w:pPr>
      <w:r w:rsidRPr="008829FE">
        <w:rPr>
          <w:rFonts w:ascii="Calibri" w:hAnsi="Calibri"/>
        </w:rPr>
        <w:t>Met bestaande kennis nieuwe problemen oplossen</w:t>
      </w:r>
    </w:p>
    <w:p w:rsidR="00767D48" w:rsidRPr="008829FE" w:rsidRDefault="00767D48" w:rsidP="00807045">
      <w:pPr>
        <w:pStyle w:val="Geenafstand"/>
        <w:numPr>
          <w:ilvl w:val="0"/>
          <w:numId w:val="14"/>
        </w:numPr>
        <w:spacing w:line="276" w:lineRule="auto"/>
        <w:jc w:val="both"/>
        <w:rPr>
          <w:rFonts w:ascii="Calibri" w:hAnsi="Calibri"/>
        </w:rPr>
      </w:pPr>
      <w:proofErr w:type="gramStart"/>
      <w:r w:rsidRPr="008829FE">
        <w:rPr>
          <w:rFonts w:ascii="Calibri" w:hAnsi="Calibri"/>
        </w:rPr>
        <w:t>Zelfstandig</w:t>
      </w:r>
      <w:proofErr w:type="gramEnd"/>
      <w:r w:rsidRPr="008829FE">
        <w:rPr>
          <w:rFonts w:ascii="Calibri" w:hAnsi="Calibri"/>
        </w:rPr>
        <w:t xml:space="preserve"> werken en leren zonder instructie nodig te hebben</w:t>
      </w:r>
    </w:p>
    <w:p w:rsidR="00767D48" w:rsidRPr="008829FE" w:rsidRDefault="00767D48" w:rsidP="00807045">
      <w:pPr>
        <w:pStyle w:val="Geenafstand"/>
        <w:numPr>
          <w:ilvl w:val="0"/>
          <w:numId w:val="14"/>
        </w:numPr>
        <w:spacing w:line="276" w:lineRule="auto"/>
        <w:jc w:val="both"/>
        <w:rPr>
          <w:rFonts w:ascii="Calibri" w:hAnsi="Calibri"/>
        </w:rPr>
      </w:pPr>
      <w:r w:rsidRPr="008829FE">
        <w:rPr>
          <w:rFonts w:ascii="Calibri" w:hAnsi="Calibri"/>
        </w:rPr>
        <w:t>Flexibel aanpassen aan vereisten van de omgeving</w:t>
      </w:r>
    </w:p>
    <w:p w:rsidR="00767D48" w:rsidRPr="008829FE" w:rsidRDefault="00767D48" w:rsidP="00807045">
      <w:pPr>
        <w:pStyle w:val="Geenafstand"/>
        <w:spacing w:line="276" w:lineRule="auto"/>
        <w:jc w:val="both"/>
        <w:rPr>
          <w:rFonts w:ascii="Calibri" w:hAnsi="Calibri"/>
        </w:rPr>
      </w:pPr>
    </w:p>
    <w:p w:rsidR="002C1450" w:rsidRPr="008829FE" w:rsidRDefault="002C1450" w:rsidP="00807045">
      <w:pPr>
        <w:pStyle w:val="Geenafstand"/>
        <w:spacing w:line="276" w:lineRule="auto"/>
        <w:jc w:val="both"/>
        <w:rPr>
          <w:rFonts w:ascii="Calibri" w:hAnsi="Calibri"/>
        </w:rPr>
      </w:pPr>
      <w:r w:rsidRPr="008829FE">
        <w:rPr>
          <w:rFonts w:ascii="Calibri" w:hAnsi="Calibri"/>
        </w:rPr>
        <w:t xml:space="preserve">Intelligentie kan worden gemeten m.b.v. tests. </w:t>
      </w:r>
      <w:proofErr w:type="gramStart"/>
      <w:r w:rsidRPr="008829FE">
        <w:rPr>
          <w:rFonts w:ascii="Calibri" w:hAnsi="Calibri"/>
        </w:rPr>
        <w:t>Niet ie</w:t>
      </w:r>
      <w:r w:rsidR="00201723">
        <w:rPr>
          <w:rFonts w:ascii="Calibri" w:hAnsi="Calibri"/>
        </w:rPr>
        <w:t xml:space="preserve">dereen is hier over te spreken. </w:t>
      </w:r>
      <w:proofErr w:type="gramEnd"/>
      <w:r w:rsidR="00201723">
        <w:rPr>
          <w:rFonts w:ascii="Calibri" w:hAnsi="Calibri"/>
        </w:rPr>
        <w:t>T</w:t>
      </w:r>
      <w:r w:rsidRPr="008829FE">
        <w:rPr>
          <w:rFonts w:ascii="Calibri" w:hAnsi="Calibri"/>
        </w:rPr>
        <w:t>egenstanders zeggen hierover: ‘intelligentie is dat w</w:t>
      </w:r>
      <w:r w:rsidR="007D72C9">
        <w:rPr>
          <w:rFonts w:ascii="Calibri" w:hAnsi="Calibri"/>
        </w:rPr>
        <w:t>at een intelligentietest meet’.</w:t>
      </w:r>
    </w:p>
    <w:p w:rsidR="002C1450" w:rsidRPr="008829FE" w:rsidRDefault="002C1450" w:rsidP="00807045">
      <w:pPr>
        <w:pStyle w:val="Geenafstand"/>
        <w:spacing w:line="276" w:lineRule="auto"/>
        <w:jc w:val="both"/>
        <w:rPr>
          <w:rFonts w:ascii="Calibri" w:hAnsi="Calibri"/>
        </w:rPr>
      </w:pPr>
      <w:r w:rsidRPr="008829FE">
        <w:rPr>
          <w:rFonts w:ascii="Calibri" w:hAnsi="Calibri"/>
        </w:rPr>
        <w:t xml:space="preserve">Een zeer bekende intelligentietest is de </w:t>
      </w:r>
      <w:proofErr w:type="spellStart"/>
      <w:r w:rsidRPr="008829FE">
        <w:rPr>
          <w:rFonts w:ascii="Calibri" w:hAnsi="Calibri"/>
        </w:rPr>
        <w:t>W</w:t>
      </w:r>
      <w:r w:rsidR="007C6CEC" w:rsidRPr="008829FE">
        <w:rPr>
          <w:rFonts w:ascii="Calibri" w:hAnsi="Calibri"/>
        </w:rPr>
        <w:t>echsler</w:t>
      </w:r>
      <w:proofErr w:type="spellEnd"/>
      <w:r w:rsidRPr="008829FE">
        <w:rPr>
          <w:rFonts w:ascii="Calibri" w:hAnsi="Calibri"/>
        </w:rPr>
        <w:t xml:space="preserve"> Intelligence </w:t>
      </w:r>
      <w:proofErr w:type="spellStart"/>
      <w:r w:rsidRPr="008829FE">
        <w:rPr>
          <w:rFonts w:ascii="Calibri" w:hAnsi="Calibri"/>
        </w:rPr>
        <w:t>Scale</w:t>
      </w:r>
      <w:proofErr w:type="spellEnd"/>
      <w:r w:rsidR="007C6CEC" w:rsidRPr="008829FE">
        <w:rPr>
          <w:rFonts w:ascii="Calibri" w:hAnsi="Calibri"/>
        </w:rPr>
        <w:t xml:space="preserve"> </w:t>
      </w:r>
      <w:proofErr w:type="spellStart"/>
      <w:r w:rsidR="007C6CEC" w:rsidRPr="008829FE">
        <w:rPr>
          <w:rFonts w:ascii="Calibri" w:hAnsi="Calibri"/>
        </w:rPr>
        <w:t>for</w:t>
      </w:r>
      <w:proofErr w:type="spellEnd"/>
      <w:r w:rsidR="007C6CEC" w:rsidRPr="008829FE">
        <w:rPr>
          <w:rFonts w:ascii="Calibri" w:hAnsi="Calibri"/>
        </w:rPr>
        <w:t xml:space="preserve"> </w:t>
      </w:r>
      <w:proofErr w:type="spellStart"/>
      <w:r w:rsidR="007C6CEC" w:rsidRPr="008829FE">
        <w:rPr>
          <w:rFonts w:ascii="Calibri" w:hAnsi="Calibri"/>
        </w:rPr>
        <w:t>Children</w:t>
      </w:r>
      <w:proofErr w:type="spellEnd"/>
      <w:r w:rsidRPr="008829FE">
        <w:rPr>
          <w:rFonts w:ascii="Calibri" w:hAnsi="Calibri"/>
        </w:rPr>
        <w:t xml:space="preserve"> met vijf verbale en zes non-verbale (uitvoerende) </w:t>
      </w:r>
      <w:proofErr w:type="spellStart"/>
      <w:r w:rsidRPr="008829FE">
        <w:rPr>
          <w:rFonts w:ascii="Calibri" w:hAnsi="Calibri"/>
        </w:rPr>
        <w:t>subtests</w:t>
      </w:r>
      <w:proofErr w:type="spellEnd"/>
      <w:r w:rsidRPr="008829FE">
        <w:rPr>
          <w:rFonts w:ascii="Calibri" w:hAnsi="Calibri"/>
        </w:rPr>
        <w:t xml:space="preserve">. Bij de gemiddelde score is het intelligentiequotiënt, het IQ dus, 100. </w:t>
      </w:r>
      <w:r w:rsidR="007C6CEC" w:rsidRPr="008829FE">
        <w:rPr>
          <w:rFonts w:ascii="Calibri" w:hAnsi="Calibri"/>
        </w:rPr>
        <w:t xml:space="preserve">Deze test </w:t>
      </w:r>
      <w:r w:rsidR="007C6CEC" w:rsidRPr="008829FE">
        <w:rPr>
          <w:rFonts w:ascii="Calibri" w:hAnsi="Calibri"/>
        </w:rPr>
        <w:lastRenderedPageBreak/>
        <w:t>kan afgenomen worden bij kinderen tussen de 6 en 16 jaar. Meer over het meten en testen van intelligentie kunt u lezen in paragraaf 1.4</w:t>
      </w:r>
    </w:p>
    <w:p w:rsidR="007C6CEC" w:rsidRPr="008829FE" w:rsidRDefault="007C6CEC" w:rsidP="00807045">
      <w:pPr>
        <w:pStyle w:val="Geenafstand"/>
        <w:spacing w:line="276" w:lineRule="auto"/>
        <w:jc w:val="both"/>
        <w:rPr>
          <w:rFonts w:ascii="Calibri" w:hAnsi="Calibri"/>
        </w:rPr>
      </w:pPr>
    </w:p>
    <w:p w:rsidR="002C1450" w:rsidRPr="008829FE" w:rsidRDefault="002C1450" w:rsidP="00807045">
      <w:pPr>
        <w:pStyle w:val="Geenafstand"/>
        <w:spacing w:line="276" w:lineRule="auto"/>
        <w:jc w:val="both"/>
        <w:rPr>
          <w:rFonts w:ascii="Calibri" w:hAnsi="Calibri"/>
        </w:rPr>
      </w:pPr>
      <w:r w:rsidRPr="008829FE">
        <w:rPr>
          <w:rFonts w:ascii="Calibri" w:hAnsi="Calibri"/>
        </w:rPr>
        <w:t>Bij een groot onderzoek is gebleken dat het bekende principe van ‘groeien en snoeien’ blijkt te gelden, waardoor de hersenen efficiënter worden. (Drost &amp; Kraaij, 2009) De hersenverbindingen die je</w:t>
      </w:r>
      <w:r w:rsidR="007C6CEC" w:rsidRPr="008829FE">
        <w:rPr>
          <w:rFonts w:ascii="Calibri" w:hAnsi="Calibri"/>
        </w:rPr>
        <w:t xml:space="preserve"> vaak gebruikt, worde</w:t>
      </w:r>
      <w:r w:rsidRPr="008829FE">
        <w:rPr>
          <w:rFonts w:ascii="Calibri" w:hAnsi="Calibri"/>
        </w:rPr>
        <w:t xml:space="preserve">n versterkt en de hersenverbindingen die je niet gebruikt, sterven af. </w:t>
      </w:r>
      <w:r w:rsidR="005C7BA0">
        <w:rPr>
          <w:rFonts w:ascii="Calibri" w:hAnsi="Calibri"/>
        </w:rPr>
        <w:t>Meer informatie hierover leest u in de volgende paragraaf.</w:t>
      </w:r>
      <w:r w:rsidR="00363621">
        <w:rPr>
          <w:rFonts w:ascii="Calibri" w:hAnsi="Calibri"/>
        </w:rPr>
        <w:t xml:space="preserve"> Daarnaast kijken we in de volgende paragraaf ook naar hoe deze groei van intelligentie dan bij kinderen tot stand komt.</w:t>
      </w:r>
    </w:p>
    <w:p w:rsidR="002C1450" w:rsidRPr="008829FE" w:rsidRDefault="002C1450" w:rsidP="00716AE1">
      <w:pPr>
        <w:pStyle w:val="Geenafstand"/>
        <w:rPr>
          <w:rFonts w:ascii="Calibri" w:hAnsi="Calibri"/>
        </w:rPr>
      </w:pPr>
    </w:p>
    <w:p w:rsidR="00DC76AD" w:rsidRPr="008829FE" w:rsidRDefault="00DC76AD" w:rsidP="00DF6D0C">
      <w:pPr>
        <w:pStyle w:val="Kop2"/>
        <w:numPr>
          <w:ilvl w:val="1"/>
          <w:numId w:val="1"/>
        </w:numPr>
        <w:ind w:left="390"/>
      </w:pPr>
      <w:bookmarkStart w:id="11" w:name="_Toc323816334"/>
      <w:r w:rsidRPr="008829FE">
        <w:t>De groei van intelligentie bij kinderen</w:t>
      </w:r>
      <w:bookmarkEnd w:id="11"/>
    </w:p>
    <w:p w:rsidR="002C1450" w:rsidRPr="008829FE" w:rsidRDefault="00780B1C" w:rsidP="00807045">
      <w:pPr>
        <w:pStyle w:val="Geenafstand"/>
        <w:spacing w:line="276" w:lineRule="auto"/>
        <w:jc w:val="both"/>
        <w:rPr>
          <w:rFonts w:ascii="Calibri" w:hAnsi="Calibri"/>
        </w:rPr>
      </w:pPr>
      <w:r w:rsidRPr="008829FE">
        <w:rPr>
          <w:rFonts w:ascii="Calibri" w:hAnsi="Calibri"/>
        </w:rPr>
        <w:t>In deze deelparagraaf bekijk</w:t>
      </w:r>
      <w:r w:rsidR="002C1450" w:rsidRPr="008829FE">
        <w:rPr>
          <w:rFonts w:ascii="Calibri" w:hAnsi="Calibri"/>
        </w:rPr>
        <w:t>e</w:t>
      </w:r>
      <w:r w:rsidRPr="008829FE">
        <w:rPr>
          <w:rFonts w:ascii="Calibri" w:hAnsi="Calibri"/>
        </w:rPr>
        <w:t>n we</w:t>
      </w:r>
      <w:r w:rsidR="002C1450" w:rsidRPr="008829FE">
        <w:rPr>
          <w:rFonts w:ascii="Calibri" w:hAnsi="Calibri"/>
        </w:rPr>
        <w:t xml:space="preserve"> hoe intelligentie bij kinderen tot stand komt en </w:t>
      </w:r>
      <w:r w:rsidR="005C7BA0">
        <w:rPr>
          <w:rFonts w:ascii="Calibri" w:hAnsi="Calibri"/>
        </w:rPr>
        <w:t>waar dit vandaan komt. Bestaat</w:t>
      </w:r>
      <w:r w:rsidR="002C1450" w:rsidRPr="008829FE">
        <w:rPr>
          <w:rFonts w:ascii="Calibri" w:hAnsi="Calibri"/>
        </w:rPr>
        <w:t xml:space="preserve"> er een verband tussen intelligentie en erfelijkheid? En tus</w:t>
      </w:r>
      <w:r w:rsidR="005C7BA0">
        <w:rPr>
          <w:rFonts w:ascii="Calibri" w:hAnsi="Calibri"/>
        </w:rPr>
        <w:t xml:space="preserve">sen intelligentie en omgeving? In deze paragraaf hopen we hierop een antwoord te vinden. </w:t>
      </w:r>
      <w:r w:rsidR="00363621">
        <w:rPr>
          <w:rFonts w:ascii="Calibri" w:hAnsi="Calibri"/>
        </w:rPr>
        <w:t>Dit is een belangrijk punt om juiste conclusies te trekken op de onderzoeksvraag, aangezien we willen weten of kinderen in de leeftijd van 9-12 jaar wel in staat zijn om te beslissen op welke manier zij het beste/liefst leren en dus ook of zij wel geschikte proefpersonen zijn om meervoudige intelligentietests bij af te kunnen nemen.</w:t>
      </w:r>
    </w:p>
    <w:p w:rsidR="00BF3856" w:rsidRPr="008829FE" w:rsidRDefault="00BF3856" w:rsidP="00807045">
      <w:pPr>
        <w:pStyle w:val="Geenafstand"/>
        <w:spacing w:line="276" w:lineRule="auto"/>
        <w:jc w:val="both"/>
        <w:rPr>
          <w:rFonts w:ascii="Calibri" w:hAnsi="Calibri"/>
        </w:rPr>
      </w:pPr>
    </w:p>
    <w:p w:rsidR="002C1450" w:rsidRPr="008829FE" w:rsidRDefault="00BF3856" w:rsidP="00807045">
      <w:pPr>
        <w:pStyle w:val="Geenafstand"/>
        <w:spacing w:line="276" w:lineRule="auto"/>
        <w:jc w:val="both"/>
        <w:rPr>
          <w:rFonts w:ascii="Calibri" w:hAnsi="Calibri"/>
        </w:rPr>
      </w:pPr>
      <w:r w:rsidRPr="008829FE">
        <w:rPr>
          <w:rFonts w:ascii="Calibri" w:hAnsi="Calibri"/>
        </w:rPr>
        <w:t xml:space="preserve">Intelligentie is het geheel van verstandelijke vermogens, dat betekent dus kort gezegd dat het niet alleen om het ‘zuiver intellectuele’ gaat, maar ook over het praktisch handelen. </w:t>
      </w:r>
      <w:proofErr w:type="spellStart"/>
      <w:r w:rsidRPr="008829FE">
        <w:rPr>
          <w:rFonts w:ascii="Calibri" w:hAnsi="Calibri"/>
        </w:rPr>
        <w:t>Vervaet</w:t>
      </w:r>
      <w:proofErr w:type="spellEnd"/>
      <w:r w:rsidRPr="008829FE">
        <w:rPr>
          <w:rFonts w:ascii="Calibri" w:hAnsi="Calibri"/>
        </w:rPr>
        <w:t xml:space="preserve"> vat intelligentie </w:t>
      </w:r>
      <w:proofErr w:type="gramStart"/>
      <w:r w:rsidRPr="008829FE">
        <w:rPr>
          <w:rFonts w:ascii="Calibri" w:hAnsi="Calibri"/>
        </w:rPr>
        <w:t>in zijn totaliteit</w:t>
      </w:r>
      <w:proofErr w:type="gramEnd"/>
      <w:r w:rsidRPr="008829FE">
        <w:rPr>
          <w:rFonts w:ascii="Calibri" w:hAnsi="Calibri"/>
        </w:rPr>
        <w:t xml:space="preserve"> op als </w:t>
      </w:r>
      <w:r w:rsidR="00780B1C" w:rsidRPr="008829FE">
        <w:rPr>
          <w:rFonts w:ascii="Calibri" w:hAnsi="Calibri"/>
        </w:rPr>
        <w:t>‘</w:t>
      </w:r>
      <w:r w:rsidRPr="008829FE">
        <w:rPr>
          <w:rFonts w:ascii="Calibri" w:hAnsi="Calibri"/>
        </w:rPr>
        <w:t xml:space="preserve">het geheel van vermogens op handelings-, waarnemings- en </w:t>
      </w:r>
      <w:proofErr w:type="spellStart"/>
      <w:r w:rsidRPr="008829FE">
        <w:rPr>
          <w:rFonts w:ascii="Calibri" w:hAnsi="Calibri"/>
        </w:rPr>
        <w:t>denkvlak</w:t>
      </w:r>
      <w:proofErr w:type="spellEnd"/>
      <w:r w:rsidR="00780B1C" w:rsidRPr="008829FE">
        <w:rPr>
          <w:rFonts w:ascii="Calibri" w:hAnsi="Calibri"/>
        </w:rPr>
        <w:t>’</w:t>
      </w:r>
      <w:r w:rsidRPr="008829FE">
        <w:rPr>
          <w:rFonts w:ascii="Calibri" w:hAnsi="Calibri"/>
        </w:rPr>
        <w:t xml:space="preserve">. Bij het begrip omgeving verstaan we zowel de fysieke als de sociale omgeving. </w:t>
      </w:r>
    </w:p>
    <w:p w:rsidR="00BF3856" w:rsidRPr="008829FE" w:rsidRDefault="00BF3856" w:rsidP="00807045">
      <w:pPr>
        <w:pStyle w:val="Geenafstand"/>
        <w:spacing w:line="276" w:lineRule="auto"/>
        <w:jc w:val="both"/>
        <w:rPr>
          <w:rFonts w:ascii="Calibri" w:hAnsi="Calibri"/>
        </w:rPr>
      </w:pPr>
    </w:p>
    <w:p w:rsidR="00BF3856" w:rsidRPr="008829FE" w:rsidRDefault="00BF3856" w:rsidP="00807045">
      <w:pPr>
        <w:pStyle w:val="Geenafstand"/>
        <w:spacing w:line="276" w:lineRule="auto"/>
        <w:jc w:val="both"/>
        <w:rPr>
          <w:rFonts w:ascii="Calibri" w:hAnsi="Calibri"/>
        </w:rPr>
      </w:pPr>
      <w:r w:rsidRPr="008829FE">
        <w:rPr>
          <w:rFonts w:ascii="Calibri" w:hAnsi="Calibri"/>
        </w:rPr>
        <w:t xml:space="preserve">Piaget was hier in 1936 al mee bezig. Zijn conclusie was dat vermogens ontstaan op basis van wisselwerking tussen het kind en zijn omgeving, met als voorwaarden de factoren ‘erfelijkheid’ en ‘omgeving’. </w:t>
      </w:r>
    </w:p>
    <w:p w:rsidR="00BF3856" w:rsidRPr="008829FE" w:rsidRDefault="00BF3856" w:rsidP="00807045">
      <w:pPr>
        <w:pStyle w:val="Geenafstand"/>
        <w:spacing w:line="276" w:lineRule="auto"/>
        <w:jc w:val="both"/>
        <w:rPr>
          <w:rFonts w:ascii="Calibri" w:hAnsi="Calibri"/>
        </w:rPr>
      </w:pPr>
      <w:r w:rsidRPr="008829FE">
        <w:rPr>
          <w:rFonts w:ascii="Calibri" w:hAnsi="Calibri"/>
        </w:rPr>
        <w:t xml:space="preserve">Eigenlijk is deze conclusie ook binnen het onderwijs al snel als geaccepteerd ervaren. Door de wisselwerking tussen het kind en zijn ouders, maar ook tussen het kind en zijn omgeving, leert het. </w:t>
      </w:r>
    </w:p>
    <w:p w:rsidR="00BF3856" w:rsidRPr="008829FE" w:rsidRDefault="00BF3856" w:rsidP="00807045">
      <w:pPr>
        <w:pStyle w:val="Geenafstand"/>
        <w:spacing w:line="276" w:lineRule="auto"/>
        <w:jc w:val="both"/>
        <w:rPr>
          <w:rFonts w:ascii="Calibri" w:hAnsi="Calibri"/>
        </w:rPr>
      </w:pPr>
      <w:r w:rsidRPr="008829FE">
        <w:rPr>
          <w:rFonts w:ascii="Calibri" w:hAnsi="Calibri"/>
        </w:rPr>
        <w:t>Andere belangrijke factoren naast wisselwerking, erfelijkheid e</w:t>
      </w:r>
      <w:r w:rsidR="00201723">
        <w:rPr>
          <w:rFonts w:ascii="Calibri" w:hAnsi="Calibri"/>
        </w:rPr>
        <w:t xml:space="preserve">n omgeving, zijn ‘neurologie’, ‘structuur’ en ‘ontwikkeling’. </w:t>
      </w:r>
      <w:r w:rsidRPr="008829FE">
        <w:rPr>
          <w:rFonts w:ascii="Calibri" w:hAnsi="Calibri"/>
        </w:rPr>
        <w:t>Hiermee wordt bedoeld dat een kind vermoedens</w:t>
      </w:r>
      <w:r w:rsidR="007C6CEC" w:rsidRPr="008829FE">
        <w:rPr>
          <w:rFonts w:ascii="Calibri" w:hAnsi="Calibri"/>
        </w:rPr>
        <w:t>/concepten</w:t>
      </w:r>
      <w:r w:rsidRPr="008829FE">
        <w:rPr>
          <w:rFonts w:ascii="Calibri" w:hAnsi="Calibri"/>
        </w:rPr>
        <w:t xml:space="preserve"> opwerpt en deze constant probeert na te gaan om dat wat hij niet begrijpt, alsnog te leren begrijpen. </w:t>
      </w:r>
      <w:r w:rsidR="0067351D" w:rsidRPr="008829FE">
        <w:rPr>
          <w:rFonts w:ascii="Calibri" w:hAnsi="Calibri"/>
        </w:rPr>
        <w:t>In de eerste levensfasen zijn deze vermoedens vooral van praktische aard, echter in een latere fase komen hier ‘denkoperaties’ bij omdat het kind dan over de structuur ‘verstandelijkheid’ gaat beschikken. (</w:t>
      </w:r>
      <w:proofErr w:type="spellStart"/>
      <w:r w:rsidR="0067351D" w:rsidRPr="008829FE">
        <w:rPr>
          <w:rFonts w:ascii="Calibri" w:hAnsi="Calibri"/>
        </w:rPr>
        <w:t>Vervaet</w:t>
      </w:r>
      <w:proofErr w:type="spellEnd"/>
      <w:r w:rsidR="0067351D" w:rsidRPr="008829FE">
        <w:rPr>
          <w:rFonts w:ascii="Calibri" w:hAnsi="Calibri"/>
        </w:rPr>
        <w:t>, 2010).</w:t>
      </w:r>
    </w:p>
    <w:p w:rsidR="0067351D" w:rsidRPr="008829FE" w:rsidRDefault="0067351D" w:rsidP="00807045">
      <w:pPr>
        <w:pStyle w:val="Geenafstand"/>
        <w:spacing w:line="276" w:lineRule="auto"/>
        <w:jc w:val="both"/>
        <w:rPr>
          <w:rFonts w:ascii="Calibri" w:hAnsi="Calibri"/>
        </w:rPr>
      </w:pPr>
    </w:p>
    <w:p w:rsidR="0067351D" w:rsidRPr="008829FE" w:rsidRDefault="00884E11" w:rsidP="00807045">
      <w:pPr>
        <w:pStyle w:val="Geenafstand"/>
        <w:spacing w:line="276" w:lineRule="auto"/>
        <w:jc w:val="both"/>
        <w:rPr>
          <w:rFonts w:ascii="Calibri" w:hAnsi="Calibri"/>
        </w:rPr>
      </w:pPr>
      <w:r>
        <w:rPr>
          <w:rFonts w:ascii="Calibri" w:hAnsi="Calibri"/>
        </w:rPr>
        <w:t xml:space="preserve">Zoals gezegd </w:t>
      </w:r>
      <w:r w:rsidR="0067351D" w:rsidRPr="008829FE">
        <w:rPr>
          <w:rFonts w:ascii="Calibri" w:hAnsi="Calibri"/>
        </w:rPr>
        <w:t xml:space="preserve">was Piaget ook een belangrijke onderzoeker op dit gebied. Intelligentie, en daarmee dus ook het vergaren van kennis, kon volgens hem op 3 verschillende manieren verlopen: assimilatie, accommodatie en </w:t>
      </w:r>
      <w:proofErr w:type="spellStart"/>
      <w:r w:rsidR="0067351D" w:rsidRPr="008829FE">
        <w:rPr>
          <w:rFonts w:ascii="Calibri" w:hAnsi="Calibri"/>
        </w:rPr>
        <w:t>equilibratie</w:t>
      </w:r>
      <w:proofErr w:type="spellEnd"/>
      <w:r w:rsidR="0067351D" w:rsidRPr="008829FE">
        <w:rPr>
          <w:rFonts w:ascii="Calibri" w:hAnsi="Calibri"/>
        </w:rPr>
        <w:t xml:space="preserve">. </w:t>
      </w:r>
      <w:r w:rsidR="0067351D" w:rsidRPr="008829FE">
        <w:rPr>
          <w:rFonts w:ascii="Calibri" w:hAnsi="Calibri"/>
          <w:i/>
        </w:rPr>
        <w:t>‘Kennis bestaat uit structuren’</w:t>
      </w:r>
      <w:r w:rsidR="0067351D" w:rsidRPr="008829FE">
        <w:rPr>
          <w:rFonts w:ascii="Calibri" w:hAnsi="Calibri"/>
        </w:rPr>
        <w:t xml:space="preserve"> zei hij. Op dat gebied vertoont zijn visie dus enige gelijkenissen met die van </w:t>
      </w:r>
      <w:proofErr w:type="spellStart"/>
      <w:r w:rsidR="0067351D" w:rsidRPr="008829FE">
        <w:rPr>
          <w:rFonts w:ascii="Calibri" w:hAnsi="Calibri"/>
        </w:rPr>
        <w:t>Vervaet</w:t>
      </w:r>
      <w:proofErr w:type="spellEnd"/>
      <w:r w:rsidR="0067351D" w:rsidRPr="008829FE">
        <w:rPr>
          <w:rFonts w:ascii="Calibri" w:hAnsi="Calibri"/>
        </w:rPr>
        <w:t xml:space="preserve">. Doordat kennis uit structuren bestaat, kan de ene structuur een andere structuur assimileren; de assimilerende structuur neemt de geassimileerde structuur in zich op. Dit houdt in dat wanneer een kind een willekeurige kerktoren opneemt (de geassimileerde), hij deze interpreteert door de structuur voor kerktorens (in dit geval de </w:t>
      </w:r>
      <w:proofErr w:type="spellStart"/>
      <w:r w:rsidR="0067351D" w:rsidRPr="008829FE">
        <w:rPr>
          <w:rFonts w:ascii="Calibri" w:hAnsi="Calibri"/>
        </w:rPr>
        <w:t>assimilator</w:t>
      </w:r>
      <w:proofErr w:type="spellEnd"/>
      <w:r w:rsidR="0067351D" w:rsidRPr="008829FE">
        <w:rPr>
          <w:rFonts w:ascii="Calibri" w:hAnsi="Calibri"/>
        </w:rPr>
        <w:t>).</w:t>
      </w:r>
    </w:p>
    <w:p w:rsidR="0067351D" w:rsidRPr="008829FE" w:rsidRDefault="0067351D" w:rsidP="00807045">
      <w:pPr>
        <w:pStyle w:val="Geenafstand"/>
        <w:spacing w:line="276" w:lineRule="auto"/>
        <w:jc w:val="both"/>
        <w:rPr>
          <w:rFonts w:ascii="Calibri" w:hAnsi="Calibri"/>
        </w:rPr>
      </w:pPr>
      <w:r w:rsidRPr="008829FE">
        <w:rPr>
          <w:rFonts w:ascii="Calibri" w:hAnsi="Calibri"/>
        </w:rPr>
        <w:t xml:space="preserve">Accommodatie betekent de verandering van een structuur als gevolg van de assimilatie. De kerktorenstructuur wordt aangepast aan die van de huidige kerktoren. </w:t>
      </w:r>
      <w:r w:rsidR="00C63950" w:rsidRPr="008829FE">
        <w:rPr>
          <w:rFonts w:ascii="Calibri" w:hAnsi="Calibri"/>
        </w:rPr>
        <w:t xml:space="preserve">Deze twee structuren moeten in evenwicht zijn, anders klopt er iets niet! </w:t>
      </w:r>
      <w:proofErr w:type="spellStart"/>
      <w:r w:rsidR="00C63950" w:rsidRPr="008829FE">
        <w:rPr>
          <w:rFonts w:ascii="Calibri" w:hAnsi="Calibri"/>
        </w:rPr>
        <w:t>Equilibratie</w:t>
      </w:r>
      <w:proofErr w:type="spellEnd"/>
      <w:r w:rsidR="00C63950" w:rsidRPr="008829FE">
        <w:rPr>
          <w:rFonts w:ascii="Calibri" w:hAnsi="Calibri"/>
        </w:rPr>
        <w:t xml:space="preserve"> is het derde mechanisme wat er voor zorgt dat deze beide mechanismen in evenwicht zijn.</w:t>
      </w:r>
      <w:r w:rsidRPr="008829FE">
        <w:rPr>
          <w:rFonts w:ascii="Calibri" w:hAnsi="Calibri"/>
        </w:rPr>
        <w:t xml:space="preserve"> </w:t>
      </w:r>
    </w:p>
    <w:p w:rsidR="00C63950" w:rsidRPr="008829FE" w:rsidRDefault="00C63950" w:rsidP="00807045">
      <w:pPr>
        <w:pStyle w:val="Geenafstand"/>
        <w:spacing w:line="276" w:lineRule="auto"/>
        <w:jc w:val="both"/>
        <w:rPr>
          <w:rFonts w:ascii="Calibri" w:hAnsi="Calibri"/>
        </w:rPr>
      </w:pPr>
    </w:p>
    <w:p w:rsidR="00C63950" w:rsidRPr="008829FE" w:rsidRDefault="00C63950" w:rsidP="00807045">
      <w:pPr>
        <w:pStyle w:val="Geenafstand"/>
        <w:spacing w:line="276" w:lineRule="auto"/>
        <w:jc w:val="both"/>
        <w:rPr>
          <w:rFonts w:ascii="Calibri" w:hAnsi="Calibri"/>
        </w:rPr>
      </w:pPr>
      <w:r w:rsidRPr="008829FE">
        <w:rPr>
          <w:rFonts w:ascii="Calibri" w:hAnsi="Calibri"/>
        </w:rPr>
        <w:t>Met deze mechanismen heeft Piaget ook een stadiamodel ontwikkeld waarin de ontwikkeling van het kind te volgen is. De leeftijden zijn geschetst</w:t>
      </w:r>
      <w:r w:rsidR="0034604D" w:rsidRPr="008829FE">
        <w:rPr>
          <w:rFonts w:ascii="Calibri" w:hAnsi="Calibri"/>
        </w:rPr>
        <w:t>,</w:t>
      </w:r>
      <w:r w:rsidRPr="008829FE">
        <w:rPr>
          <w:rFonts w:ascii="Calibri" w:hAnsi="Calibri"/>
        </w:rPr>
        <w:t xml:space="preserve"> want geen enkele ontwikkeling verloopt hetzelfde en geen enkele ontwikkeling mag als ‘normaal’ aangeduid worden! </w:t>
      </w:r>
    </w:p>
    <w:p w:rsidR="00C63950" w:rsidRPr="008829FE" w:rsidRDefault="00C63950" w:rsidP="00807045">
      <w:pPr>
        <w:pStyle w:val="Geenafstand"/>
        <w:spacing w:line="276" w:lineRule="auto"/>
        <w:jc w:val="both"/>
        <w:rPr>
          <w:rFonts w:ascii="Calibri" w:hAnsi="Calibri"/>
        </w:rPr>
      </w:pPr>
    </w:p>
    <w:p w:rsidR="00C63950" w:rsidRPr="008829FE" w:rsidRDefault="00C63950" w:rsidP="00807045">
      <w:pPr>
        <w:pStyle w:val="Geenafstand"/>
        <w:numPr>
          <w:ilvl w:val="0"/>
          <w:numId w:val="15"/>
        </w:numPr>
        <w:spacing w:line="276" w:lineRule="auto"/>
        <w:jc w:val="both"/>
        <w:rPr>
          <w:rFonts w:ascii="Calibri" w:hAnsi="Calibri"/>
        </w:rPr>
      </w:pPr>
      <w:r w:rsidRPr="008829FE">
        <w:rPr>
          <w:rFonts w:ascii="Calibri" w:hAnsi="Calibri"/>
        </w:rPr>
        <w:t>De eerste fase is de sensomotorische fase (0-2 jaar). Hierbij komen de volgende ontwikkelingen aan bod: ontwikkeling van het functioneren op</w:t>
      </w:r>
      <w:r w:rsidR="00DD630B">
        <w:rPr>
          <w:rFonts w:ascii="Calibri" w:hAnsi="Calibri"/>
        </w:rPr>
        <w:t xml:space="preserve"> lichaamsniveau, tasten, voelen, proeve</w:t>
      </w:r>
      <w:r w:rsidR="0090129E">
        <w:rPr>
          <w:rFonts w:ascii="Calibri" w:hAnsi="Calibri"/>
        </w:rPr>
        <w:t>n,</w:t>
      </w:r>
      <w:r w:rsidR="00DD630B">
        <w:rPr>
          <w:rFonts w:ascii="Calibri" w:hAnsi="Calibri"/>
        </w:rPr>
        <w:t xml:space="preserve"> d</w:t>
      </w:r>
      <w:r w:rsidRPr="008829FE">
        <w:rPr>
          <w:rFonts w:ascii="Calibri" w:hAnsi="Calibri"/>
        </w:rPr>
        <w:t>e ontwikkeling van de motoriek</w:t>
      </w:r>
      <w:r w:rsidR="0090129E">
        <w:rPr>
          <w:rFonts w:ascii="Calibri" w:hAnsi="Calibri"/>
        </w:rPr>
        <w:t xml:space="preserve"> en</w:t>
      </w:r>
      <w:r w:rsidRPr="008829FE">
        <w:rPr>
          <w:rFonts w:ascii="Calibri" w:hAnsi="Calibri"/>
        </w:rPr>
        <w:t xml:space="preserve"> de ontwikkeling van het geheugen. De objectpermanentie is nog niet ontwikkeld. Voor het kind bestaan objecten niet die zich niet in zijn </w:t>
      </w:r>
      <w:r w:rsidR="00201723" w:rsidRPr="008829FE">
        <w:rPr>
          <w:rFonts w:ascii="Calibri" w:hAnsi="Calibri"/>
        </w:rPr>
        <w:t>gezichtsveld</w:t>
      </w:r>
      <w:r w:rsidRPr="008829FE">
        <w:rPr>
          <w:rFonts w:ascii="Calibri" w:hAnsi="Calibri"/>
        </w:rPr>
        <w:t xml:space="preserve"> bevinden.</w:t>
      </w:r>
    </w:p>
    <w:p w:rsidR="00C63950" w:rsidRPr="008829FE" w:rsidRDefault="00C63950" w:rsidP="00807045">
      <w:pPr>
        <w:pStyle w:val="Geenafstand"/>
        <w:numPr>
          <w:ilvl w:val="0"/>
          <w:numId w:val="15"/>
        </w:numPr>
        <w:spacing w:line="276" w:lineRule="auto"/>
        <w:jc w:val="both"/>
        <w:rPr>
          <w:rFonts w:ascii="Calibri" w:hAnsi="Calibri"/>
        </w:rPr>
      </w:pPr>
      <w:r w:rsidRPr="008829FE">
        <w:rPr>
          <w:rFonts w:ascii="Calibri" w:hAnsi="Calibri"/>
        </w:rPr>
        <w:t xml:space="preserve">De tweede fase is de </w:t>
      </w:r>
      <w:proofErr w:type="spellStart"/>
      <w:r w:rsidRPr="008829FE">
        <w:rPr>
          <w:rFonts w:ascii="Calibri" w:hAnsi="Calibri"/>
        </w:rPr>
        <w:t>preoperationele</w:t>
      </w:r>
      <w:proofErr w:type="spellEnd"/>
      <w:r w:rsidRPr="008829FE">
        <w:rPr>
          <w:rFonts w:ascii="Calibri" w:hAnsi="Calibri"/>
        </w:rPr>
        <w:t xml:space="preserve"> fase (2-6 jaar). Hier wordt het spreken ontwikkeld en daalt het strottenhoofd. De motoriek wordt</w:t>
      </w:r>
      <w:r w:rsidR="0034604D" w:rsidRPr="008829FE">
        <w:rPr>
          <w:rFonts w:ascii="Calibri" w:hAnsi="Calibri"/>
        </w:rPr>
        <w:t xml:space="preserve"> verfijnd en het ‘ik’ ontwikkelt</w:t>
      </w:r>
      <w:r w:rsidRPr="008829FE">
        <w:rPr>
          <w:rFonts w:ascii="Calibri" w:hAnsi="Calibri"/>
        </w:rPr>
        <w:t xml:space="preserve"> zich, egocentrisme staat dan centraal. Ook leert het kind dat het een eigen persoon is. An</w:t>
      </w:r>
      <w:r w:rsidR="0090129E">
        <w:rPr>
          <w:rFonts w:ascii="Calibri" w:hAnsi="Calibri"/>
        </w:rPr>
        <w:t>imisme gaat ook een rol spelen ~</w:t>
      </w:r>
      <w:r w:rsidRPr="008829FE">
        <w:rPr>
          <w:rFonts w:ascii="Calibri" w:hAnsi="Calibri"/>
        </w:rPr>
        <w:t xml:space="preserve"> levenloze objecten wordt een ziel toegekend.</w:t>
      </w:r>
    </w:p>
    <w:p w:rsidR="00C63950" w:rsidRPr="008829FE" w:rsidRDefault="00C63950" w:rsidP="00807045">
      <w:pPr>
        <w:pStyle w:val="Geenafstand"/>
        <w:numPr>
          <w:ilvl w:val="0"/>
          <w:numId w:val="15"/>
        </w:numPr>
        <w:spacing w:line="276" w:lineRule="auto"/>
        <w:jc w:val="both"/>
        <w:rPr>
          <w:rFonts w:ascii="Calibri" w:hAnsi="Calibri"/>
        </w:rPr>
      </w:pPr>
      <w:r w:rsidRPr="008829FE">
        <w:rPr>
          <w:rFonts w:ascii="Calibri" w:hAnsi="Calibri"/>
        </w:rPr>
        <w:t>De derde fase is de concreet operationele fase (6-11 jaar). Hier ontwikkelt zich het vermogen te kunnen vergelijken van lengte en hoeveelheid, het ordenen tellen en rekenen, maar ook het figuratieve denken.</w:t>
      </w:r>
    </w:p>
    <w:p w:rsidR="00C63950" w:rsidRPr="008829FE" w:rsidRDefault="00C63950" w:rsidP="00807045">
      <w:pPr>
        <w:pStyle w:val="Geenafstand"/>
        <w:numPr>
          <w:ilvl w:val="0"/>
          <w:numId w:val="15"/>
        </w:numPr>
        <w:spacing w:line="276" w:lineRule="auto"/>
        <w:jc w:val="both"/>
        <w:rPr>
          <w:rFonts w:ascii="Calibri" w:hAnsi="Calibri"/>
        </w:rPr>
      </w:pPr>
      <w:r w:rsidRPr="008829FE">
        <w:rPr>
          <w:rFonts w:ascii="Calibri" w:hAnsi="Calibri"/>
        </w:rPr>
        <w:t>De vierde fase is de formeel operationele fase (11 jaar en ouder). Hier ontwikkelt het individu het ruimtelijk denken, het ontwikkelen van abstract denken, het leren logisch te denken en conclusies te trekken</w:t>
      </w:r>
      <w:r w:rsidRPr="008829FE">
        <w:rPr>
          <w:rStyle w:val="Voetnootmarkering"/>
          <w:rFonts w:ascii="Calibri" w:hAnsi="Calibri"/>
        </w:rPr>
        <w:footnoteReference w:id="10"/>
      </w:r>
      <w:r w:rsidRPr="008829FE">
        <w:rPr>
          <w:rFonts w:ascii="Calibri" w:hAnsi="Calibri"/>
        </w:rPr>
        <w:t xml:space="preserve">. </w:t>
      </w:r>
    </w:p>
    <w:p w:rsidR="0067351D" w:rsidRPr="008829FE" w:rsidRDefault="0067351D" w:rsidP="00807045">
      <w:pPr>
        <w:pStyle w:val="Geenafstand"/>
        <w:spacing w:line="276" w:lineRule="auto"/>
        <w:jc w:val="both"/>
        <w:rPr>
          <w:rFonts w:ascii="Calibri" w:hAnsi="Calibri"/>
        </w:rPr>
      </w:pPr>
    </w:p>
    <w:p w:rsidR="003E2B28" w:rsidRDefault="00B638F5" w:rsidP="00807045">
      <w:pPr>
        <w:pStyle w:val="Geenafstand"/>
        <w:spacing w:line="276" w:lineRule="auto"/>
        <w:jc w:val="both"/>
        <w:rPr>
          <w:rFonts w:ascii="Calibri" w:hAnsi="Calibri"/>
        </w:rPr>
      </w:pPr>
      <w:r>
        <w:rPr>
          <w:rFonts w:ascii="Calibri" w:hAnsi="Calibri"/>
        </w:rPr>
        <w:t xml:space="preserve">Het komt er dus op neer dat leerlingen vanaf 9 jaar het figuratieve denken aan het ontwikkelen zijn, welke in de vierde fase langzaam over zal gaan op logisch en abstract leren denken en conclusies te trekken. Als we kijken naar de meervoudige intelligenties zou dit dus kunnen betekenen dat zij zelf een eigen ‘leerstijl’ aan het ontwikkelen zijn en dat zij leren welke strategieën/werkvormen het beste bij hen past. Dit zou dus betekenen dat zij geschikt kunnen zijn om zelf te kunnen beslissen welke werkvormen hen het meest aanspreken en dus ook welk talent of welke intelligentie het meest bij hen past. </w:t>
      </w:r>
      <w:r w:rsidR="0090129E">
        <w:rPr>
          <w:rFonts w:ascii="Calibri" w:hAnsi="Calibri"/>
        </w:rPr>
        <w:t>Nu</w:t>
      </w:r>
      <w:r w:rsidR="00780B1C" w:rsidRPr="008829FE">
        <w:rPr>
          <w:rFonts w:ascii="Calibri" w:hAnsi="Calibri"/>
        </w:rPr>
        <w:t xml:space="preserve"> bekeken</w:t>
      </w:r>
      <w:r w:rsidR="0090129E">
        <w:rPr>
          <w:rFonts w:ascii="Calibri" w:hAnsi="Calibri"/>
        </w:rPr>
        <w:t xml:space="preserve"> is</w:t>
      </w:r>
      <w:r w:rsidR="00780B1C" w:rsidRPr="008829FE">
        <w:rPr>
          <w:rFonts w:ascii="Calibri" w:hAnsi="Calibri"/>
        </w:rPr>
        <w:t xml:space="preserve"> hoe ‘intelligentie’ bij kinderen kan ontstaan, gaan we een stapje verder: we bekijken hoe dit samenhangt met het brein. Want hoe werkt dit nu precies in je hersenen?</w:t>
      </w:r>
    </w:p>
    <w:p w:rsidR="003E2B28" w:rsidRPr="008829FE" w:rsidRDefault="003E2B28" w:rsidP="00716AE1">
      <w:pPr>
        <w:pStyle w:val="Geenafstand"/>
        <w:rPr>
          <w:rFonts w:ascii="Calibri" w:hAnsi="Calibri"/>
        </w:rPr>
      </w:pPr>
    </w:p>
    <w:p w:rsidR="00DC76AD" w:rsidRPr="008829FE" w:rsidRDefault="00DC76AD" w:rsidP="00DF6D0C">
      <w:pPr>
        <w:pStyle w:val="Kop2"/>
        <w:numPr>
          <w:ilvl w:val="1"/>
          <w:numId w:val="1"/>
        </w:numPr>
        <w:ind w:left="390"/>
      </w:pPr>
      <w:bookmarkStart w:id="12" w:name="_Toc323816335"/>
      <w:r w:rsidRPr="008829FE">
        <w:t>Intelligentie in de hersenen</w:t>
      </w:r>
      <w:bookmarkEnd w:id="12"/>
    </w:p>
    <w:p w:rsidR="00BF02EB" w:rsidRPr="008829FE" w:rsidRDefault="00575EBB" w:rsidP="00903256">
      <w:pPr>
        <w:pStyle w:val="Geenafstand"/>
        <w:spacing w:line="276" w:lineRule="auto"/>
        <w:jc w:val="both"/>
        <w:rPr>
          <w:rFonts w:ascii="Calibri" w:hAnsi="Calibri"/>
        </w:rPr>
      </w:pPr>
      <w:r>
        <w:rPr>
          <w:rFonts w:ascii="Calibri" w:hAnsi="Calibri"/>
        </w:rPr>
        <w:t>In deze paragraaf wordt</w:t>
      </w:r>
      <w:r w:rsidR="00BF02EB" w:rsidRPr="008829FE">
        <w:rPr>
          <w:rFonts w:ascii="Calibri" w:hAnsi="Calibri"/>
        </w:rPr>
        <w:t xml:space="preserve"> wat dieper in</w:t>
      </w:r>
      <w:r>
        <w:rPr>
          <w:rFonts w:ascii="Calibri" w:hAnsi="Calibri"/>
        </w:rPr>
        <w:t>gegaan</w:t>
      </w:r>
      <w:r w:rsidR="00BF02EB" w:rsidRPr="008829FE">
        <w:rPr>
          <w:rFonts w:ascii="Calibri" w:hAnsi="Calibri"/>
        </w:rPr>
        <w:t xml:space="preserve"> op de oorsprong van deze intelligenties</w:t>
      </w:r>
      <w:r>
        <w:rPr>
          <w:rFonts w:ascii="Calibri" w:hAnsi="Calibri"/>
        </w:rPr>
        <w:t xml:space="preserve">, namelijk in onze hersenen. We </w:t>
      </w:r>
      <w:r w:rsidR="00BF02EB" w:rsidRPr="008829FE">
        <w:rPr>
          <w:rFonts w:ascii="Calibri" w:hAnsi="Calibri"/>
        </w:rPr>
        <w:t>bekijk</w:t>
      </w:r>
      <w:r>
        <w:rPr>
          <w:rFonts w:ascii="Calibri" w:hAnsi="Calibri"/>
        </w:rPr>
        <w:t>en</w:t>
      </w:r>
      <w:r w:rsidR="00BF02EB" w:rsidRPr="008829FE">
        <w:rPr>
          <w:rFonts w:ascii="Calibri" w:hAnsi="Calibri"/>
        </w:rPr>
        <w:t xml:space="preserve"> de groei van onze hersenen vanaf het moment dat zij zich ontwikkelen, namelijk tijdens de eerste weken van de zwangerschap al! </w:t>
      </w:r>
    </w:p>
    <w:p w:rsidR="00BF02EB" w:rsidRPr="008829FE" w:rsidRDefault="00BF02EB" w:rsidP="00903256">
      <w:pPr>
        <w:pStyle w:val="Kop3"/>
        <w:numPr>
          <w:ilvl w:val="2"/>
          <w:numId w:val="1"/>
        </w:numPr>
        <w:ind w:left="720"/>
        <w:jc w:val="both"/>
      </w:pPr>
      <w:bookmarkStart w:id="13" w:name="_Toc323816336"/>
      <w:r w:rsidRPr="008829FE">
        <w:t>De hersenontwikkeling bij kinderen</w:t>
      </w:r>
      <w:bookmarkEnd w:id="13"/>
    </w:p>
    <w:p w:rsidR="00B638F5" w:rsidRDefault="00473DBB" w:rsidP="00903256">
      <w:pPr>
        <w:pStyle w:val="Geenafstand"/>
        <w:spacing w:line="276" w:lineRule="auto"/>
        <w:jc w:val="both"/>
        <w:rPr>
          <w:rFonts w:ascii="Calibri" w:hAnsi="Calibri" w:cs="Helvetica"/>
        </w:rPr>
      </w:pPr>
      <w:r>
        <w:rPr>
          <w:rStyle w:val="Voetnootmarkering"/>
          <w:rFonts w:ascii="Calibri" w:hAnsi="Calibri" w:cs="Helvetica"/>
        </w:rPr>
        <w:footnoteReference w:id="11"/>
      </w:r>
      <w:r w:rsidR="00575EBB">
        <w:rPr>
          <w:rFonts w:ascii="Calibri" w:hAnsi="Calibri" w:cs="Helvetica"/>
        </w:rPr>
        <w:t>In deze deelparagraaf wordt getracht</w:t>
      </w:r>
      <w:r w:rsidR="00BF02EB" w:rsidRPr="008829FE">
        <w:rPr>
          <w:rFonts w:ascii="Calibri" w:hAnsi="Calibri" w:cs="Helvetica"/>
        </w:rPr>
        <w:t xml:space="preserve"> op een duidelijke manier de hersenontwikkeling bij kinderen weer te geven.</w:t>
      </w:r>
      <w:r w:rsidR="00903256">
        <w:rPr>
          <w:rFonts w:ascii="Calibri" w:hAnsi="Calibri" w:cs="Helvetica"/>
        </w:rPr>
        <w:t xml:space="preserve"> </w:t>
      </w:r>
      <w:r w:rsidR="00B638F5">
        <w:rPr>
          <w:rFonts w:ascii="Calibri" w:hAnsi="Calibri" w:cs="Helvetica"/>
        </w:rPr>
        <w:t>Dit is belangrijk voor het onderzoek aangezien we willen weten hoe de hersenontwikkeling van de kind</w:t>
      </w:r>
      <w:r w:rsidR="00201723">
        <w:rPr>
          <w:rFonts w:ascii="Calibri" w:hAnsi="Calibri" w:cs="Helvetica"/>
        </w:rPr>
        <w:t>eren verloopt. Wanneer wij dit in ons achterhoofd houden,</w:t>
      </w:r>
      <w:r w:rsidR="00B638F5">
        <w:rPr>
          <w:rFonts w:ascii="Calibri" w:hAnsi="Calibri" w:cs="Helvetica"/>
        </w:rPr>
        <w:t xml:space="preserve"> kunnen wij misschien ook wel een verband trekken tussen de ontwikkeling van diverse intelligenties en de hersenontwikkeling.</w:t>
      </w:r>
    </w:p>
    <w:p w:rsidR="00B638F5" w:rsidRDefault="00B638F5" w:rsidP="00903256">
      <w:pPr>
        <w:pStyle w:val="Geenafstand"/>
        <w:spacing w:line="276" w:lineRule="auto"/>
        <w:jc w:val="both"/>
        <w:rPr>
          <w:rFonts w:ascii="Calibri" w:hAnsi="Calibri" w:cs="Helvetica"/>
        </w:rPr>
      </w:pPr>
      <w:r>
        <w:rPr>
          <w:rFonts w:ascii="Calibri" w:hAnsi="Calibri" w:cs="Helvetica"/>
        </w:rPr>
        <w:t xml:space="preserve">Tevens is het belangrijk om te weten hoe hersenverbindingen gevormd worden, om het begrip ‘leren’ en ‘leren op de manier die het beste bij jou past’ te kunnen begrijpen. </w:t>
      </w:r>
    </w:p>
    <w:p w:rsidR="00B638F5" w:rsidRDefault="009C073E" w:rsidP="00903256">
      <w:pPr>
        <w:pStyle w:val="Geenafstand"/>
        <w:spacing w:line="276" w:lineRule="auto"/>
        <w:jc w:val="both"/>
        <w:rPr>
          <w:rFonts w:ascii="Calibri" w:hAnsi="Calibri" w:cs="Helvetica"/>
        </w:rPr>
      </w:pPr>
      <w:r>
        <w:rPr>
          <w:rFonts w:ascii="Calibri" w:hAnsi="Calibri"/>
          <w:noProof/>
          <w:sz w:val="22"/>
          <w:szCs w:val="22"/>
          <w:u w:val="single"/>
        </w:rPr>
        <w:lastRenderedPageBreak/>
        <w:drawing>
          <wp:anchor distT="0" distB="0" distL="114300" distR="114300" simplePos="0" relativeHeight="251646976" behindDoc="1" locked="0" layoutInCell="1" allowOverlap="1" wp14:anchorId="75DE5046" wp14:editId="6CBA9319">
            <wp:simplePos x="0" y="0"/>
            <wp:positionH relativeFrom="column">
              <wp:posOffset>3817620</wp:posOffset>
            </wp:positionH>
            <wp:positionV relativeFrom="paragraph">
              <wp:posOffset>30480</wp:posOffset>
            </wp:positionV>
            <wp:extent cx="2162175" cy="2813685"/>
            <wp:effectExtent l="171450" t="171450" r="390525" b="367665"/>
            <wp:wrapTight wrapText="bothSides">
              <wp:wrapPolygon edited="0">
                <wp:start x="2093" y="-1316"/>
                <wp:lineTo x="-1713" y="-1024"/>
                <wp:lineTo x="-1713" y="22229"/>
                <wp:lineTo x="-1332" y="22521"/>
                <wp:lineTo x="952" y="23984"/>
                <wp:lineTo x="1142" y="24276"/>
                <wp:lineTo x="22456" y="24276"/>
                <wp:lineTo x="22647" y="23984"/>
                <wp:lineTo x="24930" y="22521"/>
                <wp:lineTo x="25311" y="585"/>
                <wp:lineTo x="22647" y="-1024"/>
                <wp:lineTo x="21505" y="-1316"/>
                <wp:lineTo x="2093" y="-1316"/>
              </wp:wrapPolygon>
            </wp:wrapTight>
            <wp:docPr id="22" name="Afbeelding 22" descr="http://neurokids.nl/uploads/pics/plaatje_ontwikkeling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neurokids.nl/uploads/pics/plaatje_ontwikkeling_01.gi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162175" cy="28136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F02EB" w:rsidRPr="008829FE" w:rsidRDefault="00BF02EB" w:rsidP="00903256">
      <w:pPr>
        <w:pStyle w:val="Geenafstand"/>
        <w:spacing w:line="276" w:lineRule="auto"/>
        <w:jc w:val="both"/>
        <w:rPr>
          <w:rFonts w:ascii="Calibri" w:hAnsi="Calibri" w:cs="Helvetica"/>
        </w:rPr>
      </w:pPr>
      <w:r w:rsidRPr="008829FE">
        <w:rPr>
          <w:rFonts w:ascii="Calibri" w:hAnsi="Calibri" w:cs="Helvetica"/>
        </w:rPr>
        <w:t xml:space="preserve">Hiernaast ziet u een illustratie waarop de prenatale hersenontwikkeling te zien is. </w:t>
      </w:r>
    </w:p>
    <w:p w:rsidR="00BF02EB" w:rsidRPr="008829FE" w:rsidRDefault="00BF02EB" w:rsidP="00903256">
      <w:pPr>
        <w:pStyle w:val="Geenafstand"/>
        <w:spacing w:line="276" w:lineRule="auto"/>
        <w:jc w:val="both"/>
        <w:rPr>
          <w:rFonts w:ascii="Calibri" w:hAnsi="Calibri" w:cs="Helvetica"/>
        </w:rPr>
      </w:pPr>
      <w:r w:rsidRPr="008829FE">
        <w:rPr>
          <w:rFonts w:ascii="Calibri" w:hAnsi="Calibri" w:cs="Helvetica"/>
        </w:rPr>
        <w:t>Een embryo bestaat in het begin van een zwangerschap uit verschillende soorten weefsel. Wanneer een embryo ongeveer twee weken oud is, ontstaat het ectoderm. Dit is het zenuwstelsel dat uit weefsel ontwikkeld wordt. Dit ziet eruit als een soort schijfje, wat de neurale plaat genoemd wordt. Zoals ook op de afbeelding duidelijk te zien is, begint de neurale plaat langzaam om te krullen en groeien de zijkanten hiervan naar elkaar toe. Nu is de neurale plaat een neurale buis geworden, uit het voorste gedeelte hiervan worden de hersenen ontwikkeld, de rest ontwikkelt</w:t>
      </w:r>
      <w:r w:rsidR="00575EBB">
        <w:rPr>
          <w:rFonts w:ascii="Calibri" w:hAnsi="Calibri" w:cs="Helvetica"/>
        </w:rPr>
        <w:t xml:space="preserve"> zich</w:t>
      </w:r>
      <w:r w:rsidRPr="008829FE">
        <w:rPr>
          <w:rFonts w:ascii="Calibri" w:hAnsi="Calibri" w:cs="Helvetica"/>
        </w:rPr>
        <w:t xml:space="preserve"> tot het ruggenmerg. Het ruggenmerg vormt samen met het brein het zenuwstelsel. Wanneer het embryo ongeveer 7 weken oud is, bestaan de hersenen uit drie gebieden: het </w:t>
      </w:r>
      <w:proofErr w:type="spellStart"/>
      <w:r w:rsidRPr="008829FE">
        <w:rPr>
          <w:rFonts w:ascii="Calibri" w:hAnsi="Calibri" w:cs="Helvetica"/>
        </w:rPr>
        <w:t>prosencephalon</w:t>
      </w:r>
      <w:proofErr w:type="spellEnd"/>
      <w:r w:rsidRPr="008829FE">
        <w:rPr>
          <w:rFonts w:ascii="Calibri" w:hAnsi="Calibri" w:cs="Helvetica"/>
        </w:rPr>
        <w:t xml:space="preserve"> (de voorhersenen), </w:t>
      </w:r>
      <w:proofErr w:type="spellStart"/>
      <w:r w:rsidRPr="008829FE">
        <w:rPr>
          <w:rFonts w:ascii="Calibri" w:hAnsi="Calibri" w:cs="Helvetica"/>
        </w:rPr>
        <w:t>mesencephalon</w:t>
      </w:r>
      <w:proofErr w:type="spellEnd"/>
      <w:r w:rsidRPr="008829FE">
        <w:rPr>
          <w:rFonts w:ascii="Calibri" w:hAnsi="Calibri" w:cs="Helvetica"/>
        </w:rPr>
        <w:t xml:space="preserve"> (middenhersenen) en het </w:t>
      </w:r>
      <w:proofErr w:type="spellStart"/>
      <w:r w:rsidRPr="008829FE">
        <w:rPr>
          <w:rFonts w:ascii="Calibri" w:hAnsi="Calibri" w:cs="Helvetica"/>
        </w:rPr>
        <w:t>rhombencephalon</w:t>
      </w:r>
      <w:proofErr w:type="spellEnd"/>
      <w:r w:rsidRPr="008829FE">
        <w:rPr>
          <w:rFonts w:ascii="Calibri" w:hAnsi="Calibri" w:cs="Helvetica"/>
        </w:rPr>
        <w:t xml:space="preserve"> (achterhersenen). De voorhersenen zullen heel hard groeien, deze groeien namelijk uit tot de kronkelige buitenkant van het brein.</w:t>
      </w:r>
    </w:p>
    <w:p w:rsidR="00BF02EB" w:rsidRPr="008829FE" w:rsidRDefault="00BF02EB" w:rsidP="00903256">
      <w:pPr>
        <w:pStyle w:val="Geenafstand"/>
        <w:spacing w:line="276" w:lineRule="auto"/>
        <w:jc w:val="both"/>
        <w:rPr>
          <w:rFonts w:ascii="Calibri" w:hAnsi="Calibri" w:cs="Helvetica"/>
        </w:rPr>
      </w:pPr>
    </w:p>
    <w:p w:rsidR="00BF02EB" w:rsidRPr="008829FE" w:rsidRDefault="00BF02EB" w:rsidP="00903256">
      <w:pPr>
        <w:pStyle w:val="Geenafstand"/>
        <w:spacing w:line="276" w:lineRule="auto"/>
        <w:jc w:val="both"/>
        <w:rPr>
          <w:rFonts w:ascii="Calibri" w:hAnsi="Calibri" w:cs="Helvetica"/>
        </w:rPr>
      </w:pPr>
      <w:r w:rsidRPr="008829FE">
        <w:rPr>
          <w:rFonts w:ascii="Calibri" w:hAnsi="Calibri" w:cs="Helvetica"/>
        </w:rPr>
        <w:t xml:space="preserve">Voordat het kind geboren wordt, zijn dus eigenlijk alle neuronen al in het brein aanwezig. </w:t>
      </w:r>
      <w:proofErr w:type="spellStart"/>
      <w:r w:rsidRPr="008829FE">
        <w:rPr>
          <w:rFonts w:ascii="Calibri" w:hAnsi="Calibri" w:cs="Helvetica"/>
        </w:rPr>
        <w:t>Glia</w:t>
      </w:r>
      <w:proofErr w:type="spellEnd"/>
      <w:r w:rsidRPr="008829FE">
        <w:rPr>
          <w:rFonts w:ascii="Calibri" w:hAnsi="Calibri" w:cs="Helvetica"/>
        </w:rPr>
        <w:t xml:space="preserve"> cellen zorgen ervoor dat dit brein door kan groeien, zij ontwikkelen supersnelle verbindingen tussen neuronen in je brein en vormen het isolerende myeline laagje dat om de verbindingen tussen neuronen zit, eigenlijk is het vergelijkbaar met het plastic laagje om een stroomdraad.</w:t>
      </w:r>
    </w:p>
    <w:p w:rsidR="00BF02EB" w:rsidRPr="008829FE" w:rsidRDefault="00BF02EB" w:rsidP="00903256">
      <w:pPr>
        <w:pStyle w:val="Geenafstand"/>
        <w:spacing w:line="276" w:lineRule="auto"/>
        <w:jc w:val="both"/>
        <w:rPr>
          <w:rFonts w:ascii="Calibri" w:hAnsi="Calibri" w:cs="Helvetica"/>
        </w:rPr>
      </w:pPr>
      <w:r w:rsidRPr="008829FE">
        <w:rPr>
          <w:rFonts w:ascii="Calibri" w:hAnsi="Calibri" w:cs="Helvetica"/>
        </w:rPr>
        <w:t xml:space="preserve">Nu deze verbindingen tussen neuronen gevormd zijn, moeten deze zich nog verder ontwikkelen. Dit gebeurt vrijwel op dezelfde manier als de ontwikkeling van een wegennet, maar dan in je lichaam. Een wegennet begint met een zandweggetje, wat vervolgens bestraat wordt (in de hersenen kun je dit vergelijken met het myelinelaagje dat </w:t>
      </w:r>
      <w:r w:rsidR="00575EBB">
        <w:rPr>
          <w:rFonts w:ascii="Calibri" w:hAnsi="Calibri" w:cs="Helvetica"/>
        </w:rPr>
        <w:t xml:space="preserve">zich </w:t>
      </w:r>
      <w:r w:rsidRPr="008829FE">
        <w:rPr>
          <w:rFonts w:ascii="Calibri" w:hAnsi="Calibri" w:cs="Helvetica"/>
        </w:rPr>
        <w:t xml:space="preserve">om de verbindingen heen vormt). Je kunt er dus sneller overheen. Wanneer </w:t>
      </w:r>
      <w:proofErr w:type="gramStart"/>
      <w:r w:rsidRPr="008829FE">
        <w:rPr>
          <w:rFonts w:ascii="Calibri" w:hAnsi="Calibri" w:cs="Helvetica"/>
        </w:rPr>
        <w:t>deze ontwikkeling</w:t>
      </w:r>
      <w:proofErr w:type="gramEnd"/>
      <w:r w:rsidRPr="008829FE">
        <w:rPr>
          <w:rFonts w:ascii="Calibri" w:hAnsi="Calibri" w:cs="Helvetica"/>
        </w:rPr>
        <w:t xml:space="preserve"> zich blijft voordoen ontstaat er uiteindelijk een 4-baans snelweg waar je snel en efficiënt overheen kunt reizen! Dit werkt in je </w:t>
      </w:r>
      <w:proofErr w:type="gramStart"/>
      <w:r w:rsidRPr="008829FE">
        <w:rPr>
          <w:rFonts w:ascii="Calibri" w:hAnsi="Calibri" w:cs="Helvetica"/>
        </w:rPr>
        <w:t xml:space="preserve">brein  </w:t>
      </w:r>
      <w:proofErr w:type="gramEnd"/>
      <w:r w:rsidRPr="008829FE">
        <w:rPr>
          <w:rFonts w:ascii="Calibri" w:hAnsi="Calibri" w:cs="Helvetica"/>
        </w:rPr>
        <w:t>ook zo; de verbindingen worden snel en efficiënt. Dit zorgt er weer voor dat de neuronen goed met elkaar kunnen communiceren en hele netwerken kunnen vormen.</w:t>
      </w:r>
    </w:p>
    <w:p w:rsidR="00BF02EB" w:rsidRPr="008829FE" w:rsidRDefault="00BF02EB" w:rsidP="00903256">
      <w:pPr>
        <w:pStyle w:val="Geenafstand"/>
        <w:spacing w:line="276" w:lineRule="auto"/>
        <w:jc w:val="both"/>
        <w:rPr>
          <w:rFonts w:ascii="Calibri" w:hAnsi="Calibri" w:cs="Helvetica"/>
        </w:rPr>
      </w:pPr>
    </w:p>
    <w:p w:rsidR="00BF02EB" w:rsidRPr="008829FE" w:rsidRDefault="00575EBB" w:rsidP="00903256">
      <w:pPr>
        <w:pStyle w:val="Kop3"/>
        <w:numPr>
          <w:ilvl w:val="2"/>
          <w:numId w:val="1"/>
        </w:numPr>
        <w:ind w:left="720"/>
        <w:jc w:val="both"/>
      </w:pPr>
      <w:bookmarkStart w:id="14" w:name="_Toc323816337"/>
      <w:r>
        <w:t>H</w:t>
      </w:r>
      <w:r w:rsidR="00BF02EB" w:rsidRPr="008829FE">
        <w:t xml:space="preserve">oe zit het dan met </w:t>
      </w:r>
      <w:r w:rsidR="00780B1C" w:rsidRPr="008829FE">
        <w:t xml:space="preserve">de ontwikkeling van </w:t>
      </w:r>
      <w:r w:rsidR="00BF02EB" w:rsidRPr="008829FE">
        <w:t>intelligentie?</w:t>
      </w:r>
      <w:bookmarkEnd w:id="14"/>
    </w:p>
    <w:p w:rsidR="00BF02EB" w:rsidRPr="008829FE" w:rsidRDefault="00BF02EB" w:rsidP="00903256">
      <w:pPr>
        <w:pStyle w:val="Geenafstand"/>
        <w:spacing w:line="276" w:lineRule="auto"/>
        <w:jc w:val="both"/>
        <w:rPr>
          <w:rFonts w:ascii="Calibri" w:hAnsi="Calibri" w:cs="Helvetica"/>
        </w:rPr>
      </w:pPr>
      <w:r w:rsidRPr="008829FE">
        <w:rPr>
          <w:rFonts w:ascii="Calibri" w:hAnsi="Calibri" w:cs="Helvetica"/>
        </w:rPr>
        <w:t>Lang dachten mensen dat de hersenen bij een kind van 6 jaar oud uitontwikkeld waren en dus niet meer zouden veranderen. In 1997 is na vele onderzoeken ontdekt dat er ook in de puberhersenen nog veel verandert. Doordat axonen in en tussen de basale kernen (kernen van zenuwcellen in de witte stof onder de hersenschors) tussen het 3</w:t>
      </w:r>
      <w:r w:rsidRPr="008829FE">
        <w:rPr>
          <w:rFonts w:ascii="Calibri" w:hAnsi="Calibri" w:cs="Helvetica"/>
          <w:vertAlign w:val="superscript"/>
        </w:rPr>
        <w:t>e</w:t>
      </w:r>
      <w:r w:rsidRPr="008829FE">
        <w:rPr>
          <w:rFonts w:ascii="Calibri" w:hAnsi="Calibri" w:cs="Helvetica"/>
        </w:rPr>
        <w:t xml:space="preserve"> en 6</w:t>
      </w:r>
      <w:r w:rsidRPr="008829FE">
        <w:rPr>
          <w:rFonts w:ascii="Calibri" w:hAnsi="Calibri" w:cs="Helvetica"/>
          <w:vertAlign w:val="superscript"/>
        </w:rPr>
        <w:t>e</w:t>
      </w:r>
      <w:r w:rsidRPr="008829FE">
        <w:rPr>
          <w:rFonts w:ascii="Calibri" w:hAnsi="Calibri" w:cs="Helvetica"/>
        </w:rPr>
        <w:t xml:space="preserve"> jaar gemyeliniseerd worden, worden verbindingen een stuk sneller en zo gaat het kind zich dus ook steeds soepeler bewegen. Zo zijn er ook o.a. bij de taalontwikkeling en bij het denken bepaalde g</w:t>
      </w:r>
      <w:r w:rsidR="0034604D" w:rsidRPr="008829FE">
        <w:rPr>
          <w:rFonts w:ascii="Calibri" w:hAnsi="Calibri" w:cs="Helvetica"/>
        </w:rPr>
        <w:t>evoelige perioden waarop snelle</w:t>
      </w:r>
      <w:r w:rsidRPr="008829FE">
        <w:rPr>
          <w:rFonts w:ascii="Calibri" w:hAnsi="Calibri" w:cs="Helvetica"/>
        </w:rPr>
        <w:t xml:space="preserve"> verbindingen er voor zorgen dat een kind zich op dat gebied steeds verder gaat ontwikkelen. Kinderen van 6 tot 10 jaar kunnen ook steeds beter hun eigen emoties herkennen en benoemen, wat dus betekent dat zij ook kunnen vertellen hoe zij het liefste/beste leren, w</w:t>
      </w:r>
      <w:r w:rsidR="00575EBB">
        <w:rPr>
          <w:rFonts w:ascii="Calibri" w:hAnsi="Calibri" w:cs="Helvetica"/>
        </w:rPr>
        <w:t>at van groot belang is voor dit</w:t>
      </w:r>
      <w:r w:rsidRPr="008829FE">
        <w:rPr>
          <w:rFonts w:ascii="Calibri" w:hAnsi="Calibri" w:cs="Helvetica"/>
        </w:rPr>
        <w:t xml:space="preserve"> onderzoek. </w:t>
      </w:r>
      <w:r w:rsidRPr="008829FE">
        <w:rPr>
          <w:rStyle w:val="Voetnootmarkering"/>
          <w:rFonts w:ascii="Calibri" w:hAnsi="Calibri" w:cs="Helvetica"/>
        </w:rPr>
        <w:footnoteReference w:id="12"/>
      </w:r>
    </w:p>
    <w:p w:rsidR="00BF02EB" w:rsidRPr="008829FE" w:rsidRDefault="00BF02EB" w:rsidP="00903256">
      <w:pPr>
        <w:pStyle w:val="Geenafstand"/>
        <w:spacing w:line="276" w:lineRule="auto"/>
        <w:jc w:val="both"/>
        <w:rPr>
          <w:rFonts w:ascii="Calibri" w:hAnsi="Calibri" w:cs="Helvetica"/>
        </w:rPr>
      </w:pPr>
    </w:p>
    <w:p w:rsidR="00BF02EB" w:rsidRDefault="00BF02EB" w:rsidP="00903256">
      <w:pPr>
        <w:pStyle w:val="Geenafstand"/>
        <w:spacing w:line="276" w:lineRule="auto"/>
        <w:jc w:val="both"/>
        <w:rPr>
          <w:rFonts w:ascii="Calibri" w:hAnsi="Calibri" w:cs="Helvetica"/>
        </w:rPr>
      </w:pPr>
      <w:r w:rsidRPr="008829FE">
        <w:rPr>
          <w:rFonts w:ascii="Calibri" w:hAnsi="Calibri" w:cs="Helvetica"/>
        </w:rPr>
        <w:lastRenderedPageBreak/>
        <w:t xml:space="preserve">De prefrontale schors en de kleine hersenen rijpen het laatst, in de loop van de puberteit en adolescentie ontwikkelen deze </w:t>
      </w:r>
      <w:r w:rsidR="00E711CE">
        <w:rPr>
          <w:rFonts w:ascii="Calibri" w:hAnsi="Calibri" w:cs="Helvetica"/>
        </w:rPr>
        <w:t xml:space="preserve">zich nog verder. En daar </w:t>
      </w:r>
      <w:proofErr w:type="gramStart"/>
      <w:r w:rsidR="00E711CE">
        <w:rPr>
          <w:rFonts w:ascii="Calibri" w:hAnsi="Calibri" w:cs="Helvetica"/>
        </w:rPr>
        <w:t>bevindt</w:t>
      </w:r>
      <w:proofErr w:type="gramEnd"/>
      <w:r w:rsidRPr="008829FE">
        <w:rPr>
          <w:rFonts w:ascii="Calibri" w:hAnsi="Calibri" w:cs="Helvetica"/>
        </w:rPr>
        <w:t xml:space="preserve"> zich een zeer belangrijk punt, want op deze leeftijd moeten de kinderen steeds zelfstandiger aan de slag gaan met hun ‘leren’. </w:t>
      </w:r>
    </w:p>
    <w:p w:rsidR="00B638F5" w:rsidRPr="008829FE" w:rsidRDefault="00B638F5" w:rsidP="00903256">
      <w:pPr>
        <w:pStyle w:val="Geenafstand"/>
        <w:spacing w:line="276" w:lineRule="auto"/>
        <w:jc w:val="both"/>
        <w:rPr>
          <w:rFonts w:ascii="Calibri" w:hAnsi="Calibri" w:cs="Helvetica"/>
        </w:rPr>
      </w:pPr>
    </w:p>
    <w:p w:rsidR="00BF02EB" w:rsidRPr="008829FE" w:rsidRDefault="003B0F98" w:rsidP="00903256">
      <w:pPr>
        <w:pStyle w:val="Geenafstand"/>
        <w:spacing w:line="276" w:lineRule="auto"/>
        <w:jc w:val="both"/>
        <w:rPr>
          <w:rFonts w:ascii="Calibri" w:hAnsi="Calibri" w:cs="Helvetica"/>
        </w:rPr>
      </w:pPr>
      <w:r>
        <w:rPr>
          <w:noProof/>
        </w:rPr>
        <w:drawing>
          <wp:anchor distT="0" distB="0" distL="114300" distR="114300" simplePos="0" relativeHeight="251652096" behindDoc="1" locked="0" layoutInCell="1" allowOverlap="1" wp14:anchorId="73FB7985" wp14:editId="1171E58C">
            <wp:simplePos x="0" y="0"/>
            <wp:positionH relativeFrom="column">
              <wp:posOffset>2691130</wp:posOffset>
            </wp:positionH>
            <wp:positionV relativeFrom="paragraph">
              <wp:posOffset>15240</wp:posOffset>
            </wp:positionV>
            <wp:extent cx="3395980" cy="2546985"/>
            <wp:effectExtent l="171450" t="171450" r="375920" b="367665"/>
            <wp:wrapTight wrapText="bothSides">
              <wp:wrapPolygon edited="0">
                <wp:start x="1333" y="-1454"/>
                <wp:lineTo x="-1091" y="-1131"/>
                <wp:lineTo x="-969" y="22295"/>
                <wp:lineTo x="727" y="24556"/>
                <wp:lineTo x="22052" y="24556"/>
                <wp:lineTo x="22174" y="24233"/>
                <wp:lineTo x="23628" y="22295"/>
                <wp:lineTo x="23870" y="646"/>
                <wp:lineTo x="22174" y="-1131"/>
                <wp:lineTo x="21447" y="-1454"/>
                <wp:lineTo x="1333" y="-1454"/>
              </wp:wrapPolygon>
            </wp:wrapTight>
            <wp:docPr id="30" name="BLOGGER_PHOTO_ID_5342395854113698210" descr="http://3.bp.blogspot.com/_mwdoIkXOqs0/SiQAuV33caI/AAAAAAAAAH8/QNOCQMUryqU/s400/hersens.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42395854113698210" descr="http://3.bp.blogspot.com/_mwdoIkXOqs0/SiQAuV33caI/AAAAAAAAAH8/QNOCQMUryqU/s400/hersens.jpg">
                      <a:hlinkClick r:id="rId15"/>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395980" cy="25469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73DBB">
        <w:rPr>
          <w:rStyle w:val="Voetnootmarkering"/>
          <w:rFonts w:ascii="Calibri" w:hAnsi="Calibri" w:cs="Helvetica"/>
        </w:rPr>
        <w:footnoteReference w:id="13"/>
      </w:r>
      <w:r w:rsidR="00BF02EB" w:rsidRPr="008829FE">
        <w:rPr>
          <w:rFonts w:ascii="Calibri" w:hAnsi="Calibri" w:cs="Helvetica"/>
        </w:rPr>
        <w:t>Neurofysiologisch gezien betekent leren het maken en/of verbreken van verbindingen in de hersenen waardoor een neuraal netwerk ontstaat dat deze geleerde informatie vasthoudt. Wetenschappers zeggen dat deze verbindingen sterker worden naarmate een individu ‘rust’ neemt: de informatie is daar</w:t>
      </w:r>
      <w:r w:rsidR="00575EBB">
        <w:rPr>
          <w:rFonts w:ascii="Calibri" w:hAnsi="Calibri" w:cs="Helvetica"/>
        </w:rPr>
        <w:t xml:space="preserve">na gemakkelijk weer op te halen </w:t>
      </w:r>
      <w:r w:rsidR="00BF02EB" w:rsidRPr="008829FE">
        <w:rPr>
          <w:rFonts w:ascii="Calibri" w:hAnsi="Calibri" w:cs="Helvetica"/>
        </w:rPr>
        <w:t>(Boog e.a., 2009)</w:t>
      </w:r>
      <w:r w:rsidR="00575EBB">
        <w:rPr>
          <w:rFonts w:ascii="Calibri" w:hAnsi="Calibri" w:cs="Helvetica"/>
        </w:rPr>
        <w:t>.</w:t>
      </w:r>
      <w:r w:rsidR="00BF02EB" w:rsidRPr="008829FE">
        <w:rPr>
          <w:rFonts w:ascii="Calibri" w:hAnsi="Calibri" w:cs="Helvetica"/>
        </w:rPr>
        <w:t xml:space="preserve"> </w:t>
      </w:r>
      <w:r w:rsidR="00C57626" w:rsidRPr="008829FE">
        <w:rPr>
          <w:rFonts w:ascii="Calibri" w:hAnsi="Calibri" w:cs="Helvetica"/>
        </w:rPr>
        <w:t>Een zeer belangrijk punt dus, wanneer het gaat om intelligentie.</w:t>
      </w:r>
    </w:p>
    <w:p w:rsidR="00C57626" w:rsidRPr="00111055" w:rsidRDefault="00C57626" w:rsidP="00903256">
      <w:pPr>
        <w:pStyle w:val="Geenafstand"/>
        <w:spacing w:line="276" w:lineRule="auto"/>
        <w:jc w:val="both"/>
        <w:rPr>
          <w:rFonts w:ascii="Calibri" w:hAnsi="Calibri" w:cs="Helvetica"/>
          <w:color w:val="808080"/>
        </w:rPr>
      </w:pPr>
      <w:r w:rsidRPr="008829FE">
        <w:rPr>
          <w:rFonts w:ascii="Calibri" w:hAnsi="Calibri" w:cs="Helvetica"/>
        </w:rPr>
        <w:t xml:space="preserve">Dick </w:t>
      </w:r>
      <w:proofErr w:type="spellStart"/>
      <w:r w:rsidRPr="008829FE">
        <w:rPr>
          <w:rFonts w:ascii="Calibri" w:hAnsi="Calibri" w:cs="Helvetica"/>
        </w:rPr>
        <w:t>Swaab</w:t>
      </w:r>
      <w:proofErr w:type="spellEnd"/>
      <w:r w:rsidRPr="008829FE">
        <w:rPr>
          <w:rFonts w:ascii="Calibri" w:hAnsi="Calibri" w:cs="Helvetica"/>
        </w:rPr>
        <w:t xml:space="preserve"> noemt dit het ‘</w:t>
      </w:r>
      <w:proofErr w:type="spellStart"/>
      <w:r w:rsidRPr="008829FE">
        <w:rPr>
          <w:rFonts w:ascii="Calibri" w:hAnsi="Calibri" w:cs="Helvetica"/>
        </w:rPr>
        <w:t>use</w:t>
      </w:r>
      <w:proofErr w:type="spellEnd"/>
      <w:r w:rsidRPr="008829FE">
        <w:rPr>
          <w:rFonts w:ascii="Calibri" w:hAnsi="Calibri" w:cs="Helvetica"/>
        </w:rPr>
        <w:t>-</w:t>
      </w:r>
      <w:proofErr w:type="spellStart"/>
      <w:r w:rsidRPr="008829FE">
        <w:rPr>
          <w:rFonts w:ascii="Calibri" w:hAnsi="Calibri" w:cs="Helvetica"/>
        </w:rPr>
        <w:t>it</w:t>
      </w:r>
      <w:proofErr w:type="spellEnd"/>
      <w:r w:rsidRPr="008829FE">
        <w:rPr>
          <w:rFonts w:ascii="Calibri" w:hAnsi="Calibri" w:cs="Helvetica"/>
        </w:rPr>
        <w:t>-or-</w:t>
      </w:r>
      <w:proofErr w:type="spellStart"/>
      <w:r w:rsidRPr="008829FE">
        <w:rPr>
          <w:rFonts w:ascii="Calibri" w:hAnsi="Calibri" w:cs="Helvetica"/>
        </w:rPr>
        <w:t>lose</w:t>
      </w:r>
      <w:proofErr w:type="spellEnd"/>
      <w:r w:rsidRPr="008829FE">
        <w:rPr>
          <w:rFonts w:ascii="Calibri" w:hAnsi="Calibri" w:cs="Helvetica"/>
        </w:rPr>
        <w:t>-</w:t>
      </w:r>
      <w:proofErr w:type="spellStart"/>
      <w:r w:rsidRPr="008829FE">
        <w:rPr>
          <w:rFonts w:ascii="Calibri" w:hAnsi="Calibri" w:cs="Helvetica"/>
        </w:rPr>
        <w:t>it</w:t>
      </w:r>
      <w:proofErr w:type="spellEnd"/>
      <w:r w:rsidRPr="008829FE">
        <w:rPr>
          <w:rFonts w:ascii="Calibri" w:hAnsi="Calibri" w:cs="Helvetica"/>
        </w:rPr>
        <w:t xml:space="preserve"> principe’, </w:t>
      </w:r>
      <w:proofErr w:type="gramStart"/>
      <w:r w:rsidRPr="008829FE">
        <w:rPr>
          <w:rFonts w:ascii="Calibri" w:hAnsi="Calibri" w:cs="Helvetica"/>
        </w:rPr>
        <w:t>hetgeen</w:t>
      </w:r>
      <w:proofErr w:type="gramEnd"/>
      <w:r w:rsidRPr="008829FE">
        <w:rPr>
          <w:rFonts w:ascii="Calibri" w:hAnsi="Calibri" w:cs="Helvetica"/>
        </w:rPr>
        <w:t xml:space="preserve"> dus betekent dat de hersenverbindingen die je gebruikt, sterker worden en de hersenverbindingen die je niet gebruikt, afsterven. Dit is ook waarom Japanners en Chinezen het verschil tussen </w:t>
      </w:r>
      <w:proofErr w:type="gramStart"/>
      <w:r w:rsidRPr="008829FE">
        <w:rPr>
          <w:rFonts w:ascii="Calibri" w:hAnsi="Calibri" w:cs="Helvetica"/>
        </w:rPr>
        <w:t>‘r</w:t>
      </w:r>
      <w:proofErr w:type="gramEnd"/>
      <w:r w:rsidRPr="008829FE">
        <w:rPr>
          <w:rFonts w:ascii="Calibri" w:hAnsi="Calibri" w:cs="Helvetica"/>
        </w:rPr>
        <w:t>’ en ‘l’ auditief niet kunnen waarnemen en dus Romaanse of Germaanse talen niet goed kunnen leren spreken.</w:t>
      </w:r>
      <w:r w:rsidRPr="008829FE">
        <w:rPr>
          <w:rStyle w:val="Voetnootmarkering"/>
          <w:rFonts w:ascii="Calibri" w:hAnsi="Calibri" w:cs="Helvetica"/>
        </w:rPr>
        <w:footnoteReference w:id="14"/>
      </w:r>
      <w:r w:rsidR="00E50049">
        <w:rPr>
          <w:rFonts w:ascii="Calibri" w:hAnsi="Calibri" w:cs="Helvetica"/>
        </w:rPr>
        <w:t xml:space="preserve"> </w:t>
      </w:r>
      <w:r w:rsidR="00E50049" w:rsidRPr="00111055">
        <w:rPr>
          <w:rFonts w:ascii="Calibri" w:hAnsi="Calibri" w:cs="Helvetica"/>
          <w:color w:val="808080"/>
        </w:rPr>
        <w:t xml:space="preserve">[ Personal </w:t>
      </w:r>
      <w:proofErr w:type="spellStart"/>
      <w:r w:rsidR="00E50049" w:rsidRPr="00111055">
        <w:rPr>
          <w:rFonts w:ascii="Calibri" w:hAnsi="Calibri" w:cs="Helvetica"/>
          <w:color w:val="808080"/>
        </w:rPr>
        <w:t>communication</w:t>
      </w:r>
      <w:proofErr w:type="spellEnd"/>
      <w:r w:rsidR="00E50049" w:rsidRPr="00111055">
        <w:rPr>
          <w:rFonts w:ascii="Calibri" w:hAnsi="Calibri" w:cs="Helvetica"/>
          <w:color w:val="808080"/>
        </w:rPr>
        <w:t xml:space="preserve"> 1 ]</w:t>
      </w:r>
    </w:p>
    <w:p w:rsidR="00BF02EB" w:rsidRPr="008829FE" w:rsidRDefault="00BF02EB" w:rsidP="00903256">
      <w:pPr>
        <w:pStyle w:val="Geenafstand"/>
        <w:spacing w:line="276" w:lineRule="auto"/>
        <w:jc w:val="both"/>
        <w:rPr>
          <w:rFonts w:ascii="Calibri" w:hAnsi="Calibri" w:cs="Helvetica"/>
        </w:rPr>
      </w:pPr>
    </w:p>
    <w:p w:rsidR="00BF02EB" w:rsidRPr="008829FE" w:rsidRDefault="00BF02EB" w:rsidP="00903256">
      <w:pPr>
        <w:pStyle w:val="Geenafstand"/>
        <w:spacing w:line="276" w:lineRule="auto"/>
        <w:jc w:val="both"/>
        <w:rPr>
          <w:rFonts w:ascii="Calibri" w:hAnsi="Calibri" w:cs="Helvetica"/>
        </w:rPr>
      </w:pPr>
      <w:r w:rsidRPr="008829FE">
        <w:rPr>
          <w:rFonts w:ascii="Calibri" w:hAnsi="Calibri" w:cs="Helvetica"/>
        </w:rPr>
        <w:t xml:space="preserve">Hersenontwikkeling blijft zich voordoen totdat een mens ongeveer 25 jaar oud is. Vooral aan het begin van de puberteit ontstaat er een groeispurt, het voorste gedeelte van de hersenen, de </w:t>
      </w:r>
      <w:proofErr w:type="spellStart"/>
      <w:r w:rsidRPr="008829FE">
        <w:rPr>
          <w:rFonts w:ascii="Calibri" w:hAnsi="Calibri" w:cs="Helvetica"/>
        </w:rPr>
        <w:t>prefontale</w:t>
      </w:r>
      <w:proofErr w:type="spellEnd"/>
      <w:r w:rsidRPr="008829FE">
        <w:rPr>
          <w:rFonts w:ascii="Calibri" w:hAnsi="Calibri" w:cs="Helvetica"/>
        </w:rPr>
        <w:t xml:space="preserve"> cortex, is dan nog volop in ontwikkeling. Dit hersengebied is belangrijk voor bijvoorbeeld plannen, abstract denken en redeneren.</w:t>
      </w:r>
      <w:r w:rsidRPr="008829FE">
        <w:rPr>
          <w:rStyle w:val="Voetnootmarkering"/>
          <w:rFonts w:ascii="Calibri" w:hAnsi="Calibri" w:cs="Helvetica"/>
        </w:rPr>
        <w:footnoteReference w:id="15"/>
      </w:r>
    </w:p>
    <w:p w:rsidR="00BF02EB" w:rsidRPr="008829FE" w:rsidRDefault="00BF02EB" w:rsidP="00903256">
      <w:pPr>
        <w:pStyle w:val="Geenafstand"/>
        <w:spacing w:line="276" w:lineRule="auto"/>
        <w:jc w:val="both"/>
        <w:rPr>
          <w:rFonts w:ascii="Calibri" w:hAnsi="Calibri"/>
        </w:rPr>
      </w:pPr>
    </w:p>
    <w:p w:rsidR="00BF02EB" w:rsidRPr="008829FE" w:rsidRDefault="00BF02EB" w:rsidP="00903256">
      <w:pPr>
        <w:pStyle w:val="Geenafstand"/>
        <w:spacing w:line="276" w:lineRule="auto"/>
        <w:jc w:val="both"/>
        <w:rPr>
          <w:rFonts w:ascii="Calibri" w:hAnsi="Calibri"/>
        </w:rPr>
      </w:pPr>
      <w:r w:rsidRPr="008829FE">
        <w:rPr>
          <w:rFonts w:ascii="Calibri" w:hAnsi="Calibri"/>
        </w:rPr>
        <w:t>Je brein wordt hiermee het meest actieve deel van het lichaam. Aan lichaamsgewicht is dit ongeveer maar 2%, maar het neemt wel 25% van de zuurstof die</w:t>
      </w:r>
      <w:r w:rsidR="000B7FF6" w:rsidRPr="008829FE">
        <w:rPr>
          <w:rFonts w:ascii="Calibri" w:hAnsi="Calibri"/>
        </w:rPr>
        <w:t xml:space="preserve"> je lichaam binnen komt op! De</w:t>
      </w:r>
      <w:r w:rsidRPr="008829FE">
        <w:rPr>
          <w:rFonts w:ascii="Calibri" w:hAnsi="Calibri"/>
        </w:rPr>
        <w:t xml:space="preserve"> neuronen</w:t>
      </w:r>
      <w:r w:rsidR="000B7FF6" w:rsidRPr="008829FE">
        <w:rPr>
          <w:rFonts w:ascii="Calibri" w:hAnsi="Calibri"/>
        </w:rPr>
        <w:t xml:space="preserve"> die hierbij betrokken zijn,</w:t>
      </w:r>
      <w:r w:rsidRPr="008829FE">
        <w:rPr>
          <w:rFonts w:ascii="Calibri" w:hAnsi="Calibri"/>
        </w:rPr>
        <w:t xml:space="preserve"> zijn ook erg actief: tot wel 200 keer per seconde ontladen zij zich. Wel is er een groot verschil in de duur van het actief zijn. Sommigen blijven slechts enkele milliseconden actief, anderen enkele weken! </w:t>
      </w:r>
    </w:p>
    <w:p w:rsidR="00BF02EB" w:rsidRPr="008829FE" w:rsidRDefault="00BF02EB" w:rsidP="00903256">
      <w:pPr>
        <w:pStyle w:val="Geenafstand"/>
        <w:spacing w:line="276" w:lineRule="auto"/>
        <w:jc w:val="both"/>
        <w:rPr>
          <w:rFonts w:ascii="Calibri" w:hAnsi="Calibri"/>
        </w:rPr>
      </w:pPr>
      <w:r w:rsidRPr="008829FE">
        <w:rPr>
          <w:rFonts w:ascii="Calibri" w:hAnsi="Calibri"/>
        </w:rPr>
        <w:t xml:space="preserve">Toch zal er geen tekort aan deze neuronen zijn: er ontwikkelen zich in eerste instantie veel meer dan er uiteindelijk overleven. Door het laten ontkiemen en later weer </w:t>
      </w:r>
      <w:r w:rsidR="007C6CEC" w:rsidRPr="008829FE">
        <w:rPr>
          <w:rFonts w:ascii="Calibri" w:hAnsi="Calibri"/>
        </w:rPr>
        <w:t>afbreken van neuronen, kan het</w:t>
      </w:r>
      <w:r w:rsidRPr="008829FE">
        <w:rPr>
          <w:rFonts w:ascii="Calibri" w:hAnsi="Calibri"/>
        </w:rPr>
        <w:t xml:space="preserve"> brein ervoor</w:t>
      </w:r>
      <w:r w:rsidR="007C6CEC" w:rsidRPr="008829FE">
        <w:rPr>
          <w:rFonts w:ascii="Calibri" w:hAnsi="Calibri"/>
        </w:rPr>
        <w:t xml:space="preserve"> zorgen</w:t>
      </w:r>
      <w:r w:rsidRPr="008829FE">
        <w:rPr>
          <w:rFonts w:ascii="Calibri" w:hAnsi="Calibri"/>
        </w:rPr>
        <w:t xml:space="preserve"> dat die neuronen die slechte of onnodige verbindingen maken, verwijderd worden. </w:t>
      </w:r>
      <w:r w:rsidR="00E50049">
        <w:rPr>
          <w:rFonts w:ascii="Calibri" w:hAnsi="Calibri"/>
        </w:rPr>
        <w:t>Dit is echter wel een</w:t>
      </w:r>
      <w:r w:rsidR="000100E9" w:rsidRPr="008829FE">
        <w:rPr>
          <w:rFonts w:ascii="Calibri" w:hAnsi="Calibri"/>
        </w:rPr>
        <w:t xml:space="preserve"> gev</w:t>
      </w:r>
      <w:r w:rsidR="00E50049">
        <w:rPr>
          <w:rFonts w:ascii="Calibri" w:hAnsi="Calibri"/>
        </w:rPr>
        <w:t>aarlijke stelling</w:t>
      </w:r>
      <w:r w:rsidR="000100E9" w:rsidRPr="008829FE">
        <w:rPr>
          <w:rFonts w:ascii="Calibri" w:hAnsi="Calibri"/>
        </w:rPr>
        <w:t xml:space="preserve">, we moeten er dus goed acht op nemen dat het </w:t>
      </w:r>
      <w:r w:rsidR="000100E9" w:rsidRPr="008829FE">
        <w:rPr>
          <w:rFonts w:ascii="Calibri" w:hAnsi="Calibri"/>
          <w:i/>
        </w:rPr>
        <w:t xml:space="preserve">mogelijk </w:t>
      </w:r>
      <w:r w:rsidR="000100E9" w:rsidRPr="008829FE">
        <w:rPr>
          <w:rFonts w:ascii="Calibri" w:hAnsi="Calibri"/>
        </w:rPr>
        <w:t>is, het is niet vanzelfsprekend dat dit gebeurt</w:t>
      </w:r>
      <w:r w:rsidR="00E50049">
        <w:rPr>
          <w:rFonts w:ascii="Calibri" w:hAnsi="Calibri"/>
        </w:rPr>
        <w:t xml:space="preserve">, aldus Dick Kraaij </w:t>
      </w:r>
      <w:r w:rsidR="00E50049" w:rsidRPr="00111055">
        <w:rPr>
          <w:rFonts w:ascii="Calibri" w:hAnsi="Calibri"/>
          <w:color w:val="808080"/>
        </w:rPr>
        <w:t xml:space="preserve">[ Personal </w:t>
      </w:r>
      <w:proofErr w:type="spellStart"/>
      <w:r w:rsidR="00E50049" w:rsidRPr="00111055">
        <w:rPr>
          <w:rFonts w:ascii="Calibri" w:hAnsi="Calibri"/>
          <w:color w:val="808080"/>
        </w:rPr>
        <w:t>communication</w:t>
      </w:r>
      <w:proofErr w:type="spellEnd"/>
      <w:r w:rsidR="00E50049" w:rsidRPr="00111055">
        <w:rPr>
          <w:rFonts w:ascii="Calibri" w:hAnsi="Calibri"/>
          <w:color w:val="808080"/>
        </w:rPr>
        <w:t xml:space="preserve"> 2 ]</w:t>
      </w:r>
      <w:r w:rsidR="000100E9" w:rsidRPr="008829FE">
        <w:rPr>
          <w:rFonts w:ascii="Calibri" w:hAnsi="Calibri"/>
        </w:rPr>
        <w:t>.</w:t>
      </w:r>
      <w:r w:rsidR="00B638F5">
        <w:rPr>
          <w:rStyle w:val="Voetnootmarkering"/>
          <w:rFonts w:ascii="Calibri" w:hAnsi="Calibri"/>
        </w:rPr>
        <w:footnoteReference w:id="16"/>
      </w:r>
    </w:p>
    <w:p w:rsidR="00C57626" w:rsidRPr="008829FE" w:rsidRDefault="00C57626" w:rsidP="00903256">
      <w:pPr>
        <w:pStyle w:val="Geenafstand"/>
        <w:spacing w:line="276" w:lineRule="auto"/>
        <w:jc w:val="both"/>
        <w:rPr>
          <w:rFonts w:ascii="Calibri" w:hAnsi="Calibri"/>
        </w:rPr>
      </w:pPr>
    </w:p>
    <w:p w:rsidR="000100E9" w:rsidRDefault="00BF02EB" w:rsidP="00903256">
      <w:pPr>
        <w:pStyle w:val="Geenafstand"/>
        <w:spacing w:line="276" w:lineRule="auto"/>
        <w:jc w:val="both"/>
        <w:rPr>
          <w:rStyle w:val="Kop1Char"/>
          <w:rFonts w:ascii="Calibri" w:hAnsi="Calibri"/>
        </w:rPr>
      </w:pPr>
      <w:r w:rsidRPr="008829FE">
        <w:rPr>
          <w:rFonts w:ascii="Calibri" w:hAnsi="Calibri"/>
        </w:rPr>
        <w:lastRenderedPageBreak/>
        <w:t>Daarnaast b</w:t>
      </w:r>
      <w:r w:rsidR="00E84709" w:rsidRPr="008829FE">
        <w:rPr>
          <w:rFonts w:ascii="Calibri" w:hAnsi="Calibri"/>
        </w:rPr>
        <w:t xml:space="preserve">lijkt het dat uit onderzoek </w:t>
      </w:r>
      <w:r w:rsidRPr="008829FE">
        <w:rPr>
          <w:rFonts w:ascii="Calibri" w:hAnsi="Calibri"/>
        </w:rPr>
        <w:t xml:space="preserve">intelligentie, of zelfs hoogbegaafdheid,  niets te maken heeft met </w:t>
      </w:r>
      <w:proofErr w:type="gramStart"/>
      <w:r w:rsidRPr="008829FE">
        <w:rPr>
          <w:rFonts w:ascii="Calibri" w:hAnsi="Calibri"/>
        </w:rPr>
        <w:t>het</w:t>
      </w:r>
      <w:proofErr w:type="gramEnd"/>
      <w:r w:rsidRPr="008829FE">
        <w:rPr>
          <w:rFonts w:ascii="Calibri" w:hAnsi="Calibri"/>
        </w:rPr>
        <w:t xml:space="preserve"> omvang van het brein, het is slechts te wijten aan de ontwikkeling van de cortex. Dr. P. Shaw heeft onderzoek gedaan naar het verband tussen je IQ en de hersenen. Bij een onderzoek onder 300 kinderen bleek dat</w:t>
      </w:r>
      <w:r w:rsidR="00C57626" w:rsidRPr="008829FE">
        <w:rPr>
          <w:rFonts w:ascii="Calibri" w:hAnsi="Calibri"/>
        </w:rPr>
        <w:t xml:space="preserve"> de cortex van de intelligentste kinderen op een nog erg jonge leeftijd, erg dun was. Dunner dan die van hun leeftijdsgenoten. Na een bijzonder snelle groei bleek deze cortex in het begin van hun tienerjaren juist weer dikker te zijn dan die van anderen. Tegen de tijd dat alle kinderen 19 jaar oud waren, waren er geen verschillen meer te ontdekken.</w:t>
      </w:r>
      <w:r w:rsidR="00C57626" w:rsidRPr="008829FE">
        <w:rPr>
          <w:rStyle w:val="Voetnootmarkering"/>
          <w:rFonts w:ascii="Calibri" w:hAnsi="Calibri"/>
        </w:rPr>
        <w:footnoteReference w:id="17"/>
      </w:r>
      <w:r w:rsidR="00C57626" w:rsidRPr="008829FE">
        <w:rPr>
          <w:rStyle w:val="Kop1Char"/>
          <w:rFonts w:ascii="Calibri" w:hAnsi="Calibri"/>
        </w:rPr>
        <w:t xml:space="preserve"> </w:t>
      </w:r>
    </w:p>
    <w:p w:rsidR="003E2B28" w:rsidRPr="008829FE" w:rsidRDefault="003E2B28" w:rsidP="00716AE1">
      <w:pPr>
        <w:pStyle w:val="Geenafstand"/>
        <w:rPr>
          <w:rStyle w:val="Kop1Char"/>
          <w:rFonts w:ascii="Calibri" w:hAnsi="Calibri"/>
        </w:rPr>
      </w:pPr>
    </w:p>
    <w:p w:rsidR="00B82130" w:rsidRPr="008829FE" w:rsidRDefault="00B82130" w:rsidP="00DF6D0C">
      <w:pPr>
        <w:pStyle w:val="Kop2"/>
        <w:numPr>
          <w:ilvl w:val="1"/>
          <w:numId w:val="1"/>
        </w:numPr>
        <w:ind w:left="390"/>
      </w:pPr>
      <w:bookmarkStart w:id="15" w:name="_Toc323816338"/>
      <w:r w:rsidRPr="008829FE">
        <w:t>Het meten van intelligentie</w:t>
      </w:r>
      <w:bookmarkEnd w:id="15"/>
    </w:p>
    <w:p w:rsidR="00B82130" w:rsidRPr="008829FE" w:rsidRDefault="00B82130" w:rsidP="00903256">
      <w:pPr>
        <w:pStyle w:val="Geenafstand"/>
        <w:spacing w:line="276" w:lineRule="auto"/>
        <w:jc w:val="both"/>
        <w:rPr>
          <w:rFonts w:ascii="Calibri" w:hAnsi="Calibri"/>
        </w:rPr>
      </w:pPr>
      <w:r w:rsidRPr="008829FE">
        <w:rPr>
          <w:rFonts w:ascii="Calibri" w:hAnsi="Calibri"/>
        </w:rPr>
        <w:t xml:space="preserve">‘Een (intelligentie)test is een systematische meetprocedure bestaande uit een aantal zorgvuldig uitgezochte opdrachten die op een gestandaardiseerde manier aan een onderzocht individu worden voorgelegd, waarbij de oplossingen op een objectieve manier worden verwerkt.’ Dit laatste stelt de onderzoeker dan in staat een uitspraak te doen over de </w:t>
      </w:r>
      <w:proofErr w:type="gramStart"/>
      <w:r w:rsidRPr="008829FE">
        <w:rPr>
          <w:rFonts w:ascii="Calibri" w:hAnsi="Calibri"/>
        </w:rPr>
        <w:t>betreffende</w:t>
      </w:r>
      <w:proofErr w:type="gramEnd"/>
      <w:r w:rsidRPr="008829FE">
        <w:rPr>
          <w:rFonts w:ascii="Calibri" w:hAnsi="Calibri"/>
        </w:rPr>
        <w:t xml:space="preserve"> (gemeten) capaciteit, in dit voorbeeld intelligentie, of over (intelligente) prestaties van de onderzochte in de toekomst.</w:t>
      </w:r>
      <w:r w:rsidRPr="008829FE">
        <w:rPr>
          <w:rStyle w:val="Voetnootmarkering"/>
          <w:rFonts w:ascii="Calibri" w:hAnsi="Calibri"/>
        </w:rPr>
        <w:footnoteReference w:id="18"/>
      </w:r>
    </w:p>
    <w:p w:rsidR="00B82130" w:rsidRPr="008829FE" w:rsidRDefault="00B82130" w:rsidP="00903256">
      <w:pPr>
        <w:pStyle w:val="Geenafstand"/>
        <w:spacing w:line="276" w:lineRule="auto"/>
        <w:jc w:val="both"/>
        <w:rPr>
          <w:rFonts w:ascii="Calibri" w:hAnsi="Calibri"/>
        </w:rPr>
      </w:pPr>
    </w:p>
    <w:p w:rsidR="00B82130" w:rsidRPr="008829FE" w:rsidRDefault="00B82130" w:rsidP="00903256">
      <w:pPr>
        <w:pStyle w:val="Geenafstand"/>
        <w:spacing w:line="276" w:lineRule="auto"/>
        <w:jc w:val="both"/>
        <w:rPr>
          <w:rFonts w:ascii="Calibri" w:hAnsi="Calibri"/>
        </w:rPr>
      </w:pPr>
      <w:r w:rsidRPr="008829FE">
        <w:rPr>
          <w:rFonts w:ascii="Calibri" w:hAnsi="Calibri"/>
        </w:rPr>
        <w:t xml:space="preserve">De intelligentietest heeft zich door de jaren heen ook steeds verder ontwikkeld. In de beginfase hiervan werd het begrip ‘intelligentiequotiënt’, IQ dus, uitgedrukt in een maat voor de vergelijking van de werkelijke leeftijd ten opzichte van de mentale leeftijd. Zo kon je gemakkelijk zien of een kind voor of achter lag in zijn verstandelijke ontwikkeling. </w:t>
      </w:r>
    </w:p>
    <w:p w:rsidR="00B82130" w:rsidRDefault="00B82130" w:rsidP="00903256">
      <w:pPr>
        <w:pStyle w:val="Geenafstand"/>
        <w:spacing w:line="276" w:lineRule="auto"/>
        <w:jc w:val="both"/>
        <w:rPr>
          <w:rFonts w:ascii="Calibri" w:hAnsi="Calibri"/>
        </w:rPr>
      </w:pPr>
      <w:r w:rsidRPr="008829FE">
        <w:rPr>
          <w:rFonts w:ascii="Calibri" w:hAnsi="Calibri"/>
        </w:rPr>
        <w:t>De bijbehorende formule hierbij luidde dus: Mentale leeftijd</w:t>
      </w:r>
      <w:r w:rsidR="00903256">
        <w:rPr>
          <w:rFonts w:ascii="Calibri" w:hAnsi="Calibri"/>
        </w:rPr>
        <w:t xml:space="preserve"> ÷</w:t>
      </w:r>
      <w:r w:rsidRPr="008829FE">
        <w:rPr>
          <w:rFonts w:ascii="Calibri" w:hAnsi="Calibri"/>
        </w:rPr>
        <w:t xml:space="preserve"> Werkelijke leeftijd x 100 = IQ</w:t>
      </w:r>
    </w:p>
    <w:p w:rsidR="00903256" w:rsidRPr="008829FE" w:rsidRDefault="00903256" w:rsidP="00903256">
      <w:pPr>
        <w:pStyle w:val="Geenafstand"/>
        <w:spacing w:line="276" w:lineRule="auto"/>
        <w:jc w:val="both"/>
        <w:rPr>
          <w:rFonts w:ascii="Calibri" w:hAnsi="Calibri"/>
        </w:rPr>
      </w:pPr>
    </w:p>
    <w:p w:rsidR="00916747" w:rsidRPr="008829FE" w:rsidRDefault="00B82130" w:rsidP="00903256">
      <w:pPr>
        <w:pStyle w:val="Geenafstand"/>
        <w:spacing w:line="276" w:lineRule="auto"/>
        <w:jc w:val="both"/>
        <w:rPr>
          <w:rFonts w:ascii="Calibri" w:hAnsi="Calibri"/>
        </w:rPr>
      </w:pPr>
      <w:r w:rsidRPr="008829FE">
        <w:rPr>
          <w:rFonts w:ascii="Calibri" w:hAnsi="Calibri"/>
        </w:rPr>
        <w:t xml:space="preserve">Dit bleek redelijk geschikt om voor jonge kinderen te kunnen gebruiken, echter voor oudere kinderen en volwassenen bleek deze manier niet geschikt. Het achterliggende idee van deze eerste test van </w:t>
      </w:r>
      <w:proofErr w:type="spellStart"/>
      <w:r w:rsidRPr="008829FE">
        <w:rPr>
          <w:rFonts w:ascii="Calibri" w:hAnsi="Calibri"/>
        </w:rPr>
        <w:t>Binet</w:t>
      </w:r>
      <w:proofErr w:type="spellEnd"/>
      <w:r w:rsidRPr="008829FE">
        <w:rPr>
          <w:rFonts w:ascii="Calibri" w:hAnsi="Calibri"/>
        </w:rPr>
        <w:t xml:space="preserve"> was namelijk dat de mentale ontwikkeling gekoppeld is aan leeftijd en dat de toename van mentale ontwikkeling dus leidt tot goede testscores</w:t>
      </w:r>
      <w:r w:rsidR="00916747" w:rsidRPr="008829FE">
        <w:rPr>
          <w:rFonts w:ascii="Calibri" w:hAnsi="Calibri"/>
        </w:rPr>
        <w:t xml:space="preserve">. Onderzoekers kwamen erachter dat dit idee niet klopt, aangezien je mentale ontwikkeling ongetwijfeld toeneemt wanneer je ouder wordt, maar het is niet zo dat deze mentale ontwikkeling per definitie ieder jaar evenveel toeneemt. Daarnaast is het natuurlijk ook zo dat een verschil tussen mentale leeftijd en chronologische leeftijd van bijvoorbeeld twee jaar op een leeftijd van vijf jaar bepaald niet gelijk is aan een verschil van twee jaar op een leeftijd van negen jaar. </w:t>
      </w:r>
    </w:p>
    <w:p w:rsidR="00916747" w:rsidRPr="008829FE" w:rsidRDefault="00916747" w:rsidP="00903256">
      <w:pPr>
        <w:pStyle w:val="Geenafstand"/>
        <w:spacing w:line="276" w:lineRule="auto"/>
        <w:jc w:val="both"/>
        <w:rPr>
          <w:rFonts w:ascii="Calibri" w:hAnsi="Calibri"/>
        </w:rPr>
      </w:pPr>
    </w:p>
    <w:p w:rsidR="00916747" w:rsidRPr="008829FE" w:rsidRDefault="00916747" w:rsidP="00903256">
      <w:pPr>
        <w:pStyle w:val="Geenafstand"/>
        <w:spacing w:line="276" w:lineRule="auto"/>
        <w:jc w:val="both"/>
        <w:rPr>
          <w:rFonts w:ascii="Calibri" w:hAnsi="Calibri"/>
        </w:rPr>
      </w:pPr>
      <w:r w:rsidRPr="008829FE">
        <w:rPr>
          <w:rFonts w:ascii="Calibri" w:hAnsi="Calibri"/>
        </w:rPr>
        <w:t xml:space="preserve">Vanwege onder andere bovenstaande redenen werd dus afgezien van de berekening van het IQ in termen van mentale leeftijd gedeeld door de werkelijke leeftijd. </w:t>
      </w:r>
    </w:p>
    <w:p w:rsidR="00916747" w:rsidRPr="008829FE" w:rsidRDefault="00916747" w:rsidP="00903256">
      <w:pPr>
        <w:pStyle w:val="Geenafstand"/>
        <w:spacing w:line="276" w:lineRule="auto"/>
        <w:jc w:val="both"/>
        <w:rPr>
          <w:rFonts w:ascii="Calibri" w:hAnsi="Calibri"/>
        </w:rPr>
      </w:pPr>
    </w:p>
    <w:p w:rsidR="00916747" w:rsidRDefault="00916747" w:rsidP="00903256">
      <w:pPr>
        <w:pStyle w:val="Geenafstand"/>
        <w:spacing w:line="276" w:lineRule="auto"/>
        <w:contextualSpacing/>
        <w:jc w:val="both"/>
        <w:rPr>
          <w:rFonts w:ascii="Calibri" w:hAnsi="Calibri"/>
        </w:rPr>
      </w:pPr>
      <w:proofErr w:type="gramStart"/>
      <w:r w:rsidRPr="008829FE">
        <w:rPr>
          <w:rFonts w:ascii="Calibri" w:hAnsi="Calibri"/>
        </w:rPr>
        <w:t>Tegenwoordig</w:t>
      </w:r>
      <w:proofErr w:type="gramEnd"/>
      <w:r w:rsidRPr="008829FE">
        <w:rPr>
          <w:rFonts w:ascii="Calibri" w:hAnsi="Calibri"/>
        </w:rPr>
        <w:t xml:space="preserve"> werken we met de zogeheten deviatie-IQ. Door middel van </w:t>
      </w:r>
      <w:proofErr w:type="gramStart"/>
      <w:r w:rsidRPr="008829FE">
        <w:rPr>
          <w:rFonts w:ascii="Calibri" w:hAnsi="Calibri"/>
        </w:rPr>
        <w:t>het</w:t>
      </w:r>
      <w:proofErr w:type="gramEnd"/>
      <w:r w:rsidRPr="008829FE">
        <w:rPr>
          <w:rFonts w:ascii="Calibri" w:hAnsi="Calibri"/>
        </w:rPr>
        <w:t xml:space="preserve"> deviatie-IQ kan worden berekend in hoeverre de testscore die een individu behaalt, afwijkt van de gemiddelde testscore die door zijn of haar leeftijdsgroep wordt behaald. Ieder individu wordt zo dus met zijn of haar leeftijdsgenoten vergeleken</w:t>
      </w:r>
      <w:r w:rsidR="00365942" w:rsidRPr="008829FE">
        <w:rPr>
          <w:rStyle w:val="Voetnootmarkering"/>
          <w:rFonts w:ascii="Calibri" w:hAnsi="Calibri"/>
        </w:rPr>
        <w:footnoteReference w:id="19"/>
      </w:r>
      <w:r w:rsidRPr="008829FE">
        <w:rPr>
          <w:rFonts w:ascii="Calibri" w:hAnsi="Calibri"/>
        </w:rPr>
        <w:t xml:space="preserve">. </w:t>
      </w:r>
    </w:p>
    <w:p w:rsidR="00B638F5" w:rsidRDefault="00B638F5" w:rsidP="00903256">
      <w:pPr>
        <w:pStyle w:val="Geenafstand"/>
        <w:spacing w:line="276" w:lineRule="auto"/>
        <w:contextualSpacing/>
        <w:jc w:val="both"/>
        <w:rPr>
          <w:rFonts w:ascii="Calibri" w:hAnsi="Calibri"/>
        </w:rPr>
      </w:pPr>
    </w:p>
    <w:p w:rsidR="00B638F5" w:rsidRPr="008829FE" w:rsidRDefault="00B638F5" w:rsidP="00903256">
      <w:pPr>
        <w:pStyle w:val="Geenafstand"/>
        <w:spacing w:line="276" w:lineRule="auto"/>
        <w:contextualSpacing/>
        <w:jc w:val="both"/>
        <w:rPr>
          <w:rFonts w:ascii="Calibri" w:hAnsi="Calibri"/>
        </w:rPr>
      </w:pPr>
      <w:r>
        <w:rPr>
          <w:rFonts w:ascii="Calibri" w:hAnsi="Calibri"/>
        </w:rPr>
        <w:lastRenderedPageBreak/>
        <w:t xml:space="preserve">In de volgende deelparagraaf bekijken we wanneer een intelligentietest een ‘goede intelligentietest’ genoemd kan worden en dus ook welke kenmerken/eisen deze moet bezitten om een goede kwaliteit te kunnen handhaven. </w:t>
      </w:r>
    </w:p>
    <w:p w:rsidR="00916747" w:rsidRPr="008829FE" w:rsidRDefault="00916747" w:rsidP="00DF6D0C">
      <w:pPr>
        <w:pStyle w:val="Kop3"/>
        <w:numPr>
          <w:ilvl w:val="2"/>
          <w:numId w:val="1"/>
        </w:numPr>
        <w:ind w:left="720"/>
      </w:pPr>
      <w:bookmarkStart w:id="16" w:name="_Toc323816339"/>
      <w:r w:rsidRPr="008829FE">
        <w:t xml:space="preserve">De kenmerken </w:t>
      </w:r>
      <w:r w:rsidR="007B5D0D">
        <w:t>van een goede intelligentietest</w:t>
      </w:r>
      <w:bookmarkEnd w:id="16"/>
    </w:p>
    <w:p w:rsidR="00916747" w:rsidRPr="008829FE" w:rsidRDefault="00916747" w:rsidP="00903256">
      <w:pPr>
        <w:pStyle w:val="Geenafstand"/>
        <w:spacing w:line="276" w:lineRule="auto"/>
        <w:jc w:val="both"/>
        <w:rPr>
          <w:rFonts w:ascii="Calibri" w:hAnsi="Calibri"/>
        </w:rPr>
      </w:pPr>
      <w:r w:rsidRPr="008829FE">
        <w:rPr>
          <w:rFonts w:ascii="Calibri" w:hAnsi="Calibri"/>
        </w:rPr>
        <w:t>Een belangrijke vraag hierbij is natuurlijk ‘Hoe weten we dat deze test een goede manier is om intelligentie te meten?’.</w:t>
      </w:r>
    </w:p>
    <w:p w:rsidR="00916747" w:rsidRPr="008829FE" w:rsidRDefault="00916747" w:rsidP="00903256">
      <w:pPr>
        <w:pStyle w:val="Geenafstand"/>
        <w:spacing w:line="276" w:lineRule="auto"/>
        <w:jc w:val="both"/>
        <w:rPr>
          <w:rFonts w:ascii="Calibri" w:hAnsi="Calibri"/>
        </w:rPr>
      </w:pPr>
      <w:r w:rsidRPr="008829FE">
        <w:rPr>
          <w:rFonts w:ascii="Calibri" w:hAnsi="Calibri"/>
        </w:rPr>
        <w:t xml:space="preserve">Wilma </w:t>
      </w:r>
      <w:proofErr w:type="spellStart"/>
      <w:r w:rsidRPr="008829FE">
        <w:rPr>
          <w:rFonts w:ascii="Calibri" w:hAnsi="Calibri"/>
        </w:rPr>
        <w:t>Resing</w:t>
      </w:r>
      <w:proofErr w:type="spellEnd"/>
      <w:r w:rsidRPr="008829FE">
        <w:rPr>
          <w:rFonts w:ascii="Calibri" w:hAnsi="Calibri"/>
        </w:rPr>
        <w:t xml:space="preserve"> en Pieter Drenth, de auteurs van het boek ‘Intelligentie: weten en meten’, geven hiervoor enkele belangrijke kenmerken. </w:t>
      </w:r>
    </w:p>
    <w:p w:rsidR="00916747" w:rsidRPr="008829FE" w:rsidRDefault="00916747" w:rsidP="00903256">
      <w:pPr>
        <w:pStyle w:val="Geenafstand"/>
        <w:numPr>
          <w:ilvl w:val="0"/>
          <w:numId w:val="3"/>
        </w:numPr>
        <w:spacing w:line="276" w:lineRule="auto"/>
        <w:jc w:val="both"/>
        <w:rPr>
          <w:rFonts w:ascii="Calibri" w:hAnsi="Calibri"/>
        </w:rPr>
      </w:pPr>
      <w:r w:rsidRPr="008829FE">
        <w:rPr>
          <w:rFonts w:ascii="Calibri" w:hAnsi="Calibri"/>
        </w:rPr>
        <w:t>Een goede test is gestandaardiseerd. Ieder testpersoon heeft gelijke kansen gekregen om de test te maken: zowel de instructie als het testmateriaal moet voor iedereen gelijk zijn.</w:t>
      </w:r>
    </w:p>
    <w:p w:rsidR="00916747" w:rsidRPr="008829FE" w:rsidRDefault="00916747" w:rsidP="00903256">
      <w:pPr>
        <w:pStyle w:val="Geenafstand"/>
        <w:numPr>
          <w:ilvl w:val="0"/>
          <w:numId w:val="3"/>
        </w:numPr>
        <w:spacing w:line="276" w:lineRule="auto"/>
        <w:jc w:val="both"/>
        <w:rPr>
          <w:rFonts w:ascii="Calibri" w:hAnsi="Calibri"/>
        </w:rPr>
      </w:pPr>
      <w:r w:rsidRPr="008829FE">
        <w:rPr>
          <w:rFonts w:ascii="Calibri" w:hAnsi="Calibri"/>
        </w:rPr>
        <w:t>De verwerking en beoordeling van de testprestatie is objectief: zo onafhankelijk mogelijk van subjectieve invloeden van de waarnemer of de beoordelaar</w:t>
      </w:r>
    </w:p>
    <w:p w:rsidR="00916747" w:rsidRPr="008829FE" w:rsidRDefault="00916747" w:rsidP="00903256">
      <w:pPr>
        <w:pStyle w:val="Geenafstand"/>
        <w:numPr>
          <w:ilvl w:val="0"/>
          <w:numId w:val="3"/>
        </w:numPr>
        <w:spacing w:line="276" w:lineRule="auto"/>
        <w:jc w:val="both"/>
        <w:rPr>
          <w:rFonts w:ascii="Calibri" w:hAnsi="Calibri"/>
        </w:rPr>
      </w:pPr>
      <w:r w:rsidRPr="008829FE">
        <w:rPr>
          <w:rFonts w:ascii="Calibri" w:hAnsi="Calibri"/>
        </w:rPr>
        <w:t>Een goede test is betrouwbaar en mag dus niet worden beïnvloed door allerlei toevallige omstandigheden.</w:t>
      </w:r>
    </w:p>
    <w:p w:rsidR="00916747" w:rsidRPr="008829FE" w:rsidRDefault="00916747" w:rsidP="00903256">
      <w:pPr>
        <w:pStyle w:val="Geenafstand"/>
        <w:numPr>
          <w:ilvl w:val="0"/>
          <w:numId w:val="3"/>
        </w:numPr>
        <w:spacing w:line="276" w:lineRule="auto"/>
        <w:jc w:val="both"/>
        <w:rPr>
          <w:rFonts w:ascii="Calibri" w:hAnsi="Calibri"/>
        </w:rPr>
      </w:pPr>
      <w:r w:rsidRPr="008829FE">
        <w:rPr>
          <w:rFonts w:ascii="Calibri" w:hAnsi="Calibri"/>
        </w:rPr>
        <w:t>Een goede test is valid</w:t>
      </w:r>
      <w:r w:rsidR="00365942" w:rsidRPr="008829FE">
        <w:rPr>
          <w:rFonts w:ascii="Calibri" w:hAnsi="Calibri"/>
        </w:rPr>
        <w:t>e: meet een test inderdaad wat de bedoeling is? Dit is een zeer belangrijk kenmerk voor intelligentietesten, aangezien het dus de vraag is of de test wel intelligentie meet en geen schoolkennis, motivatie of (vooral bij allochtonen) een goede beheersing van de Nederlandse taal.</w:t>
      </w:r>
    </w:p>
    <w:p w:rsidR="00365942" w:rsidRPr="008829FE" w:rsidRDefault="00365942" w:rsidP="00903256">
      <w:pPr>
        <w:pStyle w:val="Geenafstand"/>
        <w:numPr>
          <w:ilvl w:val="0"/>
          <w:numId w:val="3"/>
        </w:numPr>
        <w:spacing w:line="276" w:lineRule="auto"/>
        <w:jc w:val="both"/>
        <w:rPr>
          <w:rFonts w:ascii="Calibri" w:hAnsi="Calibri"/>
        </w:rPr>
      </w:pPr>
      <w:r w:rsidRPr="008829FE">
        <w:rPr>
          <w:rFonts w:ascii="Calibri" w:hAnsi="Calibri"/>
        </w:rPr>
        <w:t>Een goede test is genormeerd: Ruwe scores moeten vergeleken kunnen worden met een standaard</w:t>
      </w:r>
      <w:r w:rsidRPr="008829FE">
        <w:rPr>
          <w:rStyle w:val="Voetnootmarkering"/>
          <w:rFonts w:ascii="Calibri" w:hAnsi="Calibri"/>
        </w:rPr>
        <w:footnoteReference w:id="20"/>
      </w:r>
      <w:r w:rsidRPr="008829FE">
        <w:rPr>
          <w:rFonts w:ascii="Calibri" w:hAnsi="Calibri"/>
        </w:rPr>
        <w:t>.</w:t>
      </w:r>
    </w:p>
    <w:p w:rsidR="00365942" w:rsidRPr="008829FE" w:rsidRDefault="00365942" w:rsidP="00903256">
      <w:pPr>
        <w:pStyle w:val="Geenafstand"/>
        <w:spacing w:line="276" w:lineRule="auto"/>
        <w:jc w:val="both"/>
        <w:rPr>
          <w:rFonts w:ascii="Calibri" w:hAnsi="Calibri"/>
        </w:rPr>
      </w:pPr>
    </w:p>
    <w:p w:rsidR="00365942" w:rsidRPr="008829FE" w:rsidRDefault="00365942" w:rsidP="00903256">
      <w:pPr>
        <w:pStyle w:val="Geenafstand"/>
        <w:spacing w:line="276" w:lineRule="auto"/>
        <w:jc w:val="both"/>
        <w:rPr>
          <w:rFonts w:ascii="Calibri" w:hAnsi="Calibri"/>
        </w:rPr>
      </w:pPr>
      <w:r w:rsidRPr="008829FE">
        <w:rPr>
          <w:rFonts w:ascii="Calibri" w:hAnsi="Calibri"/>
        </w:rPr>
        <w:t>Meer uitgebreide informatie over testen en kenmerken</w:t>
      </w:r>
      <w:r w:rsidR="00E84709" w:rsidRPr="008829FE">
        <w:rPr>
          <w:rFonts w:ascii="Calibri" w:hAnsi="Calibri"/>
        </w:rPr>
        <w:t xml:space="preserve"> van</w:t>
      </w:r>
      <w:r w:rsidRPr="008829FE">
        <w:rPr>
          <w:rFonts w:ascii="Calibri" w:hAnsi="Calibri"/>
        </w:rPr>
        <w:t xml:space="preserve"> (goede) testen kunt u vinden in hoofdstuk 3. </w:t>
      </w:r>
    </w:p>
    <w:p w:rsidR="00365942" w:rsidRPr="008829FE" w:rsidRDefault="00365942" w:rsidP="00903256">
      <w:pPr>
        <w:pStyle w:val="Geenafstand"/>
        <w:spacing w:line="276" w:lineRule="auto"/>
        <w:jc w:val="both"/>
        <w:rPr>
          <w:rFonts w:ascii="Calibri" w:hAnsi="Calibri"/>
        </w:rPr>
      </w:pPr>
    </w:p>
    <w:p w:rsidR="00E5084C" w:rsidRPr="009F5FE0" w:rsidRDefault="00E5084C" w:rsidP="00903256">
      <w:pPr>
        <w:pStyle w:val="Geenafstand"/>
        <w:spacing w:line="276" w:lineRule="auto"/>
        <w:jc w:val="both"/>
        <w:rPr>
          <w:rStyle w:val="Kop1Char"/>
          <w:b w:val="0"/>
          <w:bCs w:val="0"/>
          <w:caps w:val="0"/>
          <w:color w:val="auto"/>
          <w:spacing w:val="0"/>
          <w:sz w:val="20"/>
          <w:shd w:val="clear" w:color="auto" w:fill="auto"/>
        </w:rPr>
      </w:pPr>
      <w:r w:rsidRPr="009F5FE0">
        <w:t xml:space="preserve">Al met al </w:t>
      </w:r>
      <w:r w:rsidRPr="009F5FE0">
        <w:rPr>
          <w:rStyle w:val="Kop1Char"/>
          <w:b w:val="0"/>
          <w:bCs w:val="0"/>
          <w:caps w:val="0"/>
          <w:color w:val="auto"/>
          <w:spacing w:val="0"/>
          <w:sz w:val="20"/>
          <w:shd w:val="clear" w:color="auto" w:fill="auto"/>
        </w:rPr>
        <w:t>lijkt het er dus op dat intelligentie in de hersenen vooral samenhangt met het vormen van verbindingen tussen neuronen. Wanneer je deze verbindingen blijft gebruiken, ontwikkel je deze verder. Wanneer je deze verbindingen niet gebruikt, kunnen ze afsterven. Wanneer verbindingen tussen neuronen van jongs af aan ontstaan (en blijven bestaan), wordt er meer gebied in de cortex hieraan gewijd. Intelligentie is dus geen vast gegeven, het kan ontwikkeld worden.</w:t>
      </w:r>
    </w:p>
    <w:p w:rsidR="00E5084C" w:rsidRPr="009F5FE0" w:rsidRDefault="00E5084C" w:rsidP="00903256">
      <w:pPr>
        <w:pStyle w:val="Geenafstand"/>
        <w:spacing w:line="276" w:lineRule="auto"/>
        <w:jc w:val="both"/>
        <w:rPr>
          <w:rStyle w:val="Kop1Char"/>
          <w:b w:val="0"/>
          <w:bCs w:val="0"/>
          <w:caps w:val="0"/>
          <w:color w:val="auto"/>
          <w:spacing w:val="0"/>
          <w:sz w:val="20"/>
          <w:shd w:val="clear" w:color="auto" w:fill="auto"/>
        </w:rPr>
      </w:pPr>
    </w:p>
    <w:p w:rsidR="00E5084C" w:rsidRPr="009F5FE0" w:rsidRDefault="00E5084C" w:rsidP="00903256">
      <w:pPr>
        <w:pStyle w:val="Geenafstand"/>
        <w:spacing w:line="276" w:lineRule="auto"/>
        <w:jc w:val="both"/>
      </w:pPr>
      <w:r w:rsidRPr="009F5FE0">
        <w:t>Hierbij kunnen we</w:t>
      </w:r>
      <w:r w:rsidRPr="009F5FE0">
        <w:rPr>
          <w:rStyle w:val="Kop1Char"/>
          <w:b w:val="0"/>
          <w:bCs w:val="0"/>
          <w:caps w:val="0"/>
          <w:color w:val="auto"/>
          <w:spacing w:val="0"/>
          <w:sz w:val="20"/>
          <w:shd w:val="clear" w:color="auto" w:fill="auto"/>
        </w:rPr>
        <w:t xml:space="preserve"> dus tot de conclusie komen dat intelligentie eigenlijk een combinatie is van aanleg en ontwikkeling.</w:t>
      </w:r>
    </w:p>
    <w:p w:rsidR="00E5084C" w:rsidRPr="009F5FE0" w:rsidRDefault="00E5084C" w:rsidP="00903256">
      <w:pPr>
        <w:pStyle w:val="Geenafstand"/>
        <w:spacing w:line="276" w:lineRule="auto"/>
        <w:jc w:val="both"/>
        <w:rPr>
          <w:rStyle w:val="Kop1Char"/>
          <w:b w:val="0"/>
          <w:bCs w:val="0"/>
          <w:caps w:val="0"/>
          <w:color w:val="auto"/>
          <w:spacing w:val="0"/>
          <w:sz w:val="20"/>
          <w:shd w:val="clear" w:color="auto" w:fill="auto"/>
        </w:rPr>
      </w:pPr>
    </w:p>
    <w:p w:rsidR="001F569C" w:rsidRDefault="00E5084C" w:rsidP="00903256">
      <w:pPr>
        <w:pStyle w:val="Geenafstand"/>
        <w:spacing w:line="276" w:lineRule="auto"/>
        <w:jc w:val="both"/>
        <w:rPr>
          <w:rStyle w:val="Kop1Char"/>
          <w:rFonts w:ascii="Calibri" w:hAnsi="Calibri"/>
        </w:rPr>
      </w:pPr>
      <w:r w:rsidRPr="009F5FE0">
        <w:t xml:space="preserve">In het volgende </w:t>
      </w:r>
      <w:r w:rsidRPr="009F5FE0">
        <w:rPr>
          <w:rStyle w:val="Kop1Char"/>
          <w:b w:val="0"/>
          <w:bCs w:val="0"/>
          <w:caps w:val="0"/>
          <w:color w:val="auto"/>
          <w:spacing w:val="0"/>
          <w:sz w:val="20"/>
          <w:shd w:val="clear" w:color="auto" w:fill="auto"/>
        </w:rPr>
        <w:t xml:space="preserve">hoofdstuk leest u meer over het begrip ‘intelligentie’, echter dan wordt ingegaan op de vraag ‘Hoe ben je intelligent?’. Deze vraag wordt door </w:t>
      </w:r>
      <w:proofErr w:type="spellStart"/>
      <w:r w:rsidRPr="009F5FE0">
        <w:rPr>
          <w:rStyle w:val="Kop1Char"/>
          <w:b w:val="0"/>
          <w:bCs w:val="0"/>
          <w:caps w:val="0"/>
          <w:color w:val="auto"/>
          <w:spacing w:val="0"/>
          <w:sz w:val="20"/>
          <w:shd w:val="clear" w:color="auto" w:fill="auto"/>
        </w:rPr>
        <w:t>Howard</w:t>
      </w:r>
      <w:proofErr w:type="spellEnd"/>
      <w:r w:rsidRPr="009F5FE0">
        <w:rPr>
          <w:rStyle w:val="Kop1Char"/>
          <w:b w:val="0"/>
          <w:bCs w:val="0"/>
          <w:caps w:val="0"/>
          <w:color w:val="auto"/>
          <w:spacing w:val="0"/>
          <w:sz w:val="20"/>
          <w:shd w:val="clear" w:color="auto" w:fill="auto"/>
        </w:rPr>
        <w:t xml:space="preserve"> Gardner beantwoord met zijn meervoudige intelligentietheorie. In het volgende hoofdstuk zal deze theorie uitgebreid beschreven en nader onderzocht worden.</w:t>
      </w:r>
      <w:r w:rsidR="001F569C">
        <w:rPr>
          <w:rStyle w:val="Kop1Char"/>
          <w:rFonts w:ascii="Calibri" w:hAnsi="Calibri"/>
        </w:rPr>
        <w:br w:type="page"/>
      </w:r>
    </w:p>
    <w:p w:rsidR="00DD1D32" w:rsidRPr="00ED227F" w:rsidRDefault="00DC76AD" w:rsidP="00DF6D0C">
      <w:pPr>
        <w:pStyle w:val="Kop1"/>
        <w:framePr w:wrap="around"/>
        <w:numPr>
          <w:ilvl w:val="0"/>
          <w:numId w:val="1"/>
        </w:numPr>
        <w:ind w:left="360"/>
      </w:pPr>
      <w:bookmarkStart w:id="17" w:name="_Toc323816340"/>
      <w:r w:rsidRPr="00ED227F">
        <w:lastRenderedPageBreak/>
        <w:t>Meervoudige intelligenties: hoe ben je intelligent?</w:t>
      </w:r>
      <w:bookmarkEnd w:id="17"/>
    </w:p>
    <w:p w:rsidR="007F119E" w:rsidRPr="008829FE" w:rsidRDefault="007F119E" w:rsidP="007D72C9">
      <w:pPr>
        <w:pStyle w:val="Geenafstand"/>
        <w:spacing w:before="360" w:line="276" w:lineRule="auto"/>
        <w:jc w:val="both"/>
        <w:rPr>
          <w:rFonts w:ascii="Calibri" w:hAnsi="Calibri"/>
        </w:rPr>
      </w:pPr>
      <w:r w:rsidRPr="008829FE">
        <w:rPr>
          <w:rFonts w:ascii="Calibri" w:hAnsi="Calibri"/>
        </w:rPr>
        <w:t>In het vorige hoofdstuk hebben we gelezen wat intelligentie nu precies betekent en wat het begrip intelligentie nu precies</w:t>
      </w:r>
      <w:r w:rsidR="00D4298F">
        <w:rPr>
          <w:rFonts w:ascii="Calibri" w:hAnsi="Calibri"/>
        </w:rPr>
        <w:t xml:space="preserve"> inhoudt. In dit hoofdstuk wordt</w:t>
      </w:r>
      <w:r w:rsidRPr="008829FE">
        <w:rPr>
          <w:rFonts w:ascii="Calibri" w:hAnsi="Calibri"/>
        </w:rPr>
        <w:t xml:space="preserve"> verder in</w:t>
      </w:r>
      <w:r w:rsidR="00D4298F">
        <w:rPr>
          <w:rFonts w:ascii="Calibri" w:hAnsi="Calibri"/>
        </w:rPr>
        <w:t>gegaan</w:t>
      </w:r>
      <w:r w:rsidR="00201723">
        <w:rPr>
          <w:rFonts w:ascii="Calibri" w:hAnsi="Calibri"/>
        </w:rPr>
        <w:t xml:space="preserve"> op meervoudige intelligenties. W</w:t>
      </w:r>
      <w:r w:rsidRPr="008829FE">
        <w:rPr>
          <w:rFonts w:ascii="Calibri" w:hAnsi="Calibri"/>
        </w:rPr>
        <w:t>at is de oorsprong hiervan, hoe luiden de theorieën hierover, maar ook; hoe werken deze meer</w:t>
      </w:r>
      <w:r w:rsidR="00D4298F">
        <w:rPr>
          <w:rFonts w:ascii="Calibri" w:hAnsi="Calibri"/>
        </w:rPr>
        <w:t>voudige intelligenties dan in het</w:t>
      </w:r>
      <w:r w:rsidRPr="008829FE">
        <w:rPr>
          <w:rFonts w:ascii="Calibri" w:hAnsi="Calibri"/>
        </w:rPr>
        <w:t xml:space="preserve"> brein?</w:t>
      </w:r>
    </w:p>
    <w:p w:rsidR="007F119E" w:rsidRPr="008829FE" w:rsidRDefault="00D4298F" w:rsidP="00DE3B41">
      <w:pPr>
        <w:pStyle w:val="Geenafstand"/>
        <w:spacing w:line="276" w:lineRule="auto"/>
        <w:jc w:val="both"/>
        <w:rPr>
          <w:rFonts w:ascii="Calibri" w:hAnsi="Calibri"/>
        </w:rPr>
      </w:pPr>
      <w:r>
        <w:rPr>
          <w:rFonts w:ascii="Calibri" w:hAnsi="Calibri"/>
        </w:rPr>
        <w:t xml:space="preserve">Omdat </w:t>
      </w:r>
      <w:r w:rsidR="007F119E" w:rsidRPr="008829FE">
        <w:rPr>
          <w:rFonts w:ascii="Calibri" w:hAnsi="Calibri"/>
        </w:rPr>
        <w:t>veel kennis over de meervoudige intelligentietheorie al a</w:t>
      </w:r>
      <w:r>
        <w:rPr>
          <w:rFonts w:ascii="Calibri" w:hAnsi="Calibri"/>
        </w:rPr>
        <w:t xml:space="preserve">ls ‘bekende voorkennis’ verondersteld wordt, zult u merken dat </w:t>
      </w:r>
      <w:r w:rsidR="007F119E" w:rsidRPr="008829FE">
        <w:rPr>
          <w:rFonts w:ascii="Calibri" w:hAnsi="Calibri"/>
        </w:rPr>
        <w:t xml:space="preserve">de uitleg van het begrip ‘meervoudige intelligentie’ </w:t>
      </w:r>
      <w:r>
        <w:rPr>
          <w:rFonts w:ascii="Calibri" w:hAnsi="Calibri"/>
        </w:rPr>
        <w:t>wat korter wordt</w:t>
      </w:r>
      <w:r w:rsidR="007F119E" w:rsidRPr="008829FE">
        <w:rPr>
          <w:rFonts w:ascii="Calibri" w:hAnsi="Calibri"/>
        </w:rPr>
        <w:t xml:space="preserve"> uitgewerkt.</w:t>
      </w:r>
    </w:p>
    <w:p w:rsidR="007F119E" w:rsidRPr="008829FE" w:rsidRDefault="007F119E" w:rsidP="00DE3B41">
      <w:pPr>
        <w:pStyle w:val="Geenafstand"/>
        <w:spacing w:line="276" w:lineRule="auto"/>
        <w:jc w:val="both"/>
        <w:rPr>
          <w:rFonts w:ascii="Calibri" w:hAnsi="Calibri"/>
        </w:rPr>
      </w:pPr>
    </w:p>
    <w:p w:rsidR="00DC76AD" w:rsidRPr="008829FE" w:rsidRDefault="00DC76AD" w:rsidP="00DE3B41">
      <w:pPr>
        <w:pStyle w:val="Kop2"/>
        <w:numPr>
          <w:ilvl w:val="1"/>
          <w:numId w:val="1"/>
        </w:numPr>
        <w:ind w:left="390"/>
        <w:jc w:val="both"/>
      </w:pPr>
      <w:bookmarkStart w:id="18" w:name="_Toc323816341"/>
      <w:r w:rsidRPr="008829FE">
        <w:t>Wat is meervoudige intelligentie?</w:t>
      </w:r>
      <w:bookmarkEnd w:id="18"/>
    </w:p>
    <w:p w:rsidR="00201723" w:rsidRDefault="00201723" w:rsidP="00DE3B41">
      <w:pPr>
        <w:pStyle w:val="Geenafstand"/>
        <w:spacing w:line="276" w:lineRule="auto"/>
        <w:jc w:val="both"/>
        <w:rPr>
          <w:rFonts w:ascii="Calibri" w:eastAsia="Calibri" w:hAnsi="Calibri"/>
          <w:lang w:eastAsia="en-US"/>
        </w:rPr>
      </w:pPr>
    </w:p>
    <w:p w:rsidR="008829FE" w:rsidRPr="008829FE" w:rsidRDefault="00653E10" w:rsidP="00DE3B41">
      <w:pPr>
        <w:pStyle w:val="Geenafstand"/>
        <w:spacing w:line="276" w:lineRule="auto"/>
        <w:jc w:val="both"/>
        <w:rPr>
          <w:rFonts w:ascii="Calibri" w:eastAsia="Calibri" w:hAnsi="Calibri"/>
          <w:lang w:eastAsia="en-US"/>
        </w:rPr>
      </w:pPr>
      <w:r w:rsidRPr="008829FE">
        <w:rPr>
          <w:rFonts w:ascii="Calibri" w:eastAsia="Calibri" w:hAnsi="Calibri"/>
          <w:lang w:eastAsia="en-US"/>
        </w:rPr>
        <w:t>In deze paragraaf bekijken we wat het begrip meervoudige intelligentie nu pr</w:t>
      </w:r>
      <w:r w:rsidR="00D4298F">
        <w:rPr>
          <w:rFonts w:ascii="Calibri" w:eastAsia="Calibri" w:hAnsi="Calibri"/>
          <w:lang w:eastAsia="en-US"/>
        </w:rPr>
        <w:t>ecies inhoudt, welke meervoudige intelligenties bekend zijn</w:t>
      </w:r>
      <w:r w:rsidRPr="008829FE">
        <w:rPr>
          <w:rFonts w:ascii="Calibri" w:eastAsia="Calibri" w:hAnsi="Calibri"/>
          <w:lang w:eastAsia="en-US"/>
        </w:rPr>
        <w:t xml:space="preserve"> </w:t>
      </w:r>
      <w:r w:rsidR="00D4298F">
        <w:rPr>
          <w:rFonts w:ascii="Calibri" w:eastAsia="Calibri" w:hAnsi="Calibri"/>
          <w:lang w:eastAsia="en-US"/>
        </w:rPr>
        <w:t>en hoe we deze intelligenties</w:t>
      </w:r>
      <w:r w:rsidRPr="008829FE">
        <w:rPr>
          <w:rFonts w:ascii="Calibri" w:eastAsia="Calibri" w:hAnsi="Calibri"/>
          <w:lang w:eastAsia="en-US"/>
        </w:rPr>
        <w:t xml:space="preserve"> kunnen herkennen en toepassen binnen het onderwijs</w:t>
      </w:r>
      <w:r w:rsidR="008829FE">
        <w:rPr>
          <w:rFonts w:ascii="Calibri" w:eastAsia="Calibri" w:hAnsi="Calibri"/>
          <w:lang w:eastAsia="en-US"/>
        </w:rPr>
        <w:t>.</w:t>
      </w:r>
    </w:p>
    <w:p w:rsidR="007F119E" w:rsidRPr="008829FE" w:rsidRDefault="007F119E" w:rsidP="00DE3B41">
      <w:pPr>
        <w:pStyle w:val="Kop3"/>
        <w:numPr>
          <w:ilvl w:val="2"/>
          <w:numId w:val="1"/>
        </w:numPr>
        <w:ind w:left="720"/>
        <w:jc w:val="both"/>
        <w:rPr>
          <w:rFonts w:eastAsia="Calibri"/>
          <w:lang w:eastAsia="en-US"/>
        </w:rPr>
      </w:pPr>
      <w:bookmarkStart w:id="19" w:name="_Toc323816342"/>
      <w:r w:rsidRPr="008829FE">
        <w:rPr>
          <w:rFonts w:eastAsia="Calibri"/>
          <w:lang w:eastAsia="en-US"/>
        </w:rPr>
        <w:t>De oorsprong</w:t>
      </w:r>
      <w:r w:rsidR="007B5D0D">
        <w:rPr>
          <w:rFonts w:eastAsia="Calibri"/>
          <w:lang w:eastAsia="en-US"/>
        </w:rPr>
        <w:t xml:space="preserve"> van meervoudige intelligenties</w:t>
      </w:r>
      <w:bookmarkEnd w:id="19"/>
    </w:p>
    <w:p w:rsidR="007F119E" w:rsidRPr="008829FE" w:rsidRDefault="007F119E" w:rsidP="00DE3B41">
      <w:pPr>
        <w:pStyle w:val="Geenafstand"/>
        <w:spacing w:line="276" w:lineRule="auto"/>
        <w:jc w:val="both"/>
        <w:rPr>
          <w:rFonts w:ascii="Calibri" w:hAnsi="Calibri"/>
        </w:rPr>
      </w:pPr>
      <w:r w:rsidRPr="008829FE">
        <w:rPr>
          <w:rFonts w:ascii="Calibri" w:hAnsi="Calibri"/>
        </w:rPr>
        <w:t xml:space="preserve">In 1983 heeft </w:t>
      </w:r>
      <w:proofErr w:type="spellStart"/>
      <w:r w:rsidRPr="008829FE">
        <w:rPr>
          <w:rFonts w:ascii="Calibri" w:hAnsi="Calibri"/>
        </w:rPr>
        <w:t>Howard</w:t>
      </w:r>
      <w:proofErr w:type="spellEnd"/>
      <w:r w:rsidRPr="008829FE">
        <w:rPr>
          <w:rFonts w:ascii="Calibri" w:hAnsi="Calibri"/>
        </w:rPr>
        <w:t xml:space="preserve"> Gardner ‘de meervoudige intelligentietheorie’ geïntroduceerd. </w:t>
      </w:r>
      <w:proofErr w:type="spellStart"/>
      <w:r w:rsidRPr="008829FE">
        <w:rPr>
          <w:rFonts w:ascii="Calibri" w:hAnsi="Calibri"/>
        </w:rPr>
        <w:t>Howard</w:t>
      </w:r>
      <w:proofErr w:type="spellEnd"/>
      <w:r w:rsidRPr="008829FE">
        <w:rPr>
          <w:rFonts w:ascii="Calibri" w:hAnsi="Calibri"/>
        </w:rPr>
        <w:t xml:space="preserve"> Gardner is een Amerikaanse psycholoog die lesgeeft aan de </w:t>
      </w:r>
      <w:proofErr w:type="spellStart"/>
      <w:r w:rsidRPr="008829FE">
        <w:rPr>
          <w:rFonts w:ascii="Calibri" w:hAnsi="Calibri"/>
        </w:rPr>
        <w:t>Harvard</w:t>
      </w:r>
      <w:proofErr w:type="spellEnd"/>
      <w:r w:rsidRPr="008829FE">
        <w:rPr>
          <w:rFonts w:ascii="Calibri" w:hAnsi="Calibri"/>
        </w:rPr>
        <w:t xml:space="preserve">-universiteit in Cambridge. </w:t>
      </w:r>
    </w:p>
    <w:p w:rsidR="007F119E" w:rsidRPr="008829FE" w:rsidRDefault="007F119E" w:rsidP="00DE3B41">
      <w:pPr>
        <w:pStyle w:val="Geenafstand"/>
        <w:spacing w:line="276" w:lineRule="auto"/>
        <w:jc w:val="both"/>
        <w:rPr>
          <w:rFonts w:ascii="Calibri" w:hAnsi="Calibri"/>
        </w:rPr>
      </w:pPr>
      <w:r w:rsidRPr="008829FE">
        <w:rPr>
          <w:rFonts w:ascii="Calibri" w:hAnsi="Calibri"/>
        </w:rPr>
        <w:t xml:space="preserve">Gardner zegt dat intelligentie ‘ </w:t>
      </w:r>
      <w:r w:rsidRPr="008829FE">
        <w:rPr>
          <w:rFonts w:ascii="Calibri" w:hAnsi="Calibri"/>
          <w:i/>
        </w:rPr>
        <w:t>de bekwaamheid om te leren, om problemen op te lossen’</w:t>
      </w:r>
      <w:r w:rsidRPr="008829FE">
        <w:rPr>
          <w:rFonts w:ascii="Calibri" w:hAnsi="Calibri"/>
        </w:rPr>
        <w:t xml:space="preserve"> betekent. Dit kan op meervoudige manieren. Dit houdt dus in dat een ieder individu op sommige punten intelligenter is dan op andere. Gardner wilde af van het idee dat de cognitieve intelligentie de enige zou zijn. Bij hem komen ook intelligenties als motorische handigheid en muzikaliteit aan bod. </w:t>
      </w:r>
    </w:p>
    <w:p w:rsidR="007F119E" w:rsidRPr="008829FE" w:rsidRDefault="007F119E" w:rsidP="00DE3B41">
      <w:pPr>
        <w:pStyle w:val="Geenafstand"/>
        <w:spacing w:line="276" w:lineRule="auto"/>
        <w:jc w:val="both"/>
        <w:rPr>
          <w:rFonts w:ascii="Calibri" w:hAnsi="Calibri"/>
        </w:rPr>
      </w:pPr>
    </w:p>
    <w:p w:rsidR="007F119E" w:rsidRPr="008829FE" w:rsidRDefault="00DE3B41" w:rsidP="00DE3B41">
      <w:pPr>
        <w:pStyle w:val="Geenafstand"/>
        <w:spacing w:line="276" w:lineRule="auto"/>
        <w:jc w:val="both"/>
        <w:rPr>
          <w:rFonts w:ascii="Calibri" w:hAnsi="Calibri"/>
        </w:rPr>
      </w:pPr>
      <w:r w:rsidRPr="00215A4B">
        <w:rPr>
          <w:rFonts w:ascii="Calibri" w:hAnsi="Calibri"/>
          <w:noProof/>
          <w:color w:val="7F7F7F"/>
          <w:sz w:val="28"/>
          <w:szCs w:val="28"/>
        </w:rPr>
        <mc:AlternateContent>
          <mc:Choice Requires="wps">
            <w:drawing>
              <wp:anchor distT="0" distB="0" distL="114300" distR="114300" simplePos="0" relativeHeight="251708416" behindDoc="0" locked="0" layoutInCell="0" allowOverlap="1" wp14:anchorId="627EC2EA" wp14:editId="34087794">
                <wp:simplePos x="0" y="0"/>
                <wp:positionH relativeFrom="margin">
                  <wp:posOffset>-109220</wp:posOffset>
                </wp:positionH>
                <wp:positionV relativeFrom="margin">
                  <wp:posOffset>5462905</wp:posOffset>
                </wp:positionV>
                <wp:extent cx="5981700" cy="485775"/>
                <wp:effectExtent l="0" t="0" r="19050" b="28575"/>
                <wp:wrapSquare wrapText="bothSides"/>
                <wp:docPr id="23"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485775"/>
                        </a:xfrm>
                        <a:prstGeom prst="bracePair">
                          <a:avLst>
                            <a:gd name="adj" fmla="val 8333"/>
                          </a:avLst>
                        </a:prstGeom>
                        <a:ln>
                          <a:headEnd/>
                          <a:tailEnd/>
                        </a:ln>
                        <a:effectLst/>
                        <a:extLst/>
                      </wps:spPr>
                      <wps:style>
                        <a:lnRef idx="2">
                          <a:schemeClr val="accent1"/>
                        </a:lnRef>
                        <a:fillRef idx="0">
                          <a:schemeClr val="accent1"/>
                        </a:fillRef>
                        <a:effectRef idx="1">
                          <a:schemeClr val="accent1"/>
                        </a:effectRef>
                        <a:fontRef idx="minor">
                          <a:schemeClr val="tx1"/>
                        </a:fontRef>
                      </wps:style>
                      <wps:txbx>
                        <w:txbxContent>
                          <w:p w:rsidR="000D7D12" w:rsidRPr="00C81705" w:rsidRDefault="000D7D12" w:rsidP="00DE3B41">
                            <w:pPr>
                              <w:pStyle w:val="Geenafstand"/>
                              <w:jc w:val="both"/>
                              <w:rPr>
                                <w:rFonts w:eastAsiaTheme="majorEastAsia" w:cstheme="majorBidi"/>
                                <w:i/>
                                <w:color w:val="A6A6A6" w:themeColor="background1" w:themeShade="A6"/>
                                <w:sz w:val="32"/>
                                <w:szCs w:val="32"/>
                                <w:lang w:val="en-US"/>
                              </w:rPr>
                            </w:pPr>
                            <w:r w:rsidRPr="00C81705">
                              <w:rPr>
                                <w:rFonts w:ascii="Calibri" w:hAnsi="Calibri"/>
                                <w:i/>
                                <w:color w:val="A6A6A6" w:themeColor="background1" w:themeShade="A6"/>
                              </w:rPr>
                              <w:t>Ik verzet me tegen het idee dat er maar één manier is om te leren lezen, maar één manier om biologie te leren. Ik denk dat zulke stellingen onzin zijn’.</w:t>
                            </w: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186" style="position:absolute;left:0;text-align:left;margin-left:-8.6pt;margin-top:430.15pt;width:471pt;height:38.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2cpZgIAABQFAAAOAAAAZHJzL2Uyb0RvYy54bWysVFGP0zAMfkfiP0R557p1t9uorjuddoCQ&#10;Dpg44N1LkzWQJiXJ1o5fj5N05XY8nIR4ieza/mx/tnt90zeKHLh10uiSTi8mlHDNTCX1rqRfv7x9&#10;taTEedAVKKN5SY/c0ZvVyxfXXVvw3NRGVdwSBNGu6NqS1t63RZY5VvMG3IVpuUajMLYBj6rdZZWF&#10;DtEbleWTyVXWGVu11jDuHH69S0a6ivhCcOY/CeG4J6qkWJuPr43vNrzZ6hqKnYW2lmwoA/6higak&#10;xqQj1B14IHsr/4JqJLPGGeEvmGkyI4RkPPaA3UwnT7p5qKHlsRckx7UjTe7/wbKPh40lsippPqNE&#10;Q4Mzut178w0ZJ3mgp2tdgV4P7caGBl17b9gPR7RZ16B3/NZa09UcKixqGvyzs4CgOAwl2+6DqRAc&#10;EDwy1QvbBEDkgPRxIMdxILz3hOHH+evldDHBuTG0XS7ni8U8poDiFN1a599x05AglHRrgfENSBtT&#10;wOHe+TiVamgNqu+UiEbhjA+gyHI2mw2Ag28GxQkyBCod3tDeG13FXfEgVZLRNZl53DNMFR2w9iRG&#10;IkLviUPnj4onzM9cIOXYXx7LjMvO18oSrAkZYoxrn7gMKdA7hAmp1Bg4eT5w8A+hqcAxePp88BgR&#10;Mxvtx+BGapPYfVK2708li+Q/rMLQd1gE32/7uGtXp8XamuqIy2FNOkz8kaBQG/uLkg6PsqTu5x4s&#10;p0S917hg+eJyloczjtrlfBEUe2baPjaBZghWUk9JEtc+3f6+tXJXY67EhTZh54UME4xjS3UNCp4e&#10;Sme3/ViPXn9+ZqvfAAAA//8DAFBLAwQUAAYACAAAACEAJk7dauAAAAALAQAADwAAAGRycy9kb3du&#10;cmV2LnhtbEyPQU7DMBBF90jcwRokNqi1m5Y0hDgVIMEGFhB6ADc2SYQ9jmy3SW/PsILdjObpz/vV&#10;bnaWnUyIg0cJq6UAZrD1esBOwv7zeVEAi0mhVtajkXA2EXb15UWlSu0n/DCnJnWMQjCWSkKf0lhy&#10;HtveOBWXfjRIty8fnEq0ho7roCYKd5ZnQuTcqQHpQ69G89Sb9rs5OgkvfDMJ7B/DzXs33/rh9a2x&#10;51bK66v54R5YMnP6g+FXn9ShJqeDP6KOzEpYrLYZoRKKXKyBEXGXbajMgYZ1XgCvK/6/Q/0DAAD/&#10;/wMAUEsBAi0AFAAGAAgAAAAhALaDOJL+AAAA4QEAABMAAAAAAAAAAAAAAAAAAAAAAFtDb250ZW50&#10;X1R5cGVzXS54bWxQSwECLQAUAAYACAAAACEAOP0h/9YAAACUAQAACwAAAAAAAAAAAAAAAAAvAQAA&#10;X3JlbHMvLnJlbHNQSwECLQAUAAYACAAAACEA9CNnKWYCAAAUBQAADgAAAAAAAAAAAAAAAAAuAgAA&#10;ZHJzL2Uyb0RvYy54bWxQSwECLQAUAAYACAAAACEAJk7dauAAAAALAQAADwAAAAAAAAAAAAAAAADA&#10;BAAAZHJzL2Rvd25yZXYueG1sUEsFBgAAAAAEAAQA8wAAAM0FAAAAAA==&#10;" o:allowincell="f" strokecolor="#4f81bd [3204]" strokeweight="2pt">
                <v:textbox inset="21.6pt,,21.6pt">
                  <w:txbxContent>
                    <w:p w:rsidR="000D7D12" w:rsidRPr="00C81705" w:rsidRDefault="000D7D12" w:rsidP="00DE3B41">
                      <w:pPr>
                        <w:pStyle w:val="Geenafstand"/>
                        <w:jc w:val="both"/>
                        <w:rPr>
                          <w:rFonts w:eastAsiaTheme="majorEastAsia" w:cstheme="majorBidi"/>
                          <w:i/>
                          <w:color w:val="A6A6A6" w:themeColor="background1" w:themeShade="A6"/>
                          <w:sz w:val="32"/>
                          <w:szCs w:val="32"/>
                          <w:lang w:val="en-US"/>
                        </w:rPr>
                      </w:pPr>
                      <w:r w:rsidRPr="00C81705">
                        <w:rPr>
                          <w:rFonts w:ascii="Calibri" w:hAnsi="Calibri"/>
                          <w:i/>
                          <w:color w:val="A6A6A6" w:themeColor="background1" w:themeShade="A6"/>
                        </w:rPr>
                        <w:t>Ik verzet me tegen het idee dat er maar één manier is om te leren lezen, maar één manier om biologie te leren. Ik denk dat zulke stellingen onzin zijn’.</w:t>
                      </w:r>
                    </w:p>
                  </w:txbxContent>
                </v:textbox>
                <w10:wrap type="square" anchorx="margin" anchory="margin"/>
              </v:shape>
            </w:pict>
          </mc:Fallback>
        </mc:AlternateContent>
      </w:r>
      <w:r w:rsidR="007F119E" w:rsidRPr="008829FE">
        <w:rPr>
          <w:rFonts w:ascii="Calibri" w:hAnsi="Calibri"/>
        </w:rPr>
        <w:t xml:space="preserve">Sommigen zeggen wel dat </w:t>
      </w:r>
      <w:proofErr w:type="spellStart"/>
      <w:r w:rsidR="007F119E" w:rsidRPr="008829FE">
        <w:rPr>
          <w:rFonts w:ascii="Calibri" w:hAnsi="Calibri"/>
        </w:rPr>
        <w:t>Gardners</w:t>
      </w:r>
      <w:proofErr w:type="spellEnd"/>
      <w:r w:rsidR="007F119E" w:rsidRPr="008829FE">
        <w:rPr>
          <w:rFonts w:ascii="Calibri" w:hAnsi="Calibri"/>
        </w:rPr>
        <w:t xml:space="preserve"> theorie één van de meest uitdagende en veelbelovende ‘landkaarten’ is om het uitgestrekte gebied van menselijke talenten en intelligenties te onderzoeken. Hij begon met 7 meervoudige intelligenties, later werden het er 8 en vervolgens 9.</w:t>
      </w:r>
      <w:r w:rsidR="00E84709" w:rsidRPr="008829FE">
        <w:rPr>
          <w:rFonts w:ascii="Calibri" w:hAnsi="Calibri"/>
        </w:rPr>
        <w:t xml:space="preserve"> De laatste intelligentie wordt in sommige recente literatuur nog vermeld, andere bronnen vermelden dat deze intelligentie alweer zou zijn ingetrokken. Deze </w:t>
      </w:r>
      <w:r w:rsidR="00D4298F">
        <w:rPr>
          <w:rFonts w:ascii="Calibri" w:hAnsi="Calibri"/>
        </w:rPr>
        <w:t>wordt dus ook niet meegenomen in dit</w:t>
      </w:r>
      <w:r w:rsidR="00E84709" w:rsidRPr="008829FE">
        <w:rPr>
          <w:rFonts w:ascii="Calibri" w:hAnsi="Calibri"/>
        </w:rPr>
        <w:t xml:space="preserve"> onderzoek.</w:t>
      </w:r>
      <w:r w:rsidR="007F119E" w:rsidRPr="008829FE">
        <w:rPr>
          <w:rFonts w:ascii="Calibri" w:hAnsi="Calibri"/>
        </w:rPr>
        <w:t xml:space="preserve"> </w:t>
      </w:r>
    </w:p>
    <w:p w:rsidR="00653E10" w:rsidRPr="008E03B2" w:rsidRDefault="007F119E" w:rsidP="007D72C9">
      <w:pPr>
        <w:pStyle w:val="Geenafstand"/>
        <w:spacing w:line="276" w:lineRule="auto"/>
        <w:ind w:left="4956"/>
        <w:jc w:val="right"/>
        <w:rPr>
          <w:rFonts w:ascii="Calibri" w:hAnsi="Calibri"/>
          <w:b/>
        </w:rPr>
      </w:pPr>
      <w:r w:rsidRPr="008E03B2">
        <w:rPr>
          <w:rFonts w:ascii="Calibri" w:hAnsi="Calibri"/>
          <w:i/>
        </w:rPr>
        <w:t xml:space="preserve"> (</w:t>
      </w:r>
      <w:proofErr w:type="spellStart"/>
      <w:r w:rsidRPr="008E03B2">
        <w:rPr>
          <w:rFonts w:ascii="Calibri" w:hAnsi="Calibri"/>
          <w:i/>
        </w:rPr>
        <w:t>Howard</w:t>
      </w:r>
      <w:proofErr w:type="spellEnd"/>
      <w:r w:rsidRPr="008E03B2">
        <w:rPr>
          <w:rFonts w:ascii="Calibri" w:hAnsi="Calibri"/>
          <w:i/>
        </w:rPr>
        <w:t xml:space="preserve"> Gardner in </w:t>
      </w:r>
      <w:proofErr w:type="spellStart"/>
      <w:r w:rsidRPr="008E03B2">
        <w:rPr>
          <w:rFonts w:ascii="Calibri" w:hAnsi="Calibri"/>
          <w:i/>
        </w:rPr>
        <w:t>Checkley</w:t>
      </w:r>
      <w:proofErr w:type="spellEnd"/>
      <w:r w:rsidRPr="008E03B2">
        <w:rPr>
          <w:rFonts w:ascii="Calibri" w:hAnsi="Calibri"/>
          <w:i/>
        </w:rPr>
        <w:t>, 1997, p.10)</w:t>
      </w:r>
    </w:p>
    <w:p w:rsidR="00653E10" w:rsidRPr="008829FE" w:rsidRDefault="005C7BA0" w:rsidP="00DE3B41">
      <w:pPr>
        <w:pStyle w:val="Kop3"/>
        <w:numPr>
          <w:ilvl w:val="2"/>
          <w:numId w:val="1"/>
        </w:numPr>
        <w:ind w:left="720"/>
        <w:jc w:val="both"/>
      </w:pPr>
      <w:bookmarkStart w:id="20" w:name="_Toc323816343"/>
      <w:r>
        <w:t>De meervoudige intelligenties</w:t>
      </w:r>
      <w:bookmarkEnd w:id="20"/>
    </w:p>
    <w:p w:rsidR="007F119E" w:rsidRPr="008829FE" w:rsidRDefault="007F119E" w:rsidP="002B0AF1">
      <w:pPr>
        <w:pStyle w:val="Geenafstand"/>
        <w:spacing w:line="276" w:lineRule="auto"/>
        <w:jc w:val="both"/>
        <w:rPr>
          <w:rFonts w:ascii="Calibri" w:hAnsi="Calibri"/>
        </w:rPr>
      </w:pPr>
      <w:r w:rsidRPr="008829FE">
        <w:rPr>
          <w:rFonts w:ascii="Calibri" w:hAnsi="Calibri"/>
        </w:rPr>
        <w:t>De theorie van meervoudige intelligentie kent maar liefst</w:t>
      </w:r>
      <w:r w:rsidR="00653E10" w:rsidRPr="008829FE">
        <w:rPr>
          <w:rFonts w:ascii="Calibri" w:hAnsi="Calibri"/>
        </w:rPr>
        <w:t xml:space="preserve"> 8 verschillende intelligenties, hieronder opgesomd</w:t>
      </w:r>
      <w:r w:rsidR="00CA0628">
        <w:rPr>
          <w:rStyle w:val="Voetnootmarkering"/>
          <w:rFonts w:ascii="Calibri" w:hAnsi="Calibri"/>
        </w:rPr>
        <w:footnoteReference w:id="21"/>
      </w:r>
      <w:r w:rsidR="00653E10" w:rsidRPr="008829FE">
        <w:rPr>
          <w:rFonts w:ascii="Calibri" w:hAnsi="Calibri"/>
        </w:rPr>
        <w:t>.</w:t>
      </w:r>
    </w:p>
    <w:p w:rsidR="007F119E" w:rsidRPr="008829FE" w:rsidRDefault="007F119E" w:rsidP="002B0AF1">
      <w:pPr>
        <w:pStyle w:val="Geenafstand"/>
        <w:numPr>
          <w:ilvl w:val="0"/>
          <w:numId w:val="4"/>
        </w:numPr>
        <w:spacing w:line="276" w:lineRule="auto"/>
        <w:jc w:val="both"/>
        <w:rPr>
          <w:rFonts w:ascii="Calibri" w:hAnsi="Calibri"/>
        </w:rPr>
      </w:pPr>
      <w:r w:rsidRPr="008829FE">
        <w:rPr>
          <w:rFonts w:ascii="Calibri" w:hAnsi="Calibri"/>
        </w:rPr>
        <w:t>Verbaal-linguïstische intelligentie</w:t>
      </w:r>
    </w:p>
    <w:p w:rsidR="007F119E" w:rsidRPr="008829FE" w:rsidRDefault="007F119E" w:rsidP="002B0AF1">
      <w:pPr>
        <w:pStyle w:val="Geenafstand"/>
        <w:numPr>
          <w:ilvl w:val="0"/>
          <w:numId w:val="4"/>
        </w:numPr>
        <w:spacing w:line="276" w:lineRule="auto"/>
        <w:jc w:val="both"/>
        <w:rPr>
          <w:rFonts w:ascii="Calibri" w:hAnsi="Calibri"/>
        </w:rPr>
      </w:pPr>
      <w:r w:rsidRPr="008829FE">
        <w:rPr>
          <w:rFonts w:ascii="Calibri" w:hAnsi="Calibri"/>
        </w:rPr>
        <w:t>Logisch-mathematische intelligentie</w:t>
      </w:r>
    </w:p>
    <w:p w:rsidR="007F119E" w:rsidRPr="008829FE" w:rsidRDefault="007F119E" w:rsidP="002B0AF1">
      <w:pPr>
        <w:pStyle w:val="Geenafstand"/>
        <w:numPr>
          <w:ilvl w:val="0"/>
          <w:numId w:val="4"/>
        </w:numPr>
        <w:spacing w:line="276" w:lineRule="auto"/>
        <w:jc w:val="both"/>
        <w:rPr>
          <w:rFonts w:ascii="Calibri" w:hAnsi="Calibri"/>
        </w:rPr>
      </w:pPr>
      <w:r w:rsidRPr="008829FE">
        <w:rPr>
          <w:rFonts w:ascii="Calibri" w:hAnsi="Calibri"/>
        </w:rPr>
        <w:t>Visueel-ruimtelijke intelligentie</w:t>
      </w:r>
    </w:p>
    <w:p w:rsidR="007F119E" w:rsidRPr="008829FE" w:rsidRDefault="007F119E" w:rsidP="002B0AF1">
      <w:pPr>
        <w:pStyle w:val="Geenafstand"/>
        <w:numPr>
          <w:ilvl w:val="0"/>
          <w:numId w:val="4"/>
        </w:numPr>
        <w:spacing w:line="276" w:lineRule="auto"/>
        <w:jc w:val="both"/>
        <w:rPr>
          <w:rFonts w:ascii="Calibri" w:hAnsi="Calibri"/>
        </w:rPr>
      </w:pPr>
      <w:r w:rsidRPr="008829FE">
        <w:rPr>
          <w:rFonts w:ascii="Calibri" w:hAnsi="Calibri"/>
        </w:rPr>
        <w:t>Muzikaal-ritmische intelligentie</w:t>
      </w:r>
    </w:p>
    <w:p w:rsidR="007F119E" w:rsidRPr="008829FE" w:rsidRDefault="007F119E" w:rsidP="002B0AF1">
      <w:pPr>
        <w:pStyle w:val="Geenafstand"/>
        <w:numPr>
          <w:ilvl w:val="0"/>
          <w:numId w:val="4"/>
        </w:numPr>
        <w:spacing w:line="276" w:lineRule="auto"/>
        <w:jc w:val="both"/>
        <w:rPr>
          <w:rFonts w:ascii="Calibri" w:hAnsi="Calibri"/>
        </w:rPr>
      </w:pPr>
      <w:r w:rsidRPr="008829FE">
        <w:rPr>
          <w:rFonts w:ascii="Calibri" w:hAnsi="Calibri"/>
        </w:rPr>
        <w:lastRenderedPageBreak/>
        <w:t>Lichamelijk-kinesthetische intelligentie</w:t>
      </w:r>
    </w:p>
    <w:p w:rsidR="007F119E" w:rsidRPr="008829FE" w:rsidRDefault="007F119E" w:rsidP="002B0AF1">
      <w:pPr>
        <w:pStyle w:val="Geenafstand"/>
        <w:numPr>
          <w:ilvl w:val="0"/>
          <w:numId w:val="4"/>
        </w:numPr>
        <w:spacing w:line="276" w:lineRule="auto"/>
        <w:jc w:val="both"/>
        <w:rPr>
          <w:rFonts w:ascii="Calibri" w:hAnsi="Calibri"/>
        </w:rPr>
      </w:pPr>
      <w:r w:rsidRPr="008829FE">
        <w:rPr>
          <w:rFonts w:ascii="Calibri" w:hAnsi="Calibri"/>
        </w:rPr>
        <w:t>Naturalistische intelligentie</w:t>
      </w:r>
    </w:p>
    <w:p w:rsidR="007F119E" w:rsidRPr="008829FE" w:rsidRDefault="007F119E" w:rsidP="002B0AF1">
      <w:pPr>
        <w:pStyle w:val="Geenafstand"/>
        <w:numPr>
          <w:ilvl w:val="0"/>
          <w:numId w:val="4"/>
        </w:numPr>
        <w:spacing w:line="276" w:lineRule="auto"/>
        <w:jc w:val="both"/>
        <w:rPr>
          <w:rFonts w:ascii="Calibri" w:hAnsi="Calibri"/>
        </w:rPr>
      </w:pPr>
      <w:r w:rsidRPr="008829FE">
        <w:rPr>
          <w:rFonts w:ascii="Calibri" w:hAnsi="Calibri"/>
        </w:rPr>
        <w:t>Interpersoonlijke intelligentie</w:t>
      </w:r>
    </w:p>
    <w:p w:rsidR="007F119E" w:rsidRPr="008829FE" w:rsidRDefault="007F119E" w:rsidP="002B0AF1">
      <w:pPr>
        <w:pStyle w:val="Geenafstand"/>
        <w:numPr>
          <w:ilvl w:val="0"/>
          <w:numId w:val="4"/>
        </w:numPr>
        <w:spacing w:line="276" w:lineRule="auto"/>
        <w:jc w:val="both"/>
        <w:rPr>
          <w:rFonts w:ascii="Calibri" w:hAnsi="Calibri"/>
        </w:rPr>
      </w:pPr>
      <w:r w:rsidRPr="008829FE">
        <w:rPr>
          <w:rFonts w:ascii="Calibri" w:hAnsi="Calibri"/>
        </w:rPr>
        <w:t>Intrapersoonlijke intelligentie</w:t>
      </w:r>
    </w:p>
    <w:p w:rsidR="007F119E" w:rsidRPr="008829FE" w:rsidRDefault="007F119E" w:rsidP="002B0AF1">
      <w:pPr>
        <w:pStyle w:val="Geenafstand"/>
        <w:spacing w:line="276" w:lineRule="auto"/>
        <w:jc w:val="both"/>
        <w:rPr>
          <w:rFonts w:ascii="Calibri" w:hAnsi="Calibri"/>
        </w:rPr>
      </w:pPr>
    </w:p>
    <w:p w:rsidR="007F119E" w:rsidRPr="008829FE" w:rsidRDefault="007F119E" w:rsidP="002B0AF1">
      <w:pPr>
        <w:pStyle w:val="Geenafstand"/>
        <w:spacing w:line="276" w:lineRule="auto"/>
        <w:jc w:val="both"/>
        <w:rPr>
          <w:rFonts w:ascii="Calibri" w:hAnsi="Calibri"/>
        </w:rPr>
      </w:pPr>
      <w:r w:rsidRPr="008829FE">
        <w:rPr>
          <w:rFonts w:ascii="Calibri" w:hAnsi="Calibri"/>
        </w:rPr>
        <w:t xml:space="preserve">Ieder individu heeft een bepaald intelligentieprofiel met sterk en minder sterk ontwikkelde intelligenties. </w:t>
      </w:r>
    </w:p>
    <w:p w:rsidR="007F119E" w:rsidRPr="008829FE" w:rsidRDefault="007F119E" w:rsidP="002B0AF1">
      <w:pPr>
        <w:pStyle w:val="Geenafstand"/>
        <w:spacing w:line="276" w:lineRule="auto"/>
        <w:jc w:val="both"/>
        <w:rPr>
          <w:rFonts w:ascii="Calibri" w:hAnsi="Calibri"/>
        </w:rPr>
      </w:pPr>
      <w:r w:rsidRPr="008829FE">
        <w:rPr>
          <w:rFonts w:ascii="Calibri" w:hAnsi="Calibri"/>
        </w:rPr>
        <w:t>MI wordt in het onderwijs vaak gebruikt om kinderen met leerproblemen de baas te kunnen. Speciale zor</w:t>
      </w:r>
      <w:r w:rsidR="00E84709" w:rsidRPr="008829FE">
        <w:rPr>
          <w:rFonts w:ascii="Calibri" w:hAnsi="Calibri"/>
        </w:rPr>
        <w:t>g in de vorm van extra uitleg</w:t>
      </w:r>
      <w:r w:rsidRPr="008829FE">
        <w:rPr>
          <w:rFonts w:ascii="Calibri" w:hAnsi="Calibri"/>
        </w:rPr>
        <w:t xml:space="preserve"> en oefenen kan aangevuld worden met strategieën die aansluiten bij de sterke kanten van de leerling. Wanneer leraren weten op welke manier de leerling het beste leert, kunnen zij kiezen voor die strategieën die de ster</w:t>
      </w:r>
      <w:r w:rsidR="00E84709" w:rsidRPr="008829FE">
        <w:rPr>
          <w:rFonts w:ascii="Calibri" w:hAnsi="Calibri"/>
        </w:rPr>
        <w:t>ke kant van de leerling benutten</w:t>
      </w:r>
      <w:r w:rsidRPr="008829FE">
        <w:rPr>
          <w:rFonts w:ascii="Calibri" w:hAnsi="Calibri"/>
        </w:rPr>
        <w:t xml:space="preserve">. </w:t>
      </w:r>
    </w:p>
    <w:p w:rsidR="007F119E" w:rsidRPr="008829FE" w:rsidRDefault="007F119E" w:rsidP="002B0AF1">
      <w:pPr>
        <w:pStyle w:val="Geenafstand"/>
        <w:spacing w:line="276" w:lineRule="auto"/>
        <w:jc w:val="both"/>
        <w:rPr>
          <w:rFonts w:ascii="Calibri" w:hAnsi="Calibri"/>
        </w:rPr>
      </w:pPr>
    </w:p>
    <w:p w:rsidR="007F119E" w:rsidRPr="008829FE" w:rsidRDefault="00DD45B4" w:rsidP="002B0AF1">
      <w:pPr>
        <w:pStyle w:val="Geenafstand"/>
        <w:spacing w:line="276" w:lineRule="auto"/>
        <w:jc w:val="both"/>
        <w:rPr>
          <w:rFonts w:ascii="Calibri" w:hAnsi="Calibri"/>
        </w:rPr>
      </w:pPr>
      <w:r>
        <w:rPr>
          <w:rFonts w:ascii="Calibri" w:hAnsi="Calibri"/>
        </w:rPr>
        <w:t>Onderstaand zullen</w:t>
      </w:r>
      <w:r w:rsidR="00E84709" w:rsidRPr="008829FE">
        <w:rPr>
          <w:rFonts w:ascii="Calibri" w:hAnsi="Calibri"/>
        </w:rPr>
        <w:t xml:space="preserve"> de 8</w:t>
      </w:r>
      <w:r w:rsidR="007F119E" w:rsidRPr="008829FE">
        <w:rPr>
          <w:rFonts w:ascii="Calibri" w:hAnsi="Calibri"/>
        </w:rPr>
        <w:t xml:space="preserve"> </w:t>
      </w:r>
      <w:r w:rsidR="00653E10" w:rsidRPr="008829FE">
        <w:rPr>
          <w:rFonts w:ascii="Calibri" w:hAnsi="Calibri"/>
        </w:rPr>
        <w:t xml:space="preserve">verschillende </w:t>
      </w:r>
      <w:r w:rsidR="007F119E" w:rsidRPr="008829FE">
        <w:rPr>
          <w:rFonts w:ascii="Calibri" w:hAnsi="Calibri"/>
        </w:rPr>
        <w:t>soorten intelligenties kort toe</w:t>
      </w:r>
      <w:r>
        <w:rPr>
          <w:rFonts w:ascii="Calibri" w:hAnsi="Calibri"/>
        </w:rPr>
        <w:t>ge</w:t>
      </w:r>
      <w:r w:rsidR="007F119E" w:rsidRPr="008829FE">
        <w:rPr>
          <w:rFonts w:ascii="Calibri" w:hAnsi="Calibri"/>
        </w:rPr>
        <w:t>licht</w:t>
      </w:r>
      <w:r>
        <w:rPr>
          <w:rFonts w:ascii="Calibri" w:hAnsi="Calibri"/>
        </w:rPr>
        <w:t xml:space="preserve"> word</w:t>
      </w:r>
      <w:r w:rsidR="007F119E" w:rsidRPr="008829FE">
        <w:rPr>
          <w:rFonts w:ascii="Calibri" w:hAnsi="Calibri"/>
        </w:rPr>
        <w:t>en</w:t>
      </w:r>
      <w:r w:rsidR="0003548F">
        <w:rPr>
          <w:rStyle w:val="Voetnootmarkering"/>
          <w:rFonts w:ascii="Calibri" w:hAnsi="Calibri"/>
        </w:rPr>
        <w:footnoteReference w:id="22"/>
      </w:r>
      <w:r w:rsidR="007F119E" w:rsidRPr="008829FE">
        <w:rPr>
          <w:rFonts w:ascii="Calibri" w:hAnsi="Calibri"/>
        </w:rPr>
        <w:t>.</w:t>
      </w:r>
    </w:p>
    <w:p w:rsidR="007F119E" w:rsidRPr="008829FE" w:rsidRDefault="007F119E" w:rsidP="007D72C9">
      <w:pPr>
        <w:pStyle w:val="Kop4"/>
        <w:numPr>
          <w:ilvl w:val="3"/>
          <w:numId w:val="1"/>
        </w:numPr>
        <w:ind w:left="720"/>
      </w:pPr>
      <w:r w:rsidRPr="008829FE">
        <w:t>De verb</w:t>
      </w:r>
      <w:r w:rsidR="002B0AF1">
        <w:t>aal-linguïstische intelligentie</w:t>
      </w:r>
    </w:p>
    <w:p w:rsidR="007F119E" w:rsidRPr="008829FE" w:rsidRDefault="007F119E" w:rsidP="002B0AF1">
      <w:pPr>
        <w:pStyle w:val="Geenafstand"/>
        <w:spacing w:line="276" w:lineRule="auto"/>
        <w:jc w:val="both"/>
        <w:rPr>
          <w:rFonts w:ascii="Calibri" w:hAnsi="Calibri"/>
        </w:rPr>
      </w:pPr>
      <w:r w:rsidRPr="008829FE">
        <w:rPr>
          <w:rFonts w:ascii="Calibri" w:hAnsi="Calibri"/>
        </w:rPr>
        <w:t>Deze intelligentie wordt bij leerlingen ook wel gekenmerkt als ‘woordknap’. Leerlingen met deze intelligentie leren graag nieuwe woorden, vinden het leuk om met woorden te spelen, genieten van lezen, schrijven, luisteren en spreken, vertellen graag grappen, schrijven vaak gedichten en verhalen en luis</w:t>
      </w:r>
      <w:r w:rsidR="009D36BA">
        <w:rPr>
          <w:rFonts w:ascii="Calibri" w:hAnsi="Calibri"/>
        </w:rPr>
        <w:t>teren graag naar verhalen. Ook v</w:t>
      </w:r>
      <w:r w:rsidRPr="008829FE">
        <w:rPr>
          <w:rFonts w:ascii="Calibri" w:hAnsi="Calibri"/>
        </w:rPr>
        <w:t xml:space="preserve">oelen zij nuances en niveaus in taaluitingen snel aan. </w:t>
      </w:r>
    </w:p>
    <w:p w:rsidR="007F119E" w:rsidRPr="008829FE" w:rsidRDefault="007F119E" w:rsidP="007D72C9">
      <w:pPr>
        <w:pStyle w:val="Kop4"/>
        <w:numPr>
          <w:ilvl w:val="3"/>
          <w:numId w:val="1"/>
        </w:numPr>
        <w:ind w:left="720"/>
      </w:pPr>
      <w:r w:rsidRPr="008829FE">
        <w:t>De logi</w:t>
      </w:r>
      <w:r w:rsidR="002B0AF1">
        <w:t>sch-mathematische intelligentie</w:t>
      </w:r>
    </w:p>
    <w:p w:rsidR="007F119E" w:rsidRPr="008829FE" w:rsidRDefault="007F119E" w:rsidP="002B0AF1">
      <w:pPr>
        <w:pStyle w:val="Geenafstand"/>
        <w:spacing w:line="276" w:lineRule="auto"/>
        <w:jc w:val="both"/>
        <w:rPr>
          <w:rFonts w:ascii="Calibri" w:hAnsi="Calibri"/>
        </w:rPr>
      </w:pPr>
      <w:r w:rsidRPr="008829FE">
        <w:rPr>
          <w:rFonts w:ascii="Calibri" w:hAnsi="Calibri"/>
        </w:rPr>
        <w:t xml:space="preserve">Deze intelligentie wordt vaak gekoppeld aan kinderen die ‘reken/redeneerknap’ zijn. Deze kinderen rekenen graag en werken graag met rekenachtige puzzels. Ze worden geboeid door vormen, patronen en verbanden en willen graag weten hoe dingen werken. Ze kunnen geordend denken, logische afleidingen maken en conclusies trekken. Strategische spelletjes spelen vinden ze leuk, ze bedenken ook graag nieuwe spelregels! Zij houden van experimenteren, proefjes doen, schatten, puzzelen, organiseren, volgordes bepalen, samenvatten, ontcijferen en uitzoeken, abstract redeneren en zij kunnen goed nauwkeurig en doelgericht werken. </w:t>
      </w:r>
    </w:p>
    <w:p w:rsidR="007F119E" w:rsidRPr="008829FE" w:rsidRDefault="007F119E" w:rsidP="007D72C9">
      <w:pPr>
        <w:pStyle w:val="Kop4"/>
        <w:numPr>
          <w:ilvl w:val="3"/>
          <w:numId w:val="1"/>
        </w:numPr>
        <w:ind w:left="720"/>
      </w:pPr>
      <w:r w:rsidRPr="008829FE">
        <w:t>De vi</w:t>
      </w:r>
      <w:r w:rsidR="002B0AF1">
        <w:t>sueel-ruimtelijke intelligentie</w:t>
      </w:r>
    </w:p>
    <w:p w:rsidR="007F119E" w:rsidRPr="008829FE" w:rsidRDefault="007F119E" w:rsidP="002B0AF1">
      <w:pPr>
        <w:pStyle w:val="Geenafstand"/>
        <w:spacing w:line="276" w:lineRule="auto"/>
        <w:jc w:val="both"/>
        <w:rPr>
          <w:rFonts w:ascii="Calibri" w:hAnsi="Calibri"/>
        </w:rPr>
      </w:pPr>
      <w:r w:rsidRPr="008829FE">
        <w:rPr>
          <w:rFonts w:ascii="Calibri" w:hAnsi="Calibri"/>
        </w:rPr>
        <w:t>Leerlingen waarvan deze intelligentie sterk ontwikkeld is, worden ook wel ‘beeld/ruimte knap’ genoemd. Zij maken graag schilderijen, tekeningen en beeldhouwwerken. Ook genieten zij van krabbelen, ontwerpen en kleuren combineren. Ze puzzelen graag, kunnen goed visualiseren, levendig beschrijven en zijn gevoelig voor kleur. Kenmerkend is ook dat zij plaatjes beter onthouden dan woorden en dat zij e</w:t>
      </w:r>
      <w:r w:rsidR="009D36BA">
        <w:rPr>
          <w:rFonts w:ascii="Calibri" w:hAnsi="Calibri"/>
        </w:rPr>
        <w:t>en goed richtinggevoel hebben. Z</w:t>
      </w:r>
      <w:r w:rsidRPr="008829FE">
        <w:rPr>
          <w:rFonts w:ascii="Calibri" w:hAnsi="Calibri"/>
        </w:rPr>
        <w:t>ij gebruiken ook liever een platte</w:t>
      </w:r>
      <w:r w:rsidR="009D36BA">
        <w:rPr>
          <w:rFonts w:ascii="Calibri" w:hAnsi="Calibri"/>
        </w:rPr>
        <w:t>grond dan een routebeschrijving</w:t>
      </w:r>
      <w:r w:rsidRPr="008829FE">
        <w:rPr>
          <w:rFonts w:ascii="Calibri" w:hAnsi="Calibri"/>
        </w:rPr>
        <w:t xml:space="preserve"> en ze vinden het fijn wanneer ze een model als voorbeeld hebben.</w:t>
      </w:r>
    </w:p>
    <w:p w:rsidR="007F119E" w:rsidRPr="008829FE" w:rsidRDefault="007F119E" w:rsidP="007D72C9">
      <w:pPr>
        <w:pStyle w:val="Kop4"/>
        <w:numPr>
          <w:ilvl w:val="3"/>
          <w:numId w:val="1"/>
        </w:numPr>
        <w:ind w:left="720"/>
      </w:pPr>
      <w:r w:rsidRPr="008829FE">
        <w:t>De m</w:t>
      </w:r>
      <w:r w:rsidR="002B0AF1">
        <w:t>uzikaal-ritmische intelligentie</w:t>
      </w:r>
    </w:p>
    <w:p w:rsidR="007F119E" w:rsidRDefault="007F119E" w:rsidP="002B0AF1">
      <w:pPr>
        <w:pStyle w:val="Geenafstand"/>
        <w:spacing w:line="276" w:lineRule="auto"/>
        <w:jc w:val="both"/>
        <w:rPr>
          <w:rFonts w:ascii="Calibri" w:hAnsi="Calibri"/>
        </w:rPr>
      </w:pPr>
      <w:r w:rsidRPr="008829FE">
        <w:rPr>
          <w:rFonts w:ascii="Calibri" w:hAnsi="Calibri"/>
        </w:rPr>
        <w:t>‘</w:t>
      </w:r>
      <w:proofErr w:type="spellStart"/>
      <w:r w:rsidRPr="008829FE">
        <w:rPr>
          <w:rFonts w:ascii="Calibri" w:hAnsi="Calibri"/>
        </w:rPr>
        <w:t>Muziekknappe</w:t>
      </w:r>
      <w:proofErr w:type="spellEnd"/>
      <w:r w:rsidRPr="008829FE">
        <w:rPr>
          <w:rFonts w:ascii="Calibri" w:hAnsi="Calibri"/>
        </w:rPr>
        <w:t>’ leerlingen houden als vanzelfsprekend veel van zingen, neuriën en fluiten (vaak onbewust). Ze klappen, tappen, trommelen en tikken graag. Ze herkennen vlug melodieën en liedjes, maar ook zangers en componisten. Ze bespelen vaak een instrument, zijn auditief knap en kunnen goed luisteren. Kenmerkend is ook dat zij de structuur van muziek begrijpen, goed maat kunnen houden, ritme herkennen en zij kunnen verbanden leggen tussen muziek en emotie.</w:t>
      </w:r>
    </w:p>
    <w:p w:rsidR="007F119E" w:rsidRPr="008829FE" w:rsidRDefault="007F119E" w:rsidP="007D72C9">
      <w:pPr>
        <w:pStyle w:val="Kop4"/>
        <w:numPr>
          <w:ilvl w:val="3"/>
          <w:numId w:val="1"/>
        </w:numPr>
        <w:ind w:left="720"/>
      </w:pPr>
      <w:r w:rsidRPr="008829FE">
        <w:lastRenderedPageBreak/>
        <w:t>De lichameli</w:t>
      </w:r>
      <w:r w:rsidR="002B0AF1">
        <w:t>jk-kniesthetische intelligentie</w:t>
      </w:r>
    </w:p>
    <w:p w:rsidR="007F119E" w:rsidRPr="008829FE" w:rsidRDefault="007F119E" w:rsidP="002B0AF1">
      <w:pPr>
        <w:pStyle w:val="Geenafstand"/>
        <w:spacing w:line="276" w:lineRule="auto"/>
        <w:jc w:val="both"/>
        <w:rPr>
          <w:rFonts w:ascii="Calibri" w:hAnsi="Calibri"/>
        </w:rPr>
      </w:pPr>
      <w:r w:rsidRPr="008829FE">
        <w:rPr>
          <w:rFonts w:ascii="Calibri" w:hAnsi="Calibri"/>
        </w:rPr>
        <w:t xml:space="preserve">Leerlingen waarbij deze intelligentie sterk ontwikkeld is, worden ook wel ‘lijf/beweging knap’ genoemd. Zij zijn lenig en sportief, actief, houden van dansen en bewegen, raken graag iets aan om het te </w:t>
      </w:r>
      <w:r w:rsidR="009D36BA">
        <w:rPr>
          <w:rFonts w:ascii="Calibri" w:hAnsi="Calibri"/>
        </w:rPr>
        <w:t>her</w:t>
      </w:r>
      <w:r w:rsidRPr="008829FE">
        <w:rPr>
          <w:rFonts w:ascii="Calibri" w:hAnsi="Calibri"/>
        </w:rPr>
        <w:t>kennen of te begrijpen. Ze vinden het leuk om gebaren/mimiek te gebruiken, beweeglijke activiteiten te doen, maar ze houden ook van knutselen, bouwen en dingen maken. Toneelspelen, uitbeelden, mime en goochelen zijn favoriet. Lichamelijke inspanning en aanraking, maar ook buitenspelen, rennen, wandelen en fietsen vinden zij erg leuk.</w:t>
      </w:r>
    </w:p>
    <w:p w:rsidR="007F119E" w:rsidRPr="008829FE" w:rsidRDefault="007F119E" w:rsidP="007D72C9">
      <w:pPr>
        <w:pStyle w:val="Kop4"/>
        <w:numPr>
          <w:ilvl w:val="3"/>
          <w:numId w:val="1"/>
        </w:numPr>
        <w:ind w:left="720"/>
      </w:pPr>
      <w:r w:rsidRPr="008829FE">
        <w:t>De</w:t>
      </w:r>
      <w:r w:rsidR="002B0AF1">
        <w:t xml:space="preserve"> naturalistische intelligentie</w:t>
      </w:r>
    </w:p>
    <w:p w:rsidR="007F119E" w:rsidRPr="008829FE" w:rsidRDefault="007F119E" w:rsidP="002B0AF1">
      <w:pPr>
        <w:pStyle w:val="Geenafstand"/>
        <w:spacing w:line="276" w:lineRule="auto"/>
        <w:jc w:val="both"/>
        <w:rPr>
          <w:rFonts w:ascii="Calibri" w:hAnsi="Calibri"/>
        </w:rPr>
      </w:pPr>
      <w:r w:rsidRPr="008829FE">
        <w:rPr>
          <w:rFonts w:ascii="Calibri" w:hAnsi="Calibri"/>
        </w:rPr>
        <w:t>Deze ‘</w:t>
      </w:r>
      <w:proofErr w:type="spellStart"/>
      <w:r w:rsidRPr="008829FE">
        <w:rPr>
          <w:rFonts w:ascii="Calibri" w:hAnsi="Calibri"/>
        </w:rPr>
        <w:t>natuurknappe</w:t>
      </w:r>
      <w:proofErr w:type="spellEnd"/>
      <w:r w:rsidRPr="008829FE">
        <w:rPr>
          <w:rFonts w:ascii="Calibri" w:hAnsi="Calibri"/>
        </w:rPr>
        <w:t>’ leerlingen vinden het leuk om te categoriseren, geven om het milieu, houden van verzamelen (vooral natuurlijke object</w:t>
      </w:r>
      <w:r w:rsidR="00201723">
        <w:rPr>
          <w:rFonts w:ascii="Calibri" w:hAnsi="Calibri"/>
        </w:rPr>
        <w:t xml:space="preserve">en als stenen en bladeren) </w:t>
      </w:r>
      <w:r w:rsidRPr="008829FE">
        <w:rPr>
          <w:rFonts w:ascii="Calibri" w:hAnsi="Calibri"/>
        </w:rPr>
        <w:t>en vinden tuinieren leuk. Zij vergelijken zichzelf vaak met dieren en hebben veel kennis van soorten en natuurlijke fenomenen (klimaat, weer). Zij sorteren graag, kunnen snel overeenkomsten en verschillen ontdekken en leren het best door nieuwe informatie te relateren aan de natuur.</w:t>
      </w:r>
    </w:p>
    <w:p w:rsidR="007F119E" w:rsidRPr="008829FE" w:rsidRDefault="007F119E" w:rsidP="007D72C9">
      <w:pPr>
        <w:pStyle w:val="Kop4"/>
        <w:numPr>
          <w:ilvl w:val="3"/>
          <w:numId w:val="1"/>
        </w:numPr>
        <w:ind w:left="720"/>
      </w:pPr>
      <w:r w:rsidRPr="008829FE">
        <w:t xml:space="preserve">De </w:t>
      </w:r>
      <w:r w:rsidR="002B0AF1">
        <w:t>interpersoonlijke intelligentie</w:t>
      </w:r>
    </w:p>
    <w:p w:rsidR="007F119E" w:rsidRPr="008829FE" w:rsidRDefault="007F119E" w:rsidP="002B0AF1">
      <w:pPr>
        <w:pStyle w:val="Geenafstand"/>
        <w:spacing w:line="276" w:lineRule="auto"/>
        <w:jc w:val="both"/>
        <w:rPr>
          <w:rFonts w:ascii="Calibri" w:hAnsi="Calibri"/>
        </w:rPr>
      </w:pPr>
      <w:r w:rsidRPr="008829FE">
        <w:rPr>
          <w:rFonts w:ascii="Calibri" w:hAnsi="Calibri"/>
        </w:rPr>
        <w:t>Deze leerlingen worden ook wel ‘mensenknap’ genoemd. Zij tonen veel belangstelling - en zorgen graag voor anderen. Ze communiceren goed en praten veel, reageren gemakkelijk in een gesprek. Samenwerken, meedoen aan groepsactiviteiten, sociale contacten en het actief op zoek gaan naar oplossingen vinden ze leuk. Verder reageren zij goed op stemming</w:t>
      </w:r>
      <w:r w:rsidR="009D36BA">
        <w:rPr>
          <w:rFonts w:ascii="Calibri" w:hAnsi="Calibri"/>
        </w:rPr>
        <w:t>en</w:t>
      </w:r>
      <w:r w:rsidRPr="008829FE">
        <w:rPr>
          <w:rFonts w:ascii="Calibri" w:hAnsi="Calibri"/>
        </w:rPr>
        <w:t xml:space="preserve"> en gevoelens van anderen,</w:t>
      </w:r>
      <w:r w:rsidR="009D36BA">
        <w:rPr>
          <w:rFonts w:ascii="Calibri" w:hAnsi="Calibri"/>
        </w:rPr>
        <w:t xml:space="preserve"> ze</w:t>
      </w:r>
      <w:r w:rsidRPr="008829FE">
        <w:rPr>
          <w:rFonts w:ascii="Calibri" w:hAnsi="Calibri"/>
        </w:rPr>
        <w:t xml:space="preserve"> accepteren andere kinderen zoals ze zijn en</w:t>
      </w:r>
      <w:r w:rsidR="009D36BA">
        <w:rPr>
          <w:rFonts w:ascii="Calibri" w:hAnsi="Calibri"/>
        </w:rPr>
        <w:t xml:space="preserve"> ze</w:t>
      </w:r>
      <w:r w:rsidRPr="008829FE">
        <w:rPr>
          <w:rFonts w:ascii="Calibri" w:hAnsi="Calibri"/>
        </w:rPr>
        <w:t xml:space="preserve"> zijn </w:t>
      </w:r>
      <w:proofErr w:type="spellStart"/>
      <w:r w:rsidRPr="008829FE">
        <w:rPr>
          <w:rFonts w:ascii="Calibri" w:hAnsi="Calibri"/>
        </w:rPr>
        <w:t>empathisch</w:t>
      </w:r>
      <w:proofErr w:type="spellEnd"/>
      <w:r w:rsidRPr="008829FE">
        <w:rPr>
          <w:rFonts w:ascii="Calibri" w:hAnsi="Calibri"/>
        </w:rPr>
        <w:t xml:space="preserve"> en sympathiek.</w:t>
      </w:r>
    </w:p>
    <w:p w:rsidR="007F119E" w:rsidRPr="008829FE" w:rsidRDefault="007F119E" w:rsidP="007D72C9">
      <w:pPr>
        <w:pStyle w:val="Kop4"/>
        <w:numPr>
          <w:ilvl w:val="3"/>
          <w:numId w:val="1"/>
        </w:numPr>
        <w:ind w:left="720"/>
      </w:pPr>
      <w:r w:rsidRPr="008829FE">
        <w:t xml:space="preserve">De </w:t>
      </w:r>
      <w:r w:rsidR="002B0AF1">
        <w:t>intrapersoonlijke intelligentie</w:t>
      </w:r>
    </w:p>
    <w:p w:rsidR="007F119E" w:rsidRPr="008829FE" w:rsidRDefault="007F119E" w:rsidP="002B0AF1">
      <w:pPr>
        <w:pStyle w:val="Geenafstand"/>
        <w:spacing w:line="276" w:lineRule="auto"/>
        <w:jc w:val="both"/>
        <w:rPr>
          <w:rFonts w:ascii="Calibri" w:hAnsi="Calibri"/>
        </w:rPr>
      </w:pPr>
      <w:r w:rsidRPr="008829FE">
        <w:rPr>
          <w:rFonts w:ascii="Calibri" w:hAnsi="Calibri"/>
        </w:rPr>
        <w:t>Deze leerlingen zijn ‘</w:t>
      </w:r>
      <w:proofErr w:type="spellStart"/>
      <w:r w:rsidRPr="008829FE">
        <w:rPr>
          <w:rFonts w:ascii="Calibri" w:hAnsi="Calibri"/>
        </w:rPr>
        <w:t>zelfknap</w:t>
      </w:r>
      <w:proofErr w:type="spellEnd"/>
      <w:r w:rsidRPr="008829FE">
        <w:rPr>
          <w:rFonts w:ascii="Calibri" w:hAnsi="Calibri"/>
        </w:rPr>
        <w:t xml:space="preserve">’. Zij zijn graag even alleen, krijgen graag even nadenktijd en denken hierin ook ‘diep’ na. Ze hebben weinig maar wel hechte vriendschappen, reflecteren graag en voelen zich aangetrokken tot innerlijke ervaringen (stemmingen, herinneringen, </w:t>
      </w:r>
      <w:proofErr w:type="spellStart"/>
      <w:r w:rsidRPr="008829FE">
        <w:rPr>
          <w:rFonts w:ascii="Calibri" w:hAnsi="Calibri"/>
        </w:rPr>
        <w:t>intuïties</w:t>
      </w:r>
      <w:proofErr w:type="spellEnd"/>
      <w:r w:rsidRPr="008829FE">
        <w:rPr>
          <w:rFonts w:ascii="Calibri" w:hAnsi="Calibri"/>
        </w:rPr>
        <w:t xml:space="preserve">, waarden, gevoelens, fantasieën en doelen). Ze werken graag in stilte. </w:t>
      </w:r>
    </w:p>
    <w:p w:rsidR="007F119E" w:rsidRPr="008829FE" w:rsidRDefault="007F119E" w:rsidP="002B0AF1">
      <w:pPr>
        <w:pStyle w:val="Geenafstand"/>
        <w:spacing w:line="276" w:lineRule="auto"/>
        <w:jc w:val="both"/>
        <w:rPr>
          <w:rFonts w:ascii="Calibri" w:hAnsi="Calibri"/>
        </w:rPr>
      </w:pPr>
    </w:p>
    <w:tbl>
      <w:tblPr>
        <w:tblStyle w:val="Gemiddeldearcering1-accent1"/>
        <w:tblpPr w:leftFromText="141" w:rightFromText="141" w:vertAnchor="text" w:horzAnchor="margin" w:tblpXSpec="center" w:tblpY="458"/>
        <w:tblW w:w="10881" w:type="dxa"/>
        <w:tblLayout w:type="fixed"/>
        <w:tblLook w:val="02A0" w:firstRow="1" w:lastRow="0" w:firstColumn="1" w:lastColumn="0" w:noHBand="1" w:noVBand="0"/>
      </w:tblPr>
      <w:tblGrid>
        <w:gridCol w:w="1384"/>
        <w:gridCol w:w="1431"/>
        <w:gridCol w:w="1249"/>
        <w:gridCol w:w="1289"/>
        <w:gridCol w:w="1420"/>
        <w:gridCol w:w="1273"/>
        <w:gridCol w:w="1418"/>
        <w:gridCol w:w="1417"/>
      </w:tblGrid>
      <w:tr w:rsidR="002B0AF1" w:rsidRPr="008829FE" w:rsidTr="00201723">
        <w:trPr>
          <w:cnfStyle w:val="100000000000" w:firstRow="1" w:lastRow="0" w:firstColumn="0" w:lastColumn="0" w:oddVBand="0" w:evenVBand="0" w:oddHBand="0" w:evenHBand="0" w:firstRowFirstColumn="0" w:firstRowLastColumn="0" w:lastRowFirstColumn="0" w:lastRowLastColumn="0"/>
          <w:trHeight w:val="1399"/>
        </w:trPr>
        <w:tc>
          <w:tcPr>
            <w:cnfStyle w:val="001000000000" w:firstRow="0" w:lastRow="0" w:firstColumn="1" w:lastColumn="0" w:oddVBand="0" w:evenVBand="0" w:oddHBand="0" w:evenHBand="0" w:firstRowFirstColumn="0" w:firstRowLastColumn="0" w:lastRowFirstColumn="0" w:lastRowLastColumn="0"/>
            <w:tcW w:w="1384" w:type="dxa"/>
          </w:tcPr>
          <w:p w:rsidR="002B0AF1" w:rsidRPr="003E2B28" w:rsidRDefault="002B0AF1" w:rsidP="00201723">
            <w:pPr>
              <w:pStyle w:val="Geenafstand"/>
              <w:rPr>
                <w:rFonts w:ascii="Calibri" w:hAnsi="Calibri"/>
                <w:sz w:val="18"/>
                <w:szCs w:val="18"/>
              </w:rPr>
            </w:pPr>
            <w:r w:rsidRPr="003E2B28">
              <w:rPr>
                <w:rFonts w:ascii="Calibri" w:hAnsi="Calibri"/>
                <w:sz w:val="18"/>
                <w:szCs w:val="18"/>
              </w:rPr>
              <w:t xml:space="preserve">Leerlingen die sterk zijn in de </w:t>
            </w:r>
            <w:r w:rsidRPr="003E2B28">
              <w:rPr>
                <w:rFonts w:ascii="Calibri" w:hAnsi="Calibri"/>
                <w:b w:val="0"/>
                <w:sz w:val="18"/>
                <w:szCs w:val="18"/>
              </w:rPr>
              <w:t>Verbaal-linguïstische intelligentie</w:t>
            </w:r>
            <w:r w:rsidRPr="003E2B28">
              <w:rPr>
                <w:rFonts w:ascii="Calibri" w:hAnsi="Calibri"/>
                <w:sz w:val="18"/>
                <w:szCs w:val="18"/>
              </w:rPr>
              <w:t xml:space="preserve"> houden van:</w:t>
            </w:r>
          </w:p>
        </w:tc>
        <w:tc>
          <w:tcPr>
            <w:cnfStyle w:val="000010000000" w:firstRow="0" w:lastRow="0" w:firstColumn="0" w:lastColumn="0" w:oddVBand="1" w:evenVBand="0" w:oddHBand="0" w:evenHBand="0" w:firstRowFirstColumn="0" w:firstRowLastColumn="0" w:lastRowFirstColumn="0" w:lastRowLastColumn="0"/>
            <w:tcW w:w="1431" w:type="dxa"/>
          </w:tcPr>
          <w:p w:rsidR="002B0AF1" w:rsidRPr="003E2B28" w:rsidRDefault="002B0AF1" w:rsidP="00201723">
            <w:pPr>
              <w:pStyle w:val="Geenafstand"/>
              <w:rPr>
                <w:rFonts w:ascii="Calibri" w:hAnsi="Calibri"/>
                <w:sz w:val="18"/>
                <w:szCs w:val="18"/>
              </w:rPr>
            </w:pPr>
            <w:r w:rsidRPr="003E2B28">
              <w:rPr>
                <w:rFonts w:ascii="Calibri" w:hAnsi="Calibri"/>
                <w:sz w:val="18"/>
                <w:szCs w:val="18"/>
              </w:rPr>
              <w:t xml:space="preserve">Leerlingen die sterk zijn in de </w:t>
            </w:r>
            <w:r w:rsidRPr="003E2B28">
              <w:rPr>
                <w:rFonts w:ascii="Calibri" w:hAnsi="Calibri"/>
                <w:b w:val="0"/>
                <w:sz w:val="18"/>
                <w:szCs w:val="18"/>
              </w:rPr>
              <w:t>Logisch-</w:t>
            </w:r>
            <w:proofErr w:type="spellStart"/>
            <w:r w:rsidRPr="003E2B28">
              <w:rPr>
                <w:rFonts w:ascii="Calibri" w:hAnsi="Calibri"/>
                <w:b w:val="0"/>
                <w:sz w:val="18"/>
                <w:szCs w:val="18"/>
              </w:rPr>
              <w:t>mathema</w:t>
            </w:r>
            <w:proofErr w:type="spellEnd"/>
            <w:r w:rsidRPr="003E2B28">
              <w:rPr>
                <w:rFonts w:ascii="Calibri" w:hAnsi="Calibri"/>
                <w:b w:val="0"/>
                <w:sz w:val="18"/>
                <w:szCs w:val="18"/>
              </w:rPr>
              <w:t>-</w:t>
            </w:r>
            <w:proofErr w:type="spellStart"/>
            <w:r w:rsidRPr="003E2B28">
              <w:rPr>
                <w:rFonts w:ascii="Calibri" w:hAnsi="Calibri"/>
                <w:b w:val="0"/>
                <w:sz w:val="18"/>
                <w:szCs w:val="18"/>
              </w:rPr>
              <w:t>tische</w:t>
            </w:r>
            <w:proofErr w:type="spellEnd"/>
            <w:r w:rsidRPr="003E2B28">
              <w:rPr>
                <w:rFonts w:ascii="Calibri" w:hAnsi="Calibri"/>
                <w:b w:val="0"/>
                <w:sz w:val="18"/>
                <w:szCs w:val="18"/>
              </w:rPr>
              <w:t xml:space="preserve"> intelligentie</w:t>
            </w:r>
            <w:r w:rsidRPr="003E2B28">
              <w:rPr>
                <w:rFonts w:ascii="Calibri" w:hAnsi="Calibri"/>
                <w:sz w:val="18"/>
                <w:szCs w:val="18"/>
              </w:rPr>
              <w:t xml:space="preserve"> houden van:</w:t>
            </w:r>
          </w:p>
        </w:tc>
        <w:tc>
          <w:tcPr>
            <w:tcW w:w="1249" w:type="dxa"/>
          </w:tcPr>
          <w:p w:rsidR="002B0AF1" w:rsidRPr="003E2B28" w:rsidRDefault="002B0AF1" w:rsidP="00201723">
            <w:pPr>
              <w:pStyle w:val="Geenafstand"/>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3E2B28">
              <w:rPr>
                <w:rFonts w:ascii="Calibri" w:hAnsi="Calibri"/>
                <w:sz w:val="18"/>
                <w:szCs w:val="18"/>
              </w:rPr>
              <w:t xml:space="preserve">Leerlingen die sterk zijn in de </w:t>
            </w:r>
            <w:r w:rsidRPr="003E2B28">
              <w:rPr>
                <w:rFonts w:ascii="Calibri" w:hAnsi="Calibri"/>
                <w:b w:val="0"/>
                <w:sz w:val="18"/>
                <w:szCs w:val="18"/>
              </w:rPr>
              <w:t>Visueel-ruimtelijke intelligentie</w:t>
            </w:r>
            <w:r w:rsidRPr="003E2B28">
              <w:rPr>
                <w:rFonts w:ascii="Calibri" w:hAnsi="Calibri"/>
                <w:sz w:val="18"/>
                <w:szCs w:val="18"/>
              </w:rPr>
              <w:t xml:space="preserve"> houden van:</w:t>
            </w:r>
          </w:p>
        </w:tc>
        <w:tc>
          <w:tcPr>
            <w:cnfStyle w:val="000010000000" w:firstRow="0" w:lastRow="0" w:firstColumn="0" w:lastColumn="0" w:oddVBand="1" w:evenVBand="0" w:oddHBand="0" w:evenHBand="0" w:firstRowFirstColumn="0" w:firstRowLastColumn="0" w:lastRowFirstColumn="0" w:lastRowLastColumn="0"/>
            <w:tcW w:w="1289" w:type="dxa"/>
          </w:tcPr>
          <w:p w:rsidR="002B0AF1" w:rsidRPr="003E2B28" w:rsidRDefault="002B0AF1" w:rsidP="00201723">
            <w:pPr>
              <w:pStyle w:val="Geenafstand"/>
              <w:rPr>
                <w:rFonts w:ascii="Calibri" w:hAnsi="Calibri"/>
                <w:sz w:val="18"/>
                <w:szCs w:val="18"/>
              </w:rPr>
            </w:pPr>
            <w:r w:rsidRPr="003E2B28">
              <w:rPr>
                <w:rFonts w:ascii="Calibri" w:hAnsi="Calibri"/>
                <w:sz w:val="18"/>
                <w:szCs w:val="18"/>
              </w:rPr>
              <w:t xml:space="preserve">Leerlingen die sterk zijn in de </w:t>
            </w:r>
            <w:r w:rsidRPr="003E2B28">
              <w:rPr>
                <w:rFonts w:ascii="Calibri" w:hAnsi="Calibri"/>
                <w:b w:val="0"/>
                <w:sz w:val="18"/>
                <w:szCs w:val="18"/>
              </w:rPr>
              <w:t>Muzikaal-ritmische intelligentie</w:t>
            </w:r>
            <w:r w:rsidRPr="003E2B28">
              <w:rPr>
                <w:rFonts w:ascii="Calibri" w:hAnsi="Calibri"/>
                <w:sz w:val="18"/>
                <w:szCs w:val="18"/>
              </w:rPr>
              <w:t xml:space="preserve"> houden van:</w:t>
            </w:r>
          </w:p>
        </w:tc>
        <w:tc>
          <w:tcPr>
            <w:tcW w:w="1420" w:type="dxa"/>
          </w:tcPr>
          <w:p w:rsidR="002B0AF1" w:rsidRPr="003E2B28" w:rsidRDefault="002B0AF1" w:rsidP="00201723">
            <w:pPr>
              <w:pStyle w:val="Geenafstand"/>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3E2B28">
              <w:rPr>
                <w:rFonts w:ascii="Calibri" w:hAnsi="Calibri"/>
                <w:sz w:val="18"/>
                <w:szCs w:val="18"/>
              </w:rPr>
              <w:t xml:space="preserve">Leerlingen die sterk zijn in de </w:t>
            </w:r>
            <w:r w:rsidRPr="003E2B28">
              <w:rPr>
                <w:rFonts w:ascii="Calibri" w:hAnsi="Calibri"/>
                <w:b w:val="0"/>
                <w:sz w:val="18"/>
                <w:szCs w:val="18"/>
              </w:rPr>
              <w:t>Lichamelijk-kinesthetische intelligentie</w:t>
            </w:r>
            <w:r w:rsidRPr="003E2B28">
              <w:rPr>
                <w:rFonts w:ascii="Calibri" w:hAnsi="Calibri"/>
                <w:sz w:val="18"/>
                <w:szCs w:val="18"/>
              </w:rPr>
              <w:t xml:space="preserve"> houden van:</w:t>
            </w:r>
          </w:p>
        </w:tc>
        <w:tc>
          <w:tcPr>
            <w:cnfStyle w:val="000010000000" w:firstRow="0" w:lastRow="0" w:firstColumn="0" w:lastColumn="0" w:oddVBand="1" w:evenVBand="0" w:oddHBand="0" w:evenHBand="0" w:firstRowFirstColumn="0" w:firstRowLastColumn="0" w:lastRowFirstColumn="0" w:lastRowLastColumn="0"/>
            <w:tcW w:w="1273" w:type="dxa"/>
          </w:tcPr>
          <w:p w:rsidR="002B0AF1" w:rsidRPr="003E2B28" w:rsidRDefault="002B0AF1" w:rsidP="00201723">
            <w:pPr>
              <w:pStyle w:val="Geenafstand"/>
              <w:rPr>
                <w:rFonts w:ascii="Calibri" w:hAnsi="Calibri"/>
                <w:sz w:val="18"/>
                <w:szCs w:val="18"/>
              </w:rPr>
            </w:pPr>
            <w:r w:rsidRPr="003E2B28">
              <w:rPr>
                <w:rFonts w:ascii="Calibri" w:hAnsi="Calibri"/>
                <w:sz w:val="18"/>
                <w:szCs w:val="18"/>
              </w:rPr>
              <w:t xml:space="preserve">Leerlingen die sterk zijn in de </w:t>
            </w:r>
            <w:proofErr w:type="spellStart"/>
            <w:proofErr w:type="gramStart"/>
            <w:r w:rsidRPr="003E2B28">
              <w:rPr>
                <w:rFonts w:ascii="Calibri" w:hAnsi="Calibri"/>
                <w:b w:val="0"/>
                <w:sz w:val="18"/>
                <w:szCs w:val="18"/>
              </w:rPr>
              <w:t>Naturalis-tische</w:t>
            </w:r>
            <w:proofErr w:type="spellEnd"/>
            <w:r w:rsidRPr="003E2B28">
              <w:rPr>
                <w:rFonts w:ascii="Calibri" w:hAnsi="Calibri"/>
                <w:b w:val="0"/>
                <w:sz w:val="18"/>
                <w:szCs w:val="18"/>
              </w:rPr>
              <w:t xml:space="preserve">  </w:t>
            </w:r>
            <w:proofErr w:type="spellStart"/>
            <w:proofErr w:type="gramEnd"/>
            <w:r w:rsidRPr="003E2B28">
              <w:rPr>
                <w:rFonts w:ascii="Calibri" w:hAnsi="Calibri"/>
                <w:b w:val="0"/>
                <w:sz w:val="18"/>
                <w:szCs w:val="18"/>
              </w:rPr>
              <w:t>intelligen-tie</w:t>
            </w:r>
            <w:proofErr w:type="spellEnd"/>
            <w:r w:rsidRPr="003E2B28">
              <w:rPr>
                <w:rFonts w:ascii="Calibri" w:hAnsi="Calibri"/>
                <w:sz w:val="18"/>
                <w:szCs w:val="18"/>
              </w:rPr>
              <w:t xml:space="preserve"> houden van:</w:t>
            </w:r>
          </w:p>
        </w:tc>
        <w:tc>
          <w:tcPr>
            <w:tcW w:w="1418" w:type="dxa"/>
          </w:tcPr>
          <w:p w:rsidR="002B0AF1" w:rsidRPr="003E2B28" w:rsidRDefault="002B0AF1" w:rsidP="00201723">
            <w:pPr>
              <w:pStyle w:val="Geenafstand"/>
              <w:cnfStyle w:val="100000000000" w:firstRow="1" w:lastRow="0" w:firstColumn="0" w:lastColumn="0" w:oddVBand="0" w:evenVBand="0" w:oddHBand="0" w:evenHBand="0" w:firstRowFirstColumn="0" w:firstRowLastColumn="0" w:lastRowFirstColumn="0" w:lastRowLastColumn="0"/>
              <w:rPr>
                <w:rFonts w:ascii="Calibri" w:hAnsi="Calibri"/>
                <w:sz w:val="18"/>
                <w:szCs w:val="18"/>
              </w:rPr>
            </w:pPr>
            <w:r w:rsidRPr="003E2B28">
              <w:rPr>
                <w:rFonts w:ascii="Calibri" w:hAnsi="Calibri"/>
                <w:sz w:val="18"/>
                <w:szCs w:val="18"/>
              </w:rPr>
              <w:t xml:space="preserve">Leerlingen die sterk zijn in de </w:t>
            </w:r>
            <w:proofErr w:type="spellStart"/>
            <w:r w:rsidRPr="003E2B28">
              <w:rPr>
                <w:rFonts w:ascii="Calibri" w:hAnsi="Calibri"/>
                <w:b w:val="0"/>
                <w:sz w:val="18"/>
                <w:szCs w:val="18"/>
              </w:rPr>
              <w:t>Interpersoon-lijke</w:t>
            </w:r>
            <w:proofErr w:type="spellEnd"/>
            <w:r w:rsidRPr="003E2B28">
              <w:rPr>
                <w:rFonts w:ascii="Calibri" w:hAnsi="Calibri"/>
                <w:b w:val="0"/>
                <w:sz w:val="18"/>
                <w:szCs w:val="18"/>
              </w:rPr>
              <w:t xml:space="preserve"> intelligentie</w:t>
            </w:r>
            <w:r w:rsidRPr="003E2B28">
              <w:rPr>
                <w:rFonts w:ascii="Calibri" w:hAnsi="Calibri"/>
                <w:sz w:val="18"/>
                <w:szCs w:val="18"/>
              </w:rPr>
              <w:t xml:space="preserve"> houden van:</w:t>
            </w:r>
          </w:p>
        </w:tc>
        <w:tc>
          <w:tcPr>
            <w:cnfStyle w:val="000010000000" w:firstRow="0" w:lastRow="0" w:firstColumn="0" w:lastColumn="0" w:oddVBand="1" w:evenVBand="0" w:oddHBand="0" w:evenHBand="0" w:firstRowFirstColumn="0" w:firstRowLastColumn="0" w:lastRowFirstColumn="0" w:lastRowLastColumn="0"/>
            <w:tcW w:w="1417" w:type="dxa"/>
          </w:tcPr>
          <w:p w:rsidR="002B0AF1" w:rsidRPr="003E2B28" w:rsidRDefault="002B0AF1" w:rsidP="00201723">
            <w:pPr>
              <w:pStyle w:val="Geenafstand"/>
              <w:rPr>
                <w:rFonts w:ascii="Calibri" w:hAnsi="Calibri"/>
                <w:b w:val="0"/>
                <w:sz w:val="18"/>
                <w:szCs w:val="18"/>
              </w:rPr>
            </w:pPr>
            <w:r w:rsidRPr="003E2B28">
              <w:rPr>
                <w:rFonts w:ascii="Calibri" w:hAnsi="Calibri"/>
                <w:sz w:val="18"/>
                <w:szCs w:val="18"/>
              </w:rPr>
              <w:t xml:space="preserve">Leerlingen die sterk zijn in de </w:t>
            </w:r>
            <w:proofErr w:type="spellStart"/>
            <w:r w:rsidRPr="003E2B28">
              <w:rPr>
                <w:rFonts w:ascii="Calibri" w:hAnsi="Calibri"/>
                <w:b w:val="0"/>
                <w:sz w:val="18"/>
                <w:szCs w:val="18"/>
              </w:rPr>
              <w:t>Intraper-soonlijke</w:t>
            </w:r>
            <w:proofErr w:type="spellEnd"/>
            <w:r w:rsidRPr="003E2B28">
              <w:rPr>
                <w:rFonts w:ascii="Calibri" w:hAnsi="Calibri"/>
                <w:b w:val="0"/>
                <w:sz w:val="18"/>
                <w:szCs w:val="18"/>
              </w:rPr>
              <w:t xml:space="preserve"> intelligentie</w:t>
            </w:r>
            <w:r w:rsidRPr="003E2B28">
              <w:rPr>
                <w:rFonts w:ascii="Calibri" w:hAnsi="Calibri"/>
                <w:sz w:val="18"/>
                <w:szCs w:val="18"/>
              </w:rPr>
              <w:t xml:space="preserve"> houden van:</w:t>
            </w:r>
          </w:p>
        </w:tc>
      </w:tr>
      <w:tr w:rsidR="002B0AF1" w:rsidRPr="008829FE" w:rsidTr="00201723">
        <w:trPr>
          <w:trHeight w:val="249"/>
        </w:trPr>
        <w:tc>
          <w:tcPr>
            <w:cnfStyle w:val="001000000000" w:firstRow="0" w:lastRow="0" w:firstColumn="1" w:lastColumn="0" w:oddVBand="0" w:evenVBand="0" w:oddHBand="0" w:evenHBand="0" w:firstRowFirstColumn="0" w:firstRowLastColumn="0" w:lastRowFirstColumn="0" w:lastRowLastColumn="0"/>
            <w:tcW w:w="1384" w:type="dxa"/>
          </w:tcPr>
          <w:p w:rsidR="002B0AF1" w:rsidRPr="003E2B28" w:rsidRDefault="002B0AF1" w:rsidP="00201723">
            <w:pPr>
              <w:pStyle w:val="Geenafstand"/>
              <w:rPr>
                <w:rFonts w:ascii="Calibri" w:hAnsi="Calibri"/>
                <w:sz w:val="18"/>
                <w:szCs w:val="18"/>
              </w:rPr>
            </w:pPr>
            <w:r w:rsidRPr="003E2B28">
              <w:rPr>
                <w:rFonts w:ascii="Calibri" w:hAnsi="Calibri"/>
                <w:sz w:val="18"/>
                <w:szCs w:val="18"/>
              </w:rPr>
              <w:t>Nieuwe woorden leren</w:t>
            </w:r>
          </w:p>
        </w:tc>
        <w:tc>
          <w:tcPr>
            <w:cnfStyle w:val="000010000000" w:firstRow="0" w:lastRow="0" w:firstColumn="0" w:lastColumn="0" w:oddVBand="1" w:evenVBand="0" w:oddHBand="0" w:evenHBand="0" w:firstRowFirstColumn="0" w:firstRowLastColumn="0" w:lastRowFirstColumn="0" w:lastRowLastColumn="0"/>
            <w:tcW w:w="1431" w:type="dxa"/>
          </w:tcPr>
          <w:p w:rsidR="002B0AF1" w:rsidRPr="003E2B28" w:rsidRDefault="002B0AF1" w:rsidP="00201723">
            <w:pPr>
              <w:pStyle w:val="Geenafstand"/>
              <w:rPr>
                <w:rFonts w:ascii="Calibri" w:hAnsi="Calibri"/>
                <w:sz w:val="18"/>
                <w:szCs w:val="18"/>
              </w:rPr>
            </w:pPr>
            <w:r w:rsidRPr="003E2B28">
              <w:rPr>
                <w:rFonts w:ascii="Calibri" w:hAnsi="Calibri"/>
                <w:sz w:val="18"/>
                <w:szCs w:val="18"/>
              </w:rPr>
              <w:t>Nauwkeurigheid</w:t>
            </w:r>
          </w:p>
        </w:tc>
        <w:tc>
          <w:tcPr>
            <w:tcW w:w="1249" w:type="dxa"/>
          </w:tcPr>
          <w:p w:rsidR="002B0AF1" w:rsidRPr="003E2B28" w:rsidRDefault="002B0AF1" w:rsidP="00201723">
            <w:pPr>
              <w:pStyle w:val="Geenafstand"/>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3E2B28">
              <w:rPr>
                <w:rFonts w:ascii="Calibri" w:hAnsi="Calibri"/>
                <w:sz w:val="18"/>
                <w:szCs w:val="18"/>
              </w:rPr>
              <w:t>Puzzelen</w:t>
            </w:r>
          </w:p>
        </w:tc>
        <w:tc>
          <w:tcPr>
            <w:cnfStyle w:val="000010000000" w:firstRow="0" w:lastRow="0" w:firstColumn="0" w:lastColumn="0" w:oddVBand="1" w:evenVBand="0" w:oddHBand="0" w:evenHBand="0" w:firstRowFirstColumn="0" w:firstRowLastColumn="0" w:lastRowFirstColumn="0" w:lastRowLastColumn="0"/>
            <w:tcW w:w="1289" w:type="dxa"/>
          </w:tcPr>
          <w:p w:rsidR="002B0AF1" w:rsidRPr="003E2B28" w:rsidRDefault="002B0AF1" w:rsidP="00201723">
            <w:pPr>
              <w:pStyle w:val="Geenafstand"/>
              <w:rPr>
                <w:rFonts w:ascii="Calibri" w:hAnsi="Calibri"/>
                <w:sz w:val="18"/>
                <w:szCs w:val="18"/>
              </w:rPr>
            </w:pPr>
            <w:r w:rsidRPr="003E2B28">
              <w:rPr>
                <w:rFonts w:ascii="Calibri" w:hAnsi="Calibri"/>
                <w:sz w:val="18"/>
                <w:szCs w:val="18"/>
              </w:rPr>
              <w:t>Het verbinden van muziek en emotie</w:t>
            </w:r>
          </w:p>
        </w:tc>
        <w:tc>
          <w:tcPr>
            <w:tcW w:w="1420" w:type="dxa"/>
          </w:tcPr>
          <w:p w:rsidR="002B0AF1" w:rsidRPr="003E2B28" w:rsidRDefault="002B0AF1" w:rsidP="00201723">
            <w:pPr>
              <w:pStyle w:val="Geenafstand"/>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3E2B28">
              <w:rPr>
                <w:rFonts w:ascii="Calibri" w:hAnsi="Calibri"/>
                <w:sz w:val="18"/>
                <w:szCs w:val="18"/>
              </w:rPr>
              <w:t>Bouwen en bewegen</w:t>
            </w:r>
          </w:p>
        </w:tc>
        <w:tc>
          <w:tcPr>
            <w:cnfStyle w:val="000010000000" w:firstRow="0" w:lastRow="0" w:firstColumn="0" w:lastColumn="0" w:oddVBand="1" w:evenVBand="0" w:oddHBand="0" w:evenHBand="0" w:firstRowFirstColumn="0" w:firstRowLastColumn="0" w:lastRowFirstColumn="0" w:lastRowLastColumn="0"/>
            <w:tcW w:w="1273" w:type="dxa"/>
          </w:tcPr>
          <w:p w:rsidR="002B0AF1" w:rsidRPr="003E2B28" w:rsidRDefault="002B0AF1" w:rsidP="00201723">
            <w:pPr>
              <w:pStyle w:val="Geenafstand"/>
              <w:rPr>
                <w:rFonts w:ascii="Calibri" w:hAnsi="Calibri"/>
                <w:sz w:val="18"/>
                <w:szCs w:val="18"/>
              </w:rPr>
            </w:pPr>
            <w:r w:rsidRPr="003E2B28">
              <w:rPr>
                <w:rFonts w:ascii="Calibri" w:hAnsi="Calibri"/>
                <w:sz w:val="18"/>
                <w:szCs w:val="18"/>
              </w:rPr>
              <w:t>In categorieën onderbrengen</w:t>
            </w:r>
          </w:p>
        </w:tc>
        <w:tc>
          <w:tcPr>
            <w:tcW w:w="1418" w:type="dxa"/>
          </w:tcPr>
          <w:p w:rsidR="002B0AF1" w:rsidRPr="003E2B28" w:rsidRDefault="002B0AF1" w:rsidP="00201723">
            <w:pPr>
              <w:pStyle w:val="Geenafstand"/>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3E2B28">
              <w:rPr>
                <w:rFonts w:ascii="Calibri" w:hAnsi="Calibri"/>
                <w:sz w:val="18"/>
                <w:szCs w:val="18"/>
              </w:rPr>
              <w:t>Mensen</w:t>
            </w:r>
          </w:p>
        </w:tc>
        <w:tc>
          <w:tcPr>
            <w:cnfStyle w:val="000010000000" w:firstRow="0" w:lastRow="0" w:firstColumn="0" w:lastColumn="0" w:oddVBand="1" w:evenVBand="0" w:oddHBand="0" w:evenHBand="0" w:firstRowFirstColumn="0" w:firstRowLastColumn="0" w:lastRowFirstColumn="0" w:lastRowLastColumn="0"/>
            <w:tcW w:w="1417" w:type="dxa"/>
          </w:tcPr>
          <w:p w:rsidR="002B0AF1" w:rsidRPr="003E2B28" w:rsidRDefault="002B0AF1" w:rsidP="00201723">
            <w:pPr>
              <w:pStyle w:val="Geenafstand"/>
              <w:rPr>
                <w:rFonts w:ascii="Calibri" w:hAnsi="Calibri"/>
                <w:sz w:val="18"/>
                <w:szCs w:val="18"/>
              </w:rPr>
            </w:pPr>
            <w:r w:rsidRPr="003E2B28">
              <w:rPr>
                <w:rFonts w:ascii="Calibri" w:hAnsi="Calibri"/>
                <w:sz w:val="18"/>
                <w:szCs w:val="18"/>
              </w:rPr>
              <w:t>Alleen zijn</w:t>
            </w:r>
          </w:p>
        </w:tc>
      </w:tr>
      <w:tr w:rsidR="002B0AF1" w:rsidRPr="008829FE" w:rsidTr="00201723">
        <w:trPr>
          <w:trHeight w:val="249"/>
        </w:trPr>
        <w:tc>
          <w:tcPr>
            <w:cnfStyle w:val="001000000000" w:firstRow="0" w:lastRow="0" w:firstColumn="1" w:lastColumn="0" w:oddVBand="0" w:evenVBand="0" w:oddHBand="0" w:evenHBand="0" w:firstRowFirstColumn="0" w:firstRowLastColumn="0" w:lastRowFirstColumn="0" w:lastRowLastColumn="0"/>
            <w:tcW w:w="1384" w:type="dxa"/>
          </w:tcPr>
          <w:p w:rsidR="002B0AF1" w:rsidRPr="003E2B28" w:rsidRDefault="002B0AF1" w:rsidP="00201723">
            <w:pPr>
              <w:pStyle w:val="Geenafstand"/>
              <w:rPr>
                <w:rFonts w:ascii="Calibri" w:hAnsi="Calibri"/>
                <w:sz w:val="18"/>
                <w:szCs w:val="18"/>
              </w:rPr>
            </w:pPr>
            <w:r w:rsidRPr="003E2B28">
              <w:rPr>
                <w:rFonts w:ascii="Calibri" w:hAnsi="Calibri"/>
                <w:sz w:val="18"/>
                <w:szCs w:val="18"/>
              </w:rPr>
              <w:t>Spelen met woorden</w:t>
            </w:r>
          </w:p>
        </w:tc>
        <w:tc>
          <w:tcPr>
            <w:cnfStyle w:val="000010000000" w:firstRow="0" w:lastRow="0" w:firstColumn="0" w:lastColumn="0" w:oddVBand="1" w:evenVBand="0" w:oddHBand="0" w:evenHBand="0" w:firstRowFirstColumn="0" w:firstRowLastColumn="0" w:lastRowFirstColumn="0" w:lastRowLastColumn="0"/>
            <w:tcW w:w="1431" w:type="dxa"/>
          </w:tcPr>
          <w:p w:rsidR="002B0AF1" w:rsidRPr="003E2B28" w:rsidRDefault="002B0AF1" w:rsidP="00201723">
            <w:pPr>
              <w:pStyle w:val="Geenafstand"/>
              <w:rPr>
                <w:rFonts w:ascii="Calibri" w:hAnsi="Calibri"/>
                <w:sz w:val="18"/>
                <w:szCs w:val="18"/>
              </w:rPr>
            </w:pPr>
            <w:r w:rsidRPr="003E2B28">
              <w:rPr>
                <w:rFonts w:ascii="Calibri" w:hAnsi="Calibri"/>
                <w:sz w:val="18"/>
                <w:szCs w:val="18"/>
              </w:rPr>
              <w:t>Verbanden leggen</w:t>
            </w:r>
          </w:p>
        </w:tc>
        <w:tc>
          <w:tcPr>
            <w:tcW w:w="1249" w:type="dxa"/>
          </w:tcPr>
          <w:p w:rsidR="002B0AF1" w:rsidRPr="003E2B28" w:rsidRDefault="002B0AF1" w:rsidP="00201723">
            <w:pPr>
              <w:pStyle w:val="Geenafstand"/>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3E2B28">
              <w:rPr>
                <w:rFonts w:ascii="Calibri" w:hAnsi="Calibri"/>
                <w:sz w:val="18"/>
                <w:szCs w:val="18"/>
              </w:rPr>
              <w:t>Tekenen</w:t>
            </w:r>
          </w:p>
        </w:tc>
        <w:tc>
          <w:tcPr>
            <w:cnfStyle w:val="000010000000" w:firstRow="0" w:lastRow="0" w:firstColumn="0" w:lastColumn="0" w:oddVBand="1" w:evenVBand="0" w:oddHBand="0" w:evenHBand="0" w:firstRowFirstColumn="0" w:firstRowLastColumn="0" w:lastRowFirstColumn="0" w:lastRowLastColumn="0"/>
            <w:tcW w:w="1289" w:type="dxa"/>
          </w:tcPr>
          <w:p w:rsidR="002B0AF1" w:rsidRPr="003E2B28" w:rsidRDefault="002B0AF1" w:rsidP="00201723">
            <w:pPr>
              <w:pStyle w:val="Geenafstand"/>
              <w:rPr>
                <w:rFonts w:ascii="Calibri" w:hAnsi="Calibri"/>
                <w:sz w:val="18"/>
                <w:szCs w:val="18"/>
              </w:rPr>
            </w:pPr>
            <w:r w:rsidRPr="003E2B28">
              <w:rPr>
                <w:rFonts w:ascii="Calibri" w:hAnsi="Calibri"/>
                <w:sz w:val="18"/>
                <w:szCs w:val="18"/>
              </w:rPr>
              <w:t>Neuriën en fluiten</w:t>
            </w:r>
          </w:p>
        </w:tc>
        <w:tc>
          <w:tcPr>
            <w:tcW w:w="1420" w:type="dxa"/>
          </w:tcPr>
          <w:p w:rsidR="002B0AF1" w:rsidRPr="003E2B28" w:rsidRDefault="002B0AF1" w:rsidP="00201723">
            <w:pPr>
              <w:pStyle w:val="Geenafstand"/>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3E2B28">
              <w:rPr>
                <w:rFonts w:ascii="Calibri" w:hAnsi="Calibri"/>
                <w:sz w:val="18"/>
                <w:szCs w:val="18"/>
              </w:rPr>
              <w:t>Activiteit</w:t>
            </w:r>
          </w:p>
        </w:tc>
        <w:tc>
          <w:tcPr>
            <w:cnfStyle w:val="000010000000" w:firstRow="0" w:lastRow="0" w:firstColumn="0" w:lastColumn="0" w:oddVBand="1" w:evenVBand="0" w:oddHBand="0" w:evenHBand="0" w:firstRowFirstColumn="0" w:firstRowLastColumn="0" w:lastRowFirstColumn="0" w:lastRowLastColumn="0"/>
            <w:tcW w:w="1273" w:type="dxa"/>
          </w:tcPr>
          <w:p w:rsidR="002B0AF1" w:rsidRPr="003E2B28" w:rsidRDefault="002B0AF1" w:rsidP="00201723">
            <w:pPr>
              <w:pStyle w:val="Geenafstand"/>
              <w:rPr>
                <w:rFonts w:ascii="Calibri" w:hAnsi="Calibri"/>
                <w:sz w:val="18"/>
                <w:szCs w:val="18"/>
              </w:rPr>
            </w:pPr>
            <w:r w:rsidRPr="003E2B28">
              <w:rPr>
                <w:rFonts w:ascii="Calibri" w:hAnsi="Calibri"/>
                <w:sz w:val="18"/>
                <w:szCs w:val="18"/>
              </w:rPr>
              <w:t>Verzamelen</w:t>
            </w:r>
          </w:p>
        </w:tc>
        <w:tc>
          <w:tcPr>
            <w:tcW w:w="1418" w:type="dxa"/>
          </w:tcPr>
          <w:p w:rsidR="002B0AF1" w:rsidRPr="003E2B28" w:rsidRDefault="002B0AF1" w:rsidP="00201723">
            <w:pPr>
              <w:pStyle w:val="Geenafstand"/>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3E2B28">
              <w:rPr>
                <w:rFonts w:ascii="Calibri" w:hAnsi="Calibri"/>
                <w:sz w:val="18"/>
                <w:szCs w:val="18"/>
              </w:rPr>
              <w:t>Empathie</w:t>
            </w:r>
          </w:p>
        </w:tc>
        <w:tc>
          <w:tcPr>
            <w:cnfStyle w:val="000010000000" w:firstRow="0" w:lastRow="0" w:firstColumn="0" w:lastColumn="0" w:oddVBand="1" w:evenVBand="0" w:oddHBand="0" w:evenHBand="0" w:firstRowFirstColumn="0" w:firstRowLastColumn="0" w:lastRowFirstColumn="0" w:lastRowLastColumn="0"/>
            <w:tcW w:w="1417" w:type="dxa"/>
          </w:tcPr>
          <w:p w:rsidR="002B0AF1" w:rsidRPr="003E2B28" w:rsidRDefault="002B0AF1" w:rsidP="00201723">
            <w:pPr>
              <w:pStyle w:val="Geenafstand"/>
              <w:rPr>
                <w:rFonts w:ascii="Calibri" w:hAnsi="Calibri"/>
                <w:sz w:val="18"/>
                <w:szCs w:val="18"/>
              </w:rPr>
            </w:pPr>
            <w:proofErr w:type="spellStart"/>
            <w:r w:rsidRPr="003E2B28">
              <w:rPr>
                <w:rFonts w:ascii="Calibri" w:hAnsi="Calibri"/>
                <w:sz w:val="18"/>
                <w:szCs w:val="18"/>
              </w:rPr>
              <w:t>Denktijd</w:t>
            </w:r>
            <w:proofErr w:type="spellEnd"/>
          </w:p>
        </w:tc>
      </w:tr>
      <w:tr w:rsidR="002B0AF1" w:rsidRPr="008829FE" w:rsidTr="00201723">
        <w:trPr>
          <w:trHeight w:val="233"/>
        </w:trPr>
        <w:tc>
          <w:tcPr>
            <w:cnfStyle w:val="001000000000" w:firstRow="0" w:lastRow="0" w:firstColumn="1" w:lastColumn="0" w:oddVBand="0" w:evenVBand="0" w:oddHBand="0" w:evenHBand="0" w:firstRowFirstColumn="0" w:firstRowLastColumn="0" w:lastRowFirstColumn="0" w:lastRowLastColumn="0"/>
            <w:tcW w:w="1384" w:type="dxa"/>
          </w:tcPr>
          <w:p w:rsidR="002B0AF1" w:rsidRPr="003E2B28" w:rsidRDefault="002B0AF1" w:rsidP="00201723">
            <w:pPr>
              <w:pStyle w:val="Geenafstand"/>
              <w:rPr>
                <w:rFonts w:ascii="Calibri" w:hAnsi="Calibri"/>
                <w:sz w:val="18"/>
                <w:szCs w:val="18"/>
              </w:rPr>
            </w:pPr>
            <w:r w:rsidRPr="003E2B28">
              <w:rPr>
                <w:rFonts w:ascii="Calibri" w:hAnsi="Calibri"/>
                <w:sz w:val="18"/>
                <w:szCs w:val="18"/>
              </w:rPr>
              <w:t>Lezen en schrijven</w:t>
            </w:r>
          </w:p>
        </w:tc>
        <w:tc>
          <w:tcPr>
            <w:cnfStyle w:val="000010000000" w:firstRow="0" w:lastRow="0" w:firstColumn="0" w:lastColumn="0" w:oddVBand="1" w:evenVBand="0" w:oddHBand="0" w:evenHBand="0" w:firstRowFirstColumn="0" w:firstRowLastColumn="0" w:lastRowFirstColumn="0" w:lastRowLastColumn="0"/>
            <w:tcW w:w="1431" w:type="dxa"/>
          </w:tcPr>
          <w:p w:rsidR="002B0AF1" w:rsidRPr="003E2B28" w:rsidRDefault="002B0AF1" w:rsidP="00201723">
            <w:pPr>
              <w:pStyle w:val="Geenafstand"/>
              <w:rPr>
                <w:rFonts w:ascii="Calibri" w:hAnsi="Calibri"/>
                <w:sz w:val="18"/>
                <w:szCs w:val="18"/>
              </w:rPr>
            </w:pPr>
            <w:proofErr w:type="gramStart"/>
            <w:r w:rsidRPr="003E2B28">
              <w:rPr>
                <w:rFonts w:ascii="Calibri" w:hAnsi="Calibri"/>
                <w:sz w:val="18"/>
                <w:szCs w:val="18"/>
              </w:rPr>
              <w:t>Doelgericht</w:t>
            </w:r>
            <w:proofErr w:type="gramEnd"/>
            <w:r w:rsidRPr="003E2B28">
              <w:rPr>
                <w:rFonts w:ascii="Calibri" w:hAnsi="Calibri"/>
                <w:sz w:val="18"/>
                <w:szCs w:val="18"/>
              </w:rPr>
              <w:t xml:space="preserve"> werken</w:t>
            </w:r>
          </w:p>
        </w:tc>
        <w:tc>
          <w:tcPr>
            <w:tcW w:w="1249" w:type="dxa"/>
          </w:tcPr>
          <w:p w:rsidR="002B0AF1" w:rsidRPr="003E2B28" w:rsidRDefault="002B0AF1" w:rsidP="00201723">
            <w:pPr>
              <w:pStyle w:val="Geenafstand"/>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3E2B28">
              <w:rPr>
                <w:rFonts w:ascii="Calibri" w:hAnsi="Calibri"/>
                <w:sz w:val="18"/>
                <w:szCs w:val="18"/>
              </w:rPr>
              <w:t>Verbeelden</w:t>
            </w:r>
          </w:p>
        </w:tc>
        <w:tc>
          <w:tcPr>
            <w:cnfStyle w:val="000010000000" w:firstRow="0" w:lastRow="0" w:firstColumn="0" w:lastColumn="0" w:oddVBand="1" w:evenVBand="0" w:oddHBand="0" w:evenHBand="0" w:firstRowFirstColumn="0" w:firstRowLastColumn="0" w:lastRowFirstColumn="0" w:lastRowLastColumn="0"/>
            <w:tcW w:w="1289" w:type="dxa"/>
          </w:tcPr>
          <w:p w:rsidR="002B0AF1" w:rsidRPr="003E2B28" w:rsidRDefault="002B0AF1" w:rsidP="00201723">
            <w:pPr>
              <w:pStyle w:val="Geenafstand"/>
              <w:rPr>
                <w:rFonts w:ascii="Calibri" w:hAnsi="Calibri"/>
                <w:sz w:val="18"/>
                <w:szCs w:val="18"/>
              </w:rPr>
            </w:pPr>
            <w:r w:rsidRPr="003E2B28">
              <w:rPr>
                <w:rFonts w:ascii="Calibri" w:hAnsi="Calibri"/>
                <w:sz w:val="18"/>
                <w:szCs w:val="18"/>
              </w:rPr>
              <w:t>Zingen</w:t>
            </w:r>
          </w:p>
        </w:tc>
        <w:tc>
          <w:tcPr>
            <w:tcW w:w="1420" w:type="dxa"/>
          </w:tcPr>
          <w:p w:rsidR="002B0AF1" w:rsidRPr="003E2B28" w:rsidRDefault="002B0AF1" w:rsidP="00201723">
            <w:pPr>
              <w:pStyle w:val="Geenafstand"/>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3E2B28">
              <w:rPr>
                <w:rFonts w:ascii="Calibri" w:hAnsi="Calibri"/>
                <w:sz w:val="18"/>
                <w:szCs w:val="18"/>
              </w:rPr>
              <w:t>Aanraken en voelen</w:t>
            </w:r>
          </w:p>
        </w:tc>
        <w:tc>
          <w:tcPr>
            <w:cnfStyle w:val="000010000000" w:firstRow="0" w:lastRow="0" w:firstColumn="0" w:lastColumn="0" w:oddVBand="1" w:evenVBand="0" w:oddHBand="0" w:evenHBand="0" w:firstRowFirstColumn="0" w:firstRowLastColumn="0" w:lastRowFirstColumn="0" w:lastRowLastColumn="0"/>
            <w:tcW w:w="1273" w:type="dxa"/>
          </w:tcPr>
          <w:p w:rsidR="002B0AF1" w:rsidRPr="003E2B28" w:rsidRDefault="002B0AF1" w:rsidP="00201723">
            <w:pPr>
              <w:pStyle w:val="Geenafstand"/>
              <w:rPr>
                <w:rFonts w:ascii="Calibri" w:hAnsi="Calibri"/>
                <w:sz w:val="18"/>
                <w:szCs w:val="18"/>
              </w:rPr>
            </w:pPr>
            <w:r w:rsidRPr="003E2B28">
              <w:rPr>
                <w:rFonts w:ascii="Calibri" w:hAnsi="Calibri"/>
                <w:sz w:val="18"/>
                <w:szCs w:val="18"/>
              </w:rPr>
              <w:t>Groei-patronen</w:t>
            </w:r>
          </w:p>
        </w:tc>
        <w:tc>
          <w:tcPr>
            <w:tcW w:w="1418" w:type="dxa"/>
          </w:tcPr>
          <w:p w:rsidR="002B0AF1" w:rsidRPr="003E2B28" w:rsidRDefault="002B0AF1" w:rsidP="00201723">
            <w:pPr>
              <w:pStyle w:val="Geenafstand"/>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proofErr w:type="gramStart"/>
            <w:r w:rsidRPr="003E2B28">
              <w:rPr>
                <w:rFonts w:ascii="Calibri" w:hAnsi="Calibri"/>
                <w:sz w:val="18"/>
                <w:szCs w:val="18"/>
              </w:rPr>
              <w:t>Interactie</w:t>
            </w:r>
            <w:proofErr w:type="gramEnd"/>
          </w:p>
        </w:tc>
        <w:tc>
          <w:tcPr>
            <w:cnfStyle w:val="000010000000" w:firstRow="0" w:lastRow="0" w:firstColumn="0" w:lastColumn="0" w:oddVBand="1" w:evenVBand="0" w:oddHBand="0" w:evenHBand="0" w:firstRowFirstColumn="0" w:firstRowLastColumn="0" w:lastRowFirstColumn="0" w:lastRowLastColumn="0"/>
            <w:tcW w:w="1417" w:type="dxa"/>
          </w:tcPr>
          <w:p w:rsidR="002B0AF1" w:rsidRPr="003E2B28" w:rsidRDefault="002B0AF1" w:rsidP="00201723">
            <w:pPr>
              <w:pStyle w:val="Geenafstand"/>
              <w:rPr>
                <w:rFonts w:ascii="Calibri" w:hAnsi="Calibri"/>
                <w:sz w:val="18"/>
                <w:szCs w:val="18"/>
              </w:rPr>
            </w:pPr>
            <w:r w:rsidRPr="003E2B28">
              <w:rPr>
                <w:rFonts w:ascii="Calibri" w:hAnsi="Calibri"/>
                <w:sz w:val="18"/>
                <w:szCs w:val="18"/>
              </w:rPr>
              <w:t>Reflecteren</w:t>
            </w:r>
          </w:p>
        </w:tc>
      </w:tr>
      <w:tr w:rsidR="002B0AF1" w:rsidRPr="008829FE" w:rsidTr="00201723">
        <w:trPr>
          <w:trHeight w:val="249"/>
        </w:trPr>
        <w:tc>
          <w:tcPr>
            <w:cnfStyle w:val="001000000000" w:firstRow="0" w:lastRow="0" w:firstColumn="1" w:lastColumn="0" w:oddVBand="0" w:evenVBand="0" w:oddHBand="0" w:evenHBand="0" w:firstRowFirstColumn="0" w:firstRowLastColumn="0" w:lastRowFirstColumn="0" w:lastRowLastColumn="0"/>
            <w:tcW w:w="1384" w:type="dxa"/>
          </w:tcPr>
          <w:p w:rsidR="002B0AF1" w:rsidRPr="003E2B28" w:rsidRDefault="002B0AF1" w:rsidP="00201723">
            <w:pPr>
              <w:pStyle w:val="Geenafstand"/>
              <w:rPr>
                <w:rFonts w:ascii="Calibri" w:hAnsi="Calibri"/>
                <w:sz w:val="18"/>
                <w:szCs w:val="18"/>
              </w:rPr>
            </w:pPr>
            <w:r w:rsidRPr="003E2B28">
              <w:rPr>
                <w:rFonts w:ascii="Calibri" w:hAnsi="Calibri"/>
                <w:sz w:val="18"/>
                <w:szCs w:val="18"/>
              </w:rPr>
              <w:t>Spreken</w:t>
            </w:r>
          </w:p>
        </w:tc>
        <w:tc>
          <w:tcPr>
            <w:cnfStyle w:val="000010000000" w:firstRow="0" w:lastRow="0" w:firstColumn="0" w:lastColumn="0" w:oddVBand="1" w:evenVBand="0" w:oddHBand="0" w:evenHBand="0" w:firstRowFirstColumn="0" w:firstRowLastColumn="0" w:lastRowFirstColumn="0" w:lastRowLastColumn="0"/>
            <w:tcW w:w="1431" w:type="dxa"/>
          </w:tcPr>
          <w:p w:rsidR="002B0AF1" w:rsidRPr="003E2B28" w:rsidRDefault="002B0AF1" w:rsidP="00201723">
            <w:pPr>
              <w:pStyle w:val="Geenafstand"/>
              <w:rPr>
                <w:rFonts w:ascii="Calibri" w:hAnsi="Calibri"/>
                <w:sz w:val="18"/>
                <w:szCs w:val="18"/>
              </w:rPr>
            </w:pPr>
            <w:r w:rsidRPr="003E2B28">
              <w:rPr>
                <w:rFonts w:ascii="Calibri" w:hAnsi="Calibri"/>
                <w:sz w:val="18"/>
                <w:szCs w:val="18"/>
              </w:rPr>
              <w:t>Problemen oplossen</w:t>
            </w:r>
          </w:p>
        </w:tc>
        <w:tc>
          <w:tcPr>
            <w:tcW w:w="1249" w:type="dxa"/>
          </w:tcPr>
          <w:p w:rsidR="002B0AF1" w:rsidRPr="003E2B28" w:rsidRDefault="002B0AF1" w:rsidP="00201723">
            <w:pPr>
              <w:pStyle w:val="Geenafstand"/>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3E2B28">
              <w:rPr>
                <w:rFonts w:ascii="Calibri" w:hAnsi="Calibri"/>
                <w:sz w:val="18"/>
                <w:szCs w:val="18"/>
              </w:rPr>
              <w:t>Kleur gebruiken</w:t>
            </w:r>
          </w:p>
        </w:tc>
        <w:tc>
          <w:tcPr>
            <w:cnfStyle w:val="000010000000" w:firstRow="0" w:lastRow="0" w:firstColumn="0" w:lastColumn="0" w:oddVBand="1" w:evenVBand="0" w:oddHBand="0" w:evenHBand="0" w:firstRowFirstColumn="0" w:firstRowLastColumn="0" w:lastRowFirstColumn="0" w:lastRowLastColumn="0"/>
            <w:tcW w:w="1289" w:type="dxa"/>
          </w:tcPr>
          <w:p w:rsidR="002B0AF1" w:rsidRPr="003E2B28" w:rsidRDefault="002B0AF1" w:rsidP="00201723">
            <w:pPr>
              <w:pStyle w:val="Geenafstand"/>
              <w:rPr>
                <w:rFonts w:ascii="Calibri" w:hAnsi="Calibri"/>
                <w:sz w:val="18"/>
                <w:szCs w:val="18"/>
              </w:rPr>
            </w:pPr>
            <w:r w:rsidRPr="003E2B28">
              <w:rPr>
                <w:rFonts w:ascii="Calibri" w:hAnsi="Calibri"/>
                <w:sz w:val="18"/>
                <w:szCs w:val="18"/>
              </w:rPr>
              <w:t>Bewegen op ritme</w:t>
            </w:r>
          </w:p>
        </w:tc>
        <w:tc>
          <w:tcPr>
            <w:tcW w:w="1420" w:type="dxa"/>
          </w:tcPr>
          <w:p w:rsidR="002B0AF1" w:rsidRPr="003E2B28" w:rsidRDefault="002B0AF1" w:rsidP="00201723">
            <w:pPr>
              <w:pStyle w:val="Geenafstand"/>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3E2B28">
              <w:rPr>
                <w:rFonts w:ascii="Calibri" w:hAnsi="Calibri"/>
                <w:sz w:val="18"/>
                <w:szCs w:val="18"/>
              </w:rPr>
              <w:t>Knutselen</w:t>
            </w:r>
          </w:p>
        </w:tc>
        <w:tc>
          <w:tcPr>
            <w:cnfStyle w:val="000010000000" w:firstRow="0" w:lastRow="0" w:firstColumn="0" w:lastColumn="0" w:oddVBand="1" w:evenVBand="0" w:oddHBand="0" w:evenHBand="0" w:firstRowFirstColumn="0" w:firstRowLastColumn="0" w:lastRowFirstColumn="0" w:lastRowLastColumn="0"/>
            <w:tcW w:w="1273" w:type="dxa"/>
          </w:tcPr>
          <w:p w:rsidR="002B0AF1" w:rsidRPr="003E2B28" w:rsidRDefault="002B0AF1" w:rsidP="00201723">
            <w:pPr>
              <w:pStyle w:val="Geenafstand"/>
              <w:rPr>
                <w:rFonts w:ascii="Calibri" w:hAnsi="Calibri"/>
                <w:sz w:val="18"/>
                <w:szCs w:val="18"/>
              </w:rPr>
            </w:pPr>
            <w:proofErr w:type="spellStart"/>
            <w:r w:rsidRPr="003E2B28">
              <w:rPr>
                <w:rFonts w:ascii="Calibri" w:hAnsi="Calibri"/>
                <w:sz w:val="18"/>
                <w:szCs w:val="18"/>
              </w:rPr>
              <w:t>Vergelijk-ingen</w:t>
            </w:r>
            <w:proofErr w:type="spellEnd"/>
            <w:r w:rsidRPr="003E2B28">
              <w:rPr>
                <w:rFonts w:ascii="Calibri" w:hAnsi="Calibri"/>
                <w:sz w:val="18"/>
                <w:szCs w:val="18"/>
              </w:rPr>
              <w:t xml:space="preserve"> met de </w:t>
            </w:r>
            <w:proofErr w:type="spellStart"/>
            <w:r w:rsidRPr="003E2B28">
              <w:rPr>
                <w:rFonts w:ascii="Calibri" w:hAnsi="Calibri"/>
                <w:sz w:val="18"/>
                <w:szCs w:val="18"/>
              </w:rPr>
              <w:t>dieren-wereld</w:t>
            </w:r>
            <w:proofErr w:type="spellEnd"/>
          </w:p>
        </w:tc>
        <w:tc>
          <w:tcPr>
            <w:tcW w:w="1418" w:type="dxa"/>
          </w:tcPr>
          <w:p w:rsidR="002B0AF1" w:rsidRPr="003E2B28" w:rsidRDefault="002B0AF1" w:rsidP="00201723">
            <w:pPr>
              <w:pStyle w:val="Geenafstand"/>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3E2B28">
              <w:rPr>
                <w:rFonts w:ascii="Calibri" w:hAnsi="Calibri"/>
                <w:sz w:val="18"/>
                <w:szCs w:val="18"/>
              </w:rPr>
              <w:t>Leiderschap</w:t>
            </w:r>
          </w:p>
        </w:tc>
        <w:tc>
          <w:tcPr>
            <w:cnfStyle w:val="000010000000" w:firstRow="0" w:lastRow="0" w:firstColumn="0" w:lastColumn="0" w:oddVBand="1" w:evenVBand="0" w:oddHBand="0" w:evenHBand="0" w:firstRowFirstColumn="0" w:firstRowLastColumn="0" w:lastRowFirstColumn="0" w:lastRowLastColumn="0"/>
            <w:tcW w:w="1417" w:type="dxa"/>
          </w:tcPr>
          <w:p w:rsidR="002B0AF1" w:rsidRPr="003E2B28" w:rsidRDefault="002B0AF1" w:rsidP="00201723">
            <w:pPr>
              <w:pStyle w:val="Geenafstand"/>
              <w:rPr>
                <w:rFonts w:ascii="Calibri" w:hAnsi="Calibri"/>
                <w:sz w:val="18"/>
                <w:szCs w:val="18"/>
              </w:rPr>
            </w:pPr>
            <w:r w:rsidRPr="003E2B28">
              <w:rPr>
                <w:rFonts w:ascii="Calibri" w:hAnsi="Calibri"/>
                <w:sz w:val="18"/>
                <w:szCs w:val="18"/>
              </w:rPr>
              <w:t>Prioriteiten stellen</w:t>
            </w:r>
          </w:p>
        </w:tc>
      </w:tr>
      <w:tr w:rsidR="002B0AF1" w:rsidRPr="008829FE" w:rsidTr="00201723">
        <w:trPr>
          <w:trHeight w:val="249"/>
        </w:trPr>
        <w:tc>
          <w:tcPr>
            <w:cnfStyle w:val="001000000000" w:firstRow="0" w:lastRow="0" w:firstColumn="1" w:lastColumn="0" w:oddVBand="0" w:evenVBand="0" w:oddHBand="0" w:evenHBand="0" w:firstRowFirstColumn="0" w:firstRowLastColumn="0" w:lastRowFirstColumn="0" w:lastRowLastColumn="0"/>
            <w:tcW w:w="1384" w:type="dxa"/>
          </w:tcPr>
          <w:p w:rsidR="002B0AF1" w:rsidRPr="003E2B28" w:rsidRDefault="002B0AF1" w:rsidP="00201723">
            <w:pPr>
              <w:pStyle w:val="Geenafstand"/>
              <w:rPr>
                <w:rFonts w:ascii="Calibri" w:hAnsi="Calibri"/>
                <w:sz w:val="18"/>
                <w:szCs w:val="18"/>
              </w:rPr>
            </w:pPr>
            <w:r w:rsidRPr="003E2B28">
              <w:rPr>
                <w:rFonts w:ascii="Calibri" w:hAnsi="Calibri"/>
                <w:sz w:val="18"/>
                <w:szCs w:val="18"/>
              </w:rPr>
              <w:t>Luisteren naar verhalen</w:t>
            </w:r>
          </w:p>
        </w:tc>
        <w:tc>
          <w:tcPr>
            <w:cnfStyle w:val="000010000000" w:firstRow="0" w:lastRow="0" w:firstColumn="0" w:lastColumn="0" w:oddVBand="1" w:evenVBand="0" w:oddHBand="0" w:evenHBand="0" w:firstRowFirstColumn="0" w:firstRowLastColumn="0" w:lastRowFirstColumn="0" w:lastRowLastColumn="0"/>
            <w:tcW w:w="1431" w:type="dxa"/>
          </w:tcPr>
          <w:p w:rsidR="002B0AF1" w:rsidRPr="003E2B28" w:rsidRDefault="002B0AF1" w:rsidP="00201723">
            <w:pPr>
              <w:pStyle w:val="Geenafstand"/>
              <w:rPr>
                <w:rFonts w:ascii="Calibri" w:hAnsi="Calibri"/>
                <w:sz w:val="18"/>
                <w:szCs w:val="18"/>
              </w:rPr>
            </w:pPr>
            <w:proofErr w:type="spellStart"/>
            <w:r w:rsidRPr="003E2B28">
              <w:rPr>
                <w:rFonts w:ascii="Calibri" w:hAnsi="Calibri"/>
                <w:sz w:val="18"/>
                <w:szCs w:val="18"/>
              </w:rPr>
              <w:t>Experimen-teren</w:t>
            </w:r>
            <w:proofErr w:type="spellEnd"/>
          </w:p>
        </w:tc>
        <w:tc>
          <w:tcPr>
            <w:tcW w:w="1249" w:type="dxa"/>
          </w:tcPr>
          <w:p w:rsidR="002B0AF1" w:rsidRPr="003E2B28" w:rsidRDefault="002B0AF1" w:rsidP="00201723">
            <w:pPr>
              <w:pStyle w:val="Geenafstand"/>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3E2B28">
              <w:rPr>
                <w:rFonts w:ascii="Calibri" w:hAnsi="Calibri"/>
                <w:sz w:val="18"/>
                <w:szCs w:val="18"/>
              </w:rPr>
              <w:t>Visualiseren</w:t>
            </w:r>
          </w:p>
        </w:tc>
        <w:tc>
          <w:tcPr>
            <w:cnfStyle w:val="000010000000" w:firstRow="0" w:lastRow="0" w:firstColumn="0" w:lastColumn="0" w:oddVBand="1" w:evenVBand="0" w:oddHBand="0" w:evenHBand="0" w:firstRowFirstColumn="0" w:firstRowLastColumn="0" w:lastRowFirstColumn="0" w:lastRowLastColumn="0"/>
            <w:tcW w:w="1289" w:type="dxa"/>
          </w:tcPr>
          <w:p w:rsidR="002B0AF1" w:rsidRPr="003E2B28" w:rsidRDefault="002B0AF1" w:rsidP="00201723">
            <w:pPr>
              <w:pStyle w:val="Geenafstand"/>
              <w:rPr>
                <w:rFonts w:ascii="Calibri" w:hAnsi="Calibri"/>
                <w:sz w:val="18"/>
                <w:szCs w:val="18"/>
              </w:rPr>
            </w:pPr>
            <w:r w:rsidRPr="003E2B28">
              <w:rPr>
                <w:rFonts w:ascii="Calibri" w:hAnsi="Calibri"/>
                <w:sz w:val="18"/>
                <w:szCs w:val="18"/>
              </w:rPr>
              <w:t>Intonatie</w:t>
            </w:r>
          </w:p>
        </w:tc>
        <w:tc>
          <w:tcPr>
            <w:tcW w:w="1420" w:type="dxa"/>
          </w:tcPr>
          <w:p w:rsidR="002B0AF1" w:rsidRPr="003E2B28" w:rsidRDefault="002B0AF1" w:rsidP="00201723">
            <w:pPr>
              <w:pStyle w:val="Geenafstand"/>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3E2B28">
              <w:rPr>
                <w:rFonts w:ascii="Calibri" w:hAnsi="Calibri"/>
                <w:sz w:val="18"/>
                <w:szCs w:val="18"/>
              </w:rPr>
              <w:t>Bewegen</w:t>
            </w:r>
          </w:p>
        </w:tc>
        <w:tc>
          <w:tcPr>
            <w:cnfStyle w:val="000010000000" w:firstRow="0" w:lastRow="0" w:firstColumn="0" w:lastColumn="0" w:oddVBand="1" w:evenVBand="0" w:oddHBand="0" w:evenHBand="0" w:firstRowFirstColumn="0" w:firstRowLastColumn="0" w:lastRowFirstColumn="0" w:lastRowLastColumn="0"/>
            <w:tcW w:w="1273" w:type="dxa"/>
          </w:tcPr>
          <w:p w:rsidR="002B0AF1" w:rsidRPr="003E2B28" w:rsidRDefault="002B0AF1" w:rsidP="00201723">
            <w:pPr>
              <w:pStyle w:val="Geenafstand"/>
              <w:rPr>
                <w:rFonts w:ascii="Calibri" w:hAnsi="Calibri"/>
                <w:sz w:val="18"/>
                <w:szCs w:val="18"/>
              </w:rPr>
            </w:pPr>
            <w:r w:rsidRPr="003E2B28">
              <w:rPr>
                <w:rFonts w:ascii="Calibri" w:hAnsi="Calibri"/>
                <w:sz w:val="18"/>
                <w:szCs w:val="18"/>
              </w:rPr>
              <w:t>Sorteren</w:t>
            </w:r>
          </w:p>
        </w:tc>
        <w:tc>
          <w:tcPr>
            <w:tcW w:w="1418" w:type="dxa"/>
          </w:tcPr>
          <w:p w:rsidR="002B0AF1" w:rsidRPr="003E2B28" w:rsidRDefault="002B0AF1" w:rsidP="00201723">
            <w:pPr>
              <w:pStyle w:val="Geenafstand"/>
              <w:cnfStyle w:val="000000000000" w:firstRow="0" w:lastRow="0" w:firstColumn="0" w:lastColumn="0" w:oddVBand="0" w:evenVBand="0" w:oddHBand="0" w:evenHBand="0" w:firstRowFirstColumn="0" w:firstRowLastColumn="0" w:lastRowFirstColumn="0" w:lastRowLastColumn="0"/>
              <w:rPr>
                <w:rFonts w:ascii="Calibri" w:hAnsi="Calibri"/>
                <w:sz w:val="18"/>
                <w:szCs w:val="18"/>
              </w:rPr>
            </w:pPr>
            <w:r w:rsidRPr="003E2B28">
              <w:rPr>
                <w:rFonts w:ascii="Calibri" w:hAnsi="Calibri"/>
                <w:sz w:val="18"/>
                <w:szCs w:val="18"/>
              </w:rPr>
              <w:t>Iets uitleggen</w:t>
            </w:r>
          </w:p>
        </w:tc>
        <w:tc>
          <w:tcPr>
            <w:cnfStyle w:val="000010000000" w:firstRow="0" w:lastRow="0" w:firstColumn="0" w:lastColumn="0" w:oddVBand="1" w:evenVBand="0" w:oddHBand="0" w:evenHBand="0" w:firstRowFirstColumn="0" w:firstRowLastColumn="0" w:lastRowFirstColumn="0" w:lastRowLastColumn="0"/>
            <w:tcW w:w="1417" w:type="dxa"/>
          </w:tcPr>
          <w:p w:rsidR="002B0AF1" w:rsidRPr="003E2B28" w:rsidRDefault="002B0AF1" w:rsidP="00201723">
            <w:pPr>
              <w:pStyle w:val="Geenafstand"/>
              <w:rPr>
                <w:rFonts w:ascii="Calibri" w:hAnsi="Calibri"/>
                <w:sz w:val="18"/>
                <w:szCs w:val="18"/>
              </w:rPr>
            </w:pPr>
            <w:r w:rsidRPr="003E2B28">
              <w:rPr>
                <w:rFonts w:ascii="Calibri" w:hAnsi="Calibri"/>
                <w:sz w:val="18"/>
                <w:szCs w:val="18"/>
              </w:rPr>
              <w:t>Stilte</w:t>
            </w:r>
          </w:p>
        </w:tc>
      </w:tr>
    </w:tbl>
    <w:p w:rsidR="00201723" w:rsidRDefault="007F119E" w:rsidP="00201723">
      <w:pPr>
        <w:pStyle w:val="Geenafstand"/>
        <w:spacing w:line="276" w:lineRule="auto"/>
        <w:jc w:val="both"/>
        <w:rPr>
          <w:rFonts w:ascii="Calibri" w:hAnsi="Calibri"/>
        </w:rPr>
      </w:pPr>
      <w:r w:rsidRPr="008829FE">
        <w:rPr>
          <w:rFonts w:ascii="Calibri" w:hAnsi="Calibri"/>
        </w:rPr>
        <w:t>Onderstaand in de tabel ziet u welke activiteiten aansluiten bij de</w:t>
      </w:r>
      <w:r w:rsidR="00201723">
        <w:rPr>
          <w:rFonts w:ascii="Calibri" w:hAnsi="Calibri"/>
        </w:rPr>
        <w:t xml:space="preserve"> 8 verschillende intelligenties.</w:t>
      </w:r>
    </w:p>
    <w:p w:rsidR="001F569C" w:rsidRDefault="00653E10" w:rsidP="00201723">
      <w:pPr>
        <w:pStyle w:val="Geenafstand"/>
        <w:spacing w:line="276" w:lineRule="auto"/>
        <w:jc w:val="both"/>
        <w:rPr>
          <w:rFonts w:ascii="Calibri" w:hAnsi="Calibri"/>
        </w:rPr>
      </w:pPr>
      <w:r w:rsidRPr="008829FE">
        <w:rPr>
          <w:rFonts w:ascii="Calibri" w:hAnsi="Calibri"/>
        </w:rPr>
        <w:lastRenderedPageBreak/>
        <w:t>Zoals u ziet passen er diverse activiteiten bij diverse intelligenties. Deze activiteiten kunnen vormgegeven w</w:t>
      </w:r>
      <w:r w:rsidR="003E2B28">
        <w:rPr>
          <w:rFonts w:ascii="Calibri" w:hAnsi="Calibri"/>
        </w:rPr>
        <w:t>orden vanuit drie visies</w:t>
      </w:r>
      <w:r w:rsidR="0003548F">
        <w:rPr>
          <w:rStyle w:val="Voetnootmarkering"/>
          <w:rFonts w:ascii="Calibri" w:hAnsi="Calibri"/>
        </w:rPr>
        <w:footnoteReference w:id="23"/>
      </w:r>
      <w:r w:rsidR="003E2B28">
        <w:rPr>
          <w:rFonts w:ascii="Calibri" w:hAnsi="Calibri"/>
        </w:rPr>
        <w:t>; matchen; stretchen en vieren,</w:t>
      </w:r>
      <w:r w:rsidR="009D36BA">
        <w:rPr>
          <w:rFonts w:ascii="Calibri" w:hAnsi="Calibri"/>
        </w:rPr>
        <w:t xml:space="preserve"> </w:t>
      </w:r>
      <w:r w:rsidR="00201723">
        <w:rPr>
          <w:rFonts w:ascii="Calibri" w:hAnsi="Calibri"/>
        </w:rPr>
        <w:t>welke later aan bod zullen komen. Om deze termen toch begrijpelijk te maken licht ik deze alvast kort even toe:</w:t>
      </w:r>
    </w:p>
    <w:p w:rsidR="00201723" w:rsidRPr="00201723" w:rsidRDefault="00201723" w:rsidP="00201723">
      <w:pPr>
        <w:rPr>
          <w:rFonts w:ascii="Calibri" w:hAnsi="Calibri"/>
        </w:rPr>
      </w:pPr>
      <w:r w:rsidRPr="00201723">
        <w:rPr>
          <w:rFonts w:ascii="Calibri" w:hAnsi="Calibri"/>
        </w:rPr>
        <w:t>Het onderwijs waarin MI centraal staat wordt vanuit drie verschillende visies vormgegeven. Bij matchen probeert de leerkracht aansluiting te zoeken tussen de leerstof en de sterkere intelligenties van de leerling. Dit zorgt ervoor dat kinderen gestimuleerd worden hun sterkere intelligentie te gebruiken waardoor zij een grotere kans op succes zullen ervaren.</w:t>
      </w:r>
      <w:r w:rsidRPr="00201723">
        <w:rPr>
          <w:rStyle w:val="Voetnootmarkering"/>
          <w:rFonts w:ascii="Calibri" w:hAnsi="Calibri"/>
        </w:rPr>
        <w:footnoteReference w:id="24"/>
      </w:r>
      <w:r w:rsidRPr="00201723">
        <w:rPr>
          <w:rFonts w:ascii="Calibri" w:hAnsi="Calibri"/>
        </w:rPr>
        <w:t xml:space="preserve"> </w:t>
      </w:r>
    </w:p>
    <w:p w:rsidR="00201723" w:rsidRPr="00201723" w:rsidRDefault="00201723" w:rsidP="00201723">
      <w:pPr>
        <w:rPr>
          <w:rFonts w:ascii="Calibri" w:hAnsi="Calibri"/>
        </w:rPr>
      </w:pPr>
      <w:r w:rsidRPr="00201723">
        <w:rPr>
          <w:rFonts w:ascii="Calibri" w:hAnsi="Calibri"/>
        </w:rPr>
        <w:t xml:space="preserve">Stretchen </w:t>
      </w:r>
      <w:proofErr w:type="gramStart"/>
      <w:r w:rsidRPr="00201723">
        <w:rPr>
          <w:rFonts w:ascii="Calibri" w:hAnsi="Calibri"/>
        </w:rPr>
        <w:t>houdt</w:t>
      </w:r>
      <w:proofErr w:type="gramEnd"/>
      <w:r w:rsidRPr="00201723">
        <w:rPr>
          <w:rFonts w:ascii="Calibri" w:hAnsi="Calibri"/>
        </w:rPr>
        <w:t xml:space="preserve"> in dat er gewerkt moet worden aan de ontwikkeling van alle intelligenties, sterk of minder sterk. Bij de derde visie, vieren, staat de uniciteit van de leerling centraal.</w:t>
      </w:r>
      <w:r w:rsidRPr="00201723">
        <w:rPr>
          <w:rStyle w:val="Voetnootmarkering"/>
          <w:rFonts w:ascii="Calibri" w:hAnsi="Calibri"/>
        </w:rPr>
        <w:footnoteReference w:id="25"/>
      </w:r>
      <w:r w:rsidRPr="00201723">
        <w:rPr>
          <w:rFonts w:ascii="Calibri" w:hAnsi="Calibri"/>
        </w:rPr>
        <w:t xml:space="preserve">  Anders gezegd: doe waar je sterk in bent (matchen), maar oefen ook in wat je nog niet zo goed kunt (stretchen). Weet wat je sterkte is en zet dat eens in de kijker (vieren).</w:t>
      </w:r>
    </w:p>
    <w:p w:rsidR="00201723" w:rsidRDefault="00201723" w:rsidP="00201723">
      <w:pPr>
        <w:pStyle w:val="Geenafstand"/>
        <w:spacing w:line="276" w:lineRule="auto"/>
        <w:jc w:val="both"/>
        <w:rPr>
          <w:rFonts w:ascii="Calibri" w:hAnsi="Calibri"/>
        </w:rPr>
      </w:pPr>
    </w:p>
    <w:p w:rsidR="00DC76AD" w:rsidRPr="008829FE" w:rsidRDefault="00256CB7" w:rsidP="00DF6D0C">
      <w:pPr>
        <w:pStyle w:val="Kop2"/>
        <w:numPr>
          <w:ilvl w:val="1"/>
          <w:numId w:val="1"/>
        </w:numPr>
        <w:ind w:left="390"/>
      </w:pPr>
      <w:bookmarkStart w:id="21" w:name="_Toc323816344"/>
      <w:r>
        <w:t>Zijn meervoudige intelligenties aan te tonen in de hersenen</w:t>
      </w:r>
      <w:r w:rsidR="00DC76AD" w:rsidRPr="008829FE">
        <w:t>?</w:t>
      </w:r>
      <w:bookmarkEnd w:id="21"/>
    </w:p>
    <w:p w:rsidR="008A2DBB" w:rsidRPr="008829FE" w:rsidRDefault="00FF4AFC" w:rsidP="007A430C">
      <w:pPr>
        <w:pStyle w:val="Geenafstand"/>
        <w:spacing w:line="276" w:lineRule="auto"/>
        <w:jc w:val="both"/>
        <w:rPr>
          <w:rFonts w:ascii="Calibri" w:hAnsi="Calibri"/>
        </w:rPr>
      </w:pPr>
      <w:r w:rsidRPr="008829FE">
        <w:rPr>
          <w:rFonts w:ascii="Calibri" w:hAnsi="Calibri"/>
        </w:rPr>
        <w:t xml:space="preserve">In deze paragraaf bekijken we hoe de meervoudige intelligenties in de hersenen werken; of </w:t>
      </w:r>
      <w:r w:rsidR="009D36BA">
        <w:rPr>
          <w:rFonts w:ascii="Calibri" w:hAnsi="Calibri"/>
        </w:rPr>
        <w:t>dat</w:t>
      </w:r>
      <w:r w:rsidRPr="008829FE">
        <w:rPr>
          <w:rFonts w:ascii="Calibri" w:hAnsi="Calibri"/>
        </w:rPr>
        <w:t xml:space="preserve"> dit überhaupt wel aan</w:t>
      </w:r>
      <w:r w:rsidR="009D36BA">
        <w:rPr>
          <w:rFonts w:ascii="Calibri" w:hAnsi="Calibri"/>
        </w:rPr>
        <w:t>getoond kan worden en</w:t>
      </w:r>
      <w:r w:rsidRPr="008829FE">
        <w:rPr>
          <w:rFonts w:ascii="Calibri" w:hAnsi="Calibri"/>
        </w:rPr>
        <w:t xml:space="preserve"> waarom dan wel of niet? </w:t>
      </w:r>
    </w:p>
    <w:p w:rsidR="00FF4AFC" w:rsidRPr="008829FE" w:rsidRDefault="00FF4AFC" w:rsidP="00716AE1">
      <w:pPr>
        <w:pStyle w:val="Geenafstand"/>
        <w:rPr>
          <w:rFonts w:ascii="Calibri" w:hAnsi="Calibri"/>
        </w:rPr>
      </w:pPr>
    </w:p>
    <w:p w:rsidR="001D1B92" w:rsidRPr="008829FE" w:rsidRDefault="00CA0628" w:rsidP="00DF6D0C">
      <w:pPr>
        <w:pStyle w:val="Kop3"/>
        <w:numPr>
          <w:ilvl w:val="2"/>
          <w:numId w:val="1"/>
        </w:numPr>
        <w:ind w:left="720"/>
      </w:pPr>
      <w:bookmarkStart w:id="22" w:name="_Toc323816345"/>
      <w:r>
        <w:rPr>
          <w:rStyle w:val="Voetnootmarkering"/>
          <w:rFonts w:ascii="Calibri" w:hAnsi="Calibri"/>
          <w:b/>
        </w:rPr>
        <w:footnoteReference w:id="26"/>
      </w:r>
      <w:r w:rsidR="00FF4AFC" w:rsidRPr="008829FE">
        <w:t>De meervoudige intelligenties</w:t>
      </w:r>
      <w:r w:rsidR="001D1B92" w:rsidRPr="008829FE">
        <w:t xml:space="preserve"> in je brein</w:t>
      </w:r>
      <w:bookmarkEnd w:id="22"/>
    </w:p>
    <w:p w:rsidR="001D1B92" w:rsidRPr="008829FE" w:rsidRDefault="003B0F98" w:rsidP="007A430C">
      <w:pPr>
        <w:pStyle w:val="Geenafstand"/>
        <w:spacing w:line="276" w:lineRule="auto"/>
        <w:jc w:val="both"/>
        <w:rPr>
          <w:rFonts w:ascii="Calibri" w:hAnsi="Calibri"/>
        </w:rPr>
      </w:pPr>
      <w:r>
        <w:rPr>
          <w:noProof/>
        </w:rPr>
        <w:drawing>
          <wp:anchor distT="0" distB="0" distL="114300" distR="114300" simplePos="0" relativeHeight="251650048" behindDoc="1" locked="0" layoutInCell="1" allowOverlap="1" wp14:anchorId="5CE285B3" wp14:editId="79301AEF">
            <wp:simplePos x="0" y="0"/>
            <wp:positionH relativeFrom="column">
              <wp:posOffset>3157855</wp:posOffset>
            </wp:positionH>
            <wp:positionV relativeFrom="paragraph">
              <wp:posOffset>513080</wp:posOffset>
            </wp:positionV>
            <wp:extent cx="2828925" cy="2879725"/>
            <wp:effectExtent l="171450" t="171450" r="390525" b="358775"/>
            <wp:wrapTight wrapText="bothSides">
              <wp:wrapPolygon edited="0">
                <wp:start x="1600" y="-1286"/>
                <wp:lineTo x="-1309" y="-1000"/>
                <wp:lineTo x="-1164" y="22148"/>
                <wp:lineTo x="873" y="24148"/>
                <wp:lineTo x="22255" y="24148"/>
                <wp:lineTo x="22400" y="23862"/>
                <wp:lineTo x="24145" y="22005"/>
                <wp:lineTo x="24436" y="572"/>
                <wp:lineTo x="22400" y="-1000"/>
                <wp:lineTo x="21527" y="-1286"/>
                <wp:lineTo x="1600" y="-1286"/>
              </wp:wrapPolygon>
            </wp:wrapTight>
            <wp:docPr id="27" name="il_fi" descr="http://www.nldata.nl/laurentius/mariarijswijk/uimages/mi%20structu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ldata.nl/laurentius/mariarijswijk/uimages/mi%20structuren.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828925" cy="28797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D1B92" w:rsidRPr="008829FE">
        <w:rPr>
          <w:rFonts w:ascii="Calibri" w:hAnsi="Calibri"/>
        </w:rPr>
        <w:t xml:space="preserve">Met dit onderzoek is het natuurlijk </w:t>
      </w:r>
      <w:r w:rsidR="009D36BA">
        <w:rPr>
          <w:rFonts w:ascii="Calibri" w:hAnsi="Calibri"/>
        </w:rPr>
        <w:t>het</w:t>
      </w:r>
      <w:r w:rsidR="001D1B92" w:rsidRPr="008829FE">
        <w:rPr>
          <w:rFonts w:ascii="Calibri" w:hAnsi="Calibri"/>
        </w:rPr>
        <w:t xml:space="preserve"> hoofddoel om te gaan onderzoeken of het wel nuttig is om tests op te stellen en af te nemen om meervoudige intelligenties aan te</w:t>
      </w:r>
      <w:r w:rsidR="009D36BA">
        <w:rPr>
          <w:rFonts w:ascii="Calibri" w:hAnsi="Calibri"/>
        </w:rPr>
        <w:t xml:space="preserve"> kunnen</w:t>
      </w:r>
      <w:r w:rsidR="001D1B92" w:rsidRPr="008829FE">
        <w:rPr>
          <w:rFonts w:ascii="Calibri" w:hAnsi="Calibri"/>
        </w:rPr>
        <w:t xml:space="preserve"> tonen. Vanzelfsprekend speelt het b</w:t>
      </w:r>
      <w:r w:rsidR="00201723">
        <w:rPr>
          <w:rFonts w:ascii="Calibri" w:hAnsi="Calibri"/>
        </w:rPr>
        <w:t xml:space="preserve">rein hierbij ook een grote rol. </w:t>
      </w:r>
      <w:r w:rsidR="001D1B92" w:rsidRPr="008829FE">
        <w:rPr>
          <w:rFonts w:ascii="Calibri" w:hAnsi="Calibri"/>
        </w:rPr>
        <w:t xml:space="preserve">In het onderwijs is de acceptatie van MI gedeeltelijk gebaseerd op de overtuiging dat deze theorie een logisch gevolg is van hersenonderzoek. Door het taalgebruik staat MI in relatie met biologie en neurologie. Gardner </w:t>
      </w:r>
      <w:r w:rsidR="0089278F" w:rsidRPr="008829FE">
        <w:rPr>
          <w:rFonts w:ascii="Calibri" w:hAnsi="Calibri"/>
        </w:rPr>
        <w:t>zegt hierover dat de theorie juist deze</w:t>
      </w:r>
      <w:r w:rsidR="001D1B92" w:rsidRPr="008829FE">
        <w:rPr>
          <w:rFonts w:ascii="Calibri" w:hAnsi="Calibri"/>
        </w:rPr>
        <w:t xml:space="preserve"> intelligenties presenteert die hun wortels hebben in de biologie. Hij be</w:t>
      </w:r>
      <w:r w:rsidR="00C227C1" w:rsidRPr="008829FE">
        <w:rPr>
          <w:rFonts w:ascii="Calibri" w:hAnsi="Calibri"/>
        </w:rPr>
        <w:t xml:space="preserve">schouwt bepaald </w:t>
      </w:r>
      <w:r w:rsidR="001D1B92" w:rsidRPr="008829FE">
        <w:rPr>
          <w:rFonts w:ascii="Calibri" w:hAnsi="Calibri"/>
        </w:rPr>
        <w:t xml:space="preserve">bewijs uit de neuropsychologie als de ultieme test van de intelligenties. </w:t>
      </w:r>
    </w:p>
    <w:p w:rsidR="001D1B92" w:rsidRPr="008829FE" w:rsidRDefault="001D1B92" w:rsidP="007A430C">
      <w:pPr>
        <w:pStyle w:val="Geenafstand"/>
        <w:spacing w:line="276" w:lineRule="auto"/>
        <w:jc w:val="both"/>
        <w:rPr>
          <w:rFonts w:ascii="Calibri" w:hAnsi="Calibri"/>
        </w:rPr>
      </w:pPr>
      <w:r w:rsidRPr="008829FE">
        <w:rPr>
          <w:rFonts w:ascii="Calibri" w:hAnsi="Calibri"/>
        </w:rPr>
        <w:t>Om deze ‘biologische’ validitei</w:t>
      </w:r>
      <w:r w:rsidR="009D36BA">
        <w:rPr>
          <w:rFonts w:ascii="Calibri" w:hAnsi="Calibri"/>
        </w:rPr>
        <w:t>t te kunnen onderzoeken, kijken we</w:t>
      </w:r>
      <w:r w:rsidRPr="008829FE">
        <w:rPr>
          <w:rFonts w:ascii="Calibri" w:hAnsi="Calibri"/>
        </w:rPr>
        <w:t xml:space="preserve"> naar de structuur en de functie van het brein.</w:t>
      </w:r>
    </w:p>
    <w:p w:rsidR="001D1B92" w:rsidRPr="008829FE" w:rsidRDefault="001D1B92" w:rsidP="007A430C">
      <w:pPr>
        <w:pStyle w:val="Geenafstand"/>
        <w:spacing w:line="276" w:lineRule="auto"/>
        <w:jc w:val="both"/>
        <w:rPr>
          <w:rFonts w:ascii="Calibri" w:hAnsi="Calibri"/>
        </w:rPr>
      </w:pPr>
    </w:p>
    <w:p w:rsidR="001D1B92" w:rsidRPr="008829FE" w:rsidRDefault="001D1B92" w:rsidP="007A430C">
      <w:pPr>
        <w:pStyle w:val="Geenafstand"/>
        <w:spacing w:line="276" w:lineRule="auto"/>
        <w:jc w:val="both"/>
        <w:rPr>
          <w:rFonts w:ascii="Calibri" w:hAnsi="Calibri"/>
        </w:rPr>
      </w:pPr>
      <w:r w:rsidRPr="008829FE">
        <w:rPr>
          <w:rFonts w:ascii="Calibri" w:hAnsi="Calibri"/>
        </w:rPr>
        <w:lastRenderedPageBreak/>
        <w:t xml:space="preserve">Het brein blijkt niet te </w:t>
      </w:r>
      <w:r w:rsidR="0089278F" w:rsidRPr="008829FE">
        <w:rPr>
          <w:rFonts w:ascii="Calibri" w:hAnsi="Calibri"/>
        </w:rPr>
        <w:t>be</w:t>
      </w:r>
      <w:r w:rsidRPr="008829FE">
        <w:rPr>
          <w:rFonts w:ascii="Calibri" w:hAnsi="Calibri"/>
        </w:rPr>
        <w:t>staan uit afzonderlijke ‘frames of mind’, maar is eerder een interactieve ‘samenleving van neuronen’ (</w:t>
      </w:r>
      <w:proofErr w:type="spellStart"/>
      <w:r w:rsidRPr="008829FE">
        <w:rPr>
          <w:rFonts w:ascii="Calibri" w:hAnsi="Calibri"/>
        </w:rPr>
        <w:t>Kagan</w:t>
      </w:r>
      <w:proofErr w:type="spellEnd"/>
      <w:r w:rsidRPr="008829FE">
        <w:rPr>
          <w:rFonts w:ascii="Calibri" w:hAnsi="Calibri"/>
        </w:rPr>
        <w:t xml:space="preserve"> en </w:t>
      </w:r>
      <w:proofErr w:type="spellStart"/>
      <w:r w:rsidRPr="008829FE">
        <w:rPr>
          <w:rFonts w:ascii="Calibri" w:hAnsi="Calibri"/>
        </w:rPr>
        <w:t>Kagan</w:t>
      </w:r>
      <w:proofErr w:type="spellEnd"/>
      <w:r w:rsidRPr="008829FE">
        <w:rPr>
          <w:rFonts w:ascii="Calibri" w:hAnsi="Calibri"/>
        </w:rPr>
        <w:t>, 2009).</w:t>
      </w:r>
    </w:p>
    <w:p w:rsidR="001D1B92" w:rsidRPr="008829FE" w:rsidRDefault="001D1B92" w:rsidP="007A430C">
      <w:pPr>
        <w:pStyle w:val="Geenafstand"/>
        <w:spacing w:line="276" w:lineRule="auto"/>
        <w:jc w:val="both"/>
        <w:rPr>
          <w:rFonts w:ascii="Calibri" w:hAnsi="Calibri"/>
        </w:rPr>
      </w:pPr>
      <w:r w:rsidRPr="008829FE">
        <w:rPr>
          <w:rFonts w:ascii="Calibri" w:hAnsi="Calibri"/>
        </w:rPr>
        <w:t xml:space="preserve">Het is het meest uitgebreide en complexe systeem dat wij kennen. Het weegt maar 2 kilo, maar bevat triljoen cellen met 100 miljard neuronen. </w:t>
      </w:r>
    </w:p>
    <w:p w:rsidR="001D1B92" w:rsidRPr="008829FE" w:rsidRDefault="001D1B92" w:rsidP="007A430C">
      <w:pPr>
        <w:pStyle w:val="Geenafstand"/>
        <w:spacing w:line="276" w:lineRule="auto"/>
        <w:jc w:val="both"/>
        <w:rPr>
          <w:rFonts w:ascii="Calibri" w:hAnsi="Calibri"/>
        </w:rPr>
      </w:pPr>
      <w:r w:rsidRPr="008829FE">
        <w:rPr>
          <w:rFonts w:ascii="Calibri" w:hAnsi="Calibri"/>
        </w:rPr>
        <w:t>Ieder neuron bevat ongeveer een meter DNA.</w:t>
      </w:r>
      <w:r w:rsidR="0064259A" w:rsidRPr="008829FE">
        <w:rPr>
          <w:rFonts w:ascii="Calibri" w:hAnsi="Calibri"/>
        </w:rPr>
        <w:t xml:space="preserve"> Vanwege de grote aantallen verbindingen, is ieder neuron in het brein verbonden met </w:t>
      </w:r>
      <w:r w:rsidR="0089278F" w:rsidRPr="008829FE">
        <w:rPr>
          <w:rFonts w:ascii="Calibri" w:hAnsi="Calibri"/>
        </w:rPr>
        <w:t>minimaal een ander</w:t>
      </w:r>
      <w:r w:rsidR="0064259A" w:rsidRPr="008829FE">
        <w:rPr>
          <w:rFonts w:ascii="Calibri" w:hAnsi="Calibri"/>
        </w:rPr>
        <w:t xml:space="preserve"> neuron. Ze werken slechts in 1 richting. Dendrieten zijn sterk vertakte uitlopers die ervoor zorgen dat via de onvertakte uitloper (een axon) de input bij de neuronen terecht komt. Deze neuronen komen ‘hebberig’ over; zij strekken zich uit naar zoveel mogelijk bronnen van waaruit zij input kunnen ontvangen. </w:t>
      </w:r>
    </w:p>
    <w:p w:rsidR="0064259A" w:rsidRPr="008829FE" w:rsidRDefault="0064259A" w:rsidP="007A430C">
      <w:pPr>
        <w:pStyle w:val="Geenafstand"/>
        <w:spacing w:line="276" w:lineRule="auto"/>
        <w:jc w:val="both"/>
        <w:rPr>
          <w:rFonts w:ascii="Calibri" w:hAnsi="Calibri"/>
        </w:rPr>
      </w:pPr>
      <w:r w:rsidRPr="008829FE">
        <w:rPr>
          <w:rFonts w:ascii="Calibri" w:hAnsi="Calibri"/>
        </w:rPr>
        <w:t xml:space="preserve">Ook in deze organisatie van neuronen zit een structuur: de cellen die </w:t>
      </w:r>
      <w:proofErr w:type="gramStart"/>
      <w:r w:rsidRPr="008829FE">
        <w:rPr>
          <w:rFonts w:ascii="Calibri" w:hAnsi="Calibri"/>
        </w:rPr>
        <w:t>dichtbij</w:t>
      </w:r>
      <w:proofErr w:type="gramEnd"/>
      <w:r w:rsidRPr="008829FE">
        <w:rPr>
          <w:rFonts w:ascii="Calibri" w:hAnsi="Calibri"/>
        </w:rPr>
        <w:t xml:space="preserve"> de zintuigen zitten, krijgen weinig input en de cellen die hier verder vandaan liggen, krijgen meer input. </w:t>
      </w:r>
    </w:p>
    <w:p w:rsidR="007A246C" w:rsidRPr="008829FE" w:rsidRDefault="007A246C" w:rsidP="007A430C">
      <w:pPr>
        <w:pStyle w:val="Geenafstand"/>
        <w:spacing w:line="276" w:lineRule="auto"/>
        <w:jc w:val="both"/>
        <w:rPr>
          <w:rFonts w:ascii="Calibri" w:hAnsi="Calibri"/>
        </w:rPr>
      </w:pPr>
    </w:p>
    <w:p w:rsidR="008A2DBB" w:rsidRPr="008829FE" w:rsidRDefault="007A430C" w:rsidP="007A430C">
      <w:pPr>
        <w:pStyle w:val="Geenafstand"/>
        <w:spacing w:line="276" w:lineRule="auto"/>
        <w:jc w:val="both"/>
        <w:rPr>
          <w:rFonts w:ascii="Calibri" w:hAnsi="Calibri"/>
        </w:rPr>
      </w:pPr>
      <w:r w:rsidRPr="00215A4B">
        <w:rPr>
          <w:rFonts w:ascii="Calibri" w:hAnsi="Calibri"/>
          <w:noProof/>
          <w:color w:val="7F7F7F"/>
          <w:sz w:val="28"/>
          <w:szCs w:val="28"/>
        </w:rPr>
        <mc:AlternateContent>
          <mc:Choice Requires="wps">
            <w:drawing>
              <wp:anchor distT="0" distB="0" distL="114300" distR="114300" simplePos="0" relativeHeight="251700224" behindDoc="0" locked="0" layoutInCell="0" allowOverlap="1" wp14:anchorId="45864D24" wp14:editId="4C4A43C1">
                <wp:simplePos x="0" y="0"/>
                <wp:positionH relativeFrom="margin">
                  <wp:posOffset>-414020</wp:posOffset>
                </wp:positionH>
                <wp:positionV relativeFrom="margin">
                  <wp:posOffset>1290955</wp:posOffset>
                </wp:positionV>
                <wp:extent cx="6562725" cy="2247900"/>
                <wp:effectExtent l="0" t="0" r="28575" b="19050"/>
                <wp:wrapSquare wrapText="bothSides"/>
                <wp:docPr id="19"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2725" cy="2247900"/>
                        </a:xfrm>
                        <a:prstGeom prst="bracePair">
                          <a:avLst>
                            <a:gd name="adj" fmla="val 8333"/>
                          </a:avLst>
                        </a:prstGeom>
                        <a:ln>
                          <a:headEnd/>
                          <a:tailEnd/>
                        </a:ln>
                        <a:effectLst/>
                        <a:extLst/>
                      </wps:spPr>
                      <wps:style>
                        <a:lnRef idx="2">
                          <a:schemeClr val="accent1"/>
                        </a:lnRef>
                        <a:fillRef idx="0">
                          <a:schemeClr val="accent1"/>
                        </a:fillRef>
                        <a:effectRef idx="1">
                          <a:schemeClr val="accent1"/>
                        </a:effectRef>
                        <a:fontRef idx="minor">
                          <a:schemeClr val="tx1"/>
                        </a:fontRef>
                      </wps:style>
                      <wps:txbx>
                        <w:txbxContent>
                          <w:p w:rsidR="000D7D12" w:rsidRPr="00EE22E8" w:rsidRDefault="000D7D12" w:rsidP="00EE22E8">
                            <w:pPr>
                              <w:pStyle w:val="Geenafstand"/>
                              <w:jc w:val="both"/>
                              <w:rPr>
                                <w:rFonts w:eastAsiaTheme="majorEastAsia" w:cstheme="majorBidi"/>
                                <w:i/>
                                <w:color w:val="A6A6A6" w:themeColor="background1" w:themeShade="A6"/>
                                <w:sz w:val="32"/>
                                <w:szCs w:val="32"/>
                              </w:rPr>
                            </w:pPr>
                            <w:r w:rsidRPr="00EE22E8">
                              <w:rPr>
                                <w:rFonts w:ascii="Calibri" w:hAnsi="Calibri"/>
                                <w:i/>
                                <w:color w:val="A6A6A6" w:themeColor="background1" w:themeShade="A6"/>
                              </w:rPr>
                              <w:t xml:space="preserve">In de eerste plaats is er tot nog toe niet wetenschappelijk aangetoond dat de verschillende intelligenties zoals voorgesteld door </w:t>
                            </w:r>
                            <w:proofErr w:type="spellStart"/>
                            <w:r w:rsidRPr="00EE22E8">
                              <w:rPr>
                                <w:rFonts w:ascii="Calibri" w:hAnsi="Calibri"/>
                                <w:i/>
                                <w:color w:val="A6A6A6" w:themeColor="background1" w:themeShade="A6"/>
                              </w:rPr>
                              <w:t>Howard</w:t>
                            </w:r>
                            <w:proofErr w:type="spellEnd"/>
                            <w:r w:rsidRPr="00EE22E8">
                              <w:rPr>
                                <w:rFonts w:ascii="Calibri" w:hAnsi="Calibri"/>
                                <w:i/>
                                <w:color w:val="A6A6A6" w:themeColor="background1" w:themeShade="A6"/>
                              </w:rPr>
                              <w:t xml:space="preserve"> Gardner ook werkelijk in de hersenen bestaan. Wel is het zo dat door aanleg en het vaak oefenen van een bepaalde (cognitieve) vaardigheid die delen van het lichaam ook uitgebreid ontwikkelen. Dit heeft te maken met processen als </w:t>
                            </w:r>
                            <w:proofErr w:type="spellStart"/>
                            <w:r w:rsidRPr="00EE22E8">
                              <w:rPr>
                                <w:rFonts w:ascii="Calibri" w:hAnsi="Calibri"/>
                                <w:i/>
                                <w:color w:val="A6A6A6" w:themeColor="background1" w:themeShade="A6"/>
                              </w:rPr>
                              <w:t>synaptogenese</w:t>
                            </w:r>
                            <w:proofErr w:type="spellEnd"/>
                            <w:r w:rsidRPr="00EE22E8">
                              <w:rPr>
                                <w:rFonts w:ascii="Calibri" w:hAnsi="Calibri"/>
                                <w:i/>
                                <w:color w:val="A6A6A6" w:themeColor="background1" w:themeShade="A6"/>
                              </w:rPr>
                              <w:t xml:space="preserve"> (er komen nieuwe synapsen bij), plasticiteit en </w:t>
                            </w:r>
                            <w:proofErr w:type="spellStart"/>
                            <w:r w:rsidRPr="00EE22E8">
                              <w:rPr>
                                <w:rFonts w:ascii="Calibri" w:hAnsi="Calibri"/>
                                <w:i/>
                                <w:color w:val="A6A6A6" w:themeColor="background1" w:themeShade="A6"/>
                              </w:rPr>
                              <w:t>pruning</w:t>
                            </w:r>
                            <w:proofErr w:type="spellEnd"/>
                            <w:r w:rsidRPr="00EE22E8">
                              <w:rPr>
                                <w:rFonts w:ascii="Calibri" w:hAnsi="Calibri"/>
                                <w:i/>
                                <w:color w:val="A6A6A6" w:themeColor="background1" w:themeShade="A6"/>
                              </w:rPr>
                              <w:t xml:space="preserve"> (er worden synapsen verwijderd) in de hersenen. Deze processen kun je vergelijken met het ontstaan van beekjes/stroompjes in een rivierdelta. Op de plaatsen waarlangs er veel en vaak water </w:t>
                            </w:r>
                            <w:proofErr w:type="gramStart"/>
                            <w:r w:rsidRPr="00EE22E8">
                              <w:rPr>
                                <w:rFonts w:ascii="Calibri" w:hAnsi="Calibri"/>
                                <w:i/>
                                <w:color w:val="A6A6A6" w:themeColor="background1" w:themeShade="A6"/>
                              </w:rPr>
                              <w:t>stroomt</w:t>
                            </w:r>
                            <w:proofErr w:type="gramEnd"/>
                            <w:r w:rsidRPr="00EE22E8">
                              <w:rPr>
                                <w:rFonts w:ascii="Calibri" w:hAnsi="Calibri"/>
                                <w:i/>
                                <w:color w:val="A6A6A6" w:themeColor="background1" w:themeShade="A6"/>
                              </w:rPr>
                              <w:t xml:space="preserve"> zullen rivieren ontstaan. Hierdoor is ook te verklaren dat </w:t>
                            </w:r>
                            <w:proofErr w:type="spellStart"/>
                            <w:r w:rsidRPr="00EE22E8">
                              <w:rPr>
                                <w:rFonts w:ascii="Calibri" w:hAnsi="Calibri"/>
                                <w:i/>
                                <w:color w:val="A6A6A6" w:themeColor="background1" w:themeShade="A6"/>
                              </w:rPr>
                              <w:t>Howard</w:t>
                            </w:r>
                            <w:proofErr w:type="spellEnd"/>
                            <w:r w:rsidRPr="00EE22E8">
                              <w:rPr>
                                <w:rFonts w:ascii="Calibri" w:hAnsi="Calibri"/>
                                <w:i/>
                                <w:color w:val="A6A6A6" w:themeColor="background1" w:themeShade="A6"/>
                              </w:rPr>
                              <w:t xml:space="preserve"> Gardner en </w:t>
                            </w:r>
                            <w:proofErr w:type="spellStart"/>
                            <w:r w:rsidRPr="00EE22E8">
                              <w:rPr>
                                <w:rFonts w:ascii="Calibri" w:hAnsi="Calibri"/>
                                <w:i/>
                                <w:color w:val="A6A6A6" w:themeColor="background1" w:themeShade="A6"/>
                              </w:rPr>
                              <w:t>Kagan</w:t>
                            </w:r>
                            <w:proofErr w:type="spellEnd"/>
                            <w:r w:rsidRPr="00EE22E8">
                              <w:rPr>
                                <w:rFonts w:ascii="Calibri" w:hAnsi="Calibri"/>
                                <w:i/>
                                <w:color w:val="A6A6A6" w:themeColor="background1" w:themeShade="A6"/>
                              </w:rPr>
                              <w:t xml:space="preserve"> &amp; </w:t>
                            </w:r>
                            <w:proofErr w:type="spellStart"/>
                            <w:r w:rsidRPr="00EE22E8">
                              <w:rPr>
                                <w:rFonts w:ascii="Calibri" w:hAnsi="Calibri"/>
                                <w:i/>
                                <w:color w:val="A6A6A6" w:themeColor="background1" w:themeShade="A6"/>
                              </w:rPr>
                              <w:t>Kagan</w:t>
                            </w:r>
                            <w:proofErr w:type="spellEnd"/>
                            <w:r w:rsidRPr="00EE22E8">
                              <w:rPr>
                                <w:rFonts w:ascii="Calibri" w:hAnsi="Calibri"/>
                                <w:i/>
                                <w:color w:val="A6A6A6" w:themeColor="background1" w:themeShade="A6"/>
                              </w:rPr>
                              <w:t xml:space="preserve"> de term ‘matchen, stretchen en vieren’ gebruiken. Als je een kind namelijk altijd op dezelfde wijze een probleem aan laat pakken ontwikkelt het kind die vaardigheid heel goed, maar is het kind niet goed in staat om effectief te reageren op situaties waarvoor een andere strategie vereist is.</w:t>
                            </w: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186" style="position:absolute;left:0;text-align:left;margin-left:-32.6pt;margin-top:101.65pt;width:516.75pt;height:177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Xf+ZwIAABUFAAAOAAAAZHJzL2Uyb0RvYy54bWysVFFv1DAMfkfiP0R5Z73rbbutWm+aNkBI&#10;AyYGvPvS5BpIk5Dkrr39epykV7bxMAnxEtm1/dn+bPficugU2XHnpdE1nR/NKOGamUbqTU2/fX33&#10;5owSH0A3oIzmNd1zTy9Xr19d9LbipWmNargjCKJ91duatiHYqig8a3kH/shYrtEojOsgoOo2ReOg&#10;R/ROFeVsdlr0xjXWGca9x6832UhXCV8IzsJnITwPRNUUawvpdeldx7dYXUC1cWBbycYy4B+q6EBq&#10;TDpB3UAAsnXyL6hOMme8EeGIma4wQkjGUw/YzXz2rJv7FixPvSA53k40+f8Hyz7t7hyRDc7unBIN&#10;Hc7oahvMd2SclJGe3voKve7tnYsNentr2E9PtLluQW/4lXOmbzk0WNQ8+hdPAqLiMZSs+4+mQXBA&#10;8MTUIFwXAZEDMqSB7KeB8CEQhh9PT07LZXlCCUNbWR4vz2dpZAVUh3DrfHjPTUeiUNO1A8bvQLqU&#10;A3a3PqSxNGNv0PygRHQKh7wDRc4Wi0UqGqrRF6EPkDFQ6fjG/t7qJi1LAKmyjK7ZzNOiYarkgMVn&#10;MTERm88k+rBXPGN+4QI5xwbLVGbadn6tHMGakCLGuA6ZzJgCvWOYkEpNgbOXA0f/GJoLnILnLwdP&#10;ESmz0WEK7qQ2md1nZYfhULLI/uMujH3HTQjDekjLtjxs1to0e9wOZ/Jl4p8Ehda4B0p6vMqa+l9b&#10;cJwS9UHjhpXL40UZ7zhpxyfLqLgnpvVjE2iGYDUNlGTxOuTj31onNy3mylxoE5deyDjBNLZc16jg&#10;7aH05Lgf68nrz99s9RsAAP//AwBQSwMEFAAGAAgAAAAhACiWER3gAAAACwEAAA8AAABkcnMvZG93&#10;bnJldi54bWxMj0FOwzAQRfdI3MEaJDaotUlIKCFOBUiwKQsIHMCNhzgiHke226S3x6xgN6N5+vN+&#10;vV3syI7ow+BIwvVaAEPqnB6ol/D58bzaAAtRkVajI5RwwgDb5vysVpV2M73jsY09SyEUKiXBxDhV&#10;nIfOoFVh7SakdPty3qqYVt9z7dWcwu3IMyFKbtVA6YNREz4Z7L7bg5Xwwm9mQebRX731S+GG3Ws7&#10;njopLy+Wh3tgEZf4B8OvflKHJjnt3YF0YKOEVVlkCZWQiTwHloi7cpOGvYSiuM2BNzX/36H5AQAA&#10;//8DAFBLAQItABQABgAIAAAAIQC2gziS/gAAAOEBAAATAAAAAAAAAAAAAAAAAAAAAABbQ29udGVu&#10;dF9UeXBlc10ueG1sUEsBAi0AFAAGAAgAAAAhADj9If/WAAAAlAEAAAsAAAAAAAAAAAAAAAAALwEA&#10;AF9yZWxzLy5yZWxzUEsBAi0AFAAGAAgAAAAhAJ4hd/5nAgAAFQUAAA4AAAAAAAAAAAAAAAAALgIA&#10;AGRycy9lMm9Eb2MueG1sUEsBAi0AFAAGAAgAAAAhACiWER3gAAAACwEAAA8AAAAAAAAAAAAAAAAA&#10;wQQAAGRycy9kb3ducmV2LnhtbFBLBQYAAAAABAAEAPMAAADOBQAAAAA=&#10;" o:allowincell="f" strokecolor="#4f81bd [3204]" strokeweight="2pt">
                <v:textbox inset="21.6pt,,21.6pt">
                  <w:txbxContent>
                    <w:p w:rsidR="000D7D12" w:rsidRPr="00EE22E8" w:rsidRDefault="000D7D12" w:rsidP="00EE22E8">
                      <w:pPr>
                        <w:pStyle w:val="Geenafstand"/>
                        <w:jc w:val="both"/>
                        <w:rPr>
                          <w:rFonts w:eastAsiaTheme="majorEastAsia" w:cstheme="majorBidi"/>
                          <w:i/>
                          <w:color w:val="A6A6A6" w:themeColor="background1" w:themeShade="A6"/>
                          <w:sz w:val="32"/>
                          <w:szCs w:val="32"/>
                        </w:rPr>
                      </w:pPr>
                      <w:r w:rsidRPr="00EE22E8">
                        <w:rPr>
                          <w:rFonts w:ascii="Calibri" w:hAnsi="Calibri"/>
                          <w:i/>
                          <w:color w:val="A6A6A6" w:themeColor="background1" w:themeShade="A6"/>
                        </w:rPr>
                        <w:t xml:space="preserve">In de eerste plaats is er tot nog toe niet wetenschappelijk aangetoond dat de verschillende intelligenties zoals voorgesteld door </w:t>
                      </w:r>
                      <w:proofErr w:type="spellStart"/>
                      <w:r w:rsidRPr="00EE22E8">
                        <w:rPr>
                          <w:rFonts w:ascii="Calibri" w:hAnsi="Calibri"/>
                          <w:i/>
                          <w:color w:val="A6A6A6" w:themeColor="background1" w:themeShade="A6"/>
                        </w:rPr>
                        <w:t>Howard</w:t>
                      </w:r>
                      <w:proofErr w:type="spellEnd"/>
                      <w:r w:rsidRPr="00EE22E8">
                        <w:rPr>
                          <w:rFonts w:ascii="Calibri" w:hAnsi="Calibri"/>
                          <w:i/>
                          <w:color w:val="A6A6A6" w:themeColor="background1" w:themeShade="A6"/>
                        </w:rPr>
                        <w:t xml:space="preserve"> Gardner ook werkelijk in de hersenen bestaan. Wel is het zo dat door aanleg en het vaak oefenen van een bepaalde (cognitieve) vaardigheid die delen van het lichaam ook uitgebreid ontwikkelen. Dit heeft te maken met processen als </w:t>
                      </w:r>
                      <w:proofErr w:type="spellStart"/>
                      <w:r w:rsidRPr="00EE22E8">
                        <w:rPr>
                          <w:rFonts w:ascii="Calibri" w:hAnsi="Calibri"/>
                          <w:i/>
                          <w:color w:val="A6A6A6" w:themeColor="background1" w:themeShade="A6"/>
                        </w:rPr>
                        <w:t>synaptogenese</w:t>
                      </w:r>
                      <w:proofErr w:type="spellEnd"/>
                      <w:r w:rsidRPr="00EE22E8">
                        <w:rPr>
                          <w:rFonts w:ascii="Calibri" w:hAnsi="Calibri"/>
                          <w:i/>
                          <w:color w:val="A6A6A6" w:themeColor="background1" w:themeShade="A6"/>
                        </w:rPr>
                        <w:t xml:space="preserve"> (er komen nieuwe synapsen bij), plasticiteit en </w:t>
                      </w:r>
                      <w:proofErr w:type="spellStart"/>
                      <w:r w:rsidRPr="00EE22E8">
                        <w:rPr>
                          <w:rFonts w:ascii="Calibri" w:hAnsi="Calibri"/>
                          <w:i/>
                          <w:color w:val="A6A6A6" w:themeColor="background1" w:themeShade="A6"/>
                        </w:rPr>
                        <w:t>pruning</w:t>
                      </w:r>
                      <w:proofErr w:type="spellEnd"/>
                      <w:r w:rsidRPr="00EE22E8">
                        <w:rPr>
                          <w:rFonts w:ascii="Calibri" w:hAnsi="Calibri"/>
                          <w:i/>
                          <w:color w:val="A6A6A6" w:themeColor="background1" w:themeShade="A6"/>
                        </w:rPr>
                        <w:t xml:space="preserve"> (er worden synapsen verwijderd) in de hersenen. Deze processen kun je vergelijken met het ontstaan van beekjes/stroompjes in een rivierdelta. Op de plaatsen waarlangs er veel en vaak water </w:t>
                      </w:r>
                      <w:proofErr w:type="gramStart"/>
                      <w:r w:rsidRPr="00EE22E8">
                        <w:rPr>
                          <w:rFonts w:ascii="Calibri" w:hAnsi="Calibri"/>
                          <w:i/>
                          <w:color w:val="A6A6A6" w:themeColor="background1" w:themeShade="A6"/>
                        </w:rPr>
                        <w:t>stroomt</w:t>
                      </w:r>
                      <w:proofErr w:type="gramEnd"/>
                      <w:r w:rsidRPr="00EE22E8">
                        <w:rPr>
                          <w:rFonts w:ascii="Calibri" w:hAnsi="Calibri"/>
                          <w:i/>
                          <w:color w:val="A6A6A6" w:themeColor="background1" w:themeShade="A6"/>
                        </w:rPr>
                        <w:t xml:space="preserve"> zullen rivieren ontstaan. Hierdoor is ook te verklaren dat </w:t>
                      </w:r>
                      <w:proofErr w:type="spellStart"/>
                      <w:r w:rsidRPr="00EE22E8">
                        <w:rPr>
                          <w:rFonts w:ascii="Calibri" w:hAnsi="Calibri"/>
                          <w:i/>
                          <w:color w:val="A6A6A6" w:themeColor="background1" w:themeShade="A6"/>
                        </w:rPr>
                        <w:t>Howard</w:t>
                      </w:r>
                      <w:proofErr w:type="spellEnd"/>
                      <w:r w:rsidRPr="00EE22E8">
                        <w:rPr>
                          <w:rFonts w:ascii="Calibri" w:hAnsi="Calibri"/>
                          <w:i/>
                          <w:color w:val="A6A6A6" w:themeColor="background1" w:themeShade="A6"/>
                        </w:rPr>
                        <w:t xml:space="preserve"> Gardner en </w:t>
                      </w:r>
                      <w:proofErr w:type="spellStart"/>
                      <w:r w:rsidRPr="00EE22E8">
                        <w:rPr>
                          <w:rFonts w:ascii="Calibri" w:hAnsi="Calibri"/>
                          <w:i/>
                          <w:color w:val="A6A6A6" w:themeColor="background1" w:themeShade="A6"/>
                        </w:rPr>
                        <w:t>Kagan</w:t>
                      </w:r>
                      <w:proofErr w:type="spellEnd"/>
                      <w:r w:rsidRPr="00EE22E8">
                        <w:rPr>
                          <w:rFonts w:ascii="Calibri" w:hAnsi="Calibri"/>
                          <w:i/>
                          <w:color w:val="A6A6A6" w:themeColor="background1" w:themeShade="A6"/>
                        </w:rPr>
                        <w:t xml:space="preserve"> &amp; </w:t>
                      </w:r>
                      <w:proofErr w:type="spellStart"/>
                      <w:r w:rsidRPr="00EE22E8">
                        <w:rPr>
                          <w:rFonts w:ascii="Calibri" w:hAnsi="Calibri"/>
                          <w:i/>
                          <w:color w:val="A6A6A6" w:themeColor="background1" w:themeShade="A6"/>
                        </w:rPr>
                        <w:t>Kagan</w:t>
                      </w:r>
                      <w:proofErr w:type="spellEnd"/>
                      <w:r w:rsidRPr="00EE22E8">
                        <w:rPr>
                          <w:rFonts w:ascii="Calibri" w:hAnsi="Calibri"/>
                          <w:i/>
                          <w:color w:val="A6A6A6" w:themeColor="background1" w:themeShade="A6"/>
                        </w:rPr>
                        <w:t xml:space="preserve"> de term ‘matchen, stretchen en vieren’ gebruiken. Als je een kind namelijk altijd op dezelfde wijze een probleem aan laat pakken ontwikkelt het kind die vaardigheid heel goed, maar is het kind niet goed in staat om effectief te reageren op situaties waarvoor een andere strategie vereist is.</w:t>
                      </w:r>
                    </w:p>
                  </w:txbxContent>
                </v:textbox>
                <w10:wrap type="square" anchorx="margin" anchory="margin"/>
              </v:shape>
            </w:pict>
          </mc:Fallback>
        </mc:AlternateContent>
      </w:r>
      <w:r w:rsidR="007A246C" w:rsidRPr="008829FE">
        <w:rPr>
          <w:rFonts w:ascii="Calibri" w:hAnsi="Calibri"/>
        </w:rPr>
        <w:t>In het brein is het vooral belangrijk dat je alle afzonderlijke groepen kunt integreren. Het functioneren van vele afzonderlijke groepen uit de hersenen moet goed samengaan met elkaar. Een eenvoudig voorbeeld hiervan is het vangen van een rode bal. Het vangen van de bal betekent een actie in vele afzonderlijke delen van het brein. Als je ziet dat iemand tegenover je de bal naar jou wil gooien, maak je voordat jij ook maar 1 beweging maakt, al een schatting van de snelheid en de richting van de bal en de tijd waarin hij jou zal naderen. Voordat we bewegen zenden specifieke neuronen al signalen uit. Dit heeft weinig te maken met je lichamelijk-kinesthetische intelligentie; het is vooral een staaltje van geïntegreerde hersenfunctie.</w:t>
      </w:r>
      <w:r w:rsidR="008A2DBB" w:rsidRPr="008829FE">
        <w:rPr>
          <w:rFonts w:ascii="Calibri" w:hAnsi="Calibri"/>
        </w:rPr>
        <w:t xml:space="preserve"> (</w:t>
      </w:r>
      <w:proofErr w:type="spellStart"/>
      <w:r w:rsidR="008A2DBB" w:rsidRPr="008829FE">
        <w:rPr>
          <w:rFonts w:ascii="Calibri" w:hAnsi="Calibri"/>
        </w:rPr>
        <w:t>Kagan</w:t>
      </w:r>
      <w:proofErr w:type="spellEnd"/>
      <w:r w:rsidR="008A2DBB" w:rsidRPr="008829FE">
        <w:rPr>
          <w:rFonts w:ascii="Calibri" w:hAnsi="Calibri"/>
        </w:rPr>
        <w:t xml:space="preserve"> &amp; </w:t>
      </w:r>
      <w:proofErr w:type="spellStart"/>
      <w:r w:rsidR="008A2DBB" w:rsidRPr="008829FE">
        <w:rPr>
          <w:rFonts w:ascii="Calibri" w:hAnsi="Calibri"/>
        </w:rPr>
        <w:t>Kagan</w:t>
      </w:r>
      <w:proofErr w:type="spellEnd"/>
      <w:r w:rsidR="008A2DBB" w:rsidRPr="008829FE">
        <w:rPr>
          <w:rFonts w:ascii="Calibri" w:hAnsi="Calibri"/>
        </w:rPr>
        <w:t>, 2009)</w:t>
      </w:r>
    </w:p>
    <w:p w:rsidR="008A2DBB" w:rsidRPr="008829FE" w:rsidRDefault="008A2DBB" w:rsidP="007A430C">
      <w:pPr>
        <w:pStyle w:val="Geenafstand"/>
        <w:spacing w:line="276" w:lineRule="auto"/>
        <w:jc w:val="both"/>
        <w:rPr>
          <w:rFonts w:ascii="Calibri" w:hAnsi="Calibri"/>
        </w:rPr>
      </w:pPr>
    </w:p>
    <w:p w:rsidR="009F5FE0" w:rsidRDefault="008A2DBB" w:rsidP="00716AE1">
      <w:pPr>
        <w:pStyle w:val="Geenafstand"/>
        <w:rPr>
          <w:rFonts w:ascii="Calibri" w:hAnsi="Calibri"/>
        </w:rPr>
      </w:pPr>
      <w:r w:rsidRPr="008829FE">
        <w:rPr>
          <w:rFonts w:ascii="Calibri" w:hAnsi="Calibri"/>
        </w:rPr>
        <w:t xml:space="preserve">Zoals we weten heeft Gardner acht verschillende soorten intelligenties beschreven. De auteurs Daphne Drost en Dick Kraaij benadrukten in het </w:t>
      </w:r>
      <w:proofErr w:type="gramStart"/>
      <w:r w:rsidRPr="008829FE">
        <w:rPr>
          <w:rFonts w:ascii="Calibri" w:hAnsi="Calibri"/>
        </w:rPr>
        <w:t xml:space="preserve">boek  </w:t>
      </w:r>
      <w:proofErr w:type="gramEnd"/>
      <w:r w:rsidRPr="008829FE">
        <w:rPr>
          <w:rFonts w:ascii="Calibri" w:hAnsi="Calibri"/>
        </w:rPr>
        <w:t xml:space="preserve">‘Het oudere kind’ dat je niet kunt stellen dat het idee van meervoudige intelligenties gebaseerd is op de uitkomsten van neurowetenschappelijk onderzoek. </w:t>
      </w:r>
      <w:proofErr w:type="gramStart"/>
      <w:r w:rsidRPr="008829FE">
        <w:rPr>
          <w:rFonts w:ascii="Calibri" w:hAnsi="Calibri"/>
        </w:rPr>
        <w:t>Oftewel</w:t>
      </w:r>
      <w:proofErr w:type="gramEnd"/>
      <w:r w:rsidRPr="008829FE">
        <w:rPr>
          <w:rFonts w:ascii="Calibri" w:hAnsi="Calibri"/>
        </w:rPr>
        <w:t>: er zijn geen aanwijsbare hersengebieden waar elk van die intelligenties zetelt</w:t>
      </w:r>
      <w:r w:rsidR="00356430" w:rsidRPr="008829FE">
        <w:rPr>
          <w:rStyle w:val="Voetnootmarkering"/>
          <w:rFonts w:ascii="Calibri" w:hAnsi="Calibri"/>
        </w:rPr>
        <w:footnoteReference w:id="27"/>
      </w:r>
      <w:r w:rsidRPr="008829FE">
        <w:rPr>
          <w:rFonts w:ascii="Calibri" w:hAnsi="Calibri"/>
        </w:rPr>
        <w:t>.</w:t>
      </w:r>
      <w:r w:rsidR="00EE22E8">
        <w:rPr>
          <w:rFonts w:ascii="Calibri" w:hAnsi="Calibri"/>
        </w:rPr>
        <w:t xml:space="preserve"> </w:t>
      </w:r>
      <w:r w:rsidR="00C57626" w:rsidRPr="008829FE">
        <w:rPr>
          <w:rFonts w:ascii="Calibri" w:hAnsi="Calibri"/>
        </w:rPr>
        <w:t xml:space="preserve">Dick Kraaij zegt hierover het volgende; </w:t>
      </w:r>
    </w:p>
    <w:p w:rsidR="004310E6" w:rsidRPr="008829FE" w:rsidRDefault="004310E6" w:rsidP="00716AE1">
      <w:pPr>
        <w:pStyle w:val="Geenafstand"/>
        <w:rPr>
          <w:rFonts w:ascii="Calibri" w:hAnsi="Calibri"/>
        </w:rPr>
      </w:pPr>
      <w:r w:rsidRPr="008829FE">
        <w:rPr>
          <w:rFonts w:ascii="Calibri" w:hAnsi="Calibri"/>
        </w:rPr>
        <w:t xml:space="preserve">Het komt er dus vooral op neer dat de meervoudige intelligenties </w:t>
      </w:r>
      <w:r w:rsidR="0089278F" w:rsidRPr="008829FE">
        <w:rPr>
          <w:rFonts w:ascii="Calibri" w:hAnsi="Calibri"/>
        </w:rPr>
        <w:t>neuro</w:t>
      </w:r>
      <w:r w:rsidRPr="008829FE">
        <w:rPr>
          <w:rFonts w:ascii="Calibri" w:hAnsi="Calibri"/>
        </w:rPr>
        <w:t xml:space="preserve">wetenschappelijk gezien niet aangetoond zijn, maar dat je </w:t>
      </w:r>
      <w:r w:rsidR="009D36BA">
        <w:rPr>
          <w:rFonts w:ascii="Calibri" w:hAnsi="Calibri"/>
        </w:rPr>
        <w:t xml:space="preserve">door aanleg en vaak oefenen </w:t>
      </w:r>
      <w:r w:rsidRPr="008829FE">
        <w:rPr>
          <w:rFonts w:ascii="Calibri" w:hAnsi="Calibri"/>
        </w:rPr>
        <w:t>bepaalde vaardigheden</w:t>
      </w:r>
      <w:r w:rsidR="009D36BA">
        <w:rPr>
          <w:rFonts w:ascii="Calibri" w:hAnsi="Calibri"/>
        </w:rPr>
        <w:t xml:space="preserve"> wel</w:t>
      </w:r>
      <w:r w:rsidRPr="008829FE">
        <w:rPr>
          <w:rFonts w:ascii="Calibri" w:hAnsi="Calibri"/>
        </w:rPr>
        <w:t xml:space="preserve"> goed onder de knie kunt krijgen.</w:t>
      </w:r>
    </w:p>
    <w:p w:rsidR="004310E6" w:rsidRPr="008829FE" w:rsidRDefault="004310E6" w:rsidP="00716AE1">
      <w:pPr>
        <w:pStyle w:val="Geenafstand"/>
        <w:rPr>
          <w:rFonts w:ascii="Calibri" w:hAnsi="Calibri"/>
        </w:rPr>
      </w:pPr>
      <w:r w:rsidRPr="008829FE">
        <w:rPr>
          <w:rFonts w:ascii="Calibri" w:hAnsi="Calibri"/>
        </w:rPr>
        <w:t xml:space="preserve">Het principe van ‘matchen, stretchen en vieren’ lijkt mij hierbij dus wel een goed punt voor het onderwijs; namelijk het gebruiken van je sterke kanten om je zwakkere punten te verbeteren. </w:t>
      </w:r>
    </w:p>
    <w:p w:rsidR="004310E6" w:rsidRPr="008829FE" w:rsidRDefault="004310E6" w:rsidP="00716AE1">
      <w:pPr>
        <w:pStyle w:val="Geenafstand"/>
        <w:rPr>
          <w:rFonts w:ascii="Calibri" w:hAnsi="Calibri"/>
        </w:rPr>
      </w:pPr>
    </w:p>
    <w:p w:rsidR="004310E6" w:rsidRPr="008829FE" w:rsidRDefault="004310E6" w:rsidP="00716AE1">
      <w:pPr>
        <w:pStyle w:val="Geenafstand"/>
        <w:rPr>
          <w:rFonts w:ascii="Calibri" w:hAnsi="Calibri"/>
        </w:rPr>
      </w:pPr>
      <w:r w:rsidRPr="008829FE">
        <w:rPr>
          <w:rFonts w:ascii="Calibri" w:hAnsi="Calibri"/>
        </w:rPr>
        <w:t>Daarnaast g</w:t>
      </w:r>
      <w:r w:rsidR="009D36BA">
        <w:rPr>
          <w:rFonts w:ascii="Calibri" w:hAnsi="Calibri"/>
        </w:rPr>
        <w:t>eeft Dick Kraaij ook aan, dat het</w:t>
      </w:r>
      <w:r w:rsidRPr="008829FE">
        <w:rPr>
          <w:rFonts w:ascii="Calibri" w:hAnsi="Calibri"/>
        </w:rPr>
        <w:t xml:space="preserve"> wel mogelijk is om met een </w:t>
      </w:r>
      <w:proofErr w:type="spellStart"/>
      <w:r w:rsidRPr="008829FE">
        <w:rPr>
          <w:rFonts w:ascii="Calibri" w:hAnsi="Calibri"/>
        </w:rPr>
        <w:t>fMRI</w:t>
      </w:r>
      <w:proofErr w:type="spellEnd"/>
      <w:r w:rsidR="009D36BA">
        <w:rPr>
          <w:rFonts w:ascii="Calibri" w:hAnsi="Calibri"/>
        </w:rPr>
        <w:t xml:space="preserve"> te onderzoeken of iemand links- of rechts</w:t>
      </w:r>
      <w:r w:rsidRPr="008829FE">
        <w:rPr>
          <w:rFonts w:ascii="Calibri" w:hAnsi="Calibri"/>
        </w:rPr>
        <w:t xml:space="preserve"> hemisfeer georiënt</w:t>
      </w:r>
      <w:r w:rsidR="009D36BA">
        <w:rPr>
          <w:rFonts w:ascii="Calibri" w:hAnsi="Calibri"/>
        </w:rPr>
        <w:t>eerd is</w:t>
      </w:r>
      <w:r w:rsidR="00256CB7">
        <w:rPr>
          <w:rStyle w:val="Voetnootmarkering"/>
          <w:rFonts w:ascii="Calibri" w:hAnsi="Calibri"/>
        </w:rPr>
        <w:footnoteReference w:id="28"/>
      </w:r>
      <w:r w:rsidR="009D36BA">
        <w:rPr>
          <w:rFonts w:ascii="Calibri" w:hAnsi="Calibri"/>
        </w:rPr>
        <w:t xml:space="preserve">. </w:t>
      </w:r>
      <w:r w:rsidR="00E50049">
        <w:rPr>
          <w:rFonts w:ascii="Calibri" w:hAnsi="Calibri"/>
          <w:color w:val="808080"/>
        </w:rPr>
        <w:t>[</w:t>
      </w:r>
      <w:r w:rsidR="00E50049" w:rsidRPr="00E50049">
        <w:rPr>
          <w:rFonts w:ascii="Calibri" w:hAnsi="Calibri"/>
          <w:color w:val="808080"/>
        </w:rPr>
        <w:t>Personal Communication 3</w:t>
      </w:r>
      <w:r w:rsidR="00E50049" w:rsidRPr="00E50049">
        <w:rPr>
          <w:rFonts w:ascii="Calibri" w:hAnsi="Calibri"/>
          <w:color w:val="A6A6A6"/>
        </w:rPr>
        <w:t>].</w:t>
      </w:r>
      <w:r w:rsidR="00E50049">
        <w:rPr>
          <w:rFonts w:ascii="Calibri" w:hAnsi="Calibri"/>
        </w:rPr>
        <w:t xml:space="preserve"> </w:t>
      </w:r>
      <w:r w:rsidR="009D36BA">
        <w:rPr>
          <w:rFonts w:ascii="Calibri" w:hAnsi="Calibri"/>
        </w:rPr>
        <w:t>Dit betekent of de persoon</w:t>
      </w:r>
      <w:r w:rsidRPr="008829FE">
        <w:rPr>
          <w:rFonts w:ascii="Calibri" w:hAnsi="Calibri"/>
        </w:rPr>
        <w:t xml:space="preserve"> rationeel of </w:t>
      </w:r>
      <w:r w:rsidRPr="008829FE">
        <w:rPr>
          <w:rFonts w:ascii="Calibri" w:hAnsi="Calibri"/>
        </w:rPr>
        <w:lastRenderedPageBreak/>
        <w:t>intuïtief georiënteerd is. Dit is bijvoorbeeld te onderzoeken door een breintest af te nemen, welke op internet afgenomen kan worden.</w:t>
      </w:r>
      <w:r w:rsidRPr="008829FE">
        <w:rPr>
          <w:rStyle w:val="Voetnootmarkering"/>
          <w:rFonts w:ascii="Calibri" w:hAnsi="Calibri"/>
        </w:rPr>
        <w:footnoteReference w:id="29"/>
      </w:r>
    </w:p>
    <w:p w:rsidR="004310E6" w:rsidRPr="008829FE" w:rsidRDefault="004310E6" w:rsidP="00716AE1">
      <w:pPr>
        <w:pStyle w:val="Geenafstand"/>
        <w:rPr>
          <w:rFonts w:ascii="Calibri" w:hAnsi="Calibri"/>
        </w:rPr>
      </w:pPr>
      <w:r w:rsidRPr="008829FE">
        <w:rPr>
          <w:rFonts w:ascii="Calibri" w:hAnsi="Calibri"/>
        </w:rPr>
        <w:t>Daarnaast kan ook onderzocht worden welke hersendelen gebruikt worden bij een bepaalde taak.</w:t>
      </w:r>
      <w:r w:rsidRPr="008829FE">
        <w:rPr>
          <w:rStyle w:val="Voetnootmarkering"/>
          <w:rFonts w:ascii="Calibri" w:hAnsi="Calibri"/>
        </w:rPr>
        <w:footnoteReference w:id="30"/>
      </w:r>
    </w:p>
    <w:p w:rsidR="004310E6" w:rsidRPr="008829FE" w:rsidRDefault="004310E6" w:rsidP="00716AE1">
      <w:pPr>
        <w:pStyle w:val="Geenafstand"/>
        <w:rPr>
          <w:rFonts w:ascii="Calibri" w:hAnsi="Calibri"/>
        </w:rPr>
      </w:pPr>
      <w:r w:rsidRPr="008829FE">
        <w:rPr>
          <w:rFonts w:ascii="Calibri" w:hAnsi="Calibri"/>
        </w:rPr>
        <w:t>Het probleem met meervoudige intelligentie is vooral dat deze intelligenties niet zo duidelijk activiteit- of vaardigheid gerelateerd zijn en daarom moeilijk te scheiden zijn in het brein.</w:t>
      </w:r>
    </w:p>
    <w:p w:rsidR="00C57626" w:rsidRPr="008829FE" w:rsidRDefault="00C57626" w:rsidP="00716AE1">
      <w:pPr>
        <w:pStyle w:val="Geenafstand"/>
        <w:rPr>
          <w:rFonts w:ascii="Calibri" w:hAnsi="Calibri"/>
        </w:rPr>
      </w:pPr>
    </w:p>
    <w:p w:rsidR="00EE22E8" w:rsidRDefault="0089278F" w:rsidP="007A430C">
      <w:pPr>
        <w:pStyle w:val="Geenafstand"/>
        <w:spacing w:line="276" w:lineRule="auto"/>
        <w:jc w:val="both"/>
        <w:rPr>
          <w:rFonts w:ascii="Calibri" w:hAnsi="Calibri"/>
        </w:rPr>
      </w:pPr>
      <w:r w:rsidRPr="008829FE">
        <w:rPr>
          <w:rFonts w:ascii="Calibri" w:hAnsi="Calibri"/>
        </w:rPr>
        <w:t>Wel is uit onderzoek gebleken dat we bepaalde handelingen en gedragingen wel terug kunnen halen uit onze hersenen.</w:t>
      </w:r>
    </w:p>
    <w:p w:rsidR="007A430C" w:rsidRPr="008829FE" w:rsidRDefault="009C073E" w:rsidP="007A430C">
      <w:pPr>
        <w:pStyle w:val="Geenafstand"/>
        <w:spacing w:line="276" w:lineRule="auto"/>
        <w:jc w:val="both"/>
        <w:rPr>
          <w:rFonts w:ascii="Calibri" w:hAnsi="Calibri"/>
        </w:rPr>
      </w:pPr>
      <w:r>
        <w:rPr>
          <w:noProof/>
        </w:rPr>
        <w:drawing>
          <wp:anchor distT="0" distB="0" distL="114300" distR="114300" simplePos="0" relativeHeight="251649024" behindDoc="1" locked="0" layoutInCell="1" allowOverlap="1" wp14:anchorId="11759BE0" wp14:editId="67E9A05D">
            <wp:simplePos x="0" y="0"/>
            <wp:positionH relativeFrom="column">
              <wp:posOffset>3402965</wp:posOffset>
            </wp:positionH>
            <wp:positionV relativeFrom="paragraph">
              <wp:posOffset>31750</wp:posOffset>
            </wp:positionV>
            <wp:extent cx="2783840" cy="3328670"/>
            <wp:effectExtent l="171450" t="171450" r="378460" b="367030"/>
            <wp:wrapTight wrapText="bothSides">
              <wp:wrapPolygon edited="0">
                <wp:start x="1626" y="-1113"/>
                <wp:lineTo x="-1330" y="-865"/>
                <wp:lineTo x="-1330" y="22127"/>
                <wp:lineTo x="-739" y="22869"/>
                <wp:lineTo x="-739" y="22993"/>
                <wp:lineTo x="739" y="23611"/>
                <wp:lineTo x="887" y="23858"/>
                <wp:lineTo x="22172" y="23858"/>
                <wp:lineTo x="22319" y="23611"/>
                <wp:lineTo x="23650" y="22869"/>
                <wp:lineTo x="24241" y="21015"/>
                <wp:lineTo x="24389" y="494"/>
                <wp:lineTo x="22319" y="-865"/>
                <wp:lineTo x="21432" y="-1113"/>
                <wp:lineTo x="1626" y="-1113"/>
              </wp:wrapPolygon>
            </wp:wrapTight>
            <wp:docPr id="28" name="il_fi" descr="http://cev49vj2009.pbworks.com/f/SAMENVATTING%20Kijken%20in%20het%20brein%20Ale%20Smid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ev49vj2009.pbworks.com/f/SAMENVATTING%20Kijken%20in%20het%20brein%20Ale%20Smidts.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783840" cy="33286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F5FE0" w:rsidRDefault="0089278F" w:rsidP="007A430C">
      <w:pPr>
        <w:pStyle w:val="Geenafstand"/>
        <w:spacing w:line="276" w:lineRule="auto"/>
        <w:jc w:val="both"/>
        <w:rPr>
          <w:rFonts w:ascii="Calibri" w:hAnsi="Calibri"/>
        </w:rPr>
      </w:pPr>
      <w:r w:rsidRPr="008829FE">
        <w:rPr>
          <w:rFonts w:ascii="Calibri" w:hAnsi="Calibri"/>
        </w:rPr>
        <w:t>Hiernaast ziet u een afbeelding met een globale weergave van waar bepaalde hersenontwikkelingen zich afspelen. In de motorische cortex, het woord zegt het al, staat vastgelegd hoe je bewegingen moet uitvoeren. Daarnaast ontvangt dit hersengedeelte ook informatie over je lichaamshouding; hoe sta je, waar is je hand ten opzichte van je arm? Dit deel van de hersenen is bijvoorbeeld erg actief tijdens het touwtje springen.</w:t>
      </w:r>
      <w:r w:rsidR="00591488">
        <w:rPr>
          <w:rStyle w:val="Voetnootmarkering"/>
          <w:rFonts w:ascii="Calibri" w:hAnsi="Calibri"/>
        </w:rPr>
        <w:footnoteReference w:id="31"/>
      </w:r>
    </w:p>
    <w:p w:rsidR="0089278F" w:rsidRPr="008829FE" w:rsidRDefault="0089278F" w:rsidP="007A430C">
      <w:pPr>
        <w:pStyle w:val="Geenafstand"/>
        <w:spacing w:line="276" w:lineRule="auto"/>
        <w:jc w:val="both"/>
        <w:rPr>
          <w:rFonts w:ascii="Calibri" w:hAnsi="Calibri"/>
        </w:rPr>
      </w:pPr>
      <w:r w:rsidRPr="008829FE">
        <w:rPr>
          <w:rFonts w:ascii="Calibri" w:hAnsi="Calibri"/>
        </w:rPr>
        <w:t>Achter de motorische cortex zien we de sensorische cortex: hier wordt je je bewust van gevoelsprikkels als pijn, warmte, kou, spanning in je spieren en druk. Als bepaalde bewegingen moeilijker worden, bijvoorbeeld hele fijne bewegingen, dan is de bijbehorende plek op de sensorische schors groter.</w:t>
      </w:r>
    </w:p>
    <w:p w:rsidR="00872E00" w:rsidRPr="008829FE" w:rsidRDefault="00872E00" w:rsidP="007A430C">
      <w:pPr>
        <w:pStyle w:val="Geenafstand"/>
        <w:spacing w:line="276" w:lineRule="auto"/>
        <w:jc w:val="both"/>
        <w:rPr>
          <w:rFonts w:ascii="Calibri" w:hAnsi="Calibri"/>
        </w:rPr>
      </w:pPr>
    </w:p>
    <w:p w:rsidR="00872E00" w:rsidRPr="008829FE" w:rsidRDefault="00872E00" w:rsidP="007A430C">
      <w:pPr>
        <w:pStyle w:val="Geenafstand"/>
        <w:spacing w:line="276" w:lineRule="auto"/>
        <w:jc w:val="both"/>
        <w:rPr>
          <w:rFonts w:ascii="Calibri" w:hAnsi="Calibri"/>
        </w:rPr>
      </w:pPr>
      <w:r w:rsidRPr="008829FE">
        <w:rPr>
          <w:rFonts w:ascii="Calibri" w:hAnsi="Calibri"/>
        </w:rPr>
        <w:t>Aan de achterkant van je hersenen zien we het visueel ce</w:t>
      </w:r>
      <w:r w:rsidR="006B2A1A">
        <w:rPr>
          <w:rFonts w:ascii="Calibri" w:hAnsi="Calibri"/>
        </w:rPr>
        <w:t>ntrum, welke registreert wat men</w:t>
      </w:r>
      <w:r w:rsidRPr="008829FE">
        <w:rPr>
          <w:rFonts w:ascii="Calibri" w:hAnsi="Calibri"/>
        </w:rPr>
        <w:t xml:space="preserve"> op dat moment ziet.</w:t>
      </w:r>
      <w:r w:rsidR="009F5FE0">
        <w:rPr>
          <w:rFonts w:ascii="Calibri" w:hAnsi="Calibri"/>
        </w:rPr>
        <w:t xml:space="preserve"> </w:t>
      </w:r>
      <w:r w:rsidRPr="008829FE">
        <w:rPr>
          <w:rFonts w:ascii="Calibri" w:hAnsi="Calibri"/>
        </w:rPr>
        <w:t>Hie</w:t>
      </w:r>
      <w:r w:rsidR="003A5E87">
        <w:rPr>
          <w:rFonts w:ascii="Calibri" w:hAnsi="Calibri"/>
        </w:rPr>
        <w:t>rvoor ligt het auditief centrum, welke</w:t>
      </w:r>
      <w:r w:rsidRPr="008829FE">
        <w:rPr>
          <w:rFonts w:ascii="Calibri" w:hAnsi="Calibri"/>
        </w:rPr>
        <w:t xml:space="preserve"> de impulsen van de oren registreert en verwerkt.</w:t>
      </w:r>
    </w:p>
    <w:p w:rsidR="00872E00" w:rsidRPr="008829FE" w:rsidRDefault="00872E00" w:rsidP="007A430C">
      <w:pPr>
        <w:pStyle w:val="Geenafstand"/>
        <w:spacing w:line="276" w:lineRule="auto"/>
        <w:jc w:val="both"/>
        <w:rPr>
          <w:rFonts w:ascii="Calibri" w:hAnsi="Calibri"/>
        </w:rPr>
      </w:pPr>
      <w:r w:rsidRPr="008829FE">
        <w:rPr>
          <w:rFonts w:ascii="Calibri" w:hAnsi="Calibri"/>
        </w:rPr>
        <w:t>Ook werkt deze als een soort ‘op</w:t>
      </w:r>
      <w:r w:rsidR="006B2A1A">
        <w:rPr>
          <w:rFonts w:ascii="Calibri" w:hAnsi="Calibri"/>
        </w:rPr>
        <w:t>slagplaats’ voor geluiden die men</w:t>
      </w:r>
      <w:r w:rsidRPr="008829FE">
        <w:rPr>
          <w:rFonts w:ascii="Calibri" w:hAnsi="Calibri"/>
        </w:rPr>
        <w:t xml:space="preserve"> ooit eer</w:t>
      </w:r>
      <w:r w:rsidR="006B2A1A">
        <w:rPr>
          <w:rFonts w:ascii="Calibri" w:hAnsi="Calibri"/>
        </w:rPr>
        <w:t>der heef</w:t>
      </w:r>
      <w:r w:rsidRPr="008829FE">
        <w:rPr>
          <w:rFonts w:ascii="Calibri" w:hAnsi="Calibri"/>
        </w:rPr>
        <w:t>t gehoord.</w:t>
      </w:r>
    </w:p>
    <w:p w:rsidR="00872E00" w:rsidRPr="008829FE" w:rsidRDefault="00872E00" w:rsidP="007A430C">
      <w:pPr>
        <w:pStyle w:val="Geenafstand"/>
        <w:spacing w:line="276" w:lineRule="auto"/>
        <w:jc w:val="both"/>
        <w:rPr>
          <w:rFonts w:ascii="Calibri" w:hAnsi="Calibri"/>
        </w:rPr>
      </w:pPr>
      <w:r w:rsidRPr="008829FE">
        <w:rPr>
          <w:rFonts w:ascii="Calibri" w:hAnsi="Calibri"/>
        </w:rPr>
        <w:t>In het auditief centrum ligt het gebied</w:t>
      </w:r>
      <w:r w:rsidR="006B2A1A">
        <w:rPr>
          <w:rFonts w:ascii="Calibri" w:hAnsi="Calibri"/>
        </w:rPr>
        <w:t xml:space="preserve"> van </w:t>
      </w:r>
      <w:proofErr w:type="spellStart"/>
      <w:r w:rsidR="006B2A1A">
        <w:rPr>
          <w:rFonts w:ascii="Calibri" w:hAnsi="Calibri"/>
        </w:rPr>
        <w:t>Wernicke</w:t>
      </w:r>
      <w:proofErr w:type="spellEnd"/>
      <w:r w:rsidR="006B2A1A">
        <w:rPr>
          <w:rFonts w:ascii="Calibri" w:hAnsi="Calibri"/>
        </w:rPr>
        <w:t>, dit gedeelte in d</w:t>
      </w:r>
      <w:r w:rsidRPr="008829FE">
        <w:rPr>
          <w:rFonts w:ascii="Calibri" w:hAnsi="Calibri"/>
        </w:rPr>
        <w:t>e hersenen zorgt ervoor dat je taal leert begrijpen. De test bij taalkundige intelligentie richt zich dus vooral op dit gebied van de hersenen.</w:t>
      </w:r>
    </w:p>
    <w:p w:rsidR="00872E00" w:rsidRPr="008829FE" w:rsidRDefault="00872E00" w:rsidP="007A430C">
      <w:pPr>
        <w:pStyle w:val="Geenafstand"/>
        <w:spacing w:line="276" w:lineRule="auto"/>
        <w:jc w:val="both"/>
        <w:rPr>
          <w:rFonts w:ascii="Calibri" w:hAnsi="Calibri"/>
        </w:rPr>
      </w:pPr>
      <w:r w:rsidRPr="008829FE">
        <w:rPr>
          <w:rFonts w:ascii="Calibri" w:hAnsi="Calibri"/>
        </w:rPr>
        <w:t xml:space="preserve">Hierbij behoort ook het gebied van </w:t>
      </w:r>
      <w:proofErr w:type="spellStart"/>
      <w:r w:rsidRPr="008829FE">
        <w:rPr>
          <w:rFonts w:ascii="Calibri" w:hAnsi="Calibri"/>
        </w:rPr>
        <w:t>Broca</w:t>
      </w:r>
      <w:proofErr w:type="spellEnd"/>
      <w:r w:rsidRPr="008829FE">
        <w:rPr>
          <w:rFonts w:ascii="Calibri" w:hAnsi="Calibri"/>
        </w:rPr>
        <w:t>, deze zorgt er</w:t>
      </w:r>
      <w:r w:rsidR="0089278F" w:rsidRPr="008829FE">
        <w:rPr>
          <w:rFonts w:ascii="Calibri" w:hAnsi="Calibri"/>
        </w:rPr>
        <w:t xml:space="preserve"> voornamelijk </w:t>
      </w:r>
      <w:r w:rsidRPr="008829FE">
        <w:rPr>
          <w:rFonts w:ascii="Calibri" w:hAnsi="Calibri"/>
        </w:rPr>
        <w:t>voor</w:t>
      </w:r>
      <w:r w:rsidR="0089278F" w:rsidRPr="008829FE">
        <w:rPr>
          <w:rFonts w:ascii="Calibri" w:hAnsi="Calibri"/>
        </w:rPr>
        <w:t xml:space="preserve"> dat je een taal goed kunt leren spreken en daarnaast</w:t>
      </w:r>
      <w:r w:rsidRPr="008829FE">
        <w:rPr>
          <w:rFonts w:ascii="Calibri" w:hAnsi="Calibri"/>
        </w:rPr>
        <w:t xml:space="preserve"> dat wát gezegd wordt, voor jou ook begrijpelijke taal is.</w:t>
      </w:r>
      <w:r w:rsidR="00356430" w:rsidRPr="008829FE">
        <w:rPr>
          <w:rStyle w:val="Voetnootmarkering"/>
          <w:rFonts w:ascii="Calibri" w:hAnsi="Calibri"/>
        </w:rPr>
        <w:footnoteReference w:id="32"/>
      </w:r>
      <w:r w:rsidRPr="008829FE">
        <w:rPr>
          <w:rFonts w:ascii="Calibri" w:hAnsi="Calibri"/>
        </w:rPr>
        <w:t xml:space="preserve"> </w:t>
      </w:r>
    </w:p>
    <w:p w:rsidR="001D1B92" w:rsidRPr="008829FE" w:rsidRDefault="001D1B92" w:rsidP="007A430C">
      <w:pPr>
        <w:pStyle w:val="Geenafstand"/>
        <w:spacing w:line="276" w:lineRule="auto"/>
        <w:jc w:val="both"/>
        <w:rPr>
          <w:rFonts w:ascii="Calibri" w:hAnsi="Calibri"/>
        </w:rPr>
      </w:pPr>
    </w:p>
    <w:p w:rsidR="00256CB7" w:rsidRDefault="00256CB7" w:rsidP="007A430C">
      <w:pPr>
        <w:pStyle w:val="Geenafstand"/>
        <w:spacing w:line="276" w:lineRule="auto"/>
        <w:jc w:val="both"/>
        <w:rPr>
          <w:rFonts w:ascii="Calibri" w:hAnsi="Calibri"/>
        </w:rPr>
      </w:pPr>
      <w:r>
        <w:rPr>
          <w:rFonts w:ascii="Calibri" w:hAnsi="Calibri"/>
        </w:rPr>
        <w:t xml:space="preserve">Met deze informatie </w:t>
      </w:r>
      <w:r w:rsidR="004310E6" w:rsidRPr="008829FE">
        <w:rPr>
          <w:rFonts w:ascii="Calibri" w:hAnsi="Calibri"/>
        </w:rPr>
        <w:t xml:space="preserve">over ons brein </w:t>
      </w:r>
      <w:r>
        <w:rPr>
          <w:rFonts w:ascii="Calibri" w:hAnsi="Calibri"/>
        </w:rPr>
        <w:t xml:space="preserve">kunnen we de volgende conclusies trekken; </w:t>
      </w:r>
    </w:p>
    <w:p w:rsidR="00256CB7" w:rsidRPr="00256CB7" w:rsidRDefault="00256CB7" w:rsidP="007A430C">
      <w:pPr>
        <w:pStyle w:val="Geenafstand"/>
        <w:numPr>
          <w:ilvl w:val="0"/>
          <w:numId w:val="2"/>
        </w:numPr>
        <w:spacing w:line="276" w:lineRule="auto"/>
        <w:jc w:val="both"/>
        <w:rPr>
          <w:rFonts w:ascii="Calibri" w:hAnsi="Calibri"/>
        </w:rPr>
      </w:pPr>
      <w:r>
        <w:rPr>
          <w:rFonts w:ascii="Calibri" w:hAnsi="Calibri"/>
        </w:rPr>
        <w:t>Het is niet nauwkeurig aan te geven waar bepaalde intelligenties in de hersenen zich bevinden en we kunnen dus ook niet met zekerheid zeggen dat bepaalde intelligenties uit bepaalde gebieden in de hersenen voorkomen.</w:t>
      </w:r>
    </w:p>
    <w:p w:rsidR="00256CB7" w:rsidRDefault="00256CB7" w:rsidP="007A430C">
      <w:pPr>
        <w:pStyle w:val="Geenafstand"/>
        <w:numPr>
          <w:ilvl w:val="0"/>
          <w:numId w:val="2"/>
        </w:numPr>
        <w:spacing w:line="276" w:lineRule="auto"/>
        <w:jc w:val="both"/>
        <w:rPr>
          <w:rFonts w:ascii="Calibri" w:hAnsi="Calibri"/>
        </w:rPr>
      </w:pPr>
      <w:r>
        <w:rPr>
          <w:rFonts w:ascii="Calibri" w:hAnsi="Calibri"/>
        </w:rPr>
        <w:t>Het is wel vrij nauwkeurig aan te duiden waar bepaalde handelingen in de hersenen vandaan komen.</w:t>
      </w:r>
    </w:p>
    <w:p w:rsidR="00256CB7" w:rsidRDefault="00256CB7" w:rsidP="007A430C">
      <w:pPr>
        <w:pStyle w:val="Geenafstand"/>
        <w:numPr>
          <w:ilvl w:val="0"/>
          <w:numId w:val="2"/>
        </w:numPr>
        <w:spacing w:line="276" w:lineRule="auto"/>
        <w:jc w:val="both"/>
        <w:rPr>
          <w:rFonts w:ascii="Calibri" w:hAnsi="Calibri"/>
        </w:rPr>
      </w:pPr>
      <w:r w:rsidRPr="00256CB7">
        <w:rPr>
          <w:rFonts w:ascii="Calibri" w:hAnsi="Calibri"/>
        </w:rPr>
        <w:lastRenderedPageBreak/>
        <w:t xml:space="preserve">Het is wetenschappelijk nog niet bewezen dat bepaalde intelligenties zich ook daadwerkelijk in bepaalde hersengebieden bevinden. Omdat verschillende cognitieve vaardigheden heel nauw met elkaar samen kunnen hangen, is het ook lastig om het begrip ‘intelligentie’ in ons brein een plek te geven. </w:t>
      </w:r>
    </w:p>
    <w:p w:rsidR="001D1B92" w:rsidRPr="00256CB7" w:rsidRDefault="00073CAB" w:rsidP="007A430C">
      <w:pPr>
        <w:pStyle w:val="Geenafstand"/>
        <w:numPr>
          <w:ilvl w:val="0"/>
          <w:numId w:val="2"/>
        </w:numPr>
        <w:spacing w:line="276" w:lineRule="auto"/>
        <w:jc w:val="both"/>
        <w:rPr>
          <w:rFonts w:ascii="Calibri" w:hAnsi="Calibri"/>
        </w:rPr>
      </w:pPr>
      <w:r w:rsidRPr="00256CB7">
        <w:rPr>
          <w:rFonts w:ascii="Calibri" w:hAnsi="Calibri"/>
        </w:rPr>
        <w:t>Bovendien is het een feit, dat de hersenen erg plastisch zijn. Daardoor kunnen sommige gebieden de functies van andere gebieden overnemen.</w:t>
      </w:r>
      <w:r w:rsidRPr="008829FE">
        <w:rPr>
          <w:rStyle w:val="Voetnootmarkering"/>
          <w:rFonts w:ascii="Calibri" w:hAnsi="Calibri"/>
        </w:rPr>
        <w:footnoteReference w:id="33"/>
      </w:r>
      <w:r w:rsidR="00111055">
        <w:rPr>
          <w:rFonts w:ascii="Calibri" w:hAnsi="Calibri"/>
        </w:rPr>
        <w:t xml:space="preserve"> </w:t>
      </w:r>
      <w:r w:rsidR="00111055" w:rsidRPr="00111055">
        <w:rPr>
          <w:rFonts w:ascii="Calibri" w:hAnsi="Calibri"/>
          <w:color w:val="808080"/>
        </w:rPr>
        <w:t xml:space="preserve">[ Personal </w:t>
      </w:r>
      <w:proofErr w:type="spellStart"/>
      <w:r w:rsidR="00111055" w:rsidRPr="00111055">
        <w:rPr>
          <w:rFonts w:ascii="Calibri" w:hAnsi="Calibri"/>
          <w:color w:val="808080"/>
        </w:rPr>
        <w:t>communication</w:t>
      </w:r>
      <w:proofErr w:type="spellEnd"/>
      <w:r w:rsidR="00111055" w:rsidRPr="00111055">
        <w:rPr>
          <w:rFonts w:ascii="Calibri" w:hAnsi="Calibri"/>
          <w:color w:val="808080"/>
        </w:rPr>
        <w:t xml:space="preserve"> 4 ]</w:t>
      </w:r>
    </w:p>
    <w:p w:rsidR="001D1B92" w:rsidRPr="008829FE" w:rsidRDefault="001D1B92" w:rsidP="007A430C">
      <w:pPr>
        <w:pStyle w:val="Geenafstand"/>
        <w:spacing w:line="276" w:lineRule="auto"/>
        <w:jc w:val="both"/>
        <w:rPr>
          <w:rFonts w:ascii="Calibri" w:hAnsi="Calibri"/>
        </w:rPr>
      </w:pPr>
    </w:p>
    <w:p w:rsidR="00151733" w:rsidRDefault="00256CB7" w:rsidP="007A430C">
      <w:pPr>
        <w:pStyle w:val="Geenafstand"/>
        <w:spacing w:line="276" w:lineRule="auto"/>
        <w:jc w:val="both"/>
        <w:rPr>
          <w:rFonts w:ascii="Calibri" w:hAnsi="Calibri"/>
        </w:rPr>
      </w:pPr>
      <w:r w:rsidRPr="00256CB7">
        <w:rPr>
          <w:rFonts w:ascii="Calibri" w:hAnsi="Calibri"/>
        </w:rPr>
        <w:t>Wanneer we hiernaar kijken kunnen we dus stellen dat het begrip ‘intelligentie’ en ‘meervoudige intelligenties’ op een gecompliceerde manier ontstaan in de hersenen. We kunnen dus niet aantonen dat wanneer bepaalde hersengebieden groter zijn, bepaalde intelligenties ook sterker ontwikkeld zijn</w:t>
      </w:r>
      <w:r w:rsidR="0083384A">
        <w:rPr>
          <w:rFonts w:ascii="Calibri" w:hAnsi="Calibri"/>
        </w:rPr>
        <w:t>. Dit</w:t>
      </w:r>
      <w:r w:rsidRPr="00256CB7">
        <w:rPr>
          <w:rFonts w:ascii="Calibri" w:hAnsi="Calibri"/>
        </w:rPr>
        <w:t xml:space="preserve"> omdat de hersenen erg plastisch zijn en omdat diverse vaardigheden</w:t>
      </w:r>
      <w:r w:rsidR="0083384A">
        <w:rPr>
          <w:rFonts w:ascii="Calibri" w:hAnsi="Calibri"/>
        </w:rPr>
        <w:t xml:space="preserve"> en handelingen</w:t>
      </w:r>
      <w:r w:rsidRPr="00256CB7">
        <w:rPr>
          <w:rFonts w:ascii="Calibri" w:hAnsi="Calibri"/>
        </w:rPr>
        <w:t xml:space="preserve"> vanuit diverse plaatsen in de hersenen ontstaan.</w:t>
      </w:r>
      <w:r w:rsidR="0083384A">
        <w:rPr>
          <w:rFonts w:ascii="Calibri" w:hAnsi="Calibri"/>
        </w:rPr>
        <w:t xml:space="preserve"> Hierbij kunnen we dus een belangrijke conclusie trekken; Wanneer we kinderen op meervoudige intelligenties willen testen, moeten we afgaan op hun eigen ervaringen en hun eigen mening over hoe zij het beste/liefst leren en in welke vaardigheden zij sterk/zwak zijn. </w:t>
      </w:r>
      <w:r w:rsidR="00151733">
        <w:rPr>
          <w:rFonts w:ascii="Calibri" w:hAnsi="Calibri"/>
        </w:rPr>
        <w:t xml:space="preserve">Daar kunnen we natuurlijk ook de waarnemingen, observaties en testresultaten volgens de leerkracht bij betrekken. </w:t>
      </w:r>
    </w:p>
    <w:p w:rsidR="00151733" w:rsidRDefault="00151733" w:rsidP="007A430C">
      <w:pPr>
        <w:pStyle w:val="Geenafstand"/>
        <w:spacing w:line="276" w:lineRule="auto"/>
        <w:jc w:val="both"/>
        <w:rPr>
          <w:rFonts w:ascii="Calibri" w:hAnsi="Calibri"/>
        </w:rPr>
      </w:pPr>
    </w:p>
    <w:p w:rsidR="006520C4" w:rsidRDefault="00151733" w:rsidP="007A430C">
      <w:pPr>
        <w:pStyle w:val="Geenafstand"/>
        <w:spacing w:line="276" w:lineRule="auto"/>
        <w:jc w:val="both"/>
        <w:rPr>
          <w:rFonts w:ascii="Calibri" w:hAnsi="Calibri"/>
        </w:rPr>
      </w:pPr>
      <w:r>
        <w:rPr>
          <w:rFonts w:ascii="Calibri" w:hAnsi="Calibri"/>
        </w:rPr>
        <w:t xml:space="preserve">In de volgende paragraaf onderzoeken we hoe meervoudige intelligenties </w:t>
      </w:r>
      <w:r w:rsidR="006520C4">
        <w:rPr>
          <w:rFonts w:ascii="Calibri" w:hAnsi="Calibri"/>
        </w:rPr>
        <w:t>ook wel bekritiseerd kunnen worden. Verschillende wetenschappers hebben hier namelijk verschillende meningen over.</w:t>
      </w:r>
    </w:p>
    <w:p w:rsidR="003E2B28" w:rsidRDefault="006520C4" w:rsidP="007A430C">
      <w:pPr>
        <w:pStyle w:val="Geenafstand"/>
        <w:spacing w:line="276" w:lineRule="auto"/>
        <w:jc w:val="both"/>
        <w:rPr>
          <w:rFonts w:ascii="Calibri" w:hAnsi="Calibri"/>
          <w:b/>
          <w:sz w:val="24"/>
        </w:rPr>
      </w:pPr>
      <w:r>
        <w:rPr>
          <w:rFonts w:ascii="Calibri" w:hAnsi="Calibri"/>
        </w:rPr>
        <w:t xml:space="preserve">Het is goed om te weten wat zij ons over dit onderwerp kunnen melden om een juist slotoordeel over het begrip ‘meervoudige intelligenties’ en het diagnosticeren daarvan te kunnen vellen. </w:t>
      </w:r>
    </w:p>
    <w:p w:rsidR="009C073E" w:rsidRDefault="009C073E" w:rsidP="007A430C">
      <w:pPr>
        <w:pStyle w:val="Geenafstand"/>
        <w:spacing w:line="276" w:lineRule="auto"/>
        <w:jc w:val="both"/>
        <w:rPr>
          <w:rFonts w:ascii="Calibri" w:hAnsi="Calibri"/>
          <w:b/>
          <w:sz w:val="24"/>
        </w:rPr>
      </w:pPr>
    </w:p>
    <w:p w:rsidR="001A040C" w:rsidRPr="00076F48" w:rsidRDefault="00B37A5F" w:rsidP="00DF6D0C">
      <w:pPr>
        <w:pStyle w:val="Kop2"/>
        <w:numPr>
          <w:ilvl w:val="1"/>
          <w:numId w:val="1"/>
        </w:numPr>
        <w:ind w:left="390"/>
      </w:pPr>
      <w:bookmarkStart w:id="23" w:name="_Toc323816346"/>
      <w:r w:rsidRPr="00076F48">
        <w:t>Kritiek op meervoudige intelligentie</w:t>
      </w:r>
      <w:bookmarkEnd w:id="23"/>
    </w:p>
    <w:p w:rsidR="001A040C" w:rsidRPr="008829FE" w:rsidRDefault="006B2A1A" w:rsidP="007A430C">
      <w:pPr>
        <w:pStyle w:val="Geenafstand"/>
        <w:spacing w:line="276" w:lineRule="auto"/>
        <w:jc w:val="both"/>
        <w:rPr>
          <w:rFonts w:ascii="Calibri" w:hAnsi="Calibri"/>
        </w:rPr>
      </w:pPr>
      <w:r>
        <w:rPr>
          <w:rFonts w:ascii="Calibri" w:hAnsi="Calibri"/>
        </w:rPr>
        <w:t>In deze paragraaf bekijken we</w:t>
      </w:r>
      <w:r w:rsidR="001A040C" w:rsidRPr="008829FE">
        <w:rPr>
          <w:rFonts w:ascii="Calibri" w:hAnsi="Calibri"/>
        </w:rPr>
        <w:t xml:space="preserve"> kort welke bronnen en redeneringen Gardner gebruikt</w:t>
      </w:r>
      <w:r>
        <w:rPr>
          <w:rFonts w:ascii="Calibri" w:hAnsi="Calibri"/>
        </w:rPr>
        <w:t xml:space="preserve"> voor zijn theorie en wordt</w:t>
      </w:r>
      <w:r w:rsidR="001A040C" w:rsidRPr="008829FE">
        <w:rPr>
          <w:rFonts w:ascii="Calibri" w:hAnsi="Calibri"/>
        </w:rPr>
        <w:t xml:space="preserve"> aandacht aan zijn tegenstanders</w:t>
      </w:r>
      <w:r>
        <w:rPr>
          <w:rFonts w:ascii="Calibri" w:hAnsi="Calibri"/>
        </w:rPr>
        <w:t xml:space="preserve"> besteed</w:t>
      </w:r>
      <w:r w:rsidR="001A040C" w:rsidRPr="008829FE">
        <w:rPr>
          <w:rFonts w:ascii="Calibri" w:hAnsi="Calibri"/>
        </w:rPr>
        <w:t>. Wat hebben zij eigenlijk over dit onderwerp te melden?</w:t>
      </w:r>
    </w:p>
    <w:p w:rsidR="0089278F" w:rsidRPr="008829FE" w:rsidRDefault="0089278F" w:rsidP="00716AE1">
      <w:pPr>
        <w:pStyle w:val="Geenafstand"/>
        <w:rPr>
          <w:rFonts w:ascii="Calibri" w:hAnsi="Calibri"/>
          <w:b/>
        </w:rPr>
      </w:pPr>
    </w:p>
    <w:p w:rsidR="001A040C" w:rsidRPr="008829FE" w:rsidRDefault="001A040C" w:rsidP="00DF6D0C">
      <w:pPr>
        <w:pStyle w:val="Kop3"/>
        <w:numPr>
          <w:ilvl w:val="2"/>
          <w:numId w:val="1"/>
        </w:numPr>
        <w:ind w:left="720"/>
      </w:pPr>
      <w:bookmarkStart w:id="24" w:name="_Toc323816347"/>
      <w:r w:rsidRPr="008829FE">
        <w:t>De bronnen en redeneringen van Gardner</w:t>
      </w:r>
      <w:bookmarkEnd w:id="24"/>
    </w:p>
    <w:p w:rsidR="00B37A5F" w:rsidRPr="008829FE" w:rsidRDefault="00B37A5F" w:rsidP="007A430C">
      <w:pPr>
        <w:pStyle w:val="Geenafstand"/>
        <w:spacing w:line="276" w:lineRule="auto"/>
        <w:jc w:val="both"/>
        <w:rPr>
          <w:rFonts w:ascii="Calibri" w:hAnsi="Calibri"/>
        </w:rPr>
      </w:pPr>
      <w:r w:rsidRPr="008829FE">
        <w:rPr>
          <w:rFonts w:ascii="Calibri" w:hAnsi="Calibri"/>
        </w:rPr>
        <w:t>Vanzelfsprekend</w:t>
      </w:r>
      <w:r w:rsidR="006B2A1A">
        <w:rPr>
          <w:rFonts w:ascii="Calibri" w:hAnsi="Calibri"/>
        </w:rPr>
        <w:t xml:space="preserve"> is er ook genoeg kritiek op het</w:t>
      </w:r>
      <w:r w:rsidRPr="008829FE">
        <w:rPr>
          <w:rFonts w:ascii="Calibri" w:hAnsi="Calibri"/>
        </w:rPr>
        <w:t xml:space="preserve"> onderwerp</w:t>
      </w:r>
      <w:r w:rsidR="006B2A1A">
        <w:rPr>
          <w:rFonts w:ascii="Calibri" w:hAnsi="Calibri"/>
        </w:rPr>
        <w:t xml:space="preserve"> meervoudige intelligenties</w:t>
      </w:r>
      <w:r w:rsidRPr="008829FE">
        <w:rPr>
          <w:rFonts w:ascii="Calibri" w:hAnsi="Calibri"/>
        </w:rPr>
        <w:t xml:space="preserve">. In veel artikelen en boeken wordt de vraag of meervoudige intelligenties echt bestaan, meteen van tafel geveegd. </w:t>
      </w:r>
    </w:p>
    <w:p w:rsidR="00B37A5F" w:rsidRPr="008829FE" w:rsidRDefault="00B37A5F" w:rsidP="007A430C">
      <w:pPr>
        <w:pStyle w:val="Geenafstand"/>
        <w:spacing w:line="276" w:lineRule="auto"/>
        <w:jc w:val="both"/>
        <w:rPr>
          <w:rFonts w:ascii="Calibri" w:hAnsi="Calibri"/>
        </w:rPr>
      </w:pPr>
      <w:r w:rsidRPr="008829FE">
        <w:rPr>
          <w:rFonts w:ascii="Calibri" w:hAnsi="Calibri"/>
        </w:rPr>
        <w:t>Gardner is het fundamenteel oneens met onderzoekers die menen dat er zoiets als één algemee</w:t>
      </w:r>
      <w:r w:rsidR="006B2A1A">
        <w:rPr>
          <w:rFonts w:ascii="Calibri" w:hAnsi="Calibri"/>
        </w:rPr>
        <w:t>n intellectueel vermogen bestaat</w:t>
      </w:r>
      <w:r w:rsidRPr="008829FE">
        <w:rPr>
          <w:rFonts w:ascii="Calibri" w:hAnsi="Calibri"/>
        </w:rPr>
        <w:t xml:space="preserve"> of dat elk intelligent handelen terug te voeren zou zijn tot één soort mentale activiteit. Hij baseert zich daarbij vooral op studies over zogenaamde ‘</w:t>
      </w:r>
      <w:proofErr w:type="spellStart"/>
      <w:r w:rsidRPr="008829FE">
        <w:rPr>
          <w:rFonts w:ascii="Calibri" w:hAnsi="Calibri"/>
        </w:rPr>
        <w:t>idiots</w:t>
      </w:r>
      <w:proofErr w:type="spellEnd"/>
      <w:r w:rsidRPr="008829FE">
        <w:rPr>
          <w:rFonts w:ascii="Calibri" w:hAnsi="Calibri"/>
        </w:rPr>
        <w:t xml:space="preserve"> savants’, op neuro(bio)logisch onderzoek, op evolutionaire gegevens en op resultaten van testpsychologisch onderzoek.</w:t>
      </w:r>
    </w:p>
    <w:p w:rsidR="00B37A5F" w:rsidRPr="008829FE" w:rsidRDefault="00B37A5F" w:rsidP="007A430C">
      <w:pPr>
        <w:pStyle w:val="Geenafstand"/>
        <w:spacing w:line="276" w:lineRule="auto"/>
        <w:jc w:val="both"/>
        <w:rPr>
          <w:rFonts w:ascii="Calibri" w:hAnsi="Calibri"/>
        </w:rPr>
      </w:pPr>
      <w:proofErr w:type="spellStart"/>
      <w:r w:rsidRPr="008829FE">
        <w:rPr>
          <w:rFonts w:ascii="Calibri" w:hAnsi="Calibri"/>
        </w:rPr>
        <w:t>Idiots</w:t>
      </w:r>
      <w:proofErr w:type="spellEnd"/>
      <w:r w:rsidRPr="008829FE">
        <w:rPr>
          <w:rFonts w:ascii="Calibri" w:hAnsi="Calibri"/>
        </w:rPr>
        <w:t xml:space="preserve"> savants zijn mensen die, over de gehele linie beschouwd, mentaal geretardeerd genoemd kunnen worden, maar uitblinken in één specifiek gebied van het intellectueel functioneren. Bijvoorbeeld </w:t>
      </w:r>
      <w:proofErr w:type="spellStart"/>
      <w:r w:rsidRPr="008829FE">
        <w:rPr>
          <w:rFonts w:ascii="Calibri" w:hAnsi="Calibri"/>
        </w:rPr>
        <w:t>Christopher</w:t>
      </w:r>
      <w:proofErr w:type="spellEnd"/>
      <w:r w:rsidRPr="008829FE">
        <w:rPr>
          <w:rFonts w:ascii="Calibri" w:hAnsi="Calibri"/>
        </w:rPr>
        <w:t>, een Engelsman die geestelijk functioneert op het niveau van een kind, maar wel 22 vreemde talen kan spreken en ook vragen over en in die taal kan beantwoorden.</w:t>
      </w:r>
    </w:p>
    <w:p w:rsidR="00B37A5F" w:rsidRPr="008829FE" w:rsidRDefault="00B37A5F" w:rsidP="007A430C">
      <w:pPr>
        <w:pStyle w:val="Geenafstand"/>
        <w:spacing w:line="276" w:lineRule="auto"/>
        <w:jc w:val="both"/>
        <w:rPr>
          <w:rFonts w:ascii="Calibri" w:hAnsi="Calibri"/>
        </w:rPr>
      </w:pPr>
      <w:r w:rsidRPr="008829FE">
        <w:rPr>
          <w:rFonts w:ascii="Calibri" w:hAnsi="Calibri"/>
        </w:rPr>
        <w:t xml:space="preserve">Op dergelijke personen baseert Gardner onder andere zijn theorie. Andere belangrijke bronnen voor </w:t>
      </w:r>
      <w:proofErr w:type="spellStart"/>
      <w:r w:rsidRPr="008829FE">
        <w:rPr>
          <w:rFonts w:ascii="Calibri" w:hAnsi="Calibri"/>
        </w:rPr>
        <w:t>Gardners</w:t>
      </w:r>
      <w:proofErr w:type="spellEnd"/>
      <w:r w:rsidRPr="008829FE">
        <w:rPr>
          <w:rFonts w:ascii="Calibri" w:hAnsi="Calibri"/>
        </w:rPr>
        <w:t xml:space="preserve"> theorie zijn onder andere de verslagen van neurologen over patiënten met hersenlaesies, omdat op basis daarvan kan worden gedemonstreerd dat verschillende hersendelen verantwoordelijk zijn voor verschillende intellectuele processen.</w:t>
      </w:r>
    </w:p>
    <w:p w:rsidR="007A430C" w:rsidRDefault="00B37A5F" w:rsidP="009C073E">
      <w:pPr>
        <w:pStyle w:val="Geenafstand"/>
        <w:spacing w:line="276" w:lineRule="auto"/>
        <w:jc w:val="both"/>
        <w:rPr>
          <w:rFonts w:ascii="Calibri" w:hAnsi="Calibri"/>
        </w:rPr>
      </w:pPr>
      <w:r w:rsidRPr="008829FE">
        <w:rPr>
          <w:rFonts w:ascii="Calibri" w:hAnsi="Calibri"/>
        </w:rPr>
        <w:t>Gardner meent dat er in de hersenen verschillende modules bestaan die verantwoordelijk zijn voor bijvoorbeeld taal, zien, muzikale begaafdheid en dergelijke.</w:t>
      </w:r>
      <w:r w:rsidR="00676FFA" w:rsidRPr="008829FE">
        <w:rPr>
          <w:rStyle w:val="Voetnootmarkering"/>
          <w:rFonts w:ascii="Calibri" w:hAnsi="Calibri"/>
        </w:rPr>
        <w:footnoteReference w:id="34"/>
      </w:r>
      <w:r w:rsidR="007A430C">
        <w:rPr>
          <w:rFonts w:ascii="Calibri" w:hAnsi="Calibri"/>
        </w:rPr>
        <w:br w:type="page"/>
      </w:r>
    </w:p>
    <w:p w:rsidR="001A040C" w:rsidRPr="008829FE" w:rsidRDefault="001A040C" w:rsidP="00DF6D0C">
      <w:pPr>
        <w:pStyle w:val="Kop3"/>
        <w:numPr>
          <w:ilvl w:val="2"/>
          <w:numId w:val="1"/>
        </w:numPr>
        <w:ind w:left="720"/>
      </w:pPr>
      <w:bookmarkStart w:id="25" w:name="_Toc323816348"/>
      <w:r w:rsidRPr="008829FE">
        <w:lastRenderedPageBreak/>
        <w:t>Kritiek op Gardner</w:t>
      </w:r>
      <w:bookmarkEnd w:id="25"/>
    </w:p>
    <w:p w:rsidR="001A040C" w:rsidRPr="008829FE" w:rsidRDefault="001A040C" w:rsidP="007A430C">
      <w:pPr>
        <w:pStyle w:val="Geenafstand"/>
        <w:spacing w:line="276" w:lineRule="auto"/>
        <w:jc w:val="both"/>
        <w:rPr>
          <w:rFonts w:ascii="Calibri" w:hAnsi="Calibri"/>
        </w:rPr>
      </w:pPr>
      <w:r w:rsidRPr="008829FE">
        <w:rPr>
          <w:rFonts w:ascii="Calibri" w:hAnsi="Calibri"/>
        </w:rPr>
        <w:t xml:space="preserve">Natuurlijk zorgde de meervoudige intelligentietheorie voor veel vragen en onderzoek. Deze onderzoeken n.a.v. </w:t>
      </w:r>
      <w:proofErr w:type="spellStart"/>
      <w:r w:rsidRPr="008829FE">
        <w:rPr>
          <w:rFonts w:ascii="Calibri" w:hAnsi="Calibri"/>
        </w:rPr>
        <w:t>Gardners</w:t>
      </w:r>
      <w:proofErr w:type="spellEnd"/>
      <w:r w:rsidRPr="008829FE">
        <w:rPr>
          <w:rFonts w:ascii="Calibri" w:hAnsi="Calibri"/>
        </w:rPr>
        <w:t xml:space="preserve"> meervoudige intelligentietheo</w:t>
      </w:r>
      <w:r w:rsidR="00A728B3">
        <w:rPr>
          <w:rFonts w:ascii="Calibri" w:hAnsi="Calibri"/>
        </w:rPr>
        <w:t>rie zijn vooral gericht op</w:t>
      </w:r>
      <w:r w:rsidRPr="008829FE">
        <w:rPr>
          <w:rFonts w:ascii="Calibri" w:hAnsi="Calibri"/>
        </w:rPr>
        <w:t xml:space="preserve"> bepaalde patiëntengroepen of op groepen met een specifieke begaafdheid of disfunctioneren. </w:t>
      </w:r>
    </w:p>
    <w:p w:rsidR="001A040C" w:rsidRPr="008829FE" w:rsidRDefault="001A040C" w:rsidP="007A430C">
      <w:pPr>
        <w:pStyle w:val="Geenafstand"/>
        <w:spacing w:line="276" w:lineRule="auto"/>
        <w:jc w:val="both"/>
        <w:rPr>
          <w:rFonts w:ascii="Calibri" w:hAnsi="Calibri"/>
        </w:rPr>
      </w:pPr>
      <w:r w:rsidRPr="008829FE">
        <w:rPr>
          <w:rFonts w:ascii="Calibri" w:hAnsi="Calibri"/>
        </w:rPr>
        <w:t>De grote vraag (niet alleen voor mij maar ook voor de onderzoekers) was hierbij:</w:t>
      </w:r>
      <w:r w:rsidR="003A5E87">
        <w:rPr>
          <w:rFonts w:ascii="Calibri" w:hAnsi="Calibri"/>
        </w:rPr>
        <w:t xml:space="preserve"> </w:t>
      </w:r>
      <w:r w:rsidRPr="008829FE">
        <w:rPr>
          <w:rFonts w:ascii="Calibri" w:hAnsi="Calibri"/>
        </w:rPr>
        <w:t>Is het mogelijk om bepaalde ziektebeelden of begaafdheden te koppelen aan de uitval of de specialisatie of bijzondere werking van één of enkele specifieke gedeelten van de hersenen?</w:t>
      </w:r>
    </w:p>
    <w:p w:rsidR="001A040C" w:rsidRPr="008829FE" w:rsidRDefault="00A728B3" w:rsidP="007A430C">
      <w:pPr>
        <w:pStyle w:val="Geenafstand"/>
        <w:spacing w:line="276" w:lineRule="auto"/>
        <w:jc w:val="both"/>
        <w:rPr>
          <w:rFonts w:ascii="Calibri" w:hAnsi="Calibri"/>
        </w:rPr>
      </w:pPr>
      <w:r>
        <w:rPr>
          <w:rFonts w:ascii="Calibri" w:hAnsi="Calibri"/>
        </w:rPr>
        <w:t>Ook de auteurs van het boek ‘</w:t>
      </w:r>
      <w:r w:rsidR="001A040C" w:rsidRPr="008829FE">
        <w:rPr>
          <w:rFonts w:ascii="Calibri" w:hAnsi="Calibri"/>
        </w:rPr>
        <w:t>Intelligentie – weten en meten</w:t>
      </w:r>
      <w:r>
        <w:rPr>
          <w:rFonts w:ascii="Calibri" w:hAnsi="Calibri"/>
        </w:rPr>
        <w:t>’</w:t>
      </w:r>
      <w:r w:rsidR="001A040C" w:rsidRPr="008829FE">
        <w:rPr>
          <w:rFonts w:ascii="Calibri" w:hAnsi="Calibri"/>
        </w:rPr>
        <w:t xml:space="preserve">, geven aan dat het onderzoek hiernaar veelal nog in verkennende fasen bevindt. </w:t>
      </w:r>
    </w:p>
    <w:p w:rsidR="001A040C" w:rsidRPr="008829FE" w:rsidRDefault="001A040C" w:rsidP="007A430C">
      <w:pPr>
        <w:pStyle w:val="Geenafstand"/>
        <w:spacing w:line="276" w:lineRule="auto"/>
        <w:jc w:val="both"/>
        <w:rPr>
          <w:rFonts w:ascii="Calibri" w:hAnsi="Calibri"/>
        </w:rPr>
      </w:pPr>
    </w:p>
    <w:p w:rsidR="001A040C" w:rsidRPr="008829FE" w:rsidRDefault="001A040C" w:rsidP="007A430C">
      <w:pPr>
        <w:pStyle w:val="Geenafstand"/>
        <w:spacing w:line="276" w:lineRule="auto"/>
        <w:jc w:val="both"/>
        <w:rPr>
          <w:rFonts w:ascii="Calibri" w:hAnsi="Calibri"/>
        </w:rPr>
      </w:pPr>
      <w:r w:rsidRPr="008829FE">
        <w:rPr>
          <w:rFonts w:ascii="Calibri" w:hAnsi="Calibri"/>
        </w:rPr>
        <w:t xml:space="preserve">Kritiek op </w:t>
      </w:r>
      <w:proofErr w:type="spellStart"/>
      <w:r w:rsidRPr="008829FE">
        <w:rPr>
          <w:rFonts w:ascii="Calibri" w:hAnsi="Calibri"/>
        </w:rPr>
        <w:t>Gardners</w:t>
      </w:r>
      <w:proofErr w:type="spellEnd"/>
      <w:r w:rsidRPr="008829FE">
        <w:rPr>
          <w:rFonts w:ascii="Calibri" w:hAnsi="Calibri"/>
        </w:rPr>
        <w:t xml:space="preserve"> intelligentiemodel wordt vanuit vele invalshoeken gegeven. Er kan namelijk gesteld worden dat de verschillende door hem onderscheiden typen intelligentie niet allemaal gelijkwaardig zijn: zo worden bijvoorbeeld cognitieve processen enerzijds en hersenfuncties anderzijds onvoldoende van elkaar onderscheiden.</w:t>
      </w:r>
    </w:p>
    <w:p w:rsidR="00676FFA" w:rsidRPr="008829FE" w:rsidRDefault="001A040C" w:rsidP="007A430C">
      <w:pPr>
        <w:pStyle w:val="Geenafstand"/>
        <w:spacing w:line="276" w:lineRule="auto"/>
        <w:jc w:val="both"/>
        <w:rPr>
          <w:rFonts w:ascii="Calibri" w:hAnsi="Calibri"/>
        </w:rPr>
      </w:pPr>
      <w:r w:rsidRPr="008829FE">
        <w:rPr>
          <w:rFonts w:ascii="Calibri" w:hAnsi="Calibri"/>
        </w:rPr>
        <w:t>Tevens wordt de theoretisch aannemelijke samenhang tussen hersenstructuren, lokalisaties in de hersenen, cognitieve processen en specifiek gedrag niet bewezen.</w:t>
      </w:r>
      <w:r w:rsidRPr="008829FE">
        <w:rPr>
          <w:rStyle w:val="Voetnootmarkering"/>
          <w:rFonts w:ascii="Calibri" w:hAnsi="Calibri"/>
        </w:rPr>
        <w:footnoteReference w:id="35"/>
      </w:r>
    </w:p>
    <w:p w:rsidR="00676FFA" w:rsidRPr="008829FE" w:rsidRDefault="00676FFA" w:rsidP="007A430C">
      <w:pPr>
        <w:pStyle w:val="Geenafstand"/>
        <w:spacing w:line="276" w:lineRule="auto"/>
        <w:jc w:val="both"/>
        <w:rPr>
          <w:rFonts w:ascii="Calibri" w:hAnsi="Calibri"/>
        </w:rPr>
      </w:pPr>
      <w:r w:rsidRPr="008829FE">
        <w:rPr>
          <w:rFonts w:ascii="Calibri" w:hAnsi="Calibri"/>
        </w:rPr>
        <w:t xml:space="preserve">Sternberg voegt daar in zijn boek, al in 1990 uitgegeven, aan toe dat de aspecten die door Gardner als intelligenties worden beschreven, in feite talenten zijn en dat de lijst van talenten nog vele male verder ontwikkeld kan worden. </w:t>
      </w:r>
    </w:p>
    <w:p w:rsidR="00676FFA" w:rsidRPr="008829FE" w:rsidRDefault="00676FFA" w:rsidP="007A430C">
      <w:pPr>
        <w:pStyle w:val="Geenafstand"/>
        <w:spacing w:line="276" w:lineRule="auto"/>
        <w:jc w:val="both"/>
        <w:rPr>
          <w:rFonts w:ascii="Calibri" w:hAnsi="Calibri"/>
        </w:rPr>
      </w:pPr>
      <w:r w:rsidRPr="008829FE">
        <w:rPr>
          <w:rFonts w:ascii="Calibri" w:hAnsi="Calibri"/>
        </w:rPr>
        <w:t xml:space="preserve">Daarnaast, zegt Sternberg, is het niet duidelijk hoe Gardner tegen een fenomeen als </w:t>
      </w:r>
      <w:r w:rsidRPr="008829FE">
        <w:rPr>
          <w:rFonts w:ascii="Calibri" w:hAnsi="Calibri"/>
          <w:i/>
        </w:rPr>
        <w:t>mentale retardatie</w:t>
      </w:r>
      <w:r w:rsidRPr="008829FE">
        <w:rPr>
          <w:rFonts w:ascii="Calibri" w:hAnsi="Calibri"/>
        </w:rPr>
        <w:t xml:space="preserve"> ofwel verstandelijke/geestelijke stoornissen of handicaps aankijkt. Welke typen intelligentie ontbreken volgens hem bij deze mensen en omgekeerd, is het zo dat we in </w:t>
      </w:r>
      <w:proofErr w:type="spellStart"/>
      <w:r w:rsidRPr="008829FE">
        <w:rPr>
          <w:rFonts w:ascii="Calibri" w:hAnsi="Calibri"/>
        </w:rPr>
        <w:t>Gardners</w:t>
      </w:r>
      <w:proofErr w:type="spellEnd"/>
      <w:r w:rsidRPr="008829FE">
        <w:rPr>
          <w:rFonts w:ascii="Calibri" w:hAnsi="Calibri"/>
        </w:rPr>
        <w:t xml:space="preserve"> optiek mensen die over geen of weinig van deze acht intelligenties beschikken dan maar </w:t>
      </w:r>
      <w:r w:rsidRPr="008829FE">
        <w:rPr>
          <w:rFonts w:ascii="Calibri" w:hAnsi="Calibri"/>
          <w:i/>
        </w:rPr>
        <w:t>mentaal geretardeerd</w:t>
      </w:r>
      <w:r w:rsidRPr="008829FE">
        <w:rPr>
          <w:rFonts w:ascii="Calibri" w:hAnsi="Calibri"/>
        </w:rPr>
        <w:t xml:space="preserve"> moeten noemen?</w:t>
      </w:r>
    </w:p>
    <w:p w:rsidR="00676FFA" w:rsidRPr="008829FE" w:rsidRDefault="00A728B3" w:rsidP="007A430C">
      <w:pPr>
        <w:pStyle w:val="Geenafstand"/>
        <w:spacing w:line="276" w:lineRule="auto"/>
        <w:jc w:val="both"/>
        <w:rPr>
          <w:rFonts w:ascii="Calibri" w:hAnsi="Calibri"/>
        </w:rPr>
      </w:pPr>
      <w:r>
        <w:rPr>
          <w:rFonts w:ascii="Calibri" w:hAnsi="Calibri"/>
        </w:rPr>
        <w:t>In feite</w:t>
      </w:r>
      <w:r w:rsidR="00676FFA" w:rsidRPr="008829FE">
        <w:rPr>
          <w:rFonts w:ascii="Calibri" w:hAnsi="Calibri"/>
        </w:rPr>
        <w:t xml:space="preserve">, zegt hij, </w:t>
      </w:r>
      <w:r>
        <w:rPr>
          <w:rFonts w:ascii="Calibri" w:hAnsi="Calibri"/>
        </w:rPr>
        <w:t xml:space="preserve">is </w:t>
      </w:r>
      <w:proofErr w:type="spellStart"/>
      <w:r w:rsidR="00676FFA" w:rsidRPr="008829FE">
        <w:rPr>
          <w:rFonts w:ascii="Calibri" w:hAnsi="Calibri"/>
        </w:rPr>
        <w:t>Gardners</w:t>
      </w:r>
      <w:proofErr w:type="spellEnd"/>
      <w:r w:rsidR="00676FFA" w:rsidRPr="008829FE">
        <w:rPr>
          <w:rFonts w:ascii="Calibri" w:hAnsi="Calibri"/>
        </w:rPr>
        <w:t xml:space="preserve"> meervoudige intelligentietheorie geen echte theorie, maar meer een opsomming van intelligente of briljante vaardigheden. Het is wel een vernieuwend idee en het zal in de toekomst vast een uitgangspunt blijven voor intelligentieonderzoek van neurologen, biologen en psychologen.</w:t>
      </w:r>
      <w:r w:rsidR="00676FFA" w:rsidRPr="008829FE">
        <w:rPr>
          <w:rStyle w:val="Voetnootmarkering"/>
          <w:rFonts w:ascii="Calibri" w:hAnsi="Calibri"/>
        </w:rPr>
        <w:footnoteReference w:id="36"/>
      </w:r>
    </w:p>
    <w:p w:rsidR="00676FFA" w:rsidRPr="008829FE" w:rsidRDefault="00676FFA" w:rsidP="007A430C">
      <w:pPr>
        <w:pStyle w:val="Geenafstand"/>
        <w:spacing w:line="276" w:lineRule="auto"/>
        <w:jc w:val="both"/>
        <w:rPr>
          <w:rFonts w:ascii="Calibri" w:hAnsi="Calibri"/>
        </w:rPr>
      </w:pPr>
    </w:p>
    <w:p w:rsidR="00073CAB" w:rsidRPr="008829FE" w:rsidRDefault="00676FFA" w:rsidP="007A430C">
      <w:pPr>
        <w:pStyle w:val="Geenafstand"/>
        <w:spacing w:line="276" w:lineRule="auto"/>
        <w:jc w:val="both"/>
        <w:rPr>
          <w:rFonts w:ascii="Calibri" w:hAnsi="Calibri"/>
        </w:rPr>
      </w:pPr>
      <w:r w:rsidRPr="008829FE">
        <w:rPr>
          <w:rFonts w:ascii="Calibri" w:hAnsi="Calibri"/>
        </w:rPr>
        <w:t>Voor verdere kritiek op de meervoud</w:t>
      </w:r>
      <w:r w:rsidR="00A728B3">
        <w:rPr>
          <w:rFonts w:ascii="Calibri" w:hAnsi="Calibri"/>
        </w:rPr>
        <w:t xml:space="preserve">ige intelligentietheorie wordt u doorverwezen </w:t>
      </w:r>
      <w:r w:rsidRPr="008829FE">
        <w:rPr>
          <w:rFonts w:ascii="Calibri" w:hAnsi="Calibri"/>
        </w:rPr>
        <w:t>naar de inleiding e</w:t>
      </w:r>
      <w:r w:rsidR="00A728B3">
        <w:rPr>
          <w:rFonts w:ascii="Calibri" w:hAnsi="Calibri"/>
        </w:rPr>
        <w:t>n de bijlage. In de bijlage staat</w:t>
      </w:r>
      <w:r w:rsidRPr="008829FE">
        <w:rPr>
          <w:rFonts w:ascii="Calibri" w:hAnsi="Calibri"/>
        </w:rPr>
        <w:t xml:space="preserve"> </w:t>
      </w:r>
      <w:r w:rsidR="00663BF2" w:rsidRPr="008829FE">
        <w:rPr>
          <w:rFonts w:ascii="Calibri" w:hAnsi="Calibri"/>
        </w:rPr>
        <w:t xml:space="preserve">hierover </w:t>
      </w:r>
      <w:r w:rsidRPr="008829FE">
        <w:rPr>
          <w:rFonts w:ascii="Calibri" w:hAnsi="Calibri"/>
        </w:rPr>
        <w:t xml:space="preserve">namelijk nog een zeer </w:t>
      </w:r>
      <w:r w:rsidR="00A728B3">
        <w:rPr>
          <w:rFonts w:ascii="Calibri" w:hAnsi="Calibri"/>
        </w:rPr>
        <w:t>interessant artikel,</w:t>
      </w:r>
      <w:r w:rsidRPr="008829FE">
        <w:rPr>
          <w:rFonts w:ascii="Calibri" w:hAnsi="Calibri"/>
        </w:rPr>
        <w:t xml:space="preserve"> waar ook (onder andere vanuit de </w:t>
      </w:r>
      <w:proofErr w:type="gramStart"/>
      <w:r w:rsidRPr="008829FE">
        <w:rPr>
          <w:rFonts w:ascii="Calibri" w:hAnsi="Calibri"/>
        </w:rPr>
        <w:t xml:space="preserve">inleiding) </w:t>
      </w:r>
      <w:r w:rsidR="00A728B3">
        <w:rPr>
          <w:rFonts w:ascii="Calibri" w:hAnsi="Calibri"/>
        </w:rPr>
        <w:t xml:space="preserve"> </w:t>
      </w:r>
      <w:proofErr w:type="gramEnd"/>
      <w:r w:rsidR="00A728B3">
        <w:rPr>
          <w:rFonts w:ascii="Calibri" w:hAnsi="Calibri"/>
        </w:rPr>
        <w:t xml:space="preserve">verder naartoe </w:t>
      </w:r>
      <w:r w:rsidRPr="008829FE">
        <w:rPr>
          <w:rFonts w:ascii="Calibri" w:hAnsi="Calibri"/>
        </w:rPr>
        <w:t xml:space="preserve">verwezen </w:t>
      </w:r>
      <w:r w:rsidR="00A728B3">
        <w:rPr>
          <w:rFonts w:ascii="Calibri" w:hAnsi="Calibri"/>
        </w:rPr>
        <w:t>is binnen dit</w:t>
      </w:r>
      <w:r w:rsidRPr="008829FE">
        <w:rPr>
          <w:rFonts w:ascii="Calibri" w:hAnsi="Calibri"/>
        </w:rPr>
        <w:t xml:space="preserve"> onderzoek.</w:t>
      </w:r>
    </w:p>
    <w:p w:rsidR="00073CAB" w:rsidRPr="008829FE" w:rsidRDefault="00073CAB" w:rsidP="007A430C">
      <w:pPr>
        <w:pStyle w:val="Geenafstand"/>
        <w:spacing w:line="276" w:lineRule="auto"/>
        <w:jc w:val="both"/>
        <w:rPr>
          <w:rFonts w:ascii="Calibri" w:hAnsi="Calibri"/>
        </w:rPr>
      </w:pPr>
    </w:p>
    <w:p w:rsidR="00073CAB" w:rsidRPr="008829FE" w:rsidRDefault="00073CAB" w:rsidP="007A430C">
      <w:pPr>
        <w:pStyle w:val="Geenafstand"/>
        <w:spacing w:line="276" w:lineRule="auto"/>
        <w:jc w:val="both"/>
        <w:rPr>
          <w:rFonts w:ascii="Calibri" w:hAnsi="Calibri"/>
        </w:rPr>
      </w:pPr>
      <w:r w:rsidRPr="008829FE">
        <w:rPr>
          <w:rFonts w:ascii="Calibri" w:hAnsi="Calibri"/>
        </w:rPr>
        <w:t xml:space="preserve">Het </w:t>
      </w:r>
      <w:r w:rsidR="003E2B28">
        <w:rPr>
          <w:rFonts w:ascii="Calibri" w:hAnsi="Calibri"/>
        </w:rPr>
        <w:t>blijkt ook uit dit hoofdstuk</w:t>
      </w:r>
      <w:r w:rsidRPr="008829FE">
        <w:rPr>
          <w:rFonts w:ascii="Calibri" w:hAnsi="Calibri"/>
        </w:rPr>
        <w:t>, dat het begrip meervoudige intelligentie nog lang niet sluitend is en dat er nog veel onderzoek plaats moet vinden wil deze theorie bewezen worden.</w:t>
      </w:r>
    </w:p>
    <w:p w:rsidR="00EE22E8" w:rsidRDefault="00073CAB" w:rsidP="007A430C">
      <w:pPr>
        <w:pStyle w:val="Geenafstand"/>
        <w:spacing w:line="276" w:lineRule="auto"/>
        <w:jc w:val="both"/>
        <w:rPr>
          <w:rFonts w:ascii="Calibri" w:hAnsi="Calibri"/>
        </w:rPr>
      </w:pPr>
      <w:r w:rsidRPr="008829FE">
        <w:rPr>
          <w:rFonts w:ascii="Calibri" w:hAnsi="Calibri"/>
        </w:rPr>
        <w:t xml:space="preserve">Ondanks het feit dat de theorie nog </w:t>
      </w:r>
      <w:proofErr w:type="gramStart"/>
      <w:r w:rsidRPr="008829FE">
        <w:rPr>
          <w:rFonts w:ascii="Calibri" w:hAnsi="Calibri"/>
        </w:rPr>
        <w:t>niet</w:t>
      </w:r>
      <w:r w:rsidR="003A5E87">
        <w:rPr>
          <w:rFonts w:ascii="Calibri" w:hAnsi="Calibri"/>
        </w:rPr>
        <w:t xml:space="preserve"> </w:t>
      </w:r>
      <w:r w:rsidRPr="008829FE">
        <w:rPr>
          <w:rFonts w:ascii="Calibri" w:hAnsi="Calibri"/>
        </w:rPr>
        <w:t>geheel</w:t>
      </w:r>
      <w:proofErr w:type="gramEnd"/>
      <w:r w:rsidRPr="008829FE">
        <w:rPr>
          <w:rFonts w:ascii="Calibri" w:hAnsi="Calibri"/>
        </w:rPr>
        <w:t xml:space="preserve"> bewezen is en dat dit volgens neurowetenschappelijk o</w:t>
      </w:r>
      <w:r w:rsidR="00A728B3">
        <w:rPr>
          <w:rFonts w:ascii="Calibri" w:hAnsi="Calibri"/>
        </w:rPr>
        <w:t>nderzoek ook nog niet als zijnde</w:t>
      </w:r>
      <w:r w:rsidR="003E2B28">
        <w:rPr>
          <w:rFonts w:ascii="Calibri" w:hAnsi="Calibri"/>
        </w:rPr>
        <w:t xml:space="preserve"> ‘waar’ be</w:t>
      </w:r>
      <w:r w:rsidRPr="008829FE">
        <w:rPr>
          <w:rFonts w:ascii="Calibri" w:hAnsi="Calibri"/>
        </w:rPr>
        <w:t>schouwd mag worden, zijn er al wel veel scholen mee aan de slag gegaan. Hoe zij di</w:t>
      </w:r>
      <w:r w:rsidR="00A728B3">
        <w:rPr>
          <w:rFonts w:ascii="Calibri" w:hAnsi="Calibri"/>
        </w:rPr>
        <w:t>t zien, ervaren en testen, wordt verder onderzocht binnen het praktijkonderzoek</w:t>
      </w:r>
      <w:r w:rsidRPr="008829FE">
        <w:rPr>
          <w:rFonts w:ascii="Calibri" w:hAnsi="Calibri"/>
        </w:rPr>
        <w:t>.</w:t>
      </w:r>
    </w:p>
    <w:p w:rsidR="001F569C" w:rsidRDefault="00EE22E8" w:rsidP="00EE22E8">
      <w:pPr>
        <w:rPr>
          <w:rFonts w:ascii="Calibri" w:hAnsi="Calibri"/>
        </w:rPr>
      </w:pPr>
      <w:r>
        <w:rPr>
          <w:rFonts w:ascii="Calibri" w:hAnsi="Calibri"/>
        </w:rPr>
        <w:br w:type="page"/>
      </w:r>
    </w:p>
    <w:p w:rsidR="00950DCF" w:rsidRPr="008829FE" w:rsidRDefault="006520C4" w:rsidP="00DF6D0C">
      <w:pPr>
        <w:pStyle w:val="Kop1"/>
        <w:framePr w:wrap="around"/>
        <w:numPr>
          <w:ilvl w:val="0"/>
          <w:numId w:val="1"/>
        </w:numPr>
        <w:ind w:left="360"/>
      </w:pPr>
      <w:bookmarkStart w:id="26" w:name="_Toc323816349"/>
      <w:r>
        <w:lastRenderedPageBreak/>
        <w:t>Het d</w:t>
      </w:r>
      <w:r w:rsidR="00DC76AD" w:rsidRPr="008829FE">
        <w:t>iagnosticeren en testen</w:t>
      </w:r>
      <w:r>
        <w:t xml:space="preserve"> van meervoudige intelligenties.</w:t>
      </w:r>
      <w:bookmarkEnd w:id="26"/>
    </w:p>
    <w:p w:rsidR="00FF4AFC" w:rsidRPr="008829FE" w:rsidRDefault="009931C7" w:rsidP="007D72C9">
      <w:pPr>
        <w:pStyle w:val="Geenafstand"/>
        <w:spacing w:before="360" w:line="276" w:lineRule="auto"/>
        <w:jc w:val="both"/>
        <w:rPr>
          <w:rFonts w:ascii="Calibri" w:hAnsi="Calibri"/>
        </w:rPr>
      </w:pPr>
      <w:r>
        <w:rPr>
          <w:rFonts w:ascii="Calibri" w:hAnsi="Calibri"/>
        </w:rPr>
        <w:t xml:space="preserve">In dit hoofdstuk wordt </w:t>
      </w:r>
      <w:r w:rsidR="00FF4AFC" w:rsidRPr="008829FE">
        <w:rPr>
          <w:rFonts w:ascii="Calibri" w:hAnsi="Calibri"/>
        </w:rPr>
        <w:t>verder in</w:t>
      </w:r>
      <w:r>
        <w:rPr>
          <w:rFonts w:ascii="Calibri" w:hAnsi="Calibri"/>
        </w:rPr>
        <w:t>gegaan</w:t>
      </w:r>
      <w:r w:rsidR="00FF4AFC" w:rsidRPr="008829FE">
        <w:rPr>
          <w:rFonts w:ascii="Calibri" w:hAnsi="Calibri"/>
        </w:rPr>
        <w:t xml:space="preserve"> op het fenomeen ‘diagnosticeren’ en ‘testen’</w:t>
      </w:r>
      <w:r w:rsidR="006520C4">
        <w:rPr>
          <w:rFonts w:ascii="Calibri" w:hAnsi="Calibri"/>
        </w:rPr>
        <w:t xml:space="preserve"> met betrekking tot het begrip ‘meervoudige intelligenties’.</w:t>
      </w:r>
      <w:r w:rsidR="00FF4AFC" w:rsidRPr="008829FE">
        <w:rPr>
          <w:rFonts w:ascii="Calibri" w:hAnsi="Calibri"/>
        </w:rPr>
        <w:t xml:space="preserve"> </w:t>
      </w:r>
      <w:r>
        <w:rPr>
          <w:rFonts w:ascii="Calibri" w:hAnsi="Calibri"/>
        </w:rPr>
        <w:t>Het is belangrijk om te</w:t>
      </w:r>
      <w:r w:rsidR="00FF4AFC" w:rsidRPr="008829FE">
        <w:rPr>
          <w:rFonts w:ascii="Calibri" w:hAnsi="Calibri"/>
        </w:rPr>
        <w:t xml:space="preserve"> weten wat dit nu eigenlijk inhoudt en </w:t>
      </w:r>
      <w:r>
        <w:rPr>
          <w:rFonts w:ascii="Calibri" w:hAnsi="Calibri"/>
        </w:rPr>
        <w:t>we</w:t>
      </w:r>
      <w:r w:rsidR="00FF4AFC" w:rsidRPr="008829FE">
        <w:rPr>
          <w:rFonts w:ascii="Calibri" w:hAnsi="Calibri"/>
        </w:rPr>
        <w:t xml:space="preserve"> bekijken welke vormen van diagnosticeren en testen in het basisonderwijs gebruikt worden.</w:t>
      </w:r>
    </w:p>
    <w:p w:rsidR="00FF4AFC" w:rsidRPr="008829FE" w:rsidRDefault="00FF4AFC" w:rsidP="007A430C">
      <w:pPr>
        <w:pStyle w:val="Geenafstand"/>
        <w:spacing w:line="276" w:lineRule="auto"/>
        <w:jc w:val="both"/>
        <w:rPr>
          <w:rFonts w:ascii="Calibri" w:hAnsi="Calibri"/>
        </w:rPr>
      </w:pPr>
      <w:r w:rsidRPr="008829FE">
        <w:rPr>
          <w:rFonts w:ascii="Calibri" w:hAnsi="Calibri"/>
        </w:rPr>
        <w:t xml:space="preserve">Natuurlijk </w:t>
      </w:r>
      <w:r w:rsidR="009931C7">
        <w:rPr>
          <w:rFonts w:ascii="Calibri" w:hAnsi="Calibri"/>
        </w:rPr>
        <w:t>bekijken we ook</w:t>
      </w:r>
      <w:r w:rsidRPr="008829FE">
        <w:rPr>
          <w:rFonts w:ascii="Calibri" w:hAnsi="Calibri"/>
        </w:rPr>
        <w:t xml:space="preserve"> hoe meervoudige intelligentie getest kan worden en welke testen hier voor handen liggen op de basisschool. </w:t>
      </w:r>
      <w:r w:rsidR="00452FDE">
        <w:rPr>
          <w:rFonts w:ascii="Calibri" w:hAnsi="Calibri"/>
        </w:rPr>
        <w:t>Daarnaast is het ook belangrijk om een onderscheid te maken tussen toetsen die gericht zijn op het onderwijsleerproces, of kennistoetsen. Hier wordt verderop in dit hoofdstuk duidelijk op teruggekomen.</w:t>
      </w:r>
    </w:p>
    <w:p w:rsidR="00FF4AFC" w:rsidRPr="008829FE" w:rsidRDefault="00FF4AFC" w:rsidP="00716AE1">
      <w:pPr>
        <w:pStyle w:val="Geenafstand"/>
        <w:rPr>
          <w:rFonts w:ascii="Calibri" w:hAnsi="Calibri"/>
        </w:rPr>
      </w:pPr>
    </w:p>
    <w:p w:rsidR="00DC76AD" w:rsidRPr="008829FE" w:rsidRDefault="00DC76AD" w:rsidP="007A430C">
      <w:pPr>
        <w:pStyle w:val="Kop2"/>
        <w:numPr>
          <w:ilvl w:val="0"/>
          <w:numId w:val="22"/>
        </w:numPr>
        <w:ind w:left="360"/>
      </w:pPr>
      <w:bookmarkStart w:id="27" w:name="_Toc323816350"/>
      <w:r w:rsidRPr="008829FE">
        <w:t>Wat is testen?</w:t>
      </w:r>
      <w:bookmarkEnd w:id="27"/>
    </w:p>
    <w:p w:rsidR="00475816" w:rsidRPr="008829FE" w:rsidRDefault="00475816" w:rsidP="007A430C">
      <w:pPr>
        <w:pStyle w:val="Geenafstand"/>
        <w:spacing w:line="276" w:lineRule="auto"/>
        <w:jc w:val="both"/>
        <w:rPr>
          <w:rFonts w:ascii="Calibri" w:hAnsi="Calibri"/>
        </w:rPr>
      </w:pPr>
      <w:r w:rsidRPr="008829FE">
        <w:rPr>
          <w:rFonts w:ascii="Calibri" w:hAnsi="Calibri"/>
        </w:rPr>
        <w:t xml:space="preserve">Het begrip ´testen´ kan op diverse manieren gedefinieerd worden. Het Nederlands Instituut van Psychologen (NIP) geeft hiervoor de volgende definitie: </w:t>
      </w:r>
      <w:r w:rsidRPr="008829FE">
        <w:rPr>
          <w:rFonts w:ascii="Calibri" w:hAnsi="Calibri"/>
          <w:i/>
        </w:rPr>
        <w:t xml:space="preserve">‘een verzameling opdrachten of vragen, waarmee men bepaalde soorten gedrag onder gestandaardiseerde omstandigheden wil oproepen om zo vergelijking tussen personen mogelijk te maken’. </w:t>
      </w:r>
    </w:p>
    <w:p w:rsidR="00475816" w:rsidRPr="008829FE" w:rsidRDefault="00475816" w:rsidP="007A430C">
      <w:pPr>
        <w:pStyle w:val="Geenafstand"/>
        <w:spacing w:line="276" w:lineRule="auto"/>
        <w:jc w:val="both"/>
        <w:rPr>
          <w:rFonts w:ascii="Calibri" w:hAnsi="Calibri"/>
        </w:rPr>
      </w:pPr>
      <w:r w:rsidRPr="008829FE">
        <w:rPr>
          <w:rFonts w:ascii="Calibri" w:hAnsi="Calibri"/>
        </w:rPr>
        <w:t>Twee belangrijke aspecten uit deze definitie zijn de volgend</w:t>
      </w:r>
      <w:r w:rsidR="003A5E87">
        <w:rPr>
          <w:rFonts w:ascii="Calibri" w:hAnsi="Calibri"/>
        </w:rPr>
        <w:t xml:space="preserve">e: standaardisatie en ‘normen’. </w:t>
      </w:r>
      <w:r w:rsidRPr="008829FE">
        <w:rPr>
          <w:rFonts w:ascii="Calibri" w:hAnsi="Calibri"/>
        </w:rPr>
        <w:t xml:space="preserve">Standaardisatie is belangrijk omdat de test voor iedere deelnemer hetzelfde moet zijn en dus ook onder zoveel mogelijk gelijke omstandigheden moet worden afgenomen (gelijke instructie, gelijke ruimte, geen verstoringen e.d.). Wanneer dit van toepassing is, spelen de normen een grote rol. Een test heeft ‘normen’, wat betekent dat er minimaal 1 normgroep is, waardoor men kan zeggen in hoeverre de uitslag van een persoon hoog, laag of gemiddeld is. </w:t>
      </w:r>
    </w:p>
    <w:p w:rsidR="00475816" w:rsidRPr="008829FE" w:rsidRDefault="00475816" w:rsidP="007A430C">
      <w:pPr>
        <w:pStyle w:val="Geenafstand"/>
        <w:spacing w:line="276" w:lineRule="auto"/>
        <w:jc w:val="both"/>
        <w:rPr>
          <w:rFonts w:ascii="Calibri" w:hAnsi="Calibri"/>
        </w:rPr>
      </w:pPr>
      <w:r w:rsidRPr="008829FE">
        <w:rPr>
          <w:rFonts w:ascii="Calibri" w:hAnsi="Calibri"/>
        </w:rPr>
        <w:t xml:space="preserve">Deze twee basiskenmerken zijn minimumeisen voor een test. Wanneer hier niet aan is voldaan, kan men niet van een test spreken. </w:t>
      </w:r>
    </w:p>
    <w:p w:rsidR="00475816" w:rsidRPr="008829FE" w:rsidRDefault="00475816" w:rsidP="007A430C">
      <w:pPr>
        <w:pStyle w:val="Geenafstand"/>
        <w:spacing w:line="276" w:lineRule="auto"/>
        <w:jc w:val="both"/>
        <w:rPr>
          <w:rFonts w:ascii="Calibri" w:hAnsi="Calibri"/>
        </w:rPr>
      </w:pPr>
    </w:p>
    <w:p w:rsidR="00475816" w:rsidRPr="008829FE" w:rsidRDefault="00475816" w:rsidP="007A430C">
      <w:pPr>
        <w:pStyle w:val="Geenafstand"/>
        <w:spacing w:line="276" w:lineRule="auto"/>
        <w:jc w:val="both"/>
        <w:rPr>
          <w:rFonts w:ascii="Calibri" w:hAnsi="Calibri"/>
        </w:rPr>
      </w:pPr>
      <w:r w:rsidRPr="008829FE">
        <w:rPr>
          <w:rFonts w:ascii="Calibri" w:hAnsi="Calibri"/>
        </w:rPr>
        <w:t>Wanneer er een test is opgesteld, betekent dit nog niet meteen dat dit een goede test is. Vanzelfsprekend heeft een test ook eisen nodig om van goede kwaliteit te kunnen zijn. Enkele kwaliteitseisen hiervan zijn de volgende:</w:t>
      </w:r>
    </w:p>
    <w:p w:rsidR="00475816" w:rsidRPr="008829FE" w:rsidRDefault="00475816" w:rsidP="007A430C">
      <w:pPr>
        <w:pStyle w:val="Geenafstand"/>
        <w:numPr>
          <w:ilvl w:val="0"/>
          <w:numId w:val="21"/>
        </w:numPr>
        <w:spacing w:line="276" w:lineRule="auto"/>
        <w:jc w:val="both"/>
        <w:rPr>
          <w:rFonts w:ascii="Calibri" w:hAnsi="Calibri"/>
        </w:rPr>
      </w:pPr>
      <w:r w:rsidRPr="008829FE">
        <w:rPr>
          <w:rFonts w:ascii="Calibri" w:hAnsi="Calibri"/>
        </w:rPr>
        <w:t>Het gebruiksdoel is helder en er is sprake van een stevige theoretische basis,</w:t>
      </w:r>
      <w:r w:rsidR="003A5E87">
        <w:rPr>
          <w:rFonts w:ascii="Calibri" w:hAnsi="Calibri"/>
        </w:rPr>
        <w:t xml:space="preserve"> </w:t>
      </w:r>
      <w:r w:rsidRPr="008829FE">
        <w:rPr>
          <w:rFonts w:ascii="Calibri" w:hAnsi="Calibri"/>
        </w:rPr>
        <w:t>de begrippen zijn dus goed gedefinieerd.</w:t>
      </w:r>
    </w:p>
    <w:p w:rsidR="009371F6" w:rsidRPr="008829FE" w:rsidRDefault="009371F6" w:rsidP="007A430C">
      <w:pPr>
        <w:pStyle w:val="Geenafstand"/>
        <w:numPr>
          <w:ilvl w:val="0"/>
          <w:numId w:val="21"/>
        </w:numPr>
        <w:spacing w:line="276" w:lineRule="auto"/>
        <w:jc w:val="both"/>
        <w:rPr>
          <w:rFonts w:ascii="Calibri" w:hAnsi="Calibri"/>
        </w:rPr>
      </w:pPr>
      <w:r w:rsidRPr="008829FE">
        <w:rPr>
          <w:rFonts w:ascii="Calibri" w:hAnsi="Calibri"/>
        </w:rPr>
        <w:t>Er is sprak</w:t>
      </w:r>
      <w:r w:rsidR="006A5D66">
        <w:rPr>
          <w:rFonts w:ascii="Calibri" w:hAnsi="Calibri"/>
        </w:rPr>
        <w:t>e van een goede testuitvoering</w:t>
      </w:r>
      <w:proofErr w:type="gramStart"/>
      <w:r w:rsidR="006A5D66">
        <w:rPr>
          <w:rFonts w:ascii="Calibri" w:hAnsi="Calibri"/>
        </w:rPr>
        <w:t xml:space="preserve">, </w:t>
      </w:r>
      <w:r w:rsidR="003A5E87">
        <w:rPr>
          <w:rFonts w:ascii="Calibri" w:hAnsi="Calibri"/>
        </w:rPr>
        <w:t>hetgeen</w:t>
      </w:r>
      <w:proofErr w:type="gramEnd"/>
      <w:r w:rsidRPr="008829FE">
        <w:rPr>
          <w:rFonts w:ascii="Calibri" w:hAnsi="Calibri"/>
        </w:rPr>
        <w:t xml:space="preserve"> inhoudt dat er bijvoorbeeld een objectief scoringssysteem gebruikt wordt, er geen racistische of kwetsende inhouden in staan en dat er een heldere handleiding bij inbegrepen is.</w:t>
      </w:r>
    </w:p>
    <w:p w:rsidR="009371F6" w:rsidRPr="008829FE" w:rsidRDefault="009371F6" w:rsidP="007A430C">
      <w:pPr>
        <w:pStyle w:val="Geenafstand"/>
        <w:numPr>
          <w:ilvl w:val="0"/>
          <w:numId w:val="21"/>
        </w:numPr>
        <w:spacing w:line="276" w:lineRule="auto"/>
        <w:jc w:val="both"/>
        <w:rPr>
          <w:rFonts w:ascii="Calibri" w:hAnsi="Calibri"/>
        </w:rPr>
      </w:pPr>
      <w:r w:rsidRPr="008829FE">
        <w:rPr>
          <w:rFonts w:ascii="Calibri" w:hAnsi="Calibri"/>
        </w:rPr>
        <w:t>De test moet betrouwbaar zijn. Dat wil zeggen dat de test zo nauwkeurig mogelijk mee</w:t>
      </w:r>
      <w:r w:rsidR="00BD4E0D" w:rsidRPr="008829FE">
        <w:rPr>
          <w:rFonts w:ascii="Calibri" w:hAnsi="Calibri"/>
        </w:rPr>
        <w:t>t</w:t>
      </w:r>
      <w:r w:rsidRPr="008829FE">
        <w:rPr>
          <w:rFonts w:ascii="Calibri" w:hAnsi="Calibri"/>
        </w:rPr>
        <w:t xml:space="preserve">, en dus met andere woorden de rol van het toeval zo klein mogelijk is. </w:t>
      </w:r>
    </w:p>
    <w:p w:rsidR="009371F6" w:rsidRPr="009931C7" w:rsidRDefault="009371F6" w:rsidP="007A430C">
      <w:pPr>
        <w:pStyle w:val="Geenafstand"/>
        <w:numPr>
          <w:ilvl w:val="0"/>
          <w:numId w:val="21"/>
        </w:numPr>
        <w:spacing w:line="276" w:lineRule="auto"/>
        <w:jc w:val="both"/>
        <w:rPr>
          <w:rFonts w:ascii="Calibri" w:hAnsi="Calibri"/>
        </w:rPr>
      </w:pPr>
      <w:r w:rsidRPr="008829FE">
        <w:rPr>
          <w:rFonts w:ascii="Calibri" w:hAnsi="Calibri"/>
        </w:rPr>
        <w:t>De test moet valide zijn: meet de test wel wat hij pretendeert te meten? Beantwoordt de test aan zijn doel?</w:t>
      </w:r>
    </w:p>
    <w:p w:rsidR="009371F6" w:rsidRPr="008829FE" w:rsidRDefault="009371F6" w:rsidP="007A430C">
      <w:pPr>
        <w:pStyle w:val="Geenafstand"/>
        <w:spacing w:line="276" w:lineRule="auto"/>
        <w:jc w:val="both"/>
        <w:rPr>
          <w:rFonts w:ascii="Calibri" w:hAnsi="Calibri"/>
        </w:rPr>
      </w:pPr>
      <w:r w:rsidRPr="008829FE">
        <w:rPr>
          <w:rFonts w:ascii="Calibri" w:hAnsi="Calibri"/>
        </w:rPr>
        <w:t>In Nederland wordt de kwaliteit van tests beoordeeld door de COTAN (Commissie Testaangelegenheden van het NIP).</w:t>
      </w:r>
      <w:r w:rsidRPr="008829FE">
        <w:rPr>
          <w:rStyle w:val="Voetnootmarkering"/>
          <w:rFonts w:ascii="Calibri" w:hAnsi="Calibri"/>
        </w:rPr>
        <w:footnoteReference w:id="37"/>
      </w:r>
      <w:r w:rsidRPr="008829FE">
        <w:rPr>
          <w:rFonts w:ascii="Calibri" w:hAnsi="Calibri"/>
        </w:rPr>
        <w:t xml:space="preserve"> </w:t>
      </w:r>
    </w:p>
    <w:p w:rsidR="009371F6" w:rsidRPr="008829FE" w:rsidRDefault="009371F6" w:rsidP="007A430C">
      <w:pPr>
        <w:pStyle w:val="Geenafstand"/>
        <w:spacing w:line="276" w:lineRule="auto"/>
        <w:jc w:val="both"/>
        <w:rPr>
          <w:rFonts w:ascii="Calibri" w:eastAsia="Calibri" w:hAnsi="Calibri"/>
          <w:sz w:val="24"/>
        </w:rPr>
      </w:pPr>
    </w:p>
    <w:p w:rsidR="008B0813" w:rsidRDefault="00FF4AFC" w:rsidP="007A430C">
      <w:pPr>
        <w:pStyle w:val="Geenafstand"/>
        <w:spacing w:line="276" w:lineRule="auto"/>
        <w:jc w:val="both"/>
        <w:rPr>
          <w:rFonts w:ascii="Calibri" w:hAnsi="Calibri"/>
        </w:rPr>
      </w:pPr>
      <w:r w:rsidRPr="008829FE">
        <w:rPr>
          <w:rFonts w:ascii="Calibri" w:hAnsi="Calibri"/>
        </w:rPr>
        <w:t xml:space="preserve">Het fenomeen ‘testen’ heeft in onderwijsland heel wat reacties opgeroepen en discussies hierover worden ook vandaag de dag nog vaak gevoerd. </w:t>
      </w:r>
      <w:r w:rsidR="006406CE" w:rsidRPr="008829FE">
        <w:rPr>
          <w:rFonts w:ascii="Calibri" w:hAnsi="Calibri"/>
        </w:rPr>
        <w:t xml:space="preserve">De Onderwijsraad heeft in 2000 een voorstel gedaan om in groep 4 en 8 alle leerlingen verplicht te toetsen. Velen stelden n.a.v. dit voorstel de vraag of het basisonderwijs langzamerhand </w:t>
      </w:r>
    </w:p>
    <w:p w:rsidR="00FF4AFC" w:rsidRPr="008829FE" w:rsidRDefault="006406CE" w:rsidP="008B0813">
      <w:pPr>
        <w:pStyle w:val="Geenafstand"/>
        <w:spacing w:line="276" w:lineRule="auto"/>
        <w:rPr>
          <w:rFonts w:ascii="Calibri" w:hAnsi="Calibri"/>
        </w:rPr>
      </w:pPr>
      <w:proofErr w:type="gramStart"/>
      <w:r w:rsidRPr="008829FE">
        <w:rPr>
          <w:rFonts w:ascii="Calibri" w:hAnsi="Calibri"/>
        </w:rPr>
        <w:lastRenderedPageBreak/>
        <w:t>niet</w:t>
      </w:r>
      <w:proofErr w:type="gramEnd"/>
      <w:r w:rsidRPr="008829FE">
        <w:rPr>
          <w:rFonts w:ascii="Calibri" w:hAnsi="Calibri"/>
        </w:rPr>
        <w:t xml:space="preserve"> het verzadigingspunt zou hebben bereikt van het aantal landelijke genormeerde</w:t>
      </w:r>
      <w:r w:rsidR="008B0813">
        <w:rPr>
          <w:rFonts w:ascii="Calibri" w:hAnsi="Calibri"/>
        </w:rPr>
        <w:t xml:space="preserve"> </w:t>
      </w:r>
      <w:r w:rsidRPr="008829FE">
        <w:rPr>
          <w:rFonts w:ascii="Calibri" w:hAnsi="Calibri"/>
        </w:rPr>
        <w:t xml:space="preserve">schoolvorderingenonderzoeken. Is dit in het belang van de leerlingen? Zou hierdoor de kwaliteit van het onderwijs verbeteren? </w:t>
      </w:r>
    </w:p>
    <w:p w:rsidR="006406CE" w:rsidRPr="008829FE" w:rsidRDefault="006406CE" w:rsidP="007A430C">
      <w:pPr>
        <w:pStyle w:val="Geenafstand"/>
        <w:spacing w:line="276" w:lineRule="auto"/>
        <w:jc w:val="both"/>
        <w:rPr>
          <w:rFonts w:ascii="Calibri" w:hAnsi="Calibri"/>
        </w:rPr>
      </w:pPr>
    </w:p>
    <w:p w:rsidR="006406CE" w:rsidRPr="008829FE" w:rsidRDefault="006406CE" w:rsidP="007A430C">
      <w:pPr>
        <w:pStyle w:val="Geenafstand"/>
        <w:spacing w:line="276" w:lineRule="auto"/>
        <w:jc w:val="both"/>
        <w:rPr>
          <w:rFonts w:ascii="Calibri" w:hAnsi="Calibri"/>
        </w:rPr>
      </w:pPr>
      <w:r w:rsidRPr="008829FE">
        <w:rPr>
          <w:rFonts w:ascii="Calibri" w:hAnsi="Calibri"/>
        </w:rPr>
        <w:t>Toetsen, zo zegt het bestuur van de Academie voor Ontwikkelingsgericht Onderwijs, zou een betekenisvolle activiteit van leerkrachten moeten zijn. De gegevens uit toetsen zouden een bijdrage moeten leveren aan het onderwijs op de werkvloer en zouden bij moeten dragen aan de persoonlijke ontwikkeling en het welzijn van zowel de leerlingen als de leerkracht. De statistische gestandaardiseerde en genormeerde toetsen hebben echter vooral een belangrijk</w:t>
      </w:r>
      <w:r w:rsidR="009931C7">
        <w:rPr>
          <w:rFonts w:ascii="Calibri" w:hAnsi="Calibri"/>
        </w:rPr>
        <w:t>e</w:t>
      </w:r>
      <w:r w:rsidRPr="008829FE">
        <w:rPr>
          <w:rFonts w:ascii="Calibri" w:hAnsi="Calibri"/>
        </w:rPr>
        <w:t xml:space="preserve"> functie in beleidsmatig en </w:t>
      </w:r>
      <w:proofErr w:type="spellStart"/>
      <w:r w:rsidRPr="008829FE">
        <w:rPr>
          <w:rFonts w:ascii="Calibri" w:hAnsi="Calibri"/>
        </w:rPr>
        <w:t>beheerskundig</w:t>
      </w:r>
      <w:proofErr w:type="spellEnd"/>
      <w:r w:rsidRPr="008829FE">
        <w:rPr>
          <w:rFonts w:ascii="Calibri" w:hAnsi="Calibri"/>
        </w:rPr>
        <w:t xml:space="preserve"> opzicht. In deze opzet is het vaak zo dat de leerkrachten vooral de uitvoerders zijn van extern bepaalde </w:t>
      </w:r>
      <w:proofErr w:type="spellStart"/>
      <w:r w:rsidRPr="008829FE">
        <w:rPr>
          <w:rFonts w:ascii="Calibri" w:hAnsi="Calibri"/>
        </w:rPr>
        <w:t>handelingsprocédés</w:t>
      </w:r>
      <w:proofErr w:type="spellEnd"/>
      <w:r w:rsidRPr="008829FE">
        <w:rPr>
          <w:rFonts w:ascii="Calibri" w:hAnsi="Calibri"/>
        </w:rPr>
        <w:t xml:space="preserve"> waarbij de leerling gereduceerd is tot een meetbaar object.</w:t>
      </w:r>
    </w:p>
    <w:p w:rsidR="006406CE" w:rsidRPr="008829FE" w:rsidRDefault="006406CE" w:rsidP="00716AE1">
      <w:pPr>
        <w:pStyle w:val="Geenafstand"/>
        <w:rPr>
          <w:rFonts w:ascii="Calibri" w:hAnsi="Calibri"/>
        </w:rPr>
      </w:pPr>
      <w:r w:rsidRPr="008829FE">
        <w:rPr>
          <w:rFonts w:ascii="Calibri" w:hAnsi="Calibri"/>
        </w:rPr>
        <w:t>Nu is het natuurlijk van belang dat de leerling niet uitsluitend een object van beoordeling is, maar hij/zij moet ook deel kunnen nemen als subject aan het beoordelingsproces. Hiermee wordt dus bedoeld dat de leerling eigenlijk ook betrokken</w:t>
      </w:r>
      <w:r w:rsidR="00475816" w:rsidRPr="008829FE">
        <w:rPr>
          <w:rFonts w:ascii="Calibri" w:hAnsi="Calibri"/>
        </w:rPr>
        <w:t xml:space="preserve"> moet worden bij het leren, hij of zij zou ‘partner’ moeten zijn in de beoordeling. Praktisch gezien kan dit vooral betekenen dat een leerling mee mag beslissen over wat er in zijn portfolio wordt opgenomen.</w:t>
      </w:r>
      <w:r w:rsidR="00475816" w:rsidRPr="008829FE">
        <w:rPr>
          <w:rStyle w:val="Voetnootmarkering"/>
          <w:rFonts w:ascii="Calibri" w:hAnsi="Calibri"/>
        </w:rPr>
        <w:footnoteReference w:id="38"/>
      </w:r>
      <w:r w:rsidR="00475816" w:rsidRPr="008829FE">
        <w:rPr>
          <w:rFonts w:ascii="Calibri" w:hAnsi="Calibri"/>
        </w:rPr>
        <w:t xml:space="preserve"> </w:t>
      </w:r>
      <w:r w:rsidR="009371F6" w:rsidRPr="008829FE">
        <w:rPr>
          <w:rFonts w:ascii="Calibri" w:hAnsi="Calibri"/>
        </w:rPr>
        <w:t xml:space="preserve"> In de volgende paragraaf bekijken we welke vormen van testen het basisonderwijs</w:t>
      </w:r>
      <w:r w:rsidR="009931C7">
        <w:rPr>
          <w:rFonts w:ascii="Calibri" w:hAnsi="Calibri"/>
        </w:rPr>
        <w:t xml:space="preserve"> in Nederland kent.</w:t>
      </w:r>
    </w:p>
    <w:p w:rsidR="003E2B28" w:rsidRDefault="003E2B28" w:rsidP="00716AE1">
      <w:pPr>
        <w:pStyle w:val="Geenafstand"/>
        <w:rPr>
          <w:rFonts w:ascii="Calibri" w:hAnsi="Calibri"/>
        </w:rPr>
      </w:pPr>
    </w:p>
    <w:p w:rsidR="007A430C" w:rsidRPr="00166A4E" w:rsidRDefault="007A430C" w:rsidP="007A430C">
      <w:pPr>
        <w:pStyle w:val="Kop2"/>
        <w:numPr>
          <w:ilvl w:val="0"/>
          <w:numId w:val="22"/>
        </w:numPr>
        <w:ind w:left="360"/>
      </w:pPr>
      <w:bookmarkStart w:id="28" w:name="_Toc323816351"/>
      <w:r w:rsidRPr="00166A4E">
        <w:t>Welke testen kent het primair onderwijs en in hoeverre zeggen deze testen in het primair onderwijs iets over ‘intelligentie’ of ‘meervoudig intelligent zijn’?</w:t>
      </w:r>
      <w:bookmarkEnd w:id="28"/>
    </w:p>
    <w:p w:rsidR="007A430C" w:rsidRDefault="007A430C" w:rsidP="00716AE1">
      <w:pPr>
        <w:pStyle w:val="Geenafstand"/>
        <w:rPr>
          <w:rFonts w:ascii="Calibri" w:hAnsi="Calibri"/>
        </w:rPr>
      </w:pPr>
    </w:p>
    <w:p w:rsidR="006520C4" w:rsidRPr="006520C4" w:rsidRDefault="006520C4" w:rsidP="00D95164">
      <w:pPr>
        <w:pStyle w:val="Geenafstand"/>
        <w:spacing w:line="276" w:lineRule="auto"/>
        <w:jc w:val="both"/>
        <w:rPr>
          <w:rFonts w:ascii="Calibri" w:hAnsi="Calibri"/>
        </w:rPr>
      </w:pPr>
      <w:r>
        <w:rPr>
          <w:rFonts w:ascii="Calibri" w:hAnsi="Calibri"/>
        </w:rPr>
        <w:t xml:space="preserve">In deze paragraaf proberen we erachter te komen welke vormen van testen er in het primair onderwijs gehanteerd worden. Dit is nodig om erachter te komen met welke </w:t>
      </w:r>
      <w:proofErr w:type="spellStart"/>
      <w:r>
        <w:rPr>
          <w:rFonts w:ascii="Calibri" w:hAnsi="Calibri"/>
        </w:rPr>
        <w:t>toetsvormen</w:t>
      </w:r>
      <w:proofErr w:type="spellEnd"/>
      <w:r>
        <w:rPr>
          <w:rFonts w:ascii="Calibri" w:hAnsi="Calibri"/>
        </w:rPr>
        <w:t xml:space="preserve"> de leerlingen al bekend zijn en in hoeverre zij een eenvoudige meervoudige intelligentietest dan zouden kunnen maken. Tevens geeft dit iets aan over </w:t>
      </w:r>
      <w:r>
        <w:rPr>
          <w:rFonts w:ascii="Calibri" w:hAnsi="Calibri"/>
          <w:i/>
        </w:rPr>
        <w:t>wat</w:t>
      </w:r>
      <w:r>
        <w:rPr>
          <w:rFonts w:ascii="Calibri" w:hAnsi="Calibri"/>
        </w:rPr>
        <w:t xml:space="preserve"> er eigenlijk allemaal getest wordt in het primair onderwijs en hoe relevant deze toetsen dan zijn om iets te kunnen zeggen over ‘intelligentie’ of ‘meervoudige intelligent zijn’.</w:t>
      </w:r>
    </w:p>
    <w:p w:rsidR="00FF4AFC" w:rsidRPr="008829FE" w:rsidRDefault="006520C4" w:rsidP="00D95164">
      <w:pPr>
        <w:pStyle w:val="Geenafstand"/>
        <w:spacing w:line="276" w:lineRule="auto"/>
        <w:jc w:val="both"/>
        <w:rPr>
          <w:rFonts w:ascii="Calibri" w:hAnsi="Calibri"/>
        </w:rPr>
      </w:pPr>
      <w:r>
        <w:rPr>
          <w:rFonts w:ascii="Calibri" w:hAnsi="Calibri"/>
        </w:rPr>
        <w:t xml:space="preserve">Het primair </w:t>
      </w:r>
      <w:r w:rsidR="009371F6" w:rsidRPr="008829FE">
        <w:rPr>
          <w:rFonts w:ascii="Calibri" w:hAnsi="Calibri"/>
        </w:rPr>
        <w:t xml:space="preserve">onderwijs kent diverse vormen van testen. Wanneer we aan ‘toetsen’ in het primair onderwijs denken, kunnen we een onderscheid maken tussen </w:t>
      </w:r>
      <w:proofErr w:type="spellStart"/>
      <w:r w:rsidR="009371F6" w:rsidRPr="008829FE">
        <w:rPr>
          <w:rFonts w:ascii="Calibri" w:hAnsi="Calibri"/>
        </w:rPr>
        <w:t>methodegebonden</w:t>
      </w:r>
      <w:proofErr w:type="spellEnd"/>
      <w:r w:rsidR="009371F6" w:rsidRPr="008829FE">
        <w:rPr>
          <w:rFonts w:ascii="Calibri" w:hAnsi="Calibri"/>
        </w:rPr>
        <w:t xml:space="preserve"> toetsen en algemene toetsen. </w:t>
      </w:r>
    </w:p>
    <w:p w:rsidR="009371F6" w:rsidRPr="008829FE" w:rsidRDefault="009371F6" w:rsidP="00D95164">
      <w:pPr>
        <w:pStyle w:val="Geenafstand"/>
        <w:spacing w:line="276" w:lineRule="auto"/>
        <w:jc w:val="both"/>
        <w:rPr>
          <w:rFonts w:ascii="Calibri" w:hAnsi="Calibri"/>
        </w:rPr>
      </w:pPr>
      <w:r w:rsidRPr="008829FE">
        <w:rPr>
          <w:rFonts w:ascii="Calibri" w:hAnsi="Calibri"/>
        </w:rPr>
        <w:t>Toetsen in het primair onderwijs betekent overigens niet altijd het afnemen van testen.</w:t>
      </w:r>
    </w:p>
    <w:p w:rsidR="009371F6" w:rsidRPr="008829FE" w:rsidRDefault="009371F6" w:rsidP="00D95164">
      <w:pPr>
        <w:pStyle w:val="Geenafstand"/>
        <w:spacing w:line="276" w:lineRule="auto"/>
        <w:jc w:val="both"/>
        <w:rPr>
          <w:rFonts w:ascii="Calibri" w:hAnsi="Calibri"/>
        </w:rPr>
      </w:pPr>
      <w:r w:rsidRPr="008829FE">
        <w:rPr>
          <w:rFonts w:ascii="Calibri" w:hAnsi="Calibri"/>
        </w:rPr>
        <w:t>Een andere vorm van ‘toetsing’ kan bijvoorbeeld ook een observatie door de leerkracht zijn, of het geven van</w:t>
      </w:r>
      <w:r w:rsidR="000C6887" w:rsidRPr="008829FE">
        <w:rPr>
          <w:rFonts w:ascii="Calibri" w:hAnsi="Calibri"/>
        </w:rPr>
        <w:t xml:space="preserve"> een boekbespreking, het maken van een werkstuk of het geven van een spreekbeurt. </w:t>
      </w:r>
      <w:r w:rsidR="00452FDE">
        <w:rPr>
          <w:rFonts w:ascii="Calibri" w:hAnsi="Calibri"/>
        </w:rPr>
        <w:t>We hebben hierin dus ook een duidelijk onderscheid tussen toetsen die het onderwijsleerproces beoordelen, of kennistoetsen.</w:t>
      </w:r>
    </w:p>
    <w:p w:rsidR="000C6887" w:rsidRPr="008829FE" w:rsidRDefault="000C6887" w:rsidP="00D95164">
      <w:pPr>
        <w:pStyle w:val="Geenafstand"/>
        <w:spacing w:line="276" w:lineRule="auto"/>
        <w:jc w:val="both"/>
        <w:rPr>
          <w:rFonts w:ascii="Calibri" w:hAnsi="Calibri"/>
        </w:rPr>
      </w:pPr>
      <w:proofErr w:type="spellStart"/>
      <w:r w:rsidRPr="008829FE">
        <w:rPr>
          <w:rFonts w:ascii="Calibri" w:hAnsi="Calibri"/>
        </w:rPr>
        <w:t>Methodegebonden</w:t>
      </w:r>
      <w:proofErr w:type="spellEnd"/>
      <w:r w:rsidRPr="008829FE">
        <w:rPr>
          <w:rFonts w:ascii="Calibri" w:hAnsi="Calibri"/>
        </w:rPr>
        <w:t xml:space="preserve"> toetsen zijn bedoeld om te testen of de kin</w:t>
      </w:r>
      <w:r w:rsidR="009931C7">
        <w:rPr>
          <w:rFonts w:ascii="Calibri" w:hAnsi="Calibri"/>
        </w:rPr>
        <w:t>deren de leerstof van het behandel</w:t>
      </w:r>
      <w:r w:rsidR="00452FDE">
        <w:rPr>
          <w:rFonts w:ascii="Calibri" w:hAnsi="Calibri"/>
        </w:rPr>
        <w:t>de onderwerp begrepen hebben, dit zijn dus duidelijk kennistoetsen.</w:t>
      </w:r>
    </w:p>
    <w:p w:rsidR="000C6887" w:rsidRPr="008829FE" w:rsidRDefault="000C6887" w:rsidP="00D95164">
      <w:pPr>
        <w:pStyle w:val="Geenafstand"/>
        <w:spacing w:line="276" w:lineRule="auto"/>
        <w:jc w:val="both"/>
        <w:rPr>
          <w:rFonts w:ascii="Calibri" w:hAnsi="Calibri"/>
        </w:rPr>
      </w:pPr>
      <w:r w:rsidRPr="008829FE">
        <w:rPr>
          <w:rFonts w:ascii="Calibri" w:hAnsi="Calibri"/>
        </w:rPr>
        <w:t xml:space="preserve">Algemene toetsen zijn bedoeld om de leerprestaties van de leerlingen te vergelijken met andere leerlingen vanuit het gehele land. Dit zegt natuurlijk niet alleen iets over de leerprestaties van de leerlingen, maar ook over het onderwijs dat gegeven wordt door de school. Scholen zijn echter niet verplicht om deze toetsen af te nemen. </w:t>
      </w:r>
      <w:r w:rsidR="00452FDE">
        <w:rPr>
          <w:rFonts w:ascii="Calibri" w:hAnsi="Calibri"/>
        </w:rPr>
        <w:t>Ook algemene toetsen zijn kennistoetsen.</w:t>
      </w:r>
    </w:p>
    <w:p w:rsidR="000C6887" w:rsidRPr="008829FE" w:rsidRDefault="000C6887" w:rsidP="00D95164">
      <w:pPr>
        <w:pStyle w:val="Geenafstand"/>
        <w:spacing w:line="276" w:lineRule="auto"/>
        <w:jc w:val="both"/>
        <w:rPr>
          <w:rFonts w:ascii="Calibri" w:hAnsi="Calibri"/>
        </w:rPr>
      </w:pPr>
      <w:r w:rsidRPr="008829FE">
        <w:rPr>
          <w:rFonts w:ascii="Calibri" w:hAnsi="Calibri"/>
        </w:rPr>
        <w:lastRenderedPageBreak/>
        <w:t xml:space="preserve">Bekende algemene toetsen zijn bijvoorbeeld de CITO entreetoetsen en de CITO eindtoets, welke achtereenvolgens in groep 7 en 8 afgenomen worden. </w:t>
      </w:r>
      <w:r w:rsidRPr="008829FE">
        <w:rPr>
          <w:rStyle w:val="Voetnootmarkering"/>
          <w:rFonts w:ascii="Calibri" w:hAnsi="Calibri"/>
        </w:rPr>
        <w:footnoteReference w:id="39"/>
      </w:r>
      <w:r w:rsidR="00DC493F" w:rsidRPr="008829FE">
        <w:rPr>
          <w:rFonts w:ascii="Calibri" w:hAnsi="Calibri"/>
        </w:rPr>
        <w:t xml:space="preserve"> </w:t>
      </w:r>
    </w:p>
    <w:p w:rsidR="000C6887" w:rsidRPr="008829FE" w:rsidRDefault="000C6887" w:rsidP="00D95164">
      <w:pPr>
        <w:pStyle w:val="Geenafstand"/>
        <w:spacing w:line="276" w:lineRule="auto"/>
        <w:jc w:val="both"/>
        <w:rPr>
          <w:rFonts w:ascii="Calibri" w:hAnsi="Calibri"/>
        </w:rPr>
      </w:pPr>
    </w:p>
    <w:p w:rsidR="000C6887" w:rsidRPr="008829FE" w:rsidRDefault="000C6887" w:rsidP="00D95164">
      <w:pPr>
        <w:pStyle w:val="Geenafstand"/>
        <w:spacing w:line="276" w:lineRule="auto"/>
        <w:jc w:val="both"/>
        <w:rPr>
          <w:rFonts w:ascii="Calibri" w:hAnsi="Calibri"/>
        </w:rPr>
      </w:pPr>
      <w:r w:rsidRPr="008829FE">
        <w:rPr>
          <w:rFonts w:ascii="Calibri" w:hAnsi="Calibri"/>
        </w:rPr>
        <w:t xml:space="preserve">Natuurlijk hangt voor de </w:t>
      </w:r>
      <w:proofErr w:type="spellStart"/>
      <w:r w:rsidRPr="008829FE">
        <w:rPr>
          <w:rFonts w:ascii="Calibri" w:hAnsi="Calibri"/>
        </w:rPr>
        <w:t>toetsvorm</w:t>
      </w:r>
      <w:proofErr w:type="spellEnd"/>
      <w:r w:rsidRPr="008829FE">
        <w:rPr>
          <w:rFonts w:ascii="Calibri" w:hAnsi="Calibri"/>
        </w:rPr>
        <w:t xml:space="preserve"> ook het doel van de toetsing af. Er kan namelijk getoetst worden om de leerprestaties van de leerlingen te meten, maar ook om de onderwijskwaliteit of om groepen leerlingen en scholen te meten. </w:t>
      </w:r>
    </w:p>
    <w:p w:rsidR="000C6887" w:rsidRPr="008829FE" w:rsidRDefault="009931C7" w:rsidP="00D95164">
      <w:pPr>
        <w:pStyle w:val="Geenafstand"/>
        <w:spacing w:line="276" w:lineRule="auto"/>
        <w:jc w:val="both"/>
        <w:rPr>
          <w:rFonts w:ascii="Calibri" w:hAnsi="Calibri"/>
        </w:rPr>
      </w:pPr>
      <w:r>
        <w:rPr>
          <w:rFonts w:ascii="Calibri" w:hAnsi="Calibri"/>
        </w:rPr>
        <w:t>D</w:t>
      </w:r>
      <w:r w:rsidR="000C6887" w:rsidRPr="008829FE">
        <w:rPr>
          <w:rFonts w:ascii="Calibri" w:hAnsi="Calibri"/>
        </w:rPr>
        <w:t>eze scriptie zal</w:t>
      </w:r>
      <w:r>
        <w:rPr>
          <w:rFonts w:ascii="Calibri" w:hAnsi="Calibri"/>
        </w:rPr>
        <w:t xml:space="preserve"> er vooral op gericht zijn om de</w:t>
      </w:r>
      <w:r w:rsidR="000C6887" w:rsidRPr="008829FE">
        <w:rPr>
          <w:rFonts w:ascii="Calibri" w:hAnsi="Calibri"/>
        </w:rPr>
        <w:t xml:space="preserve"> toetsen </w:t>
      </w:r>
      <w:r>
        <w:rPr>
          <w:rFonts w:ascii="Calibri" w:hAnsi="Calibri"/>
        </w:rPr>
        <w:t>voor</w:t>
      </w:r>
      <w:r w:rsidR="000C6887" w:rsidRPr="008829FE">
        <w:rPr>
          <w:rFonts w:ascii="Calibri" w:hAnsi="Calibri"/>
        </w:rPr>
        <w:t xml:space="preserve"> het onderwijsleerproces te meten. </w:t>
      </w:r>
      <w:r w:rsidR="00452FDE">
        <w:rPr>
          <w:rFonts w:ascii="Calibri" w:hAnsi="Calibri"/>
        </w:rPr>
        <w:t xml:space="preserve">We onderzoeken immers hoe kinderen leren en hoe zij het beste uit zichzelf naar boven kunnen halen. Door zo goed mogelijk aan te sluiten bij hun sterke kanten kun je hier gebruik van maken om zo ook hun zwakke kanten positief te ontwikkelen. </w:t>
      </w:r>
    </w:p>
    <w:p w:rsidR="000C6887" w:rsidRPr="008829FE" w:rsidRDefault="000C6887" w:rsidP="00D95164">
      <w:pPr>
        <w:pStyle w:val="Geenafstand"/>
        <w:spacing w:line="276" w:lineRule="auto"/>
        <w:jc w:val="both"/>
        <w:rPr>
          <w:rFonts w:ascii="Calibri" w:hAnsi="Calibri"/>
        </w:rPr>
      </w:pPr>
    </w:p>
    <w:p w:rsidR="000C6887" w:rsidRPr="008829FE" w:rsidRDefault="000C6887" w:rsidP="00D95164">
      <w:pPr>
        <w:pStyle w:val="Geenafstand"/>
        <w:spacing w:line="276" w:lineRule="auto"/>
        <w:jc w:val="both"/>
        <w:rPr>
          <w:rFonts w:ascii="Calibri" w:hAnsi="Calibri"/>
        </w:rPr>
      </w:pPr>
      <w:r w:rsidRPr="008829FE">
        <w:rPr>
          <w:rFonts w:ascii="Calibri" w:hAnsi="Calibri"/>
        </w:rPr>
        <w:t>Toetsen voor het beoordelen van het onderwijsleerproces hebben vooral tot doel om de leerkracht te informeren</w:t>
      </w:r>
      <w:r w:rsidR="00DC493F" w:rsidRPr="008829FE">
        <w:rPr>
          <w:rFonts w:ascii="Calibri" w:hAnsi="Calibri"/>
        </w:rPr>
        <w:t xml:space="preserve"> over het verloop van het leerproces van de kinderen. Voor dit doel wordt in het primair onderwijs vooral gebruik gemaakt van </w:t>
      </w:r>
      <w:proofErr w:type="spellStart"/>
      <w:r w:rsidR="00DC493F" w:rsidRPr="008829FE">
        <w:rPr>
          <w:rFonts w:ascii="Calibri" w:hAnsi="Calibri"/>
        </w:rPr>
        <w:t>methodegebonden</w:t>
      </w:r>
      <w:proofErr w:type="spellEnd"/>
      <w:r w:rsidR="00DC493F" w:rsidRPr="008829FE">
        <w:rPr>
          <w:rFonts w:ascii="Calibri" w:hAnsi="Calibri"/>
        </w:rPr>
        <w:t xml:space="preserve"> toetsen. Zoals al vermeld hebben deze toetsen vooral betrekking op de leerinhouden die in de afgelopen les(sen) aan de orde is/zijn geweest. Op basis van deze resultaten kunnen leerkrachten ervoor kiezen om het onderwijs voor een bepaalde leerling bij te stellen zodat het beter aansluit bij de behoeften van die leerling. </w:t>
      </w:r>
    </w:p>
    <w:p w:rsidR="00DC493F" w:rsidRPr="008829FE" w:rsidRDefault="00DC493F" w:rsidP="00D95164">
      <w:pPr>
        <w:pStyle w:val="Geenafstand"/>
        <w:spacing w:line="276" w:lineRule="auto"/>
        <w:jc w:val="both"/>
        <w:rPr>
          <w:rFonts w:ascii="Calibri" w:hAnsi="Calibri"/>
        </w:rPr>
      </w:pPr>
    </w:p>
    <w:p w:rsidR="00DC493F" w:rsidRPr="008829FE" w:rsidRDefault="00DC493F" w:rsidP="00D95164">
      <w:pPr>
        <w:pStyle w:val="Geenafstand"/>
        <w:spacing w:line="276" w:lineRule="auto"/>
        <w:jc w:val="both"/>
        <w:rPr>
          <w:rFonts w:ascii="Calibri" w:hAnsi="Calibri"/>
        </w:rPr>
      </w:pPr>
      <w:r w:rsidRPr="008829FE">
        <w:rPr>
          <w:rFonts w:ascii="Calibri" w:hAnsi="Calibri"/>
        </w:rPr>
        <w:t xml:space="preserve">Naast </w:t>
      </w:r>
      <w:proofErr w:type="spellStart"/>
      <w:r w:rsidRPr="008829FE">
        <w:rPr>
          <w:rFonts w:ascii="Calibri" w:hAnsi="Calibri"/>
        </w:rPr>
        <w:t>methodegebonden</w:t>
      </w:r>
      <w:proofErr w:type="spellEnd"/>
      <w:r w:rsidRPr="008829FE">
        <w:rPr>
          <w:rFonts w:ascii="Calibri" w:hAnsi="Calibri"/>
        </w:rPr>
        <w:t xml:space="preserve"> toetsen bestaan er dus ook methode-onafhankelijke toetsen. Deze zijn dus onafhankelijk van een gebruikte lesmethode. Deze toetsen kunnen op een vast moment in het jaar afgenomen worden. Op deze manier kan </w:t>
      </w:r>
      <w:proofErr w:type="gramStart"/>
      <w:r w:rsidRPr="008829FE">
        <w:rPr>
          <w:rFonts w:ascii="Calibri" w:hAnsi="Calibri"/>
        </w:rPr>
        <w:t>middels</w:t>
      </w:r>
      <w:proofErr w:type="gramEnd"/>
      <w:r w:rsidRPr="008829FE">
        <w:rPr>
          <w:rFonts w:ascii="Calibri" w:hAnsi="Calibri"/>
        </w:rPr>
        <w:t xml:space="preserve"> objectieve standaarden gemeten worden welke vaardigheden een bepaalde leerling bezit, op basis van grotere leerstofeenheden dan bij </w:t>
      </w:r>
      <w:proofErr w:type="spellStart"/>
      <w:r w:rsidRPr="008829FE">
        <w:rPr>
          <w:rFonts w:ascii="Calibri" w:hAnsi="Calibri"/>
        </w:rPr>
        <w:t>methodegebonden</w:t>
      </w:r>
      <w:proofErr w:type="spellEnd"/>
      <w:r w:rsidRPr="008829FE">
        <w:rPr>
          <w:rFonts w:ascii="Calibri" w:hAnsi="Calibri"/>
        </w:rPr>
        <w:t xml:space="preserve"> toetsen. In het primair onderwijs zijn de meest gebruikte methode-onafhankelijke toetsen de LVS toetsen</w:t>
      </w:r>
      <w:r w:rsidR="006F0531" w:rsidRPr="008829FE">
        <w:rPr>
          <w:rFonts w:ascii="Calibri" w:hAnsi="Calibri"/>
        </w:rPr>
        <w:t xml:space="preserve"> (Leerling Volg Systeem toetsen)</w:t>
      </w:r>
      <w:r w:rsidRPr="008829FE">
        <w:rPr>
          <w:rFonts w:ascii="Calibri" w:hAnsi="Calibri"/>
        </w:rPr>
        <w:t xml:space="preserve"> van CITO. Deze toetsen laten niet alleen bepaalde vaardigheden die de leerling bezit zien, maar kunnen ook de ontwikkeling van deze vaardigheid gedurende de schoolloopbaan vaststellen. Dit is mogelijk omdat de scores van de diverse LVS toetsen voor eenzelfde vaardigheid vertaald kunnen worden naar een ‘vaardigheidsschaal’, welke een meetschaal is voor een bepaalde vaardigheid.</w:t>
      </w:r>
      <w:r w:rsidR="006F0531" w:rsidRPr="008829FE">
        <w:rPr>
          <w:rStyle w:val="Voetnootmarkering"/>
          <w:rFonts w:ascii="Calibri" w:hAnsi="Calibri"/>
        </w:rPr>
        <w:footnoteReference w:id="40"/>
      </w:r>
    </w:p>
    <w:p w:rsidR="00DC493F" w:rsidRPr="008829FE" w:rsidRDefault="00DC493F" w:rsidP="00716AE1">
      <w:pPr>
        <w:pStyle w:val="Geenafstand"/>
        <w:rPr>
          <w:rFonts w:ascii="Calibri" w:hAnsi="Calibri"/>
        </w:rPr>
      </w:pPr>
    </w:p>
    <w:p w:rsidR="00DC493F" w:rsidRPr="008829FE" w:rsidRDefault="00D95164" w:rsidP="00D95164">
      <w:pPr>
        <w:pStyle w:val="Kop3"/>
        <w:numPr>
          <w:ilvl w:val="2"/>
          <w:numId w:val="21"/>
        </w:numPr>
        <w:ind w:left="720"/>
      </w:pPr>
      <w:bookmarkStart w:id="29" w:name="_Toc323816352"/>
      <w:r>
        <w:t>W</w:t>
      </w:r>
      <w:r w:rsidR="00DC493F" w:rsidRPr="008829FE">
        <w:t>erken met LVS toetsen</w:t>
      </w:r>
      <w:bookmarkEnd w:id="29"/>
    </w:p>
    <w:p w:rsidR="00DC493F" w:rsidRPr="008829FE" w:rsidRDefault="00DC493F" w:rsidP="00D95164">
      <w:pPr>
        <w:pStyle w:val="Geenafstand"/>
        <w:spacing w:line="276" w:lineRule="auto"/>
        <w:jc w:val="both"/>
        <w:rPr>
          <w:rFonts w:ascii="Calibri" w:hAnsi="Calibri"/>
        </w:rPr>
      </w:pPr>
      <w:r w:rsidRPr="008829FE">
        <w:rPr>
          <w:rFonts w:ascii="Calibri" w:hAnsi="Calibri"/>
        </w:rPr>
        <w:t>Het werken met LVS toetsen gaat in fasen. Achtereenvolgens worden de volgende fasen doorlopen:</w:t>
      </w:r>
    </w:p>
    <w:p w:rsidR="00DC493F" w:rsidRPr="008829FE" w:rsidRDefault="00DC493F" w:rsidP="00D95164">
      <w:pPr>
        <w:pStyle w:val="Geenafstand"/>
        <w:numPr>
          <w:ilvl w:val="0"/>
          <w:numId w:val="5"/>
        </w:numPr>
        <w:spacing w:line="276" w:lineRule="auto"/>
        <w:jc w:val="both"/>
        <w:rPr>
          <w:rFonts w:ascii="Calibri" w:hAnsi="Calibri"/>
        </w:rPr>
      </w:pPr>
      <w:r w:rsidRPr="008829FE">
        <w:rPr>
          <w:rFonts w:ascii="Calibri" w:hAnsi="Calibri"/>
        </w:rPr>
        <w:t xml:space="preserve">Signaleren: het afnemen en nakijken van toetsen. </w:t>
      </w:r>
      <w:r w:rsidR="006F0531" w:rsidRPr="008829FE">
        <w:rPr>
          <w:rFonts w:ascii="Calibri" w:hAnsi="Calibri"/>
        </w:rPr>
        <w:t>De resultaten kunnen verwerkt worden tot ‘</w:t>
      </w:r>
      <w:proofErr w:type="spellStart"/>
      <w:r w:rsidR="006F0531" w:rsidRPr="008829FE">
        <w:rPr>
          <w:rFonts w:ascii="Calibri" w:hAnsi="Calibri"/>
        </w:rPr>
        <w:t>leerlingrapporten</w:t>
      </w:r>
      <w:proofErr w:type="spellEnd"/>
      <w:r w:rsidR="006F0531" w:rsidRPr="008829FE">
        <w:rPr>
          <w:rFonts w:ascii="Calibri" w:hAnsi="Calibri"/>
        </w:rPr>
        <w:t>’, hierin kan het vaardigheidsniveau en de ontwikkeling van de leerling worden vastgelegd.</w:t>
      </w:r>
    </w:p>
    <w:p w:rsidR="006F0531" w:rsidRPr="008829FE" w:rsidRDefault="006F0531" w:rsidP="00D95164">
      <w:pPr>
        <w:pStyle w:val="Geenafstand"/>
        <w:numPr>
          <w:ilvl w:val="0"/>
          <w:numId w:val="5"/>
        </w:numPr>
        <w:spacing w:line="276" w:lineRule="auto"/>
        <w:jc w:val="both"/>
        <w:rPr>
          <w:rFonts w:ascii="Calibri" w:hAnsi="Calibri"/>
        </w:rPr>
      </w:pPr>
      <w:r w:rsidRPr="008829FE">
        <w:rPr>
          <w:rFonts w:ascii="Calibri" w:hAnsi="Calibri"/>
        </w:rPr>
        <w:t>Analyseren: Met behulp van bijvoorbeeld diagnostische gesprekken, hulpboeken of materialen uit de methode, kun je vaststellen op welk vlak de problemen liggen (en waar het kind dus onvoldoende vooruit is gegaan). Op die manier kun je de behoeften van de leerling beter in kaart brengen</w:t>
      </w:r>
    </w:p>
    <w:p w:rsidR="006F0531" w:rsidRPr="008829FE" w:rsidRDefault="006F0531" w:rsidP="00D95164">
      <w:pPr>
        <w:pStyle w:val="Geenafstand"/>
        <w:numPr>
          <w:ilvl w:val="0"/>
          <w:numId w:val="5"/>
        </w:numPr>
        <w:spacing w:line="276" w:lineRule="auto"/>
        <w:jc w:val="both"/>
        <w:rPr>
          <w:rFonts w:ascii="Calibri" w:hAnsi="Calibri"/>
        </w:rPr>
      </w:pPr>
      <w:r w:rsidRPr="008829FE">
        <w:rPr>
          <w:rFonts w:ascii="Calibri" w:hAnsi="Calibri"/>
        </w:rPr>
        <w:lastRenderedPageBreak/>
        <w:t xml:space="preserve">Handelen: In deze fase wordt de koppeling gemaakt van </w:t>
      </w:r>
      <w:proofErr w:type="spellStart"/>
      <w:r w:rsidRPr="008829FE">
        <w:rPr>
          <w:rFonts w:ascii="Calibri" w:hAnsi="Calibri"/>
        </w:rPr>
        <w:t>toetsresultaten</w:t>
      </w:r>
      <w:proofErr w:type="spellEnd"/>
      <w:r w:rsidRPr="008829FE">
        <w:rPr>
          <w:rFonts w:ascii="Calibri" w:hAnsi="Calibri"/>
        </w:rPr>
        <w:t xml:space="preserve"> naar de leerstof in de methode. Op deze manier kun je gericht hulp bieden, rekening houdend met de behoeften van de leerling.</w:t>
      </w:r>
    </w:p>
    <w:p w:rsidR="006F0531" w:rsidRPr="008829FE" w:rsidRDefault="006F0531" w:rsidP="00D95164">
      <w:pPr>
        <w:pStyle w:val="Geenafstand"/>
        <w:numPr>
          <w:ilvl w:val="0"/>
          <w:numId w:val="5"/>
        </w:numPr>
        <w:spacing w:line="276" w:lineRule="auto"/>
        <w:jc w:val="both"/>
        <w:rPr>
          <w:rFonts w:ascii="Calibri" w:hAnsi="Calibri"/>
        </w:rPr>
      </w:pPr>
      <w:r w:rsidRPr="008829FE">
        <w:rPr>
          <w:rFonts w:ascii="Calibri" w:hAnsi="Calibri"/>
        </w:rPr>
        <w:t xml:space="preserve">Evalueren: Bij een volgende </w:t>
      </w:r>
      <w:proofErr w:type="spellStart"/>
      <w:r w:rsidRPr="008829FE">
        <w:rPr>
          <w:rFonts w:ascii="Calibri" w:hAnsi="Calibri"/>
        </w:rPr>
        <w:t>toetsafname</w:t>
      </w:r>
      <w:proofErr w:type="spellEnd"/>
      <w:r w:rsidRPr="008829FE">
        <w:rPr>
          <w:rFonts w:ascii="Calibri" w:hAnsi="Calibri"/>
        </w:rPr>
        <w:t xml:space="preserve"> kan bepaald worden welk effect de actie heeft gehad. Na deze fase begint de cyclus weer opnieuw; signaleren, analyseren en handelen. (CITO Arnhem)</w:t>
      </w:r>
    </w:p>
    <w:p w:rsidR="009371F6" w:rsidRPr="008829FE" w:rsidRDefault="00450FDD" w:rsidP="00D95164">
      <w:pPr>
        <w:pStyle w:val="Geenafstand"/>
        <w:spacing w:line="276" w:lineRule="auto"/>
        <w:jc w:val="both"/>
        <w:rPr>
          <w:rFonts w:ascii="Calibri" w:hAnsi="Calibri"/>
        </w:rPr>
      </w:pPr>
      <w:r w:rsidRPr="008829FE">
        <w:rPr>
          <w:rFonts w:ascii="Calibri" w:hAnsi="Calibri"/>
        </w:rPr>
        <w:t xml:space="preserve">In de volgende paragraaf bekijken we wat </w:t>
      </w:r>
      <w:proofErr w:type="spellStart"/>
      <w:r w:rsidRPr="008829FE">
        <w:rPr>
          <w:rFonts w:ascii="Calibri" w:hAnsi="Calibri"/>
        </w:rPr>
        <w:t>Howard</w:t>
      </w:r>
      <w:proofErr w:type="spellEnd"/>
      <w:r w:rsidRPr="008829FE">
        <w:rPr>
          <w:rFonts w:ascii="Calibri" w:hAnsi="Calibri"/>
        </w:rPr>
        <w:t xml:space="preserve"> Gardner, de bedenker van de meervoudige intelligentietheorie, zegt over toetsen en over de mani</w:t>
      </w:r>
      <w:r w:rsidR="009931C7">
        <w:rPr>
          <w:rFonts w:ascii="Calibri" w:hAnsi="Calibri"/>
        </w:rPr>
        <w:t>er waarop wij in het Nederlands</w:t>
      </w:r>
      <w:r w:rsidRPr="008829FE">
        <w:rPr>
          <w:rFonts w:ascii="Calibri" w:hAnsi="Calibri"/>
        </w:rPr>
        <w:t xml:space="preserve"> Primair Onderwijs ‘testen’. </w:t>
      </w:r>
    </w:p>
    <w:p w:rsidR="009371F6" w:rsidRPr="008829FE" w:rsidRDefault="009371F6" w:rsidP="00716AE1">
      <w:pPr>
        <w:pStyle w:val="Geenafstand"/>
        <w:rPr>
          <w:rFonts w:ascii="Calibri" w:hAnsi="Calibri"/>
        </w:rPr>
      </w:pPr>
    </w:p>
    <w:p w:rsidR="00FF4AFC" w:rsidRPr="008829FE" w:rsidRDefault="00FF4AFC" w:rsidP="007A430C">
      <w:pPr>
        <w:pStyle w:val="Kop2"/>
        <w:numPr>
          <w:ilvl w:val="0"/>
          <w:numId w:val="22"/>
        </w:numPr>
        <w:ind w:left="360"/>
      </w:pPr>
      <w:bookmarkStart w:id="30" w:name="_Toc323816353"/>
      <w:r w:rsidRPr="008829FE">
        <w:t>Wat zegt Howard Gardner over testen?</w:t>
      </w:r>
      <w:bookmarkEnd w:id="30"/>
    </w:p>
    <w:p w:rsidR="00FF4AFC" w:rsidRPr="008829FE" w:rsidRDefault="00FF4AFC" w:rsidP="00D95164">
      <w:pPr>
        <w:pStyle w:val="Geenafstand"/>
        <w:spacing w:line="276" w:lineRule="auto"/>
        <w:jc w:val="both"/>
        <w:rPr>
          <w:rFonts w:ascii="Calibri" w:hAnsi="Calibri"/>
          <w:i/>
        </w:rPr>
      </w:pPr>
      <w:proofErr w:type="spellStart"/>
      <w:r w:rsidRPr="008829FE">
        <w:rPr>
          <w:rFonts w:ascii="Calibri" w:hAnsi="Calibri"/>
        </w:rPr>
        <w:t>Howard</w:t>
      </w:r>
      <w:proofErr w:type="spellEnd"/>
      <w:r w:rsidRPr="008829FE">
        <w:rPr>
          <w:rFonts w:ascii="Calibri" w:hAnsi="Calibri"/>
        </w:rPr>
        <w:t xml:space="preserve"> Gardner is onmiskenbaar een tegenstander van formele, uit de context gehaalde tests. Hij zegt hierover het volgende: </w:t>
      </w:r>
      <w:r w:rsidRPr="008829FE">
        <w:rPr>
          <w:rFonts w:ascii="Calibri" w:hAnsi="Calibri"/>
          <w:i/>
        </w:rPr>
        <w:t>Niets is zo schandelijk in het onderwijs als het vaststellen van algemene onderwijskundige implicaties op basis van de samengestelde score van een enkele test – zoals de ‘</w:t>
      </w:r>
      <w:proofErr w:type="spellStart"/>
      <w:r w:rsidRPr="008829FE">
        <w:rPr>
          <w:rFonts w:ascii="Calibri" w:hAnsi="Calibri"/>
          <w:i/>
        </w:rPr>
        <w:t>Wechsler</w:t>
      </w:r>
      <w:proofErr w:type="spellEnd"/>
      <w:r w:rsidRPr="008829FE">
        <w:rPr>
          <w:rFonts w:ascii="Calibri" w:hAnsi="Calibri"/>
          <w:i/>
        </w:rPr>
        <w:t xml:space="preserve"> Intelligence </w:t>
      </w:r>
      <w:proofErr w:type="spellStart"/>
      <w:r w:rsidRPr="008829FE">
        <w:rPr>
          <w:rFonts w:ascii="Calibri" w:hAnsi="Calibri"/>
          <w:i/>
        </w:rPr>
        <w:t>Scale</w:t>
      </w:r>
      <w:proofErr w:type="spellEnd"/>
      <w:r w:rsidRPr="008829FE">
        <w:rPr>
          <w:rFonts w:ascii="Calibri" w:hAnsi="Calibri"/>
          <w:i/>
        </w:rPr>
        <w:t xml:space="preserve"> </w:t>
      </w:r>
      <w:proofErr w:type="spellStart"/>
      <w:r w:rsidRPr="008829FE">
        <w:rPr>
          <w:rFonts w:ascii="Calibri" w:hAnsi="Calibri"/>
          <w:i/>
        </w:rPr>
        <w:t>for</w:t>
      </w:r>
      <w:proofErr w:type="spellEnd"/>
      <w:r w:rsidRPr="008829FE">
        <w:rPr>
          <w:rFonts w:ascii="Calibri" w:hAnsi="Calibri"/>
          <w:i/>
        </w:rPr>
        <w:t xml:space="preserve"> </w:t>
      </w:r>
      <w:proofErr w:type="spellStart"/>
      <w:r w:rsidRPr="008829FE">
        <w:rPr>
          <w:rFonts w:ascii="Calibri" w:hAnsi="Calibri"/>
          <w:i/>
        </w:rPr>
        <w:t>Children</w:t>
      </w:r>
      <w:proofErr w:type="spellEnd"/>
      <w:r w:rsidRPr="008829FE">
        <w:rPr>
          <w:rFonts w:ascii="Calibri" w:hAnsi="Calibri"/>
          <w:i/>
        </w:rPr>
        <w:t xml:space="preserve">’. ‘Tegenwoordig gaat men in Amerika te veel in de richting van het formele testen, zonder voldoende te overwegen wat de beperkingen zijn van </w:t>
      </w:r>
      <w:proofErr w:type="gramStart"/>
      <w:r w:rsidRPr="008829FE">
        <w:rPr>
          <w:rFonts w:ascii="Calibri" w:hAnsi="Calibri"/>
          <w:i/>
        </w:rPr>
        <w:t>zo’n</w:t>
      </w:r>
      <w:proofErr w:type="gramEnd"/>
      <w:r w:rsidRPr="008829FE">
        <w:rPr>
          <w:rFonts w:ascii="Calibri" w:hAnsi="Calibri"/>
          <w:i/>
        </w:rPr>
        <w:t xml:space="preserve"> benadering’. (Gardner, 1993, p. 179)</w:t>
      </w:r>
    </w:p>
    <w:p w:rsidR="00FF4AFC" w:rsidRPr="008829FE" w:rsidRDefault="00FF4AFC" w:rsidP="00D95164">
      <w:pPr>
        <w:pStyle w:val="Geenafstand"/>
        <w:spacing w:line="276" w:lineRule="auto"/>
        <w:jc w:val="both"/>
        <w:rPr>
          <w:rFonts w:ascii="Calibri" w:hAnsi="Calibri"/>
        </w:rPr>
      </w:pPr>
      <w:r w:rsidRPr="008829FE">
        <w:rPr>
          <w:rFonts w:ascii="Calibri" w:hAnsi="Calibri"/>
        </w:rPr>
        <w:t xml:space="preserve">Hij wijst erop </w:t>
      </w:r>
      <w:r w:rsidR="009931C7">
        <w:rPr>
          <w:rFonts w:ascii="Calibri" w:hAnsi="Calibri"/>
        </w:rPr>
        <w:t xml:space="preserve">dat </w:t>
      </w:r>
      <w:r w:rsidRPr="008829FE">
        <w:rPr>
          <w:rFonts w:ascii="Calibri" w:hAnsi="Calibri"/>
        </w:rPr>
        <w:t>deze scores van formele tests meer testvaardigheden weergeven, dan dat ze echt iets zeggen over intelligenties. Hij wil formele testen vervangen door voortdurende beoordelingen, welke plaats moeten vinden in de context van het werken aan boeiende vraagstukken en projecten.</w:t>
      </w:r>
    </w:p>
    <w:p w:rsidR="00FF4AFC" w:rsidRPr="008829FE" w:rsidRDefault="00FF4AFC" w:rsidP="00D95164">
      <w:pPr>
        <w:pStyle w:val="Geenafstand"/>
        <w:spacing w:line="276" w:lineRule="auto"/>
        <w:jc w:val="both"/>
        <w:rPr>
          <w:rFonts w:ascii="Calibri" w:hAnsi="Calibri"/>
        </w:rPr>
      </w:pPr>
      <w:r w:rsidRPr="008829FE">
        <w:rPr>
          <w:rFonts w:ascii="Calibri" w:hAnsi="Calibri"/>
        </w:rPr>
        <w:t>Immers, testen heeft maar één doel: een gedifferentieerde benadering van de leerlingen</w:t>
      </w:r>
      <w:r w:rsidR="008D4C2E">
        <w:rPr>
          <w:rFonts w:ascii="Calibri" w:hAnsi="Calibri"/>
        </w:rPr>
        <w:t xml:space="preserve"> verkrijgen</w:t>
      </w:r>
      <w:r w:rsidRPr="008829FE">
        <w:rPr>
          <w:rFonts w:ascii="Calibri" w:hAnsi="Calibri"/>
        </w:rPr>
        <w:t xml:space="preserve">. </w:t>
      </w:r>
    </w:p>
    <w:p w:rsidR="00FF4AFC" w:rsidRPr="008829FE" w:rsidRDefault="00FF4AFC" w:rsidP="00D95164">
      <w:pPr>
        <w:pStyle w:val="Geenafstand"/>
        <w:spacing w:line="276" w:lineRule="auto"/>
        <w:jc w:val="both"/>
        <w:rPr>
          <w:rFonts w:ascii="Calibri" w:hAnsi="Calibri"/>
        </w:rPr>
      </w:pPr>
      <w:r w:rsidRPr="008829FE">
        <w:rPr>
          <w:rFonts w:ascii="Calibri" w:hAnsi="Calibri"/>
        </w:rPr>
        <w:t>Hij ben</w:t>
      </w:r>
      <w:r w:rsidR="001D0C97">
        <w:rPr>
          <w:rFonts w:ascii="Calibri" w:hAnsi="Calibri"/>
        </w:rPr>
        <w:t>adrukt tevens, dat je</w:t>
      </w:r>
      <w:r w:rsidRPr="008829FE">
        <w:rPr>
          <w:rFonts w:ascii="Calibri" w:hAnsi="Calibri"/>
        </w:rPr>
        <w:t xml:space="preserve"> na het testen, wel maatregelen moet nemen om </w:t>
      </w:r>
      <w:r w:rsidR="001D0C97">
        <w:rPr>
          <w:rFonts w:ascii="Calibri" w:hAnsi="Calibri"/>
        </w:rPr>
        <w:t xml:space="preserve">bij </w:t>
      </w:r>
      <w:r w:rsidRPr="008829FE">
        <w:rPr>
          <w:rFonts w:ascii="Calibri" w:hAnsi="Calibri"/>
        </w:rPr>
        <w:t xml:space="preserve">deze kinderen tegemoet te komen aan hun sterk ontwikkelde intelligentie. </w:t>
      </w:r>
    </w:p>
    <w:p w:rsidR="00FF4AFC" w:rsidRPr="008829FE" w:rsidRDefault="00FF4AFC" w:rsidP="00D95164">
      <w:pPr>
        <w:pStyle w:val="Geenafstand"/>
        <w:spacing w:line="276" w:lineRule="auto"/>
        <w:jc w:val="both"/>
        <w:rPr>
          <w:rFonts w:ascii="Calibri" w:hAnsi="Calibri"/>
        </w:rPr>
      </w:pPr>
    </w:p>
    <w:p w:rsidR="00FF4AFC" w:rsidRPr="008829FE" w:rsidRDefault="00FF4AFC" w:rsidP="00D95164">
      <w:pPr>
        <w:pStyle w:val="Geenafstand"/>
        <w:spacing w:line="276" w:lineRule="auto"/>
        <w:jc w:val="both"/>
        <w:rPr>
          <w:rFonts w:ascii="Calibri" w:hAnsi="Calibri"/>
        </w:rPr>
      </w:pPr>
      <w:r w:rsidRPr="008829FE">
        <w:rPr>
          <w:rFonts w:ascii="Calibri" w:hAnsi="Calibri"/>
        </w:rPr>
        <w:t xml:space="preserve">Gardner is een tegenstander van het gebruik van MI tests om leerlingen te omschrijven, maar hij vindt het wel erg belangrijk om een gedifferentieerd onderwijsprogramma aan te bieden. </w:t>
      </w:r>
    </w:p>
    <w:p w:rsidR="00FF4AFC" w:rsidRPr="008829FE" w:rsidRDefault="00FF4AFC" w:rsidP="00D95164">
      <w:pPr>
        <w:pStyle w:val="Geenafstand"/>
        <w:spacing w:line="276" w:lineRule="auto"/>
        <w:jc w:val="both"/>
        <w:rPr>
          <w:rFonts w:ascii="Calibri" w:hAnsi="Calibri"/>
        </w:rPr>
      </w:pPr>
      <w:r w:rsidRPr="008829FE">
        <w:rPr>
          <w:rFonts w:ascii="Calibri" w:hAnsi="Calibri"/>
        </w:rPr>
        <w:t xml:space="preserve">Tegenstrijdig hierin is, dat als je leerlingen verschillend wilt benaderen, afhankelijk van </w:t>
      </w:r>
      <w:r w:rsidR="00481BF0" w:rsidRPr="008829FE">
        <w:rPr>
          <w:rFonts w:ascii="Calibri" w:hAnsi="Calibri"/>
        </w:rPr>
        <w:t xml:space="preserve">hun intelligentiepatroon, </w:t>
      </w:r>
      <w:r w:rsidRPr="008829FE">
        <w:rPr>
          <w:rFonts w:ascii="Calibri" w:hAnsi="Calibri"/>
        </w:rPr>
        <w:t>testen en beoordelen van hun intelligenties absoluut noodzakelijk</w:t>
      </w:r>
      <w:r w:rsidR="00481BF0" w:rsidRPr="008829FE">
        <w:rPr>
          <w:rFonts w:ascii="Calibri" w:hAnsi="Calibri"/>
        </w:rPr>
        <w:t xml:space="preserve"> is</w:t>
      </w:r>
      <w:r w:rsidRPr="008829FE">
        <w:rPr>
          <w:rFonts w:ascii="Calibri" w:hAnsi="Calibri"/>
        </w:rPr>
        <w:t xml:space="preserve">. Maar als je </w:t>
      </w:r>
      <w:proofErr w:type="gramStart"/>
      <w:r w:rsidRPr="008829FE">
        <w:rPr>
          <w:rFonts w:ascii="Calibri" w:hAnsi="Calibri"/>
        </w:rPr>
        <w:t>daarentegen</w:t>
      </w:r>
      <w:proofErr w:type="gramEnd"/>
      <w:r w:rsidRPr="008829FE">
        <w:rPr>
          <w:rFonts w:ascii="Calibri" w:hAnsi="Calibri"/>
        </w:rPr>
        <w:t xml:space="preserve"> iedere leerling hetzelfde onderwijsprogramma aanbiedt, is testen toch overbodig? </w:t>
      </w:r>
    </w:p>
    <w:p w:rsidR="00FF4AFC" w:rsidRPr="008829FE" w:rsidRDefault="00FF4AFC" w:rsidP="00D95164">
      <w:pPr>
        <w:pStyle w:val="Geenafstand"/>
        <w:spacing w:line="276" w:lineRule="auto"/>
        <w:jc w:val="both"/>
        <w:rPr>
          <w:rFonts w:ascii="Calibri" w:hAnsi="Calibri"/>
        </w:rPr>
      </w:pPr>
    </w:p>
    <w:p w:rsidR="00FF4AFC" w:rsidRPr="008829FE" w:rsidRDefault="00FF4AFC" w:rsidP="00D95164">
      <w:pPr>
        <w:pStyle w:val="Geenafstand"/>
        <w:spacing w:line="276" w:lineRule="auto"/>
        <w:jc w:val="both"/>
        <w:rPr>
          <w:rFonts w:ascii="Calibri" w:hAnsi="Calibri"/>
        </w:rPr>
      </w:pPr>
      <w:r w:rsidRPr="008829FE">
        <w:rPr>
          <w:rFonts w:ascii="Calibri" w:hAnsi="Calibri"/>
        </w:rPr>
        <w:t xml:space="preserve">Daarom is het doel van </w:t>
      </w:r>
      <w:proofErr w:type="spellStart"/>
      <w:r w:rsidRPr="008829FE">
        <w:rPr>
          <w:rFonts w:ascii="Calibri" w:hAnsi="Calibri"/>
        </w:rPr>
        <w:t>Howard</w:t>
      </w:r>
      <w:proofErr w:type="spellEnd"/>
      <w:r w:rsidRPr="008829FE">
        <w:rPr>
          <w:rFonts w:ascii="Calibri" w:hAnsi="Calibri"/>
        </w:rPr>
        <w:t xml:space="preserve"> Gardner vooral om een ideale MI school te creëren: ‘</w:t>
      </w:r>
      <w:proofErr w:type="gramStart"/>
      <w:r w:rsidRPr="008829FE">
        <w:rPr>
          <w:rFonts w:ascii="Calibri" w:hAnsi="Calibri"/>
        </w:rPr>
        <w:t>De</w:t>
      </w:r>
      <w:proofErr w:type="gramEnd"/>
      <w:r w:rsidRPr="008829FE">
        <w:rPr>
          <w:rFonts w:ascii="Calibri" w:hAnsi="Calibri"/>
        </w:rPr>
        <w:t xml:space="preserve"> individu school’. Dit houdt in dat aan leerlingen verschillende lessen en instructiestrategieën worden geboden, op basis van hun patroon van intelligenties. </w:t>
      </w:r>
    </w:p>
    <w:p w:rsidR="00FF4AFC" w:rsidRPr="008829FE" w:rsidRDefault="00FF4AFC" w:rsidP="00716AE1">
      <w:pPr>
        <w:pStyle w:val="Geenafstand"/>
        <w:rPr>
          <w:rFonts w:ascii="Calibri" w:hAnsi="Calibri"/>
        </w:rPr>
      </w:pPr>
    </w:p>
    <w:p w:rsidR="00FF4AFC" w:rsidRPr="008829FE" w:rsidRDefault="007B5D0D" w:rsidP="00AA6BD6">
      <w:pPr>
        <w:pStyle w:val="Kop3"/>
        <w:numPr>
          <w:ilvl w:val="2"/>
          <w:numId w:val="15"/>
        </w:numPr>
        <w:ind w:left="720"/>
      </w:pPr>
      <w:bookmarkStart w:id="31" w:name="_Toc323816354"/>
      <w:r>
        <w:t>Diverse aspecten bij het testen</w:t>
      </w:r>
      <w:bookmarkEnd w:id="31"/>
    </w:p>
    <w:p w:rsidR="00FF4AFC" w:rsidRPr="008829FE" w:rsidRDefault="00FF4AFC" w:rsidP="00D95164">
      <w:pPr>
        <w:pStyle w:val="Geenafstand"/>
        <w:spacing w:line="276" w:lineRule="auto"/>
        <w:jc w:val="both"/>
        <w:rPr>
          <w:rFonts w:ascii="Calibri" w:hAnsi="Calibri"/>
        </w:rPr>
      </w:pPr>
      <w:r w:rsidRPr="008829FE">
        <w:rPr>
          <w:rFonts w:ascii="Calibri" w:hAnsi="Calibri"/>
        </w:rPr>
        <w:t xml:space="preserve">Veel aspecten komen hier bij kijken: </w:t>
      </w:r>
      <w:proofErr w:type="spellStart"/>
      <w:r w:rsidRPr="008829FE">
        <w:rPr>
          <w:rFonts w:ascii="Calibri" w:hAnsi="Calibri"/>
        </w:rPr>
        <w:t>sociaal-economische</w:t>
      </w:r>
      <w:proofErr w:type="spellEnd"/>
      <w:r w:rsidRPr="008829FE">
        <w:rPr>
          <w:rFonts w:ascii="Calibri" w:hAnsi="Calibri"/>
        </w:rPr>
        <w:t xml:space="preserve"> verschillen en het inschalen naar bekwaamheid, maar natuurlijk ook persoonlijke aspecten spelen hierbij een rol. </w:t>
      </w:r>
      <w:r w:rsidR="00452FDE">
        <w:rPr>
          <w:rFonts w:ascii="Calibri" w:hAnsi="Calibri"/>
        </w:rPr>
        <w:t>Eigenlijk zijn er wel honderden factoren die samenhangen met de manier waarop het ontwikkelen van intelligentie bij een kind verloopt. Daarom is ervoor gekozen om enkele belangrijke voorbeeldaspecten toe te lichten, andere voorbeeldaspecten</w:t>
      </w:r>
      <w:r w:rsidR="00A42247">
        <w:rPr>
          <w:rFonts w:ascii="Calibri" w:hAnsi="Calibri"/>
        </w:rPr>
        <w:t xml:space="preserve"> kort te benoemen en vele andere bijkomende factoren buiten beschouwing te laten.</w:t>
      </w:r>
    </w:p>
    <w:p w:rsidR="00FF4AFC" w:rsidRPr="008829FE" w:rsidRDefault="00FF4AFC" w:rsidP="00D95164">
      <w:pPr>
        <w:pStyle w:val="Geenafstand"/>
        <w:spacing w:line="276" w:lineRule="auto"/>
        <w:jc w:val="both"/>
        <w:rPr>
          <w:rFonts w:ascii="Calibri" w:hAnsi="Calibri"/>
        </w:rPr>
      </w:pPr>
    </w:p>
    <w:p w:rsidR="00FF4AFC" w:rsidRPr="008829FE" w:rsidRDefault="00FF4AFC" w:rsidP="00D95164">
      <w:pPr>
        <w:pStyle w:val="Geenafstand"/>
        <w:spacing w:line="276" w:lineRule="auto"/>
        <w:jc w:val="both"/>
        <w:rPr>
          <w:rFonts w:ascii="Calibri" w:hAnsi="Calibri"/>
        </w:rPr>
      </w:pPr>
      <w:r w:rsidRPr="008829FE">
        <w:rPr>
          <w:rFonts w:ascii="Calibri" w:hAnsi="Calibri"/>
        </w:rPr>
        <w:t>Ondersta</w:t>
      </w:r>
      <w:r w:rsidR="00DD45B4">
        <w:rPr>
          <w:rFonts w:ascii="Calibri" w:hAnsi="Calibri"/>
        </w:rPr>
        <w:t>and zullen enkele aspecten beschouwd</w:t>
      </w:r>
      <w:r w:rsidRPr="008829FE">
        <w:rPr>
          <w:rFonts w:ascii="Calibri" w:hAnsi="Calibri"/>
        </w:rPr>
        <w:t xml:space="preserve"> en verder toe</w:t>
      </w:r>
      <w:r w:rsidR="00DD45B4">
        <w:rPr>
          <w:rFonts w:ascii="Calibri" w:hAnsi="Calibri"/>
        </w:rPr>
        <w:t>ge</w:t>
      </w:r>
      <w:r w:rsidRPr="008829FE">
        <w:rPr>
          <w:rFonts w:ascii="Calibri" w:hAnsi="Calibri"/>
        </w:rPr>
        <w:t>licht</w:t>
      </w:r>
      <w:r w:rsidR="00DD45B4">
        <w:rPr>
          <w:rFonts w:ascii="Calibri" w:hAnsi="Calibri"/>
        </w:rPr>
        <w:t xml:space="preserve"> word</w:t>
      </w:r>
      <w:r w:rsidRPr="008829FE">
        <w:rPr>
          <w:rFonts w:ascii="Calibri" w:hAnsi="Calibri"/>
        </w:rPr>
        <w:t>en</w:t>
      </w:r>
      <w:r w:rsidR="00EC2FD1">
        <w:rPr>
          <w:rStyle w:val="Voetnootmarkering"/>
          <w:rFonts w:ascii="Calibri" w:hAnsi="Calibri"/>
        </w:rPr>
        <w:footnoteReference w:id="41"/>
      </w:r>
      <w:r w:rsidRPr="008829FE">
        <w:rPr>
          <w:rFonts w:ascii="Calibri" w:hAnsi="Calibri"/>
        </w:rPr>
        <w:t xml:space="preserve">. </w:t>
      </w:r>
    </w:p>
    <w:p w:rsidR="00FF4AFC" w:rsidRPr="008829FE" w:rsidRDefault="007D72C9" w:rsidP="007D72C9">
      <w:pPr>
        <w:pStyle w:val="Kop4"/>
        <w:numPr>
          <w:ilvl w:val="3"/>
          <w:numId w:val="15"/>
        </w:numPr>
        <w:ind w:left="720"/>
      </w:pPr>
      <w:r>
        <w:lastRenderedPageBreak/>
        <w:t>Sociaal-economische verschillen</w:t>
      </w:r>
    </w:p>
    <w:p w:rsidR="00FF4AFC" w:rsidRPr="008829FE" w:rsidRDefault="00FF4AFC" w:rsidP="00D95164">
      <w:pPr>
        <w:pStyle w:val="Geenafstand"/>
        <w:spacing w:line="276" w:lineRule="auto"/>
        <w:jc w:val="both"/>
        <w:rPr>
          <w:rFonts w:ascii="Calibri" w:hAnsi="Calibri"/>
        </w:rPr>
      </w:pPr>
      <w:r w:rsidRPr="008829FE">
        <w:rPr>
          <w:rFonts w:ascii="Calibri" w:hAnsi="Calibri"/>
        </w:rPr>
        <w:t xml:space="preserve">Wanneer een kind op school komt, heeft het totaal verschillende vaardigheden dan een ander kind. Dit is natuurlijk voor een groot deel afhankelijk van de thuissituatie, opvoeding en omgeving. Sommige leerlingen hadden ouders die hen iedere avond voorlazen; anderen oefenden met getallen </w:t>
      </w:r>
      <w:proofErr w:type="gramStart"/>
      <w:r w:rsidRPr="008829FE">
        <w:rPr>
          <w:rFonts w:ascii="Calibri" w:hAnsi="Calibri"/>
        </w:rPr>
        <w:t>middels</w:t>
      </w:r>
      <w:proofErr w:type="gramEnd"/>
      <w:r w:rsidRPr="008829FE">
        <w:rPr>
          <w:rFonts w:ascii="Calibri" w:hAnsi="Calibri"/>
        </w:rPr>
        <w:t xml:space="preserve"> telspelletjes. Vanzelfsprekend zijn er ook leerlingen die dit van huis uit nooit hebben meegekregen. </w:t>
      </w:r>
    </w:p>
    <w:p w:rsidR="00FF4AFC" w:rsidRPr="008829FE" w:rsidRDefault="00FF4AFC" w:rsidP="00D95164">
      <w:pPr>
        <w:pStyle w:val="Geenafstand"/>
        <w:spacing w:line="276" w:lineRule="auto"/>
        <w:jc w:val="both"/>
        <w:rPr>
          <w:rFonts w:ascii="Calibri" w:hAnsi="Calibri"/>
        </w:rPr>
      </w:pPr>
      <w:r w:rsidRPr="008829FE">
        <w:rPr>
          <w:rFonts w:ascii="Calibri" w:hAnsi="Calibri"/>
        </w:rPr>
        <w:t xml:space="preserve">Deze </w:t>
      </w:r>
      <w:proofErr w:type="spellStart"/>
      <w:r w:rsidRPr="008829FE">
        <w:rPr>
          <w:rFonts w:ascii="Calibri" w:hAnsi="Calibri"/>
        </w:rPr>
        <w:t>sociaal-economische</w:t>
      </w:r>
      <w:proofErr w:type="spellEnd"/>
      <w:r w:rsidRPr="008829FE">
        <w:rPr>
          <w:rFonts w:ascii="Calibri" w:hAnsi="Calibri"/>
        </w:rPr>
        <w:t xml:space="preserve"> verschillen blijken zowel binnen de school als tussen verschillende scholen een rol te spelen. Z</w:t>
      </w:r>
      <w:r w:rsidR="00D95164">
        <w:rPr>
          <w:rFonts w:ascii="Calibri" w:hAnsi="Calibri"/>
        </w:rPr>
        <w:t xml:space="preserve">o blijkt uit onderzoek dat bij </w:t>
      </w:r>
      <w:r w:rsidRPr="008829FE">
        <w:rPr>
          <w:rFonts w:ascii="Calibri" w:hAnsi="Calibri"/>
        </w:rPr>
        <w:t xml:space="preserve">hoog </w:t>
      </w:r>
      <w:proofErr w:type="spellStart"/>
      <w:r w:rsidRPr="008829FE">
        <w:rPr>
          <w:rFonts w:ascii="Calibri" w:hAnsi="Calibri"/>
        </w:rPr>
        <w:t>sociaal-economische</w:t>
      </w:r>
      <w:proofErr w:type="spellEnd"/>
      <w:r w:rsidRPr="008829FE">
        <w:rPr>
          <w:rFonts w:ascii="Calibri" w:hAnsi="Calibri"/>
        </w:rPr>
        <w:t xml:space="preserve"> scholen, de leerlingen met de laagste scores nog hoger scoren dan de leerlingen in de toplaag van een laag </w:t>
      </w:r>
      <w:proofErr w:type="spellStart"/>
      <w:r w:rsidRPr="008829FE">
        <w:rPr>
          <w:rFonts w:ascii="Calibri" w:hAnsi="Calibri"/>
        </w:rPr>
        <w:t>sociaal-economische</w:t>
      </w:r>
      <w:proofErr w:type="spellEnd"/>
      <w:r w:rsidRPr="008829FE">
        <w:rPr>
          <w:rFonts w:ascii="Calibri" w:hAnsi="Calibri"/>
        </w:rPr>
        <w:t xml:space="preserve"> school. Vanzelfsprekend is het één van de grote uitdagingen binnen het onderwijs om deze verschillen te verkleinen.</w:t>
      </w:r>
    </w:p>
    <w:p w:rsidR="00FF4AFC" w:rsidRPr="008829FE" w:rsidRDefault="00FF4AFC" w:rsidP="00D95164">
      <w:pPr>
        <w:pStyle w:val="Geenafstand"/>
        <w:spacing w:line="276" w:lineRule="auto"/>
        <w:jc w:val="both"/>
        <w:rPr>
          <w:rFonts w:ascii="Calibri" w:hAnsi="Calibri"/>
        </w:rPr>
      </w:pPr>
      <w:r w:rsidRPr="008829FE">
        <w:rPr>
          <w:rFonts w:ascii="Calibri" w:hAnsi="Calibri"/>
        </w:rPr>
        <w:t xml:space="preserve">Ook binnen een school waar grote </w:t>
      </w:r>
      <w:proofErr w:type="spellStart"/>
      <w:r w:rsidRPr="008829FE">
        <w:rPr>
          <w:rFonts w:ascii="Calibri" w:hAnsi="Calibri"/>
        </w:rPr>
        <w:t>sociaal-economische</w:t>
      </w:r>
      <w:proofErr w:type="spellEnd"/>
      <w:r w:rsidRPr="008829FE">
        <w:rPr>
          <w:rFonts w:ascii="Calibri" w:hAnsi="Calibri"/>
        </w:rPr>
        <w:t xml:space="preserve"> verschillen bestaan tussen de leerlingen, komen grote ongelijkheden voor. Het ene kind komt naar school en kan al vrij goed lezen, het andere kind heeft misschien nog nooit een boek opengeslagen. De voorschoolse jaren blijken dus essentieel voor het niveau waarmee een kind de basisschool binnenstapt. Deze verschillen, ontstaan in de voorschoolse jaren, verdwijnen namelijk niet in de eerste schooljaren. </w:t>
      </w:r>
    </w:p>
    <w:p w:rsidR="00FF4AFC" w:rsidRPr="008829FE" w:rsidRDefault="00FF4AFC" w:rsidP="00D95164">
      <w:pPr>
        <w:pStyle w:val="Geenafstand"/>
        <w:spacing w:line="276" w:lineRule="auto"/>
        <w:jc w:val="both"/>
        <w:rPr>
          <w:rFonts w:ascii="Calibri" w:hAnsi="Calibri"/>
        </w:rPr>
      </w:pPr>
      <w:r w:rsidRPr="008829FE">
        <w:rPr>
          <w:rFonts w:ascii="Calibri" w:hAnsi="Calibri"/>
        </w:rPr>
        <w:t xml:space="preserve">Toetsen echter, kunnen deze verschillen niet zien. Elke toets die het reken- en taalkundige niveau van de leerling in de eerste schooljaren weergeeft, laat niet alleen individuele verschillen in de werking van het brein zien, maar ook de persoonlijke achtergrond. Daarom is het dus belangrijk om deze voorschoolse verschillen bij de toetsing mee te nemen. </w:t>
      </w:r>
    </w:p>
    <w:p w:rsidR="00FF4AFC" w:rsidRPr="008829FE" w:rsidRDefault="00FF4AFC" w:rsidP="00D95164">
      <w:pPr>
        <w:pStyle w:val="Geenafstand"/>
        <w:spacing w:line="276" w:lineRule="auto"/>
        <w:jc w:val="both"/>
        <w:rPr>
          <w:rFonts w:ascii="Calibri" w:hAnsi="Calibri"/>
        </w:rPr>
      </w:pPr>
    </w:p>
    <w:p w:rsidR="00FF4AFC" w:rsidRPr="008829FE" w:rsidRDefault="00FF4AFC" w:rsidP="00D95164">
      <w:pPr>
        <w:pStyle w:val="Geenafstand"/>
        <w:spacing w:line="276" w:lineRule="auto"/>
        <w:jc w:val="both"/>
        <w:rPr>
          <w:rFonts w:ascii="Calibri" w:hAnsi="Calibri"/>
        </w:rPr>
      </w:pPr>
      <w:r w:rsidRPr="008829FE">
        <w:rPr>
          <w:rFonts w:ascii="Calibri" w:hAnsi="Calibri"/>
        </w:rPr>
        <w:t xml:space="preserve">De gevolgen van gedifferentieerd onderwijs voor toetsing worden hierdoor ook zichtbaar: wanneer je lesgeeft met als doel aan te sluiten bij de sterke kanten van een leerling, krijg je te maken met natuurlijke talenten en ervaringen. Dit houdt in dat je een leerling kunt gaan beoordelen op zijn/haar verbaal-linguïstische intelligentie en dat je een lesprogramma kunt ontwikkelen wat hier zoveel mogelijk bij aansluit. Echter veroordelen we dan de leerlingen met minder rijke ervaringen uit de voorschoolse tijd omdat wij hen op deze manier minder rijke mogelijkheden bieden om diverse intelligenties te ontwikkelen. De kinderen die deze intelligentie dus minder ontwikkeld hebben, hebben de ontwikkeling van deze intelligentie juist het hardst nodig. Dit staat lijnrecht tegenover de rol die het onderwijs in Nederland zou moeten spelen: scholen moeten namelijk ieder kind de kans kunnen geven zich op elk gebied zo optimaal mogelijk te ontwikkelen. </w:t>
      </w:r>
    </w:p>
    <w:p w:rsidR="00FF4AFC" w:rsidRPr="008829FE" w:rsidRDefault="00FF4AFC" w:rsidP="00D95164">
      <w:pPr>
        <w:pStyle w:val="Geenafstand"/>
        <w:spacing w:line="276" w:lineRule="auto"/>
        <w:jc w:val="both"/>
        <w:rPr>
          <w:rFonts w:ascii="Calibri" w:hAnsi="Calibri"/>
        </w:rPr>
      </w:pPr>
    </w:p>
    <w:p w:rsidR="00FF4AFC" w:rsidRPr="008829FE" w:rsidRDefault="003A5E87" w:rsidP="007D72C9">
      <w:pPr>
        <w:pStyle w:val="Kop4"/>
        <w:numPr>
          <w:ilvl w:val="3"/>
          <w:numId w:val="15"/>
        </w:numPr>
        <w:ind w:left="720"/>
      </w:pPr>
      <w:r>
        <w:t xml:space="preserve"> </w:t>
      </w:r>
      <w:proofErr w:type="gramStart"/>
      <w:r w:rsidR="00FF4AFC" w:rsidRPr="008829FE">
        <w:t>Ins</w:t>
      </w:r>
      <w:r w:rsidR="007D72C9">
        <w:t>chalen</w:t>
      </w:r>
      <w:proofErr w:type="gramEnd"/>
      <w:r w:rsidR="007D72C9">
        <w:t xml:space="preserve"> op grond van bekwaamheid</w:t>
      </w:r>
    </w:p>
    <w:p w:rsidR="00FF4AFC" w:rsidRPr="008829FE" w:rsidRDefault="00FF4AFC" w:rsidP="00D95164">
      <w:pPr>
        <w:pStyle w:val="Geenafstand"/>
        <w:spacing w:line="276" w:lineRule="auto"/>
        <w:jc w:val="both"/>
        <w:rPr>
          <w:rFonts w:ascii="Calibri" w:hAnsi="Calibri"/>
        </w:rPr>
      </w:pPr>
      <w:r w:rsidRPr="008829FE">
        <w:rPr>
          <w:rFonts w:ascii="Calibri" w:hAnsi="Calibri"/>
        </w:rPr>
        <w:t xml:space="preserve">Veel scholen laten leerlingen indelen in verschillende klassen, op grond van hun bekwaamheid. Zo worden er heterogene groepen gecreëerd (meerdere niveaus in 1 groep om elkaar omhoog te helpen), maar ook homogene groepen (kinderen van hetzelfde niveau clusteren om met elkaar een stukje hogerop proberen te komen). </w:t>
      </w:r>
      <w:proofErr w:type="spellStart"/>
      <w:r w:rsidRPr="008829FE">
        <w:rPr>
          <w:rFonts w:ascii="Calibri" w:hAnsi="Calibri"/>
        </w:rPr>
        <w:t>Howard</w:t>
      </w:r>
      <w:proofErr w:type="spellEnd"/>
      <w:r w:rsidRPr="008829FE">
        <w:rPr>
          <w:rFonts w:ascii="Calibri" w:hAnsi="Calibri"/>
        </w:rPr>
        <w:t xml:space="preserve"> Gardner protesteert tegen deze manier van inschalen. Zelfs goedbedoelde tests zullen uiteindelijk enkele leerlingen in een lagere schaal plaatsen. </w:t>
      </w:r>
    </w:p>
    <w:p w:rsidR="00FF4AFC" w:rsidRPr="008829FE" w:rsidRDefault="00FF4AFC" w:rsidP="00D95164">
      <w:pPr>
        <w:pStyle w:val="Geenafstand"/>
        <w:spacing w:line="276" w:lineRule="auto"/>
        <w:jc w:val="both"/>
        <w:rPr>
          <w:rFonts w:ascii="Calibri" w:hAnsi="Calibri"/>
        </w:rPr>
      </w:pPr>
      <w:r w:rsidRPr="008829FE">
        <w:rPr>
          <w:rFonts w:ascii="Calibri" w:hAnsi="Calibri"/>
        </w:rPr>
        <w:t>Daarnaast is het een feit dat in onze samenleving sociale status erg belangrijk gevonden wordt. Want waarom heeft onze samenleving anders meer respect voor een ingenieur dan voor een machinewerker? Daarom zou een mogelijkheid voor leerlingen om ‘op te bloeien’ al voldoende moeten zijn om de etiketten en beoordelingen (en iedere vroege vorm hiervan) af te wijzen.</w:t>
      </w:r>
    </w:p>
    <w:p w:rsidR="00FF4AFC" w:rsidRPr="008829FE" w:rsidRDefault="00FF4AFC" w:rsidP="00D95164">
      <w:pPr>
        <w:pStyle w:val="Geenafstand"/>
        <w:spacing w:line="276" w:lineRule="auto"/>
        <w:jc w:val="both"/>
        <w:rPr>
          <w:rFonts w:ascii="Calibri" w:hAnsi="Calibri"/>
        </w:rPr>
      </w:pPr>
      <w:r w:rsidRPr="008829FE">
        <w:rPr>
          <w:rFonts w:ascii="Calibri" w:hAnsi="Calibri"/>
        </w:rPr>
        <w:t xml:space="preserve">Onderzoeksresultaten op dit gebied wijzen veelal uit dat het inschalen op grond van bekwaamheid geen enkele leerling veel baat, maar des te meer leerlingen schaadt, doordat deze ‘verbannen’ worden naar lagere stromingen. Het inschalen van leerlingen op grond van hun bekwaamheid is al een lange tijd geleden ontstaan, </w:t>
      </w:r>
      <w:r w:rsidRPr="008829FE">
        <w:rPr>
          <w:rFonts w:ascii="Calibri" w:hAnsi="Calibri"/>
        </w:rPr>
        <w:lastRenderedPageBreak/>
        <w:t xml:space="preserve">voor het grootste deel van de twintigste eeuw werd dit nog geaccepteerd. Eigenlijk erg tegenstrijdig wanneer je bedenkt dat in het begin van deze eeuw gelijke onderwijskundige kansen voor alle leerlingen centraal stonden. </w:t>
      </w:r>
    </w:p>
    <w:p w:rsidR="00FF4AFC" w:rsidRPr="008829FE" w:rsidRDefault="00FF4AFC" w:rsidP="00D95164">
      <w:pPr>
        <w:pStyle w:val="Geenafstand"/>
        <w:spacing w:line="276" w:lineRule="auto"/>
        <w:jc w:val="both"/>
        <w:rPr>
          <w:rFonts w:ascii="Calibri" w:hAnsi="Calibri"/>
        </w:rPr>
      </w:pPr>
    </w:p>
    <w:p w:rsidR="00FF4AFC" w:rsidRDefault="00D95164" w:rsidP="00D95164">
      <w:pPr>
        <w:pStyle w:val="Geenafstand"/>
        <w:spacing w:line="276" w:lineRule="auto"/>
        <w:jc w:val="both"/>
        <w:rPr>
          <w:rFonts w:ascii="Calibri" w:hAnsi="Calibri"/>
          <w:i/>
        </w:rPr>
      </w:pPr>
      <w:r w:rsidRPr="00215A4B">
        <w:rPr>
          <w:rFonts w:ascii="Calibri" w:hAnsi="Calibri"/>
          <w:noProof/>
          <w:color w:val="7F7F7F"/>
          <w:sz w:val="28"/>
          <w:szCs w:val="28"/>
        </w:rPr>
        <mc:AlternateContent>
          <mc:Choice Requires="wps">
            <w:drawing>
              <wp:anchor distT="0" distB="0" distL="114300" distR="114300" simplePos="0" relativeHeight="251710464" behindDoc="0" locked="0" layoutInCell="0" allowOverlap="1" wp14:anchorId="159AE2D1" wp14:editId="71FC3A4C">
                <wp:simplePos x="0" y="0"/>
                <wp:positionH relativeFrom="margin">
                  <wp:posOffset>-175895</wp:posOffset>
                </wp:positionH>
                <wp:positionV relativeFrom="margin">
                  <wp:posOffset>1271905</wp:posOffset>
                </wp:positionV>
                <wp:extent cx="6134100" cy="866775"/>
                <wp:effectExtent l="0" t="0" r="19050" b="28575"/>
                <wp:wrapSquare wrapText="bothSides"/>
                <wp:docPr id="24"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866775"/>
                        </a:xfrm>
                        <a:prstGeom prst="bracePair">
                          <a:avLst>
                            <a:gd name="adj" fmla="val 8333"/>
                          </a:avLst>
                        </a:prstGeom>
                        <a:ln>
                          <a:headEnd/>
                          <a:tailEnd/>
                        </a:ln>
                        <a:effectLst/>
                        <a:extLst/>
                      </wps:spPr>
                      <wps:style>
                        <a:lnRef idx="2">
                          <a:schemeClr val="accent1"/>
                        </a:lnRef>
                        <a:fillRef idx="0">
                          <a:schemeClr val="accent1"/>
                        </a:fillRef>
                        <a:effectRef idx="1">
                          <a:schemeClr val="accent1"/>
                        </a:effectRef>
                        <a:fontRef idx="minor">
                          <a:schemeClr val="tx1"/>
                        </a:fontRef>
                      </wps:style>
                      <wps:txbx>
                        <w:txbxContent>
                          <w:p w:rsidR="000D7D12" w:rsidRPr="00982CBA" w:rsidRDefault="000D7D12" w:rsidP="00D95164">
                            <w:pPr>
                              <w:pStyle w:val="Geenafstand"/>
                              <w:jc w:val="both"/>
                              <w:rPr>
                                <w:rFonts w:eastAsiaTheme="majorEastAsia" w:cstheme="majorBidi"/>
                                <w:i/>
                                <w:color w:val="A6A6A6" w:themeColor="background1" w:themeShade="A6"/>
                                <w:sz w:val="32"/>
                                <w:szCs w:val="32"/>
                              </w:rPr>
                            </w:pPr>
                            <w:r w:rsidRPr="00982CBA">
                              <w:rPr>
                                <w:rFonts w:ascii="Calibri" w:hAnsi="Calibri"/>
                                <w:i/>
                                <w:color w:val="A6A6A6" w:themeColor="background1" w:themeShade="A6"/>
                              </w:rPr>
                              <w:t>Wie zijn wij dat we al zo snel kunnen vaststellen, dat sommige lesinhouden beter zijn voor sommige leerlingen en een andere inhoud beter voor anderen? Zijn wij werkelijk zo arrogant, dat we denken dat we een punt hebben bereikt in de evolutie, waarop we al heel vroeg kunnen voorspellen welke soort studie het beste is voor iedere leerling?</w:t>
                            </w: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186" style="position:absolute;left:0;text-align:left;margin-left:-13.85pt;margin-top:100.15pt;width:483pt;height:68.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o+9ZgIAABQFAAAOAAAAZHJzL2Uyb0RvYy54bWysVMFu2zAMvQ/YPwi6r06cNAmMOkWRbsOA&#10;bivWbXdGlmJtsuRJSuz060dJjtd0hwLDLgJpko/kI+mr675R5MCtk0aXdHoxoYRrZiqpdyX99vXd&#10;mxUlzoOuQBnNS3rkjl6vX7+66tqC56Y2quKWIIh2RdeWtPa+LbLMsZo34C5MyzUahbENeFTtLqss&#10;dIjeqCyfTBZZZ2zVWsO4c/j1NhnpOuILwZn/LITjnqiSYm0+vja+2/Bm6ysodhbaWrKhDPiHKhqQ&#10;GpOOULfggeyt/AuqkcwaZ4S/YKbJjBCS8dgDdjOdPOvmoYaWx16QHNeONLn/B8s+He4tkVVJ8zkl&#10;Ghqc0c3em+/IOMkDPV3rCvR6aO9taNC1d4b9dESbTQ16x2+sNV3NocKipsE/OwsIisNQsu0+mgrB&#10;AcEjU72wTQBEDkgfB3IcB8J7Txh+XExn8+kE58bQtloslsvLmAKKU3RrnX/PTUOCUNKtBcbvQdqY&#10;Ag53zsepVENrUP2gRDQKZ3wARVaz2WwAHHwzKE6QIVDp8Ib23uoq7ooHqZKMrsnM455hquiAtScx&#10;EhF6Txw6f1Q8YX7hAinH/vJYZlx2vlGWYE3IEGNc+8RlSIHeIUxIpcbAycuBg38ITQWOwdOXg8eI&#10;mNloPwY3UpvE7rOyfX8qWST/YRWGvsMi+H7bx11bnRZra6ojLoc16TDxR4JCbewjJR0eZUndrz1Y&#10;Ton6oHHB8uV8loczjtr8chkUe2baPjWBZghWUk9JEjc+3f6+tXJXY67EhTZh54UME4xjS3UNCp4e&#10;Sme3/VSPXn9+ZuvfAAAA//8DAFBLAwQUAAYACAAAACEAb1Dtqd8AAAALAQAADwAAAGRycy9kb3du&#10;cmV2LnhtbEyPwU7DMAyG70i8Q2QkLmhLWWErpe4ESHAZByg8QNaEtiJxqiRbu7fHnOBmy5/+/3O1&#10;nZ0VRxPi4AnhepmBMNR6PVCH8PnxvChAxKRIK+vJIJxMhG19flapUvuJ3s2xSZ3gEIqlQuhTGksp&#10;Y9sbp+LSj4b49uWDU4nX0Ekd1MThzspVlq2lUwNxQ69G89Sb9rs5OIQXeTNl1D+Gq7duvvXD7rWx&#10;pxbx8mJ+uAeRzJz+YPjVZ3Wo2WnvD6SjsAiL1WbDKALX5CCYuMsLHvYIeb4uQNaV/P9D/QMAAP//&#10;AwBQSwECLQAUAAYACAAAACEAtoM4kv4AAADhAQAAEwAAAAAAAAAAAAAAAAAAAAAAW0NvbnRlbnRf&#10;VHlwZXNdLnhtbFBLAQItABQABgAIAAAAIQA4/SH/1gAAAJQBAAALAAAAAAAAAAAAAAAAAC8BAABf&#10;cmVscy8ucmVsc1BLAQItABQABgAIAAAAIQCYFo+9ZgIAABQFAAAOAAAAAAAAAAAAAAAAAC4CAABk&#10;cnMvZTJvRG9jLnhtbFBLAQItABQABgAIAAAAIQBvUO2p3wAAAAsBAAAPAAAAAAAAAAAAAAAAAMAE&#10;AABkcnMvZG93bnJldi54bWxQSwUGAAAAAAQABADzAAAAzAUAAAAA&#10;" o:allowincell="f" strokecolor="#4f81bd [3204]" strokeweight="2pt">
                <v:textbox inset="21.6pt,,21.6pt">
                  <w:txbxContent>
                    <w:p w:rsidR="000D7D12" w:rsidRPr="00982CBA" w:rsidRDefault="000D7D12" w:rsidP="00D95164">
                      <w:pPr>
                        <w:pStyle w:val="Geenafstand"/>
                        <w:jc w:val="both"/>
                        <w:rPr>
                          <w:rFonts w:eastAsiaTheme="majorEastAsia" w:cstheme="majorBidi"/>
                          <w:i/>
                          <w:color w:val="A6A6A6" w:themeColor="background1" w:themeShade="A6"/>
                          <w:sz w:val="32"/>
                          <w:szCs w:val="32"/>
                        </w:rPr>
                      </w:pPr>
                      <w:r w:rsidRPr="00982CBA">
                        <w:rPr>
                          <w:rFonts w:ascii="Calibri" w:hAnsi="Calibri"/>
                          <w:i/>
                          <w:color w:val="A6A6A6" w:themeColor="background1" w:themeShade="A6"/>
                        </w:rPr>
                        <w:t>Wie zijn wij dat we al zo snel kunnen vaststellen, dat sommige lesinhouden beter zijn voor sommige leerlingen en een andere inhoud beter voor anderen? Zijn wij werkelijk zo arrogant, dat we denken dat we een punt hebben bereikt in de evolutie, waarop we al heel vroeg kunnen voorspellen welke soort studie het beste is voor iedere leerling?</w:t>
                      </w:r>
                    </w:p>
                  </w:txbxContent>
                </v:textbox>
                <w10:wrap type="square" anchorx="margin" anchory="margin"/>
              </v:shape>
            </w:pict>
          </mc:Fallback>
        </mc:AlternateContent>
      </w:r>
      <w:r w:rsidR="00FF4AFC" w:rsidRPr="008829FE">
        <w:rPr>
          <w:rFonts w:ascii="Calibri" w:hAnsi="Calibri"/>
        </w:rPr>
        <w:t xml:space="preserve">Honderd jaar later kunnen wij onszelf dan de vraag stellen of dit systeem nu eigenlijk wel zo eerlijk is voor onze leerlingen. Dr. Spencer </w:t>
      </w:r>
      <w:proofErr w:type="spellStart"/>
      <w:r w:rsidR="00FF4AFC" w:rsidRPr="008829FE">
        <w:rPr>
          <w:rFonts w:ascii="Calibri" w:hAnsi="Calibri"/>
        </w:rPr>
        <w:t>Kagan</w:t>
      </w:r>
      <w:proofErr w:type="spellEnd"/>
      <w:r w:rsidR="00FF4AFC" w:rsidRPr="008829FE">
        <w:rPr>
          <w:rFonts w:ascii="Calibri" w:hAnsi="Calibri"/>
        </w:rPr>
        <w:t xml:space="preserve"> &amp; Miguel </w:t>
      </w:r>
      <w:proofErr w:type="spellStart"/>
      <w:r w:rsidR="00FF4AFC" w:rsidRPr="008829FE">
        <w:rPr>
          <w:rFonts w:ascii="Calibri" w:hAnsi="Calibri"/>
        </w:rPr>
        <w:t>Kagan</w:t>
      </w:r>
      <w:proofErr w:type="spellEnd"/>
      <w:r w:rsidR="00FF4AFC" w:rsidRPr="008829FE">
        <w:rPr>
          <w:rFonts w:ascii="Calibri" w:hAnsi="Calibri"/>
        </w:rPr>
        <w:t xml:space="preserve"> halen in hun boek ‘Meervoudige intelligentie – het complete MI boek’ de volgende vraag aan; </w:t>
      </w:r>
    </w:p>
    <w:p w:rsidR="00FF4AFC" w:rsidRPr="008829FE" w:rsidRDefault="00D95164" w:rsidP="00D95164">
      <w:pPr>
        <w:pStyle w:val="Geenafstand"/>
        <w:spacing w:line="276" w:lineRule="auto"/>
        <w:jc w:val="both"/>
        <w:rPr>
          <w:rFonts w:ascii="Calibri" w:hAnsi="Calibri"/>
        </w:rPr>
      </w:pPr>
      <w:r>
        <w:rPr>
          <w:rFonts w:ascii="Calibri" w:hAnsi="Calibri"/>
          <w:i/>
        </w:rPr>
        <w:br/>
      </w:r>
      <w:r w:rsidR="00FF4AFC" w:rsidRPr="008829FE">
        <w:rPr>
          <w:rFonts w:ascii="Calibri" w:hAnsi="Calibri"/>
        </w:rPr>
        <w:t>Natu</w:t>
      </w:r>
      <w:r w:rsidR="001D0C97">
        <w:rPr>
          <w:rFonts w:ascii="Calibri" w:hAnsi="Calibri"/>
        </w:rPr>
        <w:t>urlijk is dit een vraag waar je goed over na kunt</w:t>
      </w:r>
      <w:r w:rsidR="00FF4AFC" w:rsidRPr="008829FE">
        <w:rPr>
          <w:rFonts w:ascii="Calibri" w:hAnsi="Calibri"/>
        </w:rPr>
        <w:t xml:space="preserve"> denken. </w:t>
      </w:r>
      <w:r w:rsidR="001D0C97">
        <w:rPr>
          <w:rFonts w:ascii="Calibri" w:hAnsi="Calibri"/>
        </w:rPr>
        <w:t>Zou</w:t>
      </w:r>
      <w:r w:rsidR="00FF4AFC" w:rsidRPr="008829FE">
        <w:rPr>
          <w:rFonts w:ascii="Calibri" w:hAnsi="Calibri"/>
        </w:rPr>
        <w:t xml:space="preserve"> het niet verstandiger</w:t>
      </w:r>
      <w:r w:rsidR="001D0C97">
        <w:rPr>
          <w:rFonts w:ascii="Calibri" w:hAnsi="Calibri"/>
        </w:rPr>
        <w:t xml:space="preserve"> </w:t>
      </w:r>
      <w:r w:rsidR="00FF4AFC" w:rsidRPr="008829FE">
        <w:rPr>
          <w:rFonts w:ascii="Calibri" w:hAnsi="Calibri"/>
        </w:rPr>
        <w:t xml:space="preserve">zijn om ieder kind een zo rijk mogelijk onderwijsprogramma aan te bieden, waardoor je ieder kind stimuleert om zijn eigen maximale niveau te behalen? </w:t>
      </w:r>
    </w:p>
    <w:p w:rsidR="00FF4AFC" w:rsidRPr="008829FE" w:rsidRDefault="00FF4AFC" w:rsidP="00D95164">
      <w:pPr>
        <w:pStyle w:val="Geenafstand"/>
        <w:spacing w:line="276" w:lineRule="auto"/>
        <w:jc w:val="both"/>
        <w:rPr>
          <w:rFonts w:ascii="Calibri" w:hAnsi="Calibri"/>
        </w:rPr>
      </w:pPr>
    </w:p>
    <w:p w:rsidR="00FF4AFC" w:rsidRPr="008829FE" w:rsidRDefault="001D0C97" w:rsidP="00D95164">
      <w:pPr>
        <w:pStyle w:val="Geenafstand"/>
        <w:spacing w:line="276" w:lineRule="auto"/>
        <w:jc w:val="both"/>
        <w:rPr>
          <w:rFonts w:ascii="Calibri" w:hAnsi="Calibri"/>
        </w:rPr>
      </w:pPr>
      <w:r>
        <w:rPr>
          <w:rFonts w:ascii="Calibri" w:hAnsi="Calibri"/>
        </w:rPr>
        <w:t xml:space="preserve">Uit </w:t>
      </w:r>
      <w:r w:rsidR="00FF4AFC" w:rsidRPr="008829FE">
        <w:rPr>
          <w:rFonts w:ascii="Calibri" w:hAnsi="Calibri"/>
        </w:rPr>
        <w:t xml:space="preserve">Amerikaans onderzoek (‘A </w:t>
      </w:r>
      <w:proofErr w:type="spellStart"/>
      <w:r w:rsidR="00FF4AFC" w:rsidRPr="008829FE">
        <w:rPr>
          <w:rFonts w:ascii="Calibri" w:hAnsi="Calibri"/>
        </w:rPr>
        <w:t>Study</w:t>
      </w:r>
      <w:proofErr w:type="spellEnd"/>
      <w:r w:rsidR="00FF4AFC" w:rsidRPr="008829FE">
        <w:rPr>
          <w:rFonts w:ascii="Calibri" w:hAnsi="Calibri"/>
        </w:rPr>
        <w:t xml:space="preserve"> of </w:t>
      </w:r>
      <w:proofErr w:type="spellStart"/>
      <w:r w:rsidR="00FF4AFC" w:rsidRPr="008829FE">
        <w:rPr>
          <w:rFonts w:ascii="Calibri" w:hAnsi="Calibri"/>
        </w:rPr>
        <w:t>schooling</w:t>
      </w:r>
      <w:proofErr w:type="spellEnd"/>
      <w:r w:rsidR="00FF4AFC" w:rsidRPr="008829FE">
        <w:rPr>
          <w:rFonts w:ascii="Calibri" w:hAnsi="Calibri"/>
        </w:rPr>
        <w:t xml:space="preserve">’) blijkt dan ook duidelijk dat leerlingen die in een ‘lage schaal’ geclassificeerd worden, minder inhoud aangeboden krijgen dan kinderen die zich in een ‘hoge schaal’ bevinden. In Amerika wordt deze classificering aangeduid als het ‘low-track’ en </w:t>
      </w:r>
      <w:proofErr w:type="gramStart"/>
      <w:r w:rsidR="00FF4AFC" w:rsidRPr="008829FE">
        <w:rPr>
          <w:rFonts w:ascii="Calibri" w:hAnsi="Calibri"/>
        </w:rPr>
        <w:t xml:space="preserve">het  </w:t>
      </w:r>
      <w:proofErr w:type="gramEnd"/>
      <w:r w:rsidR="00FF4AFC" w:rsidRPr="008829FE">
        <w:rPr>
          <w:rFonts w:ascii="Calibri" w:hAnsi="Calibri"/>
        </w:rPr>
        <w:t>‘high-track’ programma.</w:t>
      </w:r>
    </w:p>
    <w:p w:rsidR="008829FE" w:rsidRPr="008829FE" w:rsidRDefault="00FF4AFC" w:rsidP="00D95164">
      <w:pPr>
        <w:pStyle w:val="Geenafstand"/>
        <w:spacing w:after="120" w:line="276" w:lineRule="auto"/>
        <w:jc w:val="both"/>
        <w:rPr>
          <w:rFonts w:ascii="Calibri" w:hAnsi="Calibri"/>
        </w:rPr>
      </w:pPr>
      <w:r w:rsidRPr="008829FE">
        <w:rPr>
          <w:rFonts w:ascii="Calibri" w:hAnsi="Calibri"/>
        </w:rPr>
        <w:t xml:space="preserve">De resultaten uit dit onderzoek </w:t>
      </w:r>
      <w:r w:rsidR="001D0C97">
        <w:rPr>
          <w:rFonts w:ascii="Calibri" w:hAnsi="Calibri"/>
        </w:rPr>
        <w:t>staan</w:t>
      </w:r>
      <w:r w:rsidRPr="008829FE">
        <w:rPr>
          <w:rFonts w:ascii="Calibri" w:hAnsi="Calibri"/>
        </w:rPr>
        <w:t xml:space="preserve"> hieronder in een tabel weergegeven</w:t>
      </w:r>
      <w:proofErr w:type="gramStart"/>
      <w:r w:rsidRPr="008829FE">
        <w:rPr>
          <w:rFonts w:ascii="Calibri" w:hAnsi="Calibri"/>
        </w:rPr>
        <w:t>:</w:t>
      </w:r>
      <w:r w:rsidRPr="008829FE">
        <w:rPr>
          <w:rStyle w:val="Voetnootmarkering"/>
          <w:rFonts w:ascii="Calibri" w:hAnsi="Calibri"/>
        </w:rPr>
        <w:footnoteReference w:id="42"/>
      </w:r>
      <w:proofErr w:type="gramEnd"/>
    </w:p>
    <w:tbl>
      <w:tblPr>
        <w:tblStyle w:val="Gemiddeldearcering1-accent1"/>
        <w:tblW w:w="9464" w:type="dxa"/>
        <w:tblLook w:val="04A0" w:firstRow="1" w:lastRow="0" w:firstColumn="1" w:lastColumn="0" w:noHBand="0" w:noVBand="1"/>
      </w:tblPr>
      <w:tblGrid>
        <w:gridCol w:w="4606"/>
        <w:gridCol w:w="4858"/>
      </w:tblGrid>
      <w:tr w:rsidR="00FF4AFC" w:rsidRPr="008829FE" w:rsidTr="00AA6BD6">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9464" w:type="dxa"/>
            <w:gridSpan w:val="2"/>
          </w:tcPr>
          <w:p w:rsidR="00FF4AFC" w:rsidRPr="00AA6BD6" w:rsidRDefault="00FF4AFC" w:rsidP="00716AE1">
            <w:pPr>
              <w:pStyle w:val="Geenafstand"/>
              <w:rPr>
                <w:rFonts w:ascii="Calibri" w:hAnsi="Calibri"/>
                <w:sz w:val="24"/>
              </w:rPr>
            </w:pPr>
            <w:r w:rsidRPr="00AA6BD6">
              <w:rPr>
                <w:rFonts w:ascii="Calibri" w:hAnsi="Calibri"/>
                <w:sz w:val="24"/>
              </w:rPr>
              <w:t>Resultaten van inschalen volgens bekwaamheid bij leerlingen met het low track programma:</w:t>
            </w:r>
          </w:p>
        </w:tc>
      </w:tr>
      <w:tr w:rsidR="00FF4AFC" w:rsidRPr="008829FE" w:rsidTr="00AA6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F4AFC" w:rsidRPr="00D95164" w:rsidRDefault="00E447EE" w:rsidP="00716AE1">
            <w:pPr>
              <w:pStyle w:val="Geenafstand"/>
              <w:rPr>
                <w:rFonts w:ascii="Calibri" w:hAnsi="Calibri"/>
                <w:sz w:val="24"/>
              </w:rPr>
            </w:pPr>
            <w:r>
              <w:rPr>
                <w:rFonts w:ascii="Calibri" w:hAnsi="Calibri"/>
                <w:sz w:val="24"/>
              </w:rPr>
              <w:t>Afgenomen</w:t>
            </w:r>
          </w:p>
        </w:tc>
        <w:tc>
          <w:tcPr>
            <w:tcW w:w="4858" w:type="dxa"/>
          </w:tcPr>
          <w:p w:rsidR="00FF4AFC" w:rsidRPr="008829FE" w:rsidRDefault="00E447EE"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b/>
                <w:sz w:val="24"/>
              </w:rPr>
            </w:pPr>
            <w:r>
              <w:rPr>
                <w:rFonts w:ascii="Calibri" w:hAnsi="Calibri"/>
                <w:b/>
                <w:sz w:val="24"/>
              </w:rPr>
              <w:t>Toegenomen</w:t>
            </w:r>
          </w:p>
        </w:tc>
      </w:tr>
      <w:tr w:rsidR="00FF4AFC" w:rsidRPr="008829FE" w:rsidTr="00AA6B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F4AFC" w:rsidRPr="00D95164" w:rsidRDefault="00FF4AFC" w:rsidP="00D95164">
            <w:pPr>
              <w:pStyle w:val="Geenafstand"/>
              <w:spacing w:line="276" w:lineRule="auto"/>
              <w:rPr>
                <w:rFonts w:ascii="Calibri" w:hAnsi="Calibri"/>
                <w:b w:val="0"/>
              </w:rPr>
            </w:pPr>
            <w:r w:rsidRPr="00D95164">
              <w:rPr>
                <w:rFonts w:ascii="Calibri" w:hAnsi="Calibri"/>
                <w:b w:val="0"/>
              </w:rPr>
              <w:t>Nadenken</w:t>
            </w:r>
          </w:p>
        </w:tc>
        <w:tc>
          <w:tcPr>
            <w:tcW w:w="4858" w:type="dxa"/>
          </w:tcPr>
          <w:p w:rsidR="00FF4AFC" w:rsidRPr="008829FE" w:rsidRDefault="00FF4AFC" w:rsidP="00D95164">
            <w:pPr>
              <w:pStyle w:val="Geenafstand"/>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rPr>
            </w:pPr>
            <w:proofErr w:type="gramStart"/>
            <w:r w:rsidRPr="008829FE">
              <w:rPr>
                <w:rFonts w:ascii="Calibri" w:hAnsi="Calibri"/>
              </w:rPr>
              <w:t>Memoriseren</w:t>
            </w:r>
            <w:proofErr w:type="gramEnd"/>
          </w:p>
        </w:tc>
      </w:tr>
      <w:tr w:rsidR="00FF4AFC" w:rsidRPr="008829FE" w:rsidTr="00AA6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F4AFC" w:rsidRPr="00D95164" w:rsidRDefault="00FF4AFC" w:rsidP="00D95164">
            <w:pPr>
              <w:pStyle w:val="Geenafstand"/>
              <w:spacing w:line="276" w:lineRule="auto"/>
              <w:rPr>
                <w:rFonts w:ascii="Calibri" w:hAnsi="Calibri"/>
                <w:b w:val="0"/>
              </w:rPr>
            </w:pPr>
            <w:r w:rsidRPr="00D95164">
              <w:rPr>
                <w:rFonts w:ascii="Calibri" w:hAnsi="Calibri"/>
                <w:b w:val="0"/>
              </w:rPr>
              <w:t>Leertijd</w:t>
            </w:r>
          </w:p>
        </w:tc>
        <w:tc>
          <w:tcPr>
            <w:tcW w:w="4858" w:type="dxa"/>
          </w:tcPr>
          <w:p w:rsidR="00FF4AFC" w:rsidRPr="008829FE" w:rsidRDefault="00FF4AFC" w:rsidP="00D95164">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8829FE">
              <w:rPr>
                <w:rFonts w:ascii="Calibri" w:hAnsi="Calibri"/>
              </w:rPr>
              <w:t>Socialisatie tijd</w:t>
            </w:r>
          </w:p>
        </w:tc>
      </w:tr>
      <w:tr w:rsidR="00FF4AFC" w:rsidRPr="008829FE" w:rsidTr="00AA6B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F4AFC" w:rsidRPr="00D95164" w:rsidRDefault="00FF4AFC" w:rsidP="00D95164">
            <w:pPr>
              <w:pStyle w:val="Geenafstand"/>
              <w:spacing w:line="276" w:lineRule="auto"/>
              <w:rPr>
                <w:rFonts w:ascii="Calibri" w:hAnsi="Calibri"/>
                <w:b w:val="0"/>
              </w:rPr>
            </w:pPr>
            <w:r w:rsidRPr="00D95164">
              <w:rPr>
                <w:rFonts w:ascii="Calibri" w:hAnsi="Calibri"/>
                <w:b w:val="0"/>
              </w:rPr>
              <w:t>Zelfbeeld</w:t>
            </w:r>
          </w:p>
        </w:tc>
        <w:tc>
          <w:tcPr>
            <w:tcW w:w="4858" w:type="dxa"/>
          </w:tcPr>
          <w:p w:rsidR="00FF4AFC" w:rsidRPr="008829FE" w:rsidRDefault="00FF4AFC" w:rsidP="00D95164">
            <w:pPr>
              <w:pStyle w:val="Geenafstand"/>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rPr>
            </w:pPr>
            <w:r w:rsidRPr="008829FE">
              <w:rPr>
                <w:rFonts w:ascii="Calibri" w:hAnsi="Calibri"/>
              </w:rPr>
              <w:t>Schoolverlaten</w:t>
            </w:r>
          </w:p>
        </w:tc>
      </w:tr>
      <w:tr w:rsidR="00FF4AFC" w:rsidRPr="008829FE" w:rsidTr="00AA6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F4AFC" w:rsidRPr="00D95164" w:rsidRDefault="00FF4AFC" w:rsidP="00D95164">
            <w:pPr>
              <w:pStyle w:val="Geenafstand"/>
              <w:spacing w:line="276" w:lineRule="auto"/>
              <w:rPr>
                <w:rFonts w:ascii="Calibri" w:hAnsi="Calibri"/>
                <w:b w:val="0"/>
              </w:rPr>
            </w:pPr>
            <w:r w:rsidRPr="00D95164">
              <w:rPr>
                <w:rFonts w:ascii="Calibri" w:hAnsi="Calibri"/>
                <w:b w:val="0"/>
              </w:rPr>
              <w:t>Zelfvertrouwen</w:t>
            </w:r>
          </w:p>
        </w:tc>
        <w:tc>
          <w:tcPr>
            <w:tcW w:w="4858" w:type="dxa"/>
          </w:tcPr>
          <w:p w:rsidR="00FF4AFC" w:rsidRPr="008829FE" w:rsidRDefault="001D0C97" w:rsidP="00D95164">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Pr>
                <w:rFonts w:ascii="Calibri" w:hAnsi="Calibri"/>
              </w:rPr>
              <w:t>Jeugd</w:t>
            </w:r>
            <w:r w:rsidR="00FF4AFC" w:rsidRPr="008829FE">
              <w:rPr>
                <w:rFonts w:ascii="Calibri" w:hAnsi="Calibri"/>
              </w:rPr>
              <w:t>criminaliteit</w:t>
            </w:r>
          </w:p>
        </w:tc>
      </w:tr>
      <w:tr w:rsidR="00FF4AFC" w:rsidRPr="008829FE" w:rsidTr="00AA6B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F4AFC" w:rsidRPr="00D95164" w:rsidRDefault="00FF4AFC" w:rsidP="00D95164">
            <w:pPr>
              <w:pStyle w:val="Geenafstand"/>
              <w:spacing w:line="276" w:lineRule="auto"/>
              <w:rPr>
                <w:rFonts w:ascii="Calibri" w:hAnsi="Calibri"/>
                <w:b w:val="0"/>
              </w:rPr>
            </w:pPr>
            <w:r w:rsidRPr="00D95164">
              <w:rPr>
                <w:rFonts w:ascii="Calibri" w:hAnsi="Calibri"/>
                <w:b w:val="0"/>
              </w:rPr>
              <w:t>Aspiraties</w:t>
            </w:r>
          </w:p>
        </w:tc>
        <w:tc>
          <w:tcPr>
            <w:tcW w:w="4858" w:type="dxa"/>
          </w:tcPr>
          <w:p w:rsidR="00FF4AFC" w:rsidRPr="008829FE" w:rsidRDefault="001D0C97" w:rsidP="00D95164">
            <w:pPr>
              <w:pStyle w:val="Geenafstand"/>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Discipline</w:t>
            </w:r>
            <w:r w:rsidR="00FF4AFC" w:rsidRPr="008829FE">
              <w:rPr>
                <w:rFonts w:ascii="Calibri" w:hAnsi="Calibri"/>
              </w:rPr>
              <w:t>problemen</w:t>
            </w:r>
          </w:p>
        </w:tc>
      </w:tr>
      <w:tr w:rsidR="00FF4AFC" w:rsidRPr="008829FE" w:rsidTr="00AA6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F4AFC" w:rsidRPr="00D95164" w:rsidRDefault="00FF4AFC" w:rsidP="00D95164">
            <w:pPr>
              <w:pStyle w:val="Geenafstand"/>
              <w:spacing w:line="276" w:lineRule="auto"/>
              <w:rPr>
                <w:rFonts w:ascii="Calibri" w:hAnsi="Calibri"/>
                <w:b w:val="0"/>
              </w:rPr>
            </w:pPr>
            <w:r w:rsidRPr="00D95164">
              <w:rPr>
                <w:rFonts w:ascii="Calibri" w:hAnsi="Calibri"/>
                <w:b w:val="0"/>
              </w:rPr>
              <w:t>Verwachtingen van de docent</w:t>
            </w:r>
          </w:p>
        </w:tc>
        <w:tc>
          <w:tcPr>
            <w:tcW w:w="4858" w:type="dxa"/>
          </w:tcPr>
          <w:p w:rsidR="00FF4AFC" w:rsidRPr="008829FE" w:rsidRDefault="00FF4AFC" w:rsidP="00D95164">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FF4AFC" w:rsidRPr="008829FE" w:rsidTr="00AA6B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F4AFC" w:rsidRPr="00D95164" w:rsidRDefault="00FF4AFC" w:rsidP="00D95164">
            <w:pPr>
              <w:pStyle w:val="Geenafstand"/>
              <w:spacing w:line="276" w:lineRule="auto"/>
              <w:rPr>
                <w:rFonts w:ascii="Calibri" w:hAnsi="Calibri"/>
                <w:b w:val="0"/>
              </w:rPr>
            </w:pPr>
            <w:r w:rsidRPr="00D95164">
              <w:rPr>
                <w:rFonts w:ascii="Calibri" w:hAnsi="Calibri"/>
                <w:b w:val="0"/>
              </w:rPr>
              <w:t>Kwaliteit van het onderwijsprogramma</w:t>
            </w:r>
          </w:p>
        </w:tc>
        <w:tc>
          <w:tcPr>
            <w:tcW w:w="4858" w:type="dxa"/>
          </w:tcPr>
          <w:p w:rsidR="00FF4AFC" w:rsidRPr="008829FE" w:rsidRDefault="00FF4AFC" w:rsidP="00D95164">
            <w:pPr>
              <w:pStyle w:val="Geenafstand"/>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rPr>
            </w:pPr>
          </w:p>
        </w:tc>
      </w:tr>
      <w:tr w:rsidR="00FF4AFC" w:rsidRPr="008829FE" w:rsidTr="00AA6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F4AFC" w:rsidRPr="00D95164" w:rsidRDefault="00FF4AFC" w:rsidP="00D95164">
            <w:pPr>
              <w:pStyle w:val="Geenafstand"/>
              <w:spacing w:line="276" w:lineRule="auto"/>
              <w:rPr>
                <w:rFonts w:ascii="Calibri" w:hAnsi="Calibri"/>
                <w:b w:val="0"/>
              </w:rPr>
            </w:pPr>
            <w:r w:rsidRPr="00D95164">
              <w:rPr>
                <w:rFonts w:ascii="Calibri" w:hAnsi="Calibri"/>
                <w:b w:val="0"/>
              </w:rPr>
              <w:t>Kwaliteit verhouding docent-leerling</w:t>
            </w:r>
          </w:p>
        </w:tc>
        <w:tc>
          <w:tcPr>
            <w:tcW w:w="4858" w:type="dxa"/>
          </w:tcPr>
          <w:p w:rsidR="00FF4AFC" w:rsidRPr="008829FE" w:rsidRDefault="00FF4AFC" w:rsidP="00D95164">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FF4AFC" w:rsidRPr="008829FE" w:rsidTr="00AA6B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F4AFC" w:rsidRPr="00D95164" w:rsidRDefault="00FF4AFC" w:rsidP="00D95164">
            <w:pPr>
              <w:pStyle w:val="Geenafstand"/>
              <w:spacing w:line="276" w:lineRule="auto"/>
              <w:rPr>
                <w:rFonts w:ascii="Calibri" w:hAnsi="Calibri"/>
                <w:b w:val="0"/>
              </w:rPr>
            </w:pPr>
            <w:r w:rsidRPr="00D95164">
              <w:rPr>
                <w:rFonts w:ascii="Calibri" w:hAnsi="Calibri"/>
                <w:b w:val="0"/>
              </w:rPr>
              <w:t>Kwaliteit verhouding leerling-leerling</w:t>
            </w:r>
          </w:p>
        </w:tc>
        <w:tc>
          <w:tcPr>
            <w:tcW w:w="4858" w:type="dxa"/>
          </w:tcPr>
          <w:p w:rsidR="00FF4AFC" w:rsidRPr="008829FE" w:rsidRDefault="00FF4AFC" w:rsidP="00D95164">
            <w:pPr>
              <w:pStyle w:val="Geenafstand"/>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rPr>
            </w:pPr>
          </w:p>
        </w:tc>
      </w:tr>
      <w:tr w:rsidR="00FF4AFC" w:rsidRPr="008829FE" w:rsidTr="00AA6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FF4AFC" w:rsidRPr="00D95164" w:rsidRDefault="00FF4AFC" w:rsidP="00D95164">
            <w:pPr>
              <w:pStyle w:val="Geenafstand"/>
              <w:spacing w:line="276" w:lineRule="auto"/>
              <w:rPr>
                <w:rFonts w:ascii="Calibri" w:hAnsi="Calibri"/>
                <w:b w:val="0"/>
              </w:rPr>
            </w:pPr>
            <w:r w:rsidRPr="00D95164">
              <w:rPr>
                <w:rFonts w:ascii="Calibri" w:hAnsi="Calibri"/>
                <w:b w:val="0"/>
              </w:rPr>
              <w:t>Affectief en intellectueel klimaat</w:t>
            </w:r>
          </w:p>
        </w:tc>
        <w:tc>
          <w:tcPr>
            <w:tcW w:w="4858" w:type="dxa"/>
          </w:tcPr>
          <w:p w:rsidR="00FF4AFC" w:rsidRPr="008829FE" w:rsidRDefault="00FF4AFC" w:rsidP="00D95164">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r>
    </w:tbl>
    <w:p w:rsidR="00FF4AFC" w:rsidRPr="008829FE" w:rsidRDefault="00FF4AFC" w:rsidP="00AA6BD6">
      <w:pPr>
        <w:pStyle w:val="Geenafstand"/>
        <w:spacing w:before="120" w:line="276" w:lineRule="auto"/>
        <w:jc w:val="both"/>
        <w:rPr>
          <w:rFonts w:ascii="Calibri" w:hAnsi="Calibri"/>
        </w:rPr>
      </w:pPr>
      <w:r w:rsidRPr="008829FE">
        <w:rPr>
          <w:rFonts w:ascii="Calibri" w:hAnsi="Calibri"/>
        </w:rPr>
        <w:t xml:space="preserve">De tabel laat duidelijk zien dat het zelfbeeld en het zelfvertrouwen van de leerling afneemt wanneer hij ingeschaald wordt op basis van bekwaamheid. Dat het intellectueel klimaat afneemt is een feit, maar ook de daarbij komende factoren van de afname van de verwachtingen van de docent betreft de leerling is een negatief gegeven. </w:t>
      </w:r>
    </w:p>
    <w:p w:rsidR="00FF4AFC" w:rsidRPr="008829FE" w:rsidRDefault="00FF4AFC" w:rsidP="00AA6BD6">
      <w:pPr>
        <w:pStyle w:val="Geenafstand"/>
        <w:spacing w:line="276" w:lineRule="auto"/>
        <w:jc w:val="both"/>
        <w:rPr>
          <w:rFonts w:ascii="Calibri" w:hAnsi="Calibri"/>
        </w:rPr>
      </w:pPr>
      <w:r w:rsidRPr="008829FE">
        <w:rPr>
          <w:rFonts w:ascii="Calibri" w:hAnsi="Calibri"/>
        </w:rPr>
        <w:t xml:space="preserve">Wat er voor terug in de plaats komt, zijn </w:t>
      </w:r>
      <w:proofErr w:type="gramStart"/>
      <w:r w:rsidRPr="008829FE">
        <w:rPr>
          <w:rFonts w:ascii="Calibri" w:hAnsi="Calibri"/>
        </w:rPr>
        <w:t>daarentegen</w:t>
      </w:r>
      <w:proofErr w:type="gramEnd"/>
      <w:r w:rsidRPr="008829FE">
        <w:rPr>
          <w:rFonts w:ascii="Calibri" w:hAnsi="Calibri"/>
        </w:rPr>
        <w:t xml:space="preserve"> ook geen ‘leuke’ feiten. Vanzelfsprekend is de toename van socialisatietijd en memoriseren een positief punt. Meer schoolverlaters, een verhoogde jeugd</w:t>
      </w:r>
      <w:r w:rsidR="001D0C97">
        <w:rPr>
          <w:rFonts w:ascii="Calibri" w:hAnsi="Calibri"/>
        </w:rPr>
        <w:t>criminaliteit en discipline</w:t>
      </w:r>
      <w:r w:rsidRPr="008829FE">
        <w:rPr>
          <w:rFonts w:ascii="Calibri" w:hAnsi="Calibri"/>
        </w:rPr>
        <w:t xml:space="preserve">problemen </w:t>
      </w:r>
      <w:proofErr w:type="gramStart"/>
      <w:r w:rsidRPr="008829FE">
        <w:rPr>
          <w:rFonts w:ascii="Calibri" w:hAnsi="Calibri"/>
        </w:rPr>
        <w:t>daarentegen</w:t>
      </w:r>
      <w:proofErr w:type="gramEnd"/>
      <w:r w:rsidRPr="008829FE">
        <w:rPr>
          <w:rFonts w:ascii="Calibri" w:hAnsi="Calibri"/>
        </w:rPr>
        <w:t xml:space="preserve"> zijn natuurlijk ook negatieve bijkomende factoren.</w:t>
      </w:r>
    </w:p>
    <w:p w:rsidR="00FF4AFC" w:rsidRPr="008829FE" w:rsidRDefault="00FF4AFC" w:rsidP="00716AE1">
      <w:pPr>
        <w:pStyle w:val="Geenafstand"/>
        <w:rPr>
          <w:rFonts w:ascii="Calibri" w:hAnsi="Calibri"/>
        </w:rPr>
      </w:pPr>
    </w:p>
    <w:p w:rsidR="00FF4AFC" w:rsidRPr="008829FE" w:rsidRDefault="00FF4AFC" w:rsidP="00AA6BD6">
      <w:pPr>
        <w:pStyle w:val="Geenafstand"/>
        <w:spacing w:line="276" w:lineRule="auto"/>
        <w:jc w:val="both"/>
        <w:rPr>
          <w:rFonts w:ascii="Calibri" w:hAnsi="Calibri"/>
        </w:rPr>
      </w:pPr>
      <w:r w:rsidRPr="008829FE">
        <w:rPr>
          <w:rFonts w:ascii="Calibri" w:hAnsi="Calibri"/>
        </w:rPr>
        <w:lastRenderedPageBreak/>
        <w:t xml:space="preserve">Wanneer we kijken naar een gedifferentieerd onderwijs programma n.a.v. de acht intelligenties, kunnen we stellen dat een dergelijk programma niet alleen het opmerken van verschillen tussen leerlingen zou betekenen, maar ook een reactie uitlokt op het overdrijven van deze verschillen. </w:t>
      </w:r>
    </w:p>
    <w:p w:rsidR="00FF4AFC" w:rsidRPr="008829FE" w:rsidRDefault="00FF4AFC" w:rsidP="00AA6BD6">
      <w:pPr>
        <w:pStyle w:val="Geenafstand"/>
        <w:spacing w:line="276" w:lineRule="auto"/>
        <w:jc w:val="both"/>
        <w:rPr>
          <w:rFonts w:ascii="Calibri" w:hAnsi="Calibri"/>
        </w:rPr>
      </w:pPr>
      <w:r w:rsidRPr="008829FE">
        <w:rPr>
          <w:rFonts w:ascii="Calibri" w:hAnsi="Calibri"/>
        </w:rPr>
        <w:t xml:space="preserve">Onbewust, soms ook wel bewust, hebben docenten van een ‘low-track’ programma andere doelen voor ogen dan docenten die lesgeven aan leerlingen in een ‘high-track’ programma. </w:t>
      </w:r>
    </w:p>
    <w:p w:rsidR="00FF4AFC" w:rsidRPr="008829FE" w:rsidRDefault="00FF4AFC" w:rsidP="00AA6BD6">
      <w:pPr>
        <w:pStyle w:val="Geenafstand"/>
        <w:spacing w:line="276" w:lineRule="auto"/>
        <w:jc w:val="both"/>
        <w:rPr>
          <w:rFonts w:ascii="Calibri" w:hAnsi="Calibri"/>
        </w:rPr>
      </w:pPr>
    </w:p>
    <w:p w:rsidR="00FF4AFC" w:rsidRPr="008829FE" w:rsidRDefault="00FF4AFC" w:rsidP="00AA6BD6">
      <w:pPr>
        <w:pStyle w:val="Geenafstand"/>
        <w:spacing w:line="276" w:lineRule="auto"/>
        <w:jc w:val="both"/>
        <w:rPr>
          <w:rFonts w:ascii="Calibri" w:hAnsi="Calibri"/>
        </w:rPr>
      </w:pPr>
      <w:r w:rsidRPr="008829FE">
        <w:rPr>
          <w:rFonts w:ascii="Calibri" w:hAnsi="Calibri"/>
        </w:rPr>
        <w:t xml:space="preserve">Op dit gebied kunnen we dus concluderen dat, hoe goed ze ook bedoeld zijn, tests die bedoeld zijn om leerlingen in te schalen, ongetwijfeld zullen resulteren in een ‘scheiding’ en zo dus de onderwijskundige mogelijkheden verminderen. Het inschalen, gebaseerd op MI tests, zal dus veel negatieve aspecten teweeg brengen. </w:t>
      </w:r>
    </w:p>
    <w:p w:rsidR="00FF4AFC" w:rsidRPr="008829FE" w:rsidRDefault="00FF4AFC" w:rsidP="00AA6BD6">
      <w:pPr>
        <w:pStyle w:val="Geenafstand"/>
        <w:spacing w:line="276" w:lineRule="auto"/>
        <w:jc w:val="both"/>
        <w:rPr>
          <w:rFonts w:ascii="Calibri" w:hAnsi="Calibri"/>
        </w:rPr>
      </w:pPr>
    </w:p>
    <w:p w:rsidR="00FF4AFC" w:rsidRPr="008829FE" w:rsidRDefault="00FF4AFC" w:rsidP="00AA6BD6">
      <w:pPr>
        <w:pStyle w:val="Geenafstand"/>
        <w:spacing w:line="276" w:lineRule="auto"/>
        <w:jc w:val="both"/>
        <w:rPr>
          <w:rFonts w:ascii="Calibri" w:hAnsi="Calibri"/>
        </w:rPr>
      </w:pPr>
      <w:r w:rsidRPr="008829FE">
        <w:rPr>
          <w:rFonts w:ascii="Calibri" w:hAnsi="Calibri"/>
        </w:rPr>
        <w:t xml:space="preserve">Daarnaast is het natuurlijk ook een feit dat kinderen zelf, wanneer het hier op aan komt, eerder zullen kiezen voor de lichamelijk-kinesthetische of muzikale lessen, in plaats van de logisch-mathematische of verbaal-linguïstische lessen. </w:t>
      </w:r>
    </w:p>
    <w:p w:rsidR="00FF4AFC" w:rsidRPr="008829FE" w:rsidRDefault="00FF4AFC" w:rsidP="00AA6BD6">
      <w:pPr>
        <w:pStyle w:val="Geenafstand"/>
        <w:spacing w:line="276" w:lineRule="auto"/>
        <w:jc w:val="both"/>
        <w:rPr>
          <w:rFonts w:ascii="Calibri" w:hAnsi="Calibri"/>
        </w:rPr>
      </w:pPr>
    </w:p>
    <w:p w:rsidR="00FF4AFC" w:rsidRDefault="00AA6BD6" w:rsidP="00AA6BD6">
      <w:pPr>
        <w:pStyle w:val="Geenafstand"/>
        <w:spacing w:line="276" w:lineRule="auto"/>
        <w:jc w:val="both"/>
        <w:rPr>
          <w:rFonts w:ascii="Calibri" w:hAnsi="Calibri"/>
        </w:rPr>
      </w:pPr>
      <w:r w:rsidRPr="00215A4B">
        <w:rPr>
          <w:rFonts w:ascii="Calibri" w:hAnsi="Calibri"/>
          <w:noProof/>
          <w:color w:val="7F7F7F"/>
          <w:sz w:val="28"/>
          <w:szCs w:val="28"/>
        </w:rPr>
        <mc:AlternateContent>
          <mc:Choice Requires="wps">
            <w:drawing>
              <wp:anchor distT="0" distB="0" distL="114300" distR="114300" simplePos="0" relativeHeight="251712512" behindDoc="0" locked="0" layoutInCell="0" allowOverlap="1" wp14:anchorId="745575A9" wp14:editId="0D8FBE92">
                <wp:simplePos x="0" y="0"/>
                <wp:positionH relativeFrom="margin">
                  <wp:posOffset>-137795</wp:posOffset>
                </wp:positionH>
                <wp:positionV relativeFrom="margin">
                  <wp:posOffset>2938780</wp:posOffset>
                </wp:positionV>
                <wp:extent cx="6057900" cy="714375"/>
                <wp:effectExtent l="0" t="0" r="19050" b="28575"/>
                <wp:wrapSquare wrapText="bothSides"/>
                <wp:docPr id="2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714375"/>
                        </a:xfrm>
                        <a:prstGeom prst="bracePair">
                          <a:avLst>
                            <a:gd name="adj" fmla="val 8333"/>
                          </a:avLst>
                        </a:prstGeom>
                        <a:ln>
                          <a:headEnd/>
                          <a:tailEnd/>
                        </a:ln>
                        <a:effectLst/>
                        <a:extLst/>
                      </wps:spPr>
                      <wps:style>
                        <a:lnRef idx="2">
                          <a:schemeClr val="accent1"/>
                        </a:lnRef>
                        <a:fillRef idx="0">
                          <a:schemeClr val="accent1"/>
                        </a:fillRef>
                        <a:effectRef idx="1">
                          <a:schemeClr val="accent1"/>
                        </a:effectRef>
                        <a:fontRef idx="minor">
                          <a:schemeClr val="tx1"/>
                        </a:fontRef>
                      </wps:style>
                      <wps:txbx>
                        <w:txbxContent>
                          <w:p w:rsidR="000D7D12" w:rsidRPr="00982CBA" w:rsidRDefault="000D7D12" w:rsidP="00AA6BD6">
                            <w:pPr>
                              <w:pStyle w:val="Geenafstand"/>
                              <w:jc w:val="both"/>
                              <w:rPr>
                                <w:rFonts w:eastAsiaTheme="majorEastAsia" w:cstheme="majorBidi"/>
                                <w:i/>
                                <w:color w:val="A6A6A6" w:themeColor="background1" w:themeShade="A6"/>
                                <w:sz w:val="32"/>
                                <w:szCs w:val="32"/>
                              </w:rPr>
                            </w:pPr>
                            <w:r w:rsidRPr="00982CBA">
                              <w:rPr>
                                <w:rFonts w:ascii="Calibri" w:hAnsi="Calibri"/>
                                <w:i/>
                                <w:color w:val="A6A6A6" w:themeColor="background1" w:themeShade="A6"/>
                              </w:rPr>
                              <w:t>Als we intelligentietests gebruiken om leerlingen verschillende leerervaringen te bieden, dan eindigen we uiteindelijk met een bepaalde vorm van groeperen. Als we de tests niet gebruiken om leerlingen te classificeren en onder te verdelen, waarom zouden we ze dan maken en gebruiken?</w:t>
                            </w: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186" style="position:absolute;left:0;text-align:left;margin-left:-10.85pt;margin-top:231.4pt;width:477pt;height:56.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p3ZgIAABQFAAAOAAAAZHJzL2Uyb0RvYy54bWysVFFv1DAMfkfiP0R5Z+31brutWm+aboCQ&#10;BkwMePelyTWQJiXJXXv79ThJr2zjYRLiJbJr+7P92e7l1dAqsufWSaMrOjvJKeGamVrqbUW/fX33&#10;5pwS50HXoIzmFT1wR69Wr19d9l3JC9MYVXNLEES7su8q2njflVnmWMNbcCem4xqNwtgWPKp2m9UW&#10;ekRvVVbk+VnWG1t31jDuHH69SUa6ivhCcOY/C+G4J6qiWJuPr43vJrzZ6hLKrYWukWwsA/6hihak&#10;xqQT1A14IDsr/4JqJbPGGeFPmGkzI4RkPPaA3czyZ93cN9Dx2AuS47qJJvf/YNmn/Z0lsq5ocUaJ&#10;hhZndL3z5jsyTopAT9+5Er3uuzsbGnTdrWE/HdFm3YDe8mtrTd9wqLGoWfDPngQExWEo2fQfTY3g&#10;gOCRqUHYNgAiB2SIAzlMA+GDJww/nuWny4sc58bQtpwt5svTmALKY3RnnX/PTUuCUNGNBcbvQNqY&#10;Ava3zsep1GNrUP+gRLQKZ7wHRc7n8/kIOPpmUB4hQ6DS4Q3tvdV13BUPUiUZXZOZxz3DVNEBa09i&#10;JCL0njh0/qB4wvzCBVKO/RWxzLjsfK0swZqQIca49onLkAK9Q5iQSk2B+cuBo38ITQVOwbOXg6eI&#10;mNloPwW3UpvE7rOy/XAsWST/cRXGvsMi+GEzxF27OC7WxtQHXA5r0mHijwSFxtgHSno8yoq6Xzuw&#10;nBL1QeOCFcvFvAhnHLXF6TIo9olp89gEmiFYRT0lSVz7dPu7zsptg7kSF9qEnRcyTDCOLdU1Knh6&#10;KD257cd69PrzM1v9BgAA//8DAFBLAwQUAAYACAAAACEAe6OWZ+EAAAALAQAADwAAAGRycy9kb3du&#10;cmV2LnhtbEyPQU7DMBBF90jcwRokNqh1mjQthDgVIMGmLCBwADc2cYQ9jmy3SW/PsILlaJ7+f7/e&#10;zc6ykw5x8ChgtcyAaey8GrAX8PnxvLgFFpNEJa1HLeCsI+yay4taVspP+K5PbeoZhWCspACT0lhx&#10;HjujnYxLP2qk35cPTiY6Q89VkBOFO8vzLNtwJwekBiNH/WR0990enYAXvp4yNI/h5q2fSz/sX1t7&#10;7oS4vpof7oElPac/GH71SR0acjr4I6rIrIBFvtoSKmC9yWkDEXdFXgA7CCi3ZQG8qfn/Dc0PAAAA&#10;//8DAFBLAQItABQABgAIAAAAIQC2gziS/gAAAOEBAAATAAAAAAAAAAAAAAAAAAAAAABbQ29udGVu&#10;dF9UeXBlc10ueG1sUEsBAi0AFAAGAAgAAAAhADj9If/WAAAAlAEAAAsAAAAAAAAAAAAAAAAALwEA&#10;AF9yZWxzLy5yZWxzUEsBAi0AFAAGAAgAAAAhAD7qqndmAgAAFAUAAA4AAAAAAAAAAAAAAAAALgIA&#10;AGRycy9lMm9Eb2MueG1sUEsBAi0AFAAGAAgAAAAhAHujlmfhAAAACwEAAA8AAAAAAAAAAAAAAAAA&#10;wAQAAGRycy9kb3ducmV2LnhtbFBLBQYAAAAABAAEAPMAAADOBQAAAAA=&#10;" o:allowincell="f" strokecolor="#4f81bd [3204]" strokeweight="2pt">
                <v:textbox inset="21.6pt,,21.6pt">
                  <w:txbxContent>
                    <w:p w:rsidR="000D7D12" w:rsidRPr="00982CBA" w:rsidRDefault="000D7D12" w:rsidP="00AA6BD6">
                      <w:pPr>
                        <w:pStyle w:val="Geenafstand"/>
                        <w:jc w:val="both"/>
                        <w:rPr>
                          <w:rFonts w:eastAsiaTheme="majorEastAsia" w:cstheme="majorBidi"/>
                          <w:i/>
                          <w:color w:val="A6A6A6" w:themeColor="background1" w:themeShade="A6"/>
                          <w:sz w:val="32"/>
                          <w:szCs w:val="32"/>
                        </w:rPr>
                      </w:pPr>
                      <w:r w:rsidRPr="00982CBA">
                        <w:rPr>
                          <w:rFonts w:ascii="Calibri" w:hAnsi="Calibri"/>
                          <w:i/>
                          <w:color w:val="A6A6A6" w:themeColor="background1" w:themeShade="A6"/>
                        </w:rPr>
                        <w:t>Als we intelligentietests gebruiken om leerlingen verschillende leerervaringen te bieden, dan eindigen we uiteindelijk met een bepaalde vorm van groeperen. Als we de tests niet gebruiken om leerlingen te classificeren en onder te verdelen, waarom zouden we ze dan maken en gebruiken?</w:t>
                      </w:r>
                    </w:p>
                  </w:txbxContent>
                </v:textbox>
                <w10:wrap type="square" anchorx="margin" anchory="margin"/>
              </v:shape>
            </w:pict>
          </mc:Fallback>
        </mc:AlternateContent>
      </w:r>
      <w:r w:rsidR="00FF4AFC" w:rsidRPr="008829FE">
        <w:rPr>
          <w:rFonts w:ascii="Calibri" w:hAnsi="Calibri"/>
        </w:rPr>
        <w:t xml:space="preserve">Samenvattend stellen </w:t>
      </w:r>
      <w:proofErr w:type="spellStart"/>
      <w:r w:rsidR="00FF4AFC" w:rsidRPr="008829FE">
        <w:rPr>
          <w:rFonts w:ascii="Calibri" w:hAnsi="Calibri"/>
        </w:rPr>
        <w:t>Kagan</w:t>
      </w:r>
      <w:proofErr w:type="spellEnd"/>
      <w:r w:rsidR="00FF4AFC" w:rsidRPr="008829FE">
        <w:rPr>
          <w:rFonts w:ascii="Calibri" w:hAnsi="Calibri"/>
        </w:rPr>
        <w:t xml:space="preserve"> en </w:t>
      </w:r>
      <w:proofErr w:type="spellStart"/>
      <w:r w:rsidR="00FF4AFC" w:rsidRPr="008829FE">
        <w:rPr>
          <w:rFonts w:ascii="Calibri" w:hAnsi="Calibri"/>
        </w:rPr>
        <w:t>Kagan</w:t>
      </w:r>
      <w:proofErr w:type="spellEnd"/>
      <w:r w:rsidR="00FF4AFC" w:rsidRPr="008829FE">
        <w:rPr>
          <w:rFonts w:ascii="Calibri" w:hAnsi="Calibri"/>
        </w:rPr>
        <w:t xml:space="preserve"> dan de volgende vraag; </w:t>
      </w:r>
    </w:p>
    <w:p w:rsidR="00AA6BD6" w:rsidRDefault="00AA6BD6" w:rsidP="00AA6BD6">
      <w:pPr>
        <w:pStyle w:val="Geenafstand"/>
        <w:spacing w:line="276" w:lineRule="auto"/>
        <w:jc w:val="both"/>
        <w:rPr>
          <w:rFonts w:ascii="Calibri" w:hAnsi="Calibri"/>
        </w:rPr>
      </w:pPr>
    </w:p>
    <w:p w:rsidR="00FF4AFC" w:rsidRPr="008829FE" w:rsidRDefault="00FF4AFC" w:rsidP="00AA6BD6">
      <w:pPr>
        <w:pStyle w:val="Geenafstand"/>
        <w:spacing w:line="276" w:lineRule="auto"/>
        <w:jc w:val="both"/>
        <w:rPr>
          <w:rFonts w:ascii="Calibri" w:hAnsi="Calibri"/>
        </w:rPr>
      </w:pPr>
      <w:r w:rsidRPr="008829FE">
        <w:rPr>
          <w:rFonts w:ascii="Calibri" w:hAnsi="Calibri"/>
        </w:rPr>
        <w:t xml:space="preserve">Dr. Spencer </w:t>
      </w:r>
      <w:proofErr w:type="spellStart"/>
      <w:r w:rsidRPr="008829FE">
        <w:rPr>
          <w:rFonts w:ascii="Calibri" w:hAnsi="Calibri"/>
        </w:rPr>
        <w:t>Kagan</w:t>
      </w:r>
      <w:proofErr w:type="spellEnd"/>
      <w:r w:rsidRPr="008829FE">
        <w:rPr>
          <w:rFonts w:ascii="Calibri" w:hAnsi="Calibri"/>
        </w:rPr>
        <w:t xml:space="preserve"> heeft een voorbeeldsituatie van zijn eigen dochter</w:t>
      </w:r>
      <w:r w:rsidR="001D0C97">
        <w:rPr>
          <w:rFonts w:ascii="Calibri" w:hAnsi="Calibri"/>
        </w:rPr>
        <w:t xml:space="preserve"> in zijn boek vermeld, welke </w:t>
      </w:r>
      <w:r w:rsidRPr="008829FE">
        <w:rPr>
          <w:rFonts w:ascii="Calibri" w:hAnsi="Calibri"/>
        </w:rPr>
        <w:t>een erg duidelijk punt</w:t>
      </w:r>
      <w:r w:rsidR="001D0C97">
        <w:rPr>
          <w:rFonts w:ascii="Calibri" w:hAnsi="Calibri"/>
        </w:rPr>
        <w:t xml:space="preserve"> blijkt te zijn</w:t>
      </w:r>
      <w:r w:rsidRPr="008829FE">
        <w:rPr>
          <w:rFonts w:ascii="Calibri" w:hAnsi="Calibri"/>
        </w:rPr>
        <w:t xml:space="preserve"> om zijn understatement over het inschalen op bekwaamheid beter te kunnen begrijpen.</w:t>
      </w:r>
      <w:r w:rsidR="00450FDD" w:rsidRPr="008829FE">
        <w:rPr>
          <w:rFonts w:ascii="Calibri" w:hAnsi="Calibri"/>
        </w:rPr>
        <w:t xml:space="preserve"> </w:t>
      </w:r>
      <w:r w:rsidR="001D0C97">
        <w:rPr>
          <w:rFonts w:ascii="Calibri" w:hAnsi="Calibri"/>
        </w:rPr>
        <w:t xml:space="preserve">Deze casus is </w:t>
      </w:r>
      <w:r w:rsidRPr="008829FE">
        <w:rPr>
          <w:rFonts w:ascii="Calibri" w:hAnsi="Calibri"/>
        </w:rPr>
        <w:t xml:space="preserve">een duidelijke onderbouwing van wat Dr. Spencer </w:t>
      </w:r>
      <w:proofErr w:type="spellStart"/>
      <w:r w:rsidRPr="008829FE">
        <w:rPr>
          <w:rFonts w:ascii="Calibri" w:hAnsi="Calibri"/>
        </w:rPr>
        <w:t>Kagan</w:t>
      </w:r>
      <w:proofErr w:type="spellEnd"/>
      <w:r w:rsidRPr="008829FE">
        <w:rPr>
          <w:rFonts w:ascii="Calibri" w:hAnsi="Calibri"/>
        </w:rPr>
        <w:t xml:space="preserve"> en Miguel </w:t>
      </w:r>
      <w:proofErr w:type="spellStart"/>
      <w:r w:rsidRPr="008829FE">
        <w:rPr>
          <w:rFonts w:ascii="Calibri" w:hAnsi="Calibri"/>
        </w:rPr>
        <w:t>Kagan</w:t>
      </w:r>
      <w:proofErr w:type="spellEnd"/>
      <w:r w:rsidRPr="008829FE">
        <w:rPr>
          <w:rFonts w:ascii="Calibri" w:hAnsi="Calibri"/>
        </w:rPr>
        <w:t xml:space="preserve"> met hun opvattingen over (MI)testen wilden zeggen. </w:t>
      </w:r>
    </w:p>
    <w:p w:rsidR="00FF4AFC" w:rsidRPr="008829FE" w:rsidRDefault="00FF4AFC" w:rsidP="00AA6BD6">
      <w:pPr>
        <w:pStyle w:val="Geenafstand"/>
        <w:spacing w:line="276" w:lineRule="auto"/>
        <w:jc w:val="both"/>
        <w:rPr>
          <w:rFonts w:ascii="Calibri" w:hAnsi="Calibri"/>
        </w:rPr>
      </w:pPr>
      <w:r w:rsidRPr="008829FE">
        <w:rPr>
          <w:rFonts w:ascii="Calibri" w:hAnsi="Calibri"/>
        </w:rPr>
        <w:t xml:space="preserve">Wanneer je een kind namelijk in een lagere groep indeelt, en kinderen zien dat echt meteen, geef je hen het gevoel ‘dit is wat je kunt en het is niet zoveel als de andere groepen’. Je geeft hen hiermee het minderwaardige gevoel dat zij toch niet meer kunnen dan wat de tests hebben uitgewezen. </w:t>
      </w:r>
      <w:r w:rsidR="001D0C97">
        <w:rPr>
          <w:rFonts w:ascii="Calibri" w:hAnsi="Calibri"/>
        </w:rPr>
        <w:t xml:space="preserve">De casus is </w:t>
      </w:r>
      <w:r w:rsidR="00450FDD" w:rsidRPr="008829FE">
        <w:rPr>
          <w:rFonts w:ascii="Calibri" w:hAnsi="Calibri"/>
        </w:rPr>
        <w:t>toegevoegd in de bijlage.</w:t>
      </w:r>
    </w:p>
    <w:p w:rsidR="00FF4AFC" w:rsidRPr="008829FE" w:rsidRDefault="00FF4AFC" w:rsidP="00AA6BD6">
      <w:pPr>
        <w:pStyle w:val="Geenafstand"/>
        <w:spacing w:line="276" w:lineRule="auto"/>
        <w:jc w:val="both"/>
        <w:rPr>
          <w:rFonts w:ascii="Calibri" w:hAnsi="Calibri"/>
        </w:rPr>
      </w:pPr>
    </w:p>
    <w:p w:rsidR="00FF4AFC" w:rsidRPr="008829FE" w:rsidRDefault="00FF4AFC" w:rsidP="00AA6BD6">
      <w:pPr>
        <w:pStyle w:val="Geenafstand"/>
        <w:spacing w:line="276" w:lineRule="auto"/>
        <w:jc w:val="both"/>
        <w:rPr>
          <w:rFonts w:ascii="Calibri" w:hAnsi="Calibri"/>
        </w:rPr>
      </w:pPr>
      <w:r w:rsidRPr="008829FE">
        <w:rPr>
          <w:rFonts w:ascii="Calibri" w:hAnsi="Calibri"/>
        </w:rPr>
        <w:t>Wann</w:t>
      </w:r>
      <w:r w:rsidR="001D0C97">
        <w:rPr>
          <w:rFonts w:ascii="Calibri" w:hAnsi="Calibri"/>
        </w:rPr>
        <w:t xml:space="preserve">eer je hier </w:t>
      </w:r>
      <w:r w:rsidRPr="008829FE">
        <w:rPr>
          <w:rFonts w:ascii="Calibri" w:hAnsi="Calibri"/>
        </w:rPr>
        <w:t>over nadenk</w:t>
      </w:r>
      <w:r w:rsidR="001D0C97">
        <w:rPr>
          <w:rFonts w:ascii="Calibri" w:hAnsi="Calibri"/>
        </w:rPr>
        <w:t>t</w:t>
      </w:r>
      <w:r w:rsidRPr="008829FE">
        <w:rPr>
          <w:rFonts w:ascii="Calibri" w:hAnsi="Calibri"/>
        </w:rPr>
        <w:t>, k</w:t>
      </w:r>
      <w:r w:rsidR="001D0C97">
        <w:rPr>
          <w:rFonts w:ascii="Calibri" w:hAnsi="Calibri"/>
        </w:rPr>
        <w:t>un je</w:t>
      </w:r>
      <w:r w:rsidRPr="008829FE">
        <w:rPr>
          <w:rFonts w:ascii="Calibri" w:hAnsi="Calibri"/>
        </w:rPr>
        <w:t xml:space="preserve"> eigenlijk weinig anders zeggen dan dat </w:t>
      </w:r>
      <w:r w:rsidR="001D0C97">
        <w:rPr>
          <w:rFonts w:ascii="Calibri" w:hAnsi="Calibri"/>
        </w:rPr>
        <w:t>dit een zeer goed en duidelijk punt is</w:t>
      </w:r>
      <w:r w:rsidRPr="008829FE">
        <w:rPr>
          <w:rFonts w:ascii="Calibri" w:hAnsi="Calibri"/>
        </w:rPr>
        <w:t>. I</w:t>
      </w:r>
      <w:r w:rsidR="001D0C97">
        <w:rPr>
          <w:rFonts w:ascii="Calibri" w:hAnsi="Calibri"/>
        </w:rPr>
        <w:t xml:space="preserve">edere leerkracht zal zelf de ervaring hebben dat het zelfvertrouwen en de motivatie die je een kind kunt geven, </w:t>
      </w:r>
      <w:r w:rsidRPr="008829FE">
        <w:rPr>
          <w:rFonts w:ascii="Calibri" w:hAnsi="Calibri"/>
        </w:rPr>
        <w:t>van een enorm belang zijn voor hun leerprestaties. Een kind kan soms, wanneer het samenwerkt met de ‘betere leerlingen’ een enorme stimulans krijgen om ook hun eigen mogelijkheden en prestaties te kunnen laten zien!</w:t>
      </w:r>
    </w:p>
    <w:p w:rsidR="006A5D66" w:rsidRDefault="006A5D66" w:rsidP="00AA6BD6">
      <w:pPr>
        <w:pStyle w:val="Geenafstand"/>
        <w:spacing w:line="276" w:lineRule="auto"/>
        <w:jc w:val="both"/>
        <w:rPr>
          <w:rFonts w:ascii="Calibri" w:hAnsi="Calibri"/>
        </w:rPr>
      </w:pPr>
    </w:p>
    <w:p w:rsidR="00FF4AFC" w:rsidRPr="008829FE" w:rsidRDefault="001D0C97" w:rsidP="00AA6BD6">
      <w:pPr>
        <w:pStyle w:val="Geenafstand"/>
        <w:spacing w:line="276" w:lineRule="auto"/>
        <w:jc w:val="both"/>
        <w:rPr>
          <w:rFonts w:ascii="Calibri" w:hAnsi="Calibri"/>
        </w:rPr>
      </w:pPr>
      <w:r>
        <w:rPr>
          <w:rFonts w:ascii="Calibri" w:hAnsi="Calibri"/>
        </w:rPr>
        <w:t>Afwegend kunnen we</w:t>
      </w:r>
      <w:r w:rsidR="00FF4AFC" w:rsidRPr="008829FE">
        <w:rPr>
          <w:rFonts w:ascii="Calibri" w:hAnsi="Calibri"/>
        </w:rPr>
        <w:t xml:space="preserve"> op dit moment dus stellen dat het voor een kind erg fijn kan zijn wanneer er aan zijn onderwijsbehoeften wordt voldaan (door aan te sluiten bij zijn/haar intelligentie kunnen zij de lesstof vaak beter tot zich nemen), maar aan de andere kant wijst het dus ook uit dat er juist aan de intelligenties waar de leerlingen zwakker in zijn, gewerkt moet worden. Dit levert dus een strijd op voor de leerkrachten: enerzijds wil je hen de leerstof zo goed mogelijk laten opnemen (en dus sluit je aan bij de intelligentie welke het sterkst ontwikkeld is), anderzijds wil je ook dat zij aan </w:t>
      </w:r>
      <w:proofErr w:type="gramStart"/>
      <w:r w:rsidR="00FF4AFC" w:rsidRPr="008829FE">
        <w:rPr>
          <w:rFonts w:ascii="Calibri" w:hAnsi="Calibri"/>
        </w:rPr>
        <w:t>hun</w:t>
      </w:r>
      <w:proofErr w:type="gramEnd"/>
      <w:r w:rsidR="00FF4AFC" w:rsidRPr="008829FE">
        <w:rPr>
          <w:rFonts w:ascii="Calibri" w:hAnsi="Calibri"/>
        </w:rPr>
        <w:t xml:space="preserve"> minder sterke punten werken. Wanneer zij hun minder sterk ontwikkelde intelligentie kunnen verhogen, betekent dit voor hen ook vaak een verhoogde zelfwaarde, een verhoogde mate van zelfvertrouwen en motivatie om nog hogerop te komen.</w:t>
      </w:r>
    </w:p>
    <w:p w:rsidR="00A42247" w:rsidRDefault="00A42247" w:rsidP="00AA6BD6">
      <w:pPr>
        <w:pStyle w:val="Geenafstand"/>
        <w:spacing w:line="276" w:lineRule="auto"/>
        <w:jc w:val="both"/>
        <w:rPr>
          <w:rFonts w:ascii="Calibri" w:hAnsi="Calibri"/>
          <w:b/>
          <w:sz w:val="24"/>
        </w:rPr>
      </w:pPr>
    </w:p>
    <w:p w:rsidR="00A42247" w:rsidRDefault="00A42247" w:rsidP="00AA6BD6">
      <w:pPr>
        <w:pStyle w:val="Geenafstand"/>
        <w:spacing w:line="276" w:lineRule="auto"/>
        <w:jc w:val="both"/>
        <w:rPr>
          <w:rFonts w:ascii="Calibri" w:hAnsi="Calibri"/>
        </w:rPr>
      </w:pPr>
      <w:r w:rsidRPr="00A42247">
        <w:rPr>
          <w:rFonts w:ascii="Calibri" w:hAnsi="Calibri"/>
        </w:rPr>
        <w:t>Tot slot</w:t>
      </w:r>
      <w:r>
        <w:rPr>
          <w:rFonts w:ascii="Calibri" w:hAnsi="Calibri"/>
        </w:rPr>
        <w:t xml:space="preserve"> bekijken we kort ook enkele andere belangrijke factoren hierbij, waarbij het goed is om hier even over na te denken;</w:t>
      </w:r>
    </w:p>
    <w:p w:rsidR="00A42247" w:rsidRDefault="00A42247" w:rsidP="00AA6BD6">
      <w:pPr>
        <w:pStyle w:val="Geenafstand"/>
        <w:numPr>
          <w:ilvl w:val="0"/>
          <w:numId w:val="6"/>
        </w:numPr>
        <w:spacing w:line="276" w:lineRule="auto"/>
        <w:jc w:val="both"/>
        <w:rPr>
          <w:rFonts w:ascii="Calibri" w:hAnsi="Calibri"/>
        </w:rPr>
      </w:pPr>
      <w:proofErr w:type="spellStart"/>
      <w:r>
        <w:rPr>
          <w:rFonts w:ascii="Calibri" w:hAnsi="Calibri"/>
        </w:rPr>
        <w:lastRenderedPageBreak/>
        <w:t>Sociaal-economische</w:t>
      </w:r>
      <w:proofErr w:type="spellEnd"/>
      <w:r>
        <w:rPr>
          <w:rFonts w:ascii="Calibri" w:hAnsi="Calibri"/>
        </w:rPr>
        <w:t xml:space="preserve"> factoren; wat als een kind nu ‘gewoon’ een goede leerkracht heeft die zijn/haar interne knobbel stimuleert?</w:t>
      </w:r>
    </w:p>
    <w:p w:rsidR="00A42247" w:rsidRDefault="00A42247" w:rsidP="00AA6BD6">
      <w:pPr>
        <w:pStyle w:val="Geenafstand"/>
        <w:numPr>
          <w:ilvl w:val="0"/>
          <w:numId w:val="6"/>
        </w:numPr>
        <w:spacing w:line="276" w:lineRule="auto"/>
        <w:jc w:val="both"/>
        <w:rPr>
          <w:rFonts w:ascii="Calibri" w:hAnsi="Calibri"/>
        </w:rPr>
      </w:pPr>
      <w:r>
        <w:rPr>
          <w:rFonts w:ascii="Calibri" w:hAnsi="Calibri"/>
        </w:rPr>
        <w:t>Wat als de ene groep kinderen les krijgt van een leerkracht die hen niet weet te raken en een vrij negatieve houding uit, en een andere groep kinderen van een humoristische, positief benaderende leerkracht?</w:t>
      </w:r>
    </w:p>
    <w:p w:rsidR="00A42247" w:rsidRDefault="00A42247" w:rsidP="00AA6BD6">
      <w:pPr>
        <w:pStyle w:val="Geenafstand"/>
        <w:numPr>
          <w:ilvl w:val="0"/>
          <w:numId w:val="6"/>
        </w:numPr>
        <w:spacing w:line="276" w:lineRule="auto"/>
        <w:jc w:val="both"/>
        <w:rPr>
          <w:rFonts w:ascii="Calibri" w:hAnsi="Calibri"/>
        </w:rPr>
      </w:pPr>
      <w:r>
        <w:rPr>
          <w:rFonts w:ascii="Calibri" w:hAnsi="Calibri"/>
        </w:rPr>
        <w:t>Wat als kinderen al op een sport of muziekles zitten? Moet de voorgeschiedenis van deze factoren dan ook niet meegenomen worden binnen het onderzoek naar het aantonen van meervoudige intelligenties?</w:t>
      </w:r>
    </w:p>
    <w:p w:rsidR="00A42247" w:rsidRDefault="00A42247" w:rsidP="00AA6BD6">
      <w:pPr>
        <w:pStyle w:val="Geenafstand"/>
        <w:numPr>
          <w:ilvl w:val="0"/>
          <w:numId w:val="6"/>
        </w:numPr>
        <w:spacing w:line="276" w:lineRule="auto"/>
        <w:jc w:val="both"/>
        <w:rPr>
          <w:rFonts w:ascii="Calibri" w:hAnsi="Calibri"/>
        </w:rPr>
      </w:pPr>
      <w:r>
        <w:rPr>
          <w:rFonts w:ascii="Calibri" w:hAnsi="Calibri"/>
        </w:rPr>
        <w:t>Welk kind heeft eigenlijk ‘het meeste talent’? Het kind dat een groot innerlijk talent heeft maar nooit de kans heeft gekregen om een bepaald muziekinstrument te leren bespelen of juist het kind dat weinig talent heeft maar wel de kans heeft gekregen om een muziekinstrument te leren bespelen en hierbij les heeft gehad van een hele goede muziekleraar?</w:t>
      </w:r>
    </w:p>
    <w:p w:rsidR="00A42247" w:rsidRDefault="00A42247" w:rsidP="00716AE1">
      <w:pPr>
        <w:pStyle w:val="Geenafstand"/>
        <w:rPr>
          <w:rFonts w:ascii="Calibri" w:hAnsi="Calibri"/>
        </w:rPr>
      </w:pPr>
    </w:p>
    <w:p w:rsidR="00A42247" w:rsidRDefault="00A42247" w:rsidP="00AA6BD6">
      <w:pPr>
        <w:pStyle w:val="Geenafstand"/>
        <w:spacing w:line="276" w:lineRule="auto"/>
        <w:jc w:val="both"/>
        <w:rPr>
          <w:rFonts w:ascii="Calibri" w:hAnsi="Calibri"/>
        </w:rPr>
      </w:pPr>
      <w:r>
        <w:rPr>
          <w:rFonts w:ascii="Calibri" w:hAnsi="Calibri"/>
        </w:rPr>
        <w:t xml:space="preserve">Kortom; er zijn nog ontzettend veel factoren die meespelen en die eigenlijk allemaal van belang zijn voor dit onderzoek. Echter </w:t>
      </w:r>
      <w:proofErr w:type="spellStart"/>
      <w:r>
        <w:rPr>
          <w:rFonts w:ascii="Calibri" w:hAnsi="Calibri"/>
        </w:rPr>
        <w:t>zul</w:t>
      </w:r>
      <w:proofErr w:type="spellEnd"/>
      <w:r>
        <w:rPr>
          <w:rFonts w:ascii="Calibri" w:hAnsi="Calibri"/>
        </w:rPr>
        <w:t xml:space="preserve"> je nooit de gehele voorgeschiedenis van ieder kind in bepaalde testen mee kunnen nemen en </w:t>
      </w:r>
      <w:proofErr w:type="spellStart"/>
      <w:r>
        <w:rPr>
          <w:rFonts w:ascii="Calibri" w:hAnsi="Calibri"/>
        </w:rPr>
        <w:t>zul</w:t>
      </w:r>
      <w:proofErr w:type="spellEnd"/>
      <w:r>
        <w:rPr>
          <w:rFonts w:ascii="Calibri" w:hAnsi="Calibri"/>
        </w:rPr>
        <w:t xml:space="preserve"> je, bij het maken van een dergelijk onderzoek, altijd nog tientallen andere factoren over het hoofd blijven zien. Ieder detail telt mee!</w:t>
      </w:r>
    </w:p>
    <w:p w:rsidR="00A42247" w:rsidRPr="008829FE" w:rsidRDefault="00A42247" w:rsidP="00716AE1">
      <w:pPr>
        <w:pStyle w:val="Geenafstand"/>
        <w:rPr>
          <w:rFonts w:ascii="Calibri" w:hAnsi="Calibri"/>
          <w:b/>
          <w:sz w:val="24"/>
        </w:rPr>
      </w:pPr>
    </w:p>
    <w:p w:rsidR="00DC76AD" w:rsidRPr="008829FE" w:rsidRDefault="00DC76AD" w:rsidP="00D95164">
      <w:pPr>
        <w:pStyle w:val="Kop2"/>
        <w:numPr>
          <w:ilvl w:val="1"/>
          <w:numId w:val="5"/>
        </w:numPr>
        <w:ind w:left="585"/>
      </w:pPr>
      <w:bookmarkStart w:id="32" w:name="_Toc323816355"/>
      <w:r w:rsidRPr="008829FE">
        <w:t>Hoe wordt meervoudige intelligentie getest?</w:t>
      </w:r>
      <w:bookmarkEnd w:id="32"/>
    </w:p>
    <w:p w:rsidR="00FF4AFC" w:rsidRPr="008829FE" w:rsidRDefault="00FF4AFC" w:rsidP="00AA6BD6">
      <w:pPr>
        <w:pStyle w:val="Geenafstand"/>
        <w:spacing w:line="276" w:lineRule="auto"/>
        <w:jc w:val="both"/>
        <w:rPr>
          <w:rFonts w:ascii="Calibri" w:hAnsi="Calibri"/>
        </w:rPr>
      </w:pPr>
      <w:r w:rsidRPr="008829FE">
        <w:rPr>
          <w:rFonts w:ascii="Calibri" w:hAnsi="Calibri"/>
        </w:rPr>
        <w:t xml:space="preserve">Er zijn meerdere MI testen ontwikkeld. Het boek ‘Meervoudige intelligentie, het complete MI boek’ hanteert twee verschillende testen om je intelligentie te bepalen. </w:t>
      </w:r>
      <w:r w:rsidR="000D7D12">
        <w:rPr>
          <w:rFonts w:ascii="Calibri" w:hAnsi="Calibri"/>
        </w:rPr>
        <w:t>Beide tests zijn overigens toegevoegd in bijlage 2 en 3.</w:t>
      </w:r>
    </w:p>
    <w:p w:rsidR="00450FDD" w:rsidRPr="008829FE" w:rsidRDefault="00FF4AFC" w:rsidP="00AA6BD6">
      <w:pPr>
        <w:pStyle w:val="Geenafstand"/>
        <w:spacing w:line="276" w:lineRule="auto"/>
        <w:jc w:val="both"/>
        <w:rPr>
          <w:rFonts w:ascii="Calibri" w:hAnsi="Calibri"/>
        </w:rPr>
      </w:pPr>
      <w:r w:rsidRPr="008829FE">
        <w:rPr>
          <w:rFonts w:ascii="Calibri" w:hAnsi="Calibri"/>
        </w:rPr>
        <w:t>De eerste is de MIT (Meervoudige inte</w:t>
      </w:r>
      <w:r w:rsidR="00514F2B">
        <w:rPr>
          <w:rFonts w:ascii="Calibri" w:hAnsi="Calibri"/>
        </w:rPr>
        <w:t>lligentietest) en de tweede is de Facet test</w:t>
      </w:r>
      <w:r w:rsidRPr="008829FE">
        <w:rPr>
          <w:rFonts w:ascii="Calibri" w:hAnsi="Calibri"/>
        </w:rPr>
        <w:t>. Deze zal hieronder verder toe</w:t>
      </w:r>
      <w:r w:rsidR="00514F2B">
        <w:rPr>
          <w:rFonts w:ascii="Calibri" w:hAnsi="Calibri"/>
        </w:rPr>
        <w:t>ge</w:t>
      </w:r>
      <w:r w:rsidRPr="008829FE">
        <w:rPr>
          <w:rFonts w:ascii="Calibri" w:hAnsi="Calibri"/>
        </w:rPr>
        <w:t>licht</w:t>
      </w:r>
      <w:r w:rsidR="00514F2B">
        <w:rPr>
          <w:rFonts w:ascii="Calibri" w:hAnsi="Calibri"/>
        </w:rPr>
        <w:t xml:space="preserve"> word</w:t>
      </w:r>
      <w:r w:rsidR="00450FDD" w:rsidRPr="008829FE">
        <w:rPr>
          <w:rFonts w:ascii="Calibri" w:hAnsi="Calibri"/>
        </w:rPr>
        <w:t>en.</w:t>
      </w:r>
    </w:p>
    <w:p w:rsidR="00514F2B" w:rsidRDefault="00450FDD" w:rsidP="00AA6BD6">
      <w:pPr>
        <w:pStyle w:val="Geenafstand"/>
        <w:spacing w:line="276" w:lineRule="auto"/>
        <w:jc w:val="both"/>
        <w:rPr>
          <w:rFonts w:ascii="Calibri" w:hAnsi="Calibri"/>
        </w:rPr>
      </w:pPr>
      <w:r w:rsidRPr="008829FE">
        <w:rPr>
          <w:rFonts w:ascii="Calibri" w:hAnsi="Calibri"/>
        </w:rPr>
        <w:t xml:space="preserve">Naast </w:t>
      </w:r>
      <w:r w:rsidR="00514F2B">
        <w:rPr>
          <w:rFonts w:ascii="Calibri" w:hAnsi="Calibri"/>
        </w:rPr>
        <w:t>deze twee veelgebruikte tests, wordt er ook ee</w:t>
      </w:r>
      <w:r w:rsidRPr="008829FE">
        <w:rPr>
          <w:rFonts w:ascii="Calibri" w:hAnsi="Calibri"/>
        </w:rPr>
        <w:t>n willekeurige test</w:t>
      </w:r>
      <w:r w:rsidR="00514F2B">
        <w:rPr>
          <w:rFonts w:ascii="Calibri" w:hAnsi="Calibri"/>
        </w:rPr>
        <w:t>, welke veel gebruikt wordt vanaf</w:t>
      </w:r>
      <w:r w:rsidRPr="008829FE">
        <w:rPr>
          <w:rFonts w:ascii="Calibri" w:hAnsi="Calibri"/>
        </w:rPr>
        <w:t xml:space="preserve"> internet</w:t>
      </w:r>
      <w:r w:rsidR="00514F2B">
        <w:rPr>
          <w:rFonts w:ascii="Calibri" w:hAnsi="Calibri"/>
        </w:rPr>
        <w:t>, uitgewerkt. In deze paragraaf worden zij kort toegelicht</w:t>
      </w:r>
      <w:r w:rsidRPr="008829FE">
        <w:rPr>
          <w:rFonts w:ascii="Calibri" w:hAnsi="Calibri"/>
        </w:rPr>
        <w:t xml:space="preserve">. In het volgende hoofdstuk </w:t>
      </w:r>
      <w:r w:rsidR="00514F2B">
        <w:rPr>
          <w:rFonts w:ascii="Calibri" w:hAnsi="Calibri"/>
        </w:rPr>
        <w:t>worden</w:t>
      </w:r>
      <w:r w:rsidRPr="008829FE">
        <w:rPr>
          <w:rFonts w:ascii="Calibri" w:hAnsi="Calibri"/>
        </w:rPr>
        <w:t xml:space="preserve"> ze verder onderzo</w:t>
      </w:r>
      <w:r w:rsidR="00514F2B">
        <w:rPr>
          <w:rFonts w:ascii="Calibri" w:hAnsi="Calibri"/>
        </w:rPr>
        <w:t>cht</w:t>
      </w:r>
      <w:r w:rsidRPr="008829FE">
        <w:rPr>
          <w:rFonts w:ascii="Calibri" w:hAnsi="Calibri"/>
        </w:rPr>
        <w:t xml:space="preserve"> op hun betrouwbaarheid en validiteit. </w:t>
      </w:r>
    </w:p>
    <w:p w:rsidR="00450FDD" w:rsidRPr="008829FE" w:rsidRDefault="00514F2B" w:rsidP="00AA6BD6">
      <w:pPr>
        <w:pStyle w:val="Geenafstand"/>
        <w:spacing w:line="276" w:lineRule="auto"/>
        <w:jc w:val="both"/>
        <w:rPr>
          <w:rFonts w:ascii="Calibri" w:hAnsi="Calibri"/>
        </w:rPr>
      </w:pPr>
      <w:r>
        <w:rPr>
          <w:rFonts w:ascii="Calibri" w:hAnsi="Calibri"/>
        </w:rPr>
        <w:t>Daarbij kan m</w:t>
      </w:r>
      <w:r w:rsidR="00450FDD" w:rsidRPr="008829FE">
        <w:rPr>
          <w:rFonts w:ascii="Calibri" w:hAnsi="Calibri"/>
        </w:rPr>
        <w:t>eervoudige intelligentie niet alleen getoetst worden door het afnemen van tests, het kan ook getoetst worden door het authentiek beoordelen. Hier</w:t>
      </w:r>
      <w:r>
        <w:rPr>
          <w:rFonts w:ascii="Calibri" w:hAnsi="Calibri"/>
        </w:rPr>
        <w:t xml:space="preserve">over leest u meer </w:t>
      </w:r>
      <w:r w:rsidR="006A5D66">
        <w:rPr>
          <w:rFonts w:ascii="Calibri" w:hAnsi="Calibri"/>
        </w:rPr>
        <w:t>in paragraaf. 4</w:t>
      </w:r>
      <w:r w:rsidR="00450FDD" w:rsidRPr="008829FE">
        <w:rPr>
          <w:rFonts w:ascii="Calibri" w:hAnsi="Calibri"/>
        </w:rPr>
        <w:t>.4.4</w:t>
      </w:r>
      <w:r w:rsidR="00EC2FD1">
        <w:rPr>
          <w:rStyle w:val="Voetnootmarkering"/>
          <w:rFonts w:ascii="Calibri" w:hAnsi="Calibri"/>
        </w:rPr>
        <w:footnoteReference w:id="43"/>
      </w:r>
    </w:p>
    <w:p w:rsidR="00FF4AFC" w:rsidRPr="008829FE" w:rsidRDefault="00FF4AFC" w:rsidP="00716AE1">
      <w:pPr>
        <w:pStyle w:val="Geenafstand"/>
        <w:rPr>
          <w:rFonts w:ascii="Calibri" w:hAnsi="Calibri"/>
        </w:rPr>
      </w:pPr>
    </w:p>
    <w:p w:rsidR="00FF4AFC" w:rsidRPr="008829FE" w:rsidRDefault="007B5D0D" w:rsidP="00D95164">
      <w:pPr>
        <w:pStyle w:val="Kop3"/>
        <w:numPr>
          <w:ilvl w:val="2"/>
          <w:numId w:val="5"/>
        </w:numPr>
        <w:ind w:left="720"/>
      </w:pPr>
      <w:bookmarkStart w:id="33" w:name="_Toc323816356"/>
      <w:r>
        <w:t>De MIT</w:t>
      </w:r>
      <w:bookmarkEnd w:id="33"/>
    </w:p>
    <w:p w:rsidR="00FF4AFC" w:rsidRPr="008829FE" w:rsidRDefault="00FF4AFC" w:rsidP="00AA6BD6">
      <w:pPr>
        <w:pStyle w:val="Geenafstand"/>
        <w:spacing w:line="276" w:lineRule="auto"/>
        <w:jc w:val="both"/>
        <w:rPr>
          <w:rFonts w:ascii="Calibri" w:hAnsi="Calibri"/>
        </w:rPr>
      </w:pPr>
      <w:r w:rsidRPr="008829FE">
        <w:rPr>
          <w:rFonts w:ascii="Calibri" w:hAnsi="Calibri"/>
        </w:rPr>
        <w:t xml:space="preserve">Deze meervoudige intelligentietest is bedoeld om twee keer te maken. Eerst moet dit een meetinstrument zijn van gedwongen keuze, daarna een meting van vrije keuze. Op deze manier krijg je dus ook twee scores. Score 1 (gedwongen keuze) en score 2 (vrije keuze) kunnen in ‘Mijn MI Profiel’ worden genoteerd. Met dit ‘Mijn MI Profiel’ kun je je resultaten gemakkelijk interpreteren. </w:t>
      </w:r>
      <w:r w:rsidR="00450FDD" w:rsidRPr="008829FE">
        <w:rPr>
          <w:rFonts w:ascii="Calibri" w:hAnsi="Calibri"/>
        </w:rPr>
        <w:t>In de bijlage</w:t>
      </w:r>
      <w:r w:rsidRPr="008829FE">
        <w:rPr>
          <w:rFonts w:ascii="Calibri" w:hAnsi="Calibri"/>
        </w:rPr>
        <w:t xml:space="preserve"> </w:t>
      </w:r>
      <w:r w:rsidR="00514F2B">
        <w:rPr>
          <w:rFonts w:ascii="Calibri" w:hAnsi="Calibri"/>
        </w:rPr>
        <w:t>is</w:t>
      </w:r>
      <w:r w:rsidRPr="008829FE">
        <w:rPr>
          <w:rFonts w:ascii="Calibri" w:hAnsi="Calibri"/>
        </w:rPr>
        <w:t xml:space="preserve"> de test bijgevoegd, om hem zo duidelijk mogelijk te kunnen analyseren.</w:t>
      </w:r>
    </w:p>
    <w:p w:rsidR="00450FDD" w:rsidRPr="008829FE" w:rsidRDefault="00450FDD" w:rsidP="00AA6BD6">
      <w:pPr>
        <w:pStyle w:val="Geenafstand"/>
        <w:spacing w:line="276" w:lineRule="auto"/>
        <w:jc w:val="both"/>
        <w:rPr>
          <w:rFonts w:ascii="Calibri" w:hAnsi="Calibri"/>
        </w:rPr>
      </w:pPr>
    </w:p>
    <w:p w:rsidR="00FF4AFC" w:rsidRPr="008829FE" w:rsidRDefault="00FF4AFC" w:rsidP="00AA6BD6">
      <w:pPr>
        <w:pStyle w:val="Geenafstand"/>
        <w:spacing w:line="276" w:lineRule="auto"/>
        <w:jc w:val="both"/>
        <w:rPr>
          <w:rFonts w:ascii="Calibri" w:hAnsi="Calibri"/>
        </w:rPr>
      </w:pPr>
      <w:r w:rsidRPr="008829FE">
        <w:rPr>
          <w:rFonts w:ascii="Calibri" w:hAnsi="Calibri"/>
        </w:rPr>
        <w:t xml:space="preserve">Zoals u ziet is het bij deze test de bedoeling dat er keuzes worden gemaakt. </w:t>
      </w:r>
    </w:p>
    <w:p w:rsidR="00FF4AFC" w:rsidRPr="008829FE" w:rsidRDefault="00514F2B" w:rsidP="00AA6BD6">
      <w:pPr>
        <w:pStyle w:val="Geenafstand"/>
        <w:spacing w:line="276" w:lineRule="auto"/>
        <w:jc w:val="both"/>
        <w:rPr>
          <w:rFonts w:ascii="Calibri" w:hAnsi="Calibri"/>
        </w:rPr>
      </w:pPr>
      <w:r>
        <w:rPr>
          <w:rFonts w:ascii="Calibri" w:hAnsi="Calibri"/>
        </w:rPr>
        <w:t>D</w:t>
      </w:r>
      <w:r w:rsidR="00FF4AFC" w:rsidRPr="008829FE">
        <w:rPr>
          <w:rFonts w:ascii="Calibri" w:hAnsi="Calibri"/>
        </w:rPr>
        <w:t>e test</w:t>
      </w:r>
      <w:r>
        <w:rPr>
          <w:rFonts w:ascii="Calibri" w:hAnsi="Calibri"/>
        </w:rPr>
        <w:t xml:space="preserve"> kan het beste </w:t>
      </w:r>
      <w:proofErr w:type="gramStart"/>
      <w:r>
        <w:rPr>
          <w:rFonts w:ascii="Calibri" w:hAnsi="Calibri"/>
        </w:rPr>
        <w:t>middels</w:t>
      </w:r>
      <w:proofErr w:type="gramEnd"/>
      <w:r>
        <w:rPr>
          <w:rFonts w:ascii="Calibri" w:hAnsi="Calibri"/>
        </w:rPr>
        <w:t xml:space="preserve"> een stappenplan uitgelegd worden</w:t>
      </w:r>
      <w:r w:rsidR="00FF4AFC" w:rsidRPr="008829FE">
        <w:rPr>
          <w:rFonts w:ascii="Calibri" w:hAnsi="Calibri"/>
        </w:rPr>
        <w:t>:</w:t>
      </w:r>
    </w:p>
    <w:p w:rsidR="00FF4AFC" w:rsidRPr="008829FE" w:rsidRDefault="00FF4AFC" w:rsidP="007D72C9">
      <w:pPr>
        <w:pStyle w:val="Geenafstand"/>
        <w:numPr>
          <w:ilvl w:val="0"/>
          <w:numId w:val="29"/>
        </w:numPr>
        <w:spacing w:line="276" w:lineRule="auto"/>
        <w:jc w:val="both"/>
        <w:rPr>
          <w:rFonts w:ascii="Calibri" w:hAnsi="Calibri"/>
        </w:rPr>
      </w:pPr>
      <w:r w:rsidRPr="008829FE">
        <w:rPr>
          <w:rFonts w:ascii="Calibri" w:hAnsi="Calibri"/>
        </w:rPr>
        <w:lastRenderedPageBreak/>
        <w:t>Maak de MIT Gedwongen keuze. Dit is dus de eerste keer dat je de test maakt. Je bekijkt per vraag eerst de alte</w:t>
      </w:r>
      <w:r w:rsidR="00514F2B">
        <w:rPr>
          <w:rFonts w:ascii="Calibri" w:hAnsi="Calibri"/>
        </w:rPr>
        <w:t>r</w:t>
      </w:r>
      <w:r w:rsidRPr="008829FE">
        <w:rPr>
          <w:rFonts w:ascii="Calibri" w:hAnsi="Calibri"/>
        </w:rPr>
        <w:t xml:space="preserve">natieven en maakt dan een keuze van </w:t>
      </w:r>
      <w:proofErr w:type="gramStart"/>
      <w:r w:rsidRPr="008829FE">
        <w:rPr>
          <w:rFonts w:ascii="Calibri" w:hAnsi="Calibri"/>
        </w:rPr>
        <w:t>hetgeen</w:t>
      </w:r>
      <w:proofErr w:type="gramEnd"/>
      <w:r w:rsidRPr="008829FE">
        <w:rPr>
          <w:rFonts w:ascii="Calibri" w:hAnsi="Calibri"/>
        </w:rPr>
        <w:t xml:space="preserve"> wat het best bij jou past. Je mag deze hokjes rechtsboven aankruisen</w:t>
      </w:r>
      <w:r w:rsidR="00514F2B">
        <w:rPr>
          <w:rFonts w:ascii="Calibri" w:hAnsi="Calibri"/>
        </w:rPr>
        <w:t>.</w:t>
      </w:r>
    </w:p>
    <w:p w:rsidR="00FF4AFC" w:rsidRPr="008829FE" w:rsidRDefault="00FF4AFC" w:rsidP="00DE5E18">
      <w:pPr>
        <w:pStyle w:val="Geenafstand"/>
        <w:numPr>
          <w:ilvl w:val="0"/>
          <w:numId w:val="29"/>
        </w:numPr>
        <w:spacing w:line="276" w:lineRule="auto"/>
        <w:jc w:val="both"/>
        <w:rPr>
          <w:rFonts w:ascii="Calibri" w:hAnsi="Calibri"/>
        </w:rPr>
      </w:pPr>
      <w:r w:rsidRPr="008829FE">
        <w:rPr>
          <w:rFonts w:ascii="Calibri" w:hAnsi="Calibri"/>
        </w:rPr>
        <w:t>Maak de MIT Vrije keuze. Nu maak je de test nog een keer, alleen nu selecteer je ieder alternatief wat voor jou van toepassing is. Soms passen alle antwoorden bij je. Houd echter wel in de gaten dat je niet ‘te enthousiast’ wordt met aankruisen; immers wanneer je 1 handeling slechts 1 of 2 keer hebt gedaan, of als je er alleen aan hebt gedacht, kun je hiervan nog niet zeggen dat het bij je past! Je mag deze hokjes linksonder aankruisen.</w:t>
      </w:r>
    </w:p>
    <w:p w:rsidR="00FF4AFC" w:rsidRPr="008829FE" w:rsidRDefault="00FF4AFC" w:rsidP="00DE5E18">
      <w:pPr>
        <w:pStyle w:val="Geenafstand"/>
        <w:numPr>
          <w:ilvl w:val="0"/>
          <w:numId w:val="29"/>
        </w:numPr>
        <w:spacing w:line="276" w:lineRule="auto"/>
        <w:jc w:val="both"/>
        <w:rPr>
          <w:rFonts w:ascii="Calibri" w:hAnsi="Calibri"/>
        </w:rPr>
      </w:pPr>
      <w:r w:rsidRPr="008829FE">
        <w:rPr>
          <w:rFonts w:ascii="Calibri" w:hAnsi="Calibri"/>
        </w:rPr>
        <w:t>De score van MIT. Onderaan de test zie je hokjes staan. Voor score 1 tel je de hokjes van de gedwongen keuze (rechtsboven) op, voor score 2 tel je de hokjes van de vrije keuze (linksonder) op.</w:t>
      </w:r>
    </w:p>
    <w:p w:rsidR="00FF4AFC" w:rsidRPr="008829FE" w:rsidRDefault="00FF4AFC" w:rsidP="00AA6BD6">
      <w:pPr>
        <w:pStyle w:val="Geenafstand"/>
        <w:spacing w:line="276" w:lineRule="auto"/>
        <w:jc w:val="both"/>
        <w:rPr>
          <w:rFonts w:ascii="Calibri" w:hAnsi="Calibri"/>
        </w:rPr>
      </w:pPr>
    </w:p>
    <w:p w:rsidR="00FF4AFC" w:rsidRPr="008829FE" w:rsidRDefault="00FF4AFC" w:rsidP="00AA6BD6">
      <w:pPr>
        <w:pStyle w:val="Geenafstand"/>
        <w:spacing w:line="276" w:lineRule="auto"/>
        <w:jc w:val="both"/>
        <w:rPr>
          <w:rFonts w:ascii="Calibri" w:hAnsi="Calibri"/>
        </w:rPr>
      </w:pPr>
      <w:r w:rsidRPr="008829FE">
        <w:rPr>
          <w:rFonts w:ascii="Calibri" w:hAnsi="Calibri"/>
        </w:rPr>
        <w:t>Nu de test gemaakt is, is het goed om de resultaten te analyseren.</w:t>
      </w:r>
    </w:p>
    <w:p w:rsidR="00FF4AFC" w:rsidRPr="008829FE" w:rsidRDefault="00FF4AFC" w:rsidP="00AA6BD6">
      <w:pPr>
        <w:pStyle w:val="Geenafstand"/>
        <w:spacing w:line="276" w:lineRule="auto"/>
        <w:jc w:val="both"/>
        <w:rPr>
          <w:rFonts w:ascii="Calibri" w:hAnsi="Calibri"/>
        </w:rPr>
      </w:pPr>
      <w:r w:rsidRPr="008829FE">
        <w:rPr>
          <w:rFonts w:ascii="Calibri" w:hAnsi="Calibri"/>
        </w:rPr>
        <w:t>Je kunt hierbij van score 1 een staafdiagram en een taart grafiek maken.</w:t>
      </w:r>
      <w:r w:rsidR="007D72C9">
        <w:rPr>
          <w:rFonts w:ascii="Calibri" w:hAnsi="Calibri"/>
        </w:rPr>
        <w:t xml:space="preserve"> </w:t>
      </w:r>
      <w:r w:rsidRPr="008829FE">
        <w:rPr>
          <w:rFonts w:ascii="Calibri" w:hAnsi="Calibri"/>
        </w:rPr>
        <w:t xml:space="preserve">Hiervoor heeft </w:t>
      </w:r>
      <w:r w:rsidRPr="008829FE">
        <w:rPr>
          <w:rFonts w:ascii="Calibri" w:hAnsi="Calibri"/>
          <w:i/>
        </w:rPr>
        <w:t>Meervoudige Intelligentie</w:t>
      </w:r>
      <w:r w:rsidRPr="008829FE">
        <w:rPr>
          <w:rFonts w:ascii="Calibri" w:hAnsi="Calibri"/>
        </w:rPr>
        <w:t xml:space="preserve">, </w:t>
      </w:r>
      <w:r w:rsidRPr="008829FE">
        <w:rPr>
          <w:rFonts w:ascii="Calibri" w:hAnsi="Calibri"/>
          <w:i/>
        </w:rPr>
        <w:t>het complete MI boek</w:t>
      </w:r>
      <w:r w:rsidRPr="008829FE">
        <w:rPr>
          <w:rFonts w:ascii="Calibri" w:hAnsi="Calibri"/>
        </w:rPr>
        <w:t xml:space="preserve"> ook een voorbeeld gegeven</w:t>
      </w:r>
      <w:r w:rsidR="00D55FC1" w:rsidRPr="008829FE">
        <w:rPr>
          <w:rFonts w:ascii="Calibri" w:hAnsi="Calibri"/>
        </w:rPr>
        <w:t>. Dit voorbeeld is toegevoegd in de bijlage.</w:t>
      </w:r>
    </w:p>
    <w:p w:rsidR="00FF4AFC" w:rsidRPr="008829FE" w:rsidRDefault="00FF4AFC" w:rsidP="00AA6BD6">
      <w:pPr>
        <w:pStyle w:val="Geenafstand"/>
        <w:spacing w:line="276" w:lineRule="auto"/>
        <w:jc w:val="both"/>
        <w:rPr>
          <w:rFonts w:ascii="Calibri" w:hAnsi="Calibri"/>
        </w:rPr>
      </w:pPr>
    </w:p>
    <w:p w:rsidR="00FF4AFC" w:rsidRPr="008829FE" w:rsidRDefault="00FF4AFC" w:rsidP="00AA6BD6">
      <w:pPr>
        <w:pStyle w:val="Geenafstand"/>
        <w:spacing w:line="276" w:lineRule="auto"/>
        <w:jc w:val="both"/>
        <w:rPr>
          <w:rFonts w:ascii="Calibri" w:hAnsi="Calibri"/>
        </w:rPr>
      </w:pPr>
      <w:r w:rsidRPr="008829FE">
        <w:rPr>
          <w:rFonts w:ascii="Calibri" w:hAnsi="Calibri"/>
        </w:rPr>
        <w:t xml:space="preserve">Van score 2 kun je een lijngrafiek maken, deze kan gemaakt worden in hetzelfde staafdiagram als waarin score 1 is verwerkt. Zie de voorbeeldgrafiek. </w:t>
      </w:r>
    </w:p>
    <w:p w:rsidR="00FF4AFC" w:rsidRPr="008829FE" w:rsidRDefault="00FF4AFC" w:rsidP="00AA6BD6">
      <w:pPr>
        <w:pStyle w:val="Geenafstand"/>
        <w:spacing w:line="276" w:lineRule="auto"/>
        <w:jc w:val="both"/>
        <w:rPr>
          <w:rFonts w:ascii="Calibri" w:hAnsi="Calibri"/>
        </w:rPr>
      </w:pPr>
    </w:p>
    <w:p w:rsidR="00FF4AFC" w:rsidRPr="008829FE" w:rsidRDefault="00FF4AFC" w:rsidP="00AA6BD6">
      <w:pPr>
        <w:pStyle w:val="Geenafstand"/>
        <w:spacing w:line="276" w:lineRule="auto"/>
        <w:jc w:val="both"/>
        <w:rPr>
          <w:rFonts w:ascii="Calibri" w:hAnsi="Calibri"/>
        </w:rPr>
      </w:pPr>
      <w:r w:rsidRPr="008829FE">
        <w:rPr>
          <w:rFonts w:ascii="Calibri" w:hAnsi="Calibri"/>
        </w:rPr>
        <w:t xml:space="preserve">Nu komen we bij het analyseren van het MI profiel. Je kunt hierbij bekijken of de lijngrafiek en het staafdiagram hetzelfde beeld geven en waar zij het meest </w:t>
      </w:r>
      <w:r w:rsidR="00514F2B">
        <w:rPr>
          <w:rFonts w:ascii="Calibri" w:hAnsi="Calibri"/>
        </w:rPr>
        <w:t>overeenkomen/verschillen. Je kunt nagaan bij welke grafiek jij denkt dat deze h</w:t>
      </w:r>
      <w:r w:rsidRPr="008829FE">
        <w:rPr>
          <w:rFonts w:ascii="Calibri" w:hAnsi="Calibri"/>
        </w:rPr>
        <w:t>et meest klo</w:t>
      </w:r>
      <w:r w:rsidR="00514F2B">
        <w:rPr>
          <w:rFonts w:ascii="Calibri" w:hAnsi="Calibri"/>
        </w:rPr>
        <w:t>pt, de gedwongen of vrije keuze.</w:t>
      </w:r>
      <w:r w:rsidRPr="008829FE">
        <w:rPr>
          <w:rFonts w:ascii="Calibri" w:hAnsi="Calibri"/>
        </w:rPr>
        <w:t xml:space="preserve"> </w:t>
      </w:r>
    </w:p>
    <w:p w:rsidR="00FF4AFC" w:rsidRPr="008829FE" w:rsidRDefault="00FF4AFC" w:rsidP="00AA6BD6">
      <w:pPr>
        <w:pStyle w:val="Geenafstand"/>
        <w:spacing w:line="276" w:lineRule="auto"/>
        <w:jc w:val="both"/>
        <w:rPr>
          <w:rFonts w:ascii="Calibri" w:hAnsi="Calibri"/>
        </w:rPr>
      </w:pPr>
      <w:r w:rsidRPr="008829FE">
        <w:rPr>
          <w:rFonts w:ascii="Calibri" w:hAnsi="Calibri"/>
        </w:rPr>
        <w:t>Vaak is het zo dat er in de resultaten tussen de gedwongen- en vrije keuze erg veel verschillen zijn te ontdekken. Veelal vinden mensen ook, dat hun</w:t>
      </w:r>
      <w:r w:rsidR="00514F2B">
        <w:rPr>
          <w:rFonts w:ascii="Calibri" w:hAnsi="Calibri"/>
        </w:rPr>
        <w:t xml:space="preserve"> </w:t>
      </w:r>
      <w:r w:rsidRPr="008829FE">
        <w:rPr>
          <w:rFonts w:ascii="Calibri" w:hAnsi="Calibri"/>
        </w:rPr>
        <w:t xml:space="preserve">vrije keuze een zorgvuldiger beeld geeft van hun intelligentiepatroon. Dit is eigenlijk ook vrij logisch; immers bij de gedwongen keuze moet je een alternatief kiezen, terwijl een ander alternatief misschien ook wel heel goed bij je past. </w:t>
      </w:r>
    </w:p>
    <w:p w:rsidR="00FF4AFC" w:rsidRPr="008829FE" w:rsidRDefault="00FF4AFC" w:rsidP="00716AE1">
      <w:pPr>
        <w:pStyle w:val="Geenafstand"/>
        <w:rPr>
          <w:rFonts w:ascii="Calibri" w:hAnsi="Calibri"/>
        </w:rPr>
      </w:pPr>
    </w:p>
    <w:p w:rsidR="00FF4AFC" w:rsidRPr="008829FE" w:rsidRDefault="007B5D0D" w:rsidP="00D95164">
      <w:pPr>
        <w:pStyle w:val="Kop3"/>
        <w:numPr>
          <w:ilvl w:val="2"/>
          <w:numId w:val="5"/>
        </w:numPr>
        <w:ind w:left="720"/>
      </w:pPr>
      <w:bookmarkStart w:id="34" w:name="_Toc323816357"/>
      <w:r>
        <w:t>De Facet Tests</w:t>
      </w:r>
      <w:bookmarkEnd w:id="34"/>
    </w:p>
    <w:p w:rsidR="00FF4AFC" w:rsidRPr="008829FE" w:rsidRDefault="00FF4AFC" w:rsidP="00AA6BD6">
      <w:pPr>
        <w:pStyle w:val="Geenafstand"/>
        <w:spacing w:line="276" w:lineRule="auto"/>
        <w:jc w:val="both"/>
        <w:rPr>
          <w:rFonts w:ascii="Calibri" w:hAnsi="Calibri"/>
        </w:rPr>
      </w:pPr>
      <w:r w:rsidRPr="008829FE">
        <w:rPr>
          <w:rFonts w:ascii="Calibri" w:hAnsi="Calibri"/>
        </w:rPr>
        <w:t xml:space="preserve">De Facet tests zijn acht verschillende testen, één voor iedere intelligentie. Hierbij is het de bedoeling dat je per intelligentie de bijbehorende test maakt. Hierin zijn meerdere vaardigheden verwerkt welke je moet beoordelen met een getal tussen de 1 en de 10. Hoe hoger je deze vaardigheid beoordeelt, des te meer je vindt dat deze vaardigheid bij jou goed ontwikkeld is. </w:t>
      </w:r>
      <w:r w:rsidR="00D55FC1" w:rsidRPr="008829FE">
        <w:rPr>
          <w:rFonts w:ascii="Calibri" w:hAnsi="Calibri"/>
        </w:rPr>
        <w:t>Ook van deze test is een voorbeeld toegevoegd als bijlage.</w:t>
      </w:r>
    </w:p>
    <w:p w:rsidR="00D55FC1" w:rsidRPr="008829FE" w:rsidRDefault="00D55FC1" w:rsidP="00AA6BD6">
      <w:pPr>
        <w:pStyle w:val="Geenafstand"/>
        <w:spacing w:line="276" w:lineRule="auto"/>
        <w:jc w:val="both"/>
        <w:rPr>
          <w:rFonts w:ascii="Calibri" w:hAnsi="Calibri"/>
          <w:b/>
          <w:color w:val="FF0000"/>
          <w:sz w:val="32"/>
          <w:szCs w:val="32"/>
        </w:rPr>
      </w:pPr>
    </w:p>
    <w:p w:rsidR="00FF4AFC" w:rsidRPr="008829FE" w:rsidRDefault="00FF4AFC" w:rsidP="00AA6BD6">
      <w:pPr>
        <w:pStyle w:val="Geenafstand"/>
        <w:spacing w:line="276" w:lineRule="auto"/>
        <w:jc w:val="both"/>
        <w:rPr>
          <w:rFonts w:ascii="Calibri" w:hAnsi="Calibri"/>
        </w:rPr>
      </w:pPr>
      <w:r w:rsidRPr="008829FE">
        <w:rPr>
          <w:rFonts w:ascii="Calibri" w:hAnsi="Calibri"/>
        </w:rPr>
        <w:t xml:space="preserve">Bij deze Facet tests kun je heel diverse scores krijgen. Hoewel er altijd mensen zijn die bij alle vaardigheden hoog of laag scoorden, scoorden de meeste mensen juist heel verschillend. Het gevolg hiervan: je kunt niet zeggen of iemand hoog of laag scoort op een bepaalde intelligentie: het is namelijk een eigen, uniek patroon van vaardigheden binnen die intelligenties. </w:t>
      </w:r>
    </w:p>
    <w:p w:rsidR="00FF4AFC" w:rsidRPr="008829FE" w:rsidRDefault="00FF4AFC" w:rsidP="00AA6BD6">
      <w:pPr>
        <w:pStyle w:val="Geenafstand"/>
        <w:spacing w:line="276" w:lineRule="auto"/>
        <w:jc w:val="both"/>
        <w:rPr>
          <w:rFonts w:ascii="Calibri" w:hAnsi="Calibri"/>
        </w:rPr>
      </w:pPr>
      <w:proofErr w:type="spellStart"/>
      <w:r w:rsidRPr="008829FE">
        <w:rPr>
          <w:rFonts w:ascii="Calibri" w:hAnsi="Calibri"/>
        </w:rPr>
        <w:t>Kagan</w:t>
      </w:r>
      <w:proofErr w:type="spellEnd"/>
      <w:r w:rsidRPr="008829FE">
        <w:rPr>
          <w:rFonts w:ascii="Calibri" w:hAnsi="Calibri"/>
        </w:rPr>
        <w:t xml:space="preserve"> en </w:t>
      </w:r>
      <w:proofErr w:type="spellStart"/>
      <w:r w:rsidRPr="008829FE">
        <w:rPr>
          <w:rFonts w:ascii="Calibri" w:hAnsi="Calibri"/>
        </w:rPr>
        <w:t>Kagan</w:t>
      </w:r>
      <w:proofErr w:type="spellEnd"/>
      <w:r w:rsidRPr="008829FE">
        <w:rPr>
          <w:rFonts w:ascii="Calibri" w:hAnsi="Calibri"/>
        </w:rPr>
        <w:t xml:space="preserve"> vertellen dat er eigenlijk niet zoiets bestaat als een visueel-ruimtelijke intelligentie, maar dat er wel een grote groep vaardigheden bestaat die ondergebracht zijn in deze categorie, die de ‘visueel-ruimtelijke intelligentie’ wordt genoemd. Ieder individu heeft een veelvoud aan intelligenties; niemand is </w:t>
      </w:r>
      <w:proofErr w:type="gramStart"/>
      <w:r w:rsidRPr="008829FE">
        <w:rPr>
          <w:rFonts w:ascii="Calibri" w:hAnsi="Calibri"/>
        </w:rPr>
        <w:t>perse</w:t>
      </w:r>
      <w:proofErr w:type="gramEnd"/>
      <w:r w:rsidRPr="008829FE">
        <w:rPr>
          <w:rFonts w:ascii="Calibri" w:hAnsi="Calibri"/>
        </w:rPr>
        <w:t xml:space="preserve"> goed in alle vaardigheden die bij deze intelligentiecategorie ondergebracht zijn. </w:t>
      </w:r>
    </w:p>
    <w:p w:rsidR="00450FDD" w:rsidRPr="008829FE" w:rsidRDefault="00450FDD" w:rsidP="00716AE1">
      <w:pPr>
        <w:pStyle w:val="Geenafstand"/>
        <w:rPr>
          <w:rFonts w:ascii="Calibri" w:hAnsi="Calibri"/>
        </w:rPr>
      </w:pPr>
    </w:p>
    <w:p w:rsidR="00450FDD" w:rsidRPr="008829FE" w:rsidRDefault="00450FDD" w:rsidP="00D95164">
      <w:pPr>
        <w:pStyle w:val="Kop3"/>
        <w:numPr>
          <w:ilvl w:val="2"/>
          <w:numId w:val="5"/>
        </w:numPr>
        <w:ind w:left="720"/>
      </w:pPr>
      <w:bookmarkStart w:id="35" w:name="_Toc323816358"/>
      <w:r w:rsidRPr="008829FE">
        <w:lastRenderedPageBreak/>
        <w:t>De signaleringslijst meer</w:t>
      </w:r>
      <w:r w:rsidR="006520C4">
        <w:t>voudige intelligentie</w:t>
      </w:r>
      <w:r w:rsidR="006520C4">
        <w:rPr>
          <w:rStyle w:val="Voetnootmarkering"/>
          <w:rFonts w:ascii="Calibri" w:hAnsi="Calibri"/>
          <w:b/>
        </w:rPr>
        <w:footnoteReference w:id="44"/>
      </w:r>
      <w:bookmarkEnd w:id="35"/>
      <w:r w:rsidRPr="008829FE">
        <w:t xml:space="preserve"> </w:t>
      </w:r>
    </w:p>
    <w:p w:rsidR="00FF4AFC" w:rsidRPr="008829FE" w:rsidRDefault="000D7D12" w:rsidP="00AA6BD6">
      <w:pPr>
        <w:pStyle w:val="Geenafstand"/>
        <w:spacing w:line="276" w:lineRule="auto"/>
        <w:jc w:val="both"/>
        <w:rPr>
          <w:rFonts w:ascii="Calibri" w:hAnsi="Calibri"/>
        </w:rPr>
      </w:pPr>
      <w:r>
        <w:rPr>
          <w:rFonts w:ascii="Calibri" w:hAnsi="Calibri"/>
        </w:rPr>
        <w:t xml:space="preserve">De signaleringslijst MI is toegevoegd als bijlage 4. </w:t>
      </w:r>
      <w:r w:rsidR="008D12CC" w:rsidRPr="008829FE">
        <w:rPr>
          <w:rFonts w:ascii="Calibri" w:hAnsi="Calibri"/>
        </w:rPr>
        <w:t>Bij deze test is het de bedoeling dat een leidinggevende, in dit geval de leerkracht, voor een leerling bepaalde signaleringen bij de diverse intelligenties invult, waardoor hij/zij uiteindelijk kan zien welke intelligentie het hoogst scoort bij de leerling. Het verschil met de andere MI tests is hierbij dus vooral dat deze vorm wat meer naar het authentiek beoord</w:t>
      </w:r>
      <w:r w:rsidR="00DD45B4">
        <w:rPr>
          <w:rFonts w:ascii="Calibri" w:hAnsi="Calibri"/>
        </w:rPr>
        <w:t xml:space="preserve">elen neigt, welke </w:t>
      </w:r>
      <w:r w:rsidR="008D12CC" w:rsidRPr="008829FE">
        <w:rPr>
          <w:rFonts w:ascii="Calibri" w:hAnsi="Calibri"/>
        </w:rPr>
        <w:t xml:space="preserve">verder </w:t>
      </w:r>
      <w:proofErr w:type="gramStart"/>
      <w:r w:rsidR="008D12CC" w:rsidRPr="008829FE">
        <w:rPr>
          <w:rFonts w:ascii="Calibri" w:hAnsi="Calibri"/>
        </w:rPr>
        <w:t>behandel</w:t>
      </w:r>
      <w:r w:rsidR="00DD45B4">
        <w:rPr>
          <w:rFonts w:ascii="Calibri" w:hAnsi="Calibri"/>
        </w:rPr>
        <w:t>d</w:t>
      </w:r>
      <w:proofErr w:type="gramEnd"/>
      <w:r w:rsidR="00DD45B4">
        <w:rPr>
          <w:rFonts w:ascii="Calibri" w:hAnsi="Calibri"/>
        </w:rPr>
        <w:t xml:space="preserve"> zal worden</w:t>
      </w:r>
      <w:r w:rsidR="008D12CC" w:rsidRPr="008829FE">
        <w:rPr>
          <w:rFonts w:ascii="Calibri" w:hAnsi="Calibri"/>
        </w:rPr>
        <w:t xml:space="preserve"> in paragraaf 3.4.4. Het betekent dus dat de leerling (in veel gevallen) niet bij de test betrokken wordt en dat de leerkracht het invult op basis van zijn of haar</w:t>
      </w:r>
      <w:r w:rsidR="007B5D0D">
        <w:rPr>
          <w:rFonts w:ascii="Calibri" w:hAnsi="Calibri"/>
        </w:rPr>
        <w:t xml:space="preserve"> waarnemingen bij de leerling. </w:t>
      </w:r>
      <w:r w:rsidR="008D12CC" w:rsidRPr="008829FE">
        <w:rPr>
          <w:rFonts w:ascii="Calibri" w:hAnsi="Calibri"/>
        </w:rPr>
        <w:t>Observaties zijn hierbij vanzelfsprekend van belang.</w:t>
      </w:r>
    </w:p>
    <w:p w:rsidR="00FE0948" w:rsidRPr="008829FE" w:rsidRDefault="007B5D0D" w:rsidP="00AA6BD6">
      <w:pPr>
        <w:pStyle w:val="Geenafstand"/>
        <w:spacing w:line="276" w:lineRule="auto"/>
        <w:jc w:val="both"/>
        <w:rPr>
          <w:rFonts w:ascii="Calibri" w:hAnsi="Calibri"/>
        </w:rPr>
      </w:pPr>
      <w:r>
        <w:rPr>
          <w:rFonts w:ascii="Calibri" w:hAnsi="Calibri"/>
        </w:rPr>
        <w:t xml:space="preserve">In het volgende hoofdstuk </w:t>
      </w:r>
      <w:r w:rsidR="00DD45B4">
        <w:rPr>
          <w:rFonts w:ascii="Calibri" w:hAnsi="Calibri"/>
        </w:rPr>
        <w:t>leest u meer over</w:t>
      </w:r>
      <w:r w:rsidR="008D12CC" w:rsidRPr="008829FE">
        <w:rPr>
          <w:rFonts w:ascii="Calibri" w:hAnsi="Calibri"/>
        </w:rPr>
        <w:t xml:space="preserve"> de betrouwbaarheid en validiteit van deze test.</w:t>
      </w:r>
    </w:p>
    <w:p w:rsidR="00450FDD" w:rsidRPr="008829FE" w:rsidRDefault="00450FDD" w:rsidP="00716AE1">
      <w:pPr>
        <w:pStyle w:val="Geenafstand"/>
        <w:rPr>
          <w:rFonts w:ascii="Calibri" w:hAnsi="Calibri"/>
          <w:b/>
          <w:sz w:val="24"/>
        </w:rPr>
      </w:pPr>
    </w:p>
    <w:p w:rsidR="00FF4AFC" w:rsidRPr="008829FE" w:rsidRDefault="00450FDD" w:rsidP="00D95164">
      <w:pPr>
        <w:pStyle w:val="Kop3"/>
        <w:numPr>
          <w:ilvl w:val="2"/>
          <w:numId w:val="5"/>
        </w:numPr>
        <w:ind w:left="720"/>
      </w:pPr>
      <w:bookmarkStart w:id="36" w:name="_Toc323816359"/>
      <w:r w:rsidRPr="008829FE">
        <w:t>Authentiek beoordelen</w:t>
      </w:r>
      <w:bookmarkEnd w:id="36"/>
    </w:p>
    <w:p w:rsidR="00FF4AFC" w:rsidRPr="008829FE" w:rsidRDefault="00001684" w:rsidP="00AA6BD6">
      <w:pPr>
        <w:pStyle w:val="Geenafstand"/>
        <w:spacing w:line="276" w:lineRule="auto"/>
        <w:jc w:val="both"/>
        <w:rPr>
          <w:rFonts w:ascii="Calibri" w:hAnsi="Calibri"/>
        </w:rPr>
      </w:pPr>
      <w:r w:rsidRPr="00215A4B">
        <w:rPr>
          <w:rFonts w:ascii="Calibri" w:hAnsi="Calibri"/>
          <w:noProof/>
          <w:color w:val="7F7F7F"/>
          <w:sz w:val="28"/>
          <w:szCs w:val="28"/>
        </w:rPr>
        <mc:AlternateContent>
          <mc:Choice Requires="wps">
            <w:drawing>
              <wp:anchor distT="0" distB="0" distL="114300" distR="114300" simplePos="0" relativeHeight="251716608" behindDoc="0" locked="0" layoutInCell="0" allowOverlap="1" wp14:anchorId="04B8DEDC" wp14:editId="434A5033">
                <wp:simplePos x="0" y="0"/>
                <wp:positionH relativeFrom="margin">
                  <wp:posOffset>-194945</wp:posOffset>
                </wp:positionH>
                <wp:positionV relativeFrom="margin">
                  <wp:posOffset>5205730</wp:posOffset>
                </wp:positionV>
                <wp:extent cx="6155690" cy="1047750"/>
                <wp:effectExtent l="0" t="0" r="16510" b="19050"/>
                <wp:wrapSquare wrapText="bothSides"/>
                <wp:docPr id="55"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690" cy="1047750"/>
                        </a:xfrm>
                        <a:prstGeom prst="bracePair">
                          <a:avLst>
                            <a:gd name="adj" fmla="val 8333"/>
                          </a:avLst>
                        </a:prstGeom>
                        <a:ln>
                          <a:headEnd/>
                          <a:tailEnd/>
                        </a:ln>
                        <a:effectLst/>
                        <a:extLst/>
                      </wps:spPr>
                      <wps:style>
                        <a:lnRef idx="2">
                          <a:schemeClr val="accent1"/>
                        </a:lnRef>
                        <a:fillRef idx="0">
                          <a:schemeClr val="accent1"/>
                        </a:fillRef>
                        <a:effectRef idx="1">
                          <a:schemeClr val="accent1"/>
                        </a:effectRef>
                        <a:fontRef idx="minor">
                          <a:schemeClr val="tx1"/>
                        </a:fontRef>
                      </wps:style>
                      <wps:txbx>
                        <w:txbxContent>
                          <w:p w:rsidR="000D7D12" w:rsidRPr="00B40387" w:rsidRDefault="000D7D12" w:rsidP="00001684">
                            <w:pPr>
                              <w:pStyle w:val="Geenafstand"/>
                              <w:jc w:val="both"/>
                              <w:rPr>
                                <w:rFonts w:eastAsiaTheme="majorEastAsia" w:cstheme="majorBidi"/>
                                <w:i/>
                                <w:color w:val="A6A6A6" w:themeColor="background1" w:themeShade="A6"/>
                                <w:sz w:val="32"/>
                                <w:szCs w:val="32"/>
                              </w:rPr>
                            </w:pPr>
                            <w:r w:rsidRPr="00B40387">
                              <w:rPr>
                                <w:rFonts w:ascii="Calibri" w:hAnsi="Calibri"/>
                                <w:i/>
                                <w:color w:val="A6A6A6" w:themeColor="background1" w:themeShade="A6"/>
                              </w:rPr>
                              <w:t xml:space="preserve">‘We hebben veel meer gedifferentieerde en gevoeligere manieren van beoordeling nodig om na te gaan waartoe mensen in staat zijn. Ik hoop dat we in plaats van gestandaardiseerde tests een omgeving (of zelfs een samenleving) kunnen creëren waarin aangeboren en aangeleerde capaciteiten van mensen manifest worden: een omgeving waar, uit de problemen die iemand oplost of producten die hij </w:t>
                            </w:r>
                            <w:proofErr w:type="gramStart"/>
                            <w:r w:rsidRPr="00B40387">
                              <w:rPr>
                                <w:rFonts w:ascii="Calibri" w:hAnsi="Calibri"/>
                                <w:i/>
                                <w:color w:val="A6A6A6" w:themeColor="background1" w:themeShade="A6"/>
                              </w:rPr>
                              <w:t>vervaardigt</w:t>
                            </w:r>
                            <w:proofErr w:type="gramEnd"/>
                            <w:r w:rsidRPr="00B40387">
                              <w:rPr>
                                <w:rFonts w:ascii="Calibri" w:hAnsi="Calibri"/>
                                <w:i/>
                                <w:color w:val="A6A6A6" w:themeColor="background1" w:themeShade="A6"/>
                              </w:rPr>
                              <w:t>, blijkt welke beroepen en hobby’s het beste bij iemand passen’.</w:t>
                            </w: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186" style="position:absolute;left:0;text-align:left;margin-left:-15.35pt;margin-top:409.9pt;width:484.7pt;height:8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1CMaQIAABYFAAAOAAAAZHJzL2Uyb0RvYy54bWysVFFv1DAMfkfiP0R5Z73e7XajWm+aNkBI&#10;A04MePelyTWQJiHJXXv8epykK9t4mIR4ieza/mx/tntxOXSKHLjz0uialiczSrhmppF6V9OvX96+&#10;OqfEB9ANKKN5TY/c08v1yxcXva343LRGNdwRBNG+6m1N2xBsVRSetbwDf2Is12gUxnUQUHW7onHQ&#10;I3qnivlsdlb0xjXWGca9x6832UjXCV8IzsInITwPRNUUawvpdendxrdYX0C1c2BbycYy4B+q6EBq&#10;TDpB3UAAsnfyL6hOMme8EeGEma4wQkjGUw/YTTl70s1dC5anXpAcbyea/P+DZR8PG0dkU9PlkhIN&#10;Hc7oah/MN2SczCM9vfUVet3ZjYsNentr2A9PtLluQe/4lXOmbzk0WFQZ/YtHAVHxGEq2/QfTIDgg&#10;eGJqEK6LgMgBGdJAjtNA+BAIw49n5XJ59hrnxtBWzk5Xq2UaWQHVfbh1PrzjpiNRqOnWAeMbkC7l&#10;gMOtD2kszdgbNN8pEZ3CIR9AkfPFYpGKhmr0Reh7yBiodHxjf290k5YlgFRZRtds5mnRMFVywOKz&#10;mJiIzWcSfTgqnjE/c4GcY4PzVGbadn6tHMGakCLGuA6ZzJgCvWOYkEpNgbPnA0f/GJoLnILL54On&#10;iJTZ6DAFd1KbzO6TssNwX7LI/uMujH3HTQjDdkjLVqYxxk9b0xxxPZzJp4m/EhRa435R0uNZ1tT/&#10;3IPjlKj3GldsvjpdzOMhJ+10uYqKe2TaPjSBZghW00BJFq9Dvv69dXLXYq5MhjZx64WMI0xzy3WN&#10;Ch4fSo+u+6GevP78zta/AQAA//8DAFBLAwQUAAYACAAAACEA11GIWeAAAAALAQAADwAAAGRycy9k&#10;b3ducmV2LnhtbEyPwU7DMBBE70j8g7VIXFBrl5bihjgVIMGlHCDlA9zYxBH2OordJv17lhPcdndG&#10;s2/K7RQ8O9khdREVLOYCmMUmmg5bBZ/7l5kElrJGo31Eq+BsE2yry4tSFyaO+GFPdW4ZhWAqtAKX&#10;c19wnhpng07z2Fsk7SsOQWdah5abQY8UHjy/FWLNg+6QPjjd22dnm+/6GBS88tUo0D0NN+/tdBe7&#10;3Vvtz41S11fT4wOwbKf8Z4ZffEKHipgO8YgmMa9gthT3ZFUgFxvqQI7NUtLlQINcSeBVyf93qH4A&#10;AAD//wMAUEsBAi0AFAAGAAgAAAAhALaDOJL+AAAA4QEAABMAAAAAAAAAAAAAAAAAAAAAAFtDb250&#10;ZW50X1R5cGVzXS54bWxQSwECLQAUAAYACAAAACEAOP0h/9YAAACUAQAACwAAAAAAAAAAAAAAAAAv&#10;AQAAX3JlbHMvLnJlbHNQSwECLQAUAAYACAAAACEA32tQjGkCAAAWBQAADgAAAAAAAAAAAAAAAAAu&#10;AgAAZHJzL2Uyb0RvYy54bWxQSwECLQAUAAYACAAAACEA11GIWeAAAAALAQAADwAAAAAAAAAAAAAA&#10;AADDBAAAZHJzL2Rvd25yZXYueG1sUEsFBgAAAAAEAAQA8wAAANAFAAAAAA==&#10;" o:allowincell="f" strokecolor="#4f81bd [3204]" strokeweight="2pt">
                <v:textbox inset="21.6pt,,21.6pt">
                  <w:txbxContent>
                    <w:p w:rsidR="000D7D12" w:rsidRPr="00B40387" w:rsidRDefault="000D7D12" w:rsidP="00001684">
                      <w:pPr>
                        <w:pStyle w:val="Geenafstand"/>
                        <w:jc w:val="both"/>
                        <w:rPr>
                          <w:rFonts w:eastAsiaTheme="majorEastAsia" w:cstheme="majorBidi"/>
                          <w:i/>
                          <w:color w:val="A6A6A6" w:themeColor="background1" w:themeShade="A6"/>
                          <w:sz w:val="32"/>
                          <w:szCs w:val="32"/>
                        </w:rPr>
                      </w:pPr>
                      <w:r w:rsidRPr="00B40387">
                        <w:rPr>
                          <w:rFonts w:ascii="Calibri" w:hAnsi="Calibri"/>
                          <w:i/>
                          <w:color w:val="A6A6A6" w:themeColor="background1" w:themeShade="A6"/>
                        </w:rPr>
                        <w:t xml:space="preserve">‘We hebben veel meer gedifferentieerde en gevoeligere manieren van beoordeling nodig om na te gaan waartoe mensen in staat zijn. Ik hoop dat we in plaats van gestandaardiseerde tests een omgeving (of zelfs een samenleving) kunnen creëren waarin aangeboren en aangeleerde capaciteiten van mensen manifest worden: een omgeving waar, uit de problemen die iemand oplost of producten die hij </w:t>
                      </w:r>
                      <w:proofErr w:type="gramStart"/>
                      <w:r w:rsidRPr="00B40387">
                        <w:rPr>
                          <w:rFonts w:ascii="Calibri" w:hAnsi="Calibri"/>
                          <w:i/>
                          <w:color w:val="A6A6A6" w:themeColor="background1" w:themeShade="A6"/>
                        </w:rPr>
                        <w:t>vervaardigt</w:t>
                      </w:r>
                      <w:proofErr w:type="gramEnd"/>
                      <w:r w:rsidRPr="00B40387">
                        <w:rPr>
                          <w:rFonts w:ascii="Calibri" w:hAnsi="Calibri"/>
                          <w:i/>
                          <w:color w:val="A6A6A6" w:themeColor="background1" w:themeShade="A6"/>
                        </w:rPr>
                        <w:t>, blijkt welke beroepen en hobby’s het beste bij iemand passen’.</w:t>
                      </w:r>
                    </w:p>
                  </w:txbxContent>
                </v:textbox>
                <w10:wrap type="square" anchorx="margin" anchory="margin"/>
              </v:shape>
            </w:pict>
          </mc:Fallback>
        </mc:AlternateContent>
      </w:r>
      <w:r w:rsidR="00BE0DAF">
        <w:rPr>
          <w:rFonts w:ascii="Calibri" w:hAnsi="Calibri"/>
        </w:rPr>
        <w:t xml:space="preserve">In deze deelparagraaf wordt nog even kort ingegaan op een andere manier van het aantonen van bepaalde meervoudige intelligenties. Dit is van groot belang voor het onderwijs, omdat dit ook een erg vaak gebruikt middel is om meervoudige intelligenties bij kinderen te beoordelen. </w:t>
      </w:r>
      <w:r w:rsidR="00FF4AFC" w:rsidRPr="008829FE">
        <w:rPr>
          <w:rFonts w:ascii="Calibri" w:hAnsi="Calibri"/>
        </w:rPr>
        <w:t>Vanzelfsprekend blijven MI tests lastig te beoordelen, omdat de objectiviteit hiervan nooit voor de volle 100% gegarandeerd kan worden en zijn valide tests wel mogelijk? O</w:t>
      </w:r>
      <w:r w:rsidR="00DD45B4">
        <w:rPr>
          <w:rFonts w:ascii="Calibri" w:hAnsi="Calibri"/>
        </w:rPr>
        <w:t xml:space="preserve">p de validiteit van MI tests wordt nu </w:t>
      </w:r>
      <w:r w:rsidR="00FF4AFC" w:rsidRPr="008829FE">
        <w:rPr>
          <w:rFonts w:ascii="Calibri" w:hAnsi="Calibri"/>
        </w:rPr>
        <w:t>verder</w:t>
      </w:r>
      <w:r w:rsidR="00DD45B4">
        <w:rPr>
          <w:rFonts w:ascii="Calibri" w:hAnsi="Calibri"/>
        </w:rPr>
        <w:t xml:space="preserve"> niet</w:t>
      </w:r>
      <w:r w:rsidR="00FF4AFC" w:rsidRPr="008829FE">
        <w:rPr>
          <w:rFonts w:ascii="Calibri" w:hAnsi="Calibri"/>
        </w:rPr>
        <w:t xml:space="preserve"> in</w:t>
      </w:r>
      <w:r w:rsidR="00DD45B4">
        <w:rPr>
          <w:rFonts w:ascii="Calibri" w:hAnsi="Calibri"/>
        </w:rPr>
        <w:t>gegaan</w:t>
      </w:r>
      <w:r w:rsidR="00FF4AFC" w:rsidRPr="008829FE">
        <w:rPr>
          <w:rFonts w:ascii="Calibri" w:hAnsi="Calibri"/>
        </w:rPr>
        <w:t>, immers</w:t>
      </w:r>
      <w:r w:rsidR="00DD45B4">
        <w:rPr>
          <w:rFonts w:ascii="Calibri" w:hAnsi="Calibri"/>
        </w:rPr>
        <w:t xml:space="preserve"> wordt </w:t>
      </w:r>
      <w:r w:rsidR="008D12CC" w:rsidRPr="008829FE">
        <w:rPr>
          <w:rFonts w:ascii="Calibri" w:hAnsi="Calibri"/>
        </w:rPr>
        <w:t>dit in een volgend</w:t>
      </w:r>
      <w:r w:rsidR="00FF4AFC" w:rsidRPr="008829FE">
        <w:rPr>
          <w:rFonts w:ascii="Calibri" w:hAnsi="Calibri"/>
        </w:rPr>
        <w:t xml:space="preserve"> hoofdstuk</w:t>
      </w:r>
      <w:r w:rsidR="00DD45B4">
        <w:rPr>
          <w:rFonts w:ascii="Calibri" w:hAnsi="Calibri"/>
        </w:rPr>
        <w:t xml:space="preserve"> behandeld. Wat nog wel onderzocht wordt</w:t>
      </w:r>
      <w:r w:rsidR="00FF4AFC" w:rsidRPr="008829FE">
        <w:rPr>
          <w:rFonts w:ascii="Calibri" w:hAnsi="Calibri"/>
        </w:rPr>
        <w:t xml:space="preserve">, is een andere mogelijkheid van het beoordelen van meervoudige intelligenties, namelijk </w:t>
      </w:r>
      <w:proofErr w:type="gramStart"/>
      <w:r w:rsidR="00FF4AFC" w:rsidRPr="008829FE">
        <w:rPr>
          <w:rFonts w:ascii="Calibri" w:hAnsi="Calibri"/>
        </w:rPr>
        <w:t>middels</w:t>
      </w:r>
      <w:proofErr w:type="gramEnd"/>
      <w:r w:rsidR="00FF4AFC" w:rsidRPr="008829FE">
        <w:rPr>
          <w:rFonts w:ascii="Calibri" w:hAnsi="Calibri"/>
        </w:rPr>
        <w:t xml:space="preserve"> authentiek beoordelen. Authentiek beoordelen houdt in dat je in de </w:t>
      </w:r>
      <w:proofErr w:type="gramStart"/>
      <w:r w:rsidR="00FF4AFC" w:rsidRPr="008829FE">
        <w:rPr>
          <w:rFonts w:ascii="Calibri" w:hAnsi="Calibri"/>
        </w:rPr>
        <w:t>interactie</w:t>
      </w:r>
      <w:proofErr w:type="gramEnd"/>
      <w:r w:rsidR="00FF4AFC" w:rsidRPr="008829FE">
        <w:rPr>
          <w:rFonts w:ascii="Calibri" w:hAnsi="Calibri"/>
        </w:rPr>
        <w:t xml:space="preserve"> met de leerlingen een beter begrip en meer waardering zult krijgen voor de uniciteit van ieder ki</w:t>
      </w:r>
      <w:r w:rsidR="001C39F2">
        <w:rPr>
          <w:rFonts w:ascii="Calibri" w:hAnsi="Calibri"/>
        </w:rPr>
        <w:t xml:space="preserve">nd. Het is dus geen testen, </w:t>
      </w:r>
      <w:r w:rsidR="008D12CC" w:rsidRPr="008829FE">
        <w:rPr>
          <w:rFonts w:ascii="Calibri" w:hAnsi="Calibri"/>
        </w:rPr>
        <w:t>het gaat</w:t>
      </w:r>
      <w:r w:rsidR="00FF4AFC" w:rsidRPr="008829FE">
        <w:rPr>
          <w:rFonts w:ascii="Calibri" w:hAnsi="Calibri"/>
        </w:rPr>
        <w:t xml:space="preserve"> puur</w:t>
      </w:r>
      <w:r w:rsidR="008D12CC" w:rsidRPr="008829FE">
        <w:rPr>
          <w:rFonts w:ascii="Calibri" w:hAnsi="Calibri"/>
        </w:rPr>
        <w:t xml:space="preserve"> om</w:t>
      </w:r>
      <w:r w:rsidR="00FF4AFC" w:rsidRPr="008829FE">
        <w:rPr>
          <w:rFonts w:ascii="Calibri" w:hAnsi="Calibri"/>
        </w:rPr>
        <w:t xml:space="preserve"> authentiek beoordelen. </w:t>
      </w:r>
    </w:p>
    <w:p w:rsidR="00FF4AFC" w:rsidRPr="008829FE" w:rsidRDefault="00FF4AFC" w:rsidP="00AA6BD6">
      <w:pPr>
        <w:pStyle w:val="Geenafstand"/>
        <w:spacing w:line="276" w:lineRule="auto"/>
        <w:jc w:val="both"/>
        <w:rPr>
          <w:rFonts w:ascii="Calibri" w:hAnsi="Calibri"/>
        </w:rPr>
      </w:pPr>
    </w:p>
    <w:p w:rsidR="00FF4AFC" w:rsidRPr="008829FE" w:rsidRDefault="00001684" w:rsidP="00AA6BD6">
      <w:pPr>
        <w:pStyle w:val="Geenafstand"/>
        <w:spacing w:line="276" w:lineRule="auto"/>
        <w:jc w:val="both"/>
        <w:rPr>
          <w:rFonts w:ascii="Calibri" w:hAnsi="Calibri"/>
        </w:rPr>
      </w:pPr>
      <w:r w:rsidRPr="00215A4B">
        <w:rPr>
          <w:rFonts w:ascii="Calibri" w:hAnsi="Calibri"/>
          <w:noProof/>
          <w:color w:val="7F7F7F"/>
          <w:sz w:val="28"/>
          <w:szCs w:val="28"/>
        </w:rPr>
        <mc:AlternateContent>
          <mc:Choice Requires="wps">
            <w:drawing>
              <wp:anchor distT="0" distB="0" distL="114300" distR="114300" simplePos="0" relativeHeight="251714560" behindDoc="0" locked="0" layoutInCell="0" allowOverlap="1" wp14:anchorId="14F389CC" wp14:editId="5DFA25B5">
                <wp:simplePos x="0" y="0"/>
                <wp:positionH relativeFrom="margin">
                  <wp:posOffset>-99695</wp:posOffset>
                </wp:positionH>
                <wp:positionV relativeFrom="margin">
                  <wp:posOffset>4481830</wp:posOffset>
                </wp:positionV>
                <wp:extent cx="5943600" cy="476250"/>
                <wp:effectExtent l="0" t="0" r="19050" b="19050"/>
                <wp:wrapSquare wrapText="bothSides"/>
                <wp:docPr id="29"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76250"/>
                        </a:xfrm>
                        <a:prstGeom prst="bracePair">
                          <a:avLst>
                            <a:gd name="adj" fmla="val 8333"/>
                          </a:avLst>
                        </a:prstGeom>
                        <a:ln>
                          <a:headEnd/>
                          <a:tailEnd/>
                        </a:ln>
                        <a:effectLst/>
                        <a:extLst/>
                      </wps:spPr>
                      <wps:style>
                        <a:lnRef idx="2">
                          <a:schemeClr val="accent1"/>
                        </a:lnRef>
                        <a:fillRef idx="0">
                          <a:schemeClr val="accent1"/>
                        </a:fillRef>
                        <a:effectRef idx="1">
                          <a:schemeClr val="accent1"/>
                        </a:effectRef>
                        <a:fontRef idx="minor">
                          <a:schemeClr val="tx1"/>
                        </a:fontRef>
                      </wps:style>
                      <wps:txbx>
                        <w:txbxContent>
                          <w:p w:rsidR="000D7D12" w:rsidRPr="00055F09" w:rsidRDefault="000D7D12" w:rsidP="00001684">
                            <w:pPr>
                              <w:pStyle w:val="Geenafstand"/>
                              <w:jc w:val="both"/>
                              <w:rPr>
                                <w:rFonts w:eastAsiaTheme="majorEastAsia" w:cstheme="majorBidi"/>
                                <w:i/>
                                <w:color w:val="A6A6A6" w:themeColor="background1" w:themeShade="A6"/>
                                <w:sz w:val="32"/>
                                <w:szCs w:val="32"/>
                              </w:rPr>
                            </w:pPr>
                            <w:r w:rsidRPr="00055F09">
                              <w:rPr>
                                <w:rFonts w:ascii="Calibri" w:hAnsi="Calibri"/>
                                <w:i/>
                                <w:color w:val="A6A6A6" w:themeColor="background1" w:themeShade="A6"/>
                              </w:rPr>
                              <w:t>Wist u dat…. Het meten van cognitieve vaardigheden slechts 4 % beslaat van de variatie in het uitvoeren van het werk in de echte wereld</w:t>
                            </w:r>
                            <w:proofErr w:type="gramStart"/>
                            <w:r w:rsidRPr="00055F09">
                              <w:rPr>
                                <w:rFonts w:ascii="Calibri" w:hAnsi="Calibri"/>
                                <w:i/>
                                <w:color w:val="A6A6A6" w:themeColor="background1" w:themeShade="A6"/>
                              </w:rPr>
                              <w:t>!</w:t>
                            </w:r>
                            <w:proofErr w:type="gramEnd"/>
                            <w:r w:rsidRPr="00055F09">
                              <w:rPr>
                                <w:rFonts w:ascii="Calibri" w:hAnsi="Calibri"/>
                                <w:i/>
                                <w:color w:val="A6A6A6" w:themeColor="background1" w:themeShade="A6"/>
                              </w:rPr>
                              <w:t xml:space="preserve">?  </w:t>
                            </w: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186" style="position:absolute;left:0;text-align:left;margin-left:-7.85pt;margin-top:352.9pt;width:468pt;height:3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HRXaAIAABUFAAAOAAAAZHJzL2Uyb0RvYy54bWysVN9v1DAMfkfif4jyznrXu/2q1pumDRDS&#10;gIkB7740uQbSJCS5a29/PU7SK9t4mIR4ieza/mx/tntxOXSK7Ljz0uiazo9mlHDNTCP1pqbfvr57&#10;c0aJD6AbUEbzmu65p5er168uelvx0rRGNdwRBNG+6m1N2xBsVRSetbwDf2Qs12gUxnUQUHWbonHQ&#10;I3qninI2Oyl64xrrDOPe49ebbKSrhC8EZ+GzEJ4HomqKtYX0uvSu41usLqDaOLCtZGMZ8A9VdCA1&#10;Jp2gbiAA2Tr5F1QnmTPeiHDETFcYISTjqQfsZj571s19C5anXpAcbyea/P+DZZ92d47IpqblOSUa&#10;OpzR1TaY78g4KSM9vfUVet3bOxcb9PbWsJ+eaHPdgt7wK+dM33JosKh59C+eBETFYyhZ9x9Ng+CA&#10;4ImpQbguAiIHZEgD2U8D4UMgDD8eny8XJzOcG0Pb8vSkPE4TK6A6RFvnw3tuOhKFmq4dMH4H0qUU&#10;sLv1IU2lGVuD5gclolM44x0ocrZYLFLNUI2+CH2AjIFKxze291Y3aVcCSJVldM1mnvYMUyUHrD2L&#10;iYjYe+bQh73iGfMLF0g59lemMtOy82vlCNaEDDHGdchcxhToHcOEVGoKnL0cOPrH0FzgFDx/OXiK&#10;SJmNDlNwJ7XJ7D4rOwyHkkX2H1dh7DsuQhjWQ9q1eXKNn9am2eN2OJMvE/8kKLTGPVDS41XW1P/a&#10;guOUqA8aN6w8XS7KeMdJWx6fRsU9Ma0fm0AzBKtpoCSL1yEf/9Y6uWkxVyZDm7j0QsYRprnlukYF&#10;bw+lJ8f9WE9ef/5mq98AAAD//wMAUEsDBBQABgAIAAAAIQAEkyUG3wAAAAsBAAAPAAAAZHJzL2Rv&#10;d25yZXYueG1sTI9BTsMwEEX3SNzBGiQ2qLVbCA0hTgVIsCkLCBzAjU0cYY8j223S2zOsYDkzT3/e&#10;r7ezd+xoYhoCSlgtBTCDXdAD9hI+P54XJbCUFWrlAhoJJ5Ng25yf1arSYcJ3c2xzzygEU6Uk2JzH&#10;ivPUWeNVWobRIN2+QvQq0xh7rqOaKNw7vhbilns1IH2wajRP1nTf7cFLeOE3k0D7GK/e+rkIw+61&#10;dadOysuL+eEeWDZz/oPhV5/UoSGnfTigTsxJWKyKDaESNqKgDkTcrcU1sD1tSlECb2r+v0PzAwAA&#10;//8DAFBLAQItABQABgAIAAAAIQC2gziS/gAAAOEBAAATAAAAAAAAAAAAAAAAAAAAAABbQ29udGVu&#10;dF9UeXBlc10ueG1sUEsBAi0AFAAGAAgAAAAhADj9If/WAAAAlAEAAAsAAAAAAAAAAAAAAAAALwEA&#10;AF9yZWxzLy5yZWxzUEsBAi0AFAAGAAgAAAAhAJH0dFdoAgAAFQUAAA4AAAAAAAAAAAAAAAAALgIA&#10;AGRycy9lMm9Eb2MueG1sUEsBAi0AFAAGAAgAAAAhAASTJQbfAAAACwEAAA8AAAAAAAAAAAAAAAAA&#10;wgQAAGRycy9kb3ducmV2LnhtbFBLBQYAAAAABAAEAPMAAADOBQAAAAA=&#10;" o:allowincell="f" strokecolor="#4f81bd [3204]" strokeweight="2pt">
                <v:textbox inset="21.6pt,,21.6pt">
                  <w:txbxContent>
                    <w:p w:rsidR="000D7D12" w:rsidRPr="00055F09" w:rsidRDefault="000D7D12" w:rsidP="00001684">
                      <w:pPr>
                        <w:pStyle w:val="Geenafstand"/>
                        <w:jc w:val="both"/>
                        <w:rPr>
                          <w:rFonts w:eastAsiaTheme="majorEastAsia" w:cstheme="majorBidi"/>
                          <w:i/>
                          <w:color w:val="A6A6A6" w:themeColor="background1" w:themeShade="A6"/>
                          <w:sz w:val="32"/>
                          <w:szCs w:val="32"/>
                        </w:rPr>
                      </w:pPr>
                      <w:r w:rsidRPr="00055F09">
                        <w:rPr>
                          <w:rFonts w:ascii="Calibri" w:hAnsi="Calibri"/>
                          <w:i/>
                          <w:color w:val="A6A6A6" w:themeColor="background1" w:themeShade="A6"/>
                        </w:rPr>
                        <w:t>Wist u dat…. Het meten van cognitieve vaardigheden slechts 4 % beslaat van de variatie in het uitvoeren van het werk in de echte wereld</w:t>
                      </w:r>
                      <w:proofErr w:type="gramStart"/>
                      <w:r w:rsidRPr="00055F09">
                        <w:rPr>
                          <w:rFonts w:ascii="Calibri" w:hAnsi="Calibri"/>
                          <w:i/>
                          <w:color w:val="A6A6A6" w:themeColor="background1" w:themeShade="A6"/>
                        </w:rPr>
                        <w:t>!</w:t>
                      </w:r>
                      <w:proofErr w:type="gramEnd"/>
                      <w:r w:rsidRPr="00055F09">
                        <w:rPr>
                          <w:rFonts w:ascii="Calibri" w:hAnsi="Calibri"/>
                          <w:i/>
                          <w:color w:val="A6A6A6" w:themeColor="background1" w:themeShade="A6"/>
                        </w:rPr>
                        <w:t xml:space="preserve">?  </w:t>
                      </w:r>
                    </w:p>
                  </w:txbxContent>
                </v:textbox>
                <w10:wrap type="square" anchorx="margin" anchory="margin"/>
              </v:shape>
            </w:pict>
          </mc:Fallback>
        </mc:AlternateContent>
      </w:r>
      <w:r w:rsidR="00FF4AFC" w:rsidRPr="008829FE">
        <w:rPr>
          <w:rFonts w:ascii="Calibri" w:hAnsi="Calibri"/>
        </w:rPr>
        <w:t>Een beoordeling kan authentiek genoemd worden, wanneer deze representatief is voor belangrijke, ‘echte’ gedragingen; het moet dus een beeld geven van de intelligenties</w:t>
      </w:r>
      <w:r w:rsidR="001C39F2">
        <w:rPr>
          <w:rFonts w:ascii="Calibri" w:hAnsi="Calibri"/>
        </w:rPr>
        <w:t xml:space="preserve"> die</w:t>
      </w:r>
      <w:r w:rsidR="00FF4AFC" w:rsidRPr="008829FE">
        <w:rPr>
          <w:rFonts w:ascii="Calibri" w:hAnsi="Calibri"/>
        </w:rPr>
        <w:t xml:space="preserve"> bij een leerling die actueel zijn. Een beeld van hoe deze actuele intelligenties functioneren bij ‘echte’ mensen in de ‘echte’ wereld. </w:t>
      </w:r>
    </w:p>
    <w:p w:rsidR="00FF4AFC" w:rsidRPr="008829FE" w:rsidRDefault="00FF4AFC" w:rsidP="00001684">
      <w:pPr>
        <w:pStyle w:val="Geenafstand"/>
        <w:spacing w:line="276" w:lineRule="auto"/>
        <w:jc w:val="right"/>
        <w:rPr>
          <w:rFonts w:ascii="Calibri" w:hAnsi="Calibri"/>
        </w:rPr>
      </w:pPr>
      <w:r w:rsidRPr="008829FE">
        <w:rPr>
          <w:rFonts w:ascii="Calibri" w:hAnsi="Calibri"/>
          <w:i/>
        </w:rPr>
        <w:t>(</w:t>
      </w:r>
      <w:proofErr w:type="spellStart"/>
      <w:r w:rsidRPr="008829FE">
        <w:rPr>
          <w:rFonts w:ascii="Calibri" w:hAnsi="Calibri"/>
          <w:i/>
        </w:rPr>
        <w:t>Wigdor</w:t>
      </w:r>
      <w:proofErr w:type="spellEnd"/>
      <w:r w:rsidRPr="008829FE">
        <w:rPr>
          <w:rFonts w:ascii="Calibri" w:hAnsi="Calibri"/>
          <w:i/>
        </w:rPr>
        <w:t xml:space="preserve"> en </w:t>
      </w:r>
      <w:proofErr w:type="spellStart"/>
      <w:r w:rsidRPr="008829FE">
        <w:rPr>
          <w:rFonts w:ascii="Calibri" w:hAnsi="Calibri"/>
          <w:i/>
        </w:rPr>
        <w:t>Garner</w:t>
      </w:r>
      <w:proofErr w:type="spellEnd"/>
      <w:r w:rsidRPr="008829FE">
        <w:rPr>
          <w:rFonts w:ascii="Calibri" w:hAnsi="Calibri"/>
          <w:i/>
        </w:rPr>
        <w:t>, 1982).</w:t>
      </w:r>
    </w:p>
    <w:p w:rsidR="00FF4AFC" w:rsidRPr="008829FE" w:rsidRDefault="00FF4AFC" w:rsidP="00001684">
      <w:pPr>
        <w:pStyle w:val="Geenafstand"/>
        <w:spacing w:line="276" w:lineRule="auto"/>
        <w:ind w:left="5664" w:firstLine="708"/>
        <w:jc w:val="right"/>
        <w:rPr>
          <w:rFonts w:ascii="Calibri" w:hAnsi="Calibri"/>
          <w:i/>
        </w:rPr>
      </w:pPr>
      <w:r w:rsidRPr="008829FE">
        <w:rPr>
          <w:rFonts w:ascii="Calibri" w:hAnsi="Calibri"/>
          <w:i/>
        </w:rPr>
        <w:t xml:space="preserve"> (Gardner, 1993, pag. 182-183)</w:t>
      </w:r>
    </w:p>
    <w:p w:rsidR="00001684" w:rsidRDefault="00001684">
      <w:pPr>
        <w:rPr>
          <w:rFonts w:ascii="Calibri" w:hAnsi="Calibri"/>
        </w:rPr>
      </w:pPr>
      <w:r>
        <w:rPr>
          <w:rFonts w:ascii="Calibri" w:hAnsi="Calibri"/>
        </w:rPr>
        <w:br w:type="page"/>
      </w:r>
    </w:p>
    <w:p w:rsidR="00FF4AFC" w:rsidRPr="008829FE" w:rsidRDefault="00FF4AFC" w:rsidP="00AA6BD6">
      <w:pPr>
        <w:pStyle w:val="Geenafstand"/>
        <w:spacing w:line="276" w:lineRule="auto"/>
        <w:jc w:val="both"/>
        <w:rPr>
          <w:rFonts w:ascii="Calibri" w:hAnsi="Calibri"/>
        </w:rPr>
      </w:pPr>
      <w:r w:rsidRPr="008829FE">
        <w:rPr>
          <w:rFonts w:ascii="Calibri" w:hAnsi="Calibri"/>
        </w:rPr>
        <w:lastRenderedPageBreak/>
        <w:t>Authentieke beoordeling kent enkele kenmerken:</w:t>
      </w:r>
    </w:p>
    <w:p w:rsidR="00FF4AFC" w:rsidRPr="008829FE" w:rsidRDefault="00FF4AFC" w:rsidP="00AA6BD6">
      <w:pPr>
        <w:pStyle w:val="Geenafstand"/>
        <w:numPr>
          <w:ilvl w:val="0"/>
          <w:numId w:val="7"/>
        </w:numPr>
        <w:spacing w:line="276" w:lineRule="auto"/>
        <w:jc w:val="both"/>
        <w:rPr>
          <w:rFonts w:ascii="Calibri" w:hAnsi="Calibri"/>
        </w:rPr>
      </w:pPr>
      <w:r w:rsidRPr="008829FE">
        <w:rPr>
          <w:rFonts w:ascii="Calibri" w:hAnsi="Calibri"/>
        </w:rPr>
        <w:t>Authentieke beoordeling is representatief</w:t>
      </w:r>
    </w:p>
    <w:p w:rsidR="00FF4AFC" w:rsidRPr="008829FE" w:rsidRDefault="00FF4AFC" w:rsidP="00AA6BD6">
      <w:pPr>
        <w:pStyle w:val="Geenafstand"/>
        <w:numPr>
          <w:ilvl w:val="0"/>
          <w:numId w:val="7"/>
        </w:numPr>
        <w:spacing w:line="276" w:lineRule="auto"/>
        <w:jc w:val="both"/>
        <w:rPr>
          <w:rFonts w:ascii="Calibri" w:hAnsi="Calibri"/>
        </w:rPr>
      </w:pPr>
      <w:r w:rsidRPr="008829FE">
        <w:rPr>
          <w:rFonts w:ascii="Calibri" w:hAnsi="Calibri"/>
        </w:rPr>
        <w:t>Bij authentieke beoordeling moeten verschillende intelligenties even zwaar meewegen, het staat in verband met elkaar.</w:t>
      </w:r>
    </w:p>
    <w:p w:rsidR="00FF4AFC" w:rsidRPr="008829FE" w:rsidRDefault="00FF4AFC" w:rsidP="00AA6BD6">
      <w:pPr>
        <w:pStyle w:val="Geenafstand"/>
        <w:numPr>
          <w:ilvl w:val="0"/>
          <w:numId w:val="7"/>
        </w:numPr>
        <w:spacing w:line="276" w:lineRule="auto"/>
        <w:jc w:val="both"/>
        <w:rPr>
          <w:rFonts w:ascii="Calibri" w:hAnsi="Calibri"/>
        </w:rPr>
      </w:pPr>
      <w:r w:rsidRPr="008829FE">
        <w:rPr>
          <w:rFonts w:ascii="Calibri" w:hAnsi="Calibri"/>
        </w:rPr>
        <w:t xml:space="preserve">Authentieke metingen van intelligentie zijn ‘intelligentie-eerlijk’: d.w.z. iedere intelligentie wordt beoordeeld op een manier die voor deze intelligentie geschikt is. Bijvoorbeeld: je kunt een </w:t>
      </w:r>
      <w:proofErr w:type="spellStart"/>
      <w:r w:rsidRPr="008829FE">
        <w:rPr>
          <w:rFonts w:ascii="Calibri" w:hAnsi="Calibri"/>
        </w:rPr>
        <w:t>leestest</w:t>
      </w:r>
      <w:proofErr w:type="spellEnd"/>
      <w:r w:rsidRPr="008829FE">
        <w:rPr>
          <w:rFonts w:ascii="Calibri" w:hAnsi="Calibri"/>
        </w:rPr>
        <w:t xml:space="preserve"> afnemen over de lichamelijk-kinesthetische intelligentie, en deze kan goed gemaakt worden, maar hierbij weet je nog niets over de</w:t>
      </w:r>
      <w:r w:rsidR="006A5D66">
        <w:rPr>
          <w:rFonts w:ascii="Calibri" w:hAnsi="Calibri"/>
        </w:rPr>
        <w:t xml:space="preserve"> sterkte van deze intelligentie. M</w:t>
      </w:r>
      <w:r w:rsidRPr="008829FE">
        <w:rPr>
          <w:rFonts w:ascii="Calibri" w:hAnsi="Calibri"/>
        </w:rPr>
        <w:t>isschien kan deze persoon heel goed leren door te lezen, maar nog geen simpel danspasje uitvoeren. Kennis hebben van; betekent niet dat je sterk bent in een bepaalde intelligentie!</w:t>
      </w:r>
    </w:p>
    <w:p w:rsidR="00FF4AFC" w:rsidRPr="008829FE" w:rsidRDefault="00FF4AFC" w:rsidP="00AA6BD6">
      <w:pPr>
        <w:pStyle w:val="Geenafstand"/>
        <w:numPr>
          <w:ilvl w:val="0"/>
          <w:numId w:val="7"/>
        </w:numPr>
        <w:spacing w:line="276" w:lineRule="auto"/>
        <w:jc w:val="both"/>
        <w:rPr>
          <w:rFonts w:ascii="Calibri" w:hAnsi="Calibri"/>
        </w:rPr>
      </w:pPr>
      <w:r w:rsidRPr="008829FE">
        <w:rPr>
          <w:rFonts w:ascii="Calibri" w:hAnsi="Calibri"/>
        </w:rPr>
        <w:t xml:space="preserve">Het kenmerkt een facet-gevoelige beoordeling: Dit houdt in dat je alle, of in ieder geval veel van de facetten behorend bij een bepaalde intelligentie beoordeelt en dus geen </w:t>
      </w:r>
      <w:proofErr w:type="spellStart"/>
      <w:r w:rsidRPr="008829FE">
        <w:rPr>
          <w:rFonts w:ascii="Calibri" w:hAnsi="Calibri"/>
        </w:rPr>
        <w:t>overgeneralisatie</w:t>
      </w:r>
      <w:proofErr w:type="spellEnd"/>
      <w:r w:rsidRPr="008829FE">
        <w:rPr>
          <w:rFonts w:ascii="Calibri" w:hAnsi="Calibri"/>
        </w:rPr>
        <w:t xml:space="preserve"> maakt van een proef met slechts 1 of 2 facetten. Een voorbeeld: meetkunde is slechts 1 van de vele facetten van de logisch-mathematische intelligentie. Wanneer iemand hier heel slecht op scoort, kun je niet direct zeggen dat deze intelligentie bij die persoon minder sterk ontwikkeld is; het kan namelijk slechts 1 facet zijn waar deze persoon op uitvalt.</w:t>
      </w:r>
    </w:p>
    <w:p w:rsidR="00FF4AFC" w:rsidRPr="008829FE" w:rsidRDefault="00FF4AFC" w:rsidP="00AA6BD6">
      <w:pPr>
        <w:pStyle w:val="Geenafstand"/>
        <w:numPr>
          <w:ilvl w:val="0"/>
          <w:numId w:val="7"/>
        </w:numPr>
        <w:spacing w:line="276" w:lineRule="auto"/>
        <w:jc w:val="both"/>
        <w:rPr>
          <w:rFonts w:ascii="Calibri" w:hAnsi="Calibri"/>
        </w:rPr>
      </w:pPr>
      <w:r w:rsidRPr="008829FE">
        <w:rPr>
          <w:rFonts w:ascii="Calibri" w:hAnsi="Calibri"/>
        </w:rPr>
        <w:t xml:space="preserve">Het beoordeelt de voorkeuren: om een precieze voorspelling te maken van de leerling in de echte wereld, moet je de kennis van vaardigheden afwegen tegenover de kennis van voorkeuren. Een leerling is natuurlijk wel een mens, met zijn eigen mening en voorkeuren. Dat iemand sterk is op taalgebied </w:t>
      </w:r>
      <w:r w:rsidR="006A5D66" w:rsidRPr="008829FE">
        <w:rPr>
          <w:rFonts w:ascii="Calibri" w:hAnsi="Calibri"/>
        </w:rPr>
        <w:t>betekend</w:t>
      </w:r>
      <w:r w:rsidRPr="008829FE">
        <w:rPr>
          <w:rFonts w:ascii="Calibri" w:hAnsi="Calibri"/>
        </w:rPr>
        <w:t xml:space="preserve"> niet dat hij dit gebied ook de voorkeur geeft!</w:t>
      </w:r>
      <w:r w:rsidR="00EC2FD1">
        <w:rPr>
          <w:rStyle w:val="Voetnootmarkering"/>
          <w:rFonts w:ascii="Calibri" w:hAnsi="Calibri"/>
        </w:rPr>
        <w:footnoteReference w:id="45"/>
      </w:r>
    </w:p>
    <w:p w:rsidR="00FF4AFC" w:rsidRPr="008829FE" w:rsidRDefault="00FF4AFC" w:rsidP="00AA6BD6">
      <w:pPr>
        <w:pStyle w:val="Geenafstand"/>
        <w:numPr>
          <w:ilvl w:val="0"/>
          <w:numId w:val="7"/>
        </w:numPr>
        <w:spacing w:line="276" w:lineRule="auto"/>
        <w:jc w:val="both"/>
        <w:rPr>
          <w:rFonts w:ascii="Calibri" w:hAnsi="Calibri"/>
        </w:rPr>
      </w:pPr>
      <w:r w:rsidRPr="008829FE">
        <w:rPr>
          <w:rFonts w:ascii="Calibri" w:hAnsi="Calibri"/>
        </w:rPr>
        <w:t>Het beoordeelt bet</w:t>
      </w:r>
      <w:r w:rsidR="001C39F2">
        <w:rPr>
          <w:rFonts w:ascii="Calibri" w:hAnsi="Calibri"/>
        </w:rPr>
        <w:t xml:space="preserve">ekenisvol: het kan zijn dat </w:t>
      </w:r>
      <w:r w:rsidRPr="008829FE">
        <w:rPr>
          <w:rFonts w:ascii="Calibri" w:hAnsi="Calibri"/>
        </w:rPr>
        <w:t xml:space="preserve">een leerling de ene intelligentie eerst niet zo aansprak, totdat het anders uitgelegd werd en deze het wel snapte. Het authentieke beoordelen is afhankelijk van een betekenisvolle context, want deze kan ervoor zorgen dat de capaciteiten van een leerling echt zichtbaar worden. </w:t>
      </w:r>
    </w:p>
    <w:p w:rsidR="00FF4AFC" w:rsidRPr="008829FE" w:rsidRDefault="00FF4AFC" w:rsidP="00AA6BD6">
      <w:pPr>
        <w:pStyle w:val="Geenafstand"/>
        <w:spacing w:line="276" w:lineRule="auto"/>
        <w:jc w:val="both"/>
        <w:rPr>
          <w:rFonts w:ascii="Calibri" w:hAnsi="Calibri"/>
        </w:rPr>
      </w:pPr>
    </w:p>
    <w:p w:rsidR="00FF4AFC" w:rsidRPr="008829FE" w:rsidRDefault="001C39F2" w:rsidP="00AA6BD6">
      <w:pPr>
        <w:pStyle w:val="Geenafstand"/>
        <w:spacing w:line="276" w:lineRule="auto"/>
        <w:jc w:val="both"/>
        <w:rPr>
          <w:rFonts w:ascii="Calibri" w:hAnsi="Calibri"/>
        </w:rPr>
      </w:pPr>
      <w:r>
        <w:rPr>
          <w:rFonts w:ascii="Calibri" w:hAnsi="Calibri"/>
        </w:rPr>
        <w:t>Hieronder een afweging van</w:t>
      </w:r>
      <w:r w:rsidR="00FF4AFC" w:rsidRPr="008829FE">
        <w:rPr>
          <w:rFonts w:ascii="Calibri" w:hAnsi="Calibri"/>
        </w:rPr>
        <w:t xml:space="preserve"> de authentieke beoordeling tegenover de traditionele intelligentietests. Deze tabel komt overigens uit het boek ‘</w:t>
      </w:r>
      <w:r w:rsidR="00FF4AFC" w:rsidRPr="008829FE">
        <w:rPr>
          <w:rFonts w:ascii="Calibri" w:hAnsi="Calibri"/>
          <w:i/>
        </w:rPr>
        <w:t>Meervoudige intelligentie, het complet</w:t>
      </w:r>
      <w:r>
        <w:rPr>
          <w:rFonts w:ascii="Calibri" w:hAnsi="Calibri"/>
          <w:i/>
        </w:rPr>
        <w:t>e</w:t>
      </w:r>
      <w:r w:rsidR="00FF4AFC" w:rsidRPr="008829FE">
        <w:rPr>
          <w:rFonts w:ascii="Calibri" w:hAnsi="Calibri"/>
          <w:i/>
        </w:rPr>
        <w:t xml:space="preserve"> MI boek’</w:t>
      </w:r>
      <w:r w:rsidR="00FF4AFC" w:rsidRPr="008829FE">
        <w:rPr>
          <w:rFonts w:ascii="Calibri" w:hAnsi="Calibri"/>
        </w:rPr>
        <w:t>.</w:t>
      </w:r>
    </w:p>
    <w:p w:rsidR="00FF4AFC" w:rsidRPr="008829FE" w:rsidRDefault="00FF4AFC" w:rsidP="00716AE1">
      <w:pPr>
        <w:pStyle w:val="Geenafstand"/>
        <w:rPr>
          <w:rFonts w:ascii="Calibri" w:hAnsi="Calibri"/>
        </w:rPr>
      </w:pPr>
    </w:p>
    <w:tbl>
      <w:tblPr>
        <w:tblStyle w:val="Gemiddeldraster3-accent1"/>
        <w:tblW w:w="0" w:type="auto"/>
        <w:tblLook w:val="04A0" w:firstRow="1" w:lastRow="0" w:firstColumn="1" w:lastColumn="0" w:noHBand="0" w:noVBand="1"/>
      </w:tblPr>
      <w:tblGrid>
        <w:gridCol w:w="3070"/>
        <w:gridCol w:w="3071"/>
        <w:gridCol w:w="3071"/>
      </w:tblGrid>
      <w:tr w:rsidR="00FF4AFC" w:rsidRPr="008829FE" w:rsidTr="00001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F4AFC" w:rsidRPr="00AA6BD6" w:rsidRDefault="00FF4AFC" w:rsidP="00725B80">
            <w:pPr>
              <w:pStyle w:val="Geenafstand"/>
              <w:spacing w:before="60" w:after="60"/>
              <w:rPr>
                <w:rFonts w:ascii="Calibri" w:hAnsi="Calibri"/>
              </w:rPr>
            </w:pPr>
            <w:r w:rsidRPr="00AA6BD6">
              <w:rPr>
                <w:rFonts w:ascii="Calibri" w:hAnsi="Calibri"/>
              </w:rPr>
              <w:t>Karakteristieken</w:t>
            </w:r>
          </w:p>
        </w:tc>
        <w:tc>
          <w:tcPr>
            <w:tcW w:w="3071" w:type="dxa"/>
          </w:tcPr>
          <w:p w:rsidR="00FF4AFC" w:rsidRPr="00AA6BD6" w:rsidRDefault="00FF4AFC" w:rsidP="00716AE1">
            <w:pPr>
              <w:pStyle w:val="Geenafstand"/>
              <w:cnfStyle w:val="100000000000" w:firstRow="1" w:lastRow="0" w:firstColumn="0" w:lastColumn="0" w:oddVBand="0" w:evenVBand="0" w:oddHBand="0" w:evenHBand="0" w:firstRowFirstColumn="0" w:firstRowLastColumn="0" w:lastRowFirstColumn="0" w:lastRowLastColumn="0"/>
              <w:rPr>
                <w:rFonts w:ascii="Calibri" w:hAnsi="Calibri"/>
              </w:rPr>
            </w:pPr>
            <w:r w:rsidRPr="00AA6BD6">
              <w:rPr>
                <w:rFonts w:ascii="Calibri" w:hAnsi="Calibri"/>
              </w:rPr>
              <w:t>Traditionele intelligentiet</w:t>
            </w:r>
            <w:r w:rsidR="00D55FC1" w:rsidRPr="00AA6BD6">
              <w:rPr>
                <w:rFonts w:ascii="Calibri" w:hAnsi="Calibri"/>
              </w:rPr>
              <w:t>e</w:t>
            </w:r>
            <w:r w:rsidRPr="00AA6BD6">
              <w:rPr>
                <w:rFonts w:ascii="Calibri" w:hAnsi="Calibri"/>
              </w:rPr>
              <w:t>sts</w:t>
            </w:r>
          </w:p>
        </w:tc>
        <w:tc>
          <w:tcPr>
            <w:tcW w:w="3071" w:type="dxa"/>
          </w:tcPr>
          <w:p w:rsidR="00FF4AFC" w:rsidRPr="00AA6BD6" w:rsidRDefault="00FF4AFC" w:rsidP="00716AE1">
            <w:pPr>
              <w:pStyle w:val="Geenafstand"/>
              <w:cnfStyle w:val="100000000000" w:firstRow="1" w:lastRow="0" w:firstColumn="0" w:lastColumn="0" w:oddVBand="0" w:evenVBand="0" w:oddHBand="0" w:evenHBand="0" w:firstRowFirstColumn="0" w:firstRowLastColumn="0" w:lastRowFirstColumn="0" w:lastRowLastColumn="0"/>
              <w:rPr>
                <w:rFonts w:ascii="Calibri" w:hAnsi="Calibri"/>
              </w:rPr>
            </w:pPr>
            <w:r w:rsidRPr="00AA6BD6">
              <w:rPr>
                <w:rFonts w:ascii="Calibri" w:hAnsi="Calibri"/>
              </w:rPr>
              <w:t>Authentieke MI Beoordelingen</w:t>
            </w:r>
          </w:p>
        </w:tc>
      </w:tr>
      <w:tr w:rsidR="00FF4AFC" w:rsidRPr="008829FE" w:rsidTr="00001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F4AFC" w:rsidRPr="00AA6BD6" w:rsidRDefault="00FF4AFC" w:rsidP="00716AE1">
            <w:pPr>
              <w:pStyle w:val="Geenafstand"/>
              <w:rPr>
                <w:rFonts w:ascii="Calibri" w:hAnsi="Calibri"/>
                <w:b w:val="0"/>
                <w:i/>
              </w:rPr>
            </w:pPr>
            <w:r w:rsidRPr="00AA6BD6">
              <w:rPr>
                <w:rFonts w:ascii="Calibri" w:hAnsi="Calibri"/>
                <w:b w:val="0"/>
                <w:i/>
              </w:rPr>
              <w:t>Doel</w:t>
            </w:r>
          </w:p>
        </w:tc>
        <w:tc>
          <w:tcPr>
            <w:tcW w:w="3071" w:type="dxa"/>
            <w:tcBorders>
              <w:top w:val="single" w:sz="24" w:space="0" w:color="FFFFFF" w:themeColor="background1"/>
              <w:bottom w:val="nil"/>
            </w:tcBorders>
          </w:tcPr>
          <w:p w:rsidR="00FF4AFC" w:rsidRPr="008829FE" w:rsidRDefault="00FF4AF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8829FE">
              <w:rPr>
                <w:rFonts w:ascii="Calibri" w:hAnsi="Calibri"/>
              </w:rPr>
              <w:t>Graad bepalen, beoordelen, evalueren</w:t>
            </w:r>
          </w:p>
        </w:tc>
        <w:tc>
          <w:tcPr>
            <w:tcW w:w="3071" w:type="dxa"/>
          </w:tcPr>
          <w:p w:rsidR="00FF4AFC" w:rsidRPr="008829FE" w:rsidRDefault="00FF4AF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8829FE">
              <w:rPr>
                <w:rFonts w:ascii="Calibri" w:hAnsi="Calibri"/>
              </w:rPr>
              <w:t xml:space="preserve">Kennen, begrijpen, helpen van leerlingen </w:t>
            </w:r>
          </w:p>
        </w:tc>
      </w:tr>
      <w:tr w:rsidR="00FF4AFC" w:rsidRPr="008829FE" w:rsidTr="00001684">
        <w:tc>
          <w:tcPr>
            <w:cnfStyle w:val="001000000000" w:firstRow="0" w:lastRow="0" w:firstColumn="1" w:lastColumn="0" w:oddVBand="0" w:evenVBand="0" w:oddHBand="0" w:evenHBand="0" w:firstRowFirstColumn="0" w:firstRowLastColumn="0" w:lastRowFirstColumn="0" w:lastRowLastColumn="0"/>
            <w:tcW w:w="3070" w:type="dxa"/>
          </w:tcPr>
          <w:p w:rsidR="00FF4AFC" w:rsidRPr="00AA6BD6" w:rsidRDefault="00FF4AFC" w:rsidP="00716AE1">
            <w:pPr>
              <w:pStyle w:val="Geenafstand"/>
              <w:rPr>
                <w:rFonts w:ascii="Calibri" w:hAnsi="Calibri"/>
                <w:b w:val="0"/>
                <w:i/>
              </w:rPr>
            </w:pPr>
            <w:r w:rsidRPr="00AA6BD6">
              <w:rPr>
                <w:rFonts w:ascii="Calibri" w:hAnsi="Calibri"/>
                <w:b w:val="0"/>
                <w:i/>
              </w:rPr>
              <w:t>Referentie</w:t>
            </w:r>
          </w:p>
        </w:tc>
        <w:tc>
          <w:tcPr>
            <w:tcW w:w="3071" w:type="dxa"/>
            <w:tcBorders>
              <w:top w:val="nil"/>
            </w:tcBorders>
          </w:tcPr>
          <w:p w:rsidR="00FF4AFC" w:rsidRPr="008829FE" w:rsidRDefault="00FF4AFC" w:rsidP="00716AE1">
            <w:pPr>
              <w:pStyle w:val="Geenafstand"/>
              <w:cnfStyle w:val="000000000000" w:firstRow="0" w:lastRow="0" w:firstColumn="0" w:lastColumn="0" w:oddVBand="0" w:evenVBand="0" w:oddHBand="0" w:evenHBand="0" w:firstRowFirstColumn="0" w:firstRowLastColumn="0" w:lastRowFirstColumn="0" w:lastRowLastColumn="0"/>
              <w:rPr>
                <w:rFonts w:ascii="Calibri" w:hAnsi="Calibri"/>
              </w:rPr>
            </w:pPr>
            <w:r w:rsidRPr="008829FE">
              <w:rPr>
                <w:rFonts w:ascii="Calibri" w:hAnsi="Calibri"/>
              </w:rPr>
              <w:t>Norm of criterium</w:t>
            </w:r>
          </w:p>
        </w:tc>
        <w:tc>
          <w:tcPr>
            <w:tcW w:w="3071" w:type="dxa"/>
          </w:tcPr>
          <w:p w:rsidR="00FF4AFC" w:rsidRPr="008829FE" w:rsidRDefault="00FF4AFC" w:rsidP="00716AE1">
            <w:pPr>
              <w:pStyle w:val="Geenafstand"/>
              <w:cnfStyle w:val="000000000000" w:firstRow="0" w:lastRow="0" w:firstColumn="0" w:lastColumn="0" w:oddVBand="0" w:evenVBand="0" w:oddHBand="0" w:evenHBand="0" w:firstRowFirstColumn="0" w:firstRowLastColumn="0" w:lastRowFirstColumn="0" w:lastRowLastColumn="0"/>
              <w:rPr>
                <w:rFonts w:ascii="Calibri" w:hAnsi="Calibri"/>
              </w:rPr>
            </w:pPr>
            <w:r w:rsidRPr="008829FE">
              <w:rPr>
                <w:rFonts w:ascii="Calibri" w:hAnsi="Calibri"/>
              </w:rPr>
              <w:t>Individueel, gebaseerd op patronen</w:t>
            </w:r>
          </w:p>
        </w:tc>
      </w:tr>
      <w:tr w:rsidR="00FF4AFC" w:rsidRPr="008829FE" w:rsidTr="00AA6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F4AFC" w:rsidRPr="00AA6BD6" w:rsidRDefault="00FF4AFC" w:rsidP="00716AE1">
            <w:pPr>
              <w:pStyle w:val="Geenafstand"/>
              <w:rPr>
                <w:rFonts w:ascii="Calibri" w:hAnsi="Calibri"/>
                <w:b w:val="0"/>
                <w:i/>
              </w:rPr>
            </w:pPr>
            <w:r w:rsidRPr="00AA6BD6">
              <w:rPr>
                <w:rFonts w:ascii="Calibri" w:hAnsi="Calibri"/>
                <w:b w:val="0"/>
                <w:i/>
              </w:rPr>
              <w:t>Context</w:t>
            </w:r>
          </w:p>
        </w:tc>
        <w:tc>
          <w:tcPr>
            <w:tcW w:w="3071" w:type="dxa"/>
          </w:tcPr>
          <w:p w:rsidR="00FF4AFC" w:rsidRPr="008829FE" w:rsidRDefault="00FF4AF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8829FE">
              <w:rPr>
                <w:rFonts w:ascii="Calibri" w:hAnsi="Calibri"/>
              </w:rPr>
              <w:t>Niet betekenisvolle kennis</w:t>
            </w:r>
          </w:p>
        </w:tc>
        <w:tc>
          <w:tcPr>
            <w:tcW w:w="3071" w:type="dxa"/>
          </w:tcPr>
          <w:p w:rsidR="00FF4AFC" w:rsidRPr="008829FE" w:rsidRDefault="00FF4AF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8829FE">
              <w:rPr>
                <w:rFonts w:ascii="Calibri" w:hAnsi="Calibri"/>
              </w:rPr>
              <w:t>Betekenisvol</w:t>
            </w:r>
          </w:p>
        </w:tc>
      </w:tr>
      <w:tr w:rsidR="00FF4AFC" w:rsidRPr="008829FE" w:rsidTr="00AA6BD6">
        <w:tc>
          <w:tcPr>
            <w:cnfStyle w:val="001000000000" w:firstRow="0" w:lastRow="0" w:firstColumn="1" w:lastColumn="0" w:oddVBand="0" w:evenVBand="0" w:oddHBand="0" w:evenHBand="0" w:firstRowFirstColumn="0" w:firstRowLastColumn="0" w:lastRowFirstColumn="0" w:lastRowLastColumn="0"/>
            <w:tcW w:w="3070" w:type="dxa"/>
          </w:tcPr>
          <w:p w:rsidR="00FF4AFC" w:rsidRPr="00AA6BD6" w:rsidRDefault="00FF4AFC" w:rsidP="00716AE1">
            <w:pPr>
              <w:pStyle w:val="Geenafstand"/>
              <w:rPr>
                <w:rFonts w:ascii="Calibri" w:hAnsi="Calibri"/>
                <w:b w:val="0"/>
                <w:i/>
              </w:rPr>
            </w:pPr>
            <w:r w:rsidRPr="00AA6BD6">
              <w:rPr>
                <w:rFonts w:ascii="Calibri" w:hAnsi="Calibri"/>
                <w:b w:val="0"/>
                <w:i/>
              </w:rPr>
              <w:t>Wat wordt beoordeeld</w:t>
            </w:r>
          </w:p>
        </w:tc>
        <w:tc>
          <w:tcPr>
            <w:tcW w:w="3071" w:type="dxa"/>
          </w:tcPr>
          <w:p w:rsidR="00FF4AFC" w:rsidRPr="008829FE" w:rsidRDefault="00FF4AFC" w:rsidP="00716AE1">
            <w:pPr>
              <w:pStyle w:val="Geenafstand"/>
              <w:cnfStyle w:val="000000000000" w:firstRow="0" w:lastRow="0" w:firstColumn="0" w:lastColumn="0" w:oddVBand="0" w:evenVBand="0" w:oddHBand="0" w:evenHBand="0" w:firstRowFirstColumn="0" w:firstRowLastColumn="0" w:lastRowFirstColumn="0" w:lastRowLastColumn="0"/>
              <w:rPr>
                <w:rFonts w:ascii="Calibri" w:hAnsi="Calibri"/>
              </w:rPr>
            </w:pPr>
            <w:r w:rsidRPr="008829FE">
              <w:rPr>
                <w:rFonts w:ascii="Calibri" w:hAnsi="Calibri"/>
              </w:rPr>
              <w:t>Op zichzelf staande vaardigheden</w:t>
            </w:r>
          </w:p>
          <w:p w:rsidR="00FF4AFC" w:rsidRPr="008829FE" w:rsidRDefault="00FF4AFC" w:rsidP="00716AE1">
            <w:pPr>
              <w:pStyle w:val="Geenafstand"/>
              <w:cnfStyle w:val="000000000000" w:firstRow="0" w:lastRow="0" w:firstColumn="0" w:lastColumn="0" w:oddVBand="0" w:evenVBand="0" w:oddHBand="0" w:evenHBand="0" w:firstRowFirstColumn="0" w:firstRowLastColumn="0" w:lastRowFirstColumn="0" w:lastRowLastColumn="0"/>
              <w:rPr>
                <w:rFonts w:ascii="Calibri" w:hAnsi="Calibri"/>
              </w:rPr>
            </w:pPr>
            <w:r w:rsidRPr="008829FE">
              <w:rPr>
                <w:rFonts w:ascii="Calibri" w:hAnsi="Calibri"/>
              </w:rPr>
              <w:t>Enkele facetten</w:t>
            </w:r>
          </w:p>
        </w:tc>
        <w:tc>
          <w:tcPr>
            <w:tcW w:w="3071" w:type="dxa"/>
          </w:tcPr>
          <w:p w:rsidR="00FF4AFC" w:rsidRPr="008829FE" w:rsidRDefault="00FF4AFC" w:rsidP="00716AE1">
            <w:pPr>
              <w:pStyle w:val="Geenafstand"/>
              <w:cnfStyle w:val="000000000000" w:firstRow="0" w:lastRow="0" w:firstColumn="0" w:lastColumn="0" w:oddVBand="0" w:evenVBand="0" w:oddHBand="0" w:evenHBand="0" w:firstRowFirstColumn="0" w:firstRowLastColumn="0" w:lastRowFirstColumn="0" w:lastRowLastColumn="0"/>
              <w:rPr>
                <w:rFonts w:ascii="Calibri" w:hAnsi="Calibri"/>
              </w:rPr>
            </w:pPr>
            <w:r w:rsidRPr="008829FE">
              <w:rPr>
                <w:rFonts w:ascii="Calibri" w:hAnsi="Calibri"/>
              </w:rPr>
              <w:t>Samenwerkende vaardigheden; vele facetten</w:t>
            </w:r>
          </w:p>
        </w:tc>
      </w:tr>
      <w:tr w:rsidR="00FF4AFC" w:rsidRPr="008829FE" w:rsidTr="00AA6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F4AFC" w:rsidRPr="00AA6BD6" w:rsidRDefault="00FF4AFC" w:rsidP="00716AE1">
            <w:pPr>
              <w:pStyle w:val="Geenafstand"/>
              <w:rPr>
                <w:rFonts w:ascii="Calibri" w:hAnsi="Calibri"/>
                <w:b w:val="0"/>
                <w:i/>
              </w:rPr>
            </w:pPr>
            <w:r w:rsidRPr="00AA6BD6">
              <w:rPr>
                <w:rFonts w:ascii="Calibri" w:hAnsi="Calibri"/>
                <w:b w:val="0"/>
                <w:i/>
              </w:rPr>
              <w:t>Filter</w:t>
            </w:r>
          </w:p>
        </w:tc>
        <w:tc>
          <w:tcPr>
            <w:tcW w:w="3071" w:type="dxa"/>
          </w:tcPr>
          <w:p w:rsidR="00FF4AFC" w:rsidRPr="008829FE" w:rsidRDefault="00FF4AF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8829FE">
              <w:rPr>
                <w:rFonts w:ascii="Calibri" w:hAnsi="Calibri"/>
              </w:rPr>
              <w:t>Verbaal-linguïstisch</w:t>
            </w:r>
          </w:p>
          <w:p w:rsidR="00FF4AFC" w:rsidRPr="008829FE" w:rsidRDefault="00FF4AF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8829FE">
              <w:rPr>
                <w:rFonts w:ascii="Calibri" w:hAnsi="Calibri"/>
              </w:rPr>
              <w:t>Test-afname filters</w:t>
            </w:r>
          </w:p>
        </w:tc>
        <w:tc>
          <w:tcPr>
            <w:tcW w:w="3071" w:type="dxa"/>
          </w:tcPr>
          <w:p w:rsidR="00FF4AFC" w:rsidRPr="008829FE" w:rsidRDefault="00FF4AF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8829FE">
              <w:rPr>
                <w:rFonts w:ascii="Calibri" w:hAnsi="Calibri"/>
              </w:rPr>
              <w:t>Intelligentie-eerlijk</w:t>
            </w:r>
          </w:p>
          <w:p w:rsidR="00FF4AFC" w:rsidRPr="008829FE" w:rsidRDefault="00FF4AF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8829FE">
              <w:rPr>
                <w:rFonts w:ascii="Calibri" w:hAnsi="Calibri"/>
              </w:rPr>
              <w:t>Niet-gefilterde uitingen</w:t>
            </w:r>
          </w:p>
        </w:tc>
      </w:tr>
      <w:tr w:rsidR="00FF4AFC" w:rsidRPr="008829FE" w:rsidTr="00AA6BD6">
        <w:tc>
          <w:tcPr>
            <w:cnfStyle w:val="001000000000" w:firstRow="0" w:lastRow="0" w:firstColumn="1" w:lastColumn="0" w:oddVBand="0" w:evenVBand="0" w:oddHBand="0" w:evenHBand="0" w:firstRowFirstColumn="0" w:firstRowLastColumn="0" w:lastRowFirstColumn="0" w:lastRowLastColumn="0"/>
            <w:tcW w:w="3070" w:type="dxa"/>
          </w:tcPr>
          <w:p w:rsidR="00FF4AFC" w:rsidRPr="00AA6BD6" w:rsidRDefault="00FF4AFC" w:rsidP="00716AE1">
            <w:pPr>
              <w:pStyle w:val="Geenafstand"/>
              <w:rPr>
                <w:rFonts w:ascii="Calibri" w:hAnsi="Calibri"/>
                <w:b w:val="0"/>
                <w:i/>
              </w:rPr>
            </w:pPr>
            <w:r w:rsidRPr="00AA6BD6">
              <w:rPr>
                <w:rFonts w:ascii="Calibri" w:hAnsi="Calibri"/>
                <w:b w:val="0"/>
                <w:i/>
              </w:rPr>
              <w:t>Wanneer</w:t>
            </w:r>
          </w:p>
        </w:tc>
        <w:tc>
          <w:tcPr>
            <w:tcW w:w="3071" w:type="dxa"/>
          </w:tcPr>
          <w:p w:rsidR="00FF4AFC" w:rsidRPr="008829FE" w:rsidRDefault="00FF4AFC" w:rsidP="00716AE1">
            <w:pPr>
              <w:pStyle w:val="Geenafstand"/>
              <w:cnfStyle w:val="000000000000" w:firstRow="0" w:lastRow="0" w:firstColumn="0" w:lastColumn="0" w:oddVBand="0" w:evenVBand="0" w:oddHBand="0" w:evenHBand="0" w:firstRowFirstColumn="0" w:firstRowLastColumn="0" w:lastRowFirstColumn="0" w:lastRowLastColumn="0"/>
              <w:rPr>
                <w:rFonts w:ascii="Calibri" w:hAnsi="Calibri"/>
              </w:rPr>
            </w:pPr>
            <w:r w:rsidRPr="008829FE">
              <w:rPr>
                <w:rFonts w:ascii="Calibri" w:hAnsi="Calibri"/>
              </w:rPr>
              <w:t>Na instructie</w:t>
            </w:r>
          </w:p>
        </w:tc>
        <w:tc>
          <w:tcPr>
            <w:tcW w:w="3071" w:type="dxa"/>
          </w:tcPr>
          <w:p w:rsidR="00FF4AFC" w:rsidRPr="008829FE" w:rsidRDefault="00FF4AFC" w:rsidP="00716AE1">
            <w:pPr>
              <w:pStyle w:val="Geenafstand"/>
              <w:cnfStyle w:val="000000000000" w:firstRow="0" w:lastRow="0" w:firstColumn="0" w:lastColumn="0" w:oddVBand="0" w:evenVBand="0" w:oddHBand="0" w:evenHBand="0" w:firstRowFirstColumn="0" w:firstRowLastColumn="0" w:lastRowFirstColumn="0" w:lastRowLastColumn="0"/>
              <w:rPr>
                <w:rFonts w:ascii="Calibri" w:hAnsi="Calibri"/>
              </w:rPr>
            </w:pPr>
            <w:r w:rsidRPr="008829FE">
              <w:rPr>
                <w:rFonts w:ascii="Calibri" w:hAnsi="Calibri"/>
              </w:rPr>
              <w:t>Tijdens instructie</w:t>
            </w:r>
          </w:p>
        </w:tc>
      </w:tr>
      <w:tr w:rsidR="00FF4AFC" w:rsidRPr="008829FE" w:rsidTr="00AA6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F4AFC" w:rsidRPr="00AA6BD6" w:rsidRDefault="00FF4AFC" w:rsidP="00716AE1">
            <w:pPr>
              <w:pStyle w:val="Geenafstand"/>
              <w:rPr>
                <w:rFonts w:ascii="Calibri" w:hAnsi="Calibri"/>
                <w:b w:val="0"/>
                <w:i/>
              </w:rPr>
            </w:pPr>
            <w:r w:rsidRPr="00AA6BD6">
              <w:rPr>
                <w:rFonts w:ascii="Calibri" w:hAnsi="Calibri"/>
                <w:b w:val="0"/>
                <w:i/>
              </w:rPr>
              <w:t>Door wie</w:t>
            </w:r>
          </w:p>
        </w:tc>
        <w:tc>
          <w:tcPr>
            <w:tcW w:w="3071" w:type="dxa"/>
          </w:tcPr>
          <w:p w:rsidR="00FF4AFC" w:rsidRPr="008829FE" w:rsidRDefault="00FF4AF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8829FE">
              <w:rPr>
                <w:rFonts w:ascii="Calibri" w:hAnsi="Calibri"/>
              </w:rPr>
              <w:t>Tester</w:t>
            </w:r>
          </w:p>
        </w:tc>
        <w:tc>
          <w:tcPr>
            <w:tcW w:w="3071" w:type="dxa"/>
          </w:tcPr>
          <w:p w:rsidR="00FF4AFC" w:rsidRPr="008829FE" w:rsidRDefault="00FF4AF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8829FE">
              <w:rPr>
                <w:rFonts w:ascii="Calibri" w:hAnsi="Calibri"/>
              </w:rPr>
              <w:t>Docent en leerling als partners in een proces</w:t>
            </w:r>
          </w:p>
        </w:tc>
      </w:tr>
      <w:tr w:rsidR="00FF4AFC" w:rsidRPr="008829FE" w:rsidTr="00AA6BD6">
        <w:tc>
          <w:tcPr>
            <w:cnfStyle w:val="001000000000" w:firstRow="0" w:lastRow="0" w:firstColumn="1" w:lastColumn="0" w:oddVBand="0" w:evenVBand="0" w:oddHBand="0" w:evenHBand="0" w:firstRowFirstColumn="0" w:firstRowLastColumn="0" w:lastRowFirstColumn="0" w:lastRowLastColumn="0"/>
            <w:tcW w:w="3070" w:type="dxa"/>
          </w:tcPr>
          <w:p w:rsidR="00FF4AFC" w:rsidRPr="00AA6BD6" w:rsidRDefault="00FF4AFC" w:rsidP="00716AE1">
            <w:pPr>
              <w:pStyle w:val="Geenafstand"/>
              <w:rPr>
                <w:rFonts w:ascii="Calibri" w:hAnsi="Calibri"/>
                <w:b w:val="0"/>
                <w:i/>
              </w:rPr>
            </w:pPr>
            <w:r w:rsidRPr="00AA6BD6">
              <w:rPr>
                <w:rFonts w:ascii="Calibri" w:hAnsi="Calibri"/>
                <w:b w:val="0"/>
                <w:i/>
              </w:rPr>
              <w:t>Hoe vaak</w:t>
            </w:r>
          </w:p>
        </w:tc>
        <w:tc>
          <w:tcPr>
            <w:tcW w:w="3071" w:type="dxa"/>
          </w:tcPr>
          <w:p w:rsidR="00FF4AFC" w:rsidRPr="008829FE" w:rsidRDefault="00FF4AFC" w:rsidP="00716AE1">
            <w:pPr>
              <w:pStyle w:val="Geenafstand"/>
              <w:cnfStyle w:val="000000000000" w:firstRow="0" w:lastRow="0" w:firstColumn="0" w:lastColumn="0" w:oddVBand="0" w:evenVBand="0" w:oddHBand="0" w:evenHBand="0" w:firstRowFirstColumn="0" w:firstRowLastColumn="0" w:lastRowFirstColumn="0" w:lastRowLastColumn="0"/>
              <w:rPr>
                <w:rFonts w:ascii="Calibri" w:hAnsi="Calibri"/>
              </w:rPr>
            </w:pPr>
            <w:r w:rsidRPr="008829FE">
              <w:rPr>
                <w:rFonts w:ascii="Calibri" w:hAnsi="Calibri"/>
              </w:rPr>
              <w:t>Eenmalig</w:t>
            </w:r>
          </w:p>
        </w:tc>
        <w:tc>
          <w:tcPr>
            <w:tcW w:w="3071" w:type="dxa"/>
          </w:tcPr>
          <w:p w:rsidR="00FF4AFC" w:rsidRPr="008829FE" w:rsidRDefault="00FF4AFC" w:rsidP="00716AE1">
            <w:pPr>
              <w:pStyle w:val="Geenafstand"/>
              <w:cnfStyle w:val="000000000000" w:firstRow="0" w:lastRow="0" w:firstColumn="0" w:lastColumn="0" w:oddVBand="0" w:evenVBand="0" w:oddHBand="0" w:evenHBand="0" w:firstRowFirstColumn="0" w:firstRowLastColumn="0" w:lastRowFirstColumn="0" w:lastRowLastColumn="0"/>
              <w:rPr>
                <w:rFonts w:ascii="Calibri" w:hAnsi="Calibri"/>
              </w:rPr>
            </w:pPr>
            <w:r w:rsidRPr="008829FE">
              <w:rPr>
                <w:rFonts w:ascii="Calibri" w:hAnsi="Calibri"/>
              </w:rPr>
              <w:t>Meerdere beoordelingen</w:t>
            </w:r>
          </w:p>
        </w:tc>
      </w:tr>
      <w:tr w:rsidR="00FF4AFC" w:rsidRPr="008829FE" w:rsidTr="00AA6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F4AFC" w:rsidRPr="00AA6BD6" w:rsidRDefault="00FF4AFC" w:rsidP="00716AE1">
            <w:pPr>
              <w:pStyle w:val="Geenafstand"/>
              <w:rPr>
                <w:rFonts w:ascii="Calibri" w:hAnsi="Calibri"/>
                <w:b w:val="0"/>
                <w:i/>
              </w:rPr>
            </w:pPr>
            <w:r w:rsidRPr="00AA6BD6">
              <w:rPr>
                <w:rFonts w:ascii="Calibri" w:hAnsi="Calibri"/>
                <w:b w:val="0"/>
                <w:i/>
              </w:rPr>
              <w:t>Soort van beoordeling</w:t>
            </w:r>
          </w:p>
        </w:tc>
        <w:tc>
          <w:tcPr>
            <w:tcW w:w="3071" w:type="dxa"/>
          </w:tcPr>
          <w:p w:rsidR="00FF4AFC" w:rsidRPr="008829FE" w:rsidRDefault="00FF4AF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8829FE">
              <w:rPr>
                <w:rFonts w:ascii="Calibri" w:hAnsi="Calibri"/>
              </w:rPr>
              <w:t>Eén soort</w:t>
            </w:r>
          </w:p>
        </w:tc>
        <w:tc>
          <w:tcPr>
            <w:tcW w:w="3071" w:type="dxa"/>
          </w:tcPr>
          <w:p w:rsidR="00FF4AFC" w:rsidRPr="008829FE" w:rsidRDefault="00FF4AF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8829FE">
              <w:rPr>
                <w:rFonts w:ascii="Calibri" w:hAnsi="Calibri"/>
              </w:rPr>
              <w:t>Meerdere formats</w:t>
            </w:r>
          </w:p>
        </w:tc>
      </w:tr>
    </w:tbl>
    <w:p w:rsidR="007B5D0D" w:rsidRDefault="00D55FC1" w:rsidP="00001684">
      <w:pPr>
        <w:pStyle w:val="Geenafstand"/>
        <w:spacing w:line="276" w:lineRule="auto"/>
        <w:jc w:val="both"/>
        <w:rPr>
          <w:rFonts w:ascii="Calibri" w:hAnsi="Calibri"/>
        </w:rPr>
      </w:pPr>
      <w:r w:rsidRPr="008829FE">
        <w:rPr>
          <w:rFonts w:ascii="Calibri" w:hAnsi="Calibri"/>
        </w:rPr>
        <w:lastRenderedPageBreak/>
        <w:t xml:space="preserve">Zoals we kunnen zien lijkt de authentieke beoordeling vele voordelen te kunnen bieden. Echter een groot nadeel hieraan is natuurlijk dat het erg veel tijd kost voor een leerkracht om op deze manier een kind te kunnen </w:t>
      </w:r>
      <w:r w:rsidR="001C39F2">
        <w:rPr>
          <w:rFonts w:ascii="Calibri" w:hAnsi="Calibri"/>
        </w:rPr>
        <w:t>‘</w:t>
      </w:r>
      <w:r w:rsidRPr="008829FE">
        <w:rPr>
          <w:rFonts w:ascii="Calibri" w:hAnsi="Calibri"/>
        </w:rPr>
        <w:t>testen</w:t>
      </w:r>
      <w:r w:rsidR="001C39F2">
        <w:rPr>
          <w:rFonts w:ascii="Calibri" w:hAnsi="Calibri"/>
        </w:rPr>
        <w:t>’</w:t>
      </w:r>
      <w:r w:rsidRPr="008829FE">
        <w:rPr>
          <w:rFonts w:ascii="Calibri" w:hAnsi="Calibri"/>
        </w:rPr>
        <w:t>. Welke mogelijkheden en beperkingen aan de diverse tests</w:t>
      </w:r>
      <w:r w:rsidR="001C39F2">
        <w:rPr>
          <w:rFonts w:ascii="Calibri" w:hAnsi="Calibri"/>
        </w:rPr>
        <w:t xml:space="preserve"> te vinden zijn</w:t>
      </w:r>
      <w:r w:rsidRPr="008829FE">
        <w:rPr>
          <w:rFonts w:ascii="Calibri" w:hAnsi="Calibri"/>
        </w:rPr>
        <w:t xml:space="preserve">, zal </w:t>
      </w:r>
      <w:r w:rsidR="001C39F2">
        <w:rPr>
          <w:rFonts w:ascii="Calibri" w:hAnsi="Calibri"/>
        </w:rPr>
        <w:t>later</w:t>
      </w:r>
      <w:r w:rsidRPr="008829FE">
        <w:rPr>
          <w:rFonts w:ascii="Calibri" w:hAnsi="Calibri"/>
        </w:rPr>
        <w:t xml:space="preserve"> nog verder uit</w:t>
      </w:r>
      <w:r w:rsidR="001C39F2">
        <w:rPr>
          <w:rFonts w:ascii="Calibri" w:hAnsi="Calibri"/>
        </w:rPr>
        <w:t>ge</w:t>
      </w:r>
      <w:r w:rsidRPr="008829FE">
        <w:rPr>
          <w:rFonts w:ascii="Calibri" w:hAnsi="Calibri"/>
        </w:rPr>
        <w:t>diep</w:t>
      </w:r>
      <w:r w:rsidR="001C39F2">
        <w:rPr>
          <w:rFonts w:ascii="Calibri" w:hAnsi="Calibri"/>
        </w:rPr>
        <w:t>t word</w:t>
      </w:r>
      <w:r w:rsidRPr="008829FE">
        <w:rPr>
          <w:rFonts w:ascii="Calibri" w:hAnsi="Calibri"/>
        </w:rPr>
        <w:t>en.</w:t>
      </w:r>
    </w:p>
    <w:p w:rsidR="007B5D0D" w:rsidRDefault="007B5D0D">
      <w:pPr>
        <w:rPr>
          <w:rFonts w:ascii="Calibri" w:hAnsi="Calibri"/>
        </w:rPr>
      </w:pPr>
      <w:r>
        <w:rPr>
          <w:rFonts w:ascii="Calibri" w:hAnsi="Calibri"/>
        </w:rPr>
        <w:br w:type="page"/>
      </w:r>
    </w:p>
    <w:p w:rsidR="00A732A5" w:rsidRPr="00ED227F" w:rsidRDefault="00DC76AD" w:rsidP="00DF6D0C">
      <w:pPr>
        <w:pStyle w:val="Kop1"/>
        <w:framePr w:wrap="around"/>
        <w:numPr>
          <w:ilvl w:val="0"/>
          <w:numId w:val="1"/>
        </w:numPr>
        <w:ind w:left="360"/>
      </w:pPr>
      <w:bookmarkStart w:id="37" w:name="_Toc323816360"/>
      <w:r w:rsidRPr="00ED227F">
        <w:lastRenderedPageBreak/>
        <w:t>Wanneer worden testen ‘betrouwbaar’ en ‘valide’</w:t>
      </w:r>
      <w:r w:rsidR="00A732A5" w:rsidRPr="00ED227F">
        <w:t>?</w:t>
      </w:r>
      <w:bookmarkEnd w:id="37"/>
    </w:p>
    <w:p w:rsidR="00A732A5" w:rsidRPr="00CF59AF" w:rsidRDefault="008D12CC" w:rsidP="007D72C9">
      <w:pPr>
        <w:pStyle w:val="Geenafstand"/>
        <w:spacing w:before="360" w:line="276" w:lineRule="auto"/>
        <w:jc w:val="both"/>
        <w:rPr>
          <w:rFonts w:ascii="Calibri" w:hAnsi="Calibri"/>
        </w:rPr>
      </w:pPr>
      <w:r w:rsidRPr="00CF59AF">
        <w:rPr>
          <w:rFonts w:ascii="Calibri" w:hAnsi="Calibri"/>
        </w:rPr>
        <w:t xml:space="preserve">In dit hoofdstuk </w:t>
      </w:r>
      <w:r w:rsidR="001C39F2">
        <w:rPr>
          <w:rFonts w:ascii="Calibri" w:hAnsi="Calibri"/>
        </w:rPr>
        <w:t>worden</w:t>
      </w:r>
      <w:r w:rsidRPr="00CF59AF">
        <w:rPr>
          <w:rFonts w:ascii="Calibri" w:hAnsi="Calibri"/>
        </w:rPr>
        <w:t xml:space="preserve"> de 3 voorbeeldtesten verder onderzo</w:t>
      </w:r>
      <w:r w:rsidR="001C39F2">
        <w:rPr>
          <w:rFonts w:ascii="Calibri" w:hAnsi="Calibri"/>
        </w:rPr>
        <w:t>cht</w:t>
      </w:r>
      <w:r w:rsidRPr="00CF59AF">
        <w:rPr>
          <w:rFonts w:ascii="Calibri" w:hAnsi="Calibri"/>
        </w:rPr>
        <w:t xml:space="preserve"> op hun betrouwbaarheid en </w:t>
      </w:r>
      <w:r w:rsidR="001C39F2">
        <w:rPr>
          <w:rFonts w:ascii="Calibri" w:hAnsi="Calibri"/>
        </w:rPr>
        <w:t xml:space="preserve">validiteit. Daarnaast bekijken we </w:t>
      </w:r>
      <w:r w:rsidRPr="00CF59AF">
        <w:rPr>
          <w:rFonts w:ascii="Calibri" w:hAnsi="Calibri"/>
        </w:rPr>
        <w:t>ook welke eisen het primair onderwijs heeft bij testen en in hoeverre de MI testen hier dus bij aansluiten. Allereerst</w:t>
      </w:r>
      <w:r w:rsidR="001C39F2">
        <w:rPr>
          <w:rFonts w:ascii="Calibri" w:hAnsi="Calibri"/>
        </w:rPr>
        <w:t xml:space="preserve"> </w:t>
      </w:r>
      <w:r w:rsidRPr="00CF59AF">
        <w:rPr>
          <w:rFonts w:ascii="Calibri" w:hAnsi="Calibri"/>
        </w:rPr>
        <w:t>een korte verduidelijking van de begrippen ‘betrouwbaarheid’ en ‘validiteit’.</w:t>
      </w:r>
    </w:p>
    <w:p w:rsidR="00DC76AD" w:rsidRPr="00CF59AF" w:rsidRDefault="00DC76AD" w:rsidP="00716AE1">
      <w:pPr>
        <w:pStyle w:val="Geenafstand"/>
        <w:rPr>
          <w:rFonts w:ascii="Calibri" w:hAnsi="Calibri"/>
          <w:sz w:val="24"/>
        </w:rPr>
      </w:pPr>
    </w:p>
    <w:p w:rsidR="00DC76AD" w:rsidRPr="00CF59AF" w:rsidRDefault="00DC76AD" w:rsidP="00DF6D0C">
      <w:pPr>
        <w:pStyle w:val="Kop2"/>
        <w:numPr>
          <w:ilvl w:val="1"/>
          <w:numId w:val="1"/>
        </w:numPr>
        <w:ind w:left="390"/>
      </w:pPr>
      <w:bookmarkStart w:id="38" w:name="_Toc323816361"/>
      <w:r w:rsidRPr="00CF59AF">
        <w:t>Betrouwbaarheid van testen</w:t>
      </w:r>
      <w:bookmarkEnd w:id="38"/>
    </w:p>
    <w:p w:rsidR="00BD4E0D" w:rsidRPr="00CF59AF" w:rsidRDefault="001C39F2" w:rsidP="00001684">
      <w:pPr>
        <w:pStyle w:val="Geenafstand"/>
        <w:spacing w:line="276" w:lineRule="auto"/>
        <w:jc w:val="both"/>
        <w:rPr>
          <w:rFonts w:ascii="Calibri" w:hAnsi="Calibri"/>
        </w:rPr>
      </w:pPr>
      <w:r>
        <w:rPr>
          <w:rFonts w:ascii="Calibri" w:hAnsi="Calibri"/>
        </w:rPr>
        <w:t xml:space="preserve">Zoals </w:t>
      </w:r>
      <w:r w:rsidR="008D12CC" w:rsidRPr="00CF59AF">
        <w:rPr>
          <w:rFonts w:ascii="Calibri" w:hAnsi="Calibri"/>
        </w:rPr>
        <w:t>in het vorige ho</w:t>
      </w:r>
      <w:r>
        <w:rPr>
          <w:rFonts w:ascii="Calibri" w:hAnsi="Calibri"/>
        </w:rPr>
        <w:t>ofdstuk over testen al vermeld werd</w:t>
      </w:r>
      <w:r w:rsidR="008D12CC" w:rsidRPr="00CF59AF">
        <w:rPr>
          <w:rFonts w:ascii="Calibri" w:hAnsi="Calibri"/>
        </w:rPr>
        <w:t xml:space="preserve">, houdt de betrouwbaarheid van testen vooral in </w:t>
      </w:r>
      <w:r w:rsidR="00BD4E0D" w:rsidRPr="00CF59AF">
        <w:rPr>
          <w:rFonts w:ascii="Calibri" w:hAnsi="Calibri"/>
        </w:rPr>
        <w:t>dat de test zo nauwkeurig mogelijk meet. Hierbij is het belangrijk dat, wanneer je op een later moment de test nog eens afneemt, er dezelfde resultaten uitkomen (mits de omstandigheden gelijk zijn natuurlijk).</w:t>
      </w:r>
    </w:p>
    <w:p w:rsidR="00BD4E0D" w:rsidRPr="00CF59AF" w:rsidRDefault="00BD4E0D" w:rsidP="00001684">
      <w:pPr>
        <w:pStyle w:val="Geenafstand"/>
        <w:spacing w:line="276" w:lineRule="auto"/>
        <w:jc w:val="both"/>
        <w:rPr>
          <w:rFonts w:ascii="Calibri" w:hAnsi="Calibri"/>
        </w:rPr>
      </w:pPr>
      <w:r w:rsidRPr="00CF59AF">
        <w:rPr>
          <w:rFonts w:ascii="Calibri" w:hAnsi="Calibri"/>
        </w:rPr>
        <w:t xml:space="preserve">Een simpel voorbeeld hiervan is bijvoorbeeld een meetlat: deze meet bepaalde afstanden iedere keer hetzelfde. </w:t>
      </w:r>
    </w:p>
    <w:p w:rsidR="00BD4E0D" w:rsidRPr="00CF59AF" w:rsidRDefault="00BD4E0D" w:rsidP="00001684">
      <w:pPr>
        <w:pStyle w:val="Geenafstand"/>
        <w:spacing w:line="276" w:lineRule="auto"/>
        <w:jc w:val="both"/>
        <w:rPr>
          <w:rFonts w:ascii="Calibri" w:hAnsi="Calibri"/>
        </w:rPr>
      </w:pPr>
      <w:r w:rsidRPr="00CF59AF">
        <w:rPr>
          <w:rFonts w:ascii="Calibri" w:hAnsi="Calibri"/>
        </w:rPr>
        <w:t>Betrouwbaarheid van testen kan op twee manieren gemeten worden: Als een test enkele weken later opnieuw afgenomen wordt en er komen dezelfde resultaten uit als de vorige keer, vergroot dit de betrouwbaarheid van de test. Toch kan dit geen volledige garantie leveren: immers de testpersoon heeft de test al een keer eerder gezien en gemaakt en kan dus andere situaties voor ogen hebben.</w:t>
      </w:r>
    </w:p>
    <w:p w:rsidR="00BD4E0D" w:rsidRPr="00CF59AF" w:rsidRDefault="00BD4E0D" w:rsidP="00001684">
      <w:pPr>
        <w:pStyle w:val="Geenafstand"/>
        <w:spacing w:line="276" w:lineRule="auto"/>
        <w:jc w:val="both"/>
        <w:rPr>
          <w:rFonts w:ascii="Calibri" w:hAnsi="Calibri"/>
        </w:rPr>
      </w:pPr>
      <w:r w:rsidRPr="00CF59AF">
        <w:rPr>
          <w:rFonts w:ascii="Calibri" w:hAnsi="Calibri"/>
        </w:rPr>
        <w:t xml:space="preserve">De tweede manier is de interne consistentie. Deze meet of alle items/vragen in de test op dezelfde manier meten wat ze moeten weten. Meten alle </w:t>
      </w:r>
      <w:proofErr w:type="gramStart"/>
      <w:r w:rsidRPr="00CF59AF">
        <w:rPr>
          <w:rFonts w:ascii="Calibri" w:hAnsi="Calibri"/>
        </w:rPr>
        <w:t>items</w:t>
      </w:r>
      <w:proofErr w:type="gramEnd"/>
      <w:r w:rsidRPr="00CF59AF">
        <w:rPr>
          <w:rFonts w:ascii="Calibri" w:hAnsi="Calibri"/>
        </w:rPr>
        <w:t xml:space="preserve"> dezelfde variabele?</w:t>
      </w:r>
    </w:p>
    <w:p w:rsidR="00BD4E0D" w:rsidRPr="00CF59AF" w:rsidRDefault="00BD4E0D" w:rsidP="00001684">
      <w:pPr>
        <w:pStyle w:val="Geenafstand"/>
        <w:spacing w:line="276" w:lineRule="auto"/>
        <w:jc w:val="both"/>
        <w:rPr>
          <w:rFonts w:ascii="Calibri" w:hAnsi="Calibri"/>
        </w:rPr>
      </w:pPr>
      <w:r w:rsidRPr="00CF59AF">
        <w:rPr>
          <w:rFonts w:ascii="Calibri" w:hAnsi="Calibri"/>
        </w:rPr>
        <w:t>Vanuit onderzoek naar de betrouwbaarheid van testen kan een bepaalde betrouwbaarheidsscore uitgedrukt worden. Deze loopt van 0,0 tot 1,0. Een score van 0,0 houdt in dat de test op puur toeval berust en een score van 1,0 houdt in dat de test volledig betrouwbaar is.</w:t>
      </w:r>
      <w:r w:rsidR="00AA6D5E" w:rsidRPr="00CF59AF">
        <w:rPr>
          <w:rStyle w:val="Voetnootmarkering"/>
          <w:rFonts w:ascii="Calibri" w:hAnsi="Calibri"/>
        </w:rPr>
        <w:footnoteReference w:id="46"/>
      </w:r>
    </w:p>
    <w:p w:rsidR="00651282" w:rsidRPr="00CF59AF" w:rsidRDefault="00651282" w:rsidP="00001684">
      <w:pPr>
        <w:pStyle w:val="Geenafstand"/>
        <w:spacing w:line="276" w:lineRule="auto"/>
        <w:jc w:val="both"/>
        <w:rPr>
          <w:rFonts w:ascii="Calibri" w:hAnsi="Calibri"/>
        </w:rPr>
      </w:pPr>
      <w:r w:rsidRPr="00CF59AF">
        <w:rPr>
          <w:rFonts w:ascii="Calibri" w:hAnsi="Calibri"/>
        </w:rPr>
        <w:t>De COTAN, welke o.a. de betrouwbaarheid van testen voor het primair onderwijs onderzoekt, houdt voor de betrouwbaarheid van toetsen de volgende scores aan: een score van 0,80 is goed, een score tussen de 0,70 en 0,80 is voldoende en alle scores lager dan 0,70 worden als onvoldoende beoordeeld.</w:t>
      </w:r>
      <w:r w:rsidRPr="00CF59AF">
        <w:rPr>
          <w:rStyle w:val="Voetnootmarkering"/>
          <w:rFonts w:ascii="Calibri" w:hAnsi="Calibri"/>
        </w:rPr>
        <w:footnoteReference w:id="47"/>
      </w:r>
    </w:p>
    <w:p w:rsidR="00651282" w:rsidRPr="00CF59AF" w:rsidRDefault="00BD4E0D" w:rsidP="00001684">
      <w:pPr>
        <w:pStyle w:val="Geenafstand"/>
        <w:spacing w:line="276" w:lineRule="auto"/>
        <w:jc w:val="both"/>
        <w:rPr>
          <w:rFonts w:ascii="Calibri" w:hAnsi="Calibri"/>
        </w:rPr>
      </w:pPr>
      <w:r w:rsidRPr="00CF59AF">
        <w:rPr>
          <w:rFonts w:ascii="Calibri" w:hAnsi="Calibri"/>
        </w:rPr>
        <w:t xml:space="preserve">Echter moet onthouden worden dat de betrouwbaarheid van een test slechts een statistisch gegeven is, het zegt dus niets over of een model wel juist is en op wetenschappelijk onderzoek berust. </w:t>
      </w:r>
      <w:r w:rsidR="00AA6D5E" w:rsidRPr="00CF59AF">
        <w:rPr>
          <w:rFonts w:ascii="Calibri" w:hAnsi="Calibri"/>
        </w:rPr>
        <w:t>Dit is i</w:t>
      </w:r>
      <w:r w:rsidRPr="00CF59AF">
        <w:rPr>
          <w:rFonts w:ascii="Calibri" w:hAnsi="Calibri"/>
        </w:rPr>
        <w:t xml:space="preserve">ets wat in dit onderzoek naar MI tests van groot belang zal zijn bij de afweging of het testen van MI nuttig is of objectief gezien überhaupt mogelijk is. </w:t>
      </w:r>
    </w:p>
    <w:p w:rsidR="008D12CC" w:rsidRPr="00CF59AF" w:rsidRDefault="008D12CC" w:rsidP="00716AE1">
      <w:pPr>
        <w:pStyle w:val="Geenafstand"/>
        <w:rPr>
          <w:rFonts w:ascii="Calibri" w:hAnsi="Calibri"/>
          <w:u w:val="single"/>
        </w:rPr>
      </w:pPr>
    </w:p>
    <w:p w:rsidR="00AA6D5E" w:rsidRPr="00CF59AF" w:rsidRDefault="00DC76AD" w:rsidP="00DF6D0C">
      <w:pPr>
        <w:pStyle w:val="Kop2"/>
        <w:numPr>
          <w:ilvl w:val="1"/>
          <w:numId w:val="1"/>
        </w:numPr>
        <w:ind w:left="390"/>
      </w:pPr>
      <w:bookmarkStart w:id="39" w:name="_Toc323816362"/>
      <w:r w:rsidRPr="00CF59AF">
        <w:t>Validiteit van testen</w:t>
      </w:r>
      <w:bookmarkEnd w:id="39"/>
    </w:p>
    <w:p w:rsidR="00885138" w:rsidRPr="00CF59AF" w:rsidRDefault="00AA6D5E" w:rsidP="00B40387">
      <w:pPr>
        <w:pStyle w:val="Geenafstand"/>
        <w:spacing w:line="276" w:lineRule="auto"/>
        <w:jc w:val="both"/>
        <w:rPr>
          <w:rFonts w:ascii="Calibri" w:hAnsi="Calibri"/>
        </w:rPr>
      </w:pPr>
      <w:r w:rsidRPr="00CF59AF">
        <w:rPr>
          <w:rFonts w:ascii="Calibri" w:hAnsi="Calibri"/>
        </w:rPr>
        <w:t xml:space="preserve">Het meten van de validiteit van testen houdt in dat je jezelf de vraag kunt stellen of je wel meet wat je wilt weten? </w:t>
      </w:r>
      <w:r w:rsidR="00885138" w:rsidRPr="00CF59AF">
        <w:rPr>
          <w:rFonts w:ascii="Calibri" w:hAnsi="Calibri"/>
        </w:rPr>
        <w:t xml:space="preserve">Het gaat tevens over de interpretatie en het gebruik van </w:t>
      </w:r>
      <w:proofErr w:type="spellStart"/>
      <w:r w:rsidR="00885138" w:rsidRPr="00CF59AF">
        <w:rPr>
          <w:rFonts w:ascii="Calibri" w:hAnsi="Calibri"/>
        </w:rPr>
        <w:t>toetsscores</w:t>
      </w:r>
      <w:proofErr w:type="spellEnd"/>
      <w:r w:rsidR="00885138" w:rsidRPr="00CF59AF">
        <w:rPr>
          <w:rFonts w:ascii="Calibri" w:hAnsi="Calibri"/>
        </w:rPr>
        <w:t xml:space="preserve">. Het is de bedoeling dat de uiteindelijke scores van toetsen iets zeggen over de bepaalde geteste vaardigheid van de leerlingen die de </w:t>
      </w:r>
      <w:r w:rsidR="00885138" w:rsidRPr="00CF59AF">
        <w:rPr>
          <w:rFonts w:ascii="Calibri" w:hAnsi="Calibri"/>
        </w:rPr>
        <w:lastRenderedPageBreak/>
        <w:t xml:space="preserve">toets hebben gemaakt. Het gaat dus om de vraag of de </w:t>
      </w:r>
      <w:proofErr w:type="spellStart"/>
      <w:r w:rsidR="00885138" w:rsidRPr="00CF59AF">
        <w:rPr>
          <w:rFonts w:ascii="Calibri" w:hAnsi="Calibri"/>
        </w:rPr>
        <w:t>toetsscores</w:t>
      </w:r>
      <w:proofErr w:type="spellEnd"/>
      <w:r w:rsidR="00885138" w:rsidRPr="00CF59AF">
        <w:rPr>
          <w:rFonts w:ascii="Calibri" w:hAnsi="Calibri"/>
        </w:rPr>
        <w:t xml:space="preserve"> de informatie bieden waarin we geïnteresseerd zijn en of op basis van de uiteindelijke scores gewenste beslissingen genomen kunnen worden. </w:t>
      </w:r>
    </w:p>
    <w:p w:rsidR="00885138" w:rsidRPr="00CF59AF" w:rsidRDefault="00885138" w:rsidP="00B40387">
      <w:pPr>
        <w:pStyle w:val="Geenafstand"/>
        <w:spacing w:line="276" w:lineRule="auto"/>
        <w:jc w:val="both"/>
        <w:rPr>
          <w:rFonts w:ascii="Calibri" w:hAnsi="Calibri"/>
        </w:rPr>
      </w:pPr>
      <w:r w:rsidRPr="00CF59AF">
        <w:rPr>
          <w:rFonts w:ascii="Calibri" w:hAnsi="Calibri"/>
        </w:rPr>
        <w:t>Validiteit is afhankelijk van het doel van een toets en zo kan het dus zijn dat een toets voor het ene doel valide is en voor het andere doel niet.</w:t>
      </w:r>
    </w:p>
    <w:p w:rsidR="00885138" w:rsidRPr="00CF59AF" w:rsidRDefault="00885138" w:rsidP="00B40387">
      <w:pPr>
        <w:pStyle w:val="Geenafstand"/>
        <w:spacing w:line="276" w:lineRule="auto"/>
        <w:jc w:val="both"/>
        <w:rPr>
          <w:rFonts w:ascii="Calibri" w:hAnsi="Calibri"/>
        </w:rPr>
      </w:pPr>
    </w:p>
    <w:p w:rsidR="00885138" w:rsidRPr="00CF59AF" w:rsidRDefault="00885138" w:rsidP="00B40387">
      <w:pPr>
        <w:pStyle w:val="Geenafstand"/>
        <w:spacing w:line="276" w:lineRule="auto"/>
        <w:jc w:val="both"/>
        <w:rPr>
          <w:rFonts w:ascii="Calibri" w:hAnsi="Calibri"/>
        </w:rPr>
      </w:pPr>
      <w:r w:rsidRPr="00CF59AF">
        <w:rPr>
          <w:rFonts w:ascii="Calibri" w:hAnsi="Calibri"/>
        </w:rPr>
        <w:t>Of een toets valide is of niet</w:t>
      </w:r>
      <w:r w:rsidR="00893454">
        <w:rPr>
          <w:rFonts w:ascii="Calibri" w:hAnsi="Calibri"/>
        </w:rPr>
        <w:t>,</w:t>
      </w:r>
      <w:r w:rsidRPr="00CF59AF">
        <w:rPr>
          <w:rFonts w:ascii="Calibri" w:hAnsi="Calibri"/>
        </w:rPr>
        <w:t xml:space="preserve"> kan aangetoond worden met verschillende bewijzen. Gezamenlijk laten de bewijzen zien dat de </w:t>
      </w:r>
      <w:proofErr w:type="spellStart"/>
      <w:r w:rsidRPr="00CF59AF">
        <w:rPr>
          <w:rFonts w:ascii="Calibri" w:hAnsi="Calibri"/>
        </w:rPr>
        <w:t>toetsscores</w:t>
      </w:r>
      <w:proofErr w:type="spellEnd"/>
      <w:r w:rsidRPr="00CF59AF">
        <w:rPr>
          <w:rFonts w:ascii="Calibri" w:hAnsi="Calibri"/>
        </w:rPr>
        <w:t xml:space="preserve"> meer of minder geschikt zijn voor een bepaal</w:t>
      </w:r>
      <w:r w:rsidR="00893454">
        <w:rPr>
          <w:rFonts w:ascii="Calibri" w:hAnsi="Calibri"/>
        </w:rPr>
        <w:t>de interpretatie of een bepaald</w:t>
      </w:r>
      <w:r w:rsidRPr="00CF59AF">
        <w:rPr>
          <w:rFonts w:ascii="Calibri" w:hAnsi="Calibri"/>
        </w:rPr>
        <w:t xml:space="preserve"> gebruik.</w:t>
      </w:r>
    </w:p>
    <w:p w:rsidR="00885138" w:rsidRPr="00CF59AF" w:rsidRDefault="00885138" w:rsidP="00B40387">
      <w:pPr>
        <w:pStyle w:val="Geenafstand"/>
        <w:spacing w:line="276" w:lineRule="auto"/>
        <w:jc w:val="both"/>
        <w:rPr>
          <w:rFonts w:ascii="Calibri" w:hAnsi="Calibri"/>
        </w:rPr>
      </w:pPr>
      <w:r w:rsidRPr="00CF59AF">
        <w:rPr>
          <w:rFonts w:ascii="Calibri" w:hAnsi="Calibri"/>
        </w:rPr>
        <w:t>Het verzamelen, combineren en presenteren van dergelijke bewijzen noemen we valideren</w:t>
      </w:r>
      <w:r w:rsidRPr="00CF59AF">
        <w:rPr>
          <w:rStyle w:val="Voetnootmarkering"/>
          <w:rFonts w:ascii="Calibri" w:hAnsi="Calibri"/>
        </w:rPr>
        <w:footnoteReference w:id="48"/>
      </w:r>
      <w:r w:rsidRPr="00CF59AF">
        <w:rPr>
          <w:rFonts w:ascii="Calibri" w:hAnsi="Calibri"/>
        </w:rPr>
        <w:t xml:space="preserve">. </w:t>
      </w:r>
    </w:p>
    <w:p w:rsidR="00885138" w:rsidRPr="00CF59AF" w:rsidRDefault="00885138" w:rsidP="00B40387">
      <w:pPr>
        <w:pStyle w:val="Geenafstand"/>
        <w:spacing w:line="276" w:lineRule="auto"/>
        <w:jc w:val="both"/>
        <w:rPr>
          <w:rFonts w:ascii="Calibri" w:hAnsi="Calibri"/>
        </w:rPr>
      </w:pPr>
    </w:p>
    <w:p w:rsidR="00AA6D5E" w:rsidRPr="00CF59AF" w:rsidRDefault="00893454" w:rsidP="00B40387">
      <w:pPr>
        <w:pStyle w:val="Geenafstand"/>
        <w:spacing w:line="276" w:lineRule="auto"/>
        <w:jc w:val="both"/>
        <w:rPr>
          <w:rFonts w:ascii="Calibri" w:hAnsi="Calibri"/>
        </w:rPr>
      </w:pPr>
      <w:r>
        <w:rPr>
          <w:rFonts w:ascii="Calibri" w:hAnsi="Calibri"/>
        </w:rPr>
        <w:t>Het begrip ‘</w:t>
      </w:r>
      <w:r w:rsidR="00AA6D5E" w:rsidRPr="00CF59AF">
        <w:rPr>
          <w:rFonts w:ascii="Calibri" w:hAnsi="Calibri"/>
        </w:rPr>
        <w:t>validiteit</w:t>
      </w:r>
      <w:r>
        <w:rPr>
          <w:rFonts w:ascii="Calibri" w:hAnsi="Calibri"/>
        </w:rPr>
        <w:t>’ kent</w:t>
      </w:r>
      <w:r w:rsidR="00AA6D5E" w:rsidRPr="00CF59AF">
        <w:rPr>
          <w:rFonts w:ascii="Calibri" w:hAnsi="Calibri"/>
        </w:rPr>
        <w:t xml:space="preserve"> ook weer </w:t>
      </w:r>
      <w:proofErr w:type="spellStart"/>
      <w:r w:rsidR="00AA6D5E" w:rsidRPr="00CF59AF">
        <w:rPr>
          <w:rFonts w:ascii="Calibri" w:hAnsi="Calibri"/>
        </w:rPr>
        <w:t>subvormen</w:t>
      </w:r>
      <w:proofErr w:type="spellEnd"/>
      <w:r w:rsidR="00AA6D5E" w:rsidRPr="00CF59AF">
        <w:rPr>
          <w:rFonts w:ascii="Calibri" w:hAnsi="Calibri"/>
        </w:rPr>
        <w:t>.</w:t>
      </w:r>
    </w:p>
    <w:p w:rsidR="00AA6D5E" w:rsidRPr="00CF59AF" w:rsidRDefault="00AA6D5E" w:rsidP="00B40387">
      <w:pPr>
        <w:pStyle w:val="Geenafstand"/>
        <w:numPr>
          <w:ilvl w:val="0"/>
          <w:numId w:val="8"/>
        </w:numPr>
        <w:spacing w:line="276" w:lineRule="auto"/>
        <w:jc w:val="both"/>
        <w:rPr>
          <w:rFonts w:ascii="Calibri" w:hAnsi="Calibri"/>
        </w:rPr>
      </w:pPr>
      <w:r w:rsidRPr="00CF59AF">
        <w:rPr>
          <w:rFonts w:ascii="Calibri" w:hAnsi="Calibri"/>
        </w:rPr>
        <w:t xml:space="preserve">Face </w:t>
      </w:r>
      <w:proofErr w:type="spellStart"/>
      <w:r w:rsidRPr="00CF59AF">
        <w:rPr>
          <w:rFonts w:ascii="Calibri" w:hAnsi="Calibri"/>
        </w:rPr>
        <w:t>validity</w:t>
      </w:r>
      <w:proofErr w:type="spellEnd"/>
      <w:r w:rsidRPr="00CF59AF">
        <w:rPr>
          <w:rFonts w:ascii="Calibri" w:hAnsi="Calibri"/>
        </w:rPr>
        <w:t>: Dit gaat over de geschiktheid van het instrument om een bepaald gegeven te meten. Het instrument zelf wordt hierbij dus beoordeeld; Dit is de minst betrouwbare vorm van validiteit.</w:t>
      </w:r>
    </w:p>
    <w:p w:rsidR="00AA6D5E" w:rsidRPr="00CF59AF" w:rsidRDefault="00AA6D5E" w:rsidP="00B40387">
      <w:pPr>
        <w:pStyle w:val="Geenafstand"/>
        <w:numPr>
          <w:ilvl w:val="0"/>
          <w:numId w:val="8"/>
        </w:numPr>
        <w:spacing w:line="276" w:lineRule="auto"/>
        <w:jc w:val="both"/>
        <w:rPr>
          <w:rFonts w:ascii="Calibri" w:hAnsi="Calibri"/>
        </w:rPr>
      </w:pPr>
      <w:proofErr w:type="gramStart"/>
      <w:r w:rsidRPr="00CF59AF">
        <w:rPr>
          <w:rFonts w:ascii="Calibri" w:hAnsi="Calibri"/>
        </w:rPr>
        <w:t>Content</w:t>
      </w:r>
      <w:proofErr w:type="gramEnd"/>
      <w:r w:rsidRPr="00CF59AF">
        <w:rPr>
          <w:rFonts w:ascii="Calibri" w:hAnsi="Calibri"/>
        </w:rPr>
        <w:t xml:space="preserve"> </w:t>
      </w:r>
      <w:proofErr w:type="spellStart"/>
      <w:r w:rsidRPr="00CF59AF">
        <w:rPr>
          <w:rFonts w:ascii="Calibri" w:hAnsi="Calibri"/>
        </w:rPr>
        <w:t>validity</w:t>
      </w:r>
      <w:proofErr w:type="spellEnd"/>
      <w:r w:rsidRPr="00CF59AF">
        <w:rPr>
          <w:rFonts w:ascii="Calibri" w:hAnsi="Calibri"/>
        </w:rPr>
        <w:t xml:space="preserve">: Deze gaat na of de vragen de inhoud welke vermeld is in </w:t>
      </w:r>
      <w:r w:rsidR="001827B1">
        <w:rPr>
          <w:rFonts w:ascii="Calibri" w:hAnsi="Calibri"/>
        </w:rPr>
        <w:t>de theorie</w:t>
      </w:r>
      <w:r w:rsidRPr="00CF59AF">
        <w:rPr>
          <w:rFonts w:ascii="Calibri" w:hAnsi="Calibri"/>
        </w:rPr>
        <w:t xml:space="preserve"> meten.  Veelal slagen de tests voor deze validiteit omdat veel tests gaan over bepaalde bijbehorende theorie.</w:t>
      </w:r>
    </w:p>
    <w:p w:rsidR="00AA6D5E" w:rsidRPr="00CF59AF" w:rsidRDefault="00AA6D5E" w:rsidP="00B40387">
      <w:pPr>
        <w:pStyle w:val="Geenafstand"/>
        <w:numPr>
          <w:ilvl w:val="0"/>
          <w:numId w:val="8"/>
        </w:numPr>
        <w:spacing w:line="276" w:lineRule="auto"/>
        <w:jc w:val="both"/>
        <w:rPr>
          <w:rFonts w:ascii="Calibri" w:hAnsi="Calibri"/>
        </w:rPr>
      </w:pPr>
      <w:proofErr w:type="spellStart"/>
      <w:r w:rsidRPr="00CF59AF">
        <w:rPr>
          <w:rFonts w:ascii="Calibri" w:hAnsi="Calibri"/>
        </w:rPr>
        <w:t>Criterion</w:t>
      </w:r>
      <w:proofErr w:type="spellEnd"/>
      <w:r w:rsidRPr="00CF59AF">
        <w:rPr>
          <w:rFonts w:ascii="Calibri" w:hAnsi="Calibri"/>
        </w:rPr>
        <w:t xml:space="preserve"> </w:t>
      </w:r>
      <w:proofErr w:type="spellStart"/>
      <w:proofErr w:type="gramStart"/>
      <w:r w:rsidRPr="00CF59AF">
        <w:rPr>
          <w:rFonts w:ascii="Calibri" w:hAnsi="Calibri"/>
        </w:rPr>
        <w:t>validity</w:t>
      </w:r>
      <w:proofErr w:type="spellEnd"/>
      <w:r w:rsidRPr="00CF59AF">
        <w:rPr>
          <w:rFonts w:ascii="Calibri" w:hAnsi="Calibri"/>
        </w:rPr>
        <w:t xml:space="preserve">:  </w:t>
      </w:r>
      <w:proofErr w:type="gramEnd"/>
      <w:r w:rsidRPr="00CF59AF">
        <w:rPr>
          <w:rFonts w:ascii="Calibri" w:hAnsi="Calibri"/>
        </w:rPr>
        <w:t xml:space="preserve">Deze gaat na of de test al een voorspellende waarde heeft. Bijvoorbeeld: een IQ test meet dat een kind een hoger IQ heeft dan de ander en </w:t>
      </w:r>
      <w:r w:rsidRPr="00CF59AF">
        <w:rPr>
          <w:rFonts w:ascii="Calibri" w:hAnsi="Calibri"/>
          <w:i/>
        </w:rPr>
        <w:t>voorspelt</w:t>
      </w:r>
      <w:r w:rsidRPr="00CF59AF">
        <w:rPr>
          <w:rFonts w:ascii="Calibri" w:hAnsi="Calibri"/>
        </w:rPr>
        <w:t xml:space="preserve"> hierbij dus eigenlijk dat dit kind ook hogere schoolresultaten zal halen dan de ander. Als dit in werkelijkheid ook echt zo blijkt te zijn is er sprake van een hoge </w:t>
      </w:r>
      <w:proofErr w:type="spellStart"/>
      <w:r w:rsidRPr="00CF59AF">
        <w:rPr>
          <w:rFonts w:ascii="Calibri" w:hAnsi="Calibri"/>
        </w:rPr>
        <w:t>criterion</w:t>
      </w:r>
      <w:proofErr w:type="spellEnd"/>
      <w:r w:rsidRPr="00CF59AF">
        <w:rPr>
          <w:rFonts w:ascii="Calibri" w:hAnsi="Calibri"/>
        </w:rPr>
        <w:t xml:space="preserve"> </w:t>
      </w:r>
      <w:proofErr w:type="spellStart"/>
      <w:r w:rsidRPr="00CF59AF">
        <w:rPr>
          <w:rFonts w:ascii="Calibri" w:hAnsi="Calibri"/>
        </w:rPr>
        <w:t>validity</w:t>
      </w:r>
      <w:proofErr w:type="spellEnd"/>
      <w:r w:rsidRPr="00CF59AF">
        <w:rPr>
          <w:rFonts w:ascii="Calibri" w:hAnsi="Calibri"/>
        </w:rPr>
        <w:t>.</w:t>
      </w:r>
    </w:p>
    <w:p w:rsidR="00AA6D5E" w:rsidRPr="00CF59AF" w:rsidRDefault="00AA6D5E" w:rsidP="00B40387">
      <w:pPr>
        <w:pStyle w:val="Geenafstand"/>
        <w:numPr>
          <w:ilvl w:val="0"/>
          <w:numId w:val="8"/>
        </w:numPr>
        <w:spacing w:line="276" w:lineRule="auto"/>
        <w:jc w:val="both"/>
        <w:rPr>
          <w:rFonts w:ascii="Calibri" w:hAnsi="Calibri"/>
        </w:rPr>
      </w:pPr>
      <w:r w:rsidRPr="00CF59AF">
        <w:rPr>
          <w:rFonts w:ascii="Calibri" w:hAnsi="Calibri"/>
        </w:rPr>
        <w:t xml:space="preserve">Construct </w:t>
      </w:r>
      <w:proofErr w:type="spellStart"/>
      <w:r w:rsidRPr="00CF59AF">
        <w:rPr>
          <w:rFonts w:ascii="Calibri" w:hAnsi="Calibri"/>
        </w:rPr>
        <w:t>validity</w:t>
      </w:r>
      <w:proofErr w:type="spellEnd"/>
      <w:r w:rsidRPr="00CF59AF">
        <w:rPr>
          <w:rFonts w:ascii="Calibri" w:hAnsi="Calibri"/>
        </w:rPr>
        <w:t xml:space="preserve">: Deze meet de aparte delen van de samenstelling van het model. </w:t>
      </w:r>
      <w:r w:rsidR="00885138" w:rsidRPr="00CF59AF">
        <w:rPr>
          <w:rStyle w:val="Voetnootmarkering"/>
          <w:rFonts w:ascii="Calibri" w:hAnsi="Calibri"/>
        </w:rPr>
        <w:footnoteReference w:id="49"/>
      </w:r>
    </w:p>
    <w:p w:rsidR="00AA6D5E" w:rsidRPr="00CF59AF" w:rsidRDefault="00AA6D5E" w:rsidP="00B40387">
      <w:pPr>
        <w:pStyle w:val="Geenafstand"/>
        <w:spacing w:line="276" w:lineRule="auto"/>
        <w:jc w:val="both"/>
        <w:rPr>
          <w:rFonts w:ascii="Calibri" w:hAnsi="Calibri"/>
        </w:rPr>
      </w:pPr>
    </w:p>
    <w:p w:rsidR="00AA6D5E" w:rsidRPr="00CF59AF" w:rsidRDefault="00AA6D5E" w:rsidP="00B40387">
      <w:pPr>
        <w:pStyle w:val="Geenafstand"/>
        <w:spacing w:line="276" w:lineRule="auto"/>
        <w:jc w:val="both"/>
        <w:rPr>
          <w:rFonts w:ascii="Calibri" w:hAnsi="Calibri"/>
        </w:rPr>
      </w:pPr>
      <w:r w:rsidRPr="00CF59AF">
        <w:rPr>
          <w:rFonts w:ascii="Calibri" w:hAnsi="Calibri"/>
        </w:rPr>
        <w:t>Of een test waardevol is of niet, kan je statistisch alleen afleiden wanneer de test valide en betrouwbaar is. Naast statistische betrouwbaarheid en validiteit is het ook belangrijk om een test kritisch te bekijken. Een test kan namelijk nog 100% betrouwbaar zijn, maar toch waardeloos. Een ander belangrijk punt is dat de resultaten van tests vaak niet de werkelijkheid zijn.</w:t>
      </w:r>
      <w:r w:rsidR="00885138" w:rsidRPr="00CF59AF">
        <w:rPr>
          <w:rFonts w:ascii="Calibri" w:hAnsi="Calibri"/>
        </w:rPr>
        <w:t xml:space="preserve"> Hierdoor kun je dus niet zeggen dat betrouwbaarheid en validiteit bij testen de enige criteria zijn waardoor een test een ‘goede/waardevolle’ test is. </w:t>
      </w:r>
    </w:p>
    <w:p w:rsidR="00AA6D5E" w:rsidRPr="00CF59AF" w:rsidRDefault="00AA6D5E" w:rsidP="00B40387">
      <w:pPr>
        <w:pStyle w:val="Geenafstand"/>
        <w:spacing w:line="276" w:lineRule="auto"/>
        <w:jc w:val="both"/>
        <w:rPr>
          <w:rFonts w:ascii="Calibri" w:hAnsi="Calibri"/>
        </w:rPr>
      </w:pPr>
    </w:p>
    <w:p w:rsidR="00DC76AD" w:rsidRPr="00CF59AF" w:rsidRDefault="00DC76AD" w:rsidP="00DF6D0C">
      <w:pPr>
        <w:pStyle w:val="Kop2"/>
        <w:numPr>
          <w:ilvl w:val="1"/>
          <w:numId w:val="1"/>
        </w:numPr>
        <w:ind w:left="390"/>
      </w:pPr>
      <w:bookmarkStart w:id="40" w:name="_Toc323816363"/>
      <w:r w:rsidRPr="00CF59AF">
        <w:t>Eisen van testen voor de basisschool</w:t>
      </w:r>
      <w:bookmarkEnd w:id="40"/>
    </w:p>
    <w:p w:rsidR="00651282" w:rsidRPr="00CF59AF" w:rsidRDefault="00651282" w:rsidP="00B40387">
      <w:pPr>
        <w:pStyle w:val="Geenafstand"/>
        <w:spacing w:line="276" w:lineRule="auto"/>
        <w:jc w:val="both"/>
        <w:rPr>
          <w:rFonts w:ascii="Calibri" w:hAnsi="Calibri"/>
        </w:rPr>
      </w:pPr>
      <w:r w:rsidRPr="00CF59AF">
        <w:rPr>
          <w:rFonts w:ascii="Calibri" w:hAnsi="Calibri"/>
        </w:rPr>
        <w:t>Vanzelfsprekend hebben basisscholen en het ministerie van Onderwijs wel bepaalde eisen bij testen. Naast de belangrijke begrippen ‘betrouwbaarheid’ en ‘validiteit’ zijn er nog meer voorwaarden nodig voor het afnemen van tests.</w:t>
      </w:r>
    </w:p>
    <w:p w:rsidR="003D2A54" w:rsidRPr="00CF59AF" w:rsidRDefault="003D2A54" w:rsidP="00B40387">
      <w:pPr>
        <w:pStyle w:val="Geenafstand"/>
        <w:spacing w:line="276" w:lineRule="auto"/>
        <w:jc w:val="both"/>
        <w:rPr>
          <w:rFonts w:ascii="Calibri" w:hAnsi="Calibri"/>
        </w:rPr>
      </w:pPr>
    </w:p>
    <w:p w:rsidR="003D2A54" w:rsidRPr="00CF59AF" w:rsidRDefault="003D2A54" w:rsidP="00B40387">
      <w:pPr>
        <w:pStyle w:val="Geenafstand"/>
        <w:spacing w:line="276" w:lineRule="auto"/>
        <w:jc w:val="both"/>
        <w:rPr>
          <w:rFonts w:ascii="Calibri" w:hAnsi="Calibri"/>
        </w:rPr>
      </w:pPr>
      <w:r w:rsidRPr="00CF59AF">
        <w:rPr>
          <w:rFonts w:ascii="Calibri" w:hAnsi="Calibri"/>
        </w:rPr>
        <w:t>Voordat we enkele voorwaarden aan het testgebruik in het onderwijs bekijken, kijken we eerst nog even naar de kwaliteit</w:t>
      </w:r>
      <w:r w:rsidR="006A5D66">
        <w:rPr>
          <w:rFonts w:ascii="Calibri" w:hAnsi="Calibri"/>
        </w:rPr>
        <w:t>seisen van tests. In paragraaf 4</w:t>
      </w:r>
      <w:r w:rsidRPr="00CF59AF">
        <w:rPr>
          <w:rFonts w:ascii="Calibri" w:hAnsi="Calibri"/>
        </w:rPr>
        <w:t xml:space="preserve">.1 </w:t>
      </w:r>
      <w:r w:rsidR="00893454">
        <w:rPr>
          <w:rFonts w:ascii="Calibri" w:hAnsi="Calibri"/>
        </w:rPr>
        <w:t xml:space="preserve">werden </w:t>
      </w:r>
      <w:r w:rsidRPr="00CF59AF">
        <w:rPr>
          <w:rFonts w:ascii="Calibri" w:hAnsi="Calibri"/>
        </w:rPr>
        <w:t>de volgende kwaliteitseisen</w:t>
      </w:r>
      <w:r w:rsidR="00893454">
        <w:rPr>
          <w:rFonts w:ascii="Calibri" w:hAnsi="Calibri"/>
        </w:rPr>
        <w:t xml:space="preserve"> vermeldt</w:t>
      </w:r>
      <w:r w:rsidRPr="00CF59AF">
        <w:rPr>
          <w:rFonts w:ascii="Calibri" w:hAnsi="Calibri"/>
        </w:rPr>
        <w:t xml:space="preserve"> die van belang zijn voor een </w:t>
      </w:r>
      <w:r w:rsidRPr="00CF59AF">
        <w:rPr>
          <w:rFonts w:ascii="Calibri" w:hAnsi="Calibri"/>
          <w:i/>
        </w:rPr>
        <w:t>goede</w:t>
      </w:r>
      <w:r w:rsidRPr="00CF59AF">
        <w:rPr>
          <w:rFonts w:ascii="Calibri" w:hAnsi="Calibri"/>
        </w:rPr>
        <w:t xml:space="preserve"> test.</w:t>
      </w:r>
    </w:p>
    <w:p w:rsidR="003D2A54" w:rsidRPr="00CF59AF" w:rsidRDefault="003D2A54" w:rsidP="00B40387">
      <w:pPr>
        <w:pStyle w:val="Geenafstand"/>
        <w:spacing w:line="276" w:lineRule="auto"/>
        <w:jc w:val="both"/>
        <w:rPr>
          <w:rFonts w:ascii="Calibri" w:hAnsi="Calibri"/>
        </w:rPr>
      </w:pPr>
    </w:p>
    <w:p w:rsidR="003D2A54" w:rsidRPr="00CF59AF" w:rsidRDefault="003D2A54" w:rsidP="00B40387">
      <w:pPr>
        <w:pStyle w:val="Geenafstand"/>
        <w:numPr>
          <w:ilvl w:val="0"/>
          <w:numId w:val="9"/>
        </w:numPr>
        <w:spacing w:line="276" w:lineRule="auto"/>
        <w:jc w:val="both"/>
        <w:rPr>
          <w:rFonts w:ascii="Calibri" w:hAnsi="Calibri"/>
        </w:rPr>
      </w:pPr>
      <w:r w:rsidRPr="00CF59AF">
        <w:rPr>
          <w:rFonts w:ascii="Calibri" w:hAnsi="Calibri"/>
        </w:rPr>
        <w:t>Het gebruiksdoel is helder en er is sprake van een stevige theoretische basis,</w:t>
      </w:r>
      <w:r w:rsidR="006A5D66">
        <w:rPr>
          <w:rFonts w:ascii="Calibri" w:hAnsi="Calibri"/>
        </w:rPr>
        <w:t xml:space="preserve"> </w:t>
      </w:r>
      <w:r w:rsidRPr="00CF59AF">
        <w:rPr>
          <w:rFonts w:ascii="Calibri" w:hAnsi="Calibri"/>
        </w:rPr>
        <w:t>de begrippen zijn dus goed gedefinieerd.</w:t>
      </w:r>
    </w:p>
    <w:p w:rsidR="003D2A54" w:rsidRPr="00CF59AF" w:rsidRDefault="003D2A54" w:rsidP="00B40387">
      <w:pPr>
        <w:pStyle w:val="Geenafstand"/>
        <w:numPr>
          <w:ilvl w:val="0"/>
          <w:numId w:val="9"/>
        </w:numPr>
        <w:spacing w:line="276" w:lineRule="auto"/>
        <w:jc w:val="both"/>
        <w:rPr>
          <w:rFonts w:ascii="Calibri" w:hAnsi="Calibri"/>
        </w:rPr>
      </w:pPr>
      <w:r w:rsidRPr="00CF59AF">
        <w:rPr>
          <w:rFonts w:ascii="Calibri" w:hAnsi="Calibri"/>
        </w:rPr>
        <w:lastRenderedPageBreak/>
        <w:t>Er is sprak</w:t>
      </w:r>
      <w:r w:rsidR="001827B1">
        <w:rPr>
          <w:rFonts w:ascii="Calibri" w:hAnsi="Calibri"/>
        </w:rPr>
        <w:t xml:space="preserve">e van een goede testuitvoering; </w:t>
      </w:r>
      <w:r w:rsidRPr="00CF59AF">
        <w:rPr>
          <w:rFonts w:ascii="Calibri" w:hAnsi="Calibri"/>
        </w:rPr>
        <w:t>wat inhoudt dat er bijvoorbeeld een objectief scoringssysteem gebruikt wordt, er geen racistische of kwetsende inhouden in staan en dat er een heldere handleiding bij inbegrepen is.</w:t>
      </w:r>
    </w:p>
    <w:p w:rsidR="003D2A54" w:rsidRPr="00CF59AF" w:rsidRDefault="003D2A54" w:rsidP="00B40387">
      <w:pPr>
        <w:pStyle w:val="Geenafstand"/>
        <w:numPr>
          <w:ilvl w:val="0"/>
          <w:numId w:val="9"/>
        </w:numPr>
        <w:spacing w:line="276" w:lineRule="auto"/>
        <w:jc w:val="both"/>
        <w:rPr>
          <w:rFonts w:ascii="Calibri" w:hAnsi="Calibri"/>
        </w:rPr>
      </w:pPr>
      <w:r w:rsidRPr="00CF59AF">
        <w:rPr>
          <w:rFonts w:ascii="Calibri" w:hAnsi="Calibri"/>
        </w:rPr>
        <w:t xml:space="preserve">De test moet betrouwbaar zijn. Dat wil zeggen dat de test zo nauwkeurig mogelijk meet, en dus met andere woorden de rol van het toeval zo klein mogelijk is. </w:t>
      </w:r>
    </w:p>
    <w:p w:rsidR="003D2A54" w:rsidRPr="00CF59AF" w:rsidRDefault="003D2A54" w:rsidP="00B40387">
      <w:pPr>
        <w:pStyle w:val="Geenafstand"/>
        <w:numPr>
          <w:ilvl w:val="0"/>
          <w:numId w:val="9"/>
        </w:numPr>
        <w:spacing w:line="276" w:lineRule="auto"/>
        <w:jc w:val="both"/>
        <w:rPr>
          <w:rFonts w:ascii="Calibri" w:hAnsi="Calibri"/>
        </w:rPr>
      </w:pPr>
      <w:r w:rsidRPr="00CF59AF">
        <w:rPr>
          <w:rFonts w:ascii="Calibri" w:hAnsi="Calibri"/>
        </w:rPr>
        <w:t>De test moet valide zijn: meet de test wel wat hij pretendeert te meten? Beantwoordt de test aan zijn doel?</w:t>
      </w:r>
    </w:p>
    <w:p w:rsidR="003D2A54" w:rsidRPr="00CF59AF" w:rsidRDefault="003D2A54" w:rsidP="00B40387">
      <w:pPr>
        <w:pStyle w:val="Geenafstand"/>
        <w:spacing w:line="276" w:lineRule="auto"/>
        <w:jc w:val="both"/>
        <w:rPr>
          <w:rFonts w:ascii="Calibri" w:hAnsi="Calibri"/>
        </w:rPr>
      </w:pPr>
    </w:p>
    <w:p w:rsidR="003D2A54" w:rsidRPr="00CF59AF" w:rsidRDefault="003D2A54" w:rsidP="00B40387">
      <w:pPr>
        <w:pStyle w:val="Geenafstand"/>
        <w:spacing w:line="276" w:lineRule="auto"/>
        <w:jc w:val="both"/>
        <w:rPr>
          <w:rFonts w:ascii="Calibri" w:hAnsi="Calibri"/>
        </w:rPr>
      </w:pPr>
      <w:r w:rsidRPr="00CF59AF">
        <w:rPr>
          <w:rFonts w:ascii="Calibri" w:hAnsi="Calibri"/>
        </w:rPr>
        <w:t>Vanzelfsprekend heeft het primair onderwijs ook deze punten als belangrijkste kwaliteitseisen van testen. Andere belangrijke punten kunnen zijn: effectiviteit, gebruiksvriendelijk</w:t>
      </w:r>
      <w:r w:rsidR="00893454">
        <w:rPr>
          <w:rFonts w:ascii="Calibri" w:hAnsi="Calibri"/>
        </w:rPr>
        <w:t>heid</w:t>
      </w:r>
      <w:r w:rsidRPr="00CF59AF">
        <w:rPr>
          <w:rFonts w:ascii="Calibri" w:hAnsi="Calibri"/>
        </w:rPr>
        <w:t xml:space="preserve"> en beheerbaar</w:t>
      </w:r>
      <w:r w:rsidR="00893454">
        <w:rPr>
          <w:rFonts w:ascii="Calibri" w:hAnsi="Calibri"/>
        </w:rPr>
        <w:t>heid</w:t>
      </w:r>
      <w:r w:rsidRPr="00CF59AF">
        <w:rPr>
          <w:rFonts w:ascii="Calibri" w:hAnsi="Calibri"/>
        </w:rPr>
        <w:t>.</w:t>
      </w:r>
    </w:p>
    <w:p w:rsidR="003D2A54" w:rsidRPr="00CF59AF" w:rsidRDefault="003D2A54" w:rsidP="00DF6D0C">
      <w:pPr>
        <w:pStyle w:val="Kop3"/>
        <w:numPr>
          <w:ilvl w:val="2"/>
          <w:numId w:val="1"/>
        </w:numPr>
        <w:ind w:left="720"/>
      </w:pPr>
      <w:bookmarkStart w:id="41" w:name="_Toc323816364"/>
      <w:r w:rsidRPr="00CF59AF">
        <w:t>Voorwaarden aan het testgebruik in het onderwijs</w:t>
      </w:r>
      <w:bookmarkEnd w:id="41"/>
    </w:p>
    <w:p w:rsidR="00651282" w:rsidRPr="00CF59AF" w:rsidRDefault="00651282" w:rsidP="00B40387">
      <w:pPr>
        <w:pStyle w:val="Geenafstand"/>
        <w:spacing w:line="276" w:lineRule="auto"/>
        <w:jc w:val="both"/>
        <w:rPr>
          <w:rFonts w:ascii="Calibri" w:hAnsi="Calibri"/>
        </w:rPr>
      </w:pPr>
      <w:r w:rsidRPr="00CF59AF">
        <w:rPr>
          <w:rFonts w:ascii="Calibri" w:hAnsi="Calibri"/>
        </w:rPr>
        <w:t>Enkele voorwaarden aan het testgebruik i</w:t>
      </w:r>
      <w:r w:rsidR="003D2A54" w:rsidRPr="00CF59AF">
        <w:rPr>
          <w:rFonts w:ascii="Calibri" w:hAnsi="Calibri"/>
        </w:rPr>
        <w:t>n het onderwijs (dus niet zowel primair- als voortgezet onderwijs) kunnen de volgende punten zijn</w:t>
      </w:r>
      <w:r w:rsidRPr="00CF59AF">
        <w:rPr>
          <w:rFonts w:ascii="Calibri" w:hAnsi="Calibri"/>
        </w:rPr>
        <w:t>:</w:t>
      </w:r>
    </w:p>
    <w:p w:rsidR="00651282" w:rsidRPr="00CF59AF" w:rsidRDefault="00651282" w:rsidP="00B40387">
      <w:pPr>
        <w:pStyle w:val="Geenafstand"/>
        <w:numPr>
          <w:ilvl w:val="0"/>
          <w:numId w:val="10"/>
        </w:numPr>
        <w:spacing w:line="276" w:lineRule="auto"/>
        <w:jc w:val="both"/>
        <w:rPr>
          <w:rFonts w:ascii="Calibri" w:hAnsi="Calibri"/>
        </w:rPr>
      </w:pPr>
      <w:r w:rsidRPr="00CF59AF">
        <w:rPr>
          <w:rFonts w:ascii="Calibri" w:hAnsi="Calibri"/>
        </w:rPr>
        <w:t>Goede voorlichting vooraf: het moet voor een leerling duidelijk zijn wat het doel is van de test en hoe/aan wie er rapport over uit wordt gebracht. Natuurlijk geldt dit voor de jongere kinderen wat minder. Wel is het altijd belangrijk dat er voor de leerling globaal duidelijk gemaakt wordt wat de inhoud van de test zal zijn en wat ze er van kunnen verwachten. Misverstanden moeten zoveel mogelijk voorkomen worden.</w:t>
      </w:r>
    </w:p>
    <w:p w:rsidR="00651282" w:rsidRPr="00CF59AF" w:rsidRDefault="00651282" w:rsidP="00B40387">
      <w:pPr>
        <w:pStyle w:val="Geenafstand"/>
        <w:numPr>
          <w:ilvl w:val="0"/>
          <w:numId w:val="10"/>
        </w:numPr>
        <w:spacing w:line="276" w:lineRule="auto"/>
        <w:jc w:val="both"/>
        <w:rPr>
          <w:rFonts w:ascii="Calibri" w:hAnsi="Calibri"/>
        </w:rPr>
      </w:pPr>
      <w:r w:rsidRPr="00CF59AF">
        <w:rPr>
          <w:rFonts w:ascii="Calibri" w:hAnsi="Calibri"/>
        </w:rPr>
        <w:t>Gebruik van kwalitatief goede tests (kwal</w:t>
      </w:r>
      <w:r w:rsidR="003D2A54" w:rsidRPr="00CF59AF">
        <w:rPr>
          <w:rFonts w:ascii="Calibri" w:hAnsi="Calibri"/>
        </w:rPr>
        <w:t>iteitseisen zie hierboven)</w:t>
      </w:r>
    </w:p>
    <w:p w:rsidR="00651282" w:rsidRPr="00CF59AF" w:rsidRDefault="003D2A54" w:rsidP="00B40387">
      <w:pPr>
        <w:pStyle w:val="Geenafstand"/>
        <w:numPr>
          <w:ilvl w:val="0"/>
          <w:numId w:val="10"/>
        </w:numPr>
        <w:spacing w:line="276" w:lineRule="auto"/>
        <w:jc w:val="both"/>
        <w:rPr>
          <w:rFonts w:ascii="Calibri" w:hAnsi="Calibri"/>
        </w:rPr>
      </w:pPr>
      <w:r w:rsidRPr="00CF59AF">
        <w:rPr>
          <w:rFonts w:ascii="Calibri" w:hAnsi="Calibri"/>
        </w:rPr>
        <w:t>Goede afnameprocedures (ongestoorde, stille ruimte)</w:t>
      </w:r>
    </w:p>
    <w:p w:rsidR="003D2A54" w:rsidRPr="00CF59AF" w:rsidRDefault="003D2A54" w:rsidP="00B40387">
      <w:pPr>
        <w:pStyle w:val="Geenafstand"/>
        <w:numPr>
          <w:ilvl w:val="0"/>
          <w:numId w:val="10"/>
        </w:numPr>
        <w:spacing w:line="276" w:lineRule="auto"/>
        <w:jc w:val="both"/>
        <w:rPr>
          <w:rFonts w:ascii="Calibri" w:hAnsi="Calibri"/>
        </w:rPr>
      </w:pPr>
      <w:r w:rsidRPr="00CF59AF">
        <w:rPr>
          <w:rFonts w:ascii="Calibri" w:hAnsi="Calibri"/>
        </w:rPr>
        <w:t>Verantwoorde en duidelijke rapportage</w:t>
      </w:r>
    </w:p>
    <w:p w:rsidR="003D2A54" w:rsidRPr="00CF59AF" w:rsidRDefault="003D2A54" w:rsidP="00B40387">
      <w:pPr>
        <w:pStyle w:val="Geenafstand"/>
        <w:numPr>
          <w:ilvl w:val="0"/>
          <w:numId w:val="10"/>
        </w:numPr>
        <w:spacing w:line="276" w:lineRule="auto"/>
        <w:jc w:val="both"/>
        <w:rPr>
          <w:rFonts w:ascii="Calibri" w:hAnsi="Calibri"/>
        </w:rPr>
      </w:pPr>
      <w:proofErr w:type="gramStart"/>
      <w:r w:rsidRPr="00CF59AF">
        <w:rPr>
          <w:rFonts w:ascii="Calibri" w:hAnsi="Calibri"/>
        </w:rPr>
        <w:t>Procedures die aangeven dat de gemaakte testen niet in handen komen van onbevoegden</w:t>
      </w:r>
      <w:proofErr w:type="gramEnd"/>
    </w:p>
    <w:p w:rsidR="00651282" w:rsidRPr="00BE0DAF" w:rsidRDefault="003D2A54" w:rsidP="00B40387">
      <w:pPr>
        <w:pStyle w:val="Geenafstand"/>
        <w:numPr>
          <w:ilvl w:val="0"/>
          <w:numId w:val="10"/>
        </w:numPr>
        <w:spacing w:line="276" w:lineRule="auto"/>
        <w:jc w:val="both"/>
        <w:rPr>
          <w:rFonts w:ascii="Calibri" w:hAnsi="Calibri"/>
        </w:rPr>
      </w:pPr>
      <w:r w:rsidRPr="00CF59AF">
        <w:rPr>
          <w:rFonts w:ascii="Calibri" w:hAnsi="Calibri"/>
        </w:rPr>
        <w:t>Recht op bespreking van de uitslagen</w:t>
      </w:r>
    </w:p>
    <w:p w:rsidR="00CF59AF" w:rsidRPr="00CF59AF" w:rsidRDefault="00CF59AF" w:rsidP="00716AE1">
      <w:pPr>
        <w:pStyle w:val="Geenafstand"/>
        <w:rPr>
          <w:rFonts w:ascii="Calibri" w:hAnsi="Calibri"/>
          <w:sz w:val="24"/>
        </w:rPr>
      </w:pPr>
    </w:p>
    <w:p w:rsidR="00DC76AD" w:rsidRPr="00CF59AF" w:rsidRDefault="00DC76AD" w:rsidP="00DF6D0C">
      <w:pPr>
        <w:pStyle w:val="Kop2"/>
        <w:numPr>
          <w:ilvl w:val="1"/>
          <w:numId w:val="1"/>
        </w:numPr>
        <w:ind w:left="390"/>
      </w:pPr>
      <w:bookmarkStart w:id="42" w:name="_Toc323816365"/>
      <w:r w:rsidRPr="00CF59AF">
        <w:t>De betrouwbaarheid en validiteit van MI testen</w:t>
      </w:r>
      <w:bookmarkEnd w:id="42"/>
    </w:p>
    <w:p w:rsidR="00A732A5" w:rsidRPr="00CF59AF" w:rsidRDefault="00893454" w:rsidP="00376DCB">
      <w:pPr>
        <w:pStyle w:val="Geenafstand"/>
        <w:spacing w:line="276" w:lineRule="auto"/>
        <w:jc w:val="both"/>
        <w:rPr>
          <w:rFonts w:ascii="Calibri" w:hAnsi="Calibri"/>
        </w:rPr>
      </w:pPr>
      <w:r>
        <w:rPr>
          <w:rFonts w:ascii="Calibri" w:hAnsi="Calibri"/>
        </w:rPr>
        <w:t>Zoals gezegd worden</w:t>
      </w:r>
      <w:r w:rsidR="00D23C2D" w:rsidRPr="00CF59AF">
        <w:rPr>
          <w:rFonts w:ascii="Calibri" w:hAnsi="Calibri"/>
        </w:rPr>
        <w:t xml:space="preserve"> in dit onderzoek drie verschillende MI tests </w:t>
      </w:r>
      <w:r>
        <w:rPr>
          <w:rFonts w:ascii="Calibri" w:hAnsi="Calibri"/>
        </w:rPr>
        <w:t>onderzocht</w:t>
      </w:r>
      <w:r w:rsidR="00D23C2D" w:rsidRPr="00CF59AF">
        <w:rPr>
          <w:rFonts w:ascii="Calibri" w:hAnsi="Calibri"/>
        </w:rPr>
        <w:t xml:space="preserve"> op hun betrouwbaarhe</w:t>
      </w:r>
      <w:r>
        <w:rPr>
          <w:rFonts w:ascii="Calibri" w:hAnsi="Calibri"/>
        </w:rPr>
        <w:t>id en validiteit. Hiervoor zullen</w:t>
      </w:r>
      <w:r w:rsidR="00D23C2D" w:rsidRPr="00CF59AF">
        <w:rPr>
          <w:rFonts w:ascii="Calibri" w:hAnsi="Calibri"/>
        </w:rPr>
        <w:t xml:space="preserve"> </w:t>
      </w:r>
      <w:proofErr w:type="gramStart"/>
      <w:r w:rsidR="00D23C2D" w:rsidRPr="00CF59AF">
        <w:rPr>
          <w:rFonts w:ascii="Calibri" w:hAnsi="Calibri"/>
        </w:rPr>
        <w:t>de</w:t>
      </w:r>
      <w:proofErr w:type="gramEnd"/>
      <w:r w:rsidR="00D23C2D" w:rsidRPr="00CF59AF">
        <w:rPr>
          <w:rFonts w:ascii="Calibri" w:hAnsi="Calibri"/>
        </w:rPr>
        <w:t xml:space="preserve"> testen één voor één verder uit</w:t>
      </w:r>
      <w:r>
        <w:rPr>
          <w:rFonts w:ascii="Calibri" w:hAnsi="Calibri"/>
        </w:rPr>
        <w:t>gediept</w:t>
      </w:r>
      <w:r w:rsidR="00D23C2D" w:rsidRPr="00CF59AF">
        <w:rPr>
          <w:rFonts w:ascii="Calibri" w:hAnsi="Calibri"/>
        </w:rPr>
        <w:t xml:space="preserve"> </w:t>
      </w:r>
      <w:r>
        <w:rPr>
          <w:rFonts w:ascii="Calibri" w:hAnsi="Calibri"/>
        </w:rPr>
        <w:t xml:space="preserve"> worden </w:t>
      </w:r>
      <w:r w:rsidR="00D23C2D" w:rsidRPr="00CF59AF">
        <w:rPr>
          <w:rFonts w:ascii="Calibri" w:hAnsi="Calibri"/>
        </w:rPr>
        <w:t>op hun betrouwb</w:t>
      </w:r>
      <w:r>
        <w:rPr>
          <w:rFonts w:ascii="Calibri" w:hAnsi="Calibri"/>
        </w:rPr>
        <w:t xml:space="preserve">aarheid en validiteit en </w:t>
      </w:r>
      <w:r w:rsidR="00D23C2D" w:rsidRPr="00CF59AF">
        <w:rPr>
          <w:rFonts w:ascii="Calibri" w:hAnsi="Calibri"/>
        </w:rPr>
        <w:t>hierbij</w:t>
      </w:r>
      <w:r>
        <w:rPr>
          <w:rFonts w:ascii="Calibri" w:hAnsi="Calibri"/>
        </w:rPr>
        <w:t xml:space="preserve"> zal</w:t>
      </w:r>
      <w:r w:rsidR="00D23C2D" w:rsidRPr="00CF59AF">
        <w:rPr>
          <w:rFonts w:ascii="Calibri" w:hAnsi="Calibri"/>
        </w:rPr>
        <w:t xml:space="preserve"> slechts </w:t>
      </w:r>
      <w:r>
        <w:rPr>
          <w:rFonts w:ascii="Calibri" w:hAnsi="Calibri"/>
        </w:rPr>
        <w:t>ge</w:t>
      </w:r>
      <w:r w:rsidR="00D23C2D" w:rsidRPr="00CF59AF">
        <w:rPr>
          <w:rFonts w:ascii="Calibri" w:hAnsi="Calibri"/>
        </w:rPr>
        <w:t>k</w:t>
      </w:r>
      <w:r>
        <w:rPr>
          <w:rFonts w:ascii="Calibri" w:hAnsi="Calibri"/>
        </w:rPr>
        <w:t>e</w:t>
      </w:r>
      <w:r w:rsidR="00D23C2D" w:rsidRPr="00CF59AF">
        <w:rPr>
          <w:rFonts w:ascii="Calibri" w:hAnsi="Calibri"/>
        </w:rPr>
        <w:t>ken</w:t>
      </w:r>
      <w:r>
        <w:rPr>
          <w:rFonts w:ascii="Calibri" w:hAnsi="Calibri"/>
        </w:rPr>
        <w:t xml:space="preserve"> worden</w:t>
      </w:r>
      <w:r w:rsidR="00D23C2D" w:rsidRPr="00CF59AF">
        <w:rPr>
          <w:rFonts w:ascii="Calibri" w:hAnsi="Calibri"/>
        </w:rPr>
        <w:t xml:space="preserve"> naar de drie intelligenties waar in het onderw</w:t>
      </w:r>
      <w:r>
        <w:rPr>
          <w:rFonts w:ascii="Calibri" w:hAnsi="Calibri"/>
        </w:rPr>
        <w:t xml:space="preserve">ijs het meest aan gewerkt wordt of welke </w:t>
      </w:r>
      <w:r w:rsidR="00D23C2D" w:rsidRPr="00CF59AF">
        <w:rPr>
          <w:rFonts w:ascii="Calibri" w:hAnsi="Calibri"/>
        </w:rPr>
        <w:t>als zeer belangrijk ervaren worden.</w:t>
      </w:r>
    </w:p>
    <w:p w:rsidR="00D23C2D" w:rsidRPr="00CF59AF" w:rsidRDefault="00D23C2D" w:rsidP="00376DCB">
      <w:pPr>
        <w:pStyle w:val="Geenafstand"/>
        <w:spacing w:line="276" w:lineRule="auto"/>
        <w:jc w:val="both"/>
        <w:rPr>
          <w:rFonts w:ascii="Calibri" w:hAnsi="Calibri"/>
        </w:rPr>
      </w:pPr>
      <w:r w:rsidRPr="00CF59AF">
        <w:rPr>
          <w:rFonts w:ascii="Calibri" w:hAnsi="Calibri"/>
        </w:rPr>
        <w:t xml:space="preserve">Het is namelijk een feit dat men in het onderwijs goed kunnen rekenen/lezen en schrijven belangrijker vindt dan een muzikale aanleg of een grote interesse in de natuur. Op deze twee intelligenties </w:t>
      </w:r>
      <w:r w:rsidR="00893454">
        <w:rPr>
          <w:rFonts w:ascii="Calibri" w:hAnsi="Calibri"/>
        </w:rPr>
        <w:t xml:space="preserve">(de verbaal-linguïstische en de logisch-mathematische) </w:t>
      </w:r>
      <w:r w:rsidRPr="00CF59AF">
        <w:rPr>
          <w:rFonts w:ascii="Calibri" w:hAnsi="Calibri"/>
        </w:rPr>
        <w:t xml:space="preserve">zijn de LVS toetsen namelijk ook gericht. Tevens is het thema ‘opvoeding’ in het onderwijs natuurlijk erg belangrijk en is ‘omgaan met elkaar’ ook een belangrijk vak geworden binnen het primair onderwijs geworden. </w:t>
      </w:r>
    </w:p>
    <w:p w:rsidR="00376DCB" w:rsidRDefault="00D23C2D" w:rsidP="00376DCB">
      <w:pPr>
        <w:pStyle w:val="Geenafstand"/>
        <w:spacing w:line="276" w:lineRule="auto"/>
        <w:jc w:val="both"/>
        <w:rPr>
          <w:rFonts w:ascii="Calibri" w:hAnsi="Calibri"/>
        </w:rPr>
      </w:pPr>
      <w:r w:rsidRPr="00CF59AF">
        <w:rPr>
          <w:rFonts w:ascii="Calibri" w:hAnsi="Calibri"/>
        </w:rPr>
        <w:t xml:space="preserve">Dat is waarom </w:t>
      </w:r>
      <w:r w:rsidR="00DD45B4">
        <w:rPr>
          <w:rFonts w:ascii="Calibri" w:hAnsi="Calibri"/>
        </w:rPr>
        <w:t>ervoor gekozen is</w:t>
      </w:r>
      <w:r w:rsidRPr="00CF59AF">
        <w:rPr>
          <w:rFonts w:ascii="Calibri" w:hAnsi="Calibri"/>
        </w:rPr>
        <w:t xml:space="preserve"> om de volgende intelligenties verder onder de loep te nemen, namelijk de verbaal-linguïstische, logisch-mathematische en interpersoonl</w:t>
      </w:r>
      <w:r w:rsidR="00DD45B4">
        <w:rPr>
          <w:rFonts w:ascii="Calibri" w:hAnsi="Calibri"/>
        </w:rPr>
        <w:t>ijke intelligentie. Deze zal per test beke</w:t>
      </w:r>
      <w:r w:rsidRPr="00CF59AF">
        <w:rPr>
          <w:rFonts w:ascii="Calibri" w:hAnsi="Calibri"/>
        </w:rPr>
        <w:t>ken</w:t>
      </w:r>
      <w:r w:rsidR="00DD45B4">
        <w:rPr>
          <w:rFonts w:ascii="Calibri" w:hAnsi="Calibri"/>
        </w:rPr>
        <w:t xml:space="preserve"> worden</w:t>
      </w:r>
      <w:r w:rsidRPr="00CF59AF">
        <w:rPr>
          <w:rFonts w:ascii="Calibri" w:hAnsi="Calibri"/>
        </w:rPr>
        <w:t>.</w:t>
      </w:r>
    </w:p>
    <w:p w:rsidR="00376DCB" w:rsidRDefault="00376DCB" w:rsidP="00376DCB">
      <w:r>
        <w:br w:type="page"/>
      </w:r>
    </w:p>
    <w:p w:rsidR="00D23C2D" w:rsidRPr="003E2B28" w:rsidRDefault="007B5D0D" w:rsidP="00DF6D0C">
      <w:pPr>
        <w:pStyle w:val="Kop3"/>
        <w:numPr>
          <w:ilvl w:val="2"/>
          <w:numId w:val="1"/>
        </w:numPr>
        <w:ind w:left="720"/>
      </w:pPr>
      <w:bookmarkStart w:id="43" w:name="_Toc323816366"/>
      <w:r>
        <w:lastRenderedPageBreak/>
        <w:t>De MIT</w:t>
      </w:r>
      <w:bookmarkEnd w:id="43"/>
    </w:p>
    <w:p w:rsidR="00D23C2D" w:rsidRPr="00CF59AF" w:rsidRDefault="00D23C2D" w:rsidP="00376DCB">
      <w:pPr>
        <w:pStyle w:val="Geenafstand"/>
        <w:spacing w:line="276" w:lineRule="auto"/>
        <w:jc w:val="both"/>
        <w:rPr>
          <w:rFonts w:ascii="Calibri" w:hAnsi="Calibri"/>
        </w:rPr>
      </w:pPr>
      <w:r w:rsidRPr="00CF59AF">
        <w:rPr>
          <w:rFonts w:ascii="Calibri" w:hAnsi="Calibri"/>
        </w:rPr>
        <w:t>Een veelgebruikte test in het onderwijs is de MIT. De MIT stelt keuze</w:t>
      </w:r>
      <w:r w:rsidR="00893454">
        <w:rPr>
          <w:rFonts w:ascii="Calibri" w:hAnsi="Calibri"/>
        </w:rPr>
        <w:t xml:space="preserve">s die </w:t>
      </w:r>
      <w:r w:rsidR="00932729" w:rsidRPr="00CF59AF">
        <w:rPr>
          <w:rFonts w:ascii="Calibri" w:hAnsi="Calibri"/>
        </w:rPr>
        <w:t>gemaakt moeten worden</w:t>
      </w:r>
      <w:r w:rsidRPr="00CF59AF">
        <w:rPr>
          <w:rFonts w:ascii="Calibri" w:hAnsi="Calibri"/>
        </w:rPr>
        <w:t>. Omdat de werkwijze in het</w:t>
      </w:r>
      <w:r w:rsidR="00893454">
        <w:rPr>
          <w:rFonts w:ascii="Calibri" w:hAnsi="Calibri"/>
        </w:rPr>
        <w:t xml:space="preserve"> vorige hoofdstuk al vermeld is</w:t>
      </w:r>
      <w:r w:rsidRPr="00CF59AF">
        <w:rPr>
          <w:rFonts w:ascii="Calibri" w:hAnsi="Calibri"/>
        </w:rPr>
        <w:t xml:space="preserve">, </w:t>
      </w:r>
      <w:r w:rsidR="00893454">
        <w:rPr>
          <w:rFonts w:ascii="Calibri" w:hAnsi="Calibri"/>
        </w:rPr>
        <w:t>zal dit hoofdstuk verder toegespitst zijn</w:t>
      </w:r>
      <w:r w:rsidRPr="00CF59AF">
        <w:rPr>
          <w:rFonts w:ascii="Calibri" w:hAnsi="Calibri"/>
        </w:rPr>
        <w:t xml:space="preserve"> op de inhoud die de MIT bij de verschillende intelligenties stelt.</w:t>
      </w:r>
      <w:r w:rsidR="00EC2FD1">
        <w:rPr>
          <w:rStyle w:val="Voetnootmarkering"/>
          <w:rFonts w:ascii="Calibri" w:hAnsi="Calibri"/>
        </w:rPr>
        <w:footnoteReference w:id="50"/>
      </w:r>
      <w:r w:rsidRPr="00CF59AF">
        <w:rPr>
          <w:rFonts w:ascii="Calibri" w:hAnsi="Calibri"/>
        </w:rPr>
        <w:t xml:space="preserve"> </w:t>
      </w:r>
    </w:p>
    <w:p w:rsidR="00D23C2D" w:rsidRPr="00CF59AF" w:rsidRDefault="00D23C2D" w:rsidP="00376DCB">
      <w:pPr>
        <w:pStyle w:val="Geenafstand"/>
        <w:spacing w:line="276" w:lineRule="auto"/>
        <w:jc w:val="both"/>
        <w:rPr>
          <w:rFonts w:ascii="Calibri" w:hAnsi="Calibri"/>
        </w:rPr>
      </w:pPr>
    </w:p>
    <w:p w:rsidR="00D23C2D" w:rsidRPr="00CF59AF" w:rsidRDefault="00D23C2D" w:rsidP="00376DCB">
      <w:pPr>
        <w:pStyle w:val="Geenafstand"/>
        <w:spacing w:line="276" w:lineRule="auto"/>
        <w:jc w:val="both"/>
        <w:rPr>
          <w:rFonts w:ascii="Calibri" w:hAnsi="Calibri"/>
        </w:rPr>
      </w:pPr>
      <w:r w:rsidRPr="00CF59AF">
        <w:rPr>
          <w:rFonts w:ascii="Calibri" w:hAnsi="Calibri"/>
        </w:rPr>
        <w:t xml:space="preserve">Enkele keuzes van de verbaal-linguïstische intelligentie zijn de volgende: </w:t>
      </w:r>
    </w:p>
    <w:p w:rsidR="00D23C2D" w:rsidRPr="00CF59AF" w:rsidRDefault="00D23C2D" w:rsidP="00376DCB">
      <w:pPr>
        <w:pStyle w:val="Geenafstand"/>
        <w:spacing w:line="276" w:lineRule="auto"/>
        <w:jc w:val="both"/>
        <w:rPr>
          <w:rFonts w:ascii="Calibri" w:hAnsi="Calibri"/>
        </w:rPr>
      </w:pPr>
      <w:r w:rsidRPr="00CF59AF">
        <w:rPr>
          <w:rFonts w:ascii="Calibri" w:hAnsi="Calibri"/>
        </w:rPr>
        <w:t>Je vindt spelletje</w:t>
      </w:r>
      <w:r w:rsidR="00893454">
        <w:rPr>
          <w:rFonts w:ascii="Calibri" w:hAnsi="Calibri"/>
        </w:rPr>
        <w:t xml:space="preserve">s leuk als je – kunt praten, </w:t>
      </w:r>
      <w:r w:rsidRPr="00CF59AF">
        <w:rPr>
          <w:rFonts w:ascii="Calibri" w:hAnsi="Calibri"/>
        </w:rPr>
        <w:t>gebruik kunt maken van je linguïstische vaardigheden</w:t>
      </w:r>
    </w:p>
    <w:p w:rsidR="00D23C2D" w:rsidRPr="00CF59AF" w:rsidRDefault="00C95A3C" w:rsidP="00376DCB">
      <w:pPr>
        <w:pStyle w:val="Geenafstand"/>
        <w:spacing w:line="276" w:lineRule="auto"/>
        <w:jc w:val="both"/>
        <w:rPr>
          <w:rFonts w:ascii="Calibri" w:hAnsi="Calibri"/>
        </w:rPr>
      </w:pPr>
      <w:r w:rsidRPr="00CF59AF">
        <w:rPr>
          <w:rFonts w:ascii="Calibri" w:hAnsi="Calibri"/>
        </w:rPr>
        <w:t>Als cadeau vind je leuk – een boek of tijdschrift</w:t>
      </w:r>
    </w:p>
    <w:p w:rsidR="00C95A3C" w:rsidRPr="00CF59AF" w:rsidRDefault="00C95A3C" w:rsidP="00376DCB">
      <w:pPr>
        <w:pStyle w:val="Geenafstand"/>
        <w:spacing w:line="276" w:lineRule="auto"/>
        <w:jc w:val="both"/>
        <w:rPr>
          <w:rFonts w:ascii="Calibri" w:hAnsi="Calibri"/>
        </w:rPr>
      </w:pPr>
      <w:r w:rsidRPr="00CF59AF">
        <w:rPr>
          <w:rFonts w:ascii="Calibri" w:hAnsi="Calibri"/>
        </w:rPr>
        <w:t>Bij een conflict – gebruik je een knappe uitdrukking om je standpunt duidelijk te maken</w:t>
      </w:r>
    </w:p>
    <w:p w:rsidR="00C95A3C" w:rsidRPr="00CF59AF" w:rsidRDefault="00C95A3C" w:rsidP="00376DCB">
      <w:pPr>
        <w:pStyle w:val="Geenafstand"/>
        <w:spacing w:line="276" w:lineRule="auto"/>
        <w:jc w:val="both"/>
        <w:rPr>
          <w:rFonts w:ascii="Calibri" w:hAnsi="Calibri"/>
        </w:rPr>
      </w:pPr>
    </w:p>
    <w:p w:rsidR="00C95A3C" w:rsidRPr="00CF59AF" w:rsidRDefault="00C95A3C" w:rsidP="00376DCB">
      <w:pPr>
        <w:pStyle w:val="Geenafstand"/>
        <w:spacing w:line="276" w:lineRule="auto"/>
        <w:jc w:val="both"/>
        <w:rPr>
          <w:rFonts w:ascii="Calibri" w:hAnsi="Calibri"/>
        </w:rPr>
      </w:pPr>
      <w:r w:rsidRPr="00CF59AF">
        <w:rPr>
          <w:rFonts w:ascii="Calibri" w:hAnsi="Calibri"/>
        </w:rPr>
        <w:t>Van de logisch-mathematische zijn dit de volgende:</w:t>
      </w:r>
    </w:p>
    <w:p w:rsidR="00C95A3C" w:rsidRPr="00CF59AF" w:rsidRDefault="00C95A3C" w:rsidP="00376DCB">
      <w:pPr>
        <w:pStyle w:val="Geenafstand"/>
        <w:spacing w:line="276" w:lineRule="auto"/>
        <w:jc w:val="both"/>
        <w:rPr>
          <w:rFonts w:ascii="Calibri" w:hAnsi="Calibri"/>
        </w:rPr>
      </w:pPr>
      <w:r w:rsidRPr="00CF59AF">
        <w:rPr>
          <w:rFonts w:ascii="Calibri" w:hAnsi="Calibri"/>
        </w:rPr>
        <w:t>Om in je persoonlijk dossier te doen… - voeg je wiskunde en logica toe</w:t>
      </w:r>
    </w:p>
    <w:p w:rsidR="00C95A3C" w:rsidRPr="00CF59AF" w:rsidRDefault="00C95A3C" w:rsidP="00376DCB">
      <w:pPr>
        <w:pStyle w:val="Geenafstand"/>
        <w:spacing w:line="276" w:lineRule="auto"/>
        <w:jc w:val="both"/>
        <w:rPr>
          <w:rFonts w:ascii="Calibri" w:hAnsi="Calibri"/>
        </w:rPr>
      </w:pPr>
      <w:r w:rsidRPr="00CF59AF">
        <w:rPr>
          <w:rFonts w:ascii="Calibri" w:hAnsi="Calibri"/>
        </w:rPr>
        <w:t xml:space="preserve">Als cadeau vind je </w:t>
      </w:r>
      <w:proofErr w:type="gramStart"/>
      <w:r w:rsidRPr="00CF59AF">
        <w:rPr>
          <w:rFonts w:ascii="Calibri" w:hAnsi="Calibri"/>
        </w:rPr>
        <w:t xml:space="preserve">leuk  </w:t>
      </w:r>
      <w:proofErr w:type="gramEnd"/>
      <w:r w:rsidRPr="00CF59AF">
        <w:rPr>
          <w:rFonts w:ascii="Calibri" w:hAnsi="Calibri"/>
        </w:rPr>
        <w:t>- denkspelletjes en puzzels</w:t>
      </w:r>
    </w:p>
    <w:p w:rsidR="00C95A3C" w:rsidRPr="00CF59AF" w:rsidRDefault="00C95A3C" w:rsidP="00376DCB">
      <w:pPr>
        <w:pStyle w:val="Geenafstand"/>
        <w:spacing w:line="276" w:lineRule="auto"/>
        <w:jc w:val="both"/>
        <w:rPr>
          <w:rFonts w:ascii="Calibri" w:hAnsi="Calibri"/>
        </w:rPr>
      </w:pPr>
      <w:r w:rsidRPr="00CF59AF">
        <w:rPr>
          <w:rFonts w:ascii="Calibri" w:hAnsi="Calibri"/>
        </w:rPr>
        <w:t xml:space="preserve">Om iets te onthouden – maak je een logische volgorde </w:t>
      </w:r>
    </w:p>
    <w:p w:rsidR="00C95A3C" w:rsidRPr="00CF59AF" w:rsidRDefault="00C95A3C" w:rsidP="00376DCB">
      <w:pPr>
        <w:pStyle w:val="Geenafstand"/>
        <w:spacing w:line="276" w:lineRule="auto"/>
        <w:jc w:val="both"/>
        <w:rPr>
          <w:rFonts w:ascii="Calibri" w:hAnsi="Calibri"/>
        </w:rPr>
      </w:pPr>
    </w:p>
    <w:p w:rsidR="00C95A3C" w:rsidRPr="00CF59AF" w:rsidRDefault="00C95A3C" w:rsidP="00376DCB">
      <w:pPr>
        <w:pStyle w:val="Geenafstand"/>
        <w:spacing w:line="276" w:lineRule="auto"/>
        <w:jc w:val="both"/>
        <w:rPr>
          <w:rFonts w:ascii="Calibri" w:hAnsi="Calibri"/>
        </w:rPr>
      </w:pPr>
      <w:r w:rsidRPr="00CF59AF">
        <w:rPr>
          <w:rFonts w:ascii="Calibri" w:hAnsi="Calibri"/>
        </w:rPr>
        <w:t xml:space="preserve">Van de interpersoonlijke zijn dit de volgende: </w:t>
      </w:r>
    </w:p>
    <w:p w:rsidR="00C95A3C" w:rsidRPr="00CF59AF" w:rsidRDefault="00C95A3C" w:rsidP="00376DCB">
      <w:pPr>
        <w:pStyle w:val="Geenafstand"/>
        <w:spacing w:line="276" w:lineRule="auto"/>
        <w:jc w:val="both"/>
        <w:rPr>
          <w:rFonts w:ascii="Calibri" w:hAnsi="Calibri"/>
        </w:rPr>
      </w:pPr>
      <w:r w:rsidRPr="00CF59AF">
        <w:rPr>
          <w:rFonts w:ascii="Calibri" w:hAnsi="Calibri"/>
        </w:rPr>
        <w:t>Bij een conflict – bemiddel je, zoek je naar een vriendschappelijke oplossing</w:t>
      </w:r>
    </w:p>
    <w:p w:rsidR="00C95A3C" w:rsidRPr="00CF59AF" w:rsidRDefault="00C95A3C" w:rsidP="00376DCB">
      <w:pPr>
        <w:pStyle w:val="Geenafstand"/>
        <w:spacing w:line="276" w:lineRule="auto"/>
        <w:jc w:val="both"/>
        <w:rPr>
          <w:rFonts w:ascii="Calibri" w:hAnsi="Calibri"/>
        </w:rPr>
      </w:pPr>
      <w:r w:rsidRPr="00CF59AF">
        <w:rPr>
          <w:rFonts w:ascii="Calibri" w:hAnsi="Calibri"/>
        </w:rPr>
        <w:t>Als cadeau vind je leuk – een groot feest</w:t>
      </w:r>
    </w:p>
    <w:p w:rsidR="00C95A3C" w:rsidRPr="00CF59AF" w:rsidRDefault="00C95A3C" w:rsidP="00376DCB">
      <w:pPr>
        <w:pStyle w:val="Geenafstand"/>
        <w:spacing w:line="276" w:lineRule="auto"/>
        <w:jc w:val="both"/>
        <w:rPr>
          <w:rFonts w:ascii="Calibri" w:hAnsi="Calibri"/>
        </w:rPr>
      </w:pPr>
      <w:r w:rsidRPr="00CF59AF">
        <w:rPr>
          <w:rFonts w:ascii="Calibri" w:hAnsi="Calibri"/>
        </w:rPr>
        <w:t>In je vrije tijd vind je het leuk om – tijd door te brengen met vrienden, gezelschap te zoeken</w:t>
      </w:r>
    </w:p>
    <w:p w:rsidR="00C95A3C" w:rsidRPr="00CF59AF" w:rsidRDefault="00C95A3C" w:rsidP="00376DCB">
      <w:pPr>
        <w:pStyle w:val="Geenafstand"/>
        <w:spacing w:line="276" w:lineRule="auto"/>
        <w:jc w:val="both"/>
        <w:rPr>
          <w:rFonts w:ascii="Calibri" w:hAnsi="Calibri"/>
        </w:rPr>
      </w:pPr>
    </w:p>
    <w:p w:rsidR="00C95A3C" w:rsidRPr="00CF59AF" w:rsidRDefault="00C95A3C" w:rsidP="00376DCB">
      <w:pPr>
        <w:pStyle w:val="Kop4"/>
        <w:numPr>
          <w:ilvl w:val="3"/>
          <w:numId w:val="1"/>
        </w:numPr>
        <w:ind w:left="720"/>
      </w:pPr>
      <w:r w:rsidRPr="00CF59AF">
        <w:t>Betrouwbaarheid</w:t>
      </w:r>
    </w:p>
    <w:p w:rsidR="00C95A3C" w:rsidRPr="00CF59AF" w:rsidRDefault="00C95A3C" w:rsidP="00376DCB">
      <w:pPr>
        <w:pStyle w:val="Geenafstand"/>
        <w:spacing w:line="276" w:lineRule="auto"/>
        <w:jc w:val="both"/>
        <w:rPr>
          <w:rFonts w:ascii="Calibri" w:hAnsi="Calibri"/>
        </w:rPr>
      </w:pPr>
      <w:r w:rsidRPr="00CF59AF">
        <w:rPr>
          <w:rFonts w:ascii="Calibri" w:hAnsi="Calibri"/>
        </w:rPr>
        <w:t xml:space="preserve">Wanneer we kijken naar de betrouwbaarheid van deze test kunnen we stellen dat deze test toch wel erg subjectief is. Het is wel goed dat er een onderscheid gemaakt wordt tussen ‘het past het meest bij mij’ en ‘dit </w:t>
      </w:r>
      <w:r w:rsidR="00893454">
        <w:rPr>
          <w:rFonts w:ascii="Calibri" w:hAnsi="Calibri"/>
        </w:rPr>
        <w:t>vind ik ook leuk’. D</w:t>
      </w:r>
      <w:r w:rsidRPr="00CF59AF">
        <w:rPr>
          <w:rFonts w:ascii="Calibri" w:hAnsi="Calibri"/>
        </w:rPr>
        <w:t>it ontstaat doordat je de test twee keer maakt, zowel de gedwongen als de vrije keuze. Echter doordat je leerlingen meerdere alternatieven laat kiezen wordt dit wel subjectiever</w:t>
      </w:r>
      <w:r w:rsidR="006A5D66">
        <w:rPr>
          <w:rFonts w:ascii="Calibri" w:hAnsi="Calibri"/>
        </w:rPr>
        <w:t>. E</w:t>
      </w:r>
      <w:r w:rsidRPr="00CF59AF">
        <w:rPr>
          <w:rFonts w:ascii="Calibri" w:hAnsi="Calibri"/>
        </w:rPr>
        <w:t xml:space="preserve">en kind kan namelijk denken; het past wel een beetje bij mij en in zijn enthousiasme dus alles aankruisen omdat het heel veel alternatieven ‘wel leuk lijkt’. Een ander kind kruist alleen aan wat hij ooit al eens heeft meegemaakt en waarvan het dus weet dat het echt leuk was en bij hem past of niet. </w:t>
      </w:r>
    </w:p>
    <w:p w:rsidR="00C95A3C" w:rsidRPr="00CF59AF" w:rsidRDefault="00C95A3C" w:rsidP="00376DCB">
      <w:pPr>
        <w:pStyle w:val="Geenafstand"/>
        <w:spacing w:line="276" w:lineRule="auto"/>
        <w:jc w:val="both"/>
        <w:rPr>
          <w:rFonts w:ascii="Calibri" w:hAnsi="Calibri"/>
        </w:rPr>
      </w:pPr>
      <w:r w:rsidRPr="00CF59AF">
        <w:rPr>
          <w:rFonts w:ascii="Calibri" w:hAnsi="Calibri"/>
        </w:rPr>
        <w:t xml:space="preserve">Daarnaast </w:t>
      </w:r>
      <w:r w:rsidR="00893454">
        <w:rPr>
          <w:rFonts w:ascii="Calibri" w:hAnsi="Calibri"/>
        </w:rPr>
        <w:t xml:space="preserve">lijkt het er ook op </w:t>
      </w:r>
      <w:r w:rsidRPr="00CF59AF">
        <w:rPr>
          <w:rFonts w:ascii="Calibri" w:hAnsi="Calibri"/>
        </w:rPr>
        <w:t>dat sommige keuzes veel te moeilijk z</w:t>
      </w:r>
      <w:r w:rsidR="00932729" w:rsidRPr="00CF59AF">
        <w:rPr>
          <w:rFonts w:ascii="Calibri" w:hAnsi="Calibri"/>
        </w:rPr>
        <w:t xml:space="preserve">ijn voor basisschoolleerlingen. </w:t>
      </w:r>
      <w:r w:rsidRPr="00CF59AF">
        <w:rPr>
          <w:rFonts w:ascii="Calibri" w:hAnsi="Calibri"/>
        </w:rPr>
        <w:t>Weet een kind bijvoorbeeld wat het is om ‘gegevens te analyseren’, ‘consequenties tegen elkaar af te wegen’ of ‘gebruik te maken van linguïstische vaardigheden’? De moeilijkheidsgraad van de keuzes zou dus aangepast moeten worden wil de test geschikt zijn voor het primair onderwijs</w:t>
      </w:r>
      <w:r w:rsidR="00893454">
        <w:rPr>
          <w:rFonts w:ascii="Calibri" w:hAnsi="Calibri"/>
        </w:rPr>
        <w:t>. B</w:t>
      </w:r>
      <w:r w:rsidRPr="00CF59AF">
        <w:rPr>
          <w:rFonts w:ascii="Calibri" w:hAnsi="Calibri"/>
        </w:rPr>
        <w:t xml:space="preserve">ij een te moeilijk taalgebruik vermindert natuurlijk </w:t>
      </w:r>
      <w:r w:rsidR="00932729" w:rsidRPr="00CF59AF">
        <w:rPr>
          <w:rFonts w:ascii="Calibri" w:hAnsi="Calibri"/>
        </w:rPr>
        <w:t xml:space="preserve">ook </w:t>
      </w:r>
      <w:r w:rsidRPr="00CF59AF">
        <w:rPr>
          <w:rFonts w:ascii="Calibri" w:hAnsi="Calibri"/>
        </w:rPr>
        <w:t>d</w:t>
      </w:r>
      <w:r w:rsidR="00932729" w:rsidRPr="00CF59AF">
        <w:rPr>
          <w:rFonts w:ascii="Calibri" w:hAnsi="Calibri"/>
        </w:rPr>
        <w:t>e betrouwbaarh</w:t>
      </w:r>
      <w:r w:rsidR="00893454">
        <w:rPr>
          <w:rFonts w:ascii="Calibri" w:hAnsi="Calibri"/>
        </w:rPr>
        <w:t>eid van de test. Bij dezen kunnen we</w:t>
      </w:r>
      <w:r w:rsidR="00932729" w:rsidRPr="00CF59AF">
        <w:rPr>
          <w:rFonts w:ascii="Calibri" w:hAnsi="Calibri"/>
        </w:rPr>
        <w:t xml:space="preserve"> dus stellen dat deze</w:t>
      </w:r>
      <w:r w:rsidR="00893454">
        <w:rPr>
          <w:rFonts w:ascii="Calibri" w:hAnsi="Calibri"/>
        </w:rPr>
        <w:t xml:space="preserve"> test</w:t>
      </w:r>
      <w:r w:rsidR="00932729" w:rsidRPr="00CF59AF">
        <w:rPr>
          <w:rFonts w:ascii="Calibri" w:hAnsi="Calibri"/>
        </w:rPr>
        <w:t xml:space="preserve"> niet geschikt is </w:t>
      </w:r>
      <w:r w:rsidR="00DD45B4">
        <w:rPr>
          <w:rFonts w:ascii="Calibri" w:hAnsi="Calibri"/>
        </w:rPr>
        <w:t>voor jonge kinderen, maar zoals gezegd</w:t>
      </w:r>
      <w:r w:rsidR="00932729" w:rsidRPr="00CF59AF">
        <w:rPr>
          <w:rFonts w:ascii="Calibri" w:hAnsi="Calibri"/>
        </w:rPr>
        <w:t xml:space="preserve"> is de betrouwbaarheid (ook voor volwassenen dus) hierbij ook niet volledig.</w:t>
      </w:r>
    </w:p>
    <w:p w:rsidR="00C95A3C" w:rsidRPr="00CF59AF" w:rsidRDefault="00277F13" w:rsidP="00376DCB">
      <w:pPr>
        <w:pStyle w:val="Geenafstand"/>
        <w:spacing w:line="276" w:lineRule="auto"/>
        <w:jc w:val="both"/>
        <w:rPr>
          <w:rFonts w:ascii="Calibri" w:hAnsi="Calibri"/>
        </w:rPr>
      </w:pPr>
      <w:r>
        <w:rPr>
          <w:rFonts w:ascii="Calibri" w:hAnsi="Calibri"/>
        </w:rPr>
        <w:t>Wel lijkt het erop</w:t>
      </w:r>
      <w:r w:rsidR="00C95A3C" w:rsidRPr="00CF59AF">
        <w:rPr>
          <w:rFonts w:ascii="Calibri" w:hAnsi="Calibri"/>
        </w:rPr>
        <w:t xml:space="preserve"> dat de interne consistentie bij deze test aardig klop</w:t>
      </w:r>
      <w:r>
        <w:rPr>
          <w:rFonts w:ascii="Calibri" w:hAnsi="Calibri"/>
        </w:rPr>
        <w:t>t</w:t>
      </w:r>
      <w:r w:rsidR="00C95A3C" w:rsidRPr="00CF59AF">
        <w:rPr>
          <w:rFonts w:ascii="Calibri" w:hAnsi="Calibri"/>
        </w:rPr>
        <w:t>; wanneer je de alternatieven per intelligentie af</w:t>
      </w:r>
      <w:r w:rsidR="006A5D66">
        <w:rPr>
          <w:rFonts w:ascii="Calibri" w:hAnsi="Calibri"/>
        </w:rPr>
        <w:t xml:space="preserve"> </w:t>
      </w:r>
      <w:r w:rsidR="00C95A3C" w:rsidRPr="00CF59AF">
        <w:rPr>
          <w:rFonts w:ascii="Calibri" w:hAnsi="Calibri"/>
        </w:rPr>
        <w:t>gaat hebben ze allemaal wel degelijk hetzelfde doel; meten of het kind kiest voor de variabele ‘verbaal-linguïstisch</w:t>
      </w:r>
      <w:r w:rsidR="00932729" w:rsidRPr="00CF59AF">
        <w:rPr>
          <w:rFonts w:ascii="Calibri" w:hAnsi="Calibri"/>
        </w:rPr>
        <w:t>e</w:t>
      </w:r>
      <w:r w:rsidR="00C95A3C" w:rsidRPr="00CF59AF">
        <w:rPr>
          <w:rFonts w:ascii="Calibri" w:hAnsi="Calibri"/>
        </w:rPr>
        <w:t>’ of ‘</w:t>
      </w:r>
      <w:r w:rsidR="002A20F3" w:rsidRPr="00CF59AF">
        <w:rPr>
          <w:rFonts w:ascii="Calibri" w:hAnsi="Calibri"/>
        </w:rPr>
        <w:t>logisch-</w:t>
      </w:r>
      <w:proofErr w:type="spellStart"/>
      <w:r w:rsidR="00C95A3C" w:rsidRPr="00CF59AF">
        <w:rPr>
          <w:rFonts w:ascii="Calibri" w:hAnsi="Calibri"/>
        </w:rPr>
        <w:t>mathemathisch</w:t>
      </w:r>
      <w:r w:rsidR="00932729" w:rsidRPr="00CF59AF">
        <w:rPr>
          <w:rFonts w:ascii="Calibri" w:hAnsi="Calibri"/>
        </w:rPr>
        <w:t>e</w:t>
      </w:r>
      <w:proofErr w:type="spellEnd"/>
      <w:r w:rsidR="00C95A3C" w:rsidRPr="00CF59AF">
        <w:rPr>
          <w:rFonts w:ascii="Calibri" w:hAnsi="Calibri"/>
        </w:rPr>
        <w:t>’</w:t>
      </w:r>
      <w:r w:rsidR="00932729" w:rsidRPr="00CF59AF">
        <w:rPr>
          <w:rFonts w:ascii="Calibri" w:hAnsi="Calibri"/>
        </w:rPr>
        <w:t xml:space="preserve"> intelligentie</w:t>
      </w:r>
      <w:r w:rsidR="00C95A3C" w:rsidRPr="00CF59AF">
        <w:rPr>
          <w:rFonts w:ascii="Calibri" w:hAnsi="Calibri"/>
        </w:rPr>
        <w:t xml:space="preserve">. </w:t>
      </w:r>
    </w:p>
    <w:p w:rsidR="00C95A3C" w:rsidRPr="00CF59AF" w:rsidRDefault="00C95A3C" w:rsidP="00376DCB">
      <w:pPr>
        <w:pStyle w:val="Geenafstand"/>
        <w:spacing w:line="276" w:lineRule="auto"/>
        <w:jc w:val="both"/>
        <w:rPr>
          <w:rFonts w:ascii="Calibri" w:hAnsi="Calibri"/>
        </w:rPr>
      </w:pPr>
    </w:p>
    <w:p w:rsidR="00C95A3C" w:rsidRPr="00CF59AF" w:rsidRDefault="007B5D0D" w:rsidP="00376DCB">
      <w:pPr>
        <w:pStyle w:val="Kop4"/>
        <w:numPr>
          <w:ilvl w:val="3"/>
          <w:numId w:val="1"/>
        </w:numPr>
        <w:ind w:left="720"/>
      </w:pPr>
      <w:r>
        <w:t>Validiteit</w:t>
      </w:r>
    </w:p>
    <w:p w:rsidR="00C95A3C" w:rsidRPr="00CF59AF" w:rsidRDefault="00C95A3C" w:rsidP="00376DCB">
      <w:pPr>
        <w:pStyle w:val="Geenafstand"/>
        <w:spacing w:line="276" w:lineRule="auto"/>
        <w:jc w:val="both"/>
        <w:rPr>
          <w:rFonts w:ascii="Calibri" w:hAnsi="Calibri"/>
        </w:rPr>
      </w:pPr>
      <w:r w:rsidRPr="00CF59AF">
        <w:rPr>
          <w:rFonts w:ascii="Calibri" w:hAnsi="Calibri"/>
        </w:rPr>
        <w:t xml:space="preserve">Of je echt meet wat je wilt weten is bij een vrij subjectieve test als deze natuurlijk wel lastig. </w:t>
      </w:r>
      <w:r w:rsidR="002A20F3" w:rsidRPr="00CF59AF">
        <w:rPr>
          <w:rFonts w:ascii="Calibri" w:hAnsi="Calibri"/>
        </w:rPr>
        <w:t>Want</w:t>
      </w:r>
      <w:r w:rsidR="00277F13">
        <w:rPr>
          <w:rFonts w:ascii="Calibri" w:hAnsi="Calibri"/>
        </w:rPr>
        <w:t>,</w:t>
      </w:r>
      <w:r w:rsidR="002A20F3" w:rsidRPr="00CF59AF">
        <w:rPr>
          <w:rFonts w:ascii="Calibri" w:hAnsi="Calibri"/>
        </w:rPr>
        <w:t xml:space="preserve"> zegt het feit dat jij als cadeau kiest voor een denkspelletje of puzzel nu echt iets over het feit dat jij logisch-mathematisch </w:t>
      </w:r>
      <w:r w:rsidR="002A20F3" w:rsidRPr="00CF59AF">
        <w:rPr>
          <w:rFonts w:ascii="Calibri" w:hAnsi="Calibri"/>
        </w:rPr>
        <w:lastRenderedPageBreak/>
        <w:t xml:space="preserve">intelligent bent? </w:t>
      </w:r>
      <w:r w:rsidR="00277F13">
        <w:rPr>
          <w:rFonts w:ascii="Calibri" w:hAnsi="Calibri"/>
        </w:rPr>
        <w:t>Het ziet ernaar uit</w:t>
      </w:r>
      <w:r w:rsidR="002A20F3" w:rsidRPr="00CF59AF">
        <w:rPr>
          <w:rFonts w:ascii="Calibri" w:hAnsi="Calibri"/>
        </w:rPr>
        <w:t xml:space="preserve"> dat een alternatieventest als deze niet valide verkla</w:t>
      </w:r>
      <w:r w:rsidR="00277F13">
        <w:rPr>
          <w:rFonts w:ascii="Calibri" w:hAnsi="Calibri"/>
        </w:rPr>
        <w:t>ard kan worden, het gaat</w:t>
      </w:r>
      <w:r w:rsidR="002A20F3" w:rsidRPr="00CF59AF">
        <w:rPr>
          <w:rFonts w:ascii="Calibri" w:hAnsi="Calibri"/>
        </w:rPr>
        <w:t xml:space="preserve"> namelijk slechts om ‘interpretaties’ d</w:t>
      </w:r>
      <w:r w:rsidR="00277F13">
        <w:rPr>
          <w:rFonts w:ascii="Calibri" w:hAnsi="Calibri"/>
        </w:rPr>
        <w:t>ie jij bij bepaalde keuzes hebt. J</w:t>
      </w:r>
      <w:r w:rsidR="002A20F3" w:rsidRPr="00CF59AF">
        <w:rPr>
          <w:rFonts w:ascii="Calibri" w:hAnsi="Calibri"/>
        </w:rPr>
        <w:t xml:space="preserve">e </w:t>
      </w:r>
      <w:r w:rsidR="00277F13">
        <w:rPr>
          <w:rFonts w:ascii="Calibri" w:hAnsi="Calibri"/>
        </w:rPr>
        <w:t xml:space="preserve">kunt </w:t>
      </w:r>
      <w:r w:rsidR="002A20F3" w:rsidRPr="00CF59AF">
        <w:rPr>
          <w:rFonts w:ascii="Calibri" w:hAnsi="Calibri"/>
        </w:rPr>
        <w:t xml:space="preserve">niet met </w:t>
      </w:r>
      <w:r w:rsidR="006A5D66">
        <w:rPr>
          <w:rFonts w:ascii="Calibri" w:hAnsi="Calibri"/>
        </w:rPr>
        <w:t>zekerheid zeggen of je wel dat</w:t>
      </w:r>
      <w:r w:rsidR="002A20F3" w:rsidRPr="00CF59AF">
        <w:rPr>
          <w:rFonts w:ascii="Calibri" w:hAnsi="Calibri"/>
        </w:rPr>
        <w:t xml:space="preserve"> meet wat je wilt weten.</w:t>
      </w:r>
    </w:p>
    <w:p w:rsidR="002A20F3" w:rsidRPr="00CF59AF" w:rsidRDefault="002A20F3" w:rsidP="00376DCB">
      <w:pPr>
        <w:pStyle w:val="Geenafstand"/>
        <w:spacing w:line="276" w:lineRule="auto"/>
        <w:jc w:val="both"/>
        <w:rPr>
          <w:rFonts w:ascii="Calibri" w:hAnsi="Calibri"/>
        </w:rPr>
      </w:pPr>
      <w:r w:rsidRPr="00CF59AF">
        <w:rPr>
          <w:rFonts w:ascii="Calibri" w:hAnsi="Calibri"/>
        </w:rPr>
        <w:t xml:space="preserve">Bijvoorbeeld: ‘Als cadeau vind je leuk… een boek of tijdschrift’: dit kan inhouden dat je een boek kiest omdat je graag leest, maar je kunt het ook leuk vinden om een tijdschrift over auto’s te krijgen om plaatjes te kijken of om de posters eruit te knippen en op je kamer op te hangen! </w:t>
      </w:r>
    </w:p>
    <w:p w:rsidR="002A20F3" w:rsidRPr="00CF59AF" w:rsidRDefault="002A20F3" w:rsidP="00376DCB">
      <w:pPr>
        <w:pStyle w:val="Geenafstand"/>
        <w:spacing w:line="276" w:lineRule="auto"/>
        <w:jc w:val="both"/>
        <w:rPr>
          <w:rFonts w:ascii="Calibri" w:hAnsi="Calibri"/>
        </w:rPr>
      </w:pPr>
      <w:r w:rsidRPr="00CF59AF">
        <w:rPr>
          <w:rFonts w:ascii="Calibri" w:hAnsi="Calibri"/>
        </w:rPr>
        <w:t>Vanzelfsprekend zullen er in het onderwijs genoeg jongetjes zijn die een tijdschrift leuk vinden om de bijgeleverde autoposters, niet zozeer om in te lezen!</w:t>
      </w:r>
    </w:p>
    <w:p w:rsidR="002A20F3" w:rsidRPr="00CF59AF" w:rsidRDefault="002A20F3" w:rsidP="00376DCB">
      <w:pPr>
        <w:pStyle w:val="Geenafstand"/>
        <w:spacing w:line="276" w:lineRule="auto"/>
        <w:jc w:val="both"/>
        <w:rPr>
          <w:rFonts w:ascii="Calibri" w:hAnsi="Calibri"/>
        </w:rPr>
      </w:pPr>
      <w:r w:rsidRPr="00CF59AF">
        <w:rPr>
          <w:rFonts w:ascii="Calibri" w:hAnsi="Calibri"/>
        </w:rPr>
        <w:t xml:space="preserve">Nu kan dit misschien een overdreven voorbeeld lijken, maar het is wel goed om kritisch te kijken naar wat kinderen voor interpretaties bij bepaalde vragen zouden kunnen hebben. </w:t>
      </w:r>
    </w:p>
    <w:p w:rsidR="002A20F3" w:rsidRPr="00CF59AF" w:rsidRDefault="002A20F3" w:rsidP="00376DCB">
      <w:pPr>
        <w:pStyle w:val="Geenafstand"/>
        <w:spacing w:line="276" w:lineRule="auto"/>
        <w:jc w:val="both"/>
        <w:rPr>
          <w:rFonts w:ascii="Calibri" w:hAnsi="Calibri"/>
        </w:rPr>
      </w:pPr>
      <w:r w:rsidRPr="00CF59AF">
        <w:rPr>
          <w:rFonts w:ascii="Calibri" w:hAnsi="Calibri"/>
        </w:rPr>
        <w:t>V</w:t>
      </w:r>
      <w:r w:rsidR="00277F13">
        <w:rPr>
          <w:rFonts w:ascii="Calibri" w:hAnsi="Calibri"/>
        </w:rPr>
        <w:t xml:space="preserve">oor basisschoolkinderen blijkt </w:t>
      </w:r>
      <w:r w:rsidRPr="00CF59AF">
        <w:rPr>
          <w:rFonts w:ascii="Calibri" w:hAnsi="Calibri"/>
        </w:rPr>
        <w:t xml:space="preserve">deze test dus onvoldoende valide. </w:t>
      </w:r>
    </w:p>
    <w:p w:rsidR="002A20F3" w:rsidRPr="00CF59AF" w:rsidRDefault="002A20F3" w:rsidP="00716AE1">
      <w:pPr>
        <w:pStyle w:val="Geenafstand"/>
        <w:rPr>
          <w:rFonts w:ascii="Calibri" w:hAnsi="Calibri"/>
        </w:rPr>
      </w:pPr>
    </w:p>
    <w:p w:rsidR="002A20F3" w:rsidRDefault="002A20F3" w:rsidP="00DF6D0C">
      <w:pPr>
        <w:pStyle w:val="Kop3"/>
        <w:numPr>
          <w:ilvl w:val="2"/>
          <w:numId w:val="1"/>
        </w:numPr>
        <w:ind w:left="720"/>
      </w:pPr>
      <w:bookmarkStart w:id="44" w:name="_Toc323816367"/>
      <w:r w:rsidRPr="00BE0DAF">
        <w:t>De Facet Test</w:t>
      </w:r>
      <w:bookmarkEnd w:id="44"/>
    </w:p>
    <w:p w:rsidR="002A20F3" w:rsidRPr="00CF59AF" w:rsidRDefault="002A20F3" w:rsidP="00376DCB">
      <w:pPr>
        <w:pStyle w:val="Geenafstand"/>
        <w:spacing w:line="276" w:lineRule="auto"/>
        <w:jc w:val="both"/>
        <w:rPr>
          <w:rFonts w:ascii="Calibri" w:hAnsi="Calibri"/>
        </w:rPr>
      </w:pPr>
      <w:r w:rsidRPr="00CF59AF">
        <w:rPr>
          <w:rFonts w:ascii="Calibri" w:hAnsi="Calibri"/>
        </w:rPr>
        <w:t xml:space="preserve">Ook voor de werkwijze van deze test </w:t>
      </w:r>
      <w:r w:rsidR="00277F13">
        <w:rPr>
          <w:rFonts w:ascii="Calibri" w:hAnsi="Calibri"/>
        </w:rPr>
        <w:t>word</w:t>
      </w:r>
      <w:r w:rsidR="00430BB7">
        <w:rPr>
          <w:rFonts w:ascii="Calibri" w:hAnsi="Calibri"/>
        </w:rPr>
        <w:t xml:space="preserve">t u </w:t>
      </w:r>
      <w:proofErr w:type="gramStart"/>
      <w:r w:rsidR="00430BB7">
        <w:rPr>
          <w:rFonts w:ascii="Calibri" w:hAnsi="Calibri"/>
        </w:rPr>
        <w:t>nogmaals</w:t>
      </w:r>
      <w:proofErr w:type="gramEnd"/>
      <w:r w:rsidR="00430BB7">
        <w:rPr>
          <w:rFonts w:ascii="Calibri" w:hAnsi="Calibri"/>
        </w:rPr>
        <w:t xml:space="preserve"> </w:t>
      </w:r>
      <w:r w:rsidR="00277F13">
        <w:rPr>
          <w:rFonts w:ascii="Calibri" w:hAnsi="Calibri"/>
        </w:rPr>
        <w:t xml:space="preserve">doorverwezen naar </w:t>
      </w:r>
      <w:r w:rsidRPr="00CF59AF">
        <w:rPr>
          <w:rFonts w:ascii="Calibri" w:hAnsi="Calibri"/>
        </w:rPr>
        <w:t xml:space="preserve">hoofdstuk 3. </w:t>
      </w:r>
    </w:p>
    <w:p w:rsidR="00676D08" w:rsidRPr="00CF59AF" w:rsidRDefault="002A20F3" w:rsidP="00376DCB">
      <w:pPr>
        <w:pStyle w:val="Geenafstand"/>
        <w:spacing w:line="276" w:lineRule="auto"/>
        <w:jc w:val="both"/>
        <w:rPr>
          <w:rFonts w:ascii="Calibri" w:hAnsi="Calibri"/>
        </w:rPr>
      </w:pPr>
      <w:r w:rsidRPr="00CF59AF">
        <w:rPr>
          <w:rFonts w:ascii="Calibri" w:hAnsi="Calibri"/>
        </w:rPr>
        <w:t xml:space="preserve">Bij deze test is het dus de bedoeling dat er cijfers van 1 t/m 10 toegekend worden aan bepaalde bijbehorende onderwerpen van een intelligentie. </w:t>
      </w:r>
      <w:r w:rsidR="00EC2FD1">
        <w:rPr>
          <w:rStyle w:val="Voetnootmarkering"/>
          <w:rFonts w:ascii="Calibri" w:hAnsi="Calibri"/>
        </w:rPr>
        <w:footnoteReference w:id="51"/>
      </w:r>
    </w:p>
    <w:p w:rsidR="00A732A5" w:rsidRPr="00CF59AF" w:rsidRDefault="00676D08" w:rsidP="00376DCB">
      <w:pPr>
        <w:pStyle w:val="Geenafstand"/>
        <w:spacing w:line="276" w:lineRule="auto"/>
        <w:jc w:val="both"/>
        <w:rPr>
          <w:rFonts w:ascii="Calibri" w:hAnsi="Calibri"/>
        </w:rPr>
      </w:pPr>
      <w:r w:rsidRPr="00CF59AF">
        <w:rPr>
          <w:rFonts w:ascii="Calibri" w:hAnsi="Calibri"/>
        </w:rPr>
        <w:t xml:space="preserve">Van iedere intelligentie is er een apart </w:t>
      </w:r>
      <w:proofErr w:type="spellStart"/>
      <w:r w:rsidRPr="00CF59AF">
        <w:rPr>
          <w:rFonts w:ascii="Calibri" w:hAnsi="Calibri"/>
        </w:rPr>
        <w:t>testblad</w:t>
      </w:r>
      <w:proofErr w:type="spellEnd"/>
      <w:r w:rsidRPr="00CF59AF">
        <w:rPr>
          <w:rFonts w:ascii="Calibri" w:hAnsi="Calibri"/>
        </w:rPr>
        <w:t xml:space="preserve"> opgesteld. Zo kun je bijvoorbeeld bij </w:t>
      </w:r>
      <w:proofErr w:type="gramStart"/>
      <w:r w:rsidRPr="00CF59AF">
        <w:rPr>
          <w:rFonts w:ascii="Calibri" w:hAnsi="Calibri"/>
        </w:rPr>
        <w:t xml:space="preserve">de  </w:t>
      </w:r>
      <w:proofErr w:type="gramEnd"/>
      <w:r w:rsidRPr="00CF59AF">
        <w:rPr>
          <w:rFonts w:ascii="Calibri" w:hAnsi="Calibri"/>
        </w:rPr>
        <w:t>verbaal-linguïstische intelligentie de volgende vaardigheden verwachten:</w:t>
      </w:r>
    </w:p>
    <w:p w:rsidR="00676D08" w:rsidRPr="00CF59AF" w:rsidRDefault="00676D08" w:rsidP="00376DCB">
      <w:pPr>
        <w:pStyle w:val="Geenafstand"/>
        <w:numPr>
          <w:ilvl w:val="0"/>
          <w:numId w:val="11"/>
        </w:numPr>
        <w:spacing w:line="276" w:lineRule="auto"/>
        <w:jc w:val="both"/>
        <w:rPr>
          <w:rFonts w:ascii="Calibri" w:hAnsi="Calibri"/>
        </w:rPr>
      </w:pPr>
      <w:r w:rsidRPr="00CF59AF">
        <w:rPr>
          <w:rFonts w:ascii="Calibri" w:hAnsi="Calibri"/>
        </w:rPr>
        <w:t>Grammatica</w:t>
      </w:r>
    </w:p>
    <w:p w:rsidR="00676D08" w:rsidRPr="00CF59AF" w:rsidRDefault="00676D08" w:rsidP="00376DCB">
      <w:pPr>
        <w:pStyle w:val="Geenafstand"/>
        <w:numPr>
          <w:ilvl w:val="0"/>
          <w:numId w:val="11"/>
        </w:numPr>
        <w:spacing w:line="276" w:lineRule="auto"/>
        <w:jc w:val="both"/>
        <w:rPr>
          <w:rFonts w:ascii="Calibri" w:hAnsi="Calibri"/>
        </w:rPr>
      </w:pPr>
      <w:r w:rsidRPr="00CF59AF">
        <w:rPr>
          <w:rFonts w:ascii="Calibri" w:hAnsi="Calibri"/>
        </w:rPr>
        <w:t>Creatief schrijven</w:t>
      </w:r>
    </w:p>
    <w:p w:rsidR="00676D08" w:rsidRPr="00CF59AF" w:rsidRDefault="00676D08" w:rsidP="00376DCB">
      <w:pPr>
        <w:pStyle w:val="Geenafstand"/>
        <w:numPr>
          <w:ilvl w:val="0"/>
          <w:numId w:val="11"/>
        </w:numPr>
        <w:spacing w:line="276" w:lineRule="auto"/>
        <w:jc w:val="both"/>
        <w:rPr>
          <w:rFonts w:ascii="Calibri" w:hAnsi="Calibri"/>
        </w:rPr>
      </w:pPr>
      <w:r w:rsidRPr="00CF59AF">
        <w:rPr>
          <w:rFonts w:ascii="Calibri" w:hAnsi="Calibri"/>
        </w:rPr>
        <w:t>Leestempo</w:t>
      </w:r>
    </w:p>
    <w:p w:rsidR="00676D08" w:rsidRPr="00CF59AF" w:rsidRDefault="00676D08" w:rsidP="00376DCB">
      <w:pPr>
        <w:pStyle w:val="Geenafstand"/>
        <w:numPr>
          <w:ilvl w:val="0"/>
          <w:numId w:val="11"/>
        </w:numPr>
        <w:spacing w:line="276" w:lineRule="auto"/>
        <w:jc w:val="both"/>
        <w:rPr>
          <w:rFonts w:ascii="Calibri" w:hAnsi="Calibri"/>
        </w:rPr>
      </w:pPr>
      <w:r w:rsidRPr="00CF59AF">
        <w:rPr>
          <w:rFonts w:ascii="Calibri" w:hAnsi="Calibri"/>
        </w:rPr>
        <w:t>Spreken in het openbaar</w:t>
      </w:r>
    </w:p>
    <w:p w:rsidR="00676D08" w:rsidRPr="00CF59AF" w:rsidRDefault="00676D08" w:rsidP="00376DCB">
      <w:pPr>
        <w:pStyle w:val="Geenafstand"/>
        <w:spacing w:line="276" w:lineRule="auto"/>
        <w:jc w:val="both"/>
        <w:rPr>
          <w:rFonts w:ascii="Calibri" w:hAnsi="Calibri"/>
        </w:rPr>
      </w:pPr>
    </w:p>
    <w:p w:rsidR="00676D08" w:rsidRPr="00CF59AF" w:rsidRDefault="00676D08" w:rsidP="00376DCB">
      <w:pPr>
        <w:pStyle w:val="Geenafstand"/>
        <w:spacing w:line="276" w:lineRule="auto"/>
        <w:jc w:val="both"/>
        <w:rPr>
          <w:rFonts w:ascii="Calibri" w:hAnsi="Calibri"/>
        </w:rPr>
      </w:pPr>
      <w:r w:rsidRPr="00CF59AF">
        <w:rPr>
          <w:rFonts w:ascii="Calibri" w:hAnsi="Calibri"/>
        </w:rPr>
        <w:t>Bij de logisch-mathematische intelligentie kun je de volgende vaardigheden verwachten:</w:t>
      </w:r>
    </w:p>
    <w:p w:rsidR="00676D08" w:rsidRPr="00CF59AF" w:rsidRDefault="00676D08" w:rsidP="00376DCB">
      <w:pPr>
        <w:pStyle w:val="Geenafstand"/>
        <w:numPr>
          <w:ilvl w:val="0"/>
          <w:numId w:val="12"/>
        </w:numPr>
        <w:spacing w:line="276" w:lineRule="auto"/>
        <w:jc w:val="both"/>
        <w:rPr>
          <w:rFonts w:ascii="Calibri" w:hAnsi="Calibri"/>
        </w:rPr>
      </w:pPr>
      <w:r w:rsidRPr="00CF59AF">
        <w:rPr>
          <w:rFonts w:ascii="Calibri" w:hAnsi="Calibri"/>
        </w:rPr>
        <w:t>Organiseren, informatie indelen</w:t>
      </w:r>
    </w:p>
    <w:p w:rsidR="00676D08" w:rsidRPr="00CF59AF" w:rsidRDefault="00676D08" w:rsidP="00376DCB">
      <w:pPr>
        <w:pStyle w:val="Geenafstand"/>
        <w:numPr>
          <w:ilvl w:val="0"/>
          <w:numId w:val="12"/>
        </w:numPr>
        <w:spacing w:line="276" w:lineRule="auto"/>
        <w:jc w:val="both"/>
        <w:rPr>
          <w:rFonts w:ascii="Calibri" w:hAnsi="Calibri"/>
        </w:rPr>
      </w:pPr>
      <w:r w:rsidRPr="00CF59AF">
        <w:rPr>
          <w:rFonts w:ascii="Calibri" w:hAnsi="Calibri"/>
        </w:rPr>
        <w:t>Algebra</w:t>
      </w:r>
    </w:p>
    <w:p w:rsidR="00676D08" w:rsidRPr="00CF59AF" w:rsidRDefault="00676D08" w:rsidP="00376DCB">
      <w:pPr>
        <w:pStyle w:val="Geenafstand"/>
        <w:numPr>
          <w:ilvl w:val="0"/>
          <w:numId w:val="12"/>
        </w:numPr>
        <w:spacing w:line="276" w:lineRule="auto"/>
        <w:jc w:val="both"/>
        <w:rPr>
          <w:rFonts w:ascii="Calibri" w:hAnsi="Calibri"/>
        </w:rPr>
      </w:pPr>
      <w:r w:rsidRPr="00CF59AF">
        <w:rPr>
          <w:rFonts w:ascii="Calibri" w:hAnsi="Calibri"/>
        </w:rPr>
        <w:t>Boekhouden</w:t>
      </w:r>
    </w:p>
    <w:p w:rsidR="00676D08" w:rsidRPr="00CF59AF" w:rsidRDefault="00676D08" w:rsidP="00376DCB">
      <w:pPr>
        <w:pStyle w:val="Geenafstand"/>
        <w:numPr>
          <w:ilvl w:val="0"/>
          <w:numId w:val="12"/>
        </w:numPr>
        <w:spacing w:line="276" w:lineRule="auto"/>
        <w:jc w:val="both"/>
        <w:rPr>
          <w:rFonts w:ascii="Calibri" w:hAnsi="Calibri"/>
        </w:rPr>
      </w:pPr>
      <w:r w:rsidRPr="00CF59AF">
        <w:rPr>
          <w:rFonts w:ascii="Calibri" w:hAnsi="Calibri"/>
        </w:rPr>
        <w:t>Abstracte symbolen gebruiken</w:t>
      </w:r>
    </w:p>
    <w:p w:rsidR="00676D08" w:rsidRPr="00CF59AF" w:rsidRDefault="00676D08" w:rsidP="00376DCB">
      <w:pPr>
        <w:pStyle w:val="Geenafstand"/>
        <w:spacing w:line="276" w:lineRule="auto"/>
        <w:jc w:val="both"/>
        <w:rPr>
          <w:rFonts w:ascii="Calibri" w:hAnsi="Calibri"/>
        </w:rPr>
      </w:pPr>
    </w:p>
    <w:p w:rsidR="00676D08" w:rsidRPr="00CF59AF" w:rsidRDefault="00676D08" w:rsidP="00376DCB">
      <w:pPr>
        <w:pStyle w:val="Geenafstand"/>
        <w:spacing w:line="276" w:lineRule="auto"/>
        <w:jc w:val="both"/>
        <w:rPr>
          <w:rFonts w:ascii="Calibri" w:hAnsi="Calibri"/>
        </w:rPr>
      </w:pPr>
      <w:r w:rsidRPr="00CF59AF">
        <w:rPr>
          <w:rFonts w:ascii="Calibri" w:hAnsi="Calibri"/>
        </w:rPr>
        <w:t xml:space="preserve">Bij de </w:t>
      </w:r>
      <w:proofErr w:type="spellStart"/>
      <w:r w:rsidRPr="00CF59AF">
        <w:rPr>
          <w:rFonts w:ascii="Calibri" w:hAnsi="Calibri"/>
        </w:rPr>
        <w:t>intepersoonlijke</w:t>
      </w:r>
      <w:proofErr w:type="spellEnd"/>
      <w:r w:rsidRPr="00CF59AF">
        <w:rPr>
          <w:rFonts w:ascii="Calibri" w:hAnsi="Calibri"/>
        </w:rPr>
        <w:t xml:space="preserve"> intelligentie zijn dit de volgende vaardigheden:</w:t>
      </w:r>
    </w:p>
    <w:p w:rsidR="00676D08" w:rsidRPr="00CF59AF" w:rsidRDefault="00676D08" w:rsidP="00376DCB">
      <w:pPr>
        <w:pStyle w:val="Geenafstand"/>
        <w:numPr>
          <w:ilvl w:val="0"/>
          <w:numId w:val="13"/>
        </w:numPr>
        <w:spacing w:line="276" w:lineRule="auto"/>
        <w:jc w:val="both"/>
        <w:rPr>
          <w:rFonts w:ascii="Calibri" w:hAnsi="Calibri"/>
        </w:rPr>
      </w:pPr>
      <w:r w:rsidRPr="00CF59AF">
        <w:rPr>
          <w:rFonts w:ascii="Calibri" w:hAnsi="Calibri"/>
        </w:rPr>
        <w:t>Empathie</w:t>
      </w:r>
    </w:p>
    <w:p w:rsidR="00676D08" w:rsidRPr="00CF59AF" w:rsidRDefault="00676D08" w:rsidP="00376DCB">
      <w:pPr>
        <w:pStyle w:val="Geenafstand"/>
        <w:numPr>
          <w:ilvl w:val="0"/>
          <w:numId w:val="13"/>
        </w:numPr>
        <w:spacing w:line="276" w:lineRule="auto"/>
        <w:jc w:val="both"/>
        <w:rPr>
          <w:rFonts w:ascii="Calibri" w:hAnsi="Calibri"/>
        </w:rPr>
      </w:pPr>
      <w:r w:rsidRPr="00CF59AF">
        <w:rPr>
          <w:rFonts w:ascii="Calibri" w:hAnsi="Calibri"/>
        </w:rPr>
        <w:t>Anderen iets leren</w:t>
      </w:r>
    </w:p>
    <w:p w:rsidR="00676D08" w:rsidRPr="00CF59AF" w:rsidRDefault="00676D08" w:rsidP="00376DCB">
      <w:pPr>
        <w:pStyle w:val="Geenafstand"/>
        <w:numPr>
          <w:ilvl w:val="0"/>
          <w:numId w:val="13"/>
        </w:numPr>
        <w:spacing w:line="276" w:lineRule="auto"/>
        <w:jc w:val="both"/>
        <w:rPr>
          <w:rFonts w:ascii="Calibri" w:hAnsi="Calibri"/>
        </w:rPr>
      </w:pPr>
      <w:r w:rsidRPr="00CF59AF">
        <w:rPr>
          <w:rFonts w:ascii="Calibri" w:hAnsi="Calibri"/>
        </w:rPr>
        <w:t>Charisma</w:t>
      </w:r>
    </w:p>
    <w:p w:rsidR="00676D08" w:rsidRPr="00CF59AF" w:rsidRDefault="00676D08" w:rsidP="00376DCB">
      <w:pPr>
        <w:pStyle w:val="Geenafstand"/>
        <w:numPr>
          <w:ilvl w:val="0"/>
          <w:numId w:val="13"/>
        </w:numPr>
        <w:spacing w:line="276" w:lineRule="auto"/>
        <w:jc w:val="both"/>
        <w:rPr>
          <w:rFonts w:ascii="Calibri" w:hAnsi="Calibri"/>
        </w:rPr>
      </w:pPr>
      <w:r w:rsidRPr="00CF59AF">
        <w:rPr>
          <w:rFonts w:ascii="Calibri" w:hAnsi="Calibri"/>
        </w:rPr>
        <w:t>Omgaan met verschillen</w:t>
      </w:r>
    </w:p>
    <w:p w:rsidR="00676D08" w:rsidRPr="00CF59AF" w:rsidRDefault="00676D08" w:rsidP="00376DCB">
      <w:pPr>
        <w:pStyle w:val="Geenafstand"/>
        <w:spacing w:line="276" w:lineRule="auto"/>
        <w:jc w:val="both"/>
        <w:rPr>
          <w:rFonts w:ascii="Calibri" w:hAnsi="Calibri"/>
        </w:rPr>
      </w:pPr>
    </w:p>
    <w:p w:rsidR="00676D08" w:rsidRPr="00CF59AF" w:rsidRDefault="00376DCB" w:rsidP="00376DCB">
      <w:pPr>
        <w:pStyle w:val="Kop4"/>
        <w:numPr>
          <w:ilvl w:val="3"/>
          <w:numId w:val="1"/>
        </w:numPr>
        <w:ind w:left="720"/>
      </w:pPr>
      <w:r>
        <w:t>Betrouwbaarheid</w:t>
      </w:r>
    </w:p>
    <w:p w:rsidR="00676D08" w:rsidRPr="00CF59AF" w:rsidRDefault="00676D08" w:rsidP="00376DCB">
      <w:pPr>
        <w:pStyle w:val="Geenafstand"/>
        <w:spacing w:line="276" w:lineRule="auto"/>
        <w:jc w:val="both"/>
        <w:rPr>
          <w:rFonts w:ascii="Calibri" w:hAnsi="Calibri"/>
        </w:rPr>
      </w:pPr>
      <w:r w:rsidRPr="00CF59AF">
        <w:rPr>
          <w:rFonts w:ascii="Calibri" w:hAnsi="Calibri"/>
        </w:rPr>
        <w:t xml:space="preserve">Het voordeel van deze test is dat je als het goed is, snel kunt zien welke intelligentie het best bij jou past doordat je de scores gemakkelijk kunt zien. Als je bij de verbaal-linguïstische intelligentie veel negens en tienen scoort, zie je direct dat deze intelligentie beter bij jou past dan wanneer je bij een andere intelligentie tweeën en drieën scoort. Echter ook bij deze test komt er natuurlijk weer een bepaalde mate van subjectiviteit kijken. De ene persoon kent zichzelf sneller een negen of een tien toe dan de ander. Het blijft een mening, hoe jij vindt </w:t>
      </w:r>
      <w:r w:rsidRPr="00CF59AF">
        <w:rPr>
          <w:rFonts w:ascii="Calibri" w:hAnsi="Calibri"/>
        </w:rPr>
        <w:lastRenderedPageBreak/>
        <w:t>dat een bepaalde intelligentie bij jou past. Je kunt dus niet stellen dat dit ook echt zo is. Wel is het een voordeel dat iedere intelligentie apart getest wordt en dat je dus ook kunt zien dat niet alle vaardigheden die bij een bepaalde intelligentie horen, ook echt bij jou passen.</w:t>
      </w:r>
    </w:p>
    <w:p w:rsidR="00676D08" w:rsidRPr="00CF59AF" w:rsidRDefault="00676D08" w:rsidP="00376DCB">
      <w:pPr>
        <w:pStyle w:val="Geenafstand"/>
        <w:spacing w:line="276" w:lineRule="auto"/>
        <w:jc w:val="both"/>
        <w:rPr>
          <w:rFonts w:ascii="Calibri" w:hAnsi="Calibri"/>
        </w:rPr>
      </w:pPr>
      <w:r w:rsidRPr="00CF59AF">
        <w:rPr>
          <w:rFonts w:ascii="Calibri" w:hAnsi="Calibri"/>
        </w:rPr>
        <w:t xml:space="preserve">Hoewel </w:t>
      </w:r>
      <w:r w:rsidR="007A19F8">
        <w:rPr>
          <w:rFonts w:ascii="Calibri" w:hAnsi="Calibri"/>
        </w:rPr>
        <w:t>het erop lijkt</w:t>
      </w:r>
      <w:r w:rsidRPr="00CF59AF">
        <w:rPr>
          <w:rFonts w:ascii="Calibri" w:hAnsi="Calibri"/>
        </w:rPr>
        <w:t xml:space="preserve"> dat deze test meer geschikt is voor jongeren dan de vorige test, </w:t>
      </w:r>
      <w:r w:rsidR="007A19F8">
        <w:rPr>
          <w:rFonts w:ascii="Calibri" w:hAnsi="Calibri"/>
        </w:rPr>
        <w:t>is het nog steeds duidelijk</w:t>
      </w:r>
      <w:r w:rsidRPr="00CF59AF">
        <w:rPr>
          <w:rFonts w:ascii="Calibri" w:hAnsi="Calibri"/>
        </w:rPr>
        <w:t xml:space="preserve"> dat</w:t>
      </w:r>
      <w:r w:rsidR="007A19F8">
        <w:rPr>
          <w:rFonts w:ascii="Calibri" w:hAnsi="Calibri"/>
        </w:rPr>
        <w:t xml:space="preserve"> ook</w:t>
      </w:r>
      <w:r w:rsidRPr="00CF59AF">
        <w:rPr>
          <w:rFonts w:ascii="Calibri" w:hAnsi="Calibri"/>
        </w:rPr>
        <w:t xml:space="preserve"> deze</w:t>
      </w:r>
      <w:r w:rsidR="007A19F8">
        <w:rPr>
          <w:rFonts w:ascii="Calibri" w:hAnsi="Calibri"/>
        </w:rPr>
        <w:t xml:space="preserve"> test</w:t>
      </w:r>
      <w:r w:rsidRPr="00CF59AF">
        <w:rPr>
          <w:rFonts w:ascii="Calibri" w:hAnsi="Calibri"/>
        </w:rPr>
        <w:t xml:space="preserve"> te moeilijk is voor leerlingen uit het basisonderwijs vanwege de soms moeilijke woordkeuze. Een voorbeeld hiervan </w:t>
      </w:r>
      <w:r w:rsidR="007A19F8">
        <w:rPr>
          <w:rFonts w:ascii="Calibri" w:hAnsi="Calibri"/>
        </w:rPr>
        <w:t>is</w:t>
      </w:r>
      <w:r w:rsidRPr="00CF59AF">
        <w:rPr>
          <w:rFonts w:ascii="Calibri" w:hAnsi="Calibri"/>
        </w:rPr>
        <w:t xml:space="preserve"> bijvoorbeeld ‘charisma’, ‘motieven’, ‘observeren’ of ‘spiritueel bewustzijn’. Net als bij de vorige test </w:t>
      </w:r>
      <w:r w:rsidR="007A19F8">
        <w:rPr>
          <w:rFonts w:ascii="Calibri" w:hAnsi="Calibri"/>
        </w:rPr>
        <w:t>kunnen we</w:t>
      </w:r>
      <w:r w:rsidR="008F6B47" w:rsidRPr="00CF59AF">
        <w:rPr>
          <w:rFonts w:ascii="Calibri" w:hAnsi="Calibri"/>
        </w:rPr>
        <w:t xml:space="preserve"> dus ook bij deze test stellen dat een te moeilijk taalgebruik voor kinderen de betrouwbaarheid van de test benadeelt.</w:t>
      </w:r>
    </w:p>
    <w:p w:rsidR="00676D08" w:rsidRPr="00CF59AF" w:rsidRDefault="00676D08" w:rsidP="00716AE1">
      <w:pPr>
        <w:pStyle w:val="Geenafstand"/>
        <w:rPr>
          <w:rFonts w:ascii="Calibri" w:hAnsi="Calibri"/>
        </w:rPr>
      </w:pPr>
    </w:p>
    <w:p w:rsidR="00676D08" w:rsidRPr="00CF59AF" w:rsidRDefault="00376DCB" w:rsidP="00376DCB">
      <w:pPr>
        <w:pStyle w:val="Kop4"/>
        <w:numPr>
          <w:ilvl w:val="3"/>
          <w:numId w:val="1"/>
        </w:numPr>
        <w:ind w:left="720"/>
      </w:pPr>
      <w:r>
        <w:t>Validiteit</w:t>
      </w:r>
    </w:p>
    <w:p w:rsidR="008F6B47" w:rsidRPr="00CF59AF" w:rsidRDefault="008F6B47" w:rsidP="00376DCB">
      <w:pPr>
        <w:pStyle w:val="Geenafstand"/>
        <w:spacing w:line="276" w:lineRule="auto"/>
        <w:jc w:val="both"/>
        <w:rPr>
          <w:rFonts w:ascii="Calibri" w:hAnsi="Calibri"/>
        </w:rPr>
      </w:pPr>
      <w:r w:rsidRPr="00CF59AF">
        <w:rPr>
          <w:rFonts w:ascii="Calibri" w:hAnsi="Calibri"/>
        </w:rPr>
        <w:t xml:space="preserve">Net als bij de vorige test is het natuurlijk bij een ‘subjectieve’ test, lastig te zeggen of je wel meet wat je wilt weten. Wel </w:t>
      </w:r>
      <w:r w:rsidR="007A19F8">
        <w:rPr>
          <w:rFonts w:ascii="Calibri" w:hAnsi="Calibri"/>
        </w:rPr>
        <w:t xml:space="preserve">ziet het ernaar uit </w:t>
      </w:r>
      <w:r w:rsidRPr="00CF59AF">
        <w:rPr>
          <w:rFonts w:ascii="Calibri" w:hAnsi="Calibri"/>
        </w:rPr>
        <w:t>dat deze test meer valide is dan de vorige omdat ieder zijn eigen test interpreteert. Het maakt weinig uit of jij bij een bepaalde intelligentie allemaal negens scoort, terwijl je buurman hier tienen scoort. Voor jou kan een negen namelijk ‘erg hoog’ zijn, maar voor de ander is de</w:t>
      </w:r>
      <w:r w:rsidR="007A19F8">
        <w:rPr>
          <w:rFonts w:ascii="Calibri" w:hAnsi="Calibri"/>
        </w:rPr>
        <w:t xml:space="preserve"> tien juist weer ‘erg hoog’. I</w:t>
      </w:r>
      <w:r w:rsidRPr="00CF59AF">
        <w:rPr>
          <w:rFonts w:ascii="Calibri" w:hAnsi="Calibri"/>
        </w:rPr>
        <w:t xml:space="preserve">eder persoon </w:t>
      </w:r>
      <w:r w:rsidR="007A19F8">
        <w:rPr>
          <w:rFonts w:ascii="Calibri" w:hAnsi="Calibri"/>
        </w:rPr>
        <w:t xml:space="preserve">krijgt dus </w:t>
      </w:r>
      <w:r w:rsidRPr="00CF59AF">
        <w:rPr>
          <w:rFonts w:ascii="Calibri" w:hAnsi="Calibri"/>
        </w:rPr>
        <w:t>wel duidelijk te zien welke intelligentie het beste bij hem/haar zou passen, omdat hij of zij de gehele test aan een 1 en een 10 een bepaalde waarde toekent die hij/zij de gehele test vasthoud</w:t>
      </w:r>
      <w:r w:rsidR="007A19F8">
        <w:rPr>
          <w:rFonts w:ascii="Calibri" w:hAnsi="Calibri"/>
        </w:rPr>
        <w:t>t</w:t>
      </w:r>
      <w:r w:rsidRPr="00CF59AF">
        <w:rPr>
          <w:rFonts w:ascii="Calibri" w:hAnsi="Calibri"/>
        </w:rPr>
        <w:t xml:space="preserve">. Het zou anders zijn wanneer je begint met de test te maken en deze een paar dagen later vervolgt, dan zou de toekenning van waarden in jouw gedachten anders kunnen liggen. </w:t>
      </w:r>
    </w:p>
    <w:p w:rsidR="008F6B47" w:rsidRPr="00CF59AF" w:rsidRDefault="008F6B47" w:rsidP="00376DCB">
      <w:pPr>
        <w:pStyle w:val="Geenafstand"/>
        <w:spacing w:line="276" w:lineRule="auto"/>
        <w:jc w:val="both"/>
        <w:rPr>
          <w:rFonts w:ascii="Calibri" w:hAnsi="Calibri"/>
          <w:b/>
        </w:rPr>
      </w:pPr>
      <w:r w:rsidRPr="00CF59AF">
        <w:rPr>
          <w:rFonts w:ascii="Calibri" w:hAnsi="Calibri"/>
        </w:rPr>
        <w:t>Wel blijft natuurlijk vaststaan dat wanneer jij een 8 toekent aan een bepaalde vaardigheid, dit niets zegt over of dit ook echt wel zo is. Je meet dus nog steeds geen intelligentie, maar wel een voorkeur.</w:t>
      </w:r>
    </w:p>
    <w:p w:rsidR="008F6B47" w:rsidRDefault="008F6B47" w:rsidP="00376DCB">
      <w:pPr>
        <w:pStyle w:val="Geenafstand"/>
        <w:spacing w:line="276" w:lineRule="auto"/>
        <w:jc w:val="both"/>
        <w:rPr>
          <w:rFonts w:ascii="Calibri" w:hAnsi="Calibri"/>
        </w:rPr>
      </w:pPr>
      <w:r w:rsidRPr="00CF59AF">
        <w:rPr>
          <w:rFonts w:ascii="Calibri" w:hAnsi="Calibri"/>
        </w:rPr>
        <w:t>Kort ge</w:t>
      </w:r>
      <w:r w:rsidR="007A19F8">
        <w:rPr>
          <w:rFonts w:ascii="Calibri" w:hAnsi="Calibri"/>
        </w:rPr>
        <w:t xml:space="preserve">zegd kunnen we </w:t>
      </w:r>
      <w:r w:rsidRPr="00CF59AF">
        <w:rPr>
          <w:rFonts w:ascii="Calibri" w:hAnsi="Calibri"/>
        </w:rPr>
        <w:t xml:space="preserve">bij deze test dus ook tot de conclusie komen dat </w:t>
      </w:r>
      <w:r w:rsidR="007A19F8">
        <w:rPr>
          <w:rFonts w:ascii="Calibri" w:hAnsi="Calibri"/>
        </w:rPr>
        <w:t>deze onvoldoende valide is</w:t>
      </w:r>
      <w:r w:rsidRPr="00CF59AF">
        <w:rPr>
          <w:rFonts w:ascii="Calibri" w:hAnsi="Calibri"/>
        </w:rPr>
        <w:t xml:space="preserve"> om af te nemen bij basisschoolkinderen.</w:t>
      </w:r>
    </w:p>
    <w:p w:rsidR="009C073E" w:rsidRDefault="009C073E" w:rsidP="00376DCB">
      <w:pPr>
        <w:pStyle w:val="Geenafstand"/>
        <w:spacing w:line="276" w:lineRule="auto"/>
        <w:jc w:val="both"/>
        <w:rPr>
          <w:rFonts w:ascii="Calibri" w:hAnsi="Calibri"/>
        </w:rPr>
      </w:pPr>
    </w:p>
    <w:p w:rsidR="009C073E" w:rsidRPr="00CF59AF" w:rsidRDefault="009C073E" w:rsidP="00376DCB">
      <w:pPr>
        <w:pStyle w:val="Geenafstand"/>
        <w:spacing w:line="276" w:lineRule="auto"/>
        <w:jc w:val="both"/>
        <w:rPr>
          <w:rFonts w:ascii="Calibri" w:hAnsi="Calibri"/>
        </w:rPr>
      </w:pPr>
    </w:p>
    <w:p w:rsidR="008F6B47" w:rsidRPr="00CF59AF" w:rsidRDefault="00DF6D0C" w:rsidP="00376DCB">
      <w:pPr>
        <w:pStyle w:val="Kop3"/>
        <w:numPr>
          <w:ilvl w:val="2"/>
          <w:numId w:val="1"/>
        </w:numPr>
        <w:spacing w:before="0"/>
        <w:ind w:left="720"/>
      </w:pPr>
      <w:bookmarkStart w:id="45" w:name="_Toc323816368"/>
      <w:r w:rsidRPr="00BE0DAF">
        <w:t xml:space="preserve">Team Onderwijs </w:t>
      </w:r>
      <w:r w:rsidRPr="00CF59AF">
        <w:t>op Maat (TOM): De Meervoudige intelligentietest voor kinderen vanaf groep 5</w:t>
      </w:r>
      <w:r>
        <w:rPr>
          <w:rStyle w:val="Voetnootmarkering"/>
          <w:rFonts w:ascii="Calibri" w:hAnsi="Calibri"/>
          <w:b/>
        </w:rPr>
        <w:footnoteReference w:id="52"/>
      </w:r>
      <w:bookmarkEnd w:id="45"/>
    </w:p>
    <w:p w:rsidR="008F6B47" w:rsidRPr="00CF59AF" w:rsidRDefault="003E6593" w:rsidP="00376DCB">
      <w:pPr>
        <w:pStyle w:val="Geenafstand"/>
        <w:spacing w:line="276" w:lineRule="auto"/>
        <w:jc w:val="both"/>
        <w:rPr>
          <w:rFonts w:ascii="Calibri" w:hAnsi="Calibri"/>
        </w:rPr>
      </w:pPr>
      <w:r w:rsidRPr="00CF59AF">
        <w:rPr>
          <w:rFonts w:ascii="Calibri" w:hAnsi="Calibri"/>
        </w:rPr>
        <w:t>Team Onderwijs op Maat heeft ook een intelligentietest ontwikkeld, speciaal voor kinderen. Deze is in de bijlage toegevoegd. Omdat deze niet in de li</w:t>
      </w:r>
      <w:r w:rsidR="007A19F8">
        <w:rPr>
          <w:rFonts w:ascii="Calibri" w:hAnsi="Calibri"/>
        </w:rPr>
        <w:t>teratuur voorkomt, maar omdat</w:t>
      </w:r>
      <w:r w:rsidR="002B637C">
        <w:rPr>
          <w:rFonts w:ascii="Calibri" w:hAnsi="Calibri"/>
        </w:rPr>
        <w:t xml:space="preserve"> deze beschikbaar is gesteld via internet, is de</w:t>
      </w:r>
      <w:r w:rsidRPr="00CF59AF">
        <w:rPr>
          <w:rFonts w:ascii="Calibri" w:hAnsi="Calibri"/>
        </w:rPr>
        <w:t xml:space="preserve"> werkwijze niet binnen</w:t>
      </w:r>
      <w:r w:rsidR="002B637C">
        <w:rPr>
          <w:rFonts w:ascii="Calibri" w:hAnsi="Calibri"/>
        </w:rPr>
        <w:t xml:space="preserve"> het literatuuronderzoek vermeld, </w:t>
      </w:r>
      <w:proofErr w:type="gramStart"/>
      <w:r w:rsidR="002B637C">
        <w:rPr>
          <w:rFonts w:ascii="Calibri" w:hAnsi="Calibri"/>
        </w:rPr>
        <w:t>hetgeen</w:t>
      </w:r>
      <w:proofErr w:type="gramEnd"/>
      <w:r w:rsidR="002B637C">
        <w:rPr>
          <w:rFonts w:ascii="Calibri" w:hAnsi="Calibri"/>
        </w:rPr>
        <w:t xml:space="preserve"> niet betekent dat we deze test niet kunnen beoo</w:t>
      </w:r>
      <w:r w:rsidRPr="00CF59AF">
        <w:rPr>
          <w:rFonts w:ascii="Calibri" w:hAnsi="Calibri"/>
        </w:rPr>
        <w:t xml:space="preserve">rdelen. </w:t>
      </w:r>
      <w:r w:rsidR="00EC2FD1">
        <w:rPr>
          <w:rStyle w:val="Voetnootmarkering"/>
          <w:rFonts w:ascii="Calibri" w:hAnsi="Calibri"/>
        </w:rPr>
        <w:footnoteReference w:id="53"/>
      </w:r>
    </w:p>
    <w:p w:rsidR="003E6593" w:rsidRPr="00CF59AF" w:rsidRDefault="003E6593" w:rsidP="00376DCB">
      <w:pPr>
        <w:pStyle w:val="Geenafstand"/>
        <w:spacing w:line="276" w:lineRule="auto"/>
        <w:jc w:val="both"/>
        <w:rPr>
          <w:rFonts w:ascii="Calibri" w:hAnsi="Calibri"/>
        </w:rPr>
      </w:pPr>
    </w:p>
    <w:p w:rsidR="003E6593" w:rsidRPr="00CF59AF" w:rsidRDefault="003E6593" w:rsidP="00376DCB">
      <w:pPr>
        <w:pStyle w:val="Geenafstand"/>
        <w:spacing w:line="276" w:lineRule="auto"/>
        <w:jc w:val="both"/>
        <w:rPr>
          <w:rFonts w:ascii="Calibri" w:hAnsi="Calibri"/>
        </w:rPr>
      </w:pPr>
      <w:r w:rsidRPr="00CF59AF">
        <w:rPr>
          <w:rFonts w:ascii="Calibri" w:hAnsi="Calibri"/>
        </w:rPr>
        <w:t xml:space="preserve">De werkwijze van de test is als volgt: De kinderen krijgen een stelling en moeten hierbij beoordelen of deze bij hen past door middel van een 5-puntenschaal. De stellingen hebben een kleur, welke aangeeft bij welke intelligentie de stelling thuishoort. </w:t>
      </w:r>
    </w:p>
    <w:p w:rsidR="003E6593" w:rsidRPr="00CF59AF" w:rsidRDefault="003E6593" w:rsidP="00376DCB">
      <w:pPr>
        <w:pStyle w:val="Geenafstand"/>
        <w:spacing w:line="276" w:lineRule="auto"/>
        <w:jc w:val="both"/>
        <w:rPr>
          <w:rFonts w:ascii="Calibri" w:hAnsi="Calibri"/>
        </w:rPr>
      </w:pPr>
    </w:p>
    <w:p w:rsidR="003E6593" w:rsidRPr="00CF59AF" w:rsidRDefault="003E6593" w:rsidP="00376DCB">
      <w:pPr>
        <w:pStyle w:val="Geenafstand"/>
        <w:spacing w:line="276" w:lineRule="auto"/>
        <w:jc w:val="both"/>
        <w:rPr>
          <w:rFonts w:ascii="Calibri" w:hAnsi="Calibri"/>
        </w:rPr>
      </w:pPr>
      <w:r w:rsidRPr="00CF59AF">
        <w:rPr>
          <w:rFonts w:ascii="Calibri" w:hAnsi="Calibri"/>
        </w:rPr>
        <w:t xml:space="preserve">Voorbeelden van stellingen zijn: </w:t>
      </w:r>
    </w:p>
    <w:p w:rsidR="003E6593" w:rsidRPr="00CF59AF" w:rsidRDefault="003E6593" w:rsidP="007D72C9">
      <w:pPr>
        <w:pStyle w:val="Geenafstand"/>
        <w:numPr>
          <w:ilvl w:val="0"/>
          <w:numId w:val="27"/>
        </w:numPr>
        <w:spacing w:line="276" w:lineRule="auto"/>
        <w:jc w:val="both"/>
        <w:rPr>
          <w:rFonts w:ascii="Calibri" w:eastAsia="Calibri" w:hAnsi="Calibri" w:cs="Arial"/>
        </w:rPr>
      </w:pPr>
      <w:r w:rsidRPr="00CF59AF">
        <w:rPr>
          <w:rFonts w:ascii="Calibri" w:eastAsia="Calibri" w:hAnsi="Calibri" w:cs="Arial"/>
        </w:rPr>
        <w:t>Ik maak graag foto’s en een film van de omgeving</w:t>
      </w:r>
    </w:p>
    <w:p w:rsidR="003E6593" w:rsidRPr="00CF59AF" w:rsidRDefault="003E6593" w:rsidP="007D72C9">
      <w:pPr>
        <w:pStyle w:val="Geenafstand"/>
        <w:numPr>
          <w:ilvl w:val="0"/>
          <w:numId w:val="27"/>
        </w:numPr>
        <w:spacing w:line="276" w:lineRule="auto"/>
        <w:jc w:val="both"/>
        <w:rPr>
          <w:rFonts w:ascii="Calibri" w:eastAsia="Calibri" w:hAnsi="Calibri" w:cs="Arial"/>
        </w:rPr>
      </w:pPr>
      <w:r w:rsidRPr="00CF59AF">
        <w:rPr>
          <w:rFonts w:ascii="Calibri" w:eastAsia="Calibri" w:hAnsi="Calibri" w:cs="Arial"/>
        </w:rPr>
        <w:t>Ik vind het leuk om te experimenteren met proefjes</w:t>
      </w:r>
    </w:p>
    <w:p w:rsidR="003E6593" w:rsidRPr="00CF59AF" w:rsidRDefault="003E6593" w:rsidP="007D72C9">
      <w:pPr>
        <w:pStyle w:val="Geenafstand"/>
        <w:numPr>
          <w:ilvl w:val="0"/>
          <w:numId w:val="27"/>
        </w:numPr>
        <w:spacing w:line="276" w:lineRule="auto"/>
        <w:jc w:val="both"/>
        <w:rPr>
          <w:rFonts w:ascii="Calibri" w:eastAsia="Calibri" w:hAnsi="Calibri" w:cs="Arial"/>
        </w:rPr>
      </w:pPr>
      <w:r w:rsidRPr="00CF59AF">
        <w:rPr>
          <w:rFonts w:ascii="Calibri" w:eastAsia="Calibri" w:hAnsi="Calibri" w:cs="Arial"/>
        </w:rPr>
        <w:lastRenderedPageBreak/>
        <w:t>Ik ben in mijn vrije tijd graag buiten</w:t>
      </w:r>
    </w:p>
    <w:p w:rsidR="003E6593" w:rsidRPr="00CF59AF" w:rsidRDefault="003E6593" w:rsidP="007D72C9">
      <w:pPr>
        <w:pStyle w:val="Geenafstand"/>
        <w:numPr>
          <w:ilvl w:val="0"/>
          <w:numId w:val="27"/>
        </w:numPr>
        <w:spacing w:line="276" w:lineRule="auto"/>
        <w:jc w:val="both"/>
        <w:rPr>
          <w:rFonts w:ascii="Calibri" w:eastAsia="Calibri" w:hAnsi="Calibri" w:cs="Arial"/>
        </w:rPr>
      </w:pPr>
      <w:r w:rsidRPr="00CF59AF">
        <w:rPr>
          <w:rFonts w:ascii="Calibri" w:eastAsia="Calibri" w:hAnsi="Calibri" w:cs="Arial"/>
        </w:rPr>
        <w:t>Ik doe veel vanuit mijn gevoel</w:t>
      </w:r>
    </w:p>
    <w:p w:rsidR="003E6593" w:rsidRPr="00CF59AF" w:rsidRDefault="003E6593" w:rsidP="007D72C9">
      <w:pPr>
        <w:pStyle w:val="Geenafstand"/>
        <w:numPr>
          <w:ilvl w:val="0"/>
          <w:numId w:val="27"/>
        </w:numPr>
        <w:spacing w:line="276" w:lineRule="auto"/>
        <w:jc w:val="both"/>
        <w:rPr>
          <w:rFonts w:ascii="Calibri" w:hAnsi="Calibri"/>
        </w:rPr>
      </w:pPr>
      <w:r w:rsidRPr="00CF59AF">
        <w:rPr>
          <w:rFonts w:ascii="Calibri" w:eastAsia="Calibri" w:hAnsi="Calibri" w:cs="Arial"/>
        </w:rPr>
        <w:t>Ik sport vaak</w:t>
      </w:r>
    </w:p>
    <w:p w:rsidR="003E6593" w:rsidRPr="00CF59AF" w:rsidRDefault="00376DCB" w:rsidP="00376DCB">
      <w:pPr>
        <w:pStyle w:val="Kop4"/>
        <w:numPr>
          <w:ilvl w:val="3"/>
          <w:numId w:val="1"/>
        </w:numPr>
        <w:ind w:left="720"/>
      </w:pPr>
      <w:r>
        <w:t>Betrouwbaarheid</w:t>
      </w:r>
    </w:p>
    <w:p w:rsidR="003E6593" w:rsidRPr="00CF59AF" w:rsidRDefault="002B637C" w:rsidP="008B1967">
      <w:pPr>
        <w:pStyle w:val="Geenafstand"/>
        <w:jc w:val="both"/>
        <w:rPr>
          <w:rFonts w:ascii="Calibri" w:hAnsi="Calibri"/>
        </w:rPr>
      </w:pPr>
      <w:r>
        <w:rPr>
          <w:rFonts w:ascii="Calibri" w:hAnsi="Calibri"/>
        </w:rPr>
        <w:t xml:space="preserve">Zoals vermeld is er weinig literatuur bekend over specifieke tests voor kinderen. Echter op internet was deze test wel beschikbaar. </w:t>
      </w:r>
      <w:r w:rsidR="003E6593" w:rsidRPr="00CF59AF">
        <w:rPr>
          <w:rFonts w:ascii="Calibri" w:hAnsi="Calibri"/>
        </w:rPr>
        <w:t xml:space="preserve">Hieruit blijkt meteen het resultaat: de vragen zijn voor kinderen van de bovenbouw goed te </w:t>
      </w:r>
      <w:proofErr w:type="gramStart"/>
      <w:r w:rsidR="003E6593" w:rsidRPr="00CF59AF">
        <w:rPr>
          <w:rFonts w:ascii="Calibri" w:hAnsi="Calibri"/>
        </w:rPr>
        <w:t>behappen</w:t>
      </w:r>
      <w:proofErr w:type="gramEnd"/>
      <w:r w:rsidR="003E6593" w:rsidRPr="00CF59AF">
        <w:rPr>
          <w:rFonts w:ascii="Calibri" w:hAnsi="Calibri"/>
        </w:rPr>
        <w:t xml:space="preserve">. Enige extra uitleg kan geen kwaad, mits deze </w:t>
      </w:r>
      <w:r>
        <w:rPr>
          <w:rFonts w:ascii="Calibri" w:hAnsi="Calibri"/>
        </w:rPr>
        <w:t>op een objectieve wijze</w:t>
      </w:r>
      <w:r w:rsidR="003E6593" w:rsidRPr="00CF59AF">
        <w:rPr>
          <w:rFonts w:ascii="Calibri" w:hAnsi="Calibri"/>
        </w:rPr>
        <w:t xml:space="preserve"> de vraag anders formuleert. </w:t>
      </w:r>
    </w:p>
    <w:p w:rsidR="003E6593" w:rsidRPr="00CF59AF" w:rsidRDefault="002B637C" w:rsidP="008B1967">
      <w:pPr>
        <w:pStyle w:val="Geenafstand"/>
        <w:jc w:val="both"/>
        <w:rPr>
          <w:rFonts w:ascii="Calibri" w:hAnsi="Calibri"/>
        </w:rPr>
      </w:pPr>
      <w:r>
        <w:rPr>
          <w:rFonts w:ascii="Calibri" w:hAnsi="Calibri"/>
        </w:rPr>
        <w:t>Nadeel aan deze test is</w:t>
      </w:r>
      <w:r w:rsidR="003E6593" w:rsidRPr="00CF59AF">
        <w:rPr>
          <w:rFonts w:ascii="Calibri" w:hAnsi="Calibri"/>
        </w:rPr>
        <w:t xml:space="preserve"> dat hij vrij subjectief ingevuld kan worden. ‘Ik doe veel vanuit mijn gevoel’ is moeilijk te beoordelen, en ‘ik sport vaak’ kan ook op diverse manieren opgevat worden. Want hoe vaak is vaak? Het ene kind vindt dat 2 x per week sporten al vaak is, terwijl de ander dit helemaal niet ‘vaak’ vindt! Subjectiviteit blijkt bij deze testen dus een groot knelpunt te zijn.</w:t>
      </w:r>
    </w:p>
    <w:p w:rsidR="003E6593" w:rsidRDefault="003E6593" w:rsidP="008B1967">
      <w:pPr>
        <w:pStyle w:val="Geenafstand"/>
        <w:jc w:val="both"/>
        <w:rPr>
          <w:rFonts w:ascii="Calibri" w:hAnsi="Calibri"/>
        </w:rPr>
      </w:pPr>
      <w:r w:rsidRPr="00CF59AF">
        <w:rPr>
          <w:rFonts w:ascii="Calibri" w:hAnsi="Calibri"/>
        </w:rPr>
        <w:t xml:space="preserve">Daarnaast is ook de puntentoekenning lastig omdat, net als bij de vorige test, de ene sneller een hoger aantal punten toekent dan de ander. Bij deze test worden ook de intelligenties apart bepaald en kun je dus ook snel zien waartoe jij </w:t>
      </w:r>
      <w:r w:rsidR="004E2B7C">
        <w:rPr>
          <w:rFonts w:ascii="Calibri" w:hAnsi="Calibri"/>
        </w:rPr>
        <w:t>de hoogste scores hebt toegekend</w:t>
      </w:r>
      <w:r w:rsidRPr="00CF59AF">
        <w:rPr>
          <w:rFonts w:ascii="Calibri" w:hAnsi="Calibri"/>
        </w:rPr>
        <w:t>; het is niet heel betrouwbaar maar bij deze tests hoeft het ook geen hekelpunt te zijn omdat je geen testpersonen vergelijkt, maar alleen de intelligenties waar deze zelfde persoon bepaalde waardes aan toekent.</w:t>
      </w:r>
    </w:p>
    <w:p w:rsidR="003E6593" w:rsidRPr="00CF59AF" w:rsidRDefault="00376DCB" w:rsidP="00376DCB">
      <w:pPr>
        <w:pStyle w:val="Kop4"/>
        <w:numPr>
          <w:ilvl w:val="3"/>
          <w:numId w:val="1"/>
        </w:numPr>
        <w:ind w:left="720"/>
      </w:pPr>
      <w:r>
        <w:t>Validiteit</w:t>
      </w:r>
      <w:r w:rsidR="009C073E">
        <w:t xml:space="preserve"> van de tests</w:t>
      </w:r>
    </w:p>
    <w:p w:rsidR="003E6593" w:rsidRPr="00CF59AF" w:rsidRDefault="00B7143C" w:rsidP="008B1967">
      <w:pPr>
        <w:pStyle w:val="Geenafstand"/>
        <w:jc w:val="both"/>
        <w:rPr>
          <w:rFonts w:ascii="Calibri" w:hAnsi="Calibri"/>
        </w:rPr>
      </w:pPr>
      <w:r w:rsidRPr="00CF59AF">
        <w:rPr>
          <w:rFonts w:ascii="Calibri" w:hAnsi="Calibri"/>
        </w:rPr>
        <w:t xml:space="preserve">Bij iedere intelligentie krijgt de testpersoon de kans om te laten zien welke waardes hij/zij bij welke stelling toekent. Van tevoren staat vastgelegd welke stelling bij welke intelligentie behoort, dus hierover valt niet te discussiëren. Door op een stelling te beantwoorden, laat je dus eigenlijk al zien dat je meet wat je wilt weten; namelijk of deze stelling (en dus intelligentie) bij de testpersoon past of niet. </w:t>
      </w:r>
    </w:p>
    <w:p w:rsidR="00B7143C" w:rsidRPr="00CF59AF" w:rsidRDefault="00B7143C" w:rsidP="008B1967">
      <w:pPr>
        <w:pStyle w:val="Geenafstand"/>
        <w:jc w:val="both"/>
        <w:rPr>
          <w:rFonts w:ascii="Calibri" w:hAnsi="Calibri"/>
        </w:rPr>
      </w:pPr>
      <w:r w:rsidRPr="00CF59AF">
        <w:rPr>
          <w:rFonts w:ascii="Calibri" w:hAnsi="Calibri"/>
        </w:rPr>
        <w:t xml:space="preserve">Echter door de subjectiviteit en de toekenning van waarden kan ook deze test </w:t>
      </w:r>
      <w:proofErr w:type="gramStart"/>
      <w:r w:rsidRPr="00CF59AF">
        <w:rPr>
          <w:rFonts w:ascii="Calibri" w:hAnsi="Calibri"/>
        </w:rPr>
        <w:t>niet</w:t>
      </w:r>
      <w:r w:rsidR="004E2B7C">
        <w:rPr>
          <w:rFonts w:ascii="Calibri" w:hAnsi="Calibri"/>
        </w:rPr>
        <w:t xml:space="preserve"> geheel</w:t>
      </w:r>
      <w:proofErr w:type="gramEnd"/>
      <w:r w:rsidRPr="00CF59AF">
        <w:rPr>
          <w:rFonts w:ascii="Calibri" w:hAnsi="Calibri"/>
        </w:rPr>
        <w:t xml:space="preserve"> valide genoemd worden.</w:t>
      </w:r>
    </w:p>
    <w:p w:rsidR="00B7143C" w:rsidRDefault="00B7143C" w:rsidP="00716AE1">
      <w:pPr>
        <w:pStyle w:val="Geenafstand"/>
        <w:rPr>
          <w:rFonts w:ascii="Californian FB" w:hAnsi="Californian FB"/>
        </w:rPr>
      </w:pPr>
    </w:p>
    <w:p w:rsidR="008F6B47" w:rsidRPr="00CF59AF" w:rsidRDefault="008F6B47" w:rsidP="00376DCB">
      <w:pPr>
        <w:pStyle w:val="Kop3"/>
        <w:numPr>
          <w:ilvl w:val="2"/>
          <w:numId w:val="1"/>
        </w:numPr>
        <w:spacing w:before="0"/>
        <w:ind w:left="720"/>
      </w:pPr>
      <w:bookmarkStart w:id="46" w:name="_Toc323816369"/>
      <w:r w:rsidRPr="00CF59AF">
        <w:t>De Meervoudige Intelligen</w:t>
      </w:r>
      <w:r w:rsidR="00DD45B4">
        <w:t>tietest voor kinderen (Meervoudige Intelligentie Gent)</w:t>
      </w:r>
      <w:bookmarkEnd w:id="46"/>
    </w:p>
    <w:p w:rsidR="00B7143C" w:rsidRPr="00CF59AF" w:rsidRDefault="004E2B7C" w:rsidP="00376DCB">
      <w:pPr>
        <w:pStyle w:val="Geenafstand"/>
        <w:spacing w:line="276" w:lineRule="auto"/>
        <w:jc w:val="both"/>
        <w:rPr>
          <w:rFonts w:ascii="Calibri" w:hAnsi="Calibri"/>
        </w:rPr>
      </w:pPr>
      <w:r>
        <w:rPr>
          <w:rFonts w:ascii="Calibri" w:hAnsi="Calibri"/>
        </w:rPr>
        <w:t>Ook deze test is beschikbaar gesteld</w:t>
      </w:r>
      <w:r w:rsidR="00B7143C" w:rsidRPr="00CF59AF">
        <w:rPr>
          <w:rFonts w:ascii="Calibri" w:hAnsi="Calibri"/>
        </w:rPr>
        <w:t xml:space="preserve"> via internet. Het gaat om een willekeurige meervoudige intelligentietest (zie de test in de bijlage) waarbij de leerlingen een stelling krijgen welke zij moeten beantwoord</w:t>
      </w:r>
      <w:r w:rsidR="007D72C9">
        <w:rPr>
          <w:rFonts w:ascii="Calibri" w:hAnsi="Calibri"/>
        </w:rPr>
        <w:t xml:space="preserve">en door ‘nee’, ‘een beetje’ of </w:t>
      </w:r>
      <w:r w:rsidR="00B7143C" w:rsidRPr="00CF59AF">
        <w:rPr>
          <w:rFonts w:ascii="Calibri" w:hAnsi="Calibri"/>
        </w:rPr>
        <w:t>‘veel’. De test is ontwikkeld in België en wordt hier ook bij verschillende scholen gebruikt volgens de groep ‘Meervoudige Intelligentie Gent’</w:t>
      </w:r>
      <w:r w:rsidR="00B7143C" w:rsidRPr="00CF59AF">
        <w:rPr>
          <w:rStyle w:val="Voetnootmarkering"/>
          <w:rFonts w:ascii="Calibri" w:hAnsi="Calibri"/>
        </w:rPr>
        <w:footnoteReference w:id="54"/>
      </w:r>
      <w:r w:rsidR="00B7143C" w:rsidRPr="00CF59AF">
        <w:rPr>
          <w:rFonts w:ascii="Calibri" w:hAnsi="Calibri"/>
        </w:rPr>
        <w:t xml:space="preserve">. </w:t>
      </w:r>
    </w:p>
    <w:p w:rsidR="008F6B47" w:rsidRPr="00CF59AF" w:rsidRDefault="008F6B47" w:rsidP="00376DCB">
      <w:pPr>
        <w:pStyle w:val="Geenafstand"/>
        <w:spacing w:line="276" w:lineRule="auto"/>
        <w:jc w:val="both"/>
        <w:rPr>
          <w:rFonts w:ascii="Calibri" w:hAnsi="Calibri"/>
        </w:rPr>
      </w:pPr>
    </w:p>
    <w:p w:rsidR="00B7143C" w:rsidRPr="00CF59AF" w:rsidRDefault="00B7143C" w:rsidP="00376DCB">
      <w:pPr>
        <w:pStyle w:val="Geenafstand"/>
        <w:spacing w:line="276" w:lineRule="auto"/>
        <w:jc w:val="both"/>
        <w:rPr>
          <w:rFonts w:ascii="Calibri" w:hAnsi="Calibri"/>
        </w:rPr>
      </w:pPr>
      <w:r w:rsidRPr="00CF59AF">
        <w:rPr>
          <w:rFonts w:ascii="Calibri" w:hAnsi="Calibri"/>
        </w:rPr>
        <w:t>Voorbeelden van stellingen zijn hierbij:</w:t>
      </w:r>
    </w:p>
    <w:p w:rsidR="00B7143C" w:rsidRPr="00CF59AF" w:rsidRDefault="00B7143C" w:rsidP="007D72C9">
      <w:pPr>
        <w:pStyle w:val="Geenafstand"/>
        <w:numPr>
          <w:ilvl w:val="0"/>
          <w:numId w:val="28"/>
        </w:numPr>
        <w:spacing w:line="276" w:lineRule="auto"/>
        <w:jc w:val="both"/>
        <w:rPr>
          <w:rFonts w:ascii="Calibri" w:hAnsi="Calibri"/>
          <w:b/>
        </w:rPr>
      </w:pPr>
      <w:r w:rsidRPr="00CF59AF">
        <w:rPr>
          <w:rFonts w:ascii="Calibri" w:hAnsi="Calibri"/>
        </w:rPr>
        <w:t>Rekenen is je lievelingsvak op school</w:t>
      </w:r>
    </w:p>
    <w:p w:rsidR="00B7143C" w:rsidRPr="00CF59AF" w:rsidRDefault="00B7143C" w:rsidP="007D72C9">
      <w:pPr>
        <w:pStyle w:val="Geenafstand"/>
        <w:numPr>
          <w:ilvl w:val="0"/>
          <w:numId w:val="28"/>
        </w:numPr>
        <w:spacing w:line="276" w:lineRule="auto"/>
        <w:jc w:val="both"/>
        <w:rPr>
          <w:rFonts w:ascii="Calibri" w:hAnsi="Calibri"/>
          <w:b/>
        </w:rPr>
      </w:pPr>
      <w:r w:rsidRPr="00CF59AF">
        <w:rPr>
          <w:rFonts w:ascii="Calibri" w:hAnsi="Calibri"/>
        </w:rPr>
        <w:t>Je verzorgt graag de planten en bloemen</w:t>
      </w:r>
    </w:p>
    <w:p w:rsidR="00B7143C" w:rsidRPr="00CF59AF" w:rsidRDefault="00B7143C" w:rsidP="007D72C9">
      <w:pPr>
        <w:pStyle w:val="Geenafstand"/>
        <w:numPr>
          <w:ilvl w:val="0"/>
          <w:numId w:val="28"/>
        </w:numPr>
        <w:spacing w:line="276" w:lineRule="auto"/>
        <w:jc w:val="both"/>
        <w:rPr>
          <w:rFonts w:ascii="Calibri" w:hAnsi="Calibri"/>
          <w:b/>
        </w:rPr>
      </w:pPr>
      <w:r w:rsidRPr="00CF59AF">
        <w:rPr>
          <w:rFonts w:ascii="Calibri" w:hAnsi="Calibri"/>
        </w:rPr>
        <w:t>Je danst veel en graag</w:t>
      </w:r>
    </w:p>
    <w:p w:rsidR="00B7143C" w:rsidRPr="00CF59AF" w:rsidRDefault="00B7143C" w:rsidP="007D72C9">
      <w:pPr>
        <w:pStyle w:val="Geenafstand"/>
        <w:numPr>
          <w:ilvl w:val="0"/>
          <w:numId w:val="28"/>
        </w:numPr>
        <w:spacing w:line="276" w:lineRule="auto"/>
        <w:jc w:val="both"/>
        <w:rPr>
          <w:rFonts w:ascii="Calibri" w:hAnsi="Calibri"/>
          <w:b/>
        </w:rPr>
      </w:pPr>
      <w:r w:rsidRPr="00CF59AF">
        <w:rPr>
          <w:rFonts w:ascii="Calibri" w:hAnsi="Calibri"/>
        </w:rPr>
        <w:t>Je vindt het belangrijk dat blikjes en papier apart verzameld worden zodat ze gerecycled kunnen worden</w:t>
      </w:r>
    </w:p>
    <w:p w:rsidR="00B7143C" w:rsidRPr="00CF59AF" w:rsidRDefault="00B7143C" w:rsidP="00716AE1">
      <w:pPr>
        <w:pStyle w:val="Geenafstand"/>
        <w:rPr>
          <w:rFonts w:ascii="Calibri" w:hAnsi="Calibri"/>
        </w:rPr>
      </w:pPr>
    </w:p>
    <w:p w:rsidR="00B7143C" w:rsidRPr="00CF59AF" w:rsidRDefault="00376DCB" w:rsidP="00376DCB">
      <w:pPr>
        <w:pStyle w:val="Kop4"/>
        <w:numPr>
          <w:ilvl w:val="3"/>
          <w:numId w:val="1"/>
        </w:numPr>
        <w:ind w:left="720"/>
      </w:pPr>
      <w:r>
        <w:t>Betrouwbaarheid</w:t>
      </w:r>
    </w:p>
    <w:p w:rsidR="00B7143C" w:rsidRPr="00CF59AF" w:rsidRDefault="004E2B7C" w:rsidP="00CE22E2">
      <w:pPr>
        <w:pStyle w:val="Geenafstand"/>
        <w:spacing w:line="276" w:lineRule="auto"/>
        <w:jc w:val="both"/>
        <w:rPr>
          <w:rFonts w:ascii="Calibri" w:hAnsi="Calibri"/>
        </w:rPr>
      </w:pPr>
      <w:r>
        <w:rPr>
          <w:rFonts w:ascii="Calibri" w:hAnsi="Calibri"/>
        </w:rPr>
        <w:t>Wat</w:t>
      </w:r>
      <w:r w:rsidR="00B7143C" w:rsidRPr="00CF59AF">
        <w:rPr>
          <w:rFonts w:ascii="Calibri" w:hAnsi="Calibri"/>
        </w:rPr>
        <w:t xml:space="preserve"> ten eerste o</w:t>
      </w:r>
      <w:r>
        <w:rPr>
          <w:rFonts w:ascii="Calibri" w:hAnsi="Calibri"/>
        </w:rPr>
        <w:t>pva</w:t>
      </w:r>
      <w:r w:rsidR="00B7143C" w:rsidRPr="00CF59AF">
        <w:rPr>
          <w:rFonts w:ascii="Calibri" w:hAnsi="Calibri"/>
        </w:rPr>
        <w:t>l</w:t>
      </w:r>
      <w:r>
        <w:rPr>
          <w:rFonts w:ascii="Calibri" w:hAnsi="Calibri"/>
        </w:rPr>
        <w:t>t</w:t>
      </w:r>
      <w:r w:rsidR="00B7143C" w:rsidRPr="00CF59AF">
        <w:rPr>
          <w:rFonts w:ascii="Calibri" w:hAnsi="Calibri"/>
        </w:rPr>
        <w:t xml:space="preserve"> aan deze test is vooral dat de woorden ‘graag’, ‘vaak’ en ‘belangrijk’ veel in de stellingen terug komen. Je doet graag dit, je doet vaak dat en je vindt het belangrijk dat….</w:t>
      </w:r>
    </w:p>
    <w:p w:rsidR="00C15333" w:rsidRPr="00CF59AF" w:rsidRDefault="00C15333" w:rsidP="00CE22E2">
      <w:pPr>
        <w:pStyle w:val="Geenafstand"/>
        <w:spacing w:line="276" w:lineRule="auto"/>
        <w:jc w:val="both"/>
        <w:rPr>
          <w:rFonts w:ascii="Calibri" w:hAnsi="Calibri"/>
        </w:rPr>
      </w:pPr>
      <w:r w:rsidRPr="00CF59AF">
        <w:rPr>
          <w:rFonts w:ascii="Calibri" w:hAnsi="Calibri"/>
        </w:rPr>
        <w:lastRenderedPageBreak/>
        <w:t xml:space="preserve">In eerste instantie hoeft dit geen probleem te zijn, maar wanneer je er dieper over </w:t>
      </w:r>
      <w:proofErr w:type="gramStart"/>
      <w:r w:rsidRPr="00CF59AF">
        <w:rPr>
          <w:rFonts w:ascii="Calibri" w:hAnsi="Calibri"/>
        </w:rPr>
        <w:t>nadenkt</w:t>
      </w:r>
      <w:proofErr w:type="gramEnd"/>
      <w:r w:rsidRPr="00CF59AF">
        <w:rPr>
          <w:rFonts w:ascii="Calibri" w:hAnsi="Calibri"/>
        </w:rPr>
        <w:t xml:space="preserve"> is dit natuurlijk wel iets wat de vragen erg subjectief maakt. </w:t>
      </w:r>
    </w:p>
    <w:p w:rsidR="00C15333" w:rsidRPr="00CF59AF" w:rsidRDefault="00C15333" w:rsidP="00CE22E2">
      <w:pPr>
        <w:pStyle w:val="Geenafstand"/>
        <w:spacing w:line="276" w:lineRule="auto"/>
        <w:jc w:val="both"/>
        <w:rPr>
          <w:rFonts w:ascii="Calibri" w:hAnsi="Calibri"/>
        </w:rPr>
      </w:pPr>
      <w:r w:rsidRPr="00CF59AF">
        <w:rPr>
          <w:rFonts w:ascii="Calibri" w:hAnsi="Calibri"/>
        </w:rPr>
        <w:t>Want hoe graag is graag? Hoe vaak is vaak? En hoe belangrijk is belangrijk?</w:t>
      </w:r>
    </w:p>
    <w:p w:rsidR="00C15333" w:rsidRPr="00CF59AF" w:rsidRDefault="00DD45B4" w:rsidP="00CE22E2">
      <w:pPr>
        <w:pStyle w:val="Geenafstand"/>
        <w:spacing w:line="276" w:lineRule="auto"/>
        <w:jc w:val="both"/>
        <w:rPr>
          <w:rFonts w:ascii="Calibri" w:hAnsi="Calibri"/>
        </w:rPr>
      </w:pPr>
      <w:r>
        <w:rPr>
          <w:rFonts w:ascii="Calibri" w:hAnsi="Calibri"/>
        </w:rPr>
        <w:t>Het is aannemelijk</w:t>
      </w:r>
      <w:r w:rsidR="00C15333" w:rsidRPr="00CF59AF">
        <w:rPr>
          <w:rFonts w:ascii="Calibri" w:hAnsi="Calibri"/>
        </w:rPr>
        <w:t xml:space="preserve"> dat dit een hekelpunt zal blijven, want wanneer je de vraag ombuigt </w:t>
      </w:r>
      <w:proofErr w:type="gramStart"/>
      <w:r w:rsidR="00C15333" w:rsidRPr="00CF59AF">
        <w:rPr>
          <w:rFonts w:ascii="Calibri" w:hAnsi="Calibri"/>
        </w:rPr>
        <w:t>naar ;</w:t>
      </w:r>
      <w:proofErr w:type="gramEnd"/>
      <w:r w:rsidR="00C15333" w:rsidRPr="00CF59AF">
        <w:rPr>
          <w:rFonts w:ascii="Calibri" w:hAnsi="Calibri"/>
        </w:rPr>
        <w:t xml:space="preserve"> Je sport 3 keer per week of vaker, weet je nog niet of het kind dit doet omdat hij/zij dit leuk vindt, omdat het</w:t>
      </w:r>
      <w:r w:rsidR="004E2B7C">
        <w:rPr>
          <w:rFonts w:ascii="Calibri" w:hAnsi="Calibri"/>
        </w:rPr>
        <w:t xml:space="preserve"> ‘sport’ ook ziet als ‘gym’ op school</w:t>
      </w:r>
      <w:r w:rsidR="00C15333" w:rsidRPr="00CF59AF">
        <w:rPr>
          <w:rFonts w:ascii="Calibri" w:hAnsi="Calibri"/>
        </w:rPr>
        <w:t xml:space="preserve"> en dus moet, of omdat de ouders willen dat het kind sport.</w:t>
      </w:r>
    </w:p>
    <w:p w:rsidR="00C15333" w:rsidRPr="00CF59AF" w:rsidRDefault="00C15333" w:rsidP="00CE22E2">
      <w:pPr>
        <w:pStyle w:val="Geenafstand"/>
        <w:spacing w:line="276" w:lineRule="auto"/>
        <w:jc w:val="both"/>
        <w:rPr>
          <w:rFonts w:ascii="Calibri" w:hAnsi="Calibri"/>
        </w:rPr>
      </w:pPr>
      <w:r w:rsidRPr="00CF59AF">
        <w:rPr>
          <w:rFonts w:ascii="Calibri" w:hAnsi="Calibri"/>
        </w:rPr>
        <w:t>En dan het belangrijk vinden; heeft dit te maken met intelligentie of met normen en waarden? Vinden de ouders van het kind het belangrijk dat afval apart verzameld wordt en dus het kind ook? Of heeft het kind hier een eigen belangstelling voor ontwikkeld?</w:t>
      </w:r>
    </w:p>
    <w:p w:rsidR="00C15333" w:rsidRPr="00CF59AF" w:rsidRDefault="00C15333" w:rsidP="00CE22E2">
      <w:pPr>
        <w:pStyle w:val="Geenafstand"/>
        <w:spacing w:line="276" w:lineRule="auto"/>
        <w:jc w:val="both"/>
        <w:rPr>
          <w:rFonts w:ascii="Calibri" w:hAnsi="Calibri"/>
        </w:rPr>
      </w:pPr>
      <w:r w:rsidRPr="00CF59AF">
        <w:rPr>
          <w:rFonts w:ascii="Calibri" w:hAnsi="Calibri"/>
        </w:rPr>
        <w:t xml:space="preserve">Al met al </w:t>
      </w:r>
      <w:r w:rsidR="004E2B7C">
        <w:rPr>
          <w:rFonts w:ascii="Calibri" w:hAnsi="Calibri"/>
        </w:rPr>
        <w:t xml:space="preserve">is ook </w:t>
      </w:r>
      <w:r w:rsidRPr="00CF59AF">
        <w:rPr>
          <w:rFonts w:ascii="Calibri" w:hAnsi="Calibri"/>
        </w:rPr>
        <w:t>hier dus veel kritiek op</w:t>
      </w:r>
      <w:r w:rsidR="004E2B7C">
        <w:rPr>
          <w:rFonts w:ascii="Calibri" w:hAnsi="Calibri"/>
        </w:rPr>
        <w:t xml:space="preserve"> te</w:t>
      </w:r>
      <w:r w:rsidRPr="00CF59AF">
        <w:rPr>
          <w:rFonts w:ascii="Calibri" w:hAnsi="Calibri"/>
        </w:rPr>
        <w:t xml:space="preserve"> leveren, maar </w:t>
      </w:r>
      <w:r w:rsidR="004E2B7C">
        <w:rPr>
          <w:rFonts w:ascii="Calibri" w:hAnsi="Calibri"/>
        </w:rPr>
        <w:t>het blijkt dus ook dat</w:t>
      </w:r>
      <w:r w:rsidRPr="00CF59AF">
        <w:rPr>
          <w:rFonts w:ascii="Calibri" w:hAnsi="Calibri"/>
        </w:rPr>
        <w:t xml:space="preserve"> het lastig is om een test op dit gebied betrouwbaar te maken. </w:t>
      </w:r>
    </w:p>
    <w:p w:rsidR="00974D61" w:rsidRPr="00CF59AF" w:rsidRDefault="00974D61" w:rsidP="00CE22E2">
      <w:pPr>
        <w:pStyle w:val="Geenafstand"/>
        <w:spacing w:line="276" w:lineRule="auto"/>
        <w:jc w:val="both"/>
        <w:rPr>
          <w:rFonts w:ascii="Calibri" w:hAnsi="Calibri"/>
        </w:rPr>
      </w:pPr>
      <w:r w:rsidRPr="00CF59AF">
        <w:rPr>
          <w:rFonts w:ascii="Calibri" w:hAnsi="Calibri"/>
        </w:rPr>
        <w:t xml:space="preserve">Een ander belangrijk punt aan deze test is de volgende; Er worden 40 vragen gesteld; dit is voor basisschoolleerlingen genoeg vanwege hun concentratie. Echter, 40 vragen verdeeld over 8 intelligenties betekent wel dat er slechts 5 vragen gesteld worden per intelligentie. </w:t>
      </w:r>
    </w:p>
    <w:p w:rsidR="00974D61" w:rsidRPr="00CF59AF" w:rsidRDefault="00974D61" w:rsidP="00CE22E2">
      <w:pPr>
        <w:pStyle w:val="Geenafstand"/>
        <w:spacing w:line="276" w:lineRule="auto"/>
        <w:jc w:val="both"/>
        <w:rPr>
          <w:rFonts w:ascii="Calibri" w:hAnsi="Calibri"/>
        </w:rPr>
      </w:pPr>
      <w:r w:rsidRPr="00CF59AF">
        <w:rPr>
          <w:rFonts w:ascii="Calibri" w:hAnsi="Calibri"/>
        </w:rPr>
        <w:t>Het gevolg: je kiest bepaalde zaken die je aanspreken en je bent al gauw overal goed in! Gevolg: je blinkt niet echt uit in 1 intelligentie.</w:t>
      </w:r>
    </w:p>
    <w:p w:rsidR="00974D61" w:rsidRPr="00CF59AF" w:rsidRDefault="004E2B7C" w:rsidP="00CE22E2">
      <w:pPr>
        <w:pStyle w:val="Geenafstand"/>
        <w:spacing w:line="276" w:lineRule="auto"/>
        <w:jc w:val="both"/>
        <w:rPr>
          <w:rFonts w:ascii="Calibri" w:hAnsi="Calibri"/>
        </w:rPr>
      </w:pPr>
      <w:r>
        <w:rPr>
          <w:rFonts w:ascii="Calibri" w:hAnsi="Calibri"/>
        </w:rPr>
        <w:t>Gevolg: je kunt gemakkelijk bij dri</w:t>
      </w:r>
      <w:r w:rsidR="00974D61" w:rsidRPr="00CF59AF">
        <w:rPr>
          <w:rFonts w:ascii="Calibri" w:hAnsi="Calibri"/>
        </w:rPr>
        <w:t>e verschillende intelligen</w:t>
      </w:r>
      <w:r>
        <w:rPr>
          <w:rFonts w:ascii="Calibri" w:hAnsi="Calibri"/>
        </w:rPr>
        <w:t>ties de maximale score behalen!</w:t>
      </w:r>
    </w:p>
    <w:p w:rsidR="00974D61" w:rsidRPr="00CF59AF" w:rsidRDefault="00974D61" w:rsidP="00CE22E2">
      <w:pPr>
        <w:pStyle w:val="Geenafstand"/>
        <w:spacing w:line="276" w:lineRule="auto"/>
        <w:jc w:val="both"/>
        <w:rPr>
          <w:rFonts w:ascii="Calibri" w:hAnsi="Calibri"/>
        </w:rPr>
      </w:pPr>
      <w:r w:rsidRPr="00CF59AF">
        <w:rPr>
          <w:rFonts w:ascii="Calibri" w:hAnsi="Calibri"/>
        </w:rPr>
        <w:t>Het p</w:t>
      </w:r>
      <w:r w:rsidR="004E2B7C">
        <w:rPr>
          <w:rFonts w:ascii="Calibri" w:hAnsi="Calibri"/>
        </w:rPr>
        <w:t>robleem bij deze test is voor</w:t>
      </w:r>
      <w:r w:rsidRPr="00CF59AF">
        <w:rPr>
          <w:rFonts w:ascii="Calibri" w:hAnsi="Calibri"/>
        </w:rPr>
        <w:t xml:space="preserve"> dus vooral dat er onvoldoende stellingen zijn om een goed oordeel te kunnen vestigen; hierdoor is deze test niet betrouwbaar genoeg.</w:t>
      </w:r>
    </w:p>
    <w:p w:rsidR="00C15333" w:rsidRPr="00CF59AF" w:rsidRDefault="00C15333" w:rsidP="00716AE1">
      <w:pPr>
        <w:pStyle w:val="Geenafstand"/>
        <w:rPr>
          <w:rFonts w:ascii="Calibri" w:hAnsi="Calibri"/>
        </w:rPr>
      </w:pPr>
    </w:p>
    <w:p w:rsidR="00C15333" w:rsidRPr="00CF59AF" w:rsidRDefault="00376DCB" w:rsidP="00376DCB">
      <w:pPr>
        <w:pStyle w:val="Kop4"/>
        <w:numPr>
          <w:ilvl w:val="3"/>
          <w:numId w:val="1"/>
        </w:numPr>
        <w:ind w:left="720"/>
      </w:pPr>
      <w:r>
        <w:t>Validiteit</w:t>
      </w:r>
    </w:p>
    <w:p w:rsidR="00C15333" w:rsidRPr="00CF59AF" w:rsidRDefault="00C15333" w:rsidP="00CE22E2">
      <w:pPr>
        <w:pStyle w:val="Geenafstand"/>
        <w:spacing w:line="276" w:lineRule="auto"/>
        <w:jc w:val="both"/>
        <w:rPr>
          <w:rFonts w:ascii="Calibri" w:hAnsi="Calibri"/>
        </w:rPr>
      </w:pPr>
      <w:r w:rsidRPr="00CF59AF">
        <w:rPr>
          <w:rFonts w:ascii="Calibri" w:hAnsi="Calibri"/>
        </w:rPr>
        <w:t xml:space="preserve">Hoewel het op zich een leuke test lijkt voor kinderen, blijkt ook deze test allerminst valide. De grote vraag is natuurlijk ‘meet ik wel wat ik wil meten’? </w:t>
      </w:r>
    </w:p>
    <w:p w:rsidR="00974D61" w:rsidRPr="00CF59AF" w:rsidRDefault="00974D61" w:rsidP="00CE22E2">
      <w:pPr>
        <w:pStyle w:val="Geenafstand"/>
        <w:spacing w:line="276" w:lineRule="auto"/>
        <w:jc w:val="both"/>
        <w:rPr>
          <w:rFonts w:ascii="Calibri" w:hAnsi="Calibri"/>
        </w:rPr>
      </w:pPr>
      <w:r w:rsidRPr="00CF59AF">
        <w:rPr>
          <w:rFonts w:ascii="Calibri" w:hAnsi="Calibri"/>
        </w:rPr>
        <w:t>Ook bij deze test zijn de vragen vanzelfsprekend voorafgaand aan het maken van de test al gekoppeld aan een bepaalde intelligentie; echter net als bij de andere tests weet je natuurlijk niet zeker of je met een bepaalde vraag wel een intellige</w:t>
      </w:r>
      <w:r w:rsidR="004E2B7C">
        <w:rPr>
          <w:rFonts w:ascii="Calibri" w:hAnsi="Calibri"/>
        </w:rPr>
        <w:t>ntie meet; want zoals gezegd</w:t>
      </w:r>
      <w:r w:rsidRPr="00CF59AF">
        <w:rPr>
          <w:rFonts w:ascii="Calibri" w:hAnsi="Calibri"/>
        </w:rPr>
        <w:t xml:space="preserve"> heeft ‘belangrijk vinden’ te maken met het meten van een intelligentie of met normen en waarden die je van je ouders/omgeving hebt meegekregen? Dit is slechts 1 voorbeeld van </w:t>
      </w:r>
      <w:proofErr w:type="gramStart"/>
      <w:r w:rsidRPr="00CF59AF">
        <w:rPr>
          <w:rFonts w:ascii="Calibri" w:hAnsi="Calibri"/>
        </w:rPr>
        <w:t>de</w:t>
      </w:r>
      <w:proofErr w:type="gramEnd"/>
      <w:r w:rsidRPr="00CF59AF">
        <w:rPr>
          <w:rFonts w:ascii="Calibri" w:hAnsi="Calibri"/>
        </w:rPr>
        <w:t xml:space="preserve"> velen die achterblijven. Het blijft voor mij dus een grote vraag of betrouwbaarheid en validiteit wel mogelijk is bij het meten van intelligenties.</w:t>
      </w:r>
    </w:p>
    <w:p w:rsidR="00430BB7" w:rsidRDefault="00430BB7">
      <w:pPr>
        <w:rPr>
          <w:rFonts w:ascii="Calibri" w:hAnsi="Calibri"/>
        </w:rPr>
      </w:pPr>
      <w:r>
        <w:rPr>
          <w:rFonts w:ascii="Calibri" w:hAnsi="Calibri"/>
        </w:rPr>
        <w:br w:type="page"/>
      </w:r>
    </w:p>
    <w:p w:rsidR="00DC76AD" w:rsidRDefault="004E2B7C" w:rsidP="00DF6D0C">
      <w:pPr>
        <w:pStyle w:val="Kop1"/>
        <w:framePr w:wrap="around"/>
        <w:numPr>
          <w:ilvl w:val="0"/>
          <w:numId w:val="1"/>
        </w:numPr>
        <w:ind w:left="360"/>
      </w:pPr>
      <w:bookmarkStart w:id="47" w:name="_Toc323816370"/>
      <w:r>
        <w:lastRenderedPageBreak/>
        <w:t>Conclusie theorieonderzoek</w:t>
      </w:r>
      <w:bookmarkEnd w:id="47"/>
    </w:p>
    <w:p w:rsidR="00DC76AD" w:rsidRPr="00CF59AF" w:rsidRDefault="00F25A0E" w:rsidP="00CE22E2">
      <w:pPr>
        <w:pStyle w:val="Geenafstand"/>
        <w:spacing w:before="360" w:line="276" w:lineRule="auto"/>
        <w:jc w:val="both"/>
        <w:rPr>
          <w:rFonts w:ascii="Calibri" w:hAnsi="Calibri"/>
        </w:rPr>
      </w:pPr>
      <w:r w:rsidRPr="00CF59AF">
        <w:rPr>
          <w:rFonts w:ascii="Calibri" w:hAnsi="Calibri"/>
        </w:rPr>
        <w:t>Na het lezen van veel literatuur, het bekijken van allerlei positieve en negatieve artikelen op dit punt, het afnemen van interviews bij deskundigen en het heel diep nadenken o</w:t>
      </w:r>
      <w:r w:rsidR="00DD45B4">
        <w:rPr>
          <w:rFonts w:ascii="Calibri" w:hAnsi="Calibri"/>
        </w:rPr>
        <w:t xml:space="preserve">ver mijn eigen standpunten, is het </w:t>
      </w:r>
      <w:r w:rsidRPr="00CF59AF">
        <w:rPr>
          <w:rFonts w:ascii="Calibri" w:hAnsi="Calibri"/>
        </w:rPr>
        <w:t>dan toch uiteindelijk tot een conclusie gekomen.</w:t>
      </w:r>
    </w:p>
    <w:p w:rsidR="00F25A0E" w:rsidRPr="00CF59AF" w:rsidRDefault="00F25A0E" w:rsidP="00CE22E2">
      <w:pPr>
        <w:pStyle w:val="Geenafstand"/>
        <w:spacing w:line="276" w:lineRule="auto"/>
        <w:jc w:val="both"/>
        <w:rPr>
          <w:rFonts w:ascii="Calibri" w:hAnsi="Calibri"/>
        </w:rPr>
      </w:pPr>
      <w:r w:rsidRPr="00CF59AF">
        <w:rPr>
          <w:rFonts w:ascii="Calibri" w:hAnsi="Calibri"/>
        </w:rPr>
        <w:t xml:space="preserve">Het was erg goed om in het vorige hoofdstuk eens goed te bekijken welke </w:t>
      </w:r>
      <w:r w:rsidR="00DD45B4">
        <w:rPr>
          <w:rFonts w:ascii="Calibri" w:hAnsi="Calibri"/>
        </w:rPr>
        <w:t>positieve en negatieve punten er in deze</w:t>
      </w:r>
      <w:r w:rsidRPr="00CF59AF">
        <w:rPr>
          <w:rFonts w:ascii="Calibri" w:hAnsi="Calibri"/>
        </w:rPr>
        <w:t xml:space="preserve"> scriptie </w:t>
      </w:r>
      <w:r w:rsidR="00DD45B4">
        <w:rPr>
          <w:rFonts w:ascii="Calibri" w:hAnsi="Calibri"/>
        </w:rPr>
        <w:t>te</w:t>
      </w:r>
      <w:r w:rsidRPr="00CF59AF">
        <w:rPr>
          <w:rFonts w:ascii="Calibri" w:hAnsi="Calibri"/>
        </w:rPr>
        <w:t xml:space="preserve"> ontdekken</w:t>
      </w:r>
      <w:r w:rsidR="00DD45B4">
        <w:rPr>
          <w:rFonts w:ascii="Calibri" w:hAnsi="Calibri"/>
        </w:rPr>
        <w:t xml:space="preserve"> waren</w:t>
      </w:r>
      <w:r w:rsidRPr="00CF59AF">
        <w:rPr>
          <w:rFonts w:ascii="Calibri" w:hAnsi="Calibri"/>
        </w:rPr>
        <w:t>. Ongetwijfeld zullen het er nog meer zijn dan beschreven.</w:t>
      </w:r>
    </w:p>
    <w:p w:rsidR="00F25A0E" w:rsidRPr="00CF59AF" w:rsidRDefault="00F25A0E" w:rsidP="00CE22E2">
      <w:pPr>
        <w:pStyle w:val="Geenafstand"/>
        <w:spacing w:line="276" w:lineRule="auto"/>
        <w:jc w:val="both"/>
        <w:rPr>
          <w:rFonts w:ascii="Calibri" w:hAnsi="Calibri"/>
        </w:rPr>
      </w:pPr>
      <w:r w:rsidRPr="00CF59AF">
        <w:rPr>
          <w:rFonts w:ascii="Calibri" w:hAnsi="Calibri"/>
        </w:rPr>
        <w:t>Wel ben ik tot de conclusie gekomen dat een dergelijke onderzoeksvraag als ik mijzelf gesteld had, absoluut niet gemakkelijk is om te beantwoorden. Ik heb veel gelezen en geprobeerd de onderwerpen van zoveel mogelijk kanten te belichten.</w:t>
      </w:r>
    </w:p>
    <w:p w:rsidR="00F25A0E" w:rsidRPr="00CF59AF" w:rsidRDefault="00F25A0E" w:rsidP="00CE22E2">
      <w:pPr>
        <w:pStyle w:val="Geenafstand"/>
        <w:spacing w:line="276" w:lineRule="auto"/>
        <w:jc w:val="both"/>
        <w:rPr>
          <w:rFonts w:ascii="Calibri" w:hAnsi="Calibri"/>
        </w:rPr>
      </w:pPr>
      <w:r w:rsidRPr="00CF59AF">
        <w:rPr>
          <w:rFonts w:ascii="Calibri" w:hAnsi="Calibri"/>
        </w:rPr>
        <w:t>Zoals u hebt gemerkt zult u in mijn scriptie zowel positieve als negatieve punten aan het onderwerp Meervoudige Intelligentie en het diagnosticeren hiervan terugvinden.</w:t>
      </w:r>
    </w:p>
    <w:p w:rsidR="00851210" w:rsidRDefault="00CE22E2" w:rsidP="00CE22E2">
      <w:pPr>
        <w:pStyle w:val="Geenafstand"/>
        <w:spacing w:line="276" w:lineRule="auto"/>
        <w:jc w:val="both"/>
        <w:rPr>
          <w:rFonts w:ascii="Calibri" w:hAnsi="Calibri"/>
        </w:rPr>
      </w:pPr>
      <w:r w:rsidRPr="00215A4B">
        <w:rPr>
          <w:rFonts w:ascii="Calibri" w:hAnsi="Calibri"/>
          <w:noProof/>
          <w:color w:val="7F7F7F"/>
          <w:sz w:val="28"/>
          <w:szCs w:val="28"/>
        </w:rPr>
        <mc:AlternateContent>
          <mc:Choice Requires="wps">
            <w:drawing>
              <wp:anchor distT="0" distB="0" distL="114300" distR="114300" simplePos="0" relativeHeight="251718656" behindDoc="1" locked="0" layoutInCell="0" allowOverlap="1" wp14:anchorId="38B85BD8" wp14:editId="13A833D4">
                <wp:simplePos x="0" y="0"/>
                <wp:positionH relativeFrom="margin">
                  <wp:posOffset>-137795</wp:posOffset>
                </wp:positionH>
                <wp:positionV relativeFrom="margin">
                  <wp:posOffset>2538730</wp:posOffset>
                </wp:positionV>
                <wp:extent cx="6057900" cy="685800"/>
                <wp:effectExtent l="0" t="0" r="19050" b="19050"/>
                <wp:wrapTight wrapText="bothSides">
                  <wp:wrapPolygon edited="0">
                    <wp:start x="136" y="0"/>
                    <wp:lineTo x="0" y="10800"/>
                    <wp:lineTo x="0" y="12000"/>
                    <wp:lineTo x="136" y="21600"/>
                    <wp:lineTo x="21464" y="21600"/>
                    <wp:lineTo x="21600" y="12000"/>
                    <wp:lineTo x="21600" y="10800"/>
                    <wp:lineTo x="21464" y="0"/>
                    <wp:lineTo x="136" y="0"/>
                  </wp:wrapPolygon>
                </wp:wrapTight>
                <wp:docPr id="5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685800"/>
                        </a:xfrm>
                        <a:prstGeom prst="bracePair">
                          <a:avLst>
                            <a:gd name="adj" fmla="val 8333"/>
                          </a:avLst>
                        </a:prstGeom>
                        <a:ln>
                          <a:headEnd/>
                          <a:tailEnd/>
                        </a:ln>
                        <a:effectLst/>
                        <a:extLst/>
                      </wps:spPr>
                      <wps:style>
                        <a:lnRef idx="2">
                          <a:schemeClr val="accent1"/>
                        </a:lnRef>
                        <a:fillRef idx="0">
                          <a:schemeClr val="accent1"/>
                        </a:fillRef>
                        <a:effectRef idx="1">
                          <a:schemeClr val="accent1"/>
                        </a:effectRef>
                        <a:fontRef idx="minor">
                          <a:schemeClr val="tx1"/>
                        </a:fontRef>
                      </wps:style>
                      <wps:txbx>
                        <w:txbxContent>
                          <w:p w:rsidR="000D7D12" w:rsidRPr="00CE22E2" w:rsidRDefault="000D7D12" w:rsidP="00CE22E2">
                            <w:pPr>
                              <w:pStyle w:val="Geenafstand"/>
                              <w:rPr>
                                <w:rStyle w:val="apple-style-span"/>
                                <w:rFonts w:ascii="Calibri" w:hAnsi="Calibri"/>
                                <w:bCs/>
                                <w:i/>
                                <w:color w:val="A6A6A6" w:themeColor="background1" w:themeShade="A6"/>
                                <w:sz w:val="22"/>
                                <w:szCs w:val="22"/>
                              </w:rPr>
                            </w:pPr>
                            <w:r w:rsidRPr="00CE22E2">
                              <w:rPr>
                                <w:rStyle w:val="apple-style-span"/>
                                <w:rFonts w:ascii="Calibri" w:hAnsi="Calibri"/>
                                <w:bCs/>
                                <w:i/>
                                <w:color w:val="A6A6A6" w:themeColor="background1" w:themeShade="A6"/>
                                <w:sz w:val="22"/>
                                <w:szCs w:val="22"/>
                              </w:rPr>
                              <w:t xml:space="preserve">In hoeverre zijn er </w:t>
                            </w:r>
                            <w:proofErr w:type="spellStart"/>
                            <w:r w:rsidRPr="00CE22E2">
                              <w:rPr>
                                <w:rStyle w:val="apple-style-span"/>
                                <w:rFonts w:ascii="Calibri" w:hAnsi="Calibri"/>
                                <w:bCs/>
                                <w:i/>
                                <w:color w:val="A6A6A6" w:themeColor="background1" w:themeShade="A6"/>
                                <w:sz w:val="22"/>
                                <w:szCs w:val="22"/>
                              </w:rPr>
                              <w:t>diagnostieken</w:t>
                            </w:r>
                            <w:proofErr w:type="spellEnd"/>
                            <w:r w:rsidRPr="00CE22E2">
                              <w:rPr>
                                <w:rStyle w:val="apple-style-span"/>
                                <w:rFonts w:ascii="Calibri" w:hAnsi="Calibri"/>
                                <w:bCs/>
                                <w:i/>
                                <w:color w:val="A6A6A6" w:themeColor="background1" w:themeShade="A6"/>
                                <w:sz w:val="22"/>
                                <w:szCs w:val="22"/>
                              </w:rPr>
                              <w:t xml:space="preserve"> te vinden voor het aantonen van meervoudige intelligenties en in welke mate zijn deze betrouwbaar om af te nemen bij basisschoolkinderen uit de groepen 6 t/m 8?</w:t>
                            </w:r>
                          </w:p>
                          <w:p w:rsidR="000D7D12" w:rsidRPr="00EE22E8" w:rsidRDefault="000D7D12" w:rsidP="00CE22E2">
                            <w:pPr>
                              <w:pStyle w:val="Geenafstand"/>
                              <w:jc w:val="both"/>
                              <w:rPr>
                                <w:rFonts w:eastAsiaTheme="majorEastAsia" w:cstheme="majorBidi"/>
                                <w:i/>
                                <w:color w:val="A6A6A6" w:themeColor="background1" w:themeShade="A6"/>
                                <w:sz w:val="32"/>
                                <w:szCs w:val="32"/>
                              </w:rPr>
                            </w:pP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186" style="position:absolute;left:0;text-align:left;margin-left:-10.85pt;margin-top:199.9pt;width:477pt;height:54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FaAIAABUFAAAOAAAAZHJzL2Uyb0RvYy54bWysVFFvEzEMfkfiP0R5Z3dt165UvU5TBwhp&#10;wMSAdzeX9AK5JCRp78qvx0luxzYeJiFeIvtsf7Y/27e+7FtFjtx5aXRFJ2clJVwzU0u9r+jXL29f&#10;LSnxAXQNymhe0RP39HLz8sW6sys+NY1RNXcEQbRfdbaiTQh2VRSeNbwFf2Ys12gUxrUQUHX7onbQ&#10;IXqrimlZLorOuNo6w7j3+PU6G+km4QvBWfgkhOeBqIpibSG9Lr27+BabNaz2Dmwj2VAG/EMVLUiN&#10;SUeoawhADk7+BdVK5ow3Ipwx0xZGCMl46gG7mZRPurlrwPLUC5Lj7UiT/3+w7OPx1hFZV3S+oERD&#10;izO6OgTzDRkn00hPZ/0Kve7srYsNentj2A9PtNk2oPf8yjnTNRxqLGoS/YtHAVHxGEp23QdTIzgg&#10;eGKqF66NgMgB6dNATuNAeB8Iw4+Lcn7xusS5MbQtlvMlyjEFrO6jrfPhHTctiUJFdw4YvwXpUgo4&#10;3viQplIPrUH9nRLRKpzxERRZzmazAXDwReh7yBiodHxje290nXYlgFRZRtds5mnPMFVywNqzmIiI&#10;vWcOfTgpnjE/c4GUY3/TVGZadr5VjmBNyBBjXIfMZUyB3jFMSKXGwPL5wME/huYCx+DJ88FjRMps&#10;dBiDW6lNZvdJ2aG/L1lk/2EVhr7jIoR+16ddm4ybtTP1CbfDmXyZ+CdBoTHuFyUdXmVF/c8DOE6J&#10;eq9xw6YX57NpvOOknc8vouIemXYPTaAZglU0UJLFbcjHf7BO7hvMlcnQJi69kHGEaW65rkHB20tL&#10;N/wn4nE/1JPXn7/Z5jcAAAD//wMAUEsDBBQABgAIAAAAIQCwoulF4QAAAAsBAAAPAAAAZHJzL2Rv&#10;d25yZXYueG1sTI9BTsMwEEX3SNzBGiQ2qLWbUNqEOBUgwaYsIHAANx7iCHscxW6T3h6zguVonv5/&#10;v9rNzrITjqH3JGG1FMCQWq976iR8fjwvtsBCVKSV9YQSzhhgV19eVKrUfqJ3PDWxYymEQqkkmBiH&#10;kvPQGnQqLP2AlH5ffnQqpnPsuB7VlMKd5ZkQd9ypnlKDUQM+GWy/m6OT8MJvJ0Hmcbx56+a17/ev&#10;jT23Ul5fzQ/3wCLO8Q+GX/2kDnVyOvgj6cCshEW22iRUQl4UaUMiijzLgR0krMVmC7yu+P8N9Q8A&#10;AAD//wMAUEsBAi0AFAAGAAgAAAAhALaDOJL+AAAA4QEAABMAAAAAAAAAAAAAAAAAAAAAAFtDb250&#10;ZW50X1R5cGVzXS54bWxQSwECLQAUAAYACAAAACEAOP0h/9YAAACUAQAACwAAAAAAAAAAAAAAAAAv&#10;AQAAX3JlbHMvLnJlbHNQSwECLQAUAAYACAAAACEAXjzvhWgCAAAVBQAADgAAAAAAAAAAAAAAAAAu&#10;AgAAZHJzL2Uyb0RvYy54bWxQSwECLQAUAAYACAAAACEAsKLpReEAAAALAQAADwAAAAAAAAAAAAAA&#10;AADCBAAAZHJzL2Rvd25yZXYueG1sUEsFBgAAAAAEAAQA8wAAANAFAAAAAA==&#10;" o:allowincell="f" strokecolor="#4f81bd [3204]" strokeweight="2pt">
                <v:textbox inset="21.6pt,,21.6pt">
                  <w:txbxContent>
                    <w:p w:rsidR="000D7D12" w:rsidRPr="00CE22E2" w:rsidRDefault="000D7D12" w:rsidP="00CE22E2">
                      <w:pPr>
                        <w:pStyle w:val="Geenafstand"/>
                        <w:rPr>
                          <w:rStyle w:val="apple-style-span"/>
                          <w:rFonts w:ascii="Calibri" w:hAnsi="Calibri"/>
                          <w:bCs/>
                          <w:i/>
                          <w:color w:val="A6A6A6" w:themeColor="background1" w:themeShade="A6"/>
                          <w:sz w:val="22"/>
                          <w:szCs w:val="22"/>
                        </w:rPr>
                      </w:pPr>
                      <w:r w:rsidRPr="00CE22E2">
                        <w:rPr>
                          <w:rStyle w:val="apple-style-span"/>
                          <w:rFonts w:ascii="Calibri" w:hAnsi="Calibri"/>
                          <w:bCs/>
                          <w:i/>
                          <w:color w:val="A6A6A6" w:themeColor="background1" w:themeShade="A6"/>
                          <w:sz w:val="22"/>
                          <w:szCs w:val="22"/>
                        </w:rPr>
                        <w:t xml:space="preserve">In hoeverre zijn er </w:t>
                      </w:r>
                      <w:proofErr w:type="spellStart"/>
                      <w:r w:rsidRPr="00CE22E2">
                        <w:rPr>
                          <w:rStyle w:val="apple-style-span"/>
                          <w:rFonts w:ascii="Calibri" w:hAnsi="Calibri"/>
                          <w:bCs/>
                          <w:i/>
                          <w:color w:val="A6A6A6" w:themeColor="background1" w:themeShade="A6"/>
                          <w:sz w:val="22"/>
                          <w:szCs w:val="22"/>
                        </w:rPr>
                        <w:t>diagnostieken</w:t>
                      </w:r>
                      <w:proofErr w:type="spellEnd"/>
                      <w:r w:rsidRPr="00CE22E2">
                        <w:rPr>
                          <w:rStyle w:val="apple-style-span"/>
                          <w:rFonts w:ascii="Calibri" w:hAnsi="Calibri"/>
                          <w:bCs/>
                          <w:i/>
                          <w:color w:val="A6A6A6" w:themeColor="background1" w:themeShade="A6"/>
                          <w:sz w:val="22"/>
                          <w:szCs w:val="22"/>
                        </w:rPr>
                        <w:t xml:space="preserve"> te vinden voor het aantonen van meervoudige intelligenties en in welke mate zijn deze betrouwbaar om af te nemen bij basisschoolkinderen uit de groepen 6 t/m 8?</w:t>
                      </w:r>
                    </w:p>
                    <w:p w:rsidR="000D7D12" w:rsidRPr="00EE22E8" w:rsidRDefault="000D7D12" w:rsidP="00CE22E2">
                      <w:pPr>
                        <w:pStyle w:val="Geenafstand"/>
                        <w:jc w:val="both"/>
                        <w:rPr>
                          <w:rFonts w:eastAsiaTheme="majorEastAsia" w:cstheme="majorBidi"/>
                          <w:i/>
                          <w:color w:val="A6A6A6" w:themeColor="background1" w:themeShade="A6"/>
                          <w:sz w:val="32"/>
                          <w:szCs w:val="32"/>
                        </w:rPr>
                      </w:pPr>
                    </w:p>
                  </w:txbxContent>
                </v:textbox>
                <w10:wrap type="tight" anchorx="margin" anchory="margin"/>
              </v:shape>
            </w:pict>
          </mc:Fallback>
        </mc:AlternateContent>
      </w:r>
      <w:r w:rsidR="00F25A0E" w:rsidRPr="00CF59AF">
        <w:rPr>
          <w:rFonts w:ascii="Calibri" w:hAnsi="Calibri"/>
        </w:rPr>
        <w:t xml:space="preserve">Toch moet ik een </w:t>
      </w:r>
      <w:r w:rsidR="009C5EDC">
        <w:rPr>
          <w:rFonts w:ascii="Calibri" w:hAnsi="Calibri"/>
        </w:rPr>
        <w:t xml:space="preserve">voorlopig </w:t>
      </w:r>
      <w:r w:rsidR="00F25A0E" w:rsidRPr="00CF59AF">
        <w:rPr>
          <w:rFonts w:ascii="Calibri" w:hAnsi="Calibri"/>
        </w:rPr>
        <w:t xml:space="preserve">antwoord formuleren op de volgende onderzoeksvraag; </w:t>
      </w:r>
    </w:p>
    <w:p w:rsidR="00F25A0E" w:rsidRPr="00CF59AF" w:rsidRDefault="004E2B7C" w:rsidP="00CE22E2">
      <w:pPr>
        <w:pStyle w:val="Geenafstand"/>
        <w:spacing w:line="276" w:lineRule="auto"/>
        <w:jc w:val="both"/>
        <w:rPr>
          <w:rFonts w:ascii="Calibri" w:hAnsi="Calibri"/>
        </w:rPr>
      </w:pPr>
      <w:r>
        <w:rPr>
          <w:rFonts w:ascii="Calibri" w:hAnsi="Calibri"/>
        </w:rPr>
        <w:t xml:space="preserve">Zoals ik </w:t>
      </w:r>
      <w:r w:rsidR="00F25A0E" w:rsidRPr="00CF59AF">
        <w:rPr>
          <w:rFonts w:ascii="Calibri" w:hAnsi="Calibri"/>
        </w:rPr>
        <w:t xml:space="preserve">al vermeldde zijn er in ieder geval weinig </w:t>
      </w:r>
      <w:proofErr w:type="spellStart"/>
      <w:r w:rsidR="00F25A0E" w:rsidRPr="00CF59AF">
        <w:rPr>
          <w:rFonts w:ascii="Calibri" w:hAnsi="Calibri"/>
        </w:rPr>
        <w:t>diagnostieken</w:t>
      </w:r>
      <w:proofErr w:type="spellEnd"/>
      <w:r w:rsidR="00F25A0E" w:rsidRPr="00CF59AF">
        <w:rPr>
          <w:rFonts w:ascii="Calibri" w:hAnsi="Calibri"/>
        </w:rPr>
        <w:t xml:space="preserve"> te vinden. In de literatuur vond ik twee veelgebruikte tests, echter vond ik deze ongeschikt om af te nemen bij kinderen en heb ik tevens ondervonden dat deze niet betrouwbaar en valide waren.</w:t>
      </w:r>
      <w:r w:rsidR="00EB309D">
        <w:rPr>
          <w:rFonts w:ascii="Calibri" w:hAnsi="Calibri"/>
        </w:rPr>
        <w:t xml:space="preserve"> Wel zijn er meerdere spelvormen waarbij de intelligenties van een kind onderzocht kan worden. Verder heb ik</w:t>
      </w:r>
      <w:r w:rsidR="00F25A0E" w:rsidRPr="00CF59AF">
        <w:rPr>
          <w:rFonts w:ascii="Calibri" w:hAnsi="Calibri"/>
        </w:rPr>
        <w:t xml:space="preserve"> een signaleringslijst gevonden voor leerkrachten, welke zij bij ieder kind apart in kunnen vullen. Deze heb ik vaker teruggevonden op de websites van scholen die met MI werkten, maar ik vond deze lijsten onvoldoende om te beoordelen omdat het geen ‘test’ is, het is meer een observatielijst en komt dus dichter bij het authentieke beoordelen. </w:t>
      </w:r>
    </w:p>
    <w:p w:rsidR="00F25A0E" w:rsidRPr="00CF59AF" w:rsidRDefault="00F25A0E" w:rsidP="00CE22E2">
      <w:pPr>
        <w:pStyle w:val="Geenafstand"/>
        <w:spacing w:line="276" w:lineRule="auto"/>
        <w:jc w:val="both"/>
        <w:rPr>
          <w:rFonts w:ascii="Calibri" w:hAnsi="Calibri"/>
        </w:rPr>
      </w:pPr>
      <w:r w:rsidRPr="00CF59AF">
        <w:rPr>
          <w:rFonts w:ascii="Calibri" w:hAnsi="Calibri"/>
        </w:rPr>
        <w:t xml:space="preserve">Op internet heb ik twee tests gevonden die afgenomen kunnen worden bij kinderen. Een test kwam van een Belgische onderzoeksgroep, de ander kwam van Team Onderwijs op Maat. </w:t>
      </w:r>
    </w:p>
    <w:p w:rsidR="00F25A0E" w:rsidRPr="00CF59AF" w:rsidRDefault="00F25A0E" w:rsidP="00CE22E2">
      <w:pPr>
        <w:pStyle w:val="Geenafstand"/>
        <w:spacing w:line="276" w:lineRule="auto"/>
        <w:jc w:val="both"/>
        <w:rPr>
          <w:rFonts w:ascii="Calibri" w:hAnsi="Calibri"/>
        </w:rPr>
      </w:pPr>
      <w:r w:rsidRPr="00CF59AF">
        <w:rPr>
          <w:rFonts w:ascii="Calibri" w:hAnsi="Calibri"/>
        </w:rPr>
        <w:t>Omdat deze laatste test van TOM kwam, had ik hier wel wat hoge verwachtingen bij. In principe was dit dan ook een test die wel afgenomen kon worden bij kinderen, al kon ik deze niet betrouwbaar en valide verklaren.</w:t>
      </w:r>
    </w:p>
    <w:p w:rsidR="00F25A0E" w:rsidRPr="00CF59AF" w:rsidRDefault="00F25A0E" w:rsidP="00CE22E2">
      <w:pPr>
        <w:pStyle w:val="Geenafstand"/>
        <w:spacing w:line="276" w:lineRule="auto"/>
        <w:jc w:val="both"/>
        <w:rPr>
          <w:rFonts w:ascii="Calibri" w:hAnsi="Calibri"/>
        </w:rPr>
      </w:pPr>
      <w:r w:rsidRPr="00CF59AF">
        <w:rPr>
          <w:rFonts w:ascii="Calibri" w:hAnsi="Calibri"/>
        </w:rPr>
        <w:t>Het probleem, of eigenlijk de conclusie die ik hieruit heb ondervonden, is dat er naar mijn weten dus geen valide en betrouwbare tests bestaan om meervoudige intelligenties te testen en aangezien de wetenschap nog niet heeft aangetoond dat meervoudige intelligenties werkelijk kunnen bestaan, lijkt het mij onmogelijk om hier een valide test voor te maken.</w:t>
      </w:r>
    </w:p>
    <w:p w:rsidR="00F25A0E" w:rsidRPr="00CF59AF" w:rsidRDefault="00F25A0E" w:rsidP="00CE22E2">
      <w:pPr>
        <w:pStyle w:val="Geenafstand"/>
        <w:spacing w:line="276" w:lineRule="auto"/>
        <w:jc w:val="both"/>
        <w:rPr>
          <w:rFonts w:ascii="Calibri" w:hAnsi="Calibri"/>
        </w:rPr>
      </w:pPr>
      <w:r w:rsidRPr="00CF59AF">
        <w:rPr>
          <w:rFonts w:ascii="Calibri" w:hAnsi="Calibri"/>
        </w:rPr>
        <w:t>Het idee van de wetenschapper Sternberg dat deze ‘intelligenties’ net zo goed ‘talenten’ zouden kunnen zijn, is mij in dit onderzoek ook wel degelijk aan gaan spreken omdat ik het wel goed vind om, zoals ik ook in mijn voorwoord al vertelde, goed aan te sluiten bij de onderwijsbehoeften van de kinderen en hen dus te laten werken met hun eigen talenten. Het idee ‘meervoudige intelligenties’ vind ik dus zeker niet verkeerd, al ben ik wel van mening dat het onderwijs hier niet zover in moet gaan dat ze het als ‘centraal’ concept binnen de school moeten invoeren omdat het;</w:t>
      </w:r>
    </w:p>
    <w:p w:rsidR="00F25A0E" w:rsidRPr="00CF59AF" w:rsidRDefault="00F25A0E" w:rsidP="00CE22E2">
      <w:pPr>
        <w:pStyle w:val="Geenafstand"/>
        <w:spacing w:line="276" w:lineRule="auto"/>
        <w:jc w:val="both"/>
        <w:rPr>
          <w:rFonts w:ascii="Calibri" w:hAnsi="Calibri"/>
        </w:rPr>
      </w:pPr>
      <w:r w:rsidRPr="00CF59AF">
        <w:rPr>
          <w:rFonts w:ascii="Calibri" w:hAnsi="Calibri"/>
        </w:rPr>
        <w:t>Nog niet bewezen is dat deze intelligenties werkelijk bestaan, laat staan in welke hersendelen</w:t>
      </w:r>
    </w:p>
    <w:p w:rsidR="00F25A0E" w:rsidRPr="00CF59AF" w:rsidRDefault="007C4916" w:rsidP="00CE22E2">
      <w:pPr>
        <w:pStyle w:val="Geenafstand"/>
        <w:spacing w:line="276" w:lineRule="auto"/>
        <w:jc w:val="both"/>
        <w:rPr>
          <w:rFonts w:ascii="Calibri" w:hAnsi="Calibri"/>
        </w:rPr>
      </w:pPr>
      <w:r w:rsidRPr="00CF59AF">
        <w:rPr>
          <w:rFonts w:ascii="Calibri" w:hAnsi="Calibri"/>
        </w:rPr>
        <w:t>Zorgt voor classificering waardoor sommige kinderen minderwaardige gevoelens over kunnen houden aan het feit dat zij anders intelligent zijn dan anderen. Deze manier van ‘anders’ intelligent zijn wordt in het onderwijs en binnen de toetsing ook nog niet beloond dus dit zal hen zeker geen positief effect geven.</w:t>
      </w:r>
    </w:p>
    <w:p w:rsidR="007C4916" w:rsidRPr="00CF59AF" w:rsidRDefault="007C4916" w:rsidP="00CE22E2">
      <w:pPr>
        <w:pStyle w:val="Geenafstand"/>
        <w:spacing w:line="276" w:lineRule="auto"/>
        <w:jc w:val="both"/>
        <w:rPr>
          <w:rFonts w:ascii="Calibri" w:hAnsi="Calibri"/>
        </w:rPr>
      </w:pPr>
      <w:r w:rsidRPr="00CF59AF">
        <w:rPr>
          <w:rFonts w:ascii="Calibri" w:hAnsi="Calibri"/>
        </w:rPr>
        <w:t>Er zijn geen goede/betrouwbare/valide testen om aan te tonen hoe een kind intelligent is.</w:t>
      </w:r>
    </w:p>
    <w:p w:rsidR="007C4916" w:rsidRPr="00CF59AF" w:rsidRDefault="007C4916" w:rsidP="00716AE1">
      <w:pPr>
        <w:pStyle w:val="Geenafstand"/>
        <w:rPr>
          <w:rFonts w:ascii="Calibri" w:hAnsi="Calibri"/>
        </w:rPr>
      </w:pPr>
    </w:p>
    <w:p w:rsidR="00CE22E2" w:rsidRDefault="007C4916" w:rsidP="00CE22E2">
      <w:pPr>
        <w:pStyle w:val="Geenafstand"/>
        <w:spacing w:line="276" w:lineRule="auto"/>
        <w:jc w:val="both"/>
        <w:rPr>
          <w:rFonts w:ascii="Calibri" w:hAnsi="Calibri"/>
        </w:rPr>
      </w:pPr>
      <w:r w:rsidRPr="00CF59AF">
        <w:rPr>
          <w:rFonts w:ascii="Calibri" w:hAnsi="Calibri"/>
        </w:rPr>
        <w:t xml:space="preserve">Kortom; er moet nog veel onderzocht worden </w:t>
      </w:r>
      <w:r w:rsidR="009215DD">
        <w:rPr>
          <w:rFonts w:ascii="Calibri" w:hAnsi="Calibri"/>
        </w:rPr>
        <w:t>op dit gebied en er moet echt nog veel aandacht besteed worden aan div</w:t>
      </w:r>
      <w:r w:rsidR="00EB309D">
        <w:rPr>
          <w:rFonts w:ascii="Calibri" w:hAnsi="Calibri"/>
        </w:rPr>
        <w:t xml:space="preserve">erse </w:t>
      </w:r>
      <w:proofErr w:type="spellStart"/>
      <w:r w:rsidR="00EB309D">
        <w:rPr>
          <w:rFonts w:ascii="Calibri" w:hAnsi="Calibri"/>
        </w:rPr>
        <w:t>diagnostieken</w:t>
      </w:r>
      <w:proofErr w:type="spellEnd"/>
      <w:r w:rsidR="00EB309D">
        <w:rPr>
          <w:rFonts w:ascii="Calibri" w:hAnsi="Calibri"/>
        </w:rPr>
        <w:t xml:space="preserve"> om de intelligenties aan te kunnen tonen</w:t>
      </w:r>
      <w:r w:rsidR="009215DD">
        <w:rPr>
          <w:rFonts w:ascii="Calibri" w:hAnsi="Calibri"/>
        </w:rPr>
        <w:t xml:space="preserve">. Hoewel de testen theoretisch </w:t>
      </w:r>
      <w:r w:rsidR="009215DD">
        <w:rPr>
          <w:rFonts w:ascii="Calibri" w:hAnsi="Calibri"/>
        </w:rPr>
        <w:lastRenderedPageBreak/>
        <w:t xml:space="preserve">verworpen kunnen worden wat betreft hun betrouwbaarheid, moet de praktijk natuurlijk nog uitwijzen of hier misschien toch een kern van waarheid in zit, of dat deze tests in hun geheel onbruikbaar zijn. </w:t>
      </w:r>
      <w:r w:rsidR="00EB309D">
        <w:rPr>
          <w:rFonts w:ascii="Calibri" w:hAnsi="Calibri"/>
        </w:rPr>
        <w:t xml:space="preserve">Zeker omdat TOM </w:t>
      </w:r>
      <w:r w:rsidR="00CE22E2" w:rsidRPr="00215A4B">
        <w:rPr>
          <w:rFonts w:ascii="Calibri" w:hAnsi="Calibri"/>
          <w:noProof/>
          <w:color w:val="7F7F7F"/>
          <w:sz w:val="28"/>
          <w:szCs w:val="28"/>
        </w:rPr>
        <mc:AlternateContent>
          <mc:Choice Requires="wps">
            <w:drawing>
              <wp:anchor distT="0" distB="0" distL="114300" distR="114300" simplePos="0" relativeHeight="251691008" behindDoc="0" locked="0" layoutInCell="0" allowOverlap="1" wp14:anchorId="36D914FF" wp14:editId="41075154">
                <wp:simplePos x="0" y="0"/>
                <wp:positionH relativeFrom="margin">
                  <wp:posOffset>-156845</wp:posOffset>
                </wp:positionH>
                <wp:positionV relativeFrom="margin">
                  <wp:posOffset>671830</wp:posOffset>
                </wp:positionV>
                <wp:extent cx="6029325" cy="541655"/>
                <wp:effectExtent l="19050" t="0" r="28575" b="258445"/>
                <wp:wrapSquare wrapText="bothSides"/>
                <wp:docPr id="305"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541655"/>
                        </a:xfrm>
                        <a:prstGeom prst="bracePair">
                          <a:avLst>
                            <a:gd name="adj" fmla="val 8333"/>
                          </a:avLst>
                        </a:prstGeom>
                        <a:ln>
                          <a:headEnd/>
                          <a:tailEnd/>
                        </a:ln>
                        <a:effectLst>
                          <a:reflection blurRad="6350" stA="52000" endA="300" endPos="35000" dir="5400000" sy="-100000" algn="bl" rotWithShape="0"/>
                        </a:effectLst>
                        <a:extLst/>
                      </wps:spPr>
                      <wps:style>
                        <a:lnRef idx="2">
                          <a:schemeClr val="accent1"/>
                        </a:lnRef>
                        <a:fillRef idx="0">
                          <a:schemeClr val="accent1"/>
                        </a:fillRef>
                        <a:effectRef idx="1">
                          <a:schemeClr val="accent1"/>
                        </a:effectRef>
                        <a:fontRef idx="minor">
                          <a:schemeClr val="tx1"/>
                        </a:fontRef>
                      </wps:style>
                      <wps:txbx>
                        <w:txbxContent>
                          <w:p w:rsidR="000D7D12" w:rsidRDefault="000D7D12" w:rsidP="00215A4B">
                            <w:pPr>
                              <w:pStyle w:val="Geenafstand"/>
                              <w:jc w:val="center"/>
                              <w:rPr>
                                <w:rFonts w:asciiTheme="majorHAnsi" w:eastAsiaTheme="majorEastAsia" w:hAnsiTheme="majorHAnsi" w:cstheme="majorBidi"/>
                                <w:color w:val="B3CC82" w:themeColor="accent3" w:themeTint="BF"/>
                                <w:sz w:val="32"/>
                                <w:szCs w:val="32"/>
                              </w:rPr>
                            </w:pPr>
                            <w:r w:rsidRPr="00CF59AF">
                              <w:rPr>
                                <w:rFonts w:ascii="Calibri" w:hAnsi="Calibri"/>
                                <w:color w:val="7F7F7F"/>
                                <w:sz w:val="28"/>
                                <w:szCs w:val="28"/>
                              </w:rPr>
                              <w:t>‘Want ieder kind heeft talenten en deze zijn allemaal evenveel waard.’</w:t>
                            </w: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186" style="position:absolute;left:0;text-align:left;margin-left:-12.35pt;margin-top:52.9pt;width:474.75pt;height:42.6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jIrgIAAJ0FAAAOAAAAZHJzL2Uyb0RvYy54bWysVNtu1DAQfUfiHyy/t7ntLiVqtqpaQEgF&#10;Vi2XZ8eXjcGxg+3dZPl6xk42dMtDJcSLNWPPjOecM/bl1dAqtOfWSaMrnJ2nGHFNDZN6W+Evn9+e&#10;XWDkPNGMKKN5hQ/c4av1yxeXfVfy3DRGMW4RFNGu7LsKN953ZZI42vCWuHPTcQ2HwtiWeHDtNmGW&#10;9FC9VUmepqukN5Z11lDuHOzejod4HesLwan/JITjHqkKQ28+rjaudViT9SUpt5Z0jaRTG+QfumiJ&#10;1HDpXOqWeIJ2Vv5VqpXUGmeEP6emTYwQkvKIAdBk6RM0Dw3peMQC5Lhupsn9v7L0435jkWQVLtIl&#10;Rpq0INL1zpuvQDnKAz9950oIe+g2NiB03Z2hPxzS5qYhesuvrTV9wwmDrrIQn5wkBMdBKqr7D4ZB&#10;cQLFI1WDsG0oCCSgISpymBXhg0cUNldp/rrIoTEKZ8tFtlou4xWkPGZ31vl33LQoGBWuLaF8Q6SN&#10;V5D9nfNRFjZBI+w7RqJVIPKeKHRRFMVUcIpNSHksGRKVDmuA90azOCyeSDXaEDoe8zho01WWCwVj&#10;B+8B1Wpn7wlwuyqWMHzOXwMImNr4SBg4xWRuDJAHMcFlEsZzuQA7eA5wn2WTQ9QWHlmtMLLGf5O+&#10;iQMykQbdnPQBFEJHRz2CBKOUzh8UH6HdcwHSA815ZCs+On6jLAJqQChKufajpAEpRIc0IZWaE9Pn&#10;E6f4kDr2NydnzyfPGfFmo/2c3EptRpGftO2HY8tijJ8mcsId5tEP9RBnPovih63asAMMKfAaJxF+&#10;NDAaY39h1MPvUGH3c0csx0i916BV/mpR5CCPj95i+So49uSofnxENIViFfYYjeaNHz+hXWfltoG7&#10;RjK0CW9PyFm3sa8JAvwBYJ18Mo/9GPXnV13/BgAA//8DAFBLAwQUAAYACAAAACEAjj7nct8AAAAL&#10;AQAADwAAAGRycy9kb3ducmV2LnhtbEyPwU7DMBBE70j8g7VIXFBrJ0qBhjgVIMEFDhD4ADc2cYS9&#10;jmy3Sf+e5QS33Z3R7Jtmt3jHjiamMaCEYi2AGeyDHnGQ8PnxtLoFlrJCrVxAI+FkEuza87NG1TrM&#10;+G6OXR4YhWCqlQSb81RznnprvErrMBkk7StErzKtceA6qpnCveOlENfcqxHpg1WTebSm/+4OXsIz&#10;r2aB9iFevQ3LJowvr5079VJeXiz3d8CyWfKfGX7xCR1aYtqHA+rEnIRVWd2QlQSxoQ7k2JYVDXu6&#10;bIsCeNvw/x3aHwAAAP//AwBQSwECLQAUAAYACAAAACEAtoM4kv4AAADhAQAAEwAAAAAAAAAAAAAA&#10;AAAAAAAAW0NvbnRlbnRfVHlwZXNdLnhtbFBLAQItABQABgAIAAAAIQA4/SH/1gAAAJQBAAALAAAA&#10;AAAAAAAAAAAAAC8BAABfcmVscy8ucmVsc1BLAQItABQABgAIAAAAIQD0hfjIrgIAAJ0FAAAOAAAA&#10;AAAAAAAAAAAAAC4CAABkcnMvZTJvRG9jLnhtbFBLAQItABQABgAIAAAAIQCOPudy3wAAAAsBAAAP&#10;AAAAAAAAAAAAAAAAAAgFAABkcnMvZG93bnJldi54bWxQSwUGAAAAAAQABADzAAAAFAYAAAAA&#10;" o:allowincell="f" strokecolor="#4f81bd [3204]" strokeweight="2pt">
                <v:textbox inset="21.6pt,,21.6pt">
                  <w:txbxContent>
                    <w:p w:rsidR="000D7D12" w:rsidRDefault="000D7D12" w:rsidP="00215A4B">
                      <w:pPr>
                        <w:pStyle w:val="Geenafstand"/>
                        <w:jc w:val="center"/>
                        <w:rPr>
                          <w:rFonts w:asciiTheme="majorHAnsi" w:eastAsiaTheme="majorEastAsia" w:hAnsiTheme="majorHAnsi" w:cstheme="majorBidi"/>
                          <w:color w:val="B3CC82" w:themeColor="accent3" w:themeTint="BF"/>
                          <w:sz w:val="32"/>
                          <w:szCs w:val="32"/>
                        </w:rPr>
                      </w:pPr>
                      <w:r w:rsidRPr="00CF59AF">
                        <w:rPr>
                          <w:rFonts w:ascii="Calibri" w:hAnsi="Calibri"/>
                          <w:color w:val="7F7F7F"/>
                          <w:sz w:val="28"/>
                          <w:szCs w:val="28"/>
                        </w:rPr>
                        <w:t>‘Want ieder kind heeft talenten en deze zijn allemaal evenveel waard.’</w:t>
                      </w:r>
                    </w:p>
                  </w:txbxContent>
                </v:textbox>
                <w10:wrap type="square" anchorx="margin" anchory="margin"/>
              </v:shape>
            </w:pict>
          </mc:Fallback>
        </mc:AlternateContent>
      </w:r>
      <w:r w:rsidR="00EB309D">
        <w:rPr>
          <w:rFonts w:ascii="Calibri" w:hAnsi="Calibri"/>
        </w:rPr>
        <w:t>toch een serieuze bron is voor een MI test, ben ik erg benieuwd naar hoe dit in de praktijk uit zal pakken.</w:t>
      </w:r>
    </w:p>
    <w:p w:rsidR="00B06E9D" w:rsidRDefault="00B06E9D">
      <w:pPr>
        <w:rPr>
          <w:rFonts w:ascii="Calibri" w:hAnsi="Calibri"/>
          <w:sz w:val="144"/>
          <w:szCs w:val="144"/>
        </w:rPr>
      </w:pPr>
      <w:r>
        <w:rPr>
          <w:rFonts w:ascii="Calibri" w:hAnsi="Calibri"/>
          <w:sz w:val="144"/>
          <w:szCs w:val="144"/>
        </w:rPr>
        <w:br w:type="page"/>
      </w:r>
    </w:p>
    <w:p w:rsidR="009B1672" w:rsidRPr="00EE7E65" w:rsidRDefault="00D4074C" w:rsidP="00B06E9D">
      <w:pPr>
        <w:pStyle w:val="Kop1"/>
        <w:framePr w:wrap="around"/>
        <w:rPr>
          <w:rFonts w:ascii="Myriad Pro" w:hAnsi="Myriad Pro"/>
          <w:sz w:val="72"/>
          <w:szCs w:val="72"/>
        </w:rPr>
      </w:pPr>
      <w:bookmarkStart w:id="48" w:name="_Toc323816371"/>
      <w:r w:rsidRPr="00EE7E65">
        <w:rPr>
          <w:rFonts w:ascii="Myriad Pro" w:hAnsi="Myriad Pro"/>
          <w:sz w:val="72"/>
          <w:szCs w:val="72"/>
        </w:rPr>
        <w:lastRenderedPageBreak/>
        <w:t>Praktijk</w:t>
      </w:r>
      <w:bookmarkEnd w:id="48"/>
    </w:p>
    <w:p w:rsidR="00D4074C" w:rsidRPr="00EE7E65" w:rsidRDefault="00D4074C" w:rsidP="00B06E9D">
      <w:pPr>
        <w:pStyle w:val="Kop1"/>
        <w:framePr w:wrap="around"/>
        <w:rPr>
          <w:rFonts w:ascii="Myriad Pro" w:hAnsi="Myriad Pro"/>
          <w:sz w:val="72"/>
          <w:szCs w:val="72"/>
        </w:rPr>
      </w:pPr>
      <w:bookmarkStart w:id="49" w:name="_Toc323668842"/>
      <w:bookmarkStart w:id="50" w:name="_Toc323669516"/>
      <w:bookmarkStart w:id="51" w:name="_Toc323672802"/>
      <w:bookmarkStart w:id="52" w:name="_Toc323673109"/>
      <w:bookmarkStart w:id="53" w:name="_Toc323816372"/>
      <w:r w:rsidRPr="00EE7E65">
        <w:rPr>
          <w:rFonts w:ascii="Myriad Pro" w:hAnsi="Myriad Pro"/>
          <w:sz w:val="72"/>
          <w:szCs w:val="72"/>
        </w:rPr>
        <w:t>onderzoek</w:t>
      </w:r>
      <w:bookmarkEnd w:id="49"/>
      <w:bookmarkEnd w:id="50"/>
      <w:bookmarkEnd w:id="51"/>
      <w:bookmarkEnd w:id="52"/>
      <w:bookmarkEnd w:id="53"/>
    </w:p>
    <w:p w:rsidR="00B06E9D" w:rsidRPr="00B06E9D" w:rsidRDefault="00EB309D">
      <w:pPr>
        <w:rPr>
          <w:b/>
          <w:bCs/>
          <w:caps/>
        </w:rPr>
      </w:pPr>
      <w:r>
        <w:rPr>
          <w:b/>
          <w:bCs/>
          <w:caps/>
        </w:rPr>
        <w:br w:type="page"/>
      </w:r>
    </w:p>
    <w:p w:rsidR="00D4074C" w:rsidRDefault="00D4074C" w:rsidP="00EE7E65">
      <w:pPr>
        <w:pStyle w:val="Kop1"/>
        <w:framePr w:wrap="around"/>
        <w:numPr>
          <w:ilvl w:val="0"/>
          <w:numId w:val="1"/>
        </w:numPr>
        <w:ind w:left="360"/>
      </w:pPr>
      <w:r>
        <w:rPr>
          <w:rFonts w:ascii="Calibri" w:hAnsi="Calibri"/>
          <w:sz w:val="24"/>
        </w:rPr>
        <w:lastRenderedPageBreak/>
        <w:br w:type="page"/>
      </w:r>
      <w:bookmarkStart w:id="54" w:name="_Toc323816373"/>
      <w:r>
        <w:t>Onderzoeksopzet Praktijkonderzoek</w:t>
      </w:r>
      <w:bookmarkEnd w:id="54"/>
    </w:p>
    <w:p w:rsidR="00B6740E" w:rsidRDefault="00B6740E" w:rsidP="00716AE1">
      <w:pPr>
        <w:pStyle w:val="Geenafstand"/>
        <w:rPr>
          <w:rFonts w:ascii="Calibri" w:hAnsi="Calibri"/>
        </w:rPr>
      </w:pPr>
    </w:p>
    <w:p w:rsidR="00D4074C" w:rsidRPr="008B1A09" w:rsidRDefault="00D4074C" w:rsidP="00EE7E65">
      <w:pPr>
        <w:pStyle w:val="Geenafstand"/>
        <w:spacing w:line="276" w:lineRule="auto"/>
        <w:jc w:val="both"/>
        <w:rPr>
          <w:rFonts w:ascii="Calibri" w:hAnsi="Calibri"/>
        </w:rPr>
      </w:pPr>
      <w:r w:rsidRPr="008B1A09">
        <w:rPr>
          <w:rFonts w:ascii="Calibri" w:hAnsi="Calibri"/>
        </w:rPr>
        <w:t>In dit hoofdstuk zal ik verder ingaan op de vormgeving van mijn praktijkonderzoek.</w:t>
      </w:r>
    </w:p>
    <w:p w:rsidR="00D4074C" w:rsidRPr="008B1A09" w:rsidRDefault="00D4074C" w:rsidP="00EE7E65">
      <w:pPr>
        <w:pStyle w:val="Geenafstand"/>
        <w:spacing w:line="276" w:lineRule="auto"/>
        <w:jc w:val="both"/>
        <w:rPr>
          <w:rFonts w:ascii="Calibri" w:hAnsi="Calibri"/>
        </w:rPr>
      </w:pPr>
      <w:r w:rsidRPr="008B1A09">
        <w:rPr>
          <w:rFonts w:ascii="Calibri" w:hAnsi="Calibri"/>
        </w:rPr>
        <w:t>Om dit te doen zal ik eerst een korte samenvatting geven van hoe mijn literatuuronderzoek tot nog toe is verlopen.</w:t>
      </w:r>
    </w:p>
    <w:p w:rsidR="00D4074C" w:rsidRPr="008B1A09" w:rsidRDefault="00D4074C" w:rsidP="00716AE1">
      <w:pPr>
        <w:pStyle w:val="Geenafstand"/>
        <w:rPr>
          <w:rFonts w:ascii="Calibri" w:hAnsi="Calibri"/>
        </w:rPr>
      </w:pPr>
    </w:p>
    <w:p w:rsidR="00D4074C" w:rsidRPr="008B1A09" w:rsidRDefault="00D4074C" w:rsidP="00EE7E65">
      <w:pPr>
        <w:pStyle w:val="Kop2"/>
        <w:numPr>
          <w:ilvl w:val="1"/>
          <w:numId w:val="1"/>
        </w:numPr>
        <w:ind w:left="390"/>
      </w:pPr>
      <w:bookmarkStart w:id="55" w:name="_Toc323816374"/>
      <w:r w:rsidRPr="008B1A09">
        <w:t>De voorlopige resultaten van mijn literatuuronderzoek</w:t>
      </w:r>
      <w:bookmarkEnd w:id="55"/>
    </w:p>
    <w:p w:rsidR="00D4074C" w:rsidRPr="008B1A09" w:rsidRDefault="00D4074C" w:rsidP="00EE7E65">
      <w:pPr>
        <w:pStyle w:val="Geenafstand"/>
        <w:spacing w:line="276" w:lineRule="auto"/>
        <w:jc w:val="both"/>
        <w:rPr>
          <w:rFonts w:ascii="Calibri" w:hAnsi="Calibri"/>
        </w:rPr>
      </w:pPr>
      <w:r w:rsidRPr="008B1A09">
        <w:rPr>
          <w:rFonts w:ascii="Calibri" w:hAnsi="Calibri"/>
        </w:rPr>
        <w:t xml:space="preserve">Mijn literatuuronderzoek laat duidelijk zien dat er nogal wat kanttekeningen aan het ‘meervoudige intelligentie verhaal’ zitten. </w:t>
      </w:r>
    </w:p>
    <w:p w:rsidR="00D4074C" w:rsidRPr="008B1A09" w:rsidRDefault="00D4074C" w:rsidP="00EE7E65">
      <w:pPr>
        <w:pStyle w:val="Geenafstand"/>
        <w:spacing w:line="276" w:lineRule="auto"/>
        <w:jc w:val="both"/>
        <w:rPr>
          <w:rFonts w:ascii="Calibri" w:hAnsi="Calibri"/>
          <w:bCs/>
          <w:i/>
        </w:rPr>
      </w:pPr>
      <w:r w:rsidRPr="008B1A09">
        <w:rPr>
          <w:rFonts w:ascii="Calibri" w:hAnsi="Calibri"/>
        </w:rPr>
        <w:t xml:space="preserve">Mijn onderzoeksvraag was als volgt; </w:t>
      </w:r>
      <w:r w:rsidRPr="008B1A09">
        <w:rPr>
          <w:rStyle w:val="apple-style-span"/>
          <w:rFonts w:ascii="Calibri" w:hAnsi="Calibri"/>
          <w:bCs/>
          <w:i/>
        </w:rPr>
        <w:t xml:space="preserve">In hoeverre zijn er </w:t>
      </w:r>
      <w:proofErr w:type="spellStart"/>
      <w:r w:rsidRPr="008B1A09">
        <w:rPr>
          <w:rStyle w:val="apple-style-span"/>
          <w:rFonts w:ascii="Calibri" w:hAnsi="Calibri"/>
          <w:bCs/>
          <w:i/>
        </w:rPr>
        <w:t>diagnostieken</w:t>
      </w:r>
      <w:proofErr w:type="spellEnd"/>
      <w:r w:rsidRPr="008B1A09">
        <w:rPr>
          <w:rStyle w:val="apple-style-span"/>
          <w:rFonts w:ascii="Calibri" w:hAnsi="Calibri"/>
          <w:bCs/>
          <w:i/>
        </w:rPr>
        <w:t xml:space="preserve"> te vinden voor het aantonen van meervoudige intelligenties en in welke mate zijn deze betrouwbaar om af te nemen bij basisschoolkinderen uit groep 6 t/m 8?</w:t>
      </w:r>
    </w:p>
    <w:p w:rsidR="00D4074C" w:rsidRPr="008B1A09" w:rsidRDefault="00D4074C" w:rsidP="00EE7E65">
      <w:pPr>
        <w:pStyle w:val="Geenafstand"/>
        <w:spacing w:line="276" w:lineRule="auto"/>
        <w:jc w:val="both"/>
        <w:rPr>
          <w:rFonts w:ascii="Calibri" w:hAnsi="Calibri"/>
        </w:rPr>
      </w:pPr>
    </w:p>
    <w:p w:rsidR="00D4074C" w:rsidRDefault="00D4074C" w:rsidP="00EE7E65">
      <w:pPr>
        <w:pStyle w:val="Geenafstand"/>
        <w:spacing w:line="276" w:lineRule="auto"/>
        <w:jc w:val="both"/>
        <w:rPr>
          <w:rFonts w:ascii="Calibri" w:hAnsi="Calibri"/>
        </w:rPr>
      </w:pPr>
      <w:r w:rsidRPr="008B1A09">
        <w:rPr>
          <w:rFonts w:ascii="Calibri" w:hAnsi="Calibri"/>
        </w:rPr>
        <w:t xml:space="preserve">De hoeveelheden beschikbaar materiaal en </w:t>
      </w:r>
      <w:r w:rsidR="00EB309D">
        <w:rPr>
          <w:rFonts w:ascii="Calibri" w:hAnsi="Calibri"/>
        </w:rPr>
        <w:t xml:space="preserve">diverse </w:t>
      </w:r>
      <w:proofErr w:type="spellStart"/>
      <w:r w:rsidRPr="008B1A09">
        <w:rPr>
          <w:rFonts w:ascii="Calibri" w:hAnsi="Calibri"/>
        </w:rPr>
        <w:t>diagnostieken</w:t>
      </w:r>
      <w:proofErr w:type="spellEnd"/>
      <w:r w:rsidRPr="008B1A09">
        <w:rPr>
          <w:rFonts w:ascii="Calibri" w:hAnsi="Calibri"/>
        </w:rPr>
        <w:t xml:space="preserve"> op dit gebied,</w:t>
      </w:r>
      <w:r w:rsidR="00EB309D">
        <w:rPr>
          <w:rFonts w:ascii="Calibri" w:hAnsi="Calibri"/>
        </w:rPr>
        <w:t xml:space="preserve"> </w:t>
      </w:r>
      <w:r w:rsidRPr="008B1A09">
        <w:rPr>
          <w:rFonts w:ascii="Calibri" w:hAnsi="Calibri"/>
        </w:rPr>
        <w:t xml:space="preserve">viel vanuit de literatuur bezien in eerste instantie tegen. </w:t>
      </w:r>
      <w:r w:rsidR="00EB309D">
        <w:rPr>
          <w:rFonts w:ascii="Calibri" w:hAnsi="Calibri"/>
        </w:rPr>
        <w:t xml:space="preserve">Er zijn weinig verschillende </w:t>
      </w:r>
      <w:proofErr w:type="spellStart"/>
      <w:r w:rsidR="00EB309D">
        <w:rPr>
          <w:rFonts w:ascii="Calibri" w:hAnsi="Calibri"/>
        </w:rPr>
        <w:t>diagnostieken</w:t>
      </w:r>
      <w:proofErr w:type="spellEnd"/>
      <w:r w:rsidR="00EB309D">
        <w:rPr>
          <w:rFonts w:ascii="Calibri" w:hAnsi="Calibri"/>
        </w:rPr>
        <w:t xml:space="preserve"> die meervoudige intelligenties aan kunnen wijzen. Authentiek beoordelen, MI tests, of spelvormen kwamen als diagnostiek naar voren. </w:t>
      </w:r>
      <w:r w:rsidRPr="008B1A09">
        <w:rPr>
          <w:rFonts w:ascii="Calibri" w:hAnsi="Calibri"/>
        </w:rPr>
        <w:t xml:space="preserve">Er werd veel gewerkt met kaartjes, spelvormen en activiteiten in de klas om bepaalde intelligenties aan te tonen. Dit zegt natuurlijk ook iets over de ‘aantoonbaarheid’ van meervoudige intelligenties, er waren namelijk niet veel ‘tests’ voorhanden. De tests die aangereikt werden, bleken volgens mijn literatuuronderzoek onbetrouwbaar en niet valide genoeg om conclusies uit op te maken. Daarnaast heeft het mij ook enorm verbaasd dat er niet eerder onderzoek gedaan is naar diverse </w:t>
      </w:r>
      <w:proofErr w:type="spellStart"/>
      <w:r w:rsidRPr="008B1A09">
        <w:rPr>
          <w:rFonts w:ascii="Calibri" w:hAnsi="Calibri"/>
        </w:rPr>
        <w:t>diagnostieken</w:t>
      </w:r>
      <w:proofErr w:type="spellEnd"/>
      <w:r w:rsidRPr="008B1A09">
        <w:rPr>
          <w:rFonts w:ascii="Calibri" w:hAnsi="Calibri"/>
        </w:rPr>
        <w:t xml:space="preserve"> voor het aantonen van meervoudige intelligenties bij kinderen. Misschien is dit door instanties wel gedaan, maar is eruit gebleken dat ‘tests’ voor kinderen nog niet toereikend zijn. Dit zou kunnen betekenen dat zij daarom bepaalde activiteiten hebben ontwikkeld die wel geschikt zijn voor de kinderen. Activiteiten zoals spelvormen en kaartjes om intelligenties aan te tonen zijn, in tegenstelling tot </w:t>
      </w:r>
      <w:proofErr w:type="spellStart"/>
      <w:r w:rsidRPr="008B1A09">
        <w:rPr>
          <w:rFonts w:ascii="Calibri" w:hAnsi="Calibri"/>
        </w:rPr>
        <w:t>kindgeschikte</w:t>
      </w:r>
      <w:proofErr w:type="spellEnd"/>
      <w:r w:rsidRPr="008B1A09">
        <w:rPr>
          <w:rFonts w:ascii="Calibri" w:hAnsi="Calibri"/>
        </w:rPr>
        <w:t xml:space="preserve"> tests, wel te vinden. </w:t>
      </w:r>
    </w:p>
    <w:p w:rsidR="00D4074C" w:rsidRDefault="00D4074C" w:rsidP="00EE7E65">
      <w:pPr>
        <w:pStyle w:val="Geenafstand"/>
        <w:spacing w:line="276" w:lineRule="auto"/>
        <w:jc w:val="both"/>
        <w:rPr>
          <w:rFonts w:ascii="Calibri" w:hAnsi="Calibri"/>
        </w:rPr>
      </w:pPr>
    </w:p>
    <w:p w:rsidR="00D4074C" w:rsidRDefault="00D4074C" w:rsidP="00EE7E65">
      <w:pPr>
        <w:pStyle w:val="Geenafstand"/>
        <w:spacing w:line="276" w:lineRule="auto"/>
        <w:jc w:val="both"/>
        <w:rPr>
          <w:rFonts w:ascii="Calibri" w:hAnsi="Calibri"/>
        </w:rPr>
      </w:pPr>
      <w:r>
        <w:rPr>
          <w:rFonts w:ascii="Calibri" w:hAnsi="Calibri"/>
        </w:rPr>
        <w:t>Omdat ik toch bepaalde tests wilde vinden die ik af zou kunnen nemen bij kinderen, ben ik verder gaan zoeken naar literatuur op het internet. Daar vond ik twee tests die afgenomen konden worden bij kinderen. Een was ontwikkeld door een instantie uit Gent in België, de ander was ontwikkeld door Team Onderwijs op Maat.</w:t>
      </w:r>
    </w:p>
    <w:p w:rsidR="00D4074C" w:rsidRDefault="00D4074C" w:rsidP="00EE7E65">
      <w:pPr>
        <w:pStyle w:val="Geenafstand"/>
        <w:spacing w:line="276" w:lineRule="auto"/>
        <w:jc w:val="both"/>
        <w:rPr>
          <w:rFonts w:ascii="Calibri" w:hAnsi="Calibri"/>
        </w:rPr>
      </w:pPr>
      <w:r>
        <w:rPr>
          <w:rFonts w:ascii="Calibri" w:hAnsi="Calibri"/>
        </w:rPr>
        <w:t xml:space="preserve">Omdat TOM mij toch een vrij betrouwbare bron leek, heb </w:t>
      </w:r>
      <w:proofErr w:type="gramStart"/>
      <w:r>
        <w:rPr>
          <w:rFonts w:ascii="Calibri" w:hAnsi="Calibri"/>
        </w:rPr>
        <w:t xml:space="preserve">ik  </w:t>
      </w:r>
      <w:proofErr w:type="gramEnd"/>
      <w:r>
        <w:rPr>
          <w:rFonts w:ascii="Calibri" w:hAnsi="Calibri"/>
        </w:rPr>
        <w:t xml:space="preserve">besloten deze test ook in mijn onderzoek mee te nemen. Naast deze twee tests, vond ik een signaleringslijst voor leerkrachten waarop zij per kind een individueel oordeel konden geven over bepaalde signaleringen die aan zouden sluiten bij een bepaalde intelligentie. Deze lijst kwam dus iets dichter bij het authentieke beoordelen dan de individuele tests. </w:t>
      </w:r>
      <w:r w:rsidR="009B1672">
        <w:rPr>
          <w:rFonts w:ascii="Calibri" w:hAnsi="Calibri"/>
        </w:rPr>
        <w:t>De tests zijn overigens te vinden in de bijlagen van het theorieonderzoek.</w:t>
      </w:r>
    </w:p>
    <w:p w:rsidR="00D4074C" w:rsidRDefault="00D4074C" w:rsidP="00EE7E65">
      <w:pPr>
        <w:pStyle w:val="Geenafstand"/>
        <w:spacing w:line="276" w:lineRule="auto"/>
        <w:jc w:val="both"/>
        <w:rPr>
          <w:rFonts w:ascii="Calibri" w:hAnsi="Calibri"/>
        </w:rPr>
      </w:pPr>
    </w:p>
    <w:p w:rsidR="00D4074C" w:rsidRDefault="00D4074C" w:rsidP="00EE7E65">
      <w:pPr>
        <w:pStyle w:val="Geenafstand"/>
        <w:spacing w:line="276" w:lineRule="auto"/>
        <w:jc w:val="both"/>
        <w:rPr>
          <w:rFonts w:ascii="Calibri" w:hAnsi="Calibri"/>
        </w:rPr>
      </w:pPr>
      <w:r>
        <w:rPr>
          <w:rFonts w:ascii="Calibri" w:hAnsi="Calibri"/>
        </w:rPr>
        <w:t xml:space="preserve">Een andere belangrijke conclusie die ik heb kunnen trekken uit mijn literatuuronderzoek, is dat al deze tests, </w:t>
      </w:r>
      <w:proofErr w:type="spellStart"/>
      <w:r>
        <w:rPr>
          <w:rFonts w:ascii="Calibri" w:hAnsi="Calibri"/>
        </w:rPr>
        <w:t>kindgeschikt</w:t>
      </w:r>
      <w:proofErr w:type="spellEnd"/>
      <w:r>
        <w:rPr>
          <w:rFonts w:ascii="Calibri" w:hAnsi="Calibri"/>
        </w:rPr>
        <w:t xml:space="preserve"> of niet, niet betrouwbaar en valide zijn. Voor mij was dit geen reden om ze niet te gebruiken voor mijn praktijkonderzoek, aangezien ik heb aangetoond dat meervoudige intelligentietesten nog helemaal niet be</w:t>
      </w:r>
      <w:r w:rsidR="006A5D66">
        <w:rPr>
          <w:rFonts w:ascii="Calibri" w:hAnsi="Calibri"/>
        </w:rPr>
        <w:t xml:space="preserve">trouwbaar en valide kunnen zijn. Dit </w:t>
      </w:r>
      <w:r>
        <w:rPr>
          <w:rFonts w:ascii="Calibri" w:hAnsi="Calibri"/>
        </w:rPr>
        <w:t xml:space="preserve">omdat onderzoeken überhaupt de waarheid van meervoudige intelligentie en de werking ervan nog niet hebben kunnen aantonen. Daarom leek het mij goed om deze testen in het praktijkonderzoek alsnog een kans te geven en eens in de praktijk te bekijken hoe deze betrouwbaarheid en validiteit zich uit. </w:t>
      </w:r>
      <w:r w:rsidR="00DD73DE">
        <w:rPr>
          <w:rFonts w:ascii="Calibri" w:hAnsi="Calibri"/>
        </w:rPr>
        <w:t xml:space="preserve">Het waren immers serieuze bronnen en in contacten die ik met scholen heb gehad, kwam naar voren dat zij deze tests ook gebruikten. Daarom leek het mij voorbarig om deze tests zomaar aan de kant te schuiven en zelf een test te gaan ontwikkelen. Ik wilde weten of scholen deze tests terecht kunnen </w:t>
      </w:r>
      <w:r w:rsidR="00DD73DE">
        <w:rPr>
          <w:rFonts w:ascii="Calibri" w:hAnsi="Calibri"/>
        </w:rPr>
        <w:lastRenderedPageBreak/>
        <w:t xml:space="preserve">gebruiken omdat er een kern van waarheid inzit, en of deze tests een goede uitslag kunnen geven over de onderwijsbehoeften/leerstijl van het kind. </w:t>
      </w:r>
      <w:r>
        <w:rPr>
          <w:rFonts w:ascii="Calibri" w:hAnsi="Calibri"/>
        </w:rPr>
        <w:t xml:space="preserve">Hier kom ik later op terug. </w:t>
      </w:r>
    </w:p>
    <w:p w:rsidR="00D4074C" w:rsidRDefault="00D4074C" w:rsidP="00EE7E65">
      <w:pPr>
        <w:pStyle w:val="Geenafstand"/>
        <w:spacing w:line="276" w:lineRule="auto"/>
        <w:jc w:val="both"/>
        <w:rPr>
          <w:rFonts w:ascii="Calibri" w:hAnsi="Calibri"/>
        </w:rPr>
      </w:pPr>
    </w:p>
    <w:p w:rsidR="00D4074C" w:rsidRDefault="00D4074C" w:rsidP="00EE7E65">
      <w:pPr>
        <w:pStyle w:val="Geenafstand"/>
        <w:spacing w:line="276" w:lineRule="auto"/>
        <w:jc w:val="both"/>
        <w:rPr>
          <w:rFonts w:ascii="Calibri" w:hAnsi="Calibri"/>
        </w:rPr>
      </w:pPr>
      <w:r>
        <w:rPr>
          <w:rFonts w:ascii="Calibri" w:hAnsi="Calibri"/>
        </w:rPr>
        <w:t xml:space="preserve">Voor mijn praktijkonderzoek zal ik dezelfde begrippen gaan gebruiken als in het literatuuronderzoek. Hiermee doel ik dan op de </w:t>
      </w:r>
      <w:proofErr w:type="spellStart"/>
      <w:r>
        <w:rPr>
          <w:rFonts w:ascii="Calibri" w:hAnsi="Calibri"/>
        </w:rPr>
        <w:t>diagnostieken</w:t>
      </w:r>
      <w:proofErr w:type="spellEnd"/>
      <w:r>
        <w:rPr>
          <w:rFonts w:ascii="Calibri" w:hAnsi="Calibri"/>
        </w:rPr>
        <w:t xml:space="preserve">. De twee </w:t>
      </w:r>
      <w:proofErr w:type="spellStart"/>
      <w:r>
        <w:rPr>
          <w:rFonts w:ascii="Calibri" w:hAnsi="Calibri"/>
        </w:rPr>
        <w:t>diagnostieken</w:t>
      </w:r>
      <w:proofErr w:type="spellEnd"/>
      <w:r>
        <w:rPr>
          <w:rFonts w:ascii="Calibri" w:hAnsi="Calibri"/>
        </w:rPr>
        <w:t xml:space="preserve"> die ik als </w:t>
      </w:r>
      <w:proofErr w:type="spellStart"/>
      <w:r>
        <w:rPr>
          <w:rFonts w:ascii="Calibri" w:hAnsi="Calibri"/>
        </w:rPr>
        <w:t>kindgeschikt</w:t>
      </w:r>
      <w:proofErr w:type="spellEnd"/>
      <w:r>
        <w:rPr>
          <w:rFonts w:ascii="Calibri" w:hAnsi="Calibri"/>
        </w:rPr>
        <w:t xml:space="preserve"> heb ervaren, namelijk de test van TOM en de test van de onderzoekers uit Gent. Ik wil ze precies zo laten zoals in de literatuur, omdat ik op deze manier vast blijf houden aan mijn onderzoeksvraag en de betrouwbaarheid en validiteit ook vanuit de praktijk </w:t>
      </w:r>
      <w:proofErr w:type="gramStart"/>
      <w:r>
        <w:rPr>
          <w:rFonts w:ascii="Calibri" w:hAnsi="Calibri"/>
        </w:rPr>
        <w:t>nogmaals</w:t>
      </w:r>
      <w:proofErr w:type="gramEnd"/>
      <w:r>
        <w:rPr>
          <w:rFonts w:ascii="Calibri" w:hAnsi="Calibri"/>
        </w:rPr>
        <w:t xml:space="preserve"> kan beoordelen. </w:t>
      </w:r>
    </w:p>
    <w:p w:rsidR="00EE7E65" w:rsidRDefault="00EE7E65" w:rsidP="00716AE1">
      <w:pPr>
        <w:pStyle w:val="Geenafstand"/>
        <w:rPr>
          <w:rFonts w:ascii="Calibri" w:hAnsi="Calibri"/>
          <w:b/>
        </w:rPr>
      </w:pPr>
    </w:p>
    <w:p w:rsidR="00D4074C" w:rsidRPr="00EE7E65" w:rsidRDefault="00D4074C" w:rsidP="00EE7E65">
      <w:pPr>
        <w:pStyle w:val="Kop2"/>
        <w:numPr>
          <w:ilvl w:val="1"/>
          <w:numId w:val="1"/>
        </w:numPr>
        <w:ind w:left="390"/>
      </w:pPr>
      <w:bookmarkStart w:id="56" w:name="_Toc323816375"/>
      <w:r>
        <w:t>Onderzoeksvraag</w:t>
      </w:r>
      <w:r w:rsidR="00EE7E65">
        <w:t>, deelvragen en soort onderzoek</w:t>
      </w:r>
      <w:bookmarkEnd w:id="56"/>
    </w:p>
    <w:p w:rsidR="00D4074C" w:rsidRPr="00B16997" w:rsidRDefault="00D4074C" w:rsidP="00EE7E65">
      <w:pPr>
        <w:pStyle w:val="Geenafstand"/>
        <w:spacing w:line="276" w:lineRule="auto"/>
        <w:jc w:val="both"/>
        <w:rPr>
          <w:rStyle w:val="apple-style-span"/>
          <w:rFonts w:ascii="Calibri" w:hAnsi="Calibri"/>
          <w:bCs/>
        </w:rPr>
      </w:pPr>
      <w:r>
        <w:rPr>
          <w:rStyle w:val="apple-style-span"/>
          <w:rFonts w:ascii="Calibri" w:hAnsi="Calibri"/>
          <w:bCs/>
        </w:rPr>
        <w:t>In deze paragraaf zal ik verder ingaan op mijn onderzoeksvraag en het soort onderzoek dat ik in mijn praktijkonderzoek zie.</w:t>
      </w:r>
    </w:p>
    <w:p w:rsidR="00D4074C" w:rsidRDefault="00D4074C" w:rsidP="00EE7E65">
      <w:pPr>
        <w:pStyle w:val="Geenafstand"/>
        <w:spacing w:line="276" w:lineRule="auto"/>
        <w:jc w:val="both"/>
        <w:rPr>
          <w:rStyle w:val="apple-style-span"/>
          <w:rFonts w:ascii="Calibri" w:hAnsi="Calibri"/>
          <w:bCs/>
          <w:i/>
        </w:rPr>
      </w:pPr>
    </w:p>
    <w:p w:rsidR="00D4074C" w:rsidRPr="00CF59AF" w:rsidRDefault="00D4074C" w:rsidP="00EE7E65">
      <w:pPr>
        <w:pStyle w:val="Geenafstand"/>
        <w:spacing w:line="276" w:lineRule="auto"/>
        <w:jc w:val="both"/>
        <w:rPr>
          <w:rFonts w:ascii="Calibri" w:hAnsi="Calibri"/>
          <w:bCs/>
          <w:i/>
        </w:rPr>
      </w:pPr>
      <w:r w:rsidRPr="00CF59AF">
        <w:rPr>
          <w:rStyle w:val="apple-style-span"/>
          <w:rFonts w:ascii="Calibri" w:hAnsi="Calibri"/>
          <w:bCs/>
          <w:i/>
        </w:rPr>
        <w:t xml:space="preserve">In hoeverre zijn er </w:t>
      </w:r>
      <w:proofErr w:type="spellStart"/>
      <w:r w:rsidRPr="00CF59AF">
        <w:rPr>
          <w:rStyle w:val="apple-style-span"/>
          <w:rFonts w:ascii="Calibri" w:hAnsi="Calibri"/>
          <w:bCs/>
          <w:i/>
        </w:rPr>
        <w:t>diagnostieken</w:t>
      </w:r>
      <w:proofErr w:type="spellEnd"/>
      <w:r w:rsidRPr="00CF59AF">
        <w:rPr>
          <w:rStyle w:val="apple-style-span"/>
          <w:rFonts w:ascii="Calibri" w:hAnsi="Calibri"/>
          <w:bCs/>
          <w:i/>
        </w:rPr>
        <w:t xml:space="preserve"> te vinden voor het aantonen van meervoudige intelligenties en in welke mate zijn deze betrouwbaar om af te nemen bij basisschoolkinderen uit groep 6 t/m 8?</w:t>
      </w:r>
    </w:p>
    <w:p w:rsidR="00D4074C" w:rsidRDefault="00D4074C" w:rsidP="00EE7E65">
      <w:pPr>
        <w:pStyle w:val="Geenafstand"/>
        <w:spacing w:line="276" w:lineRule="auto"/>
        <w:jc w:val="both"/>
        <w:rPr>
          <w:rFonts w:ascii="Calibri" w:hAnsi="Calibri"/>
        </w:rPr>
      </w:pPr>
    </w:p>
    <w:p w:rsidR="00D4074C" w:rsidRDefault="00D4074C" w:rsidP="00EE7E65">
      <w:pPr>
        <w:pStyle w:val="Geenafstand"/>
        <w:spacing w:line="276" w:lineRule="auto"/>
        <w:jc w:val="both"/>
        <w:rPr>
          <w:rFonts w:ascii="Calibri" w:hAnsi="Calibri"/>
        </w:rPr>
      </w:pPr>
      <w:r>
        <w:rPr>
          <w:rFonts w:ascii="Calibri" w:hAnsi="Calibri"/>
        </w:rPr>
        <w:t>Voor mij heeft het literatuuronderzoek geen aanleiding gegeven om mijn onderzoeksvraag te herzien. Wel vind ik het interessant om met een praktijkonderzoek te beoordelen hoe deze tests in de praktijk werken en om vanuit de praktijkresultaten mijn conclusies over de betrouwbaarheid en validiteit nog eens te kunnen herzien. Ik heb er dus voor gekozen om met dezelfde onderzoekvraag mijn praktijkonderzoek in te gaan.</w:t>
      </w:r>
    </w:p>
    <w:p w:rsidR="00D4074C" w:rsidRDefault="00D4074C" w:rsidP="00EE7E65">
      <w:pPr>
        <w:pStyle w:val="Geenafstand"/>
        <w:spacing w:line="276" w:lineRule="auto"/>
        <w:jc w:val="both"/>
        <w:rPr>
          <w:rFonts w:ascii="Calibri" w:hAnsi="Calibri"/>
        </w:rPr>
      </w:pPr>
    </w:p>
    <w:p w:rsidR="00D4074C" w:rsidRDefault="00D4074C" w:rsidP="00EE7E65">
      <w:pPr>
        <w:pStyle w:val="Geenafstand"/>
        <w:spacing w:line="276" w:lineRule="auto"/>
        <w:jc w:val="both"/>
        <w:rPr>
          <w:rFonts w:ascii="Calibri" w:hAnsi="Calibri"/>
        </w:rPr>
      </w:pPr>
      <w:r>
        <w:rPr>
          <w:rFonts w:ascii="Calibri" w:hAnsi="Calibri"/>
        </w:rPr>
        <w:t>Wel heb ik er voor gekozen om hier enkele nieuwe deelvragen aan toe te voegen, namelijk de volgende;</w:t>
      </w:r>
    </w:p>
    <w:p w:rsidR="00D4074C" w:rsidRDefault="00D4074C" w:rsidP="00EE7E65">
      <w:pPr>
        <w:pStyle w:val="Geenafstand"/>
        <w:spacing w:line="276" w:lineRule="auto"/>
        <w:jc w:val="both"/>
        <w:rPr>
          <w:rFonts w:ascii="Calibri" w:hAnsi="Calibri"/>
        </w:rPr>
      </w:pPr>
      <w:r>
        <w:rPr>
          <w:rFonts w:ascii="Calibri" w:hAnsi="Calibri"/>
        </w:rPr>
        <w:t>Welke resultaten leveren de beide tests op bij de kinderen?</w:t>
      </w:r>
    </w:p>
    <w:p w:rsidR="00D4074C" w:rsidRDefault="00D4074C" w:rsidP="00EE7E65">
      <w:pPr>
        <w:pStyle w:val="Geenafstand"/>
        <w:spacing w:line="276" w:lineRule="auto"/>
        <w:jc w:val="both"/>
        <w:rPr>
          <w:rFonts w:ascii="Calibri" w:hAnsi="Calibri"/>
        </w:rPr>
      </w:pPr>
      <w:r>
        <w:rPr>
          <w:rFonts w:ascii="Calibri" w:hAnsi="Calibri"/>
        </w:rPr>
        <w:t>Hoe zien de kinderen zichzelf in de meervoudige intelligenties en hoe ervaren zij beide tests?</w:t>
      </w:r>
    </w:p>
    <w:p w:rsidR="00D4074C" w:rsidRDefault="00D4074C" w:rsidP="00EE7E65">
      <w:pPr>
        <w:pStyle w:val="Geenafstand"/>
        <w:spacing w:line="276" w:lineRule="auto"/>
        <w:jc w:val="both"/>
        <w:rPr>
          <w:rFonts w:ascii="Calibri" w:hAnsi="Calibri"/>
        </w:rPr>
      </w:pPr>
      <w:r>
        <w:rPr>
          <w:rFonts w:ascii="Calibri" w:hAnsi="Calibri"/>
        </w:rPr>
        <w:t>Hoe verhouden de twee tests zich tot elkaar en geven zij hetzelfde intelligentiepatroon als uitkomst?</w:t>
      </w:r>
    </w:p>
    <w:p w:rsidR="00D4074C" w:rsidRDefault="00D4074C" w:rsidP="00EE7E65">
      <w:pPr>
        <w:pStyle w:val="Geenafstand"/>
        <w:spacing w:line="276" w:lineRule="auto"/>
        <w:jc w:val="both"/>
        <w:rPr>
          <w:rFonts w:ascii="Calibri" w:hAnsi="Calibri"/>
        </w:rPr>
      </w:pPr>
      <w:r>
        <w:rPr>
          <w:rFonts w:ascii="Calibri" w:hAnsi="Calibri"/>
        </w:rPr>
        <w:t>Hoe verhouden de tests zich tot het oordeel van de leerkracht?</w:t>
      </w:r>
    </w:p>
    <w:p w:rsidR="00D4074C" w:rsidRDefault="00D4074C" w:rsidP="00EE7E65">
      <w:pPr>
        <w:pStyle w:val="Geenafstand"/>
        <w:spacing w:line="276" w:lineRule="auto"/>
        <w:jc w:val="both"/>
        <w:rPr>
          <w:rFonts w:ascii="Calibri" w:hAnsi="Calibri"/>
        </w:rPr>
      </w:pPr>
      <w:r>
        <w:rPr>
          <w:rFonts w:ascii="Calibri" w:hAnsi="Calibri"/>
        </w:rPr>
        <w:t>Hoe ervaren de leerkrachten de signaleringslijst en welke verbeterpunten zien zij hierin?</w:t>
      </w:r>
    </w:p>
    <w:p w:rsidR="00D4074C" w:rsidRDefault="00D4074C" w:rsidP="00EE7E65">
      <w:pPr>
        <w:pStyle w:val="Geenafstand"/>
        <w:spacing w:line="276" w:lineRule="auto"/>
        <w:jc w:val="both"/>
        <w:rPr>
          <w:rFonts w:ascii="Calibri" w:hAnsi="Calibri"/>
        </w:rPr>
      </w:pPr>
      <w:r>
        <w:rPr>
          <w:rFonts w:ascii="Calibri" w:hAnsi="Calibri"/>
        </w:rPr>
        <w:t xml:space="preserve">Hoe ervaren leerkrachten de </w:t>
      </w:r>
      <w:proofErr w:type="spellStart"/>
      <w:r>
        <w:rPr>
          <w:rFonts w:ascii="Calibri" w:hAnsi="Calibri"/>
        </w:rPr>
        <w:t>diagnostieken</w:t>
      </w:r>
      <w:proofErr w:type="spellEnd"/>
      <w:r>
        <w:rPr>
          <w:rFonts w:ascii="Calibri" w:hAnsi="Calibri"/>
        </w:rPr>
        <w:t xml:space="preserve"> voor meervoudige intelligentie en welke voor- en nadelen zien zij hierin?</w:t>
      </w:r>
    </w:p>
    <w:p w:rsidR="00D4074C" w:rsidRDefault="00D4074C" w:rsidP="00EE7E65">
      <w:pPr>
        <w:pStyle w:val="Geenafstand"/>
        <w:spacing w:line="276" w:lineRule="auto"/>
        <w:jc w:val="both"/>
        <w:rPr>
          <w:rFonts w:ascii="Calibri" w:hAnsi="Calibri"/>
        </w:rPr>
      </w:pPr>
    </w:p>
    <w:p w:rsidR="00D4074C" w:rsidRDefault="00D4074C" w:rsidP="00EE7E65">
      <w:pPr>
        <w:pStyle w:val="Geenafstand"/>
        <w:spacing w:line="276" w:lineRule="auto"/>
        <w:jc w:val="both"/>
        <w:rPr>
          <w:rFonts w:ascii="Calibri" w:hAnsi="Calibri"/>
        </w:rPr>
      </w:pPr>
      <w:r>
        <w:rPr>
          <w:rFonts w:ascii="Calibri" w:hAnsi="Calibri"/>
        </w:rPr>
        <w:t xml:space="preserve">Zoals we zien kies ik ervoor om op een ‘oplossingsgerichte’ manier aan de slag te gaan. Allereerst wil ik weten welke resultaten de beide tests voor de individuen geven en hoe zij zich tot elkaar verhouden. Daarnaast wil ik dus ook het oordeel van de leerkracht erbij betrekken door hen signaleringslijsten in te laten vullen en door hun persoonlijke oordeel over de ‘talenten’ en ‘sterk ontwikkelde intelligenties’ van de kinderen erbij te betrekken. </w:t>
      </w:r>
    </w:p>
    <w:p w:rsidR="00D4074C" w:rsidRPr="00110263" w:rsidRDefault="00D4074C" w:rsidP="00EE7E65">
      <w:pPr>
        <w:pStyle w:val="Geenafstand"/>
        <w:spacing w:line="276" w:lineRule="auto"/>
        <w:jc w:val="both"/>
        <w:rPr>
          <w:rFonts w:ascii="Calibri" w:hAnsi="Calibri"/>
        </w:rPr>
      </w:pPr>
    </w:p>
    <w:p w:rsidR="00D4074C" w:rsidRPr="00C54212" w:rsidRDefault="00D4074C" w:rsidP="00EE7E65">
      <w:pPr>
        <w:pStyle w:val="Geenafstand"/>
        <w:spacing w:line="276" w:lineRule="auto"/>
        <w:jc w:val="both"/>
        <w:rPr>
          <w:rFonts w:ascii="Calibri" w:hAnsi="Calibri"/>
        </w:rPr>
      </w:pPr>
      <w:r>
        <w:rPr>
          <w:rFonts w:ascii="Calibri" w:hAnsi="Calibri"/>
        </w:rPr>
        <w:t xml:space="preserve">Ik heb ervoor gekozen om mijn definitieve </w:t>
      </w:r>
      <w:proofErr w:type="spellStart"/>
      <w:r>
        <w:rPr>
          <w:rFonts w:ascii="Calibri" w:hAnsi="Calibri"/>
        </w:rPr>
        <w:t>onderzoeksformat</w:t>
      </w:r>
      <w:proofErr w:type="spellEnd"/>
      <w:r>
        <w:rPr>
          <w:rFonts w:ascii="Calibri" w:hAnsi="Calibri"/>
        </w:rPr>
        <w:t xml:space="preserve"> niet te wijzigen of te herzien, aangezien ik het onderzoek nog steeds (ook het praktijkgedeelte) zo in gedachten heb zoals ik in de inleiding van mijn literatuuronderzoek al aangaf. Het zal dus blijven gaan om een combinatie tussen een actie-onderzoek en een patronenonderzoek, op de manier volgens Ton Kallenberg.</w:t>
      </w:r>
      <w:r w:rsidRPr="00110263">
        <w:rPr>
          <w:rStyle w:val="Voetnootmarkering"/>
          <w:rFonts w:ascii="Calibri" w:hAnsi="Calibri"/>
        </w:rPr>
        <w:t xml:space="preserve"> </w:t>
      </w:r>
      <w:r w:rsidRPr="00ED227F">
        <w:rPr>
          <w:rStyle w:val="Voetnootmarkering"/>
          <w:rFonts w:ascii="Calibri" w:hAnsi="Calibri"/>
        </w:rPr>
        <w:footnoteReference w:id="55"/>
      </w:r>
      <w:r>
        <w:rPr>
          <w:rStyle w:val="Voetnootmarkering"/>
          <w:rFonts w:ascii="Calibri" w:hAnsi="Calibri"/>
        </w:rPr>
        <w:t xml:space="preserve">  </w:t>
      </w:r>
      <w:r>
        <w:rPr>
          <w:rFonts w:ascii="Calibri" w:hAnsi="Calibri"/>
        </w:rPr>
        <w:t xml:space="preserve">Dit houdt dus in dat ik </w:t>
      </w:r>
      <w:proofErr w:type="gramStart"/>
      <w:r>
        <w:rPr>
          <w:rFonts w:ascii="Calibri" w:hAnsi="Calibri"/>
        </w:rPr>
        <w:t>testen</w:t>
      </w:r>
      <w:proofErr w:type="gramEnd"/>
      <w:r>
        <w:rPr>
          <w:rFonts w:ascii="Calibri" w:hAnsi="Calibri"/>
        </w:rPr>
        <w:t xml:space="preserve"> in de praktijk af ga nemen en deze tests ga uitproberen en bekritiseren (actieonderzoek). Daarnaast probeer ik deze tests te verbeteren of punten te zoeken waarop deze tests verbeterd zouden kunnen worden. Zoals ik al zei ben ik ook erg benieuwd of er verschillen te ontdekken zijn in het maken van de tests, of in de uitgekomen intelligenties </w:t>
      </w:r>
      <w:r>
        <w:rPr>
          <w:rFonts w:ascii="Calibri" w:hAnsi="Calibri"/>
        </w:rPr>
        <w:lastRenderedPageBreak/>
        <w:t>tussen jongens en meisjes, of tussen leeftijden. Misschien is er zelfs wel een verschil te ontdekken in de verwachtingen van de leerkracht en de verwachtingen van de leerlingen of in de verwachtingen van de leerkracht en de testresultaten van de leerlingen. Zijn er typerende reacties of gedrag te ontdekken bij de verschillende leerlingen? Of misschien de verschillende manieren van leren bij jongens en meisjes? Op deze manier probeer ik hierin dus ook patronen te ontdekken. (patronenonderzoek).</w:t>
      </w:r>
    </w:p>
    <w:p w:rsidR="00D4074C" w:rsidRDefault="00D4074C" w:rsidP="00EE7E65">
      <w:pPr>
        <w:pStyle w:val="Geenafstand"/>
        <w:spacing w:line="276" w:lineRule="auto"/>
        <w:jc w:val="both"/>
        <w:rPr>
          <w:rFonts w:ascii="Calibri" w:hAnsi="Calibri"/>
          <w:b/>
          <w:color w:val="FF0000"/>
        </w:rPr>
      </w:pPr>
    </w:p>
    <w:p w:rsidR="00D4074C" w:rsidRDefault="00D4074C" w:rsidP="00EE7E65">
      <w:pPr>
        <w:pStyle w:val="Geenafstand"/>
        <w:spacing w:line="276" w:lineRule="auto"/>
        <w:jc w:val="both"/>
        <w:rPr>
          <w:rFonts w:ascii="Calibri" w:hAnsi="Calibri"/>
        </w:rPr>
      </w:pPr>
      <w:r>
        <w:rPr>
          <w:rFonts w:ascii="Calibri" w:hAnsi="Calibri"/>
        </w:rPr>
        <w:t>In mijn praktijkonderzoek zal de verhouding vooral heen en weer schuiven van de kwantitatieve naar de kwalitatieve kant. Allereerst wil ik natuurlijk zoveel mogelijk meetgegevens en cijfers hebben: namelijk alle testgegevens van alle kinderen. Daarnaast bekijk ik de kwaliteit ervan, hoe beleven en ervaren zij deze testen en hoe is het oordeel van de leerkrachten hierover?</w:t>
      </w:r>
    </w:p>
    <w:p w:rsidR="00D4074C" w:rsidRDefault="00D4074C" w:rsidP="00716AE1">
      <w:pPr>
        <w:pStyle w:val="Geenafstand"/>
        <w:rPr>
          <w:b/>
        </w:rPr>
      </w:pPr>
    </w:p>
    <w:p w:rsidR="00D4074C" w:rsidRDefault="00D4074C" w:rsidP="00716AE1">
      <w:pPr>
        <w:pStyle w:val="Geenafstand"/>
        <w:rPr>
          <w:b/>
        </w:rPr>
      </w:pPr>
    </w:p>
    <w:p w:rsidR="00D4074C" w:rsidRDefault="00EE7E65" w:rsidP="00EE7E65">
      <w:pPr>
        <w:pStyle w:val="Kop2"/>
        <w:numPr>
          <w:ilvl w:val="1"/>
          <w:numId w:val="1"/>
        </w:numPr>
        <w:ind w:left="390"/>
      </w:pPr>
      <w:bookmarkStart w:id="57" w:name="_Toc323816376"/>
      <w:r>
        <w:t>Onderzoeksgroep</w:t>
      </w:r>
      <w:bookmarkEnd w:id="57"/>
    </w:p>
    <w:p w:rsidR="00D4074C" w:rsidRDefault="00D4074C" w:rsidP="00EE7E65">
      <w:pPr>
        <w:pStyle w:val="Geenafstand"/>
        <w:spacing w:line="276" w:lineRule="auto"/>
        <w:jc w:val="both"/>
        <w:rPr>
          <w:rFonts w:ascii="Calibri" w:hAnsi="Calibri"/>
        </w:rPr>
      </w:pPr>
      <w:r>
        <w:rPr>
          <w:rFonts w:ascii="Calibri" w:hAnsi="Calibri"/>
        </w:rPr>
        <w:t xml:space="preserve">Mijn onderzoek zal plaatsvinden op de </w:t>
      </w:r>
      <w:proofErr w:type="spellStart"/>
      <w:r>
        <w:rPr>
          <w:rFonts w:ascii="Calibri" w:hAnsi="Calibri"/>
        </w:rPr>
        <w:t>Rehobothschool</w:t>
      </w:r>
      <w:proofErr w:type="spellEnd"/>
      <w:r>
        <w:rPr>
          <w:rFonts w:ascii="Calibri" w:hAnsi="Calibri"/>
        </w:rPr>
        <w:t xml:space="preserve"> in </w:t>
      </w:r>
      <w:proofErr w:type="spellStart"/>
      <w:r>
        <w:rPr>
          <w:rFonts w:ascii="Calibri" w:hAnsi="Calibri"/>
        </w:rPr>
        <w:t>Ochten</w:t>
      </w:r>
      <w:proofErr w:type="spellEnd"/>
      <w:r>
        <w:rPr>
          <w:rFonts w:ascii="Calibri" w:hAnsi="Calibri"/>
        </w:rPr>
        <w:t xml:space="preserve">. Hier heb ik van september t/m december stage gelopen in een grote groep 5. Mijn LIO stage zal hier ook plaatsvinden, vanaf 30 januari zal ik stage lopen in groep 7. Ik heb ervoor gekozen om mijn onderzoek te richten op groep 6, 7 en 8 van deze school. Omdat er één groep 6, twee groepen 7 en één groep 8 is op deze school, verwacht ik dat dit wel genoeg proefpersonen zullen zijn om mijn onderzoek in af te nemen. Het gaat hierbij </w:t>
      </w:r>
      <w:proofErr w:type="gramStart"/>
      <w:r>
        <w:rPr>
          <w:rFonts w:ascii="Calibri" w:hAnsi="Calibri"/>
        </w:rPr>
        <w:t>inmiddels</w:t>
      </w:r>
      <w:proofErr w:type="gramEnd"/>
      <w:r>
        <w:rPr>
          <w:rFonts w:ascii="Calibri" w:hAnsi="Calibri"/>
        </w:rPr>
        <w:t xml:space="preserve"> om tussen de 80 en de 100 kinderen. Des te meer proefpersonen, des te betrouwbaarder het onderzoek. Echter omdat ik het oordeel van de leerkrachten hierin ook meeneem als waardevol, lijkt de onderzoeksgroep mij groot genoeg om hier conclusies uit te kunnen trekken. </w:t>
      </w:r>
    </w:p>
    <w:p w:rsidR="00D4074C" w:rsidRDefault="00D4074C" w:rsidP="00EE7E65">
      <w:pPr>
        <w:pStyle w:val="Geenafstand"/>
        <w:spacing w:line="276" w:lineRule="auto"/>
        <w:jc w:val="both"/>
        <w:rPr>
          <w:rFonts w:ascii="Calibri" w:hAnsi="Calibri"/>
        </w:rPr>
      </w:pPr>
      <w:r>
        <w:rPr>
          <w:rFonts w:ascii="Calibri" w:hAnsi="Calibri"/>
        </w:rPr>
        <w:t xml:space="preserve">De representativiteit van mijn onderzoek zal denk ik vooral gericht zijn op de basisschoolkinderen uit de bovenbouw. Echter bij sommige scholen begint de bovenbouw in groep 6, bij anderen in groep 7. Omdat ik vanuit de literatuur heb beschreven dat kinderen rond de leeftijd van 10 jaar al goed kunnen vertellen wat zij goed/minder goed kunnen en hoe zij </w:t>
      </w:r>
      <w:proofErr w:type="gramStart"/>
      <w:r>
        <w:rPr>
          <w:rFonts w:ascii="Calibri" w:hAnsi="Calibri"/>
        </w:rPr>
        <w:t>het</w:t>
      </w:r>
      <w:proofErr w:type="gramEnd"/>
      <w:r>
        <w:rPr>
          <w:rFonts w:ascii="Calibri" w:hAnsi="Calibri"/>
        </w:rPr>
        <w:t xml:space="preserve"> liefste leren, verwacht ik dat deze representativiteit wel voor een groot deel voor deze populatie zal gelden. </w:t>
      </w:r>
    </w:p>
    <w:p w:rsidR="00D4074C" w:rsidRDefault="00D4074C" w:rsidP="00EE7E65">
      <w:pPr>
        <w:pStyle w:val="Geenafstand"/>
        <w:spacing w:line="276" w:lineRule="auto"/>
        <w:jc w:val="both"/>
        <w:rPr>
          <w:rFonts w:ascii="Calibri" w:hAnsi="Calibri"/>
        </w:rPr>
      </w:pPr>
      <w:r>
        <w:rPr>
          <w:rFonts w:ascii="Calibri" w:hAnsi="Calibri"/>
        </w:rPr>
        <w:t xml:space="preserve">Wanneer je een grotere generaliseerbaarheid bij dit onderzoek zou willen verkrijgen, zou je een veel grotere onderzoeksgroep moeten meten vanuit verschillende milieus, achtergronden en dus ook vanuit verschillende delen van het land. Het kan namelijk zijn dat kinderen uit het Gooi meer kans hebben gekregen om muzikale talenten te ontwikkelen dan kinderen uit een achterstandswijk uit Amsterdam. Echter mijn stageschool, de </w:t>
      </w:r>
      <w:proofErr w:type="spellStart"/>
      <w:r>
        <w:rPr>
          <w:rFonts w:ascii="Calibri" w:hAnsi="Calibri"/>
        </w:rPr>
        <w:t>Rehoboth</w:t>
      </w:r>
      <w:proofErr w:type="spellEnd"/>
      <w:r>
        <w:rPr>
          <w:rFonts w:ascii="Calibri" w:hAnsi="Calibri"/>
        </w:rPr>
        <w:t>, is een vrij grote dorpsschool waarbij de kinderen naar mijn verwachting echte ‘gemiddelde’ Nederlandse kinderen zijn. Daardoor verwacht ik een vrij grote representativiteit voor de werkelijkheid.</w:t>
      </w:r>
    </w:p>
    <w:p w:rsidR="00D4074C" w:rsidRDefault="00D4074C" w:rsidP="00716AE1">
      <w:pPr>
        <w:pStyle w:val="Geenafstand"/>
        <w:rPr>
          <w:rFonts w:ascii="Calibri" w:hAnsi="Calibri"/>
        </w:rPr>
      </w:pPr>
    </w:p>
    <w:p w:rsidR="00D4074C" w:rsidRPr="00EE7E65" w:rsidRDefault="00EE7E65" w:rsidP="00EE7E65">
      <w:pPr>
        <w:pStyle w:val="Kop2"/>
        <w:numPr>
          <w:ilvl w:val="1"/>
          <w:numId w:val="1"/>
        </w:numPr>
        <w:ind w:left="390"/>
      </w:pPr>
      <w:bookmarkStart w:id="58" w:name="_Toc323816377"/>
      <w:r w:rsidRPr="00EE7E65">
        <w:t>Onderzoeksinstrumenten</w:t>
      </w:r>
      <w:bookmarkEnd w:id="58"/>
    </w:p>
    <w:p w:rsidR="00D4074C" w:rsidRDefault="00D4074C" w:rsidP="00EE7E65">
      <w:pPr>
        <w:pStyle w:val="Geenafstand"/>
        <w:spacing w:line="276" w:lineRule="auto"/>
        <w:jc w:val="both"/>
        <w:rPr>
          <w:rFonts w:ascii="Calibri" w:hAnsi="Calibri"/>
        </w:rPr>
      </w:pPr>
      <w:proofErr w:type="gramStart"/>
      <w:r>
        <w:rPr>
          <w:rFonts w:ascii="Calibri" w:hAnsi="Calibri"/>
        </w:rPr>
        <w:t xml:space="preserve">Zoals ik al aangegeven heb wil ik de MI testen en signaleringslijst als basis gebruiken voor mijn onderzoek. </w:t>
      </w:r>
      <w:proofErr w:type="gramEnd"/>
      <w:r>
        <w:rPr>
          <w:rFonts w:ascii="Calibri" w:hAnsi="Calibri"/>
        </w:rPr>
        <w:t>Het is de bedoeling dat ik de Meervoudige intelligentietest voor kinderen (Belgische versie) en de Meervoudige intelligentietest voor kinderen (TOM) af ga nemen bij mijn onderzoeksgroep.</w:t>
      </w:r>
    </w:p>
    <w:p w:rsidR="00D4074C" w:rsidRDefault="00D4074C" w:rsidP="00EE7E65">
      <w:pPr>
        <w:pStyle w:val="Geenafstand"/>
        <w:spacing w:line="276" w:lineRule="auto"/>
        <w:jc w:val="both"/>
        <w:rPr>
          <w:rFonts w:ascii="Calibri" w:hAnsi="Calibri"/>
        </w:rPr>
      </w:pPr>
      <w:r>
        <w:rPr>
          <w:rFonts w:ascii="Calibri" w:hAnsi="Calibri"/>
        </w:rPr>
        <w:t xml:space="preserve">Tevens wil ik de 4 leerkrachten van de 4 verschillende groepen een signaleringslijst in laten vullen voor 5 á 10 verschillende, willekeurige kinderen. Deze onderzoeksinstrumenten zijn dus al </w:t>
      </w:r>
      <w:proofErr w:type="spellStart"/>
      <w:r>
        <w:rPr>
          <w:rFonts w:ascii="Calibri" w:hAnsi="Calibri"/>
        </w:rPr>
        <w:t>voorgestructureerd</w:t>
      </w:r>
      <w:proofErr w:type="spellEnd"/>
      <w:r>
        <w:rPr>
          <w:rFonts w:ascii="Calibri" w:hAnsi="Calibri"/>
        </w:rPr>
        <w:t xml:space="preserve">: ik hoef slechts de scores van de leerlingen bij te houden en deze meetgegevens te bewaren. In de bijlage kunt u deze instrumenten vinden. </w:t>
      </w:r>
    </w:p>
    <w:p w:rsidR="00D4074C" w:rsidRDefault="00D4074C" w:rsidP="00EE7E65">
      <w:pPr>
        <w:pStyle w:val="Geenafstand"/>
        <w:spacing w:line="276" w:lineRule="auto"/>
        <w:jc w:val="both"/>
        <w:rPr>
          <w:rFonts w:ascii="Calibri" w:hAnsi="Calibri"/>
        </w:rPr>
      </w:pPr>
      <w:r>
        <w:rPr>
          <w:rFonts w:ascii="Calibri" w:hAnsi="Calibri"/>
        </w:rPr>
        <w:t xml:space="preserve">Zoals ik heb onderzocht </w:t>
      </w:r>
      <w:proofErr w:type="gramStart"/>
      <w:r>
        <w:rPr>
          <w:rFonts w:ascii="Calibri" w:hAnsi="Calibri"/>
        </w:rPr>
        <w:t>blijken</w:t>
      </w:r>
      <w:proofErr w:type="gramEnd"/>
      <w:r>
        <w:rPr>
          <w:rFonts w:ascii="Calibri" w:hAnsi="Calibri"/>
        </w:rPr>
        <w:t xml:space="preserve"> geen van de bestaande meervoudige intelligentietesten betrouwbaar en valide te zijn. Dit kan ook niet, omdat er nog veel onderzocht moet worden op dit gebied.</w:t>
      </w:r>
    </w:p>
    <w:p w:rsidR="00D4074C" w:rsidRDefault="00D4074C" w:rsidP="00EE7E65">
      <w:pPr>
        <w:pStyle w:val="Geenafstand"/>
        <w:spacing w:line="276" w:lineRule="auto"/>
        <w:jc w:val="both"/>
        <w:rPr>
          <w:rFonts w:ascii="Calibri" w:hAnsi="Calibri"/>
        </w:rPr>
      </w:pPr>
      <w:r>
        <w:rPr>
          <w:rFonts w:ascii="Calibri" w:hAnsi="Calibri"/>
        </w:rPr>
        <w:t xml:space="preserve">Wel vind ik deze tests valide genoeg om te gebruiken omdat het me vooral om de vergelijkingen en verschillen tussen de leerlingen gaat en natuurlijk om de verschillen tussen de tests. Gaan deze leerlingen allemaal dezelfde antwoorden geven? Hebben zij al wel een beeld van hun sterke/zwakke punten en talenten? En wat </w:t>
      </w:r>
      <w:r>
        <w:rPr>
          <w:rFonts w:ascii="Calibri" w:hAnsi="Calibri"/>
        </w:rPr>
        <w:lastRenderedPageBreak/>
        <w:t>laten deze tests nu eigenlijk zien? Hoe verhouden de tests zich tot elkaar en wat zou eraan verbeterd kunnen worden?</w:t>
      </w:r>
    </w:p>
    <w:p w:rsidR="00D4074C" w:rsidRDefault="00D4074C" w:rsidP="00EE7E65">
      <w:pPr>
        <w:pStyle w:val="Geenafstand"/>
        <w:spacing w:line="276" w:lineRule="auto"/>
        <w:jc w:val="both"/>
        <w:rPr>
          <w:rFonts w:ascii="Calibri" w:hAnsi="Calibri"/>
        </w:rPr>
      </w:pPr>
      <w:r>
        <w:rPr>
          <w:rFonts w:ascii="Calibri" w:hAnsi="Calibri"/>
        </w:rPr>
        <w:t xml:space="preserve">Daarnaast wil ik m.b.v. de leerkrachten bepalen of deze intelligentie werkelijk bij hen past, </w:t>
      </w:r>
      <w:proofErr w:type="gramStart"/>
      <w:r>
        <w:rPr>
          <w:rFonts w:ascii="Calibri" w:hAnsi="Calibri"/>
        </w:rPr>
        <w:t>middels</w:t>
      </w:r>
      <w:proofErr w:type="gramEnd"/>
      <w:r>
        <w:rPr>
          <w:rFonts w:ascii="Calibri" w:hAnsi="Calibri"/>
        </w:rPr>
        <w:t xml:space="preserve"> authentieke beoordeling. Bij sommige leerlingen laat ik de leerkrachten hiervoor dus een signaleringslijst invullen, welke moet laten zien of de authentieke beoordeling van de leerkracht bij de leerling klopt en in overeenstemming is met de tests die afgenomen worden.</w:t>
      </w:r>
    </w:p>
    <w:p w:rsidR="00D4074C" w:rsidRDefault="00D4074C" w:rsidP="00EE7E65">
      <w:pPr>
        <w:pStyle w:val="Geenafstand"/>
        <w:spacing w:line="276" w:lineRule="auto"/>
        <w:jc w:val="both"/>
        <w:rPr>
          <w:rFonts w:ascii="Calibri" w:hAnsi="Calibri"/>
        </w:rPr>
      </w:pPr>
      <w:r>
        <w:rPr>
          <w:rFonts w:ascii="Calibri" w:hAnsi="Calibri"/>
        </w:rPr>
        <w:t xml:space="preserve">Een </w:t>
      </w:r>
      <w:proofErr w:type="spellStart"/>
      <w:r>
        <w:rPr>
          <w:rFonts w:ascii="Calibri" w:hAnsi="Calibri"/>
        </w:rPr>
        <w:t>try</w:t>
      </w:r>
      <w:proofErr w:type="spellEnd"/>
      <w:r>
        <w:rPr>
          <w:rFonts w:ascii="Calibri" w:hAnsi="Calibri"/>
        </w:rPr>
        <w:t xml:space="preserve"> out van mijn onderzoeksinstrument zou in te plannen kunnen zijn, alleen weet ik nog </w:t>
      </w:r>
      <w:proofErr w:type="gramStart"/>
      <w:r>
        <w:rPr>
          <w:rFonts w:ascii="Calibri" w:hAnsi="Calibri"/>
        </w:rPr>
        <w:t xml:space="preserve">niet  </w:t>
      </w:r>
      <w:proofErr w:type="gramEnd"/>
      <w:r>
        <w:rPr>
          <w:rFonts w:ascii="Calibri" w:hAnsi="Calibri"/>
        </w:rPr>
        <w:t>zeker of ik hier wel gebruik van ga maken. Hiervoor zou ik namelijk een andere school moeten vragen om hun medewerking en zou ik deze tests dus eerst in andere bovenbouwklassen af moeten nemen. Het is erg goed mogelijk, maar kost wel veel extra voorbereiding en tijd. Echter lijkt het me wel heel leerzaam en heel goed om te doen omdat je op deze manier enkele struikelblokken zou kunnen voorkomen tijdens je praktijkonderzoek en door de onderzoeksgroep te vergroten kun je natuurlijk ook spreken van een betrouwbaarder resultaat.</w:t>
      </w:r>
    </w:p>
    <w:p w:rsidR="00D4074C" w:rsidRDefault="00D4074C" w:rsidP="00716AE1">
      <w:pPr>
        <w:pStyle w:val="Geenafstand"/>
        <w:rPr>
          <w:rFonts w:ascii="Calibri" w:hAnsi="Calibri"/>
        </w:rPr>
      </w:pPr>
    </w:p>
    <w:p w:rsidR="00D4074C" w:rsidRDefault="00EE7E65" w:rsidP="00EE7E65">
      <w:pPr>
        <w:pStyle w:val="Kop2"/>
        <w:numPr>
          <w:ilvl w:val="1"/>
          <w:numId w:val="1"/>
        </w:numPr>
        <w:ind w:left="390"/>
      </w:pPr>
      <w:bookmarkStart w:id="59" w:name="_Toc323816378"/>
      <w:r>
        <w:t>Analyseplan</w:t>
      </w:r>
      <w:bookmarkEnd w:id="59"/>
    </w:p>
    <w:p w:rsidR="00D4074C" w:rsidRDefault="00D4074C" w:rsidP="00EE7E65">
      <w:pPr>
        <w:pStyle w:val="Geenafstand"/>
        <w:spacing w:line="276" w:lineRule="auto"/>
        <w:jc w:val="both"/>
        <w:rPr>
          <w:rFonts w:ascii="Calibri" w:hAnsi="Calibri"/>
        </w:rPr>
      </w:pPr>
      <w:r>
        <w:rPr>
          <w:rFonts w:ascii="Calibri" w:hAnsi="Calibri"/>
        </w:rPr>
        <w:t>De gegevens van de onderzoeksresultaten zou ik als volgt willen weergeven.</w:t>
      </w:r>
    </w:p>
    <w:p w:rsidR="00D4074C" w:rsidRDefault="00D4074C" w:rsidP="00EE7E65">
      <w:pPr>
        <w:pStyle w:val="Geenafstand"/>
        <w:spacing w:line="276" w:lineRule="auto"/>
        <w:jc w:val="both"/>
        <w:rPr>
          <w:rFonts w:ascii="Calibri" w:hAnsi="Calibri"/>
        </w:rPr>
      </w:pPr>
      <w:r>
        <w:rPr>
          <w:rFonts w:ascii="Calibri" w:hAnsi="Calibri"/>
        </w:rPr>
        <w:t xml:space="preserve">Kwantitatief: ik wil een overzicht van alle leerlingen, met hun geslacht, leeftijd, de uitslag van test 1, de uitslag van test 2 en hun mening hierover of dit klopt. Daarnaast wil ik ook de beoordeling van de leerkracht (individueel en bij sommigen een signaleringslijstuitslag); welk talent of welke intelligentie verwacht hij/zij het meest tegen te komen bij een bepaalde leerling? </w:t>
      </w:r>
    </w:p>
    <w:p w:rsidR="00D4074C" w:rsidRDefault="00D4074C" w:rsidP="00EE7E65">
      <w:pPr>
        <w:pStyle w:val="Geenafstand"/>
        <w:spacing w:line="276" w:lineRule="auto"/>
        <w:jc w:val="both"/>
        <w:rPr>
          <w:rFonts w:ascii="Calibri" w:hAnsi="Calibri"/>
        </w:rPr>
      </w:pPr>
      <w:r>
        <w:rPr>
          <w:rFonts w:ascii="Calibri" w:hAnsi="Calibri"/>
        </w:rPr>
        <w:t>Kwalitatief: Op deze manier kan ik dus diverse belangrijke aspecten vergelijken. Ik ben namelijk benieuwd of er verschillen te vinden zijn tussen jongens en meisjes, tussen verschillende leeftijden en tussen de uitslagen van beide tests.</w:t>
      </w:r>
    </w:p>
    <w:p w:rsidR="00D4074C" w:rsidRDefault="00D4074C" w:rsidP="00EE7E65">
      <w:pPr>
        <w:pStyle w:val="Geenafstand"/>
        <w:spacing w:line="276" w:lineRule="auto"/>
        <w:jc w:val="both"/>
        <w:rPr>
          <w:rFonts w:ascii="Calibri" w:hAnsi="Calibri"/>
        </w:rPr>
      </w:pPr>
      <w:r>
        <w:rPr>
          <w:rFonts w:ascii="Calibri" w:hAnsi="Calibri"/>
        </w:rPr>
        <w:t>Daarnaast wil ik natuurlijk ook weten welke intelligentie de leerling bij zichzelf het sterkst ontwikkelt verwacht en hoe de leerkracht hierover denkt.</w:t>
      </w:r>
    </w:p>
    <w:p w:rsidR="00D4074C" w:rsidRPr="00443983" w:rsidRDefault="00D4074C" w:rsidP="00716AE1">
      <w:pPr>
        <w:pStyle w:val="Geenafstand"/>
        <w:rPr>
          <w:rFonts w:ascii="Calibri" w:hAnsi="Calibri"/>
        </w:rPr>
      </w:pPr>
    </w:p>
    <w:p w:rsidR="00D4074C" w:rsidRDefault="00EE7E65" w:rsidP="00EE7E65">
      <w:pPr>
        <w:pStyle w:val="Kop2"/>
        <w:numPr>
          <w:ilvl w:val="1"/>
          <w:numId w:val="1"/>
        </w:numPr>
        <w:ind w:left="390"/>
      </w:pPr>
      <w:bookmarkStart w:id="60" w:name="_Toc323816379"/>
      <w:r>
        <w:t>Tijdpad</w:t>
      </w:r>
      <w:bookmarkEnd w:id="60"/>
    </w:p>
    <w:p w:rsidR="00D4074C" w:rsidRDefault="00D4074C" w:rsidP="00EE7E65">
      <w:pPr>
        <w:pStyle w:val="Geenafstand"/>
        <w:spacing w:line="276" w:lineRule="auto"/>
        <w:jc w:val="both"/>
        <w:rPr>
          <w:rFonts w:ascii="Calibri" w:hAnsi="Calibri"/>
        </w:rPr>
      </w:pPr>
      <w:r>
        <w:rPr>
          <w:rFonts w:ascii="Calibri" w:hAnsi="Calibri"/>
        </w:rPr>
        <w:t>Het praktijkonderzoek wil ik gedurende mijn LIO stage afnemen en afronden.</w:t>
      </w:r>
    </w:p>
    <w:p w:rsidR="00D4074C" w:rsidRDefault="00D4074C" w:rsidP="00EE7E65">
      <w:pPr>
        <w:pStyle w:val="Geenafstand"/>
        <w:spacing w:line="276" w:lineRule="auto"/>
        <w:jc w:val="both"/>
        <w:rPr>
          <w:rFonts w:ascii="Calibri" w:hAnsi="Calibri"/>
        </w:rPr>
      </w:pPr>
      <w:r>
        <w:rPr>
          <w:rFonts w:ascii="Calibri" w:hAnsi="Calibri"/>
        </w:rPr>
        <w:t>Dit zou het volgende tijdpad op kunnen leveren:</w:t>
      </w:r>
    </w:p>
    <w:p w:rsidR="00D4074C" w:rsidRDefault="00D4074C" w:rsidP="00716AE1">
      <w:pPr>
        <w:pStyle w:val="Geenafstand"/>
        <w:rPr>
          <w:rFonts w:ascii="Calibri" w:hAnsi="Calibri"/>
        </w:rPr>
      </w:pPr>
    </w:p>
    <w:tbl>
      <w:tblPr>
        <w:tblStyle w:val="Gemiddeldearcering1-accent1"/>
        <w:tblW w:w="0" w:type="auto"/>
        <w:tblLook w:val="04A0" w:firstRow="1" w:lastRow="0" w:firstColumn="1" w:lastColumn="0" w:noHBand="0" w:noVBand="1"/>
      </w:tblPr>
      <w:tblGrid>
        <w:gridCol w:w="2303"/>
        <w:gridCol w:w="3192"/>
        <w:gridCol w:w="2410"/>
        <w:gridCol w:w="1307"/>
      </w:tblGrid>
      <w:tr w:rsidR="00D4074C" w:rsidRPr="00A936F9" w:rsidTr="00EE7E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4074C" w:rsidRPr="00A936F9" w:rsidRDefault="00EE7E65" w:rsidP="00716AE1">
            <w:pPr>
              <w:pStyle w:val="Geenafstand"/>
              <w:rPr>
                <w:rFonts w:ascii="Calibri" w:hAnsi="Calibri"/>
              </w:rPr>
            </w:pPr>
            <w:r>
              <w:rPr>
                <w:rFonts w:ascii="Calibri" w:hAnsi="Calibri"/>
              </w:rPr>
              <w:t>Datum</w:t>
            </w:r>
          </w:p>
        </w:tc>
        <w:tc>
          <w:tcPr>
            <w:tcW w:w="3192" w:type="dxa"/>
          </w:tcPr>
          <w:p w:rsidR="00D4074C" w:rsidRPr="00A936F9" w:rsidRDefault="00EE7E65" w:rsidP="00716AE1">
            <w:pPr>
              <w:pStyle w:val="Geenafstand"/>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Wat</w:t>
            </w:r>
          </w:p>
        </w:tc>
        <w:tc>
          <w:tcPr>
            <w:tcW w:w="2410" w:type="dxa"/>
          </w:tcPr>
          <w:p w:rsidR="00D4074C" w:rsidRPr="00A936F9" w:rsidRDefault="00EE7E65" w:rsidP="00716AE1">
            <w:pPr>
              <w:pStyle w:val="Geenafstand"/>
              <w:cnfStyle w:val="100000000000" w:firstRow="1" w:lastRow="0" w:firstColumn="0" w:lastColumn="0" w:oddVBand="0" w:evenVBand="0" w:oddHBand="0" w:evenHBand="0" w:firstRowFirstColumn="0" w:firstRowLastColumn="0" w:lastRowFirstColumn="0" w:lastRowLastColumn="0"/>
              <w:rPr>
                <w:rFonts w:ascii="Calibri" w:hAnsi="Calibri"/>
              </w:rPr>
            </w:pPr>
            <w:r>
              <w:rPr>
                <w:rFonts w:ascii="Calibri" w:hAnsi="Calibri"/>
              </w:rPr>
              <w:t>Waar</w:t>
            </w:r>
          </w:p>
        </w:tc>
        <w:tc>
          <w:tcPr>
            <w:tcW w:w="1307" w:type="dxa"/>
          </w:tcPr>
          <w:p w:rsidR="00D4074C" w:rsidRPr="00A936F9" w:rsidRDefault="00D4074C" w:rsidP="00716AE1">
            <w:pPr>
              <w:pStyle w:val="Geenafstand"/>
              <w:cnfStyle w:val="100000000000" w:firstRow="1" w:lastRow="0" w:firstColumn="0" w:lastColumn="0" w:oddVBand="0" w:evenVBand="0" w:oddHBand="0" w:evenHBand="0" w:firstRowFirstColumn="0" w:firstRowLastColumn="0" w:lastRowFirstColumn="0" w:lastRowLastColumn="0"/>
              <w:rPr>
                <w:rFonts w:ascii="Calibri" w:hAnsi="Calibri"/>
              </w:rPr>
            </w:pPr>
            <w:r w:rsidRPr="00A936F9">
              <w:rPr>
                <w:rFonts w:ascii="Calibri" w:hAnsi="Calibri"/>
              </w:rPr>
              <w:t>Hoe lang?</w:t>
            </w:r>
          </w:p>
        </w:tc>
      </w:tr>
      <w:tr w:rsidR="00D4074C" w:rsidRPr="00A936F9" w:rsidTr="00EE7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4074C" w:rsidRPr="00A936F9" w:rsidRDefault="00D4074C" w:rsidP="00716AE1">
            <w:pPr>
              <w:pStyle w:val="Geenafstand"/>
              <w:rPr>
                <w:rFonts w:ascii="Calibri" w:hAnsi="Calibri"/>
              </w:rPr>
            </w:pPr>
            <w:r w:rsidRPr="00A936F9">
              <w:rPr>
                <w:rFonts w:ascii="Calibri" w:hAnsi="Calibri"/>
              </w:rPr>
              <w:t>Week 1 (30 januari)</w:t>
            </w:r>
          </w:p>
        </w:tc>
        <w:tc>
          <w:tcPr>
            <w:tcW w:w="3192" w:type="dxa"/>
          </w:tcPr>
          <w:p w:rsidR="00D4074C" w:rsidRPr="00A936F9" w:rsidRDefault="00D4074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A936F9">
              <w:rPr>
                <w:rFonts w:ascii="Calibri" w:hAnsi="Calibri"/>
              </w:rPr>
              <w:t>Voorbereiden van praktijkonderzoek: tests printen en overzicht klaar maken</w:t>
            </w:r>
          </w:p>
        </w:tc>
        <w:tc>
          <w:tcPr>
            <w:tcW w:w="2410" w:type="dxa"/>
          </w:tcPr>
          <w:p w:rsidR="00D4074C" w:rsidRPr="00A936F9" w:rsidRDefault="00D4074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A936F9">
              <w:rPr>
                <w:rFonts w:ascii="Calibri" w:hAnsi="Calibri"/>
              </w:rPr>
              <w:t xml:space="preserve">Op </w:t>
            </w:r>
            <w:proofErr w:type="gramStart"/>
            <w:r w:rsidRPr="00A936F9">
              <w:rPr>
                <w:rFonts w:ascii="Calibri" w:hAnsi="Calibri"/>
              </w:rPr>
              <w:t>de</w:t>
            </w:r>
            <w:proofErr w:type="gramEnd"/>
            <w:r w:rsidRPr="00A936F9">
              <w:rPr>
                <w:rFonts w:ascii="Calibri" w:hAnsi="Calibri"/>
              </w:rPr>
              <w:t xml:space="preserve"> stageschool/thuis</w:t>
            </w:r>
          </w:p>
        </w:tc>
        <w:tc>
          <w:tcPr>
            <w:tcW w:w="1307" w:type="dxa"/>
          </w:tcPr>
          <w:p w:rsidR="00D4074C" w:rsidRPr="00A936F9" w:rsidRDefault="00D4074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A936F9">
              <w:rPr>
                <w:rFonts w:ascii="Calibri" w:hAnsi="Calibri"/>
              </w:rPr>
              <w:t>3 uur</w:t>
            </w:r>
          </w:p>
        </w:tc>
      </w:tr>
      <w:tr w:rsidR="00D4074C" w:rsidRPr="00A936F9" w:rsidTr="00EE7E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4074C" w:rsidRPr="00A936F9" w:rsidRDefault="00D4074C" w:rsidP="00716AE1">
            <w:pPr>
              <w:pStyle w:val="Geenafstand"/>
              <w:rPr>
                <w:rFonts w:ascii="Calibri" w:hAnsi="Calibri"/>
              </w:rPr>
            </w:pPr>
            <w:r w:rsidRPr="00A936F9">
              <w:rPr>
                <w:rFonts w:ascii="Calibri" w:hAnsi="Calibri"/>
              </w:rPr>
              <w:t>Week 2 (6 februari)</w:t>
            </w:r>
          </w:p>
        </w:tc>
        <w:tc>
          <w:tcPr>
            <w:tcW w:w="3192" w:type="dxa"/>
          </w:tcPr>
          <w:p w:rsidR="00D4074C" w:rsidRPr="00A936F9" w:rsidRDefault="00D4074C"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A936F9">
              <w:rPr>
                <w:rFonts w:ascii="Calibri" w:hAnsi="Calibri"/>
              </w:rPr>
              <w:t>Interview met leerkrachten en uitleg van mijn bedoelingen</w:t>
            </w:r>
          </w:p>
        </w:tc>
        <w:tc>
          <w:tcPr>
            <w:tcW w:w="2410" w:type="dxa"/>
          </w:tcPr>
          <w:p w:rsidR="00D4074C" w:rsidRPr="00A936F9" w:rsidRDefault="00D4074C"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A936F9">
              <w:rPr>
                <w:rFonts w:ascii="Calibri" w:hAnsi="Calibri"/>
              </w:rPr>
              <w:t>Op de stageschool</w:t>
            </w:r>
          </w:p>
        </w:tc>
        <w:tc>
          <w:tcPr>
            <w:tcW w:w="1307" w:type="dxa"/>
          </w:tcPr>
          <w:p w:rsidR="00D4074C" w:rsidRPr="00A936F9" w:rsidRDefault="00D4074C"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A936F9">
              <w:rPr>
                <w:rFonts w:ascii="Calibri" w:hAnsi="Calibri"/>
              </w:rPr>
              <w:t>3 uur</w:t>
            </w:r>
          </w:p>
        </w:tc>
      </w:tr>
      <w:tr w:rsidR="00D4074C" w:rsidRPr="00A936F9" w:rsidTr="00EE7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4074C" w:rsidRPr="00A936F9" w:rsidRDefault="00D4074C" w:rsidP="00716AE1">
            <w:pPr>
              <w:pStyle w:val="Geenafstand"/>
              <w:rPr>
                <w:rFonts w:ascii="Calibri" w:hAnsi="Calibri"/>
              </w:rPr>
            </w:pPr>
            <w:r w:rsidRPr="00A936F9">
              <w:rPr>
                <w:rFonts w:ascii="Calibri" w:hAnsi="Calibri"/>
              </w:rPr>
              <w:t>Week 3 (13 februari)</w:t>
            </w:r>
          </w:p>
        </w:tc>
        <w:tc>
          <w:tcPr>
            <w:tcW w:w="3192" w:type="dxa"/>
          </w:tcPr>
          <w:p w:rsidR="00D4074C" w:rsidRPr="00A936F9" w:rsidRDefault="00D4074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A936F9">
              <w:rPr>
                <w:rFonts w:ascii="Calibri" w:hAnsi="Calibri"/>
              </w:rPr>
              <w:t>Leerkrachten een schatting laten maken van welke intelligentie bij welk kind past</w:t>
            </w:r>
          </w:p>
          <w:p w:rsidR="00D4074C" w:rsidRPr="00A936F9" w:rsidRDefault="00D4074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p>
          <w:p w:rsidR="00D4074C" w:rsidRPr="00A936F9" w:rsidRDefault="00D4074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A936F9">
              <w:rPr>
                <w:rFonts w:ascii="Calibri" w:hAnsi="Calibri"/>
              </w:rPr>
              <w:t>Leerkrachten bij minimaal 5 leerlingen een signaleringslijst in laten vullen</w:t>
            </w:r>
          </w:p>
        </w:tc>
        <w:tc>
          <w:tcPr>
            <w:tcW w:w="2410" w:type="dxa"/>
          </w:tcPr>
          <w:p w:rsidR="00D4074C" w:rsidRPr="00A936F9" w:rsidRDefault="00D4074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A936F9">
              <w:rPr>
                <w:rFonts w:ascii="Calibri" w:hAnsi="Calibri"/>
              </w:rPr>
              <w:t>Op de stageschool, op papier</w:t>
            </w:r>
          </w:p>
        </w:tc>
        <w:tc>
          <w:tcPr>
            <w:tcW w:w="1307" w:type="dxa"/>
          </w:tcPr>
          <w:p w:rsidR="00D4074C" w:rsidRPr="00A936F9" w:rsidRDefault="00D4074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A936F9">
              <w:rPr>
                <w:rFonts w:ascii="Calibri" w:hAnsi="Calibri"/>
              </w:rPr>
              <w:t>3 uur</w:t>
            </w:r>
          </w:p>
        </w:tc>
      </w:tr>
      <w:tr w:rsidR="00D4074C" w:rsidRPr="00A936F9" w:rsidTr="00EE7E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4"/>
          </w:tcPr>
          <w:p w:rsidR="00D4074C" w:rsidRPr="00A936F9" w:rsidRDefault="00D4074C" w:rsidP="00716AE1">
            <w:pPr>
              <w:pStyle w:val="Geenafstand"/>
              <w:rPr>
                <w:rFonts w:ascii="Calibri" w:hAnsi="Calibri"/>
              </w:rPr>
            </w:pPr>
            <w:r w:rsidRPr="00A936F9">
              <w:rPr>
                <w:rFonts w:ascii="Calibri" w:hAnsi="Calibri"/>
              </w:rPr>
              <w:t>Week 4 - 20 februari (VOORJAARSVAKANTIE)</w:t>
            </w:r>
          </w:p>
        </w:tc>
      </w:tr>
      <w:tr w:rsidR="00D4074C" w:rsidRPr="00A936F9" w:rsidTr="00EE7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4074C" w:rsidRPr="00A936F9" w:rsidRDefault="00D4074C" w:rsidP="00716AE1">
            <w:pPr>
              <w:pStyle w:val="Geenafstand"/>
              <w:rPr>
                <w:rFonts w:ascii="Calibri" w:hAnsi="Calibri"/>
              </w:rPr>
            </w:pPr>
            <w:r w:rsidRPr="00A936F9">
              <w:rPr>
                <w:rFonts w:ascii="Calibri" w:hAnsi="Calibri"/>
              </w:rPr>
              <w:t>Week 5 (27 februari)</w:t>
            </w:r>
          </w:p>
        </w:tc>
        <w:tc>
          <w:tcPr>
            <w:tcW w:w="3192" w:type="dxa"/>
          </w:tcPr>
          <w:p w:rsidR="00D4074C" w:rsidRPr="00A936F9" w:rsidRDefault="00D4074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A936F9">
              <w:rPr>
                <w:rFonts w:ascii="Calibri" w:hAnsi="Calibri"/>
              </w:rPr>
              <w:t>Verwerken van schattingen leerkrachten in het overzicht</w:t>
            </w:r>
          </w:p>
          <w:p w:rsidR="00D4074C" w:rsidRPr="00A936F9" w:rsidRDefault="00D4074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p>
          <w:p w:rsidR="00D4074C" w:rsidRPr="00A936F9" w:rsidRDefault="00D4074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A936F9">
              <w:rPr>
                <w:rFonts w:ascii="Calibri" w:hAnsi="Calibri"/>
              </w:rPr>
              <w:t xml:space="preserve">Uitleg aan leerlingen over wat ik bij hen wil testen en hen van tevoren </w:t>
            </w:r>
            <w:r w:rsidRPr="00A936F9">
              <w:rPr>
                <w:rFonts w:ascii="Calibri" w:hAnsi="Calibri"/>
              </w:rPr>
              <w:lastRenderedPageBreak/>
              <w:t xml:space="preserve">een schatting laten maken welke intelligentie zij denken dat het best bij hen past. </w:t>
            </w:r>
          </w:p>
        </w:tc>
        <w:tc>
          <w:tcPr>
            <w:tcW w:w="2410" w:type="dxa"/>
          </w:tcPr>
          <w:p w:rsidR="00D4074C" w:rsidRPr="00A936F9" w:rsidRDefault="00D4074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A936F9">
              <w:rPr>
                <w:rFonts w:ascii="Calibri" w:hAnsi="Calibri"/>
              </w:rPr>
              <w:lastRenderedPageBreak/>
              <w:t xml:space="preserve">Op </w:t>
            </w:r>
            <w:proofErr w:type="gramStart"/>
            <w:r w:rsidRPr="00A936F9">
              <w:rPr>
                <w:rFonts w:ascii="Calibri" w:hAnsi="Calibri"/>
              </w:rPr>
              <w:t>de</w:t>
            </w:r>
            <w:proofErr w:type="gramEnd"/>
            <w:r w:rsidRPr="00A936F9">
              <w:rPr>
                <w:rFonts w:ascii="Calibri" w:hAnsi="Calibri"/>
              </w:rPr>
              <w:t xml:space="preserve"> stageschool/thuis</w:t>
            </w:r>
          </w:p>
        </w:tc>
        <w:tc>
          <w:tcPr>
            <w:tcW w:w="1307" w:type="dxa"/>
          </w:tcPr>
          <w:p w:rsidR="00D4074C" w:rsidRPr="00A936F9" w:rsidRDefault="00D4074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A936F9">
              <w:rPr>
                <w:rFonts w:ascii="Calibri" w:hAnsi="Calibri"/>
              </w:rPr>
              <w:t>5 uur</w:t>
            </w:r>
          </w:p>
        </w:tc>
      </w:tr>
      <w:tr w:rsidR="00D4074C" w:rsidRPr="00A936F9" w:rsidTr="00EE7E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4074C" w:rsidRPr="00A936F9" w:rsidRDefault="00D4074C" w:rsidP="00716AE1">
            <w:pPr>
              <w:pStyle w:val="Geenafstand"/>
              <w:rPr>
                <w:rFonts w:ascii="Calibri" w:hAnsi="Calibri"/>
              </w:rPr>
            </w:pPr>
            <w:r w:rsidRPr="00A936F9">
              <w:rPr>
                <w:rFonts w:ascii="Calibri" w:hAnsi="Calibri"/>
              </w:rPr>
              <w:lastRenderedPageBreak/>
              <w:t>Week 6 (5 maart)</w:t>
            </w:r>
          </w:p>
        </w:tc>
        <w:tc>
          <w:tcPr>
            <w:tcW w:w="3192" w:type="dxa"/>
          </w:tcPr>
          <w:p w:rsidR="00D4074C" w:rsidRPr="00A936F9" w:rsidRDefault="00D4074C"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proofErr w:type="gramStart"/>
            <w:r w:rsidRPr="00A936F9">
              <w:rPr>
                <w:rFonts w:ascii="Calibri" w:hAnsi="Calibri"/>
              </w:rPr>
              <w:t>Afnemen</w:t>
            </w:r>
            <w:proofErr w:type="gramEnd"/>
            <w:r w:rsidRPr="00A936F9">
              <w:rPr>
                <w:rFonts w:ascii="Calibri" w:hAnsi="Calibri"/>
              </w:rPr>
              <w:t xml:space="preserve"> toets 1</w:t>
            </w:r>
          </w:p>
        </w:tc>
        <w:tc>
          <w:tcPr>
            <w:tcW w:w="2410" w:type="dxa"/>
          </w:tcPr>
          <w:p w:rsidR="00D4074C" w:rsidRPr="00A936F9" w:rsidRDefault="00D4074C"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A936F9">
              <w:rPr>
                <w:rFonts w:ascii="Calibri" w:hAnsi="Calibri"/>
              </w:rPr>
              <w:t>Op de stageschool, groep 6, 7a, 7b en 8</w:t>
            </w:r>
          </w:p>
        </w:tc>
        <w:tc>
          <w:tcPr>
            <w:tcW w:w="1307" w:type="dxa"/>
          </w:tcPr>
          <w:p w:rsidR="00D4074C" w:rsidRPr="00A936F9" w:rsidRDefault="00D4074C"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A936F9">
              <w:rPr>
                <w:rFonts w:ascii="Calibri" w:hAnsi="Calibri"/>
              </w:rPr>
              <w:t>2 uur</w:t>
            </w:r>
          </w:p>
        </w:tc>
      </w:tr>
      <w:tr w:rsidR="00D4074C" w:rsidRPr="00A936F9" w:rsidTr="00EE7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4074C" w:rsidRPr="00A936F9" w:rsidRDefault="00D4074C" w:rsidP="00716AE1">
            <w:pPr>
              <w:pStyle w:val="Geenafstand"/>
              <w:rPr>
                <w:rFonts w:ascii="Calibri" w:hAnsi="Calibri"/>
              </w:rPr>
            </w:pPr>
            <w:r w:rsidRPr="00A936F9">
              <w:rPr>
                <w:rFonts w:ascii="Calibri" w:hAnsi="Calibri"/>
              </w:rPr>
              <w:t>Week 7 (12 maart)</w:t>
            </w:r>
          </w:p>
        </w:tc>
        <w:tc>
          <w:tcPr>
            <w:tcW w:w="3192" w:type="dxa"/>
          </w:tcPr>
          <w:p w:rsidR="00D4074C" w:rsidRPr="00A936F9" w:rsidRDefault="00D4074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A936F9">
              <w:rPr>
                <w:rFonts w:ascii="Calibri" w:hAnsi="Calibri"/>
              </w:rPr>
              <w:t>Verwerken testgegevens in het overzicht</w:t>
            </w:r>
          </w:p>
        </w:tc>
        <w:tc>
          <w:tcPr>
            <w:tcW w:w="2410" w:type="dxa"/>
          </w:tcPr>
          <w:p w:rsidR="00D4074C" w:rsidRPr="00A936F9" w:rsidRDefault="00D4074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A936F9">
              <w:rPr>
                <w:rFonts w:ascii="Calibri" w:hAnsi="Calibri"/>
              </w:rPr>
              <w:t xml:space="preserve">Op </w:t>
            </w:r>
            <w:proofErr w:type="gramStart"/>
            <w:r w:rsidRPr="00A936F9">
              <w:rPr>
                <w:rFonts w:ascii="Calibri" w:hAnsi="Calibri"/>
              </w:rPr>
              <w:t>de</w:t>
            </w:r>
            <w:proofErr w:type="gramEnd"/>
            <w:r w:rsidRPr="00A936F9">
              <w:rPr>
                <w:rFonts w:ascii="Calibri" w:hAnsi="Calibri"/>
              </w:rPr>
              <w:t xml:space="preserve"> stageschool/thuis</w:t>
            </w:r>
          </w:p>
        </w:tc>
        <w:tc>
          <w:tcPr>
            <w:tcW w:w="1307" w:type="dxa"/>
          </w:tcPr>
          <w:p w:rsidR="00D4074C" w:rsidRPr="00A936F9" w:rsidRDefault="00D4074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A936F9">
              <w:rPr>
                <w:rFonts w:ascii="Calibri" w:hAnsi="Calibri"/>
              </w:rPr>
              <w:t>4 uur</w:t>
            </w:r>
          </w:p>
        </w:tc>
      </w:tr>
      <w:tr w:rsidR="00D4074C" w:rsidRPr="00A936F9" w:rsidTr="00EE7E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4074C" w:rsidRPr="00A936F9" w:rsidRDefault="00D4074C" w:rsidP="00716AE1">
            <w:pPr>
              <w:pStyle w:val="Geenafstand"/>
              <w:rPr>
                <w:rFonts w:ascii="Calibri" w:hAnsi="Calibri"/>
              </w:rPr>
            </w:pPr>
            <w:r w:rsidRPr="00A936F9">
              <w:rPr>
                <w:rFonts w:ascii="Calibri" w:hAnsi="Calibri"/>
              </w:rPr>
              <w:t>Week 8 (19 maart)</w:t>
            </w:r>
          </w:p>
        </w:tc>
        <w:tc>
          <w:tcPr>
            <w:tcW w:w="3192" w:type="dxa"/>
          </w:tcPr>
          <w:p w:rsidR="00D4074C" w:rsidRPr="00A936F9" w:rsidRDefault="00D4074C"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proofErr w:type="gramStart"/>
            <w:r w:rsidRPr="00A936F9">
              <w:rPr>
                <w:rFonts w:ascii="Calibri" w:hAnsi="Calibri"/>
              </w:rPr>
              <w:t>Afnemen</w:t>
            </w:r>
            <w:proofErr w:type="gramEnd"/>
            <w:r w:rsidRPr="00A936F9">
              <w:rPr>
                <w:rFonts w:ascii="Calibri" w:hAnsi="Calibri"/>
              </w:rPr>
              <w:t xml:space="preserve"> toets 2 </w:t>
            </w:r>
          </w:p>
        </w:tc>
        <w:tc>
          <w:tcPr>
            <w:tcW w:w="2410" w:type="dxa"/>
          </w:tcPr>
          <w:p w:rsidR="00D4074C" w:rsidRPr="00A936F9" w:rsidRDefault="00D4074C"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A936F9">
              <w:rPr>
                <w:rFonts w:ascii="Calibri" w:hAnsi="Calibri"/>
              </w:rPr>
              <w:t>Op de stageschool, groep 6, 7a, 7b en 8</w:t>
            </w:r>
          </w:p>
        </w:tc>
        <w:tc>
          <w:tcPr>
            <w:tcW w:w="1307" w:type="dxa"/>
          </w:tcPr>
          <w:p w:rsidR="00D4074C" w:rsidRPr="00A936F9" w:rsidRDefault="00D4074C"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A936F9">
              <w:rPr>
                <w:rFonts w:ascii="Calibri" w:hAnsi="Calibri"/>
              </w:rPr>
              <w:t>2 uur</w:t>
            </w:r>
          </w:p>
        </w:tc>
      </w:tr>
      <w:tr w:rsidR="00D4074C" w:rsidRPr="00A936F9" w:rsidTr="00EE7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4074C" w:rsidRPr="00A936F9" w:rsidRDefault="00D4074C" w:rsidP="00716AE1">
            <w:pPr>
              <w:pStyle w:val="Geenafstand"/>
              <w:rPr>
                <w:rFonts w:ascii="Calibri" w:hAnsi="Calibri"/>
              </w:rPr>
            </w:pPr>
            <w:r w:rsidRPr="00A936F9">
              <w:rPr>
                <w:rFonts w:ascii="Calibri" w:hAnsi="Calibri"/>
              </w:rPr>
              <w:t>Week 9 (26 maart)</w:t>
            </w:r>
          </w:p>
        </w:tc>
        <w:tc>
          <w:tcPr>
            <w:tcW w:w="3192" w:type="dxa"/>
          </w:tcPr>
          <w:p w:rsidR="00D4074C" w:rsidRPr="00A936F9" w:rsidRDefault="00D4074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A936F9">
              <w:rPr>
                <w:rFonts w:ascii="Calibri" w:hAnsi="Calibri"/>
              </w:rPr>
              <w:t>Verwerken testgegevens in het overzicht: laatste week LIO</w:t>
            </w:r>
          </w:p>
        </w:tc>
        <w:tc>
          <w:tcPr>
            <w:tcW w:w="2410" w:type="dxa"/>
          </w:tcPr>
          <w:p w:rsidR="00D4074C" w:rsidRPr="00A936F9" w:rsidRDefault="00D4074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A936F9">
              <w:rPr>
                <w:rFonts w:ascii="Calibri" w:hAnsi="Calibri"/>
              </w:rPr>
              <w:t xml:space="preserve">Op </w:t>
            </w:r>
            <w:proofErr w:type="gramStart"/>
            <w:r w:rsidRPr="00A936F9">
              <w:rPr>
                <w:rFonts w:ascii="Calibri" w:hAnsi="Calibri"/>
              </w:rPr>
              <w:t>de</w:t>
            </w:r>
            <w:proofErr w:type="gramEnd"/>
            <w:r w:rsidRPr="00A936F9">
              <w:rPr>
                <w:rFonts w:ascii="Calibri" w:hAnsi="Calibri"/>
              </w:rPr>
              <w:t xml:space="preserve"> stageschool/thuis</w:t>
            </w:r>
          </w:p>
        </w:tc>
        <w:tc>
          <w:tcPr>
            <w:tcW w:w="1307" w:type="dxa"/>
          </w:tcPr>
          <w:p w:rsidR="00D4074C" w:rsidRPr="00A936F9" w:rsidRDefault="00D4074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D4074C" w:rsidRPr="00A936F9" w:rsidTr="00EE7E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4074C" w:rsidRPr="00A936F9" w:rsidRDefault="00D4074C" w:rsidP="00716AE1">
            <w:pPr>
              <w:pStyle w:val="Geenafstand"/>
              <w:rPr>
                <w:rFonts w:ascii="Calibri" w:hAnsi="Calibri"/>
              </w:rPr>
            </w:pPr>
            <w:r w:rsidRPr="00A936F9">
              <w:rPr>
                <w:rFonts w:ascii="Calibri" w:hAnsi="Calibri"/>
              </w:rPr>
              <w:t>Week 10 (2 april)</w:t>
            </w:r>
          </w:p>
        </w:tc>
        <w:tc>
          <w:tcPr>
            <w:tcW w:w="3192" w:type="dxa"/>
          </w:tcPr>
          <w:p w:rsidR="00D4074C" w:rsidRPr="00A936F9" w:rsidRDefault="00D4074C"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A936F9">
              <w:rPr>
                <w:rFonts w:ascii="Calibri" w:hAnsi="Calibri"/>
              </w:rPr>
              <w:t>Resultaten analyseren en conclusies trekken</w:t>
            </w:r>
          </w:p>
        </w:tc>
        <w:tc>
          <w:tcPr>
            <w:tcW w:w="2410" w:type="dxa"/>
          </w:tcPr>
          <w:p w:rsidR="00D4074C" w:rsidRPr="00A936F9" w:rsidRDefault="00D4074C"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A936F9">
              <w:rPr>
                <w:rFonts w:ascii="Calibri" w:hAnsi="Calibri"/>
              </w:rPr>
              <w:t>Thuis</w:t>
            </w:r>
          </w:p>
        </w:tc>
        <w:tc>
          <w:tcPr>
            <w:tcW w:w="1307" w:type="dxa"/>
          </w:tcPr>
          <w:p w:rsidR="00D4074C" w:rsidRPr="00A936F9" w:rsidRDefault="00D4074C"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A936F9">
              <w:rPr>
                <w:rFonts w:ascii="Calibri" w:hAnsi="Calibri"/>
              </w:rPr>
              <w:t>4 uur</w:t>
            </w:r>
          </w:p>
        </w:tc>
      </w:tr>
      <w:tr w:rsidR="00D4074C" w:rsidRPr="00A936F9" w:rsidTr="00EE7E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4074C" w:rsidRPr="00A936F9" w:rsidRDefault="00D4074C" w:rsidP="00716AE1">
            <w:pPr>
              <w:pStyle w:val="Geenafstand"/>
              <w:rPr>
                <w:rFonts w:ascii="Calibri" w:hAnsi="Calibri"/>
              </w:rPr>
            </w:pPr>
            <w:r w:rsidRPr="00A936F9">
              <w:rPr>
                <w:rFonts w:ascii="Calibri" w:hAnsi="Calibri"/>
              </w:rPr>
              <w:t>Week 11 (9 april)</w:t>
            </w:r>
          </w:p>
        </w:tc>
        <w:tc>
          <w:tcPr>
            <w:tcW w:w="3192" w:type="dxa"/>
          </w:tcPr>
          <w:p w:rsidR="00D4074C" w:rsidRPr="00A936F9" w:rsidRDefault="00D4074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proofErr w:type="gramStart"/>
            <w:r w:rsidRPr="00A936F9">
              <w:rPr>
                <w:rFonts w:ascii="Calibri" w:hAnsi="Calibri"/>
              </w:rPr>
              <w:t>Afronden</w:t>
            </w:r>
            <w:proofErr w:type="gramEnd"/>
            <w:r w:rsidRPr="00A936F9">
              <w:rPr>
                <w:rFonts w:ascii="Calibri" w:hAnsi="Calibri"/>
              </w:rPr>
              <w:t xml:space="preserve"> praktijkonderzoek</w:t>
            </w:r>
          </w:p>
        </w:tc>
        <w:tc>
          <w:tcPr>
            <w:tcW w:w="2410" w:type="dxa"/>
          </w:tcPr>
          <w:p w:rsidR="00D4074C" w:rsidRPr="00A936F9" w:rsidRDefault="00D4074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A936F9">
              <w:rPr>
                <w:rFonts w:ascii="Calibri" w:hAnsi="Calibri"/>
              </w:rPr>
              <w:t>Thuis</w:t>
            </w:r>
          </w:p>
        </w:tc>
        <w:tc>
          <w:tcPr>
            <w:tcW w:w="1307" w:type="dxa"/>
          </w:tcPr>
          <w:p w:rsidR="00D4074C" w:rsidRPr="00A936F9" w:rsidRDefault="00D4074C"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A936F9">
              <w:rPr>
                <w:rFonts w:ascii="Calibri" w:hAnsi="Calibri"/>
              </w:rPr>
              <w:t>10 uur</w:t>
            </w:r>
          </w:p>
        </w:tc>
      </w:tr>
      <w:tr w:rsidR="00D4074C" w:rsidRPr="00A936F9" w:rsidTr="00EE7E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4074C" w:rsidRPr="00A936F9" w:rsidRDefault="00D4074C" w:rsidP="00716AE1">
            <w:pPr>
              <w:pStyle w:val="Geenafstand"/>
              <w:rPr>
                <w:rFonts w:ascii="Calibri" w:hAnsi="Calibri"/>
              </w:rPr>
            </w:pPr>
            <w:r w:rsidRPr="00A936F9">
              <w:rPr>
                <w:rFonts w:ascii="Calibri" w:hAnsi="Calibri"/>
              </w:rPr>
              <w:t>Week 12 (16 april)</w:t>
            </w:r>
          </w:p>
        </w:tc>
        <w:tc>
          <w:tcPr>
            <w:tcW w:w="3192" w:type="dxa"/>
          </w:tcPr>
          <w:p w:rsidR="00D4074C" w:rsidRPr="00A936F9" w:rsidRDefault="00D4074C"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proofErr w:type="gramStart"/>
            <w:r w:rsidRPr="00A936F9">
              <w:rPr>
                <w:rFonts w:ascii="Calibri" w:hAnsi="Calibri"/>
              </w:rPr>
              <w:t>Afronden</w:t>
            </w:r>
            <w:proofErr w:type="gramEnd"/>
            <w:r w:rsidRPr="00A936F9">
              <w:rPr>
                <w:rFonts w:ascii="Calibri" w:hAnsi="Calibri"/>
              </w:rPr>
              <w:t xml:space="preserve"> afstudeeronderzoek</w:t>
            </w:r>
          </w:p>
        </w:tc>
        <w:tc>
          <w:tcPr>
            <w:tcW w:w="2410" w:type="dxa"/>
          </w:tcPr>
          <w:p w:rsidR="00D4074C" w:rsidRPr="00A936F9" w:rsidRDefault="00D4074C"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A936F9">
              <w:rPr>
                <w:rFonts w:ascii="Calibri" w:hAnsi="Calibri"/>
              </w:rPr>
              <w:t>Thuis</w:t>
            </w:r>
          </w:p>
        </w:tc>
        <w:tc>
          <w:tcPr>
            <w:tcW w:w="1307" w:type="dxa"/>
          </w:tcPr>
          <w:p w:rsidR="00D4074C" w:rsidRPr="00A936F9" w:rsidRDefault="00D4074C"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p>
        </w:tc>
      </w:tr>
    </w:tbl>
    <w:p w:rsidR="00D4074C" w:rsidRPr="00000486" w:rsidRDefault="00D4074C" w:rsidP="00716AE1">
      <w:pPr>
        <w:pStyle w:val="Geenafstand"/>
        <w:rPr>
          <w:rFonts w:ascii="Calibri" w:hAnsi="Calibri"/>
        </w:rPr>
      </w:pPr>
    </w:p>
    <w:p w:rsidR="00D4074C" w:rsidRPr="00C35A86" w:rsidRDefault="00D4074C" w:rsidP="00716AE1">
      <w:pPr>
        <w:pStyle w:val="Geenafstand"/>
        <w:rPr>
          <w:rFonts w:ascii="Calibri" w:hAnsi="Calibri"/>
        </w:rPr>
      </w:pPr>
    </w:p>
    <w:p w:rsidR="00D4074C" w:rsidRDefault="00D4074C" w:rsidP="00716AE1">
      <w:pPr>
        <w:pStyle w:val="Geenafstand"/>
      </w:pPr>
    </w:p>
    <w:p w:rsidR="00D4074C" w:rsidRDefault="00FC2A40" w:rsidP="00FC2A40">
      <w:pPr>
        <w:rPr>
          <w:sz w:val="22"/>
          <w:szCs w:val="22"/>
        </w:rPr>
      </w:pPr>
      <w:r>
        <w:rPr>
          <w:sz w:val="22"/>
          <w:szCs w:val="22"/>
        </w:rPr>
        <w:br w:type="page"/>
      </w:r>
    </w:p>
    <w:p w:rsidR="00B16503" w:rsidRPr="00B16503" w:rsidRDefault="00B16503" w:rsidP="00FC2A40">
      <w:pPr>
        <w:pStyle w:val="Kop1"/>
        <w:framePr w:wrap="around"/>
        <w:numPr>
          <w:ilvl w:val="0"/>
          <w:numId w:val="1"/>
        </w:numPr>
        <w:ind w:left="360"/>
      </w:pPr>
      <w:r>
        <w:lastRenderedPageBreak/>
        <w:br w:type="page"/>
      </w:r>
      <w:bookmarkStart w:id="61" w:name="_Toc323816380"/>
      <w:r w:rsidRPr="00B16503">
        <w:t>Onderzoeksresultaten</w:t>
      </w:r>
      <w:bookmarkEnd w:id="61"/>
    </w:p>
    <w:p w:rsidR="00B16503" w:rsidRPr="00C34BB5" w:rsidRDefault="00B16503" w:rsidP="00716AE1">
      <w:pPr>
        <w:pStyle w:val="Geenafstand"/>
      </w:pPr>
    </w:p>
    <w:p w:rsidR="00B16503" w:rsidRPr="00B20834" w:rsidRDefault="00B6740E" w:rsidP="00FC2A40">
      <w:pPr>
        <w:pStyle w:val="Geenafstand"/>
        <w:spacing w:line="276" w:lineRule="auto"/>
        <w:jc w:val="both"/>
        <w:rPr>
          <w:rFonts w:ascii="Calibri" w:hAnsi="Calibri"/>
        </w:rPr>
      </w:pPr>
      <w:r>
        <w:rPr>
          <w:rFonts w:ascii="Calibri" w:hAnsi="Calibri"/>
        </w:rPr>
        <w:t xml:space="preserve">In bijlage 1 van de ‘Bijlagen praktijkonderzoek’ </w:t>
      </w:r>
      <w:r w:rsidR="00B16503" w:rsidRPr="00B20834">
        <w:rPr>
          <w:rFonts w:ascii="Calibri" w:hAnsi="Calibri"/>
        </w:rPr>
        <w:t>ziet u de resultaten van het uitgevoerde praktijkonderzoek.</w:t>
      </w:r>
    </w:p>
    <w:p w:rsidR="00B16503" w:rsidRPr="00B20834" w:rsidRDefault="00B16503" w:rsidP="00FC2A40">
      <w:pPr>
        <w:pStyle w:val="Geenafstand"/>
        <w:spacing w:line="276" w:lineRule="auto"/>
        <w:jc w:val="both"/>
        <w:rPr>
          <w:rFonts w:ascii="Calibri" w:hAnsi="Calibri"/>
        </w:rPr>
      </w:pPr>
      <w:r w:rsidRPr="00B20834">
        <w:rPr>
          <w:rFonts w:ascii="Calibri" w:hAnsi="Calibri"/>
        </w:rPr>
        <w:t>Zoals u ziet zijn de leerlingen genummerd per klas. De leerlingen A zitten in groep 6, de leerlingen B in groep 7a, de leerlingen C in groep 7b en de leerlingen D in groep 8.</w:t>
      </w:r>
    </w:p>
    <w:p w:rsidR="00B16503" w:rsidRPr="00B20834" w:rsidRDefault="00B16503" w:rsidP="00FC2A40">
      <w:pPr>
        <w:pStyle w:val="Geenafstand"/>
        <w:spacing w:line="276" w:lineRule="auto"/>
        <w:jc w:val="both"/>
        <w:rPr>
          <w:rFonts w:ascii="Calibri" w:hAnsi="Calibri"/>
        </w:rPr>
      </w:pPr>
      <w:r w:rsidRPr="00B20834">
        <w:rPr>
          <w:rFonts w:ascii="Calibri" w:hAnsi="Calibri"/>
        </w:rPr>
        <w:t xml:space="preserve">In de volgende kolom is het geslacht van de leerling vermeld; dit om later te bekijken of er verschillen zijn tussen jongens en meisjes wat betreft hun intelligenties en wat betreft het overeenkomen van beide tests. </w:t>
      </w:r>
    </w:p>
    <w:p w:rsidR="00B16503" w:rsidRPr="00B20834" w:rsidRDefault="00B16503" w:rsidP="00FC2A40">
      <w:pPr>
        <w:pStyle w:val="Geenafstand"/>
        <w:spacing w:line="276" w:lineRule="auto"/>
        <w:jc w:val="both"/>
        <w:rPr>
          <w:rFonts w:ascii="Calibri" w:hAnsi="Calibri"/>
        </w:rPr>
      </w:pPr>
      <w:r w:rsidRPr="00B20834">
        <w:rPr>
          <w:rFonts w:ascii="Calibri" w:hAnsi="Calibri"/>
        </w:rPr>
        <w:t>Zoals duidelijk betekenen de volgende twee kolommen de resultaten van achtereenvolgens test 1 en 2. De vijfde kolom staat voor de overeenkomsten tussen beide tests (</w:t>
      </w:r>
      <w:proofErr w:type="gramStart"/>
      <w:r w:rsidRPr="00B20834">
        <w:rPr>
          <w:rFonts w:ascii="Calibri" w:hAnsi="Calibri"/>
        </w:rPr>
        <w:t>oftewel</w:t>
      </w:r>
      <w:proofErr w:type="gramEnd"/>
      <w:r w:rsidRPr="00B20834">
        <w:rPr>
          <w:rFonts w:ascii="Calibri" w:hAnsi="Calibri"/>
        </w:rPr>
        <w:t xml:space="preserve">; geven de eerste en tweede test hetzelfde of </w:t>
      </w:r>
      <w:r w:rsidR="005C5DE9" w:rsidRPr="00B20834">
        <w:rPr>
          <w:rFonts w:ascii="Calibri" w:hAnsi="Calibri"/>
        </w:rPr>
        <w:t xml:space="preserve">minimaal </w:t>
      </w:r>
      <w:r w:rsidRPr="00B20834">
        <w:rPr>
          <w:rFonts w:ascii="Calibri" w:hAnsi="Calibri"/>
        </w:rPr>
        <w:t>één overeenkomstige intelligentie weer?) De laatste kolom betreft de mening van de leerkracht. De leerkrachten hebben de signaleringslijst ingevuld voor 4 willekeurige leerlingen. Dit is goed om mee te nemen in het oordeel voor de tests; op deze manier kan namelijk bekeken worden of de leerkracht hetzelfde zegt als de leerling en hoe dit eventueel afwijkt.</w:t>
      </w:r>
    </w:p>
    <w:p w:rsidR="00B16503" w:rsidRPr="00B20834" w:rsidRDefault="00B16503" w:rsidP="00FC2A40">
      <w:pPr>
        <w:pStyle w:val="Geenafstand"/>
        <w:spacing w:line="276" w:lineRule="auto"/>
        <w:jc w:val="both"/>
        <w:rPr>
          <w:rFonts w:ascii="Calibri" w:hAnsi="Calibri"/>
        </w:rPr>
      </w:pPr>
    </w:p>
    <w:p w:rsidR="00B16503" w:rsidRPr="00FC2A40" w:rsidRDefault="00B16503" w:rsidP="00FC2A40">
      <w:pPr>
        <w:pStyle w:val="Geenafstand"/>
        <w:spacing w:line="276" w:lineRule="auto"/>
        <w:jc w:val="both"/>
        <w:rPr>
          <w:rFonts w:ascii="Calibri" w:hAnsi="Calibri"/>
          <w:b/>
        </w:rPr>
      </w:pPr>
      <w:r w:rsidRPr="00FC2A40">
        <w:rPr>
          <w:rFonts w:ascii="Calibri" w:hAnsi="Calibri"/>
          <w:b/>
        </w:rPr>
        <w:t>Toelichting op</w:t>
      </w:r>
      <w:r w:rsidR="00FC2A40" w:rsidRPr="00FC2A40">
        <w:rPr>
          <w:rFonts w:ascii="Calibri" w:hAnsi="Calibri"/>
          <w:b/>
        </w:rPr>
        <w:t xml:space="preserve"> de onderzoeksresultaten</w:t>
      </w:r>
    </w:p>
    <w:p w:rsidR="00B16503" w:rsidRPr="00B20834" w:rsidRDefault="00B16503" w:rsidP="00FC2A40">
      <w:pPr>
        <w:pStyle w:val="Geenafstand"/>
        <w:spacing w:line="276" w:lineRule="auto"/>
        <w:jc w:val="both"/>
        <w:rPr>
          <w:rFonts w:ascii="Calibri" w:hAnsi="Calibri"/>
        </w:rPr>
      </w:pPr>
      <w:r w:rsidRPr="00B20834">
        <w:rPr>
          <w:rFonts w:ascii="Calibri" w:hAnsi="Calibri"/>
        </w:rPr>
        <w:t>In de volgende paragrafen zal verder worden ingegaan op de onderzoeksresultaten. De volgende aspecten zullen hierin aan bod komen:</w:t>
      </w:r>
    </w:p>
    <w:p w:rsidR="00B16503" w:rsidRPr="00B20834" w:rsidRDefault="00B16503" w:rsidP="00FC2A40">
      <w:pPr>
        <w:pStyle w:val="Geenafstand"/>
        <w:numPr>
          <w:ilvl w:val="0"/>
          <w:numId w:val="31"/>
        </w:numPr>
        <w:spacing w:line="276" w:lineRule="auto"/>
        <w:jc w:val="both"/>
        <w:rPr>
          <w:rFonts w:ascii="Calibri" w:hAnsi="Calibri"/>
        </w:rPr>
      </w:pPr>
      <w:r w:rsidRPr="00B20834">
        <w:rPr>
          <w:rFonts w:ascii="Calibri" w:hAnsi="Calibri"/>
        </w:rPr>
        <w:t>Beschrijving van de resultaten per klas</w:t>
      </w:r>
    </w:p>
    <w:p w:rsidR="00B16503" w:rsidRPr="001F569C" w:rsidRDefault="00B16503" w:rsidP="00FC2A40">
      <w:pPr>
        <w:pStyle w:val="Geenafstand"/>
        <w:numPr>
          <w:ilvl w:val="0"/>
          <w:numId w:val="31"/>
        </w:numPr>
        <w:spacing w:line="276" w:lineRule="auto"/>
        <w:jc w:val="both"/>
        <w:rPr>
          <w:rFonts w:ascii="Calibri" w:hAnsi="Calibri"/>
        </w:rPr>
      </w:pPr>
      <w:r w:rsidRPr="001F569C">
        <w:rPr>
          <w:rFonts w:ascii="Calibri" w:hAnsi="Calibri"/>
        </w:rPr>
        <w:t xml:space="preserve">Opvallende zaken </w:t>
      </w:r>
      <w:proofErr w:type="gramStart"/>
      <w:r w:rsidRPr="001F569C">
        <w:rPr>
          <w:rFonts w:ascii="Calibri" w:hAnsi="Calibri"/>
        </w:rPr>
        <w:t>in het algemeen</w:t>
      </w:r>
      <w:proofErr w:type="gramEnd"/>
    </w:p>
    <w:p w:rsidR="00B16503" w:rsidRPr="001F569C" w:rsidRDefault="00B16503" w:rsidP="00FC2A40">
      <w:pPr>
        <w:pStyle w:val="Geenafstand"/>
        <w:numPr>
          <w:ilvl w:val="0"/>
          <w:numId w:val="31"/>
        </w:numPr>
        <w:spacing w:line="276" w:lineRule="auto"/>
        <w:jc w:val="both"/>
        <w:rPr>
          <w:rFonts w:ascii="Calibri" w:hAnsi="Calibri"/>
        </w:rPr>
      </w:pPr>
      <w:r w:rsidRPr="001F569C">
        <w:rPr>
          <w:rFonts w:ascii="Calibri" w:hAnsi="Calibri"/>
        </w:rPr>
        <w:t>Overeenkomsten test 1 en test 2</w:t>
      </w:r>
    </w:p>
    <w:p w:rsidR="00B16503" w:rsidRPr="00B20834" w:rsidRDefault="00B16503" w:rsidP="00FC2A40">
      <w:pPr>
        <w:pStyle w:val="Geenafstand"/>
        <w:numPr>
          <w:ilvl w:val="0"/>
          <w:numId w:val="31"/>
        </w:numPr>
        <w:spacing w:line="276" w:lineRule="auto"/>
        <w:jc w:val="both"/>
        <w:rPr>
          <w:rFonts w:ascii="Calibri" w:hAnsi="Calibri"/>
        </w:rPr>
      </w:pPr>
      <w:r w:rsidRPr="00B20834">
        <w:rPr>
          <w:rFonts w:ascii="Calibri" w:hAnsi="Calibri"/>
        </w:rPr>
        <w:t>Overeenkomsten testen en de mening van de leerkracht</w:t>
      </w:r>
    </w:p>
    <w:p w:rsidR="00B16503" w:rsidRPr="00B20834" w:rsidRDefault="00B16503" w:rsidP="00FC2A40">
      <w:pPr>
        <w:pStyle w:val="Geenafstand"/>
        <w:numPr>
          <w:ilvl w:val="0"/>
          <w:numId w:val="31"/>
        </w:numPr>
        <w:spacing w:line="276" w:lineRule="auto"/>
        <w:jc w:val="both"/>
        <w:rPr>
          <w:rFonts w:ascii="Calibri" w:hAnsi="Calibri"/>
        </w:rPr>
      </w:pPr>
      <w:r w:rsidRPr="00B20834">
        <w:rPr>
          <w:rFonts w:ascii="Calibri" w:hAnsi="Calibri"/>
        </w:rPr>
        <w:t xml:space="preserve">Samenvatting van de onderzoeksresultaten </w:t>
      </w:r>
      <w:proofErr w:type="gramStart"/>
      <w:r w:rsidRPr="00B20834">
        <w:rPr>
          <w:rFonts w:ascii="Calibri" w:hAnsi="Calibri"/>
        </w:rPr>
        <w:t>in het algemeen</w:t>
      </w:r>
      <w:proofErr w:type="gramEnd"/>
    </w:p>
    <w:p w:rsidR="00B16503" w:rsidRPr="00B20834" w:rsidRDefault="00B16503" w:rsidP="00FC2A40">
      <w:pPr>
        <w:pStyle w:val="Geenafstand"/>
        <w:spacing w:line="276" w:lineRule="auto"/>
        <w:jc w:val="both"/>
        <w:rPr>
          <w:rFonts w:ascii="Calibri" w:hAnsi="Calibri"/>
        </w:rPr>
      </w:pPr>
      <w:r w:rsidRPr="00B20834">
        <w:rPr>
          <w:rFonts w:ascii="Calibri" w:hAnsi="Calibri"/>
        </w:rPr>
        <w:br w:type="page"/>
      </w:r>
    </w:p>
    <w:p w:rsidR="00B16503" w:rsidRPr="00B20834" w:rsidRDefault="00B16503" w:rsidP="00FC2A40">
      <w:pPr>
        <w:pStyle w:val="Kop2"/>
        <w:numPr>
          <w:ilvl w:val="1"/>
          <w:numId w:val="1"/>
        </w:numPr>
        <w:ind w:left="390"/>
      </w:pPr>
      <w:bookmarkStart w:id="62" w:name="_Toc323816381"/>
      <w:r w:rsidRPr="00B20834">
        <w:lastRenderedPageBreak/>
        <w:t>De onderzoeksresultaten van groep 6</w:t>
      </w:r>
      <w:bookmarkEnd w:id="62"/>
    </w:p>
    <w:p w:rsidR="00B16503" w:rsidRPr="00B20834" w:rsidRDefault="00B16503" w:rsidP="00716AE1">
      <w:pPr>
        <w:pStyle w:val="Geenafstand"/>
        <w:rPr>
          <w:rFonts w:ascii="Calibri" w:hAnsi="Calibri"/>
          <w:b/>
          <w:sz w:val="28"/>
          <w:szCs w:val="28"/>
        </w:rPr>
      </w:pPr>
    </w:p>
    <w:p w:rsidR="00B16503" w:rsidRPr="00B20834" w:rsidRDefault="00B6740E" w:rsidP="00FC2A40">
      <w:pPr>
        <w:pStyle w:val="Geenafstand"/>
        <w:spacing w:line="276" w:lineRule="auto"/>
        <w:jc w:val="both"/>
        <w:rPr>
          <w:rFonts w:ascii="Calibri" w:hAnsi="Calibri"/>
        </w:rPr>
      </w:pPr>
      <w:r>
        <w:rPr>
          <w:rFonts w:ascii="Calibri" w:hAnsi="Calibri"/>
        </w:rPr>
        <w:t xml:space="preserve">In bijlage 2 van ‘Bijlagen praktijkonderzoek’ </w:t>
      </w:r>
      <w:r w:rsidR="00B16503" w:rsidRPr="00B20834">
        <w:rPr>
          <w:rFonts w:ascii="Calibri" w:hAnsi="Calibri"/>
        </w:rPr>
        <w:t xml:space="preserve">ziet u </w:t>
      </w:r>
      <w:proofErr w:type="gramStart"/>
      <w:r w:rsidR="00B16503" w:rsidRPr="00B20834">
        <w:rPr>
          <w:rFonts w:ascii="Calibri" w:hAnsi="Calibri"/>
        </w:rPr>
        <w:t>nogmaals</w:t>
      </w:r>
      <w:proofErr w:type="gramEnd"/>
      <w:r w:rsidR="00B16503" w:rsidRPr="00B20834">
        <w:rPr>
          <w:rFonts w:ascii="Calibri" w:hAnsi="Calibri"/>
        </w:rPr>
        <w:t xml:space="preserve"> de resultaten van groep 6</w:t>
      </w:r>
      <w:r>
        <w:rPr>
          <w:rFonts w:ascii="Calibri" w:hAnsi="Calibri"/>
        </w:rPr>
        <w:t xml:space="preserve"> in een tabel</w:t>
      </w:r>
      <w:r w:rsidR="00B16503" w:rsidRPr="00B20834">
        <w:rPr>
          <w:rFonts w:ascii="Calibri" w:hAnsi="Calibri"/>
        </w:rPr>
        <w:t>.</w:t>
      </w:r>
    </w:p>
    <w:p w:rsidR="00B16503" w:rsidRPr="00B6740E" w:rsidRDefault="00B16503" w:rsidP="00FC2A40">
      <w:pPr>
        <w:pStyle w:val="Geenafstand"/>
        <w:spacing w:line="276" w:lineRule="auto"/>
        <w:jc w:val="both"/>
        <w:rPr>
          <w:rFonts w:ascii="Calibri" w:hAnsi="Calibri"/>
        </w:rPr>
      </w:pPr>
    </w:p>
    <w:p w:rsidR="00B16503" w:rsidRPr="00B20834" w:rsidRDefault="00B16503" w:rsidP="00FC2A40">
      <w:pPr>
        <w:pStyle w:val="Geenafstand"/>
        <w:spacing w:line="276" w:lineRule="auto"/>
        <w:jc w:val="both"/>
        <w:rPr>
          <w:rFonts w:ascii="Calibri" w:hAnsi="Calibri"/>
        </w:rPr>
      </w:pPr>
      <w:r w:rsidRPr="00B20834">
        <w:rPr>
          <w:rFonts w:ascii="Calibri" w:hAnsi="Calibri"/>
        </w:rPr>
        <w:t>Om deze resultaten goed te kunnen analyseren heb ik ervoor gekozen om eerst enkele gegevens uit te zetten in grafieken. Hieronder ziet u deze, onderverdeeld in:</w:t>
      </w:r>
    </w:p>
    <w:p w:rsidR="00B16503" w:rsidRPr="00B20834" w:rsidRDefault="00B16503" w:rsidP="00FC2A40">
      <w:pPr>
        <w:pStyle w:val="Geenafstand"/>
        <w:numPr>
          <w:ilvl w:val="0"/>
          <w:numId w:val="32"/>
        </w:numPr>
        <w:spacing w:line="276" w:lineRule="auto"/>
        <w:jc w:val="both"/>
        <w:rPr>
          <w:rFonts w:ascii="Calibri" w:hAnsi="Calibri"/>
        </w:rPr>
      </w:pPr>
      <w:r w:rsidRPr="00B20834">
        <w:rPr>
          <w:rFonts w:ascii="Calibri" w:hAnsi="Calibri"/>
        </w:rPr>
        <w:t>De intelligentieverdeling per klas van test 1</w:t>
      </w:r>
    </w:p>
    <w:p w:rsidR="00B16503" w:rsidRPr="00B20834" w:rsidRDefault="00B16503" w:rsidP="00FC2A40">
      <w:pPr>
        <w:pStyle w:val="Geenafstand"/>
        <w:numPr>
          <w:ilvl w:val="0"/>
          <w:numId w:val="32"/>
        </w:numPr>
        <w:spacing w:line="276" w:lineRule="auto"/>
        <w:jc w:val="both"/>
        <w:rPr>
          <w:rFonts w:ascii="Calibri" w:hAnsi="Calibri"/>
        </w:rPr>
      </w:pPr>
      <w:r w:rsidRPr="00B20834">
        <w:rPr>
          <w:rFonts w:ascii="Calibri" w:hAnsi="Calibri"/>
        </w:rPr>
        <w:t>De intelligentieverdeling per klas van test 2</w:t>
      </w:r>
    </w:p>
    <w:p w:rsidR="00B16503" w:rsidRPr="00B20834" w:rsidRDefault="00B16503" w:rsidP="00FC2A40">
      <w:pPr>
        <w:pStyle w:val="Geenafstand"/>
        <w:numPr>
          <w:ilvl w:val="0"/>
          <w:numId w:val="32"/>
        </w:numPr>
        <w:spacing w:line="276" w:lineRule="auto"/>
        <w:jc w:val="both"/>
        <w:rPr>
          <w:rFonts w:ascii="Calibri" w:hAnsi="Calibri"/>
        </w:rPr>
      </w:pPr>
      <w:r w:rsidRPr="00B20834">
        <w:rPr>
          <w:rFonts w:ascii="Calibri" w:hAnsi="Calibri"/>
        </w:rPr>
        <w:t>Percentages van overeenkomst test 1 en test 2</w:t>
      </w:r>
    </w:p>
    <w:p w:rsidR="00B16503" w:rsidRPr="00B20834" w:rsidRDefault="00B16503" w:rsidP="00FC2A40">
      <w:pPr>
        <w:pStyle w:val="Geenafstand"/>
        <w:numPr>
          <w:ilvl w:val="0"/>
          <w:numId w:val="32"/>
        </w:numPr>
        <w:spacing w:line="276" w:lineRule="auto"/>
        <w:jc w:val="both"/>
        <w:rPr>
          <w:rFonts w:ascii="Calibri" w:hAnsi="Calibri"/>
        </w:rPr>
      </w:pPr>
      <w:r w:rsidRPr="00B20834">
        <w:rPr>
          <w:rFonts w:ascii="Calibri" w:hAnsi="Calibri"/>
        </w:rPr>
        <w:t>Perc</w:t>
      </w:r>
      <w:r w:rsidR="005653A4" w:rsidRPr="00B20834">
        <w:rPr>
          <w:rFonts w:ascii="Calibri" w:hAnsi="Calibri"/>
        </w:rPr>
        <w:t xml:space="preserve">entages van overeenkomst test 1, test 2 </w:t>
      </w:r>
      <w:r w:rsidRPr="00B20834">
        <w:rPr>
          <w:rFonts w:ascii="Calibri" w:hAnsi="Calibri"/>
        </w:rPr>
        <w:t>en leerkracht</w:t>
      </w:r>
    </w:p>
    <w:p w:rsidR="00B16503" w:rsidRPr="001F569C" w:rsidRDefault="00B16503" w:rsidP="00FC2A40">
      <w:pPr>
        <w:pStyle w:val="Geenafstand"/>
        <w:numPr>
          <w:ilvl w:val="0"/>
          <w:numId w:val="32"/>
        </w:numPr>
        <w:spacing w:line="276" w:lineRule="auto"/>
        <w:jc w:val="both"/>
        <w:rPr>
          <w:rFonts w:ascii="Calibri" w:hAnsi="Calibri"/>
        </w:rPr>
      </w:pPr>
      <w:r w:rsidRPr="001F569C">
        <w:rPr>
          <w:rFonts w:ascii="Calibri" w:hAnsi="Calibri"/>
        </w:rPr>
        <w:t>Verschillen jongens en meisjes</w:t>
      </w:r>
    </w:p>
    <w:p w:rsidR="00B16503" w:rsidRPr="00B20834" w:rsidRDefault="00B16503" w:rsidP="00FC2A40">
      <w:pPr>
        <w:pStyle w:val="Kop3"/>
        <w:numPr>
          <w:ilvl w:val="2"/>
          <w:numId w:val="1"/>
        </w:numPr>
        <w:ind w:left="720"/>
      </w:pPr>
      <w:bookmarkStart w:id="63" w:name="_Toc323816382"/>
      <w:r w:rsidRPr="00B20834">
        <w:t>De intelligentie</w:t>
      </w:r>
      <w:r w:rsidR="00FC2A40">
        <w:t>verdeling van test 1 in groep 6</w:t>
      </w:r>
      <w:bookmarkEnd w:id="63"/>
    </w:p>
    <w:p w:rsidR="00B16503" w:rsidRPr="00B20834" w:rsidRDefault="00B16503" w:rsidP="00FC2A40">
      <w:pPr>
        <w:pStyle w:val="Geenafstand"/>
        <w:spacing w:line="276" w:lineRule="auto"/>
        <w:jc w:val="both"/>
        <w:rPr>
          <w:rFonts w:ascii="Calibri" w:hAnsi="Calibri"/>
        </w:rPr>
      </w:pPr>
      <w:r w:rsidRPr="00B20834">
        <w:rPr>
          <w:rFonts w:ascii="Calibri" w:hAnsi="Calibri"/>
        </w:rPr>
        <w:t xml:space="preserve">Hieronder ziet u de onderverdeling van de diverse meervoudige intelligenties van de eerste test in groep 6. Zoals duidelijk op te maken is, is er </w:t>
      </w:r>
      <w:proofErr w:type="gramStart"/>
      <w:r w:rsidRPr="00B20834">
        <w:rPr>
          <w:rFonts w:ascii="Calibri" w:hAnsi="Calibri"/>
        </w:rPr>
        <w:t>niet geheel</w:t>
      </w:r>
      <w:proofErr w:type="gramEnd"/>
      <w:r w:rsidRPr="00B20834">
        <w:rPr>
          <w:rFonts w:ascii="Calibri" w:hAnsi="Calibri"/>
        </w:rPr>
        <w:t xml:space="preserve"> één intelligentie welke overheerst. Wel is duidelijk dat zowel de visueel-ruimtelijke en de naturalistische, als de logisch-mathematische intelligentie beiden op een wat grotere schaal voorkomen in deze klas.</w:t>
      </w:r>
    </w:p>
    <w:p w:rsidR="00B16503" w:rsidRPr="00B20834" w:rsidRDefault="003B0F98" w:rsidP="00716AE1">
      <w:pPr>
        <w:pStyle w:val="Geenafstand"/>
        <w:rPr>
          <w:rFonts w:ascii="Calibri" w:hAnsi="Calibri"/>
        </w:rPr>
      </w:pPr>
      <w:r>
        <w:rPr>
          <w:rFonts w:ascii="Calibri" w:hAnsi="Calibri"/>
          <w:noProof/>
        </w:rPr>
        <w:drawing>
          <wp:anchor distT="0" distB="0" distL="114300" distR="114300" simplePos="0" relativeHeight="251669504" behindDoc="0" locked="0" layoutInCell="1" allowOverlap="1" wp14:anchorId="3DFDDBC4" wp14:editId="4EE4C0D9">
            <wp:simplePos x="0" y="0"/>
            <wp:positionH relativeFrom="column">
              <wp:posOffset>255905</wp:posOffset>
            </wp:positionH>
            <wp:positionV relativeFrom="paragraph">
              <wp:posOffset>134620</wp:posOffset>
            </wp:positionV>
            <wp:extent cx="5498465" cy="3212465"/>
            <wp:effectExtent l="0" t="1270" r="0" b="0"/>
            <wp:wrapNone/>
            <wp:docPr id="54" name="Grafiek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u w:val="single"/>
        </w:rPr>
      </w:pPr>
    </w:p>
    <w:p w:rsidR="00B16503" w:rsidRPr="00B20834" w:rsidRDefault="00B16503" w:rsidP="00716AE1">
      <w:pPr>
        <w:pStyle w:val="Geenafstand"/>
        <w:rPr>
          <w:rFonts w:ascii="Calibri" w:hAnsi="Calibri"/>
          <w:u w:val="single"/>
        </w:rPr>
      </w:pPr>
    </w:p>
    <w:p w:rsidR="00B16503" w:rsidRPr="00B20834" w:rsidRDefault="00B16503" w:rsidP="00716AE1">
      <w:pPr>
        <w:pStyle w:val="Geenafstand"/>
        <w:rPr>
          <w:rFonts w:ascii="Calibri" w:hAnsi="Calibri"/>
          <w:u w:val="single"/>
        </w:rPr>
      </w:pPr>
    </w:p>
    <w:p w:rsidR="00B16503" w:rsidRPr="00B20834" w:rsidRDefault="00B16503" w:rsidP="00716AE1">
      <w:pPr>
        <w:pStyle w:val="Geenafstand"/>
        <w:rPr>
          <w:rFonts w:ascii="Calibri" w:hAnsi="Calibri"/>
          <w:u w:val="single"/>
        </w:rPr>
      </w:pPr>
    </w:p>
    <w:p w:rsidR="00B16503" w:rsidRPr="00B20834" w:rsidRDefault="00B16503" w:rsidP="00716AE1">
      <w:pPr>
        <w:pStyle w:val="Geenafstand"/>
        <w:rPr>
          <w:rFonts w:ascii="Calibri" w:hAnsi="Calibri"/>
          <w:u w:val="single"/>
        </w:rPr>
      </w:pPr>
    </w:p>
    <w:p w:rsidR="00B16503" w:rsidRPr="00B20834" w:rsidRDefault="00B16503" w:rsidP="00716AE1">
      <w:pPr>
        <w:pStyle w:val="Geenafstand"/>
        <w:rPr>
          <w:rFonts w:ascii="Calibri" w:hAnsi="Calibri"/>
          <w:u w:val="single"/>
        </w:rPr>
      </w:pPr>
    </w:p>
    <w:p w:rsidR="00B16503" w:rsidRPr="00B20834" w:rsidRDefault="00B16503" w:rsidP="00716AE1">
      <w:pPr>
        <w:pStyle w:val="Geenafstand"/>
        <w:rPr>
          <w:rFonts w:ascii="Calibri" w:hAnsi="Calibri"/>
          <w:u w:val="single"/>
        </w:rPr>
      </w:pPr>
    </w:p>
    <w:p w:rsidR="00B16503" w:rsidRPr="00B20834" w:rsidRDefault="00B16503" w:rsidP="00716AE1">
      <w:pPr>
        <w:pStyle w:val="Geenafstand"/>
        <w:rPr>
          <w:rFonts w:ascii="Calibri" w:hAnsi="Calibri"/>
          <w:u w:val="single"/>
        </w:rPr>
      </w:pPr>
    </w:p>
    <w:p w:rsidR="00B16503" w:rsidRPr="00B20834" w:rsidRDefault="00B16503" w:rsidP="00716AE1">
      <w:pPr>
        <w:pStyle w:val="Geenafstand"/>
        <w:rPr>
          <w:rFonts w:ascii="Calibri" w:hAnsi="Calibri"/>
          <w:u w:val="single"/>
        </w:rPr>
      </w:pPr>
    </w:p>
    <w:p w:rsidR="00B16503" w:rsidRPr="00B20834" w:rsidRDefault="00B16503" w:rsidP="00716AE1">
      <w:pPr>
        <w:pStyle w:val="Geenafstand"/>
        <w:rPr>
          <w:rFonts w:ascii="Calibri" w:hAnsi="Calibri"/>
          <w:u w:val="single"/>
        </w:rPr>
      </w:pPr>
    </w:p>
    <w:p w:rsidR="00B16503" w:rsidRPr="00B20834" w:rsidRDefault="00B16503" w:rsidP="00716AE1">
      <w:pPr>
        <w:pStyle w:val="Geenafstand"/>
        <w:rPr>
          <w:rFonts w:ascii="Calibri" w:hAnsi="Calibri"/>
          <w:u w:val="single"/>
        </w:rPr>
      </w:pPr>
    </w:p>
    <w:p w:rsidR="00B16503" w:rsidRPr="00B20834" w:rsidRDefault="00B16503" w:rsidP="00FC2A40">
      <w:pPr>
        <w:pStyle w:val="Kop3"/>
        <w:numPr>
          <w:ilvl w:val="2"/>
          <w:numId w:val="1"/>
        </w:numPr>
        <w:ind w:left="720"/>
      </w:pPr>
      <w:bookmarkStart w:id="64" w:name="_Toc323816383"/>
      <w:r w:rsidRPr="00B20834">
        <w:t>De intelligentie</w:t>
      </w:r>
      <w:r w:rsidR="00FC2A40">
        <w:t>verdeling van test 2 in groep 6</w:t>
      </w:r>
      <w:bookmarkEnd w:id="64"/>
    </w:p>
    <w:p w:rsidR="00B16503" w:rsidRPr="00B20834" w:rsidRDefault="00B16503" w:rsidP="00FC2A40">
      <w:pPr>
        <w:pStyle w:val="Geenafstand"/>
        <w:spacing w:line="276" w:lineRule="auto"/>
        <w:jc w:val="both"/>
        <w:rPr>
          <w:rFonts w:ascii="Calibri" w:hAnsi="Calibri"/>
        </w:rPr>
      </w:pPr>
      <w:r w:rsidRPr="00B20834">
        <w:rPr>
          <w:rFonts w:ascii="Calibri" w:hAnsi="Calibri"/>
        </w:rPr>
        <w:t xml:space="preserve">Zoals u </w:t>
      </w:r>
      <w:r w:rsidR="00B6740E">
        <w:rPr>
          <w:rFonts w:ascii="Calibri" w:hAnsi="Calibri"/>
        </w:rPr>
        <w:t xml:space="preserve">onderstaand </w:t>
      </w:r>
      <w:r w:rsidRPr="00B20834">
        <w:rPr>
          <w:rFonts w:ascii="Calibri" w:hAnsi="Calibri"/>
        </w:rPr>
        <w:t>ziet geeft de intelligentieverdeling van de tweede meervoudige intelligentietest in groep 6 hele andere resultaten weer. Opvallend hierin is dat de visueel-ruimtelijke en logisch-mathematische intelligentie die bij test 1 overheersten, bij deze test juist weer in de minderheid zijn. Zowel de muzikaal-ritmische als de interpersoonlijke intelligentie overheersen bij deze test in groep 6, gevolgd door de naturalistische intelligentie.</w:t>
      </w: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6740E" w:rsidP="00FC2A40">
      <w:pPr>
        <w:pStyle w:val="Kop3"/>
        <w:numPr>
          <w:ilvl w:val="2"/>
          <w:numId w:val="1"/>
        </w:numPr>
        <w:ind w:left="720"/>
      </w:pPr>
      <w:bookmarkStart w:id="65" w:name="_Toc323816384"/>
      <w:r>
        <w:rPr>
          <w:noProof/>
        </w:rPr>
        <w:drawing>
          <wp:anchor distT="0" distB="0" distL="114300" distR="114300" simplePos="0" relativeHeight="251670528" behindDoc="1" locked="0" layoutInCell="1" allowOverlap="1" wp14:anchorId="0F0F22B2" wp14:editId="52B2AEC0">
            <wp:simplePos x="0" y="0"/>
            <wp:positionH relativeFrom="column">
              <wp:posOffset>128905</wp:posOffset>
            </wp:positionH>
            <wp:positionV relativeFrom="paragraph">
              <wp:posOffset>-626110</wp:posOffset>
            </wp:positionV>
            <wp:extent cx="5498465" cy="3212465"/>
            <wp:effectExtent l="0" t="0" r="26035" b="26035"/>
            <wp:wrapTight wrapText="bothSides">
              <wp:wrapPolygon edited="0">
                <wp:start x="0" y="0"/>
                <wp:lineTo x="0" y="21647"/>
                <wp:lineTo x="21627" y="21647"/>
                <wp:lineTo x="21627" y="0"/>
                <wp:lineTo x="0" y="0"/>
              </wp:wrapPolygon>
            </wp:wrapTight>
            <wp:docPr id="53" name="Grafiek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B16503" w:rsidRPr="00B20834">
        <w:t>Percentag</w:t>
      </w:r>
      <w:r w:rsidR="00FC2A40">
        <w:t>es van overeenkomst test 1 en 2</w:t>
      </w:r>
      <w:bookmarkEnd w:id="65"/>
    </w:p>
    <w:p w:rsidR="00B16503" w:rsidRPr="00B20834" w:rsidRDefault="00B16503" w:rsidP="00FC2A40">
      <w:pPr>
        <w:pStyle w:val="Geenafstand"/>
        <w:spacing w:line="276" w:lineRule="auto"/>
        <w:jc w:val="both"/>
        <w:rPr>
          <w:rFonts w:ascii="Calibri" w:hAnsi="Calibri"/>
        </w:rPr>
      </w:pPr>
      <w:r w:rsidRPr="00B20834">
        <w:rPr>
          <w:rFonts w:ascii="Calibri" w:hAnsi="Calibri"/>
        </w:rPr>
        <w:t xml:space="preserve">Wanneer we naar de gegevenstabel van groep 6 kijken, zien we dat slechts 7 van de 22 kinderen enige overeenkomst hebben in de testuitslagen van beide tests. Dit houdt in dat slechts 31,8 % van de leerlingen overeenkomstige resultaten hebben behaald. Dit betekent dus ook dat nog geen derde uit deze klas dezelfde onderzoeksresultaten heeft behaald, </w:t>
      </w:r>
      <w:proofErr w:type="gramStart"/>
      <w:r w:rsidRPr="00B20834">
        <w:rPr>
          <w:rFonts w:ascii="Calibri" w:hAnsi="Calibri"/>
        </w:rPr>
        <w:t>hetgeen</w:t>
      </w:r>
      <w:proofErr w:type="gramEnd"/>
      <w:r w:rsidRPr="00B20834">
        <w:rPr>
          <w:rFonts w:ascii="Calibri" w:hAnsi="Calibri"/>
        </w:rPr>
        <w:t xml:space="preserve"> dus leidt tot onbetrouwbaarheid van één van beide of zelfs beide tests.</w:t>
      </w:r>
    </w:p>
    <w:p w:rsidR="00B16503" w:rsidRPr="00B20834" w:rsidRDefault="00B16503" w:rsidP="00FC2A40">
      <w:pPr>
        <w:pStyle w:val="Geenafstand"/>
        <w:spacing w:line="276" w:lineRule="auto"/>
        <w:jc w:val="both"/>
        <w:rPr>
          <w:rFonts w:ascii="Calibri" w:hAnsi="Calibri"/>
        </w:rPr>
      </w:pPr>
    </w:p>
    <w:p w:rsidR="00B16503" w:rsidRPr="00B20834" w:rsidRDefault="00B16503" w:rsidP="00FC2A40">
      <w:pPr>
        <w:pStyle w:val="Kop3"/>
        <w:numPr>
          <w:ilvl w:val="2"/>
          <w:numId w:val="1"/>
        </w:numPr>
        <w:spacing w:before="0"/>
        <w:ind w:left="720"/>
      </w:pPr>
      <w:bookmarkStart w:id="66" w:name="_Toc323816385"/>
      <w:r w:rsidRPr="00B20834">
        <w:t>Percentages van overeenkomst t</w:t>
      </w:r>
      <w:r w:rsidR="005653A4" w:rsidRPr="00B20834">
        <w:t>est 1 en 2</w:t>
      </w:r>
      <w:r w:rsidR="00FC2A40">
        <w:t xml:space="preserve"> en leerkracht</w:t>
      </w:r>
      <w:bookmarkEnd w:id="66"/>
    </w:p>
    <w:p w:rsidR="00B16503" w:rsidRPr="00B20834" w:rsidRDefault="00B16503" w:rsidP="00FC2A40">
      <w:pPr>
        <w:pStyle w:val="Geenafstand"/>
        <w:spacing w:line="276" w:lineRule="auto"/>
        <w:jc w:val="both"/>
        <w:rPr>
          <w:rFonts w:ascii="Calibri" w:hAnsi="Calibri"/>
          <w:u w:val="single"/>
        </w:rPr>
      </w:pPr>
    </w:p>
    <w:p w:rsidR="005653A4" w:rsidRPr="00B20834" w:rsidRDefault="005653A4" w:rsidP="00FC2A40">
      <w:pPr>
        <w:pStyle w:val="Geenafstand"/>
        <w:spacing w:line="276" w:lineRule="auto"/>
        <w:jc w:val="both"/>
        <w:rPr>
          <w:rFonts w:ascii="Calibri" w:hAnsi="Calibri"/>
        </w:rPr>
      </w:pPr>
      <w:r w:rsidRPr="00B20834">
        <w:rPr>
          <w:rFonts w:ascii="Calibri" w:hAnsi="Calibri"/>
        </w:rPr>
        <w:t>Onderstaand ziet u een korte weergave van de desbetreffende gegevens:</w:t>
      </w:r>
    </w:p>
    <w:tbl>
      <w:tblPr>
        <w:tblStyle w:val="Gemiddeldearcering1-accent1"/>
        <w:tblW w:w="0" w:type="auto"/>
        <w:tblLook w:val="04A0" w:firstRow="1" w:lastRow="0" w:firstColumn="1" w:lastColumn="0" w:noHBand="0" w:noVBand="1"/>
      </w:tblPr>
      <w:tblGrid>
        <w:gridCol w:w="1842"/>
        <w:gridCol w:w="1842"/>
        <w:gridCol w:w="1842"/>
        <w:gridCol w:w="1843"/>
        <w:gridCol w:w="1843"/>
      </w:tblGrid>
      <w:tr w:rsidR="005653A4" w:rsidRPr="00B20834" w:rsidTr="00FC2A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5653A4" w:rsidRPr="00B20834" w:rsidRDefault="00FC2A40" w:rsidP="00716AE1">
            <w:pPr>
              <w:pStyle w:val="Geenafstand"/>
              <w:rPr>
                <w:rFonts w:ascii="Calibri" w:hAnsi="Calibri"/>
                <w:b w:val="0"/>
              </w:rPr>
            </w:pPr>
            <w:r>
              <w:rPr>
                <w:rFonts w:ascii="Calibri" w:hAnsi="Calibri"/>
                <w:b w:val="0"/>
              </w:rPr>
              <w:t>Leerling</w:t>
            </w:r>
          </w:p>
        </w:tc>
        <w:tc>
          <w:tcPr>
            <w:tcW w:w="1842" w:type="dxa"/>
          </w:tcPr>
          <w:p w:rsidR="005653A4" w:rsidRPr="00B20834" w:rsidRDefault="00FC2A40" w:rsidP="00716AE1">
            <w:pPr>
              <w:pStyle w:val="Geenafstand"/>
              <w:cnfStyle w:val="100000000000" w:firstRow="1" w:lastRow="0" w:firstColumn="0" w:lastColumn="0" w:oddVBand="0" w:evenVBand="0" w:oddHBand="0" w:evenHBand="0" w:firstRowFirstColumn="0" w:firstRowLastColumn="0" w:lastRowFirstColumn="0" w:lastRowLastColumn="0"/>
              <w:rPr>
                <w:rFonts w:ascii="Calibri" w:hAnsi="Calibri"/>
                <w:b w:val="0"/>
              </w:rPr>
            </w:pPr>
            <w:r>
              <w:rPr>
                <w:rFonts w:ascii="Calibri" w:hAnsi="Calibri"/>
                <w:b w:val="0"/>
              </w:rPr>
              <w:t>Uitslag test 1</w:t>
            </w:r>
          </w:p>
        </w:tc>
        <w:tc>
          <w:tcPr>
            <w:tcW w:w="1842" w:type="dxa"/>
          </w:tcPr>
          <w:p w:rsidR="005653A4" w:rsidRPr="00B20834" w:rsidRDefault="00FC2A40" w:rsidP="00716AE1">
            <w:pPr>
              <w:pStyle w:val="Geenafstand"/>
              <w:cnfStyle w:val="100000000000" w:firstRow="1" w:lastRow="0" w:firstColumn="0" w:lastColumn="0" w:oddVBand="0" w:evenVBand="0" w:oddHBand="0" w:evenHBand="0" w:firstRowFirstColumn="0" w:firstRowLastColumn="0" w:lastRowFirstColumn="0" w:lastRowLastColumn="0"/>
              <w:rPr>
                <w:rFonts w:ascii="Calibri" w:hAnsi="Calibri"/>
                <w:b w:val="0"/>
              </w:rPr>
            </w:pPr>
            <w:r>
              <w:rPr>
                <w:rFonts w:ascii="Calibri" w:hAnsi="Calibri"/>
                <w:b w:val="0"/>
              </w:rPr>
              <w:t>Uitslag test 2</w:t>
            </w:r>
          </w:p>
        </w:tc>
        <w:tc>
          <w:tcPr>
            <w:tcW w:w="1843" w:type="dxa"/>
          </w:tcPr>
          <w:p w:rsidR="005653A4" w:rsidRPr="00B20834" w:rsidRDefault="00FC2A40" w:rsidP="00716AE1">
            <w:pPr>
              <w:pStyle w:val="Geenafstand"/>
              <w:cnfStyle w:val="100000000000" w:firstRow="1" w:lastRow="0" w:firstColumn="0" w:lastColumn="0" w:oddVBand="0" w:evenVBand="0" w:oddHBand="0" w:evenHBand="0" w:firstRowFirstColumn="0" w:firstRowLastColumn="0" w:lastRowFirstColumn="0" w:lastRowLastColumn="0"/>
              <w:rPr>
                <w:rFonts w:ascii="Calibri" w:hAnsi="Calibri"/>
                <w:b w:val="0"/>
              </w:rPr>
            </w:pPr>
            <w:r>
              <w:rPr>
                <w:rFonts w:ascii="Calibri" w:hAnsi="Calibri"/>
                <w:b w:val="0"/>
              </w:rPr>
              <w:t>Oordeel leerkracht</w:t>
            </w:r>
          </w:p>
        </w:tc>
        <w:tc>
          <w:tcPr>
            <w:tcW w:w="1843" w:type="dxa"/>
          </w:tcPr>
          <w:p w:rsidR="005653A4" w:rsidRPr="00B20834" w:rsidRDefault="005653A4" w:rsidP="00716AE1">
            <w:pPr>
              <w:pStyle w:val="Geenafstand"/>
              <w:cnfStyle w:val="100000000000" w:firstRow="1" w:lastRow="0" w:firstColumn="0" w:lastColumn="0" w:oddVBand="0" w:evenVBand="0" w:oddHBand="0" w:evenHBand="0" w:firstRowFirstColumn="0" w:firstRowLastColumn="0" w:lastRowFirstColumn="0" w:lastRowLastColumn="0"/>
              <w:rPr>
                <w:rFonts w:ascii="Calibri" w:hAnsi="Calibri"/>
                <w:b w:val="0"/>
              </w:rPr>
            </w:pPr>
            <w:r w:rsidRPr="00B20834">
              <w:rPr>
                <w:rFonts w:ascii="Calibri" w:hAnsi="Calibri"/>
                <w:b w:val="0"/>
              </w:rPr>
              <w:t>Overeenkomst</w:t>
            </w:r>
          </w:p>
        </w:tc>
      </w:tr>
      <w:tr w:rsidR="005653A4" w:rsidRPr="00B20834" w:rsidTr="00FC2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5653A4" w:rsidRPr="00B20834" w:rsidRDefault="005653A4" w:rsidP="00716AE1">
            <w:pPr>
              <w:pStyle w:val="Geenafstand"/>
              <w:rPr>
                <w:rFonts w:ascii="Calibri" w:hAnsi="Calibri"/>
              </w:rPr>
            </w:pPr>
            <w:r w:rsidRPr="00B20834">
              <w:rPr>
                <w:rFonts w:ascii="Calibri" w:hAnsi="Calibri"/>
              </w:rPr>
              <w:t>A8</w:t>
            </w:r>
          </w:p>
        </w:tc>
        <w:tc>
          <w:tcPr>
            <w:tcW w:w="1842" w:type="dxa"/>
          </w:tcPr>
          <w:p w:rsidR="005653A4" w:rsidRPr="00B20834" w:rsidRDefault="005653A4"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Logisch-mathematisch</w:t>
            </w:r>
          </w:p>
        </w:tc>
        <w:tc>
          <w:tcPr>
            <w:tcW w:w="1842" w:type="dxa"/>
          </w:tcPr>
          <w:p w:rsidR="005653A4" w:rsidRPr="00B20834" w:rsidRDefault="005653A4"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Interpersoonlijk</w:t>
            </w:r>
          </w:p>
        </w:tc>
        <w:tc>
          <w:tcPr>
            <w:tcW w:w="1843" w:type="dxa"/>
          </w:tcPr>
          <w:p w:rsidR="005653A4" w:rsidRPr="00B20834" w:rsidRDefault="005653A4"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Verbaal-linguïstisch</w:t>
            </w:r>
          </w:p>
          <w:p w:rsidR="005653A4" w:rsidRPr="00B20834" w:rsidRDefault="005653A4"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Interpersoonlijk</w:t>
            </w:r>
          </w:p>
        </w:tc>
        <w:tc>
          <w:tcPr>
            <w:tcW w:w="1843" w:type="dxa"/>
          </w:tcPr>
          <w:p w:rsidR="005653A4" w:rsidRPr="00B20834" w:rsidRDefault="005653A4"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Test 2</w:t>
            </w:r>
          </w:p>
        </w:tc>
      </w:tr>
      <w:tr w:rsidR="005653A4" w:rsidRPr="00B20834" w:rsidTr="00FC2A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5653A4" w:rsidRPr="00B20834" w:rsidRDefault="005653A4" w:rsidP="00716AE1">
            <w:pPr>
              <w:pStyle w:val="Geenafstand"/>
              <w:rPr>
                <w:rFonts w:ascii="Calibri" w:hAnsi="Calibri"/>
              </w:rPr>
            </w:pPr>
            <w:r w:rsidRPr="00B20834">
              <w:rPr>
                <w:rFonts w:ascii="Calibri" w:hAnsi="Calibri"/>
              </w:rPr>
              <w:t>A12</w:t>
            </w:r>
          </w:p>
        </w:tc>
        <w:tc>
          <w:tcPr>
            <w:tcW w:w="1842" w:type="dxa"/>
          </w:tcPr>
          <w:p w:rsidR="005653A4" w:rsidRPr="00B20834" w:rsidRDefault="005653A4"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Naturalistisch</w:t>
            </w:r>
          </w:p>
        </w:tc>
        <w:tc>
          <w:tcPr>
            <w:tcW w:w="1842" w:type="dxa"/>
          </w:tcPr>
          <w:p w:rsidR="005653A4" w:rsidRPr="00B20834" w:rsidRDefault="005653A4"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Visueel-ruimtelijk</w:t>
            </w:r>
          </w:p>
        </w:tc>
        <w:tc>
          <w:tcPr>
            <w:tcW w:w="1843" w:type="dxa"/>
          </w:tcPr>
          <w:p w:rsidR="005653A4" w:rsidRPr="00B20834" w:rsidRDefault="005653A4"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Intrapersoonlijk</w:t>
            </w:r>
          </w:p>
          <w:p w:rsidR="005653A4" w:rsidRPr="00B20834" w:rsidRDefault="005653A4"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Interpersoonlijk</w:t>
            </w:r>
          </w:p>
          <w:p w:rsidR="005653A4" w:rsidRPr="00B20834" w:rsidRDefault="005653A4"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Logisch-mathematisch</w:t>
            </w:r>
          </w:p>
        </w:tc>
        <w:tc>
          <w:tcPr>
            <w:tcW w:w="1843" w:type="dxa"/>
          </w:tcPr>
          <w:p w:rsidR="005653A4" w:rsidRPr="00B20834" w:rsidRDefault="005653A4"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w:t>
            </w:r>
          </w:p>
        </w:tc>
      </w:tr>
      <w:tr w:rsidR="005653A4" w:rsidRPr="00B20834" w:rsidTr="00FC2A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5653A4" w:rsidRPr="00B20834" w:rsidRDefault="005653A4" w:rsidP="00716AE1">
            <w:pPr>
              <w:pStyle w:val="Geenafstand"/>
              <w:rPr>
                <w:rFonts w:ascii="Calibri" w:hAnsi="Calibri"/>
              </w:rPr>
            </w:pPr>
            <w:r w:rsidRPr="00B20834">
              <w:rPr>
                <w:rFonts w:ascii="Calibri" w:hAnsi="Calibri"/>
              </w:rPr>
              <w:t>A14</w:t>
            </w:r>
          </w:p>
        </w:tc>
        <w:tc>
          <w:tcPr>
            <w:tcW w:w="1842" w:type="dxa"/>
          </w:tcPr>
          <w:p w:rsidR="005653A4" w:rsidRPr="00B20834" w:rsidRDefault="005653A4"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Muzikaal-ritmisch</w:t>
            </w:r>
          </w:p>
        </w:tc>
        <w:tc>
          <w:tcPr>
            <w:tcW w:w="1842" w:type="dxa"/>
          </w:tcPr>
          <w:p w:rsidR="005653A4" w:rsidRPr="00B20834" w:rsidRDefault="005653A4"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w:t>
            </w:r>
          </w:p>
        </w:tc>
        <w:tc>
          <w:tcPr>
            <w:tcW w:w="1843" w:type="dxa"/>
          </w:tcPr>
          <w:p w:rsidR="005653A4" w:rsidRPr="00B20834" w:rsidRDefault="005653A4"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Intrapersoonlijk</w:t>
            </w:r>
          </w:p>
        </w:tc>
        <w:tc>
          <w:tcPr>
            <w:tcW w:w="1843" w:type="dxa"/>
          </w:tcPr>
          <w:p w:rsidR="005653A4" w:rsidRPr="00B20834" w:rsidRDefault="005653A4"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w:t>
            </w:r>
          </w:p>
        </w:tc>
      </w:tr>
      <w:tr w:rsidR="005653A4" w:rsidRPr="00B20834" w:rsidTr="00FC2A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5653A4" w:rsidRPr="00B20834" w:rsidRDefault="005653A4" w:rsidP="00716AE1">
            <w:pPr>
              <w:pStyle w:val="Geenafstand"/>
              <w:rPr>
                <w:rFonts w:ascii="Calibri" w:hAnsi="Calibri"/>
              </w:rPr>
            </w:pPr>
            <w:r w:rsidRPr="00B20834">
              <w:rPr>
                <w:rFonts w:ascii="Calibri" w:hAnsi="Calibri"/>
              </w:rPr>
              <w:t>A19</w:t>
            </w:r>
          </w:p>
        </w:tc>
        <w:tc>
          <w:tcPr>
            <w:tcW w:w="1842" w:type="dxa"/>
          </w:tcPr>
          <w:p w:rsidR="005653A4" w:rsidRPr="00B20834" w:rsidRDefault="005653A4"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Muzikaal-ritmisch</w:t>
            </w:r>
          </w:p>
        </w:tc>
        <w:tc>
          <w:tcPr>
            <w:tcW w:w="1842" w:type="dxa"/>
          </w:tcPr>
          <w:p w:rsidR="005653A4" w:rsidRPr="00B20834" w:rsidRDefault="005653A4"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Muzikaal-ritmisch</w:t>
            </w:r>
          </w:p>
        </w:tc>
        <w:tc>
          <w:tcPr>
            <w:tcW w:w="1843" w:type="dxa"/>
          </w:tcPr>
          <w:p w:rsidR="005653A4" w:rsidRPr="00B20834" w:rsidRDefault="005653A4"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Interpersoonlijk</w:t>
            </w:r>
          </w:p>
        </w:tc>
        <w:tc>
          <w:tcPr>
            <w:tcW w:w="1843" w:type="dxa"/>
          </w:tcPr>
          <w:p w:rsidR="005653A4" w:rsidRPr="00B20834" w:rsidRDefault="005653A4"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Test 2</w:t>
            </w:r>
          </w:p>
        </w:tc>
      </w:tr>
    </w:tbl>
    <w:p w:rsidR="005653A4" w:rsidRPr="00B20834" w:rsidRDefault="005653A4" w:rsidP="00716AE1">
      <w:pPr>
        <w:pStyle w:val="Geenafstand"/>
        <w:rPr>
          <w:rFonts w:ascii="Calibri" w:hAnsi="Calibri"/>
        </w:rPr>
      </w:pPr>
    </w:p>
    <w:p w:rsidR="005653A4" w:rsidRPr="00B20834" w:rsidRDefault="005653A4" w:rsidP="00FC2A40">
      <w:pPr>
        <w:pStyle w:val="Geenafstand"/>
        <w:spacing w:line="276" w:lineRule="auto"/>
        <w:jc w:val="both"/>
        <w:rPr>
          <w:rFonts w:ascii="Calibri" w:hAnsi="Calibri"/>
        </w:rPr>
      </w:pPr>
      <w:r w:rsidRPr="00B20834">
        <w:rPr>
          <w:rFonts w:ascii="Calibri" w:hAnsi="Calibri"/>
        </w:rPr>
        <w:t xml:space="preserve">Hoewel 4 willekeurige kinderen misschien niet een geheel goed beeld geven wat betreft de geldigheid van dit oordeel, is het in deze groep het geval dat 50% niet overeenkomt en wel enkele overeenkomsten te vinden zijn met test 2. </w:t>
      </w:r>
      <w:r w:rsidR="002E10E8" w:rsidRPr="00B20834">
        <w:rPr>
          <w:rFonts w:ascii="Calibri" w:hAnsi="Calibri"/>
        </w:rPr>
        <w:t>Hier wordt later weer op ingegaan, nadat de gegevens van de andere klassen bekeken zijn.</w:t>
      </w:r>
      <w:r w:rsidR="00FC2A40">
        <w:rPr>
          <w:rFonts w:ascii="Calibri" w:hAnsi="Calibri"/>
        </w:rPr>
        <w:br/>
      </w:r>
    </w:p>
    <w:p w:rsidR="00B16503" w:rsidRPr="00B20834" w:rsidRDefault="00FC2A40" w:rsidP="00FC2A40">
      <w:pPr>
        <w:pStyle w:val="Kop3"/>
        <w:numPr>
          <w:ilvl w:val="2"/>
          <w:numId w:val="1"/>
        </w:numPr>
        <w:ind w:left="720"/>
      </w:pPr>
      <w:bookmarkStart w:id="67" w:name="_Toc323816386"/>
      <w:r>
        <w:t>Verschillen jong</w:t>
      </w:r>
      <w:r w:rsidRPr="00FC2A40">
        <w:t>e</w:t>
      </w:r>
      <w:r>
        <w:t>ns en meisjes</w:t>
      </w:r>
      <w:bookmarkEnd w:id="67"/>
    </w:p>
    <w:p w:rsidR="00B16503" w:rsidRPr="00B20834" w:rsidRDefault="002E10E8" w:rsidP="00FC2A40">
      <w:pPr>
        <w:pStyle w:val="Geenafstand"/>
        <w:spacing w:line="276" w:lineRule="auto"/>
        <w:jc w:val="both"/>
        <w:rPr>
          <w:rFonts w:ascii="Calibri" w:hAnsi="Calibri"/>
        </w:rPr>
      </w:pPr>
      <w:r w:rsidRPr="00B20834">
        <w:rPr>
          <w:rFonts w:ascii="Calibri" w:hAnsi="Calibri"/>
        </w:rPr>
        <w:t>Van de 11 meisjes in deze klas komen bij 4 gevallen de testen overeen. Dit is 18,2 %.</w:t>
      </w:r>
    </w:p>
    <w:p w:rsidR="002E10E8" w:rsidRPr="00B20834" w:rsidRDefault="002E10E8" w:rsidP="00FC2A40">
      <w:pPr>
        <w:pStyle w:val="Geenafstand"/>
        <w:spacing w:line="276" w:lineRule="auto"/>
        <w:jc w:val="both"/>
        <w:rPr>
          <w:rFonts w:ascii="Calibri" w:hAnsi="Calibri"/>
        </w:rPr>
      </w:pPr>
      <w:r w:rsidRPr="00B20834">
        <w:rPr>
          <w:rFonts w:ascii="Calibri" w:hAnsi="Calibri"/>
        </w:rPr>
        <w:t>Van de 11 jongens in deze klas komen toevallig ook bij 4 gevallen de testen overeen, dit betreft dan ook 18,2 %.</w:t>
      </w:r>
    </w:p>
    <w:p w:rsidR="002E10E8" w:rsidRPr="00B20834" w:rsidRDefault="002E10E8" w:rsidP="00FC2A40">
      <w:pPr>
        <w:pStyle w:val="Geenafstand"/>
        <w:spacing w:line="276" w:lineRule="auto"/>
        <w:jc w:val="both"/>
        <w:rPr>
          <w:rFonts w:ascii="Calibri" w:hAnsi="Calibri"/>
        </w:rPr>
      </w:pPr>
      <w:r w:rsidRPr="00B20834">
        <w:rPr>
          <w:rFonts w:ascii="Calibri" w:hAnsi="Calibri"/>
        </w:rPr>
        <w:t>Ook hierbij bekijken we later wat dit betekent, wanneer we de gegevens van de andere klassen bekeken hebben.</w:t>
      </w:r>
    </w:p>
    <w:p w:rsidR="00B16503" w:rsidRPr="00B20834" w:rsidRDefault="00AB762D" w:rsidP="00FC2A40">
      <w:pPr>
        <w:pStyle w:val="Kop2"/>
        <w:numPr>
          <w:ilvl w:val="1"/>
          <w:numId w:val="1"/>
        </w:numPr>
        <w:ind w:left="390"/>
      </w:pPr>
      <w:bookmarkStart w:id="68" w:name="_Toc323816387"/>
      <w:r w:rsidRPr="00B20834">
        <w:lastRenderedPageBreak/>
        <w:t>De onderzoeksresultaten van g</w:t>
      </w:r>
      <w:r w:rsidR="00B16503" w:rsidRPr="00B20834">
        <w:t>roep 7a</w:t>
      </w:r>
      <w:bookmarkEnd w:id="68"/>
    </w:p>
    <w:p w:rsidR="00B16503" w:rsidRPr="00B20834" w:rsidRDefault="00B16503" w:rsidP="00716AE1">
      <w:pPr>
        <w:pStyle w:val="Geenafstand"/>
        <w:rPr>
          <w:rFonts w:ascii="Calibri" w:hAnsi="Calibri"/>
        </w:rPr>
      </w:pPr>
    </w:p>
    <w:p w:rsidR="00B16503" w:rsidRPr="00B6740E" w:rsidRDefault="00B6740E" w:rsidP="00FC2A40">
      <w:pPr>
        <w:pStyle w:val="Geenafstand"/>
        <w:spacing w:line="276" w:lineRule="auto"/>
        <w:jc w:val="both"/>
        <w:rPr>
          <w:rFonts w:ascii="Calibri" w:hAnsi="Calibri"/>
        </w:rPr>
      </w:pPr>
      <w:r>
        <w:rPr>
          <w:rFonts w:ascii="Calibri" w:hAnsi="Calibri"/>
        </w:rPr>
        <w:t>Ook</w:t>
      </w:r>
      <w:r w:rsidR="00B16503" w:rsidRPr="00B20834">
        <w:rPr>
          <w:rFonts w:ascii="Calibri" w:hAnsi="Calibri"/>
        </w:rPr>
        <w:t xml:space="preserve"> de gegeven onderzoeksresultaten van groep 7a</w:t>
      </w:r>
      <w:r>
        <w:rPr>
          <w:rFonts w:ascii="Calibri" w:hAnsi="Calibri"/>
        </w:rPr>
        <w:t xml:space="preserve"> kunt u</w:t>
      </w:r>
      <w:r w:rsidR="00B16503" w:rsidRPr="00B20834">
        <w:rPr>
          <w:rFonts w:ascii="Calibri" w:hAnsi="Calibri"/>
        </w:rPr>
        <w:t xml:space="preserve"> in een tabel weergegeven</w:t>
      </w:r>
      <w:r>
        <w:rPr>
          <w:rFonts w:ascii="Calibri" w:hAnsi="Calibri"/>
        </w:rPr>
        <w:t xml:space="preserve"> terugvinden in Bijlage 3 van ‘Bijlagen praktijkonderzoek’.</w:t>
      </w:r>
    </w:p>
    <w:p w:rsidR="00B16503" w:rsidRPr="00B6740E" w:rsidRDefault="00B16503" w:rsidP="00FC2A40">
      <w:pPr>
        <w:pStyle w:val="Geenafstand"/>
        <w:spacing w:line="276" w:lineRule="auto"/>
        <w:jc w:val="both"/>
        <w:rPr>
          <w:rFonts w:ascii="Calibri" w:hAnsi="Calibri"/>
        </w:rPr>
      </w:pPr>
    </w:p>
    <w:p w:rsidR="00B16503" w:rsidRPr="00B20834" w:rsidRDefault="00B16503" w:rsidP="00FC2A40">
      <w:pPr>
        <w:pStyle w:val="Geenafstand"/>
        <w:spacing w:line="276" w:lineRule="auto"/>
        <w:jc w:val="both"/>
        <w:rPr>
          <w:rFonts w:ascii="Calibri" w:hAnsi="Calibri"/>
        </w:rPr>
      </w:pPr>
      <w:r w:rsidRPr="00B20834">
        <w:rPr>
          <w:rFonts w:ascii="Calibri" w:hAnsi="Calibri"/>
        </w:rPr>
        <w:t>Om deze resultaten goed te kunnen analyseren is ervoor gekozen om eerst enkele gegevens uit te zetten in grafieken. Hieronder ziet u deze, onderverdeeld in:</w:t>
      </w:r>
    </w:p>
    <w:p w:rsidR="00B16503" w:rsidRPr="00B20834" w:rsidRDefault="00B16503" w:rsidP="00FC2A40">
      <w:pPr>
        <w:pStyle w:val="Geenafstand"/>
        <w:numPr>
          <w:ilvl w:val="0"/>
          <w:numId w:val="33"/>
        </w:numPr>
        <w:spacing w:line="276" w:lineRule="auto"/>
        <w:jc w:val="both"/>
        <w:rPr>
          <w:rFonts w:ascii="Calibri" w:hAnsi="Calibri"/>
        </w:rPr>
      </w:pPr>
      <w:r w:rsidRPr="00B20834">
        <w:rPr>
          <w:rFonts w:ascii="Calibri" w:hAnsi="Calibri"/>
        </w:rPr>
        <w:t>De intelligentieverdeling per klas van test 1</w:t>
      </w:r>
    </w:p>
    <w:p w:rsidR="00B16503" w:rsidRPr="00B20834" w:rsidRDefault="00B16503" w:rsidP="00FC2A40">
      <w:pPr>
        <w:pStyle w:val="Geenafstand"/>
        <w:numPr>
          <w:ilvl w:val="0"/>
          <w:numId w:val="33"/>
        </w:numPr>
        <w:spacing w:line="276" w:lineRule="auto"/>
        <w:jc w:val="both"/>
        <w:rPr>
          <w:rFonts w:ascii="Calibri" w:hAnsi="Calibri"/>
        </w:rPr>
      </w:pPr>
      <w:r w:rsidRPr="00B20834">
        <w:rPr>
          <w:rFonts w:ascii="Calibri" w:hAnsi="Calibri"/>
        </w:rPr>
        <w:t>De intelligentieverdeling per klas van test 2</w:t>
      </w:r>
    </w:p>
    <w:p w:rsidR="00B16503" w:rsidRPr="00B20834" w:rsidRDefault="00B16503" w:rsidP="00FC2A40">
      <w:pPr>
        <w:pStyle w:val="Geenafstand"/>
        <w:numPr>
          <w:ilvl w:val="0"/>
          <w:numId w:val="33"/>
        </w:numPr>
        <w:spacing w:line="276" w:lineRule="auto"/>
        <w:jc w:val="both"/>
        <w:rPr>
          <w:rFonts w:ascii="Calibri" w:hAnsi="Calibri"/>
        </w:rPr>
      </w:pPr>
      <w:r w:rsidRPr="00B20834">
        <w:rPr>
          <w:rFonts w:ascii="Calibri" w:hAnsi="Calibri"/>
        </w:rPr>
        <w:t>Percentages van overeenkomst test 1 en test 2</w:t>
      </w:r>
    </w:p>
    <w:p w:rsidR="00B16503" w:rsidRPr="00B20834" w:rsidRDefault="00B16503" w:rsidP="00FC2A40">
      <w:pPr>
        <w:pStyle w:val="Geenafstand"/>
        <w:numPr>
          <w:ilvl w:val="0"/>
          <w:numId w:val="33"/>
        </w:numPr>
        <w:spacing w:line="276" w:lineRule="auto"/>
        <w:jc w:val="both"/>
        <w:rPr>
          <w:rFonts w:ascii="Calibri" w:hAnsi="Calibri"/>
        </w:rPr>
      </w:pPr>
      <w:r w:rsidRPr="00B20834">
        <w:rPr>
          <w:rFonts w:ascii="Calibri" w:hAnsi="Calibri"/>
        </w:rPr>
        <w:t>Percentages van overeenkomst test 1 en leerkracht</w:t>
      </w:r>
    </w:p>
    <w:p w:rsidR="00B16503" w:rsidRPr="00B20834" w:rsidRDefault="00B16503" w:rsidP="00FC2A40">
      <w:pPr>
        <w:pStyle w:val="Geenafstand"/>
        <w:numPr>
          <w:ilvl w:val="0"/>
          <w:numId w:val="33"/>
        </w:numPr>
        <w:spacing w:line="276" w:lineRule="auto"/>
        <w:jc w:val="both"/>
        <w:rPr>
          <w:rFonts w:ascii="Calibri" w:hAnsi="Calibri"/>
        </w:rPr>
      </w:pPr>
      <w:r w:rsidRPr="00B20834">
        <w:rPr>
          <w:rFonts w:ascii="Calibri" w:hAnsi="Calibri"/>
        </w:rPr>
        <w:t>Percentages van overeenkomst test 2 en leerkracht</w:t>
      </w:r>
    </w:p>
    <w:p w:rsidR="00B16503" w:rsidRPr="00FC2A40" w:rsidRDefault="00B16503" w:rsidP="00FC2A40">
      <w:pPr>
        <w:pStyle w:val="Geenafstand"/>
        <w:numPr>
          <w:ilvl w:val="0"/>
          <w:numId w:val="33"/>
        </w:numPr>
        <w:spacing w:line="276" w:lineRule="auto"/>
        <w:jc w:val="both"/>
        <w:rPr>
          <w:rFonts w:ascii="Calibri" w:hAnsi="Calibri"/>
          <w:u w:val="single"/>
        </w:rPr>
      </w:pPr>
      <w:r w:rsidRPr="001F569C">
        <w:rPr>
          <w:rFonts w:ascii="Calibri" w:hAnsi="Calibri"/>
        </w:rPr>
        <w:t>Vers</w:t>
      </w:r>
      <w:r w:rsidR="009F5198" w:rsidRPr="001F569C">
        <w:rPr>
          <w:rFonts w:ascii="Calibri" w:hAnsi="Calibri"/>
        </w:rPr>
        <w:t>chillen jongens en meisjes.</w:t>
      </w:r>
    </w:p>
    <w:p w:rsidR="00FC2A40" w:rsidRPr="00B20834" w:rsidRDefault="00FC2A40" w:rsidP="00FC2A40">
      <w:pPr>
        <w:pStyle w:val="Geenafstand"/>
        <w:spacing w:line="276" w:lineRule="auto"/>
        <w:ind w:left="720"/>
        <w:jc w:val="both"/>
        <w:rPr>
          <w:rFonts w:ascii="Calibri" w:hAnsi="Calibri"/>
          <w:u w:val="single"/>
        </w:rPr>
      </w:pPr>
    </w:p>
    <w:p w:rsidR="00B16503" w:rsidRPr="00B20834" w:rsidRDefault="00B16503" w:rsidP="00FC2A40">
      <w:pPr>
        <w:pStyle w:val="Kop3"/>
        <w:numPr>
          <w:ilvl w:val="2"/>
          <w:numId w:val="1"/>
        </w:numPr>
        <w:ind w:left="720"/>
      </w:pPr>
      <w:bookmarkStart w:id="69" w:name="_Toc323816388"/>
      <w:r w:rsidRPr="00B20834">
        <w:t>De intelligentie</w:t>
      </w:r>
      <w:r w:rsidR="00FC2A40">
        <w:t>verdeling van test 1 in groep 7</w:t>
      </w:r>
      <w:bookmarkEnd w:id="69"/>
    </w:p>
    <w:p w:rsidR="00B16503" w:rsidRPr="00B20834" w:rsidRDefault="00B16503" w:rsidP="00716AE1">
      <w:pPr>
        <w:pStyle w:val="Geenafstand"/>
        <w:rPr>
          <w:rFonts w:ascii="Calibri" w:hAnsi="Calibri"/>
        </w:rPr>
      </w:pPr>
      <w:r w:rsidRPr="00B20834">
        <w:rPr>
          <w:rFonts w:ascii="Calibri" w:hAnsi="Calibri"/>
        </w:rPr>
        <w:t xml:space="preserve">Hieronder ziet u de onderverdeling van de diverse meervoudige intelligenties van de eerste test in groep 7a. Zoals duidelijk op te maken is, zijn de visueel-ruimtelijke, de interpersoonlijke en in iets mindere mate ook de logisch-mathematische en de </w:t>
      </w:r>
      <w:proofErr w:type="spellStart"/>
      <w:r w:rsidRPr="00B20834">
        <w:rPr>
          <w:rFonts w:ascii="Calibri" w:hAnsi="Calibri"/>
        </w:rPr>
        <w:t>intrapersoonlijke</w:t>
      </w:r>
      <w:proofErr w:type="spellEnd"/>
      <w:r w:rsidRPr="00B20834">
        <w:rPr>
          <w:rFonts w:ascii="Calibri" w:hAnsi="Calibri"/>
        </w:rPr>
        <w:t xml:space="preserve"> intelligentie de intelligenties die overheersen in deze groep. </w:t>
      </w:r>
    </w:p>
    <w:p w:rsidR="00B16503" w:rsidRPr="00B20834" w:rsidRDefault="00B16503" w:rsidP="00716AE1">
      <w:pPr>
        <w:pStyle w:val="Geenafstand"/>
        <w:rPr>
          <w:rFonts w:ascii="Calibri" w:hAnsi="Calibri"/>
        </w:rPr>
      </w:pPr>
    </w:p>
    <w:p w:rsidR="00B16503" w:rsidRPr="00B20834" w:rsidRDefault="003B0F98" w:rsidP="00716AE1">
      <w:pPr>
        <w:pStyle w:val="Geenafstand"/>
        <w:rPr>
          <w:rFonts w:ascii="Calibri" w:hAnsi="Calibri"/>
        </w:rPr>
      </w:pPr>
      <w:r>
        <w:rPr>
          <w:rFonts w:ascii="Calibri" w:hAnsi="Calibri"/>
          <w:noProof/>
        </w:rPr>
        <w:drawing>
          <wp:anchor distT="0" distB="0" distL="114300" distR="114300" simplePos="0" relativeHeight="251671552" behindDoc="0" locked="0" layoutInCell="1" allowOverlap="1" wp14:anchorId="36246FA1" wp14:editId="2EDB39D9">
            <wp:simplePos x="0" y="0"/>
            <wp:positionH relativeFrom="column">
              <wp:posOffset>255905</wp:posOffset>
            </wp:positionH>
            <wp:positionV relativeFrom="paragraph">
              <wp:posOffset>134620</wp:posOffset>
            </wp:positionV>
            <wp:extent cx="5498465" cy="3212465"/>
            <wp:effectExtent l="0" t="1270" r="0" b="0"/>
            <wp:wrapNone/>
            <wp:docPr id="52" name="Grafiek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u w:val="single"/>
        </w:rPr>
      </w:pPr>
    </w:p>
    <w:p w:rsidR="00B16503" w:rsidRPr="00B20834" w:rsidRDefault="00B16503" w:rsidP="00716AE1">
      <w:pPr>
        <w:pStyle w:val="Geenafstand"/>
        <w:rPr>
          <w:rFonts w:ascii="Calibri" w:hAnsi="Calibri"/>
          <w:u w:val="single"/>
        </w:rPr>
      </w:pPr>
    </w:p>
    <w:p w:rsidR="00B16503" w:rsidRPr="00B20834" w:rsidRDefault="00B16503" w:rsidP="00716AE1">
      <w:pPr>
        <w:pStyle w:val="Geenafstand"/>
        <w:rPr>
          <w:rFonts w:ascii="Calibri" w:hAnsi="Calibri"/>
          <w:u w:val="single"/>
        </w:rPr>
      </w:pPr>
    </w:p>
    <w:p w:rsidR="00B16503" w:rsidRPr="00B20834" w:rsidRDefault="00B16503" w:rsidP="00716AE1">
      <w:pPr>
        <w:pStyle w:val="Geenafstand"/>
        <w:rPr>
          <w:rFonts w:ascii="Calibri" w:hAnsi="Calibri"/>
          <w:u w:val="single"/>
        </w:rPr>
      </w:pPr>
    </w:p>
    <w:p w:rsidR="00B16503" w:rsidRPr="00B20834" w:rsidRDefault="00B16503" w:rsidP="00716AE1">
      <w:pPr>
        <w:pStyle w:val="Geenafstand"/>
        <w:rPr>
          <w:rFonts w:ascii="Calibri" w:hAnsi="Calibri"/>
          <w:u w:val="single"/>
        </w:rPr>
      </w:pPr>
    </w:p>
    <w:p w:rsidR="00B16503" w:rsidRPr="00B20834" w:rsidRDefault="00B16503" w:rsidP="00716AE1">
      <w:pPr>
        <w:pStyle w:val="Geenafstand"/>
        <w:rPr>
          <w:rFonts w:ascii="Calibri" w:hAnsi="Calibri"/>
          <w:u w:val="single"/>
        </w:rPr>
      </w:pPr>
    </w:p>
    <w:p w:rsidR="00B16503" w:rsidRPr="00B20834" w:rsidRDefault="00B16503" w:rsidP="00716AE1">
      <w:pPr>
        <w:pStyle w:val="Geenafstand"/>
        <w:rPr>
          <w:rFonts w:ascii="Calibri" w:hAnsi="Calibri"/>
          <w:u w:val="single"/>
        </w:rPr>
      </w:pPr>
    </w:p>
    <w:p w:rsidR="00B16503" w:rsidRPr="00B20834" w:rsidRDefault="00B16503" w:rsidP="00716AE1">
      <w:pPr>
        <w:pStyle w:val="Geenafstand"/>
        <w:rPr>
          <w:rFonts w:ascii="Calibri" w:hAnsi="Calibri"/>
          <w:u w:val="single"/>
        </w:rPr>
      </w:pPr>
    </w:p>
    <w:p w:rsidR="00B16503" w:rsidRPr="00B20834" w:rsidRDefault="00B16503" w:rsidP="00716AE1">
      <w:pPr>
        <w:pStyle w:val="Geenafstand"/>
        <w:rPr>
          <w:rFonts w:ascii="Calibri" w:hAnsi="Calibri"/>
          <w:u w:val="single"/>
        </w:rPr>
      </w:pPr>
    </w:p>
    <w:p w:rsidR="002E10E8" w:rsidRPr="00B20834" w:rsidRDefault="002E10E8" w:rsidP="00716AE1">
      <w:pPr>
        <w:pStyle w:val="Geenafstand"/>
        <w:rPr>
          <w:rFonts w:ascii="Calibri" w:hAnsi="Calibri"/>
          <w:u w:val="single"/>
        </w:rPr>
      </w:pPr>
    </w:p>
    <w:p w:rsidR="009F5198" w:rsidRPr="00B20834" w:rsidRDefault="009F5198" w:rsidP="00716AE1">
      <w:pPr>
        <w:pStyle w:val="Geenafstand"/>
        <w:rPr>
          <w:rFonts w:ascii="Calibri" w:hAnsi="Calibri"/>
          <w:u w:val="single"/>
        </w:rPr>
      </w:pPr>
    </w:p>
    <w:p w:rsidR="009F5198" w:rsidRPr="00B20834" w:rsidRDefault="009F5198" w:rsidP="00716AE1">
      <w:pPr>
        <w:pStyle w:val="Geenafstand"/>
        <w:rPr>
          <w:rFonts w:ascii="Calibri" w:hAnsi="Calibri"/>
          <w:u w:val="single"/>
        </w:rPr>
      </w:pPr>
    </w:p>
    <w:p w:rsidR="00B16503" w:rsidRPr="00B20834" w:rsidRDefault="00B16503" w:rsidP="00FC2A40">
      <w:pPr>
        <w:pStyle w:val="Kop3"/>
        <w:numPr>
          <w:ilvl w:val="2"/>
          <w:numId w:val="1"/>
        </w:numPr>
        <w:ind w:left="720"/>
      </w:pPr>
      <w:bookmarkStart w:id="70" w:name="_Toc323816389"/>
      <w:r w:rsidRPr="00B20834">
        <w:t>De intelligentie</w:t>
      </w:r>
      <w:r w:rsidR="00FC2A40">
        <w:t>verdeling van test 2 in groep 7</w:t>
      </w:r>
      <w:bookmarkEnd w:id="70"/>
    </w:p>
    <w:p w:rsidR="00B16503" w:rsidRPr="00B20834" w:rsidRDefault="00B16503" w:rsidP="00716AE1">
      <w:pPr>
        <w:pStyle w:val="Geenafstand"/>
        <w:rPr>
          <w:rFonts w:ascii="Calibri" w:hAnsi="Calibri"/>
        </w:rPr>
      </w:pPr>
      <w:r w:rsidRPr="00B20834">
        <w:rPr>
          <w:rFonts w:ascii="Calibri" w:hAnsi="Calibri"/>
        </w:rPr>
        <w:t xml:space="preserve">Zoals u </w:t>
      </w:r>
      <w:r w:rsidR="009F5198" w:rsidRPr="00B20834">
        <w:rPr>
          <w:rFonts w:ascii="Calibri" w:hAnsi="Calibri"/>
        </w:rPr>
        <w:t xml:space="preserve">op de volgende pagina </w:t>
      </w:r>
      <w:r w:rsidRPr="00B20834">
        <w:rPr>
          <w:rFonts w:ascii="Calibri" w:hAnsi="Calibri"/>
        </w:rPr>
        <w:t>ziet geeft de intelligentieverdeling van de tweede meervoudige intelligentietest in groep 6 hele andere resultaten weer. Opvallend hierin is dat de visueel-ruimtelijke en logisch-mathematische intelligentie die bij test 1 overheersten, bij deze test juist weer in de minderheid zijn. Zowel de muzikaal-ritmische als de interpersoonlijke en de naturalistische intelligentie overhe</w:t>
      </w:r>
      <w:r w:rsidR="009F5198" w:rsidRPr="00B20834">
        <w:rPr>
          <w:rFonts w:ascii="Calibri" w:hAnsi="Calibri"/>
        </w:rPr>
        <w:t>ersen bij deze test in groep 6.</w:t>
      </w:r>
    </w:p>
    <w:p w:rsidR="00B16503" w:rsidRPr="00B20834" w:rsidRDefault="00B16503" w:rsidP="00716AE1">
      <w:pPr>
        <w:pStyle w:val="Geenafstand"/>
        <w:rPr>
          <w:rFonts w:ascii="Calibri" w:hAnsi="Calibri"/>
        </w:rPr>
      </w:pPr>
    </w:p>
    <w:p w:rsidR="00B16503" w:rsidRPr="00B20834" w:rsidRDefault="00AA10EA" w:rsidP="00716AE1">
      <w:pPr>
        <w:pStyle w:val="Geenafstand"/>
        <w:rPr>
          <w:rFonts w:ascii="Calibri" w:hAnsi="Calibri"/>
        </w:rPr>
      </w:pPr>
      <w:r>
        <w:rPr>
          <w:rFonts w:ascii="Calibri" w:hAnsi="Calibri"/>
          <w:noProof/>
        </w:rPr>
        <w:lastRenderedPageBreak/>
        <w:drawing>
          <wp:anchor distT="0" distB="0" distL="114300" distR="114300" simplePos="0" relativeHeight="251672576" behindDoc="0" locked="0" layoutInCell="1" allowOverlap="1" wp14:anchorId="707A393F" wp14:editId="1BF30E30">
            <wp:simplePos x="0" y="0"/>
            <wp:positionH relativeFrom="column">
              <wp:posOffset>151130</wp:posOffset>
            </wp:positionH>
            <wp:positionV relativeFrom="paragraph">
              <wp:posOffset>-480060</wp:posOffset>
            </wp:positionV>
            <wp:extent cx="5498465" cy="3212465"/>
            <wp:effectExtent l="0" t="0" r="26035" b="26035"/>
            <wp:wrapNone/>
            <wp:docPr id="51" name="Grafiek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B16503" w:rsidRPr="00B20834" w:rsidRDefault="00B16503" w:rsidP="00716AE1">
      <w:pPr>
        <w:pStyle w:val="Geenafstand"/>
        <w:rPr>
          <w:rFonts w:ascii="Calibri" w:hAnsi="Calibri"/>
        </w:rPr>
      </w:pPr>
    </w:p>
    <w:p w:rsidR="00FC2A40" w:rsidRDefault="00FC2A40" w:rsidP="00716AE1">
      <w:pPr>
        <w:pStyle w:val="Geenafstand"/>
        <w:rPr>
          <w:rFonts w:ascii="Calibri" w:hAnsi="Calibri"/>
          <w:u w:val="single"/>
        </w:rPr>
      </w:pPr>
    </w:p>
    <w:p w:rsidR="00FC2A40" w:rsidRDefault="00FC2A40" w:rsidP="00716AE1">
      <w:pPr>
        <w:pStyle w:val="Geenafstand"/>
        <w:rPr>
          <w:rFonts w:ascii="Calibri" w:hAnsi="Calibri"/>
          <w:u w:val="single"/>
        </w:rPr>
      </w:pPr>
    </w:p>
    <w:p w:rsidR="00FC2A40" w:rsidRDefault="00FC2A40" w:rsidP="00716AE1">
      <w:pPr>
        <w:pStyle w:val="Geenafstand"/>
        <w:rPr>
          <w:rFonts w:ascii="Calibri" w:hAnsi="Calibri"/>
          <w:u w:val="single"/>
        </w:rPr>
      </w:pPr>
    </w:p>
    <w:p w:rsidR="00B16503" w:rsidRPr="00B20834" w:rsidRDefault="00B16503" w:rsidP="00FC2A40">
      <w:pPr>
        <w:pStyle w:val="Kop3"/>
        <w:numPr>
          <w:ilvl w:val="2"/>
          <w:numId w:val="1"/>
        </w:numPr>
        <w:ind w:left="720"/>
      </w:pPr>
      <w:bookmarkStart w:id="71" w:name="_Toc323816390"/>
      <w:r w:rsidRPr="00B20834">
        <w:t>Percentag</w:t>
      </w:r>
      <w:r w:rsidR="00FC2A40">
        <w:t>es van overeenkomst test 1 en 2</w:t>
      </w:r>
      <w:bookmarkEnd w:id="71"/>
    </w:p>
    <w:p w:rsidR="00B16503" w:rsidRPr="00B20834" w:rsidRDefault="00B16503" w:rsidP="00716AE1">
      <w:pPr>
        <w:pStyle w:val="Geenafstand"/>
        <w:rPr>
          <w:rFonts w:ascii="Calibri" w:hAnsi="Calibri"/>
          <w:u w:val="single"/>
        </w:rPr>
      </w:pPr>
    </w:p>
    <w:p w:rsidR="00B16503" w:rsidRPr="00B20834" w:rsidRDefault="00B16503" w:rsidP="00FC2A40">
      <w:pPr>
        <w:pStyle w:val="Geenafstand"/>
        <w:spacing w:line="276" w:lineRule="auto"/>
        <w:jc w:val="both"/>
        <w:rPr>
          <w:rFonts w:ascii="Calibri" w:hAnsi="Calibri"/>
        </w:rPr>
      </w:pPr>
      <w:r w:rsidRPr="00B20834">
        <w:rPr>
          <w:rFonts w:ascii="Calibri" w:hAnsi="Calibri"/>
        </w:rPr>
        <w:t>Wanneer we naar de gegevenstabel van groep 7a kijken, zien we dat in deze klas slechts 3 van de 23 kinderen overeenkomstige uitslagen van beide tests hebben. Dit betekent dat slechts 13,0% van de leerlingen dezelfde uitslag heeft bij beide tests. Ook dit kan dus te maken hebben met een grote mate van onbetrouwbaarheid bij de tests, al hoewel ook in discussie gesteld moet worden hoe de tests (welk moment, welke stemming en op welke manier) zijn afgenomen.</w:t>
      </w:r>
    </w:p>
    <w:p w:rsidR="00B16503" w:rsidRPr="00B20834" w:rsidRDefault="00B16503" w:rsidP="00FC2A40">
      <w:pPr>
        <w:pStyle w:val="Kop3"/>
        <w:numPr>
          <w:ilvl w:val="2"/>
          <w:numId w:val="1"/>
        </w:numPr>
        <w:ind w:left="720"/>
      </w:pPr>
      <w:bookmarkStart w:id="72" w:name="_Toc323816391"/>
      <w:r w:rsidRPr="00B20834">
        <w:t>Percentages van overeenkomst test 1</w:t>
      </w:r>
      <w:r w:rsidR="005653A4" w:rsidRPr="00B20834">
        <w:t xml:space="preserve"> en 2</w:t>
      </w:r>
      <w:r w:rsidR="00FC2A40">
        <w:t xml:space="preserve"> en leerkracht</w:t>
      </w:r>
      <w:bookmarkEnd w:id="72"/>
    </w:p>
    <w:p w:rsidR="002E10E8" w:rsidRPr="00B20834" w:rsidRDefault="002E10E8" w:rsidP="00716AE1">
      <w:pPr>
        <w:pStyle w:val="Geenafstand"/>
        <w:rPr>
          <w:rFonts w:ascii="Calibri" w:hAnsi="Calibri"/>
        </w:rPr>
      </w:pPr>
      <w:r w:rsidRPr="00B20834">
        <w:rPr>
          <w:rFonts w:ascii="Calibri" w:hAnsi="Calibri"/>
        </w:rPr>
        <w:t>Zie onderstaande tabel:</w:t>
      </w:r>
    </w:p>
    <w:tbl>
      <w:tblPr>
        <w:tblStyle w:val="Gemiddeldearcering1-accent1"/>
        <w:tblW w:w="9747" w:type="dxa"/>
        <w:tblLook w:val="04A0" w:firstRow="1" w:lastRow="0" w:firstColumn="1" w:lastColumn="0" w:noHBand="0" w:noVBand="1"/>
      </w:tblPr>
      <w:tblGrid>
        <w:gridCol w:w="1101"/>
        <w:gridCol w:w="2268"/>
        <w:gridCol w:w="1984"/>
        <w:gridCol w:w="2693"/>
        <w:gridCol w:w="1701"/>
      </w:tblGrid>
      <w:tr w:rsidR="002E10E8" w:rsidRPr="00B20834" w:rsidTr="00AA10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2E10E8" w:rsidRPr="00B20834" w:rsidRDefault="00FC2A40" w:rsidP="00716AE1">
            <w:pPr>
              <w:pStyle w:val="Geenafstand"/>
              <w:rPr>
                <w:rFonts w:ascii="Calibri" w:hAnsi="Calibri"/>
                <w:b w:val="0"/>
              </w:rPr>
            </w:pPr>
            <w:r>
              <w:rPr>
                <w:rFonts w:ascii="Calibri" w:hAnsi="Calibri"/>
                <w:b w:val="0"/>
              </w:rPr>
              <w:t>Leerling</w:t>
            </w:r>
          </w:p>
        </w:tc>
        <w:tc>
          <w:tcPr>
            <w:tcW w:w="2268" w:type="dxa"/>
          </w:tcPr>
          <w:p w:rsidR="002E10E8" w:rsidRPr="00B20834" w:rsidRDefault="002E10E8" w:rsidP="00716AE1">
            <w:pPr>
              <w:pStyle w:val="Geenafstand"/>
              <w:cnfStyle w:val="100000000000" w:firstRow="1" w:lastRow="0" w:firstColumn="0" w:lastColumn="0" w:oddVBand="0" w:evenVBand="0" w:oddHBand="0" w:evenHBand="0" w:firstRowFirstColumn="0" w:firstRowLastColumn="0" w:lastRowFirstColumn="0" w:lastRowLastColumn="0"/>
              <w:rPr>
                <w:rFonts w:ascii="Calibri" w:hAnsi="Calibri"/>
                <w:b w:val="0"/>
              </w:rPr>
            </w:pPr>
            <w:r w:rsidRPr="00B20834">
              <w:rPr>
                <w:rFonts w:ascii="Calibri" w:hAnsi="Calibri"/>
                <w:b w:val="0"/>
              </w:rPr>
              <w:t>Ui</w:t>
            </w:r>
            <w:r w:rsidR="00FC2A40">
              <w:rPr>
                <w:rFonts w:ascii="Calibri" w:hAnsi="Calibri"/>
                <w:b w:val="0"/>
              </w:rPr>
              <w:t>tslag test 1</w:t>
            </w:r>
          </w:p>
        </w:tc>
        <w:tc>
          <w:tcPr>
            <w:tcW w:w="1984" w:type="dxa"/>
          </w:tcPr>
          <w:p w:rsidR="002E10E8" w:rsidRPr="00B20834" w:rsidRDefault="00FC2A40" w:rsidP="00716AE1">
            <w:pPr>
              <w:pStyle w:val="Geenafstand"/>
              <w:cnfStyle w:val="100000000000" w:firstRow="1" w:lastRow="0" w:firstColumn="0" w:lastColumn="0" w:oddVBand="0" w:evenVBand="0" w:oddHBand="0" w:evenHBand="0" w:firstRowFirstColumn="0" w:firstRowLastColumn="0" w:lastRowFirstColumn="0" w:lastRowLastColumn="0"/>
              <w:rPr>
                <w:rFonts w:ascii="Calibri" w:hAnsi="Calibri"/>
                <w:b w:val="0"/>
              </w:rPr>
            </w:pPr>
            <w:r>
              <w:rPr>
                <w:rFonts w:ascii="Calibri" w:hAnsi="Calibri"/>
                <w:b w:val="0"/>
              </w:rPr>
              <w:t>Uitslag test 2</w:t>
            </w:r>
          </w:p>
        </w:tc>
        <w:tc>
          <w:tcPr>
            <w:tcW w:w="2693" w:type="dxa"/>
          </w:tcPr>
          <w:p w:rsidR="002E10E8" w:rsidRPr="00B20834" w:rsidRDefault="00FC2A40" w:rsidP="00716AE1">
            <w:pPr>
              <w:pStyle w:val="Geenafstand"/>
              <w:cnfStyle w:val="100000000000" w:firstRow="1" w:lastRow="0" w:firstColumn="0" w:lastColumn="0" w:oddVBand="0" w:evenVBand="0" w:oddHBand="0" w:evenHBand="0" w:firstRowFirstColumn="0" w:firstRowLastColumn="0" w:lastRowFirstColumn="0" w:lastRowLastColumn="0"/>
              <w:rPr>
                <w:rFonts w:ascii="Calibri" w:hAnsi="Calibri"/>
                <w:b w:val="0"/>
              </w:rPr>
            </w:pPr>
            <w:r>
              <w:rPr>
                <w:rFonts w:ascii="Calibri" w:hAnsi="Calibri"/>
                <w:b w:val="0"/>
              </w:rPr>
              <w:t>Oordeel leerkracht</w:t>
            </w:r>
          </w:p>
        </w:tc>
        <w:tc>
          <w:tcPr>
            <w:tcW w:w="1701" w:type="dxa"/>
          </w:tcPr>
          <w:p w:rsidR="002E10E8" w:rsidRPr="00B20834" w:rsidRDefault="00FC2A40" w:rsidP="00716AE1">
            <w:pPr>
              <w:pStyle w:val="Geenafstand"/>
              <w:cnfStyle w:val="100000000000" w:firstRow="1" w:lastRow="0" w:firstColumn="0" w:lastColumn="0" w:oddVBand="0" w:evenVBand="0" w:oddHBand="0" w:evenHBand="0" w:firstRowFirstColumn="0" w:firstRowLastColumn="0" w:lastRowFirstColumn="0" w:lastRowLastColumn="0"/>
              <w:rPr>
                <w:rFonts w:ascii="Calibri" w:hAnsi="Calibri"/>
                <w:b w:val="0"/>
              </w:rPr>
            </w:pPr>
            <w:r>
              <w:rPr>
                <w:rFonts w:ascii="Calibri" w:hAnsi="Calibri"/>
                <w:b w:val="0"/>
              </w:rPr>
              <w:t>Overeenkomst</w:t>
            </w:r>
          </w:p>
        </w:tc>
      </w:tr>
      <w:tr w:rsidR="002E10E8" w:rsidRPr="00B20834" w:rsidTr="00AA1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2E10E8" w:rsidRPr="00B20834" w:rsidRDefault="002E10E8" w:rsidP="00716AE1">
            <w:pPr>
              <w:pStyle w:val="Geenafstand"/>
              <w:rPr>
                <w:rFonts w:ascii="Calibri" w:hAnsi="Calibri"/>
              </w:rPr>
            </w:pPr>
            <w:r w:rsidRPr="00B20834">
              <w:rPr>
                <w:rFonts w:ascii="Calibri" w:hAnsi="Calibri"/>
              </w:rPr>
              <w:t>B10</w:t>
            </w:r>
          </w:p>
        </w:tc>
        <w:tc>
          <w:tcPr>
            <w:tcW w:w="2268" w:type="dxa"/>
          </w:tcPr>
          <w:p w:rsidR="002E10E8" w:rsidRPr="00B20834" w:rsidRDefault="002E10E8"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Intrapersoonlijk</w:t>
            </w:r>
          </w:p>
        </w:tc>
        <w:tc>
          <w:tcPr>
            <w:tcW w:w="1984" w:type="dxa"/>
          </w:tcPr>
          <w:p w:rsidR="002E10E8" w:rsidRPr="00B20834" w:rsidRDefault="002E10E8"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Muzikaal-ritmisch</w:t>
            </w:r>
          </w:p>
          <w:p w:rsidR="002E10E8" w:rsidRPr="00B20834" w:rsidRDefault="002E10E8"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Naturalistisch</w:t>
            </w:r>
          </w:p>
          <w:p w:rsidR="002E10E8" w:rsidRPr="00B20834" w:rsidRDefault="002E10E8"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Visueel-ruimtelijk</w:t>
            </w:r>
          </w:p>
        </w:tc>
        <w:tc>
          <w:tcPr>
            <w:tcW w:w="2693" w:type="dxa"/>
          </w:tcPr>
          <w:p w:rsidR="002E10E8" w:rsidRPr="00B20834" w:rsidRDefault="002E10E8"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Verbaal-linguïstisch</w:t>
            </w:r>
          </w:p>
          <w:p w:rsidR="002E10E8" w:rsidRPr="00B20834" w:rsidRDefault="002E10E8"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Interpersoonlijk</w:t>
            </w:r>
          </w:p>
        </w:tc>
        <w:tc>
          <w:tcPr>
            <w:tcW w:w="1701" w:type="dxa"/>
          </w:tcPr>
          <w:p w:rsidR="002E10E8" w:rsidRPr="00B20834" w:rsidRDefault="002E10E8"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w:t>
            </w:r>
          </w:p>
        </w:tc>
      </w:tr>
      <w:tr w:rsidR="002E10E8" w:rsidRPr="00B20834" w:rsidTr="00AA1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2E10E8" w:rsidRPr="00B20834" w:rsidRDefault="002E10E8" w:rsidP="00716AE1">
            <w:pPr>
              <w:pStyle w:val="Geenafstand"/>
              <w:rPr>
                <w:rFonts w:ascii="Calibri" w:hAnsi="Calibri"/>
              </w:rPr>
            </w:pPr>
            <w:r w:rsidRPr="00B20834">
              <w:rPr>
                <w:rFonts w:ascii="Calibri" w:hAnsi="Calibri"/>
              </w:rPr>
              <w:t>B11</w:t>
            </w:r>
          </w:p>
        </w:tc>
        <w:tc>
          <w:tcPr>
            <w:tcW w:w="2268" w:type="dxa"/>
          </w:tcPr>
          <w:p w:rsidR="002E10E8" w:rsidRPr="00B20834" w:rsidRDefault="002E10E8"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Interpersoonlijk</w:t>
            </w:r>
          </w:p>
        </w:tc>
        <w:tc>
          <w:tcPr>
            <w:tcW w:w="1984" w:type="dxa"/>
          </w:tcPr>
          <w:p w:rsidR="002E10E8" w:rsidRPr="00B20834" w:rsidRDefault="002E10E8"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Visueel-ruimtelijk</w:t>
            </w:r>
          </w:p>
        </w:tc>
        <w:tc>
          <w:tcPr>
            <w:tcW w:w="2693" w:type="dxa"/>
          </w:tcPr>
          <w:p w:rsidR="002E10E8" w:rsidRPr="00B20834" w:rsidRDefault="002E10E8"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Intrapersoonlijk</w:t>
            </w:r>
          </w:p>
          <w:p w:rsidR="002E10E8" w:rsidRPr="00B20834" w:rsidRDefault="002E10E8"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Logisch-mathematisch</w:t>
            </w:r>
          </w:p>
          <w:p w:rsidR="002E10E8" w:rsidRPr="00B20834" w:rsidRDefault="002E10E8"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Lichamelijk-kinesthetisch</w:t>
            </w:r>
          </w:p>
        </w:tc>
        <w:tc>
          <w:tcPr>
            <w:tcW w:w="1701" w:type="dxa"/>
          </w:tcPr>
          <w:p w:rsidR="002E10E8" w:rsidRPr="00B20834" w:rsidRDefault="002E10E8"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w:t>
            </w:r>
          </w:p>
        </w:tc>
      </w:tr>
      <w:tr w:rsidR="002E10E8" w:rsidRPr="00B20834" w:rsidTr="00AA1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2E10E8" w:rsidRPr="00B20834" w:rsidRDefault="002E10E8" w:rsidP="00716AE1">
            <w:pPr>
              <w:pStyle w:val="Geenafstand"/>
              <w:rPr>
                <w:rFonts w:ascii="Calibri" w:hAnsi="Calibri"/>
              </w:rPr>
            </w:pPr>
            <w:r w:rsidRPr="00B20834">
              <w:rPr>
                <w:rFonts w:ascii="Calibri" w:hAnsi="Calibri"/>
              </w:rPr>
              <w:t>B15</w:t>
            </w:r>
          </w:p>
        </w:tc>
        <w:tc>
          <w:tcPr>
            <w:tcW w:w="2268" w:type="dxa"/>
          </w:tcPr>
          <w:p w:rsidR="002E10E8" w:rsidRPr="00B20834" w:rsidRDefault="002E10E8"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Interpersoonlijk</w:t>
            </w:r>
          </w:p>
        </w:tc>
        <w:tc>
          <w:tcPr>
            <w:tcW w:w="1984" w:type="dxa"/>
          </w:tcPr>
          <w:p w:rsidR="002E10E8" w:rsidRPr="00B20834" w:rsidRDefault="002E10E8"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Lichamelijk-kinesthetisch</w:t>
            </w:r>
          </w:p>
        </w:tc>
        <w:tc>
          <w:tcPr>
            <w:tcW w:w="2693" w:type="dxa"/>
          </w:tcPr>
          <w:p w:rsidR="002E10E8" w:rsidRPr="00B20834" w:rsidRDefault="002E10E8"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Lichamelijk-kinesthetisch</w:t>
            </w:r>
          </w:p>
        </w:tc>
        <w:tc>
          <w:tcPr>
            <w:tcW w:w="1701" w:type="dxa"/>
          </w:tcPr>
          <w:p w:rsidR="002E10E8" w:rsidRPr="00B20834" w:rsidRDefault="002E10E8" w:rsidP="00716AE1">
            <w:pPr>
              <w:pStyle w:val="Geenafstand"/>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Test 1 en test 2</w:t>
            </w:r>
          </w:p>
        </w:tc>
      </w:tr>
      <w:tr w:rsidR="002E10E8" w:rsidRPr="00B20834" w:rsidTr="00AA1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2E10E8" w:rsidRPr="00B20834" w:rsidRDefault="002E10E8" w:rsidP="00716AE1">
            <w:pPr>
              <w:pStyle w:val="Geenafstand"/>
              <w:rPr>
                <w:rFonts w:ascii="Calibri" w:hAnsi="Calibri"/>
              </w:rPr>
            </w:pPr>
            <w:r w:rsidRPr="00B20834">
              <w:rPr>
                <w:rFonts w:ascii="Calibri" w:hAnsi="Calibri"/>
              </w:rPr>
              <w:t>B16</w:t>
            </w:r>
          </w:p>
        </w:tc>
        <w:tc>
          <w:tcPr>
            <w:tcW w:w="2268" w:type="dxa"/>
          </w:tcPr>
          <w:p w:rsidR="002E10E8" w:rsidRPr="00B20834" w:rsidRDefault="002E10E8"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Logisch-mathematisch</w:t>
            </w:r>
          </w:p>
          <w:p w:rsidR="002E10E8" w:rsidRPr="00B20834" w:rsidRDefault="002E10E8"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Visueel-ruimtelijk</w:t>
            </w:r>
          </w:p>
          <w:p w:rsidR="002E10E8" w:rsidRPr="00B20834" w:rsidRDefault="002E10E8"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Intrapersoonlijk</w:t>
            </w:r>
          </w:p>
        </w:tc>
        <w:tc>
          <w:tcPr>
            <w:tcW w:w="1984" w:type="dxa"/>
          </w:tcPr>
          <w:p w:rsidR="002E10E8" w:rsidRPr="00B20834" w:rsidRDefault="002E10E8"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Muzikaal-ritmisch</w:t>
            </w:r>
          </w:p>
        </w:tc>
        <w:tc>
          <w:tcPr>
            <w:tcW w:w="2693" w:type="dxa"/>
          </w:tcPr>
          <w:p w:rsidR="002E10E8" w:rsidRPr="00B20834" w:rsidRDefault="002E10E8"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Verbaal-linguïstisch</w:t>
            </w:r>
          </w:p>
          <w:p w:rsidR="002E10E8" w:rsidRPr="00B20834" w:rsidRDefault="002E10E8"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Logisch-mathematisch</w:t>
            </w:r>
          </w:p>
          <w:p w:rsidR="002E10E8" w:rsidRPr="00B20834" w:rsidRDefault="002E10E8"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Intrapersoonlijk</w:t>
            </w:r>
          </w:p>
        </w:tc>
        <w:tc>
          <w:tcPr>
            <w:tcW w:w="1701" w:type="dxa"/>
          </w:tcPr>
          <w:p w:rsidR="002E10E8" w:rsidRPr="00B20834" w:rsidRDefault="002E10E8" w:rsidP="00716AE1">
            <w:pPr>
              <w:pStyle w:val="Geenafstand"/>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Test 1 (2 keer)</w:t>
            </w:r>
          </w:p>
        </w:tc>
      </w:tr>
    </w:tbl>
    <w:p w:rsidR="002E10E8" w:rsidRPr="00B20834" w:rsidRDefault="002E10E8" w:rsidP="00716AE1">
      <w:pPr>
        <w:pStyle w:val="Geenafstand"/>
        <w:rPr>
          <w:rFonts w:ascii="Calibri" w:hAnsi="Calibri"/>
        </w:rPr>
      </w:pPr>
    </w:p>
    <w:p w:rsidR="009F5198" w:rsidRPr="00B20834" w:rsidRDefault="0013188B" w:rsidP="00FC2A40">
      <w:pPr>
        <w:pStyle w:val="Geenafstand"/>
        <w:spacing w:line="276" w:lineRule="auto"/>
        <w:jc w:val="both"/>
        <w:rPr>
          <w:rFonts w:ascii="Calibri" w:hAnsi="Calibri"/>
          <w:u w:val="single"/>
        </w:rPr>
      </w:pPr>
      <w:r w:rsidRPr="00B20834">
        <w:rPr>
          <w:rFonts w:ascii="Calibri" w:hAnsi="Calibri"/>
        </w:rPr>
        <w:t xml:space="preserve">Wat in deze tabel duidelijk naar voren komt is dat net als in groep 6, ook 50% geen overeenkomst heeft. </w:t>
      </w:r>
      <w:proofErr w:type="gramStart"/>
      <w:r w:rsidRPr="00B20834">
        <w:rPr>
          <w:rFonts w:ascii="Calibri" w:hAnsi="Calibri"/>
        </w:rPr>
        <w:t>Desalniettemin</w:t>
      </w:r>
      <w:proofErr w:type="gramEnd"/>
      <w:r w:rsidRPr="00B20834">
        <w:rPr>
          <w:rFonts w:ascii="Calibri" w:hAnsi="Calibri"/>
        </w:rPr>
        <w:t xml:space="preserve"> is er in deze groep overeenkomst te vinden in test 1, waarbij in groep 6 test 2 juist weer meer uitblonk in de overeenkomst tussen het oordeel van de leerkracht en dat van de leerling zelf.</w:t>
      </w:r>
    </w:p>
    <w:p w:rsidR="00B16503" w:rsidRPr="00B20834" w:rsidRDefault="00FC2A40" w:rsidP="00FC2A40">
      <w:pPr>
        <w:pStyle w:val="Kop3"/>
        <w:numPr>
          <w:ilvl w:val="2"/>
          <w:numId w:val="1"/>
        </w:numPr>
        <w:ind w:left="720"/>
      </w:pPr>
      <w:bookmarkStart w:id="73" w:name="_Toc323816392"/>
      <w:r>
        <w:t>Verschillen jongens en meisjes</w:t>
      </w:r>
      <w:bookmarkEnd w:id="73"/>
    </w:p>
    <w:p w:rsidR="00B16503" w:rsidRPr="00B20834" w:rsidRDefault="0013188B" w:rsidP="00716AE1">
      <w:pPr>
        <w:pStyle w:val="Geenafstand"/>
        <w:rPr>
          <w:rFonts w:ascii="Calibri" w:hAnsi="Calibri"/>
        </w:rPr>
      </w:pPr>
      <w:r w:rsidRPr="00B20834">
        <w:rPr>
          <w:rFonts w:ascii="Calibri" w:hAnsi="Calibri"/>
        </w:rPr>
        <w:t>Van de 11 meisjes uit deze klas zijn er bij 3 meisjes overeenkomsten tussen de tests. Dit betreft 27,3 %.</w:t>
      </w:r>
    </w:p>
    <w:p w:rsidR="00B16503" w:rsidRPr="00B20834" w:rsidRDefault="0013188B" w:rsidP="00716AE1">
      <w:pPr>
        <w:pStyle w:val="Geenafstand"/>
        <w:rPr>
          <w:rFonts w:ascii="Calibri" w:hAnsi="Calibri"/>
          <w:b/>
          <w:sz w:val="28"/>
          <w:szCs w:val="28"/>
          <w:u w:val="single"/>
        </w:rPr>
      </w:pPr>
      <w:r w:rsidRPr="00B20834">
        <w:rPr>
          <w:rFonts w:ascii="Calibri" w:hAnsi="Calibri"/>
        </w:rPr>
        <w:t xml:space="preserve">Van de 12 jongens uit deze klas zijn er bij geen van de jongens overeenkomsten tussen de tests gevonden. Dit betreft dus 0%. </w:t>
      </w:r>
      <w:r w:rsidR="00B16503" w:rsidRPr="00B20834">
        <w:rPr>
          <w:rFonts w:ascii="Calibri" w:hAnsi="Calibri"/>
          <w:u w:val="single"/>
        </w:rPr>
        <w:br w:type="page"/>
      </w:r>
    </w:p>
    <w:p w:rsidR="00B16503" w:rsidRPr="00B20834" w:rsidRDefault="00AB762D" w:rsidP="00AA10EA">
      <w:pPr>
        <w:pStyle w:val="Kop2"/>
        <w:numPr>
          <w:ilvl w:val="1"/>
          <w:numId w:val="1"/>
        </w:numPr>
        <w:ind w:left="390"/>
      </w:pPr>
      <w:bookmarkStart w:id="74" w:name="_Toc323816393"/>
      <w:r w:rsidRPr="00B20834">
        <w:lastRenderedPageBreak/>
        <w:t>De onderzoeksresultaten van groep</w:t>
      </w:r>
      <w:r w:rsidR="00B16503" w:rsidRPr="00B20834">
        <w:t xml:space="preserve"> 7b</w:t>
      </w:r>
      <w:bookmarkEnd w:id="74"/>
    </w:p>
    <w:p w:rsidR="00B16503" w:rsidRPr="00B20834" w:rsidRDefault="00B16503" w:rsidP="00716AE1">
      <w:pPr>
        <w:pStyle w:val="Geenafstand"/>
        <w:rPr>
          <w:rFonts w:ascii="Calibri" w:hAnsi="Calibri"/>
        </w:rPr>
      </w:pPr>
    </w:p>
    <w:p w:rsidR="00B16503" w:rsidRPr="00B20834" w:rsidRDefault="00B6740E" w:rsidP="00AA10EA">
      <w:pPr>
        <w:pStyle w:val="Geenafstand"/>
        <w:spacing w:line="276" w:lineRule="auto"/>
        <w:jc w:val="both"/>
        <w:rPr>
          <w:rFonts w:ascii="Calibri" w:hAnsi="Calibri"/>
        </w:rPr>
      </w:pPr>
      <w:r>
        <w:rPr>
          <w:rFonts w:ascii="Calibri" w:hAnsi="Calibri"/>
        </w:rPr>
        <w:t>D</w:t>
      </w:r>
      <w:r w:rsidR="00B16503" w:rsidRPr="00B20834">
        <w:rPr>
          <w:rFonts w:ascii="Calibri" w:hAnsi="Calibri"/>
        </w:rPr>
        <w:t>e onderzoeksresultaten van groep 7b</w:t>
      </w:r>
      <w:r>
        <w:rPr>
          <w:rFonts w:ascii="Calibri" w:hAnsi="Calibri"/>
        </w:rPr>
        <w:t xml:space="preserve"> zijn ook</w:t>
      </w:r>
      <w:r w:rsidR="00B16503" w:rsidRPr="00B20834">
        <w:rPr>
          <w:rFonts w:ascii="Calibri" w:hAnsi="Calibri"/>
        </w:rPr>
        <w:t xml:space="preserve"> in een gegevenstabel weergegeven</w:t>
      </w:r>
      <w:r>
        <w:rPr>
          <w:rFonts w:ascii="Calibri" w:hAnsi="Calibri"/>
        </w:rPr>
        <w:t>, terug te vinden in Bijlage 4</w:t>
      </w:r>
      <w:r w:rsidR="00B16503" w:rsidRPr="00B20834">
        <w:rPr>
          <w:rFonts w:ascii="Calibri" w:hAnsi="Calibri"/>
        </w:rPr>
        <w:t>.</w:t>
      </w:r>
    </w:p>
    <w:p w:rsidR="00AB762D" w:rsidRPr="00B20834" w:rsidRDefault="00AB762D" w:rsidP="00AA10EA">
      <w:pPr>
        <w:pStyle w:val="Geenafstand"/>
        <w:spacing w:line="276" w:lineRule="auto"/>
        <w:jc w:val="both"/>
        <w:rPr>
          <w:rFonts w:ascii="Calibri" w:hAnsi="Calibri"/>
        </w:rPr>
      </w:pPr>
    </w:p>
    <w:p w:rsidR="00B16503" w:rsidRPr="001F569C" w:rsidRDefault="00B16503" w:rsidP="00AA10EA">
      <w:pPr>
        <w:pStyle w:val="Geenafstand"/>
        <w:spacing w:line="276" w:lineRule="auto"/>
        <w:jc w:val="both"/>
        <w:rPr>
          <w:rFonts w:ascii="Calibri" w:hAnsi="Calibri"/>
        </w:rPr>
      </w:pPr>
      <w:r w:rsidRPr="00B20834">
        <w:rPr>
          <w:rFonts w:ascii="Calibri" w:hAnsi="Calibri"/>
        </w:rPr>
        <w:t xml:space="preserve">Om deze resultaten goed te kunnen analyseren heb ik </w:t>
      </w:r>
      <w:proofErr w:type="gramStart"/>
      <w:r w:rsidRPr="00B20834">
        <w:rPr>
          <w:rFonts w:ascii="Calibri" w:hAnsi="Calibri"/>
        </w:rPr>
        <w:t>nogmaals</w:t>
      </w:r>
      <w:proofErr w:type="gramEnd"/>
      <w:r w:rsidRPr="00B20834">
        <w:rPr>
          <w:rFonts w:ascii="Calibri" w:hAnsi="Calibri"/>
        </w:rPr>
        <w:t xml:space="preserve"> ervoor gekozen om eerst enkele gegevens uit te zetten in grafieken. </w:t>
      </w:r>
      <w:r w:rsidRPr="001F569C">
        <w:rPr>
          <w:rFonts w:ascii="Calibri" w:hAnsi="Calibri"/>
        </w:rPr>
        <w:t>Hieronder ziet u deze, onderverdeeld in:</w:t>
      </w:r>
    </w:p>
    <w:p w:rsidR="00B16503" w:rsidRPr="00B20834" w:rsidRDefault="00B16503" w:rsidP="00AA10EA">
      <w:pPr>
        <w:pStyle w:val="Geenafstand"/>
        <w:numPr>
          <w:ilvl w:val="0"/>
          <w:numId w:val="34"/>
        </w:numPr>
        <w:spacing w:line="276" w:lineRule="auto"/>
        <w:jc w:val="both"/>
        <w:rPr>
          <w:rFonts w:ascii="Calibri" w:hAnsi="Calibri"/>
        </w:rPr>
      </w:pPr>
      <w:r w:rsidRPr="00B20834">
        <w:rPr>
          <w:rFonts w:ascii="Calibri" w:hAnsi="Calibri"/>
        </w:rPr>
        <w:t>De intelligentieverdeling per klas van test 1</w:t>
      </w:r>
    </w:p>
    <w:p w:rsidR="00B16503" w:rsidRPr="00B20834" w:rsidRDefault="00B16503" w:rsidP="00AA10EA">
      <w:pPr>
        <w:pStyle w:val="Geenafstand"/>
        <w:numPr>
          <w:ilvl w:val="0"/>
          <w:numId w:val="34"/>
        </w:numPr>
        <w:spacing w:line="276" w:lineRule="auto"/>
        <w:jc w:val="both"/>
        <w:rPr>
          <w:rFonts w:ascii="Calibri" w:hAnsi="Calibri"/>
        </w:rPr>
      </w:pPr>
      <w:r w:rsidRPr="00B20834">
        <w:rPr>
          <w:rFonts w:ascii="Calibri" w:hAnsi="Calibri"/>
        </w:rPr>
        <w:t>De intelligentieverdeling per klas van test 2</w:t>
      </w:r>
    </w:p>
    <w:p w:rsidR="00B16503" w:rsidRPr="00B20834" w:rsidRDefault="00B16503" w:rsidP="00AA10EA">
      <w:pPr>
        <w:pStyle w:val="Geenafstand"/>
        <w:numPr>
          <w:ilvl w:val="0"/>
          <w:numId w:val="34"/>
        </w:numPr>
        <w:spacing w:line="276" w:lineRule="auto"/>
        <w:jc w:val="both"/>
        <w:rPr>
          <w:rFonts w:ascii="Calibri" w:hAnsi="Calibri"/>
        </w:rPr>
      </w:pPr>
      <w:r w:rsidRPr="00B20834">
        <w:rPr>
          <w:rFonts w:ascii="Calibri" w:hAnsi="Calibri"/>
        </w:rPr>
        <w:t>Percentages van overeenkomst test 1 en test 2</w:t>
      </w:r>
    </w:p>
    <w:p w:rsidR="00B16503" w:rsidRPr="00B20834" w:rsidRDefault="00B16503" w:rsidP="00AA10EA">
      <w:pPr>
        <w:pStyle w:val="Geenafstand"/>
        <w:numPr>
          <w:ilvl w:val="0"/>
          <w:numId w:val="34"/>
        </w:numPr>
        <w:spacing w:line="276" w:lineRule="auto"/>
        <w:jc w:val="both"/>
        <w:rPr>
          <w:rFonts w:ascii="Calibri" w:hAnsi="Calibri"/>
        </w:rPr>
      </w:pPr>
      <w:r w:rsidRPr="00B20834">
        <w:rPr>
          <w:rFonts w:ascii="Calibri" w:hAnsi="Calibri"/>
        </w:rPr>
        <w:t>Perc</w:t>
      </w:r>
      <w:r w:rsidR="005653A4" w:rsidRPr="00B20834">
        <w:rPr>
          <w:rFonts w:ascii="Calibri" w:hAnsi="Calibri"/>
        </w:rPr>
        <w:t xml:space="preserve">entages van overeenkomst test 1, test 2 </w:t>
      </w:r>
      <w:r w:rsidRPr="00B20834">
        <w:rPr>
          <w:rFonts w:ascii="Calibri" w:hAnsi="Calibri"/>
        </w:rPr>
        <w:t>en leerkracht</w:t>
      </w:r>
    </w:p>
    <w:p w:rsidR="00B16503" w:rsidRPr="001F569C" w:rsidRDefault="00B16503" w:rsidP="00AA10EA">
      <w:pPr>
        <w:pStyle w:val="Geenafstand"/>
        <w:numPr>
          <w:ilvl w:val="0"/>
          <w:numId w:val="34"/>
        </w:numPr>
        <w:spacing w:line="276" w:lineRule="auto"/>
        <w:jc w:val="both"/>
        <w:rPr>
          <w:rFonts w:ascii="Calibri" w:hAnsi="Calibri"/>
        </w:rPr>
      </w:pPr>
      <w:r w:rsidRPr="001F569C">
        <w:rPr>
          <w:rFonts w:ascii="Calibri" w:hAnsi="Calibri"/>
        </w:rPr>
        <w:t>Verschillen jongens en meisjes</w:t>
      </w:r>
    </w:p>
    <w:p w:rsidR="00AB762D" w:rsidRPr="001F569C" w:rsidRDefault="00AB762D" w:rsidP="00AA10EA">
      <w:pPr>
        <w:pStyle w:val="Geenafstand"/>
        <w:spacing w:line="276" w:lineRule="auto"/>
        <w:jc w:val="both"/>
        <w:rPr>
          <w:rFonts w:ascii="Calibri" w:hAnsi="Calibri"/>
        </w:rPr>
      </w:pPr>
    </w:p>
    <w:p w:rsidR="00B16503" w:rsidRPr="00B20834" w:rsidRDefault="00B16503" w:rsidP="00AA10EA">
      <w:pPr>
        <w:pStyle w:val="Kop3"/>
        <w:numPr>
          <w:ilvl w:val="2"/>
          <w:numId w:val="1"/>
        </w:numPr>
        <w:ind w:left="720"/>
        <w:jc w:val="both"/>
      </w:pPr>
      <w:bookmarkStart w:id="75" w:name="_Toc323816394"/>
      <w:r w:rsidRPr="00B20834">
        <w:t>De intelligentie</w:t>
      </w:r>
      <w:r w:rsidR="00AA10EA">
        <w:t>verdeling van test 1 in groep 7</w:t>
      </w:r>
      <w:bookmarkEnd w:id="75"/>
    </w:p>
    <w:p w:rsidR="00B16503" w:rsidRPr="00B20834" w:rsidRDefault="00B16503" w:rsidP="00AA10EA">
      <w:pPr>
        <w:pStyle w:val="Geenafstand"/>
        <w:spacing w:line="276" w:lineRule="auto"/>
        <w:jc w:val="both"/>
        <w:rPr>
          <w:rFonts w:ascii="Calibri" w:hAnsi="Calibri"/>
        </w:rPr>
      </w:pPr>
      <w:r w:rsidRPr="00B20834">
        <w:rPr>
          <w:rFonts w:ascii="Calibri" w:hAnsi="Calibri"/>
        </w:rPr>
        <w:t>Hieronder ziet u de onderverdeling van de diverse meervoudige intelligenties van de eerste test in groep 7b. Zoals duidelijk op te maken is, zijn de interpersoonlijke en de logisch mathematische intelligentie de intelligenties die overheersen in deze groep. Zoals bij andere groepen ook opvalt, scoort ook hier de lichamelijk-kinesthetische intelligentie erg laag.</w:t>
      </w:r>
    </w:p>
    <w:p w:rsidR="00AB762D" w:rsidRPr="00B20834" w:rsidRDefault="00AB762D" w:rsidP="00AA10EA">
      <w:pPr>
        <w:pStyle w:val="Geenafstand"/>
        <w:spacing w:line="276" w:lineRule="auto"/>
        <w:jc w:val="both"/>
        <w:rPr>
          <w:rFonts w:ascii="Calibri" w:hAnsi="Calibri"/>
        </w:rPr>
      </w:pPr>
    </w:p>
    <w:p w:rsidR="00B16503" w:rsidRPr="00B20834" w:rsidRDefault="003B0F98" w:rsidP="00AA10EA">
      <w:pPr>
        <w:pStyle w:val="Geenafstand"/>
        <w:spacing w:line="276" w:lineRule="auto"/>
        <w:jc w:val="both"/>
        <w:rPr>
          <w:rFonts w:ascii="Calibri" w:hAnsi="Calibri"/>
        </w:rPr>
      </w:pPr>
      <w:r>
        <w:rPr>
          <w:rFonts w:ascii="Calibri" w:hAnsi="Calibri"/>
          <w:noProof/>
        </w:rPr>
        <w:drawing>
          <wp:anchor distT="0" distB="0" distL="114300" distR="114300" simplePos="0" relativeHeight="251673600" behindDoc="0" locked="0" layoutInCell="1" allowOverlap="1" wp14:anchorId="1F779264" wp14:editId="4937D873">
            <wp:simplePos x="0" y="0"/>
            <wp:positionH relativeFrom="column">
              <wp:posOffset>255905</wp:posOffset>
            </wp:positionH>
            <wp:positionV relativeFrom="paragraph">
              <wp:posOffset>134620</wp:posOffset>
            </wp:positionV>
            <wp:extent cx="5498465" cy="3212465"/>
            <wp:effectExtent l="0" t="1270" r="0" b="0"/>
            <wp:wrapNone/>
            <wp:docPr id="50" name="Grafiek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B16503" w:rsidRPr="00B20834" w:rsidRDefault="00B16503" w:rsidP="00AA10EA">
      <w:pPr>
        <w:pStyle w:val="Geenafstand"/>
        <w:spacing w:line="276" w:lineRule="auto"/>
        <w:jc w:val="both"/>
        <w:rPr>
          <w:rFonts w:ascii="Calibri" w:hAnsi="Calibri"/>
        </w:rPr>
      </w:pPr>
    </w:p>
    <w:p w:rsidR="00B16503" w:rsidRPr="00B20834" w:rsidRDefault="00B16503" w:rsidP="00AA10EA">
      <w:pPr>
        <w:pStyle w:val="Geenafstand"/>
        <w:spacing w:line="276" w:lineRule="auto"/>
        <w:jc w:val="both"/>
        <w:rPr>
          <w:rFonts w:ascii="Calibri" w:hAnsi="Calibri"/>
        </w:rPr>
      </w:pPr>
    </w:p>
    <w:p w:rsidR="00B16503" w:rsidRPr="00B20834" w:rsidRDefault="00B16503" w:rsidP="00AA10EA">
      <w:pPr>
        <w:pStyle w:val="Geenafstand"/>
        <w:spacing w:line="276" w:lineRule="auto"/>
        <w:jc w:val="both"/>
        <w:rPr>
          <w:rFonts w:ascii="Calibri" w:hAnsi="Calibri"/>
        </w:rPr>
      </w:pPr>
    </w:p>
    <w:p w:rsidR="00B16503" w:rsidRPr="00B20834" w:rsidRDefault="00B16503" w:rsidP="00AA10EA">
      <w:pPr>
        <w:pStyle w:val="Geenafstand"/>
        <w:spacing w:line="276" w:lineRule="auto"/>
        <w:jc w:val="both"/>
        <w:rPr>
          <w:rFonts w:ascii="Calibri" w:hAnsi="Calibri"/>
        </w:rPr>
      </w:pPr>
    </w:p>
    <w:p w:rsidR="00B16503" w:rsidRPr="00B20834" w:rsidRDefault="00B16503" w:rsidP="00AA10EA">
      <w:pPr>
        <w:pStyle w:val="Geenafstand"/>
        <w:spacing w:line="276" w:lineRule="auto"/>
        <w:jc w:val="both"/>
        <w:rPr>
          <w:rFonts w:ascii="Calibri" w:hAnsi="Calibri"/>
        </w:rPr>
      </w:pPr>
    </w:p>
    <w:p w:rsidR="00B16503" w:rsidRPr="00B20834" w:rsidRDefault="00B16503" w:rsidP="00AA10EA">
      <w:pPr>
        <w:pStyle w:val="Geenafstand"/>
        <w:spacing w:line="276" w:lineRule="auto"/>
        <w:jc w:val="both"/>
        <w:rPr>
          <w:rFonts w:ascii="Calibri" w:hAnsi="Calibri"/>
        </w:rPr>
      </w:pPr>
    </w:p>
    <w:p w:rsidR="00B16503" w:rsidRPr="00B20834" w:rsidRDefault="00B16503" w:rsidP="00AA10EA">
      <w:pPr>
        <w:pStyle w:val="Geenafstand"/>
        <w:spacing w:line="276" w:lineRule="auto"/>
        <w:jc w:val="both"/>
        <w:rPr>
          <w:rFonts w:ascii="Calibri" w:hAnsi="Calibri"/>
        </w:rPr>
      </w:pPr>
    </w:p>
    <w:p w:rsidR="00B16503" w:rsidRPr="00B20834" w:rsidRDefault="00B16503" w:rsidP="00AA10EA">
      <w:pPr>
        <w:pStyle w:val="Geenafstand"/>
        <w:spacing w:line="276" w:lineRule="auto"/>
        <w:jc w:val="both"/>
        <w:rPr>
          <w:rFonts w:ascii="Calibri" w:hAnsi="Calibri"/>
        </w:rPr>
      </w:pPr>
    </w:p>
    <w:p w:rsidR="00B16503" w:rsidRPr="00B20834" w:rsidRDefault="00B16503" w:rsidP="00AA10EA">
      <w:pPr>
        <w:pStyle w:val="Geenafstand"/>
        <w:spacing w:line="276" w:lineRule="auto"/>
        <w:jc w:val="both"/>
        <w:rPr>
          <w:rFonts w:ascii="Calibri" w:hAnsi="Calibri"/>
        </w:rPr>
      </w:pPr>
    </w:p>
    <w:p w:rsidR="00B16503" w:rsidRPr="00B20834" w:rsidRDefault="00B16503" w:rsidP="00AA10EA">
      <w:pPr>
        <w:pStyle w:val="Geenafstand"/>
        <w:spacing w:line="276" w:lineRule="auto"/>
        <w:jc w:val="both"/>
        <w:rPr>
          <w:rFonts w:ascii="Calibri" w:hAnsi="Calibri"/>
        </w:rPr>
      </w:pPr>
    </w:p>
    <w:p w:rsidR="00B16503" w:rsidRPr="00B20834" w:rsidRDefault="00B16503" w:rsidP="00AA10EA">
      <w:pPr>
        <w:pStyle w:val="Geenafstand"/>
        <w:spacing w:line="276" w:lineRule="auto"/>
        <w:jc w:val="both"/>
        <w:rPr>
          <w:rFonts w:ascii="Calibri" w:hAnsi="Calibri"/>
        </w:rPr>
      </w:pPr>
    </w:p>
    <w:p w:rsidR="00AB762D" w:rsidRPr="00B20834" w:rsidRDefault="00AB762D" w:rsidP="00AA10EA">
      <w:pPr>
        <w:pStyle w:val="Geenafstand"/>
        <w:spacing w:line="276" w:lineRule="auto"/>
        <w:jc w:val="both"/>
        <w:rPr>
          <w:rFonts w:ascii="Calibri" w:hAnsi="Calibri"/>
          <w:u w:val="single"/>
        </w:rPr>
      </w:pPr>
    </w:p>
    <w:p w:rsidR="00AB762D" w:rsidRPr="00B20834" w:rsidRDefault="00AB762D" w:rsidP="00AA10EA">
      <w:pPr>
        <w:pStyle w:val="Geenafstand"/>
        <w:spacing w:line="276" w:lineRule="auto"/>
        <w:jc w:val="both"/>
        <w:rPr>
          <w:rFonts w:ascii="Calibri" w:hAnsi="Calibri"/>
          <w:u w:val="single"/>
        </w:rPr>
      </w:pPr>
    </w:p>
    <w:p w:rsidR="00AB762D" w:rsidRPr="00B20834" w:rsidRDefault="00AB762D" w:rsidP="00AA10EA">
      <w:pPr>
        <w:pStyle w:val="Geenafstand"/>
        <w:spacing w:line="276" w:lineRule="auto"/>
        <w:jc w:val="both"/>
        <w:rPr>
          <w:rFonts w:ascii="Calibri" w:hAnsi="Calibri"/>
          <w:u w:val="single"/>
        </w:rPr>
      </w:pPr>
    </w:p>
    <w:p w:rsidR="00AB762D" w:rsidRPr="00B20834" w:rsidRDefault="00AB762D" w:rsidP="00AA10EA">
      <w:pPr>
        <w:pStyle w:val="Geenafstand"/>
        <w:spacing w:line="276" w:lineRule="auto"/>
        <w:jc w:val="both"/>
        <w:rPr>
          <w:rFonts w:ascii="Calibri" w:hAnsi="Calibri"/>
          <w:u w:val="single"/>
        </w:rPr>
      </w:pPr>
    </w:p>
    <w:p w:rsidR="00AB762D" w:rsidRPr="00B20834" w:rsidRDefault="00AB762D" w:rsidP="00AA10EA">
      <w:pPr>
        <w:pStyle w:val="Geenafstand"/>
        <w:spacing w:line="276" w:lineRule="auto"/>
        <w:jc w:val="both"/>
        <w:rPr>
          <w:rFonts w:ascii="Calibri" w:hAnsi="Calibri"/>
          <w:u w:val="single"/>
        </w:rPr>
      </w:pPr>
    </w:p>
    <w:p w:rsidR="00AB762D" w:rsidRPr="00B20834" w:rsidRDefault="00AB762D" w:rsidP="00AA10EA">
      <w:pPr>
        <w:pStyle w:val="Geenafstand"/>
        <w:spacing w:line="276" w:lineRule="auto"/>
        <w:jc w:val="both"/>
        <w:rPr>
          <w:rFonts w:ascii="Calibri" w:hAnsi="Calibri"/>
          <w:u w:val="single"/>
        </w:rPr>
      </w:pPr>
    </w:p>
    <w:p w:rsidR="00AB762D" w:rsidRPr="00B20834" w:rsidRDefault="00AB762D" w:rsidP="00AA10EA">
      <w:pPr>
        <w:pStyle w:val="Geenafstand"/>
        <w:spacing w:line="276" w:lineRule="auto"/>
        <w:jc w:val="both"/>
        <w:rPr>
          <w:rFonts w:ascii="Calibri" w:hAnsi="Calibri"/>
          <w:u w:val="single"/>
        </w:rPr>
      </w:pPr>
    </w:p>
    <w:p w:rsidR="009F5198" w:rsidRPr="00B20834" w:rsidRDefault="009F5198" w:rsidP="00AA10EA">
      <w:pPr>
        <w:pStyle w:val="Geenafstand"/>
        <w:spacing w:line="276" w:lineRule="auto"/>
        <w:jc w:val="both"/>
        <w:rPr>
          <w:rFonts w:ascii="Calibri" w:hAnsi="Calibri"/>
          <w:u w:val="single"/>
        </w:rPr>
      </w:pPr>
    </w:p>
    <w:p w:rsidR="00B16503" w:rsidRPr="00B20834" w:rsidRDefault="00B16503" w:rsidP="00AA10EA">
      <w:pPr>
        <w:pStyle w:val="Kop3"/>
        <w:numPr>
          <w:ilvl w:val="2"/>
          <w:numId w:val="1"/>
        </w:numPr>
        <w:ind w:left="720"/>
        <w:jc w:val="both"/>
      </w:pPr>
      <w:bookmarkStart w:id="76" w:name="_Toc323816395"/>
      <w:r w:rsidRPr="00B20834">
        <w:t>De intelligentieverdeling van test 2 in groep 7</w:t>
      </w:r>
      <w:r w:rsidR="009F5198" w:rsidRPr="00B20834">
        <w:t>b</w:t>
      </w:r>
      <w:bookmarkEnd w:id="76"/>
    </w:p>
    <w:p w:rsidR="00B16503" w:rsidRPr="00B20834" w:rsidRDefault="00B16503" w:rsidP="00AA10EA">
      <w:pPr>
        <w:pStyle w:val="Geenafstand"/>
        <w:spacing w:line="276" w:lineRule="auto"/>
        <w:jc w:val="both"/>
        <w:rPr>
          <w:rFonts w:ascii="Calibri" w:hAnsi="Calibri"/>
        </w:rPr>
      </w:pPr>
      <w:r w:rsidRPr="00B20834">
        <w:rPr>
          <w:rFonts w:ascii="Calibri" w:hAnsi="Calibri"/>
        </w:rPr>
        <w:t xml:space="preserve">Bij deze grafiek is de interpersoonlijke intelligentie echt de overheersende intelligentie in deze klas. </w:t>
      </w:r>
      <w:proofErr w:type="gramStart"/>
      <w:r w:rsidRPr="00B20834">
        <w:rPr>
          <w:rFonts w:ascii="Calibri" w:hAnsi="Calibri"/>
        </w:rPr>
        <w:t>De</w:t>
      </w:r>
      <w:proofErr w:type="gramEnd"/>
      <w:r w:rsidRPr="00B20834">
        <w:rPr>
          <w:rFonts w:ascii="Calibri" w:hAnsi="Calibri"/>
        </w:rPr>
        <w:t xml:space="preserve"> </w:t>
      </w:r>
      <w:proofErr w:type="spellStart"/>
      <w:r w:rsidRPr="00B20834">
        <w:rPr>
          <w:rFonts w:ascii="Calibri" w:hAnsi="Calibri"/>
        </w:rPr>
        <w:t>intrapersoonlijke</w:t>
      </w:r>
      <w:proofErr w:type="spellEnd"/>
      <w:r w:rsidRPr="00B20834">
        <w:rPr>
          <w:rFonts w:ascii="Calibri" w:hAnsi="Calibri"/>
        </w:rPr>
        <w:t xml:space="preserve"> en de visueel-ruimtelijke scoren eigenlijk gelijk aan de vo</w:t>
      </w:r>
      <w:r w:rsidR="00A62321">
        <w:rPr>
          <w:rFonts w:ascii="Calibri" w:hAnsi="Calibri"/>
        </w:rPr>
        <w:t>rige grafiek. Opvallend is wel d</w:t>
      </w:r>
      <w:r w:rsidRPr="00B20834">
        <w:rPr>
          <w:rFonts w:ascii="Calibri" w:hAnsi="Calibri"/>
        </w:rPr>
        <w:t>at de muzikaal-ritmische test bij deze test een stuk hoger uitvalt. Nog opvallender is dat zowel de logisch mathematische (die in de vorige test hoog scoorde) als de lichamelijk kinesthetische intelligentie bij deze test geen punten hebben gescoord.</w:t>
      </w:r>
    </w:p>
    <w:p w:rsidR="009F5198" w:rsidRPr="00B20834" w:rsidRDefault="009F5198" w:rsidP="00AA10EA">
      <w:pPr>
        <w:pStyle w:val="Geenafstand"/>
        <w:spacing w:line="276" w:lineRule="auto"/>
        <w:jc w:val="both"/>
        <w:rPr>
          <w:rFonts w:ascii="Calibri" w:hAnsi="Calibri"/>
        </w:rPr>
      </w:pPr>
    </w:p>
    <w:p w:rsidR="00B16503" w:rsidRPr="00B20834" w:rsidRDefault="00AA10EA" w:rsidP="00AA10EA">
      <w:pPr>
        <w:pStyle w:val="Geenafstand"/>
        <w:spacing w:line="276" w:lineRule="auto"/>
        <w:jc w:val="both"/>
        <w:rPr>
          <w:rFonts w:ascii="Calibri" w:hAnsi="Calibri"/>
        </w:rPr>
      </w:pPr>
      <w:r>
        <w:rPr>
          <w:rFonts w:ascii="Calibri" w:hAnsi="Calibri"/>
          <w:noProof/>
        </w:rPr>
        <w:lastRenderedPageBreak/>
        <w:drawing>
          <wp:anchor distT="0" distB="0" distL="114300" distR="114300" simplePos="0" relativeHeight="251674624" behindDoc="0" locked="0" layoutInCell="1" allowOverlap="1" wp14:anchorId="6920EA44" wp14:editId="2EC817C8">
            <wp:simplePos x="0" y="0"/>
            <wp:positionH relativeFrom="column">
              <wp:posOffset>55880</wp:posOffset>
            </wp:positionH>
            <wp:positionV relativeFrom="paragraph">
              <wp:posOffset>-437515</wp:posOffset>
            </wp:positionV>
            <wp:extent cx="5498465" cy="3212465"/>
            <wp:effectExtent l="0" t="0" r="26035" b="26035"/>
            <wp:wrapNone/>
            <wp:docPr id="49" name="Grafiek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B16503" w:rsidRPr="00B20834" w:rsidRDefault="00B16503" w:rsidP="00AA10EA">
      <w:pPr>
        <w:pStyle w:val="Geenafstand"/>
        <w:spacing w:line="276" w:lineRule="auto"/>
        <w:jc w:val="both"/>
        <w:rPr>
          <w:rFonts w:ascii="Calibri" w:hAnsi="Calibri"/>
        </w:rPr>
      </w:pPr>
    </w:p>
    <w:p w:rsidR="00B16503" w:rsidRPr="00B20834" w:rsidRDefault="00B16503" w:rsidP="00AA10EA">
      <w:pPr>
        <w:pStyle w:val="Geenafstand"/>
        <w:spacing w:line="276" w:lineRule="auto"/>
        <w:jc w:val="both"/>
        <w:rPr>
          <w:rFonts w:ascii="Calibri" w:hAnsi="Calibri"/>
        </w:rPr>
      </w:pPr>
    </w:p>
    <w:p w:rsidR="00B16503" w:rsidRPr="00B20834" w:rsidRDefault="00B16503" w:rsidP="00AA10EA">
      <w:pPr>
        <w:pStyle w:val="Geenafstand"/>
        <w:spacing w:line="276" w:lineRule="auto"/>
        <w:jc w:val="both"/>
        <w:rPr>
          <w:rFonts w:ascii="Calibri" w:hAnsi="Calibri"/>
        </w:rPr>
      </w:pPr>
    </w:p>
    <w:p w:rsidR="00B16503" w:rsidRPr="00B20834" w:rsidRDefault="00B16503" w:rsidP="00AA10EA">
      <w:pPr>
        <w:pStyle w:val="Geenafstand"/>
        <w:spacing w:line="276" w:lineRule="auto"/>
        <w:jc w:val="both"/>
        <w:rPr>
          <w:rFonts w:ascii="Calibri" w:hAnsi="Calibri"/>
        </w:rPr>
      </w:pPr>
    </w:p>
    <w:p w:rsidR="00B16503" w:rsidRPr="00B20834" w:rsidRDefault="00B16503" w:rsidP="00AA10EA">
      <w:pPr>
        <w:pStyle w:val="Geenafstand"/>
        <w:spacing w:line="276" w:lineRule="auto"/>
        <w:jc w:val="both"/>
        <w:rPr>
          <w:rFonts w:ascii="Calibri" w:hAnsi="Calibri"/>
        </w:rPr>
      </w:pPr>
    </w:p>
    <w:p w:rsidR="00B16503" w:rsidRPr="00B20834" w:rsidRDefault="00B16503" w:rsidP="00AA10EA">
      <w:pPr>
        <w:pStyle w:val="Geenafstand"/>
        <w:spacing w:line="276" w:lineRule="auto"/>
        <w:jc w:val="both"/>
        <w:rPr>
          <w:rFonts w:ascii="Calibri" w:hAnsi="Calibri"/>
        </w:rPr>
      </w:pPr>
    </w:p>
    <w:p w:rsidR="00AB762D" w:rsidRPr="00B20834" w:rsidRDefault="00AB762D" w:rsidP="00AA10EA">
      <w:pPr>
        <w:pStyle w:val="Geenafstand"/>
        <w:spacing w:line="276" w:lineRule="auto"/>
        <w:jc w:val="both"/>
        <w:rPr>
          <w:rFonts w:ascii="Calibri" w:hAnsi="Calibri"/>
        </w:rPr>
      </w:pPr>
    </w:p>
    <w:p w:rsidR="00AB762D" w:rsidRPr="00B20834" w:rsidRDefault="00AB762D" w:rsidP="00AA10EA">
      <w:pPr>
        <w:pStyle w:val="Geenafstand"/>
        <w:spacing w:line="276" w:lineRule="auto"/>
        <w:jc w:val="both"/>
        <w:rPr>
          <w:rFonts w:ascii="Calibri" w:hAnsi="Calibri"/>
        </w:rPr>
      </w:pPr>
    </w:p>
    <w:p w:rsidR="00AB762D" w:rsidRPr="00B20834" w:rsidRDefault="00AB762D" w:rsidP="00AA10EA">
      <w:pPr>
        <w:pStyle w:val="Geenafstand"/>
        <w:spacing w:line="276" w:lineRule="auto"/>
        <w:jc w:val="both"/>
        <w:rPr>
          <w:rFonts w:ascii="Calibri" w:hAnsi="Calibri"/>
        </w:rPr>
      </w:pPr>
    </w:p>
    <w:p w:rsidR="00AB762D" w:rsidRPr="00B20834" w:rsidRDefault="00AB762D" w:rsidP="00AA10EA">
      <w:pPr>
        <w:pStyle w:val="Geenafstand"/>
        <w:spacing w:line="276" w:lineRule="auto"/>
        <w:jc w:val="both"/>
        <w:rPr>
          <w:rFonts w:ascii="Calibri" w:hAnsi="Calibri"/>
        </w:rPr>
      </w:pPr>
    </w:p>
    <w:p w:rsidR="00AB762D" w:rsidRPr="00B20834" w:rsidRDefault="00AB762D" w:rsidP="00AA10EA">
      <w:pPr>
        <w:pStyle w:val="Geenafstand"/>
        <w:spacing w:line="276" w:lineRule="auto"/>
        <w:jc w:val="both"/>
        <w:rPr>
          <w:rFonts w:ascii="Calibri" w:hAnsi="Calibri"/>
        </w:rPr>
      </w:pPr>
    </w:p>
    <w:p w:rsidR="00AB762D" w:rsidRPr="00B20834" w:rsidRDefault="00AB762D" w:rsidP="00AA10EA">
      <w:pPr>
        <w:pStyle w:val="Geenafstand"/>
        <w:spacing w:line="276" w:lineRule="auto"/>
        <w:jc w:val="both"/>
        <w:rPr>
          <w:rFonts w:ascii="Calibri" w:hAnsi="Calibri"/>
        </w:rPr>
      </w:pPr>
    </w:p>
    <w:p w:rsidR="00AB762D" w:rsidRPr="00B20834" w:rsidRDefault="00AB762D" w:rsidP="00AA10EA">
      <w:pPr>
        <w:pStyle w:val="Geenafstand"/>
        <w:spacing w:line="276" w:lineRule="auto"/>
        <w:jc w:val="both"/>
        <w:rPr>
          <w:rFonts w:ascii="Calibri" w:hAnsi="Calibri"/>
        </w:rPr>
      </w:pPr>
    </w:p>
    <w:p w:rsidR="00AB762D" w:rsidRPr="00B20834" w:rsidRDefault="00AB762D" w:rsidP="00AA10EA">
      <w:pPr>
        <w:pStyle w:val="Geenafstand"/>
        <w:spacing w:line="276" w:lineRule="auto"/>
        <w:jc w:val="both"/>
        <w:rPr>
          <w:rFonts w:ascii="Calibri" w:hAnsi="Calibri"/>
        </w:rPr>
      </w:pPr>
    </w:p>
    <w:p w:rsidR="00AB762D" w:rsidRDefault="00AB762D" w:rsidP="00AA10EA">
      <w:pPr>
        <w:pStyle w:val="Geenafstand"/>
        <w:spacing w:line="276" w:lineRule="auto"/>
        <w:jc w:val="both"/>
        <w:rPr>
          <w:rFonts w:ascii="Calibri" w:hAnsi="Calibri"/>
        </w:rPr>
      </w:pPr>
    </w:p>
    <w:p w:rsidR="00AA10EA" w:rsidRPr="00B20834" w:rsidRDefault="00AA10EA" w:rsidP="00AA10EA">
      <w:pPr>
        <w:pStyle w:val="Geenafstand"/>
        <w:spacing w:line="276" w:lineRule="auto"/>
        <w:jc w:val="both"/>
        <w:rPr>
          <w:rFonts w:ascii="Calibri" w:hAnsi="Calibri"/>
        </w:rPr>
      </w:pPr>
    </w:p>
    <w:p w:rsidR="00B16503" w:rsidRPr="00B20834" w:rsidRDefault="00B16503" w:rsidP="00AA10EA">
      <w:pPr>
        <w:pStyle w:val="Kop3"/>
        <w:numPr>
          <w:ilvl w:val="2"/>
          <w:numId w:val="1"/>
        </w:numPr>
        <w:ind w:left="720"/>
        <w:jc w:val="both"/>
      </w:pPr>
      <w:bookmarkStart w:id="77" w:name="_Toc323816396"/>
      <w:r w:rsidRPr="00B20834">
        <w:t>Percentag</w:t>
      </w:r>
      <w:r w:rsidR="00AA10EA">
        <w:t>es van overeenkomst test 1 en 2</w:t>
      </w:r>
      <w:bookmarkEnd w:id="77"/>
    </w:p>
    <w:p w:rsidR="00B16503" w:rsidRDefault="00B16503" w:rsidP="00AA10EA">
      <w:pPr>
        <w:pStyle w:val="Geenafstand"/>
        <w:spacing w:line="276" w:lineRule="auto"/>
        <w:jc w:val="both"/>
        <w:rPr>
          <w:rFonts w:ascii="Calibri" w:hAnsi="Calibri"/>
        </w:rPr>
      </w:pPr>
      <w:r w:rsidRPr="00B20834">
        <w:rPr>
          <w:rFonts w:ascii="Calibri" w:hAnsi="Calibri"/>
        </w:rPr>
        <w:t>Wanneer we naar de gegevenstabel van groep 7b kijken, zien we dat in deze klas 9 van de 23 kinderen overeenkomstige resultaten hebben. Dit betekent in deze klas dat 39,1% van de groep eenzelfde uitslag heeft behaald, wat opvallend veel hoger is dan de andere groep 7, maar liefst 3 keer zoveel.</w:t>
      </w:r>
    </w:p>
    <w:p w:rsidR="00AA10EA" w:rsidRPr="00B20834" w:rsidRDefault="00AA10EA" w:rsidP="00AA10EA">
      <w:pPr>
        <w:pStyle w:val="Geenafstand"/>
        <w:spacing w:line="276" w:lineRule="auto"/>
        <w:jc w:val="both"/>
        <w:rPr>
          <w:rFonts w:ascii="Calibri" w:hAnsi="Calibri"/>
        </w:rPr>
      </w:pPr>
    </w:p>
    <w:p w:rsidR="00B16503" w:rsidRPr="00B20834" w:rsidRDefault="00B16503" w:rsidP="00AA10EA">
      <w:pPr>
        <w:pStyle w:val="Kop3"/>
        <w:numPr>
          <w:ilvl w:val="2"/>
          <w:numId w:val="1"/>
        </w:numPr>
        <w:ind w:left="720"/>
        <w:jc w:val="both"/>
      </w:pPr>
      <w:bookmarkStart w:id="78" w:name="_Toc323816397"/>
      <w:r w:rsidRPr="00B20834">
        <w:t>Percentages van overeenkomst test 1</w:t>
      </w:r>
      <w:r w:rsidR="005653A4" w:rsidRPr="00B20834">
        <w:t xml:space="preserve"> en 2</w:t>
      </w:r>
      <w:r w:rsidR="00AA10EA">
        <w:t xml:space="preserve"> en leerkracht</w:t>
      </w:r>
      <w:bookmarkEnd w:id="78"/>
    </w:p>
    <w:p w:rsidR="00B16503" w:rsidRPr="00B20834" w:rsidRDefault="0013188B" w:rsidP="00AA10EA">
      <w:pPr>
        <w:pStyle w:val="Geenafstand"/>
        <w:spacing w:line="276" w:lineRule="auto"/>
        <w:jc w:val="both"/>
        <w:rPr>
          <w:rFonts w:ascii="Calibri" w:hAnsi="Calibri"/>
        </w:rPr>
      </w:pPr>
      <w:r w:rsidRPr="00B20834">
        <w:rPr>
          <w:rFonts w:ascii="Calibri" w:hAnsi="Calibri"/>
        </w:rPr>
        <w:t xml:space="preserve">Deze gegevens kunnen we weer het beste bekijken </w:t>
      </w:r>
      <w:proofErr w:type="gramStart"/>
      <w:r w:rsidRPr="00B20834">
        <w:rPr>
          <w:rFonts w:ascii="Calibri" w:hAnsi="Calibri"/>
        </w:rPr>
        <w:t>middels</w:t>
      </w:r>
      <w:proofErr w:type="gramEnd"/>
      <w:r w:rsidRPr="00B20834">
        <w:rPr>
          <w:rFonts w:ascii="Calibri" w:hAnsi="Calibri"/>
        </w:rPr>
        <w:t xml:space="preserve"> een tabel:</w:t>
      </w:r>
    </w:p>
    <w:p w:rsidR="0013188B" w:rsidRPr="00B20834" w:rsidRDefault="0013188B" w:rsidP="00AA10EA">
      <w:pPr>
        <w:pStyle w:val="Geenafstand"/>
        <w:spacing w:line="276" w:lineRule="auto"/>
        <w:jc w:val="both"/>
        <w:rPr>
          <w:rFonts w:ascii="Calibri" w:hAnsi="Calibri"/>
        </w:rPr>
      </w:pPr>
    </w:p>
    <w:tbl>
      <w:tblPr>
        <w:tblStyle w:val="Gemiddeldearcering1-accent1"/>
        <w:tblW w:w="0" w:type="auto"/>
        <w:tblLook w:val="04A0" w:firstRow="1" w:lastRow="0" w:firstColumn="1" w:lastColumn="0" w:noHBand="0" w:noVBand="1"/>
      </w:tblPr>
      <w:tblGrid>
        <w:gridCol w:w="959"/>
        <w:gridCol w:w="2126"/>
        <w:gridCol w:w="1985"/>
        <w:gridCol w:w="2409"/>
        <w:gridCol w:w="1701"/>
      </w:tblGrid>
      <w:tr w:rsidR="0013188B" w:rsidRPr="00B20834" w:rsidTr="00AA10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13188B" w:rsidRPr="00B20834" w:rsidRDefault="00AA10EA" w:rsidP="00AA10EA">
            <w:pPr>
              <w:pStyle w:val="Geenafstand"/>
              <w:spacing w:line="276" w:lineRule="auto"/>
              <w:jc w:val="both"/>
              <w:rPr>
                <w:rFonts w:ascii="Calibri" w:hAnsi="Calibri"/>
                <w:b w:val="0"/>
              </w:rPr>
            </w:pPr>
            <w:r>
              <w:rPr>
                <w:rFonts w:ascii="Calibri" w:hAnsi="Calibri"/>
                <w:b w:val="0"/>
              </w:rPr>
              <w:t>Leerling</w:t>
            </w:r>
          </w:p>
        </w:tc>
        <w:tc>
          <w:tcPr>
            <w:tcW w:w="2126" w:type="dxa"/>
          </w:tcPr>
          <w:p w:rsidR="0013188B" w:rsidRPr="00B20834" w:rsidRDefault="00AA10EA" w:rsidP="00AA10EA">
            <w:pPr>
              <w:pStyle w:val="Geenafstand"/>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b w:val="0"/>
              </w:rPr>
            </w:pPr>
            <w:r>
              <w:rPr>
                <w:rFonts w:ascii="Calibri" w:hAnsi="Calibri"/>
                <w:b w:val="0"/>
              </w:rPr>
              <w:t>Uitslag test 1</w:t>
            </w:r>
          </w:p>
        </w:tc>
        <w:tc>
          <w:tcPr>
            <w:tcW w:w="1985" w:type="dxa"/>
          </w:tcPr>
          <w:p w:rsidR="0013188B" w:rsidRPr="00B20834" w:rsidRDefault="0013188B" w:rsidP="00AA10EA">
            <w:pPr>
              <w:pStyle w:val="Geenafstand"/>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b w:val="0"/>
              </w:rPr>
            </w:pPr>
            <w:r w:rsidRPr="00B20834">
              <w:rPr>
                <w:rFonts w:ascii="Calibri" w:hAnsi="Calibri"/>
                <w:b w:val="0"/>
              </w:rPr>
              <w:t>U</w:t>
            </w:r>
            <w:r w:rsidR="00AA10EA">
              <w:rPr>
                <w:rFonts w:ascii="Calibri" w:hAnsi="Calibri"/>
                <w:b w:val="0"/>
              </w:rPr>
              <w:t>itslag test 2</w:t>
            </w:r>
          </w:p>
        </w:tc>
        <w:tc>
          <w:tcPr>
            <w:tcW w:w="2409" w:type="dxa"/>
          </w:tcPr>
          <w:p w:rsidR="0013188B" w:rsidRPr="00B20834" w:rsidRDefault="00AA10EA" w:rsidP="00AA10EA">
            <w:pPr>
              <w:pStyle w:val="Geenafstand"/>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b w:val="0"/>
              </w:rPr>
            </w:pPr>
            <w:r>
              <w:rPr>
                <w:rFonts w:ascii="Calibri" w:hAnsi="Calibri"/>
                <w:b w:val="0"/>
              </w:rPr>
              <w:t>Oordeel leerkracht</w:t>
            </w:r>
          </w:p>
        </w:tc>
        <w:tc>
          <w:tcPr>
            <w:tcW w:w="1701" w:type="dxa"/>
          </w:tcPr>
          <w:p w:rsidR="0013188B" w:rsidRPr="00B20834" w:rsidRDefault="00AA10EA" w:rsidP="00AA10EA">
            <w:pPr>
              <w:pStyle w:val="Geenafstand"/>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b w:val="0"/>
              </w:rPr>
            </w:pPr>
            <w:r>
              <w:rPr>
                <w:rFonts w:ascii="Calibri" w:hAnsi="Calibri"/>
                <w:b w:val="0"/>
              </w:rPr>
              <w:t>Overeenkomst</w:t>
            </w:r>
          </w:p>
        </w:tc>
      </w:tr>
      <w:tr w:rsidR="0013188B" w:rsidRPr="00B20834" w:rsidTr="00AA1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13188B" w:rsidRPr="00B20834" w:rsidRDefault="0013188B" w:rsidP="00AA10EA">
            <w:pPr>
              <w:pStyle w:val="Geenafstand"/>
              <w:spacing w:line="276" w:lineRule="auto"/>
              <w:jc w:val="both"/>
              <w:rPr>
                <w:rFonts w:ascii="Calibri" w:hAnsi="Calibri"/>
              </w:rPr>
            </w:pPr>
            <w:r w:rsidRPr="00B20834">
              <w:rPr>
                <w:rFonts w:ascii="Calibri" w:hAnsi="Calibri"/>
              </w:rPr>
              <w:t>C2</w:t>
            </w:r>
          </w:p>
        </w:tc>
        <w:tc>
          <w:tcPr>
            <w:tcW w:w="2126" w:type="dxa"/>
          </w:tcPr>
          <w:p w:rsidR="0013188B" w:rsidRPr="00B20834" w:rsidRDefault="0013188B" w:rsidP="00AA10EA">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Logisch-mathematisch</w:t>
            </w:r>
          </w:p>
          <w:p w:rsidR="0013188B" w:rsidRPr="00B20834" w:rsidRDefault="0013188B" w:rsidP="00AA10EA">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Intrapersoonlijk</w:t>
            </w:r>
          </w:p>
          <w:p w:rsidR="0013188B" w:rsidRPr="00B20834" w:rsidRDefault="0013188B" w:rsidP="00AA10EA">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Naturalistisch</w:t>
            </w:r>
          </w:p>
        </w:tc>
        <w:tc>
          <w:tcPr>
            <w:tcW w:w="1985" w:type="dxa"/>
          </w:tcPr>
          <w:p w:rsidR="0013188B" w:rsidRPr="00B20834" w:rsidRDefault="0013188B" w:rsidP="00AA10EA">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Intrapersoonlijk</w:t>
            </w:r>
          </w:p>
        </w:tc>
        <w:tc>
          <w:tcPr>
            <w:tcW w:w="2409" w:type="dxa"/>
          </w:tcPr>
          <w:p w:rsidR="0013188B" w:rsidRPr="00B20834" w:rsidRDefault="0013188B" w:rsidP="00AA10EA">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Verbaal-linguïstisch</w:t>
            </w:r>
          </w:p>
          <w:p w:rsidR="0013188B" w:rsidRPr="00B20834" w:rsidRDefault="0013188B" w:rsidP="00AA10EA">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Logisch-mathematisch</w:t>
            </w:r>
          </w:p>
          <w:p w:rsidR="0013188B" w:rsidRPr="00B20834" w:rsidRDefault="0013188B" w:rsidP="00AA10EA">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Interpersoonlijk</w:t>
            </w:r>
          </w:p>
        </w:tc>
        <w:tc>
          <w:tcPr>
            <w:tcW w:w="1701" w:type="dxa"/>
          </w:tcPr>
          <w:p w:rsidR="0013188B" w:rsidRPr="00B20834" w:rsidRDefault="0013188B" w:rsidP="00AA10EA">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Test 1 en 2</w:t>
            </w:r>
          </w:p>
        </w:tc>
      </w:tr>
      <w:tr w:rsidR="0013188B" w:rsidRPr="00B20834" w:rsidTr="00AA1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13188B" w:rsidRPr="00B20834" w:rsidRDefault="0013188B" w:rsidP="00AA10EA">
            <w:pPr>
              <w:pStyle w:val="Geenafstand"/>
              <w:spacing w:line="276" w:lineRule="auto"/>
              <w:jc w:val="both"/>
              <w:rPr>
                <w:rFonts w:ascii="Calibri" w:hAnsi="Calibri"/>
              </w:rPr>
            </w:pPr>
            <w:r w:rsidRPr="00B20834">
              <w:rPr>
                <w:rFonts w:ascii="Calibri" w:hAnsi="Calibri"/>
              </w:rPr>
              <w:t>C10</w:t>
            </w:r>
          </w:p>
        </w:tc>
        <w:tc>
          <w:tcPr>
            <w:tcW w:w="2126" w:type="dxa"/>
          </w:tcPr>
          <w:p w:rsidR="0013188B" w:rsidRPr="00B20834" w:rsidRDefault="0013188B" w:rsidP="00AA10EA">
            <w:pPr>
              <w:pStyle w:val="Geenafstand"/>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Verbaal-linguïstisch</w:t>
            </w:r>
          </w:p>
          <w:p w:rsidR="0013188B" w:rsidRPr="00B20834" w:rsidRDefault="0013188B" w:rsidP="00AA10EA">
            <w:pPr>
              <w:pStyle w:val="Geenafstand"/>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Muzikaal-ritmisch</w:t>
            </w:r>
          </w:p>
        </w:tc>
        <w:tc>
          <w:tcPr>
            <w:tcW w:w="1985" w:type="dxa"/>
          </w:tcPr>
          <w:p w:rsidR="0013188B" w:rsidRPr="00B20834" w:rsidRDefault="0013188B" w:rsidP="00AA10EA">
            <w:pPr>
              <w:pStyle w:val="Geenafstand"/>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Intrapersoonlijk</w:t>
            </w:r>
          </w:p>
        </w:tc>
        <w:tc>
          <w:tcPr>
            <w:tcW w:w="2409" w:type="dxa"/>
          </w:tcPr>
          <w:p w:rsidR="0013188B" w:rsidRPr="00B20834" w:rsidRDefault="0013188B" w:rsidP="00AA10EA">
            <w:pPr>
              <w:pStyle w:val="Geenafstand"/>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Verbaal-linguïstisch</w:t>
            </w:r>
          </w:p>
        </w:tc>
        <w:tc>
          <w:tcPr>
            <w:tcW w:w="1701" w:type="dxa"/>
          </w:tcPr>
          <w:p w:rsidR="0013188B" w:rsidRPr="00B20834" w:rsidRDefault="0013188B" w:rsidP="00AA10EA">
            <w:pPr>
              <w:pStyle w:val="Geenafstand"/>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Test 1</w:t>
            </w:r>
          </w:p>
        </w:tc>
      </w:tr>
      <w:tr w:rsidR="0013188B" w:rsidRPr="00B20834" w:rsidTr="00AA1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13188B" w:rsidRPr="00B20834" w:rsidRDefault="0013188B" w:rsidP="00AA10EA">
            <w:pPr>
              <w:pStyle w:val="Geenafstand"/>
              <w:spacing w:line="276" w:lineRule="auto"/>
              <w:jc w:val="both"/>
              <w:rPr>
                <w:rFonts w:ascii="Calibri" w:hAnsi="Calibri"/>
              </w:rPr>
            </w:pPr>
            <w:r w:rsidRPr="00B20834">
              <w:rPr>
                <w:rFonts w:ascii="Calibri" w:hAnsi="Calibri"/>
              </w:rPr>
              <w:t>C17</w:t>
            </w:r>
          </w:p>
        </w:tc>
        <w:tc>
          <w:tcPr>
            <w:tcW w:w="2126" w:type="dxa"/>
          </w:tcPr>
          <w:p w:rsidR="0013188B" w:rsidRPr="00B20834" w:rsidRDefault="0013188B" w:rsidP="00AA10EA">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Logisch-mathematisch</w:t>
            </w:r>
          </w:p>
          <w:p w:rsidR="0013188B" w:rsidRPr="00B20834" w:rsidRDefault="0013188B" w:rsidP="00AA10EA">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Interpersoonlijk</w:t>
            </w:r>
          </w:p>
        </w:tc>
        <w:tc>
          <w:tcPr>
            <w:tcW w:w="1985" w:type="dxa"/>
          </w:tcPr>
          <w:p w:rsidR="0013188B" w:rsidRPr="00B20834" w:rsidRDefault="0013188B" w:rsidP="00AA10EA">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Intrapersoonlijk</w:t>
            </w:r>
          </w:p>
        </w:tc>
        <w:tc>
          <w:tcPr>
            <w:tcW w:w="2409" w:type="dxa"/>
          </w:tcPr>
          <w:p w:rsidR="0013188B" w:rsidRPr="00B20834" w:rsidRDefault="0013188B" w:rsidP="00AA10EA">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Logisch-mathematisch</w:t>
            </w:r>
          </w:p>
          <w:p w:rsidR="0013188B" w:rsidRPr="00B20834" w:rsidRDefault="0013188B" w:rsidP="00AA10EA">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Interpersoonlijk</w:t>
            </w:r>
          </w:p>
        </w:tc>
        <w:tc>
          <w:tcPr>
            <w:tcW w:w="1701" w:type="dxa"/>
          </w:tcPr>
          <w:p w:rsidR="0013188B" w:rsidRPr="00B20834" w:rsidRDefault="0013188B" w:rsidP="00AA10EA">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Test 1</w:t>
            </w:r>
          </w:p>
        </w:tc>
      </w:tr>
      <w:tr w:rsidR="0013188B" w:rsidRPr="00B20834" w:rsidTr="00AA1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13188B" w:rsidRPr="00B20834" w:rsidRDefault="0013188B" w:rsidP="00AA10EA">
            <w:pPr>
              <w:pStyle w:val="Geenafstand"/>
              <w:spacing w:line="276" w:lineRule="auto"/>
              <w:jc w:val="both"/>
              <w:rPr>
                <w:rFonts w:ascii="Calibri" w:hAnsi="Calibri"/>
              </w:rPr>
            </w:pPr>
            <w:r w:rsidRPr="00B20834">
              <w:rPr>
                <w:rFonts w:ascii="Calibri" w:hAnsi="Calibri"/>
              </w:rPr>
              <w:t>C22</w:t>
            </w:r>
          </w:p>
        </w:tc>
        <w:tc>
          <w:tcPr>
            <w:tcW w:w="2126" w:type="dxa"/>
          </w:tcPr>
          <w:p w:rsidR="0013188B" w:rsidRPr="00B20834" w:rsidRDefault="0013188B" w:rsidP="00AA10EA">
            <w:pPr>
              <w:pStyle w:val="Geenafstand"/>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Interpersoonlijk</w:t>
            </w:r>
          </w:p>
        </w:tc>
        <w:tc>
          <w:tcPr>
            <w:tcW w:w="1985" w:type="dxa"/>
          </w:tcPr>
          <w:p w:rsidR="0013188B" w:rsidRPr="00B20834" w:rsidRDefault="0013188B" w:rsidP="00AA10EA">
            <w:pPr>
              <w:pStyle w:val="Geenafstand"/>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Muzikaal-ritmisch</w:t>
            </w:r>
          </w:p>
        </w:tc>
        <w:tc>
          <w:tcPr>
            <w:tcW w:w="2409" w:type="dxa"/>
          </w:tcPr>
          <w:p w:rsidR="0013188B" w:rsidRPr="00B20834" w:rsidRDefault="0013188B" w:rsidP="00AA10EA">
            <w:pPr>
              <w:pStyle w:val="Geenafstand"/>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Muzikaal-ritmisch</w:t>
            </w:r>
          </w:p>
          <w:p w:rsidR="0013188B" w:rsidRPr="00B20834" w:rsidRDefault="0013188B" w:rsidP="00AA10EA">
            <w:pPr>
              <w:pStyle w:val="Geenafstand"/>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Interpersoonlijk</w:t>
            </w:r>
          </w:p>
          <w:p w:rsidR="0013188B" w:rsidRPr="00B20834" w:rsidRDefault="0013188B" w:rsidP="00AA10EA">
            <w:pPr>
              <w:pStyle w:val="Geenafstand"/>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Lichamelijk-kinesthetisch</w:t>
            </w:r>
          </w:p>
        </w:tc>
        <w:tc>
          <w:tcPr>
            <w:tcW w:w="1701" w:type="dxa"/>
          </w:tcPr>
          <w:p w:rsidR="0013188B" w:rsidRPr="00B20834" w:rsidRDefault="0013188B" w:rsidP="00AA10EA">
            <w:pPr>
              <w:pStyle w:val="Geenafstand"/>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Test 1 en 2</w:t>
            </w:r>
          </w:p>
          <w:p w:rsidR="0013188B" w:rsidRPr="00B20834" w:rsidRDefault="0013188B" w:rsidP="00AA10EA">
            <w:pPr>
              <w:pStyle w:val="Geenafstand"/>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rPr>
            </w:pPr>
          </w:p>
        </w:tc>
      </w:tr>
    </w:tbl>
    <w:p w:rsidR="0013188B" w:rsidRPr="00B20834" w:rsidRDefault="0013188B" w:rsidP="00AA10EA">
      <w:pPr>
        <w:pStyle w:val="Geenafstand"/>
        <w:spacing w:line="276" w:lineRule="auto"/>
        <w:jc w:val="both"/>
        <w:rPr>
          <w:rFonts w:ascii="Calibri" w:hAnsi="Calibri"/>
        </w:rPr>
      </w:pPr>
    </w:p>
    <w:p w:rsidR="0013188B" w:rsidRPr="00B20834" w:rsidRDefault="0013188B" w:rsidP="00AA10EA">
      <w:pPr>
        <w:pStyle w:val="Geenafstand"/>
        <w:spacing w:line="276" w:lineRule="auto"/>
        <w:jc w:val="both"/>
        <w:rPr>
          <w:rFonts w:ascii="Calibri" w:hAnsi="Calibri"/>
        </w:rPr>
      </w:pPr>
      <w:r w:rsidRPr="00B20834">
        <w:rPr>
          <w:rFonts w:ascii="Calibri" w:hAnsi="Calibri"/>
        </w:rPr>
        <w:t xml:space="preserve">Zoals we zien lijkt het alsof deze leerkracht heel goed weet wat er bij de kinderen speelt. Of zouden er meer factoren mee kunnen spelen? </w:t>
      </w:r>
    </w:p>
    <w:p w:rsidR="00B16503" w:rsidRPr="00B20834" w:rsidRDefault="0013188B" w:rsidP="00AA10EA">
      <w:pPr>
        <w:pStyle w:val="Geenafstand"/>
        <w:spacing w:line="276" w:lineRule="auto"/>
        <w:jc w:val="both"/>
        <w:rPr>
          <w:rFonts w:ascii="Calibri" w:hAnsi="Calibri"/>
          <w:u w:val="single"/>
        </w:rPr>
      </w:pPr>
      <w:r w:rsidRPr="00B20834">
        <w:rPr>
          <w:rFonts w:ascii="Calibri" w:hAnsi="Calibri"/>
        </w:rPr>
        <w:t>Het is wel opvallend dat bij deze leerkracht veel overeenkomst zit in haar oordeel en dat van de kinderen zelf; dit kan te maken hebben met de manier van invullen; de leerkracht kan ingevuld hebben wat zij denkt dat bij de kinderen past/wat de kinderen zelf zouden zeggen. Het kan natuurlijk ook zo zijn dat zij een erg goed beeld heeft van welke intelligentie het meest bij een leerling past.</w:t>
      </w:r>
    </w:p>
    <w:p w:rsidR="00B16503" w:rsidRPr="00B20834" w:rsidRDefault="00AA10EA" w:rsidP="00AA10EA">
      <w:pPr>
        <w:pStyle w:val="Kop3"/>
        <w:numPr>
          <w:ilvl w:val="2"/>
          <w:numId w:val="1"/>
        </w:numPr>
        <w:ind w:left="720"/>
        <w:jc w:val="both"/>
      </w:pPr>
      <w:bookmarkStart w:id="79" w:name="_Toc323816398"/>
      <w:r>
        <w:lastRenderedPageBreak/>
        <w:t>Verschillen jongens en meisjes</w:t>
      </w:r>
      <w:bookmarkEnd w:id="79"/>
    </w:p>
    <w:p w:rsidR="00B16503" w:rsidRPr="00B20834" w:rsidRDefault="0013188B" w:rsidP="00AA10EA">
      <w:pPr>
        <w:pStyle w:val="Geenafstand"/>
        <w:spacing w:line="276" w:lineRule="auto"/>
        <w:jc w:val="both"/>
        <w:rPr>
          <w:rFonts w:ascii="Calibri" w:hAnsi="Calibri"/>
        </w:rPr>
      </w:pPr>
      <w:r w:rsidRPr="00B20834">
        <w:rPr>
          <w:rFonts w:ascii="Calibri" w:hAnsi="Calibri"/>
        </w:rPr>
        <w:t xml:space="preserve">Deze klas heeft 9 meisjes. </w:t>
      </w:r>
      <w:r w:rsidR="002E53C9" w:rsidRPr="00B20834">
        <w:rPr>
          <w:rFonts w:ascii="Calibri" w:hAnsi="Calibri"/>
        </w:rPr>
        <w:t>Maar liefst 5 van deze 9 meisjes heeft overeenkomsten tussen beide tests. Dit is maar liefst 55,6%.</w:t>
      </w:r>
    </w:p>
    <w:p w:rsidR="00B6740E" w:rsidRDefault="002E53C9" w:rsidP="00AA10EA">
      <w:pPr>
        <w:pStyle w:val="Geenafstand"/>
        <w:spacing w:line="276" w:lineRule="auto"/>
        <w:jc w:val="both"/>
        <w:rPr>
          <w:rFonts w:ascii="Calibri" w:hAnsi="Calibri"/>
          <w:b/>
          <w:sz w:val="28"/>
          <w:szCs w:val="28"/>
        </w:rPr>
      </w:pPr>
      <w:r w:rsidRPr="00B20834">
        <w:rPr>
          <w:rFonts w:ascii="Calibri" w:hAnsi="Calibri"/>
        </w:rPr>
        <w:t>Van de 14 jongens uit deze klas hebben 4 jongens overeenkomsten bij beide tests. Di</w:t>
      </w:r>
      <w:r w:rsidR="00AA10EA">
        <w:rPr>
          <w:rFonts w:ascii="Calibri" w:hAnsi="Calibri"/>
        </w:rPr>
        <w:t>t is 28,5%.</w:t>
      </w:r>
    </w:p>
    <w:p w:rsidR="00AA10EA" w:rsidRDefault="00AA10EA" w:rsidP="00716AE1">
      <w:pPr>
        <w:pStyle w:val="Geenafstand"/>
        <w:rPr>
          <w:rFonts w:ascii="Calibri" w:hAnsi="Calibri"/>
          <w:b/>
          <w:sz w:val="28"/>
          <w:szCs w:val="28"/>
        </w:rPr>
      </w:pPr>
    </w:p>
    <w:p w:rsidR="00AA10EA" w:rsidRDefault="00AA10EA">
      <w:pPr>
        <w:rPr>
          <w:caps/>
          <w:spacing w:val="15"/>
          <w:sz w:val="22"/>
          <w:szCs w:val="22"/>
        </w:rPr>
      </w:pPr>
      <w:r>
        <w:br w:type="page"/>
      </w:r>
    </w:p>
    <w:p w:rsidR="00B16503" w:rsidRPr="00B20834" w:rsidRDefault="00AB762D" w:rsidP="00AA10EA">
      <w:pPr>
        <w:pStyle w:val="Kop2"/>
        <w:numPr>
          <w:ilvl w:val="1"/>
          <w:numId w:val="1"/>
        </w:numPr>
        <w:ind w:left="390"/>
      </w:pPr>
      <w:bookmarkStart w:id="80" w:name="_Toc323816399"/>
      <w:r w:rsidRPr="00B20834">
        <w:lastRenderedPageBreak/>
        <w:t>De onderzoeksresultaten van g</w:t>
      </w:r>
      <w:r w:rsidR="00B16503" w:rsidRPr="00B20834">
        <w:t>roep 8</w:t>
      </w:r>
      <w:bookmarkEnd w:id="80"/>
    </w:p>
    <w:p w:rsidR="00AB762D" w:rsidRPr="00B20834" w:rsidRDefault="00AB762D" w:rsidP="00716AE1">
      <w:pPr>
        <w:pStyle w:val="Geenafstand"/>
        <w:rPr>
          <w:rFonts w:ascii="Calibri" w:hAnsi="Calibri"/>
          <w:b/>
          <w:sz w:val="28"/>
          <w:szCs w:val="28"/>
        </w:rPr>
      </w:pPr>
    </w:p>
    <w:p w:rsidR="00EE7E65" w:rsidRDefault="00B16503" w:rsidP="00AA10EA">
      <w:pPr>
        <w:pStyle w:val="Geenafstand"/>
        <w:spacing w:line="276" w:lineRule="auto"/>
        <w:jc w:val="both"/>
        <w:rPr>
          <w:rFonts w:ascii="Calibri" w:hAnsi="Calibri"/>
        </w:rPr>
      </w:pPr>
      <w:r w:rsidRPr="00B20834">
        <w:rPr>
          <w:rFonts w:ascii="Calibri" w:hAnsi="Calibri"/>
        </w:rPr>
        <w:t>Om deze resultaten goed te k</w:t>
      </w:r>
      <w:r w:rsidR="00AB762D" w:rsidRPr="00B20834">
        <w:rPr>
          <w:rFonts w:ascii="Calibri" w:hAnsi="Calibri"/>
        </w:rPr>
        <w:t xml:space="preserve">unnen analyseren is er </w:t>
      </w:r>
      <w:proofErr w:type="gramStart"/>
      <w:r w:rsidR="00AB762D" w:rsidRPr="00B20834">
        <w:rPr>
          <w:rFonts w:ascii="Calibri" w:hAnsi="Calibri"/>
        </w:rPr>
        <w:t>nogmaals</w:t>
      </w:r>
      <w:proofErr w:type="gramEnd"/>
      <w:r w:rsidR="00AB762D" w:rsidRPr="00B20834">
        <w:rPr>
          <w:rFonts w:ascii="Calibri" w:hAnsi="Calibri"/>
        </w:rPr>
        <w:t xml:space="preserve"> </w:t>
      </w:r>
      <w:r w:rsidRPr="00B20834">
        <w:rPr>
          <w:rFonts w:ascii="Calibri" w:hAnsi="Calibri"/>
        </w:rPr>
        <w:t xml:space="preserve">voor gekozen om eerst enkele gegevens uit te zetten in grafieken. </w:t>
      </w:r>
      <w:r w:rsidR="00EE7E65">
        <w:rPr>
          <w:rFonts w:ascii="Calibri" w:hAnsi="Calibri"/>
        </w:rPr>
        <w:t>De onderzoeksresultaten (tabel) ziet u in bijlage 5.</w:t>
      </w:r>
    </w:p>
    <w:p w:rsidR="00EE7E65" w:rsidRDefault="00EE7E65" w:rsidP="00AA10EA">
      <w:pPr>
        <w:pStyle w:val="Geenafstand"/>
        <w:spacing w:line="276" w:lineRule="auto"/>
        <w:jc w:val="both"/>
        <w:rPr>
          <w:rFonts w:ascii="Calibri" w:hAnsi="Calibri"/>
        </w:rPr>
      </w:pPr>
    </w:p>
    <w:p w:rsidR="00B16503" w:rsidRPr="00B20834" w:rsidRDefault="00EE7E65" w:rsidP="00AA10EA">
      <w:pPr>
        <w:pStyle w:val="Geenafstand"/>
        <w:spacing w:line="276" w:lineRule="auto"/>
        <w:jc w:val="both"/>
        <w:rPr>
          <w:rFonts w:ascii="Calibri" w:hAnsi="Calibri"/>
        </w:rPr>
      </w:pPr>
      <w:r>
        <w:rPr>
          <w:rFonts w:ascii="Calibri" w:hAnsi="Calibri"/>
        </w:rPr>
        <w:t>Hieronder ziet u de verdere gegevens,</w:t>
      </w:r>
      <w:r w:rsidR="00B16503" w:rsidRPr="00B20834">
        <w:rPr>
          <w:rFonts w:ascii="Calibri" w:hAnsi="Calibri"/>
        </w:rPr>
        <w:t xml:space="preserve"> onderverdeeld in:</w:t>
      </w:r>
    </w:p>
    <w:p w:rsidR="00AB762D" w:rsidRPr="00B20834" w:rsidRDefault="00AB762D" w:rsidP="00AA10EA">
      <w:pPr>
        <w:pStyle w:val="Geenafstand"/>
        <w:spacing w:line="276" w:lineRule="auto"/>
        <w:jc w:val="both"/>
        <w:rPr>
          <w:rFonts w:ascii="Calibri" w:hAnsi="Calibri"/>
        </w:rPr>
      </w:pPr>
    </w:p>
    <w:p w:rsidR="00B16503" w:rsidRPr="00B20834" w:rsidRDefault="00B16503" w:rsidP="00AA10EA">
      <w:pPr>
        <w:pStyle w:val="Geenafstand"/>
        <w:numPr>
          <w:ilvl w:val="0"/>
          <w:numId w:val="35"/>
        </w:numPr>
        <w:spacing w:line="276" w:lineRule="auto"/>
        <w:jc w:val="both"/>
        <w:rPr>
          <w:rFonts w:ascii="Calibri" w:hAnsi="Calibri"/>
        </w:rPr>
      </w:pPr>
      <w:r w:rsidRPr="00B20834">
        <w:rPr>
          <w:rFonts w:ascii="Calibri" w:hAnsi="Calibri"/>
        </w:rPr>
        <w:t>De intelligentieverdeling per klas van test 1</w:t>
      </w:r>
    </w:p>
    <w:p w:rsidR="00B16503" w:rsidRPr="00B20834" w:rsidRDefault="00B16503" w:rsidP="00AA10EA">
      <w:pPr>
        <w:pStyle w:val="Geenafstand"/>
        <w:numPr>
          <w:ilvl w:val="0"/>
          <w:numId w:val="35"/>
        </w:numPr>
        <w:spacing w:line="276" w:lineRule="auto"/>
        <w:jc w:val="both"/>
        <w:rPr>
          <w:rFonts w:ascii="Calibri" w:hAnsi="Calibri"/>
        </w:rPr>
      </w:pPr>
      <w:r w:rsidRPr="00B20834">
        <w:rPr>
          <w:rFonts w:ascii="Calibri" w:hAnsi="Calibri"/>
        </w:rPr>
        <w:t>De intelligentieverdeling per klas van test 2</w:t>
      </w:r>
    </w:p>
    <w:p w:rsidR="00B16503" w:rsidRPr="00B20834" w:rsidRDefault="00B16503" w:rsidP="00AA10EA">
      <w:pPr>
        <w:pStyle w:val="Geenafstand"/>
        <w:numPr>
          <w:ilvl w:val="0"/>
          <w:numId w:val="35"/>
        </w:numPr>
        <w:spacing w:line="276" w:lineRule="auto"/>
        <w:jc w:val="both"/>
        <w:rPr>
          <w:rFonts w:ascii="Calibri" w:hAnsi="Calibri"/>
        </w:rPr>
      </w:pPr>
      <w:r w:rsidRPr="00B20834">
        <w:rPr>
          <w:rFonts w:ascii="Calibri" w:hAnsi="Calibri"/>
        </w:rPr>
        <w:t>Percentages van overeenkomst test 1 en test 2</w:t>
      </w:r>
    </w:p>
    <w:p w:rsidR="00B16503" w:rsidRPr="00B20834" w:rsidRDefault="00B16503" w:rsidP="00AA10EA">
      <w:pPr>
        <w:pStyle w:val="Geenafstand"/>
        <w:numPr>
          <w:ilvl w:val="0"/>
          <w:numId w:val="35"/>
        </w:numPr>
        <w:spacing w:line="276" w:lineRule="auto"/>
        <w:jc w:val="both"/>
        <w:rPr>
          <w:rFonts w:ascii="Calibri" w:hAnsi="Calibri"/>
        </w:rPr>
      </w:pPr>
      <w:r w:rsidRPr="00B20834">
        <w:rPr>
          <w:rFonts w:ascii="Calibri" w:hAnsi="Calibri"/>
        </w:rPr>
        <w:t>Percentages van overeenkomst test 1</w:t>
      </w:r>
      <w:r w:rsidR="005653A4" w:rsidRPr="00B20834">
        <w:rPr>
          <w:rFonts w:ascii="Calibri" w:hAnsi="Calibri"/>
        </w:rPr>
        <w:t>, test 2</w:t>
      </w:r>
      <w:r w:rsidRPr="00B20834">
        <w:rPr>
          <w:rFonts w:ascii="Calibri" w:hAnsi="Calibri"/>
        </w:rPr>
        <w:t xml:space="preserve"> en leerkracht</w:t>
      </w:r>
    </w:p>
    <w:p w:rsidR="00B16503" w:rsidRDefault="00B16503" w:rsidP="00AA10EA">
      <w:pPr>
        <w:pStyle w:val="Geenafstand"/>
        <w:numPr>
          <w:ilvl w:val="0"/>
          <w:numId w:val="35"/>
        </w:numPr>
        <w:spacing w:line="276" w:lineRule="auto"/>
        <w:jc w:val="both"/>
        <w:rPr>
          <w:rFonts w:ascii="Calibri" w:hAnsi="Calibri"/>
        </w:rPr>
      </w:pPr>
      <w:r w:rsidRPr="00AA10EA">
        <w:rPr>
          <w:rFonts w:ascii="Calibri" w:hAnsi="Calibri"/>
        </w:rPr>
        <w:t>Verschillen jongens en meisjes</w:t>
      </w:r>
    </w:p>
    <w:p w:rsidR="00AA10EA" w:rsidRPr="00AA10EA" w:rsidRDefault="00AA10EA" w:rsidP="00AA10EA">
      <w:pPr>
        <w:pStyle w:val="Geenafstand"/>
        <w:spacing w:line="276" w:lineRule="auto"/>
        <w:ind w:left="720"/>
        <w:jc w:val="both"/>
        <w:rPr>
          <w:rFonts w:ascii="Calibri" w:hAnsi="Calibri"/>
        </w:rPr>
      </w:pPr>
    </w:p>
    <w:p w:rsidR="00B16503" w:rsidRPr="00B20834" w:rsidRDefault="00B16503" w:rsidP="00AA10EA">
      <w:pPr>
        <w:pStyle w:val="Kop3"/>
        <w:numPr>
          <w:ilvl w:val="2"/>
          <w:numId w:val="1"/>
        </w:numPr>
        <w:ind w:left="720"/>
      </w:pPr>
      <w:bookmarkStart w:id="81" w:name="_Toc323816400"/>
      <w:r w:rsidRPr="00B20834">
        <w:t>De intelligentie</w:t>
      </w:r>
      <w:r w:rsidR="00AA10EA">
        <w:t>verdeling van test 1 in groep 8</w:t>
      </w:r>
      <w:bookmarkEnd w:id="81"/>
    </w:p>
    <w:p w:rsidR="00B16503" w:rsidRPr="00B20834" w:rsidRDefault="00B16503" w:rsidP="00AA10EA">
      <w:pPr>
        <w:pStyle w:val="Geenafstand"/>
        <w:spacing w:line="276" w:lineRule="auto"/>
        <w:jc w:val="both"/>
        <w:rPr>
          <w:rFonts w:ascii="Calibri" w:hAnsi="Calibri"/>
        </w:rPr>
      </w:pPr>
      <w:r w:rsidRPr="00B20834">
        <w:rPr>
          <w:rFonts w:ascii="Calibri" w:hAnsi="Calibri"/>
        </w:rPr>
        <w:t xml:space="preserve">Hieronder ziet u de onderverdeling van de diverse meervoudige intelligenties van de eerste test in groep 8. Leuk om te zien in deze klas is, dat iedere intelligentie hierin vertegenwoordigd is en dat er ook een vrij regelmatige verdeling in is. De muzikaal-ritmische, interpersoonlijke, visueel-ruimtelijke en </w:t>
      </w:r>
      <w:proofErr w:type="spellStart"/>
      <w:r w:rsidRPr="00B20834">
        <w:rPr>
          <w:rFonts w:ascii="Calibri" w:hAnsi="Calibri"/>
        </w:rPr>
        <w:t>intrapersoonlijke</w:t>
      </w:r>
      <w:proofErr w:type="spellEnd"/>
      <w:r w:rsidRPr="00B20834">
        <w:rPr>
          <w:rFonts w:ascii="Calibri" w:hAnsi="Calibri"/>
        </w:rPr>
        <w:t xml:space="preserve"> intelligentie overheersen wel t.o.v. de andere intelligenties.</w:t>
      </w:r>
    </w:p>
    <w:p w:rsidR="00B16503" w:rsidRPr="00B20834" w:rsidRDefault="003B0F98" w:rsidP="00AA10EA">
      <w:pPr>
        <w:pStyle w:val="Geenafstand"/>
        <w:spacing w:line="276" w:lineRule="auto"/>
        <w:jc w:val="both"/>
        <w:rPr>
          <w:rFonts w:ascii="Calibri" w:hAnsi="Calibri"/>
        </w:rPr>
      </w:pPr>
      <w:r>
        <w:rPr>
          <w:rFonts w:ascii="Calibri" w:hAnsi="Calibri"/>
          <w:noProof/>
        </w:rPr>
        <w:drawing>
          <wp:anchor distT="0" distB="0" distL="114300" distR="114300" simplePos="0" relativeHeight="251675648" behindDoc="0" locked="0" layoutInCell="1" allowOverlap="1" wp14:anchorId="58191BEC" wp14:editId="56512285">
            <wp:simplePos x="0" y="0"/>
            <wp:positionH relativeFrom="column">
              <wp:posOffset>332105</wp:posOffset>
            </wp:positionH>
            <wp:positionV relativeFrom="paragraph">
              <wp:posOffset>134620</wp:posOffset>
            </wp:positionV>
            <wp:extent cx="4892675" cy="2858770"/>
            <wp:effectExtent l="0" t="1270" r="4445" b="0"/>
            <wp:wrapNone/>
            <wp:docPr id="48" name="Grafiek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B16503" w:rsidRPr="00B20834" w:rsidRDefault="00B16503" w:rsidP="00AA10EA">
      <w:pPr>
        <w:pStyle w:val="Geenafstand"/>
        <w:spacing w:line="276" w:lineRule="auto"/>
        <w:jc w:val="both"/>
        <w:rPr>
          <w:rFonts w:ascii="Calibri" w:hAnsi="Calibri"/>
        </w:rPr>
      </w:pPr>
    </w:p>
    <w:p w:rsidR="00B16503" w:rsidRPr="00B20834" w:rsidRDefault="00B16503" w:rsidP="00AA10EA">
      <w:pPr>
        <w:pStyle w:val="Geenafstand"/>
        <w:spacing w:line="276" w:lineRule="auto"/>
        <w:jc w:val="both"/>
        <w:rPr>
          <w:rFonts w:ascii="Calibri" w:hAnsi="Calibri"/>
        </w:rPr>
      </w:pPr>
    </w:p>
    <w:p w:rsidR="00B16503" w:rsidRPr="00B20834" w:rsidRDefault="00B16503" w:rsidP="00AA10EA">
      <w:pPr>
        <w:pStyle w:val="Geenafstand"/>
        <w:spacing w:line="276" w:lineRule="auto"/>
        <w:jc w:val="both"/>
        <w:rPr>
          <w:rFonts w:ascii="Calibri" w:hAnsi="Calibri"/>
        </w:rPr>
      </w:pPr>
    </w:p>
    <w:p w:rsidR="00B16503" w:rsidRPr="00B20834" w:rsidRDefault="00B16503" w:rsidP="00AA10EA">
      <w:pPr>
        <w:pStyle w:val="Geenafstand"/>
        <w:spacing w:line="276" w:lineRule="auto"/>
        <w:jc w:val="both"/>
        <w:rPr>
          <w:rFonts w:ascii="Calibri" w:hAnsi="Calibri"/>
        </w:rPr>
      </w:pPr>
    </w:p>
    <w:p w:rsidR="00B16503" w:rsidRPr="00B20834" w:rsidRDefault="00B16503" w:rsidP="00AA10EA">
      <w:pPr>
        <w:pStyle w:val="Geenafstand"/>
        <w:spacing w:line="276" w:lineRule="auto"/>
        <w:jc w:val="both"/>
        <w:rPr>
          <w:rFonts w:ascii="Calibri" w:hAnsi="Calibri"/>
        </w:rPr>
      </w:pPr>
    </w:p>
    <w:p w:rsidR="00B16503" w:rsidRPr="00B20834" w:rsidRDefault="00B16503" w:rsidP="00AA10EA">
      <w:pPr>
        <w:pStyle w:val="Geenafstand"/>
        <w:spacing w:line="276" w:lineRule="auto"/>
        <w:jc w:val="both"/>
        <w:rPr>
          <w:rFonts w:ascii="Calibri" w:hAnsi="Calibri"/>
        </w:rPr>
      </w:pPr>
    </w:p>
    <w:p w:rsidR="00B16503" w:rsidRPr="00B20834" w:rsidRDefault="00B16503" w:rsidP="00AA10EA">
      <w:pPr>
        <w:pStyle w:val="Geenafstand"/>
        <w:spacing w:line="276" w:lineRule="auto"/>
        <w:jc w:val="both"/>
        <w:rPr>
          <w:rFonts w:ascii="Calibri" w:hAnsi="Calibri"/>
        </w:rPr>
      </w:pPr>
    </w:p>
    <w:p w:rsidR="00B16503" w:rsidRPr="00B20834" w:rsidRDefault="00B16503" w:rsidP="00AA10EA">
      <w:pPr>
        <w:pStyle w:val="Geenafstand"/>
        <w:spacing w:line="276" w:lineRule="auto"/>
        <w:jc w:val="both"/>
        <w:rPr>
          <w:rFonts w:ascii="Calibri" w:hAnsi="Calibri"/>
        </w:rPr>
      </w:pPr>
    </w:p>
    <w:p w:rsidR="00AB762D" w:rsidRPr="00B20834" w:rsidRDefault="00AB762D" w:rsidP="00AA10EA">
      <w:pPr>
        <w:pStyle w:val="Geenafstand"/>
        <w:spacing w:line="276" w:lineRule="auto"/>
        <w:jc w:val="both"/>
        <w:rPr>
          <w:rFonts w:ascii="Calibri" w:hAnsi="Calibri"/>
        </w:rPr>
      </w:pPr>
    </w:p>
    <w:p w:rsidR="00AB762D" w:rsidRPr="00B20834" w:rsidRDefault="00AB762D" w:rsidP="00AA10EA">
      <w:pPr>
        <w:pStyle w:val="Geenafstand"/>
        <w:spacing w:line="276" w:lineRule="auto"/>
        <w:jc w:val="both"/>
        <w:rPr>
          <w:rFonts w:ascii="Calibri" w:hAnsi="Calibri"/>
        </w:rPr>
      </w:pPr>
    </w:p>
    <w:p w:rsidR="00AB762D" w:rsidRPr="00B20834" w:rsidRDefault="00AB762D" w:rsidP="00AA10EA">
      <w:pPr>
        <w:pStyle w:val="Geenafstand"/>
        <w:spacing w:line="276" w:lineRule="auto"/>
        <w:jc w:val="both"/>
        <w:rPr>
          <w:rFonts w:ascii="Calibri" w:hAnsi="Calibri"/>
        </w:rPr>
      </w:pPr>
    </w:p>
    <w:p w:rsidR="00AB762D" w:rsidRPr="00B20834" w:rsidRDefault="00AB762D" w:rsidP="00AA10EA">
      <w:pPr>
        <w:pStyle w:val="Geenafstand"/>
        <w:spacing w:line="276" w:lineRule="auto"/>
        <w:jc w:val="both"/>
        <w:rPr>
          <w:rFonts w:ascii="Calibri" w:hAnsi="Calibri"/>
        </w:rPr>
      </w:pPr>
    </w:p>
    <w:p w:rsidR="00AB762D" w:rsidRPr="00B20834" w:rsidRDefault="00AB762D" w:rsidP="00AA10EA">
      <w:pPr>
        <w:pStyle w:val="Geenafstand"/>
        <w:spacing w:line="276" w:lineRule="auto"/>
        <w:jc w:val="both"/>
        <w:rPr>
          <w:rFonts w:ascii="Calibri" w:hAnsi="Calibri"/>
        </w:rPr>
      </w:pPr>
    </w:p>
    <w:p w:rsidR="00AB762D" w:rsidRPr="00B20834" w:rsidRDefault="00AB762D" w:rsidP="00AA10EA">
      <w:pPr>
        <w:pStyle w:val="Geenafstand"/>
        <w:spacing w:line="276" w:lineRule="auto"/>
        <w:jc w:val="both"/>
        <w:rPr>
          <w:rFonts w:ascii="Calibri" w:hAnsi="Calibri"/>
        </w:rPr>
      </w:pPr>
    </w:p>
    <w:p w:rsidR="00AB762D" w:rsidRPr="00B20834" w:rsidRDefault="00AB762D" w:rsidP="00AA10EA">
      <w:pPr>
        <w:pStyle w:val="Geenafstand"/>
        <w:spacing w:line="276" w:lineRule="auto"/>
        <w:jc w:val="both"/>
        <w:rPr>
          <w:rFonts w:ascii="Calibri" w:hAnsi="Calibri"/>
        </w:rPr>
      </w:pPr>
    </w:p>
    <w:p w:rsidR="00AA10EA" w:rsidRDefault="00AA10EA">
      <w:pPr>
        <w:rPr>
          <w:rFonts w:ascii="Calibri" w:hAnsi="Calibri"/>
        </w:rPr>
      </w:pPr>
      <w:r>
        <w:rPr>
          <w:rFonts w:ascii="Calibri" w:hAnsi="Calibri"/>
        </w:rPr>
        <w:br w:type="page"/>
      </w:r>
    </w:p>
    <w:p w:rsidR="00B16503" w:rsidRPr="00B20834" w:rsidRDefault="009C6C6E" w:rsidP="00AA10EA">
      <w:pPr>
        <w:pStyle w:val="Kop3"/>
        <w:numPr>
          <w:ilvl w:val="2"/>
          <w:numId w:val="1"/>
        </w:numPr>
        <w:ind w:left="720"/>
      </w:pPr>
      <w:bookmarkStart w:id="82" w:name="_Toc323816401"/>
      <w:r w:rsidRPr="00B20834">
        <w:lastRenderedPageBreak/>
        <w:t>D</w:t>
      </w:r>
      <w:r w:rsidR="00B16503" w:rsidRPr="00B20834">
        <w:t>e intelligentieverdeling van test 2 in g</w:t>
      </w:r>
      <w:r w:rsidR="00AA10EA">
        <w:t>roep 8</w:t>
      </w:r>
      <w:bookmarkEnd w:id="82"/>
    </w:p>
    <w:p w:rsidR="00B16503" w:rsidRPr="00B20834" w:rsidRDefault="00B16503" w:rsidP="00AA10EA">
      <w:pPr>
        <w:pStyle w:val="Geenafstand"/>
        <w:spacing w:line="276" w:lineRule="auto"/>
        <w:jc w:val="both"/>
        <w:rPr>
          <w:rFonts w:ascii="Calibri" w:hAnsi="Calibri"/>
        </w:rPr>
      </w:pPr>
      <w:r w:rsidRPr="00B20834">
        <w:rPr>
          <w:rFonts w:ascii="Calibri" w:hAnsi="Calibri"/>
        </w:rPr>
        <w:t>Bij deze grafiek is de muzikaal-ritmische intelligentie de overheersende intelligentie. Opvallend bij deze grafiek ten opzichte van de vorige, is vooral dat de verdelingen allemaal wel een beetje hetzelfde zijn gebleven, maar dat de muzikaal-ritmische intel</w:t>
      </w:r>
      <w:r w:rsidR="00AA10EA">
        <w:rPr>
          <w:rFonts w:ascii="Calibri" w:hAnsi="Calibri"/>
        </w:rPr>
        <w:t>l</w:t>
      </w:r>
      <w:r w:rsidRPr="00B20834">
        <w:rPr>
          <w:rFonts w:ascii="Calibri" w:hAnsi="Calibri"/>
        </w:rPr>
        <w:t xml:space="preserve">igentie nog meer is gaan overheersen. </w:t>
      </w:r>
    </w:p>
    <w:p w:rsidR="00B16503" w:rsidRPr="00B20834" w:rsidRDefault="00B16503" w:rsidP="00AA10EA">
      <w:pPr>
        <w:pStyle w:val="Geenafstand"/>
        <w:spacing w:line="276" w:lineRule="auto"/>
        <w:jc w:val="both"/>
        <w:rPr>
          <w:rFonts w:ascii="Calibri" w:hAnsi="Calibri"/>
        </w:rPr>
      </w:pPr>
    </w:p>
    <w:p w:rsidR="00B16503" w:rsidRPr="00B20834" w:rsidRDefault="003B0F98" w:rsidP="00AA10EA">
      <w:pPr>
        <w:pStyle w:val="Geenafstand"/>
        <w:spacing w:line="276" w:lineRule="auto"/>
        <w:jc w:val="both"/>
        <w:rPr>
          <w:rFonts w:ascii="Calibri" w:hAnsi="Calibri"/>
        </w:rPr>
      </w:pPr>
      <w:r>
        <w:rPr>
          <w:rFonts w:ascii="Calibri" w:hAnsi="Calibri"/>
          <w:noProof/>
        </w:rPr>
        <w:drawing>
          <wp:anchor distT="0" distB="0" distL="114300" distR="114300" simplePos="0" relativeHeight="251676672" behindDoc="0" locked="0" layoutInCell="1" allowOverlap="1" wp14:anchorId="7FED345B" wp14:editId="49FE8D68">
            <wp:simplePos x="0" y="0"/>
            <wp:positionH relativeFrom="column">
              <wp:posOffset>332105</wp:posOffset>
            </wp:positionH>
            <wp:positionV relativeFrom="paragraph">
              <wp:posOffset>24130</wp:posOffset>
            </wp:positionV>
            <wp:extent cx="4992370" cy="2919095"/>
            <wp:effectExtent l="0" t="0" r="0" b="0"/>
            <wp:wrapNone/>
            <wp:docPr id="47" name="Grafiek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B16503" w:rsidRPr="00B20834" w:rsidRDefault="00B16503" w:rsidP="00AA10EA">
      <w:pPr>
        <w:pStyle w:val="Geenafstand"/>
        <w:spacing w:line="276" w:lineRule="auto"/>
        <w:jc w:val="both"/>
        <w:rPr>
          <w:rFonts w:ascii="Calibri" w:hAnsi="Calibri"/>
        </w:rPr>
      </w:pPr>
    </w:p>
    <w:p w:rsidR="00B16503" w:rsidRPr="00B20834" w:rsidRDefault="00B16503" w:rsidP="00AA10EA">
      <w:pPr>
        <w:pStyle w:val="Geenafstand"/>
        <w:spacing w:line="276" w:lineRule="auto"/>
        <w:jc w:val="both"/>
        <w:rPr>
          <w:rFonts w:ascii="Calibri" w:hAnsi="Calibri"/>
        </w:rPr>
      </w:pPr>
    </w:p>
    <w:p w:rsidR="00B16503" w:rsidRPr="00B20834" w:rsidRDefault="00B16503" w:rsidP="00AA10EA">
      <w:pPr>
        <w:pStyle w:val="Geenafstand"/>
        <w:spacing w:line="276" w:lineRule="auto"/>
        <w:jc w:val="both"/>
        <w:rPr>
          <w:rFonts w:ascii="Calibri" w:hAnsi="Calibri"/>
        </w:rPr>
      </w:pPr>
    </w:p>
    <w:p w:rsidR="00B16503" w:rsidRPr="00B20834" w:rsidRDefault="00B16503" w:rsidP="00AA10EA">
      <w:pPr>
        <w:pStyle w:val="Geenafstand"/>
        <w:spacing w:line="276" w:lineRule="auto"/>
        <w:jc w:val="both"/>
        <w:rPr>
          <w:rFonts w:ascii="Calibri" w:hAnsi="Calibri"/>
        </w:rPr>
      </w:pPr>
    </w:p>
    <w:p w:rsidR="00B16503" w:rsidRPr="00B20834" w:rsidRDefault="00B16503" w:rsidP="00AA10EA">
      <w:pPr>
        <w:pStyle w:val="Geenafstand"/>
        <w:spacing w:line="276" w:lineRule="auto"/>
        <w:jc w:val="both"/>
        <w:rPr>
          <w:rFonts w:ascii="Calibri" w:hAnsi="Calibri"/>
        </w:rPr>
      </w:pPr>
    </w:p>
    <w:p w:rsidR="00AB762D" w:rsidRPr="00B20834" w:rsidRDefault="00AB762D" w:rsidP="00AA10EA">
      <w:pPr>
        <w:pStyle w:val="Geenafstand"/>
        <w:spacing w:line="276" w:lineRule="auto"/>
        <w:jc w:val="both"/>
        <w:rPr>
          <w:rFonts w:ascii="Calibri" w:hAnsi="Calibri"/>
        </w:rPr>
      </w:pPr>
    </w:p>
    <w:p w:rsidR="00AB762D" w:rsidRPr="00B20834" w:rsidRDefault="00AB762D" w:rsidP="00AA10EA">
      <w:pPr>
        <w:pStyle w:val="Geenafstand"/>
        <w:spacing w:line="276" w:lineRule="auto"/>
        <w:jc w:val="both"/>
        <w:rPr>
          <w:rFonts w:ascii="Calibri" w:hAnsi="Calibri"/>
        </w:rPr>
      </w:pPr>
    </w:p>
    <w:p w:rsidR="00AB762D" w:rsidRPr="00B20834" w:rsidRDefault="00AB762D" w:rsidP="00AA10EA">
      <w:pPr>
        <w:pStyle w:val="Geenafstand"/>
        <w:spacing w:line="276" w:lineRule="auto"/>
        <w:jc w:val="both"/>
        <w:rPr>
          <w:rFonts w:ascii="Calibri" w:hAnsi="Calibri"/>
        </w:rPr>
      </w:pPr>
    </w:p>
    <w:p w:rsidR="00AB762D" w:rsidRPr="00B20834" w:rsidRDefault="00AB762D" w:rsidP="00AA10EA">
      <w:pPr>
        <w:pStyle w:val="Geenafstand"/>
        <w:spacing w:line="276" w:lineRule="auto"/>
        <w:jc w:val="both"/>
        <w:rPr>
          <w:rFonts w:ascii="Calibri" w:hAnsi="Calibri"/>
        </w:rPr>
      </w:pPr>
    </w:p>
    <w:p w:rsidR="00AB762D" w:rsidRPr="00B20834" w:rsidRDefault="00AB762D" w:rsidP="00AA10EA">
      <w:pPr>
        <w:pStyle w:val="Geenafstand"/>
        <w:spacing w:line="276" w:lineRule="auto"/>
        <w:jc w:val="both"/>
        <w:rPr>
          <w:rFonts w:ascii="Calibri" w:hAnsi="Calibri"/>
        </w:rPr>
      </w:pPr>
    </w:p>
    <w:p w:rsidR="00AB762D" w:rsidRPr="00B20834" w:rsidRDefault="00AB762D" w:rsidP="00AA10EA">
      <w:pPr>
        <w:pStyle w:val="Geenafstand"/>
        <w:spacing w:line="276" w:lineRule="auto"/>
        <w:jc w:val="both"/>
        <w:rPr>
          <w:rFonts w:ascii="Calibri" w:hAnsi="Calibri"/>
        </w:rPr>
      </w:pPr>
    </w:p>
    <w:p w:rsidR="00B16503" w:rsidRPr="00B20834" w:rsidRDefault="00B16503" w:rsidP="00AA10EA">
      <w:pPr>
        <w:pStyle w:val="Geenafstand"/>
        <w:spacing w:line="276" w:lineRule="auto"/>
        <w:jc w:val="both"/>
        <w:rPr>
          <w:rFonts w:ascii="Calibri" w:hAnsi="Calibri"/>
        </w:rPr>
      </w:pPr>
    </w:p>
    <w:p w:rsidR="00B16503" w:rsidRPr="00B20834" w:rsidRDefault="00B16503" w:rsidP="00AA10EA">
      <w:pPr>
        <w:pStyle w:val="Geenafstand"/>
        <w:spacing w:line="276" w:lineRule="auto"/>
        <w:jc w:val="both"/>
        <w:rPr>
          <w:rFonts w:ascii="Calibri" w:hAnsi="Calibri"/>
        </w:rPr>
      </w:pPr>
    </w:p>
    <w:p w:rsidR="00B16503" w:rsidRPr="00B20834" w:rsidRDefault="00B16503" w:rsidP="00AA10EA">
      <w:pPr>
        <w:pStyle w:val="Geenafstand"/>
        <w:spacing w:line="276" w:lineRule="auto"/>
        <w:jc w:val="both"/>
        <w:rPr>
          <w:rFonts w:ascii="Calibri" w:hAnsi="Calibri"/>
        </w:rPr>
      </w:pPr>
    </w:p>
    <w:p w:rsidR="00AB762D" w:rsidRPr="00B20834" w:rsidRDefault="00AB762D" w:rsidP="00AA10EA">
      <w:pPr>
        <w:pStyle w:val="Geenafstand"/>
        <w:spacing w:line="276" w:lineRule="auto"/>
        <w:jc w:val="both"/>
        <w:rPr>
          <w:rFonts w:ascii="Calibri" w:hAnsi="Calibri"/>
        </w:rPr>
      </w:pPr>
    </w:p>
    <w:p w:rsidR="00AB762D" w:rsidRPr="00B20834" w:rsidRDefault="00AB762D" w:rsidP="00AA10EA">
      <w:pPr>
        <w:pStyle w:val="Geenafstand"/>
        <w:spacing w:line="276" w:lineRule="auto"/>
        <w:jc w:val="both"/>
        <w:rPr>
          <w:rFonts w:ascii="Calibri" w:hAnsi="Calibri"/>
        </w:rPr>
      </w:pPr>
    </w:p>
    <w:p w:rsidR="00AB762D" w:rsidRPr="00B20834" w:rsidRDefault="00AB762D" w:rsidP="00AA10EA">
      <w:pPr>
        <w:pStyle w:val="Geenafstand"/>
        <w:spacing w:line="276" w:lineRule="auto"/>
        <w:jc w:val="both"/>
        <w:rPr>
          <w:rFonts w:ascii="Calibri" w:hAnsi="Calibri"/>
        </w:rPr>
      </w:pPr>
    </w:p>
    <w:p w:rsidR="00B16503" w:rsidRPr="00B20834" w:rsidRDefault="00B16503" w:rsidP="00AA10EA">
      <w:pPr>
        <w:pStyle w:val="Kop3"/>
        <w:numPr>
          <w:ilvl w:val="2"/>
          <w:numId w:val="1"/>
        </w:numPr>
        <w:ind w:left="720"/>
      </w:pPr>
      <w:bookmarkStart w:id="83" w:name="_Toc323816402"/>
      <w:r w:rsidRPr="00B20834">
        <w:t>Percentag</w:t>
      </w:r>
      <w:r w:rsidR="00AA10EA">
        <w:t>es van overeenkomst test 1 en 2</w:t>
      </w:r>
      <w:bookmarkEnd w:id="83"/>
    </w:p>
    <w:p w:rsidR="00B16503" w:rsidRPr="00B20834" w:rsidRDefault="00B16503" w:rsidP="00AA10EA">
      <w:pPr>
        <w:pStyle w:val="Geenafstand"/>
        <w:spacing w:line="276" w:lineRule="auto"/>
        <w:jc w:val="both"/>
        <w:rPr>
          <w:rFonts w:ascii="Calibri" w:hAnsi="Calibri"/>
        </w:rPr>
      </w:pPr>
      <w:r w:rsidRPr="00B20834">
        <w:rPr>
          <w:rFonts w:ascii="Calibri" w:hAnsi="Calibri"/>
        </w:rPr>
        <w:t>Wanneer we naar de gegevenstabel van groep 8 kijken, zien we dat in deze klas 13 van de 23 kinderen overeenkomstige resultaten hebben. Dit betekent in deze klas dat 56,5% van de groep eenzelfde uitslag heeft behaald, wat opvallend veel hoger is dan de andere groepen. Misschien heeft dit ook wel een beetje te maken met de leeftijd van de kinderen, zouden deze kinderen hun eigen leerstijl/voorkeur beter kunnen bepalen dan jongere kinderen? Of zouden ze realistischer zijn?</w:t>
      </w:r>
    </w:p>
    <w:p w:rsidR="00B16503" w:rsidRPr="00B20834" w:rsidRDefault="00B16503" w:rsidP="00AA10EA">
      <w:pPr>
        <w:pStyle w:val="Geenafstand"/>
        <w:spacing w:line="276" w:lineRule="auto"/>
        <w:jc w:val="both"/>
        <w:rPr>
          <w:rFonts w:ascii="Calibri" w:hAnsi="Calibri"/>
        </w:rPr>
      </w:pPr>
    </w:p>
    <w:p w:rsidR="00B16503" w:rsidRPr="00B20834" w:rsidRDefault="00B16503" w:rsidP="00AA10EA">
      <w:pPr>
        <w:pStyle w:val="Kop3"/>
        <w:numPr>
          <w:ilvl w:val="2"/>
          <w:numId w:val="1"/>
        </w:numPr>
        <w:ind w:left="720"/>
      </w:pPr>
      <w:bookmarkStart w:id="84" w:name="_Toc323816403"/>
      <w:r w:rsidRPr="00B20834">
        <w:t>Percentages van overeenkomst test 1</w:t>
      </w:r>
      <w:r w:rsidR="005653A4" w:rsidRPr="00B20834">
        <w:t xml:space="preserve"> en 2</w:t>
      </w:r>
      <w:r w:rsidR="00AA10EA">
        <w:t xml:space="preserve"> en leerkracht</w:t>
      </w:r>
      <w:bookmarkEnd w:id="84"/>
    </w:p>
    <w:p w:rsidR="002E53C9" w:rsidRPr="00B20834" w:rsidRDefault="002E53C9" w:rsidP="00AA10EA">
      <w:pPr>
        <w:pStyle w:val="Geenafstand"/>
        <w:spacing w:line="276" w:lineRule="auto"/>
        <w:jc w:val="both"/>
        <w:rPr>
          <w:rFonts w:ascii="Calibri" w:hAnsi="Calibri"/>
        </w:rPr>
      </w:pPr>
      <w:r w:rsidRPr="00B20834">
        <w:rPr>
          <w:rFonts w:ascii="Calibri" w:hAnsi="Calibri"/>
        </w:rPr>
        <w:t xml:space="preserve">Ook voor groep 8 is een tabel opgesteld om de </w:t>
      </w:r>
      <w:r w:rsidR="00AA10EA">
        <w:rPr>
          <w:rFonts w:ascii="Calibri" w:hAnsi="Calibri"/>
        </w:rPr>
        <w:t>gegevens duidelijk weer te geven:</w:t>
      </w:r>
    </w:p>
    <w:p w:rsidR="002E53C9" w:rsidRPr="00B20834" w:rsidRDefault="002E53C9" w:rsidP="00AA10EA">
      <w:pPr>
        <w:pStyle w:val="Geenafstand"/>
        <w:spacing w:line="276" w:lineRule="auto"/>
        <w:jc w:val="both"/>
        <w:rPr>
          <w:rFonts w:ascii="Calibri" w:hAnsi="Calibri"/>
        </w:rPr>
      </w:pPr>
    </w:p>
    <w:tbl>
      <w:tblPr>
        <w:tblStyle w:val="Gemiddeldearcering1-accent1"/>
        <w:tblW w:w="0" w:type="auto"/>
        <w:tblLook w:val="04A0" w:firstRow="1" w:lastRow="0" w:firstColumn="1" w:lastColumn="0" w:noHBand="0" w:noVBand="1"/>
      </w:tblPr>
      <w:tblGrid>
        <w:gridCol w:w="959"/>
        <w:gridCol w:w="1843"/>
        <w:gridCol w:w="1842"/>
        <w:gridCol w:w="2725"/>
        <w:gridCol w:w="1843"/>
      </w:tblGrid>
      <w:tr w:rsidR="002E53C9" w:rsidRPr="00B20834" w:rsidTr="00AA10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2E53C9" w:rsidRPr="00B20834" w:rsidRDefault="00AA10EA" w:rsidP="00AA10EA">
            <w:pPr>
              <w:pStyle w:val="Geenafstand"/>
              <w:spacing w:line="276" w:lineRule="auto"/>
              <w:jc w:val="both"/>
              <w:rPr>
                <w:rFonts w:ascii="Calibri" w:hAnsi="Calibri"/>
                <w:b w:val="0"/>
              </w:rPr>
            </w:pPr>
            <w:r>
              <w:rPr>
                <w:rFonts w:ascii="Calibri" w:hAnsi="Calibri"/>
                <w:b w:val="0"/>
              </w:rPr>
              <w:t>Leerling</w:t>
            </w:r>
          </w:p>
        </w:tc>
        <w:tc>
          <w:tcPr>
            <w:tcW w:w="1843" w:type="dxa"/>
          </w:tcPr>
          <w:p w:rsidR="002E53C9" w:rsidRPr="00B20834" w:rsidRDefault="00AA10EA" w:rsidP="00AA10EA">
            <w:pPr>
              <w:pStyle w:val="Geenafstand"/>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b w:val="0"/>
              </w:rPr>
            </w:pPr>
            <w:r>
              <w:rPr>
                <w:rFonts w:ascii="Calibri" w:hAnsi="Calibri"/>
                <w:b w:val="0"/>
              </w:rPr>
              <w:t>Uitslag test 1</w:t>
            </w:r>
          </w:p>
        </w:tc>
        <w:tc>
          <w:tcPr>
            <w:tcW w:w="1842" w:type="dxa"/>
          </w:tcPr>
          <w:p w:rsidR="002E53C9" w:rsidRPr="00B20834" w:rsidRDefault="00AA10EA" w:rsidP="00AA10EA">
            <w:pPr>
              <w:pStyle w:val="Geenafstand"/>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b w:val="0"/>
              </w:rPr>
            </w:pPr>
            <w:r>
              <w:rPr>
                <w:rFonts w:ascii="Calibri" w:hAnsi="Calibri"/>
                <w:b w:val="0"/>
              </w:rPr>
              <w:t>Uitslag test 2</w:t>
            </w:r>
          </w:p>
        </w:tc>
        <w:tc>
          <w:tcPr>
            <w:tcW w:w="2725" w:type="dxa"/>
          </w:tcPr>
          <w:p w:rsidR="002E53C9" w:rsidRPr="00B20834" w:rsidRDefault="002E53C9" w:rsidP="00AA10EA">
            <w:pPr>
              <w:pStyle w:val="Geenafstand"/>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b w:val="0"/>
              </w:rPr>
            </w:pPr>
            <w:r w:rsidRPr="00B20834">
              <w:rPr>
                <w:rFonts w:ascii="Calibri" w:hAnsi="Calibri"/>
                <w:b w:val="0"/>
              </w:rPr>
              <w:t>Oo</w:t>
            </w:r>
            <w:r w:rsidR="00AA10EA">
              <w:rPr>
                <w:rFonts w:ascii="Calibri" w:hAnsi="Calibri"/>
                <w:b w:val="0"/>
              </w:rPr>
              <w:t>rdeel leerkracht</w:t>
            </w:r>
          </w:p>
        </w:tc>
        <w:tc>
          <w:tcPr>
            <w:tcW w:w="1843" w:type="dxa"/>
          </w:tcPr>
          <w:p w:rsidR="002E53C9" w:rsidRPr="00B20834" w:rsidRDefault="00AA10EA" w:rsidP="00AA10EA">
            <w:pPr>
              <w:pStyle w:val="Geenafstand"/>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b w:val="0"/>
              </w:rPr>
            </w:pPr>
            <w:r>
              <w:rPr>
                <w:rFonts w:ascii="Calibri" w:hAnsi="Calibri"/>
                <w:b w:val="0"/>
              </w:rPr>
              <w:t>Overeenkomst</w:t>
            </w:r>
          </w:p>
        </w:tc>
      </w:tr>
      <w:tr w:rsidR="002E53C9" w:rsidRPr="00B20834" w:rsidTr="00AA1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2E53C9" w:rsidRPr="00B20834" w:rsidRDefault="002E53C9" w:rsidP="00AA10EA">
            <w:pPr>
              <w:pStyle w:val="Geenafstand"/>
              <w:spacing w:line="276" w:lineRule="auto"/>
              <w:jc w:val="both"/>
              <w:rPr>
                <w:rFonts w:ascii="Calibri" w:hAnsi="Calibri"/>
              </w:rPr>
            </w:pPr>
            <w:r w:rsidRPr="00B20834">
              <w:rPr>
                <w:rFonts w:ascii="Calibri" w:hAnsi="Calibri"/>
              </w:rPr>
              <w:t>D1</w:t>
            </w:r>
          </w:p>
        </w:tc>
        <w:tc>
          <w:tcPr>
            <w:tcW w:w="1843" w:type="dxa"/>
          </w:tcPr>
          <w:p w:rsidR="002E53C9" w:rsidRPr="00B20834" w:rsidRDefault="002E53C9" w:rsidP="00AA10EA">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Interpersoonlijk</w:t>
            </w:r>
          </w:p>
        </w:tc>
        <w:tc>
          <w:tcPr>
            <w:tcW w:w="1842" w:type="dxa"/>
          </w:tcPr>
          <w:p w:rsidR="002E53C9" w:rsidRPr="00B20834" w:rsidRDefault="002E53C9" w:rsidP="00AA10EA">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Interpersoonlijk</w:t>
            </w:r>
          </w:p>
        </w:tc>
        <w:tc>
          <w:tcPr>
            <w:tcW w:w="2725" w:type="dxa"/>
          </w:tcPr>
          <w:p w:rsidR="002E53C9" w:rsidRPr="00B20834" w:rsidRDefault="002E53C9" w:rsidP="00AA10EA">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Interpersoonlijk</w:t>
            </w:r>
          </w:p>
        </w:tc>
        <w:tc>
          <w:tcPr>
            <w:tcW w:w="1843" w:type="dxa"/>
          </w:tcPr>
          <w:p w:rsidR="002E53C9" w:rsidRPr="00B20834" w:rsidRDefault="002E53C9" w:rsidP="00AA10EA">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Test 1 en test 2</w:t>
            </w:r>
          </w:p>
        </w:tc>
      </w:tr>
      <w:tr w:rsidR="002E53C9" w:rsidRPr="00B20834" w:rsidTr="00AA1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2E53C9" w:rsidRPr="00B20834" w:rsidRDefault="002E53C9" w:rsidP="00AA10EA">
            <w:pPr>
              <w:pStyle w:val="Geenafstand"/>
              <w:spacing w:line="276" w:lineRule="auto"/>
              <w:jc w:val="both"/>
              <w:rPr>
                <w:rFonts w:ascii="Calibri" w:hAnsi="Calibri"/>
              </w:rPr>
            </w:pPr>
            <w:r w:rsidRPr="00B20834">
              <w:rPr>
                <w:rFonts w:ascii="Calibri" w:hAnsi="Calibri"/>
              </w:rPr>
              <w:t>D9</w:t>
            </w:r>
          </w:p>
        </w:tc>
        <w:tc>
          <w:tcPr>
            <w:tcW w:w="1843" w:type="dxa"/>
          </w:tcPr>
          <w:p w:rsidR="002E53C9" w:rsidRPr="00B20834" w:rsidRDefault="002E53C9" w:rsidP="00AA10EA">
            <w:pPr>
              <w:pStyle w:val="Geenafstand"/>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Muzikaal-ritmisch</w:t>
            </w:r>
          </w:p>
        </w:tc>
        <w:tc>
          <w:tcPr>
            <w:tcW w:w="1842" w:type="dxa"/>
          </w:tcPr>
          <w:p w:rsidR="002E53C9" w:rsidRPr="00B20834" w:rsidRDefault="002E53C9" w:rsidP="00AA10EA">
            <w:pPr>
              <w:pStyle w:val="Geenafstand"/>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Muzikaal-ritmisch</w:t>
            </w:r>
          </w:p>
        </w:tc>
        <w:tc>
          <w:tcPr>
            <w:tcW w:w="2725" w:type="dxa"/>
          </w:tcPr>
          <w:p w:rsidR="002E53C9" w:rsidRPr="00B20834" w:rsidRDefault="002E53C9" w:rsidP="00AA10EA">
            <w:pPr>
              <w:pStyle w:val="Geenafstand"/>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Muzikaal-ritmisch</w:t>
            </w:r>
          </w:p>
          <w:p w:rsidR="002E53C9" w:rsidRPr="00B20834" w:rsidRDefault="002E53C9" w:rsidP="00AA10EA">
            <w:pPr>
              <w:pStyle w:val="Geenafstand"/>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Lichamelijk-kinesthetisch</w:t>
            </w:r>
          </w:p>
        </w:tc>
        <w:tc>
          <w:tcPr>
            <w:tcW w:w="1843" w:type="dxa"/>
          </w:tcPr>
          <w:p w:rsidR="002E53C9" w:rsidRPr="00B20834" w:rsidRDefault="002E53C9" w:rsidP="00AA10EA">
            <w:pPr>
              <w:pStyle w:val="Geenafstand"/>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Test 1 en test 2</w:t>
            </w:r>
          </w:p>
        </w:tc>
      </w:tr>
      <w:tr w:rsidR="002E53C9" w:rsidRPr="00B20834" w:rsidTr="00AA1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2E53C9" w:rsidRPr="00B20834" w:rsidRDefault="002E53C9" w:rsidP="00AA10EA">
            <w:pPr>
              <w:pStyle w:val="Geenafstand"/>
              <w:spacing w:line="276" w:lineRule="auto"/>
              <w:jc w:val="both"/>
              <w:rPr>
                <w:rFonts w:ascii="Calibri" w:hAnsi="Calibri"/>
              </w:rPr>
            </w:pPr>
            <w:r w:rsidRPr="00B20834">
              <w:rPr>
                <w:rFonts w:ascii="Calibri" w:hAnsi="Calibri"/>
              </w:rPr>
              <w:t>D10</w:t>
            </w:r>
          </w:p>
        </w:tc>
        <w:tc>
          <w:tcPr>
            <w:tcW w:w="1843" w:type="dxa"/>
          </w:tcPr>
          <w:p w:rsidR="002E53C9" w:rsidRPr="00B20834" w:rsidRDefault="002E53C9" w:rsidP="00AA10EA">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Verbaal-linguïstisch</w:t>
            </w:r>
          </w:p>
        </w:tc>
        <w:tc>
          <w:tcPr>
            <w:tcW w:w="1842" w:type="dxa"/>
          </w:tcPr>
          <w:p w:rsidR="002E53C9" w:rsidRPr="00B20834" w:rsidRDefault="002E53C9" w:rsidP="00AA10EA">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Visueel-ruimtelijk</w:t>
            </w:r>
          </w:p>
        </w:tc>
        <w:tc>
          <w:tcPr>
            <w:tcW w:w="2725" w:type="dxa"/>
          </w:tcPr>
          <w:p w:rsidR="002E53C9" w:rsidRPr="00B20834" w:rsidRDefault="002E53C9" w:rsidP="00AA10EA">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Lichamelijk-kinesthetisch</w:t>
            </w:r>
          </w:p>
          <w:p w:rsidR="002E53C9" w:rsidRPr="00B20834" w:rsidRDefault="002E53C9" w:rsidP="00AA10EA">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Muzikaal-ritmisch</w:t>
            </w:r>
          </w:p>
        </w:tc>
        <w:tc>
          <w:tcPr>
            <w:tcW w:w="1843" w:type="dxa"/>
          </w:tcPr>
          <w:p w:rsidR="002E53C9" w:rsidRPr="00B20834" w:rsidRDefault="002E53C9" w:rsidP="00AA10EA">
            <w:pPr>
              <w:pStyle w:val="Geenafstand"/>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rPr>
            </w:pPr>
            <w:r w:rsidRPr="00B20834">
              <w:rPr>
                <w:rFonts w:ascii="Calibri" w:hAnsi="Calibri"/>
              </w:rPr>
              <w:t>-</w:t>
            </w:r>
          </w:p>
        </w:tc>
      </w:tr>
      <w:tr w:rsidR="002E53C9" w:rsidRPr="00B20834" w:rsidTr="00AA10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2E53C9" w:rsidRPr="00B20834" w:rsidRDefault="002E53C9" w:rsidP="00AA10EA">
            <w:pPr>
              <w:pStyle w:val="Geenafstand"/>
              <w:spacing w:line="276" w:lineRule="auto"/>
              <w:jc w:val="both"/>
              <w:rPr>
                <w:rFonts w:ascii="Calibri" w:hAnsi="Calibri"/>
              </w:rPr>
            </w:pPr>
            <w:r w:rsidRPr="00B20834">
              <w:rPr>
                <w:rFonts w:ascii="Calibri" w:hAnsi="Calibri"/>
              </w:rPr>
              <w:t>D13</w:t>
            </w:r>
          </w:p>
        </w:tc>
        <w:tc>
          <w:tcPr>
            <w:tcW w:w="1843" w:type="dxa"/>
          </w:tcPr>
          <w:p w:rsidR="002E53C9" w:rsidRPr="00B20834" w:rsidRDefault="002E53C9" w:rsidP="00AA10EA">
            <w:pPr>
              <w:pStyle w:val="Geenafstand"/>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Interpersoonlijk</w:t>
            </w:r>
          </w:p>
        </w:tc>
        <w:tc>
          <w:tcPr>
            <w:tcW w:w="1842" w:type="dxa"/>
          </w:tcPr>
          <w:p w:rsidR="002E53C9" w:rsidRPr="00B20834" w:rsidRDefault="002E53C9" w:rsidP="00AA10EA">
            <w:pPr>
              <w:pStyle w:val="Geenafstand"/>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Interpersoonlijk</w:t>
            </w:r>
          </w:p>
        </w:tc>
        <w:tc>
          <w:tcPr>
            <w:tcW w:w="2725" w:type="dxa"/>
          </w:tcPr>
          <w:p w:rsidR="002E53C9" w:rsidRPr="00B20834" w:rsidRDefault="002E53C9" w:rsidP="00AA10EA">
            <w:pPr>
              <w:pStyle w:val="Geenafstand"/>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Logisch-mathematisch</w:t>
            </w:r>
          </w:p>
          <w:p w:rsidR="002E53C9" w:rsidRPr="00B20834" w:rsidRDefault="002E53C9" w:rsidP="00AA10EA">
            <w:pPr>
              <w:pStyle w:val="Geenafstand"/>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Interpersoonlijk</w:t>
            </w:r>
          </w:p>
        </w:tc>
        <w:tc>
          <w:tcPr>
            <w:tcW w:w="1843" w:type="dxa"/>
          </w:tcPr>
          <w:p w:rsidR="002E53C9" w:rsidRPr="00B20834" w:rsidRDefault="002E53C9" w:rsidP="00AA10EA">
            <w:pPr>
              <w:pStyle w:val="Geenafstand"/>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rPr>
            </w:pPr>
            <w:r w:rsidRPr="00B20834">
              <w:rPr>
                <w:rFonts w:ascii="Calibri" w:hAnsi="Calibri"/>
              </w:rPr>
              <w:t>Test 1 en test 2</w:t>
            </w:r>
          </w:p>
        </w:tc>
      </w:tr>
    </w:tbl>
    <w:p w:rsidR="002E53C9" w:rsidRPr="00B20834" w:rsidRDefault="002E53C9" w:rsidP="00AA10EA">
      <w:pPr>
        <w:pStyle w:val="Geenafstand"/>
        <w:spacing w:line="276" w:lineRule="auto"/>
        <w:jc w:val="both"/>
        <w:rPr>
          <w:rFonts w:ascii="Calibri" w:hAnsi="Calibri"/>
        </w:rPr>
      </w:pPr>
    </w:p>
    <w:p w:rsidR="00AA10EA" w:rsidRDefault="00AA10EA" w:rsidP="00AA10EA">
      <w:pPr>
        <w:pStyle w:val="Geenafstand"/>
        <w:spacing w:line="276" w:lineRule="auto"/>
        <w:jc w:val="both"/>
        <w:rPr>
          <w:rFonts w:ascii="Calibri" w:hAnsi="Calibri"/>
        </w:rPr>
      </w:pPr>
    </w:p>
    <w:p w:rsidR="002E53C9" w:rsidRPr="00B20834" w:rsidRDefault="002E53C9" w:rsidP="00AA10EA">
      <w:pPr>
        <w:pStyle w:val="Geenafstand"/>
        <w:spacing w:line="276" w:lineRule="auto"/>
        <w:jc w:val="both"/>
        <w:rPr>
          <w:rFonts w:ascii="Calibri" w:hAnsi="Calibri"/>
        </w:rPr>
      </w:pPr>
      <w:r w:rsidRPr="00B20834">
        <w:rPr>
          <w:rFonts w:ascii="Calibri" w:hAnsi="Calibri"/>
        </w:rPr>
        <w:lastRenderedPageBreak/>
        <w:t>Zoals te zien heeft deze leerkracht voor 75% overeenkomst vertoond met beide tests die de leerlingen gemaakt hebben.</w:t>
      </w:r>
    </w:p>
    <w:p w:rsidR="002E53C9" w:rsidRPr="00B20834" w:rsidRDefault="002E53C9" w:rsidP="00AA10EA">
      <w:pPr>
        <w:pStyle w:val="Geenafstand"/>
        <w:spacing w:line="276" w:lineRule="auto"/>
        <w:jc w:val="both"/>
        <w:rPr>
          <w:rFonts w:ascii="Calibri" w:hAnsi="Calibri"/>
        </w:rPr>
      </w:pPr>
      <w:r w:rsidRPr="00B20834">
        <w:rPr>
          <w:rFonts w:ascii="Calibri" w:hAnsi="Calibri"/>
        </w:rPr>
        <w:t>Opvallend bij deze resultaten is dat groep 7b en groep 8 veel meer overeenkomsten hebben tussen het oordeel van de leerkracht en dat van de leerlingen.</w:t>
      </w:r>
    </w:p>
    <w:p w:rsidR="002E53C9" w:rsidRPr="00B20834" w:rsidRDefault="002E53C9" w:rsidP="00AA10EA">
      <w:pPr>
        <w:pStyle w:val="Geenafstand"/>
        <w:spacing w:line="276" w:lineRule="auto"/>
        <w:jc w:val="both"/>
        <w:rPr>
          <w:rFonts w:ascii="Calibri" w:hAnsi="Calibri"/>
        </w:rPr>
      </w:pPr>
      <w:r w:rsidRPr="00B20834">
        <w:rPr>
          <w:rFonts w:ascii="Calibri" w:hAnsi="Calibri"/>
        </w:rPr>
        <w:t xml:space="preserve">Misschien is dit wel te wijten aan het feit dat deze leerlingen wat ouder zijn en misschien zelf beter kunnen </w:t>
      </w:r>
      <w:proofErr w:type="gramStart"/>
      <w:r w:rsidRPr="00B20834">
        <w:rPr>
          <w:rFonts w:ascii="Calibri" w:hAnsi="Calibri"/>
        </w:rPr>
        <w:t>inschatten</w:t>
      </w:r>
      <w:proofErr w:type="gramEnd"/>
      <w:r w:rsidRPr="00B20834">
        <w:rPr>
          <w:rFonts w:ascii="Calibri" w:hAnsi="Calibri"/>
        </w:rPr>
        <w:t xml:space="preserve"> op welke manier zij intelligent zijn, op een meer overeenkomstige manier met het oordeel van de leerkracht. Het zou ook kunnen zijn dat groep 7b een ‘serieuzere’ klas is met een andere/betere werkhouding en met een realistischer beeld van hun eigen kunnen en voorkeuren. Deze overwegingen neem ik vanzelfsprekend mee in de discussie.</w:t>
      </w:r>
    </w:p>
    <w:p w:rsidR="009F5198" w:rsidRPr="00B20834" w:rsidRDefault="009F5198" w:rsidP="00AA10EA">
      <w:pPr>
        <w:pStyle w:val="Geenafstand"/>
        <w:spacing w:line="276" w:lineRule="auto"/>
        <w:jc w:val="both"/>
        <w:rPr>
          <w:rFonts w:ascii="Calibri" w:hAnsi="Calibri"/>
          <w:u w:val="single"/>
        </w:rPr>
      </w:pPr>
    </w:p>
    <w:p w:rsidR="00B16503" w:rsidRPr="00B20834" w:rsidRDefault="00AA10EA" w:rsidP="00AA10EA">
      <w:pPr>
        <w:pStyle w:val="Kop3"/>
        <w:numPr>
          <w:ilvl w:val="2"/>
          <w:numId w:val="1"/>
        </w:numPr>
        <w:ind w:left="720"/>
      </w:pPr>
      <w:bookmarkStart w:id="85" w:name="_Toc323816404"/>
      <w:r>
        <w:t>Verschillen jongens en meisjes</w:t>
      </w:r>
      <w:bookmarkEnd w:id="85"/>
    </w:p>
    <w:p w:rsidR="00B16503" w:rsidRPr="00B20834" w:rsidRDefault="002E53C9" w:rsidP="00AA10EA">
      <w:pPr>
        <w:pStyle w:val="Geenafstand"/>
        <w:spacing w:line="276" w:lineRule="auto"/>
        <w:jc w:val="both"/>
        <w:rPr>
          <w:rFonts w:ascii="Calibri" w:hAnsi="Calibri"/>
        </w:rPr>
      </w:pPr>
      <w:r w:rsidRPr="00B20834">
        <w:rPr>
          <w:rFonts w:ascii="Calibri" w:hAnsi="Calibri"/>
        </w:rPr>
        <w:t xml:space="preserve">In deze klas hebben </w:t>
      </w:r>
      <w:r w:rsidR="008C24FA" w:rsidRPr="00B20834">
        <w:rPr>
          <w:rFonts w:ascii="Calibri" w:hAnsi="Calibri"/>
        </w:rPr>
        <w:t>maar liefst 7 van de 11 meisjes overeenkomsten tussen beide tests behaald. Dit betreft 63,6%! Verder zijn er 6 van de 12 jongens die overeenkomsten hebben behaald tussen beide tests, dit is 50%.</w:t>
      </w:r>
    </w:p>
    <w:p w:rsidR="008C24FA" w:rsidRPr="00B20834" w:rsidRDefault="008C24FA" w:rsidP="00AA10EA">
      <w:pPr>
        <w:pStyle w:val="Geenafstand"/>
        <w:spacing w:line="276" w:lineRule="auto"/>
        <w:jc w:val="both"/>
        <w:rPr>
          <w:rFonts w:ascii="Calibri" w:hAnsi="Calibri"/>
        </w:rPr>
      </w:pPr>
    </w:p>
    <w:p w:rsidR="008C24FA" w:rsidRPr="00B20834" w:rsidRDefault="008C24FA" w:rsidP="00AA10EA">
      <w:pPr>
        <w:pStyle w:val="Geenafstand"/>
        <w:spacing w:line="276" w:lineRule="auto"/>
        <w:jc w:val="both"/>
        <w:rPr>
          <w:rFonts w:ascii="Calibri" w:hAnsi="Calibri"/>
        </w:rPr>
      </w:pPr>
      <w:r w:rsidRPr="00B20834">
        <w:rPr>
          <w:rFonts w:ascii="Calibri" w:hAnsi="Calibri"/>
        </w:rPr>
        <w:t xml:space="preserve">Ook bij deze gegevens valt het weer op dat zowel de meisjes als de jongens meer overeenkomsten hebben vertoond tussen beide tests. Het lijkt alsof de gegevens oplopen; in groep 7b en groep 8 hebben er de meeste jongens en meisjes overeenkomstige resultaten behaald bij beide tests. Dit is echter (toevallig of niet) ook in verhouding met hun eigen oordeel en dat van de leerkracht. </w:t>
      </w:r>
    </w:p>
    <w:p w:rsidR="009F5198" w:rsidRPr="00B20834" w:rsidRDefault="009F5198" w:rsidP="00AA10EA">
      <w:pPr>
        <w:pStyle w:val="Geenafstand"/>
        <w:spacing w:line="276" w:lineRule="auto"/>
        <w:jc w:val="both"/>
        <w:rPr>
          <w:rFonts w:ascii="Calibri" w:hAnsi="Calibri"/>
        </w:rPr>
      </w:pPr>
    </w:p>
    <w:p w:rsidR="00DD73DE" w:rsidRDefault="00DD73DE">
      <w:r>
        <w:rPr>
          <w:b/>
          <w:bCs/>
          <w:caps/>
        </w:rPr>
        <w:br w:type="page"/>
      </w:r>
    </w:p>
    <w:p w:rsidR="009F5198" w:rsidRPr="00B20834" w:rsidRDefault="009F5198" w:rsidP="00AA10EA">
      <w:pPr>
        <w:pStyle w:val="Kop1"/>
        <w:framePr w:wrap="around"/>
        <w:numPr>
          <w:ilvl w:val="0"/>
          <w:numId w:val="1"/>
        </w:numPr>
        <w:ind w:left="360"/>
      </w:pPr>
      <w:bookmarkStart w:id="86" w:name="_Toc323816405"/>
      <w:r w:rsidRPr="00B20834">
        <w:lastRenderedPageBreak/>
        <w:t>Samenvatting van de resultaten</w:t>
      </w:r>
      <w:bookmarkEnd w:id="86"/>
    </w:p>
    <w:p w:rsidR="009F5198" w:rsidRPr="00B20834" w:rsidRDefault="009F5198" w:rsidP="00716AE1">
      <w:pPr>
        <w:pStyle w:val="Geenafstand"/>
        <w:rPr>
          <w:rFonts w:ascii="Calibri" w:hAnsi="Calibri"/>
        </w:rPr>
      </w:pPr>
    </w:p>
    <w:p w:rsidR="009F5198" w:rsidRPr="00B20834" w:rsidRDefault="009F5198" w:rsidP="00AA10EA">
      <w:pPr>
        <w:pStyle w:val="Geenafstand"/>
        <w:spacing w:line="276" w:lineRule="auto"/>
        <w:jc w:val="both"/>
        <w:rPr>
          <w:rFonts w:ascii="Calibri" w:hAnsi="Calibri"/>
        </w:rPr>
      </w:pPr>
      <w:r w:rsidRPr="00B20834">
        <w:rPr>
          <w:rFonts w:ascii="Calibri" w:hAnsi="Calibri"/>
        </w:rPr>
        <w:t>Hierbij kunnen we kort de volgende feiten/voorzichtige conclusies opstellen:</w:t>
      </w:r>
    </w:p>
    <w:p w:rsidR="008C24FA" w:rsidRPr="00B20834" w:rsidRDefault="008C24FA" w:rsidP="00AA10EA">
      <w:pPr>
        <w:pStyle w:val="Geenafstand"/>
        <w:spacing w:line="276" w:lineRule="auto"/>
        <w:jc w:val="both"/>
        <w:rPr>
          <w:rFonts w:ascii="Calibri" w:hAnsi="Calibri"/>
        </w:rPr>
      </w:pPr>
      <w:r w:rsidRPr="00B20834">
        <w:rPr>
          <w:rFonts w:ascii="Calibri" w:hAnsi="Calibri"/>
        </w:rPr>
        <w:t>Een voorzichtige conclus</w:t>
      </w:r>
      <w:r w:rsidR="009F5198" w:rsidRPr="00B20834">
        <w:rPr>
          <w:rFonts w:ascii="Calibri" w:hAnsi="Calibri"/>
        </w:rPr>
        <w:t xml:space="preserve">ie bij deze resultaten is onder andere </w:t>
      </w:r>
      <w:r w:rsidRPr="00B20834">
        <w:rPr>
          <w:rFonts w:ascii="Calibri" w:hAnsi="Calibri"/>
        </w:rPr>
        <w:t>dat het erg afhankelijk is van de klas hoe de testresultaten uitpakken.</w:t>
      </w:r>
    </w:p>
    <w:p w:rsidR="00DD73DE" w:rsidRDefault="00DD73DE" w:rsidP="00AA10EA">
      <w:pPr>
        <w:pStyle w:val="Geenafstand"/>
        <w:spacing w:line="276" w:lineRule="auto"/>
        <w:jc w:val="both"/>
        <w:rPr>
          <w:rFonts w:ascii="Calibri" w:hAnsi="Calibri"/>
        </w:rPr>
      </w:pPr>
    </w:p>
    <w:p w:rsidR="008C24FA" w:rsidRPr="00B20834" w:rsidRDefault="008C24FA" w:rsidP="00AA10EA">
      <w:pPr>
        <w:pStyle w:val="Geenafstand"/>
        <w:spacing w:line="276" w:lineRule="auto"/>
        <w:jc w:val="both"/>
        <w:rPr>
          <w:rFonts w:ascii="Calibri" w:hAnsi="Calibri"/>
        </w:rPr>
      </w:pPr>
      <w:r w:rsidRPr="00B20834">
        <w:rPr>
          <w:rFonts w:ascii="Calibri" w:hAnsi="Calibri"/>
        </w:rPr>
        <w:t>Dit heeft onder andere te maken met;</w:t>
      </w:r>
    </w:p>
    <w:p w:rsidR="008C24FA" w:rsidRPr="00B20834" w:rsidRDefault="008C24FA" w:rsidP="00AA10EA">
      <w:pPr>
        <w:pStyle w:val="Geenafstand"/>
        <w:numPr>
          <w:ilvl w:val="0"/>
          <w:numId w:val="16"/>
        </w:numPr>
        <w:spacing w:line="276" w:lineRule="auto"/>
        <w:jc w:val="both"/>
        <w:rPr>
          <w:rFonts w:ascii="Calibri" w:hAnsi="Calibri"/>
        </w:rPr>
      </w:pPr>
      <w:r w:rsidRPr="00B20834">
        <w:rPr>
          <w:rFonts w:ascii="Calibri" w:hAnsi="Calibri"/>
        </w:rPr>
        <w:t>Het serieus invullen van de tests</w:t>
      </w:r>
    </w:p>
    <w:p w:rsidR="008C24FA" w:rsidRPr="00B20834" w:rsidRDefault="008C24FA" w:rsidP="00AA10EA">
      <w:pPr>
        <w:pStyle w:val="Geenafstand"/>
        <w:numPr>
          <w:ilvl w:val="0"/>
          <w:numId w:val="16"/>
        </w:numPr>
        <w:spacing w:line="276" w:lineRule="auto"/>
        <w:jc w:val="both"/>
        <w:rPr>
          <w:rFonts w:ascii="Calibri" w:hAnsi="Calibri"/>
        </w:rPr>
      </w:pPr>
      <w:r w:rsidRPr="00B20834">
        <w:rPr>
          <w:rFonts w:ascii="Calibri" w:hAnsi="Calibri"/>
        </w:rPr>
        <w:t xml:space="preserve">Het realistisch invullen van de tests (er is gekozen voor twee testmomenten met een week rust ertussen; dit om eventuele ‘testmoeheid’/’slordiger worden’ uit </w:t>
      </w:r>
      <w:proofErr w:type="gramStart"/>
      <w:r w:rsidRPr="00B20834">
        <w:rPr>
          <w:rFonts w:ascii="Calibri" w:hAnsi="Calibri"/>
        </w:rPr>
        <w:t>te</w:t>
      </w:r>
      <w:proofErr w:type="gramEnd"/>
      <w:r w:rsidRPr="00B20834">
        <w:rPr>
          <w:rFonts w:ascii="Calibri" w:hAnsi="Calibri"/>
        </w:rPr>
        <w:t xml:space="preserve"> sluiten) En natuurlijk; heeft een kind de capaciteit om de test realistisch naar zijn eigen beeld te kunnen maken? Kan een tienjarige zijn voorkeuren op het gebied van leren of activiteiten eerlijk benoemen of kiest het gauw voor het makkelijke/aantrekkelijke antwoord?</w:t>
      </w:r>
      <w:r w:rsidR="00DD73DE">
        <w:rPr>
          <w:rFonts w:ascii="Calibri" w:hAnsi="Calibri"/>
        </w:rPr>
        <w:t xml:space="preserve"> Leeftijd en ontwikkeling kunnen er natuurlijk voor zorgen dat kinderen uit groep 6 bijvoorbeeld minder goed hun leerstijl kennen, </w:t>
      </w:r>
      <w:r w:rsidR="001B54F1">
        <w:rPr>
          <w:rFonts w:ascii="Calibri" w:hAnsi="Calibri"/>
        </w:rPr>
        <w:t xml:space="preserve">en/of </w:t>
      </w:r>
      <w:r w:rsidR="00DD73DE">
        <w:rPr>
          <w:rFonts w:ascii="Calibri" w:hAnsi="Calibri"/>
        </w:rPr>
        <w:t xml:space="preserve">deze nog aan het ontwikkelen zijn. Ook vinden zij het misschien lastiger om bepaalde voorkeuren aan te geven of worden deze </w:t>
      </w:r>
      <w:r w:rsidR="001B54F1">
        <w:rPr>
          <w:rFonts w:ascii="Calibri" w:hAnsi="Calibri"/>
        </w:rPr>
        <w:t xml:space="preserve">misschien </w:t>
      </w:r>
      <w:r w:rsidR="00DD73DE">
        <w:rPr>
          <w:rFonts w:ascii="Calibri" w:hAnsi="Calibri"/>
        </w:rPr>
        <w:t>sneller beïnvloed</w:t>
      </w:r>
      <w:r w:rsidR="001B54F1">
        <w:rPr>
          <w:rFonts w:ascii="Calibri" w:hAnsi="Calibri"/>
        </w:rPr>
        <w:t xml:space="preserve"> door anderen (ouders, leerkracht, vriendjes/vriendinnetjes).</w:t>
      </w:r>
      <w:r w:rsidR="00DD73DE">
        <w:rPr>
          <w:rFonts w:ascii="Calibri" w:hAnsi="Calibri"/>
        </w:rPr>
        <w:t xml:space="preserve"> </w:t>
      </w:r>
    </w:p>
    <w:p w:rsidR="008C24FA" w:rsidRPr="00B20834" w:rsidRDefault="008C24FA" w:rsidP="00AA10EA">
      <w:pPr>
        <w:pStyle w:val="Geenafstand"/>
        <w:numPr>
          <w:ilvl w:val="0"/>
          <w:numId w:val="16"/>
        </w:numPr>
        <w:spacing w:line="276" w:lineRule="auto"/>
        <w:jc w:val="both"/>
        <w:rPr>
          <w:rFonts w:ascii="Calibri" w:hAnsi="Calibri"/>
        </w:rPr>
      </w:pPr>
      <w:r w:rsidRPr="00B20834">
        <w:rPr>
          <w:rFonts w:ascii="Calibri" w:hAnsi="Calibri"/>
        </w:rPr>
        <w:t>Het testmoment; zijn de tests op gelijke momenten onder gelijke omstandigheden afgenomen? Waren er de tweede week bijvoorbeeld meer spanningen?</w:t>
      </w:r>
    </w:p>
    <w:p w:rsidR="008C24FA" w:rsidRPr="00B20834" w:rsidRDefault="008C24FA" w:rsidP="00AA10EA">
      <w:pPr>
        <w:pStyle w:val="Geenafstand"/>
        <w:numPr>
          <w:ilvl w:val="0"/>
          <w:numId w:val="16"/>
        </w:numPr>
        <w:spacing w:line="276" w:lineRule="auto"/>
        <w:jc w:val="both"/>
        <w:rPr>
          <w:rFonts w:ascii="Calibri" w:hAnsi="Calibri"/>
        </w:rPr>
      </w:pPr>
      <w:r w:rsidRPr="00B20834">
        <w:rPr>
          <w:rFonts w:ascii="Calibri" w:hAnsi="Calibri"/>
        </w:rPr>
        <w:t xml:space="preserve">De </w:t>
      </w:r>
      <w:proofErr w:type="spellStart"/>
      <w:r w:rsidRPr="00B20834">
        <w:rPr>
          <w:rFonts w:ascii="Calibri" w:hAnsi="Calibri"/>
        </w:rPr>
        <w:t>testvorm</w:t>
      </w:r>
      <w:proofErr w:type="spellEnd"/>
      <w:r w:rsidRPr="00B20834">
        <w:rPr>
          <w:rFonts w:ascii="Calibri" w:hAnsi="Calibri"/>
        </w:rPr>
        <w:t>; wordt een test op internet anders ingevuld als een schriftelijke test?</w:t>
      </w:r>
    </w:p>
    <w:p w:rsidR="008C24FA" w:rsidRPr="00B20834" w:rsidRDefault="008C24FA" w:rsidP="00AA10EA">
      <w:pPr>
        <w:pStyle w:val="Geenafstand"/>
        <w:numPr>
          <w:ilvl w:val="0"/>
          <w:numId w:val="16"/>
        </w:numPr>
        <w:spacing w:line="276" w:lineRule="auto"/>
        <w:jc w:val="both"/>
        <w:rPr>
          <w:rFonts w:ascii="Calibri" w:hAnsi="Calibri"/>
        </w:rPr>
      </w:pPr>
      <w:r w:rsidRPr="00B20834">
        <w:rPr>
          <w:rFonts w:ascii="Calibri" w:hAnsi="Calibri"/>
        </w:rPr>
        <w:t>De lengte van de test; Hoe langer de test, des te betrouwbaarder het resultaat? Of wordt er dan steeds slordiger ingevuld wegens een korte spanningsboog?</w:t>
      </w:r>
    </w:p>
    <w:p w:rsidR="008C24FA" w:rsidRPr="00B20834" w:rsidRDefault="008C24FA" w:rsidP="00AA10EA">
      <w:pPr>
        <w:pStyle w:val="Geenafstand"/>
        <w:spacing w:line="276" w:lineRule="auto"/>
        <w:jc w:val="both"/>
        <w:rPr>
          <w:rFonts w:ascii="Calibri" w:hAnsi="Calibri"/>
        </w:rPr>
      </w:pPr>
    </w:p>
    <w:p w:rsidR="008C24FA" w:rsidRPr="00B20834" w:rsidRDefault="009F5198" w:rsidP="00AA10EA">
      <w:pPr>
        <w:pStyle w:val="Geenafstand"/>
        <w:spacing w:line="276" w:lineRule="auto"/>
        <w:jc w:val="both"/>
        <w:rPr>
          <w:rFonts w:ascii="Calibri" w:hAnsi="Calibri"/>
        </w:rPr>
      </w:pPr>
      <w:r w:rsidRPr="00B20834">
        <w:rPr>
          <w:rFonts w:ascii="Calibri" w:hAnsi="Calibri"/>
        </w:rPr>
        <w:t>Verdere feiten zijn:</w:t>
      </w:r>
    </w:p>
    <w:p w:rsidR="009F5198" w:rsidRPr="00B20834" w:rsidRDefault="009F5198" w:rsidP="00AA10EA">
      <w:pPr>
        <w:pStyle w:val="Geenafstand"/>
        <w:spacing w:line="276" w:lineRule="auto"/>
        <w:jc w:val="both"/>
        <w:rPr>
          <w:rFonts w:ascii="Calibri" w:hAnsi="Calibri"/>
        </w:rPr>
      </w:pPr>
    </w:p>
    <w:p w:rsidR="009F5198" w:rsidRPr="00AA10EA" w:rsidRDefault="009F5198" w:rsidP="00AA10EA">
      <w:pPr>
        <w:pStyle w:val="Geenafstand"/>
        <w:spacing w:line="276" w:lineRule="auto"/>
        <w:jc w:val="both"/>
        <w:rPr>
          <w:rFonts w:ascii="Calibri" w:hAnsi="Calibri"/>
          <w:b/>
        </w:rPr>
      </w:pPr>
      <w:r w:rsidRPr="00AA10EA">
        <w:rPr>
          <w:rFonts w:ascii="Calibri" w:hAnsi="Calibri"/>
          <w:b/>
        </w:rPr>
        <w:t>Groep 6:</w:t>
      </w:r>
    </w:p>
    <w:p w:rsidR="009F5198" w:rsidRPr="00B20834" w:rsidRDefault="009F5198" w:rsidP="00AA10EA">
      <w:pPr>
        <w:pStyle w:val="Geenafstand"/>
        <w:numPr>
          <w:ilvl w:val="0"/>
          <w:numId w:val="17"/>
        </w:numPr>
        <w:spacing w:line="276" w:lineRule="auto"/>
        <w:jc w:val="both"/>
        <w:rPr>
          <w:rFonts w:ascii="Calibri" w:hAnsi="Calibri"/>
        </w:rPr>
      </w:pPr>
      <w:r w:rsidRPr="00B20834">
        <w:rPr>
          <w:rFonts w:ascii="Calibri" w:hAnsi="Calibri"/>
        </w:rPr>
        <w:t>Groep 6 vertoont het minste overeenkomst tussen beide tests en het oordeel van de leerkracht.</w:t>
      </w:r>
    </w:p>
    <w:p w:rsidR="009F5198" w:rsidRPr="00B20834" w:rsidRDefault="009F5198" w:rsidP="00AA10EA">
      <w:pPr>
        <w:pStyle w:val="Geenafstand"/>
        <w:numPr>
          <w:ilvl w:val="0"/>
          <w:numId w:val="17"/>
        </w:numPr>
        <w:spacing w:line="276" w:lineRule="auto"/>
        <w:jc w:val="both"/>
        <w:rPr>
          <w:rFonts w:ascii="Calibri" w:hAnsi="Calibri"/>
        </w:rPr>
      </w:pPr>
      <w:r w:rsidRPr="00B20834">
        <w:rPr>
          <w:rFonts w:ascii="Calibri" w:hAnsi="Calibri"/>
        </w:rPr>
        <w:t>Van groep 6 behalen zowel de jongens als meisjes 18.2% overeenkomst tussen beide tests</w:t>
      </w:r>
    </w:p>
    <w:p w:rsidR="009F5198" w:rsidRPr="00B20834" w:rsidRDefault="009F5198" w:rsidP="00AA10EA">
      <w:pPr>
        <w:pStyle w:val="Geenafstand"/>
        <w:numPr>
          <w:ilvl w:val="0"/>
          <w:numId w:val="17"/>
        </w:numPr>
        <w:spacing w:line="276" w:lineRule="auto"/>
        <w:jc w:val="both"/>
        <w:rPr>
          <w:rFonts w:ascii="Calibri" w:hAnsi="Calibri"/>
        </w:rPr>
      </w:pPr>
      <w:r w:rsidRPr="00B20834">
        <w:rPr>
          <w:rFonts w:ascii="Calibri" w:hAnsi="Calibri"/>
        </w:rPr>
        <w:t>In groep 6 laat test 1 een gevarieerd intelligentiepatroon zien, wat natuurlijk positief is binnen het klassenklimaat.</w:t>
      </w:r>
    </w:p>
    <w:p w:rsidR="009F5198" w:rsidRPr="00B20834" w:rsidRDefault="009F5198" w:rsidP="00AA10EA">
      <w:pPr>
        <w:pStyle w:val="Geenafstand"/>
        <w:numPr>
          <w:ilvl w:val="0"/>
          <w:numId w:val="17"/>
        </w:numPr>
        <w:spacing w:line="276" w:lineRule="auto"/>
        <w:jc w:val="both"/>
        <w:rPr>
          <w:rFonts w:ascii="Calibri" w:hAnsi="Calibri"/>
        </w:rPr>
      </w:pPr>
      <w:r w:rsidRPr="00B20834">
        <w:rPr>
          <w:rFonts w:ascii="Calibri" w:hAnsi="Calibri"/>
        </w:rPr>
        <w:t>Het oordeel van de leerkracht komt vaker overeen met test 2.</w:t>
      </w:r>
    </w:p>
    <w:p w:rsidR="009F5198" w:rsidRPr="00B20834" w:rsidRDefault="009F5198" w:rsidP="00AA10EA">
      <w:pPr>
        <w:pStyle w:val="Geenafstand"/>
        <w:spacing w:line="276" w:lineRule="auto"/>
        <w:jc w:val="both"/>
        <w:rPr>
          <w:rFonts w:ascii="Calibri" w:hAnsi="Calibri"/>
        </w:rPr>
      </w:pPr>
    </w:p>
    <w:p w:rsidR="009F5198" w:rsidRPr="00AA10EA" w:rsidRDefault="009F5198" w:rsidP="00AA10EA">
      <w:pPr>
        <w:pStyle w:val="Geenafstand"/>
        <w:spacing w:line="276" w:lineRule="auto"/>
        <w:jc w:val="both"/>
        <w:rPr>
          <w:rFonts w:ascii="Calibri" w:hAnsi="Calibri"/>
          <w:b/>
        </w:rPr>
      </w:pPr>
      <w:r w:rsidRPr="00AA10EA">
        <w:rPr>
          <w:rFonts w:ascii="Calibri" w:hAnsi="Calibri"/>
          <w:b/>
        </w:rPr>
        <w:t>Groep 7a:</w:t>
      </w:r>
    </w:p>
    <w:p w:rsidR="009F5198" w:rsidRPr="00B20834" w:rsidRDefault="009F5198" w:rsidP="00AA10EA">
      <w:pPr>
        <w:pStyle w:val="Geenafstand"/>
        <w:numPr>
          <w:ilvl w:val="0"/>
          <w:numId w:val="18"/>
        </w:numPr>
        <w:spacing w:line="276" w:lineRule="auto"/>
        <w:jc w:val="both"/>
        <w:rPr>
          <w:rFonts w:ascii="Calibri" w:hAnsi="Calibri"/>
        </w:rPr>
      </w:pPr>
      <w:r w:rsidRPr="00B20834">
        <w:rPr>
          <w:rFonts w:ascii="Calibri" w:hAnsi="Calibri"/>
        </w:rPr>
        <w:t xml:space="preserve">Er blinken enkele intelligenties uit bij test 1; deze </w:t>
      </w:r>
      <w:proofErr w:type="gramStart"/>
      <w:r w:rsidRPr="00B20834">
        <w:rPr>
          <w:rFonts w:ascii="Calibri" w:hAnsi="Calibri"/>
        </w:rPr>
        <w:t>zijn</w:t>
      </w:r>
      <w:proofErr w:type="gramEnd"/>
      <w:r w:rsidRPr="00B20834">
        <w:rPr>
          <w:rFonts w:ascii="Calibri" w:hAnsi="Calibri"/>
        </w:rPr>
        <w:t xml:space="preserve"> echter niet geheel in overeenstemming met het beeld dat test 2 van deze klas geeft.</w:t>
      </w:r>
    </w:p>
    <w:p w:rsidR="009F5198" w:rsidRPr="00B20834" w:rsidRDefault="009F5198" w:rsidP="00AA10EA">
      <w:pPr>
        <w:pStyle w:val="Geenafstand"/>
        <w:numPr>
          <w:ilvl w:val="0"/>
          <w:numId w:val="18"/>
        </w:numPr>
        <w:spacing w:line="276" w:lineRule="auto"/>
        <w:jc w:val="both"/>
        <w:rPr>
          <w:rFonts w:ascii="Calibri" w:hAnsi="Calibri"/>
        </w:rPr>
      </w:pPr>
      <w:r w:rsidRPr="00B20834">
        <w:rPr>
          <w:rFonts w:ascii="Calibri" w:hAnsi="Calibri"/>
        </w:rPr>
        <w:t>Slechts 13,0% van deze klas vertoont overeenkomst tussen beide tests.</w:t>
      </w:r>
    </w:p>
    <w:p w:rsidR="009F5198" w:rsidRPr="00B20834" w:rsidRDefault="009F5198" w:rsidP="00AA10EA">
      <w:pPr>
        <w:pStyle w:val="Geenafstand"/>
        <w:numPr>
          <w:ilvl w:val="0"/>
          <w:numId w:val="18"/>
        </w:numPr>
        <w:spacing w:line="276" w:lineRule="auto"/>
        <w:jc w:val="both"/>
        <w:rPr>
          <w:rFonts w:ascii="Calibri" w:hAnsi="Calibri"/>
        </w:rPr>
      </w:pPr>
      <w:r w:rsidRPr="00B20834">
        <w:rPr>
          <w:rFonts w:ascii="Calibri" w:hAnsi="Calibri"/>
        </w:rPr>
        <w:t>27% hiervan is meisje, 0% is jongen. Opvallend is dus dat bij de tests géén van de jongens een gelijk intelligentiepatroon heeft laten zien.</w:t>
      </w:r>
    </w:p>
    <w:p w:rsidR="009F5198" w:rsidRPr="00B20834" w:rsidRDefault="009F5198" w:rsidP="00AA10EA">
      <w:pPr>
        <w:pStyle w:val="Geenafstand"/>
        <w:numPr>
          <w:ilvl w:val="0"/>
          <w:numId w:val="18"/>
        </w:numPr>
        <w:spacing w:line="276" w:lineRule="auto"/>
        <w:jc w:val="both"/>
        <w:rPr>
          <w:rFonts w:ascii="Calibri" w:hAnsi="Calibri"/>
        </w:rPr>
      </w:pPr>
      <w:r w:rsidRPr="00B20834">
        <w:rPr>
          <w:rFonts w:ascii="Calibri" w:hAnsi="Calibri"/>
        </w:rPr>
        <w:t xml:space="preserve">De leerkracht neigt met haar oordeel meer naar test 1, al is er ook 1 overeenkomst met test 2. </w:t>
      </w:r>
    </w:p>
    <w:p w:rsidR="009F5198" w:rsidRPr="00B20834" w:rsidRDefault="009F5198" w:rsidP="00AA10EA">
      <w:pPr>
        <w:pStyle w:val="Geenafstand"/>
        <w:spacing w:line="276" w:lineRule="auto"/>
        <w:jc w:val="both"/>
        <w:rPr>
          <w:rFonts w:ascii="Calibri" w:hAnsi="Calibri"/>
        </w:rPr>
      </w:pPr>
    </w:p>
    <w:p w:rsidR="009F5198" w:rsidRPr="00AA10EA" w:rsidRDefault="009F5198" w:rsidP="00AA10EA">
      <w:pPr>
        <w:pStyle w:val="Geenafstand"/>
        <w:spacing w:line="276" w:lineRule="auto"/>
        <w:jc w:val="both"/>
        <w:rPr>
          <w:rFonts w:ascii="Calibri" w:hAnsi="Calibri"/>
          <w:b/>
        </w:rPr>
      </w:pPr>
      <w:r w:rsidRPr="00AA10EA">
        <w:rPr>
          <w:rFonts w:ascii="Calibri" w:hAnsi="Calibri"/>
          <w:b/>
        </w:rPr>
        <w:t>Groep 7b:</w:t>
      </w:r>
    </w:p>
    <w:p w:rsidR="009F5198" w:rsidRPr="00B20834" w:rsidRDefault="00C34BB5" w:rsidP="00AA10EA">
      <w:pPr>
        <w:pStyle w:val="Geenafstand"/>
        <w:numPr>
          <w:ilvl w:val="0"/>
          <w:numId w:val="19"/>
        </w:numPr>
        <w:spacing w:line="276" w:lineRule="auto"/>
        <w:jc w:val="both"/>
        <w:rPr>
          <w:rFonts w:ascii="Calibri" w:hAnsi="Calibri"/>
        </w:rPr>
      </w:pPr>
      <w:r w:rsidRPr="00B20834">
        <w:rPr>
          <w:rFonts w:ascii="Calibri" w:hAnsi="Calibri"/>
        </w:rPr>
        <w:t>Zowel test 1 als test 2 laat zien dat de meerderheid uit deze klas de interpersoonlijke intelligentie centraal heeft gesteld binnen het individuele intelligentiepatroon.</w:t>
      </w:r>
    </w:p>
    <w:p w:rsidR="00C34BB5" w:rsidRPr="00B20834" w:rsidRDefault="00C34BB5" w:rsidP="00AA10EA">
      <w:pPr>
        <w:pStyle w:val="Geenafstand"/>
        <w:numPr>
          <w:ilvl w:val="0"/>
          <w:numId w:val="19"/>
        </w:numPr>
        <w:spacing w:line="276" w:lineRule="auto"/>
        <w:jc w:val="both"/>
        <w:rPr>
          <w:rFonts w:ascii="Calibri" w:hAnsi="Calibri"/>
        </w:rPr>
      </w:pPr>
      <w:r w:rsidRPr="00B20834">
        <w:rPr>
          <w:rFonts w:ascii="Calibri" w:hAnsi="Calibri"/>
        </w:rPr>
        <w:t>Bijna 56% van de meisjes heeft overeenkomst tussen beide tests behaald, ongeveer de helft van de jongens (hoewel dit er veel meer zijn in deze klas) heeft dit behaald.</w:t>
      </w:r>
    </w:p>
    <w:p w:rsidR="00C34BB5" w:rsidRPr="00B20834" w:rsidRDefault="00C34BB5" w:rsidP="00AA10EA">
      <w:pPr>
        <w:pStyle w:val="Geenafstand"/>
        <w:numPr>
          <w:ilvl w:val="0"/>
          <w:numId w:val="19"/>
        </w:numPr>
        <w:spacing w:line="276" w:lineRule="auto"/>
        <w:jc w:val="both"/>
        <w:rPr>
          <w:rFonts w:ascii="Calibri" w:hAnsi="Calibri"/>
        </w:rPr>
      </w:pPr>
      <w:r w:rsidRPr="00B20834">
        <w:rPr>
          <w:rFonts w:ascii="Calibri" w:hAnsi="Calibri"/>
        </w:rPr>
        <w:t xml:space="preserve">De leerkracht heeft meerdere malen een overeenkomstig oordeel gegeven met de uitslag van de kinderen. Test 1 is hierin bij ieder oordeel vertegenwoordigd. </w:t>
      </w:r>
    </w:p>
    <w:p w:rsidR="00C34BB5" w:rsidRPr="00AA10EA" w:rsidRDefault="00C34BB5" w:rsidP="00AA10EA">
      <w:pPr>
        <w:pStyle w:val="Geenafstand"/>
        <w:spacing w:line="276" w:lineRule="auto"/>
        <w:jc w:val="both"/>
        <w:rPr>
          <w:rFonts w:ascii="Calibri" w:hAnsi="Calibri"/>
          <w:b/>
        </w:rPr>
      </w:pPr>
      <w:r w:rsidRPr="00AA10EA">
        <w:rPr>
          <w:rFonts w:ascii="Calibri" w:hAnsi="Calibri"/>
          <w:b/>
        </w:rPr>
        <w:lastRenderedPageBreak/>
        <w:t>Groep 8:</w:t>
      </w:r>
    </w:p>
    <w:p w:rsidR="00B16503" w:rsidRPr="00B20834" w:rsidRDefault="00C34BB5" w:rsidP="00AA10EA">
      <w:pPr>
        <w:pStyle w:val="Geenafstand"/>
        <w:numPr>
          <w:ilvl w:val="0"/>
          <w:numId w:val="20"/>
        </w:numPr>
        <w:spacing w:line="276" w:lineRule="auto"/>
        <w:jc w:val="both"/>
        <w:rPr>
          <w:rFonts w:ascii="Calibri" w:hAnsi="Calibri"/>
          <w:u w:val="single"/>
        </w:rPr>
      </w:pPr>
      <w:r w:rsidRPr="00B20834">
        <w:rPr>
          <w:rFonts w:ascii="Calibri" w:hAnsi="Calibri"/>
        </w:rPr>
        <w:t xml:space="preserve">Bij beide tests komt naar voren dat de meest voorkomende intelligentie de muzikaal-ritmische intelligentie is. Dat dit bij beide tests naar voren komt verhoogt de betrouwbaarheid van de resultaten voor deze groep. </w:t>
      </w:r>
      <w:r w:rsidR="001B54F1">
        <w:rPr>
          <w:rFonts w:ascii="Calibri" w:hAnsi="Calibri"/>
        </w:rPr>
        <w:t>Wel is het natuurlijk ook goed om naar de achterliggende informatie te kijken. Misschien zijn de kinderen in deze fase allemaal wel wat muzikaler omdat ze bijvoorbeeld een muzikale leerkracht hebben, veel muziek krijgen of omdat de eindmusical in zicht is. Allemaal factoren die meetellen.</w:t>
      </w:r>
    </w:p>
    <w:p w:rsidR="00C34BB5" w:rsidRPr="00B20834" w:rsidRDefault="00C34BB5" w:rsidP="00AA10EA">
      <w:pPr>
        <w:pStyle w:val="Geenafstand"/>
        <w:numPr>
          <w:ilvl w:val="0"/>
          <w:numId w:val="20"/>
        </w:numPr>
        <w:spacing w:line="276" w:lineRule="auto"/>
        <w:jc w:val="both"/>
        <w:rPr>
          <w:rFonts w:ascii="Calibri" w:hAnsi="Calibri"/>
          <w:u w:val="single"/>
        </w:rPr>
      </w:pPr>
      <w:r w:rsidRPr="00B20834">
        <w:rPr>
          <w:rFonts w:ascii="Calibri" w:hAnsi="Calibri"/>
        </w:rPr>
        <w:t>Ook in deze groep heeft de leerkracht bij 3 van de 4 leerlingen hetzelfde oordeel gegeven als dat de tests die de leerlingen zelf hebben gemaakt hebben uitgewezen.</w:t>
      </w:r>
    </w:p>
    <w:p w:rsidR="00AA10EA" w:rsidRDefault="00C34BB5" w:rsidP="00AA10EA">
      <w:pPr>
        <w:pStyle w:val="Geenafstand"/>
        <w:numPr>
          <w:ilvl w:val="0"/>
          <w:numId w:val="20"/>
        </w:numPr>
        <w:spacing w:line="276" w:lineRule="auto"/>
        <w:jc w:val="both"/>
        <w:rPr>
          <w:rFonts w:ascii="Calibri" w:hAnsi="Calibri"/>
        </w:rPr>
      </w:pPr>
      <w:r w:rsidRPr="00B20834">
        <w:rPr>
          <w:rFonts w:ascii="Calibri" w:hAnsi="Calibri"/>
        </w:rPr>
        <w:t>Zowel test 1 als test 2 worden gelijk vertegenwoordigd bij de overeenkomst tussen de tests en het oordeel van de leerkracht.</w:t>
      </w:r>
    </w:p>
    <w:p w:rsidR="00C34BB5" w:rsidRPr="00AA10EA" w:rsidRDefault="00AA10EA" w:rsidP="00AA10EA">
      <w:pPr>
        <w:rPr>
          <w:rFonts w:ascii="Calibri" w:hAnsi="Calibri"/>
        </w:rPr>
      </w:pPr>
      <w:r>
        <w:rPr>
          <w:rFonts w:ascii="Calibri" w:hAnsi="Calibri"/>
        </w:rPr>
        <w:br w:type="page"/>
      </w:r>
    </w:p>
    <w:p w:rsidR="00C34BB5" w:rsidRPr="00B20834" w:rsidRDefault="00C34BB5" w:rsidP="00E733AD">
      <w:pPr>
        <w:pStyle w:val="Kop1"/>
        <w:framePr w:wrap="around"/>
        <w:numPr>
          <w:ilvl w:val="0"/>
          <w:numId w:val="1"/>
        </w:numPr>
        <w:ind w:left="360"/>
      </w:pPr>
      <w:r w:rsidRPr="00B20834">
        <w:lastRenderedPageBreak/>
        <w:br w:type="page"/>
      </w:r>
      <w:bookmarkStart w:id="87" w:name="_Toc323816406"/>
      <w:r w:rsidRPr="00B20834">
        <w:t>Terugkoppeling naar de theorie</w:t>
      </w:r>
      <w:bookmarkEnd w:id="87"/>
    </w:p>
    <w:p w:rsidR="009C6C6E" w:rsidRDefault="009C6C6E" w:rsidP="00716AE1">
      <w:pPr>
        <w:pStyle w:val="Geenafstand"/>
      </w:pPr>
    </w:p>
    <w:p w:rsidR="00E711CE" w:rsidRPr="007B0A92" w:rsidRDefault="00E711CE" w:rsidP="00716AE1">
      <w:pPr>
        <w:pStyle w:val="Geenafstand"/>
        <w:rPr>
          <w:rFonts w:ascii="Calibri" w:hAnsi="Calibri"/>
        </w:rPr>
      </w:pPr>
    </w:p>
    <w:p w:rsidR="00E711CE" w:rsidRPr="007B0A92" w:rsidRDefault="00E711CE" w:rsidP="00AA10EA">
      <w:pPr>
        <w:pStyle w:val="Geenafstand"/>
        <w:spacing w:line="276" w:lineRule="auto"/>
        <w:jc w:val="both"/>
        <w:rPr>
          <w:rFonts w:ascii="Calibri" w:hAnsi="Calibri"/>
        </w:rPr>
      </w:pPr>
      <w:r w:rsidRPr="007B0A92">
        <w:rPr>
          <w:rFonts w:ascii="Calibri" w:hAnsi="Calibri"/>
        </w:rPr>
        <w:t>In dit hoofdstuk wil ik de resultaten terugkoppelen naar de theorie. Hiervoor bekijk ik twee verschillende punten die hierbij van belang zijn. Allereerst het begrip ‘intelligentie’, daarnaast ook het begrip ‘testen’. Deze twee begrippen staan natuurlijk ook centraal in de onderzoeksvraag.</w:t>
      </w:r>
    </w:p>
    <w:p w:rsidR="00E711CE" w:rsidRPr="007B0A92" w:rsidRDefault="00E711CE" w:rsidP="00AA10EA">
      <w:pPr>
        <w:pStyle w:val="Geenafstand"/>
        <w:spacing w:line="276" w:lineRule="auto"/>
        <w:jc w:val="both"/>
        <w:rPr>
          <w:rFonts w:ascii="Calibri" w:hAnsi="Calibri"/>
        </w:rPr>
      </w:pPr>
    </w:p>
    <w:p w:rsidR="00E711CE" w:rsidRPr="007B0A92" w:rsidRDefault="00E711CE" w:rsidP="00AA10EA">
      <w:pPr>
        <w:pStyle w:val="Geenafstand"/>
        <w:spacing w:line="276" w:lineRule="auto"/>
        <w:jc w:val="both"/>
        <w:rPr>
          <w:rFonts w:ascii="Calibri" w:hAnsi="Calibri"/>
        </w:rPr>
      </w:pPr>
      <w:r w:rsidRPr="007B0A92">
        <w:rPr>
          <w:rFonts w:ascii="Calibri" w:hAnsi="Calibri"/>
        </w:rPr>
        <w:t xml:space="preserve">Wanneer we de resultaten namelijk bekijken, kunnen we de conclusie trekken dat er veel factoren meespelen bij de totstandkoming van deze resultaten. Ik probeer nu dus </w:t>
      </w:r>
      <w:proofErr w:type="gramStart"/>
      <w:r w:rsidRPr="007B0A92">
        <w:rPr>
          <w:rFonts w:ascii="Calibri" w:hAnsi="Calibri"/>
        </w:rPr>
        <w:t>middels</w:t>
      </w:r>
      <w:proofErr w:type="gramEnd"/>
      <w:r w:rsidRPr="007B0A92">
        <w:rPr>
          <w:rFonts w:ascii="Calibri" w:hAnsi="Calibri"/>
        </w:rPr>
        <w:t xml:space="preserve"> de theorie te</w:t>
      </w:r>
      <w:r w:rsidR="008A0498" w:rsidRPr="007B0A92">
        <w:rPr>
          <w:rFonts w:ascii="Calibri" w:hAnsi="Calibri"/>
        </w:rPr>
        <w:t xml:space="preserve"> bekijken of er al enige duidelijke verbanden/conclusies te ontdekken zijn in de resultaten.</w:t>
      </w:r>
    </w:p>
    <w:p w:rsidR="00E711CE" w:rsidRPr="007B0A92" w:rsidRDefault="00E711CE" w:rsidP="00AA10EA">
      <w:pPr>
        <w:pStyle w:val="Geenafstand"/>
        <w:spacing w:line="276" w:lineRule="auto"/>
        <w:jc w:val="both"/>
        <w:rPr>
          <w:rFonts w:ascii="Calibri" w:hAnsi="Calibri"/>
          <w:u w:val="single"/>
        </w:rPr>
      </w:pPr>
    </w:p>
    <w:p w:rsidR="00E711CE" w:rsidRPr="007B0A92" w:rsidRDefault="00AA10EA" w:rsidP="00B47630">
      <w:pPr>
        <w:pStyle w:val="Kop2"/>
        <w:numPr>
          <w:ilvl w:val="1"/>
          <w:numId w:val="1"/>
        </w:numPr>
        <w:ind w:left="390"/>
      </w:pPr>
      <w:bookmarkStart w:id="88" w:name="_Toc323816407"/>
      <w:r>
        <w:t>Intelligentie</w:t>
      </w:r>
      <w:bookmarkEnd w:id="88"/>
    </w:p>
    <w:p w:rsidR="00E711CE" w:rsidRPr="007B0A92" w:rsidRDefault="00E711CE" w:rsidP="00AA10EA">
      <w:pPr>
        <w:pStyle w:val="Geenafstand"/>
        <w:spacing w:line="276" w:lineRule="auto"/>
        <w:jc w:val="both"/>
        <w:rPr>
          <w:rFonts w:ascii="Calibri" w:hAnsi="Calibri"/>
        </w:rPr>
      </w:pPr>
      <w:r w:rsidRPr="007B0A92">
        <w:rPr>
          <w:rFonts w:ascii="Calibri" w:hAnsi="Calibri"/>
        </w:rPr>
        <w:t>In de theorie is hierover een heleboel informatie gegeven. Interessant voor de resultaten zijn onder andere de volgende vragen;</w:t>
      </w:r>
    </w:p>
    <w:p w:rsidR="00E711CE" w:rsidRPr="001827B1" w:rsidRDefault="00E711CE" w:rsidP="00AA10EA">
      <w:pPr>
        <w:pStyle w:val="Geenafstand"/>
        <w:spacing w:line="276" w:lineRule="auto"/>
        <w:jc w:val="both"/>
        <w:rPr>
          <w:rFonts w:ascii="Calibri" w:hAnsi="Calibri"/>
        </w:rPr>
      </w:pPr>
      <w:r w:rsidRPr="007B0A92">
        <w:rPr>
          <w:rFonts w:ascii="Calibri" w:hAnsi="Calibri"/>
        </w:rPr>
        <w:t>Kan ieder kind deze test op een realistische manier invullen?</w:t>
      </w:r>
    </w:p>
    <w:p w:rsidR="00E711CE" w:rsidRPr="001827B1" w:rsidRDefault="00E711CE" w:rsidP="00AA10EA">
      <w:pPr>
        <w:pStyle w:val="Geenafstand"/>
        <w:spacing w:line="276" w:lineRule="auto"/>
        <w:jc w:val="both"/>
        <w:rPr>
          <w:rFonts w:ascii="Calibri" w:hAnsi="Calibri"/>
        </w:rPr>
      </w:pPr>
      <w:r w:rsidRPr="007B0A92">
        <w:rPr>
          <w:rFonts w:ascii="Calibri" w:hAnsi="Calibri"/>
        </w:rPr>
        <w:t>Ofwel; weet ieder kind zijn eigen intelligenties/sterke punten/zwakheden van zichzelf te benoemen en hoe realistisch is dit oordeel?</w:t>
      </w:r>
    </w:p>
    <w:p w:rsidR="00E711CE" w:rsidRPr="001827B1" w:rsidRDefault="00E711CE" w:rsidP="00AA10EA">
      <w:pPr>
        <w:pStyle w:val="Geenafstand"/>
        <w:spacing w:line="276" w:lineRule="auto"/>
        <w:jc w:val="both"/>
        <w:rPr>
          <w:rFonts w:ascii="Calibri" w:hAnsi="Calibri"/>
        </w:rPr>
      </w:pPr>
      <w:r w:rsidRPr="007B0A92">
        <w:rPr>
          <w:rFonts w:ascii="Calibri" w:hAnsi="Calibri"/>
        </w:rPr>
        <w:t>Zijn de leerlingen wel ‘intelligent’ genoeg om deze tests te kunnen maken?</w:t>
      </w:r>
    </w:p>
    <w:p w:rsidR="001827B1" w:rsidRPr="001827B1" w:rsidRDefault="001827B1" w:rsidP="00AA10EA">
      <w:pPr>
        <w:pStyle w:val="Geenafstand"/>
        <w:spacing w:line="276" w:lineRule="auto"/>
        <w:jc w:val="both"/>
        <w:rPr>
          <w:rFonts w:ascii="Calibri" w:hAnsi="Calibri"/>
        </w:rPr>
      </w:pPr>
      <w:r w:rsidRPr="007B0A92">
        <w:rPr>
          <w:rFonts w:ascii="Calibri" w:hAnsi="Calibri"/>
        </w:rPr>
        <w:t>In hoeverre speelt de interpretatie van de vragen per individu mee bij deze resultaten?</w:t>
      </w:r>
    </w:p>
    <w:p w:rsidR="001827B1" w:rsidRPr="007B0A92" w:rsidRDefault="001827B1" w:rsidP="00AA10EA">
      <w:pPr>
        <w:pStyle w:val="Geenafstand"/>
        <w:spacing w:line="276" w:lineRule="auto"/>
        <w:jc w:val="both"/>
        <w:rPr>
          <w:rFonts w:ascii="Calibri" w:hAnsi="Calibri"/>
        </w:rPr>
      </w:pPr>
    </w:p>
    <w:p w:rsidR="001827B1" w:rsidRPr="007B0A92" w:rsidRDefault="001827B1" w:rsidP="00AA10EA">
      <w:pPr>
        <w:pStyle w:val="Geenafstand"/>
        <w:spacing w:line="276" w:lineRule="auto"/>
        <w:jc w:val="both"/>
        <w:rPr>
          <w:rFonts w:ascii="Calibri" w:hAnsi="Calibri"/>
        </w:rPr>
      </w:pPr>
      <w:r w:rsidRPr="007B0A92">
        <w:rPr>
          <w:rFonts w:ascii="Calibri" w:hAnsi="Calibri"/>
        </w:rPr>
        <w:t>Wanneer we kijken naar deze vragen is het ook heel duidelijk dat het niet altijd ge</w:t>
      </w:r>
      <w:r w:rsidR="008A0498" w:rsidRPr="007B0A92">
        <w:rPr>
          <w:rFonts w:ascii="Calibri" w:hAnsi="Calibri"/>
        </w:rPr>
        <w:t>geven is dat het onderzoek zo loopt als men verwacht. Deze vragen zijn eigenlijk een voorbereiding op de discussie.</w:t>
      </w:r>
    </w:p>
    <w:p w:rsidR="008A0498" w:rsidRPr="007B0A92" w:rsidRDefault="008A0498" w:rsidP="00AA10EA">
      <w:pPr>
        <w:pStyle w:val="Geenafstand"/>
        <w:spacing w:line="276" w:lineRule="auto"/>
        <w:jc w:val="both"/>
        <w:rPr>
          <w:rFonts w:ascii="Calibri" w:hAnsi="Calibri"/>
        </w:rPr>
      </w:pPr>
      <w:r w:rsidRPr="007B0A92">
        <w:rPr>
          <w:rFonts w:ascii="Calibri" w:hAnsi="Calibri"/>
        </w:rPr>
        <w:t>Daarom kies ik ervoor om hieronder nog enkele feiten uit de theorie die meegenomen moeten worden in de discussie en conclusie neer te zetten.</w:t>
      </w:r>
      <w:r w:rsidR="001B7E7B" w:rsidRPr="007B0A92">
        <w:rPr>
          <w:rFonts w:ascii="Calibri" w:hAnsi="Calibri"/>
        </w:rPr>
        <w:t xml:space="preserve"> De onderstaande informatie </w:t>
      </w:r>
      <w:proofErr w:type="gramStart"/>
      <w:r w:rsidR="001B7E7B" w:rsidRPr="007B0A92">
        <w:rPr>
          <w:rFonts w:ascii="Calibri" w:hAnsi="Calibri"/>
        </w:rPr>
        <w:t>zijn</w:t>
      </w:r>
      <w:proofErr w:type="gramEnd"/>
      <w:r w:rsidR="001B7E7B" w:rsidRPr="007B0A92">
        <w:rPr>
          <w:rFonts w:ascii="Calibri" w:hAnsi="Calibri"/>
        </w:rPr>
        <w:t xml:space="preserve"> herhalingen uit hoofdstuk 1, vanaf blz. 9 in het theorieonderzoek.</w:t>
      </w:r>
    </w:p>
    <w:p w:rsidR="001B7E7B" w:rsidRPr="007B0A92" w:rsidRDefault="001B7E7B" w:rsidP="00AA10EA">
      <w:pPr>
        <w:pStyle w:val="Geenafstand"/>
        <w:spacing w:line="276" w:lineRule="auto"/>
        <w:jc w:val="both"/>
        <w:rPr>
          <w:rFonts w:ascii="Calibri" w:hAnsi="Calibri"/>
        </w:rPr>
      </w:pPr>
    </w:p>
    <w:p w:rsidR="001B7E7B" w:rsidRPr="001B7E7B" w:rsidRDefault="001B7E7B" w:rsidP="00AA10EA">
      <w:pPr>
        <w:pStyle w:val="Geenafstand"/>
        <w:spacing w:line="276" w:lineRule="auto"/>
        <w:jc w:val="both"/>
        <w:rPr>
          <w:rFonts w:ascii="Calibri" w:hAnsi="Calibri" w:cs="Helvetica"/>
        </w:rPr>
      </w:pPr>
      <w:r w:rsidRPr="007B0A92">
        <w:rPr>
          <w:rFonts w:ascii="Calibri" w:hAnsi="Calibri"/>
        </w:rPr>
        <w:t xml:space="preserve">De hersenontwikkeling verloopt in verschillende fasen: De kinderen die getest zijn bevinden zich in de derde of vierde fase: de concreet operationele of de formeel operationele fase. Hierin gebeurt het volgende: </w:t>
      </w:r>
      <w:r w:rsidRPr="007B0A92">
        <w:rPr>
          <w:rFonts w:ascii="Calibri" w:hAnsi="Calibri"/>
          <w:i/>
        </w:rPr>
        <w:t xml:space="preserve">De derde </w:t>
      </w:r>
      <w:r w:rsidR="008A0498" w:rsidRPr="001B7E7B">
        <w:rPr>
          <w:rFonts w:ascii="Calibri" w:hAnsi="Calibri"/>
          <w:i/>
        </w:rPr>
        <w:t>fase is de concreet operationele fase (6-11 jaar). Hier ontwikkelt zich het vermogen te kunnen vergelijken van lengte en hoeveelheid, het ordenen tellen en rekenen, maar ook het figuratieve denken.</w:t>
      </w:r>
      <w:r w:rsidRPr="001B7E7B">
        <w:rPr>
          <w:rFonts w:ascii="Calibri" w:hAnsi="Calibri"/>
          <w:i/>
        </w:rPr>
        <w:t xml:space="preserve"> </w:t>
      </w:r>
      <w:r w:rsidR="008A0498" w:rsidRPr="001B7E7B">
        <w:rPr>
          <w:rFonts w:ascii="Calibri" w:hAnsi="Calibri"/>
          <w:i/>
        </w:rPr>
        <w:t>De vierde fase is de formeel operationele fase (11 jaar en ouder). Hier ontwikkelt het individu het ruimtelijk denken, het ontwikkelen van abstract denken, het leren logisch te denken en conclusies te trekken</w:t>
      </w:r>
      <w:r w:rsidR="008A0498" w:rsidRPr="001B7E7B">
        <w:rPr>
          <w:rStyle w:val="Voetnootmarkering"/>
          <w:rFonts w:ascii="Calibri" w:hAnsi="Calibri"/>
          <w:i/>
        </w:rPr>
        <w:footnoteReference w:id="56"/>
      </w:r>
      <w:r w:rsidR="008A0498" w:rsidRPr="001B7E7B">
        <w:rPr>
          <w:rFonts w:ascii="Calibri" w:hAnsi="Calibri"/>
          <w:i/>
        </w:rPr>
        <w:t>. Het komt er dus op neer dat leerlingen vanaf 9 jaar het figuratieve denken aan het ontwikkelen zijn, welke in de vierde fase langzaam over zal gaan op logisch en abstract leren denken en conclusies te trekken. Als we kijken naar de meervoudige intelligenties zou dit dus kunnen betekenen dat zij zelf een eigen ‘leerstijl’ aan het ontwikkelen zijn en dat zij leren welke strategieën/werkvormen het beste bij hen past. Dit zou dus betekenen dat zij geschikt kunnen zijn om zelf te kunnen beslissen welke werkvormen hen het meest aanspreken en dus ook welk talent of welke intelligentie het meest bij hen past.</w:t>
      </w:r>
      <w:r w:rsidR="008A0498" w:rsidRPr="001B7E7B">
        <w:rPr>
          <w:rFonts w:ascii="Calibri" w:hAnsi="Calibri"/>
        </w:rPr>
        <w:t xml:space="preserve"> </w:t>
      </w:r>
    </w:p>
    <w:p w:rsidR="008A0498" w:rsidRPr="001B7E7B" w:rsidRDefault="008A0498" w:rsidP="00AA10EA">
      <w:pPr>
        <w:pStyle w:val="Geenafstand"/>
        <w:spacing w:line="276" w:lineRule="auto"/>
        <w:jc w:val="both"/>
        <w:rPr>
          <w:rFonts w:ascii="Calibri" w:hAnsi="Calibri" w:cs="Helvetica"/>
          <w:i/>
        </w:rPr>
      </w:pPr>
      <w:r w:rsidRPr="001B7E7B">
        <w:rPr>
          <w:rFonts w:ascii="Calibri" w:hAnsi="Calibri" w:cs="Helvetica"/>
          <w:i/>
        </w:rPr>
        <w:lastRenderedPageBreak/>
        <w:t xml:space="preserve">Kinderen van 6 tot 10 jaar kunnen ook steeds beter hun eigen emoties herkennen en benoemen, wat dus betekent dat zij ook kunnen vertellen hoe zij het liefste/beste leren, wat van groot belang is voor dit onderzoek. </w:t>
      </w:r>
      <w:r w:rsidRPr="001B7E7B">
        <w:rPr>
          <w:rStyle w:val="Voetnootmarkering"/>
          <w:rFonts w:ascii="Calibri" w:hAnsi="Calibri" w:cs="Helvetica"/>
          <w:i/>
        </w:rPr>
        <w:footnoteReference w:id="57"/>
      </w:r>
    </w:p>
    <w:p w:rsidR="001827B1" w:rsidRPr="007B0A92" w:rsidRDefault="001827B1" w:rsidP="00AA10EA">
      <w:pPr>
        <w:pStyle w:val="Geenafstand"/>
        <w:spacing w:line="276" w:lineRule="auto"/>
        <w:jc w:val="both"/>
        <w:rPr>
          <w:rFonts w:ascii="Calibri" w:hAnsi="Calibri"/>
        </w:rPr>
      </w:pPr>
    </w:p>
    <w:p w:rsidR="001827B1" w:rsidRPr="007B0A92" w:rsidRDefault="00AA10EA" w:rsidP="00B47630">
      <w:pPr>
        <w:pStyle w:val="Kop2"/>
        <w:numPr>
          <w:ilvl w:val="1"/>
          <w:numId w:val="1"/>
        </w:numPr>
        <w:ind w:left="390"/>
      </w:pPr>
      <w:bookmarkStart w:id="89" w:name="_Toc323816408"/>
      <w:r>
        <w:t>Testen</w:t>
      </w:r>
      <w:bookmarkEnd w:id="89"/>
    </w:p>
    <w:p w:rsidR="001827B1" w:rsidRPr="007B0A92" w:rsidRDefault="001827B1" w:rsidP="00AA10EA">
      <w:pPr>
        <w:pStyle w:val="Geenafstand"/>
        <w:spacing w:line="276" w:lineRule="auto"/>
        <w:jc w:val="both"/>
        <w:rPr>
          <w:rFonts w:ascii="Calibri" w:hAnsi="Calibri"/>
        </w:rPr>
      </w:pPr>
      <w:r w:rsidRPr="007B0A92">
        <w:rPr>
          <w:rFonts w:ascii="Calibri" w:hAnsi="Calibri"/>
        </w:rPr>
        <w:t>Ook over testen is een heleboel informatie bekend. Interessante vragen hierbij zijn;</w:t>
      </w:r>
    </w:p>
    <w:p w:rsidR="001827B1" w:rsidRPr="001827B1" w:rsidRDefault="001827B1" w:rsidP="00B47630">
      <w:pPr>
        <w:pStyle w:val="Geenafstand"/>
        <w:numPr>
          <w:ilvl w:val="0"/>
          <w:numId w:val="36"/>
        </w:numPr>
        <w:spacing w:line="276" w:lineRule="auto"/>
        <w:jc w:val="both"/>
        <w:rPr>
          <w:rFonts w:ascii="Calibri" w:hAnsi="Calibri"/>
        </w:rPr>
      </w:pPr>
      <w:r w:rsidRPr="007B0A92">
        <w:rPr>
          <w:rFonts w:ascii="Calibri" w:hAnsi="Calibri"/>
        </w:rPr>
        <w:t>Hoeveel maakt het voor de resultaten uit wanneer de testen niet valide/betrouwbaar zijn gebleken?</w:t>
      </w:r>
    </w:p>
    <w:p w:rsidR="001827B1" w:rsidRPr="001827B1" w:rsidRDefault="001827B1" w:rsidP="00B47630">
      <w:pPr>
        <w:pStyle w:val="Geenafstand"/>
        <w:numPr>
          <w:ilvl w:val="0"/>
          <w:numId w:val="36"/>
        </w:numPr>
        <w:spacing w:line="276" w:lineRule="auto"/>
        <w:jc w:val="both"/>
        <w:rPr>
          <w:rFonts w:ascii="Calibri" w:hAnsi="Calibri"/>
        </w:rPr>
      </w:pPr>
      <w:r w:rsidRPr="007B0A92">
        <w:rPr>
          <w:rFonts w:ascii="Calibri" w:hAnsi="Calibri"/>
        </w:rPr>
        <w:t>In hoeverre waren de testen geschikt voor de kinderen? (</w:t>
      </w:r>
      <w:proofErr w:type="spellStart"/>
      <w:r w:rsidRPr="007B0A92">
        <w:rPr>
          <w:rFonts w:ascii="Calibri" w:hAnsi="Calibri"/>
        </w:rPr>
        <w:t>testvorm</w:t>
      </w:r>
      <w:proofErr w:type="spellEnd"/>
      <w:r w:rsidRPr="007B0A92">
        <w:rPr>
          <w:rFonts w:ascii="Calibri" w:hAnsi="Calibri"/>
        </w:rPr>
        <w:t>)</w:t>
      </w:r>
    </w:p>
    <w:p w:rsidR="001827B1" w:rsidRPr="001827B1" w:rsidRDefault="001827B1" w:rsidP="00B47630">
      <w:pPr>
        <w:pStyle w:val="Geenafstand"/>
        <w:numPr>
          <w:ilvl w:val="0"/>
          <w:numId w:val="36"/>
        </w:numPr>
        <w:spacing w:line="276" w:lineRule="auto"/>
        <w:jc w:val="both"/>
        <w:rPr>
          <w:rFonts w:ascii="Calibri" w:hAnsi="Calibri"/>
        </w:rPr>
      </w:pPr>
      <w:r w:rsidRPr="007B0A92">
        <w:rPr>
          <w:rFonts w:ascii="Calibri" w:hAnsi="Calibri"/>
        </w:rPr>
        <w:t>In hoeverre waren de testmomenten gelijk of juist verschillend van elkaar en kan dit meespelen?</w:t>
      </w:r>
    </w:p>
    <w:p w:rsidR="001827B1" w:rsidRPr="001827B1" w:rsidRDefault="001827B1" w:rsidP="00B47630">
      <w:pPr>
        <w:pStyle w:val="Geenafstand"/>
        <w:numPr>
          <w:ilvl w:val="0"/>
          <w:numId w:val="36"/>
        </w:numPr>
        <w:spacing w:line="276" w:lineRule="auto"/>
        <w:jc w:val="both"/>
        <w:rPr>
          <w:rFonts w:ascii="Calibri" w:hAnsi="Calibri"/>
        </w:rPr>
      </w:pPr>
      <w:r w:rsidRPr="007B0A92">
        <w:rPr>
          <w:rFonts w:ascii="Calibri" w:hAnsi="Calibri"/>
        </w:rPr>
        <w:t>In hoeverre voldeed dit praktijkonderzoek aan de kenmerken van een goede test?</w:t>
      </w:r>
    </w:p>
    <w:p w:rsidR="001827B1" w:rsidRPr="001827B1" w:rsidRDefault="001827B1" w:rsidP="00B47630">
      <w:pPr>
        <w:pStyle w:val="Geenafstand"/>
        <w:numPr>
          <w:ilvl w:val="0"/>
          <w:numId w:val="36"/>
        </w:numPr>
        <w:spacing w:line="276" w:lineRule="auto"/>
        <w:jc w:val="both"/>
        <w:rPr>
          <w:rFonts w:ascii="Calibri" w:hAnsi="Calibri"/>
        </w:rPr>
      </w:pPr>
      <w:r w:rsidRPr="007B0A92">
        <w:rPr>
          <w:rFonts w:ascii="Calibri" w:hAnsi="Calibri"/>
        </w:rPr>
        <w:t>Is er voldaan aan de voorwaarden van testgebruik in het basisonderwijs?</w:t>
      </w:r>
    </w:p>
    <w:p w:rsidR="001B7E7B" w:rsidRDefault="001B7E7B" w:rsidP="00AA10EA">
      <w:pPr>
        <w:pStyle w:val="Geenafstand"/>
        <w:spacing w:line="276" w:lineRule="auto"/>
        <w:jc w:val="both"/>
        <w:rPr>
          <w:rFonts w:ascii="Calibri" w:hAnsi="Calibri"/>
        </w:rPr>
      </w:pPr>
    </w:p>
    <w:p w:rsidR="001B7E7B" w:rsidRDefault="001B7E7B" w:rsidP="00AA10EA">
      <w:pPr>
        <w:pStyle w:val="Geenafstand"/>
        <w:spacing w:line="276" w:lineRule="auto"/>
        <w:jc w:val="both"/>
        <w:rPr>
          <w:rFonts w:ascii="Calibri" w:hAnsi="Calibri"/>
        </w:rPr>
      </w:pPr>
      <w:r>
        <w:rPr>
          <w:rFonts w:ascii="Calibri" w:hAnsi="Calibri"/>
        </w:rPr>
        <w:t>Als we naar deze vragen kijken, kunnen we hieraan de vol</w:t>
      </w:r>
      <w:r w:rsidR="00E821D1">
        <w:rPr>
          <w:rFonts w:ascii="Calibri" w:hAnsi="Calibri"/>
        </w:rPr>
        <w:t>gende gedeelten theorie weer</w:t>
      </w:r>
      <w:r>
        <w:rPr>
          <w:rFonts w:ascii="Calibri" w:hAnsi="Calibri"/>
        </w:rPr>
        <w:t xml:space="preserve"> terug koppelen:</w:t>
      </w:r>
    </w:p>
    <w:p w:rsidR="00B47630" w:rsidRDefault="00B47630" w:rsidP="00B47630">
      <w:pPr>
        <w:pStyle w:val="Kop3"/>
        <w:numPr>
          <w:ilvl w:val="2"/>
          <w:numId w:val="1"/>
        </w:numPr>
        <w:ind w:left="720"/>
      </w:pPr>
      <w:bookmarkStart w:id="90" w:name="_Toc323816409"/>
      <w:r>
        <w:t>Kwaliteitseisen</w:t>
      </w:r>
      <w:bookmarkEnd w:id="90"/>
    </w:p>
    <w:p w:rsidR="008A0498" w:rsidRPr="00B47630" w:rsidRDefault="001B7E7B" w:rsidP="00AA10EA">
      <w:pPr>
        <w:pStyle w:val="Geenafstand"/>
        <w:spacing w:line="276" w:lineRule="auto"/>
        <w:jc w:val="both"/>
        <w:rPr>
          <w:rFonts w:ascii="Calibri" w:hAnsi="Calibri"/>
        </w:rPr>
      </w:pPr>
      <w:r w:rsidRPr="00B47630">
        <w:rPr>
          <w:rFonts w:ascii="Calibri" w:hAnsi="Calibri"/>
        </w:rPr>
        <w:t>Iedere test heeft te maken met enkele kwaliteitseisen: (hoofdstuk 3)</w:t>
      </w:r>
    </w:p>
    <w:p w:rsidR="008A0498" w:rsidRPr="001B7E7B" w:rsidRDefault="001B7E7B" w:rsidP="00AA10EA">
      <w:pPr>
        <w:pStyle w:val="Geenafstand"/>
        <w:spacing w:line="276" w:lineRule="auto"/>
        <w:jc w:val="both"/>
        <w:rPr>
          <w:rFonts w:ascii="Calibri" w:hAnsi="Calibri"/>
          <w:i/>
        </w:rPr>
      </w:pPr>
      <w:r w:rsidRPr="001B7E7B">
        <w:rPr>
          <w:rFonts w:ascii="Calibri" w:hAnsi="Calibri"/>
          <w:i/>
        </w:rPr>
        <w:t xml:space="preserve">1. </w:t>
      </w:r>
      <w:r w:rsidR="008A0498" w:rsidRPr="001B7E7B">
        <w:rPr>
          <w:rFonts w:ascii="Calibri" w:hAnsi="Calibri"/>
          <w:i/>
        </w:rPr>
        <w:t>Het gebruiksdoel is helder en er is sprake van een stevige theoretische basis,</w:t>
      </w:r>
      <w:r>
        <w:rPr>
          <w:rFonts w:ascii="Calibri" w:hAnsi="Calibri"/>
          <w:i/>
        </w:rPr>
        <w:t xml:space="preserve"> </w:t>
      </w:r>
      <w:r w:rsidR="008A0498" w:rsidRPr="001B7E7B">
        <w:rPr>
          <w:rFonts w:ascii="Calibri" w:hAnsi="Calibri"/>
          <w:i/>
        </w:rPr>
        <w:t>de begrippen zijn dus goed gedefinieerd.</w:t>
      </w:r>
    </w:p>
    <w:p w:rsidR="008A0498" w:rsidRPr="001B7E7B" w:rsidRDefault="001B7E7B" w:rsidP="00AA10EA">
      <w:pPr>
        <w:pStyle w:val="Geenafstand"/>
        <w:spacing w:line="276" w:lineRule="auto"/>
        <w:jc w:val="both"/>
        <w:rPr>
          <w:rFonts w:ascii="Calibri" w:hAnsi="Calibri"/>
          <w:i/>
        </w:rPr>
      </w:pPr>
      <w:r w:rsidRPr="001B7E7B">
        <w:rPr>
          <w:rFonts w:ascii="Calibri" w:hAnsi="Calibri"/>
          <w:i/>
        </w:rPr>
        <w:t xml:space="preserve">2. </w:t>
      </w:r>
      <w:r w:rsidR="008A0498" w:rsidRPr="001B7E7B">
        <w:rPr>
          <w:rFonts w:ascii="Calibri" w:hAnsi="Calibri"/>
          <w:i/>
        </w:rPr>
        <w:t>Er is sprak</w:t>
      </w:r>
      <w:r>
        <w:rPr>
          <w:rFonts w:ascii="Calibri" w:hAnsi="Calibri"/>
          <w:i/>
        </w:rPr>
        <w:t xml:space="preserve">e van een goede testuitvoering; wat </w:t>
      </w:r>
      <w:r w:rsidR="008A0498" w:rsidRPr="001B7E7B">
        <w:rPr>
          <w:rFonts w:ascii="Calibri" w:hAnsi="Calibri"/>
          <w:i/>
        </w:rPr>
        <w:t>inhoudt dat er bijvoorbeeld een objectief scoringssysteem gebruikt wordt, er geen racistische of kwetsende inhouden in staan en dat er een heldere handleiding bij inbegrepen is.</w:t>
      </w:r>
    </w:p>
    <w:p w:rsidR="008A0498" w:rsidRPr="001B7E7B" w:rsidRDefault="001B7E7B" w:rsidP="00AA10EA">
      <w:pPr>
        <w:pStyle w:val="Geenafstand"/>
        <w:spacing w:line="276" w:lineRule="auto"/>
        <w:jc w:val="both"/>
        <w:rPr>
          <w:rFonts w:ascii="Calibri" w:hAnsi="Calibri"/>
          <w:i/>
        </w:rPr>
      </w:pPr>
      <w:r w:rsidRPr="001B7E7B">
        <w:rPr>
          <w:rFonts w:ascii="Calibri" w:hAnsi="Calibri"/>
          <w:i/>
        </w:rPr>
        <w:t xml:space="preserve">3. </w:t>
      </w:r>
      <w:r w:rsidR="008A0498" w:rsidRPr="001B7E7B">
        <w:rPr>
          <w:rFonts w:ascii="Calibri" w:hAnsi="Calibri"/>
          <w:i/>
        </w:rPr>
        <w:t xml:space="preserve">De test moet betrouwbaar zijn. Dat wil zeggen dat de test zo nauwkeurig mogelijk meet, en dus met andere woorden de rol van het toeval zo klein mogelijk is. </w:t>
      </w:r>
    </w:p>
    <w:p w:rsidR="008A0498" w:rsidRDefault="001B7E7B" w:rsidP="00AA10EA">
      <w:pPr>
        <w:pStyle w:val="Geenafstand"/>
        <w:spacing w:line="276" w:lineRule="auto"/>
        <w:jc w:val="both"/>
        <w:rPr>
          <w:rFonts w:ascii="Calibri" w:hAnsi="Calibri"/>
          <w:i/>
        </w:rPr>
      </w:pPr>
      <w:r w:rsidRPr="001B7E7B">
        <w:rPr>
          <w:rFonts w:ascii="Calibri" w:hAnsi="Calibri"/>
          <w:i/>
        </w:rPr>
        <w:t xml:space="preserve">4. </w:t>
      </w:r>
      <w:r w:rsidR="008A0498" w:rsidRPr="001B7E7B">
        <w:rPr>
          <w:rFonts w:ascii="Calibri" w:hAnsi="Calibri"/>
          <w:i/>
        </w:rPr>
        <w:t>De test moet valide zijn: meet de test wel wat hij pretendeert te meten? Beantwoordt de test aan zijn doel?</w:t>
      </w:r>
    </w:p>
    <w:p w:rsidR="001B7E7B" w:rsidRDefault="001B7E7B" w:rsidP="00AA10EA">
      <w:pPr>
        <w:pStyle w:val="Geenafstand"/>
        <w:spacing w:line="276" w:lineRule="auto"/>
        <w:jc w:val="both"/>
        <w:rPr>
          <w:rFonts w:ascii="Calibri" w:hAnsi="Calibri"/>
          <w:i/>
        </w:rPr>
      </w:pPr>
    </w:p>
    <w:p w:rsidR="001B7E7B" w:rsidRPr="00B47630" w:rsidRDefault="001B7E7B" w:rsidP="00AA10EA">
      <w:pPr>
        <w:pStyle w:val="Geenafstand"/>
        <w:spacing w:line="276" w:lineRule="auto"/>
        <w:jc w:val="both"/>
        <w:rPr>
          <w:rFonts w:ascii="Calibri" w:hAnsi="Calibri"/>
        </w:rPr>
      </w:pPr>
      <w:r w:rsidRPr="00B47630">
        <w:rPr>
          <w:rFonts w:ascii="Calibri" w:hAnsi="Calibri"/>
        </w:rPr>
        <w:t xml:space="preserve">Beïnvloeden </w:t>
      </w:r>
      <w:r w:rsidR="00AA10EA" w:rsidRPr="00B47630">
        <w:rPr>
          <w:rFonts w:ascii="Calibri" w:hAnsi="Calibri"/>
        </w:rPr>
        <w:t>van resultaten</w:t>
      </w:r>
    </w:p>
    <w:p w:rsidR="001B7E7B" w:rsidRDefault="001B7E7B" w:rsidP="00AA10EA">
      <w:pPr>
        <w:pStyle w:val="Geenafstand"/>
        <w:spacing w:line="276" w:lineRule="auto"/>
        <w:jc w:val="both"/>
        <w:rPr>
          <w:rFonts w:ascii="Calibri" w:hAnsi="Calibri"/>
        </w:rPr>
      </w:pPr>
      <w:r w:rsidRPr="001B7E7B">
        <w:rPr>
          <w:rFonts w:ascii="Calibri" w:hAnsi="Calibri"/>
          <w:i/>
        </w:rPr>
        <w:t xml:space="preserve">Bij het afnemen van tests komen veel aspecten aan de orde die de resultaten zouden kunnen beïnvloeden: </w:t>
      </w:r>
      <w:proofErr w:type="spellStart"/>
      <w:r w:rsidRPr="001B7E7B">
        <w:rPr>
          <w:rFonts w:ascii="Calibri" w:hAnsi="Calibri"/>
          <w:i/>
        </w:rPr>
        <w:t>sociaal-economische</w:t>
      </w:r>
      <w:proofErr w:type="spellEnd"/>
      <w:r w:rsidRPr="001B7E7B">
        <w:rPr>
          <w:rFonts w:ascii="Calibri" w:hAnsi="Calibri"/>
          <w:i/>
        </w:rPr>
        <w:t xml:space="preserve"> verschillen en het inschalen naar bekwaamheid, maar natuurlijk ook persoonlijke aspecten spelen hierbij een rol. Eigenlijk zijn er wel honderden factoren die samenhangen met de manier waarop het ontwikkelen van intelligentie bij een kind verloopt. </w:t>
      </w:r>
      <w:r>
        <w:rPr>
          <w:rFonts w:ascii="Calibri" w:hAnsi="Calibri"/>
          <w:i/>
        </w:rPr>
        <w:t>Voorbeelden</w:t>
      </w:r>
      <w:proofErr w:type="gramStart"/>
      <w:r>
        <w:rPr>
          <w:rFonts w:ascii="Calibri" w:hAnsi="Calibri"/>
          <w:i/>
        </w:rPr>
        <w:t>:</w:t>
      </w:r>
      <w:proofErr w:type="gramEnd"/>
      <w:r>
        <w:rPr>
          <w:rFonts w:ascii="Calibri" w:hAnsi="Calibri"/>
          <w:i/>
        </w:rPr>
        <w:t xml:space="preserve"> </w:t>
      </w:r>
      <w:r>
        <w:rPr>
          <w:rStyle w:val="Voetnootmarkering"/>
          <w:rFonts w:ascii="Calibri" w:hAnsi="Calibri"/>
        </w:rPr>
        <w:footnoteReference w:id="58"/>
      </w:r>
      <w:r w:rsidRPr="001B7E7B">
        <w:rPr>
          <w:rFonts w:ascii="Calibri" w:hAnsi="Calibri"/>
        </w:rPr>
        <w:t xml:space="preserve">. </w:t>
      </w:r>
    </w:p>
    <w:p w:rsidR="001B7E7B" w:rsidRPr="001B7E7B" w:rsidRDefault="001B7E7B" w:rsidP="00AA10EA">
      <w:pPr>
        <w:pStyle w:val="Geenafstand"/>
        <w:spacing w:line="276" w:lineRule="auto"/>
        <w:jc w:val="both"/>
        <w:rPr>
          <w:rFonts w:ascii="Calibri" w:hAnsi="Calibri"/>
        </w:rPr>
      </w:pPr>
    </w:p>
    <w:p w:rsidR="001B7E7B" w:rsidRPr="008829FE" w:rsidRDefault="00B47630" w:rsidP="00B47630">
      <w:pPr>
        <w:pStyle w:val="Kop3"/>
        <w:numPr>
          <w:ilvl w:val="2"/>
          <w:numId w:val="1"/>
        </w:numPr>
        <w:ind w:left="720"/>
      </w:pPr>
      <w:bookmarkStart w:id="91" w:name="_Toc323816410"/>
      <w:r>
        <w:t>Sociaal-economische verschillen</w:t>
      </w:r>
      <w:bookmarkEnd w:id="91"/>
    </w:p>
    <w:p w:rsidR="001B7E7B" w:rsidRPr="008829FE" w:rsidRDefault="001B7E7B" w:rsidP="00AA10EA">
      <w:pPr>
        <w:pStyle w:val="Geenafstand"/>
        <w:spacing w:line="276" w:lineRule="auto"/>
        <w:jc w:val="both"/>
        <w:rPr>
          <w:rFonts w:ascii="Calibri" w:hAnsi="Calibri"/>
        </w:rPr>
      </w:pPr>
      <w:r w:rsidRPr="008829FE">
        <w:rPr>
          <w:rFonts w:ascii="Calibri" w:hAnsi="Calibri"/>
        </w:rPr>
        <w:t xml:space="preserve">Wanneer een kind op school komt, heeft het totaal verschillende vaardigheden dan een ander kind. Dit is natuurlijk voor een groot deel afhankelijk van de thuissituatie, opvoeding en omgeving. Sommige leerlingen hadden ouders die hen iedere avond voorlazen; anderen oefenden met getallen </w:t>
      </w:r>
      <w:proofErr w:type="gramStart"/>
      <w:r w:rsidRPr="008829FE">
        <w:rPr>
          <w:rFonts w:ascii="Calibri" w:hAnsi="Calibri"/>
        </w:rPr>
        <w:t>middels</w:t>
      </w:r>
      <w:proofErr w:type="gramEnd"/>
      <w:r w:rsidRPr="008829FE">
        <w:rPr>
          <w:rFonts w:ascii="Calibri" w:hAnsi="Calibri"/>
        </w:rPr>
        <w:t xml:space="preserve"> telspelletjes. Vanzelfsprekend zijn er ook leerlingen die dit van huis uit nooit hebben meegekregen. </w:t>
      </w:r>
    </w:p>
    <w:p w:rsidR="001B7E7B" w:rsidRPr="008829FE" w:rsidRDefault="001B7E7B" w:rsidP="00AA10EA">
      <w:pPr>
        <w:pStyle w:val="Geenafstand"/>
        <w:spacing w:line="276" w:lineRule="auto"/>
        <w:jc w:val="both"/>
        <w:rPr>
          <w:rFonts w:ascii="Calibri" w:hAnsi="Calibri"/>
        </w:rPr>
      </w:pPr>
      <w:r w:rsidRPr="008829FE">
        <w:rPr>
          <w:rFonts w:ascii="Calibri" w:hAnsi="Calibri"/>
        </w:rPr>
        <w:lastRenderedPageBreak/>
        <w:t xml:space="preserve">Deze </w:t>
      </w:r>
      <w:proofErr w:type="spellStart"/>
      <w:r w:rsidRPr="008829FE">
        <w:rPr>
          <w:rFonts w:ascii="Calibri" w:hAnsi="Calibri"/>
        </w:rPr>
        <w:t>sociaal-economische</w:t>
      </w:r>
      <w:proofErr w:type="spellEnd"/>
      <w:r w:rsidRPr="008829FE">
        <w:rPr>
          <w:rFonts w:ascii="Calibri" w:hAnsi="Calibri"/>
        </w:rPr>
        <w:t xml:space="preserve"> verschillen blijken zowel binnen de school als tussen verschillende scholen een </w:t>
      </w:r>
      <w:proofErr w:type="gramStart"/>
      <w:r w:rsidRPr="008829FE">
        <w:rPr>
          <w:rFonts w:ascii="Calibri" w:hAnsi="Calibri"/>
        </w:rPr>
        <w:t xml:space="preserve">rol  </w:t>
      </w:r>
      <w:proofErr w:type="gramEnd"/>
      <w:r w:rsidRPr="008829FE">
        <w:rPr>
          <w:rFonts w:ascii="Calibri" w:hAnsi="Calibri"/>
        </w:rPr>
        <w:t xml:space="preserve">te spelen. Zo blijkt uit onderzoek dat </w:t>
      </w:r>
      <w:proofErr w:type="gramStart"/>
      <w:r w:rsidRPr="008829FE">
        <w:rPr>
          <w:rFonts w:ascii="Calibri" w:hAnsi="Calibri"/>
        </w:rPr>
        <w:t xml:space="preserve">bij  </w:t>
      </w:r>
      <w:proofErr w:type="gramEnd"/>
      <w:r w:rsidRPr="008829FE">
        <w:rPr>
          <w:rFonts w:ascii="Calibri" w:hAnsi="Calibri"/>
        </w:rPr>
        <w:t xml:space="preserve">hoog </w:t>
      </w:r>
      <w:proofErr w:type="spellStart"/>
      <w:r w:rsidRPr="008829FE">
        <w:rPr>
          <w:rFonts w:ascii="Calibri" w:hAnsi="Calibri"/>
        </w:rPr>
        <w:t>sociaal-economische</w:t>
      </w:r>
      <w:proofErr w:type="spellEnd"/>
      <w:r w:rsidRPr="008829FE">
        <w:rPr>
          <w:rFonts w:ascii="Calibri" w:hAnsi="Calibri"/>
        </w:rPr>
        <w:t xml:space="preserve"> scholen, de leerlingen met de laagste scores nog hoger scoren dan de leerlingen in de toplaag van een laag </w:t>
      </w:r>
      <w:proofErr w:type="spellStart"/>
      <w:r w:rsidRPr="008829FE">
        <w:rPr>
          <w:rFonts w:ascii="Calibri" w:hAnsi="Calibri"/>
        </w:rPr>
        <w:t>sociaal-economische</w:t>
      </w:r>
      <w:proofErr w:type="spellEnd"/>
      <w:r w:rsidRPr="008829FE">
        <w:rPr>
          <w:rFonts w:ascii="Calibri" w:hAnsi="Calibri"/>
        </w:rPr>
        <w:t xml:space="preserve"> school. Vanzelfsprekend is het één van de grote uitdagingen binnen het onderwijs om deze verschillen te verkleinen.</w:t>
      </w:r>
    </w:p>
    <w:p w:rsidR="001B7E7B" w:rsidRPr="008829FE" w:rsidRDefault="001B7E7B" w:rsidP="00AA10EA">
      <w:pPr>
        <w:pStyle w:val="Geenafstand"/>
        <w:spacing w:line="276" w:lineRule="auto"/>
        <w:jc w:val="both"/>
        <w:rPr>
          <w:rFonts w:ascii="Calibri" w:hAnsi="Calibri"/>
        </w:rPr>
      </w:pPr>
      <w:r w:rsidRPr="008829FE">
        <w:rPr>
          <w:rFonts w:ascii="Calibri" w:hAnsi="Calibri"/>
        </w:rPr>
        <w:t xml:space="preserve">Ook binnen een school waar grote </w:t>
      </w:r>
      <w:proofErr w:type="spellStart"/>
      <w:r w:rsidRPr="008829FE">
        <w:rPr>
          <w:rFonts w:ascii="Calibri" w:hAnsi="Calibri"/>
        </w:rPr>
        <w:t>sociaal-economische</w:t>
      </w:r>
      <w:proofErr w:type="spellEnd"/>
      <w:r w:rsidRPr="008829FE">
        <w:rPr>
          <w:rFonts w:ascii="Calibri" w:hAnsi="Calibri"/>
        </w:rPr>
        <w:t xml:space="preserve"> verschillen bestaan tussen de leerlingen, komen grote ongelijkheden voor. Het ene kind komt naar school en kan al vrij goed lezen, het andere kind heeft misschien nog nooit een boek opengeslagen. De voorschoolse jaren blijken dus essentieel voor het niveau waarmee een kind de basisschool binnenstapt. Deze verschillen, ontstaan in de voorschoolse jaren, verdwijnen namelijk niet in de eerste schooljaren. </w:t>
      </w:r>
    </w:p>
    <w:p w:rsidR="001B7E7B" w:rsidRPr="008829FE" w:rsidRDefault="001B7E7B" w:rsidP="00AA10EA">
      <w:pPr>
        <w:pStyle w:val="Geenafstand"/>
        <w:spacing w:line="276" w:lineRule="auto"/>
        <w:jc w:val="both"/>
        <w:rPr>
          <w:rFonts w:ascii="Calibri" w:hAnsi="Calibri"/>
        </w:rPr>
      </w:pPr>
      <w:r w:rsidRPr="008829FE">
        <w:rPr>
          <w:rFonts w:ascii="Calibri" w:hAnsi="Calibri"/>
        </w:rPr>
        <w:t xml:space="preserve">Toetsen echter, kunnen deze verschillen niet zien. Elke toets die het reken- en taalkundige niveau van de leerling in de eerste schooljaren weergeeft, laat niet alleen individuele verschillen in de werking van het brein zien, maar ook de persoonlijke achtergrond. Daarom is het dus belangrijk om deze voorschoolse verschillen bij de toetsing mee te nemen. </w:t>
      </w:r>
    </w:p>
    <w:p w:rsidR="001B7E7B" w:rsidRPr="008829FE" w:rsidRDefault="001B7E7B" w:rsidP="00AA10EA">
      <w:pPr>
        <w:pStyle w:val="Geenafstand"/>
        <w:spacing w:line="276" w:lineRule="auto"/>
        <w:jc w:val="both"/>
        <w:rPr>
          <w:rFonts w:ascii="Calibri" w:hAnsi="Calibri"/>
        </w:rPr>
      </w:pPr>
    </w:p>
    <w:p w:rsidR="001B7E7B" w:rsidRPr="008829FE" w:rsidRDefault="001B7E7B" w:rsidP="00B47630">
      <w:pPr>
        <w:pStyle w:val="Kop3"/>
        <w:numPr>
          <w:ilvl w:val="2"/>
          <w:numId w:val="1"/>
        </w:numPr>
        <w:ind w:left="720"/>
      </w:pPr>
      <w:bookmarkStart w:id="92" w:name="_Toc323816411"/>
      <w:proofErr w:type="gramStart"/>
      <w:r w:rsidRPr="008829FE">
        <w:t>Ins</w:t>
      </w:r>
      <w:r w:rsidR="00AA10EA">
        <w:t>chalen</w:t>
      </w:r>
      <w:proofErr w:type="gramEnd"/>
      <w:r w:rsidR="00AA10EA">
        <w:t xml:space="preserve"> op grond van bekwaamheid</w:t>
      </w:r>
      <w:bookmarkEnd w:id="92"/>
    </w:p>
    <w:p w:rsidR="001B7E7B" w:rsidRPr="008829FE" w:rsidRDefault="001B7E7B" w:rsidP="00AA10EA">
      <w:pPr>
        <w:pStyle w:val="Geenafstand"/>
        <w:spacing w:line="276" w:lineRule="auto"/>
        <w:jc w:val="both"/>
        <w:rPr>
          <w:rFonts w:ascii="Calibri" w:hAnsi="Calibri"/>
        </w:rPr>
      </w:pPr>
      <w:r w:rsidRPr="008829FE">
        <w:rPr>
          <w:rFonts w:ascii="Calibri" w:hAnsi="Calibri"/>
        </w:rPr>
        <w:t xml:space="preserve">Veel scholen laten leerlingen indelen in verschillende klassen, op grond van hun bekwaamheid. Zo worden er heterogene groepen gecreëerd (meerdere niveaus in 1 groep om elkaar omhoog te helpen), maar ook homogene groepen (kinderen van hetzelfde niveau clusteren om met elkaar een stukje hogerop proberen te komen). </w:t>
      </w:r>
      <w:proofErr w:type="spellStart"/>
      <w:r w:rsidRPr="008829FE">
        <w:rPr>
          <w:rFonts w:ascii="Calibri" w:hAnsi="Calibri"/>
        </w:rPr>
        <w:t>Howard</w:t>
      </w:r>
      <w:proofErr w:type="spellEnd"/>
      <w:r w:rsidRPr="008829FE">
        <w:rPr>
          <w:rFonts w:ascii="Calibri" w:hAnsi="Calibri"/>
        </w:rPr>
        <w:t xml:space="preserve"> Gardner protesteert tegen deze manier van inschalen. Zelfs goedbedoelde tests zullen uiteindelijk enkele leerlingen in een lagere schaal plaatsen. </w:t>
      </w:r>
    </w:p>
    <w:p w:rsidR="001B7E7B" w:rsidRPr="008829FE" w:rsidRDefault="001B7E7B" w:rsidP="00AA10EA">
      <w:pPr>
        <w:pStyle w:val="Geenafstand"/>
        <w:spacing w:line="276" w:lineRule="auto"/>
        <w:jc w:val="both"/>
        <w:rPr>
          <w:rFonts w:ascii="Calibri" w:hAnsi="Calibri"/>
        </w:rPr>
      </w:pPr>
      <w:r w:rsidRPr="008829FE">
        <w:rPr>
          <w:rFonts w:ascii="Calibri" w:hAnsi="Calibri"/>
        </w:rPr>
        <w:t>Daarnaast is het een feit dat in onze samenleving sociale status erg belangrijk gevonden wordt. Want waarom heeft onze samenleving anders meer respect voor een ingenieur dan voor een machinewerker? Daarom zou een mogelijkheid voor leerlingen om ‘op te bloeien’ al voldoende moeten zijn om de etiketten en beoordelingen (en iedere vroege vorm hiervan) af te wijzen.</w:t>
      </w:r>
    </w:p>
    <w:p w:rsidR="001B7E7B" w:rsidRDefault="001B7E7B" w:rsidP="00AA10EA">
      <w:pPr>
        <w:pStyle w:val="Geenafstand"/>
        <w:spacing w:line="276" w:lineRule="auto"/>
        <w:jc w:val="both"/>
        <w:rPr>
          <w:rFonts w:ascii="Calibri" w:hAnsi="Calibri"/>
        </w:rPr>
      </w:pPr>
      <w:r w:rsidRPr="008829FE">
        <w:rPr>
          <w:rFonts w:ascii="Calibri" w:hAnsi="Calibri"/>
        </w:rPr>
        <w:t>Onderzoeksresultaten op dit gebied wijzen veelal uit dat het inschalen op grond van bekwaamheid geen enkele leerling veel baat, maar des te meer leerlingen schaadt, doordat deze ‘verbannen’ worden naar lagere stromingen. Het inschalen van leerlingen op grond van hun bekwaamheid is al een lange tijd geleden ontstaan, voor het grootste deel van de twintigste eeuw werd dit nog geaccepteerd. Eigenlijk erg tegenstrijdig wanneer je bedenkt dat in het begin van deze eeuw gelijke onderwijskundige kansen voor alle leerlingen centraal stonden.</w:t>
      </w:r>
    </w:p>
    <w:p w:rsidR="001B7E7B" w:rsidRDefault="001B7E7B" w:rsidP="00AA10EA">
      <w:pPr>
        <w:pStyle w:val="Geenafstand"/>
        <w:spacing w:line="276" w:lineRule="auto"/>
        <w:jc w:val="both"/>
        <w:rPr>
          <w:rFonts w:ascii="Calibri" w:hAnsi="Calibri"/>
        </w:rPr>
      </w:pPr>
      <w:r w:rsidRPr="008829FE">
        <w:rPr>
          <w:rFonts w:ascii="Calibri" w:hAnsi="Calibri"/>
        </w:rPr>
        <w:t xml:space="preserve"> </w:t>
      </w:r>
    </w:p>
    <w:p w:rsidR="00B47630" w:rsidRDefault="00B47630" w:rsidP="00B47630">
      <w:pPr>
        <w:pStyle w:val="Kop3"/>
        <w:numPr>
          <w:ilvl w:val="2"/>
          <w:numId w:val="1"/>
        </w:numPr>
        <w:ind w:left="720"/>
      </w:pPr>
      <w:bookmarkStart w:id="93" w:name="_Toc323816412"/>
      <w:r>
        <w:t>Andere belangrijke factoren</w:t>
      </w:r>
      <w:bookmarkEnd w:id="93"/>
    </w:p>
    <w:p w:rsidR="001B7E7B" w:rsidRDefault="001B7E7B" w:rsidP="00AA10EA">
      <w:pPr>
        <w:pStyle w:val="Geenafstand"/>
        <w:spacing w:line="276" w:lineRule="auto"/>
        <w:jc w:val="both"/>
        <w:rPr>
          <w:rFonts w:ascii="Calibri" w:hAnsi="Calibri"/>
        </w:rPr>
      </w:pPr>
      <w:r w:rsidRPr="00A42247">
        <w:rPr>
          <w:rFonts w:ascii="Calibri" w:hAnsi="Calibri"/>
        </w:rPr>
        <w:t>Tot slot</w:t>
      </w:r>
      <w:r>
        <w:rPr>
          <w:rFonts w:ascii="Calibri" w:hAnsi="Calibri"/>
        </w:rPr>
        <w:t xml:space="preserve"> bekijken we kort ook enkele andere belangrijke factoren hierbij, waarbij het goed is om hier even over na te denken;</w:t>
      </w:r>
    </w:p>
    <w:p w:rsidR="001B7E7B" w:rsidRDefault="001B7E7B" w:rsidP="00AA10EA">
      <w:pPr>
        <w:pStyle w:val="Geenafstand"/>
        <w:spacing w:line="276" w:lineRule="auto"/>
        <w:jc w:val="both"/>
        <w:rPr>
          <w:rFonts w:ascii="Calibri" w:hAnsi="Calibri"/>
        </w:rPr>
      </w:pPr>
      <w:proofErr w:type="spellStart"/>
      <w:r>
        <w:rPr>
          <w:rFonts w:ascii="Calibri" w:hAnsi="Calibri"/>
        </w:rPr>
        <w:t>Sociaal-economische</w:t>
      </w:r>
      <w:proofErr w:type="spellEnd"/>
      <w:r>
        <w:rPr>
          <w:rFonts w:ascii="Calibri" w:hAnsi="Calibri"/>
        </w:rPr>
        <w:t xml:space="preserve"> factoren; wat als een kind nu ‘gewoon’ een goede leerkracht heeft die zijn/haar interne knobbel stimuleert?</w:t>
      </w:r>
    </w:p>
    <w:p w:rsidR="001B7E7B" w:rsidRDefault="001B7E7B" w:rsidP="00AA10EA">
      <w:pPr>
        <w:pStyle w:val="Geenafstand"/>
        <w:spacing w:line="276" w:lineRule="auto"/>
        <w:jc w:val="both"/>
        <w:rPr>
          <w:rFonts w:ascii="Calibri" w:hAnsi="Calibri"/>
        </w:rPr>
      </w:pPr>
      <w:r>
        <w:rPr>
          <w:rFonts w:ascii="Calibri" w:hAnsi="Calibri"/>
        </w:rPr>
        <w:t>Wat als de ene groep kinderen les krijgt van een leerkracht die hen niet weet te raken en een vrij negatieve houding uit, en een andere groep kinderen van een humoristische, positief benaderende leerkracht?</w:t>
      </w:r>
    </w:p>
    <w:p w:rsidR="001B7E7B" w:rsidRDefault="001B7E7B" w:rsidP="00AA10EA">
      <w:pPr>
        <w:pStyle w:val="Geenafstand"/>
        <w:spacing w:line="276" w:lineRule="auto"/>
        <w:jc w:val="both"/>
        <w:rPr>
          <w:rFonts w:ascii="Calibri" w:hAnsi="Calibri"/>
        </w:rPr>
      </w:pPr>
      <w:r>
        <w:rPr>
          <w:rFonts w:ascii="Calibri" w:hAnsi="Calibri"/>
        </w:rPr>
        <w:t>Wat als kinderen al op een sport of muziekles zitten? Moet de voorgeschiedenis van deze factoren dan ook niet meegenomen worden binnen het onderzoek naar het aantonen van meervoudige intelligenties?</w:t>
      </w:r>
    </w:p>
    <w:p w:rsidR="001B7E7B" w:rsidRDefault="001B7E7B" w:rsidP="00AA10EA">
      <w:pPr>
        <w:pStyle w:val="Geenafstand"/>
        <w:spacing w:line="276" w:lineRule="auto"/>
        <w:jc w:val="both"/>
        <w:rPr>
          <w:rFonts w:ascii="Calibri" w:hAnsi="Calibri"/>
        </w:rPr>
      </w:pPr>
      <w:r>
        <w:rPr>
          <w:rFonts w:ascii="Calibri" w:hAnsi="Calibri"/>
        </w:rPr>
        <w:t>Welk kind heeft eigenlijk ‘het meeste talent’? Het kind dat een groot innerlijk talent heeft maar nooit de kans heeft gekregen om een bepaald muziekinstrument te leren bespelen of juist het kind dat weinig talent heeft maar wel de kans heeft gekregen om een muziekinstrument te leren bespelen en hierbij les heeft gehad van een hele goede muziekleraar?</w:t>
      </w:r>
    </w:p>
    <w:p w:rsidR="001B7E7B" w:rsidRDefault="001B7E7B" w:rsidP="00AA10EA">
      <w:pPr>
        <w:pStyle w:val="Geenafstand"/>
        <w:spacing w:line="276" w:lineRule="auto"/>
        <w:jc w:val="both"/>
        <w:rPr>
          <w:rFonts w:ascii="Calibri" w:hAnsi="Calibri"/>
          <w:b/>
        </w:rPr>
      </w:pPr>
    </w:p>
    <w:p w:rsidR="006A5D66" w:rsidRPr="00E821D1" w:rsidRDefault="006A5D66" w:rsidP="00AA10EA">
      <w:pPr>
        <w:pStyle w:val="Geenafstand"/>
        <w:spacing w:line="276" w:lineRule="auto"/>
        <w:jc w:val="both"/>
        <w:rPr>
          <w:rFonts w:ascii="Calibri" w:hAnsi="Calibri"/>
          <w:b/>
        </w:rPr>
      </w:pPr>
    </w:p>
    <w:p w:rsidR="001B7E7B" w:rsidRPr="00E821D1" w:rsidRDefault="00B47630" w:rsidP="00B47630">
      <w:pPr>
        <w:pStyle w:val="Kop2"/>
        <w:numPr>
          <w:ilvl w:val="1"/>
          <w:numId w:val="1"/>
        </w:numPr>
        <w:ind w:left="390"/>
      </w:pPr>
      <w:bookmarkStart w:id="94" w:name="_Toc323816413"/>
      <w:r>
        <w:t>Validiteit</w:t>
      </w:r>
      <w:bookmarkEnd w:id="94"/>
    </w:p>
    <w:p w:rsidR="00B47630" w:rsidRDefault="00B47630" w:rsidP="00AA10EA">
      <w:pPr>
        <w:pStyle w:val="Geenafstand"/>
        <w:spacing w:line="276" w:lineRule="auto"/>
        <w:jc w:val="both"/>
        <w:rPr>
          <w:rFonts w:ascii="Calibri" w:hAnsi="Calibri"/>
        </w:rPr>
      </w:pPr>
    </w:p>
    <w:p w:rsidR="00B47630" w:rsidRPr="00CF59AF" w:rsidRDefault="001B7E7B" w:rsidP="00AA10EA">
      <w:pPr>
        <w:pStyle w:val="Geenafstand"/>
        <w:spacing w:line="276" w:lineRule="auto"/>
        <w:jc w:val="both"/>
        <w:rPr>
          <w:rFonts w:ascii="Calibri" w:hAnsi="Calibri"/>
        </w:rPr>
      </w:pPr>
      <w:r>
        <w:rPr>
          <w:rFonts w:ascii="Calibri" w:hAnsi="Calibri"/>
        </w:rPr>
        <w:t>Het begrip ‘</w:t>
      </w:r>
      <w:r w:rsidRPr="00CF59AF">
        <w:rPr>
          <w:rFonts w:ascii="Calibri" w:hAnsi="Calibri"/>
        </w:rPr>
        <w:t>validiteit</w:t>
      </w:r>
      <w:r>
        <w:rPr>
          <w:rFonts w:ascii="Calibri" w:hAnsi="Calibri"/>
        </w:rPr>
        <w:t>’ kent</w:t>
      </w:r>
      <w:r w:rsidRPr="00CF59AF">
        <w:rPr>
          <w:rFonts w:ascii="Calibri" w:hAnsi="Calibri"/>
        </w:rPr>
        <w:t xml:space="preserve"> ook weer </w:t>
      </w:r>
      <w:proofErr w:type="spellStart"/>
      <w:r w:rsidRPr="00CF59AF">
        <w:rPr>
          <w:rFonts w:ascii="Calibri" w:hAnsi="Calibri"/>
        </w:rPr>
        <w:t>subvormen</w:t>
      </w:r>
      <w:proofErr w:type="spellEnd"/>
      <w:r w:rsidRPr="00CF59AF">
        <w:rPr>
          <w:rFonts w:ascii="Calibri" w:hAnsi="Calibri"/>
        </w:rPr>
        <w:t>.</w:t>
      </w:r>
    </w:p>
    <w:p w:rsidR="001B7E7B" w:rsidRPr="00CF59AF" w:rsidRDefault="001B7E7B" w:rsidP="00B47630">
      <w:pPr>
        <w:pStyle w:val="Geenafstand"/>
        <w:numPr>
          <w:ilvl w:val="0"/>
          <w:numId w:val="37"/>
        </w:numPr>
        <w:spacing w:line="276" w:lineRule="auto"/>
        <w:jc w:val="both"/>
        <w:rPr>
          <w:rFonts w:ascii="Calibri" w:hAnsi="Calibri"/>
        </w:rPr>
      </w:pPr>
      <w:r w:rsidRPr="00CF59AF">
        <w:rPr>
          <w:rFonts w:ascii="Calibri" w:hAnsi="Calibri"/>
        </w:rPr>
        <w:t xml:space="preserve">Face </w:t>
      </w:r>
      <w:proofErr w:type="spellStart"/>
      <w:r w:rsidRPr="00CF59AF">
        <w:rPr>
          <w:rFonts w:ascii="Calibri" w:hAnsi="Calibri"/>
        </w:rPr>
        <w:t>validity</w:t>
      </w:r>
      <w:proofErr w:type="spellEnd"/>
      <w:r w:rsidRPr="00CF59AF">
        <w:rPr>
          <w:rFonts w:ascii="Calibri" w:hAnsi="Calibri"/>
        </w:rPr>
        <w:t>: Dit gaat over de geschiktheid van het instrument om een bepaald gegeven te meten. Het instrument zelf wordt hierbij dus beoordeeld; Dit is de minst betrouwbare vorm van validiteit.</w:t>
      </w:r>
    </w:p>
    <w:p w:rsidR="001B7E7B" w:rsidRPr="00CF59AF" w:rsidRDefault="001B7E7B" w:rsidP="00B47630">
      <w:pPr>
        <w:pStyle w:val="Geenafstand"/>
        <w:numPr>
          <w:ilvl w:val="0"/>
          <w:numId w:val="37"/>
        </w:numPr>
        <w:spacing w:line="276" w:lineRule="auto"/>
        <w:jc w:val="both"/>
        <w:rPr>
          <w:rFonts w:ascii="Calibri" w:hAnsi="Calibri"/>
        </w:rPr>
      </w:pPr>
      <w:proofErr w:type="gramStart"/>
      <w:r w:rsidRPr="00CF59AF">
        <w:rPr>
          <w:rFonts w:ascii="Calibri" w:hAnsi="Calibri"/>
        </w:rPr>
        <w:t>Content</w:t>
      </w:r>
      <w:proofErr w:type="gramEnd"/>
      <w:r w:rsidRPr="00CF59AF">
        <w:rPr>
          <w:rFonts w:ascii="Calibri" w:hAnsi="Calibri"/>
        </w:rPr>
        <w:t xml:space="preserve"> </w:t>
      </w:r>
      <w:proofErr w:type="spellStart"/>
      <w:r w:rsidRPr="00CF59AF">
        <w:rPr>
          <w:rFonts w:ascii="Calibri" w:hAnsi="Calibri"/>
        </w:rPr>
        <w:t>validity</w:t>
      </w:r>
      <w:proofErr w:type="spellEnd"/>
      <w:r w:rsidRPr="00CF59AF">
        <w:rPr>
          <w:rFonts w:ascii="Calibri" w:hAnsi="Calibri"/>
        </w:rPr>
        <w:t xml:space="preserve">: Deze gaat na of de vragen de inhoud welke vermeld is in </w:t>
      </w:r>
      <w:r>
        <w:rPr>
          <w:rFonts w:ascii="Calibri" w:hAnsi="Calibri"/>
        </w:rPr>
        <w:t>de theorie</w:t>
      </w:r>
      <w:r w:rsidRPr="00CF59AF">
        <w:rPr>
          <w:rFonts w:ascii="Calibri" w:hAnsi="Calibri"/>
        </w:rPr>
        <w:t xml:space="preserve"> meten.  Veelal slagen de tests voor deze validiteit omdat veel tests gaan over bepaalde bijbehorende theorie.</w:t>
      </w:r>
    </w:p>
    <w:p w:rsidR="001B7E7B" w:rsidRPr="00CF59AF" w:rsidRDefault="001B7E7B" w:rsidP="00B47630">
      <w:pPr>
        <w:pStyle w:val="Geenafstand"/>
        <w:numPr>
          <w:ilvl w:val="0"/>
          <w:numId w:val="37"/>
        </w:numPr>
        <w:spacing w:line="276" w:lineRule="auto"/>
        <w:jc w:val="both"/>
        <w:rPr>
          <w:rFonts w:ascii="Calibri" w:hAnsi="Calibri"/>
        </w:rPr>
      </w:pPr>
      <w:proofErr w:type="spellStart"/>
      <w:r w:rsidRPr="00CF59AF">
        <w:rPr>
          <w:rFonts w:ascii="Calibri" w:hAnsi="Calibri"/>
        </w:rPr>
        <w:t>Criterion</w:t>
      </w:r>
      <w:proofErr w:type="spellEnd"/>
      <w:r w:rsidRPr="00CF59AF">
        <w:rPr>
          <w:rFonts w:ascii="Calibri" w:hAnsi="Calibri"/>
        </w:rPr>
        <w:t xml:space="preserve"> </w:t>
      </w:r>
      <w:proofErr w:type="spellStart"/>
      <w:proofErr w:type="gramStart"/>
      <w:r w:rsidRPr="00CF59AF">
        <w:rPr>
          <w:rFonts w:ascii="Calibri" w:hAnsi="Calibri"/>
        </w:rPr>
        <w:t>validity</w:t>
      </w:r>
      <w:proofErr w:type="spellEnd"/>
      <w:r w:rsidRPr="00CF59AF">
        <w:rPr>
          <w:rFonts w:ascii="Calibri" w:hAnsi="Calibri"/>
        </w:rPr>
        <w:t xml:space="preserve">:  </w:t>
      </w:r>
      <w:proofErr w:type="gramEnd"/>
      <w:r w:rsidRPr="00CF59AF">
        <w:rPr>
          <w:rFonts w:ascii="Calibri" w:hAnsi="Calibri"/>
        </w:rPr>
        <w:t xml:space="preserve">Deze gaat na of de test al een voorspellende waarde heeft. Bijvoorbeeld: een IQ test meet dat een kind een hoger IQ heeft dan de ander en </w:t>
      </w:r>
      <w:r w:rsidRPr="00CF59AF">
        <w:rPr>
          <w:rFonts w:ascii="Calibri" w:hAnsi="Calibri"/>
          <w:i/>
        </w:rPr>
        <w:t>voorspelt</w:t>
      </w:r>
      <w:r w:rsidRPr="00CF59AF">
        <w:rPr>
          <w:rFonts w:ascii="Calibri" w:hAnsi="Calibri"/>
        </w:rPr>
        <w:t xml:space="preserve"> hierbij dus eigenlijk dat dit kind ook hogere schoolresultaten zal halen dan de ander. Als dit in werkelijkheid ook echt zo blijkt te zijn is er sprake van een hoge </w:t>
      </w:r>
      <w:proofErr w:type="spellStart"/>
      <w:r w:rsidRPr="00CF59AF">
        <w:rPr>
          <w:rFonts w:ascii="Calibri" w:hAnsi="Calibri"/>
        </w:rPr>
        <w:t>criterion</w:t>
      </w:r>
      <w:proofErr w:type="spellEnd"/>
      <w:r w:rsidRPr="00CF59AF">
        <w:rPr>
          <w:rFonts w:ascii="Calibri" w:hAnsi="Calibri"/>
        </w:rPr>
        <w:t xml:space="preserve"> </w:t>
      </w:r>
      <w:proofErr w:type="spellStart"/>
      <w:r w:rsidRPr="00CF59AF">
        <w:rPr>
          <w:rFonts w:ascii="Calibri" w:hAnsi="Calibri"/>
        </w:rPr>
        <w:t>validity</w:t>
      </w:r>
      <w:proofErr w:type="spellEnd"/>
      <w:r w:rsidRPr="00CF59AF">
        <w:rPr>
          <w:rFonts w:ascii="Calibri" w:hAnsi="Calibri"/>
        </w:rPr>
        <w:t>.</w:t>
      </w:r>
    </w:p>
    <w:p w:rsidR="001B7E7B" w:rsidRPr="00CF59AF" w:rsidRDefault="001B7E7B" w:rsidP="00B47630">
      <w:pPr>
        <w:pStyle w:val="Geenafstand"/>
        <w:numPr>
          <w:ilvl w:val="0"/>
          <w:numId w:val="37"/>
        </w:numPr>
        <w:spacing w:line="276" w:lineRule="auto"/>
        <w:jc w:val="both"/>
        <w:rPr>
          <w:rFonts w:ascii="Calibri" w:hAnsi="Calibri"/>
        </w:rPr>
      </w:pPr>
      <w:r w:rsidRPr="00CF59AF">
        <w:rPr>
          <w:rFonts w:ascii="Calibri" w:hAnsi="Calibri"/>
        </w:rPr>
        <w:t xml:space="preserve">Construct </w:t>
      </w:r>
      <w:proofErr w:type="spellStart"/>
      <w:r w:rsidRPr="00CF59AF">
        <w:rPr>
          <w:rFonts w:ascii="Calibri" w:hAnsi="Calibri"/>
        </w:rPr>
        <w:t>validity</w:t>
      </w:r>
      <w:proofErr w:type="spellEnd"/>
      <w:r w:rsidRPr="00CF59AF">
        <w:rPr>
          <w:rFonts w:ascii="Calibri" w:hAnsi="Calibri"/>
        </w:rPr>
        <w:t xml:space="preserve">: Deze meet de aparte delen van de samenstelling van het model. </w:t>
      </w:r>
      <w:r w:rsidRPr="00CF59AF">
        <w:rPr>
          <w:rStyle w:val="Voetnootmarkering"/>
          <w:rFonts w:ascii="Calibri" w:hAnsi="Calibri"/>
        </w:rPr>
        <w:footnoteReference w:id="59"/>
      </w:r>
    </w:p>
    <w:p w:rsidR="001B7E7B" w:rsidRPr="00CF59AF" w:rsidRDefault="001B7E7B" w:rsidP="00AA10EA">
      <w:pPr>
        <w:pStyle w:val="Geenafstand"/>
        <w:spacing w:line="276" w:lineRule="auto"/>
        <w:jc w:val="both"/>
        <w:rPr>
          <w:rFonts w:ascii="Calibri" w:hAnsi="Calibri"/>
        </w:rPr>
      </w:pPr>
    </w:p>
    <w:p w:rsidR="001B7E7B" w:rsidRDefault="001B7E7B" w:rsidP="00AA10EA">
      <w:pPr>
        <w:pStyle w:val="Geenafstand"/>
        <w:spacing w:line="276" w:lineRule="auto"/>
        <w:jc w:val="both"/>
        <w:rPr>
          <w:rFonts w:ascii="Calibri" w:hAnsi="Calibri"/>
        </w:rPr>
      </w:pPr>
      <w:r w:rsidRPr="00CF59AF">
        <w:rPr>
          <w:rFonts w:ascii="Calibri" w:hAnsi="Calibri"/>
        </w:rPr>
        <w:t xml:space="preserve">Of een test waardevol is of niet, kan je statistisch alleen afleiden wanneer de test valide en betrouwbaar is. Naast statistische betrouwbaarheid en validiteit is het ook belangrijk om een test kritisch te bekijken. Een test kan namelijk nog 100% betrouwbaar zijn, maar toch waardeloos. Een ander belangrijk punt is dat de resultaten van tests vaak niet de werkelijkheid zijn. Hierdoor kun je dus niet zeggen dat betrouwbaarheid en validiteit bij testen de enige criteria zijn waardoor een test een ‘goede/waardevolle’ test is. </w:t>
      </w:r>
    </w:p>
    <w:p w:rsidR="00B47630" w:rsidRPr="00CF59AF" w:rsidRDefault="00B47630" w:rsidP="00AA10EA">
      <w:pPr>
        <w:pStyle w:val="Geenafstand"/>
        <w:spacing w:line="276" w:lineRule="auto"/>
        <w:jc w:val="both"/>
        <w:rPr>
          <w:rFonts w:ascii="Calibri" w:hAnsi="Calibri"/>
        </w:rPr>
      </w:pPr>
    </w:p>
    <w:p w:rsidR="001B7E7B" w:rsidRPr="00E821D1" w:rsidRDefault="001B7E7B" w:rsidP="00B47630">
      <w:pPr>
        <w:pStyle w:val="Kop3"/>
        <w:numPr>
          <w:ilvl w:val="2"/>
          <w:numId w:val="1"/>
        </w:numPr>
        <w:ind w:left="720"/>
      </w:pPr>
      <w:bookmarkStart w:id="95" w:name="_Toc323816414"/>
      <w:r w:rsidRPr="00E821D1">
        <w:t>Eisen van testen voor de basisschool</w:t>
      </w:r>
      <w:bookmarkEnd w:id="95"/>
    </w:p>
    <w:p w:rsidR="001B7E7B" w:rsidRPr="00CF59AF" w:rsidRDefault="00E821D1" w:rsidP="00AA10EA">
      <w:pPr>
        <w:pStyle w:val="Geenafstand"/>
        <w:spacing w:line="276" w:lineRule="auto"/>
        <w:jc w:val="both"/>
        <w:rPr>
          <w:rFonts w:ascii="Calibri" w:hAnsi="Calibri"/>
        </w:rPr>
      </w:pPr>
      <w:r>
        <w:rPr>
          <w:rFonts w:ascii="Calibri" w:hAnsi="Calibri"/>
        </w:rPr>
        <w:t xml:space="preserve">1. </w:t>
      </w:r>
      <w:r w:rsidR="001B7E7B" w:rsidRPr="00CF59AF">
        <w:rPr>
          <w:rFonts w:ascii="Calibri" w:hAnsi="Calibri"/>
        </w:rPr>
        <w:t xml:space="preserve">Het gebruiksdoel is helder en er is sprake van een stevige theoretische </w:t>
      </w:r>
      <w:proofErr w:type="spellStart"/>
      <w:r w:rsidR="001B7E7B" w:rsidRPr="00CF59AF">
        <w:rPr>
          <w:rFonts w:ascii="Calibri" w:hAnsi="Calibri"/>
        </w:rPr>
        <w:t>basis</w:t>
      </w:r>
      <w:proofErr w:type="gramStart"/>
      <w:r w:rsidR="001B7E7B" w:rsidRPr="00CF59AF">
        <w:rPr>
          <w:rFonts w:ascii="Calibri" w:hAnsi="Calibri"/>
        </w:rPr>
        <w:t>,de</w:t>
      </w:r>
      <w:proofErr w:type="spellEnd"/>
      <w:proofErr w:type="gramEnd"/>
      <w:r w:rsidR="001B7E7B" w:rsidRPr="00CF59AF">
        <w:rPr>
          <w:rFonts w:ascii="Calibri" w:hAnsi="Calibri"/>
        </w:rPr>
        <w:t xml:space="preserve"> begrippen zijn dus goed gedefinieerd.</w:t>
      </w:r>
    </w:p>
    <w:p w:rsidR="001B7E7B" w:rsidRPr="00CF59AF" w:rsidRDefault="00E821D1" w:rsidP="00AA10EA">
      <w:pPr>
        <w:pStyle w:val="Geenafstand"/>
        <w:spacing w:line="276" w:lineRule="auto"/>
        <w:jc w:val="both"/>
        <w:rPr>
          <w:rFonts w:ascii="Calibri" w:hAnsi="Calibri"/>
        </w:rPr>
      </w:pPr>
      <w:r>
        <w:rPr>
          <w:rFonts w:ascii="Calibri" w:hAnsi="Calibri"/>
        </w:rPr>
        <w:t xml:space="preserve">2. </w:t>
      </w:r>
      <w:r w:rsidR="001B7E7B" w:rsidRPr="00CF59AF">
        <w:rPr>
          <w:rFonts w:ascii="Calibri" w:hAnsi="Calibri"/>
        </w:rPr>
        <w:t>Er is sprak</w:t>
      </w:r>
      <w:r w:rsidR="001B7E7B">
        <w:rPr>
          <w:rFonts w:ascii="Calibri" w:hAnsi="Calibri"/>
        </w:rPr>
        <w:t xml:space="preserve">e van een goede testuitvoering; </w:t>
      </w:r>
      <w:r w:rsidR="001B7E7B" w:rsidRPr="00CF59AF">
        <w:rPr>
          <w:rFonts w:ascii="Calibri" w:hAnsi="Calibri"/>
        </w:rPr>
        <w:t>wat inhoudt dat er bijvoorbeeld een objectief scoringssysteem gebruikt wordt, er geen racistische of kwetsende inhouden in staan en dat er een heldere handleiding bij inbegrepen is.</w:t>
      </w:r>
    </w:p>
    <w:p w:rsidR="001B7E7B" w:rsidRPr="00CF59AF" w:rsidRDefault="00E821D1" w:rsidP="00AA10EA">
      <w:pPr>
        <w:pStyle w:val="Geenafstand"/>
        <w:spacing w:line="276" w:lineRule="auto"/>
        <w:jc w:val="both"/>
        <w:rPr>
          <w:rFonts w:ascii="Calibri" w:hAnsi="Calibri"/>
        </w:rPr>
      </w:pPr>
      <w:r>
        <w:rPr>
          <w:rFonts w:ascii="Calibri" w:hAnsi="Calibri"/>
        </w:rPr>
        <w:t xml:space="preserve">3. </w:t>
      </w:r>
      <w:r w:rsidR="001B7E7B" w:rsidRPr="00CF59AF">
        <w:rPr>
          <w:rFonts w:ascii="Calibri" w:hAnsi="Calibri"/>
        </w:rPr>
        <w:t xml:space="preserve">De test moet betrouwbaar zijn. Dat wil zeggen dat de test zo nauwkeurig mogelijk meet, en dus met andere woorden de rol van het toeval zo klein mogelijk is. </w:t>
      </w:r>
    </w:p>
    <w:p w:rsidR="001B7E7B" w:rsidRPr="00CF59AF" w:rsidRDefault="00E821D1" w:rsidP="00AA10EA">
      <w:pPr>
        <w:pStyle w:val="Geenafstand"/>
        <w:spacing w:line="276" w:lineRule="auto"/>
        <w:jc w:val="both"/>
        <w:rPr>
          <w:rFonts w:ascii="Calibri" w:hAnsi="Calibri"/>
        </w:rPr>
      </w:pPr>
      <w:r>
        <w:rPr>
          <w:rFonts w:ascii="Calibri" w:hAnsi="Calibri"/>
        </w:rPr>
        <w:t xml:space="preserve">4. </w:t>
      </w:r>
      <w:r w:rsidR="001B7E7B" w:rsidRPr="00CF59AF">
        <w:rPr>
          <w:rFonts w:ascii="Calibri" w:hAnsi="Calibri"/>
        </w:rPr>
        <w:t>De test moet valide zijn: meet de test wel wat hij pretendeert te meten? Beantwoordt de test aan zijn doel?</w:t>
      </w:r>
    </w:p>
    <w:p w:rsidR="001B7E7B" w:rsidRPr="00CF59AF" w:rsidRDefault="001B7E7B" w:rsidP="00AA10EA">
      <w:pPr>
        <w:pStyle w:val="Geenafstand"/>
        <w:spacing w:line="276" w:lineRule="auto"/>
        <w:jc w:val="both"/>
        <w:rPr>
          <w:rFonts w:ascii="Calibri" w:hAnsi="Calibri"/>
        </w:rPr>
      </w:pPr>
    </w:p>
    <w:p w:rsidR="001B7E7B" w:rsidRPr="00CF59AF" w:rsidRDefault="001B7E7B" w:rsidP="00AA10EA">
      <w:pPr>
        <w:pStyle w:val="Geenafstand"/>
        <w:spacing w:line="276" w:lineRule="auto"/>
        <w:jc w:val="both"/>
        <w:rPr>
          <w:rFonts w:ascii="Calibri" w:hAnsi="Calibri"/>
        </w:rPr>
      </w:pPr>
      <w:r w:rsidRPr="00CF59AF">
        <w:rPr>
          <w:rFonts w:ascii="Calibri" w:hAnsi="Calibri"/>
        </w:rPr>
        <w:t>Andere belangrijke punten kunnen zijn: effectiviteit, gebruiksvriendelijk</w:t>
      </w:r>
      <w:r>
        <w:rPr>
          <w:rFonts w:ascii="Calibri" w:hAnsi="Calibri"/>
        </w:rPr>
        <w:t>heid</w:t>
      </w:r>
      <w:r w:rsidRPr="00CF59AF">
        <w:rPr>
          <w:rFonts w:ascii="Calibri" w:hAnsi="Calibri"/>
        </w:rPr>
        <w:t xml:space="preserve"> en beheerbaar</w:t>
      </w:r>
      <w:r>
        <w:rPr>
          <w:rFonts w:ascii="Calibri" w:hAnsi="Calibri"/>
        </w:rPr>
        <w:t>heid</w:t>
      </w:r>
      <w:r w:rsidRPr="00CF59AF">
        <w:rPr>
          <w:rFonts w:ascii="Calibri" w:hAnsi="Calibri"/>
        </w:rPr>
        <w:t>.</w:t>
      </w:r>
    </w:p>
    <w:p w:rsidR="001B7E7B" w:rsidRPr="00CF59AF" w:rsidRDefault="001B7E7B" w:rsidP="00AA10EA">
      <w:pPr>
        <w:pStyle w:val="Geenafstand"/>
        <w:spacing w:line="276" w:lineRule="auto"/>
        <w:jc w:val="both"/>
        <w:rPr>
          <w:rFonts w:ascii="Calibri" w:hAnsi="Calibri"/>
        </w:rPr>
      </w:pPr>
    </w:p>
    <w:p w:rsidR="001B7E7B" w:rsidRPr="00CF59AF" w:rsidRDefault="001B7E7B" w:rsidP="00B47630">
      <w:pPr>
        <w:pStyle w:val="Kop3"/>
        <w:numPr>
          <w:ilvl w:val="2"/>
          <w:numId w:val="1"/>
        </w:numPr>
        <w:ind w:left="720"/>
      </w:pPr>
      <w:bookmarkStart w:id="96" w:name="_Toc323816415"/>
      <w:r w:rsidRPr="00CF59AF">
        <w:t>Voorwaarden aan het testgebruik in het onderwijs</w:t>
      </w:r>
      <w:bookmarkEnd w:id="96"/>
    </w:p>
    <w:p w:rsidR="001B7E7B" w:rsidRPr="00CF59AF" w:rsidRDefault="001B7E7B" w:rsidP="00AA10EA">
      <w:pPr>
        <w:pStyle w:val="Geenafstand"/>
        <w:spacing w:line="276" w:lineRule="auto"/>
        <w:jc w:val="both"/>
        <w:rPr>
          <w:rFonts w:ascii="Calibri" w:hAnsi="Calibri"/>
        </w:rPr>
      </w:pPr>
      <w:r w:rsidRPr="00CF59AF">
        <w:rPr>
          <w:rFonts w:ascii="Calibri" w:hAnsi="Calibri"/>
        </w:rPr>
        <w:t>Enkele voorwaarden aan het testgebruik in het onderwijs (dus niet zowel primair- als voortgezet onderwijs) kunnen de volgende punten zijn:</w:t>
      </w:r>
    </w:p>
    <w:p w:rsidR="001B7E7B" w:rsidRPr="00CF59AF" w:rsidRDefault="001B7E7B" w:rsidP="00AA10EA">
      <w:pPr>
        <w:pStyle w:val="Geenafstand"/>
        <w:spacing w:line="276" w:lineRule="auto"/>
        <w:jc w:val="both"/>
        <w:rPr>
          <w:rFonts w:ascii="Calibri" w:hAnsi="Calibri"/>
        </w:rPr>
      </w:pPr>
      <w:r w:rsidRPr="00CF59AF">
        <w:rPr>
          <w:rFonts w:ascii="Calibri" w:hAnsi="Calibri"/>
        </w:rPr>
        <w:t>Goede voorlichting vooraf: het moet voor een leerling duidelijk zijn wat het doel is van de test en hoe/aan wie er rapport over uit wordt gebracht. Natuurlijk geldt dit voor de jongere kinderen wat minder. Wel is het altijd belangrijk dat er voor de leerling globaal duidelijk gemaakt wordt wat de inhoud van de test zal zijn en wat ze er van kunnen verwachten. Misverstanden moeten zoveel mogelijk voorkomen worden.</w:t>
      </w:r>
    </w:p>
    <w:p w:rsidR="001B7E7B" w:rsidRPr="00CF59AF" w:rsidRDefault="001B7E7B" w:rsidP="00B47630">
      <w:pPr>
        <w:pStyle w:val="Geenafstand"/>
        <w:numPr>
          <w:ilvl w:val="0"/>
          <w:numId w:val="38"/>
        </w:numPr>
        <w:spacing w:line="276" w:lineRule="auto"/>
        <w:jc w:val="both"/>
        <w:rPr>
          <w:rFonts w:ascii="Calibri" w:hAnsi="Calibri"/>
        </w:rPr>
      </w:pPr>
      <w:r w:rsidRPr="00CF59AF">
        <w:rPr>
          <w:rFonts w:ascii="Calibri" w:hAnsi="Calibri"/>
        </w:rPr>
        <w:lastRenderedPageBreak/>
        <w:t>Gebruik van kwalitatief goede tests (kwaliteitseisen zie hierboven)</w:t>
      </w:r>
    </w:p>
    <w:p w:rsidR="001B7E7B" w:rsidRPr="00CF59AF" w:rsidRDefault="001B7E7B" w:rsidP="00B47630">
      <w:pPr>
        <w:pStyle w:val="Geenafstand"/>
        <w:numPr>
          <w:ilvl w:val="0"/>
          <w:numId w:val="38"/>
        </w:numPr>
        <w:spacing w:line="276" w:lineRule="auto"/>
        <w:jc w:val="both"/>
        <w:rPr>
          <w:rFonts w:ascii="Calibri" w:hAnsi="Calibri"/>
        </w:rPr>
      </w:pPr>
      <w:r w:rsidRPr="00CF59AF">
        <w:rPr>
          <w:rFonts w:ascii="Calibri" w:hAnsi="Calibri"/>
        </w:rPr>
        <w:t>Goede afnameprocedures (ongestoorde, stille ruimte)</w:t>
      </w:r>
    </w:p>
    <w:p w:rsidR="001B7E7B" w:rsidRPr="00CF59AF" w:rsidRDefault="001B7E7B" w:rsidP="00B47630">
      <w:pPr>
        <w:pStyle w:val="Geenafstand"/>
        <w:numPr>
          <w:ilvl w:val="0"/>
          <w:numId w:val="38"/>
        </w:numPr>
        <w:spacing w:line="276" w:lineRule="auto"/>
        <w:jc w:val="both"/>
        <w:rPr>
          <w:rFonts w:ascii="Calibri" w:hAnsi="Calibri"/>
        </w:rPr>
      </w:pPr>
      <w:r w:rsidRPr="00CF59AF">
        <w:rPr>
          <w:rFonts w:ascii="Calibri" w:hAnsi="Calibri"/>
        </w:rPr>
        <w:t>Verantwoorde en duidelijke rapportage</w:t>
      </w:r>
    </w:p>
    <w:p w:rsidR="001B7E7B" w:rsidRPr="00CF59AF" w:rsidRDefault="001B7E7B" w:rsidP="00B47630">
      <w:pPr>
        <w:pStyle w:val="Geenafstand"/>
        <w:numPr>
          <w:ilvl w:val="0"/>
          <w:numId w:val="38"/>
        </w:numPr>
        <w:spacing w:line="276" w:lineRule="auto"/>
        <w:jc w:val="both"/>
        <w:rPr>
          <w:rFonts w:ascii="Calibri" w:hAnsi="Calibri"/>
        </w:rPr>
      </w:pPr>
      <w:proofErr w:type="gramStart"/>
      <w:r w:rsidRPr="00CF59AF">
        <w:rPr>
          <w:rFonts w:ascii="Calibri" w:hAnsi="Calibri"/>
        </w:rPr>
        <w:t>Procedures die aangeven dat de gemaakte testen niet in handen komen van onbevoegden</w:t>
      </w:r>
      <w:proofErr w:type="gramEnd"/>
    </w:p>
    <w:p w:rsidR="001B7E7B" w:rsidRDefault="001B7E7B" w:rsidP="00B47630">
      <w:pPr>
        <w:pStyle w:val="Geenafstand"/>
        <w:numPr>
          <w:ilvl w:val="0"/>
          <w:numId w:val="38"/>
        </w:numPr>
        <w:spacing w:line="276" w:lineRule="auto"/>
        <w:jc w:val="both"/>
        <w:rPr>
          <w:rFonts w:ascii="Calibri" w:hAnsi="Calibri"/>
        </w:rPr>
      </w:pPr>
      <w:r w:rsidRPr="00CF59AF">
        <w:rPr>
          <w:rFonts w:ascii="Calibri" w:hAnsi="Calibri"/>
        </w:rPr>
        <w:t>Recht op bespreking van de uitslagen</w:t>
      </w:r>
    </w:p>
    <w:p w:rsidR="00B47630" w:rsidRPr="00BE0DAF" w:rsidRDefault="00B47630" w:rsidP="00B47630">
      <w:pPr>
        <w:pStyle w:val="Geenafstand"/>
        <w:spacing w:line="276" w:lineRule="auto"/>
        <w:ind w:left="720"/>
        <w:jc w:val="both"/>
        <w:rPr>
          <w:rFonts w:ascii="Calibri" w:hAnsi="Calibri"/>
        </w:rPr>
      </w:pPr>
    </w:p>
    <w:p w:rsidR="001B7E7B" w:rsidRPr="00B47630" w:rsidRDefault="001B7E7B" w:rsidP="00B47630">
      <w:pPr>
        <w:pStyle w:val="Kop3"/>
        <w:numPr>
          <w:ilvl w:val="2"/>
          <w:numId w:val="1"/>
        </w:numPr>
        <w:ind w:left="720"/>
      </w:pPr>
      <w:bookmarkStart w:id="97" w:name="_Toc323816416"/>
      <w:r w:rsidRPr="00B47630">
        <w:t>De betrouwbaarheid en validiteit van MI testen</w:t>
      </w:r>
      <w:bookmarkEnd w:id="97"/>
    </w:p>
    <w:p w:rsidR="00B47630" w:rsidRDefault="00E821D1" w:rsidP="00AA10EA">
      <w:pPr>
        <w:pStyle w:val="Geenafstand"/>
        <w:spacing w:line="276" w:lineRule="auto"/>
        <w:jc w:val="both"/>
        <w:rPr>
          <w:rFonts w:ascii="Calibri" w:hAnsi="Calibri"/>
        </w:rPr>
      </w:pPr>
      <w:r>
        <w:rPr>
          <w:rFonts w:ascii="Calibri" w:hAnsi="Calibri"/>
        </w:rPr>
        <w:t>Hier valt niet veel meer over te vertellen; het is duidelijk gebleken dat geen van de testen als betrouwbaar of valide gedefinieerd kunnen worden; dit heeft vooral te maken met de manier van vraagstelling en met de onvoorspelbaarheid van de leerlingen; in hoeverre is een leerling dus in staat om datgene in te vullen wat ook daadwerkelijk klopt en in hoeverre wordt een leerling juist weer beïnvloed door de manier van vragen of de interpretatie hiervan?</w:t>
      </w:r>
    </w:p>
    <w:p w:rsidR="001B7E7B" w:rsidRDefault="00B47630" w:rsidP="00B47630">
      <w:pPr>
        <w:rPr>
          <w:rFonts w:ascii="Calibri" w:hAnsi="Calibri"/>
        </w:rPr>
      </w:pPr>
      <w:r>
        <w:rPr>
          <w:rFonts w:ascii="Calibri" w:hAnsi="Calibri"/>
        </w:rPr>
        <w:br w:type="page"/>
      </w:r>
    </w:p>
    <w:p w:rsidR="00C34BB5" w:rsidRPr="00B20834" w:rsidRDefault="001B7E7B" w:rsidP="00B47630">
      <w:pPr>
        <w:pStyle w:val="Kop1"/>
        <w:framePr w:wrap="around"/>
        <w:numPr>
          <w:ilvl w:val="0"/>
          <w:numId w:val="1"/>
        </w:numPr>
        <w:ind w:left="360"/>
      </w:pPr>
      <w:r>
        <w:lastRenderedPageBreak/>
        <w:br w:type="page"/>
      </w:r>
      <w:bookmarkStart w:id="98" w:name="_Toc323816417"/>
      <w:r w:rsidR="00E821D1">
        <w:t>Conclusie</w:t>
      </w:r>
      <w:bookmarkEnd w:id="98"/>
    </w:p>
    <w:p w:rsidR="00E821D1" w:rsidRPr="007B0A92" w:rsidRDefault="00E821D1" w:rsidP="00B47630">
      <w:pPr>
        <w:pStyle w:val="Geenafstand"/>
        <w:spacing w:line="276" w:lineRule="auto"/>
        <w:jc w:val="both"/>
        <w:rPr>
          <w:rFonts w:ascii="Calibri" w:hAnsi="Calibri"/>
        </w:rPr>
      </w:pPr>
    </w:p>
    <w:p w:rsidR="00E821D1" w:rsidRPr="007B0A92" w:rsidRDefault="00E821D1" w:rsidP="00B47630">
      <w:pPr>
        <w:pStyle w:val="Geenafstand"/>
        <w:spacing w:line="276" w:lineRule="auto"/>
        <w:jc w:val="both"/>
        <w:rPr>
          <w:rFonts w:ascii="Calibri" w:hAnsi="Calibri"/>
        </w:rPr>
      </w:pPr>
      <w:r w:rsidRPr="007B0A92">
        <w:rPr>
          <w:rFonts w:ascii="Calibri" w:hAnsi="Calibri"/>
        </w:rPr>
        <w:t>In de resultaten hebben we al duidelijk wat voorzichtige conclusies kunnen trekken.</w:t>
      </w:r>
    </w:p>
    <w:p w:rsidR="00E821D1" w:rsidRPr="007B0A92" w:rsidRDefault="00B47630" w:rsidP="00B47630">
      <w:pPr>
        <w:pStyle w:val="Geenafstand"/>
        <w:spacing w:line="276" w:lineRule="auto"/>
        <w:jc w:val="both"/>
        <w:rPr>
          <w:rFonts w:ascii="Calibri" w:hAnsi="Calibri"/>
        </w:rPr>
      </w:pPr>
      <w:r w:rsidRPr="00215A4B">
        <w:rPr>
          <w:rFonts w:ascii="Calibri" w:hAnsi="Calibri"/>
          <w:noProof/>
          <w:color w:val="7F7F7F"/>
          <w:sz w:val="28"/>
          <w:szCs w:val="28"/>
        </w:rPr>
        <mc:AlternateContent>
          <mc:Choice Requires="wps">
            <w:drawing>
              <wp:anchor distT="0" distB="0" distL="114300" distR="114300" simplePos="0" relativeHeight="251746304" behindDoc="1" locked="0" layoutInCell="0" allowOverlap="1" wp14:anchorId="5085BE53" wp14:editId="35E3444E">
                <wp:simplePos x="0" y="0"/>
                <wp:positionH relativeFrom="margin">
                  <wp:posOffset>-156845</wp:posOffset>
                </wp:positionH>
                <wp:positionV relativeFrom="margin">
                  <wp:posOffset>1119505</wp:posOffset>
                </wp:positionV>
                <wp:extent cx="6029325" cy="790575"/>
                <wp:effectExtent l="0" t="0" r="28575" b="28575"/>
                <wp:wrapTight wrapText="bothSides">
                  <wp:wrapPolygon edited="0">
                    <wp:start x="205" y="0"/>
                    <wp:lineTo x="136" y="1041"/>
                    <wp:lineTo x="0" y="10930"/>
                    <wp:lineTo x="0" y="11971"/>
                    <wp:lineTo x="68" y="17696"/>
                    <wp:lineTo x="205" y="21860"/>
                    <wp:lineTo x="21429" y="21860"/>
                    <wp:lineTo x="21498" y="21860"/>
                    <wp:lineTo x="21634" y="11971"/>
                    <wp:lineTo x="21634" y="10930"/>
                    <wp:lineTo x="21498" y="1041"/>
                    <wp:lineTo x="21429" y="0"/>
                    <wp:lineTo x="205" y="0"/>
                  </wp:wrapPolygon>
                </wp:wrapTight>
                <wp:docPr id="14"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790575"/>
                        </a:xfrm>
                        <a:prstGeom prst="bracePair">
                          <a:avLst>
                            <a:gd name="adj" fmla="val 8333"/>
                          </a:avLst>
                        </a:prstGeom>
                        <a:ln>
                          <a:headEnd/>
                          <a:tailEnd/>
                        </a:ln>
                        <a:effectLst/>
                        <a:extLst/>
                      </wps:spPr>
                      <wps:style>
                        <a:lnRef idx="2">
                          <a:schemeClr val="accent1"/>
                        </a:lnRef>
                        <a:fillRef idx="0">
                          <a:schemeClr val="accent1"/>
                        </a:fillRef>
                        <a:effectRef idx="1">
                          <a:schemeClr val="accent1"/>
                        </a:effectRef>
                        <a:fontRef idx="minor">
                          <a:schemeClr val="tx1"/>
                        </a:fontRef>
                      </wps:style>
                      <wps:txbx>
                        <w:txbxContent>
                          <w:p w:rsidR="000D7D12" w:rsidRPr="00B47630" w:rsidRDefault="000D7D12" w:rsidP="00B47630">
                            <w:pPr>
                              <w:pStyle w:val="Geenafstand"/>
                              <w:rPr>
                                <w:rStyle w:val="apple-style-span"/>
                                <w:rFonts w:ascii="Calibri" w:hAnsi="Calibri"/>
                                <w:bCs/>
                                <w:i/>
                                <w:color w:val="A6A6A6" w:themeColor="background1" w:themeShade="A6"/>
                                <w:sz w:val="24"/>
                                <w:szCs w:val="24"/>
                              </w:rPr>
                            </w:pPr>
                            <w:r w:rsidRPr="00B47630">
                              <w:rPr>
                                <w:rStyle w:val="apple-style-span"/>
                                <w:rFonts w:ascii="Calibri" w:hAnsi="Calibri"/>
                                <w:bCs/>
                                <w:i/>
                                <w:color w:val="A6A6A6" w:themeColor="background1" w:themeShade="A6"/>
                                <w:sz w:val="24"/>
                                <w:szCs w:val="24"/>
                              </w:rPr>
                              <w:t xml:space="preserve">In hoeverre zijn er </w:t>
                            </w:r>
                            <w:proofErr w:type="spellStart"/>
                            <w:r w:rsidRPr="00B47630">
                              <w:rPr>
                                <w:rStyle w:val="apple-style-span"/>
                                <w:rFonts w:ascii="Calibri" w:hAnsi="Calibri"/>
                                <w:bCs/>
                                <w:i/>
                                <w:color w:val="A6A6A6" w:themeColor="background1" w:themeShade="A6"/>
                                <w:sz w:val="24"/>
                                <w:szCs w:val="24"/>
                              </w:rPr>
                              <w:t>diagnostieken</w:t>
                            </w:r>
                            <w:proofErr w:type="spellEnd"/>
                            <w:r w:rsidRPr="00B47630">
                              <w:rPr>
                                <w:rStyle w:val="apple-style-span"/>
                                <w:rFonts w:ascii="Calibri" w:hAnsi="Calibri"/>
                                <w:bCs/>
                                <w:i/>
                                <w:color w:val="A6A6A6" w:themeColor="background1" w:themeShade="A6"/>
                                <w:sz w:val="24"/>
                                <w:szCs w:val="24"/>
                              </w:rPr>
                              <w:t xml:space="preserve"> te vinden voor het aantonen van meervoudige intelligenties en in welke mate zijn deze betrouwbaar om af te nemen bij basisschoolkinderen uit de groepen 6 t/m 8?</w:t>
                            </w:r>
                          </w:p>
                          <w:p w:rsidR="000D7D12" w:rsidRPr="00EE22E8" w:rsidRDefault="000D7D12" w:rsidP="00B47630">
                            <w:pPr>
                              <w:pStyle w:val="Geenafstand"/>
                              <w:jc w:val="both"/>
                              <w:rPr>
                                <w:rFonts w:eastAsiaTheme="majorEastAsia" w:cstheme="majorBidi"/>
                                <w:i/>
                                <w:color w:val="A6A6A6" w:themeColor="background1" w:themeShade="A6"/>
                                <w:sz w:val="32"/>
                                <w:szCs w:val="32"/>
                              </w:rPr>
                            </w:pP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186" style="position:absolute;left:0;text-align:left;margin-left:-12.35pt;margin-top:88.15pt;width:474.75pt;height:62.25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w1TZQIAABUFAAAOAAAAZHJzL2Uyb0RvYy54bWysVFFv1DAMfkfiP0R5Z+31drutWm+aNkBI&#10;A04MePelyTWQJiXJXXv79ThJr2zjYRLiJbJr+7P92e7l1dAqsufWSaMrOjvJKeGamVrqbUW/fX33&#10;5pwS50HXoIzmFT1wR69Wr19d9l3JC9MYVXNLEES7su8q2njflVnmWMNbcCem4xqNwtgWPKp2m9UW&#10;ekRvVVbk+VnWG1t31jDuHH69TUa6ivhCcOY/C+G4J6qiWJuPr43vJrzZ6hLKrYWukWwsA/6hihak&#10;xqQT1C14IDsr/4JqJbPGGeFPmGkzI4RkPPaA3czyZ93cN9Dx2AuS47qJJvf/YNmn/doSWePsTinR&#10;0OKMrnfefEfGSRHo6TtXotd9t7ahQdfdGfbTEW1uGtBbfm2t6RsONRY1C/7Zk4CgOAwlm/6jqREc&#10;EDwyNQjbBkDkgAxxIIdpIHzwhOHHs7y4mBcLShjalhf5YrmIKaA8RnfW+ffctCQIFd1YYHwN0sYU&#10;sL9zPk6lHluD+gclolU44z0ocj6fz0fA0TeD8ggZApUOb2jvra7jrniQKsnomsw87hmmig5YexIj&#10;EaH3xKHzB8UT5hcukHLsr4hlxmXnN8oSrAkZYoxrn7gMKdA7hAmp1BSYvxw4+ofQVOAUPHs5eIqI&#10;mY32U3ArtUnsPivbD8eSRfIfV2HsOyyCHzbDcdfGzdqY+oDbYU26TPyToNAY+0BJj1dZUfdrB5ZT&#10;oj5o3LBieTovwh1H7XSxDIp9Yto8NoFmCFZRT0kSb3w6/l1n5bbBXIkMbcLSCxlGGOeW6hoVvD2U&#10;nhz3Yz16/fmbrX4DAAD//wMAUEsDBBQABgAIAAAAIQAafVqk3wAAAAsBAAAPAAAAZHJzL2Rvd25y&#10;ZXYueG1sTI9BTsMwEEX3SNzBGiQ2qLVJQ1tCnAqQYAMLCBzAjU0cYY8j223S2zOsYDn6T3/er3ez&#10;d+xoYhoCSrheCmAGu6AH7CV8fjwttsBSVqiVC2gknEyCXXN+VqtKhwnfzbHNPaMSTJWSYHMeK85T&#10;Z41XaRlGg5R9hehVpjP2XEc1Ubl3vBBizb0akD5YNZpHa7rv9uAlPPNyEmgf4tVbP9+E4eW1dadO&#10;ysuL+f4OWDZz/oPhV5/UoSGnfTigTsxJWBTlhlAKNusVMCJui5LG7CWshNgCb2r+f0PzAwAA//8D&#10;AFBLAQItABQABgAIAAAAIQC2gziS/gAAAOEBAAATAAAAAAAAAAAAAAAAAAAAAABbQ29udGVudF9U&#10;eXBlc10ueG1sUEsBAi0AFAAGAAgAAAAhADj9If/WAAAAlAEAAAsAAAAAAAAAAAAAAAAALwEAAF9y&#10;ZWxzLy5yZWxzUEsBAi0AFAAGAAgAAAAhACjjDVNlAgAAFQUAAA4AAAAAAAAAAAAAAAAALgIAAGRy&#10;cy9lMm9Eb2MueG1sUEsBAi0AFAAGAAgAAAAhABp9WqTfAAAACwEAAA8AAAAAAAAAAAAAAAAAvwQA&#10;AGRycy9kb3ducmV2LnhtbFBLBQYAAAAABAAEAPMAAADLBQAAAAA=&#10;" o:allowincell="f" strokecolor="#4f81bd [3204]" strokeweight="2pt">
                <v:textbox inset="21.6pt,,21.6pt">
                  <w:txbxContent>
                    <w:p w:rsidR="000D7D12" w:rsidRPr="00B47630" w:rsidRDefault="000D7D12" w:rsidP="00B47630">
                      <w:pPr>
                        <w:pStyle w:val="Geenafstand"/>
                        <w:rPr>
                          <w:rStyle w:val="apple-style-span"/>
                          <w:rFonts w:ascii="Calibri" w:hAnsi="Calibri"/>
                          <w:bCs/>
                          <w:i/>
                          <w:color w:val="A6A6A6" w:themeColor="background1" w:themeShade="A6"/>
                          <w:sz w:val="24"/>
                          <w:szCs w:val="24"/>
                        </w:rPr>
                      </w:pPr>
                      <w:r w:rsidRPr="00B47630">
                        <w:rPr>
                          <w:rStyle w:val="apple-style-span"/>
                          <w:rFonts w:ascii="Calibri" w:hAnsi="Calibri"/>
                          <w:bCs/>
                          <w:i/>
                          <w:color w:val="A6A6A6" w:themeColor="background1" w:themeShade="A6"/>
                          <w:sz w:val="24"/>
                          <w:szCs w:val="24"/>
                        </w:rPr>
                        <w:t xml:space="preserve">In hoeverre zijn er </w:t>
                      </w:r>
                      <w:proofErr w:type="spellStart"/>
                      <w:r w:rsidRPr="00B47630">
                        <w:rPr>
                          <w:rStyle w:val="apple-style-span"/>
                          <w:rFonts w:ascii="Calibri" w:hAnsi="Calibri"/>
                          <w:bCs/>
                          <w:i/>
                          <w:color w:val="A6A6A6" w:themeColor="background1" w:themeShade="A6"/>
                          <w:sz w:val="24"/>
                          <w:szCs w:val="24"/>
                        </w:rPr>
                        <w:t>diagnostieken</w:t>
                      </w:r>
                      <w:proofErr w:type="spellEnd"/>
                      <w:r w:rsidRPr="00B47630">
                        <w:rPr>
                          <w:rStyle w:val="apple-style-span"/>
                          <w:rFonts w:ascii="Calibri" w:hAnsi="Calibri"/>
                          <w:bCs/>
                          <w:i/>
                          <w:color w:val="A6A6A6" w:themeColor="background1" w:themeShade="A6"/>
                          <w:sz w:val="24"/>
                          <w:szCs w:val="24"/>
                        </w:rPr>
                        <w:t xml:space="preserve"> te vinden voor het aantonen van meervoudige intelligenties en in welke mate zijn deze betrouwbaar om af te nemen bij basisschoolkinderen uit de groepen 6 t/m 8?</w:t>
                      </w:r>
                    </w:p>
                    <w:p w:rsidR="000D7D12" w:rsidRPr="00EE22E8" w:rsidRDefault="000D7D12" w:rsidP="00B47630">
                      <w:pPr>
                        <w:pStyle w:val="Geenafstand"/>
                        <w:jc w:val="both"/>
                        <w:rPr>
                          <w:rFonts w:eastAsiaTheme="majorEastAsia" w:cstheme="majorBidi"/>
                          <w:i/>
                          <w:color w:val="A6A6A6" w:themeColor="background1" w:themeShade="A6"/>
                          <w:sz w:val="32"/>
                          <w:szCs w:val="32"/>
                        </w:rPr>
                      </w:pPr>
                    </w:p>
                  </w:txbxContent>
                </v:textbox>
                <w10:wrap type="tight" anchorx="margin" anchory="margin"/>
              </v:shape>
            </w:pict>
          </mc:Fallback>
        </mc:AlternateContent>
      </w:r>
      <w:r w:rsidR="00E821D1" w:rsidRPr="007B0A92">
        <w:rPr>
          <w:rFonts w:ascii="Calibri" w:hAnsi="Calibri"/>
        </w:rPr>
        <w:t>Om een juiste conclusie neer te zetten bekijken we eerst nog even de onderzoeksvraag;</w:t>
      </w:r>
    </w:p>
    <w:p w:rsidR="00E821D1" w:rsidRPr="007B0A92" w:rsidRDefault="00B47630" w:rsidP="00B47630">
      <w:pPr>
        <w:pStyle w:val="Geenafstand"/>
        <w:spacing w:line="276" w:lineRule="auto"/>
        <w:jc w:val="both"/>
        <w:rPr>
          <w:rFonts w:ascii="Calibri" w:hAnsi="Calibri"/>
        </w:rPr>
      </w:pPr>
      <w:r>
        <w:rPr>
          <w:rFonts w:ascii="Calibri" w:hAnsi="Calibri"/>
        </w:rPr>
        <w:br/>
      </w:r>
      <w:r w:rsidR="00E821D1" w:rsidRPr="007B0A92">
        <w:rPr>
          <w:rFonts w:ascii="Calibri" w:hAnsi="Calibri"/>
        </w:rPr>
        <w:t>Over het eerste gedeelte van deze vraag is genoeg te vertellen. Ik kom hierbij op de volgende punten;</w:t>
      </w:r>
    </w:p>
    <w:p w:rsidR="00E821D1" w:rsidRPr="00E821D1" w:rsidRDefault="00E821D1" w:rsidP="00B47630">
      <w:pPr>
        <w:pStyle w:val="Geenafstand"/>
        <w:spacing w:line="276" w:lineRule="auto"/>
        <w:jc w:val="both"/>
        <w:rPr>
          <w:rFonts w:ascii="Calibri" w:hAnsi="Calibri"/>
          <w:u w:val="single"/>
        </w:rPr>
      </w:pPr>
      <w:r w:rsidRPr="007B0A92">
        <w:rPr>
          <w:rFonts w:ascii="Calibri" w:hAnsi="Calibri"/>
        </w:rPr>
        <w:t xml:space="preserve">Er zijn veel </w:t>
      </w:r>
      <w:proofErr w:type="spellStart"/>
      <w:r w:rsidRPr="007B0A92">
        <w:rPr>
          <w:rFonts w:ascii="Calibri" w:hAnsi="Calibri"/>
        </w:rPr>
        <w:t>diagnostieken</w:t>
      </w:r>
      <w:proofErr w:type="spellEnd"/>
      <w:r w:rsidRPr="007B0A92">
        <w:rPr>
          <w:rFonts w:ascii="Calibri" w:hAnsi="Calibri"/>
        </w:rPr>
        <w:t xml:space="preserve"> te vinden voor het aantonen van meervoudige intelligenties. </w:t>
      </w:r>
    </w:p>
    <w:p w:rsidR="00E821D1" w:rsidRPr="00E821D1" w:rsidRDefault="00E821D1" w:rsidP="00B47630">
      <w:pPr>
        <w:pStyle w:val="Geenafstand"/>
        <w:spacing w:line="276" w:lineRule="auto"/>
        <w:jc w:val="both"/>
        <w:rPr>
          <w:rFonts w:ascii="Calibri" w:hAnsi="Calibri"/>
          <w:u w:val="single"/>
        </w:rPr>
      </w:pPr>
      <w:r w:rsidRPr="007B0A92">
        <w:rPr>
          <w:rFonts w:ascii="Calibri" w:hAnsi="Calibri"/>
        </w:rPr>
        <w:t xml:space="preserve">De </w:t>
      </w:r>
      <w:proofErr w:type="spellStart"/>
      <w:r w:rsidRPr="007B0A92">
        <w:rPr>
          <w:rFonts w:ascii="Calibri" w:hAnsi="Calibri"/>
        </w:rPr>
        <w:t>diagnostieken</w:t>
      </w:r>
      <w:proofErr w:type="spellEnd"/>
      <w:r w:rsidRPr="007B0A92">
        <w:rPr>
          <w:rFonts w:ascii="Calibri" w:hAnsi="Calibri"/>
        </w:rPr>
        <w:t xml:space="preserve"> die hiervoor te vinden zijn, zijn veelal gericht op volwassenen en zijn vaak beroepsgericht.</w:t>
      </w:r>
    </w:p>
    <w:p w:rsidR="00E821D1" w:rsidRPr="00766355" w:rsidRDefault="00E821D1" w:rsidP="00B47630">
      <w:pPr>
        <w:pStyle w:val="Geenafstand"/>
        <w:spacing w:line="276" w:lineRule="auto"/>
        <w:jc w:val="both"/>
        <w:rPr>
          <w:rFonts w:ascii="Calibri" w:hAnsi="Calibri"/>
          <w:u w:val="single"/>
        </w:rPr>
      </w:pPr>
      <w:r w:rsidRPr="007B0A92">
        <w:rPr>
          <w:rFonts w:ascii="Calibri" w:hAnsi="Calibri"/>
        </w:rPr>
        <w:t xml:space="preserve">Er zijn weinig schriftelijke/digitale </w:t>
      </w:r>
      <w:proofErr w:type="spellStart"/>
      <w:r w:rsidRPr="007B0A92">
        <w:rPr>
          <w:rFonts w:ascii="Calibri" w:hAnsi="Calibri"/>
        </w:rPr>
        <w:t>diagnostieken</w:t>
      </w:r>
      <w:proofErr w:type="spellEnd"/>
      <w:r w:rsidRPr="007B0A92">
        <w:rPr>
          <w:rFonts w:ascii="Calibri" w:hAnsi="Calibri"/>
        </w:rPr>
        <w:t xml:space="preserve"> te vinden die meervoudige intelligenties bij kinderen aan kunnen tonen; dit wordt vaak aangetoond </w:t>
      </w:r>
      <w:proofErr w:type="gramStart"/>
      <w:r w:rsidRPr="007B0A92">
        <w:rPr>
          <w:rFonts w:ascii="Calibri" w:hAnsi="Calibri"/>
        </w:rPr>
        <w:t>middels</w:t>
      </w:r>
      <w:proofErr w:type="gramEnd"/>
      <w:r w:rsidRPr="007B0A92">
        <w:rPr>
          <w:rFonts w:ascii="Calibri" w:hAnsi="Calibri"/>
        </w:rPr>
        <w:t xml:space="preserve"> spelkaarten of leerkracht-</w:t>
      </w:r>
      <w:proofErr w:type="spellStart"/>
      <w:r w:rsidRPr="007B0A92">
        <w:rPr>
          <w:rFonts w:ascii="Calibri" w:hAnsi="Calibri"/>
        </w:rPr>
        <w:t>leerlinggesprekken</w:t>
      </w:r>
      <w:proofErr w:type="spellEnd"/>
      <w:r w:rsidRPr="007B0A92">
        <w:rPr>
          <w:rFonts w:ascii="Calibri" w:hAnsi="Calibri"/>
        </w:rPr>
        <w:t xml:space="preserve"> of spelletjes.</w:t>
      </w:r>
    </w:p>
    <w:p w:rsidR="00766355" w:rsidRPr="00766355" w:rsidRDefault="00766355" w:rsidP="00B47630">
      <w:pPr>
        <w:pStyle w:val="Geenafstand"/>
        <w:spacing w:line="276" w:lineRule="auto"/>
        <w:jc w:val="both"/>
        <w:rPr>
          <w:rFonts w:ascii="Calibri" w:hAnsi="Calibri"/>
          <w:u w:val="single"/>
        </w:rPr>
      </w:pPr>
      <w:r w:rsidRPr="007B0A92">
        <w:rPr>
          <w:rFonts w:ascii="Calibri" w:hAnsi="Calibri"/>
        </w:rPr>
        <w:t>De bekendste testen om meervoudige intelligenties aan te tonen zijn de MIT en de Facettentest; deze zijn echter niet geschikt voor kinderen.</w:t>
      </w:r>
    </w:p>
    <w:p w:rsidR="00766355" w:rsidRPr="007B0A92" w:rsidRDefault="00766355" w:rsidP="00B47630">
      <w:pPr>
        <w:pStyle w:val="Geenafstand"/>
        <w:spacing w:line="276" w:lineRule="auto"/>
        <w:jc w:val="both"/>
        <w:rPr>
          <w:rFonts w:ascii="Calibri" w:hAnsi="Calibri"/>
        </w:rPr>
      </w:pPr>
    </w:p>
    <w:p w:rsidR="00766355" w:rsidRPr="007B0A92" w:rsidRDefault="00766355" w:rsidP="00B47630">
      <w:pPr>
        <w:pStyle w:val="Geenafstand"/>
        <w:spacing w:line="276" w:lineRule="auto"/>
        <w:jc w:val="both"/>
        <w:rPr>
          <w:rFonts w:ascii="Calibri" w:hAnsi="Calibri"/>
        </w:rPr>
      </w:pPr>
      <w:r w:rsidRPr="007B0A92">
        <w:rPr>
          <w:rFonts w:ascii="Calibri" w:hAnsi="Calibri"/>
        </w:rPr>
        <w:t>Dan nu het tweede gedeelte van de vraag; in hoeverre waren de tests betrouwbaar om af te nemen bij kinderen uit groepen 6 t/m 8?</w:t>
      </w:r>
    </w:p>
    <w:p w:rsidR="00766355" w:rsidRPr="007B0A92" w:rsidRDefault="00766355" w:rsidP="00B47630">
      <w:pPr>
        <w:pStyle w:val="Geenafstand"/>
        <w:spacing w:line="276" w:lineRule="auto"/>
        <w:jc w:val="both"/>
        <w:rPr>
          <w:rFonts w:ascii="Calibri" w:hAnsi="Calibri"/>
        </w:rPr>
      </w:pPr>
      <w:r w:rsidRPr="007B0A92">
        <w:rPr>
          <w:rFonts w:ascii="Calibri" w:hAnsi="Calibri"/>
        </w:rPr>
        <w:t>Hoewel er volgens de theorie al geen duidelijke aanduidingen waren dat de gebruikte tests wel betrouwbaar of valide zouden zijn, bleek dit ook vanuit de onderzoeksresultaten. Door de eisen voor betrouwbaarheid en validiteit in de theorie erbij te halen, kon de conclusie getrokken worden dat deze tests geen van beide betrouwbaar en valide waren.</w:t>
      </w:r>
    </w:p>
    <w:p w:rsidR="00766355" w:rsidRPr="007B0A92" w:rsidRDefault="00766355" w:rsidP="00B47630">
      <w:pPr>
        <w:pStyle w:val="Geenafstand"/>
        <w:spacing w:line="276" w:lineRule="auto"/>
        <w:jc w:val="both"/>
        <w:rPr>
          <w:rFonts w:ascii="Calibri" w:hAnsi="Calibri"/>
        </w:rPr>
      </w:pPr>
      <w:proofErr w:type="gramStart"/>
      <w:r w:rsidRPr="007B0A92">
        <w:rPr>
          <w:rFonts w:ascii="Calibri" w:hAnsi="Calibri"/>
        </w:rPr>
        <w:t xml:space="preserve">Het zou echter kunnen dat de betrouwbaarheid en/of validiteit van de tests wel een hoge waarde zouden hebben, dit zou de praktijk dan aan kunnen wijzen. </w:t>
      </w:r>
      <w:proofErr w:type="gramEnd"/>
      <w:r w:rsidRPr="007B0A92">
        <w:rPr>
          <w:rFonts w:ascii="Calibri" w:hAnsi="Calibri"/>
        </w:rPr>
        <w:t>Echter hebben we duidelijk kunnen zien dat er weinig overeenkomsten te vinden waren tussen de twee testuitslagen. Dit betekent dus vooral dat het voor veel leerlingen geen zin heeft om deze tests te gebruiken, aangezien je geen zekerheid hebt dat ze de juiste intelligentie die het beste bij het kind past weergeven.</w:t>
      </w:r>
    </w:p>
    <w:p w:rsidR="00766355" w:rsidRPr="007B0A92" w:rsidRDefault="00766355" w:rsidP="00B47630">
      <w:pPr>
        <w:pStyle w:val="Geenafstand"/>
        <w:spacing w:line="276" w:lineRule="auto"/>
        <w:jc w:val="both"/>
        <w:rPr>
          <w:rFonts w:ascii="Calibri" w:hAnsi="Calibri"/>
        </w:rPr>
      </w:pPr>
    </w:p>
    <w:p w:rsidR="00766355" w:rsidRPr="007B0A92" w:rsidRDefault="00766355" w:rsidP="00B47630">
      <w:pPr>
        <w:pStyle w:val="Geenafstand"/>
        <w:spacing w:line="276" w:lineRule="auto"/>
        <w:jc w:val="both"/>
        <w:rPr>
          <w:rFonts w:ascii="Calibri" w:hAnsi="Calibri"/>
        </w:rPr>
      </w:pPr>
      <w:r w:rsidRPr="007B0A92">
        <w:rPr>
          <w:rFonts w:ascii="Calibri" w:hAnsi="Calibri"/>
        </w:rPr>
        <w:t>De conclusie die ik voor het theorieonderzoek heb geschreven, lijkt dus eigenlijk nog steeds te gelden; omdat er niets hard gemaakt kan worden</w:t>
      </w:r>
      <w:r w:rsidR="00673657" w:rsidRPr="007B0A92">
        <w:rPr>
          <w:rFonts w:ascii="Calibri" w:hAnsi="Calibri"/>
        </w:rPr>
        <w:t xml:space="preserve"> wat betreft de 8 verschillende intelligenties, blijf ik bij het feit dat hier in het Nederlandse basisonderwijs beter gewerkt kan worden met het woord ‘talent’ en dat leerkracht</w:t>
      </w:r>
      <w:r w:rsidR="009C5F63" w:rsidRPr="007B0A92">
        <w:rPr>
          <w:rFonts w:ascii="Calibri" w:hAnsi="Calibri"/>
        </w:rPr>
        <w:t>en</w:t>
      </w:r>
      <w:r w:rsidR="00673657" w:rsidRPr="007B0A92">
        <w:rPr>
          <w:rFonts w:ascii="Calibri" w:hAnsi="Calibri"/>
        </w:rPr>
        <w:t xml:space="preserve"> stimuleren de leerlingen hun sterke punten te laten gebruiken om de zwakkere omhoog te helpen. Ik denk zelf ook dat het oordeel van de leerkracht wel van grote waarde kan zijn; dit in combinatie met authentiek beoordelen is hiervoor een goede optie om alsnog te bekijken w</w:t>
      </w:r>
      <w:r w:rsidR="00EE7E65">
        <w:rPr>
          <w:rFonts w:ascii="Calibri" w:hAnsi="Calibri"/>
        </w:rPr>
        <w:t>aar de talenten van de leerling</w:t>
      </w:r>
      <w:r w:rsidR="009C5F63" w:rsidRPr="007B0A92">
        <w:rPr>
          <w:rFonts w:ascii="Calibri" w:hAnsi="Calibri"/>
        </w:rPr>
        <w:t xml:space="preserve"> dan wel </w:t>
      </w:r>
      <w:r w:rsidR="00673657" w:rsidRPr="007B0A92">
        <w:rPr>
          <w:rFonts w:ascii="Calibri" w:hAnsi="Calibri"/>
        </w:rPr>
        <w:t>liggen.</w:t>
      </w:r>
    </w:p>
    <w:p w:rsidR="00766355" w:rsidRPr="00E821D1" w:rsidRDefault="00EE7E65" w:rsidP="00EE7E65">
      <w:pPr>
        <w:rPr>
          <w:rFonts w:ascii="Calibri" w:hAnsi="Calibri"/>
          <w:u w:val="single"/>
        </w:rPr>
      </w:pPr>
      <w:r>
        <w:rPr>
          <w:rFonts w:ascii="Calibri" w:hAnsi="Calibri"/>
          <w:u w:val="single"/>
        </w:rPr>
        <w:br w:type="page"/>
      </w:r>
    </w:p>
    <w:p w:rsidR="00C34BB5" w:rsidRPr="00B20834" w:rsidRDefault="00C34BB5" w:rsidP="00B47630">
      <w:pPr>
        <w:pStyle w:val="Kop1"/>
        <w:framePr w:wrap="around"/>
        <w:numPr>
          <w:ilvl w:val="0"/>
          <w:numId w:val="1"/>
        </w:numPr>
        <w:ind w:left="360"/>
        <w:rPr>
          <w:u w:val="single"/>
        </w:rPr>
      </w:pPr>
      <w:r>
        <w:lastRenderedPageBreak/>
        <w:br w:type="page"/>
      </w:r>
      <w:bookmarkStart w:id="99" w:name="_Toc323816418"/>
      <w:r w:rsidR="00E821D1">
        <w:t>Discussie</w:t>
      </w:r>
      <w:bookmarkEnd w:id="99"/>
    </w:p>
    <w:p w:rsidR="009C5F63" w:rsidRDefault="009C5F63" w:rsidP="00716AE1">
      <w:pPr>
        <w:pStyle w:val="Geenafstand"/>
        <w:rPr>
          <w:rFonts w:ascii="Calibri" w:hAnsi="Calibri"/>
        </w:rPr>
      </w:pPr>
    </w:p>
    <w:p w:rsidR="009C5F63" w:rsidRDefault="009C5F63" w:rsidP="00B47630">
      <w:pPr>
        <w:pStyle w:val="Geenafstand"/>
        <w:spacing w:line="276" w:lineRule="auto"/>
        <w:jc w:val="both"/>
        <w:rPr>
          <w:rFonts w:ascii="Calibri" w:hAnsi="Calibri"/>
        </w:rPr>
      </w:pPr>
      <w:r>
        <w:rPr>
          <w:rFonts w:ascii="Calibri" w:hAnsi="Calibri"/>
        </w:rPr>
        <w:t>In dit hoofdstuk stel ik mijzelf de vraag; wat heeft dit onderzoek nu eigenlijk opgeleverd over wat er over dit onderwerp al wel of niet bekend was.</w:t>
      </w:r>
    </w:p>
    <w:p w:rsidR="009C5F63" w:rsidRDefault="009C5F63" w:rsidP="00B47630">
      <w:pPr>
        <w:pStyle w:val="Geenafstand"/>
        <w:spacing w:line="276" w:lineRule="auto"/>
        <w:jc w:val="both"/>
        <w:rPr>
          <w:rFonts w:ascii="Calibri" w:hAnsi="Calibri"/>
        </w:rPr>
      </w:pPr>
      <w:r>
        <w:rPr>
          <w:rFonts w:ascii="Calibri" w:hAnsi="Calibri"/>
        </w:rPr>
        <w:t>Hoewel ik moet zeggen dat ik eigenlijk met het vooroordeel begon dat deze tests vast wel hetzelfde resultaat zouden leveren aangezien de diverse vragen ongeveer wel op dezelfde lijn leken te zitten, is dit toch heel anders uitgepakt.</w:t>
      </w:r>
    </w:p>
    <w:p w:rsidR="009C5F63" w:rsidRDefault="009C5F63" w:rsidP="00B47630">
      <w:pPr>
        <w:pStyle w:val="Geenafstand"/>
        <w:spacing w:line="276" w:lineRule="auto"/>
        <w:jc w:val="both"/>
        <w:rPr>
          <w:rFonts w:ascii="Calibri" w:hAnsi="Calibri"/>
        </w:rPr>
      </w:pPr>
    </w:p>
    <w:p w:rsidR="009C5F63" w:rsidRDefault="009C5F63" w:rsidP="00B47630">
      <w:pPr>
        <w:pStyle w:val="Geenafstand"/>
        <w:spacing w:line="276" w:lineRule="auto"/>
        <w:jc w:val="both"/>
        <w:rPr>
          <w:rFonts w:ascii="Calibri" w:hAnsi="Calibri"/>
        </w:rPr>
      </w:pPr>
      <w:r>
        <w:rPr>
          <w:rFonts w:ascii="Calibri" w:hAnsi="Calibri"/>
        </w:rPr>
        <w:t xml:space="preserve">Het onderwerp meervoudige intelligentie is eigenlijk al wel een heel bekend onderwerp, ook al zijn deze intelligenties nog nooit geheel bewezen. Ik verbaas mij er eigenlijk nog steeds over dat er echt al scholen zijn die hun onderwijssysteem hier al helemaal op ingericht hebben; terwijl deze theorie nog niet eens bewezen is. Wel begrijp ik hun standpunt waarbij zij uitgaan van de uniciteit van het kind en dat het kind zijn of haar talenten moet gebruiken. In wezen is dit ook wel een christelijke gedachte, wat ik dan ook wel weer waardeer. </w:t>
      </w:r>
    </w:p>
    <w:p w:rsidR="009C5F63" w:rsidRDefault="009C5F63" w:rsidP="00B47630">
      <w:pPr>
        <w:pStyle w:val="Geenafstand"/>
        <w:spacing w:line="276" w:lineRule="auto"/>
        <w:jc w:val="both"/>
        <w:rPr>
          <w:rFonts w:ascii="Calibri" w:hAnsi="Calibri"/>
        </w:rPr>
      </w:pPr>
    </w:p>
    <w:p w:rsidR="009C5F63" w:rsidRDefault="009C5F63" w:rsidP="00B47630">
      <w:pPr>
        <w:pStyle w:val="Geenafstand"/>
        <w:spacing w:line="276" w:lineRule="auto"/>
        <w:jc w:val="both"/>
        <w:rPr>
          <w:rFonts w:ascii="Calibri" w:hAnsi="Calibri"/>
        </w:rPr>
      </w:pPr>
      <w:r>
        <w:rPr>
          <w:rFonts w:ascii="Calibri" w:hAnsi="Calibri"/>
        </w:rPr>
        <w:t>Wat mijn onderzoek voornamelijk heeft opgeleverd is het volgende:</w:t>
      </w:r>
    </w:p>
    <w:p w:rsidR="00D74D35" w:rsidRPr="00D74D35" w:rsidRDefault="00D74D35" w:rsidP="00B47630">
      <w:pPr>
        <w:pStyle w:val="Geenafstand"/>
        <w:spacing w:line="276" w:lineRule="auto"/>
        <w:jc w:val="both"/>
        <w:rPr>
          <w:rFonts w:ascii="Calibri" w:hAnsi="Calibri"/>
        </w:rPr>
      </w:pPr>
      <w:r w:rsidRPr="00D74D35">
        <w:rPr>
          <w:rFonts w:ascii="Calibri" w:hAnsi="Calibri"/>
        </w:rPr>
        <w:t xml:space="preserve">Wanneer ik basisscholen vroeg naar hun ervaringen met het testen van meervoudige intelligenties; bleek dat bijna geen van de scholen tests gebruikten om bepaalde intelligenties aan te tonen. </w:t>
      </w:r>
    </w:p>
    <w:p w:rsidR="00D74D35" w:rsidRDefault="00D74D35" w:rsidP="00B47630">
      <w:pPr>
        <w:pStyle w:val="Geenafstand"/>
        <w:spacing w:line="276" w:lineRule="auto"/>
        <w:jc w:val="both"/>
        <w:rPr>
          <w:rFonts w:ascii="Calibri" w:hAnsi="Calibri"/>
        </w:rPr>
      </w:pPr>
      <w:r w:rsidRPr="00D74D35">
        <w:rPr>
          <w:rFonts w:ascii="Calibri" w:hAnsi="Calibri"/>
        </w:rPr>
        <w:t>Basisscholen gebruiken vooral spelletjes en opdrachtkaartjes om meervoudige intelligenties aan te tonen bij de leerlingen.</w:t>
      </w:r>
      <w:r w:rsidR="00B47630">
        <w:rPr>
          <w:rFonts w:ascii="Calibri" w:hAnsi="Calibri"/>
        </w:rPr>
        <w:t xml:space="preserve"> </w:t>
      </w:r>
      <w:r w:rsidRPr="00D74D35">
        <w:rPr>
          <w:rFonts w:ascii="Calibri" w:hAnsi="Calibri"/>
        </w:rPr>
        <w:t>We weten nu dat geen van de tests betrouwbaar zijn om af te nemen volgens theoretisch onderzoek. Volgens de praktijk blijken ze dus ook zeker niet betrouwbaar om af te nemen bij basisschoolleerlingen van groep 6 t/m 8.</w:t>
      </w:r>
    </w:p>
    <w:p w:rsidR="00B47630" w:rsidRDefault="00B47630" w:rsidP="00B47630">
      <w:pPr>
        <w:pStyle w:val="Geenafstand"/>
        <w:spacing w:line="276" w:lineRule="auto"/>
        <w:jc w:val="both"/>
        <w:rPr>
          <w:rFonts w:ascii="Calibri" w:hAnsi="Calibri"/>
        </w:rPr>
      </w:pPr>
    </w:p>
    <w:p w:rsidR="009C5EDC" w:rsidRDefault="009C5EDC" w:rsidP="00B47630">
      <w:pPr>
        <w:pStyle w:val="Geenafstand"/>
        <w:spacing w:line="276" w:lineRule="auto"/>
        <w:jc w:val="both"/>
        <w:rPr>
          <w:rFonts w:ascii="Calibri" w:hAnsi="Calibri"/>
        </w:rPr>
      </w:pPr>
      <w:r>
        <w:rPr>
          <w:rFonts w:ascii="Calibri" w:hAnsi="Calibri"/>
        </w:rPr>
        <w:t>Het oordeel van de leerkracht kwam zeker niet altijd overeen met het oordeel van de leerling; dit blijft ook een lastig punt om te testen aangezien de leerling niet altijd op een realistische manier zijn eigen leerstijl of eigen voorkeur aan kan geven. De leerkracht echter weet vaak heel goed hoe een kind het beste leert en wat zijn sterke en zwakke punten zijn.</w:t>
      </w:r>
    </w:p>
    <w:p w:rsidR="00B47630" w:rsidRDefault="00B47630" w:rsidP="00B47630">
      <w:pPr>
        <w:pStyle w:val="Geenafstand"/>
        <w:spacing w:line="276" w:lineRule="auto"/>
        <w:jc w:val="both"/>
        <w:rPr>
          <w:rFonts w:ascii="Calibri" w:hAnsi="Calibri"/>
        </w:rPr>
      </w:pPr>
    </w:p>
    <w:p w:rsidR="009C5EDC" w:rsidRDefault="009C5EDC" w:rsidP="00B47630">
      <w:pPr>
        <w:pStyle w:val="Geenafstand"/>
        <w:spacing w:line="276" w:lineRule="auto"/>
        <w:jc w:val="both"/>
        <w:rPr>
          <w:rFonts w:ascii="Calibri" w:hAnsi="Calibri"/>
        </w:rPr>
      </w:pPr>
      <w:r>
        <w:rPr>
          <w:rFonts w:ascii="Calibri" w:hAnsi="Calibri"/>
        </w:rPr>
        <w:t>Het blijft wel een punt dat kinderen van 6 t/m 10 jaar steeds beter hun eigen sterke en minder sterke punten kunnen herkennen en benoemen en dit betekent dus wel dat het idee om hier iets mee te doen nog steeds open ligt. Het is daarbij dus wel duidelijk dat deze tests misschien een hulpmiddel kunnen zijn om een idee te bevestigen, maar het geeft geen objectief beeld van de kwaliteiten van de leerling.</w:t>
      </w:r>
    </w:p>
    <w:p w:rsidR="00B47630" w:rsidRDefault="00B47630" w:rsidP="00B47630">
      <w:pPr>
        <w:pStyle w:val="Geenafstand"/>
        <w:spacing w:line="276" w:lineRule="auto"/>
        <w:jc w:val="both"/>
        <w:rPr>
          <w:rFonts w:ascii="Calibri" w:hAnsi="Calibri"/>
        </w:rPr>
      </w:pPr>
    </w:p>
    <w:p w:rsidR="00530DB2" w:rsidRDefault="00530DB2" w:rsidP="00B47630">
      <w:pPr>
        <w:pStyle w:val="Geenafstand"/>
        <w:spacing w:line="276" w:lineRule="auto"/>
        <w:jc w:val="both"/>
        <w:rPr>
          <w:rFonts w:ascii="Calibri" w:hAnsi="Calibri"/>
        </w:rPr>
      </w:pPr>
      <w:r>
        <w:rPr>
          <w:rFonts w:ascii="Calibri" w:hAnsi="Calibri"/>
        </w:rPr>
        <w:t>Het testen van meervoudige intelligenties brengt, zoals ik al eerder vertelde, veel haken en ogen met zich mee. Zo zou je dus ook de voorschoolse periode mee moeten nemen (Krijgt een kind voor school al veel boeken aangeboden? Wordt er thuis vaak voorgelezen? Heeft een kind al muziekles gehad?) Al deze effecten die de resultaten zouden kunnen beïnvloeden heb ik uitgebreid beschre</w:t>
      </w:r>
      <w:r w:rsidR="00BE6650">
        <w:rPr>
          <w:rFonts w:ascii="Calibri" w:hAnsi="Calibri"/>
        </w:rPr>
        <w:t>ven in H4</w:t>
      </w:r>
      <w:r w:rsidR="00B47630">
        <w:rPr>
          <w:rFonts w:ascii="Calibri" w:hAnsi="Calibri"/>
        </w:rPr>
        <w:t xml:space="preserve"> en in Hoofdstuk 10</w:t>
      </w:r>
      <w:r>
        <w:rPr>
          <w:rFonts w:ascii="Calibri" w:hAnsi="Calibri"/>
        </w:rPr>
        <w:t>.</w:t>
      </w:r>
    </w:p>
    <w:p w:rsidR="00B47630" w:rsidRDefault="00B47630" w:rsidP="00B47630">
      <w:pPr>
        <w:pStyle w:val="Geenafstand"/>
        <w:spacing w:line="276" w:lineRule="auto"/>
        <w:jc w:val="both"/>
        <w:rPr>
          <w:rFonts w:ascii="Calibri" w:hAnsi="Calibri"/>
        </w:rPr>
      </w:pPr>
    </w:p>
    <w:p w:rsidR="009C5EDC" w:rsidRDefault="00530DB2" w:rsidP="00B47630">
      <w:pPr>
        <w:pStyle w:val="Geenafstand"/>
        <w:spacing w:line="276" w:lineRule="auto"/>
        <w:jc w:val="both"/>
        <w:rPr>
          <w:rFonts w:ascii="Calibri" w:hAnsi="Calibri"/>
        </w:rPr>
      </w:pPr>
      <w:r>
        <w:rPr>
          <w:rFonts w:ascii="Calibri" w:hAnsi="Calibri"/>
        </w:rPr>
        <w:t xml:space="preserve">Tot slot is er ook nog de vraag of het wel goed is om deze intelligenties te gaan testen; zo kreeg ik bij mijn praktijkonderzoek ook veel discussies met de leerlingen over hun resultaten. Het ene kind scoorde namelijk bij iedere intelligentie hoog, terwijl een ander kind overal vrij laag scoorde, wat voor het laatste kind vrij teleurstellend was. Misschien is op deze manier testen dus ook niet de juiste manier om een kind ‘trots’ te laten zijn op zijn talenten! </w:t>
      </w:r>
    </w:p>
    <w:p w:rsidR="009C5EDC" w:rsidRDefault="009C5EDC" w:rsidP="00B47630">
      <w:pPr>
        <w:pStyle w:val="Geenafstand"/>
        <w:spacing w:line="276" w:lineRule="auto"/>
        <w:jc w:val="both"/>
        <w:rPr>
          <w:rFonts w:ascii="Calibri" w:hAnsi="Calibri"/>
        </w:rPr>
      </w:pPr>
    </w:p>
    <w:p w:rsidR="009C5EDC" w:rsidRDefault="00530DB2" w:rsidP="00B47630">
      <w:pPr>
        <w:pStyle w:val="Geenafstand"/>
        <w:spacing w:line="276" w:lineRule="auto"/>
        <w:jc w:val="both"/>
        <w:rPr>
          <w:rFonts w:ascii="Calibri" w:hAnsi="Calibri"/>
        </w:rPr>
      </w:pPr>
      <w:r>
        <w:rPr>
          <w:rFonts w:ascii="Calibri" w:hAnsi="Calibri"/>
        </w:rPr>
        <w:t xml:space="preserve">Zoals ik al vertelde had ik deze resultaten eigenlijk helemaal niet verwacht. Ik ging ervan uit dat de tests wel een zekere waarheid zouden geven en ik had dan ook zeker verwacht dat beide tests meer overeen zouden komen. Ik heb ook gekozen voor een week tussentijd tussen de tests, zodat ze weer met een blanco beeld de </w:t>
      </w:r>
      <w:r>
        <w:rPr>
          <w:rFonts w:ascii="Calibri" w:hAnsi="Calibri"/>
        </w:rPr>
        <w:lastRenderedPageBreak/>
        <w:t>test zouden kunnen maken en minder snel geneigd zouden zijn de test hetzelfde in te vullen als de vorige. Echter het tweede testmoment kon niet overal hetzelfde zijn als het eerste testmoment, misschien zouden we dus ook mee moeten nemen dat de ene test aan het begin van de dag is gemaakt en de ander aan het eind van de dag (wanneer de spanningsboog korter, of de motivatie lager is). Wat ik een volgende keer anders zou doen is dat ik misschien niet meerdere tests zou vergelijken, maar meer aan de slag gaan met het authentiek beoordelen of juist met opdrachtkaartjes werken om de meervoudige intelligenties van kinderen te bepalen. Verder ben ik niet echt tegen veel dingen aangelopen die voor mij vervelend uitpakten. Wel voelde ik enige belasting voor de leerkrachten bij het invullen van tests en het afsnoepen van tijd, daarom heb ik ervoor gekozen om de leerkracht slechts voor 4 kinderen een signaleringslijst in te laten vullen. Wanneer zij meer hadden in kunnen vullen had ik een realistischer beeld gehad van hoe dit overeen kan komen (of niet) met het beeld van de kinderen.</w:t>
      </w:r>
    </w:p>
    <w:p w:rsidR="00DB548E" w:rsidRDefault="00DB548E" w:rsidP="00B47630">
      <w:pPr>
        <w:pStyle w:val="Geenafstand"/>
        <w:spacing w:line="276" w:lineRule="auto"/>
        <w:jc w:val="both"/>
        <w:rPr>
          <w:rFonts w:ascii="Calibri" w:hAnsi="Calibri"/>
        </w:rPr>
      </w:pPr>
    </w:p>
    <w:p w:rsidR="00DB548E" w:rsidRDefault="00DB548E" w:rsidP="00B47630">
      <w:pPr>
        <w:pStyle w:val="Geenafstand"/>
        <w:spacing w:line="276" w:lineRule="auto"/>
        <w:jc w:val="both"/>
        <w:rPr>
          <w:rFonts w:ascii="Calibri" w:hAnsi="Calibri"/>
        </w:rPr>
      </w:pPr>
      <w:r>
        <w:rPr>
          <w:rFonts w:ascii="Calibri" w:hAnsi="Calibri"/>
        </w:rPr>
        <w:t>Enige vervolgvragen die ik door het schrijven van dit onderzoek wel heb gekregen zijn onder andere;</w:t>
      </w:r>
    </w:p>
    <w:p w:rsidR="00DB548E" w:rsidRDefault="00DB548E" w:rsidP="00B47630">
      <w:pPr>
        <w:pStyle w:val="Geenafstand"/>
        <w:spacing w:line="276" w:lineRule="auto"/>
        <w:jc w:val="both"/>
        <w:rPr>
          <w:rFonts w:ascii="Calibri" w:hAnsi="Calibri"/>
        </w:rPr>
      </w:pPr>
      <w:r>
        <w:rPr>
          <w:rFonts w:ascii="Calibri" w:hAnsi="Calibri"/>
        </w:rPr>
        <w:t>Is het oordeel van de leerkracht om een meervoudige intelligentie te benoemen dat het best bij het kind past, betrouwbaarder dat het oordeel van de leerling zelf?</w:t>
      </w:r>
    </w:p>
    <w:p w:rsidR="00DB548E" w:rsidRDefault="00DB548E" w:rsidP="00B47630">
      <w:pPr>
        <w:pStyle w:val="Geenafstand"/>
        <w:spacing w:line="276" w:lineRule="auto"/>
        <w:jc w:val="both"/>
        <w:rPr>
          <w:rFonts w:ascii="Calibri" w:hAnsi="Calibri"/>
        </w:rPr>
      </w:pPr>
      <w:r>
        <w:rPr>
          <w:rFonts w:ascii="Calibri" w:hAnsi="Calibri"/>
        </w:rPr>
        <w:t>In hoeverre speelt de voorschoolse periode of de opvoeding mee bij het ontwikkelen van meervoudige intelligenties?</w:t>
      </w:r>
    </w:p>
    <w:p w:rsidR="00DB548E" w:rsidRDefault="00DB548E" w:rsidP="00B47630">
      <w:pPr>
        <w:pStyle w:val="Geenafstand"/>
        <w:spacing w:line="276" w:lineRule="auto"/>
        <w:jc w:val="both"/>
        <w:rPr>
          <w:rFonts w:ascii="Calibri" w:hAnsi="Calibri"/>
        </w:rPr>
      </w:pPr>
      <w:r>
        <w:rPr>
          <w:rFonts w:ascii="Calibri" w:hAnsi="Calibri"/>
        </w:rPr>
        <w:t>Hoe kunnen we meervoudige intelligentietests voor kinderen betrouwbaarder en meer valide maken?</w:t>
      </w:r>
    </w:p>
    <w:p w:rsidR="00DB548E" w:rsidRDefault="00DB548E" w:rsidP="00B47630">
      <w:pPr>
        <w:pStyle w:val="Geenafstand"/>
        <w:spacing w:line="276" w:lineRule="auto"/>
        <w:jc w:val="both"/>
        <w:rPr>
          <w:rFonts w:ascii="Calibri" w:hAnsi="Calibri"/>
        </w:rPr>
      </w:pPr>
      <w:r>
        <w:rPr>
          <w:rFonts w:ascii="Calibri" w:hAnsi="Calibri"/>
        </w:rPr>
        <w:t xml:space="preserve">In hoeverre spelen het testmoment en de </w:t>
      </w:r>
      <w:proofErr w:type="spellStart"/>
      <w:r>
        <w:rPr>
          <w:rFonts w:ascii="Calibri" w:hAnsi="Calibri"/>
        </w:rPr>
        <w:t>testvorm</w:t>
      </w:r>
      <w:proofErr w:type="spellEnd"/>
      <w:r>
        <w:rPr>
          <w:rFonts w:ascii="Calibri" w:hAnsi="Calibri"/>
        </w:rPr>
        <w:t xml:space="preserve"> mee in de onderzoeksresultaten wanneer het gaat over het beoordelen van je eigen talenten?</w:t>
      </w:r>
    </w:p>
    <w:p w:rsidR="00DB548E" w:rsidRDefault="00DB548E" w:rsidP="00B47630">
      <w:pPr>
        <w:pStyle w:val="Geenafstand"/>
        <w:spacing w:line="276" w:lineRule="auto"/>
        <w:jc w:val="both"/>
        <w:rPr>
          <w:rFonts w:ascii="Calibri" w:hAnsi="Calibri"/>
        </w:rPr>
      </w:pPr>
      <w:r>
        <w:rPr>
          <w:rFonts w:ascii="Calibri" w:hAnsi="Calibri"/>
        </w:rPr>
        <w:t xml:space="preserve">Welke overeenkomsten en verschillen zijn er wanneer je meervoudige intelligenties test </w:t>
      </w:r>
      <w:proofErr w:type="gramStart"/>
      <w:r>
        <w:rPr>
          <w:rFonts w:ascii="Calibri" w:hAnsi="Calibri"/>
        </w:rPr>
        <w:t>middels</w:t>
      </w:r>
      <w:proofErr w:type="gramEnd"/>
      <w:r>
        <w:rPr>
          <w:rFonts w:ascii="Calibri" w:hAnsi="Calibri"/>
        </w:rPr>
        <w:t xml:space="preserve"> tests, opdrachtkaartjes of authentiek beoordelen en wat is dan de beste/meest betrouwbare </w:t>
      </w:r>
      <w:proofErr w:type="spellStart"/>
      <w:r>
        <w:rPr>
          <w:rFonts w:ascii="Calibri" w:hAnsi="Calibri"/>
        </w:rPr>
        <w:t>testvorm</w:t>
      </w:r>
      <w:proofErr w:type="spellEnd"/>
      <w:r>
        <w:rPr>
          <w:rFonts w:ascii="Calibri" w:hAnsi="Calibri"/>
        </w:rPr>
        <w:t>?</w:t>
      </w:r>
    </w:p>
    <w:p w:rsidR="00DB548E" w:rsidRDefault="00DB548E" w:rsidP="00B47630">
      <w:pPr>
        <w:pStyle w:val="Geenafstand"/>
        <w:spacing w:line="276" w:lineRule="auto"/>
        <w:jc w:val="both"/>
        <w:rPr>
          <w:rFonts w:ascii="Calibri" w:hAnsi="Calibri"/>
        </w:rPr>
      </w:pPr>
      <w:r>
        <w:rPr>
          <w:rFonts w:ascii="Calibri" w:hAnsi="Calibri"/>
        </w:rPr>
        <w:t>Hoe kunnen meervoudige intelligenties binnen het Nederlandse basisonderwijs geïntegreerd worden, zodat er genoeg bewijsmateriaal is dat deze intelligentie echt bij de leerling overheerst en zodat de leerling hiervan kan profiteren?</w:t>
      </w:r>
    </w:p>
    <w:p w:rsidR="00DB548E" w:rsidRDefault="00DB548E" w:rsidP="00B47630">
      <w:pPr>
        <w:pStyle w:val="Geenafstand"/>
        <w:spacing w:line="276" w:lineRule="auto"/>
        <w:jc w:val="both"/>
        <w:rPr>
          <w:rFonts w:ascii="Calibri" w:hAnsi="Calibri"/>
        </w:rPr>
      </w:pPr>
      <w:r>
        <w:rPr>
          <w:rFonts w:ascii="Calibri" w:hAnsi="Calibri"/>
        </w:rPr>
        <w:t>In hoeverre speelt een ‘eigen lesprogramma, gebaseerd op je talenten/intelligenties’ een rol bij de motivatie van kinderen om te leren?</w:t>
      </w:r>
    </w:p>
    <w:p w:rsidR="00647EEA" w:rsidRDefault="00647EEA" w:rsidP="00B47630">
      <w:pPr>
        <w:pStyle w:val="Geenafstand"/>
        <w:spacing w:line="276" w:lineRule="auto"/>
        <w:jc w:val="both"/>
        <w:rPr>
          <w:rFonts w:ascii="Calibri" w:hAnsi="Calibri"/>
        </w:rPr>
      </w:pPr>
    </w:p>
    <w:p w:rsidR="00647EEA" w:rsidRPr="00647EEA" w:rsidRDefault="00B47630" w:rsidP="00B47630">
      <w:pPr>
        <w:pStyle w:val="Kop2"/>
        <w:numPr>
          <w:ilvl w:val="1"/>
          <w:numId w:val="1"/>
        </w:numPr>
        <w:ind w:left="390"/>
      </w:pPr>
      <w:bookmarkStart w:id="100" w:name="_Toc323816419"/>
      <w:r>
        <w:t>Aanbevelingen</w:t>
      </w:r>
      <w:bookmarkEnd w:id="100"/>
    </w:p>
    <w:p w:rsidR="00B47630" w:rsidRDefault="00B47630" w:rsidP="00B47630">
      <w:pPr>
        <w:pStyle w:val="Geenafstand"/>
        <w:spacing w:line="276" w:lineRule="auto"/>
        <w:jc w:val="both"/>
        <w:rPr>
          <w:rFonts w:ascii="Calibri" w:hAnsi="Calibri"/>
        </w:rPr>
      </w:pPr>
    </w:p>
    <w:p w:rsidR="00647EEA" w:rsidRDefault="00647EEA" w:rsidP="00B47630">
      <w:pPr>
        <w:pStyle w:val="Geenafstand"/>
        <w:spacing w:line="276" w:lineRule="auto"/>
        <w:jc w:val="both"/>
        <w:rPr>
          <w:rFonts w:ascii="Calibri" w:hAnsi="Calibri"/>
        </w:rPr>
      </w:pPr>
      <w:r>
        <w:rPr>
          <w:rFonts w:ascii="Calibri" w:hAnsi="Calibri"/>
        </w:rPr>
        <w:t>Deze vervolgvragen zijn hierbij eigenlijk meteen de aanbevelingen die ik heb voor eventueel vervolgonderzoek.</w:t>
      </w:r>
    </w:p>
    <w:p w:rsidR="00647EEA" w:rsidRDefault="00647EEA" w:rsidP="00B47630">
      <w:pPr>
        <w:pStyle w:val="Geenafstand"/>
        <w:spacing w:line="276" w:lineRule="auto"/>
        <w:jc w:val="both"/>
        <w:rPr>
          <w:rFonts w:ascii="Calibri" w:hAnsi="Calibri"/>
        </w:rPr>
      </w:pPr>
      <w:r>
        <w:rPr>
          <w:rFonts w:ascii="Calibri" w:hAnsi="Calibri"/>
        </w:rPr>
        <w:t>Mijn onderzoek heeft in ieder geval opgeleverd dat de diverse MI testen die aangeboden worden voor kinderen in geen geval geheel betrouwbaar en valide zijn. Een volgend onderzoek zou dus kunnen gaan over in hoeverre authentiek beoordelen dan wel betrouwbaar is. En in hoeverre het oordeel van de leerkracht of de leerling überhaupt meespeelt. Het is ook goed om de motivatie van kinderen hiervoor te onderzoeken, om ook te bepalen of het nu eigenlijk wel zinnig is om meervoudige intelligenties als concept in het onderwijssysteem in te voeren</w:t>
      </w:r>
      <w:proofErr w:type="gramStart"/>
      <w:r>
        <w:rPr>
          <w:rFonts w:ascii="Calibri" w:hAnsi="Calibri"/>
        </w:rPr>
        <w:t>!</w:t>
      </w:r>
      <w:proofErr w:type="gramEnd"/>
      <w:r>
        <w:rPr>
          <w:rFonts w:ascii="Calibri" w:hAnsi="Calibri"/>
        </w:rPr>
        <w:t xml:space="preserve">? </w:t>
      </w:r>
    </w:p>
    <w:p w:rsidR="00647EEA" w:rsidRDefault="00647EEA" w:rsidP="00B47630">
      <w:pPr>
        <w:pStyle w:val="Geenafstand"/>
        <w:spacing w:line="276" w:lineRule="auto"/>
        <w:jc w:val="both"/>
        <w:rPr>
          <w:rFonts w:ascii="Calibri" w:hAnsi="Calibri"/>
        </w:rPr>
      </w:pPr>
      <w:r>
        <w:rPr>
          <w:rFonts w:ascii="Calibri" w:hAnsi="Calibri"/>
        </w:rPr>
        <w:t>Het zou bijvoorbeeld ook een idee zijn om juist in te gaan spelen op diverse schoolvisies over onderwijsconcepten; er zijn natuurlijk scholen die meervoudige intelligenties al in hebben gezet (volgens hun bepaalde visie en meningen), maar er zijn ook scholen die het maar een beetje naar de achtergrond wegwuiven (waar zij hun redenen ook ongetwijfeld voor zullen hebben!)</w:t>
      </w:r>
    </w:p>
    <w:p w:rsidR="00647EEA" w:rsidRDefault="00647EEA" w:rsidP="00B47630">
      <w:pPr>
        <w:pStyle w:val="Geenafstand"/>
        <w:spacing w:line="276" w:lineRule="auto"/>
        <w:jc w:val="both"/>
        <w:rPr>
          <w:rFonts w:ascii="Calibri" w:hAnsi="Calibri"/>
        </w:rPr>
      </w:pPr>
      <w:r>
        <w:rPr>
          <w:rFonts w:ascii="Calibri" w:hAnsi="Calibri"/>
        </w:rPr>
        <w:t>Kortom; je kunt er alle kanten mee op!</w:t>
      </w:r>
    </w:p>
    <w:p w:rsidR="00647EEA" w:rsidRDefault="00647EEA" w:rsidP="00716AE1">
      <w:pPr>
        <w:pStyle w:val="Geenafstand"/>
      </w:pPr>
      <w:r>
        <w:br w:type="page"/>
      </w:r>
    </w:p>
    <w:p w:rsidR="009C6C6E" w:rsidRDefault="00647EEA" w:rsidP="00BE6650">
      <w:pPr>
        <w:pStyle w:val="Kop1"/>
        <w:framePr w:wrap="around"/>
        <w:numPr>
          <w:ilvl w:val="0"/>
          <w:numId w:val="1"/>
        </w:numPr>
        <w:ind w:left="360"/>
      </w:pPr>
      <w:bookmarkStart w:id="101" w:name="_Toc323816420"/>
      <w:r>
        <w:lastRenderedPageBreak/>
        <w:t xml:space="preserve">Samenvatting van het </w:t>
      </w:r>
      <w:r w:rsidR="009C6C6E" w:rsidRPr="00B20834">
        <w:t>onderzoek</w:t>
      </w:r>
      <w:bookmarkEnd w:id="101"/>
    </w:p>
    <w:p w:rsidR="00647EEA" w:rsidRDefault="00647EEA" w:rsidP="00716AE1">
      <w:pPr>
        <w:pStyle w:val="Geenafstand"/>
        <w:rPr>
          <w:rFonts w:ascii="Calibri" w:hAnsi="Calibri"/>
          <w:sz w:val="36"/>
          <w:szCs w:val="36"/>
        </w:rPr>
      </w:pPr>
    </w:p>
    <w:p w:rsidR="00647EEA" w:rsidRDefault="00647EEA" w:rsidP="00BE6650">
      <w:pPr>
        <w:pStyle w:val="Geenafstand"/>
        <w:spacing w:line="276" w:lineRule="auto"/>
        <w:jc w:val="both"/>
        <w:rPr>
          <w:rFonts w:ascii="Calibri" w:hAnsi="Calibri"/>
        </w:rPr>
      </w:pPr>
      <w:r>
        <w:rPr>
          <w:rFonts w:ascii="Calibri" w:hAnsi="Calibri"/>
        </w:rPr>
        <w:t>Tot slot een korte samenvatting van mijn onderzoek.</w:t>
      </w:r>
    </w:p>
    <w:p w:rsidR="00647EEA" w:rsidRDefault="00647EEA" w:rsidP="00BE6650">
      <w:pPr>
        <w:pStyle w:val="Geenafstand"/>
        <w:spacing w:line="276" w:lineRule="auto"/>
        <w:jc w:val="both"/>
        <w:rPr>
          <w:rFonts w:ascii="Calibri" w:hAnsi="Calibri"/>
        </w:rPr>
      </w:pPr>
      <w:r>
        <w:rPr>
          <w:rFonts w:ascii="Calibri" w:hAnsi="Calibri"/>
        </w:rPr>
        <w:t xml:space="preserve">Ik heb onderzocht in hoeverre er </w:t>
      </w:r>
      <w:proofErr w:type="spellStart"/>
      <w:r>
        <w:rPr>
          <w:rFonts w:ascii="Calibri" w:hAnsi="Calibri"/>
        </w:rPr>
        <w:t>diagnostieken</w:t>
      </w:r>
      <w:proofErr w:type="spellEnd"/>
      <w:r>
        <w:rPr>
          <w:rFonts w:ascii="Calibri" w:hAnsi="Calibri"/>
        </w:rPr>
        <w:t xml:space="preserve"> te vinden zijn om meervoudige intelligenties aan te tonen, en in welke mate </w:t>
      </w:r>
      <w:r w:rsidR="00933098">
        <w:rPr>
          <w:rFonts w:ascii="Calibri" w:hAnsi="Calibri"/>
        </w:rPr>
        <w:t>enkele voorbeelden hiervan</w:t>
      </w:r>
      <w:r>
        <w:rPr>
          <w:rFonts w:ascii="Calibri" w:hAnsi="Calibri"/>
        </w:rPr>
        <w:t xml:space="preserve"> betrouwbaar zijn om af te nemen bij basisschoolkinderen uit de groepen 6 t/m 8.</w:t>
      </w:r>
    </w:p>
    <w:p w:rsidR="00BE6650" w:rsidRDefault="00BE6650" w:rsidP="00BE6650">
      <w:pPr>
        <w:pStyle w:val="Geenafstand"/>
        <w:spacing w:line="276" w:lineRule="auto"/>
        <w:jc w:val="both"/>
        <w:rPr>
          <w:rFonts w:ascii="Calibri" w:hAnsi="Calibri"/>
        </w:rPr>
      </w:pPr>
    </w:p>
    <w:p w:rsidR="00647EEA" w:rsidRDefault="00647EEA" w:rsidP="00BE6650">
      <w:pPr>
        <w:pStyle w:val="Geenafstand"/>
        <w:spacing w:line="276" w:lineRule="auto"/>
        <w:jc w:val="both"/>
        <w:rPr>
          <w:rFonts w:ascii="Calibri" w:hAnsi="Calibri"/>
        </w:rPr>
      </w:pPr>
      <w:r>
        <w:rPr>
          <w:rFonts w:ascii="Calibri" w:hAnsi="Calibri"/>
        </w:rPr>
        <w:t xml:space="preserve">Het leek mij eens interessant om dit onderwerp (meervoudige intelligenties), waar al veel over geschreven en gediscussieerd </w:t>
      </w:r>
      <w:proofErr w:type="gramStart"/>
      <w:r>
        <w:rPr>
          <w:rFonts w:ascii="Calibri" w:hAnsi="Calibri"/>
        </w:rPr>
        <w:t>is</w:t>
      </w:r>
      <w:proofErr w:type="gramEnd"/>
      <w:r>
        <w:rPr>
          <w:rFonts w:ascii="Calibri" w:hAnsi="Calibri"/>
        </w:rPr>
        <w:t>, eens van een andere kant te belichten. Daarom wilde ik dit onderwerp kritisch bekijken binnen mijn eigen beroepsgebied; namelijk in de klas. Ik wilde bekijken of het wel zin heeft om dit concept binnen het onderwijssysteem in te voeren en welke haken en ogen hierbij komen kijken.</w:t>
      </w:r>
    </w:p>
    <w:p w:rsidR="00933098" w:rsidRDefault="00647EEA" w:rsidP="00BE6650">
      <w:pPr>
        <w:pStyle w:val="Geenafstand"/>
        <w:spacing w:line="276" w:lineRule="auto"/>
        <w:jc w:val="both"/>
        <w:rPr>
          <w:rFonts w:ascii="Calibri" w:hAnsi="Calibri"/>
        </w:rPr>
      </w:pPr>
      <w:r>
        <w:rPr>
          <w:rFonts w:ascii="Calibri" w:hAnsi="Calibri"/>
        </w:rPr>
        <w:t xml:space="preserve">Mijn theorieonderzoek begon dus vooral met het onderzoeken wat het begrip </w:t>
      </w:r>
      <w:r>
        <w:rPr>
          <w:rFonts w:ascii="Calibri" w:hAnsi="Calibri"/>
          <w:i/>
        </w:rPr>
        <w:t>intelligentie</w:t>
      </w:r>
      <w:r>
        <w:rPr>
          <w:rFonts w:ascii="Calibri" w:hAnsi="Calibri"/>
        </w:rPr>
        <w:t xml:space="preserve"> en </w:t>
      </w:r>
      <w:r>
        <w:rPr>
          <w:rFonts w:ascii="Calibri" w:hAnsi="Calibri"/>
          <w:i/>
        </w:rPr>
        <w:t>meervoudige intelligenties</w:t>
      </w:r>
      <w:r>
        <w:rPr>
          <w:rFonts w:ascii="Calibri" w:hAnsi="Calibri"/>
        </w:rPr>
        <w:t xml:space="preserve"> nu precies is/zijn, maar ook hoe dit dan precies werkt. Hersenontwikkeling, opvoeding maar ook omgeving </w:t>
      </w:r>
      <w:proofErr w:type="gramStart"/>
      <w:r>
        <w:rPr>
          <w:rFonts w:ascii="Calibri" w:hAnsi="Calibri"/>
        </w:rPr>
        <w:t>spelen</w:t>
      </w:r>
      <w:proofErr w:type="gramEnd"/>
      <w:r>
        <w:rPr>
          <w:rFonts w:ascii="Calibri" w:hAnsi="Calibri"/>
        </w:rPr>
        <w:t xml:space="preserve"> hierbij een grote rol. Er zijn dan ook tal van factoren die meespelen in de intelligenties/talenten van het kind.</w:t>
      </w:r>
    </w:p>
    <w:p w:rsidR="00BE6650" w:rsidRDefault="00BE6650" w:rsidP="00BE6650">
      <w:pPr>
        <w:pStyle w:val="Geenafstand"/>
        <w:spacing w:line="276" w:lineRule="auto"/>
        <w:jc w:val="both"/>
        <w:rPr>
          <w:rFonts w:ascii="Calibri" w:hAnsi="Calibri"/>
        </w:rPr>
      </w:pPr>
    </w:p>
    <w:p w:rsidR="00933098" w:rsidRDefault="00933098" w:rsidP="00BE6650">
      <w:pPr>
        <w:pStyle w:val="Geenafstand"/>
        <w:spacing w:line="276" w:lineRule="auto"/>
        <w:jc w:val="both"/>
        <w:rPr>
          <w:rFonts w:ascii="Calibri" w:hAnsi="Calibri"/>
        </w:rPr>
      </w:pPr>
      <w:r>
        <w:rPr>
          <w:rFonts w:ascii="Calibri" w:hAnsi="Calibri"/>
        </w:rPr>
        <w:t xml:space="preserve">De diagnostiek ‘authentiek </w:t>
      </w:r>
      <w:proofErr w:type="gramStart"/>
      <w:r>
        <w:rPr>
          <w:rFonts w:ascii="Calibri" w:hAnsi="Calibri"/>
        </w:rPr>
        <w:t xml:space="preserve">beoordelen’  </w:t>
      </w:r>
      <w:proofErr w:type="gramEnd"/>
      <w:r>
        <w:rPr>
          <w:rFonts w:ascii="Calibri" w:hAnsi="Calibri"/>
        </w:rPr>
        <w:t>leek mij ook erg interessant en ik was hier zelf wat enthousiaster over dan over de opgestelde MI tests. Toch ben ik mijn praktijkonderzoek toe gaan spitsen op de tests, omdat het anders een te breed scala omvatte en omdat authentiek beoordelen echt op leerkrachten zelf aankomt. Ik wilde kijken of er een ‘simpele’, ‘snelle’ manier van diagnosticeren was, wat door iedereen uitgevoerd kon worden. Dat heb ik geprobeerd te onderzoeken door mij in de tests te gaan verdiepen.</w:t>
      </w:r>
    </w:p>
    <w:p w:rsidR="00933098" w:rsidRDefault="00933098" w:rsidP="00BE6650">
      <w:pPr>
        <w:pStyle w:val="Geenafstand"/>
        <w:spacing w:line="276" w:lineRule="auto"/>
        <w:jc w:val="both"/>
        <w:rPr>
          <w:rFonts w:ascii="Calibri" w:hAnsi="Calibri"/>
        </w:rPr>
      </w:pPr>
      <w:r>
        <w:rPr>
          <w:rFonts w:ascii="Calibri" w:hAnsi="Calibri"/>
        </w:rPr>
        <w:t xml:space="preserve">Bij mijn theorieonderzoek heb ik dus aangetoond welke </w:t>
      </w:r>
      <w:proofErr w:type="spellStart"/>
      <w:r>
        <w:rPr>
          <w:rFonts w:ascii="Calibri" w:hAnsi="Calibri"/>
        </w:rPr>
        <w:t>diagnostieken</w:t>
      </w:r>
      <w:proofErr w:type="spellEnd"/>
      <w:r>
        <w:rPr>
          <w:rFonts w:ascii="Calibri" w:hAnsi="Calibri"/>
        </w:rPr>
        <w:t xml:space="preserve"> er zijn, maar in het theorieonderzoek heb ik ook al een afbuiging gemaakt naar de diagnostiek ‘testen’ omdat ik hier verder mee wilde in mijn praktijkonderzoek. </w:t>
      </w:r>
    </w:p>
    <w:p w:rsidR="00BE6650" w:rsidRPr="00933098" w:rsidRDefault="00BE6650" w:rsidP="00BE6650">
      <w:pPr>
        <w:pStyle w:val="Geenafstand"/>
        <w:spacing w:line="276" w:lineRule="auto"/>
        <w:jc w:val="both"/>
        <w:rPr>
          <w:rFonts w:ascii="Calibri" w:hAnsi="Calibri"/>
        </w:rPr>
      </w:pPr>
    </w:p>
    <w:p w:rsidR="00647EEA" w:rsidRDefault="00647EEA" w:rsidP="00BE6650">
      <w:pPr>
        <w:pStyle w:val="Geenafstand"/>
        <w:spacing w:line="276" w:lineRule="auto"/>
        <w:jc w:val="both"/>
        <w:rPr>
          <w:rFonts w:ascii="Calibri" w:hAnsi="Calibri"/>
        </w:rPr>
      </w:pPr>
      <w:r>
        <w:rPr>
          <w:rFonts w:ascii="Calibri" w:hAnsi="Calibri"/>
        </w:rPr>
        <w:t>Vervolgens ben ik diverse tests gaan onderzoeken die aangeboden worden voor het basisonderwijs. Voordat ik met mijn praktijkonderzoek begon, wist ik al dat geen van de tests die ik wilde gebruiken betrouwbaar of valide waren, desondanks vond ik dit geen reden om er niet mee door te gaan. Misschien zouden de tests wel 99 % overeenkomst vertonen en zou ik dan alsnog kunnen zeggen dat de tests wel belangrijk zijn voor het beeld van de leerling. Echter tijdens het praktijkonderzoek, bij het beschrijven van de resultaten, werd wel duidelijk dat er weinig overeenkomst in zat en dat ook niet alle testuitslagen overeen kwamen met elkaar en met het oordeel van de leerkracht.</w:t>
      </w:r>
    </w:p>
    <w:p w:rsidR="00BE6650" w:rsidRDefault="00BE6650" w:rsidP="00BE6650">
      <w:pPr>
        <w:pStyle w:val="Geenafstand"/>
        <w:spacing w:line="276" w:lineRule="auto"/>
        <w:jc w:val="both"/>
        <w:rPr>
          <w:rFonts w:ascii="Calibri" w:hAnsi="Calibri"/>
        </w:rPr>
      </w:pPr>
    </w:p>
    <w:p w:rsidR="00EE7E65" w:rsidRDefault="00647EEA" w:rsidP="00BE6650">
      <w:pPr>
        <w:pStyle w:val="Geenafstand"/>
        <w:spacing w:line="276" w:lineRule="auto"/>
        <w:jc w:val="both"/>
        <w:rPr>
          <w:rFonts w:ascii="Calibri" w:hAnsi="Calibri"/>
        </w:rPr>
      </w:pPr>
      <w:r>
        <w:rPr>
          <w:rFonts w:ascii="Calibri" w:hAnsi="Calibri"/>
        </w:rPr>
        <w:t xml:space="preserve">Wat mij dit dus wel heeft opgeleverd is dat deze tests </w:t>
      </w:r>
      <w:r w:rsidR="00933098">
        <w:rPr>
          <w:rFonts w:ascii="Calibri" w:hAnsi="Calibri"/>
        </w:rPr>
        <w:t xml:space="preserve">een </w:t>
      </w:r>
      <w:proofErr w:type="gramStart"/>
      <w:r w:rsidR="00933098">
        <w:rPr>
          <w:rFonts w:ascii="Calibri" w:hAnsi="Calibri"/>
        </w:rPr>
        <w:t>onvoldoende</w:t>
      </w:r>
      <w:proofErr w:type="gramEnd"/>
      <w:r w:rsidR="00933098">
        <w:rPr>
          <w:rFonts w:ascii="Calibri" w:hAnsi="Calibri"/>
        </w:rPr>
        <w:t xml:space="preserve"> beeld geven van de intelligenties van de leerling.  Dit kan weer betekenen </w:t>
      </w:r>
      <w:r>
        <w:rPr>
          <w:rFonts w:ascii="Calibri" w:hAnsi="Calibri"/>
        </w:rPr>
        <w:t xml:space="preserve">dat er </w:t>
      </w:r>
      <w:r w:rsidR="00BA06D1">
        <w:rPr>
          <w:rFonts w:ascii="Calibri" w:hAnsi="Calibri"/>
        </w:rPr>
        <w:t>misschien een andere goede diagnostiek</w:t>
      </w:r>
      <w:r>
        <w:rPr>
          <w:rFonts w:ascii="Calibri" w:hAnsi="Calibri"/>
        </w:rPr>
        <w:t xml:space="preserve"> </w:t>
      </w:r>
      <w:r w:rsidR="00BA06D1">
        <w:rPr>
          <w:rFonts w:ascii="Calibri" w:hAnsi="Calibri"/>
        </w:rPr>
        <w:t>moet zijn die dit wel kan. I</w:t>
      </w:r>
      <w:r w:rsidR="00311DA8">
        <w:rPr>
          <w:rFonts w:ascii="Calibri" w:hAnsi="Calibri"/>
        </w:rPr>
        <w:t>k zie dit onderzoek wel als een extra hulpmiddel; wanneer de tests bij een kind wel overeenkwamen, en wanneer deze misschien ook nog wel overeen kwamen met het oordeel van de leerkracht, lijkt het mij zeker niet verkeerd om met deze intelligenties aan de slag te gaan omdat je deze intelligentie misschien wel positief kunt gebruiken om de zaken die je wat moeilijker vindt, beter in de vingers kunt krijgen!</w:t>
      </w:r>
    </w:p>
    <w:p w:rsidR="00311DA8" w:rsidRDefault="00EE7E65" w:rsidP="00EE7E65">
      <w:pPr>
        <w:rPr>
          <w:rFonts w:ascii="Calibri" w:hAnsi="Calibri"/>
        </w:rPr>
      </w:pPr>
      <w:r>
        <w:rPr>
          <w:rFonts w:ascii="Calibri" w:hAnsi="Calibri"/>
        </w:rPr>
        <w:br w:type="page"/>
      </w:r>
    </w:p>
    <w:p w:rsidR="00B16503" w:rsidRPr="00647EEA" w:rsidRDefault="009C6C6E" w:rsidP="00EE7E65">
      <w:pPr>
        <w:pStyle w:val="Kop1"/>
        <w:framePr w:wrap="around"/>
      </w:pPr>
      <w:r>
        <w:lastRenderedPageBreak/>
        <w:br w:type="page"/>
      </w:r>
      <w:bookmarkStart w:id="102" w:name="_Toc323816421"/>
      <w:r w:rsidRPr="00B20834">
        <w:t>Nawoord</w:t>
      </w:r>
      <w:bookmarkEnd w:id="102"/>
    </w:p>
    <w:p w:rsidR="00B16503" w:rsidRPr="00B20834" w:rsidRDefault="00B16503" w:rsidP="00716AE1">
      <w:pPr>
        <w:pStyle w:val="Geenafstand"/>
        <w:rPr>
          <w:rFonts w:ascii="Calibri" w:hAnsi="Calibri"/>
        </w:rPr>
      </w:pPr>
    </w:p>
    <w:p w:rsidR="00311DA8" w:rsidRDefault="00311DA8" w:rsidP="00716AE1">
      <w:pPr>
        <w:pStyle w:val="Geenafstand"/>
        <w:rPr>
          <w:rFonts w:ascii="Calibri" w:hAnsi="Calibri"/>
        </w:rPr>
      </w:pPr>
    </w:p>
    <w:p w:rsidR="00111055" w:rsidRDefault="00311DA8" w:rsidP="00BE6650">
      <w:pPr>
        <w:pStyle w:val="Geenafstand"/>
        <w:spacing w:line="276" w:lineRule="auto"/>
        <w:jc w:val="both"/>
        <w:rPr>
          <w:rFonts w:ascii="Calibri" w:hAnsi="Calibri"/>
        </w:rPr>
      </w:pPr>
      <w:r>
        <w:rPr>
          <w:rFonts w:ascii="Calibri" w:hAnsi="Calibri"/>
        </w:rPr>
        <w:t>In dit nawoord blik ik kort terug op een bewegen periode. Vrijwel het gehele jaar ben ik hard bezig geweest met dit onderzoek en moet ik ook eerlijk zeggen dat ik zowel in het begin als aan het einde, soms best lastige periodes heb gehad.</w:t>
      </w:r>
    </w:p>
    <w:p w:rsidR="00BE6650" w:rsidRDefault="00BE6650" w:rsidP="00BE6650">
      <w:pPr>
        <w:pStyle w:val="Geenafstand"/>
        <w:spacing w:line="276" w:lineRule="auto"/>
        <w:jc w:val="both"/>
        <w:rPr>
          <w:rFonts w:ascii="Calibri" w:hAnsi="Calibri"/>
        </w:rPr>
      </w:pPr>
    </w:p>
    <w:p w:rsidR="00311DA8" w:rsidRDefault="00311DA8" w:rsidP="00BE6650">
      <w:pPr>
        <w:pStyle w:val="Geenafstand"/>
        <w:spacing w:line="276" w:lineRule="auto"/>
        <w:jc w:val="both"/>
        <w:rPr>
          <w:rFonts w:ascii="Calibri" w:hAnsi="Calibri"/>
        </w:rPr>
      </w:pPr>
      <w:r>
        <w:rPr>
          <w:rFonts w:ascii="Calibri" w:hAnsi="Calibri"/>
        </w:rPr>
        <w:t xml:space="preserve">Het was soms lastig om te bekijken welke kant ik nu precies op wilde, welke kanten aan dit onderwerp nog niet onderzocht waren en hoe ik mijn onderzoek kon sturen zodat ik een nuttig en bruikbaar resultaat zou krijgen. Hiermee bedoel ik eigenlijk dat ik mij soms wel eens de vraag stelde; wat kan het voor het onderwijs (mijn beroepspraktijk) betekenen wanneer ik dit ga onderzoeken? </w:t>
      </w:r>
    </w:p>
    <w:p w:rsidR="00311DA8" w:rsidRDefault="00311DA8" w:rsidP="00BE6650">
      <w:pPr>
        <w:pStyle w:val="Geenafstand"/>
        <w:spacing w:line="276" w:lineRule="auto"/>
        <w:jc w:val="both"/>
        <w:rPr>
          <w:rFonts w:ascii="Calibri" w:hAnsi="Calibri"/>
        </w:rPr>
      </w:pPr>
    </w:p>
    <w:p w:rsidR="00311DA8" w:rsidRDefault="00311DA8" w:rsidP="00BE6650">
      <w:pPr>
        <w:pStyle w:val="Geenafstand"/>
        <w:spacing w:line="276" w:lineRule="auto"/>
        <w:jc w:val="both"/>
        <w:rPr>
          <w:rFonts w:ascii="Calibri" w:hAnsi="Calibri"/>
        </w:rPr>
      </w:pPr>
      <w:r>
        <w:rPr>
          <w:rFonts w:ascii="Calibri" w:hAnsi="Calibri"/>
        </w:rPr>
        <w:t>Gelukkig heb ik dankzij onder andere mijn afstudeerbegeleider, mijn stageschool, mijn mentor, medestudenten, collega’s en andere deskundigen een resultaat weten neer te zetten waar ik erg trots op ben.</w:t>
      </w:r>
    </w:p>
    <w:p w:rsidR="00311DA8" w:rsidRDefault="00311DA8" w:rsidP="00BE6650">
      <w:pPr>
        <w:pStyle w:val="Geenafstand"/>
        <w:spacing w:line="276" w:lineRule="auto"/>
        <w:jc w:val="both"/>
        <w:rPr>
          <w:rFonts w:ascii="Calibri" w:hAnsi="Calibri"/>
        </w:rPr>
      </w:pPr>
    </w:p>
    <w:p w:rsidR="00311DA8" w:rsidRDefault="00311DA8" w:rsidP="00BE6650">
      <w:pPr>
        <w:pStyle w:val="Geenafstand"/>
        <w:spacing w:line="276" w:lineRule="auto"/>
        <w:jc w:val="both"/>
        <w:rPr>
          <w:rFonts w:ascii="Calibri" w:hAnsi="Calibri"/>
        </w:rPr>
      </w:pPr>
      <w:r>
        <w:rPr>
          <w:rFonts w:ascii="Calibri" w:hAnsi="Calibri"/>
        </w:rPr>
        <w:t xml:space="preserve">Ik hoop dan ook dat iemand misschien wat ziet in mijn onderzoek en hier een vervolgonderzoek voor op zal zetten, in dat geval </w:t>
      </w:r>
      <w:proofErr w:type="gramStart"/>
      <w:r>
        <w:rPr>
          <w:rFonts w:ascii="Calibri" w:hAnsi="Calibri"/>
        </w:rPr>
        <w:t>wordt</w:t>
      </w:r>
      <w:proofErr w:type="gramEnd"/>
      <w:r>
        <w:rPr>
          <w:rFonts w:ascii="Calibri" w:hAnsi="Calibri"/>
        </w:rPr>
        <w:t xml:space="preserve"> ik hier graag over geïnformeerd want hoewel dit onderwerp mijn aandacht eindeloos kan blijven trekken, is het voor mij niet meer realistisch om hier nog een stapje mee verder te gaan.</w:t>
      </w:r>
    </w:p>
    <w:p w:rsidR="00311DA8" w:rsidRDefault="00311DA8" w:rsidP="00BE6650">
      <w:pPr>
        <w:pStyle w:val="Geenafstand"/>
        <w:spacing w:line="276" w:lineRule="auto"/>
        <w:jc w:val="both"/>
        <w:rPr>
          <w:rFonts w:ascii="Calibri" w:hAnsi="Calibri"/>
        </w:rPr>
      </w:pPr>
    </w:p>
    <w:p w:rsidR="00B06E9D" w:rsidRDefault="00311DA8" w:rsidP="00BE6650">
      <w:pPr>
        <w:pStyle w:val="Geenafstand"/>
        <w:spacing w:line="276" w:lineRule="auto"/>
        <w:jc w:val="both"/>
        <w:rPr>
          <w:rFonts w:ascii="Calibri" w:hAnsi="Calibri"/>
        </w:rPr>
      </w:pPr>
      <w:r>
        <w:rPr>
          <w:rFonts w:ascii="Calibri" w:hAnsi="Calibri"/>
        </w:rPr>
        <w:t xml:space="preserve">Daarom wil ik </w:t>
      </w:r>
      <w:proofErr w:type="gramStart"/>
      <w:r>
        <w:rPr>
          <w:rFonts w:ascii="Calibri" w:hAnsi="Calibri"/>
        </w:rPr>
        <w:t>bij deze</w:t>
      </w:r>
      <w:proofErr w:type="gramEnd"/>
      <w:r>
        <w:rPr>
          <w:rFonts w:ascii="Calibri" w:hAnsi="Calibri"/>
        </w:rPr>
        <w:t xml:space="preserve"> mijn onderzoek afsluiten, iedereen die mij geholpen heeft hartelijk bedanken en iedereen die nog een vervolgonderzoek wil opzetten veel succes wensen!</w:t>
      </w:r>
    </w:p>
    <w:p w:rsidR="00B06E9D" w:rsidRPr="00EE7E65" w:rsidRDefault="00B06E9D" w:rsidP="00B06E9D">
      <w:pPr>
        <w:rPr>
          <w:rFonts w:ascii="Calibri" w:hAnsi="Calibri"/>
        </w:rPr>
      </w:pPr>
      <w:r>
        <w:rPr>
          <w:rFonts w:ascii="Calibri" w:hAnsi="Calibri"/>
        </w:rPr>
        <w:br w:type="page"/>
      </w:r>
    </w:p>
    <w:p w:rsidR="00B06E9D" w:rsidRPr="00CF59AF" w:rsidRDefault="00B06E9D" w:rsidP="00B06E9D">
      <w:pPr>
        <w:pStyle w:val="Kop1"/>
        <w:framePr w:wrap="around"/>
      </w:pPr>
      <w:bookmarkStart w:id="103" w:name="_Toc323816422"/>
      <w:r>
        <w:lastRenderedPageBreak/>
        <w:t>Literatuurlijst</w:t>
      </w:r>
      <w:bookmarkEnd w:id="103"/>
    </w:p>
    <w:p w:rsidR="00B06E9D" w:rsidRPr="00CF59AF" w:rsidRDefault="00B06E9D" w:rsidP="00B06E9D">
      <w:pPr>
        <w:pStyle w:val="Kop2"/>
        <w:spacing w:before="360"/>
      </w:pPr>
      <w:bookmarkStart w:id="104" w:name="_Toc323816423"/>
      <w:r>
        <w:t>Boeken</w:t>
      </w:r>
      <w:bookmarkEnd w:id="104"/>
    </w:p>
    <w:p w:rsidR="00B06E9D" w:rsidRPr="001E0AC6" w:rsidRDefault="00B06E9D" w:rsidP="00B06E9D">
      <w:pPr>
        <w:pStyle w:val="Geenafstand"/>
        <w:spacing w:line="276" w:lineRule="auto"/>
        <w:rPr>
          <w:rFonts w:ascii="Calibri" w:hAnsi="Calibri"/>
        </w:rPr>
      </w:pPr>
      <w:proofErr w:type="spellStart"/>
      <w:r w:rsidRPr="001E0AC6">
        <w:rPr>
          <w:rFonts w:ascii="Calibri" w:hAnsi="Calibri"/>
        </w:rPr>
        <w:t>Aerden</w:t>
      </w:r>
      <w:proofErr w:type="spellEnd"/>
      <w:r w:rsidRPr="001E0AC6">
        <w:rPr>
          <w:rFonts w:ascii="Calibri" w:hAnsi="Calibri"/>
        </w:rPr>
        <w:t xml:space="preserve">, I. e.a. </w:t>
      </w:r>
      <w:r w:rsidRPr="001E0AC6">
        <w:rPr>
          <w:rFonts w:ascii="Calibri" w:hAnsi="Calibri"/>
          <w:i/>
        </w:rPr>
        <w:t>Talenten ontwikkelen in de basisschool</w:t>
      </w:r>
      <w:r w:rsidRPr="001E0AC6">
        <w:rPr>
          <w:rFonts w:ascii="Calibri" w:hAnsi="Calibri"/>
        </w:rPr>
        <w:t xml:space="preserve">, Leuven, België: </w:t>
      </w:r>
      <w:proofErr w:type="spellStart"/>
      <w:r w:rsidRPr="001E0AC6">
        <w:rPr>
          <w:rFonts w:ascii="Calibri" w:hAnsi="Calibri"/>
        </w:rPr>
        <w:t>Cego</w:t>
      </w:r>
      <w:proofErr w:type="spellEnd"/>
      <w:r w:rsidRPr="001E0AC6">
        <w:rPr>
          <w:rFonts w:ascii="Calibri" w:hAnsi="Calibri"/>
        </w:rPr>
        <w:t xml:space="preserve"> </w:t>
      </w:r>
      <w:proofErr w:type="spellStart"/>
      <w:r w:rsidRPr="001E0AC6">
        <w:rPr>
          <w:rFonts w:ascii="Calibri" w:hAnsi="Calibri"/>
        </w:rPr>
        <w:t>Publishers</w:t>
      </w:r>
      <w:proofErr w:type="spellEnd"/>
      <w:r w:rsidRPr="001E0AC6">
        <w:rPr>
          <w:rFonts w:ascii="Calibri" w:hAnsi="Calibri"/>
        </w:rPr>
        <w:t>, 2010.</w:t>
      </w:r>
    </w:p>
    <w:p w:rsidR="00B06E9D" w:rsidRPr="001F569C" w:rsidRDefault="00B06E9D" w:rsidP="00B06E9D">
      <w:pPr>
        <w:pStyle w:val="Geenafstand"/>
        <w:spacing w:line="276" w:lineRule="auto"/>
        <w:rPr>
          <w:rFonts w:ascii="Calibri" w:hAnsi="Calibri"/>
          <w:noProof/>
          <w:lang w:val="en-US"/>
        </w:rPr>
      </w:pPr>
      <w:r w:rsidRPr="001E0AC6">
        <w:rPr>
          <w:rFonts w:ascii="Calibri" w:hAnsi="Calibri"/>
          <w:noProof/>
        </w:rPr>
        <w:t xml:space="preserve">Algra, H. F. d. (2009). </w:t>
      </w:r>
      <w:r w:rsidRPr="001E0AC6">
        <w:rPr>
          <w:rFonts w:ascii="Calibri" w:hAnsi="Calibri"/>
          <w:i/>
          <w:iCs/>
          <w:noProof/>
        </w:rPr>
        <w:t>Het ontdekken van talenten.</w:t>
      </w:r>
      <w:r w:rsidRPr="001E0AC6">
        <w:rPr>
          <w:rFonts w:ascii="Calibri" w:hAnsi="Calibri"/>
          <w:noProof/>
        </w:rPr>
        <w:t xml:space="preserve"> </w:t>
      </w:r>
      <w:r w:rsidRPr="001F569C">
        <w:rPr>
          <w:rFonts w:ascii="Calibri" w:hAnsi="Calibri"/>
          <w:noProof/>
          <w:lang w:val="en-US"/>
        </w:rPr>
        <w:t>Amersfoort: Kwintessens.</w:t>
      </w:r>
    </w:p>
    <w:p w:rsidR="00B06E9D" w:rsidRPr="001F569C" w:rsidRDefault="00B06E9D" w:rsidP="00B06E9D">
      <w:pPr>
        <w:pStyle w:val="Geenafstand"/>
        <w:spacing w:line="276" w:lineRule="auto"/>
        <w:rPr>
          <w:rFonts w:ascii="Calibri" w:hAnsi="Calibri"/>
        </w:rPr>
      </w:pPr>
      <w:r w:rsidRPr="001E0AC6">
        <w:rPr>
          <w:rFonts w:ascii="Calibri" w:hAnsi="Calibri"/>
          <w:lang w:val="en-US"/>
        </w:rPr>
        <w:t xml:space="preserve">Anderson, M. (1992), </w:t>
      </w:r>
      <w:r w:rsidRPr="001E0AC6">
        <w:rPr>
          <w:rFonts w:ascii="Calibri" w:hAnsi="Calibri"/>
          <w:i/>
          <w:lang w:val="en-US"/>
        </w:rPr>
        <w:t xml:space="preserve">Intelligence and development: A cognitive theory. </w:t>
      </w:r>
      <w:r w:rsidRPr="001F569C">
        <w:rPr>
          <w:rFonts w:ascii="Calibri" w:hAnsi="Calibri"/>
        </w:rPr>
        <w:t>Oxford: Blackwell.</w:t>
      </w:r>
    </w:p>
    <w:p w:rsidR="00B06E9D" w:rsidRPr="001E0AC6" w:rsidRDefault="00B06E9D" w:rsidP="00B06E9D">
      <w:pPr>
        <w:pStyle w:val="Geenafstand"/>
        <w:spacing w:line="276" w:lineRule="auto"/>
        <w:rPr>
          <w:rFonts w:ascii="Calibri" w:hAnsi="Calibri"/>
        </w:rPr>
      </w:pPr>
      <w:r w:rsidRPr="001E0AC6">
        <w:rPr>
          <w:rFonts w:ascii="Calibri" w:hAnsi="Calibri"/>
        </w:rPr>
        <w:t xml:space="preserve">Barendse, J. en de Academie voor Ontwikkelingsgericht Onderwijs, </w:t>
      </w:r>
      <w:r w:rsidRPr="001E0AC6">
        <w:rPr>
          <w:rFonts w:ascii="Calibri" w:hAnsi="Calibri"/>
          <w:i/>
        </w:rPr>
        <w:t>Toetsen van betekenis</w:t>
      </w:r>
      <w:proofErr w:type="gramStart"/>
      <w:r w:rsidRPr="001E0AC6">
        <w:rPr>
          <w:rFonts w:ascii="Calibri" w:hAnsi="Calibri"/>
          <w:i/>
        </w:rPr>
        <w:t>?!</w:t>
      </w:r>
      <w:proofErr w:type="gramEnd"/>
      <w:r w:rsidRPr="001E0AC6">
        <w:rPr>
          <w:rFonts w:ascii="Calibri" w:hAnsi="Calibri"/>
          <w:i/>
        </w:rPr>
        <w:t xml:space="preserve"> 6 beschouwingen over testen en toetsen in het basisonderwijs, </w:t>
      </w:r>
      <w:r w:rsidRPr="001E0AC6">
        <w:rPr>
          <w:rFonts w:ascii="Calibri" w:hAnsi="Calibri"/>
        </w:rPr>
        <w:t>Uitgeest: van den Boogaard, 2000.</w:t>
      </w:r>
    </w:p>
    <w:p w:rsidR="00B06E9D" w:rsidRPr="001E0AC6" w:rsidRDefault="00B06E9D" w:rsidP="00B06E9D">
      <w:pPr>
        <w:pStyle w:val="Geenafstand"/>
        <w:spacing w:line="276" w:lineRule="auto"/>
        <w:rPr>
          <w:rFonts w:ascii="Calibri" w:hAnsi="Calibri"/>
          <w:color w:val="7F7F7F"/>
        </w:rPr>
      </w:pPr>
      <w:proofErr w:type="gramStart"/>
      <w:r w:rsidRPr="001E0AC6">
        <w:rPr>
          <w:rFonts w:ascii="Calibri" w:hAnsi="Calibri" w:cs="Arial"/>
          <w:lang w:val="en-US"/>
        </w:rPr>
        <w:t>Benson, E. (2003) 'Breaking New Ground'.</w:t>
      </w:r>
      <w:proofErr w:type="gramEnd"/>
      <w:r w:rsidRPr="001E0AC6">
        <w:rPr>
          <w:rFonts w:ascii="Calibri" w:hAnsi="Calibri" w:cs="Arial"/>
          <w:lang w:val="en-US"/>
        </w:rPr>
        <w:t xml:space="preserve"> </w:t>
      </w:r>
      <w:r w:rsidRPr="001E0AC6">
        <w:rPr>
          <w:rFonts w:ascii="Calibri" w:hAnsi="Calibri" w:cs="Arial"/>
          <w:i/>
          <w:iCs/>
        </w:rPr>
        <w:t xml:space="preserve">Monitor on </w:t>
      </w:r>
      <w:proofErr w:type="spellStart"/>
      <w:r w:rsidRPr="001E0AC6">
        <w:rPr>
          <w:rFonts w:ascii="Calibri" w:hAnsi="Calibri" w:cs="Arial"/>
          <w:i/>
          <w:iCs/>
        </w:rPr>
        <w:t>Psychology</w:t>
      </w:r>
      <w:proofErr w:type="spellEnd"/>
      <w:r w:rsidRPr="001E0AC6">
        <w:rPr>
          <w:rFonts w:ascii="Calibri" w:hAnsi="Calibri" w:cs="Arial"/>
        </w:rPr>
        <w:t xml:space="preserve">, </w:t>
      </w:r>
      <w:proofErr w:type="spellStart"/>
      <w:r w:rsidRPr="001E0AC6">
        <w:rPr>
          <w:rFonts w:ascii="Calibri" w:hAnsi="Calibri" w:cs="Arial"/>
        </w:rPr>
        <w:t>February</w:t>
      </w:r>
      <w:proofErr w:type="spellEnd"/>
      <w:r w:rsidRPr="001E0AC6">
        <w:rPr>
          <w:rFonts w:ascii="Calibri" w:hAnsi="Calibri" w:cs="Arial"/>
        </w:rPr>
        <w:t xml:space="preserve"> 2 2003</w:t>
      </w:r>
    </w:p>
    <w:p w:rsidR="00B06E9D" w:rsidRPr="001E0AC6" w:rsidRDefault="00B06E9D" w:rsidP="00B06E9D">
      <w:pPr>
        <w:pStyle w:val="Geenafstand"/>
        <w:spacing w:line="276" w:lineRule="auto"/>
        <w:rPr>
          <w:rFonts w:ascii="Calibri" w:hAnsi="Calibri"/>
        </w:rPr>
      </w:pPr>
      <w:r w:rsidRPr="001E0AC6">
        <w:rPr>
          <w:rFonts w:ascii="Calibri" w:hAnsi="Calibri"/>
        </w:rPr>
        <w:t xml:space="preserve">Boog, G.J. e.a., </w:t>
      </w:r>
      <w:r w:rsidRPr="001E0AC6">
        <w:rPr>
          <w:rFonts w:ascii="Calibri" w:hAnsi="Calibri"/>
          <w:i/>
        </w:rPr>
        <w:t xml:space="preserve">Het oudere kind, groei en ontwikkeling bij leerlingen van 8 tot 14 jaar, </w:t>
      </w:r>
      <w:proofErr w:type="spellStart"/>
      <w:r w:rsidRPr="001E0AC6">
        <w:rPr>
          <w:rFonts w:ascii="Calibri" w:hAnsi="Calibri"/>
        </w:rPr>
        <w:t>Heeswijk</w:t>
      </w:r>
      <w:proofErr w:type="spellEnd"/>
      <w:r w:rsidRPr="001E0AC6">
        <w:rPr>
          <w:rFonts w:ascii="Calibri" w:hAnsi="Calibri"/>
        </w:rPr>
        <w:t xml:space="preserve"> – Dinther: Uitgeverij </w:t>
      </w:r>
      <w:proofErr w:type="spellStart"/>
      <w:r w:rsidRPr="001E0AC6">
        <w:rPr>
          <w:rFonts w:ascii="Calibri" w:hAnsi="Calibri"/>
        </w:rPr>
        <w:t>Esstede</w:t>
      </w:r>
      <w:proofErr w:type="spellEnd"/>
      <w:r w:rsidRPr="001E0AC6">
        <w:rPr>
          <w:rFonts w:ascii="Calibri" w:hAnsi="Calibri"/>
        </w:rPr>
        <w:t xml:space="preserve">, 2009. </w:t>
      </w:r>
    </w:p>
    <w:p w:rsidR="00B06E9D" w:rsidRPr="001E0AC6" w:rsidRDefault="00B06E9D" w:rsidP="00B06E9D">
      <w:pPr>
        <w:pStyle w:val="Geenafstand"/>
        <w:spacing w:line="276" w:lineRule="auto"/>
        <w:rPr>
          <w:rFonts w:ascii="Calibri" w:hAnsi="Calibri"/>
          <w:noProof/>
        </w:rPr>
      </w:pPr>
      <w:r w:rsidRPr="001E0AC6">
        <w:rPr>
          <w:rFonts w:ascii="Calibri" w:hAnsi="Calibri"/>
          <w:noProof/>
        </w:rPr>
        <w:t xml:space="preserve">Bosch, A. v. (2005). </w:t>
      </w:r>
      <w:r w:rsidRPr="001E0AC6">
        <w:rPr>
          <w:rFonts w:ascii="Calibri" w:hAnsi="Calibri"/>
          <w:i/>
          <w:iCs/>
          <w:noProof/>
        </w:rPr>
        <w:t>Knapper dan je denkt.</w:t>
      </w:r>
      <w:r w:rsidRPr="001E0AC6">
        <w:rPr>
          <w:rFonts w:ascii="Calibri" w:hAnsi="Calibri"/>
          <w:noProof/>
        </w:rPr>
        <w:t xml:space="preserve"> Vlissingen: Bazalt.</w:t>
      </w:r>
    </w:p>
    <w:p w:rsidR="00B06E9D" w:rsidRPr="001E0AC6" w:rsidRDefault="00B06E9D" w:rsidP="00B06E9D">
      <w:pPr>
        <w:pStyle w:val="Geenafstand"/>
        <w:spacing w:line="276" w:lineRule="auto"/>
        <w:rPr>
          <w:rFonts w:ascii="Calibri" w:hAnsi="Calibri"/>
        </w:rPr>
      </w:pPr>
      <w:r w:rsidRPr="001E0AC6">
        <w:rPr>
          <w:rFonts w:ascii="Calibri" w:hAnsi="Calibri"/>
        </w:rPr>
        <w:t xml:space="preserve">Drenth, J.P.D., (1996) </w:t>
      </w:r>
      <w:r w:rsidRPr="001E0AC6">
        <w:rPr>
          <w:rFonts w:ascii="Calibri" w:hAnsi="Calibri"/>
          <w:i/>
        </w:rPr>
        <w:t>Het meten van intelligentie: drijfzand of vaste grond?</w:t>
      </w:r>
      <w:r w:rsidRPr="001E0AC6">
        <w:rPr>
          <w:rFonts w:ascii="Calibri" w:hAnsi="Calibri"/>
        </w:rPr>
        <w:t xml:space="preserve"> Voordracht </w:t>
      </w:r>
      <w:proofErr w:type="spellStart"/>
      <w:r w:rsidRPr="001E0AC6">
        <w:rPr>
          <w:rFonts w:ascii="Calibri" w:hAnsi="Calibri"/>
        </w:rPr>
        <w:t>Studium</w:t>
      </w:r>
      <w:proofErr w:type="spellEnd"/>
      <w:r w:rsidRPr="001E0AC6">
        <w:rPr>
          <w:rFonts w:ascii="Calibri" w:hAnsi="Calibri"/>
        </w:rPr>
        <w:t xml:space="preserve"> Generale, Rijksuniversiteit Groningen.</w:t>
      </w:r>
    </w:p>
    <w:p w:rsidR="00B06E9D" w:rsidRPr="001E0AC6" w:rsidRDefault="00B06E9D" w:rsidP="00B06E9D">
      <w:pPr>
        <w:pStyle w:val="Geenafstand"/>
        <w:spacing w:line="276" w:lineRule="auto"/>
        <w:rPr>
          <w:rFonts w:ascii="Calibri" w:hAnsi="Calibri"/>
        </w:rPr>
      </w:pPr>
      <w:proofErr w:type="spellStart"/>
      <w:r w:rsidRPr="001E0AC6">
        <w:rPr>
          <w:rFonts w:ascii="Calibri" w:hAnsi="Calibri"/>
        </w:rPr>
        <w:t>Hollenberg</w:t>
      </w:r>
      <w:proofErr w:type="spellEnd"/>
      <w:r w:rsidRPr="001E0AC6">
        <w:rPr>
          <w:rFonts w:ascii="Calibri" w:hAnsi="Calibri"/>
        </w:rPr>
        <w:t>, J. en M. van der Lubbe</w:t>
      </w:r>
      <w:r w:rsidRPr="001E0AC6">
        <w:rPr>
          <w:rFonts w:ascii="Calibri" w:hAnsi="Calibri"/>
          <w:i/>
        </w:rPr>
        <w:t xml:space="preserve">, Toetsen op school – Primair onderwijs, </w:t>
      </w:r>
      <w:r w:rsidRPr="001E0AC6">
        <w:rPr>
          <w:rFonts w:ascii="Calibri" w:hAnsi="Calibri"/>
        </w:rPr>
        <w:t>Stichting Cito Instituut voor Toetsontwikkeling Arnhem, 2011.</w:t>
      </w:r>
    </w:p>
    <w:p w:rsidR="00B06E9D" w:rsidRPr="001E0AC6" w:rsidRDefault="00B06E9D" w:rsidP="00B06E9D">
      <w:pPr>
        <w:pStyle w:val="Geenafstand"/>
        <w:spacing w:line="276" w:lineRule="auto"/>
        <w:rPr>
          <w:rFonts w:ascii="Calibri" w:hAnsi="Calibri"/>
          <w:noProof/>
        </w:rPr>
      </w:pPr>
      <w:r w:rsidRPr="001E0AC6">
        <w:rPr>
          <w:rFonts w:ascii="Calibri" w:hAnsi="Calibri"/>
          <w:noProof/>
        </w:rPr>
        <w:t xml:space="preserve">Hurk, A. v. (2008). </w:t>
      </w:r>
      <w:r w:rsidRPr="001E0AC6">
        <w:rPr>
          <w:rFonts w:ascii="Calibri" w:hAnsi="Calibri"/>
          <w:i/>
          <w:iCs/>
          <w:noProof/>
        </w:rPr>
        <w:t>Meervoudige intelligenties : De combinatie met kernconcepten in de praktijk.</w:t>
      </w:r>
      <w:r w:rsidRPr="001E0AC6">
        <w:rPr>
          <w:rFonts w:ascii="Calibri" w:hAnsi="Calibri"/>
          <w:noProof/>
        </w:rPr>
        <w:t xml:space="preserve"> 's Hertogenbosch: KPC Groep.</w:t>
      </w:r>
    </w:p>
    <w:p w:rsidR="00B06E9D" w:rsidRPr="001E0AC6" w:rsidRDefault="00B06E9D" w:rsidP="00B06E9D">
      <w:pPr>
        <w:pStyle w:val="Geenafstand"/>
        <w:spacing w:line="276" w:lineRule="auto"/>
        <w:rPr>
          <w:rFonts w:ascii="Calibri" w:hAnsi="Calibri"/>
          <w:noProof/>
        </w:rPr>
      </w:pPr>
      <w:r w:rsidRPr="001E0AC6">
        <w:rPr>
          <w:rFonts w:ascii="Calibri" w:hAnsi="Calibri"/>
          <w:noProof/>
        </w:rPr>
        <w:t xml:space="preserve">Kagan, S. e. (2006). </w:t>
      </w:r>
      <w:r w:rsidRPr="001E0AC6">
        <w:rPr>
          <w:rFonts w:ascii="Calibri" w:hAnsi="Calibri"/>
          <w:i/>
          <w:iCs/>
          <w:noProof/>
        </w:rPr>
        <w:t>Meervoudige intelligentie: Het complete MI boek.</w:t>
      </w:r>
      <w:r w:rsidRPr="001E0AC6">
        <w:rPr>
          <w:rFonts w:ascii="Calibri" w:hAnsi="Calibri"/>
          <w:noProof/>
        </w:rPr>
        <w:t xml:space="preserve"> Middelburg: RPCZ.</w:t>
      </w:r>
    </w:p>
    <w:p w:rsidR="00B06E9D" w:rsidRPr="001E0AC6" w:rsidRDefault="00B06E9D" w:rsidP="00B06E9D">
      <w:pPr>
        <w:pStyle w:val="Geenafstand"/>
        <w:spacing w:line="276" w:lineRule="auto"/>
        <w:rPr>
          <w:rFonts w:ascii="Calibri" w:hAnsi="Calibri"/>
        </w:rPr>
      </w:pPr>
      <w:proofErr w:type="spellStart"/>
      <w:r w:rsidRPr="001E0AC6">
        <w:rPr>
          <w:rFonts w:ascii="Calibri" w:hAnsi="Calibri"/>
        </w:rPr>
        <w:t>Luken</w:t>
      </w:r>
      <w:proofErr w:type="spellEnd"/>
      <w:r w:rsidRPr="001E0AC6">
        <w:rPr>
          <w:rFonts w:ascii="Calibri" w:hAnsi="Calibri"/>
        </w:rPr>
        <w:t xml:space="preserve">, T., </w:t>
      </w:r>
      <w:r w:rsidRPr="001E0AC6">
        <w:rPr>
          <w:rFonts w:ascii="Calibri" w:hAnsi="Calibri"/>
          <w:i/>
        </w:rPr>
        <w:t xml:space="preserve">Testen in het onderwijs: nut, gevaren en voorwaarden, </w:t>
      </w:r>
      <w:r w:rsidRPr="001E0AC6">
        <w:rPr>
          <w:rFonts w:ascii="Calibri" w:hAnsi="Calibri"/>
        </w:rPr>
        <w:t xml:space="preserve">Decaan en mentor, </w:t>
      </w:r>
      <w:proofErr w:type="gramStart"/>
      <w:r w:rsidRPr="001E0AC6">
        <w:rPr>
          <w:rFonts w:ascii="Calibri" w:hAnsi="Calibri"/>
        </w:rPr>
        <w:t>4,6,</w:t>
      </w:r>
      <w:proofErr w:type="gramEnd"/>
      <w:r w:rsidRPr="001E0AC6">
        <w:rPr>
          <w:rFonts w:ascii="Calibri" w:hAnsi="Calibri"/>
        </w:rPr>
        <w:t xml:space="preserve"> juni 2006. </w:t>
      </w:r>
    </w:p>
    <w:p w:rsidR="00B06E9D" w:rsidRPr="001E0AC6" w:rsidRDefault="00B06E9D" w:rsidP="00B06E9D">
      <w:pPr>
        <w:pStyle w:val="Geenafstand"/>
        <w:spacing w:line="276" w:lineRule="auto"/>
        <w:rPr>
          <w:rFonts w:ascii="Calibri" w:hAnsi="Calibri"/>
          <w:noProof/>
        </w:rPr>
      </w:pPr>
      <w:r w:rsidRPr="001E0AC6">
        <w:rPr>
          <w:rFonts w:ascii="Calibri" w:hAnsi="Calibri"/>
          <w:noProof/>
        </w:rPr>
        <w:t xml:space="preserve">Pameijer, N. en T. v. (2004). </w:t>
      </w:r>
      <w:r w:rsidRPr="001E0AC6">
        <w:rPr>
          <w:rFonts w:ascii="Calibri" w:hAnsi="Calibri"/>
          <w:i/>
          <w:iCs/>
          <w:noProof/>
        </w:rPr>
        <w:t>Handelingsgerichte diagnostiek: Een praktijkmodel voor diagnostiek en advisering bij onderwijsleer- en opvoedingsproblemen.</w:t>
      </w:r>
      <w:r w:rsidRPr="001E0AC6">
        <w:rPr>
          <w:rFonts w:ascii="Calibri" w:hAnsi="Calibri"/>
          <w:noProof/>
        </w:rPr>
        <w:t xml:space="preserve"> Leuven; Voorburg: Acco.</w:t>
      </w:r>
    </w:p>
    <w:p w:rsidR="00B06E9D" w:rsidRPr="001E0AC6" w:rsidRDefault="00B06E9D" w:rsidP="00B06E9D">
      <w:pPr>
        <w:pStyle w:val="Geenafstand"/>
        <w:spacing w:line="276" w:lineRule="auto"/>
        <w:rPr>
          <w:rFonts w:ascii="Calibri" w:hAnsi="Calibri"/>
        </w:rPr>
      </w:pPr>
      <w:proofErr w:type="spellStart"/>
      <w:r w:rsidRPr="001E0AC6">
        <w:rPr>
          <w:rFonts w:ascii="Calibri" w:hAnsi="Calibri"/>
        </w:rPr>
        <w:t>Resing</w:t>
      </w:r>
      <w:proofErr w:type="spellEnd"/>
      <w:r w:rsidRPr="001E0AC6">
        <w:rPr>
          <w:rFonts w:ascii="Calibri" w:hAnsi="Calibri"/>
        </w:rPr>
        <w:t xml:space="preserve">, W. en P. Drenth, </w:t>
      </w:r>
      <w:r w:rsidRPr="001E0AC6">
        <w:rPr>
          <w:rFonts w:ascii="Calibri" w:hAnsi="Calibri"/>
          <w:i/>
        </w:rPr>
        <w:t xml:space="preserve">Intelligentie – weten en meten, </w:t>
      </w:r>
      <w:r w:rsidRPr="001E0AC6">
        <w:rPr>
          <w:rFonts w:ascii="Calibri" w:hAnsi="Calibri"/>
        </w:rPr>
        <w:t xml:space="preserve">tweede editie. Amsterdam: Uitgeverij </w:t>
      </w:r>
      <w:proofErr w:type="spellStart"/>
      <w:r w:rsidRPr="001E0AC6">
        <w:rPr>
          <w:rFonts w:ascii="Calibri" w:hAnsi="Calibri"/>
        </w:rPr>
        <w:t>Nieuwerzijds</w:t>
      </w:r>
      <w:proofErr w:type="spellEnd"/>
      <w:r w:rsidRPr="001E0AC6">
        <w:rPr>
          <w:rFonts w:ascii="Calibri" w:hAnsi="Calibri"/>
        </w:rPr>
        <w:t xml:space="preserve">, 2007. </w:t>
      </w:r>
    </w:p>
    <w:p w:rsidR="00B06E9D" w:rsidRPr="001E0AC6" w:rsidRDefault="00B06E9D" w:rsidP="00B06E9D">
      <w:pPr>
        <w:pStyle w:val="Geenafstand"/>
        <w:spacing w:line="276" w:lineRule="auto"/>
        <w:rPr>
          <w:rFonts w:ascii="Calibri" w:hAnsi="Calibri"/>
          <w:noProof/>
        </w:rPr>
      </w:pPr>
      <w:r w:rsidRPr="001E0AC6">
        <w:rPr>
          <w:rFonts w:ascii="Calibri" w:hAnsi="Calibri"/>
          <w:noProof/>
        </w:rPr>
        <w:t xml:space="preserve">Reyns, B. K. de Kaart. (2005). </w:t>
      </w:r>
      <w:r w:rsidRPr="001E0AC6">
        <w:rPr>
          <w:rFonts w:ascii="Calibri" w:hAnsi="Calibri"/>
          <w:i/>
          <w:iCs/>
          <w:noProof/>
        </w:rPr>
        <w:t>Matchen met MI.</w:t>
      </w:r>
      <w:r w:rsidRPr="001E0AC6">
        <w:rPr>
          <w:rFonts w:ascii="Calibri" w:hAnsi="Calibri"/>
          <w:noProof/>
        </w:rPr>
        <w:t xml:space="preserve"> Vlissingen: Bazalt.</w:t>
      </w:r>
    </w:p>
    <w:p w:rsidR="00B06E9D" w:rsidRPr="001E0AC6" w:rsidRDefault="00B06E9D" w:rsidP="00B06E9D">
      <w:pPr>
        <w:pStyle w:val="Geenafstand"/>
        <w:spacing w:line="276" w:lineRule="auto"/>
        <w:rPr>
          <w:rFonts w:ascii="Calibri" w:hAnsi="Calibri"/>
          <w:lang w:val="en-US"/>
        </w:rPr>
      </w:pPr>
      <w:r w:rsidRPr="001E0AC6">
        <w:rPr>
          <w:rFonts w:ascii="Calibri" w:hAnsi="Calibri"/>
        </w:rPr>
        <w:t xml:space="preserve">Sternberg, R.J. (2000), </w:t>
      </w:r>
      <w:proofErr w:type="spellStart"/>
      <w:r w:rsidRPr="001E0AC6">
        <w:rPr>
          <w:rFonts w:ascii="Calibri" w:hAnsi="Calibri"/>
          <w:i/>
        </w:rPr>
        <w:t>Handbook</w:t>
      </w:r>
      <w:proofErr w:type="spellEnd"/>
      <w:r w:rsidRPr="001E0AC6">
        <w:rPr>
          <w:rFonts w:ascii="Calibri" w:hAnsi="Calibri"/>
          <w:i/>
        </w:rPr>
        <w:t xml:space="preserve"> of Intelligence</w:t>
      </w:r>
      <w:r w:rsidRPr="001E0AC6">
        <w:rPr>
          <w:rFonts w:ascii="Calibri" w:hAnsi="Calibri"/>
        </w:rPr>
        <w:t xml:space="preserve">. </w:t>
      </w:r>
      <w:r w:rsidRPr="001E0AC6">
        <w:rPr>
          <w:rFonts w:ascii="Calibri" w:hAnsi="Calibri"/>
          <w:lang w:val="en-US"/>
        </w:rPr>
        <w:t>New York, Cambridge University Press.</w:t>
      </w:r>
    </w:p>
    <w:p w:rsidR="00B06E9D" w:rsidRPr="001E0AC6" w:rsidRDefault="00B06E9D" w:rsidP="00B06E9D">
      <w:pPr>
        <w:pStyle w:val="Geenafstand"/>
        <w:spacing w:line="276" w:lineRule="auto"/>
        <w:rPr>
          <w:rFonts w:ascii="Calibri" w:hAnsi="Calibri"/>
        </w:rPr>
      </w:pPr>
      <w:r w:rsidRPr="001E0AC6">
        <w:rPr>
          <w:rFonts w:ascii="Calibri" w:hAnsi="Calibri"/>
        </w:rPr>
        <w:t xml:space="preserve">Ton Kallenberg e.a., </w:t>
      </w:r>
      <w:r w:rsidRPr="001E0AC6">
        <w:rPr>
          <w:rFonts w:ascii="Calibri" w:hAnsi="Calibri"/>
          <w:i/>
        </w:rPr>
        <w:t xml:space="preserve">Ontwikkeling door onderzoek, </w:t>
      </w:r>
      <w:r w:rsidRPr="001E0AC6">
        <w:rPr>
          <w:rFonts w:ascii="Calibri" w:hAnsi="Calibri"/>
        </w:rPr>
        <w:t xml:space="preserve">Utrecht/Zutphen: Thieme </w:t>
      </w:r>
      <w:proofErr w:type="spellStart"/>
      <w:r w:rsidRPr="001E0AC6">
        <w:rPr>
          <w:rFonts w:ascii="Calibri" w:hAnsi="Calibri"/>
        </w:rPr>
        <w:t>Meulenhoff</w:t>
      </w:r>
      <w:proofErr w:type="spellEnd"/>
      <w:r w:rsidRPr="001E0AC6">
        <w:rPr>
          <w:rFonts w:ascii="Calibri" w:hAnsi="Calibri"/>
        </w:rPr>
        <w:t>, 2011</w:t>
      </w:r>
    </w:p>
    <w:p w:rsidR="00B06E9D" w:rsidRPr="001E0AC6" w:rsidRDefault="00B06E9D" w:rsidP="00B06E9D">
      <w:pPr>
        <w:pStyle w:val="Geenafstand"/>
        <w:spacing w:line="276" w:lineRule="auto"/>
        <w:rPr>
          <w:rFonts w:ascii="Calibri" w:hAnsi="Calibri"/>
        </w:rPr>
      </w:pPr>
      <w:proofErr w:type="spellStart"/>
      <w:r w:rsidRPr="001E0AC6">
        <w:rPr>
          <w:rFonts w:ascii="Calibri" w:hAnsi="Calibri"/>
        </w:rPr>
        <w:t>Vervaet</w:t>
      </w:r>
      <w:proofErr w:type="spellEnd"/>
      <w:r w:rsidRPr="001E0AC6">
        <w:rPr>
          <w:rFonts w:ascii="Calibri" w:hAnsi="Calibri"/>
        </w:rPr>
        <w:t xml:space="preserve">, E., </w:t>
      </w:r>
      <w:r w:rsidRPr="001E0AC6">
        <w:rPr>
          <w:rFonts w:ascii="Calibri" w:hAnsi="Calibri"/>
          <w:i/>
        </w:rPr>
        <w:t>Het raadsel intelligentie, wat kan jouw kind tussen 0 en 8?</w:t>
      </w:r>
      <w:r w:rsidRPr="001E0AC6">
        <w:rPr>
          <w:rFonts w:ascii="Calibri" w:hAnsi="Calibri"/>
        </w:rPr>
        <w:t>, Utrecht/Antwerpen: Kosmos uitgevers, 2010</w:t>
      </w:r>
    </w:p>
    <w:p w:rsidR="00B06E9D" w:rsidRPr="001E0AC6" w:rsidRDefault="00B06E9D" w:rsidP="00B06E9D">
      <w:pPr>
        <w:pStyle w:val="Geenafstand"/>
        <w:spacing w:line="276" w:lineRule="auto"/>
        <w:rPr>
          <w:rFonts w:ascii="Calibri" w:hAnsi="Calibri"/>
          <w:lang w:val="en-US"/>
        </w:rPr>
      </w:pPr>
      <w:r w:rsidRPr="001E0AC6">
        <w:rPr>
          <w:rFonts w:ascii="Calibri" w:hAnsi="Calibri" w:cs="Arial"/>
          <w:lang w:val="en-US"/>
        </w:rPr>
        <w:t xml:space="preserve">White, J. (1998) </w:t>
      </w:r>
      <w:r w:rsidRPr="001E0AC6">
        <w:rPr>
          <w:rFonts w:ascii="Calibri" w:hAnsi="Calibri" w:cs="Arial"/>
          <w:i/>
          <w:iCs/>
          <w:lang w:val="en-US"/>
        </w:rPr>
        <w:t>Do Howard Gardner's multiple intelligences add up?</w:t>
      </w:r>
      <w:r w:rsidRPr="001E0AC6">
        <w:rPr>
          <w:rFonts w:ascii="Calibri" w:hAnsi="Calibri" w:cs="Arial"/>
          <w:lang w:val="en-US"/>
        </w:rPr>
        <w:t xml:space="preserve"> London: Institute of Education University of London.</w:t>
      </w:r>
    </w:p>
    <w:p w:rsidR="00B06E9D" w:rsidRPr="001E0AC6" w:rsidRDefault="00B06E9D" w:rsidP="00B06E9D">
      <w:pPr>
        <w:pStyle w:val="Geenafstand"/>
        <w:rPr>
          <w:lang w:val="en-US"/>
        </w:rPr>
      </w:pPr>
    </w:p>
    <w:p w:rsidR="00B06E9D" w:rsidRPr="001F569C" w:rsidRDefault="00B06E9D" w:rsidP="00B06E9D">
      <w:pPr>
        <w:pStyle w:val="Kop2"/>
        <w:rPr>
          <w:lang w:val="en-US"/>
        </w:rPr>
      </w:pPr>
      <w:bookmarkStart w:id="105" w:name="_Toc323816424"/>
      <w:r>
        <w:rPr>
          <w:lang w:val="en-US"/>
        </w:rPr>
        <w:t>Internetsites</w:t>
      </w:r>
      <w:bookmarkEnd w:id="105"/>
    </w:p>
    <w:p w:rsidR="00B06E9D" w:rsidRDefault="00B06E9D" w:rsidP="00B06E9D">
      <w:pPr>
        <w:pStyle w:val="Geenafstand"/>
        <w:spacing w:line="276" w:lineRule="auto"/>
        <w:rPr>
          <w:rFonts w:ascii="Calibri" w:hAnsi="Calibri"/>
        </w:rPr>
      </w:pPr>
      <w:proofErr w:type="gramStart"/>
      <w:r w:rsidRPr="001F569C">
        <w:rPr>
          <w:rFonts w:ascii="Calibri" w:hAnsi="Calibri"/>
          <w:lang w:val="en-US"/>
        </w:rPr>
        <w:t xml:space="preserve">CBS De </w:t>
      </w:r>
      <w:proofErr w:type="spellStart"/>
      <w:r w:rsidRPr="001F569C">
        <w:rPr>
          <w:rFonts w:ascii="Calibri" w:hAnsi="Calibri"/>
          <w:lang w:val="en-US"/>
        </w:rPr>
        <w:t>Wiekslag</w:t>
      </w:r>
      <w:proofErr w:type="spellEnd"/>
      <w:r w:rsidRPr="001F569C">
        <w:rPr>
          <w:rFonts w:ascii="Calibri" w:hAnsi="Calibri"/>
          <w:lang w:val="en-US"/>
        </w:rPr>
        <w:t>.</w:t>
      </w:r>
      <w:proofErr w:type="gramEnd"/>
      <w:r w:rsidRPr="001F569C">
        <w:rPr>
          <w:rFonts w:ascii="Calibri" w:hAnsi="Calibri"/>
          <w:lang w:val="en-US"/>
        </w:rPr>
        <w:t xml:space="preserve"> </w:t>
      </w:r>
      <w:r>
        <w:rPr>
          <w:rFonts w:ascii="Calibri" w:hAnsi="Calibri"/>
          <w:i/>
        </w:rPr>
        <w:t xml:space="preserve">De Wiekslag, waar kinderen thuis zijn. </w:t>
      </w:r>
      <w:r>
        <w:rPr>
          <w:rFonts w:ascii="Calibri" w:hAnsi="Calibri"/>
        </w:rPr>
        <w:t xml:space="preserve">(2009) </w:t>
      </w:r>
      <w:hyperlink r:id="rId30" w:history="1">
        <w:r w:rsidRPr="001671EF">
          <w:rPr>
            <w:rStyle w:val="Hyperlink"/>
            <w:rFonts w:ascii="Calibri" w:hAnsi="Calibri"/>
            <w:b w:val="0"/>
            <w:color w:val="auto"/>
          </w:rPr>
          <w:t>http://www.alphascholengroep.nl/wiekslag/10.html</w:t>
        </w:r>
      </w:hyperlink>
      <w:r w:rsidRPr="001671EF">
        <w:rPr>
          <w:rFonts w:ascii="Calibri" w:hAnsi="Calibri"/>
          <w:b/>
        </w:rPr>
        <w:t xml:space="preserve"> </w:t>
      </w:r>
      <w:r>
        <w:rPr>
          <w:rFonts w:ascii="Calibri" w:hAnsi="Calibri"/>
        </w:rPr>
        <w:t xml:space="preserve">(22-11-11) </w:t>
      </w:r>
    </w:p>
    <w:p w:rsidR="00B06E9D" w:rsidRPr="006C3B33" w:rsidRDefault="00B06E9D" w:rsidP="00B06E9D">
      <w:pPr>
        <w:pStyle w:val="Geenafstand"/>
        <w:spacing w:line="276" w:lineRule="auto"/>
        <w:rPr>
          <w:rFonts w:ascii="Calibri" w:eastAsia="Calibri" w:hAnsi="Calibri" w:cs="Trebuchet MS"/>
        </w:rPr>
      </w:pPr>
      <w:proofErr w:type="spellStart"/>
      <w:r w:rsidRPr="006C3B33">
        <w:rPr>
          <w:rFonts w:ascii="Calibri" w:eastAsia="Calibri" w:hAnsi="Calibri" w:cs="Trebuchet MS"/>
        </w:rPr>
        <w:t>Edukin</w:t>
      </w:r>
      <w:proofErr w:type="spellEnd"/>
      <w:r w:rsidRPr="006C3B33">
        <w:rPr>
          <w:rFonts w:ascii="Calibri" w:eastAsia="Calibri" w:hAnsi="Calibri" w:cs="Trebuchet MS"/>
        </w:rPr>
        <w:t>, Lelystad, tel. (0320) 24 03 73. Gebruik in onderwijssituaties is toegestaan met bronvermelding</w:t>
      </w:r>
      <w:r w:rsidRPr="006C3B33">
        <w:rPr>
          <w:rFonts w:ascii="Calibri" w:eastAsia="Calibri" w:hAnsi="Calibri" w:cs="Verdana"/>
        </w:rPr>
        <w:t>.</w:t>
      </w:r>
      <w:r>
        <w:rPr>
          <w:rFonts w:ascii="Calibri" w:eastAsia="Calibri" w:hAnsi="Calibri" w:cs="Verdana"/>
        </w:rPr>
        <w:t xml:space="preserve"> </w:t>
      </w:r>
      <w:r w:rsidRPr="006C3B33">
        <w:rPr>
          <w:rFonts w:ascii="Calibri" w:eastAsia="Calibri" w:hAnsi="Calibri" w:cs="Trebuchet MS"/>
        </w:rPr>
        <w:t xml:space="preserve">© CPS 2010 Meervoudige intelligentie; a.verbaan@cps.nl; b.slotboom@cps.nl; </w:t>
      </w:r>
      <w:hyperlink r:id="rId31" w:history="1">
        <w:r w:rsidRPr="006C3B33">
          <w:rPr>
            <w:rStyle w:val="Hyperlink"/>
            <w:rFonts w:ascii="Calibri" w:eastAsia="Calibri" w:hAnsi="Calibri" w:cs="Trebuchet MS"/>
            <w:b w:val="0"/>
            <w:color w:val="auto"/>
          </w:rPr>
          <w:t>m.overdijk@cps.nl</w:t>
        </w:r>
      </w:hyperlink>
      <w:r w:rsidRPr="006C3B33">
        <w:rPr>
          <w:rFonts w:ascii="Calibri" w:eastAsia="Calibri" w:hAnsi="Calibri" w:cs="Trebuchet MS"/>
          <w:b/>
        </w:rPr>
        <w:t xml:space="preserve">. </w:t>
      </w:r>
      <w:hyperlink r:id="rId32" w:history="1">
        <w:r w:rsidRPr="006C3B33">
          <w:rPr>
            <w:rStyle w:val="Hyperlink"/>
            <w:rFonts w:ascii="Calibri" w:eastAsia="Calibri" w:hAnsi="Calibri" w:cs="Trebuchet MS"/>
            <w:b w:val="0"/>
            <w:color w:val="auto"/>
          </w:rPr>
          <w:t>http://www.pbdgent.be/oldsite/opvoedingonderwijs/mitest/mitestkind.htm</w:t>
        </w:r>
      </w:hyperlink>
      <w:r w:rsidRPr="006C3B33">
        <w:rPr>
          <w:rFonts w:ascii="Calibri" w:eastAsia="Calibri" w:hAnsi="Calibri" w:cs="Trebuchet MS"/>
          <w:bCs/>
        </w:rPr>
        <w:t xml:space="preserve"> (19-11-11)</w:t>
      </w:r>
    </w:p>
    <w:p w:rsidR="00B06E9D" w:rsidRPr="006C3B33" w:rsidRDefault="00B06E9D" w:rsidP="00B06E9D">
      <w:pPr>
        <w:pStyle w:val="Geenafstand"/>
        <w:spacing w:line="276" w:lineRule="auto"/>
      </w:pPr>
      <w:proofErr w:type="spellStart"/>
      <w:r>
        <w:rPr>
          <w:rFonts w:ascii="Calibri" w:hAnsi="Calibri"/>
        </w:rPr>
        <w:t>Encyclo</w:t>
      </w:r>
      <w:proofErr w:type="spellEnd"/>
      <w:r>
        <w:rPr>
          <w:rFonts w:ascii="Calibri" w:hAnsi="Calibri"/>
        </w:rPr>
        <w:t>, online encyclopedie. Intelligentie</w:t>
      </w:r>
      <w:r w:rsidRPr="001671EF">
        <w:rPr>
          <w:rFonts w:ascii="Calibri" w:hAnsi="Calibri"/>
        </w:rPr>
        <w:t xml:space="preserve">. Publicatiedatum onbekend. </w:t>
      </w:r>
      <w:hyperlink r:id="rId33" w:history="1">
        <w:r w:rsidRPr="001671EF">
          <w:rPr>
            <w:rStyle w:val="Hyperlink"/>
            <w:rFonts w:ascii="Calibri" w:hAnsi="Calibri"/>
            <w:b w:val="0"/>
            <w:color w:val="auto"/>
          </w:rPr>
          <w:t>http://www.encyclo.nl/begrip/intelligentie</w:t>
        </w:r>
      </w:hyperlink>
      <w:r>
        <w:rPr>
          <w:rFonts w:ascii="Calibri" w:hAnsi="Calibri"/>
        </w:rPr>
        <w:t>. (10-10-11)</w:t>
      </w:r>
    </w:p>
    <w:p w:rsidR="00B06E9D" w:rsidRPr="006C3B33" w:rsidRDefault="00B06E9D" w:rsidP="00B06E9D">
      <w:pPr>
        <w:pStyle w:val="Geenafstand"/>
        <w:spacing w:line="276" w:lineRule="auto"/>
      </w:pPr>
      <w:r w:rsidRPr="004959EE">
        <w:rPr>
          <w:rFonts w:ascii="Calibri" w:hAnsi="Calibri"/>
        </w:rPr>
        <w:t xml:space="preserve">Hersenen in actie team, Universiteit Leiden. </w:t>
      </w:r>
      <w:proofErr w:type="spellStart"/>
      <w:r w:rsidRPr="004959EE">
        <w:rPr>
          <w:rFonts w:ascii="Calibri" w:hAnsi="Calibri"/>
        </w:rPr>
        <w:t>Neurokids</w:t>
      </w:r>
      <w:proofErr w:type="spellEnd"/>
      <w:r w:rsidRPr="004959EE">
        <w:rPr>
          <w:rFonts w:ascii="Calibri" w:hAnsi="Calibri"/>
        </w:rPr>
        <w:t xml:space="preserve">. (2007-2009) </w:t>
      </w:r>
      <w:hyperlink r:id="rId34" w:history="1">
        <w:r w:rsidRPr="004959EE">
          <w:rPr>
            <w:rStyle w:val="Hyperlink"/>
            <w:rFonts w:ascii="Calibri" w:hAnsi="Calibri"/>
            <w:b w:val="0"/>
            <w:color w:val="auto"/>
          </w:rPr>
          <w:t>http://neurokids.nl/verken/hersenen/hersen-ontwikkeling/</w:t>
        </w:r>
      </w:hyperlink>
      <w:r w:rsidRPr="004959EE">
        <w:rPr>
          <w:rFonts w:ascii="Calibri" w:hAnsi="Calibri"/>
        </w:rPr>
        <w:t xml:space="preserve"> </w:t>
      </w:r>
      <w:r>
        <w:rPr>
          <w:rFonts w:ascii="Calibri" w:hAnsi="Calibri"/>
        </w:rPr>
        <w:t>(01</w:t>
      </w:r>
      <w:r w:rsidRPr="004959EE">
        <w:rPr>
          <w:rFonts w:ascii="Calibri" w:hAnsi="Calibri"/>
        </w:rPr>
        <w:t>-11-11)</w:t>
      </w:r>
    </w:p>
    <w:p w:rsidR="00B06E9D" w:rsidRDefault="00B06E9D" w:rsidP="00B06E9D">
      <w:pPr>
        <w:pStyle w:val="Geenafstand"/>
        <w:spacing w:line="276" w:lineRule="auto"/>
      </w:pPr>
      <w:proofErr w:type="spellStart"/>
      <w:r w:rsidRPr="008829FE">
        <w:rPr>
          <w:rFonts w:ascii="Calibri" w:hAnsi="Calibri"/>
        </w:rPr>
        <w:t>Hollenberg</w:t>
      </w:r>
      <w:proofErr w:type="spellEnd"/>
      <w:r w:rsidRPr="008829FE">
        <w:rPr>
          <w:rFonts w:ascii="Calibri" w:hAnsi="Calibri"/>
        </w:rPr>
        <w:t>, J. en M. van der Lubbe</w:t>
      </w:r>
      <w:r w:rsidRPr="008829FE">
        <w:rPr>
          <w:rFonts w:ascii="Calibri" w:hAnsi="Calibri"/>
          <w:i/>
        </w:rPr>
        <w:t xml:space="preserve">, Toetsen op school – Primair onderwijs, </w:t>
      </w:r>
      <w:r w:rsidRPr="008829FE">
        <w:rPr>
          <w:rFonts w:ascii="Calibri" w:hAnsi="Calibri"/>
        </w:rPr>
        <w:t>Stichting Cito Instituut voor Toetsontwikkeling Arnhem, 2011. http://toetswijzer.</w:t>
      </w:r>
      <w:proofErr w:type="gramStart"/>
      <w:r w:rsidRPr="008829FE">
        <w:rPr>
          <w:rFonts w:ascii="Calibri" w:hAnsi="Calibri"/>
        </w:rPr>
        <w:t>kennisnet</w:t>
      </w:r>
      <w:proofErr w:type="gramEnd"/>
      <w:r w:rsidRPr="008829FE">
        <w:rPr>
          <w:rFonts w:ascii="Calibri" w:hAnsi="Calibri"/>
        </w:rPr>
        <w:t>.nl/html/toetsenopschool/toetsenopschool_po.pdf</w:t>
      </w:r>
    </w:p>
    <w:p w:rsidR="00B06E9D" w:rsidRDefault="00B06E9D" w:rsidP="00B06E9D">
      <w:pPr>
        <w:pStyle w:val="Geenafstand"/>
        <w:spacing w:line="276" w:lineRule="auto"/>
        <w:rPr>
          <w:rFonts w:ascii="Calibri" w:hAnsi="Calibri"/>
        </w:rPr>
      </w:pPr>
      <w:r>
        <w:rPr>
          <w:rFonts w:ascii="Calibri" w:hAnsi="Calibri"/>
        </w:rPr>
        <w:lastRenderedPageBreak/>
        <w:t xml:space="preserve">Inspectie van het onderwijs – Ministerie van Onderwijs, Cultuur en Onderwijs. Toetsen in het primair onderwijs. (2011) </w:t>
      </w:r>
    </w:p>
    <w:p w:rsidR="00B06E9D" w:rsidRPr="00591488" w:rsidRDefault="00B06E9D" w:rsidP="00B06E9D">
      <w:pPr>
        <w:pStyle w:val="Geenafstand"/>
        <w:spacing w:line="276" w:lineRule="auto"/>
        <w:rPr>
          <w:rFonts w:ascii="Calibri" w:hAnsi="Calibri"/>
        </w:rPr>
      </w:pPr>
      <w:r w:rsidRPr="00591488">
        <w:rPr>
          <w:rFonts w:ascii="Calibri" w:hAnsi="Calibri"/>
        </w:rPr>
        <w:t xml:space="preserve">Leadership.be. (On)betrouwbaarheid en validiteit van </w:t>
      </w:r>
      <w:r>
        <w:rPr>
          <w:rFonts w:ascii="Calibri" w:hAnsi="Calibri"/>
        </w:rPr>
        <w:t xml:space="preserve">theorieën, modellen en psychometrische testen. (2006) </w:t>
      </w:r>
      <w:hyperlink r:id="rId35" w:history="1">
        <w:r w:rsidRPr="00591488">
          <w:rPr>
            <w:rStyle w:val="Hyperlink"/>
            <w:rFonts w:ascii="Calibri" w:hAnsi="Calibri"/>
            <w:b w:val="0"/>
            <w:color w:val="auto"/>
          </w:rPr>
          <w:t>http://the-art.nl/0/040_mensen/images/Onderzoek%20Persoonlijkheidsmodellen-</w:t>
        </w:r>
      </w:hyperlink>
      <w:r w:rsidRPr="00591488">
        <w:rPr>
          <w:rFonts w:ascii="Calibri" w:hAnsi="Calibri"/>
          <w:b/>
        </w:rPr>
        <w:t xml:space="preserve"> </w:t>
      </w:r>
      <w:r w:rsidRPr="00591488">
        <w:rPr>
          <w:rFonts w:ascii="Calibri" w:hAnsi="Calibri"/>
        </w:rPr>
        <w:t>%20Betrouwbaarheid_en_vali</w:t>
      </w:r>
      <w:r>
        <w:rPr>
          <w:rFonts w:ascii="Calibri" w:hAnsi="Calibri"/>
        </w:rPr>
        <w:t>diteit_van_theorien_en_tests.pdf. (30-12-11)</w:t>
      </w:r>
    </w:p>
    <w:p w:rsidR="00B06E9D" w:rsidRPr="001E0AC6" w:rsidRDefault="00B06E9D" w:rsidP="00B06E9D">
      <w:pPr>
        <w:pStyle w:val="Geenafstand"/>
        <w:spacing w:line="276" w:lineRule="auto"/>
      </w:pPr>
      <w:r>
        <w:rPr>
          <w:rFonts w:ascii="Calibri" w:hAnsi="Calibri"/>
        </w:rPr>
        <w:t xml:space="preserve">Meervoudige intelligentie Gent. Publicatiedatum onbekend. </w:t>
      </w:r>
      <w:hyperlink r:id="rId36" w:history="1">
        <w:r w:rsidRPr="00D06150">
          <w:rPr>
            <w:rStyle w:val="Hyperlink"/>
            <w:rFonts w:ascii="Calibri" w:hAnsi="Calibri"/>
            <w:b w:val="0"/>
            <w:color w:val="auto"/>
          </w:rPr>
          <w:t>http://www.migent.be/node/30</w:t>
        </w:r>
      </w:hyperlink>
      <w:r w:rsidRPr="00D06150">
        <w:rPr>
          <w:rFonts w:ascii="Calibri" w:hAnsi="Calibri"/>
          <w:b/>
        </w:rPr>
        <w:t xml:space="preserve"> </w:t>
      </w:r>
      <w:r>
        <w:rPr>
          <w:rFonts w:ascii="Calibri" w:hAnsi="Calibri"/>
        </w:rPr>
        <w:t xml:space="preserve">(10-11-11) </w:t>
      </w:r>
      <w:hyperlink r:id="rId37" w:history="1">
        <w:r w:rsidRPr="001E0AC6">
          <w:rPr>
            <w:rStyle w:val="Hyperlink"/>
            <w:rFonts w:ascii="Calibri" w:hAnsi="Calibri"/>
            <w:b w:val="0"/>
            <w:color w:val="auto"/>
          </w:rPr>
          <w:t>http://www.onderwijsinspectie.nl/onderwerpen/Toetsen+en+examens/Primair+onderwijs</w:t>
        </w:r>
      </w:hyperlink>
      <w:r w:rsidRPr="001E0AC6">
        <w:rPr>
          <w:rFonts w:ascii="Calibri" w:hAnsi="Calibri"/>
        </w:rPr>
        <w:t xml:space="preserve"> (05-12-11)</w:t>
      </w:r>
    </w:p>
    <w:p w:rsidR="00B06E9D" w:rsidRPr="001671EF" w:rsidRDefault="00B06E9D" w:rsidP="00B06E9D">
      <w:pPr>
        <w:pStyle w:val="Geenafstand"/>
        <w:spacing w:line="276" w:lineRule="auto"/>
        <w:rPr>
          <w:rFonts w:ascii="Calibri" w:hAnsi="Calibri"/>
        </w:rPr>
      </w:pPr>
      <w:r w:rsidRPr="001671EF">
        <w:rPr>
          <w:rFonts w:ascii="Calibri" w:hAnsi="Calibri"/>
        </w:rPr>
        <w:t xml:space="preserve">PIOO (Partners in Onderwijs Ontplooiing). Historische lijn Jean Piaget 1896-1980. </w:t>
      </w:r>
      <w:r>
        <w:rPr>
          <w:rFonts w:ascii="Calibri" w:hAnsi="Calibri"/>
        </w:rPr>
        <w:t xml:space="preserve">Publicatiedatum onbekend. </w:t>
      </w:r>
      <w:hyperlink r:id="rId38" w:history="1">
        <w:r w:rsidRPr="001671EF">
          <w:rPr>
            <w:rStyle w:val="Hyperlink"/>
            <w:rFonts w:ascii="Calibri" w:hAnsi="Calibri"/>
            <w:b w:val="0"/>
            <w:color w:val="auto"/>
          </w:rPr>
          <w:t>http://www.pioo.nl/html/piaget.html</w:t>
        </w:r>
      </w:hyperlink>
      <w:r w:rsidRPr="001671EF">
        <w:rPr>
          <w:rFonts w:ascii="Calibri" w:hAnsi="Calibri"/>
          <w:b/>
        </w:rPr>
        <w:t xml:space="preserve"> </w:t>
      </w:r>
      <w:r>
        <w:rPr>
          <w:rFonts w:ascii="Calibri" w:hAnsi="Calibri"/>
        </w:rPr>
        <w:t>(07-10-11)</w:t>
      </w:r>
    </w:p>
    <w:p w:rsidR="00B06E9D" w:rsidRDefault="00B06E9D" w:rsidP="00B06E9D">
      <w:pPr>
        <w:pStyle w:val="Geenafstand"/>
        <w:spacing w:line="276" w:lineRule="auto"/>
        <w:rPr>
          <w:rFonts w:ascii="Calibri" w:hAnsi="Calibri"/>
        </w:rPr>
      </w:pPr>
    </w:p>
    <w:p w:rsidR="00B06E9D" w:rsidRPr="006C3B33" w:rsidRDefault="00B06E9D" w:rsidP="00B06E9D">
      <w:pPr>
        <w:pStyle w:val="Geenafstand"/>
        <w:spacing w:line="276" w:lineRule="auto"/>
      </w:pPr>
      <w:r>
        <w:rPr>
          <w:rFonts w:ascii="Calibri" w:hAnsi="Calibri"/>
        </w:rPr>
        <w:t>Eventuele verdere verwijzingen:</w:t>
      </w:r>
    </w:p>
    <w:p w:rsidR="00B06E9D" w:rsidRPr="00CF59AF" w:rsidRDefault="000D7D12" w:rsidP="00B06E9D">
      <w:pPr>
        <w:pStyle w:val="Geenafstand"/>
        <w:spacing w:line="276" w:lineRule="auto"/>
        <w:rPr>
          <w:rFonts w:ascii="Calibri" w:hAnsi="Calibri"/>
          <w:b/>
        </w:rPr>
      </w:pPr>
      <w:hyperlink r:id="rId39" w:history="1">
        <w:r w:rsidR="00B06E9D" w:rsidRPr="00CF59AF">
          <w:rPr>
            <w:rStyle w:val="Hyperlink"/>
            <w:rFonts w:ascii="Calibri" w:hAnsi="Calibri"/>
            <w:b w:val="0"/>
            <w:color w:val="auto"/>
          </w:rPr>
          <w:t>http://bso.khleuven.be/attachments/105_meervoudige%20intelligentie%20-%20bijlage%202.pdf</w:t>
        </w:r>
      </w:hyperlink>
    </w:p>
    <w:p w:rsidR="00B06E9D" w:rsidRPr="00CF59AF" w:rsidRDefault="000D7D12" w:rsidP="00B06E9D">
      <w:pPr>
        <w:pStyle w:val="Geenafstand"/>
        <w:spacing w:line="276" w:lineRule="auto"/>
        <w:rPr>
          <w:rFonts w:ascii="Calibri" w:hAnsi="Calibri"/>
          <w:b/>
        </w:rPr>
      </w:pPr>
      <w:hyperlink r:id="rId40" w:tgtFrame="_blank" w:history="1">
        <w:r w:rsidR="00B06E9D" w:rsidRPr="00CF59AF">
          <w:rPr>
            <w:rStyle w:val="Hyperlink"/>
            <w:rFonts w:ascii="Calibri" w:hAnsi="Calibri"/>
            <w:b w:val="0"/>
            <w:color w:val="auto"/>
          </w:rPr>
          <w:t>http://www.123test.nl/brein/</w:t>
        </w:r>
      </w:hyperlink>
    </w:p>
    <w:p w:rsidR="00B06E9D" w:rsidRPr="006C3B33" w:rsidRDefault="000D7D12" w:rsidP="00B06E9D">
      <w:pPr>
        <w:pStyle w:val="Geenafstand"/>
        <w:spacing w:line="276" w:lineRule="auto"/>
        <w:rPr>
          <w:rFonts w:ascii="Calibri" w:hAnsi="Calibri"/>
          <w:b/>
        </w:rPr>
      </w:pPr>
      <w:hyperlink r:id="rId41" w:history="1">
        <w:r w:rsidR="00B06E9D" w:rsidRPr="006C3B33">
          <w:rPr>
            <w:rStyle w:val="Hyperlink"/>
            <w:rFonts w:ascii="Calibri" w:hAnsi="Calibri"/>
            <w:b w:val="0"/>
            <w:color w:val="auto"/>
          </w:rPr>
          <w:t>http://www.brainquest.nl/functies-van-linker-en-rechter-hersenhelft/</w:t>
        </w:r>
      </w:hyperlink>
    </w:p>
    <w:p w:rsidR="00B06E9D" w:rsidRDefault="00B06E9D" w:rsidP="00B06E9D">
      <w:pPr>
        <w:pStyle w:val="Geenafstand"/>
        <w:rPr>
          <w:rFonts w:ascii="Calibri" w:hAnsi="Calibri"/>
        </w:rPr>
      </w:pPr>
    </w:p>
    <w:p w:rsidR="00B06E9D" w:rsidRPr="001F569C" w:rsidRDefault="00B06E9D" w:rsidP="00B06E9D">
      <w:pPr>
        <w:pStyle w:val="Kop2"/>
        <w:rPr>
          <w:lang w:val="en-US"/>
        </w:rPr>
      </w:pPr>
      <w:bookmarkStart w:id="106" w:name="_Toc323816425"/>
      <w:r>
        <w:rPr>
          <w:lang w:val="en-US"/>
        </w:rPr>
        <w:t>Illustraties</w:t>
      </w:r>
      <w:bookmarkEnd w:id="106"/>
    </w:p>
    <w:p w:rsidR="00B06E9D" w:rsidRPr="00B16503" w:rsidRDefault="00B06E9D" w:rsidP="00B06E9D">
      <w:pPr>
        <w:pStyle w:val="Geenafstand"/>
        <w:spacing w:line="276" w:lineRule="auto"/>
        <w:rPr>
          <w:rFonts w:ascii="Calibri" w:hAnsi="Calibri"/>
        </w:rPr>
      </w:pPr>
      <w:r w:rsidRPr="00DE3687">
        <w:rPr>
          <w:rFonts w:ascii="Calibri" w:hAnsi="Calibri"/>
          <w:lang w:val="en-US"/>
        </w:rPr>
        <w:t xml:space="preserve">CBT – Children’s Burn Trust. </w:t>
      </w:r>
      <w:proofErr w:type="gramStart"/>
      <w:r w:rsidRPr="00DE3687">
        <w:rPr>
          <w:rFonts w:ascii="Calibri" w:hAnsi="Calibri"/>
          <w:lang w:val="en-US"/>
        </w:rPr>
        <w:t>The learning zone.</w:t>
      </w:r>
      <w:proofErr w:type="gramEnd"/>
      <w:r w:rsidRPr="00DE3687">
        <w:rPr>
          <w:rFonts w:ascii="Calibri" w:hAnsi="Calibri"/>
          <w:lang w:val="en-US"/>
        </w:rPr>
        <w:t xml:space="preserve"> </w:t>
      </w:r>
      <w:proofErr w:type="spellStart"/>
      <w:proofErr w:type="gramStart"/>
      <w:r w:rsidRPr="001F569C">
        <w:rPr>
          <w:rFonts w:ascii="Calibri" w:hAnsi="Calibri"/>
          <w:lang w:val="en-US"/>
        </w:rPr>
        <w:t>Publicatiedatum</w:t>
      </w:r>
      <w:proofErr w:type="spellEnd"/>
      <w:r w:rsidRPr="001F569C">
        <w:rPr>
          <w:rFonts w:ascii="Calibri" w:hAnsi="Calibri"/>
          <w:lang w:val="en-US"/>
        </w:rPr>
        <w:t xml:space="preserve"> </w:t>
      </w:r>
      <w:proofErr w:type="spellStart"/>
      <w:r w:rsidRPr="001F569C">
        <w:rPr>
          <w:rFonts w:ascii="Calibri" w:hAnsi="Calibri"/>
          <w:lang w:val="en-US"/>
        </w:rPr>
        <w:t>onbekend</w:t>
      </w:r>
      <w:proofErr w:type="spellEnd"/>
      <w:r w:rsidRPr="001F569C">
        <w:rPr>
          <w:rFonts w:ascii="Calibri" w:hAnsi="Calibri"/>
          <w:lang w:val="en-US"/>
        </w:rPr>
        <w:t>.</w:t>
      </w:r>
      <w:proofErr w:type="gramEnd"/>
      <w:r w:rsidRPr="001F569C">
        <w:rPr>
          <w:rFonts w:ascii="Calibri" w:hAnsi="Calibri"/>
          <w:lang w:val="en-US"/>
        </w:rPr>
        <w:t xml:space="preserve"> </w:t>
      </w:r>
      <w:hyperlink r:id="rId42" w:history="1">
        <w:r w:rsidRPr="00B16503">
          <w:rPr>
            <w:rStyle w:val="Hyperlink"/>
            <w:rFonts w:ascii="Calibri" w:hAnsi="Calibri"/>
            <w:b w:val="0"/>
            <w:color w:val="auto"/>
          </w:rPr>
          <w:t>http://www.cbtrust.org.uk/prevention/learningzone/index.shtml</w:t>
        </w:r>
      </w:hyperlink>
      <w:r w:rsidRPr="00B16503">
        <w:rPr>
          <w:rFonts w:ascii="Calibri" w:hAnsi="Calibri"/>
          <w:b/>
        </w:rPr>
        <w:t xml:space="preserve"> </w:t>
      </w:r>
      <w:r w:rsidRPr="00B16503">
        <w:rPr>
          <w:rFonts w:ascii="Calibri" w:hAnsi="Calibri"/>
        </w:rPr>
        <w:t xml:space="preserve">(10-01-12) </w:t>
      </w:r>
    </w:p>
    <w:p w:rsidR="00B06E9D" w:rsidRPr="00DE3687" w:rsidRDefault="00B06E9D" w:rsidP="00B06E9D">
      <w:pPr>
        <w:pStyle w:val="Geenafstand"/>
        <w:spacing w:line="276" w:lineRule="auto"/>
        <w:rPr>
          <w:rFonts w:ascii="Calibri" w:hAnsi="Calibri"/>
        </w:rPr>
      </w:pPr>
      <w:r w:rsidRPr="00DE3687">
        <w:rPr>
          <w:rFonts w:ascii="Calibri" w:hAnsi="Calibri"/>
        </w:rPr>
        <w:t xml:space="preserve">Hersenen in actie team, Universiteit Leiden. </w:t>
      </w:r>
      <w:proofErr w:type="spellStart"/>
      <w:r w:rsidRPr="00DE3687">
        <w:rPr>
          <w:rFonts w:ascii="Calibri" w:hAnsi="Calibri"/>
        </w:rPr>
        <w:t>Neurokids</w:t>
      </w:r>
      <w:proofErr w:type="spellEnd"/>
      <w:r w:rsidRPr="00DE3687">
        <w:rPr>
          <w:rFonts w:ascii="Calibri" w:hAnsi="Calibri"/>
        </w:rPr>
        <w:t xml:space="preserve">. (2007-2009) </w:t>
      </w:r>
      <w:hyperlink r:id="rId43" w:history="1">
        <w:r w:rsidRPr="00DE3687">
          <w:rPr>
            <w:rStyle w:val="Hyperlink"/>
            <w:rFonts w:ascii="Calibri" w:hAnsi="Calibri"/>
            <w:b w:val="0"/>
            <w:color w:val="auto"/>
          </w:rPr>
          <w:t>http://neurokids.nl/verken/hersenen/hersen-ontwikkeling/</w:t>
        </w:r>
      </w:hyperlink>
      <w:r w:rsidRPr="00DE3687">
        <w:rPr>
          <w:rFonts w:ascii="Calibri" w:hAnsi="Calibri"/>
        </w:rPr>
        <w:t xml:space="preserve"> (10-10-11)</w:t>
      </w:r>
    </w:p>
    <w:p w:rsidR="00B06E9D" w:rsidRPr="00DE3687" w:rsidRDefault="00B06E9D" w:rsidP="00B06E9D">
      <w:pPr>
        <w:pStyle w:val="Geenafstand"/>
        <w:spacing w:line="276" w:lineRule="auto"/>
      </w:pPr>
      <w:proofErr w:type="spellStart"/>
      <w:r w:rsidRPr="00DE3687">
        <w:rPr>
          <w:rFonts w:ascii="Calibri" w:hAnsi="Calibri"/>
        </w:rPr>
        <w:t>HPKever</w:t>
      </w:r>
      <w:proofErr w:type="spellEnd"/>
      <w:r w:rsidRPr="00DE3687">
        <w:rPr>
          <w:rFonts w:ascii="Calibri" w:hAnsi="Calibri"/>
        </w:rPr>
        <w:t xml:space="preserve">, Hersenwerking 01-06-2009. </w:t>
      </w:r>
      <w:hyperlink r:id="rId44" w:history="1">
        <w:r w:rsidRPr="00DE3687">
          <w:rPr>
            <w:rStyle w:val="Hyperlink"/>
            <w:rFonts w:ascii="Calibri" w:hAnsi="Calibri"/>
            <w:b w:val="0"/>
            <w:color w:val="auto"/>
          </w:rPr>
          <w:t>http://rentrayrekken.blogspot.com/2009/06/hersenwerking.html</w:t>
        </w:r>
      </w:hyperlink>
      <w:r w:rsidRPr="00DE3687">
        <w:rPr>
          <w:rFonts w:ascii="Calibri" w:hAnsi="Calibri"/>
          <w:b/>
        </w:rPr>
        <w:t xml:space="preserve"> </w:t>
      </w:r>
      <w:r w:rsidRPr="00DE3687">
        <w:rPr>
          <w:rFonts w:ascii="Calibri" w:hAnsi="Calibri"/>
        </w:rPr>
        <w:t>(30-09-11)</w:t>
      </w:r>
    </w:p>
    <w:p w:rsidR="00B06E9D" w:rsidRDefault="00B06E9D" w:rsidP="00B06E9D">
      <w:pPr>
        <w:pStyle w:val="Geenafstand"/>
        <w:spacing w:line="276" w:lineRule="auto"/>
        <w:rPr>
          <w:rFonts w:ascii="Calibri" w:hAnsi="Calibri"/>
        </w:rPr>
      </w:pPr>
      <w:r>
        <w:rPr>
          <w:rFonts w:ascii="Calibri" w:hAnsi="Calibri"/>
        </w:rPr>
        <w:t xml:space="preserve">Mariaschool, katholieke basisschool. Projectweek meervoudige </w:t>
      </w:r>
      <w:proofErr w:type="gramStart"/>
      <w:r>
        <w:rPr>
          <w:rFonts w:ascii="Calibri" w:hAnsi="Calibri"/>
        </w:rPr>
        <w:t>intelligentie .</w:t>
      </w:r>
      <w:proofErr w:type="gramEnd"/>
      <w:r>
        <w:rPr>
          <w:rFonts w:ascii="Calibri" w:hAnsi="Calibri"/>
        </w:rPr>
        <w:t xml:space="preserve"> Publicatiedatum onbekend. </w:t>
      </w:r>
      <w:hyperlink r:id="rId45" w:history="1">
        <w:r w:rsidRPr="00CA0628">
          <w:rPr>
            <w:rStyle w:val="Hyperlink"/>
            <w:rFonts w:ascii="Calibri" w:hAnsi="Calibri"/>
            <w:b w:val="0"/>
            <w:color w:val="auto"/>
          </w:rPr>
          <w:t>http://www.nldata.nl/laurentius/mariarijswijk/cgi-oic/pagedb.exe/show?no=2246&amp;fromno=1</w:t>
        </w:r>
      </w:hyperlink>
      <w:r w:rsidRPr="00CA0628">
        <w:rPr>
          <w:rFonts w:ascii="Calibri" w:hAnsi="Calibri"/>
          <w:b/>
        </w:rPr>
        <w:t xml:space="preserve"> </w:t>
      </w:r>
      <w:r>
        <w:rPr>
          <w:rFonts w:ascii="Calibri" w:hAnsi="Calibri"/>
        </w:rPr>
        <w:t>(10-11-11)</w:t>
      </w:r>
    </w:p>
    <w:p w:rsidR="00B06E9D" w:rsidRPr="00CA0628" w:rsidRDefault="00B06E9D" w:rsidP="00B06E9D">
      <w:pPr>
        <w:pStyle w:val="Geenafstand"/>
        <w:spacing w:line="276" w:lineRule="auto"/>
        <w:rPr>
          <w:rFonts w:ascii="Calibri" w:hAnsi="Calibri"/>
        </w:rPr>
      </w:pPr>
      <w:r>
        <w:rPr>
          <w:rFonts w:ascii="Calibri" w:hAnsi="Calibri"/>
        </w:rPr>
        <w:t xml:space="preserve">Marc Bergkamp; Hersenen. </w:t>
      </w:r>
      <w:r w:rsidRPr="001F569C">
        <w:rPr>
          <w:rFonts w:ascii="Calibri" w:hAnsi="Calibri"/>
        </w:rPr>
        <w:t>PBWorks.com, (april 2009).</w:t>
      </w:r>
      <w:r w:rsidRPr="001F569C">
        <w:t xml:space="preserve"> </w:t>
      </w:r>
      <w:hyperlink r:id="rId46" w:history="1">
        <w:r w:rsidRPr="001F569C">
          <w:rPr>
            <w:rStyle w:val="Hyperlink"/>
            <w:rFonts w:ascii="Calibri" w:hAnsi="Calibri"/>
            <w:b w:val="0"/>
            <w:color w:val="auto"/>
          </w:rPr>
          <w:t>http://cev49vj2009.pbworks.com/w/page/7495551/HERSENEN</w:t>
        </w:r>
      </w:hyperlink>
      <w:r w:rsidRPr="001F569C">
        <w:rPr>
          <w:rFonts w:ascii="Calibri" w:hAnsi="Calibri"/>
        </w:rPr>
        <w:t xml:space="preserve"> (02-01-12)</w:t>
      </w:r>
    </w:p>
    <w:p w:rsidR="00B06E9D" w:rsidRDefault="00B06E9D" w:rsidP="00B06E9D">
      <w:pPr>
        <w:pStyle w:val="Geenafstand"/>
      </w:pPr>
    </w:p>
    <w:p w:rsidR="00B06E9D" w:rsidRDefault="00B06E9D" w:rsidP="00B06E9D">
      <w:pPr>
        <w:pStyle w:val="Kop2"/>
      </w:pPr>
      <w:bookmarkStart w:id="107" w:name="_Toc323816426"/>
      <w:r>
        <w:t>Artikelen</w:t>
      </w:r>
      <w:bookmarkEnd w:id="107"/>
    </w:p>
    <w:p w:rsidR="00B06E9D" w:rsidRDefault="00B06E9D" w:rsidP="00B06E9D">
      <w:pPr>
        <w:pStyle w:val="Geenafstand"/>
        <w:spacing w:line="276" w:lineRule="auto"/>
        <w:rPr>
          <w:rFonts w:ascii="Calibri" w:hAnsi="Calibri"/>
          <w:lang w:val="en-US"/>
        </w:rPr>
      </w:pPr>
      <w:r w:rsidRPr="001E0AC6">
        <w:rPr>
          <w:rFonts w:ascii="Calibri" w:hAnsi="Calibri"/>
          <w:lang w:val="en-US"/>
        </w:rPr>
        <w:t>Begley, S., Your Child’s Brain: Newsweek, 1996, February 19, p. 57</w:t>
      </w:r>
    </w:p>
    <w:p w:rsidR="00B06E9D" w:rsidRPr="00D67426" w:rsidRDefault="00B06E9D" w:rsidP="00B06E9D">
      <w:pPr>
        <w:pStyle w:val="Geenafstand"/>
        <w:spacing w:line="276" w:lineRule="auto"/>
        <w:rPr>
          <w:rFonts w:ascii="Calibri" w:hAnsi="Calibri"/>
        </w:rPr>
      </w:pPr>
      <w:r>
        <w:rPr>
          <w:rFonts w:ascii="Calibri" w:hAnsi="Calibri"/>
          <w:noProof/>
        </w:rPr>
        <w:t xml:space="preserve">Bopexpert. </w:t>
      </w:r>
      <w:r w:rsidRPr="001E0AC6">
        <w:rPr>
          <w:rFonts w:ascii="Calibri" w:hAnsi="Calibri"/>
          <w:noProof/>
        </w:rPr>
        <w:t xml:space="preserve">Ontwikkeling, E. v.-e. (sd). </w:t>
      </w:r>
      <w:r w:rsidRPr="001E0AC6">
        <w:rPr>
          <w:rFonts w:ascii="Calibri" w:hAnsi="Calibri"/>
          <w:i/>
          <w:iCs/>
          <w:noProof/>
        </w:rPr>
        <w:t>bopexpert.nl</w:t>
      </w:r>
      <w:r w:rsidRPr="001E0AC6">
        <w:rPr>
          <w:rFonts w:ascii="Calibri" w:hAnsi="Calibri"/>
          <w:noProof/>
        </w:rPr>
        <w:t>. Opgeroepen op september 07, 2011, van BOP expertisecentrum voor leer- en persoonlijke ontwikkeling.</w:t>
      </w:r>
    </w:p>
    <w:p w:rsidR="00B06E9D" w:rsidRPr="001E0AC6" w:rsidRDefault="00B06E9D" w:rsidP="00B06E9D">
      <w:pPr>
        <w:pStyle w:val="Geenafstand"/>
        <w:spacing w:line="276" w:lineRule="auto"/>
        <w:rPr>
          <w:rFonts w:ascii="Calibri" w:hAnsi="Calibri"/>
        </w:rPr>
      </w:pPr>
      <w:proofErr w:type="spellStart"/>
      <w:r w:rsidRPr="001E0AC6">
        <w:rPr>
          <w:rFonts w:ascii="Calibri" w:hAnsi="Calibri"/>
        </w:rPr>
        <w:t>Kaldeway</w:t>
      </w:r>
      <w:proofErr w:type="spellEnd"/>
      <w:r w:rsidRPr="001E0AC6">
        <w:rPr>
          <w:rFonts w:ascii="Calibri" w:hAnsi="Calibri"/>
        </w:rPr>
        <w:t xml:space="preserve">, J. e.a., </w:t>
      </w:r>
      <w:r w:rsidRPr="001E0AC6">
        <w:rPr>
          <w:rFonts w:ascii="Calibri" w:hAnsi="Calibri"/>
          <w:i/>
        </w:rPr>
        <w:t>Afstudeeronderzoek: Leidraad 1: Onderwerpkeuze en onderzoeksvraag</w:t>
      </w:r>
      <w:r w:rsidRPr="001E0AC6">
        <w:rPr>
          <w:rFonts w:ascii="Calibri" w:hAnsi="Calibri"/>
        </w:rPr>
        <w:t>, Ede: Christelijke Hogeschool Ede, 2011-2012, p. 7</w:t>
      </w:r>
    </w:p>
    <w:p w:rsidR="00B06E9D" w:rsidRPr="00D67426" w:rsidRDefault="00B06E9D" w:rsidP="00B06E9D">
      <w:pPr>
        <w:pStyle w:val="Geenafstand"/>
        <w:spacing w:line="276" w:lineRule="auto"/>
        <w:rPr>
          <w:rFonts w:ascii="Calibri" w:hAnsi="Calibri"/>
        </w:rPr>
      </w:pPr>
      <w:r w:rsidRPr="001E0AC6">
        <w:rPr>
          <w:rFonts w:ascii="Calibri" w:hAnsi="Calibri"/>
        </w:rPr>
        <w:t>Shaw, P. e.a. ‘</w:t>
      </w:r>
      <w:r w:rsidRPr="001E0AC6">
        <w:rPr>
          <w:rFonts w:ascii="Calibri" w:hAnsi="Calibri"/>
          <w:i/>
        </w:rPr>
        <w:t xml:space="preserve">Hoogbegaafdheid door je cortex’, </w:t>
      </w:r>
      <w:r w:rsidRPr="001E0AC6">
        <w:rPr>
          <w:rFonts w:ascii="Calibri" w:hAnsi="Calibri"/>
        </w:rPr>
        <w:t xml:space="preserve">Bron: Nature, volume 440, </w:t>
      </w:r>
      <w:proofErr w:type="spellStart"/>
      <w:r w:rsidRPr="001E0AC6">
        <w:rPr>
          <w:rFonts w:ascii="Calibri" w:hAnsi="Calibri"/>
        </w:rPr>
        <w:t>number</w:t>
      </w:r>
      <w:proofErr w:type="spellEnd"/>
      <w:r w:rsidRPr="001E0AC6">
        <w:rPr>
          <w:rFonts w:ascii="Calibri" w:hAnsi="Calibri"/>
        </w:rPr>
        <w:t xml:space="preserve"> 7084, pp676</w:t>
      </w:r>
    </w:p>
    <w:p w:rsidR="00B06E9D" w:rsidRPr="00CF59AF" w:rsidRDefault="00B06E9D" w:rsidP="00B06E9D">
      <w:pPr>
        <w:pStyle w:val="Geenafstand"/>
        <w:rPr>
          <w:rFonts w:ascii="Calibri" w:hAnsi="Calibri"/>
        </w:rPr>
      </w:pPr>
    </w:p>
    <w:p w:rsidR="00B06E9D" w:rsidRPr="00CF59AF" w:rsidRDefault="00B06E9D" w:rsidP="00B06E9D">
      <w:pPr>
        <w:pStyle w:val="Kop2"/>
      </w:pPr>
      <w:bookmarkStart w:id="108" w:name="_Toc323816427"/>
      <w:r>
        <w:t>Experts</w:t>
      </w:r>
      <w:bookmarkEnd w:id="108"/>
    </w:p>
    <w:p w:rsidR="00B06E9D" w:rsidRPr="00D67426" w:rsidRDefault="00B06E9D" w:rsidP="00B06E9D">
      <w:pPr>
        <w:pStyle w:val="Geenafstand"/>
        <w:spacing w:line="276" w:lineRule="auto"/>
        <w:rPr>
          <w:rFonts w:ascii="Calibri" w:hAnsi="Calibri"/>
          <w:u w:val="single"/>
        </w:rPr>
      </w:pPr>
      <w:r w:rsidRPr="00CF59AF">
        <w:rPr>
          <w:rFonts w:ascii="Calibri" w:hAnsi="Calibri"/>
        </w:rPr>
        <w:t>Basisschool de Meent, Leuven</w:t>
      </w:r>
    </w:p>
    <w:p w:rsidR="00B06E9D" w:rsidRPr="00CF59AF" w:rsidRDefault="00B06E9D" w:rsidP="00B06E9D">
      <w:pPr>
        <w:pStyle w:val="Geenafstand"/>
        <w:spacing w:line="276" w:lineRule="auto"/>
        <w:rPr>
          <w:rFonts w:ascii="Calibri" w:hAnsi="Calibri"/>
          <w:u w:val="single"/>
        </w:rPr>
      </w:pPr>
      <w:r w:rsidRPr="00CF59AF">
        <w:rPr>
          <w:rFonts w:ascii="Calibri" w:hAnsi="Calibri"/>
        </w:rPr>
        <w:t xml:space="preserve">Ellen </w:t>
      </w:r>
      <w:proofErr w:type="spellStart"/>
      <w:r w:rsidRPr="00CF59AF">
        <w:rPr>
          <w:rFonts w:ascii="Calibri" w:hAnsi="Calibri"/>
        </w:rPr>
        <w:t>Aanen</w:t>
      </w:r>
      <w:proofErr w:type="spellEnd"/>
      <w:r>
        <w:rPr>
          <w:rFonts w:ascii="Calibri" w:hAnsi="Calibri"/>
        </w:rPr>
        <w:t xml:space="preserve"> (Docente aan de Christelijke Hogeschool Ede)</w:t>
      </w:r>
    </w:p>
    <w:p w:rsidR="00B06E9D" w:rsidRPr="00CF59AF" w:rsidRDefault="00B06E9D" w:rsidP="00B06E9D">
      <w:pPr>
        <w:pStyle w:val="Geenafstand"/>
        <w:spacing w:line="276" w:lineRule="auto"/>
        <w:rPr>
          <w:rFonts w:ascii="Calibri" w:hAnsi="Calibri"/>
          <w:u w:val="single"/>
        </w:rPr>
      </w:pPr>
      <w:r w:rsidRPr="00CF59AF">
        <w:rPr>
          <w:rFonts w:ascii="Calibri" w:hAnsi="Calibri"/>
        </w:rPr>
        <w:t xml:space="preserve">Jan </w:t>
      </w:r>
      <w:proofErr w:type="spellStart"/>
      <w:r w:rsidRPr="00CF59AF">
        <w:rPr>
          <w:rFonts w:ascii="Calibri" w:hAnsi="Calibri"/>
        </w:rPr>
        <w:t>Kaldeway</w:t>
      </w:r>
      <w:proofErr w:type="spellEnd"/>
      <w:r>
        <w:rPr>
          <w:rFonts w:ascii="Calibri" w:hAnsi="Calibri"/>
        </w:rPr>
        <w:t xml:space="preserve"> (Docent aan de Christelijke Hogeschool Ede)</w:t>
      </w:r>
    </w:p>
    <w:p w:rsidR="00B06E9D" w:rsidRPr="00CF59AF" w:rsidRDefault="00B06E9D" w:rsidP="00B06E9D">
      <w:pPr>
        <w:pStyle w:val="Geenafstand"/>
        <w:spacing w:line="276" w:lineRule="auto"/>
        <w:rPr>
          <w:rFonts w:ascii="Calibri" w:hAnsi="Calibri"/>
          <w:u w:val="single"/>
        </w:rPr>
      </w:pPr>
      <w:r w:rsidRPr="00CF59AF">
        <w:rPr>
          <w:rFonts w:ascii="Calibri" w:hAnsi="Calibri"/>
        </w:rPr>
        <w:t>Dick Kraaij</w:t>
      </w:r>
      <w:r>
        <w:rPr>
          <w:rFonts w:ascii="Calibri" w:hAnsi="Calibri"/>
        </w:rPr>
        <w:t xml:space="preserve"> (Docent aan de Christelijke Hogeschool Ede)</w:t>
      </w:r>
    </w:p>
    <w:p w:rsidR="00B06E9D" w:rsidRPr="00CF59AF" w:rsidRDefault="00B06E9D" w:rsidP="00B06E9D">
      <w:pPr>
        <w:pStyle w:val="Geenafstand"/>
        <w:rPr>
          <w:rFonts w:ascii="Calibri" w:hAnsi="Calibri"/>
          <w:sz w:val="24"/>
        </w:rPr>
      </w:pPr>
    </w:p>
    <w:p w:rsidR="00B06E9D" w:rsidRPr="00CF59AF" w:rsidRDefault="00B06E9D" w:rsidP="00B06E9D">
      <w:pPr>
        <w:pStyle w:val="Kop2"/>
      </w:pPr>
      <w:bookmarkStart w:id="109" w:name="_Toc323816428"/>
      <w:r>
        <w:t>Afstudeerbegeleider</w:t>
      </w:r>
      <w:bookmarkEnd w:id="109"/>
    </w:p>
    <w:p w:rsidR="00B06E9D" w:rsidRPr="00215A4B" w:rsidRDefault="00B06E9D" w:rsidP="00B06E9D">
      <w:pPr>
        <w:pStyle w:val="Geenafstand"/>
        <w:spacing w:line="276" w:lineRule="auto"/>
        <w:rPr>
          <w:rFonts w:ascii="Calibri" w:hAnsi="Calibri"/>
        </w:rPr>
      </w:pPr>
      <w:r w:rsidRPr="00CF59AF">
        <w:rPr>
          <w:rFonts w:ascii="Calibri" w:hAnsi="Calibri"/>
        </w:rPr>
        <w:t xml:space="preserve">Lourens </w:t>
      </w:r>
      <w:proofErr w:type="spellStart"/>
      <w:r w:rsidRPr="00CF59AF">
        <w:rPr>
          <w:rFonts w:ascii="Calibri" w:hAnsi="Calibri"/>
        </w:rPr>
        <w:t>Lutgendorff</w:t>
      </w:r>
      <w:proofErr w:type="spellEnd"/>
      <w:r>
        <w:rPr>
          <w:rFonts w:ascii="Calibri" w:hAnsi="Calibri"/>
        </w:rPr>
        <w:br w:type="page"/>
      </w:r>
    </w:p>
    <w:p w:rsidR="00B06E9D" w:rsidRDefault="00B06E9D" w:rsidP="00EE7E65">
      <w:pPr>
        <w:pStyle w:val="Kop1"/>
        <w:framePr w:wrap="around"/>
        <w:ind w:left="360"/>
      </w:pPr>
      <w:bookmarkStart w:id="110" w:name="_Toc323816429"/>
      <w:r>
        <w:lastRenderedPageBreak/>
        <w:t>Bijlagen</w:t>
      </w:r>
      <w:r w:rsidR="00BE6650">
        <w:t xml:space="preserve"> theorie</w:t>
      </w:r>
      <w:r w:rsidR="00EE7E65">
        <w:t>onderzoek</w:t>
      </w:r>
      <w:bookmarkEnd w:id="110"/>
    </w:p>
    <w:p w:rsidR="00EE7E65" w:rsidRDefault="00EE7E65">
      <w:r>
        <w:br w:type="page"/>
      </w:r>
    </w:p>
    <w:p w:rsidR="00B06E9D" w:rsidRPr="00D82910" w:rsidRDefault="00B06E9D" w:rsidP="00B06E9D">
      <w:pPr>
        <w:pStyle w:val="Kop2"/>
      </w:pPr>
      <w:bookmarkStart w:id="111" w:name="_Toc323816430"/>
      <w:r w:rsidRPr="00D82910">
        <w:lastRenderedPageBreak/>
        <w:t>Bijlage 1: Casus dr. Spencer Kagan</w:t>
      </w:r>
      <w:bookmarkEnd w:id="111"/>
    </w:p>
    <w:p w:rsidR="00B06E9D" w:rsidRPr="00D82910" w:rsidRDefault="00B06E9D" w:rsidP="00B06E9D">
      <w:pPr>
        <w:pStyle w:val="Geenafstand"/>
        <w:rPr>
          <w:rFonts w:ascii="Calibri" w:hAnsi="Calibri"/>
          <w:b/>
          <w:sz w:val="28"/>
          <w:szCs w:val="28"/>
        </w:rPr>
      </w:pPr>
    </w:p>
    <w:p w:rsidR="00B06E9D" w:rsidRPr="00D82910" w:rsidRDefault="00B06E9D" w:rsidP="00B06E9D">
      <w:pPr>
        <w:pStyle w:val="Geenafstand"/>
        <w:rPr>
          <w:rFonts w:ascii="Calibri" w:hAnsi="Calibri"/>
          <w:i/>
        </w:rPr>
      </w:pPr>
      <w:r w:rsidRPr="00D82910">
        <w:rPr>
          <w:rFonts w:ascii="Calibri" w:hAnsi="Calibri"/>
          <w:b/>
          <w:i/>
        </w:rPr>
        <w:t>Zo vader, zo dochter</w:t>
      </w:r>
    </w:p>
    <w:p w:rsidR="00B06E9D" w:rsidRPr="00D82910" w:rsidRDefault="00B06E9D" w:rsidP="00B06E9D">
      <w:pPr>
        <w:pStyle w:val="Geenafstand"/>
        <w:rPr>
          <w:rFonts w:ascii="Calibri" w:hAnsi="Calibri"/>
          <w:i/>
        </w:rPr>
      </w:pPr>
      <w:r w:rsidRPr="00D82910">
        <w:rPr>
          <w:rFonts w:ascii="Calibri" w:hAnsi="Calibri"/>
          <w:i/>
        </w:rPr>
        <w:t xml:space="preserve">‘Op de basisschool werd mijn (Spencers) dochter Monica uit de normale lessen gehaald voor speciale </w:t>
      </w:r>
      <w:proofErr w:type="spellStart"/>
      <w:r w:rsidRPr="00D82910">
        <w:rPr>
          <w:rFonts w:ascii="Calibri" w:hAnsi="Calibri"/>
          <w:i/>
        </w:rPr>
        <w:t>begeleidinglessen</w:t>
      </w:r>
      <w:proofErr w:type="spellEnd"/>
      <w:r w:rsidRPr="00D82910">
        <w:rPr>
          <w:rFonts w:ascii="Calibri" w:hAnsi="Calibri"/>
          <w:i/>
        </w:rPr>
        <w:t xml:space="preserve">; ieder jaar werd erover gepraat of Monica dat leerjaar niet beter zou doubleren. In haar klas zat ze ieder jaar in de laagste rekengroep en de laagste leesgroep. Aan het eind van de basisschool liep ze enkele niveaus achter met lezen, schrijven en andere basisvaardigheden. Monica was er goed in mijn eigen pogingen haar les te geven te laten falen, net zoals die van haar docenten en bijlesdocenten. Monica weet nu nog hoe extra zwaar het was in de jaren dat ze in de ‘gele rekengroep’ zat. Iedereen wist dat het de groep voor domoren was en zij werd uit de klas gehaald voor begeleiding waardoor ze verder achter raakte in haar gewone lessen door gemiste tijd’. </w:t>
      </w:r>
    </w:p>
    <w:p w:rsidR="00B06E9D" w:rsidRPr="00D82910" w:rsidRDefault="00B06E9D" w:rsidP="00B06E9D">
      <w:pPr>
        <w:pStyle w:val="Geenafstand"/>
        <w:rPr>
          <w:rFonts w:ascii="Calibri" w:hAnsi="Calibri"/>
          <w:i/>
        </w:rPr>
      </w:pPr>
    </w:p>
    <w:p w:rsidR="00B06E9D" w:rsidRPr="00D82910" w:rsidRDefault="00B06E9D" w:rsidP="00B06E9D">
      <w:pPr>
        <w:pStyle w:val="Geenafstand"/>
        <w:rPr>
          <w:rFonts w:ascii="Calibri" w:hAnsi="Calibri"/>
          <w:i/>
        </w:rPr>
      </w:pPr>
      <w:r w:rsidRPr="00D82910">
        <w:rPr>
          <w:rFonts w:ascii="Calibri" w:hAnsi="Calibri"/>
          <w:i/>
        </w:rPr>
        <w:t xml:space="preserve">In groep 7 had Monica echter een begripvolle docent en stortte ze zich op literatuur en schrijven. Binnen een paar jaar haalde Monica haar achterstand in, werd redacteur van de schoolkrant en studeerde cum laude af aan de universiteit. Monica’s doel is nu om toneelschrijver te worden, nadat ze enkele toneelstukken heeft geschreven die succesvol werden opgevoerd op de universiteit. </w:t>
      </w:r>
    </w:p>
    <w:p w:rsidR="00B06E9D" w:rsidRPr="00D82910" w:rsidRDefault="00B06E9D" w:rsidP="00B06E9D">
      <w:pPr>
        <w:pStyle w:val="Geenafstand"/>
        <w:rPr>
          <w:rFonts w:ascii="Calibri" w:hAnsi="Calibri"/>
          <w:i/>
        </w:rPr>
      </w:pPr>
    </w:p>
    <w:p w:rsidR="00B06E9D" w:rsidRPr="00D82910" w:rsidRDefault="00B06E9D" w:rsidP="00B06E9D">
      <w:pPr>
        <w:pStyle w:val="Geenafstand"/>
        <w:rPr>
          <w:rFonts w:ascii="Calibri" w:hAnsi="Calibri"/>
          <w:i/>
        </w:rPr>
      </w:pPr>
      <w:r w:rsidRPr="00D82910">
        <w:rPr>
          <w:rFonts w:ascii="Calibri" w:hAnsi="Calibri"/>
          <w:i/>
        </w:rPr>
        <w:t xml:space="preserve">Was Monica beter af geweest op een Individu School, waar haar gebrek aan verbaal-linguïstische intelligentie al op een vroege leeftijd zou zijn gesignaleerd en ze ingedeeld zou worden in een aparte klas? Ze zou lessen hebben gevolgd die minder taalvaardigheid eisen. Ze zou vergeleken met haar leeftijdsgenoten zeker laag hebben gescoord op elke test van linguïstische </w:t>
      </w:r>
      <w:proofErr w:type="gramStart"/>
      <w:r w:rsidRPr="00D82910">
        <w:rPr>
          <w:rFonts w:ascii="Calibri" w:hAnsi="Calibri"/>
          <w:i/>
        </w:rPr>
        <w:t xml:space="preserve">intelligentie.  </w:t>
      </w:r>
      <w:proofErr w:type="gramEnd"/>
      <w:r w:rsidRPr="00D82910">
        <w:rPr>
          <w:rFonts w:ascii="Calibri" w:hAnsi="Calibri"/>
          <w:i/>
        </w:rPr>
        <w:t>Goedbedoelde begeleiding op een Individu School zou haar misschien hebben onthouden van juist die stimulans, die ze het meest nodig had. Dit zou de laatste klap zijn geweest voor haar intellectuele identiteit, een klap waarvan ze nooit zou zijn hersteld.</w:t>
      </w:r>
    </w:p>
    <w:p w:rsidR="00B06E9D" w:rsidRPr="00D82910" w:rsidRDefault="00B06E9D" w:rsidP="00B06E9D">
      <w:pPr>
        <w:pStyle w:val="Geenafstand"/>
        <w:rPr>
          <w:rFonts w:ascii="Calibri" w:hAnsi="Calibri"/>
          <w:i/>
        </w:rPr>
      </w:pPr>
    </w:p>
    <w:p w:rsidR="00B06E9D" w:rsidRDefault="00B06E9D" w:rsidP="00B06E9D">
      <w:pPr>
        <w:pStyle w:val="Geenafstand"/>
        <w:rPr>
          <w:rFonts w:ascii="Calibri" w:hAnsi="Calibri"/>
          <w:i/>
        </w:rPr>
      </w:pPr>
      <w:r w:rsidRPr="00D82910">
        <w:rPr>
          <w:rFonts w:ascii="Calibri" w:hAnsi="Calibri"/>
          <w:i/>
        </w:rPr>
        <w:t xml:space="preserve">De ervaring van Monica komt opvallend overeen met die van mezelf (Spencer). Op de basisschool haalde ik onvoldoendes voor spelling, ik zat elk jaar in de laagste leesgroep en mijn schrijfvaardigheden lagen ver beneden het gemiddelde – in veel gevallen was ik de slechtste uit de klas. </w:t>
      </w:r>
      <w:proofErr w:type="gramStart"/>
      <w:r w:rsidRPr="00D82910">
        <w:rPr>
          <w:rFonts w:ascii="Calibri" w:hAnsi="Calibri"/>
          <w:i/>
        </w:rPr>
        <w:t xml:space="preserve">Net als bij Monica bloeide mijn schrijftalent op, om wat voor reden dan ook, op latere leeftijd en werd ik redacteur van mijn schoolkrant. </w:t>
      </w:r>
      <w:proofErr w:type="gramEnd"/>
      <w:r w:rsidRPr="00D82910">
        <w:rPr>
          <w:rFonts w:ascii="Calibri" w:hAnsi="Calibri"/>
          <w:i/>
        </w:rPr>
        <w:t xml:space="preserve">Tegenwoordig verdien ik mijn geld met het geven van toespraken en schrijf ik boeken! Hoe zou ik (of leerlingen zoals ik) het eraf gebracht hebben op een school waar mijn gebrek aan verbaal-linguïstische intelligentie op een vroege leeftijd was ontdekt en me daarna leerervaringen had geboden die dat beperkende standpunt bevestigden? </w:t>
      </w:r>
    </w:p>
    <w:p w:rsidR="00B06E9D" w:rsidRDefault="00B06E9D" w:rsidP="00B06E9D">
      <w:pPr>
        <w:rPr>
          <w:rFonts w:ascii="Calibri" w:hAnsi="Calibri"/>
          <w:i/>
        </w:rPr>
      </w:pPr>
      <w:r>
        <w:rPr>
          <w:rFonts w:ascii="Calibri" w:hAnsi="Calibri"/>
          <w:i/>
        </w:rPr>
        <w:br w:type="page"/>
      </w:r>
    </w:p>
    <w:p w:rsidR="00B06E9D" w:rsidRDefault="00B06E9D" w:rsidP="00B06E9D">
      <w:pPr>
        <w:pStyle w:val="Kop2"/>
      </w:pPr>
      <w:bookmarkStart w:id="112" w:name="_Toc323816431"/>
      <w:r>
        <w:lastRenderedPageBreak/>
        <w:t>Bijlage 2: De</w:t>
      </w:r>
      <w:r w:rsidR="00BE6650">
        <w:t xml:space="preserve"> </w:t>
      </w:r>
      <w:r>
        <w:t>mit (gedwongen keuze en vrije keuze)</w:t>
      </w:r>
      <w:bookmarkEnd w:id="112"/>
    </w:p>
    <w:p w:rsidR="00B06E9D" w:rsidRDefault="00B06E9D" w:rsidP="00B06E9D">
      <w:pPr>
        <w:pStyle w:val="Geenafstand"/>
        <w:spacing w:before="200"/>
        <w:rPr>
          <w:rFonts w:ascii="Californian FB" w:hAnsi="Californian FB"/>
        </w:rPr>
      </w:pPr>
      <w:r w:rsidRPr="00215A4B">
        <w:rPr>
          <w:rStyle w:val="Kop2Char"/>
          <w:noProof/>
        </w:rPr>
        <w:drawing>
          <wp:anchor distT="0" distB="0" distL="114300" distR="114300" simplePos="0" relativeHeight="251724800" behindDoc="1" locked="0" layoutInCell="1" allowOverlap="1" wp14:anchorId="496F2461" wp14:editId="47D3829E">
            <wp:simplePos x="0" y="0"/>
            <wp:positionH relativeFrom="column">
              <wp:posOffset>-4445</wp:posOffset>
            </wp:positionH>
            <wp:positionV relativeFrom="paragraph">
              <wp:posOffset>368300</wp:posOffset>
            </wp:positionV>
            <wp:extent cx="5762625" cy="7496175"/>
            <wp:effectExtent l="0" t="0" r="9525" b="9525"/>
            <wp:wrapTight wrapText="bothSides">
              <wp:wrapPolygon edited="0">
                <wp:start x="0" y="0"/>
                <wp:lineTo x="0" y="21573"/>
                <wp:lineTo x="21564" y="21573"/>
                <wp:lineTo x="21564"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7496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fornian FB" w:hAnsi="Californian FB"/>
        </w:rPr>
        <w:br w:type="page"/>
      </w:r>
      <w:r>
        <w:rPr>
          <w:rFonts w:ascii="Californian FB" w:hAnsi="Californian FB"/>
          <w:noProof/>
        </w:rPr>
        <w:lastRenderedPageBreak/>
        <w:drawing>
          <wp:inline distT="0" distB="0" distL="0" distR="0" wp14:anchorId="1846B806" wp14:editId="6C0E82BD">
            <wp:extent cx="5372100" cy="8505825"/>
            <wp:effectExtent l="0" t="0" r="0" b="9525"/>
            <wp:docPr id="1" name="Afbeelding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1.jpg"/>
                    <pic:cNvPicPr>
                      <a:picLocks noChangeAspect="1" noChangeArrowheads="1"/>
                    </pic:cNvPicPr>
                  </pic:nvPicPr>
                  <pic:blipFill>
                    <a:blip r:embed="rId48">
                      <a:extLst>
                        <a:ext uri="{28A0092B-C50C-407E-A947-70E740481C1C}">
                          <a14:useLocalDpi xmlns:a14="http://schemas.microsoft.com/office/drawing/2010/main" val="0"/>
                        </a:ext>
                      </a:extLst>
                    </a:blip>
                    <a:srcRect t="1357"/>
                    <a:stretch>
                      <a:fillRect/>
                    </a:stretch>
                  </pic:blipFill>
                  <pic:spPr bwMode="auto">
                    <a:xfrm>
                      <a:off x="0" y="0"/>
                      <a:ext cx="5372100" cy="8505825"/>
                    </a:xfrm>
                    <a:prstGeom prst="rect">
                      <a:avLst/>
                    </a:prstGeom>
                    <a:noFill/>
                    <a:ln>
                      <a:noFill/>
                    </a:ln>
                  </pic:spPr>
                </pic:pic>
              </a:graphicData>
            </a:graphic>
          </wp:inline>
        </w:drawing>
      </w:r>
    </w:p>
    <w:p w:rsidR="00B06E9D" w:rsidRDefault="00B06E9D" w:rsidP="00B06E9D">
      <w:pPr>
        <w:pStyle w:val="Geenafstand"/>
        <w:rPr>
          <w:rFonts w:ascii="Californian FB" w:hAnsi="Californian FB"/>
          <w:noProof/>
        </w:rPr>
      </w:pPr>
      <w:r>
        <w:rPr>
          <w:rFonts w:ascii="Californian FB" w:hAnsi="Californian FB"/>
          <w:noProof/>
        </w:rPr>
        <w:lastRenderedPageBreak/>
        <w:drawing>
          <wp:anchor distT="0" distB="0" distL="114300" distR="114300" simplePos="0" relativeHeight="251725824" behindDoc="1" locked="0" layoutInCell="1" allowOverlap="1" wp14:anchorId="03BA6E39" wp14:editId="222320DA">
            <wp:simplePos x="0" y="0"/>
            <wp:positionH relativeFrom="column">
              <wp:posOffset>22860</wp:posOffset>
            </wp:positionH>
            <wp:positionV relativeFrom="paragraph">
              <wp:posOffset>-282575</wp:posOffset>
            </wp:positionV>
            <wp:extent cx="5126990" cy="8357235"/>
            <wp:effectExtent l="0" t="0" r="0" b="5715"/>
            <wp:wrapNone/>
            <wp:docPr id="31" name="Afbeelding 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26990" cy="835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6650" w:rsidRDefault="00BE6650">
      <w:pPr>
        <w:rPr>
          <w:caps/>
          <w:spacing w:val="15"/>
          <w:sz w:val="22"/>
          <w:szCs w:val="22"/>
        </w:rPr>
      </w:pPr>
      <w:r>
        <w:br w:type="page"/>
      </w:r>
    </w:p>
    <w:p w:rsidR="00B06E9D" w:rsidRDefault="00B06E9D" w:rsidP="00BE6650">
      <w:pPr>
        <w:pStyle w:val="Kop2"/>
        <w:rPr>
          <w:rFonts w:ascii="Californian FB" w:hAnsi="Californian FB"/>
          <w:b/>
        </w:rPr>
      </w:pPr>
      <w:bookmarkStart w:id="113" w:name="_Toc323816432"/>
      <w:r w:rsidRPr="00D82910">
        <w:lastRenderedPageBreak/>
        <w:t>Bijlage 3: De Facetten test</w:t>
      </w:r>
      <w:bookmarkEnd w:id="113"/>
    </w:p>
    <w:p w:rsidR="00B06E9D" w:rsidRDefault="00B06E9D" w:rsidP="00B06E9D">
      <w:pPr>
        <w:pStyle w:val="Geenafstand"/>
        <w:rPr>
          <w:rFonts w:ascii="Californian FB" w:hAnsi="Californian FB"/>
          <w:b/>
          <w:noProof/>
          <w:sz w:val="36"/>
          <w:szCs w:val="36"/>
        </w:rPr>
      </w:pPr>
      <w:r>
        <w:rPr>
          <w:rFonts w:ascii="Californian FB" w:hAnsi="Californian FB"/>
          <w:b/>
          <w:noProof/>
          <w:sz w:val="36"/>
          <w:szCs w:val="36"/>
        </w:rPr>
        <w:drawing>
          <wp:anchor distT="0" distB="0" distL="114300" distR="114300" simplePos="0" relativeHeight="251742208" behindDoc="1" locked="0" layoutInCell="1" allowOverlap="1" wp14:anchorId="64158D50" wp14:editId="29DB100E">
            <wp:simplePos x="0" y="0"/>
            <wp:positionH relativeFrom="column">
              <wp:posOffset>3810</wp:posOffset>
            </wp:positionH>
            <wp:positionV relativeFrom="paragraph">
              <wp:posOffset>115408</wp:posOffset>
            </wp:positionV>
            <wp:extent cx="5086350" cy="8115300"/>
            <wp:effectExtent l="0" t="0" r="0" b="0"/>
            <wp:wrapNone/>
            <wp:docPr id="2" name="Afbeelding 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86350" cy="811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E9D" w:rsidRDefault="00B06E9D" w:rsidP="00B06E9D">
      <w:pPr>
        <w:pStyle w:val="Geenafstand"/>
        <w:rPr>
          <w:rFonts w:ascii="Californian FB" w:hAnsi="Californian FB"/>
          <w:b/>
          <w:noProof/>
          <w:sz w:val="36"/>
          <w:szCs w:val="36"/>
        </w:rPr>
      </w:pPr>
    </w:p>
    <w:p w:rsidR="00B06E9D" w:rsidRDefault="00B06E9D" w:rsidP="00B06E9D">
      <w:pPr>
        <w:pStyle w:val="Geenafstand"/>
      </w:pPr>
      <w:r>
        <w:rPr>
          <w:noProof/>
        </w:rPr>
        <w:lastRenderedPageBreak/>
        <w:drawing>
          <wp:inline distT="0" distB="0" distL="0" distR="0" wp14:anchorId="5403A255" wp14:editId="2A776807">
            <wp:extent cx="5067300" cy="8343900"/>
            <wp:effectExtent l="0" t="0" r="0" b="0"/>
            <wp:docPr id="3" name="Afbeelding 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67300" cy="8343900"/>
                    </a:xfrm>
                    <a:prstGeom prst="rect">
                      <a:avLst/>
                    </a:prstGeom>
                    <a:noFill/>
                    <a:ln>
                      <a:noFill/>
                    </a:ln>
                  </pic:spPr>
                </pic:pic>
              </a:graphicData>
            </a:graphic>
          </wp:inline>
        </w:drawing>
      </w:r>
      <w:r>
        <w:rPr>
          <w:noProof/>
        </w:rPr>
        <w:lastRenderedPageBreak/>
        <w:drawing>
          <wp:inline distT="0" distB="0" distL="0" distR="0" wp14:anchorId="41DEA385" wp14:editId="1533EA07">
            <wp:extent cx="5305425" cy="8115300"/>
            <wp:effectExtent l="0" t="0" r="9525" b="0"/>
            <wp:docPr id="4" name="Afbeelding 3"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05425" cy="8115300"/>
                    </a:xfrm>
                    <a:prstGeom prst="rect">
                      <a:avLst/>
                    </a:prstGeom>
                    <a:noFill/>
                    <a:ln>
                      <a:noFill/>
                    </a:ln>
                  </pic:spPr>
                </pic:pic>
              </a:graphicData>
            </a:graphic>
          </wp:inline>
        </w:drawing>
      </w:r>
      <w:r>
        <w:rPr>
          <w:noProof/>
        </w:rPr>
        <w:lastRenderedPageBreak/>
        <w:drawing>
          <wp:inline distT="0" distB="0" distL="0" distR="0" wp14:anchorId="03A5D7AD" wp14:editId="0C4FC61E">
            <wp:extent cx="5048250" cy="8220075"/>
            <wp:effectExtent l="0" t="0" r="0" b="9525"/>
            <wp:docPr id="5" name="Afbeelding 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6.jpg"/>
                    <pic:cNvPicPr>
                      <a:picLocks noChangeAspect="1" noChangeArrowheads="1"/>
                    </pic:cNvPicPr>
                  </pic:nvPicPr>
                  <pic:blipFill>
                    <a:blip r:embed="rId53">
                      <a:extLst>
                        <a:ext uri="{28A0092B-C50C-407E-A947-70E740481C1C}">
                          <a14:useLocalDpi xmlns:a14="http://schemas.microsoft.com/office/drawing/2010/main" val="0"/>
                        </a:ext>
                      </a:extLst>
                    </a:blip>
                    <a:srcRect t="1654"/>
                    <a:stretch>
                      <a:fillRect/>
                    </a:stretch>
                  </pic:blipFill>
                  <pic:spPr bwMode="auto">
                    <a:xfrm>
                      <a:off x="0" y="0"/>
                      <a:ext cx="5048250" cy="8220075"/>
                    </a:xfrm>
                    <a:prstGeom prst="rect">
                      <a:avLst/>
                    </a:prstGeom>
                    <a:noFill/>
                    <a:ln>
                      <a:noFill/>
                    </a:ln>
                  </pic:spPr>
                </pic:pic>
              </a:graphicData>
            </a:graphic>
          </wp:inline>
        </w:drawing>
      </w:r>
      <w:r>
        <w:rPr>
          <w:noProof/>
        </w:rPr>
        <w:lastRenderedPageBreak/>
        <w:drawing>
          <wp:inline distT="0" distB="0" distL="0" distR="0" wp14:anchorId="6B701E33" wp14:editId="4743784C">
            <wp:extent cx="5295900" cy="8162925"/>
            <wp:effectExtent l="0" t="0" r="0" b="9525"/>
            <wp:docPr id="6" name="Afbeelding 5"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95900" cy="8162925"/>
                    </a:xfrm>
                    <a:prstGeom prst="rect">
                      <a:avLst/>
                    </a:prstGeom>
                    <a:noFill/>
                    <a:ln>
                      <a:noFill/>
                    </a:ln>
                  </pic:spPr>
                </pic:pic>
              </a:graphicData>
            </a:graphic>
          </wp:inline>
        </w:drawing>
      </w:r>
      <w:r>
        <w:rPr>
          <w:noProof/>
        </w:rPr>
        <w:lastRenderedPageBreak/>
        <w:drawing>
          <wp:inline distT="0" distB="0" distL="0" distR="0" wp14:anchorId="026AD980" wp14:editId="5826A777">
            <wp:extent cx="5353050" cy="8343900"/>
            <wp:effectExtent l="0" t="0" r="0" b="0"/>
            <wp:docPr id="7" name="Afbeelding 6"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8.jpg"/>
                    <pic:cNvPicPr>
                      <a:picLocks noChangeAspect="1" noChangeArrowheads="1"/>
                    </pic:cNvPicPr>
                  </pic:nvPicPr>
                  <pic:blipFill>
                    <a:blip r:embed="rId55">
                      <a:extLst>
                        <a:ext uri="{28A0092B-C50C-407E-A947-70E740481C1C}">
                          <a14:useLocalDpi xmlns:a14="http://schemas.microsoft.com/office/drawing/2010/main" val="0"/>
                        </a:ext>
                      </a:extLst>
                    </a:blip>
                    <a:srcRect t="1875"/>
                    <a:stretch>
                      <a:fillRect/>
                    </a:stretch>
                  </pic:blipFill>
                  <pic:spPr bwMode="auto">
                    <a:xfrm>
                      <a:off x="0" y="0"/>
                      <a:ext cx="5353050" cy="8343900"/>
                    </a:xfrm>
                    <a:prstGeom prst="rect">
                      <a:avLst/>
                    </a:prstGeom>
                    <a:noFill/>
                    <a:ln>
                      <a:noFill/>
                    </a:ln>
                  </pic:spPr>
                </pic:pic>
              </a:graphicData>
            </a:graphic>
          </wp:inline>
        </w:drawing>
      </w:r>
      <w:r>
        <w:rPr>
          <w:noProof/>
        </w:rPr>
        <w:lastRenderedPageBreak/>
        <w:drawing>
          <wp:inline distT="0" distB="0" distL="0" distR="0" wp14:anchorId="5DF36143" wp14:editId="5CE740CC">
            <wp:extent cx="5219700" cy="8296275"/>
            <wp:effectExtent l="0" t="0" r="0" b="9525"/>
            <wp:docPr id="8" name="Afbeelding 7"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19700" cy="8296275"/>
                    </a:xfrm>
                    <a:prstGeom prst="rect">
                      <a:avLst/>
                    </a:prstGeom>
                    <a:noFill/>
                    <a:ln>
                      <a:noFill/>
                    </a:ln>
                  </pic:spPr>
                </pic:pic>
              </a:graphicData>
            </a:graphic>
          </wp:inline>
        </w:drawing>
      </w:r>
      <w:r>
        <w:rPr>
          <w:noProof/>
        </w:rPr>
        <w:lastRenderedPageBreak/>
        <w:drawing>
          <wp:inline distT="0" distB="0" distL="0" distR="0" wp14:anchorId="2EADBCCF" wp14:editId="5A311DD9">
            <wp:extent cx="5295900" cy="8181975"/>
            <wp:effectExtent l="0" t="0" r="0" b="9525"/>
            <wp:docPr id="9" name="Afbeelding 8"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1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95900" cy="8181975"/>
                    </a:xfrm>
                    <a:prstGeom prst="rect">
                      <a:avLst/>
                    </a:prstGeom>
                    <a:noFill/>
                    <a:ln>
                      <a:noFill/>
                    </a:ln>
                  </pic:spPr>
                </pic:pic>
              </a:graphicData>
            </a:graphic>
          </wp:inline>
        </w:drawing>
      </w:r>
    </w:p>
    <w:p w:rsidR="00B06E9D" w:rsidRDefault="00B06E9D" w:rsidP="00B06E9D">
      <w:pPr>
        <w:pStyle w:val="Geenafstand"/>
      </w:pPr>
    </w:p>
    <w:p w:rsidR="00B06E9D" w:rsidRDefault="00B06E9D" w:rsidP="00B06E9D">
      <w:pPr>
        <w:pStyle w:val="Geenafstand"/>
      </w:pPr>
    </w:p>
    <w:p w:rsidR="00B06E9D" w:rsidRPr="00D82910" w:rsidRDefault="00B06E9D" w:rsidP="00B06E9D">
      <w:pPr>
        <w:pStyle w:val="Kop2"/>
      </w:pPr>
      <w:bookmarkStart w:id="114" w:name="_Toc323816433"/>
      <w:r w:rsidRPr="00D82910">
        <w:lastRenderedPageBreak/>
        <w:t xml:space="preserve">Bijlage 4: </w:t>
      </w:r>
      <w:r w:rsidRPr="00D82910">
        <w:rPr>
          <w:rFonts w:eastAsia="Calibri"/>
        </w:rPr>
        <w:t>Signaleringslijst meervoudige intelligentie</w:t>
      </w:r>
      <w:bookmarkEnd w:id="114"/>
    </w:p>
    <w:p w:rsidR="00B06E9D" w:rsidRDefault="00B06E9D" w:rsidP="00B06E9D">
      <w:pPr>
        <w:pStyle w:val="Geenafstand"/>
        <w:rPr>
          <w:rFonts w:eastAsia="Calibri" w:cs="Trebuchet MS"/>
          <w:b/>
          <w:bCs/>
          <w:color w:val="0000FF"/>
          <w:sz w:val="18"/>
          <w:szCs w:val="18"/>
        </w:rPr>
      </w:pPr>
    </w:p>
    <w:p w:rsidR="00B06E9D" w:rsidRDefault="00B06E9D" w:rsidP="00B06E9D">
      <w:pPr>
        <w:pStyle w:val="Geenafstand"/>
        <w:rPr>
          <w:rFonts w:eastAsia="Calibri" w:cs="Trebuchet MS"/>
          <w:color w:val="000000"/>
          <w:sz w:val="18"/>
          <w:szCs w:val="18"/>
        </w:rPr>
      </w:pPr>
    </w:p>
    <w:p w:rsidR="00B06E9D" w:rsidRPr="007A77D9" w:rsidRDefault="00B06E9D" w:rsidP="00B06E9D">
      <w:pPr>
        <w:pStyle w:val="Geenafstand"/>
        <w:rPr>
          <w:rFonts w:eastAsia="Calibri" w:cs="Trebuchet MS"/>
          <w:color w:val="000000"/>
        </w:rPr>
      </w:pPr>
      <w:r w:rsidRPr="007A77D9">
        <w:rPr>
          <w:rFonts w:eastAsia="Calibri" w:cs="Trebuchet MS"/>
          <w:color w:val="000000"/>
        </w:rPr>
        <w:t xml:space="preserve">Naam: </w:t>
      </w:r>
      <w:proofErr w:type="gramStart"/>
      <w:r w:rsidRPr="007A77D9">
        <w:rPr>
          <w:rFonts w:eastAsia="Calibri" w:cs="Trebuchet MS"/>
          <w:color w:val="000000"/>
        </w:rPr>
        <w:t>......................................................................................</w:t>
      </w:r>
      <w:proofErr w:type="gramEnd"/>
    </w:p>
    <w:p w:rsidR="00B06E9D" w:rsidRPr="007A77D9" w:rsidRDefault="00B06E9D" w:rsidP="00B06E9D">
      <w:pPr>
        <w:pStyle w:val="Geenafstand"/>
        <w:rPr>
          <w:rFonts w:eastAsia="Calibri" w:cs="Trebuchet MS"/>
          <w:i/>
          <w:iCs/>
          <w:color w:val="000000"/>
        </w:rPr>
      </w:pPr>
      <w:r w:rsidRPr="007A77D9">
        <w:rPr>
          <w:rFonts w:eastAsia="Calibri" w:cs="Trebuchet MS"/>
          <w:i/>
          <w:iCs/>
          <w:color w:val="000000"/>
        </w:rPr>
        <w:t>(Kruis aan wat van toepassing is.)</w:t>
      </w:r>
    </w:p>
    <w:p w:rsidR="00B06E9D" w:rsidRPr="007A77D9" w:rsidRDefault="00B06E9D" w:rsidP="00B06E9D">
      <w:pPr>
        <w:pStyle w:val="Geenafstand"/>
        <w:rPr>
          <w:rFonts w:eastAsia="Calibri" w:cs="Trebuchet MS"/>
          <w:b/>
          <w:bCs/>
          <w:color w:val="000000"/>
        </w:rPr>
      </w:pPr>
    </w:p>
    <w:p w:rsidR="00B06E9D" w:rsidRPr="007A77D9" w:rsidRDefault="00B06E9D" w:rsidP="00B06E9D">
      <w:pPr>
        <w:pStyle w:val="Geenafstand"/>
        <w:rPr>
          <w:rFonts w:eastAsia="Calibri" w:cs="Trebuchet MS"/>
          <w:b/>
          <w:bCs/>
          <w:color w:val="000000"/>
        </w:rPr>
      </w:pPr>
    </w:p>
    <w:p w:rsidR="00B06E9D" w:rsidRPr="007A77D9" w:rsidRDefault="00B06E9D" w:rsidP="00B06E9D">
      <w:pPr>
        <w:pStyle w:val="Geenafstand"/>
        <w:rPr>
          <w:rFonts w:eastAsia="Calibri" w:cs="Trebuchet MS"/>
          <w:b/>
          <w:bCs/>
          <w:color w:val="000000"/>
        </w:rPr>
      </w:pPr>
      <w:r w:rsidRPr="007A77D9">
        <w:rPr>
          <w:rFonts w:eastAsia="Calibri" w:cs="Trebuchet MS"/>
          <w:b/>
          <w:bCs/>
          <w:color w:val="000000"/>
        </w:rPr>
        <w:t>Verbaal-</w:t>
      </w:r>
      <w:proofErr w:type="spellStart"/>
      <w:r w:rsidRPr="007A77D9">
        <w:rPr>
          <w:rFonts w:eastAsia="Calibri" w:cs="Trebuchet MS"/>
          <w:b/>
          <w:bCs/>
          <w:color w:val="000000"/>
        </w:rPr>
        <w:t>linguistische</w:t>
      </w:r>
      <w:proofErr w:type="spellEnd"/>
      <w:r w:rsidRPr="007A77D9">
        <w:rPr>
          <w:rFonts w:eastAsia="Calibri" w:cs="Trebuchet MS"/>
          <w:b/>
          <w:bCs/>
          <w:color w:val="000000"/>
        </w:rPr>
        <w:t xml:space="preserve"> intelligentie</w:t>
      </w:r>
    </w:p>
    <w:p w:rsidR="00B06E9D" w:rsidRPr="007A77D9" w:rsidRDefault="00B06E9D" w:rsidP="00B06E9D">
      <w:pPr>
        <w:pStyle w:val="Geenafstand"/>
        <w:rPr>
          <w:rFonts w:eastAsia="Calibri" w:cs="Trebuchet MS"/>
          <w:color w:val="000000"/>
        </w:rPr>
      </w:pPr>
      <w:r w:rsidRPr="007A77D9">
        <w:rPr>
          <w:rFonts w:eastAsia="Calibri" w:cs="Trebuchet MS"/>
          <w:color w:val="000000"/>
        </w:rPr>
        <w:t>O Is geïnteresseerd in geluiden, taalspelletjes enz.</w:t>
      </w:r>
    </w:p>
    <w:p w:rsidR="00B06E9D" w:rsidRPr="007A77D9" w:rsidRDefault="00B06E9D" w:rsidP="00B06E9D">
      <w:pPr>
        <w:pStyle w:val="Geenafstand"/>
        <w:rPr>
          <w:rFonts w:eastAsia="Calibri" w:cs="Trebuchet MS"/>
          <w:color w:val="000000"/>
        </w:rPr>
      </w:pPr>
      <w:r w:rsidRPr="007A77D9">
        <w:rPr>
          <w:rFonts w:eastAsia="Calibri" w:cs="Trebuchet MS"/>
          <w:color w:val="000000"/>
        </w:rPr>
        <w:t>O Geniet van “expressief taalgebruik” (geluiden maken, woordherhalingen, rijmpjes, melodietjes).</w:t>
      </w:r>
    </w:p>
    <w:p w:rsidR="00B06E9D" w:rsidRPr="007A77D9" w:rsidRDefault="00B06E9D" w:rsidP="00B06E9D">
      <w:pPr>
        <w:pStyle w:val="Geenafstand"/>
        <w:rPr>
          <w:rFonts w:eastAsia="Calibri" w:cs="Trebuchet MS"/>
          <w:color w:val="000000"/>
        </w:rPr>
      </w:pPr>
      <w:r w:rsidRPr="007A77D9">
        <w:rPr>
          <w:rFonts w:eastAsia="Calibri" w:cs="Trebuchet MS"/>
          <w:color w:val="000000"/>
        </w:rPr>
        <w:t>O Luistert graag naar verhalen en gedichten.</w:t>
      </w:r>
    </w:p>
    <w:p w:rsidR="00B06E9D" w:rsidRPr="007A77D9" w:rsidRDefault="00B06E9D" w:rsidP="00B06E9D">
      <w:pPr>
        <w:pStyle w:val="Geenafstand"/>
        <w:rPr>
          <w:rFonts w:eastAsia="Calibri" w:cs="Trebuchet MS"/>
          <w:color w:val="000000"/>
        </w:rPr>
      </w:pPr>
      <w:r w:rsidRPr="007A77D9">
        <w:rPr>
          <w:rFonts w:eastAsia="Calibri" w:cs="Trebuchet MS"/>
          <w:color w:val="000000"/>
        </w:rPr>
        <w:t>O Vraagt naar de betekenis van woorden.</w:t>
      </w:r>
    </w:p>
    <w:p w:rsidR="00B06E9D" w:rsidRPr="007A77D9" w:rsidRDefault="00B06E9D" w:rsidP="00B06E9D">
      <w:pPr>
        <w:pStyle w:val="Geenafstand"/>
        <w:rPr>
          <w:rFonts w:eastAsia="Calibri" w:cs="Trebuchet MS"/>
          <w:color w:val="000000"/>
        </w:rPr>
      </w:pPr>
      <w:r w:rsidRPr="007A77D9">
        <w:rPr>
          <w:rFonts w:eastAsia="Calibri" w:cs="Trebuchet MS"/>
          <w:color w:val="000000"/>
        </w:rPr>
        <w:t>O Vraagt vaak om uitleg: “Wat betekent dit, wat is dat?”</w:t>
      </w:r>
    </w:p>
    <w:p w:rsidR="00B06E9D" w:rsidRPr="007A77D9" w:rsidRDefault="00B06E9D" w:rsidP="00B06E9D">
      <w:pPr>
        <w:pStyle w:val="Geenafstand"/>
        <w:rPr>
          <w:rFonts w:eastAsia="Calibri" w:cs="Trebuchet MS"/>
          <w:color w:val="000000"/>
        </w:rPr>
      </w:pPr>
      <w:r w:rsidRPr="007A77D9">
        <w:rPr>
          <w:rFonts w:eastAsia="Calibri" w:cs="Trebuchet MS"/>
          <w:color w:val="000000"/>
        </w:rPr>
        <w:t>O Kan oplossingen goed onder woorden brengen.</w:t>
      </w:r>
    </w:p>
    <w:p w:rsidR="00B06E9D" w:rsidRPr="007A77D9" w:rsidRDefault="00B06E9D" w:rsidP="00B06E9D">
      <w:pPr>
        <w:pStyle w:val="Geenafstand"/>
        <w:rPr>
          <w:rFonts w:eastAsia="Calibri" w:cs="Trebuchet MS"/>
          <w:color w:val="000000"/>
        </w:rPr>
      </w:pPr>
      <w:r w:rsidRPr="007A77D9">
        <w:rPr>
          <w:rFonts w:eastAsia="Calibri" w:cs="Trebuchet MS"/>
          <w:color w:val="000000"/>
        </w:rPr>
        <w:t>O Kan goed voorlezen.</w:t>
      </w:r>
    </w:p>
    <w:p w:rsidR="00B06E9D" w:rsidRPr="007A77D9" w:rsidRDefault="00B06E9D" w:rsidP="00B06E9D">
      <w:pPr>
        <w:pStyle w:val="Geenafstand"/>
        <w:rPr>
          <w:rFonts w:eastAsia="Calibri" w:cs="Trebuchet MS"/>
          <w:color w:val="000000"/>
        </w:rPr>
      </w:pPr>
      <w:r w:rsidRPr="007A77D9">
        <w:rPr>
          <w:rFonts w:eastAsia="Calibri" w:cs="Trebuchet MS"/>
          <w:color w:val="000000"/>
        </w:rPr>
        <w:t>O Kan spelen met zijn/haar stem (stemmetjes maken).</w:t>
      </w:r>
    </w:p>
    <w:p w:rsidR="00B06E9D" w:rsidRPr="007A77D9" w:rsidRDefault="00B06E9D" w:rsidP="00B06E9D">
      <w:pPr>
        <w:pStyle w:val="Geenafstand"/>
        <w:rPr>
          <w:rFonts w:eastAsia="Calibri" w:cs="Trebuchet MS"/>
          <w:color w:val="000000"/>
        </w:rPr>
      </w:pPr>
      <w:r w:rsidRPr="007A77D9">
        <w:rPr>
          <w:rFonts w:eastAsia="Calibri" w:cs="Trebuchet MS"/>
          <w:color w:val="000000"/>
        </w:rPr>
        <w:t>O Leest graag of wil altijd voorgelezen worden.</w:t>
      </w:r>
    </w:p>
    <w:p w:rsidR="00B06E9D" w:rsidRPr="007A77D9" w:rsidRDefault="00B06E9D" w:rsidP="00B06E9D">
      <w:pPr>
        <w:pStyle w:val="Geenafstand"/>
        <w:rPr>
          <w:rFonts w:eastAsia="Calibri" w:cs="Trebuchet MS"/>
          <w:color w:val="000000"/>
        </w:rPr>
      </w:pPr>
      <w:r w:rsidRPr="007A77D9">
        <w:rPr>
          <w:rFonts w:eastAsia="Calibri" w:cs="Trebuchet MS"/>
          <w:color w:val="000000"/>
        </w:rPr>
        <w:t>O Heeft een duidelijk herkenbare spreek- en schrijf-“stijl”.</w:t>
      </w:r>
    </w:p>
    <w:p w:rsidR="00B06E9D" w:rsidRPr="007A77D9" w:rsidRDefault="00B06E9D" w:rsidP="00B06E9D">
      <w:pPr>
        <w:pStyle w:val="Geenafstand"/>
        <w:rPr>
          <w:rFonts w:eastAsia="Calibri" w:cs="Trebuchet MS"/>
          <w:b/>
          <w:bCs/>
          <w:color w:val="000000"/>
        </w:rPr>
      </w:pPr>
    </w:p>
    <w:p w:rsidR="00B06E9D" w:rsidRPr="007A77D9" w:rsidRDefault="00B06E9D" w:rsidP="00B06E9D">
      <w:pPr>
        <w:pStyle w:val="Geenafstand"/>
        <w:rPr>
          <w:rFonts w:eastAsia="Calibri" w:cs="Trebuchet MS"/>
          <w:b/>
          <w:bCs/>
          <w:color w:val="000000"/>
        </w:rPr>
      </w:pPr>
    </w:p>
    <w:p w:rsidR="00B06E9D" w:rsidRPr="007A77D9" w:rsidRDefault="00B06E9D" w:rsidP="00B06E9D">
      <w:pPr>
        <w:pStyle w:val="Geenafstand"/>
        <w:rPr>
          <w:rFonts w:eastAsia="Calibri" w:cs="Trebuchet MS"/>
          <w:b/>
          <w:bCs/>
          <w:color w:val="000000"/>
        </w:rPr>
      </w:pPr>
      <w:r w:rsidRPr="007A77D9">
        <w:rPr>
          <w:rFonts w:eastAsia="Calibri" w:cs="Trebuchet MS"/>
          <w:b/>
          <w:bCs/>
          <w:color w:val="000000"/>
        </w:rPr>
        <w:t>Logisch-mathematische intelligentie</w:t>
      </w:r>
    </w:p>
    <w:p w:rsidR="00B06E9D" w:rsidRPr="007A77D9" w:rsidRDefault="00B06E9D" w:rsidP="00B06E9D">
      <w:pPr>
        <w:pStyle w:val="Geenafstand"/>
        <w:rPr>
          <w:rFonts w:eastAsia="Calibri" w:cs="Trebuchet MS"/>
          <w:color w:val="000000"/>
        </w:rPr>
      </w:pPr>
      <w:r w:rsidRPr="007A77D9">
        <w:rPr>
          <w:rFonts w:eastAsia="Calibri" w:cs="Trebuchet MS"/>
          <w:color w:val="000000"/>
        </w:rPr>
        <w:t>O Rekent graag, werkt graag met reken(-achtige)puzzels.</w:t>
      </w:r>
    </w:p>
    <w:p w:rsidR="00B06E9D" w:rsidRPr="007A77D9" w:rsidRDefault="00B06E9D" w:rsidP="00B06E9D">
      <w:pPr>
        <w:pStyle w:val="Geenafstand"/>
        <w:rPr>
          <w:rFonts w:eastAsia="Calibri" w:cs="Trebuchet MS"/>
          <w:color w:val="000000"/>
        </w:rPr>
      </w:pPr>
      <w:r w:rsidRPr="007A77D9">
        <w:rPr>
          <w:rFonts w:eastAsia="Calibri" w:cs="Trebuchet MS"/>
          <w:color w:val="000000"/>
        </w:rPr>
        <w:t>O Is geboeid door vormen, patronen, verbanden enz.</w:t>
      </w:r>
    </w:p>
    <w:p w:rsidR="00B06E9D" w:rsidRPr="007A77D9" w:rsidRDefault="00B06E9D" w:rsidP="00B06E9D">
      <w:pPr>
        <w:pStyle w:val="Geenafstand"/>
        <w:rPr>
          <w:rFonts w:eastAsia="Calibri" w:cs="Trebuchet MS"/>
          <w:color w:val="000000"/>
        </w:rPr>
      </w:pPr>
      <w:r w:rsidRPr="007A77D9">
        <w:rPr>
          <w:rFonts w:eastAsia="Calibri" w:cs="Trebuchet MS"/>
          <w:color w:val="000000"/>
        </w:rPr>
        <w:t>O Wil weten hoe dingen werken.</w:t>
      </w:r>
    </w:p>
    <w:p w:rsidR="00B06E9D" w:rsidRPr="007A77D9" w:rsidRDefault="00B06E9D" w:rsidP="00B06E9D">
      <w:pPr>
        <w:pStyle w:val="Geenafstand"/>
        <w:rPr>
          <w:rFonts w:eastAsia="Calibri" w:cs="Trebuchet MS"/>
          <w:color w:val="000000"/>
        </w:rPr>
      </w:pPr>
      <w:r w:rsidRPr="007A77D9">
        <w:rPr>
          <w:rFonts w:eastAsia="Calibri" w:cs="Trebuchet MS"/>
          <w:color w:val="000000"/>
        </w:rPr>
        <w:t>O Luistert graag naar “denkproblemen” en lost deze graag op.</w:t>
      </w:r>
    </w:p>
    <w:p w:rsidR="00B06E9D" w:rsidRPr="007A77D9" w:rsidRDefault="00B06E9D" w:rsidP="00B06E9D">
      <w:pPr>
        <w:pStyle w:val="Geenafstand"/>
        <w:rPr>
          <w:rFonts w:eastAsia="Calibri" w:cs="Trebuchet MS"/>
          <w:color w:val="000000"/>
        </w:rPr>
      </w:pPr>
      <w:r w:rsidRPr="007A77D9">
        <w:rPr>
          <w:rFonts w:eastAsia="Calibri" w:cs="Trebuchet MS"/>
          <w:color w:val="000000"/>
        </w:rPr>
        <w:t>O Ziet vaak overal structuur of overeenkomsten in.</w:t>
      </w:r>
    </w:p>
    <w:p w:rsidR="00B06E9D" w:rsidRPr="007A77D9" w:rsidRDefault="00B06E9D" w:rsidP="00B06E9D">
      <w:pPr>
        <w:pStyle w:val="Geenafstand"/>
        <w:rPr>
          <w:rFonts w:eastAsia="Calibri" w:cs="Trebuchet MS"/>
          <w:color w:val="000000"/>
        </w:rPr>
      </w:pPr>
      <w:r w:rsidRPr="007A77D9">
        <w:rPr>
          <w:rFonts w:eastAsia="Calibri" w:cs="Trebuchet MS"/>
          <w:color w:val="000000"/>
        </w:rPr>
        <w:t>O Kan heel geordend denken.</w:t>
      </w:r>
    </w:p>
    <w:p w:rsidR="00B06E9D" w:rsidRPr="007A77D9" w:rsidRDefault="00B06E9D" w:rsidP="00B06E9D">
      <w:pPr>
        <w:pStyle w:val="Geenafstand"/>
        <w:rPr>
          <w:rFonts w:eastAsia="Calibri" w:cs="Trebuchet MS"/>
          <w:color w:val="000000"/>
        </w:rPr>
      </w:pPr>
      <w:r w:rsidRPr="007A77D9">
        <w:rPr>
          <w:rFonts w:eastAsia="Calibri" w:cs="Trebuchet MS"/>
          <w:color w:val="000000"/>
        </w:rPr>
        <w:t>O Bedenkt (nieuwe), originele en vaak logische oplossingen.</w:t>
      </w:r>
    </w:p>
    <w:p w:rsidR="00B06E9D" w:rsidRPr="007A77D9" w:rsidRDefault="00B06E9D" w:rsidP="00B06E9D">
      <w:pPr>
        <w:pStyle w:val="Geenafstand"/>
        <w:rPr>
          <w:rFonts w:eastAsia="Calibri" w:cs="Trebuchet MS"/>
          <w:color w:val="000000"/>
        </w:rPr>
      </w:pPr>
      <w:r w:rsidRPr="007A77D9">
        <w:rPr>
          <w:rFonts w:eastAsia="Calibri" w:cs="Trebuchet MS"/>
          <w:color w:val="000000"/>
        </w:rPr>
        <w:t>O Is een goede analyticus.</w:t>
      </w:r>
    </w:p>
    <w:p w:rsidR="00B06E9D" w:rsidRPr="007A77D9" w:rsidRDefault="00B06E9D" w:rsidP="00B06E9D">
      <w:pPr>
        <w:pStyle w:val="Geenafstand"/>
        <w:rPr>
          <w:rFonts w:eastAsia="Calibri" w:cs="Trebuchet MS"/>
          <w:color w:val="000000"/>
        </w:rPr>
      </w:pPr>
      <w:r w:rsidRPr="007A77D9">
        <w:rPr>
          <w:rFonts w:eastAsia="Calibri" w:cs="Trebuchet MS"/>
          <w:color w:val="000000"/>
        </w:rPr>
        <w:t>O Kan nieuwe spelregels bedenken.</w:t>
      </w:r>
    </w:p>
    <w:p w:rsidR="00B06E9D" w:rsidRPr="007A77D9" w:rsidRDefault="00B06E9D" w:rsidP="00B06E9D">
      <w:pPr>
        <w:pStyle w:val="Geenafstand"/>
        <w:rPr>
          <w:rFonts w:eastAsia="Calibri" w:cs="Trebuchet MS"/>
          <w:color w:val="000000"/>
        </w:rPr>
      </w:pPr>
      <w:r w:rsidRPr="007A77D9">
        <w:rPr>
          <w:rFonts w:eastAsia="Calibri" w:cs="Trebuchet MS"/>
          <w:color w:val="000000"/>
        </w:rPr>
        <w:t>O Vindt het leuk om proefjes te doen.</w:t>
      </w:r>
    </w:p>
    <w:p w:rsidR="00B06E9D" w:rsidRPr="007A77D9" w:rsidRDefault="00B06E9D" w:rsidP="00B06E9D">
      <w:pPr>
        <w:pStyle w:val="Geenafstand"/>
        <w:rPr>
          <w:rFonts w:eastAsia="Calibri" w:cs="Trebuchet MS"/>
          <w:b/>
          <w:bCs/>
          <w:color w:val="000000"/>
        </w:rPr>
      </w:pPr>
    </w:p>
    <w:p w:rsidR="00B06E9D" w:rsidRPr="007A77D9" w:rsidRDefault="00B06E9D" w:rsidP="00B06E9D">
      <w:pPr>
        <w:pStyle w:val="Geenafstand"/>
        <w:rPr>
          <w:rFonts w:eastAsia="Calibri" w:cs="Trebuchet MS"/>
          <w:b/>
          <w:bCs/>
          <w:color w:val="000000"/>
        </w:rPr>
      </w:pPr>
    </w:p>
    <w:p w:rsidR="00B06E9D" w:rsidRPr="007A77D9" w:rsidRDefault="00B06E9D" w:rsidP="00B06E9D">
      <w:pPr>
        <w:pStyle w:val="Geenafstand"/>
        <w:rPr>
          <w:rFonts w:eastAsia="Calibri" w:cs="Trebuchet MS"/>
          <w:b/>
          <w:bCs/>
          <w:color w:val="000000"/>
        </w:rPr>
      </w:pPr>
      <w:r w:rsidRPr="007A77D9">
        <w:rPr>
          <w:rFonts w:eastAsia="Calibri" w:cs="Trebuchet MS"/>
          <w:b/>
          <w:bCs/>
          <w:color w:val="000000"/>
        </w:rPr>
        <w:t>Visueel-ruimtelijke intelligentie</w:t>
      </w:r>
    </w:p>
    <w:p w:rsidR="00B06E9D" w:rsidRPr="007A77D9" w:rsidRDefault="00B06E9D" w:rsidP="00B06E9D">
      <w:pPr>
        <w:pStyle w:val="Geenafstand"/>
        <w:rPr>
          <w:rFonts w:eastAsia="Calibri" w:cs="Trebuchet MS"/>
          <w:color w:val="000000"/>
        </w:rPr>
      </w:pPr>
      <w:r w:rsidRPr="007A77D9">
        <w:rPr>
          <w:rFonts w:eastAsia="Calibri" w:cs="Trebuchet MS"/>
          <w:color w:val="000000"/>
        </w:rPr>
        <w:t>O Heeft een grote verbeeldingskracht.</w:t>
      </w:r>
    </w:p>
    <w:p w:rsidR="00B06E9D" w:rsidRPr="007A77D9" w:rsidRDefault="00B06E9D" w:rsidP="00B06E9D">
      <w:pPr>
        <w:pStyle w:val="Geenafstand"/>
        <w:rPr>
          <w:rFonts w:eastAsia="Calibri" w:cs="Trebuchet MS"/>
          <w:color w:val="000000"/>
        </w:rPr>
      </w:pPr>
      <w:r w:rsidRPr="007A77D9">
        <w:rPr>
          <w:rFonts w:eastAsia="Calibri" w:cs="Trebuchet MS"/>
          <w:color w:val="000000"/>
        </w:rPr>
        <w:t>O Houdt van bouwen en construeren.</w:t>
      </w:r>
    </w:p>
    <w:p w:rsidR="00B06E9D" w:rsidRPr="007A77D9" w:rsidRDefault="00B06E9D" w:rsidP="00B06E9D">
      <w:pPr>
        <w:pStyle w:val="Geenafstand"/>
        <w:rPr>
          <w:rFonts w:eastAsia="Calibri" w:cs="Trebuchet MS"/>
          <w:color w:val="000000"/>
        </w:rPr>
      </w:pPr>
      <w:r w:rsidRPr="007A77D9">
        <w:rPr>
          <w:rFonts w:eastAsia="Calibri" w:cs="Trebuchet MS"/>
          <w:color w:val="000000"/>
        </w:rPr>
        <w:t>O Is geboeid door vormen van wolken, kleuren en patronen als geheel.</w:t>
      </w:r>
    </w:p>
    <w:p w:rsidR="00B06E9D" w:rsidRPr="007A77D9" w:rsidRDefault="00B06E9D" w:rsidP="00B06E9D">
      <w:pPr>
        <w:pStyle w:val="Geenafstand"/>
        <w:rPr>
          <w:rFonts w:eastAsia="Calibri" w:cs="Trebuchet MS"/>
          <w:color w:val="000000"/>
        </w:rPr>
      </w:pPr>
      <w:r w:rsidRPr="007A77D9">
        <w:rPr>
          <w:rFonts w:eastAsia="Calibri" w:cs="Trebuchet MS"/>
          <w:color w:val="000000"/>
        </w:rPr>
        <w:t>O Is altijd bezig met de vraag hoe dingen eruitzien.</w:t>
      </w:r>
    </w:p>
    <w:p w:rsidR="00B06E9D" w:rsidRPr="007A77D9" w:rsidRDefault="00B06E9D" w:rsidP="00B06E9D">
      <w:pPr>
        <w:pStyle w:val="Geenafstand"/>
        <w:rPr>
          <w:rFonts w:eastAsia="Calibri" w:cs="Trebuchet MS"/>
          <w:color w:val="000000"/>
        </w:rPr>
      </w:pPr>
      <w:r w:rsidRPr="007A77D9">
        <w:rPr>
          <w:rFonts w:eastAsia="Calibri" w:cs="Trebuchet MS"/>
          <w:color w:val="000000"/>
        </w:rPr>
        <w:t xml:space="preserve">O Speelt graag met constructiematerialen als LEGO, </w:t>
      </w:r>
      <w:proofErr w:type="spellStart"/>
      <w:r w:rsidRPr="007A77D9">
        <w:rPr>
          <w:rFonts w:eastAsia="Calibri" w:cs="Trebuchet MS"/>
          <w:color w:val="000000"/>
        </w:rPr>
        <w:t>Fischertechnik</w:t>
      </w:r>
      <w:proofErr w:type="spellEnd"/>
      <w:r w:rsidRPr="007A77D9">
        <w:rPr>
          <w:rFonts w:eastAsia="Calibri" w:cs="Trebuchet MS"/>
          <w:color w:val="000000"/>
        </w:rPr>
        <w:t>, Meccano enz.</w:t>
      </w:r>
    </w:p>
    <w:p w:rsidR="00B06E9D" w:rsidRPr="007A77D9" w:rsidRDefault="00B06E9D" w:rsidP="00B06E9D">
      <w:pPr>
        <w:pStyle w:val="Geenafstand"/>
        <w:rPr>
          <w:rFonts w:eastAsia="Calibri" w:cs="Trebuchet MS"/>
          <w:color w:val="000000"/>
        </w:rPr>
      </w:pPr>
      <w:r w:rsidRPr="007A77D9">
        <w:rPr>
          <w:rFonts w:eastAsia="Calibri" w:cs="Trebuchet MS"/>
          <w:color w:val="000000"/>
        </w:rPr>
        <w:t>O Tekent graag.</w:t>
      </w:r>
    </w:p>
    <w:p w:rsidR="00B06E9D" w:rsidRPr="007A77D9" w:rsidRDefault="00B06E9D" w:rsidP="00B06E9D">
      <w:pPr>
        <w:pStyle w:val="Geenafstand"/>
        <w:rPr>
          <w:rFonts w:eastAsia="Calibri" w:cs="Trebuchet MS"/>
          <w:color w:val="000000"/>
        </w:rPr>
      </w:pPr>
      <w:r w:rsidRPr="007A77D9">
        <w:rPr>
          <w:rFonts w:eastAsia="Calibri" w:cs="Trebuchet MS"/>
          <w:color w:val="000000"/>
        </w:rPr>
        <w:t>O Kan werkstukken maken die opvallen door vormgeving.</w:t>
      </w:r>
    </w:p>
    <w:p w:rsidR="00B06E9D" w:rsidRPr="007A77D9" w:rsidRDefault="00B06E9D" w:rsidP="00B06E9D">
      <w:pPr>
        <w:pStyle w:val="Geenafstand"/>
        <w:rPr>
          <w:rFonts w:eastAsia="Calibri" w:cs="Trebuchet MS"/>
          <w:color w:val="000000"/>
        </w:rPr>
      </w:pPr>
      <w:r w:rsidRPr="007A77D9">
        <w:rPr>
          <w:rFonts w:eastAsia="Calibri" w:cs="Trebuchet MS"/>
          <w:color w:val="000000"/>
        </w:rPr>
        <w:t>O Onthoudt beter door te zien dan door te luisteren.</w:t>
      </w:r>
    </w:p>
    <w:p w:rsidR="00B06E9D" w:rsidRPr="007A77D9" w:rsidRDefault="00B06E9D" w:rsidP="00B06E9D">
      <w:pPr>
        <w:pStyle w:val="Geenafstand"/>
        <w:rPr>
          <w:rFonts w:eastAsia="Calibri" w:cs="Trebuchet MS"/>
          <w:color w:val="000000"/>
        </w:rPr>
      </w:pPr>
      <w:r w:rsidRPr="007A77D9">
        <w:rPr>
          <w:rFonts w:eastAsia="Calibri" w:cs="Trebuchet MS"/>
          <w:color w:val="000000"/>
        </w:rPr>
        <w:t>O Gebruikt materiaal op geheel eigen manier, ziet snel toepassingen.</w:t>
      </w:r>
    </w:p>
    <w:p w:rsidR="00B06E9D" w:rsidRPr="007A77D9" w:rsidRDefault="00B06E9D" w:rsidP="00B06E9D">
      <w:pPr>
        <w:pStyle w:val="Geenafstand"/>
        <w:rPr>
          <w:rFonts w:eastAsia="Calibri" w:cs="Trebuchet MS"/>
          <w:color w:val="000000"/>
        </w:rPr>
      </w:pPr>
      <w:r w:rsidRPr="007A77D9">
        <w:rPr>
          <w:rFonts w:eastAsia="Calibri" w:cs="Trebuchet MS"/>
          <w:color w:val="000000"/>
        </w:rPr>
        <w:t>O Heeft een eigen herkenbare stijl.</w:t>
      </w:r>
    </w:p>
    <w:p w:rsidR="00B06E9D" w:rsidRPr="007A77D9" w:rsidRDefault="00B06E9D" w:rsidP="00B06E9D">
      <w:pPr>
        <w:pStyle w:val="Geenafstand"/>
        <w:rPr>
          <w:rFonts w:eastAsia="Calibri" w:cs="Trebuchet MS"/>
          <w:b/>
          <w:bCs/>
          <w:color w:val="000000"/>
        </w:rPr>
      </w:pPr>
    </w:p>
    <w:p w:rsidR="00B06E9D" w:rsidRPr="007A77D9" w:rsidRDefault="00B06E9D" w:rsidP="00B06E9D">
      <w:pPr>
        <w:pStyle w:val="Geenafstand"/>
        <w:rPr>
          <w:rFonts w:eastAsia="Calibri" w:cs="Trebuchet MS"/>
          <w:b/>
          <w:bCs/>
          <w:color w:val="000000"/>
        </w:rPr>
      </w:pPr>
    </w:p>
    <w:p w:rsidR="00B06E9D" w:rsidRPr="007A77D9" w:rsidRDefault="00B06E9D" w:rsidP="00B06E9D">
      <w:pPr>
        <w:pStyle w:val="Geenafstand"/>
        <w:rPr>
          <w:rFonts w:eastAsia="Calibri" w:cs="Trebuchet MS"/>
          <w:b/>
          <w:bCs/>
          <w:color w:val="000000"/>
        </w:rPr>
      </w:pPr>
      <w:r w:rsidRPr="007A77D9">
        <w:rPr>
          <w:rFonts w:eastAsia="Calibri" w:cs="Trebuchet MS"/>
          <w:b/>
          <w:bCs/>
          <w:color w:val="000000"/>
        </w:rPr>
        <w:t>Tactiel-motorische intelligentie</w:t>
      </w:r>
    </w:p>
    <w:p w:rsidR="00B06E9D" w:rsidRPr="007A77D9" w:rsidRDefault="00B06E9D" w:rsidP="00B06E9D">
      <w:pPr>
        <w:pStyle w:val="Geenafstand"/>
        <w:rPr>
          <w:rFonts w:eastAsia="Calibri" w:cs="Trebuchet MS"/>
          <w:color w:val="000000"/>
        </w:rPr>
      </w:pPr>
      <w:r w:rsidRPr="007A77D9">
        <w:rPr>
          <w:rFonts w:eastAsia="Calibri" w:cs="Trebuchet MS"/>
          <w:color w:val="000000"/>
        </w:rPr>
        <w:t>O Vindt bewegingsactiviteiten leuk, zowel om te doen als om naar te kijken.</w:t>
      </w:r>
    </w:p>
    <w:p w:rsidR="00B06E9D" w:rsidRPr="007A77D9" w:rsidRDefault="00B06E9D" w:rsidP="00B06E9D">
      <w:pPr>
        <w:pStyle w:val="Geenafstand"/>
        <w:rPr>
          <w:rFonts w:eastAsia="Calibri" w:cs="Trebuchet MS"/>
          <w:color w:val="000000"/>
        </w:rPr>
      </w:pPr>
      <w:r w:rsidRPr="007A77D9">
        <w:rPr>
          <w:rFonts w:eastAsia="Calibri" w:cs="Trebuchet MS"/>
          <w:color w:val="000000"/>
        </w:rPr>
        <w:t xml:space="preserve">O Heeft belangstelling voor sport </w:t>
      </w:r>
      <w:proofErr w:type="gramStart"/>
      <w:r w:rsidRPr="007A77D9">
        <w:rPr>
          <w:rFonts w:eastAsia="Calibri" w:cs="Trebuchet MS"/>
          <w:color w:val="000000"/>
        </w:rPr>
        <w:t>in zijn algemeenheid</w:t>
      </w:r>
      <w:proofErr w:type="gramEnd"/>
      <w:r w:rsidRPr="007A77D9">
        <w:rPr>
          <w:rFonts w:eastAsia="Calibri" w:cs="Trebuchet MS"/>
          <w:color w:val="000000"/>
        </w:rPr>
        <w:t>.</w:t>
      </w:r>
    </w:p>
    <w:p w:rsidR="00B06E9D" w:rsidRPr="007A77D9" w:rsidRDefault="00B06E9D" w:rsidP="00B06E9D">
      <w:pPr>
        <w:pStyle w:val="Geenafstand"/>
        <w:rPr>
          <w:rFonts w:eastAsia="Calibri" w:cs="Trebuchet MS"/>
          <w:color w:val="000000"/>
        </w:rPr>
      </w:pPr>
      <w:r w:rsidRPr="007A77D9">
        <w:rPr>
          <w:rFonts w:eastAsia="Calibri" w:cs="Trebuchet MS"/>
          <w:color w:val="000000"/>
        </w:rPr>
        <w:t>O Houdt van pietepeuterige bezigheden.</w:t>
      </w:r>
    </w:p>
    <w:p w:rsidR="00B06E9D" w:rsidRPr="007A77D9" w:rsidRDefault="00B06E9D" w:rsidP="00B06E9D">
      <w:pPr>
        <w:pStyle w:val="Geenafstand"/>
        <w:rPr>
          <w:rFonts w:eastAsia="Calibri" w:cs="Trebuchet MS"/>
          <w:color w:val="000000"/>
        </w:rPr>
      </w:pPr>
      <w:r w:rsidRPr="007A77D9">
        <w:rPr>
          <w:rFonts w:eastAsia="Calibri" w:cs="Trebuchet MS"/>
          <w:color w:val="000000"/>
        </w:rPr>
        <w:t>O Houdt van werken met klei en zand en water.</w:t>
      </w:r>
    </w:p>
    <w:p w:rsidR="00B06E9D" w:rsidRPr="007A77D9" w:rsidRDefault="00B06E9D" w:rsidP="00B06E9D">
      <w:pPr>
        <w:pStyle w:val="Geenafstand"/>
        <w:rPr>
          <w:rFonts w:eastAsia="Calibri" w:cs="Trebuchet MS"/>
          <w:color w:val="000000"/>
        </w:rPr>
      </w:pPr>
      <w:r w:rsidRPr="007A77D9">
        <w:rPr>
          <w:rFonts w:eastAsia="Calibri" w:cs="Trebuchet MS"/>
          <w:color w:val="000000"/>
        </w:rPr>
        <w:t>O Is lenig en soepel.</w:t>
      </w:r>
    </w:p>
    <w:p w:rsidR="00B06E9D" w:rsidRPr="007A77D9" w:rsidRDefault="00B06E9D" w:rsidP="00B06E9D">
      <w:pPr>
        <w:pStyle w:val="Geenafstand"/>
        <w:rPr>
          <w:rFonts w:eastAsia="Calibri" w:cs="Trebuchet MS"/>
          <w:color w:val="000000"/>
        </w:rPr>
      </w:pPr>
      <w:r w:rsidRPr="007A77D9">
        <w:rPr>
          <w:rFonts w:eastAsia="Calibri" w:cs="Trebuchet MS"/>
          <w:color w:val="000000"/>
        </w:rPr>
        <w:t>O Is altijd bezig</w:t>
      </w:r>
    </w:p>
    <w:p w:rsidR="00B06E9D" w:rsidRPr="007A77D9" w:rsidRDefault="00B06E9D" w:rsidP="00B06E9D">
      <w:pPr>
        <w:pStyle w:val="Geenafstand"/>
        <w:rPr>
          <w:rFonts w:eastAsia="Calibri" w:cs="Trebuchet MS"/>
          <w:color w:val="000000"/>
        </w:rPr>
      </w:pPr>
      <w:r w:rsidRPr="007A77D9">
        <w:rPr>
          <w:rFonts w:eastAsia="Calibri" w:cs="Trebuchet MS"/>
          <w:color w:val="000000"/>
        </w:rPr>
        <w:t>O Bedenkt oplossingen voor iets in termen van “Als we het nu eens zo doen?”</w:t>
      </w:r>
    </w:p>
    <w:p w:rsidR="00B06E9D" w:rsidRPr="007A77D9" w:rsidRDefault="00B06E9D" w:rsidP="00B06E9D">
      <w:pPr>
        <w:pStyle w:val="Geenafstand"/>
        <w:rPr>
          <w:rFonts w:eastAsia="Calibri" w:cs="Trebuchet MS"/>
          <w:color w:val="000000"/>
        </w:rPr>
      </w:pPr>
      <w:r w:rsidRPr="007A77D9">
        <w:rPr>
          <w:rFonts w:eastAsia="Calibri" w:cs="Trebuchet MS"/>
          <w:color w:val="000000"/>
        </w:rPr>
        <w:lastRenderedPageBreak/>
        <w:t>O Doen is begrijpen.</w:t>
      </w:r>
    </w:p>
    <w:p w:rsidR="00B06E9D" w:rsidRPr="007A77D9" w:rsidRDefault="00B06E9D" w:rsidP="00B06E9D">
      <w:pPr>
        <w:pStyle w:val="Geenafstand"/>
        <w:rPr>
          <w:rFonts w:eastAsia="Calibri" w:cs="Trebuchet MS"/>
          <w:color w:val="000000"/>
        </w:rPr>
      </w:pPr>
      <w:r w:rsidRPr="007A77D9">
        <w:rPr>
          <w:rFonts w:eastAsia="Calibri" w:cs="Trebuchet MS"/>
          <w:color w:val="000000"/>
        </w:rPr>
        <w:t>O Speelt gemakkelijk toneel.</w:t>
      </w:r>
    </w:p>
    <w:p w:rsidR="00B06E9D" w:rsidRPr="007A77D9" w:rsidRDefault="00B06E9D" w:rsidP="00B06E9D">
      <w:pPr>
        <w:pStyle w:val="Geenafstand"/>
        <w:rPr>
          <w:rFonts w:eastAsia="Calibri" w:cs="Trebuchet MS"/>
          <w:color w:val="000000"/>
        </w:rPr>
      </w:pPr>
      <w:r w:rsidRPr="007A77D9">
        <w:rPr>
          <w:rFonts w:eastAsia="Calibri" w:cs="Trebuchet MS"/>
          <w:color w:val="000000"/>
        </w:rPr>
        <w:t>O Maakt iets op een herkenbare “eigen” manier.</w:t>
      </w:r>
    </w:p>
    <w:p w:rsidR="00B06E9D" w:rsidRPr="007A77D9" w:rsidRDefault="00B06E9D" w:rsidP="00B06E9D">
      <w:pPr>
        <w:pStyle w:val="Geenafstand"/>
        <w:rPr>
          <w:rFonts w:eastAsia="Calibri" w:cs="Trebuchet MS"/>
          <w:b/>
          <w:bCs/>
          <w:color w:val="000000"/>
        </w:rPr>
      </w:pPr>
    </w:p>
    <w:p w:rsidR="00B06E9D" w:rsidRPr="007A77D9" w:rsidRDefault="00B06E9D" w:rsidP="00B06E9D">
      <w:pPr>
        <w:pStyle w:val="Geenafstand"/>
        <w:rPr>
          <w:rFonts w:eastAsia="Calibri" w:cs="Trebuchet MS"/>
          <w:b/>
          <w:bCs/>
          <w:color w:val="000000"/>
        </w:rPr>
      </w:pPr>
    </w:p>
    <w:p w:rsidR="00B06E9D" w:rsidRPr="007A77D9" w:rsidRDefault="00B06E9D" w:rsidP="00B06E9D">
      <w:pPr>
        <w:pStyle w:val="Geenafstand"/>
        <w:rPr>
          <w:rFonts w:eastAsia="Calibri" w:cs="Trebuchet MS"/>
          <w:b/>
          <w:bCs/>
          <w:color w:val="000000"/>
        </w:rPr>
      </w:pPr>
      <w:r w:rsidRPr="007A77D9">
        <w:rPr>
          <w:rFonts w:eastAsia="Calibri" w:cs="Trebuchet MS"/>
          <w:b/>
          <w:bCs/>
          <w:color w:val="000000"/>
        </w:rPr>
        <w:t>Muzikale intelligentie</w:t>
      </w:r>
    </w:p>
    <w:p w:rsidR="00B06E9D" w:rsidRPr="007A77D9" w:rsidRDefault="00B06E9D" w:rsidP="00B06E9D">
      <w:pPr>
        <w:pStyle w:val="Geenafstand"/>
        <w:rPr>
          <w:rFonts w:eastAsia="Calibri" w:cs="Trebuchet MS"/>
          <w:color w:val="000000"/>
        </w:rPr>
      </w:pPr>
      <w:r w:rsidRPr="007A77D9">
        <w:rPr>
          <w:rFonts w:eastAsia="Calibri" w:cs="Trebuchet MS"/>
          <w:color w:val="000000"/>
        </w:rPr>
        <w:t>O Luistert graag naar muziek.</w:t>
      </w:r>
    </w:p>
    <w:p w:rsidR="00B06E9D" w:rsidRPr="007A77D9" w:rsidRDefault="00B06E9D" w:rsidP="00B06E9D">
      <w:pPr>
        <w:pStyle w:val="Geenafstand"/>
        <w:rPr>
          <w:rFonts w:eastAsia="Calibri" w:cs="Trebuchet MS"/>
          <w:color w:val="000000"/>
        </w:rPr>
      </w:pPr>
      <w:r w:rsidRPr="007A77D9">
        <w:rPr>
          <w:rFonts w:eastAsia="Calibri" w:cs="Trebuchet MS"/>
          <w:color w:val="000000"/>
        </w:rPr>
        <w:t>O Houdt van muziek maken.</w:t>
      </w:r>
    </w:p>
    <w:p w:rsidR="00B06E9D" w:rsidRPr="007A77D9" w:rsidRDefault="00B06E9D" w:rsidP="00B06E9D">
      <w:pPr>
        <w:pStyle w:val="Geenafstand"/>
        <w:rPr>
          <w:rFonts w:eastAsia="Calibri" w:cs="Trebuchet MS"/>
          <w:color w:val="000000"/>
        </w:rPr>
      </w:pPr>
      <w:r w:rsidRPr="007A77D9">
        <w:rPr>
          <w:rFonts w:eastAsia="Calibri" w:cs="Trebuchet MS"/>
          <w:color w:val="000000"/>
        </w:rPr>
        <w:t>O Herkent zonder veel moeite een melodie.</w:t>
      </w:r>
    </w:p>
    <w:p w:rsidR="00B06E9D" w:rsidRPr="007A77D9" w:rsidRDefault="00B06E9D" w:rsidP="00B06E9D">
      <w:pPr>
        <w:pStyle w:val="Geenafstand"/>
        <w:rPr>
          <w:rFonts w:eastAsia="Calibri" w:cs="Trebuchet MS"/>
          <w:color w:val="000000"/>
        </w:rPr>
      </w:pPr>
      <w:r w:rsidRPr="007A77D9">
        <w:rPr>
          <w:rFonts w:eastAsia="Calibri" w:cs="Trebuchet MS"/>
          <w:color w:val="000000"/>
        </w:rPr>
        <w:t>O Kent heel veel liedjes uit het hoofd.</w:t>
      </w:r>
    </w:p>
    <w:p w:rsidR="00B06E9D" w:rsidRPr="007A77D9" w:rsidRDefault="00B06E9D" w:rsidP="00B06E9D">
      <w:pPr>
        <w:pStyle w:val="Geenafstand"/>
        <w:rPr>
          <w:rFonts w:eastAsia="Calibri" w:cs="Trebuchet MS"/>
          <w:color w:val="000000"/>
        </w:rPr>
      </w:pPr>
      <w:r w:rsidRPr="007A77D9">
        <w:rPr>
          <w:rFonts w:eastAsia="Calibri" w:cs="Trebuchet MS"/>
          <w:color w:val="000000"/>
        </w:rPr>
        <w:t>O Beweegt het lichaam als hij/zij muziek hoort.</w:t>
      </w:r>
    </w:p>
    <w:p w:rsidR="00B06E9D" w:rsidRPr="007A77D9" w:rsidRDefault="00B06E9D" w:rsidP="00B06E9D">
      <w:pPr>
        <w:pStyle w:val="Geenafstand"/>
        <w:rPr>
          <w:rFonts w:eastAsia="Calibri" w:cs="Trebuchet MS"/>
          <w:color w:val="000000"/>
        </w:rPr>
      </w:pPr>
      <w:r w:rsidRPr="007A77D9">
        <w:rPr>
          <w:rFonts w:eastAsia="Calibri" w:cs="Trebuchet MS"/>
          <w:color w:val="000000"/>
        </w:rPr>
        <w:t>O Neuriet en zingt vaak in zichzelf.</w:t>
      </w:r>
    </w:p>
    <w:p w:rsidR="00B06E9D" w:rsidRPr="007A77D9" w:rsidRDefault="00B06E9D" w:rsidP="00B06E9D">
      <w:pPr>
        <w:pStyle w:val="Geenafstand"/>
        <w:rPr>
          <w:rFonts w:eastAsia="Calibri" w:cs="Trebuchet MS"/>
          <w:color w:val="000000"/>
        </w:rPr>
      </w:pPr>
      <w:r w:rsidRPr="007A77D9">
        <w:rPr>
          <w:rFonts w:eastAsia="Calibri" w:cs="Trebuchet MS"/>
          <w:color w:val="000000"/>
        </w:rPr>
        <w:t>O Zingt gemakkelijk zo maar een liedje.</w:t>
      </w:r>
    </w:p>
    <w:p w:rsidR="00B06E9D" w:rsidRPr="007A77D9" w:rsidRDefault="00B06E9D" w:rsidP="00B06E9D">
      <w:pPr>
        <w:pStyle w:val="Geenafstand"/>
        <w:rPr>
          <w:rFonts w:eastAsia="Calibri" w:cs="Trebuchet MS"/>
          <w:color w:val="000000"/>
        </w:rPr>
      </w:pPr>
      <w:r w:rsidRPr="007A77D9">
        <w:rPr>
          <w:rFonts w:eastAsia="Calibri" w:cs="Trebuchet MS"/>
          <w:color w:val="000000"/>
        </w:rPr>
        <w:t>O Maakt zijn/haar eigen muziek en liedjes.</w:t>
      </w:r>
    </w:p>
    <w:p w:rsidR="00B06E9D" w:rsidRPr="007A77D9" w:rsidRDefault="00B06E9D" w:rsidP="00B06E9D">
      <w:pPr>
        <w:pStyle w:val="Geenafstand"/>
        <w:rPr>
          <w:rFonts w:eastAsia="Calibri" w:cs="Trebuchet MS"/>
          <w:color w:val="000000"/>
        </w:rPr>
      </w:pPr>
      <w:r w:rsidRPr="007A77D9">
        <w:rPr>
          <w:rFonts w:eastAsia="Calibri" w:cs="Trebuchet MS"/>
          <w:color w:val="000000"/>
        </w:rPr>
        <w:t>O Is gevoelig voor maat en ritme.</w:t>
      </w:r>
    </w:p>
    <w:p w:rsidR="00B06E9D" w:rsidRPr="007A77D9" w:rsidRDefault="00B06E9D" w:rsidP="00B06E9D">
      <w:pPr>
        <w:pStyle w:val="Geenafstand"/>
        <w:rPr>
          <w:rFonts w:eastAsia="Calibri" w:cs="Trebuchet MS"/>
          <w:color w:val="000000"/>
        </w:rPr>
      </w:pPr>
      <w:r w:rsidRPr="007A77D9">
        <w:rPr>
          <w:rFonts w:eastAsia="Calibri" w:cs="Trebuchet MS"/>
          <w:color w:val="000000"/>
        </w:rPr>
        <w:t>O Kan gemakkelijk rijmwoorden bedenken.</w:t>
      </w:r>
    </w:p>
    <w:p w:rsidR="00B06E9D" w:rsidRPr="007A77D9" w:rsidRDefault="00B06E9D" w:rsidP="00B06E9D">
      <w:pPr>
        <w:pStyle w:val="Geenafstand"/>
        <w:rPr>
          <w:rFonts w:eastAsia="Calibri" w:cs="Trebuchet MS"/>
          <w:b/>
          <w:bCs/>
          <w:color w:val="000000"/>
        </w:rPr>
      </w:pPr>
    </w:p>
    <w:p w:rsidR="00B06E9D" w:rsidRPr="007A77D9" w:rsidRDefault="00B06E9D" w:rsidP="00B06E9D">
      <w:pPr>
        <w:pStyle w:val="Geenafstand"/>
        <w:rPr>
          <w:rFonts w:eastAsia="Calibri" w:cs="Trebuchet MS"/>
          <w:b/>
          <w:bCs/>
          <w:color w:val="000000"/>
        </w:rPr>
      </w:pPr>
    </w:p>
    <w:p w:rsidR="00B06E9D" w:rsidRPr="007A77D9" w:rsidRDefault="00B06E9D" w:rsidP="00B06E9D">
      <w:pPr>
        <w:pStyle w:val="Geenafstand"/>
        <w:rPr>
          <w:rFonts w:eastAsia="Calibri" w:cs="Trebuchet MS"/>
          <w:b/>
          <w:bCs/>
          <w:color w:val="000000"/>
        </w:rPr>
      </w:pPr>
      <w:r w:rsidRPr="007A77D9">
        <w:rPr>
          <w:rFonts w:eastAsia="Calibri" w:cs="Trebuchet MS"/>
          <w:b/>
          <w:bCs/>
          <w:color w:val="000000"/>
        </w:rPr>
        <w:t>Naturalistisch-ecologische intelligentie</w:t>
      </w:r>
    </w:p>
    <w:p w:rsidR="00B06E9D" w:rsidRPr="007A77D9" w:rsidRDefault="00B06E9D" w:rsidP="00B06E9D">
      <w:pPr>
        <w:pStyle w:val="Geenafstand"/>
        <w:rPr>
          <w:rFonts w:eastAsia="Calibri" w:cs="Trebuchet MS"/>
          <w:color w:val="000000"/>
        </w:rPr>
      </w:pPr>
      <w:r w:rsidRPr="007A77D9">
        <w:rPr>
          <w:rFonts w:eastAsia="Calibri" w:cs="Trebuchet MS"/>
          <w:color w:val="000000"/>
        </w:rPr>
        <w:t>O Is graag buiten in de natuur.</w:t>
      </w:r>
    </w:p>
    <w:p w:rsidR="00B06E9D" w:rsidRPr="007A77D9" w:rsidRDefault="00B06E9D" w:rsidP="00B06E9D">
      <w:pPr>
        <w:pStyle w:val="Geenafstand"/>
        <w:rPr>
          <w:rFonts w:eastAsia="Calibri" w:cs="Trebuchet MS"/>
          <w:color w:val="000000"/>
        </w:rPr>
      </w:pPr>
      <w:r w:rsidRPr="007A77D9">
        <w:rPr>
          <w:rFonts w:eastAsia="Calibri" w:cs="Trebuchet MS"/>
          <w:color w:val="000000"/>
        </w:rPr>
        <w:t>O Heeft belangstelling voor alles wat leeft en groeit.</w:t>
      </w:r>
    </w:p>
    <w:p w:rsidR="00B06E9D" w:rsidRPr="007A77D9" w:rsidRDefault="00B06E9D" w:rsidP="00B06E9D">
      <w:pPr>
        <w:pStyle w:val="Geenafstand"/>
        <w:rPr>
          <w:rFonts w:eastAsia="Calibri" w:cs="Trebuchet MS"/>
          <w:color w:val="000000"/>
        </w:rPr>
      </w:pPr>
      <w:r w:rsidRPr="007A77D9">
        <w:rPr>
          <w:rFonts w:eastAsia="Calibri" w:cs="Trebuchet MS"/>
          <w:color w:val="000000"/>
        </w:rPr>
        <w:t>O Wil altijd weten hoe het zit.</w:t>
      </w:r>
    </w:p>
    <w:p w:rsidR="00B06E9D" w:rsidRPr="007A77D9" w:rsidRDefault="00B06E9D" w:rsidP="00B06E9D">
      <w:pPr>
        <w:pStyle w:val="Geenafstand"/>
        <w:rPr>
          <w:rFonts w:eastAsia="Calibri" w:cs="Trebuchet MS"/>
          <w:color w:val="000000"/>
        </w:rPr>
      </w:pPr>
      <w:r w:rsidRPr="007A77D9">
        <w:rPr>
          <w:rFonts w:eastAsia="Calibri" w:cs="Trebuchet MS"/>
          <w:color w:val="000000"/>
        </w:rPr>
        <w:t>O Heeft een scherp waarnemingsvermogen.</w:t>
      </w:r>
    </w:p>
    <w:p w:rsidR="00B06E9D" w:rsidRPr="007A77D9" w:rsidRDefault="00B06E9D" w:rsidP="00B06E9D">
      <w:pPr>
        <w:pStyle w:val="Geenafstand"/>
        <w:rPr>
          <w:rFonts w:eastAsia="Calibri" w:cs="Trebuchet MS"/>
          <w:color w:val="000000"/>
        </w:rPr>
      </w:pPr>
      <w:r w:rsidRPr="007A77D9">
        <w:rPr>
          <w:rFonts w:eastAsia="Calibri" w:cs="Trebuchet MS"/>
          <w:color w:val="000000"/>
        </w:rPr>
        <w:t>O Is een echte verzamelaar.</w:t>
      </w:r>
    </w:p>
    <w:p w:rsidR="00B06E9D" w:rsidRPr="007A77D9" w:rsidRDefault="00B06E9D" w:rsidP="00B06E9D">
      <w:pPr>
        <w:pStyle w:val="Geenafstand"/>
        <w:rPr>
          <w:rFonts w:eastAsia="Calibri" w:cs="Trebuchet MS"/>
          <w:color w:val="000000"/>
        </w:rPr>
      </w:pPr>
      <w:r w:rsidRPr="007A77D9">
        <w:rPr>
          <w:rFonts w:eastAsia="Calibri" w:cs="Trebuchet MS"/>
          <w:color w:val="000000"/>
        </w:rPr>
        <w:t>O Leest alles over dieren en planten.</w:t>
      </w:r>
    </w:p>
    <w:p w:rsidR="00B06E9D" w:rsidRPr="007A77D9" w:rsidRDefault="00B06E9D" w:rsidP="00B06E9D">
      <w:pPr>
        <w:pStyle w:val="Geenafstand"/>
        <w:rPr>
          <w:rFonts w:eastAsia="Calibri" w:cs="Trebuchet MS"/>
          <w:color w:val="000000"/>
        </w:rPr>
      </w:pPr>
      <w:r w:rsidRPr="007A77D9">
        <w:rPr>
          <w:rFonts w:eastAsia="Calibri" w:cs="Trebuchet MS"/>
          <w:color w:val="000000"/>
        </w:rPr>
        <w:t>O Komt vaak met leuke en boeiende ontdekkingen van buiten.</w:t>
      </w:r>
    </w:p>
    <w:p w:rsidR="00B06E9D" w:rsidRPr="007A77D9" w:rsidRDefault="00B06E9D" w:rsidP="00B06E9D">
      <w:pPr>
        <w:pStyle w:val="Geenafstand"/>
        <w:rPr>
          <w:rFonts w:eastAsia="Calibri" w:cs="Trebuchet MS"/>
          <w:color w:val="000000"/>
        </w:rPr>
      </w:pPr>
      <w:r w:rsidRPr="007A77D9">
        <w:rPr>
          <w:rFonts w:eastAsia="Calibri" w:cs="Trebuchet MS"/>
          <w:color w:val="000000"/>
        </w:rPr>
        <w:t>O Houdt bij wat zij/hij allemaal ziet of vindt in de natuur.</w:t>
      </w:r>
    </w:p>
    <w:p w:rsidR="00B06E9D" w:rsidRPr="007A77D9" w:rsidRDefault="00B06E9D" w:rsidP="00B06E9D">
      <w:pPr>
        <w:pStyle w:val="Geenafstand"/>
        <w:rPr>
          <w:rFonts w:eastAsia="Calibri" w:cs="Trebuchet MS"/>
          <w:color w:val="000000"/>
        </w:rPr>
      </w:pPr>
      <w:r w:rsidRPr="007A77D9">
        <w:rPr>
          <w:rFonts w:eastAsia="Calibri" w:cs="Trebuchet MS"/>
          <w:color w:val="000000"/>
        </w:rPr>
        <w:t>O Weet veel van de natuur.</w:t>
      </w:r>
    </w:p>
    <w:p w:rsidR="00B06E9D" w:rsidRPr="007A77D9" w:rsidRDefault="00B06E9D" w:rsidP="00B06E9D">
      <w:pPr>
        <w:pStyle w:val="Geenafstand"/>
        <w:rPr>
          <w:rFonts w:eastAsia="Calibri" w:cs="Trebuchet MS"/>
          <w:color w:val="000000"/>
        </w:rPr>
      </w:pPr>
      <w:r w:rsidRPr="007A77D9">
        <w:rPr>
          <w:rFonts w:eastAsia="Calibri" w:cs="Trebuchet MS"/>
          <w:color w:val="000000"/>
        </w:rPr>
        <w:t>O Kan goed met dieren (en planten) omgaan.</w:t>
      </w:r>
    </w:p>
    <w:p w:rsidR="00B06E9D" w:rsidRPr="007A77D9" w:rsidRDefault="00B06E9D" w:rsidP="00B06E9D">
      <w:pPr>
        <w:pStyle w:val="Geenafstand"/>
        <w:rPr>
          <w:rFonts w:eastAsia="Calibri" w:cs="Trebuchet MS"/>
          <w:b/>
          <w:bCs/>
          <w:color w:val="000000"/>
        </w:rPr>
      </w:pPr>
    </w:p>
    <w:p w:rsidR="00B06E9D" w:rsidRPr="007A77D9" w:rsidRDefault="00B06E9D" w:rsidP="00B06E9D">
      <w:pPr>
        <w:pStyle w:val="Geenafstand"/>
        <w:rPr>
          <w:rFonts w:eastAsia="Calibri" w:cs="Trebuchet MS"/>
          <w:b/>
          <w:bCs/>
          <w:color w:val="000000"/>
        </w:rPr>
      </w:pPr>
    </w:p>
    <w:p w:rsidR="00B06E9D" w:rsidRPr="007A77D9" w:rsidRDefault="00B06E9D" w:rsidP="00B06E9D">
      <w:pPr>
        <w:pStyle w:val="Geenafstand"/>
        <w:rPr>
          <w:rFonts w:eastAsia="Calibri" w:cs="Trebuchet MS"/>
          <w:b/>
          <w:bCs/>
          <w:color w:val="000000"/>
        </w:rPr>
      </w:pPr>
      <w:r w:rsidRPr="007A77D9">
        <w:rPr>
          <w:rFonts w:eastAsia="Calibri" w:cs="Trebuchet MS"/>
          <w:b/>
          <w:bCs/>
          <w:color w:val="000000"/>
        </w:rPr>
        <w:t>Interpersoonlijke intelligentie</w:t>
      </w:r>
    </w:p>
    <w:p w:rsidR="00B06E9D" w:rsidRPr="007A77D9" w:rsidRDefault="00B06E9D" w:rsidP="00B06E9D">
      <w:pPr>
        <w:pStyle w:val="Geenafstand"/>
        <w:rPr>
          <w:rFonts w:eastAsia="Calibri" w:cs="Trebuchet MS"/>
          <w:color w:val="000000"/>
        </w:rPr>
      </w:pPr>
      <w:r w:rsidRPr="007A77D9">
        <w:rPr>
          <w:rFonts w:eastAsia="Calibri" w:cs="Trebuchet MS"/>
          <w:color w:val="000000"/>
        </w:rPr>
        <w:t>O Toont belangstelling voor anderen.</w:t>
      </w:r>
    </w:p>
    <w:p w:rsidR="00B06E9D" w:rsidRPr="007A77D9" w:rsidRDefault="00B06E9D" w:rsidP="00B06E9D">
      <w:pPr>
        <w:pStyle w:val="Geenafstand"/>
        <w:rPr>
          <w:rFonts w:eastAsia="Calibri" w:cs="Trebuchet MS"/>
          <w:color w:val="000000"/>
        </w:rPr>
      </w:pPr>
      <w:r w:rsidRPr="007A77D9">
        <w:rPr>
          <w:rFonts w:eastAsia="Calibri" w:cs="Trebuchet MS"/>
          <w:color w:val="000000"/>
        </w:rPr>
        <w:t>O Werkt graag samen met anderen.</w:t>
      </w:r>
    </w:p>
    <w:p w:rsidR="00B06E9D" w:rsidRPr="007A77D9" w:rsidRDefault="00B06E9D" w:rsidP="00B06E9D">
      <w:pPr>
        <w:pStyle w:val="Geenafstand"/>
        <w:rPr>
          <w:rFonts w:eastAsia="Calibri" w:cs="Trebuchet MS"/>
          <w:color w:val="000000"/>
        </w:rPr>
      </w:pPr>
      <w:r w:rsidRPr="007A77D9">
        <w:rPr>
          <w:rFonts w:eastAsia="Calibri" w:cs="Trebuchet MS"/>
          <w:color w:val="000000"/>
        </w:rPr>
        <w:t>O Doet graag mee aan groepsactiviteiten en kringgesprekken.</w:t>
      </w:r>
    </w:p>
    <w:p w:rsidR="00B06E9D" w:rsidRPr="007A77D9" w:rsidRDefault="00B06E9D" w:rsidP="00B06E9D">
      <w:pPr>
        <w:pStyle w:val="Geenafstand"/>
        <w:rPr>
          <w:rFonts w:eastAsia="Calibri" w:cs="Trebuchet MS"/>
          <w:color w:val="000000"/>
        </w:rPr>
      </w:pPr>
      <w:r w:rsidRPr="007A77D9">
        <w:rPr>
          <w:rFonts w:eastAsia="Calibri" w:cs="Trebuchet MS"/>
          <w:color w:val="000000"/>
        </w:rPr>
        <w:t xml:space="preserve">O Reageert goed op stemming en gevoelens van een </w:t>
      </w:r>
      <w:proofErr w:type="gramStart"/>
      <w:r w:rsidRPr="007A77D9">
        <w:rPr>
          <w:rFonts w:eastAsia="Calibri" w:cs="Trebuchet MS"/>
          <w:color w:val="000000"/>
        </w:rPr>
        <w:t>ander .</w:t>
      </w:r>
      <w:proofErr w:type="gramEnd"/>
    </w:p>
    <w:p w:rsidR="00B06E9D" w:rsidRPr="007A77D9" w:rsidRDefault="00B06E9D" w:rsidP="00B06E9D">
      <w:pPr>
        <w:pStyle w:val="Geenafstand"/>
        <w:rPr>
          <w:rFonts w:eastAsia="Calibri" w:cs="Trebuchet MS"/>
          <w:color w:val="000000"/>
        </w:rPr>
      </w:pPr>
      <w:r w:rsidRPr="007A77D9">
        <w:rPr>
          <w:rFonts w:eastAsia="Calibri" w:cs="Trebuchet MS"/>
          <w:color w:val="000000"/>
        </w:rPr>
        <w:t>O Accepteert andere kinderen zoals ze zijn.</w:t>
      </w:r>
    </w:p>
    <w:p w:rsidR="00B06E9D" w:rsidRPr="007A77D9" w:rsidRDefault="00B06E9D" w:rsidP="00B06E9D">
      <w:pPr>
        <w:pStyle w:val="Geenafstand"/>
        <w:rPr>
          <w:rFonts w:eastAsia="Calibri" w:cs="Trebuchet MS"/>
          <w:color w:val="000000"/>
        </w:rPr>
      </w:pPr>
      <w:r w:rsidRPr="007A77D9">
        <w:rPr>
          <w:rFonts w:eastAsia="Calibri" w:cs="Trebuchet MS"/>
          <w:i/>
          <w:iCs/>
          <w:color w:val="000000"/>
        </w:rPr>
        <w:t xml:space="preserve">O </w:t>
      </w:r>
      <w:r w:rsidRPr="007A77D9">
        <w:rPr>
          <w:rFonts w:eastAsia="Calibri" w:cs="Trebuchet MS"/>
          <w:color w:val="000000"/>
        </w:rPr>
        <w:t>Zoekt sociale contacten en situaties.</w:t>
      </w:r>
    </w:p>
    <w:p w:rsidR="00B06E9D" w:rsidRPr="007A77D9" w:rsidRDefault="00B06E9D" w:rsidP="00B06E9D">
      <w:pPr>
        <w:pStyle w:val="Geenafstand"/>
        <w:rPr>
          <w:rFonts w:eastAsia="Calibri" w:cs="Trebuchet MS"/>
          <w:color w:val="000000"/>
        </w:rPr>
      </w:pPr>
      <w:r w:rsidRPr="007A77D9">
        <w:rPr>
          <w:rFonts w:eastAsia="Calibri" w:cs="Trebuchet MS"/>
          <w:color w:val="000000"/>
        </w:rPr>
        <w:t>O Is in staat een positieve atmosfeer op te roepen om de groep bij elkaar te houden.</w:t>
      </w:r>
    </w:p>
    <w:p w:rsidR="00B06E9D" w:rsidRPr="007A77D9" w:rsidRDefault="00B06E9D" w:rsidP="00B06E9D">
      <w:pPr>
        <w:pStyle w:val="Geenafstand"/>
        <w:rPr>
          <w:rFonts w:eastAsia="Calibri" w:cs="Trebuchet MS"/>
          <w:color w:val="000000"/>
        </w:rPr>
      </w:pPr>
      <w:r w:rsidRPr="007A77D9">
        <w:rPr>
          <w:rFonts w:eastAsia="Calibri" w:cs="Trebuchet MS"/>
          <w:color w:val="000000"/>
        </w:rPr>
        <w:t>O Neemt gemakkelijk de leiding waardoor anderen (ook) goed kunnen functioneren.</w:t>
      </w:r>
    </w:p>
    <w:p w:rsidR="00B06E9D" w:rsidRPr="007A77D9" w:rsidRDefault="00B06E9D" w:rsidP="00B06E9D">
      <w:pPr>
        <w:pStyle w:val="Geenafstand"/>
        <w:rPr>
          <w:rFonts w:eastAsia="Calibri" w:cs="Trebuchet MS"/>
          <w:color w:val="000000"/>
        </w:rPr>
      </w:pPr>
      <w:r w:rsidRPr="007A77D9">
        <w:rPr>
          <w:rFonts w:eastAsia="Calibri" w:cs="Trebuchet MS"/>
          <w:color w:val="000000"/>
        </w:rPr>
        <w:t>O Reageert gemakkelijk in een gesprek.</w:t>
      </w:r>
    </w:p>
    <w:p w:rsidR="00B06E9D" w:rsidRPr="007A77D9" w:rsidRDefault="00B06E9D" w:rsidP="00B06E9D">
      <w:pPr>
        <w:pStyle w:val="Geenafstand"/>
        <w:rPr>
          <w:rFonts w:eastAsia="Calibri" w:cs="Trebuchet MS"/>
          <w:color w:val="000000"/>
        </w:rPr>
      </w:pPr>
      <w:r w:rsidRPr="007A77D9">
        <w:rPr>
          <w:rFonts w:eastAsia="Calibri" w:cs="Trebuchet MS"/>
          <w:color w:val="000000"/>
        </w:rPr>
        <w:t>O Zoekt actief mee naar oplossingen.</w:t>
      </w:r>
    </w:p>
    <w:p w:rsidR="00B06E9D" w:rsidRPr="007A77D9" w:rsidRDefault="00B06E9D" w:rsidP="00B06E9D">
      <w:pPr>
        <w:pStyle w:val="Geenafstand"/>
        <w:rPr>
          <w:rFonts w:eastAsia="Calibri" w:cs="Trebuchet MS"/>
          <w:b/>
          <w:bCs/>
          <w:color w:val="000000"/>
        </w:rPr>
      </w:pPr>
    </w:p>
    <w:p w:rsidR="00B06E9D" w:rsidRPr="007A77D9" w:rsidRDefault="00B06E9D" w:rsidP="00B06E9D">
      <w:pPr>
        <w:pStyle w:val="Geenafstand"/>
        <w:rPr>
          <w:rFonts w:eastAsia="Calibri" w:cs="Trebuchet MS"/>
          <w:b/>
          <w:bCs/>
          <w:color w:val="000000"/>
        </w:rPr>
      </w:pPr>
    </w:p>
    <w:p w:rsidR="00B06E9D" w:rsidRPr="007A77D9" w:rsidRDefault="00B06E9D" w:rsidP="00B06E9D">
      <w:pPr>
        <w:pStyle w:val="Geenafstand"/>
        <w:rPr>
          <w:rFonts w:eastAsia="Calibri" w:cs="Trebuchet MS"/>
          <w:b/>
          <w:bCs/>
          <w:color w:val="000000"/>
        </w:rPr>
      </w:pPr>
      <w:r w:rsidRPr="007A77D9">
        <w:rPr>
          <w:rFonts w:eastAsia="Calibri" w:cs="Trebuchet MS"/>
          <w:b/>
          <w:bCs/>
          <w:color w:val="000000"/>
        </w:rPr>
        <w:t>Intrapersoonlijke intelligentie</w:t>
      </w:r>
    </w:p>
    <w:p w:rsidR="00B06E9D" w:rsidRPr="007A77D9" w:rsidRDefault="00B06E9D" w:rsidP="00B06E9D">
      <w:pPr>
        <w:pStyle w:val="Geenafstand"/>
        <w:rPr>
          <w:rFonts w:eastAsia="Calibri" w:cs="Trebuchet MS"/>
          <w:color w:val="000000"/>
        </w:rPr>
      </w:pPr>
      <w:r w:rsidRPr="007A77D9">
        <w:rPr>
          <w:rFonts w:eastAsia="Calibri" w:cs="Trebuchet MS"/>
          <w:color w:val="000000"/>
        </w:rPr>
        <w:t>O Voelt gevoelens en stemmingen van een ander goed aan.</w:t>
      </w:r>
    </w:p>
    <w:p w:rsidR="00B06E9D" w:rsidRPr="007A77D9" w:rsidRDefault="00B06E9D" w:rsidP="00B06E9D">
      <w:pPr>
        <w:pStyle w:val="Geenafstand"/>
        <w:rPr>
          <w:rFonts w:eastAsia="Calibri" w:cs="Trebuchet MS"/>
          <w:color w:val="000000"/>
        </w:rPr>
      </w:pPr>
      <w:r w:rsidRPr="007A77D9">
        <w:rPr>
          <w:rFonts w:eastAsia="Calibri" w:cs="Trebuchet MS"/>
          <w:color w:val="000000"/>
        </w:rPr>
        <w:t>O Houdt zich bezig met de serieuze zaken van het leven.</w:t>
      </w:r>
    </w:p>
    <w:p w:rsidR="00B06E9D" w:rsidRPr="007A77D9" w:rsidRDefault="00B06E9D" w:rsidP="00B06E9D">
      <w:pPr>
        <w:pStyle w:val="Geenafstand"/>
        <w:rPr>
          <w:rFonts w:eastAsia="Calibri" w:cs="Trebuchet MS"/>
          <w:color w:val="000000"/>
        </w:rPr>
      </w:pPr>
      <w:r w:rsidRPr="007A77D9">
        <w:rPr>
          <w:rFonts w:eastAsia="Calibri" w:cs="Trebuchet MS"/>
          <w:color w:val="000000"/>
        </w:rPr>
        <w:t>O Kan zich in verhalen inleven.</w:t>
      </w:r>
    </w:p>
    <w:p w:rsidR="00B06E9D" w:rsidRPr="007A77D9" w:rsidRDefault="00B06E9D" w:rsidP="00B06E9D">
      <w:pPr>
        <w:pStyle w:val="Geenafstand"/>
        <w:rPr>
          <w:rFonts w:eastAsia="Calibri" w:cs="Trebuchet MS"/>
          <w:color w:val="000000"/>
        </w:rPr>
      </w:pPr>
      <w:r w:rsidRPr="007A77D9">
        <w:rPr>
          <w:rFonts w:eastAsia="Calibri" w:cs="Trebuchet MS"/>
          <w:color w:val="000000"/>
        </w:rPr>
        <w:t>O Kent eigen sterke en zwakke kanten redelijk.</w:t>
      </w:r>
    </w:p>
    <w:p w:rsidR="00B06E9D" w:rsidRPr="007A77D9" w:rsidRDefault="00B06E9D" w:rsidP="00B06E9D">
      <w:pPr>
        <w:pStyle w:val="Geenafstand"/>
        <w:rPr>
          <w:rFonts w:eastAsia="Calibri" w:cs="Trebuchet MS"/>
          <w:color w:val="000000"/>
        </w:rPr>
      </w:pPr>
      <w:r w:rsidRPr="007A77D9">
        <w:rPr>
          <w:rFonts w:eastAsia="Calibri" w:cs="Trebuchet MS"/>
          <w:color w:val="000000"/>
        </w:rPr>
        <w:t>O Weet wanneer hij/zij om hulp moet vragen en wanneer niet.</w:t>
      </w:r>
    </w:p>
    <w:p w:rsidR="00B06E9D" w:rsidRPr="007A77D9" w:rsidRDefault="00B06E9D" w:rsidP="00B06E9D">
      <w:pPr>
        <w:pStyle w:val="Geenafstand"/>
        <w:rPr>
          <w:rFonts w:eastAsia="Calibri" w:cs="Trebuchet MS"/>
          <w:color w:val="000000"/>
        </w:rPr>
      </w:pPr>
      <w:r w:rsidRPr="007A77D9">
        <w:rPr>
          <w:rFonts w:eastAsia="Calibri" w:cs="Trebuchet MS"/>
          <w:color w:val="000000"/>
        </w:rPr>
        <w:t>O Waardeert en geniet van tijd voor zichzelf.</w:t>
      </w:r>
    </w:p>
    <w:p w:rsidR="00B06E9D" w:rsidRPr="007A77D9" w:rsidRDefault="00B06E9D" w:rsidP="00B06E9D">
      <w:pPr>
        <w:pStyle w:val="Geenafstand"/>
        <w:rPr>
          <w:rFonts w:eastAsia="Calibri" w:cs="Trebuchet MS"/>
          <w:color w:val="000000"/>
        </w:rPr>
      </w:pPr>
      <w:r w:rsidRPr="007A77D9">
        <w:rPr>
          <w:rFonts w:eastAsia="Calibri" w:cs="Trebuchet MS"/>
          <w:color w:val="000000"/>
        </w:rPr>
        <w:t>O Bedenkt originele oplossingen voor problemen.</w:t>
      </w:r>
    </w:p>
    <w:p w:rsidR="00B06E9D" w:rsidRPr="007A77D9" w:rsidRDefault="00B06E9D" w:rsidP="00B06E9D">
      <w:pPr>
        <w:pStyle w:val="Geenafstand"/>
        <w:rPr>
          <w:rFonts w:eastAsia="Calibri" w:cs="Trebuchet MS"/>
          <w:color w:val="000000"/>
        </w:rPr>
      </w:pPr>
      <w:r w:rsidRPr="007A77D9">
        <w:rPr>
          <w:rFonts w:eastAsia="Calibri" w:cs="Trebuchet MS"/>
          <w:color w:val="000000"/>
        </w:rPr>
        <w:t>O Is een denker.</w:t>
      </w:r>
    </w:p>
    <w:p w:rsidR="00B06E9D" w:rsidRPr="007A77D9" w:rsidRDefault="00B06E9D" w:rsidP="00B06E9D">
      <w:pPr>
        <w:pStyle w:val="Geenafstand"/>
        <w:rPr>
          <w:rFonts w:eastAsia="Calibri" w:cs="Trebuchet MS"/>
          <w:color w:val="000000"/>
        </w:rPr>
      </w:pPr>
      <w:r w:rsidRPr="007A77D9">
        <w:rPr>
          <w:rFonts w:eastAsia="Calibri" w:cs="Trebuchet MS"/>
          <w:color w:val="000000"/>
        </w:rPr>
        <w:t>O Analyseert situaties en denkt na over de betekenis.</w:t>
      </w:r>
    </w:p>
    <w:p w:rsidR="00B06E9D" w:rsidRPr="007A77D9" w:rsidRDefault="00B06E9D" w:rsidP="00B06E9D">
      <w:pPr>
        <w:pStyle w:val="Geenafstand"/>
        <w:rPr>
          <w:rFonts w:eastAsia="Calibri" w:cs="Trebuchet MS"/>
          <w:color w:val="000000"/>
        </w:rPr>
      </w:pPr>
      <w:r w:rsidRPr="007A77D9">
        <w:rPr>
          <w:rFonts w:eastAsia="Calibri" w:cs="Trebuchet MS"/>
          <w:color w:val="000000"/>
        </w:rPr>
        <w:t>O Trekt zich gemakkelijk in zichzelf terug.</w:t>
      </w:r>
    </w:p>
    <w:p w:rsidR="00B06E9D" w:rsidRPr="007A77D9" w:rsidRDefault="00B06E9D" w:rsidP="00B06E9D">
      <w:pPr>
        <w:pStyle w:val="Geenafstand"/>
        <w:rPr>
          <w:rFonts w:eastAsia="Calibri" w:cs="Trebuchet MS"/>
          <w:b/>
          <w:bCs/>
          <w:i/>
          <w:iCs/>
          <w:color w:val="000000"/>
        </w:rPr>
      </w:pPr>
    </w:p>
    <w:p w:rsidR="00B06E9D" w:rsidRDefault="00B06E9D" w:rsidP="00B06E9D">
      <w:pPr>
        <w:pStyle w:val="Geenafstand"/>
        <w:rPr>
          <w:rFonts w:eastAsia="Calibri" w:cs="Trebuchet MS"/>
          <w:b/>
          <w:bCs/>
          <w:i/>
          <w:iCs/>
          <w:color w:val="000000"/>
          <w:sz w:val="18"/>
          <w:szCs w:val="18"/>
        </w:rPr>
      </w:pPr>
    </w:p>
    <w:p w:rsidR="00B06E9D" w:rsidRDefault="00B06E9D" w:rsidP="00B06E9D">
      <w:pPr>
        <w:pStyle w:val="Geenafstand"/>
        <w:rPr>
          <w:rFonts w:eastAsia="Calibri" w:cs="Trebuchet MS"/>
          <w:b/>
          <w:bCs/>
          <w:i/>
          <w:iCs/>
          <w:color w:val="000000"/>
          <w:sz w:val="18"/>
          <w:szCs w:val="18"/>
        </w:rPr>
      </w:pPr>
      <w:r>
        <w:rPr>
          <w:rFonts w:eastAsia="Calibri" w:cs="Trebuchet MS"/>
          <w:b/>
          <w:bCs/>
          <w:i/>
          <w:iCs/>
          <w:color w:val="000000"/>
          <w:sz w:val="18"/>
          <w:szCs w:val="18"/>
        </w:rPr>
        <w:t>Scoring:</w:t>
      </w:r>
    </w:p>
    <w:p w:rsidR="00B06E9D" w:rsidRDefault="00B06E9D" w:rsidP="00B06E9D">
      <w:pPr>
        <w:pStyle w:val="Geenafstand"/>
        <w:rPr>
          <w:rFonts w:eastAsia="Calibri" w:cs="Trebuchet MS"/>
          <w:i/>
          <w:iCs/>
          <w:color w:val="000000"/>
          <w:sz w:val="18"/>
          <w:szCs w:val="18"/>
        </w:rPr>
      </w:pPr>
      <w:r>
        <w:rPr>
          <w:rFonts w:eastAsia="Calibri" w:cs="Trebuchet MS"/>
          <w:i/>
          <w:iCs/>
          <w:color w:val="000000"/>
          <w:sz w:val="18"/>
          <w:szCs w:val="18"/>
        </w:rPr>
        <w:t xml:space="preserve">• Tel per intelligentie het aantal aangekruiste </w:t>
      </w:r>
      <w:proofErr w:type="gramStart"/>
      <w:r>
        <w:rPr>
          <w:rFonts w:eastAsia="Calibri" w:cs="Trebuchet MS"/>
          <w:i/>
          <w:iCs/>
          <w:color w:val="000000"/>
          <w:sz w:val="18"/>
          <w:szCs w:val="18"/>
        </w:rPr>
        <w:t>items</w:t>
      </w:r>
      <w:proofErr w:type="gramEnd"/>
      <w:r>
        <w:rPr>
          <w:rFonts w:eastAsia="Calibri" w:cs="Trebuchet MS"/>
          <w:i/>
          <w:iCs/>
          <w:color w:val="000000"/>
          <w:sz w:val="18"/>
          <w:szCs w:val="18"/>
        </w:rPr>
        <w:t>.</w:t>
      </w:r>
    </w:p>
    <w:p w:rsidR="00B06E9D" w:rsidRDefault="00B06E9D" w:rsidP="00B06E9D">
      <w:pPr>
        <w:pStyle w:val="Geenafstand"/>
        <w:rPr>
          <w:rFonts w:eastAsia="Calibri" w:cs="Trebuchet MS"/>
          <w:i/>
          <w:iCs/>
          <w:color w:val="000000"/>
          <w:sz w:val="18"/>
          <w:szCs w:val="18"/>
        </w:rPr>
      </w:pPr>
      <w:r>
        <w:rPr>
          <w:rFonts w:eastAsia="Calibri" w:cs="Trebuchet MS"/>
          <w:i/>
          <w:iCs/>
          <w:color w:val="000000"/>
          <w:sz w:val="18"/>
          <w:szCs w:val="18"/>
        </w:rPr>
        <w:t xml:space="preserve">• Breng de aantallen over in de onderstaande tabel. Wanneer er 7 </w:t>
      </w:r>
      <w:proofErr w:type="gramStart"/>
      <w:r>
        <w:rPr>
          <w:rFonts w:eastAsia="Calibri" w:cs="Trebuchet MS"/>
          <w:i/>
          <w:iCs/>
          <w:color w:val="000000"/>
          <w:sz w:val="18"/>
          <w:szCs w:val="18"/>
        </w:rPr>
        <w:t>items</w:t>
      </w:r>
      <w:proofErr w:type="gramEnd"/>
      <w:r>
        <w:rPr>
          <w:rFonts w:eastAsia="Calibri" w:cs="Trebuchet MS"/>
          <w:i/>
          <w:iCs/>
          <w:color w:val="000000"/>
          <w:sz w:val="18"/>
          <w:szCs w:val="18"/>
        </w:rPr>
        <w:t xml:space="preserve"> aangekruist zijn, arceert of kleurt u</w:t>
      </w:r>
    </w:p>
    <w:p w:rsidR="00B06E9D" w:rsidRDefault="00B06E9D" w:rsidP="00B06E9D">
      <w:pPr>
        <w:pStyle w:val="Geenafstand"/>
        <w:rPr>
          <w:rFonts w:eastAsia="Calibri" w:cs="Trebuchet MS"/>
          <w:i/>
          <w:iCs/>
          <w:color w:val="000000"/>
          <w:sz w:val="18"/>
          <w:szCs w:val="18"/>
        </w:rPr>
      </w:pPr>
      <w:proofErr w:type="gramStart"/>
      <w:r>
        <w:rPr>
          <w:rFonts w:eastAsia="Calibri" w:cs="Trebuchet MS"/>
          <w:i/>
          <w:iCs/>
          <w:color w:val="000000"/>
          <w:sz w:val="18"/>
          <w:szCs w:val="18"/>
        </w:rPr>
        <w:t>bv.</w:t>
      </w:r>
      <w:proofErr w:type="gramEnd"/>
      <w:r>
        <w:rPr>
          <w:rFonts w:eastAsia="Calibri" w:cs="Trebuchet MS"/>
          <w:i/>
          <w:iCs/>
          <w:color w:val="000000"/>
          <w:sz w:val="18"/>
          <w:szCs w:val="18"/>
        </w:rPr>
        <w:t xml:space="preserve"> de onderste 7 hokjes.</w:t>
      </w:r>
    </w:p>
    <w:p w:rsidR="00B06E9D" w:rsidRDefault="00B06E9D" w:rsidP="00B06E9D">
      <w:pPr>
        <w:pStyle w:val="Geenafstand"/>
        <w:rPr>
          <w:rFonts w:eastAsia="Calibri" w:cs="Trebuchet MS"/>
          <w:i/>
          <w:iCs/>
          <w:color w:val="000000"/>
          <w:sz w:val="18"/>
          <w:szCs w:val="18"/>
        </w:rPr>
      </w:pPr>
      <w:r>
        <w:rPr>
          <w:rFonts w:eastAsia="Calibri" w:cs="Trebuchet MS"/>
          <w:i/>
          <w:iCs/>
          <w:color w:val="000000"/>
          <w:sz w:val="18"/>
          <w:szCs w:val="18"/>
        </w:rPr>
        <w:t>• Wanneer er niets is aangekruist, vut u niets in.</w:t>
      </w:r>
    </w:p>
    <w:p w:rsidR="00B06E9D" w:rsidRDefault="00B06E9D" w:rsidP="00B06E9D">
      <w:pPr>
        <w:pStyle w:val="Geenafstand"/>
        <w:rPr>
          <w:rFonts w:eastAsia="Calibri" w:cs="Trebuchet MS"/>
          <w:b/>
          <w:bCs/>
          <w:i/>
          <w:iCs/>
          <w:color w:val="000000"/>
          <w:sz w:val="18"/>
          <w:szCs w:val="18"/>
        </w:rPr>
      </w:pPr>
    </w:p>
    <w:p w:rsidR="00B06E9D" w:rsidRDefault="00B06E9D" w:rsidP="00B06E9D">
      <w:pPr>
        <w:pStyle w:val="Geenafstand"/>
        <w:rPr>
          <w:rFonts w:eastAsia="Calibri" w:cs="Trebuchet MS"/>
          <w:b/>
          <w:bCs/>
          <w:i/>
          <w:iCs/>
          <w:color w:val="000000"/>
          <w:sz w:val="18"/>
          <w:szCs w:val="18"/>
        </w:rPr>
      </w:pPr>
      <w:r>
        <w:rPr>
          <w:rFonts w:eastAsia="Calibri" w:cs="Trebuchet MS"/>
          <w:b/>
          <w:bCs/>
          <w:i/>
          <w:iCs/>
          <w:color w:val="000000"/>
          <w:sz w:val="18"/>
          <w:szCs w:val="18"/>
        </w:rPr>
        <w:t>Kwalificatie:</w:t>
      </w:r>
    </w:p>
    <w:p w:rsidR="00B06E9D" w:rsidRDefault="00B06E9D" w:rsidP="00B06E9D">
      <w:pPr>
        <w:pStyle w:val="Geenafstand"/>
        <w:rPr>
          <w:rFonts w:eastAsia="Calibri" w:cs="Trebuchet MS"/>
          <w:i/>
          <w:iCs/>
          <w:color w:val="000000"/>
          <w:sz w:val="18"/>
          <w:szCs w:val="18"/>
        </w:rPr>
      </w:pPr>
      <w:r>
        <w:rPr>
          <w:rFonts w:eastAsia="Calibri" w:cs="Trebuchet MS"/>
          <w:i/>
          <w:iCs/>
          <w:color w:val="000000"/>
          <w:sz w:val="18"/>
          <w:szCs w:val="18"/>
        </w:rPr>
        <w:t xml:space="preserve">• 6 of meer aangekruiste </w:t>
      </w:r>
      <w:proofErr w:type="gramStart"/>
      <w:r>
        <w:rPr>
          <w:rFonts w:eastAsia="Calibri" w:cs="Trebuchet MS"/>
          <w:i/>
          <w:iCs/>
          <w:color w:val="000000"/>
          <w:sz w:val="18"/>
          <w:szCs w:val="18"/>
        </w:rPr>
        <w:t>items</w:t>
      </w:r>
      <w:proofErr w:type="gramEnd"/>
      <w:r>
        <w:rPr>
          <w:rFonts w:eastAsia="Calibri" w:cs="Trebuchet MS"/>
          <w:i/>
          <w:iCs/>
          <w:color w:val="000000"/>
          <w:sz w:val="18"/>
          <w:szCs w:val="18"/>
        </w:rPr>
        <w:t xml:space="preserve"> is een “hoge” score.</w:t>
      </w:r>
    </w:p>
    <w:p w:rsidR="00B06E9D" w:rsidRDefault="00B06E9D" w:rsidP="00B06E9D">
      <w:pPr>
        <w:pStyle w:val="Geenafstand"/>
        <w:rPr>
          <w:rFonts w:eastAsia="Calibri" w:cs="Trebuchet MS"/>
          <w:i/>
          <w:iCs/>
          <w:color w:val="000000"/>
          <w:sz w:val="18"/>
          <w:szCs w:val="18"/>
        </w:rPr>
      </w:pPr>
      <w:r>
        <w:rPr>
          <w:rFonts w:eastAsia="Calibri" w:cs="Trebuchet MS"/>
          <w:i/>
          <w:iCs/>
          <w:color w:val="000000"/>
          <w:sz w:val="18"/>
          <w:szCs w:val="18"/>
        </w:rPr>
        <w:t xml:space="preserve">• Een “lage” score is 4 of minder aangekruiste </w:t>
      </w:r>
      <w:proofErr w:type="gramStart"/>
      <w:r>
        <w:rPr>
          <w:rFonts w:eastAsia="Calibri" w:cs="Trebuchet MS"/>
          <w:i/>
          <w:iCs/>
          <w:color w:val="000000"/>
          <w:sz w:val="18"/>
          <w:szCs w:val="18"/>
        </w:rPr>
        <w:t>items</w:t>
      </w:r>
      <w:proofErr w:type="gramEnd"/>
      <w:r>
        <w:rPr>
          <w:rFonts w:eastAsia="Calibri" w:cs="Trebuchet MS"/>
          <w:i/>
          <w:iCs/>
          <w:color w:val="000000"/>
          <w:sz w:val="18"/>
          <w:szCs w:val="18"/>
        </w:rPr>
        <w:t>.</w:t>
      </w:r>
    </w:p>
    <w:p w:rsidR="00B06E9D" w:rsidRDefault="00B06E9D" w:rsidP="00B06E9D">
      <w:pPr>
        <w:pStyle w:val="Geenafstand"/>
        <w:rPr>
          <w:rFonts w:eastAsia="Calibri" w:cs="Trebuchet MS"/>
          <w:i/>
          <w:iCs/>
          <w:color w:val="000000"/>
          <w:sz w:val="18"/>
          <w:szCs w:val="18"/>
        </w:rPr>
      </w:pPr>
      <w:r>
        <w:rPr>
          <w:rFonts w:eastAsia="Calibri" w:cs="Trebuchet MS"/>
          <w:i/>
          <w:iCs/>
          <w:color w:val="000000"/>
          <w:sz w:val="18"/>
          <w:szCs w:val="18"/>
        </w:rPr>
        <w:t xml:space="preserve">Let wel: het gaat niet om de hoeveelheid </w:t>
      </w:r>
      <w:proofErr w:type="gramStart"/>
      <w:r>
        <w:rPr>
          <w:rFonts w:eastAsia="Calibri" w:cs="Trebuchet MS"/>
          <w:i/>
          <w:iCs/>
          <w:color w:val="000000"/>
          <w:sz w:val="18"/>
          <w:szCs w:val="18"/>
        </w:rPr>
        <w:t>items</w:t>
      </w:r>
      <w:proofErr w:type="gramEnd"/>
      <w:r>
        <w:rPr>
          <w:rFonts w:eastAsia="Calibri" w:cs="Trebuchet MS"/>
          <w:i/>
          <w:iCs/>
          <w:color w:val="000000"/>
          <w:sz w:val="18"/>
          <w:szCs w:val="18"/>
        </w:rPr>
        <w:t>, maar om de vraag: welke springen eruit?</w:t>
      </w:r>
    </w:p>
    <w:p w:rsidR="00B06E9D" w:rsidRDefault="00B06E9D" w:rsidP="00B06E9D">
      <w:pPr>
        <w:pStyle w:val="Geenafstand"/>
        <w:rPr>
          <w:rFonts w:ascii="Calibri" w:eastAsia="Calibri" w:hAnsi="Calibri" w:cs="Verdana"/>
        </w:rPr>
      </w:pPr>
    </w:p>
    <w:p w:rsidR="00B06E9D" w:rsidRPr="00591488" w:rsidRDefault="00B06E9D" w:rsidP="00B06E9D">
      <w:pPr>
        <w:pStyle w:val="Geenafstand"/>
        <w:rPr>
          <w:rFonts w:ascii="Calibri" w:eastAsia="Calibri" w:hAnsi="Calibri" w:cs="Verdana"/>
        </w:rPr>
      </w:pPr>
      <w:r w:rsidRPr="00591488">
        <w:rPr>
          <w:rFonts w:ascii="Calibri" w:eastAsia="Calibri" w:hAnsi="Calibri" w:cs="Verdana"/>
        </w:rPr>
        <w:t xml:space="preserve">© </w:t>
      </w:r>
      <w:proofErr w:type="spellStart"/>
      <w:r w:rsidRPr="00591488">
        <w:rPr>
          <w:rFonts w:ascii="Calibri" w:eastAsia="Calibri" w:hAnsi="Calibri" w:cs="Trebuchet MS"/>
        </w:rPr>
        <w:t>Edukin</w:t>
      </w:r>
      <w:proofErr w:type="spellEnd"/>
      <w:r w:rsidRPr="00591488">
        <w:rPr>
          <w:rFonts w:ascii="Calibri" w:eastAsia="Calibri" w:hAnsi="Calibri" w:cs="Trebuchet MS"/>
        </w:rPr>
        <w:t>, Lelystad, tel. (0320) 24 03 73. Gebruik in onderwijssituaties is toegestaan met bronvermelding</w:t>
      </w:r>
      <w:r w:rsidRPr="00591488">
        <w:rPr>
          <w:rFonts w:ascii="Calibri" w:eastAsia="Calibri" w:hAnsi="Calibri" w:cs="Verdana"/>
        </w:rPr>
        <w:t>.</w:t>
      </w:r>
    </w:p>
    <w:p w:rsidR="00B06E9D" w:rsidRPr="00591488" w:rsidRDefault="00B06E9D" w:rsidP="00B06E9D">
      <w:pPr>
        <w:pStyle w:val="Geenafstand"/>
        <w:rPr>
          <w:rFonts w:ascii="Calibri" w:eastAsia="Calibri" w:hAnsi="Calibri" w:cs="Trebuchet MS"/>
        </w:rPr>
      </w:pPr>
      <w:r w:rsidRPr="00591488">
        <w:rPr>
          <w:rFonts w:ascii="Calibri" w:eastAsia="Calibri" w:hAnsi="Calibri" w:cs="Trebuchet MS"/>
        </w:rPr>
        <w:t xml:space="preserve">© CPS 2010 Meervoudige intelligentie; a.verbaan@cps.nl; b.slotboom@cps.nl; m.overdijk@cps.nl </w:t>
      </w:r>
    </w:p>
    <w:p w:rsidR="00B06E9D" w:rsidRPr="00591488" w:rsidRDefault="000D7D12" w:rsidP="00B06E9D">
      <w:pPr>
        <w:pStyle w:val="Geenafstand"/>
        <w:rPr>
          <w:rFonts w:ascii="Calibri" w:eastAsia="Calibri" w:hAnsi="Calibri" w:cs="Trebuchet MS"/>
          <w:b/>
          <w:bCs/>
          <w:color w:val="0000FF"/>
        </w:rPr>
      </w:pPr>
      <w:hyperlink r:id="rId58" w:history="1">
        <w:r w:rsidR="00B06E9D" w:rsidRPr="00591488">
          <w:rPr>
            <w:rStyle w:val="Hyperlink"/>
            <w:rFonts w:ascii="Calibri" w:eastAsia="Calibri" w:hAnsi="Calibri" w:cs="Trebuchet MS"/>
            <w:b w:val="0"/>
            <w:color w:val="auto"/>
          </w:rPr>
          <w:t>http://www.pbdgent.be/oldsite/opvoedingonderwijs/mitest/mitestkind.htm</w:t>
        </w:r>
      </w:hyperlink>
      <w:r w:rsidR="00B06E9D" w:rsidRPr="00591488">
        <w:rPr>
          <w:rFonts w:ascii="Calibri" w:eastAsia="Calibri" w:hAnsi="Calibri" w:cs="Trebuchet MS"/>
          <w:bCs/>
        </w:rPr>
        <w:t xml:space="preserve"> (19-11-11)</w:t>
      </w:r>
    </w:p>
    <w:p w:rsidR="00B06E9D" w:rsidRPr="00591488" w:rsidRDefault="00B06E9D" w:rsidP="00B06E9D">
      <w:pPr>
        <w:pStyle w:val="Geenafstand"/>
        <w:rPr>
          <w:rFonts w:ascii="Calibri" w:hAnsi="Calibri"/>
        </w:rPr>
      </w:pPr>
    </w:p>
    <w:p w:rsidR="00B06E9D" w:rsidRDefault="00B06E9D" w:rsidP="00B06E9D">
      <w:pPr>
        <w:pStyle w:val="Geenafstand"/>
        <w:rPr>
          <w:rFonts w:eastAsia="Calibri" w:cs="Trebuchet MS"/>
          <w:color w:val="000000"/>
          <w:sz w:val="16"/>
          <w:szCs w:val="16"/>
        </w:rPr>
      </w:pPr>
    </w:p>
    <w:p w:rsidR="00BE6650" w:rsidRDefault="00BE6650">
      <w:pPr>
        <w:rPr>
          <w:caps/>
          <w:spacing w:val="15"/>
          <w:sz w:val="22"/>
          <w:szCs w:val="22"/>
        </w:rPr>
      </w:pPr>
      <w:r>
        <w:br w:type="page"/>
      </w:r>
    </w:p>
    <w:p w:rsidR="00B06E9D" w:rsidRPr="00D82910" w:rsidRDefault="00B06E9D" w:rsidP="00B06E9D">
      <w:pPr>
        <w:pStyle w:val="Kop2"/>
      </w:pPr>
      <w:bookmarkStart w:id="115" w:name="_Toc323816434"/>
      <w:r w:rsidRPr="00D82910">
        <w:lastRenderedPageBreak/>
        <w:t>Bijlage 5: Meervoudige intelli</w:t>
      </w:r>
      <w:r>
        <w:t>gentietest voor kinderen (MI Gent</w:t>
      </w:r>
      <w:r w:rsidRPr="00D82910">
        <w:t>)</w:t>
      </w:r>
      <w:r>
        <w:rPr>
          <w:rStyle w:val="Voetnootmarkering"/>
          <w:rFonts w:ascii="Calibri" w:hAnsi="Calibri"/>
          <w:sz w:val="36"/>
          <w:szCs w:val="36"/>
        </w:rPr>
        <w:footnoteReference w:id="60"/>
      </w:r>
      <w:bookmarkEnd w:id="115"/>
    </w:p>
    <w:p w:rsidR="00B06E9D" w:rsidRDefault="00B06E9D" w:rsidP="00B06E9D">
      <w:pPr>
        <w:pStyle w:val="Geenafstand"/>
        <w:rPr>
          <w:rFonts w:ascii="Verdana" w:hAnsi="Verdana"/>
          <w:b/>
          <w:bCs/>
          <w:sz w:val="24"/>
        </w:rPr>
      </w:pPr>
    </w:p>
    <w:p w:rsidR="00B06E9D" w:rsidRDefault="00B06E9D" w:rsidP="00B06E9D">
      <w:pPr>
        <w:pStyle w:val="Geenafstand"/>
        <w:rPr>
          <w:rFonts w:ascii="Calibri" w:hAnsi="Calibri" w:cs="Calibri"/>
          <w:bCs/>
          <w:sz w:val="24"/>
        </w:rPr>
      </w:pPr>
      <w:r w:rsidRPr="007A77D9">
        <w:rPr>
          <w:rFonts w:ascii="Calibri" w:hAnsi="Calibri" w:cs="Calibri"/>
          <w:bCs/>
          <w:sz w:val="24"/>
        </w:rPr>
        <w:t>Lees elke vraag aandachtig.</w:t>
      </w:r>
      <w:r w:rsidRPr="007A77D9">
        <w:rPr>
          <w:rFonts w:ascii="Calibri" w:hAnsi="Calibri" w:cs="Calibri"/>
          <w:bCs/>
          <w:sz w:val="24"/>
        </w:rPr>
        <w:br/>
        <w:t xml:space="preserve">Kleur dan het bolletje dat het meest op je van toepassing is </w:t>
      </w:r>
    </w:p>
    <w:p w:rsidR="00B06E9D" w:rsidRPr="007A77D9" w:rsidRDefault="00B06E9D" w:rsidP="00B06E9D">
      <w:pPr>
        <w:pStyle w:val="Geenafstand"/>
        <w:rPr>
          <w:rFonts w:ascii="Calibri" w:hAnsi="Calibri" w:cs="Calibri"/>
          <w:sz w:val="24"/>
        </w:rPr>
      </w:pP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1. Je houdt van kruiswoordraadsels, scrabble en andere woordspelletjes.</w:t>
      </w:r>
      <w:r w:rsidRPr="007A77D9">
        <w:rPr>
          <w:rFonts w:ascii="Calibri" w:hAnsi="Calibri" w:cs="Calibri"/>
          <w:sz w:val="22"/>
          <w:szCs w:val="22"/>
        </w:rPr>
        <w:br/>
      </w:r>
      <w:r w:rsidRPr="007A77D9">
        <w:rPr>
          <w:rFonts w:ascii="Calibri" w:eastAsia="Times New Roman" w:hAnsi="Calibri" w:cs="Calibri"/>
          <w:szCs w:val="24"/>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7" type="#_x0000_t75" style="width:20.25pt;height:18pt" o:ole="">
            <v:imagedata r:id="rId59" o:title=""/>
          </v:shape>
          <w:control r:id="rId60" w:name="DefaultOcxName" w:shapeid="_x0000_i1167"/>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170" type="#_x0000_t75" style="width:20.25pt;height:18pt" o:ole="">
            <v:imagedata r:id="rId59" o:title=""/>
          </v:shape>
          <w:control r:id="rId61" w:name="DefaultOcxName1" w:shapeid="_x0000_i1170"/>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173" type="#_x0000_t75" style="width:20.25pt;height:18pt" o:ole="">
            <v:imagedata r:id="rId59" o:title=""/>
          </v:shape>
          <w:control r:id="rId62" w:name="DefaultOcxName2" w:shapeid="_x0000_i1173"/>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2. Rekenen is je lievelingsvak op school.</w:t>
      </w:r>
      <w:r w:rsidRPr="007A77D9">
        <w:rPr>
          <w:rFonts w:ascii="Calibri" w:hAnsi="Calibri" w:cs="Calibri"/>
          <w:sz w:val="22"/>
          <w:szCs w:val="22"/>
        </w:rPr>
        <w:br/>
      </w:r>
      <w:r w:rsidRPr="007A77D9">
        <w:rPr>
          <w:rFonts w:ascii="Calibri" w:eastAsia="Times New Roman" w:hAnsi="Calibri" w:cs="Calibri"/>
          <w:szCs w:val="24"/>
        </w:rPr>
        <w:object w:dxaOrig="0" w:dyaOrig="0">
          <v:shape id="_x0000_i1176" type="#_x0000_t75" style="width:20.25pt;height:18pt" o:ole="">
            <v:imagedata r:id="rId59" o:title=""/>
          </v:shape>
          <w:control r:id="rId63" w:name="DefaultOcxName3" w:shapeid="_x0000_i1176"/>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179" type="#_x0000_t75" style="width:20.25pt;height:18pt" o:ole="">
            <v:imagedata r:id="rId59" o:title=""/>
          </v:shape>
          <w:control r:id="rId64" w:name="DefaultOcxName4" w:shapeid="_x0000_i1179"/>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182" type="#_x0000_t75" style="width:20.25pt;height:18pt" o:ole="">
            <v:imagedata r:id="rId59" o:title=""/>
          </v:shape>
          <w:control r:id="rId65" w:name="DefaultOcxName5" w:shapeid="_x0000_i1182"/>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3. Je houdt van boeken waar veel foto’s in staan.</w:t>
      </w:r>
      <w:r w:rsidRPr="007A77D9">
        <w:rPr>
          <w:rFonts w:ascii="Calibri" w:hAnsi="Calibri" w:cs="Calibri"/>
          <w:sz w:val="22"/>
          <w:szCs w:val="22"/>
        </w:rPr>
        <w:br/>
      </w:r>
      <w:r w:rsidRPr="007A77D9">
        <w:rPr>
          <w:rFonts w:ascii="Calibri" w:eastAsia="Times New Roman" w:hAnsi="Calibri" w:cs="Calibri"/>
          <w:szCs w:val="24"/>
        </w:rPr>
        <w:object w:dxaOrig="0" w:dyaOrig="0">
          <v:shape id="_x0000_i1185" type="#_x0000_t75" style="width:20.25pt;height:18pt" o:ole="">
            <v:imagedata r:id="rId59" o:title=""/>
          </v:shape>
          <w:control r:id="rId66" w:name="DefaultOcxName6" w:shapeid="_x0000_i1185"/>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188" type="#_x0000_t75" style="width:20.25pt;height:18pt" o:ole="">
            <v:imagedata r:id="rId59" o:title=""/>
          </v:shape>
          <w:control r:id="rId67" w:name="DefaultOcxName7" w:shapeid="_x0000_i1188"/>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191" type="#_x0000_t75" style="width:20.25pt;height:18pt" o:ole="">
            <v:imagedata r:id="rId59" o:title=""/>
          </v:shape>
          <w:control r:id="rId68" w:name="DefaultOcxName8" w:shapeid="_x0000_i1191"/>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4. Als je spreekt, maak je vaak gebaren met je handen.</w:t>
      </w:r>
      <w:r w:rsidRPr="007A77D9">
        <w:rPr>
          <w:rFonts w:ascii="Calibri" w:hAnsi="Calibri" w:cs="Calibri"/>
          <w:sz w:val="22"/>
          <w:szCs w:val="22"/>
        </w:rPr>
        <w:br/>
      </w:r>
      <w:r w:rsidRPr="007A77D9">
        <w:rPr>
          <w:rFonts w:ascii="Calibri" w:eastAsia="Times New Roman" w:hAnsi="Calibri" w:cs="Calibri"/>
          <w:szCs w:val="24"/>
        </w:rPr>
        <w:object w:dxaOrig="0" w:dyaOrig="0">
          <v:shape id="_x0000_i1194" type="#_x0000_t75" style="width:20.25pt;height:18pt" o:ole="">
            <v:imagedata r:id="rId59" o:title=""/>
          </v:shape>
          <w:control r:id="rId69" w:name="DefaultOcxName9" w:shapeid="_x0000_i1194"/>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197" type="#_x0000_t75" style="width:20.25pt;height:18pt" o:ole="">
            <v:imagedata r:id="rId59" o:title=""/>
          </v:shape>
          <w:control r:id="rId70" w:name="DefaultOcxName10" w:shapeid="_x0000_i1197"/>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200" type="#_x0000_t75" style="width:20.25pt;height:18pt" o:ole="">
            <v:imagedata r:id="rId59" o:title=""/>
          </v:shape>
          <w:control r:id="rId71" w:name="DefaultOcxName11" w:shapeid="_x0000_i1200"/>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5. Je neuriet vaak of loopt vaak te fluiten of te zingen.</w:t>
      </w:r>
      <w:r w:rsidRPr="007A77D9">
        <w:rPr>
          <w:rFonts w:ascii="Calibri" w:hAnsi="Calibri" w:cs="Calibri"/>
          <w:sz w:val="22"/>
          <w:szCs w:val="22"/>
        </w:rPr>
        <w:br/>
      </w:r>
      <w:r w:rsidRPr="007A77D9">
        <w:rPr>
          <w:rFonts w:ascii="Calibri" w:eastAsia="Times New Roman" w:hAnsi="Calibri" w:cs="Calibri"/>
          <w:szCs w:val="24"/>
        </w:rPr>
        <w:object w:dxaOrig="0" w:dyaOrig="0">
          <v:shape id="_x0000_i1203" type="#_x0000_t75" style="width:20.25pt;height:18pt" o:ole="">
            <v:imagedata r:id="rId59" o:title=""/>
          </v:shape>
          <w:control r:id="rId72" w:name="DefaultOcxName12" w:shapeid="_x0000_i1203"/>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206" type="#_x0000_t75" style="width:20.25pt;height:18pt" o:ole="">
            <v:imagedata r:id="rId59" o:title=""/>
          </v:shape>
          <w:control r:id="rId73" w:name="DefaultOcxName13" w:shapeid="_x0000_i1206"/>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209" type="#_x0000_t75" style="width:20.25pt;height:18pt" o:ole="">
            <v:imagedata r:id="rId59" o:title=""/>
          </v:shape>
          <w:control r:id="rId74" w:name="DefaultOcxName14" w:shapeid="_x0000_i1209"/>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6. Je speelt graag gezelschapsspelletjes.</w:t>
      </w:r>
      <w:r w:rsidRPr="007A77D9">
        <w:rPr>
          <w:rFonts w:ascii="Calibri" w:hAnsi="Calibri" w:cs="Calibri"/>
          <w:sz w:val="22"/>
          <w:szCs w:val="22"/>
        </w:rPr>
        <w:br/>
      </w:r>
      <w:r w:rsidRPr="007A77D9">
        <w:rPr>
          <w:rFonts w:ascii="Calibri" w:eastAsia="Times New Roman" w:hAnsi="Calibri" w:cs="Calibri"/>
          <w:szCs w:val="24"/>
        </w:rPr>
        <w:object w:dxaOrig="0" w:dyaOrig="0">
          <v:shape id="_x0000_i1212" type="#_x0000_t75" style="width:20.25pt;height:18pt" o:ole="">
            <v:imagedata r:id="rId59" o:title=""/>
          </v:shape>
          <w:control r:id="rId75" w:name="DefaultOcxName15" w:shapeid="_x0000_i1212"/>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215" type="#_x0000_t75" style="width:20.25pt;height:18pt" o:ole="">
            <v:imagedata r:id="rId59" o:title=""/>
          </v:shape>
          <w:control r:id="rId76" w:name="DefaultOcxName16" w:shapeid="_x0000_i1215"/>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218" type="#_x0000_t75" style="width:20.25pt;height:18pt" o:ole="">
            <v:imagedata r:id="rId59" o:title=""/>
          </v:shape>
          <w:control r:id="rId77" w:name="DefaultOcxName17" w:shapeid="_x0000_i1218"/>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7. Je hebt een hobby of interesse die je liefst alleen doet.</w:t>
      </w:r>
      <w:r w:rsidRPr="007A77D9">
        <w:rPr>
          <w:rFonts w:ascii="Calibri" w:hAnsi="Calibri" w:cs="Calibri"/>
          <w:sz w:val="22"/>
          <w:szCs w:val="22"/>
        </w:rPr>
        <w:br/>
      </w:r>
      <w:r w:rsidRPr="007A77D9">
        <w:rPr>
          <w:rFonts w:ascii="Calibri" w:eastAsia="Times New Roman" w:hAnsi="Calibri" w:cs="Calibri"/>
          <w:szCs w:val="24"/>
        </w:rPr>
        <w:object w:dxaOrig="0" w:dyaOrig="0">
          <v:shape id="_x0000_i1221" type="#_x0000_t75" style="width:20.25pt;height:18pt" o:ole="">
            <v:imagedata r:id="rId59" o:title=""/>
          </v:shape>
          <w:control r:id="rId78" w:name="DefaultOcxName18" w:shapeid="_x0000_i1221"/>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224" type="#_x0000_t75" style="width:20.25pt;height:18pt" o:ole="">
            <v:imagedata r:id="rId59" o:title=""/>
          </v:shape>
          <w:control r:id="rId79" w:name="DefaultOcxName19" w:shapeid="_x0000_i1224"/>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227" type="#_x0000_t75" style="width:20.25pt;height:18pt" o:ole="">
            <v:imagedata r:id="rId59" o:title=""/>
          </v:shape>
          <w:control r:id="rId80" w:name="DefaultOcxName20" w:shapeid="_x0000_i1227"/>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8. Je verzorgt graag de planten en bloemen.</w:t>
      </w:r>
      <w:r w:rsidRPr="007A77D9">
        <w:rPr>
          <w:rFonts w:ascii="Calibri" w:hAnsi="Calibri" w:cs="Calibri"/>
          <w:sz w:val="22"/>
          <w:szCs w:val="22"/>
        </w:rPr>
        <w:br/>
      </w:r>
      <w:r w:rsidRPr="007A77D9">
        <w:rPr>
          <w:rFonts w:ascii="Calibri" w:eastAsia="Times New Roman" w:hAnsi="Calibri" w:cs="Calibri"/>
          <w:szCs w:val="24"/>
        </w:rPr>
        <w:object w:dxaOrig="0" w:dyaOrig="0">
          <v:shape id="_x0000_i1230" type="#_x0000_t75" style="width:20.25pt;height:18pt" o:ole="">
            <v:imagedata r:id="rId59" o:title=""/>
          </v:shape>
          <w:control r:id="rId81" w:name="DefaultOcxName21" w:shapeid="_x0000_i1230"/>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233" type="#_x0000_t75" style="width:20.25pt;height:18pt" o:ole="">
            <v:imagedata r:id="rId59" o:title=""/>
          </v:shape>
          <w:control r:id="rId82" w:name="DefaultOcxName22" w:shapeid="_x0000_i1233"/>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236" type="#_x0000_t75" style="width:20.25pt;height:18pt" o:ole="">
            <v:imagedata r:id="rId59" o:title=""/>
          </v:shape>
          <w:control r:id="rId83" w:name="DefaultOcxName23" w:shapeid="_x0000_i1236"/>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9. Je leest zo goed als alles: boeken, tijdschriften, kranten, folders, ...</w:t>
      </w:r>
      <w:r w:rsidRPr="007A77D9">
        <w:rPr>
          <w:rFonts w:ascii="Calibri" w:hAnsi="Calibri" w:cs="Calibri"/>
          <w:sz w:val="22"/>
          <w:szCs w:val="22"/>
        </w:rPr>
        <w:br/>
      </w:r>
      <w:r w:rsidRPr="007A77D9">
        <w:rPr>
          <w:rFonts w:ascii="Calibri" w:eastAsia="Times New Roman" w:hAnsi="Calibri" w:cs="Calibri"/>
          <w:szCs w:val="24"/>
        </w:rPr>
        <w:object w:dxaOrig="0" w:dyaOrig="0">
          <v:shape id="_x0000_i1239" type="#_x0000_t75" style="width:20.25pt;height:18pt" o:ole="">
            <v:imagedata r:id="rId59" o:title=""/>
          </v:shape>
          <w:control r:id="rId84" w:name="DefaultOcxName24" w:shapeid="_x0000_i1239"/>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242" type="#_x0000_t75" style="width:20.25pt;height:18pt" o:ole="">
            <v:imagedata r:id="rId59" o:title=""/>
          </v:shape>
          <w:control r:id="rId85" w:name="DefaultOcxName25" w:shapeid="_x0000_i1242"/>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245" type="#_x0000_t75" style="width:20.25pt;height:18pt" o:ole="">
            <v:imagedata r:id="rId59" o:title=""/>
          </v:shape>
          <w:control r:id="rId86" w:name="DefaultOcxName26" w:shapeid="_x0000_i1245"/>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10. Je kunt goed met de computer werken.</w:t>
      </w:r>
      <w:r w:rsidRPr="007A77D9">
        <w:rPr>
          <w:rFonts w:ascii="Calibri" w:hAnsi="Calibri" w:cs="Calibri"/>
          <w:sz w:val="22"/>
          <w:szCs w:val="22"/>
        </w:rPr>
        <w:br/>
      </w:r>
      <w:r w:rsidRPr="007A77D9">
        <w:rPr>
          <w:rFonts w:ascii="Calibri" w:eastAsia="Times New Roman" w:hAnsi="Calibri" w:cs="Calibri"/>
          <w:szCs w:val="24"/>
        </w:rPr>
        <w:object w:dxaOrig="0" w:dyaOrig="0">
          <v:shape id="_x0000_i1248" type="#_x0000_t75" style="width:20.25pt;height:18pt" o:ole="">
            <v:imagedata r:id="rId59" o:title=""/>
          </v:shape>
          <w:control r:id="rId87" w:name="DefaultOcxName27" w:shapeid="_x0000_i1248"/>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251" type="#_x0000_t75" style="width:20.25pt;height:18pt" o:ole="">
            <v:imagedata r:id="rId59" o:title=""/>
          </v:shape>
          <w:control r:id="rId88" w:name="DefaultOcxName28" w:shapeid="_x0000_i1251"/>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254" type="#_x0000_t75" style="width:20.25pt;height:18pt" o:ole="">
            <v:imagedata r:id="rId59" o:title=""/>
          </v:shape>
          <w:control r:id="rId89" w:name="DefaultOcxName29" w:shapeid="_x0000_i1254"/>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11. Je tekent en schildert graag.</w:t>
      </w:r>
      <w:r w:rsidRPr="007A77D9">
        <w:rPr>
          <w:rFonts w:ascii="Calibri" w:hAnsi="Calibri" w:cs="Calibri"/>
          <w:sz w:val="22"/>
          <w:szCs w:val="22"/>
        </w:rPr>
        <w:br/>
      </w:r>
      <w:r w:rsidRPr="007A77D9">
        <w:rPr>
          <w:rFonts w:ascii="Calibri" w:eastAsia="Times New Roman" w:hAnsi="Calibri" w:cs="Calibri"/>
          <w:szCs w:val="24"/>
        </w:rPr>
        <w:object w:dxaOrig="0" w:dyaOrig="0">
          <v:shape id="_x0000_i1257" type="#_x0000_t75" style="width:20.25pt;height:18pt" o:ole="">
            <v:imagedata r:id="rId59" o:title=""/>
          </v:shape>
          <w:control r:id="rId90" w:name="DefaultOcxName30" w:shapeid="_x0000_i1257"/>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260" type="#_x0000_t75" style="width:20.25pt;height:18pt" o:ole="">
            <v:imagedata r:id="rId59" o:title=""/>
          </v:shape>
          <w:control r:id="rId91" w:name="DefaultOcxName31" w:shapeid="_x0000_i1260"/>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263" type="#_x0000_t75" style="width:20.25pt;height:18pt" o:ole="">
            <v:imagedata r:id="rId59" o:title=""/>
          </v:shape>
          <w:control r:id="rId92" w:name="DefaultOcxName32" w:shapeid="_x0000_i1263"/>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12. Je danst veel en graag.</w:t>
      </w:r>
      <w:r w:rsidRPr="007A77D9">
        <w:rPr>
          <w:rFonts w:ascii="Calibri" w:hAnsi="Calibri" w:cs="Calibri"/>
          <w:sz w:val="22"/>
          <w:szCs w:val="22"/>
        </w:rPr>
        <w:br/>
      </w:r>
      <w:r w:rsidRPr="007A77D9">
        <w:rPr>
          <w:rFonts w:ascii="Calibri" w:eastAsia="Times New Roman" w:hAnsi="Calibri" w:cs="Calibri"/>
          <w:szCs w:val="24"/>
        </w:rPr>
        <w:object w:dxaOrig="0" w:dyaOrig="0">
          <v:shape id="_x0000_i1266" type="#_x0000_t75" style="width:20.25pt;height:18pt" o:ole="">
            <v:imagedata r:id="rId59" o:title=""/>
          </v:shape>
          <w:control r:id="rId93" w:name="DefaultOcxName33" w:shapeid="_x0000_i1266"/>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269" type="#_x0000_t75" style="width:20.25pt;height:18pt" o:ole="">
            <v:imagedata r:id="rId59" o:title=""/>
          </v:shape>
          <w:control r:id="rId94" w:name="DefaultOcxName34" w:shapeid="_x0000_i1269"/>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272" type="#_x0000_t75" style="width:20.25pt;height:18pt" o:ole="">
            <v:imagedata r:id="rId59" o:title=""/>
          </v:shape>
          <w:control r:id="rId95" w:name="DefaultOcxName35" w:shapeid="_x0000_i1272"/>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13. Je kunt gemakkelijk een liedje nazingen, wanneer je het een aantal keer gehoord hebt.</w:t>
      </w:r>
      <w:r w:rsidRPr="007A77D9">
        <w:rPr>
          <w:rFonts w:ascii="Calibri" w:hAnsi="Calibri" w:cs="Calibri"/>
          <w:sz w:val="22"/>
          <w:szCs w:val="22"/>
        </w:rPr>
        <w:br/>
      </w:r>
      <w:r w:rsidRPr="007A77D9">
        <w:rPr>
          <w:rFonts w:ascii="Calibri" w:eastAsia="Times New Roman" w:hAnsi="Calibri" w:cs="Calibri"/>
          <w:szCs w:val="24"/>
        </w:rPr>
        <w:object w:dxaOrig="0" w:dyaOrig="0">
          <v:shape id="_x0000_i1275" type="#_x0000_t75" style="width:20.25pt;height:18pt" o:ole="">
            <v:imagedata r:id="rId59" o:title=""/>
          </v:shape>
          <w:control r:id="rId96" w:name="DefaultOcxName36" w:shapeid="_x0000_i1275"/>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278" type="#_x0000_t75" style="width:20.25pt;height:18pt" o:ole="">
            <v:imagedata r:id="rId59" o:title=""/>
          </v:shape>
          <w:control r:id="rId97" w:name="DefaultOcxName37" w:shapeid="_x0000_i1278"/>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281" type="#_x0000_t75" style="width:20.25pt;height:18pt" o:ole="">
            <v:imagedata r:id="rId59" o:title=""/>
          </v:shape>
          <w:control r:id="rId98" w:name="DefaultOcxName38" w:shapeid="_x0000_i1281"/>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14. Je speelt liever samen met je vrienden dan dat je alleen naar tv kijkt.</w:t>
      </w:r>
      <w:r w:rsidRPr="007A77D9">
        <w:rPr>
          <w:rFonts w:ascii="Calibri" w:hAnsi="Calibri" w:cs="Calibri"/>
          <w:sz w:val="22"/>
          <w:szCs w:val="22"/>
        </w:rPr>
        <w:br/>
      </w:r>
      <w:r w:rsidRPr="007A77D9">
        <w:rPr>
          <w:rFonts w:ascii="Calibri" w:eastAsia="Times New Roman" w:hAnsi="Calibri" w:cs="Calibri"/>
          <w:szCs w:val="24"/>
        </w:rPr>
        <w:object w:dxaOrig="0" w:dyaOrig="0">
          <v:shape id="_x0000_i1284" type="#_x0000_t75" style="width:20.25pt;height:18pt" o:ole="">
            <v:imagedata r:id="rId59" o:title=""/>
          </v:shape>
          <w:control r:id="rId99" w:name="DefaultOcxName39" w:shapeid="_x0000_i1284"/>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287" type="#_x0000_t75" style="width:20.25pt;height:18pt" o:ole="">
            <v:imagedata r:id="rId59" o:title=""/>
          </v:shape>
          <w:control r:id="rId100" w:name="DefaultOcxName40" w:shapeid="_x0000_i1287"/>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290" type="#_x0000_t75" style="width:20.25pt;height:18pt" o:ole="">
            <v:imagedata r:id="rId59" o:title=""/>
          </v:shape>
          <w:control r:id="rId101" w:name="DefaultOcxName41" w:shapeid="_x0000_i1290"/>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15. Je kunt goed zelfstandig werken.</w:t>
      </w:r>
      <w:r w:rsidRPr="007A77D9">
        <w:rPr>
          <w:rFonts w:ascii="Calibri" w:hAnsi="Calibri" w:cs="Calibri"/>
          <w:sz w:val="22"/>
          <w:szCs w:val="22"/>
        </w:rPr>
        <w:br/>
      </w:r>
      <w:r w:rsidRPr="007A77D9">
        <w:rPr>
          <w:rFonts w:ascii="Calibri" w:eastAsia="Times New Roman" w:hAnsi="Calibri" w:cs="Calibri"/>
          <w:szCs w:val="24"/>
        </w:rPr>
        <w:object w:dxaOrig="0" w:dyaOrig="0">
          <v:shape id="_x0000_i1293" type="#_x0000_t75" style="width:20.25pt;height:18pt" o:ole="">
            <v:imagedata r:id="rId59" o:title=""/>
          </v:shape>
          <w:control r:id="rId102" w:name="DefaultOcxName42" w:shapeid="_x0000_i1293"/>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296" type="#_x0000_t75" style="width:20.25pt;height:18pt" o:ole="">
            <v:imagedata r:id="rId59" o:title=""/>
          </v:shape>
          <w:control r:id="rId103" w:name="DefaultOcxName43" w:shapeid="_x0000_i1296"/>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299" type="#_x0000_t75" style="width:20.25pt;height:18pt" o:ole="">
            <v:imagedata r:id="rId59" o:title=""/>
          </v:shape>
          <w:control r:id="rId104" w:name="DefaultOcxName44" w:shapeid="_x0000_i1299"/>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lastRenderedPageBreak/>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16. Je onderzoekt graag hoe dieren leven en wat ze zoal doen.</w:t>
      </w:r>
      <w:r w:rsidRPr="007A77D9">
        <w:rPr>
          <w:rFonts w:ascii="Calibri" w:hAnsi="Calibri" w:cs="Calibri"/>
          <w:sz w:val="22"/>
          <w:szCs w:val="22"/>
        </w:rPr>
        <w:br/>
      </w:r>
      <w:r w:rsidRPr="007A77D9">
        <w:rPr>
          <w:rFonts w:ascii="Calibri" w:eastAsia="Times New Roman" w:hAnsi="Calibri" w:cs="Calibri"/>
          <w:szCs w:val="24"/>
        </w:rPr>
        <w:object w:dxaOrig="0" w:dyaOrig="0">
          <v:shape id="_x0000_i1302" type="#_x0000_t75" style="width:20.25pt;height:18pt" o:ole="">
            <v:imagedata r:id="rId59" o:title=""/>
          </v:shape>
          <w:control r:id="rId105" w:name="DefaultOcxName45" w:shapeid="_x0000_i1302"/>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305" type="#_x0000_t75" style="width:20.25pt;height:18pt" o:ole="">
            <v:imagedata r:id="rId59" o:title=""/>
          </v:shape>
          <w:control r:id="rId106" w:name="DefaultOcxName46" w:shapeid="_x0000_i1305"/>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308" type="#_x0000_t75" style="width:20.25pt;height:18pt" o:ole="">
            <v:imagedata r:id="rId59" o:title=""/>
          </v:shape>
          <w:control r:id="rId107" w:name="DefaultOcxName47" w:shapeid="_x0000_i1308"/>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17. Je praat graag en stelt veel vragen.</w:t>
      </w:r>
      <w:r w:rsidRPr="007A77D9">
        <w:rPr>
          <w:rFonts w:ascii="Calibri" w:hAnsi="Calibri" w:cs="Calibri"/>
          <w:sz w:val="22"/>
          <w:szCs w:val="22"/>
        </w:rPr>
        <w:br/>
      </w:r>
      <w:r w:rsidRPr="007A77D9">
        <w:rPr>
          <w:rFonts w:ascii="Calibri" w:eastAsia="Times New Roman" w:hAnsi="Calibri" w:cs="Calibri"/>
          <w:szCs w:val="24"/>
        </w:rPr>
        <w:object w:dxaOrig="0" w:dyaOrig="0">
          <v:shape id="_x0000_i1311" type="#_x0000_t75" style="width:20.25pt;height:18pt" o:ole="">
            <v:imagedata r:id="rId59" o:title=""/>
          </v:shape>
          <w:control r:id="rId108" w:name="DefaultOcxName48" w:shapeid="_x0000_i1311"/>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314" type="#_x0000_t75" style="width:20.25pt;height:18pt" o:ole="">
            <v:imagedata r:id="rId59" o:title=""/>
          </v:shape>
          <w:control r:id="rId109" w:name="DefaultOcxName49" w:shapeid="_x0000_i1314"/>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317" type="#_x0000_t75" style="width:20.25pt;height:18pt" o:ole="">
            <v:imagedata r:id="rId59" o:title=""/>
          </v:shape>
          <w:control r:id="rId110" w:name="DefaultOcxName50" w:shapeid="_x0000_i1317"/>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18. Je bent goed in hoofdrekenen.</w:t>
      </w:r>
      <w:r w:rsidRPr="007A77D9">
        <w:rPr>
          <w:rFonts w:ascii="Calibri" w:hAnsi="Calibri" w:cs="Calibri"/>
          <w:sz w:val="22"/>
          <w:szCs w:val="22"/>
        </w:rPr>
        <w:br/>
      </w:r>
      <w:r w:rsidRPr="007A77D9">
        <w:rPr>
          <w:rFonts w:ascii="Calibri" w:eastAsia="Times New Roman" w:hAnsi="Calibri" w:cs="Calibri"/>
          <w:szCs w:val="24"/>
        </w:rPr>
        <w:object w:dxaOrig="0" w:dyaOrig="0">
          <v:shape id="_x0000_i1320" type="#_x0000_t75" style="width:20.25pt;height:18pt" o:ole="">
            <v:imagedata r:id="rId59" o:title=""/>
          </v:shape>
          <w:control r:id="rId111" w:name="DefaultOcxName51" w:shapeid="_x0000_i1320"/>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323" type="#_x0000_t75" style="width:20.25pt;height:18pt" o:ole="">
            <v:imagedata r:id="rId59" o:title=""/>
          </v:shape>
          <w:control r:id="rId112" w:name="DefaultOcxName52" w:shapeid="_x0000_i1323"/>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326" type="#_x0000_t75" style="width:20.25pt;height:18pt" o:ole="">
            <v:imagedata r:id="rId59" o:title=""/>
          </v:shape>
          <w:control r:id="rId113" w:name="DefaultOcxName53" w:shapeid="_x0000_i1326"/>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19. Je vindt gemakkelijk de weg.</w:t>
      </w:r>
      <w:r w:rsidRPr="007A77D9">
        <w:rPr>
          <w:rFonts w:ascii="Calibri" w:hAnsi="Calibri" w:cs="Calibri"/>
          <w:sz w:val="22"/>
          <w:szCs w:val="22"/>
        </w:rPr>
        <w:br/>
      </w:r>
      <w:r w:rsidRPr="007A77D9">
        <w:rPr>
          <w:rFonts w:ascii="Calibri" w:eastAsia="Times New Roman" w:hAnsi="Calibri" w:cs="Calibri"/>
          <w:szCs w:val="24"/>
        </w:rPr>
        <w:object w:dxaOrig="0" w:dyaOrig="0">
          <v:shape id="_x0000_i1329" type="#_x0000_t75" style="width:20.25pt;height:18pt" o:ole="">
            <v:imagedata r:id="rId59" o:title=""/>
          </v:shape>
          <w:control r:id="rId114" w:name="DefaultOcxName54" w:shapeid="_x0000_i1329"/>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332" type="#_x0000_t75" style="width:20.25pt;height:18pt" o:ole="">
            <v:imagedata r:id="rId59" o:title=""/>
          </v:shape>
          <w:control r:id="rId115" w:name="DefaultOcxName55" w:shapeid="_x0000_i1332"/>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335" type="#_x0000_t75" style="width:20.25pt;height:18pt" o:ole="">
            <v:imagedata r:id="rId59" o:title=""/>
          </v:shape>
          <w:control r:id="rId116" w:name="DefaultOcxName56" w:shapeid="_x0000_i1335"/>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 xml:space="preserve">20. Wanneer je een toestel wilt </w:t>
      </w:r>
      <w:proofErr w:type="gramStart"/>
      <w:r w:rsidRPr="007A77D9">
        <w:rPr>
          <w:rFonts w:ascii="Calibri" w:hAnsi="Calibri" w:cs="Calibri"/>
          <w:b/>
          <w:bCs/>
          <w:sz w:val="22"/>
          <w:szCs w:val="22"/>
        </w:rPr>
        <w:t>leren</w:t>
      </w:r>
      <w:proofErr w:type="gramEnd"/>
      <w:r w:rsidRPr="007A77D9">
        <w:rPr>
          <w:rFonts w:ascii="Calibri" w:hAnsi="Calibri" w:cs="Calibri"/>
          <w:b/>
          <w:bCs/>
          <w:sz w:val="22"/>
          <w:szCs w:val="22"/>
        </w:rPr>
        <w:t xml:space="preserve"> kennen, probeer je het gewoon uit in plaats van eerst de handleiding te lezen.</w:t>
      </w:r>
      <w:r w:rsidRPr="007A77D9">
        <w:rPr>
          <w:rFonts w:ascii="Calibri" w:hAnsi="Calibri" w:cs="Calibri"/>
          <w:sz w:val="22"/>
          <w:szCs w:val="22"/>
        </w:rPr>
        <w:br/>
      </w:r>
      <w:r w:rsidRPr="007A77D9">
        <w:rPr>
          <w:rFonts w:ascii="Calibri" w:eastAsia="Times New Roman" w:hAnsi="Calibri" w:cs="Calibri"/>
          <w:szCs w:val="24"/>
        </w:rPr>
        <w:object w:dxaOrig="0" w:dyaOrig="0">
          <v:shape id="_x0000_i1338" type="#_x0000_t75" style="width:20.25pt;height:18pt" o:ole="">
            <v:imagedata r:id="rId59" o:title=""/>
          </v:shape>
          <w:control r:id="rId117" w:name="DefaultOcxName57" w:shapeid="_x0000_i1338"/>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341" type="#_x0000_t75" style="width:20.25pt;height:18pt" o:ole="">
            <v:imagedata r:id="rId59" o:title=""/>
          </v:shape>
          <w:control r:id="rId118" w:name="DefaultOcxName58" w:shapeid="_x0000_i1341"/>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344" type="#_x0000_t75" style="width:20.25pt;height:18pt" o:ole="">
            <v:imagedata r:id="rId59" o:title=""/>
          </v:shape>
          <w:control r:id="rId119" w:name="DefaultOcxName59" w:shapeid="_x0000_i1344"/>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21. Wanneer je muziek hoort, kan je het niet laten om mee te bewegen.</w:t>
      </w:r>
      <w:r w:rsidRPr="007A77D9">
        <w:rPr>
          <w:rFonts w:ascii="Calibri" w:hAnsi="Calibri" w:cs="Calibri"/>
          <w:sz w:val="22"/>
          <w:szCs w:val="22"/>
        </w:rPr>
        <w:br/>
      </w:r>
      <w:r w:rsidRPr="007A77D9">
        <w:rPr>
          <w:rFonts w:ascii="Calibri" w:eastAsia="Times New Roman" w:hAnsi="Calibri" w:cs="Calibri"/>
          <w:szCs w:val="24"/>
        </w:rPr>
        <w:object w:dxaOrig="0" w:dyaOrig="0">
          <v:shape id="_x0000_i1347" type="#_x0000_t75" style="width:20.25pt;height:18pt" o:ole="">
            <v:imagedata r:id="rId59" o:title=""/>
          </v:shape>
          <w:control r:id="rId120" w:name="DefaultOcxName60" w:shapeid="_x0000_i1347"/>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350" type="#_x0000_t75" style="width:20.25pt;height:18pt" o:ole="">
            <v:imagedata r:id="rId59" o:title=""/>
          </v:shape>
          <w:control r:id="rId121" w:name="DefaultOcxName61" w:shapeid="_x0000_i1350"/>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353" type="#_x0000_t75" style="width:20.25pt;height:18pt" o:ole="">
            <v:imagedata r:id="rId59" o:title=""/>
          </v:shape>
          <w:control r:id="rId122" w:name="DefaultOcxName62" w:shapeid="_x0000_i1353"/>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22. Kinderen komen naar je toe als ze problemen hebben.</w:t>
      </w:r>
      <w:r w:rsidRPr="007A77D9">
        <w:rPr>
          <w:rFonts w:ascii="Calibri" w:hAnsi="Calibri" w:cs="Calibri"/>
          <w:sz w:val="22"/>
          <w:szCs w:val="22"/>
        </w:rPr>
        <w:br/>
      </w:r>
      <w:r w:rsidRPr="007A77D9">
        <w:rPr>
          <w:rFonts w:ascii="Calibri" w:eastAsia="Times New Roman" w:hAnsi="Calibri" w:cs="Calibri"/>
          <w:szCs w:val="24"/>
        </w:rPr>
        <w:object w:dxaOrig="0" w:dyaOrig="0">
          <v:shape id="_x0000_i1356" type="#_x0000_t75" style="width:20.25pt;height:18pt" o:ole="">
            <v:imagedata r:id="rId59" o:title=""/>
          </v:shape>
          <w:control r:id="rId123" w:name="DefaultOcxName63" w:shapeid="_x0000_i1356"/>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359" type="#_x0000_t75" style="width:20.25pt;height:18pt" o:ole="">
            <v:imagedata r:id="rId59" o:title=""/>
          </v:shape>
          <w:control r:id="rId124" w:name="DefaultOcxName64" w:shapeid="_x0000_i1359"/>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362" type="#_x0000_t75" style="width:20.25pt;height:18pt" o:ole="">
            <v:imagedata r:id="rId59" o:title=""/>
          </v:shape>
          <w:control r:id="rId125" w:name="DefaultOcxName65" w:shapeid="_x0000_i1362"/>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23. Je gaat liefst op vakantie naar een rustig plekje in plaats van naar een plaats met een massa volk.</w:t>
      </w:r>
      <w:r w:rsidRPr="007A77D9">
        <w:rPr>
          <w:rFonts w:ascii="Calibri" w:hAnsi="Calibri" w:cs="Calibri"/>
          <w:sz w:val="22"/>
          <w:szCs w:val="22"/>
        </w:rPr>
        <w:br/>
      </w:r>
      <w:r w:rsidRPr="007A77D9">
        <w:rPr>
          <w:rFonts w:ascii="Calibri" w:eastAsia="Times New Roman" w:hAnsi="Calibri" w:cs="Calibri"/>
          <w:szCs w:val="24"/>
        </w:rPr>
        <w:object w:dxaOrig="0" w:dyaOrig="0">
          <v:shape id="_x0000_i1365" type="#_x0000_t75" style="width:20.25pt;height:18pt" o:ole="">
            <v:imagedata r:id="rId59" o:title=""/>
          </v:shape>
          <w:control r:id="rId126" w:name="DefaultOcxName66" w:shapeid="_x0000_i1365"/>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368" type="#_x0000_t75" style="width:20.25pt;height:18pt" o:ole="">
            <v:imagedata r:id="rId59" o:title=""/>
          </v:shape>
          <w:control r:id="rId127" w:name="DefaultOcxName67" w:shapeid="_x0000_i1368"/>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371" type="#_x0000_t75" style="width:20.25pt;height:18pt" o:ole="">
            <v:imagedata r:id="rId59" o:title=""/>
          </v:shape>
          <w:control r:id="rId128" w:name="DefaultOcxName68" w:shapeid="_x0000_i1371"/>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24. Je kijkt graag naar natuurfilms.</w:t>
      </w:r>
      <w:r w:rsidRPr="007A77D9">
        <w:rPr>
          <w:rFonts w:ascii="Calibri" w:hAnsi="Calibri" w:cs="Calibri"/>
          <w:sz w:val="22"/>
          <w:szCs w:val="22"/>
        </w:rPr>
        <w:br/>
      </w:r>
      <w:r w:rsidRPr="007A77D9">
        <w:rPr>
          <w:rFonts w:ascii="Calibri" w:eastAsia="Times New Roman" w:hAnsi="Calibri" w:cs="Calibri"/>
          <w:szCs w:val="24"/>
        </w:rPr>
        <w:object w:dxaOrig="0" w:dyaOrig="0">
          <v:shape id="_x0000_i1374" type="#_x0000_t75" style="width:20.25pt;height:18pt" o:ole="">
            <v:imagedata r:id="rId59" o:title=""/>
          </v:shape>
          <w:control r:id="rId129" w:name="DefaultOcxName69" w:shapeid="_x0000_i1374"/>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377" type="#_x0000_t75" style="width:20.25pt;height:18pt" o:ole="">
            <v:imagedata r:id="rId59" o:title=""/>
          </v:shape>
          <w:control r:id="rId130" w:name="DefaultOcxName70" w:shapeid="_x0000_i1377"/>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380" type="#_x0000_t75" style="width:20.25pt;height:18pt" o:ole="">
            <v:imagedata r:id="rId59" o:title=""/>
          </v:shape>
          <w:control r:id="rId131" w:name="DefaultOcxName71" w:shapeid="_x0000_i1380"/>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25. Luisteren naar mensen die verhalen vertellen, vind je heel leuk.</w:t>
      </w:r>
      <w:r w:rsidRPr="007A77D9">
        <w:rPr>
          <w:rFonts w:ascii="Calibri" w:hAnsi="Calibri" w:cs="Calibri"/>
          <w:sz w:val="22"/>
          <w:szCs w:val="22"/>
        </w:rPr>
        <w:br/>
      </w:r>
      <w:r w:rsidRPr="007A77D9">
        <w:rPr>
          <w:rFonts w:ascii="Calibri" w:eastAsia="Times New Roman" w:hAnsi="Calibri" w:cs="Calibri"/>
          <w:szCs w:val="24"/>
        </w:rPr>
        <w:object w:dxaOrig="0" w:dyaOrig="0">
          <v:shape id="_x0000_i1383" type="#_x0000_t75" style="width:20.25pt;height:18pt" o:ole="">
            <v:imagedata r:id="rId59" o:title=""/>
          </v:shape>
          <w:control r:id="rId132" w:name="DefaultOcxName72" w:shapeid="_x0000_i1383"/>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386" type="#_x0000_t75" style="width:20.25pt;height:18pt" o:ole="">
            <v:imagedata r:id="rId59" o:title=""/>
          </v:shape>
          <w:control r:id="rId133" w:name="DefaultOcxName73" w:shapeid="_x0000_i1386"/>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389" type="#_x0000_t75" style="width:20.25pt;height:18pt" o:ole="">
            <v:imagedata r:id="rId59" o:title=""/>
          </v:shape>
          <w:control r:id="rId134" w:name="DefaultOcxName74" w:shapeid="_x0000_i1389"/>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 xml:space="preserve">26. Je </w:t>
      </w:r>
      <w:proofErr w:type="gramStart"/>
      <w:r w:rsidRPr="007A77D9">
        <w:rPr>
          <w:rFonts w:ascii="Calibri" w:hAnsi="Calibri" w:cs="Calibri"/>
          <w:b/>
          <w:bCs/>
          <w:sz w:val="22"/>
          <w:szCs w:val="22"/>
        </w:rPr>
        <w:t>kan</w:t>
      </w:r>
      <w:proofErr w:type="gramEnd"/>
      <w:r w:rsidRPr="007A77D9">
        <w:rPr>
          <w:rFonts w:ascii="Calibri" w:hAnsi="Calibri" w:cs="Calibri"/>
          <w:b/>
          <w:bCs/>
          <w:sz w:val="22"/>
          <w:szCs w:val="22"/>
        </w:rPr>
        <w:t xml:space="preserve"> goed afstanden schatten.</w:t>
      </w:r>
      <w:r w:rsidRPr="007A77D9">
        <w:rPr>
          <w:rFonts w:ascii="Calibri" w:hAnsi="Calibri" w:cs="Calibri"/>
          <w:sz w:val="22"/>
          <w:szCs w:val="22"/>
        </w:rPr>
        <w:br/>
      </w:r>
      <w:r w:rsidRPr="007A77D9">
        <w:rPr>
          <w:rFonts w:ascii="Calibri" w:eastAsia="Times New Roman" w:hAnsi="Calibri" w:cs="Calibri"/>
          <w:szCs w:val="24"/>
        </w:rPr>
        <w:object w:dxaOrig="0" w:dyaOrig="0">
          <v:shape id="_x0000_i1392" type="#_x0000_t75" style="width:20.25pt;height:18pt" o:ole="">
            <v:imagedata r:id="rId59" o:title=""/>
          </v:shape>
          <w:control r:id="rId135" w:name="DefaultOcxName75" w:shapeid="_x0000_i1392"/>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395" type="#_x0000_t75" style="width:20.25pt;height:18pt" o:ole="">
            <v:imagedata r:id="rId59" o:title=""/>
          </v:shape>
          <w:control r:id="rId136" w:name="DefaultOcxName76" w:shapeid="_x0000_i1395"/>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398" type="#_x0000_t75" style="width:20.25pt;height:18pt" o:ole="">
            <v:imagedata r:id="rId59" o:title=""/>
          </v:shape>
          <w:control r:id="rId137" w:name="DefaultOcxName77" w:shapeid="_x0000_i1398"/>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27. Je maakt graag foto’s.</w:t>
      </w:r>
      <w:r w:rsidRPr="007A77D9">
        <w:rPr>
          <w:rFonts w:ascii="Calibri" w:hAnsi="Calibri" w:cs="Calibri"/>
          <w:sz w:val="22"/>
          <w:szCs w:val="22"/>
        </w:rPr>
        <w:br/>
      </w:r>
      <w:r w:rsidRPr="007A77D9">
        <w:rPr>
          <w:rFonts w:ascii="Calibri" w:eastAsia="Times New Roman" w:hAnsi="Calibri" w:cs="Calibri"/>
          <w:szCs w:val="24"/>
        </w:rPr>
        <w:object w:dxaOrig="0" w:dyaOrig="0">
          <v:shape id="_x0000_i1401" type="#_x0000_t75" style="width:20.25pt;height:18pt" o:ole="">
            <v:imagedata r:id="rId59" o:title=""/>
          </v:shape>
          <w:control r:id="rId138" w:name="DefaultOcxName78" w:shapeid="_x0000_i1401"/>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404" type="#_x0000_t75" style="width:20.25pt;height:18pt" o:ole="">
            <v:imagedata r:id="rId59" o:title=""/>
          </v:shape>
          <w:control r:id="rId139" w:name="DefaultOcxName79" w:shapeid="_x0000_i1404"/>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407" type="#_x0000_t75" style="width:20.25pt;height:18pt" o:ole="">
            <v:imagedata r:id="rId59" o:title=""/>
          </v:shape>
          <w:control r:id="rId140" w:name="DefaultOcxName80" w:shapeid="_x0000_i1407"/>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28. Je bent handig en knutselt graag.</w:t>
      </w:r>
      <w:r w:rsidRPr="007A77D9">
        <w:rPr>
          <w:rFonts w:ascii="Calibri" w:hAnsi="Calibri" w:cs="Calibri"/>
          <w:sz w:val="22"/>
          <w:szCs w:val="22"/>
        </w:rPr>
        <w:br/>
      </w:r>
      <w:r w:rsidRPr="007A77D9">
        <w:rPr>
          <w:rFonts w:ascii="Calibri" w:eastAsia="Times New Roman" w:hAnsi="Calibri" w:cs="Calibri"/>
          <w:szCs w:val="24"/>
        </w:rPr>
        <w:object w:dxaOrig="0" w:dyaOrig="0">
          <v:shape id="_x0000_i1410" type="#_x0000_t75" style="width:20.25pt;height:18pt" o:ole="">
            <v:imagedata r:id="rId59" o:title=""/>
          </v:shape>
          <w:control r:id="rId141" w:name="DefaultOcxName81" w:shapeid="_x0000_i1410"/>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413" type="#_x0000_t75" style="width:20.25pt;height:18pt" o:ole="">
            <v:imagedata r:id="rId59" o:title=""/>
          </v:shape>
          <w:control r:id="rId142" w:name="DefaultOcxName82" w:shapeid="_x0000_i1413"/>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416" type="#_x0000_t75" style="width:20.25pt;height:18pt" o:ole="">
            <v:imagedata r:id="rId59" o:title=""/>
          </v:shape>
          <w:control r:id="rId143" w:name="DefaultOcxName83" w:shapeid="_x0000_i1416"/>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29. Je bespeelt graag een muziekinstrument.</w:t>
      </w:r>
      <w:r w:rsidRPr="007A77D9">
        <w:rPr>
          <w:rFonts w:ascii="Calibri" w:hAnsi="Calibri" w:cs="Calibri"/>
          <w:sz w:val="22"/>
          <w:szCs w:val="22"/>
        </w:rPr>
        <w:br/>
      </w:r>
      <w:r w:rsidRPr="007A77D9">
        <w:rPr>
          <w:rFonts w:ascii="Calibri" w:eastAsia="Times New Roman" w:hAnsi="Calibri" w:cs="Calibri"/>
          <w:szCs w:val="24"/>
        </w:rPr>
        <w:object w:dxaOrig="0" w:dyaOrig="0">
          <v:shape id="_x0000_i1419" type="#_x0000_t75" style="width:20.25pt;height:18pt" o:ole="">
            <v:imagedata r:id="rId59" o:title=""/>
          </v:shape>
          <w:control r:id="rId144" w:name="DefaultOcxName84" w:shapeid="_x0000_i1419"/>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422" type="#_x0000_t75" style="width:20.25pt;height:18pt" o:ole="">
            <v:imagedata r:id="rId59" o:title=""/>
          </v:shape>
          <w:control r:id="rId145" w:name="DefaultOcxName85" w:shapeid="_x0000_i1422"/>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425" type="#_x0000_t75" style="width:20.25pt;height:18pt" o:ole="">
            <v:imagedata r:id="rId59" o:title=""/>
          </v:shape>
          <w:control r:id="rId146" w:name="DefaultOcxName86" w:shapeid="_x0000_i1425"/>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30. Je maakt gemakkelijk vrienden.</w:t>
      </w:r>
      <w:r w:rsidRPr="007A77D9">
        <w:rPr>
          <w:rFonts w:ascii="Calibri" w:hAnsi="Calibri" w:cs="Calibri"/>
          <w:sz w:val="22"/>
          <w:szCs w:val="22"/>
        </w:rPr>
        <w:br/>
      </w:r>
      <w:r w:rsidRPr="007A77D9">
        <w:rPr>
          <w:rFonts w:ascii="Calibri" w:eastAsia="Times New Roman" w:hAnsi="Calibri" w:cs="Calibri"/>
          <w:szCs w:val="24"/>
        </w:rPr>
        <w:object w:dxaOrig="0" w:dyaOrig="0">
          <v:shape id="_x0000_i1428" type="#_x0000_t75" style="width:20.25pt;height:18pt" o:ole="">
            <v:imagedata r:id="rId59" o:title=""/>
          </v:shape>
          <w:control r:id="rId147" w:name="DefaultOcxName87" w:shapeid="_x0000_i1428"/>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431" type="#_x0000_t75" style="width:20.25pt;height:18pt" o:ole="">
            <v:imagedata r:id="rId59" o:title=""/>
          </v:shape>
          <w:control r:id="rId148" w:name="DefaultOcxName88" w:shapeid="_x0000_i1431"/>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434" type="#_x0000_t75" style="width:20.25pt;height:18pt" o:ole="">
            <v:imagedata r:id="rId59" o:title=""/>
          </v:shape>
          <w:control r:id="rId149" w:name="DefaultOcxName89" w:shapeid="_x0000_i1434"/>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31. Je kent heel goed je goede en minder goede kanten.</w:t>
      </w:r>
      <w:r w:rsidRPr="007A77D9">
        <w:rPr>
          <w:rFonts w:ascii="Calibri" w:hAnsi="Calibri" w:cs="Calibri"/>
          <w:sz w:val="22"/>
          <w:szCs w:val="22"/>
        </w:rPr>
        <w:br/>
      </w:r>
      <w:r w:rsidRPr="007A77D9">
        <w:rPr>
          <w:rFonts w:ascii="Calibri" w:eastAsia="Times New Roman" w:hAnsi="Calibri" w:cs="Calibri"/>
          <w:szCs w:val="24"/>
        </w:rPr>
        <w:object w:dxaOrig="0" w:dyaOrig="0">
          <v:shape id="_x0000_i1437" type="#_x0000_t75" style="width:20.25pt;height:18pt" o:ole="">
            <v:imagedata r:id="rId59" o:title=""/>
          </v:shape>
          <w:control r:id="rId150" w:name="DefaultOcxName90" w:shapeid="_x0000_i1437"/>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440" type="#_x0000_t75" style="width:20.25pt;height:18pt" o:ole="">
            <v:imagedata r:id="rId59" o:title=""/>
          </v:shape>
          <w:control r:id="rId151" w:name="DefaultOcxName91" w:shapeid="_x0000_i1440"/>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443" type="#_x0000_t75" style="width:20.25pt;height:18pt" o:ole="">
            <v:imagedata r:id="rId59" o:title=""/>
          </v:shape>
          <w:control r:id="rId152" w:name="DefaultOcxName92" w:shapeid="_x0000_i1443"/>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32. Je kent de namen van verschillende soorten vogels.</w:t>
      </w:r>
      <w:r w:rsidRPr="007A77D9">
        <w:rPr>
          <w:rFonts w:ascii="Calibri" w:hAnsi="Calibri" w:cs="Calibri"/>
          <w:sz w:val="22"/>
          <w:szCs w:val="22"/>
        </w:rPr>
        <w:br/>
      </w:r>
      <w:r w:rsidRPr="007A77D9">
        <w:rPr>
          <w:rFonts w:ascii="Calibri" w:eastAsia="Times New Roman" w:hAnsi="Calibri" w:cs="Calibri"/>
          <w:szCs w:val="24"/>
        </w:rPr>
        <w:object w:dxaOrig="0" w:dyaOrig="0">
          <v:shape id="_x0000_i1446" type="#_x0000_t75" style="width:20.25pt;height:18pt" o:ole="">
            <v:imagedata r:id="rId59" o:title=""/>
          </v:shape>
          <w:control r:id="rId153" w:name="DefaultOcxName93" w:shapeid="_x0000_i1446"/>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449" type="#_x0000_t75" style="width:20.25pt;height:18pt" o:ole="">
            <v:imagedata r:id="rId59" o:title=""/>
          </v:shape>
          <w:control r:id="rId154" w:name="DefaultOcxName94" w:shapeid="_x0000_i1449"/>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452" type="#_x0000_t75" style="width:20.25pt;height:18pt" o:ole="">
            <v:imagedata r:id="rId59" o:title=""/>
          </v:shape>
          <w:control r:id="rId155" w:name="DefaultOcxName95" w:shapeid="_x0000_i1452"/>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33. Op school vind je Nederlands een leuk vak. Je leert graag nieuwe woorden bij.</w:t>
      </w:r>
      <w:r w:rsidRPr="007A77D9">
        <w:rPr>
          <w:rFonts w:ascii="Calibri" w:hAnsi="Calibri" w:cs="Calibri"/>
          <w:sz w:val="22"/>
          <w:szCs w:val="22"/>
        </w:rPr>
        <w:br/>
      </w:r>
      <w:r w:rsidRPr="007A77D9">
        <w:rPr>
          <w:rFonts w:ascii="Calibri" w:eastAsia="Times New Roman" w:hAnsi="Calibri" w:cs="Calibri"/>
          <w:szCs w:val="24"/>
        </w:rPr>
        <w:object w:dxaOrig="0" w:dyaOrig="0">
          <v:shape id="_x0000_i1455" type="#_x0000_t75" style="width:20.25pt;height:18pt" o:ole="">
            <v:imagedata r:id="rId59" o:title=""/>
          </v:shape>
          <w:control r:id="rId156" w:name="DefaultOcxName96" w:shapeid="_x0000_i1455"/>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458" type="#_x0000_t75" style="width:20.25pt;height:18pt" o:ole="">
            <v:imagedata r:id="rId59" o:title=""/>
          </v:shape>
          <w:control r:id="rId157" w:name="DefaultOcxName97" w:shapeid="_x0000_i1458"/>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461" type="#_x0000_t75" style="width:20.25pt;height:18pt" o:ole="">
            <v:imagedata r:id="rId59" o:title=""/>
          </v:shape>
          <w:control r:id="rId158" w:name="DefaultOcxName98" w:shapeid="_x0000_i1461"/>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lastRenderedPageBreak/>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34. Je houdt van spelletjes waarbij je in stapjes moet denken zoals kaarten, dammen, schaken, of zeeslag.</w:t>
      </w:r>
      <w:r w:rsidRPr="007A77D9">
        <w:rPr>
          <w:rFonts w:ascii="Calibri" w:hAnsi="Calibri" w:cs="Calibri"/>
          <w:sz w:val="22"/>
          <w:szCs w:val="22"/>
        </w:rPr>
        <w:br/>
      </w:r>
      <w:r w:rsidRPr="007A77D9">
        <w:rPr>
          <w:rFonts w:ascii="Calibri" w:eastAsia="Times New Roman" w:hAnsi="Calibri" w:cs="Calibri"/>
          <w:szCs w:val="24"/>
        </w:rPr>
        <w:object w:dxaOrig="0" w:dyaOrig="0">
          <v:shape id="_x0000_i1464" type="#_x0000_t75" style="width:20.25pt;height:18pt" o:ole="">
            <v:imagedata r:id="rId59" o:title=""/>
          </v:shape>
          <w:control r:id="rId159" w:name="DefaultOcxName99" w:shapeid="_x0000_i1464"/>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467" type="#_x0000_t75" style="width:20.25pt;height:18pt" o:ole="">
            <v:imagedata r:id="rId59" o:title=""/>
          </v:shape>
          <w:control r:id="rId160" w:name="DefaultOcxName100" w:shapeid="_x0000_i1467"/>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470" type="#_x0000_t75" style="width:20.25pt;height:18pt" o:ole="">
            <v:imagedata r:id="rId59" o:title=""/>
          </v:shape>
          <w:control r:id="rId161" w:name="DefaultOcxName101" w:shapeid="_x0000_i1470"/>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 xml:space="preserve">35. Je </w:t>
      </w:r>
      <w:proofErr w:type="gramStart"/>
      <w:r w:rsidRPr="007A77D9">
        <w:rPr>
          <w:rFonts w:ascii="Calibri" w:hAnsi="Calibri" w:cs="Calibri"/>
          <w:b/>
          <w:bCs/>
          <w:sz w:val="22"/>
          <w:szCs w:val="22"/>
        </w:rPr>
        <w:t>kan</w:t>
      </w:r>
      <w:proofErr w:type="gramEnd"/>
      <w:r w:rsidRPr="007A77D9">
        <w:rPr>
          <w:rFonts w:ascii="Calibri" w:hAnsi="Calibri" w:cs="Calibri"/>
          <w:b/>
          <w:bCs/>
          <w:sz w:val="22"/>
          <w:szCs w:val="22"/>
        </w:rPr>
        <w:t xml:space="preserve"> goed plannetjes lezen en allerlei dingen bouwen met legoblokken, </w:t>
      </w:r>
      <w:proofErr w:type="spellStart"/>
      <w:r w:rsidRPr="007A77D9">
        <w:rPr>
          <w:rFonts w:ascii="Calibri" w:hAnsi="Calibri" w:cs="Calibri"/>
          <w:b/>
          <w:bCs/>
          <w:sz w:val="22"/>
          <w:szCs w:val="22"/>
        </w:rPr>
        <w:t>kneckx</w:t>
      </w:r>
      <w:proofErr w:type="spellEnd"/>
      <w:r w:rsidRPr="007A77D9">
        <w:rPr>
          <w:rFonts w:ascii="Calibri" w:hAnsi="Calibri" w:cs="Calibri"/>
          <w:b/>
          <w:bCs/>
          <w:sz w:val="22"/>
          <w:szCs w:val="22"/>
        </w:rPr>
        <w:t>.</w:t>
      </w:r>
      <w:r w:rsidRPr="007A77D9">
        <w:rPr>
          <w:rFonts w:ascii="Calibri" w:hAnsi="Calibri" w:cs="Calibri"/>
          <w:sz w:val="22"/>
          <w:szCs w:val="22"/>
        </w:rPr>
        <w:br/>
      </w:r>
      <w:r w:rsidRPr="007A77D9">
        <w:rPr>
          <w:rFonts w:ascii="Calibri" w:eastAsia="Times New Roman" w:hAnsi="Calibri" w:cs="Calibri"/>
          <w:szCs w:val="24"/>
        </w:rPr>
        <w:object w:dxaOrig="0" w:dyaOrig="0">
          <v:shape id="_x0000_i1473" type="#_x0000_t75" style="width:20.25pt;height:18pt" o:ole="">
            <v:imagedata r:id="rId59" o:title=""/>
          </v:shape>
          <w:control r:id="rId162" w:name="DefaultOcxName102" w:shapeid="_x0000_i1473"/>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476" type="#_x0000_t75" style="width:20.25pt;height:18pt" o:ole="">
            <v:imagedata r:id="rId59" o:title=""/>
          </v:shape>
          <w:control r:id="rId163" w:name="DefaultOcxName103" w:shapeid="_x0000_i1476"/>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479" type="#_x0000_t75" style="width:20.25pt;height:18pt" o:ole="">
            <v:imagedata r:id="rId59" o:title=""/>
          </v:shape>
          <w:control r:id="rId164" w:name="DefaultOcxName104" w:shapeid="_x0000_i1479"/>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36. Je doet graag aan sport.</w:t>
      </w:r>
      <w:r w:rsidRPr="007A77D9">
        <w:rPr>
          <w:rFonts w:ascii="Calibri" w:hAnsi="Calibri" w:cs="Calibri"/>
          <w:sz w:val="22"/>
          <w:szCs w:val="22"/>
        </w:rPr>
        <w:br/>
      </w:r>
      <w:r w:rsidRPr="007A77D9">
        <w:rPr>
          <w:rFonts w:ascii="Calibri" w:eastAsia="Times New Roman" w:hAnsi="Calibri" w:cs="Calibri"/>
          <w:szCs w:val="24"/>
        </w:rPr>
        <w:object w:dxaOrig="0" w:dyaOrig="0">
          <v:shape id="_x0000_i1482" type="#_x0000_t75" style="width:20.25pt;height:18pt" o:ole="">
            <v:imagedata r:id="rId59" o:title=""/>
          </v:shape>
          <w:control r:id="rId165" w:name="DefaultOcxName105" w:shapeid="_x0000_i1482"/>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485" type="#_x0000_t75" style="width:20.25pt;height:18pt" o:ole="">
            <v:imagedata r:id="rId59" o:title=""/>
          </v:shape>
          <w:control r:id="rId166" w:name="DefaultOcxName106" w:shapeid="_x0000_i1485"/>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488" type="#_x0000_t75" style="width:20.25pt;height:18pt" o:ole="">
            <v:imagedata r:id="rId59" o:title=""/>
          </v:shape>
          <w:control r:id="rId167" w:name="DefaultOcxName107" w:shapeid="_x0000_i1488"/>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37. Je luister</w:t>
      </w:r>
      <w:r>
        <w:rPr>
          <w:rFonts w:ascii="Calibri" w:hAnsi="Calibri" w:cs="Calibri"/>
          <w:b/>
          <w:bCs/>
          <w:sz w:val="22"/>
          <w:szCs w:val="22"/>
        </w:rPr>
        <w:t>t</w:t>
      </w:r>
      <w:r w:rsidRPr="007A77D9">
        <w:rPr>
          <w:rFonts w:ascii="Calibri" w:hAnsi="Calibri" w:cs="Calibri"/>
          <w:b/>
          <w:bCs/>
          <w:sz w:val="22"/>
          <w:szCs w:val="22"/>
        </w:rPr>
        <w:t xml:space="preserve"> vaak naar muziek. Ook tijdens het maken van je huiswerk </w:t>
      </w:r>
      <w:proofErr w:type="gramStart"/>
      <w:r w:rsidRPr="007A77D9">
        <w:rPr>
          <w:rFonts w:ascii="Calibri" w:hAnsi="Calibri" w:cs="Calibri"/>
          <w:b/>
          <w:bCs/>
          <w:sz w:val="22"/>
          <w:szCs w:val="22"/>
        </w:rPr>
        <w:t>hou</w:t>
      </w:r>
      <w:proofErr w:type="gramEnd"/>
      <w:r w:rsidRPr="007A77D9">
        <w:rPr>
          <w:rFonts w:ascii="Calibri" w:hAnsi="Calibri" w:cs="Calibri"/>
          <w:b/>
          <w:bCs/>
          <w:sz w:val="22"/>
          <w:szCs w:val="22"/>
        </w:rPr>
        <w:t xml:space="preserve"> je ervan om muziek op de achtergrond te laten spelen.</w:t>
      </w:r>
      <w:r w:rsidRPr="007A77D9">
        <w:rPr>
          <w:rFonts w:ascii="Calibri" w:hAnsi="Calibri" w:cs="Calibri"/>
          <w:sz w:val="22"/>
          <w:szCs w:val="22"/>
        </w:rPr>
        <w:br/>
      </w:r>
      <w:r w:rsidRPr="007A77D9">
        <w:rPr>
          <w:rFonts w:ascii="Calibri" w:eastAsia="Times New Roman" w:hAnsi="Calibri" w:cs="Calibri"/>
          <w:szCs w:val="24"/>
        </w:rPr>
        <w:object w:dxaOrig="0" w:dyaOrig="0">
          <v:shape id="_x0000_i1491" type="#_x0000_t75" style="width:20.25pt;height:18pt" o:ole="">
            <v:imagedata r:id="rId59" o:title=""/>
          </v:shape>
          <w:control r:id="rId168" w:name="DefaultOcxName108" w:shapeid="_x0000_i1491"/>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494" type="#_x0000_t75" style="width:20.25pt;height:18pt" o:ole="">
            <v:imagedata r:id="rId59" o:title=""/>
          </v:shape>
          <w:control r:id="rId169" w:name="DefaultOcxName109" w:shapeid="_x0000_i1494"/>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497" type="#_x0000_t75" style="width:20.25pt;height:18pt" o:ole="">
            <v:imagedata r:id="rId59" o:title=""/>
          </v:shape>
          <w:control r:id="rId170" w:name="DefaultOcxName110" w:shapeid="_x0000_i1497"/>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38. Je werkt graag samen met anderen.</w:t>
      </w:r>
      <w:r w:rsidRPr="007A77D9">
        <w:rPr>
          <w:rFonts w:ascii="Calibri" w:hAnsi="Calibri" w:cs="Calibri"/>
          <w:sz w:val="22"/>
          <w:szCs w:val="22"/>
        </w:rPr>
        <w:br/>
      </w:r>
      <w:r w:rsidRPr="007A77D9">
        <w:rPr>
          <w:rFonts w:ascii="Calibri" w:eastAsia="Times New Roman" w:hAnsi="Calibri" w:cs="Calibri"/>
          <w:szCs w:val="24"/>
        </w:rPr>
        <w:object w:dxaOrig="0" w:dyaOrig="0">
          <v:shape id="_x0000_i1500" type="#_x0000_t75" style="width:20.25pt;height:18pt" o:ole="">
            <v:imagedata r:id="rId59" o:title=""/>
          </v:shape>
          <w:control r:id="rId171" w:name="DefaultOcxName111" w:shapeid="_x0000_i1500"/>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503" type="#_x0000_t75" style="width:20.25pt;height:18pt" o:ole="">
            <v:imagedata r:id="rId59" o:title=""/>
          </v:shape>
          <w:control r:id="rId172" w:name="DefaultOcxName112" w:shapeid="_x0000_i1503"/>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506" type="#_x0000_t75" style="width:20.25pt;height:18pt" o:ole="">
            <v:imagedata r:id="rId59" o:title=""/>
          </v:shape>
          <w:control r:id="rId173" w:name="DefaultOcxName113" w:shapeid="_x0000_i1506"/>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39. Je zit graag na te denken over de dingen.</w:t>
      </w:r>
      <w:r w:rsidRPr="007A77D9">
        <w:rPr>
          <w:rFonts w:ascii="Calibri" w:hAnsi="Calibri" w:cs="Calibri"/>
          <w:sz w:val="22"/>
          <w:szCs w:val="22"/>
        </w:rPr>
        <w:br/>
      </w:r>
      <w:r w:rsidRPr="007A77D9">
        <w:rPr>
          <w:rFonts w:ascii="Calibri" w:eastAsia="Times New Roman" w:hAnsi="Calibri" w:cs="Calibri"/>
          <w:szCs w:val="24"/>
        </w:rPr>
        <w:object w:dxaOrig="0" w:dyaOrig="0">
          <v:shape id="_x0000_i1509" type="#_x0000_t75" style="width:20.25pt;height:18pt" o:ole="">
            <v:imagedata r:id="rId59" o:title=""/>
          </v:shape>
          <w:control r:id="rId174" w:name="DefaultOcxName114" w:shapeid="_x0000_i1509"/>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512" type="#_x0000_t75" style="width:20.25pt;height:18pt" o:ole="">
            <v:imagedata r:id="rId59" o:title=""/>
          </v:shape>
          <w:control r:id="rId175" w:name="DefaultOcxName115" w:shapeid="_x0000_i1512"/>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515" type="#_x0000_t75" style="width:20.25pt;height:18pt" o:ole="">
            <v:imagedata r:id="rId59" o:title=""/>
          </v:shape>
          <w:control r:id="rId176" w:name="DefaultOcxName116" w:shapeid="_x0000_i1515"/>
        </w:object>
      </w:r>
      <w:r w:rsidRPr="007A77D9">
        <w:rPr>
          <w:rFonts w:ascii="Calibri" w:hAnsi="Calibri" w:cs="Calibri"/>
          <w:sz w:val="22"/>
          <w:szCs w:val="22"/>
        </w:rPr>
        <w:t>Veel</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Onderkant formulier</w:t>
      </w:r>
    </w:p>
    <w:p w:rsidR="00B06E9D" w:rsidRPr="007A77D9" w:rsidRDefault="00B06E9D" w:rsidP="00B06E9D">
      <w:pPr>
        <w:pStyle w:val="Geenafstand"/>
        <w:rPr>
          <w:rFonts w:ascii="Calibri" w:hAnsi="Calibri" w:cs="Calibri"/>
          <w:vanish/>
          <w:sz w:val="22"/>
          <w:szCs w:val="22"/>
        </w:rPr>
      </w:pPr>
      <w:r w:rsidRPr="007A77D9">
        <w:rPr>
          <w:rFonts w:ascii="Calibri" w:hAnsi="Calibri" w:cs="Calibri"/>
          <w:vanish/>
          <w:sz w:val="22"/>
          <w:szCs w:val="22"/>
        </w:rPr>
        <w:t>Bovenkant formulier</w:t>
      </w:r>
    </w:p>
    <w:p w:rsidR="00B06E9D" w:rsidRPr="007A77D9" w:rsidRDefault="00B06E9D" w:rsidP="00B06E9D">
      <w:pPr>
        <w:pStyle w:val="Geenafstand"/>
        <w:rPr>
          <w:rFonts w:ascii="Calibri" w:hAnsi="Calibri" w:cs="Calibri"/>
          <w:sz w:val="22"/>
          <w:szCs w:val="22"/>
        </w:rPr>
      </w:pPr>
      <w:r w:rsidRPr="007A77D9">
        <w:rPr>
          <w:rFonts w:ascii="Calibri" w:hAnsi="Calibri" w:cs="Calibri"/>
          <w:b/>
          <w:bCs/>
          <w:sz w:val="22"/>
          <w:szCs w:val="22"/>
        </w:rPr>
        <w:t>40. Je vindt het belangrijk dat blikjes en papier apart verzameld worden zodat ze gerecycled kunnen worden.</w:t>
      </w:r>
      <w:r w:rsidRPr="007A77D9">
        <w:rPr>
          <w:rFonts w:ascii="Calibri" w:hAnsi="Calibri" w:cs="Calibri"/>
          <w:sz w:val="22"/>
          <w:szCs w:val="22"/>
        </w:rPr>
        <w:br/>
      </w:r>
      <w:r w:rsidRPr="007A77D9">
        <w:rPr>
          <w:rFonts w:ascii="Calibri" w:eastAsia="Times New Roman" w:hAnsi="Calibri" w:cs="Calibri"/>
          <w:szCs w:val="24"/>
        </w:rPr>
        <w:object w:dxaOrig="0" w:dyaOrig="0">
          <v:shape id="_x0000_i1518" type="#_x0000_t75" style="width:20.25pt;height:18pt" o:ole="">
            <v:imagedata r:id="rId59" o:title=""/>
          </v:shape>
          <w:control r:id="rId177" w:name="DefaultOcxName117" w:shapeid="_x0000_i1518"/>
        </w:object>
      </w:r>
      <w:r w:rsidRPr="007A77D9">
        <w:rPr>
          <w:rFonts w:ascii="Calibri" w:hAnsi="Calibri" w:cs="Calibri"/>
          <w:sz w:val="22"/>
          <w:szCs w:val="22"/>
        </w:rPr>
        <w:t xml:space="preserve">Neen </w:t>
      </w:r>
      <w:r w:rsidRPr="007A77D9">
        <w:rPr>
          <w:rFonts w:ascii="Calibri" w:eastAsia="Times New Roman" w:hAnsi="Calibri" w:cs="Calibri"/>
          <w:szCs w:val="24"/>
        </w:rPr>
        <w:object w:dxaOrig="0" w:dyaOrig="0">
          <v:shape id="_x0000_i1521" type="#_x0000_t75" style="width:20.25pt;height:18pt" o:ole="">
            <v:imagedata r:id="rId59" o:title=""/>
          </v:shape>
          <w:control r:id="rId178" w:name="DefaultOcxName118" w:shapeid="_x0000_i1521"/>
        </w:object>
      </w:r>
      <w:r w:rsidRPr="007A77D9">
        <w:rPr>
          <w:rFonts w:ascii="Calibri" w:hAnsi="Calibri" w:cs="Calibri"/>
          <w:sz w:val="22"/>
          <w:szCs w:val="22"/>
        </w:rPr>
        <w:t xml:space="preserve">Een beetje </w:t>
      </w:r>
      <w:r w:rsidRPr="007A77D9">
        <w:rPr>
          <w:rFonts w:ascii="Calibri" w:eastAsia="Times New Roman" w:hAnsi="Calibri" w:cs="Calibri"/>
          <w:szCs w:val="24"/>
        </w:rPr>
        <w:object w:dxaOrig="0" w:dyaOrig="0">
          <v:shape id="_x0000_i1524" type="#_x0000_t75" style="width:20.25pt;height:18pt" o:ole="">
            <v:imagedata r:id="rId59" o:title=""/>
          </v:shape>
          <w:control r:id="rId179" w:name="DefaultOcxName119" w:shapeid="_x0000_i1524"/>
        </w:object>
      </w:r>
      <w:r w:rsidRPr="007A77D9">
        <w:rPr>
          <w:rFonts w:ascii="Calibri" w:hAnsi="Calibri" w:cs="Calibri"/>
          <w:sz w:val="22"/>
          <w:szCs w:val="22"/>
        </w:rPr>
        <w:t>Veel</w:t>
      </w:r>
    </w:p>
    <w:p w:rsidR="00BE6650" w:rsidRDefault="00BE6650">
      <w:pPr>
        <w:rPr>
          <w:caps/>
          <w:spacing w:val="15"/>
          <w:sz w:val="22"/>
          <w:szCs w:val="22"/>
        </w:rPr>
      </w:pPr>
      <w:r>
        <w:br w:type="page"/>
      </w:r>
    </w:p>
    <w:p w:rsidR="00B06E9D" w:rsidRPr="00D82910" w:rsidRDefault="00BE6650" w:rsidP="00B06E9D">
      <w:pPr>
        <w:pStyle w:val="Kop2"/>
        <w:rPr>
          <w:rFonts w:ascii="Arial" w:eastAsia="Calibri" w:hAnsi="Arial"/>
          <w:b/>
          <w:bCs/>
          <w:color w:val="000000"/>
        </w:rPr>
      </w:pPr>
      <w:bookmarkStart w:id="116" w:name="_Toc323816435"/>
      <w:r>
        <w:rPr>
          <w:noProof/>
        </w:rPr>
        <w:lastRenderedPageBreak/>
        <w:drawing>
          <wp:anchor distT="0" distB="0" distL="114300" distR="114300" simplePos="0" relativeHeight="251729920" behindDoc="1" locked="0" layoutInCell="1" allowOverlap="1" wp14:anchorId="678E08E7" wp14:editId="4EF86EAB">
            <wp:simplePos x="0" y="0"/>
            <wp:positionH relativeFrom="column">
              <wp:posOffset>-204470</wp:posOffset>
            </wp:positionH>
            <wp:positionV relativeFrom="paragraph">
              <wp:posOffset>4911090</wp:posOffset>
            </wp:positionV>
            <wp:extent cx="5762625" cy="1047750"/>
            <wp:effectExtent l="0" t="0" r="9525" b="0"/>
            <wp:wrapTight wrapText="bothSides">
              <wp:wrapPolygon edited="0">
                <wp:start x="0" y="0"/>
                <wp:lineTo x="0" y="21207"/>
                <wp:lineTo x="21564" y="21207"/>
                <wp:lineTo x="21564" y="0"/>
                <wp:lineTo x="0" y="0"/>
              </wp:wrapPolygon>
            </wp:wrapTight>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6262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6E9D">
        <w:rPr>
          <w:noProof/>
        </w:rPr>
        <w:drawing>
          <wp:anchor distT="0" distB="0" distL="114300" distR="114300" simplePos="0" relativeHeight="251728896" behindDoc="1" locked="0" layoutInCell="1" allowOverlap="1" wp14:anchorId="2BBA6D6A" wp14:editId="2A044670">
            <wp:simplePos x="0" y="0"/>
            <wp:positionH relativeFrom="column">
              <wp:posOffset>5080</wp:posOffset>
            </wp:positionH>
            <wp:positionV relativeFrom="paragraph">
              <wp:posOffset>648970</wp:posOffset>
            </wp:positionV>
            <wp:extent cx="5753100" cy="4295775"/>
            <wp:effectExtent l="0" t="0" r="0" b="9525"/>
            <wp:wrapTight wrapText="bothSides">
              <wp:wrapPolygon edited="0">
                <wp:start x="0" y="0"/>
                <wp:lineTo x="0" y="21552"/>
                <wp:lineTo x="21528" y="21552"/>
                <wp:lineTo x="21528" y="0"/>
                <wp:lineTo x="0" y="0"/>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53100" cy="429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6E9D" w:rsidRPr="00D82910">
        <w:t>Bijlage 6: MI test Team op Maat</w:t>
      </w:r>
      <w:r w:rsidR="00B06E9D" w:rsidRPr="00D82910">
        <w:rPr>
          <w:rStyle w:val="Voetnootmarkering"/>
          <w:rFonts w:ascii="Calibri" w:hAnsi="Calibri" w:cs="Arial"/>
          <w:sz w:val="36"/>
          <w:szCs w:val="36"/>
        </w:rPr>
        <w:footnoteReference w:id="61"/>
      </w:r>
      <w:bookmarkEnd w:id="116"/>
      <w:r w:rsidR="00B06E9D" w:rsidRPr="00D82910">
        <w:rPr>
          <w:vanish/>
        </w:rPr>
        <w:t>Onderkant formulier</w:t>
      </w:r>
    </w:p>
    <w:p w:rsidR="00B06E9D" w:rsidRDefault="00B06E9D" w:rsidP="00B06E9D">
      <w:pPr>
        <w:pStyle w:val="Geenafstand"/>
        <w:rPr>
          <w:rFonts w:ascii="Arial" w:eastAsia="Calibri" w:hAnsi="Arial" w:cs="Arial"/>
          <w:b/>
          <w:bCs/>
          <w:color w:val="000000"/>
        </w:rPr>
      </w:pPr>
    </w:p>
    <w:p w:rsidR="00B06E9D" w:rsidRDefault="00BE6650" w:rsidP="00B06E9D">
      <w:pPr>
        <w:pStyle w:val="Geenafstand"/>
        <w:rPr>
          <w:rFonts w:ascii="Arial" w:eastAsia="Calibri" w:hAnsi="Arial" w:cs="Arial"/>
          <w:b/>
          <w:bCs/>
          <w:color w:val="000000"/>
        </w:rPr>
      </w:pPr>
      <w:r>
        <w:rPr>
          <w:noProof/>
        </w:rPr>
        <w:drawing>
          <wp:anchor distT="0" distB="0" distL="114300" distR="114300" simplePos="0" relativeHeight="251747328" behindDoc="1" locked="0" layoutInCell="1" allowOverlap="1" wp14:anchorId="14373757" wp14:editId="2552C75E">
            <wp:simplePos x="0" y="0"/>
            <wp:positionH relativeFrom="column">
              <wp:posOffset>3903345</wp:posOffset>
            </wp:positionH>
            <wp:positionV relativeFrom="paragraph">
              <wp:posOffset>-702310</wp:posOffset>
            </wp:positionV>
            <wp:extent cx="2083435" cy="2232660"/>
            <wp:effectExtent l="0" t="0" r="0" b="0"/>
            <wp:wrapTight wrapText="bothSides">
              <wp:wrapPolygon edited="0">
                <wp:start x="0" y="0"/>
                <wp:lineTo x="0" y="21379"/>
                <wp:lineTo x="21330" y="21379"/>
                <wp:lineTo x="21330" y="0"/>
                <wp:lineTo x="0" y="0"/>
              </wp:wrapPolygon>
            </wp:wrapTight>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82">
                      <a:extLst>
                        <a:ext uri="{28A0092B-C50C-407E-A947-70E740481C1C}">
                          <a14:useLocalDpi xmlns:a14="http://schemas.microsoft.com/office/drawing/2010/main" val="0"/>
                        </a:ext>
                      </a:extLst>
                    </a:blip>
                    <a:srcRect l="9387" t="4825" r="10612" b="3056"/>
                    <a:stretch/>
                  </pic:blipFill>
                  <pic:spPr bwMode="auto">
                    <a:xfrm>
                      <a:off x="0" y="0"/>
                      <a:ext cx="2083435" cy="2232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0813" w:rsidRDefault="00B06E9D" w:rsidP="008B0813">
      <w:pPr>
        <w:rPr>
          <w:rFonts w:ascii="Arial" w:eastAsia="Calibri" w:hAnsi="Arial"/>
          <w:b/>
          <w:bCs/>
        </w:rPr>
      </w:pPr>
      <w:r>
        <w:rPr>
          <w:noProof/>
        </w:rPr>
        <w:lastRenderedPageBreak/>
        <w:drawing>
          <wp:anchor distT="0" distB="0" distL="114300" distR="114300" simplePos="0" relativeHeight="251732992" behindDoc="1" locked="0" layoutInCell="1" allowOverlap="1" wp14:anchorId="73B734EA" wp14:editId="5675F80E">
            <wp:simplePos x="0" y="0"/>
            <wp:positionH relativeFrom="column">
              <wp:posOffset>71755</wp:posOffset>
            </wp:positionH>
            <wp:positionV relativeFrom="paragraph">
              <wp:posOffset>4482465</wp:posOffset>
            </wp:positionV>
            <wp:extent cx="5483225" cy="4447540"/>
            <wp:effectExtent l="0" t="0" r="3175" b="0"/>
            <wp:wrapTight wrapText="bothSides">
              <wp:wrapPolygon edited="0">
                <wp:start x="0" y="0"/>
                <wp:lineTo x="0" y="21464"/>
                <wp:lineTo x="21537" y="21464"/>
                <wp:lineTo x="21537" y="0"/>
                <wp:lineTo x="0" y="0"/>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483225" cy="4447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1" locked="0" layoutInCell="1" allowOverlap="1" wp14:anchorId="06BA2574" wp14:editId="2E3B89FD">
            <wp:simplePos x="0" y="0"/>
            <wp:positionH relativeFrom="column">
              <wp:posOffset>-4445</wp:posOffset>
            </wp:positionH>
            <wp:positionV relativeFrom="paragraph">
              <wp:posOffset>5715</wp:posOffset>
            </wp:positionV>
            <wp:extent cx="5753100" cy="4476750"/>
            <wp:effectExtent l="0" t="0" r="0" b="0"/>
            <wp:wrapTight wrapText="bothSides">
              <wp:wrapPolygon edited="0">
                <wp:start x="0" y="0"/>
                <wp:lineTo x="0" y="21508"/>
                <wp:lineTo x="21528" y="21508"/>
                <wp:lineTo x="21528" y="0"/>
                <wp:lineTo x="0" y="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53100" cy="4476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b/>
          <w:bCs/>
        </w:rPr>
        <w:br w:type="page"/>
      </w:r>
      <w:r>
        <w:rPr>
          <w:noProof/>
        </w:rPr>
        <w:lastRenderedPageBreak/>
        <w:drawing>
          <wp:anchor distT="0" distB="0" distL="114300" distR="114300" simplePos="0" relativeHeight="251735040" behindDoc="1" locked="0" layoutInCell="1" allowOverlap="1" wp14:anchorId="3D298740" wp14:editId="7D368201">
            <wp:simplePos x="0" y="0"/>
            <wp:positionH relativeFrom="column">
              <wp:posOffset>5080</wp:posOffset>
            </wp:positionH>
            <wp:positionV relativeFrom="paragraph">
              <wp:posOffset>4739640</wp:posOffset>
            </wp:positionV>
            <wp:extent cx="5743575" cy="4528820"/>
            <wp:effectExtent l="0" t="0" r="9525" b="5080"/>
            <wp:wrapTight wrapText="bothSides">
              <wp:wrapPolygon edited="0">
                <wp:start x="0" y="0"/>
                <wp:lineTo x="0" y="21533"/>
                <wp:lineTo x="21564" y="21533"/>
                <wp:lineTo x="21564" y="0"/>
                <wp:lineTo x="0" y="0"/>
              </wp:wrapPolygon>
            </wp:wrapTight>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43575" cy="4528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1" locked="0" layoutInCell="1" allowOverlap="1" wp14:anchorId="2F2665D0" wp14:editId="6F1CA35E">
            <wp:simplePos x="0" y="0"/>
            <wp:positionH relativeFrom="column">
              <wp:posOffset>-4445</wp:posOffset>
            </wp:positionH>
            <wp:positionV relativeFrom="paragraph">
              <wp:posOffset>-90170</wp:posOffset>
            </wp:positionV>
            <wp:extent cx="5707380" cy="4848860"/>
            <wp:effectExtent l="0" t="0" r="7620" b="8890"/>
            <wp:wrapTight wrapText="bothSides">
              <wp:wrapPolygon edited="0">
                <wp:start x="0" y="0"/>
                <wp:lineTo x="0" y="21555"/>
                <wp:lineTo x="21557" y="21555"/>
                <wp:lineTo x="21557" y="0"/>
                <wp:lineTo x="0" y="0"/>
              </wp:wrapPolygon>
            </wp:wrapTight>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07380" cy="4848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b/>
          <w:bCs/>
        </w:rPr>
        <w:br w:type="page"/>
      </w:r>
      <w:r>
        <w:rPr>
          <w:noProof/>
        </w:rPr>
        <w:lastRenderedPageBreak/>
        <w:drawing>
          <wp:anchor distT="0" distB="0" distL="114300" distR="114300" simplePos="0" relativeHeight="251737088" behindDoc="1" locked="0" layoutInCell="1" allowOverlap="1" wp14:anchorId="38B43FF0" wp14:editId="7605BE83">
            <wp:simplePos x="0" y="0"/>
            <wp:positionH relativeFrom="column">
              <wp:posOffset>43180</wp:posOffset>
            </wp:positionH>
            <wp:positionV relativeFrom="paragraph">
              <wp:posOffset>4695825</wp:posOffset>
            </wp:positionV>
            <wp:extent cx="5419725" cy="1451610"/>
            <wp:effectExtent l="0" t="0" r="9525" b="0"/>
            <wp:wrapTight wrapText="bothSides">
              <wp:wrapPolygon edited="0">
                <wp:start x="0" y="0"/>
                <wp:lineTo x="0" y="21260"/>
                <wp:lineTo x="21562" y="21260"/>
                <wp:lineTo x="21562" y="0"/>
                <wp:lineTo x="0"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419725" cy="1451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1" locked="0" layoutInCell="1" allowOverlap="1" wp14:anchorId="556AB01C" wp14:editId="78F2FA0F">
            <wp:simplePos x="0" y="0"/>
            <wp:positionH relativeFrom="column">
              <wp:posOffset>-4445</wp:posOffset>
            </wp:positionH>
            <wp:positionV relativeFrom="paragraph">
              <wp:posOffset>5715</wp:posOffset>
            </wp:positionV>
            <wp:extent cx="5753100" cy="4695825"/>
            <wp:effectExtent l="0" t="0" r="0" b="9525"/>
            <wp:wrapTight wrapText="bothSides">
              <wp:wrapPolygon edited="0">
                <wp:start x="0" y="0"/>
                <wp:lineTo x="0" y="21556"/>
                <wp:lineTo x="21528" y="21556"/>
                <wp:lineTo x="21528" y="0"/>
                <wp:lineTo x="0" y="0"/>
              </wp:wrapPolygon>
            </wp:wrapTight>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53100" cy="4695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b/>
          <w:bCs/>
        </w:rPr>
        <w:br w:type="page"/>
      </w:r>
      <w:r w:rsidR="008B0813">
        <w:rPr>
          <w:noProof/>
        </w:rPr>
        <w:lastRenderedPageBreak/>
        <w:drawing>
          <wp:anchor distT="0" distB="0" distL="114300" distR="114300" simplePos="0" relativeHeight="251740160" behindDoc="1" locked="0" layoutInCell="1" allowOverlap="1" wp14:anchorId="1C701420" wp14:editId="12C0E113">
            <wp:simplePos x="0" y="0"/>
            <wp:positionH relativeFrom="column">
              <wp:posOffset>347980</wp:posOffset>
            </wp:positionH>
            <wp:positionV relativeFrom="paragraph">
              <wp:posOffset>4120515</wp:posOffset>
            </wp:positionV>
            <wp:extent cx="4772025" cy="4419600"/>
            <wp:effectExtent l="0" t="0" r="9525" b="0"/>
            <wp:wrapTight wrapText="bothSides">
              <wp:wrapPolygon edited="0">
                <wp:start x="0" y="0"/>
                <wp:lineTo x="0" y="21507"/>
                <wp:lineTo x="21557" y="21507"/>
                <wp:lineTo x="21557" y="0"/>
                <wp:lineTo x="0" y="0"/>
              </wp:wrapPolygon>
            </wp:wrapTight>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772025" cy="441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1" locked="0" layoutInCell="1" allowOverlap="1" wp14:anchorId="0C875A64" wp14:editId="3FA3628E">
            <wp:simplePos x="0" y="0"/>
            <wp:positionH relativeFrom="column">
              <wp:posOffset>262255</wp:posOffset>
            </wp:positionH>
            <wp:positionV relativeFrom="paragraph">
              <wp:posOffset>4253865</wp:posOffset>
            </wp:positionV>
            <wp:extent cx="5457825" cy="4895850"/>
            <wp:effectExtent l="0" t="0" r="9525" b="0"/>
            <wp:wrapTight wrapText="bothSides">
              <wp:wrapPolygon edited="0">
                <wp:start x="0" y="0"/>
                <wp:lineTo x="0" y="21516"/>
                <wp:lineTo x="21562" y="21516"/>
                <wp:lineTo x="21562" y="0"/>
                <wp:lineTo x="0" y="0"/>
              </wp:wrapPolygon>
            </wp:wrapTight>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457825" cy="4895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1" locked="0" layoutInCell="1" allowOverlap="1" wp14:anchorId="7A08AC36" wp14:editId="39C39086">
            <wp:simplePos x="0" y="0"/>
            <wp:positionH relativeFrom="column">
              <wp:posOffset>347980</wp:posOffset>
            </wp:positionH>
            <wp:positionV relativeFrom="paragraph">
              <wp:posOffset>-194310</wp:posOffset>
            </wp:positionV>
            <wp:extent cx="5324475" cy="4448175"/>
            <wp:effectExtent l="0" t="0" r="9525" b="9525"/>
            <wp:wrapTight wrapText="bothSides">
              <wp:wrapPolygon edited="0">
                <wp:start x="0" y="0"/>
                <wp:lineTo x="0" y="21554"/>
                <wp:lineTo x="21561" y="21554"/>
                <wp:lineTo x="21561" y="0"/>
                <wp:lineTo x="0" y="0"/>
              </wp:wrapPolygon>
            </wp:wrapTight>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324475" cy="4448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b/>
          <w:bCs/>
        </w:rPr>
        <w:br w:type="page"/>
      </w:r>
    </w:p>
    <w:p w:rsidR="008B0813" w:rsidRDefault="008B0813">
      <w:pPr>
        <w:rPr>
          <w:rFonts w:ascii="Arial" w:eastAsia="Calibri" w:hAnsi="Arial"/>
          <w:b/>
          <w:bCs/>
          <w:caps/>
          <w:spacing w:val="15"/>
          <w:sz w:val="22"/>
          <w:szCs w:val="22"/>
        </w:rPr>
      </w:pPr>
      <w:r>
        <w:rPr>
          <w:noProof/>
        </w:rPr>
        <w:lastRenderedPageBreak/>
        <w:drawing>
          <wp:anchor distT="0" distB="0" distL="114300" distR="114300" simplePos="0" relativeHeight="251741184" behindDoc="1" locked="0" layoutInCell="1" allowOverlap="1" wp14:anchorId="1E8C36BB" wp14:editId="041C5371">
            <wp:simplePos x="0" y="0"/>
            <wp:positionH relativeFrom="column">
              <wp:posOffset>328930</wp:posOffset>
            </wp:positionH>
            <wp:positionV relativeFrom="paragraph">
              <wp:posOffset>-318770</wp:posOffset>
            </wp:positionV>
            <wp:extent cx="4848225" cy="4667250"/>
            <wp:effectExtent l="0" t="0" r="9525" b="0"/>
            <wp:wrapTight wrapText="bothSides">
              <wp:wrapPolygon edited="0">
                <wp:start x="0" y="0"/>
                <wp:lineTo x="0" y="21512"/>
                <wp:lineTo x="21558" y="21512"/>
                <wp:lineTo x="21558" y="0"/>
                <wp:lineTo x="0" y="0"/>
              </wp:wrapPolygon>
            </wp:wrapTight>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848225" cy="4667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b/>
          <w:bCs/>
        </w:rPr>
        <w:br w:type="page"/>
      </w:r>
    </w:p>
    <w:p w:rsidR="00B06E9D" w:rsidRDefault="00B06E9D" w:rsidP="008B0813">
      <w:pPr>
        <w:pStyle w:val="Kop2"/>
        <w:rPr>
          <w:rFonts w:eastAsia="Calibri"/>
        </w:rPr>
      </w:pPr>
      <w:bookmarkStart w:id="117" w:name="_Toc323816436"/>
      <w:r w:rsidRPr="00D82910">
        <w:rPr>
          <w:rFonts w:eastAsia="Calibri"/>
        </w:rPr>
        <w:lastRenderedPageBreak/>
        <w:t>Bijlage 7: Artikel</w:t>
      </w:r>
      <w:r>
        <w:rPr>
          <w:rFonts w:eastAsia="Calibri"/>
        </w:rPr>
        <w:t xml:space="preserve"> ‘Meervoudige intelligentie is volgens wetenschappers </w:t>
      </w:r>
      <w:proofErr w:type="gramStart"/>
      <w:r>
        <w:rPr>
          <w:rFonts w:eastAsia="Calibri"/>
        </w:rPr>
        <w:t>flauwekul</w:t>
      </w:r>
      <w:proofErr w:type="gramEnd"/>
      <w:r>
        <w:rPr>
          <w:rFonts w:eastAsia="Calibri"/>
        </w:rPr>
        <w:t>’.</w:t>
      </w:r>
      <w:bookmarkEnd w:id="117"/>
    </w:p>
    <w:p w:rsidR="00B06E9D" w:rsidRPr="00D82910" w:rsidRDefault="00B06E9D" w:rsidP="00B06E9D">
      <w:pPr>
        <w:pStyle w:val="Geenafstand"/>
        <w:rPr>
          <w:rFonts w:ascii="Calibri" w:hAnsi="Calibri"/>
          <w:sz w:val="36"/>
          <w:szCs w:val="36"/>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9192"/>
      </w:tblGrid>
      <w:tr w:rsidR="00B06E9D" w:rsidTr="00B06E9D">
        <w:trPr>
          <w:tblCellSpacing w:w="0" w:type="dxa"/>
        </w:trPr>
        <w:tc>
          <w:tcPr>
            <w:tcW w:w="0" w:type="auto"/>
            <w:vAlign w:val="center"/>
            <w:hideMark/>
          </w:tcPr>
          <w:p w:rsidR="00B06E9D" w:rsidRPr="009B40CC" w:rsidRDefault="00B06E9D" w:rsidP="00B06E9D">
            <w:pPr>
              <w:pStyle w:val="Geenafstand"/>
              <w:spacing w:line="276" w:lineRule="auto"/>
              <w:jc w:val="both"/>
            </w:pPr>
            <w:r w:rsidRPr="009B40CC">
              <w:rPr>
                <w:b/>
                <w:bCs/>
                <w:i/>
                <w:iCs/>
                <w:color w:val="000099"/>
                <w:sz w:val="27"/>
                <w:szCs w:val="27"/>
              </w:rPr>
              <w:t>Meervoudige intelligentie</w:t>
            </w:r>
            <w:r w:rsidRPr="009B40CC">
              <w:rPr>
                <w:b/>
                <w:bCs/>
                <w:color w:val="000099"/>
                <w:sz w:val="27"/>
                <w:szCs w:val="27"/>
              </w:rPr>
              <w:t xml:space="preserve"> is volgens wetenschappers </w:t>
            </w:r>
            <w:proofErr w:type="gramStart"/>
            <w:r w:rsidRPr="009B40CC">
              <w:rPr>
                <w:b/>
                <w:bCs/>
                <w:color w:val="000099"/>
                <w:sz w:val="27"/>
                <w:szCs w:val="27"/>
              </w:rPr>
              <w:t>flauwekul</w:t>
            </w:r>
            <w:proofErr w:type="gramEnd"/>
            <w:r w:rsidRPr="009B40CC">
              <w:br/>
            </w:r>
            <w:r w:rsidRPr="009B40CC">
              <w:rPr>
                <w:sz w:val="15"/>
                <w:szCs w:val="15"/>
              </w:rPr>
              <w:t>publicatiedatum: 22-03-2005 09:32:51 | laatst gewijzigd: 17-12-2006 08:44:08 | auteur: Piet van der Ploeg</w:t>
            </w:r>
            <w:r w:rsidRPr="009B40CC">
              <w:t xml:space="preserve"> </w:t>
            </w:r>
          </w:p>
        </w:tc>
      </w:tr>
      <w:tr w:rsidR="00B06E9D" w:rsidTr="00B06E9D">
        <w:trPr>
          <w:tblCellSpacing w:w="0" w:type="dxa"/>
        </w:trPr>
        <w:tc>
          <w:tcPr>
            <w:tcW w:w="0" w:type="auto"/>
            <w:vAlign w:val="center"/>
            <w:hideMark/>
          </w:tcPr>
          <w:p w:rsidR="00B06E9D" w:rsidRPr="009B40CC" w:rsidRDefault="00B06E9D" w:rsidP="00B06E9D">
            <w:pPr>
              <w:pStyle w:val="Geenafstand"/>
              <w:spacing w:line="276" w:lineRule="auto"/>
              <w:jc w:val="both"/>
            </w:pPr>
            <w:r w:rsidRPr="009B40CC">
              <w:t>“Vraagt u niet langer: Hoe knap ben jij? Maar vraagt u: Hoe ben jij knap?” Met zulke leuzen verovert de idee van de meervoudige intelligenties het onderwijs (</w:t>
            </w:r>
            <w:hyperlink r:id="rId193" w:tgtFrame="_blank" w:history="1">
              <w:r w:rsidRPr="009B40CC">
                <w:rPr>
                  <w:rStyle w:val="Hyperlink"/>
                </w:rPr>
                <w:t>www.meervoudige-intelligentie.nl</w:t>
              </w:r>
            </w:hyperlink>
            <w:r w:rsidRPr="009B40CC">
              <w:t xml:space="preserve">). “Multiple </w:t>
            </w:r>
            <w:proofErr w:type="spellStart"/>
            <w:r w:rsidRPr="009B40CC">
              <w:t>Intelligences</w:t>
            </w:r>
            <w:proofErr w:type="spellEnd"/>
            <w:r w:rsidRPr="009B40CC">
              <w:t xml:space="preserve">” is een vondst van de Amerikaanse psycholoog Gardner. </w:t>
            </w:r>
            <w:proofErr w:type="spellStart"/>
            <w:r w:rsidRPr="009B40CC">
              <w:rPr>
                <w:lang w:val="en-US"/>
              </w:rPr>
              <w:t>Hij</w:t>
            </w:r>
            <w:proofErr w:type="spellEnd"/>
            <w:r w:rsidRPr="009B40CC">
              <w:rPr>
                <w:lang w:val="en-US"/>
              </w:rPr>
              <w:t xml:space="preserve"> </w:t>
            </w:r>
            <w:proofErr w:type="spellStart"/>
            <w:r w:rsidRPr="009B40CC">
              <w:rPr>
                <w:lang w:val="en-US"/>
              </w:rPr>
              <w:t>ontwikkelde</w:t>
            </w:r>
            <w:proofErr w:type="spellEnd"/>
            <w:r w:rsidRPr="009B40CC">
              <w:rPr>
                <w:lang w:val="en-US"/>
              </w:rPr>
              <w:t xml:space="preserve"> de </w:t>
            </w:r>
            <w:proofErr w:type="spellStart"/>
            <w:r w:rsidRPr="009B40CC">
              <w:rPr>
                <w:lang w:val="en-US"/>
              </w:rPr>
              <w:t>gedachte</w:t>
            </w:r>
            <w:proofErr w:type="spellEnd"/>
            <w:r w:rsidRPr="009B40CC">
              <w:rPr>
                <w:lang w:val="en-US"/>
              </w:rPr>
              <w:t xml:space="preserve"> in de </w:t>
            </w:r>
            <w:proofErr w:type="spellStart"/>
            <w:r w:rsidRPr="009B40CC">
              <w:rPr>
                <w:lang w:val="en-US"/>
              </w:rPr>
              <w:t>jaren</w:t>
            </w:r>
            <w:proofErr w:type="spellEnd"/>
            <w:r w:rsidRPr="009B40CC">
              <w:rPr>
                <w:lang w:val="en-US"/>
              </w:rPr>
              <w:t xml:space="preserve"> </w:t>
            </w:r>
            <w:proofErr w:type="spellStart"/>
            <w:r w:rsidRPr="009B40CC">
              <w:rPr>
                <w:lang w:val="en-US"/>
              </w:rPr>
              <w:t>tachtig</w:t>
            </w:r>
            <w:proofErr w:type="spellEnd"/>
            <w:r w:rsidRPr="009B40CC">
              <w:rPr>
                <w:lang w:val="en-US"/>
              </w:rPr>
              <w:t xml:space="preserve"> </w:t>
            </w:r>
            <w:proofErr w:type="spellStart"/>
            <w:r w:rsidRPr="009B40CC">
              <w:rPr>
                <w:lang w:val="en-US"/>
              </w:rPr>
              <w:t>als</w:t>
            </w:r>
            <w:proofErr w:type="spellEnd"/>
            <w:r w:rsidRPr="009B40CC">
              <w:rPr>
                <w:lang w:val="en-US"/>
              </w:rPr>
              <w:t xml:space="preserve"> </w:t>
            </w:r>
            <w:proofErr w:type="spellStart"/>
            <w:r w:rsidRPr="009B40CC">
              <w:rPr>
                <w:lang w:val="en-US"/>
              </w:rPr>
              <w:t>tegenwicht</w:t>
            </w:r>
            <w:proofErr w:type="spellEnd"/>
            <w:r w:rsidRPr="009B40CC">
              <w:rPr>
                <w:lang w:val="en-US"/>
              </w:rPr>
              <w:t xml:space="preserve"> van “the idea that intelligence is a single entity, that it results from a single factor, and that it can be measured simply via IQ tests” (</w:t>
            </w:r>
            <w:hyperlink r:id="rId194" w:tgtFrame="_blank" w:history="1">
              <w:r w:rsidRPr="009B40CC">
                <w:rPr>
                  <w:rStyle w:val="Hyperlink"/>
                  <w:lang w:val="en-US"/>
                </w:rPr>
                <w:t>Howard Gardner, Multiple Intelligence and education</w:t>
              </w:r>
            </w:hyperlink>
            <w:r w:rsidRPr="009B40CC">
              <w:rPr>
                <w:lang w:val="en-US"/>
              </w:rPr>
              <w:t xml:space="preserve">). </w:t>
            </w:r>
            <w:r w:rsidRPr="009B40CC">
              <w:t>Volgens Gardner zijn er minstens acht intelligenties. In onderwijskringen vindt Gardner gehoor en wordt zijn conceptie in de praktijk gebracht. Maar wetenschappers zijn sceptisch: er is geen enkel empirisch bewijs en ook theoretisch mankeert er het nodige aan.</w:t>
            </w:r>
          </w:p>
          <w:p w:rsidR="00B06E9D" w:rsidRPr="009B40CC" w:rsidRDefault="00B06E9D" w:rsidP="00B06E9D">
            <w:pPr>
              <w:pStyle w:val="Geenafstand"/>
              <w:spacing w:line="276" w:lineRule="auto"/>
              <w:jc w:val="both"/>
            </w:pPr>
            <w:r w:rsidRPr="009B40CC">
              <w:t>Acht intelligenties</w:t>
            </w:r>
          </w:p>
          <w:p w:rsidR="00B06E9D" w:rsidRPr="009B40CC" w:rsidRDefault="00B06E9D" w:rsidP="00B06E9D">
            <w:pPr>
              <w:pStyle w:val="Geenafstand"/>
              <w:spacing w:line="276" w:lineRule="auto"/>
              <w:jc w:val="both"/>
            </w:pPr>
            <w:r w:rsidRPr="009B40CC">
              <w:t>In onderwijs en bij selectie ligt gewoonlijk de nadruk op verbale en logische vaardigheden. Intelligentie wordt vereenzelvigd met verbaal-</w:t>
            </w:r>
            <w:proofErr w:type="spellStart"/>
            <w:r w:rsidRPr="009B40CC">
              <w:t>linguistische</w:t>
            </w:r>
            <w:proofErr w:type="spellEnd"/>
            <w:r w:rsidRPr="009B40CC">
              <w:t xml:space="preserve"> en logisch-mathematische vermogens. Het zijn niet toevallig deze capaciteiten die in intelligentietests worden gemeten en hun uitdrukking vinden in het IQ. Volgens Gardner zijn de gebruikelijke opvatting en praktijk beperkt en eenzijdig. </w:t>
            </w:r>
          </w:p>
          <w:p w:rsidR="00B06E9D" w:rsidRPr="009B40CC" w:rsidRDefault="00B06E9D" w:rsidP="00B06E9D">
            <w:pPr>
              <w:pStyle w:val="Geenafstand"/>
              <w:spacing w:line="276" w:lineRule="auto"/>
              <w:jc w:val="both"/>
            </w:pPr>
            <w:proofErr w:type="spellStart"/>
            <w:r w:rsidRPr="009B40CC">
              <w:t>Gardners</w:t>
            </w:r>
            <w:proofErr w:type="spellEnd"/>
            <w:r w:rsidRPr="009B40CC">
              <w:t xml:space="preserve"> alternatief is dat er meer intelligenties zijn. Aanvankelijk telde hij er zeven, later acht. Los van de verbaal-linguïstische intelligentie en de logisch-mathematische intelligentie onderscheidt Gardner de visueel-ruimtelijke intelligentie, de muzikaal-ritmische intelligentie, de lichamelijk-kinesthetische intelligentie, de naturalistische intelligentie, de interpersoonlijke intelligentie en de </w:t>
            </w:r>
            <w:proofErr w:type="spellStart"/>
            <w:r w:rsidRPr="009B40CC">
              <w:t>intrapersoonlijke</w:t>
            </w:r>
            <w:proofErr w:type="spellEnd"/>
            <w:r w:rsidRPr="009B40CC">
              <w:t xml:space="preserve"> intelligentie.</w:t>
            </w:r>
          </w:p>
          <w:p w:rsidR="00B06E9D" w:rsidRPr="009B40CC" w:rsidRDefault="00B06E9D" w:rsidP="00B06E9D">
            <w:pPr>
              <w:pStyle w:val="Geenafstand"/>
              <w:spacing w:line="276" w:lineRule="auto"/>
              <w:jc w:val="both"/>
              <w:rPr>
                <w:rFonts w:cs="Arial"/>
              </w:rPr>
            </w:pPr>
            <w:proofErr w:type="spellStart"/>
            <w:r w:rsidRPr="009B40CC">
              <w:rPr>
                <w:rFonts w:cs="Arial"/>
                <w:lang w:val="en-US"/>
              </w:rPr>
              <w:t>Populair</w:t>
            </w:r>
            <w:proofErr w:type="spellEnd"/>
            <w:r w:rsidRPr="009B40CC">
              <w:rPr>
                <w:rFonts w:cs="Arial"/>
                <w:lang w:val="en-US"/>
              </w:rPr>
              <w:t xml:space="preserve"> </w:t>
            </w:r>
            <w:proofErr w:type="spellStart"/>
            <w:r w:rsidRPr="009B40CC">
              <w:rPr>
                <w:rFonts w:cs="Arial"/>
                <w:lang w:val="en-US"/>
              </w:rPr>
              <w:t>vertolkt</w:t>
            </w:r>
            <w:proofErr w:type="spellEnd"/>
            <w:r w:rsidRPr="009B40CC">
              <w:rPr>
                <w:rFonts w:cs="Arial"/>
                <w:lang w:val="en-US"/>
              </w:rPr>
              <w:t xml:space="preserve">: “word smart, number smart, picture smart, music smart, body smart, nature smart, people smart, </w:t>
            </w:r>
            <w:proofErr w:type="spellStart"/>
            <w:r w:rsidRPr="009B40CC">
              <w:rPr>
                <w:rFonts w:cs="Arial"/>
                <w:lang w:val="en-US"/>
              </w:rPr>
              <w:t>self smart</w:t>
            </w:r>
            <w:proofErr w:type="spellEnd"/>
            <w:r w:rsidRPr="009B40CC">
              <w:rPr>
                <w:rFonts w:cs="Arial"/>
                <w:lang w:val="en-US"/>
              </w:rPr>
              <w:t xml:space="preserve">”. </w:t>
            </w:r>
            <w:r w:rsidRPr="009B40CC">
              <w:rPr>
                <w:rFonts w:cs="Arial"/>
              </w:rPr>
              <w:t xml:space="preserve">Voor een overzicht met toelichting en illustratie: </w:t>
            </w:r>
            <w:hyperlink r:id="rId195" w:tgtFrame="_blank" w:history="1">
              <w:proofErr w:type="spellStart"/>
              <w:r w:rsidRPr="009B40CC">
                <w:rPr>
                  <w:rStyle w:val="Hyperlink"/>
                </w:rPr>
                <w:t>Eight</w:t>
              </w:r>
              <w:proofErr w:type="spellEnd"/>
              <w:r w:rsidRPr="009B40CC">
                <w:rPr>
                  <w:rStyle w:val="Hyperlink"/>
                </w:rPr>
                <w:t xml:space="preserve"> </w:t>
              </w:r>
              <w:proofErr w:type="spellStart"/>
              <w:r w:rsidRPr="009B40CC">
                <w:rPr>
                  <w:rStyle w:val="Hyperlink"/>
                </w:rPr>
                <w:t>ways</w:t>
              </w:r>
              <w:proofErr w:type="spellEnd"/>
              <w:r w:rsidRPr="009B40CC">
                <w:rPr>
                  <w:rStyle w:val="Hyperlink"/>
                </w:rPr>
                <w:t xml:space="preserve"> of </w:t>
              </w:r>
              <w:proofErr w:type="spellStart"/>
              <w:r w:rsidRPr="009B40CC">
                <w:rPr>
                  <w:rStyle w:val="Hyperlink"/>
                </w:rPr>
                <w:t>being</w:t>
              </w:r>
              <w:proofErr w:type="spellEnd"/>
              <w:r w:rsidRPr="009B40CC">
                <w:rPr>
                  <w:rStyle w:val="Hyperlink"/>
                </w:rPr>
                <w:t xml:space="preserve"> smart</w:t>
              </w:r>
            </w:hyperlink>
            <w:r w:rsidRPr="009B40CC">
              <w:rPr>
                <w:rFonts w:cs="Arial"/>
              </w:rPr>
              <w:t xml:space="preserve"> of </w:t>
            </w:r>
            <w:hyperlink r:id="rId196" w:tgtFrame="_blank" w:history="1">
              <w:r w:rsidRPr="009B40CC">
                <w:rPr>
                  <w:rStyle w:val="Hyperlink"/>
                </w:rPr>
                <w:t>Acht intelligenties</w:t>
              </w:r>
            </w:hyperlink>
            <w:r w:rsidRPr="009B40CC">
              <w:rPr>
                <w:rFonts w:cs="Arial"/>
              </w:rPr>
              <w:t>.</w:t>
            </w:r>
          </w:p>
          <w:p w:rsidR="00B06E9D" w:rsidRPr="009B40CC" w:rsidRDefault="00B06E9D" w:rsidP="00B06E9D">
            <w:pPr>
              <w:pStyle w:val="Geenafstand"/>
              <w:spacing w:line="276" w:lineRule="auto"/>
              <w:jc w:val="both"/>
            </w:pPr>
            <w:r w:rsidRPr="009B40CC">
              <w:t xml:space="preserve">Ieder mens heeft in plaats van één IQ “a </w:t>
            </w:r>
            <w:proofErr w:type="spellStart"/>
            <w:r w:rsidRPr="009B40CC">
              <w:t>unique</w:t>
            </w:r>
            <w:proofErr w:type="spellEnd"/>
            <w:r w:rsidRPr="009B40CC">
              <w:t xml:space="preserve"> </w:t>
            </w:r>
            <w:proofErr w:type="spellStart"/>
            <w:r w:rsidRPr="009B40CC">
              <w:t>blend</w:t>
            </w:r>
            <w:proofErr w:type="spellEnd"/>
            <w:r w:rsidRPr="009B40CC">
              <w:t xml:space="preserve"> of </w:t>
            </w:r>
            <w:proofErr w:type="spellStart"/>
            <w:r w:rsidRPr="009B40CC">
              <w:t>intelligences</w:t>
            </w:r>
            <w:proofErr w:type="spellEnd"/>
            <w:r w:rsidRPr="009B40CC">
              <w:t>,” aldus Gardner (1999, 45). Het is “een persoonlijk profiel van sterker en minder sterk ontwikkelde intelligenties” (</w:t>
            </w:r>
            <w:hyperlink r:id="rId197" w:tgtFrame="_blank" w:history="1">
              <w:r w:rsidRPr="009B40CC">
                <w:rPr>
                  <w:rStyle w:val="Hyperlink"/>
                </w:rPr>
                <w:t>www.meervoudige-intelligentie.nl</w:t>
              </w:r>
            </w:hyperlink>
            <w:r w:rsidRPr="009B40CC">
              <w:t xml:space="preserve">). Dit “intelligentiepatroon” is deels aangeboren, maar ook en in ruime mate veranderbaar, bijvoorbeeld door onderwijs. </w:t>
            </w:r>
          </w:p>
          <w:p w:rsidR="00B06E9D" w:rsidRPr="009B40CC" w:rsidRDefault="00B06E9D" w:rsidP="00B06E9D">
            <w:pPr>
              <w:pStyle w:val="Geenafstand"/>
              <w:spacing w:line="276" w:lineRule="auto"/>
              <w:jc w:val="both"/>
            </w:pPr>
            <w:r w:rsidRPr="009B40CC">
              <w:t>Aantrekkelijk</w:t>
            </w:r>
          </w:p>
          <w:p w:rsidR="00B06E9D" w:rsidRPr="009B40CC" w:rsidRDefault="00B06E9D" w:rsidP="00B06E9D">
            <w:pPr>
              <w:pStyle w:val="Geenafstand"/>
              <w:spacing w:line="276" w:lineRule="auto"/>
              <w:jc w:val="both"/>
            </w:pPr>
            <w:r w:rsidRPr="009B40CC">
              <w:t xml:space="preserve">De idee van Meervoudige Intelligenties (MI) is in onderwijskring aantrekkelijk als antwoord op het probleem van </w:t>
            </w:r>
            <w:proofErr w:type="spellStart"/>
            <w:r w:rsidRPr="009B40CC">
              <w:t>leerlingdiversiteit</w:t>
            </w:r>
            <w:proofErr w:type="spellEnd"/>
            <w:r w:rsidRPr="009B40CC">
              <w:t>. De verschillen tussen kinderen qua belangstelling, voorkeuren, niveau en capaciteiten zijn groot. Docenten staan altijd voor de vraag hoe ze met de verschillen aan moeten. Voorts is MI een uitkomst voor leerlingen die het in termen van de traditionele voorstelling en maat van intelligentie niet zo goed doen. De Britse filosoof White ziet hierin afdoende verklaring voor de populariteit van MI:</w:t>
            </w:r>
          </w:p>
          <w:p w:rsidR="00B06E9D" w:rsidRPr="009B40CC" w:rsidRDefault="00B06E9D" w:rsidP="00B06E9D">
            <w:pPr>
              <w:pStyle w:val="Geenafstand"/>
              <w:spacing w:line="276" w:lineRule="auto"/>
              <w:jc w:val="both"/>
              <w:rPr>
                <w:rFonts w:cs="Arial"/>
              </w:rPr>
            </w:pPr>
            <w:r w:rsidRPr="009B40CC">
              <w:rPr>
                <w:rFonts w:cs="Arial"/>
                <w:lang w:val="en-US"/>
              </w:rPr>
              <w:t xml:space="preserve">"MI theory is all the rage in school reform across the world. … In Britain many schools are using MI as a basis for a more flexible type of teaching and learning, which acknowledges that children have different preferred ‘learning styles’. Not everyone learns best through traditional methods which draw heavily on linguistic and logical skills. … And MI does appear to deliver the goods in terms of inclusion and raising self-esteem. Pupils who used to think </w:t>
            </w:r>
            <w:proofErr w:type="gramStart"/>
            <w:r w:rsidRPr="009B40CC">
              <w:rPr>
                <w:rFonts w:cs="Arial"/>
                <w:lang w:val="en-US"/>
              </w:rPr>
              <w:t>themselves</w:t>
            </w:r>
            <w:proofErr w:type="gramEnd"/>
            <w:r w:rsidRPr="009B40CC">
              <w:rPr>
                <w:rFonts w:cs="Arial"/>
                <w:lang w:val="en-US"/>
              </w:rPr>
              <w:t xml:space="preserve"> dim can blossom when they find out how bright they are making music or interacting with people. </w:t>
            </w:r>
            <w:proofErr w:type="spellStart"/>
            <w:r w:rsidRPr="009B40CC">
              <w:rPr>
                <w:rFonts w:cs="Arial"/>
                <w:lang w:val="en-US"/>
              </w:rPr>
              <w:t>Kinaesthetic</w:t>
            </w:r>
            <w:proofErr w:type="spellEnd"/>
            <w:r w:rsidRPr="009B40CC">
              <w:rPr>
                <w:rFonts w:cs="Arial"/>
                <w:lang w:val="en-US"/>
              </w:rPr>
              <w:t xml:space="preserve"> learners can now see themselves as ‘body smart’. The idea that intelligence is not necessarily tied to IQ has been a liberating force.” </w:t>
            </w:r>
            <w:r w:rsidRPr="009B40CC">
              <w:rPr>
                <w:rFonts w:cs="Arial"/>
              </w:rPr>
              <w:t>(White, 2004)</w:t>
            </w:r>
          </w:p>
          <w:p w:rsidR="00B06E9D" w:rsidRPr="009B40CC" w:rsidRDefault="00B06E9D" w:rsidP="00B06E9D">
            <w:pPr>
              <w:pStyle w:val="Geenafstand"/>
              <w:spacing w:line="276" w:lineRule="auto"/>
              <w:jc w:val="both"/>
            </w:pPr>
            <w:r w:rsidRPr="009B40CC">
              <w:t xml:space="preserve">MI wordt op verscheidene manieren in het onderwijs toegepast. RPCZ, een gerenommeerde educatieve dienstverlener, die </w:t>
            </w:r>
            <w:proofErr w:type="spellStart"/>
            <w:r w:rsidRPr="009B40CC">
              <w:t>Gardners</w:t>
            </w:r>
            <w:proofErr w:type="spellEnd"/>
            <w:r w:rsidRPr="009B40CC">
              <w:t xml:space="preserve"> gedachtengoed in Nederland promoot, noemt er drie:</w:t>
            </w:r>
          </w:p>
          <w:p w:rsidR="00B06E9D" w:rsidRPr="009B40CC" w:rsidRDefault="00B06E9D" w:rsidP="00B06E9D">
            <w:pPr>
              <w:pStyle w:val="Geenafstand"/>
              <w:spacing w:line="276" w:lineRule="auto"/>
              <w:jc w:val="both"/>
              <w:rPr>
                <w:rFonts w:cs="Arial"/>
              </w:rPr>
            </w:pPr>
            <w:r w:rsidRPr="009B40CC">
              <w:rPr>
                <w:rFonts w:cs="Arial"/>
              </w:rPr>
              <w:t xml:space="preserve">“(1) Getalenteerde kinderen op jonge leeftijd op één van de 8 intelligenties opsporen en hen op dat terrein tot hoge ontwikkeling brengen door een gespecialiseerde opleiding. (2) Kinderen testen op hun intelligenties en </w:t>
            </w:r>
            <w:r w:rsidRPr="009B40CC">
              <w:rPr>
                <w:rFonts w:cs="Arial"/>
              </w:rPr>
              <w:lastRenderedPageBreak/>
              <w:t>hen op school vooral aanspreken op hun verder ontwikkelde intelligentie(s). (3) Alle kinderen bereiken door de diverse intelligenties te beschouwen als even zovele ingangen tot de leerstof én zorgen voor een zo ver mogelijke ontwikkeling van de 8 intelligenties.” (</w:t>
            </w:r>
            <w:hyperlink r:id="rId198" w:tgtFrame="_blank" w:history="1">
              <w:r w:rsidRPr="009B40CC">
                <w:rPr>
                  <w:rStyle w:val="Hyperlink"/>
                </w:rPr>
                <w:t>RPCZ</w:t>
              </w:r>
            </w:hyperlink>
            <w:r w:rsidRPr="009B40CC">
              <w:rPr>
                <w:rFonts w:cs="Arial"/>
              </w:rPr>
              <w:t>)</w:t>
            </w:r>
          </w:p>
          <w:p w:rsidR="00B06E9D" w:rsidRPr="009B40CC" w:rsidRDefault="00B06E9D" w:rsidP="00B06E9D">
            <w:pPr>
              <w:pStyle w:val="Geenafstand"/>
              <w:spacing w:line="276" w:lineRule="auto"/>
              <w:jc w:val="both"/>
            </w:pPr>
            <w:r w:rsidRPr="009B40CC">
              <w:t>Promotie en scholing</w:t>
            </w:r>
          </w:p>
          <w:p w:rsidR="00B06E9D" w:rsidRPr="009B40CC" w:rsidRDefault="00B06E9D" w:rsidP="00B06E9D">
            <w:pPr>
              <w:pStyle w:val="Geenafstand"/>
              <w:spacing w:line="276" w:lineRule="auto"/>
              <w:jc w:val="both"/>
            </w:pPr>
            <w:r w:rsidRPr="009B40CC">
              <w:t xml:space="preserve">Deze drie manier komen in verschillende toonaarden voor in het ruime aanbod van MI-promotie in Nederland. Het aanbod is inderdaad ruim, want RPCZ staat niet alleen. Er zijn concurrerende educatieve dienstverleners die hetzelfde doen, bijvoorbeeld </w:t>
            </w:r>
            <w:proofErr w:type="spellStart"/>
            <w:r w:rsidRPr="009B40CC">
              <w:t>OnderwijsAdviesdat</w:t>
            </w:r>
            <w:proofErr w:type="spellEnd"/>
            <w:r w:rsidRPr="009B40CC">
              <w:t xml:space="preserve"> workshops verzorgt voor leerkrachten en schoolleidingen en in samenwerking met onderwijsbegeleidingsdiensten Engelstalige MI-toepassingen voor het Nederlandse onderwijs vertaalt (</w:t>
            </w:r>
            <w:proofErr w:type="spellStart"/>
            <w:r w:rsidR="000D7D12">
              <w:fldChar w:fldCharType="begin"/>
            </w:r>
            <w:r w:rsidR="000D7D12">
              <w:instrText xml:space="preserve"> HYPERLINK "http://www.onderwijsadvies.nl/cursussenpdf/profwijzer_2004/Meervoudige%20intelligentie.pdf" \t "_blank" </w:instrText>
            </w:r>
            <w:r w:rsidR="000D7D12">
              <w:fldChar w:fldCharType="separate"/>
            </w:r>
            <w:r w:rsidRPr="009B40CC">
              <w:rPr>
                <w:rStyle w:val="Hyperlink"/>
              </w:rPr>
              <w:t>OnderwijsAdvies</w:t>
            </w:r>
            <w:proofErr w:type="spellEnd"/>
            <w:r w:rsidR="000D7D12">
              <w:rPr>
                <w:rStyle w:val="Hyperlink"/>
              </w:rPr>
              <w:fldChar w:fldCharType="end"/>
            </w:r>
            <w:r w:rsidRPr="009B40CC">
              <w:t>).</w:t>
            </w:r>
          </w:p>
          <w:p w:rsidR="00B06E9D" w:rsidRPr="009B40CC" w:rsidRDefault="00B06E9D" w:rsidP="00B06E9D">
            <w:pPr>
              <w:pStyle w:val="Geenafstand"/>
              <w:spacing w:line="276" w:lineRule="auto"/>
              <w:jc w:val="both"/>
            </w:pPr>
            <w:r w:rsidRPr="009B40CC">
              <w:t>Tekenender nog zijn de activiteiten van de Pedagogische Studiecentra, bijvoorbeeld het Algemeen Pedagogisch Studiecentrum (</w:t>
            </w:r>
            <w:hyperlink r:id="rId199" w:tgtFrame="_blank" w:history="1">
              <w:r w:rsidRPr="009B40CC">
                <w:rPr>
                  <w:rStyle w:val="Hyperlink"/>
                </w:rPr>
                <w:t>APS</w:t>
              </w:r>
            </w:hyperlink>
            <w:r w:rsidRPr="009B40CC">
              <w:t>) en het Gereformeerd Pedagogisch Centrum (</w:t>
            </w:r>
            <w:hyperlink r:id="rId200" w:tgtFrame="_blank" w:history="1">
              <w:r w:rsidRPr="009B40CC">
                <w:rPr>
                  <w:rStyle w:val="Hyperlink"/>
                </w:rPr>
                <w:t>GPC</w:t>
              </w:r>
            </w:hyperlink>
            <w:r w:rsidRPr="009B40CC">
              <w:t xml:space="preserve">) en de onderwijscentra van Hogescholen, bijvoorbeeld de </w:t>
            </w:r>
            <w:hyperlink r:id="rId201" w:tgtFrame="_blank" w:history="1">
              <w:r w:rsidRPr="009B40CC">
                <w:rPr>
                  <w:rStyle w:val="Hyperlink"/>
                </w:rPr>
                <w:t>Marnix Academie</w:t>
              </w:r>
            </w:hyperlink>
            <w:r w:rsidRPr="009B40CC">
              <w:t xml:space="preserve"> en </w:t>
            </w:r>
            <w:hyperlink r:id="rId202" w:tgtFrame="_blank" w:history="1">
              <w:proofErr w:type="spellStart"/>
              <w:r w:rsidRPr="009B40CC">
                <w:rPr>
                  <w:rStyle w:val="Hyperlink"/>
                </w:rPr>
                <w:t>Fontys</w:t>
              </w:r>
              <w:proofErr w:type="spellEnd"/>
              <w:r w:rsidRPr="009B40CC">
                <w:rPr>
                  <w:rStyle w:val="Hyperlink"/>
                </w:rPr>
                <w:t xml:space="preserve"> Hogescholen</w:t>
              </w:r>
            </w:hyperlink>
            <w:r w:rsidRPr="009B40CC">
              <w:t xml:space="preserve"> die met MI aan de weg timmeren. Het APS organiseert workshops en één of meerdaagse werkbijeenkomsten voor scholen die willen kennismaken met MI, verzorgt werkmaterialen en praktijksuggesties en kan ook een “invoeringstraject op maat” aanbieden. En als dat niet genoeg is …</w:t>
            </w:r>
          </w:p>
          <w:p w:rsidR="00B06E9D" w:rsidRPr="009B40CC" w:rsidRDefault="00B06E9D" w:rsidP="00B06E9D">
            <w:pPr>
              <w:pStyle w:val="Geenafstand"/>
              <w:spacing w:line="276" w:lineRule="auto"/>
              <w:jc w:val="both"/>
              <w:rPr>
                <w:rFonts w:cs="Arial"/>
              </w:rPr>
            </w:pPr>
            <w:r w:rsidRPr="009B40CC">
              <w:rPr>
                <w:rFonts w:cs="Arial"/>
              </w:rPr>
              <w:t>"Naast individuele scholen kunnen natuurlijk meerdere scholen</w:t>
            </w:r>
            <w:proofErr w:type="gramStart"/>
            <w:r w:rsidRPr="009B40CC">
              <w:rPr>
                <w:rFonts w:cs="Arial"/>
              </w:rPr>
              <w:t xml:space="preserve"> -bijvoorbeeld binnen een samenwerkingsverband of een bestuur-</w:t>
            </w:r>
            <w:proofErr w:type="gramEnd"/>
            <w:r w:rsidRPr="009B40CC">
              <w:rPr>
                <w:rFonts w:cs="Arial"/>
              </w:rPr>
              <w:t xml:space="preserve"> het APS om begeleiding vragen. Als het mogelijk is wordt dan een netwerk gestart met de andere scholen die meervoudige intelligentie invoeren. Zo ontstaan er kansen om ‘</w:t>
            </w:r>
            <w:proofErr w:type="spellStart"/>
            <w:r w:rsidRPr="009B40CC">
              <w:rPr>
                <w:rFonts w:cs="Arial"/>
              </w:rPr>
              <w:t>bovenschools</w:t>
            </w:r>
            <w:proofErr w:type="spellEnd"/>
            <w:proofErr w:type="gramStart"/>
            <w:r w:rsidRPr="009B40CC">
              <w:rPr>
                <w:rFonts w:cs="Arial"/>
              </w:rPr>
              <w:t>’</w:t>
            </w:r>
            <w:proofErr w:type="gramEnd"/>
            <w:r w:rsidRPr="009B40CC">
              <w:rPr>
                <w:rFonts w:cs="Arial"/>
              </w:rPr>
              <w:t xml:space="preserve"> met en van elkaar te leren en te profiteren van elkaars inspanningen en resultaten.” (Brochure </w:t>
            </w:r>
            <w:hyperlink r:id="rId203" w:tgtFrame="_blank" w:history="1">
              <w:r w:rsidRPr="009B40CC">
                <w:rPr>
                  <w:rStyle w:val="Hyperlink"/>
                </w:rPr>
                <w:t>Meervoudige Intelligentie</w:t>
              </w:r>
            </w:hyperlink>
            <w:r w:rsidRPr="009B40CC">
              <w:rPr>
                <w:rFonts w:cs="Arial"/>
              </w:rPr>
              <w:t>)</w:t>
            </w:r>
          </w:p>
          <w:p w:rsidR="00B06E9D" w:rsidRPr="009B40CC" w:rsidRDefault="00B06E9D" w:rsidP="00B06E9D">
            <w:pPr>
              <w:pStyle w:val="Geenafstand"/>
              <w:spacing w:line="276" w:lineRule="auto"/>
              <w:jc w:val="both"/>
            </w:pPr>
            <w:r w:rsidRPr="009B40CC">
              <w:t>Het GPC beveelt MI aan als “een werkwijze waarbij wordt ingespeeld op talenten en belangstelling van kinderen. Om méér te kunnen leren. Om breder te ontwikkelen. … Meervoudige Intelligentie sluit aan bij wat een christelijke basisschool belangrijk vindt!” (</w:t>
            </w:r>
            <w:hyperlink r:id="rId204" w:tgtFrame="_blank" w:history="1">
              <w:r w:rsidRPr="009B40CC">
                <w:rPr>
                  <w:rStyle w:val="Hyperlink"/>
                </w:rPr>
                <w:t>GPC: Meervoudige intelligentie</w:t>
              </w:r>
            </w:hyperlink>
            <w:r w:rsidRPr="009B40CC">
              <w:t xml:space="preserve">) Het centrum heeft maar liefst vier gecertificeerde trainers in dienst apart voor het ondersteunen van scholen die met MI willen werken. Het GPC heeft ook een eigen MI-gids: </w:t>
            </w:r>
            <w:hyperlink r:id="rId205" w:tgtFrame="_blank" w:history="1">
              <w:r w:rsidRPr="009B40CC">
                <w:rPr>
                  <w:rStyle w:val="Hyperlink"/>
                </w:rPr>
                <w:t>Haal méér uit uw leerlingen met Meervoudige Intelligentie</w:t>
              </w:r>
            </w:hyperlink>
            <w:r w:rsidRPr="009B40CC">
              <w:t>.</w:t>
            </w:r>
          </w:p>
          <w:p w:rsidR="00B06E9D" w:rsidRPr="009B40CC" w:rsidRDefault="00B06E9D" w:rsidP="00B06E9D">
            <w:pPr>
              <w:pStyle w:val="Geenafstand"/>
              <w:spacing w:line="276" w:lineRule="auto"/>
              <w:jc w:val="both"/>
            </w:pPr>
            <w:r w:rsidRPr="009B40CC">
              <w:t xml:space="preserve">Marnix Onderwijscentrum en DOBA Onderwijsadviseurs van de </w:t>
            </w:r>
            <w:proofErr w:type="spellStart"/>
            <w:r w:rsidRPr="009B40CC">
              <w:t>Fontys</w:t>
            </w:r>
            <w:proofErr w:type="spellEnd"/>
            <w:r w:rsidRPr="009B40CC">
              <w:t xml:space="preserve"> Hogescholen laten het bij bijscholingscursussen MI, Marnix in het kader van </w:t>
            </w:r>
            <w:hyperlink r:id="rId206" w:tgtFrame="_blank" w:history="1">
              <w:r w:rsidRPr="009B40CC">
                <w:rPr>
                  <w:rStyle w:val="Hyperlink"/>
                </w:rPr>
                <w:t>leerlingenzorg</w:t>
              </w:r>
            </w:hyperlink>
            <w:r w:rsidRPr="009B40CC">
              <w:t xml:space="preserve"> en </w:t>
            </w:r>
            <w:proofErr w:type="spellStart"/>
            <w:r w:rsidRPr="009B40CC">
              <w:t>Fontys</w:t>
            </w:r>
            <w:proofErr w:type="spellEnd"/>
            <w:r w:rsidRPr="009B40CC">
              <w:t xml:space="preserve"> in het kader van omgaan met verschillende </w:t>
            </w:r>
            <w:hyperlink r:id="rId207" w:tgtFrame="_blank" w:history="1">
              <w:r w:rsidRPr="009B40CC">
                <w:rPr>
                  <w:rStyle w:val="Hyperlink"/>
                </w:rPr>
                <w:t>leerstijlen</w:t>
              </w:r>
            </w:hyperlink>
            <w:r w:rsidRPr="009B40CC">
              <w:t xml:space="preserve">. </w:t>
            </w:r>
          </w:p>
          <w:p w:rsidR="00B06E9D" w:rsidRPr="009B40CC" w:rsidRDefault="00B06E9D" w:rsidP="00B06E9D">
            <w:pPr>
              <w:pStyle w:val="Geenafstand"/>
              <w:spacing w:line="276" w:lineRule="auto"/>
              <w:jc w:val="both"/>
            </w:pPr>
            <w:r w:rsidRPr="009B40CC">
              <w:rPr>
                <w:lang w:val="en-US"/>
              </w:rPr>
              <w:t xml:space="preserve">In Nederland is het </w:t>
            </w:r>
            <w:proofErr w:type="spellStart"/>
            <w:r w:rsidRPr="009B40CC">
              <w:rPr>
                <w:lang w:val="en-US"/>
              </w:rPr>
              <w:t>niet</w:t>
            </w:r>
            <w:proofErr w:type="spellEnd"/>
            <w:r w:rsidRPr="009B40CC">
              <w:rPr>
                <w:lang w:val="en-US"/>
              </w:rPr>
              <w:t xml:space="preserve"> </w:t>
            </w:r>
            <w:proofErr w:type="spellStart"/>
            <w:r w:rsidRPr="009B40CC">
              <w:rPr>
                <w:lang w:val="en-US"/>
              </w:rPr>
              <w:t>veel</w:t>
            </w:r>
            <w:proofErr w:type="spellEnd"/>
            <w:r w:rsidRPr="009B40CC">
              <w:rPr>
                <w:lang w:val="en-US"/>
              </w:rPr>
              <w:t xml:space="preserve"> </w:t>
            </w:r>
            <w:proofErr w:type="spellStart"/>
            <w:r w:rsidRPr="009B40CC">
              <w:rPr>
                <w:lang w:val="en-US"/>
              </w:rPr>
              <w:t>anders</w:t>
            </w:r>
            <w:proofErr w:type="spellEnd"/>
            <w:r w:rsidRPr="009B40CC">
              <w:rPr>
                <w:lang w:val="en-US"/>
              </w:rPr>
              <w:t xml:space="preserve"> </w:t>
            </w:r>
            <w:proofErr w:type="spellStart"/>
            <w:r w:rsidRPr="009B40CC">
              <w:rPr>
                <w:lang w:val="en-US"/>
              </w:rPr>
              <w:t>dan</w:t>
            </w:r>
            <w:proofErr w:type="spellEnd"/>
            <w:r w:rsidRPr="009B40CC">
              <w:rPr>
                <w:lang w:val="en-US"/>
              </w:rPr>
              <w:t xml:space="preserve"> elders </w:t>
            </w:r>
            <w:proofErr w:type="spellStart"/>
            <w:r w:rsidRPr="009B40CC">
              <w:rPr>
                <w:lang w:val="en-US"/>
              </w:rPr>
              <w:t>als</w:t>
            </w:r>
            <w:proofErr w:type="spellEnd"/>
            <w:r w:rsidRPr="009B40CC">
              <w:rPr>
                <w:lang w:val="en-US"/>
              </w:rPr>
              <w:t xml:space="preserve"> we de </w:t>
            </w:r>
            <w:proofErr w:type="spellStart"/>
            <w:r w:rsidRPr="009B40CC">
              <w:rPr>
                <w:lang w:val="en-US"/>
              </w:rPr>
              <w:t>Britse</w:t>
            </w:r>
            <w:proofErr w:type="spellEnd"/>
            <w:r w:rsidRPr="009B40CC">
              <w:rPr>
                <w:lang w:val="en-US"/>
              </w:rPr>
              <w:t xml:space="preserve"> </w:t>
            </w:r>
            <w:proofErr w:type="spellStart"/>
            <w:r w:rsidRPr="009B40CC">
              <w:rPr>
                <w:lang w:val="en-US"/>
              </w:rPr>
              <w:t>filosoof</w:t>
            </w:r>
            <w:proofErr w:type="spellEnd"/>
            <w:r w:rsidRPr="009B40CC">
              <w:rPr>
                <w:lang w:val="en-US"/>
              </w:rPr>
              <w:t xml:space="preserve"> White </w:t>
            </w:r>
            <w:proofErr w:type="spellStart"/>
            <w:r w:rsidRPr="009B40CC">
              <w:rPr>
                <w:lang w:val="en-US"/>
              </w:rPr>
              <w:t>mogen</w:t>
            </w:r>
            <w:proofErr w:type="spellEnd"/>
            <w:r w:rsidRPr="009B40CC">
              <w:rPr>
                <w:lang w:val="en-US"/>
              </w:rPr>
              <w:t xml:space="preserve"> </w:t>
            </w:r>
            <w:proofErr w:type="spellStart"/>
            <w:r w:rsidRPr="009B40CC">
              <w:rPr>
                <w:lang w:val="en-US"/>
              </w:rPr>
              <w:t>geloven</w:t>
            </w:r>
            <w:proofErr w:type="spellEnd"/>
            <w:r w:rsidRPr="009B40CC">
              <w:rPr>
                <w:lang w:val="en-US"/>
              </w:rPr>
              <w:t xml:space="preserve">: “The educational world, including government agencies as well as schools, has gone for MI in a big way” (White, 2004). </w:t>
            </w:r>
            <w:r w:rsidRPr="009B40CC">
              <w:t>Een vluchtige screening van Google-treffers bevestigt deze indruk.</w:t>
            </w:r>
          </w:p>
          <w:p w:rsidR="00B06E9D" w:rsidRPr="009B40CC" w:rsidRDefault="00B06E9D" w:rsidP="00B06E9D">
            <w:pPr>
              <w:pStyle w:val="Geenafstand"/>
              <w:spacing w:line="276" w:lineRule="auto"/>
              <w:jc w:val="both"/>
            </w:pPr>
            <w:r w:rsidRPr="009B40CC">
              <w:t>Onwetenschappelijk</w:t>
            </w:r>
          </w:p>
          <w:p w:rsidR="00B06E9D" w:rsidRPr="009B40CC" w:rsidRDefault="00B06E9D" w:rsidP="00B06E9D">
            <w:pPr>
              <w:pStyle w:val="Geenafstand"/>
              <w:spacing w:line="276" w:lineRule="auto"/>
              <w:jc w:val="both"/>
            </w:pPr>
            <w:r w:rsidRPr="009B40CC">
              <w:t xml:space="preserve">In schrille tegenstelling met deze opmars van MI in het onderwijs staat een uitgesproken scepsis over MI onder wetenschappers. Psychologen en filosofen vinden MI </w:t>
            </w:r>
            <w:proofErr w:type="gramStart"/>
            <w:r w:rsidRPr="009B40CC">
              <w:t>flauwekul</w:t>
            </w:r>
            <w:proofErr w:type="gramEnd"/>
            <w:r w:rsidRPr="009B40CC">
              <w:t>.</w:t>
            </w:r>
          </w:p>
          <w:p w:rsidR="00B06E9D" w:rsidRPr="009B40CC" w:rsidRDefault="00B06E9D" w:rsidP="00B06E9D">
            <w:pPr>
              <w:pStyle w:val="Geenafstand"/>
              <w:spacing w:line="276" w:lineRule="auto"/>
              <w:jc w:val="both"/>
            </w:pPr>
            <w:r w:rsidRPr="009B40CC">
              <w:t xml:space="preserve">Het is hierom geen wonder dat in internationale wetenschappelijke </w:t>
            </w:r>
            <w:proofErr w:type="spellStart"/>
            <w:r w:rsidRPr="009B40CC">
              <w:t>tijdschrijften</w:t>
            </w:r>
            <w:proofErr w:type="spellEnd"/>
            <w:r w:rsidRPr="009B40CC">
              <w:t xml:space="preserve"> weinig verwijzingen naar Gardner en MI te vinden zijn. Er wordt alleen over MI geschreven en aan MI gerefereerd in vaktijdschriften gericht op de praktijk van het onderwijs. Uitzondering in de wetenschappelijke bladen vormen artikelen over studies naar lekentheorieën over intelligentie (“</w:t>
            </w:r>
            <w:proofErr w:type="spellStart"/>
            <w:r w:rsidRPr="009B40CC">
              <w:t>lay</w:t>
            </w:r>
            <w:proofErr w:type="spellEnd"/>
            <w:r w:rsidRPr="009B40CC">
              <w:t xml:space="preserve"> </w:t>
            </w:r>
            <w:proofErr w:type="spellStart"/>
            <w:r w:rsidRPr="009B40CC">
              <w:t>theories</w:t>
            </w:r>
            <w:proofErr w:type="spellEnd"/>
            <w:r w:rsidRPr="009B40CC">
              <w:t xml:space="preserve">, </w:t>
            </w:r>
            <w:proofErr w:type="spellStart"/>
            <w:r w:rsidRPr="009B40CC">
              <w:t>models</w:t>
            </w:r>
            <w:proofErr w:type="spellEnd"/>
            <w:r w:rsidRPr="009B40CC">
              <w:t xml:space="preserve"> </w:t>
            </w:r>
            <w:proofErr w:type="spellStart"/>
            <w:r w:rsidRPr="009B40CC">
              <w:t>and</w:t>
            </w:r>
            <w:proofErr w:type="spellEnd"/>
            <w:r w:rsidRPr="009B40CC">
              <w:t xml:space="preserve"> </w:t>
            </w:r>
            <w:proofErr w:type="spellStart"/>
            <w:r w:rsidRPr="009B40CC">
              <w:t>metaphors</w:t>
            </w:r>
            <w:proofErr w:type="spellEnd"/>
            <w:r w:rsidRPr="009B40CC">
              <w:t xml:space="preserve"> of intelligence”), van onder anderen </w:t>
            </w:r>
            <w:proofErr w:type="spellStart"/>
            <w:r w:rsidRPr="009B40CC">
              <w:t>Furnham</w:t>
            </w:r>
            <w:proofErr w:type="spellEnd"/>
            <w:r w:rsidRPr="009B40CC">
              <w:t xml:space="preserve">. </w:t>
            </w:r>
            <w:r w:rsidRPr="009B40CC">
              <w:rPr>
                <w:i/>
                <w:iCs/>
              </w:rPr>
              <w:t>Leken</w:t>
            </w:r>
            <w:r w:rsidRPr="009B40CC">
              <w:t>theorieën, dat zegt genoeg.</w:t>
            </w:r>
          </w:p>
          <w:p w:rsidR="00B06E9D" w:rsidRPr="009B40CC" w:rsidRDefault="00B06E9D" w:rsidP="00B06E9D">
            <w:pPr>
              <w:pStyle w:val="Geenafstand"/>
              <w:spacing w:line="276" w:lineRule="auto"/>
              <w:jc w:val="both"/>
            </w:pPr>
            <w:r w:rsidRPr="009B40CC">
              <w:t xml:space="preserve">Belangrijk bezwaar tegen </w:t>
            </w:r>
            <w:proofErr w:type="spellStart"/>
            <w:r w:rsidRPr="009B40CC">
              <w:t>Gardners</w:t>
            </w:r>
            <w:proofErr w:type="spellEnd"/>
            <w:r w:rsidRPr="009B40CC">
              <w:t xml:space="preserve"> MI is dat er geen empirische aanknopingspunten voor zijn. MI wordt niet door empirisch onderzoek geschraagd. De Monitor on </w:t>
            </w:r>
            <w:proofErr w:type="spellStart"/>
            <w:r w:rsidRPr="009B40CC">
              <w:t>Psychology</w:t>
            </w:r>
            <w:proofErr w:type="spellEnd"/>
            <w:r w:rsidRPr="009B40CC">
              <w:t xml:space="preserve">, een tijdschrift van de American </w:t>
            </w:r>
            <w:proofErr w:type="spellStart"/>
            <w:r w:rsidRPr="009B40CC">
              <w:t>Psychological</w:t>
            </w:r>
            <w:proofErr w:type="spellEnd"/>
            <w:r w:rsidRPr="009B40CC">
              <w:t xml:space="preserve"> </w:t>
            </w:r>
            <w:proofErr w:type="spellStart"/>
            <w:r w:rsidRPr="009B40CC">
              <w:t>Association</w:t>
            </w:r>
            <w:proofErr w:type="spellEnd"/>
            <w:r w:rsidRPr="009B40CC">
              <w:t xml:space="preserve"> (</w:t>
            </w:r>
            <w:hyperlink r:id="rId208" w:tgtFrame="_blank" w:history="1">
              <w:r w:rsidRPr="009B40CC">
                <w:rPr>
                  <w:rStyle w:val="Hyperlink"/>
                </w:rPr>
                <w:t>APA</w:t>
              </w:r>
            </w:hyperlink>
            <w:r w:rsidRPr="009B40CC">
              <w:t xml:space="preserve">), verwoordt het bescheiden: “the kinds of </w:t>
            </w:r>
            <w:proofErr w:type="spellStart"/>
            <w:r w:rsidRPr="009B40CC">
              <w:t>quantitative</w:t>
            </w:r>
            <w:proofErr w:type="spellEnd"/>
            <w:r w:rsidRPr="009B40CC">
              <w:t xml:space="preserve"> factor-</w:t>
            </w:r>
            <w:proofErr w:type="spellStart"/>
            <w:r w:rsidRPr="009B40CC">
              <w:t>analytic</w:t>
            </w:r>
            <w:proofErr w:type="spellEnd"/>
            <w:r w:rsidRPr="009B40CC">
              <w:t xml:space="preserve"> studies </w:t>
            </w:r>
            <w:proofErr w:type="spellStart"/>
            <w:r w:rsidRPr="009B40CC">
              <w:t>that</w:t>
            </w:r>
            <w:proofErr w:type="spellEnd"/>
            <w:r w:rsidRPr="009B40CC">
              <w:t xml:space="preserve"> </w:t>
            </w:r>
            <w:proofErr w:type="spellStart"/>
            <w:r w:rsidRPr="009B40CC">
              <w:t>might</w:t>
            </w:r>
            <w:proofErr w:type="spellEnd"/>
            <w:r w:rsidRPr="009B40CC">
              <w:t xml:space="preserve"> </w:t>
            </w:r>
            <w:proofErr w:type="spellStart"/>
            <w:r w:rsidRPr="009B40CC">
              <w:t>validate</w:t>
            </w:r>
            <w:proofErr w:type="spellEnd"/>
            <w:r w:rsidRPr="009B40CC">
              <w:t xml:space="preserve"> the </w:t>
            </w:r>
            <w:proofErr w:type="spellStart"/>
            <w:r w:rsidRPr="009B40CC">
              <w:t>theory</w:t>
            </w:r>
            <w:proofErr w:type="spellEnd"/>
            <w:r w:rsidRPr="009B40CC">
              <w:t xml:space="preserve"> … have </w:t>
            </w:r>
            <w:proofErr w:type="gramStart"/>
            <w:r w:rsidRPr="009B40CC">
              <w:t>never</w:t>
            </w:r>
            <w:proofErr w:type="gramEnd"/>
            <w:r w:rsidRPr="009B40CC">
              <w:t xml:space="preserve"> been </w:t>
            </w:r>
            <w:proofErr w:type="spellStart"/>
            <w:r w:rsidRPr="009B40CC">
              <w:t>conducted</w:t>
            </w:r>
            <w:proofErr w:type="spellEnd"/>
            <w:r w:rsidRPr="009B40CC">
              <w:t>” (</w:t>
            </w:r>
            <w:proofErr w:type="spellStart"/>
            <w:r w:rsidRPr="009B40CC">
              <w:t>Benson</w:t>
            </w:r>
            <w:proofErr w:type="spellEnd"/>
            <w:r w:rsidRPr="009B40CC">
              <w:t>, 2003).</w:t>
            </w:r>
          </w:p>
          <w:p w:rsidR="00B06E9D" w:rsidRPr="009B40CC" w:rsidRDefault="00B06E9D" w:rsidP="00B06E9D">
            <w:pPr>
              <w:pStyle w:val="Geenafstand"/>
              <w:spacing w:line="276" w:lineRule="auto"/>
              <w:jc w:val="both"/>
            </w:pPr>
            <w:proofErr w:type="gramStart"/>
            <w:r w:rsidRPr="009B40CC">
              <w:t>Verwrongen</w:t>
            </w:r>
            <w:proofErr w:type="gramEnd"/>
            <w:r w:rsidRPr="009B40CC">
              <w:t xml:space="preserve"> beeld</w:t>
            </w:r>
          </w:p>
          <w:p w:rsidR="00B06E9D" w:rsidRPr="009B40CC" w:rsidRDefault="00B06E9D" w:rsidP="00B06E9D">
            <w:pPr>
              <w:pStyle w:val="Geenafstand"/>
              <w:spacing w:line="276" w:lineRule="auto"/>
              <w:jc w:val="both"/>
            </w:pPr>
            <w:r w:rsidRPr="009B40CC">
              <w:t xml:space="preserve">Een ander bezwaar is dat de ontwikkeling van MI en vaak ook de acceptatie van MI ingegeven is door een verwrongen beeld van hoe psychologen gangbaar intelligentie begrijpen en onderzoeken. In een recensie van </w:t>
            </w:r>
            <w:proofErr w:type="spellStart"/>
            <w:r w:rsidRPr="009B40CC">
              <w:t>Gardners</w:t>
            </w:r>
            <w:proofErr w:type="spellEnd"/>
            <w:r w:rsidRPr="009B40CC">
              <w:t xml:space="preserve"> eerste uiteenzetting van MI, het boek </w:t>
            </w:r>
            <w:r w:rsidRPr="009B40CC">
              <w:rPr>
                <w:i/>
                <w:iCs/>
              </w:rPr>
              <w:t xml:space="preserve">Frames of Mind: The </w:t>
            </w:r>
            <w:proofErr w:type="spellStart"/>
            <w:r w:rsidRPr="009B40CC">
              <w:rPr>
                <w:i/>
                <w:iCs/>
              </w:rPr>
              <w:t>Theory</w:t>
            </w:r>
            <w:proofErr w:type="spellEnd"/>
            <w:r w:rsidRPr="009B40CC">
              <w:rPr>
                <w:i/>
                <w:iCs/>
              </w:rPr>
              <w:t xml:space="preserve"> of Multiple </w:t>
            </w:r>
            <w:proofErr w:type="spellStart"/>
            <w:r w:rsidRPr="009B40CC">
              <w:rPr>
                <w:i/>
                <w:iCs/>
              </w:rPr>
              <w:t>Intelligences</w:t>
            </w:r>
            <w:proofErr w:type="spellEnd"/>
            <w:r w:rsidRPr="009B40CC">
              <w:rPr>
                <w:i/>
                <w:iCs/>
              </w:rPr>
              <w:t xml:space="preserve"> </w:t>
            </w:r>
            <w:r w:rsidRPr="009B40CC">
              <w:t xml:space="preserve">(1984), </w:t>
            </w:r>
            <w:r w:rsidRPr="009B40CC">
              <w:lastRenderedPageBreak/>
              <w:t xml:space="preserve">legt de psychologe </w:t>
            </w:r>
            <w:proofErr w:type="spellStart"/>
            <w:r w:rsidRPr="009B40CC">
              <w:t>Scarr</w:t>
            </w:r>
            <w:proofErr w:type="spellEnd"/>
            <w:r w:rsidRPr="009B40CC">
              <w:t xml:space="preserve"> in 1985 dit al haarfijn uit. Gardner vecht tegen windmolens: iedere serieuze psycholoog snapt bijvoorbeeld dat de IQ-score geen “</w:t>
            </w:r>
            <w:proofErr w:type="spellStart"/>
            <w:r w:rsidRPr="009B40CC">
              <w:t>inventory</w:t>
            </w:r>
            <w:proofErr w:type="spellEnd"/>
            <w:r w:rsidRPr="009B40CC">
              <w:t xml:space="preserve"> of intelligence” is, dat een IQ-test “a </w:t>
            </w:r>
            <w:proofErr w:type="gramStart"/>
            <w:r w:rsidRPr="009B40CC">
              <w:t>sample</w:t>
            </w:r>
            <w:proofErr w:type="gramEnd"/>
            <w:r w:rsidRPr="009B40CC">
              <w:t xml:space="preserve"> of </w:t>
            </w:r>
            <w:proofErr w:type="spellStart"/>
            <w:r w:rsidRPr="009B40CC">
              <w:t>intellectual</w:t>
            </w:r>
            <w:proofErr w:type="spellEnd"/>
            <w:r w:rsidRPr="009B40CC">
              <w:t xml:space="preserve"> performance” is “in a </w:t>
            </w:r>
            <w:proofErr w:type="spellStart"/>
            <w:r w:rsidRPr="009B40CC">
              <w:t>manageable</w:t>
            </w:r>
            <w:proofErr w:type="spellEnd"/>
            <w:r w:rsidRPr="009B40CC">
              <w:t xml:space="preserve"> package”, dat IQ niks zegt over allerlei andere “</w:t>
            </w:r>
            <w:proofErr w:type="spellStart"/>
            <w:r w:rsidRPr="009B40CC">
              <w:t>components</w:t>
            </w:r>
            <w:proofErr w:type="spellEnd"/>
            <w:r w:rsidRPr="009B40CC">
              <w:t xml:space="preserve"> of talent </w:t>
            </w:r>
            <w:proofErr w:type="spellStart"/>
            <w:r w:rsidRPr="009B40CC">
              <w:t>and</w:t>
            </w:r>
            <w:proofErr w:type="spellEnd"/>
            <w:r w:rsidRPr="009B40CC">
              <w:t xml:space="preserve"> </w:t>
            </w:r>
            <w:proofErr w:type="spellStart"/>
            <w:r w:rsidRPr="009B40CC">
              <w:t>personality</w:t>
            </w:r>
            <w:proofErr w:type="spellEnd"/>
            <w:r w:rsidRPr="009B40CC">
              <w:t xml:space="preserve">” en dat de relevantie van IQ betrekkelijk en beperkt is -“No </w:t>
            </w:r>
            <w:proofErr w:type="spellStart"/>
            <w:r w:rsidRPr="009B40CC">
              <w:t>one</w:t>
            </w:r>
            <w:proofErr w:type="spellEnd"/>
            <w:r w:rsidRPr="009B40CC">
              <w:t xml:space="preserve"> ever </w:t>
            </w:r>
            <w:proofErr w:type="spellStart"/>
            <w:r w:rsidRPr="009B40CC">
              <w:t>suggested</w:t>
            </w:r>
            <w:proofErr w:type="spellEnd"/>
            <w:r w:rsidRPr="009B40CC">
              <w:t xml:space="preserve"> </w:t>
            </w:r>
            <w:proofErr w:type="spellStart"/>
            <w:r w:rsidRPr="009B40CC">
              <w:t>selecting</w:t>
            </w:r>
            <w:proofErr w:type="spellEnd"/>
            <w:r w:rsidRPr="009B40CC">
              <w:t xml:space="preserve"> ballet </w:t>
            </w:r>
            <w:proofErr w:type="spellStart"/>
            <w:r w:rsidRPr="009B40CC">
              <w:t>dancers</w:t>
            </w:r>
            <w:proofErr w:type="spellEnd"/>
            <w:r w:rsidRPr="009B40CC">
              <w:t xml:space="preserve">, </w:t>
            </w:r>
            <w:proofErr w:type="spellStart"/>
            <w:r w:rsidRPr="009B40CC">
              <w:t>cellists</w:t>
            </w:r>
            <w:proofErr w:type="spellEnd"/>
            <w:r w:rsidRPr="009B40CC">
              <w:t xml:space="preserve">, </w:t>
            </w:r>
            <w:proofErr w:type="spellStart"/>
            <w:r w:rsidRPr="009B40CC">
              <w:t>painters</w:t>
            </w:r>
            <w:proofErr w:type="spellEnd"/>
            <w:r w:rsidRPr="009B40CC">
              <w:t xml:space="preserve">, or best </w:t>
            </w:r>
            <w:proofErr w:type="spellStart"/>
            <w:r w:rsidRPr="009B40CC">
              <w:t>friends</w:t>
            </w:r>
            <w:proofErr w:type="spellEnd"/>
            <w:r w:rsidRPr="009B40CC">
              <w:t xml:space="preserve"> via </w:t>
            </w:r>
            <w:proofErr w:type="spellStart"/>
            <w:r w:rsidRPr="009B40CC">
              <w:t>an</w:t>
            </w:r>
            <w:proofErr w:type="spellEnd"/>
            <w:r w:rsidRPr="009B40CC">
              <w:t xml:space="preserve"> IQ-test (</w:t>
            </w:r>
            <w:proofErr w:type="spellStart"/>
            <w:r w:rsidRPr="009B40CC">
              <w:t>Scarr</w:t>
            </w:r>
            <w:proofErr w:type="spellEnd"/>
            <w:r w:rsidRPr="009B40CC">
              <w:t xml:space="preserve">, 1985, pp. 95, 96). Volgens </w:t>
            </w:r>
            <w:proofErr w:type="spellStart"/>
            <w:r w:rsidRPr="009B40CC">
              <w:t>Scarr</w:t>
            </w:r>
            <w:proofErr w:type="spellEnd"/>
            <w:r w:rsidRPr="009B40CC">
              <w:t xml:space="preserve"> wordt Gardner geplaagd door misvattingen over de psychometrische theorie en psychometrisch testen (p. 100). </w:t>
            </w:r>
          </w:p>
          <w:p w:rsidR="00B06E9D" w:rsidRPr="009B40CC" w:rsidRDefault="00B06E9D" w:rsidP="00B06E9D">
            <w:pPr>
              <w:pStyle w:val="Geenafstand"/>
              <w:spacing w:line="276" w:lineRule="auto"/>
              <w:jc w:val="both"/>
              <w:rPr>
                <w:lang w:val="en-US"/>
              </w:rPr>
            </w:pPr>
            <w:r w:rsidRPr="009B40CC">
              <w:t xml:space="preserve">Kritiek op IQ-testen doet het goed bij het brede publiek. </w:t>
            </w:r>
            <w:proofErr w:type="spellStart"/>
            <w:r w:rsidRPr="009B40CC">
              <w:rPr>
                <w:lang w:val="en-US"/>
              </w:rPr>
              <w:t>Dit</w:t>
            </w:r>
            <w:proofErr w:type="spellEnd"/>
            <w:r w:rsidRPr="009B40CC">
              <w:rPr>
                <w:lang w:val="en-US"/>
              </w:rPr>
              <w:t xml:space="preserve"> </w:t>
            </w:r>
            <w:proofErr w:type="spellStart"/>
            <w:r w:rsidRPr="009B40CC">
              <w:rPr>
                <w:lang w:val="en-US"/>
              </w:rPr>
              <w:t>verklaart</w:t>
            </w:r>
            <w:proofErr w:type="spellEnd"/>
            <w:r w:rsidRPr="009B40CC">
              <w:rPr>
                <w:lang w:val="en-US"/>
              </w:rPr>
              <w:t xml:space="preserve"> </w:t>
            </w:r>
            <w:proofErr w:type="spellStart"/>
            <w:r w:rsidRPr="009B40CC">
              <w:rPr>
                <w:lang w:val="en-US"/>
              </w:rPr>
              <w:t>volgens</w:t>
            </w:r>
            <w:proofErr w:type="spellEnd"/>
            <w:r w:rsidRPr="009B40CC">
              <w:rPr>
                <w:lang w:val="en-US"/>
              </w:rPr>
              <w:t xml:space="preserve"> de </w:t>
            </w:r>
            <w:proofErr w:type="spellStart"/>
            <w:r w:rsidRPr="009B40CC">
              <w:rPr>
                <w:lang w:val="en-US"/>
              </w:rPr>
              <w:t>vermaarde</w:t>
            </w:r>
            <w:proofErr w:type="spellEnd"/>
            <w:r w:rsidRPr="009B40CC">
              <w:rPr>
                <w:lang w:val="en-US"/>
              </w:rPr>
              <w:t xml:space="preserve"> </w:t>
            </w:r>
            <w:proofErr w:type="spellStart"/>
            <w:r w:rsidRPr="009B40CC">
              <w:rPr>
                <w:lang w:val="en-US"/>
              </w:rPr>
              <w:t>intelligentieonderzoeker</w:t>
            </w:r>
            <w:proofErr w:type="spellEnd"/>
            <w:r w:rsidRPr="009B40CC">
              <w:rPr>
                <w:lang w:val="en-US"/>
              </w:rPr>
              <w:t xml:space="preserve"> </w:t>
            </w:r>
            <w:proofErr w:type="spellStart"/>
            <w:r w:rsidRPr="009B40CC">
              <w:rPr>
                <w:lang w:val="en-US"/>
              </w:rPr>
              <w:t>Eysenck</w:t>
            </w:r>
            <w:proofErr w:type="spellEnd"/>
            <w:r w:rsidRPr="009B40CC">
              <w:rPr>
                <w:lang w:val="en-US"/>
              </w:rPr>
              <w:t xml:space="preserve"> de </w:t>
            </w:r>
            <w:proofErr w:type="spellStart"/>
            <w:r w:rsidRPr="009B40CC">
              <w:rPr>
                <w:lang w:val="en-US"/>
              </w:rPr>
              <w:t>populariteit</w:t>
            </w:r>
            <w:proofErr w:type="spellEnd"/>
            <w:r w:rsidRPr="009B40CC">
              <w:rPr>
                <w:lang w:val="en-US"/>
              </w:rPr>
              <w:t xml:space="preserve"> van MI: “You only have to attack the IQ to become famous and popular; however nonsensical the attack, and however weak the alleged evidence for your system” (1998, p. 109). </w:t>
            </w:r>
          </w:p>
          <w:p w:rsidR="00B06E9D" w:rsidRPr="009B40CC" w:rsidRDefault="00B06E9D" w:rsidP="00B06E9D">
            <w:pPr>
              <w:pStyle w:val="Geenafstand"/>
              <w:spacing w:line="276" w:lineRule="auto"/>
              <w:jc w:val="both"/>
            </w:pPr>
            <w:r w:rsidRPr="009B40CC">
              <w:t>"</w:t>
            </w:r>
            <w:proofErr w:type="spellStart"/>
            <w:r w:rsidRPr="009B40CC">
              <w:t>Flaky</w:t>
            </w:r>
            <w:proofErr w:type="spellEnd"/>
            <w:r w:rsidRPr="009B40CC">
              <w:t xml:space="preserve"> </w:t>
            </w:r>
            <w:proofErr w:type="spellStart"/>
            <w:r w:rsidRPr="009B40CC">
              <w:t>and</w:t>
            </w:r>
            <w:proofErr w:type="spellEnd"/>
            <w:r w:rsidRPr="009B40CC">
              <w:t xml:space="preserve"> </w:t>
            </w:r>
            <w:proofErr w:type="spellStart"/>
            <w:proofErr w:type="gramStart"/>
            <w:r w:rsidRPr="009B40CC">
              <w:t>flawed</w:t>
            </w:r>
            <w:proofErr w:type="spellEnd"/>
            <w:proofErr w:type="gramEnd"/>
            <w:r w:rsidRPr="009B40CC">
              <w:t xml:space="preserve"> </w:t>
            </w:r>
            <w:proofErr w:type="spellStart"/>
            <w:r w:rsidRPr="009B40CC">
              <w:t>psychology</w:t>
            </w:r>
            <w:proofErr w:type="spellEnd"/>
            <w:r w:rsidRPr="009B40CC">
              <w:t>"</w:t>
            </w:r>
          </w:p>
          <w:p w:rsidR="00B06E9D" w:rsidRPr="009B40CC" w:rsidRDefault="00B06E9D" w:rsidP="00B06E9D">
            <w:pPr>
              <w:pStyle w:val="Geenafstand"/>
              <w:spacing w:line="276" w:lineRule="auto"/>
              <w:jc w:val="both"/>
            </w:pPr>
            <w:r w:rsidRPr="009B40CC">
              <w:t xml:space="preserve">Gardner slaagt er naar het oordeel van de psychologe </w:t>
            </w:r>
            <w:proofErr w:type="spellStart"/>
            <w:r w:rsidRPr="009B40CC">
              <w:t>Scarr</w:t>
            </w:r>
            <w:proofErr w:type="spellEnd"/>
            <w:r w:rsidRPr="009B40CC">
              <w:t xml:space="preserve"> niet goed in intelligentie te onderscheiden van algemenere en andere kenmerken, bijvoorbeeld vaardigheden, competenties, vermogens en persoonlijkheidskenmerken. Volgens </w:t>
            </w:r>
            <w:proofErr w:type="spellStart"/>
            <w:r w:rsidRPr="009B40CC">
              <w:t>Scarr</w:t>
            </w:r>
            <w:proofErr w:type="spellEnd"/>
            <w:r w:rsidRPr="009B40CC">
              <w:t xml:space="preserve"> </w:t>
            </w:r>
            <w:proofErr w:type="spellStart"/>
            <w:r w:rsidRPr="009B40CC">
              <w:t>herdefineert</w:t>
            </w:r>
            <w:proofErr w:type="spellEnd"/>
            <w:r w:rsidRPr="009B40CC">
              <w:t xml:space="preserve"> Gardner bijna alle menselijke kenmerken als intellectueel (1985, p. 97). Het is voor </w:t>
            </w:r>
            <w:proofErr w:type="spellStart"/>
            <w:r w:rsidRPr="009B40CC">
              <w:t>Scarr</w:t>
            </w:r>
            <w:proofErr w:type="spellEnd"/>
            <w:r w:rsidRPr="009B40CC">
              <w:t xml:space="preserve"> bovendien onnavolgbaar hoe hij selecteert. Zijn criteria voor de definitie van intelligentie lijken niet verenigbaar met sommige van de intelligenties die hij wel onderscheidt. Ondertussen lijken, andersom, talenten die Gardner niet als intelligentie erkent, wel aan de criteria te voldoen. </w:t>
            </w:r>
          </w:p>
          <w:p w:rsidR="00B06E9D" w:rsidRPr="009B40CC" w:rsidRDefault="00B06E9D" w:rsidP="00B06E9D">
            <w:pPr>
              <w:pStyle w:val="Geenafstand"/>
              <w:spacing w:line="276" w:lineRule="auto"/>
              <w:jc w:val="both"/>
            </w:pPr>
            <w:r w:rsidRPr="009B40CC">
              <w:t xml:space="preserve">De al eerder aangehaalde filosoof White heeft dezelfde klacht als </w:t>
            </w:r>
            <w:proofErr w:type="spellStart"/>
            <w:r w:rsidRPr="009B40CC">
              <w:t>Scarr</w:t>
            </w:r>
            <w:proofErr w:type="spellEnd"/>
            <w:r w:rsidRPr="009B40CC">
              <w:t xml:space="preserve">. In een lezing vraagt hij zich af: “How does Gardner </w:t>
            </w:r>
            <w:proofErr w:type="spellStart"/>
            <w:r w:rsidRPr="009B40CC">
              <w:t>pick</w:t>
            </w:r>
            <w:proofErr w:type="spellEnd"/>
            <w:r w:rsidRPr="009B40CC">
              <w:t xml:space="preserve"> out his </w:t>
            </w:r>
            <w:proofErr w:type="spellStart"/>
            <w:r w:rsidRPr="009B40CC">
              <w:t>intelligences</w:t>
            </w:r>
            <w:proofErr w:type="spellEnd"/>
            <w:r w:rsidRPr="009B40CC">
              <w:t xml:space="preserve">? How does he </w:t>
            </w:r>
            <w:proofErr w:type="spellStart"/>
            <w:r w:rsidRPr="009B40CC">
              <w:t>identify</w:t>
            </w:r>
            <w:proofErr w:type="spellEnd"/>
            <w:r w:rsidRPr="009B40CC">
              <w:t xml:space="preserve"> </w:t>
            </w:r>
            <w:proofErr w:type="spellStart"/>
            <w:r w:rsidRPr="009B40CC">
              <w:t>them</w:t>
            </w:r>
            <w:proofErr w:type="spellEnd"/>
            <w:r w:rsidRPr="009B40CC">
              <w:t xml:space="preserve">?” De titel van de lezing verraadt wat White van het antwoord vindt: </w:t>
            </w:r>
            <w:proofErr w:type="spellStart"/>
            <w:r w:rsidRPr="009B40CC">
              <w:rPr>
                <w:i/>
                <w:iCs/>
              </w:rPr>
              <w:t>Howard</w:t>
            </w:r>
            <w:proofErr w:type="spellEnd"/>
            <w:r w:rsidRPr="009B40CC">
              <w:rPr>
                <w:i/>
                <w:iCs/>
              </w:rPr>
              <w:t xml:space="preserve"> Gardner: The </w:t>
            </w:r>
            <w:proofErr w:type="spellStart"/>
            <w:r w:rsidRPr="009B40CC">
              <w:rPr>
                <w:i/>
                <w:iCs/>
              </w:rPr>
              <w:t>myth</w:t>
            </w:r>
            <w:proofErr w:type="spellEnd"/>
            <w:r w:rsidRPr="009B40CC">
              <w:rPr>
                <w:i/>
                <w:iCs/>
              </w:rPr>
              <w:t xml:space="preserve"> of Multiple Intelligence</w:t>
            </w:r>
            <w:r w:rsidRPr="009B40CC">
              <w:t xml:space="preserve"> (2004). Volgens Gardner bestaat er een beperkt aantal intelligenties. Maar wanneer mag iets intelligentie heten? White laat zien hoe Gardner drie voorwaarden en acht criteria stelt.</w:t>
            </w:r>
          </w:p>
          <w:p w:rsidR="00B06E9D" w:rsidRPr="009B40CC" w:rsidRDefault="00B06E9D" w:rsidP="00B06E9D">
            <w:pPr>
              <w:pStyle w:val="Geenafstand"/>
              <w:spacing w:line="276" w:lineRule="auto"/>
              <w:jc w:val="both"/>
            </w:pPr>
            <w:r w:rsidRPr="009B40CC">
              <w:rPr>
                <w:lang w:val="en-US"/>
              </w:rPr>
              <w:t xml:space="preserve">De </w:t>
            </w:r>
            <w:proofErr w:type="spellStart"/>
            <w:r w:rsidRPr="009B40CC">
              <w:rPr>
                <w:lang w:val="en-US"/>
              </w:rPr>
              <w:t>drie</w:t>
            </w:r>
            <w:proofErr w:type="spellEnd"/>
            <w:r w:rsidRPr="009B40CC">
              <w:rPr>
                <w:lang w:val="en-US"/>
              </w:rPr>
              <w:t xml:space="preserve"> </w:t>
            </w:r>
            <w:proofErr w:type="spellStart"/>
            <w:r w:rsidRPr="009B40CC">
              <w:rPr>
                <w:lang w:val="en-US"/>
              </w:rPr>
              <w:t>voorwaarden</w:t>
            </w:r>
            <w:proofErr w:type="spellEnd"/>
            <w:r w:rsidRPr="009B40CC">
              <w:rPr>
                <w:lang w:val="en-US"/>
              </w:rPr>
              <w:t xml:space="preserve"> </w:t>
            </w:r>
            <w:proofErr w:type="spellStart"/>
            <w:r w:rsidRPr="009B40CC">
              <w:rPr>
                <w:lang w:val="en-US"/>
              </w:rPr>
              <w:t>zijn</w:t>
            </w:r>
            <w:proofErr w:type="spellEnd"/>
            <w:r w:rsidRPr="009B40CC">
              <w:rPr>
                <w:lang w:val="en-US"/>
              </w:rPr>
              <w:t xml:space="preserve"> </w:t>
            </w:r>
            <w:proofErr w:type="spellStart"/>
            <w:r w:rsidRPr="009B40CC">
              <w:rPr>
                <w:lang w:val="en-US"/>
              </w:rPr>
              <w:t>dat</w:t>
            </w:r>
            <w:proofErr w:type="spellEnd"/>
            <w:r w:rsidRPr="009B40CC">
              <w:rPr>
                <w:lang w:val="en-US"/>
              </w:rPr>
              <w:t xml:space="preserve"> </w:t>
            </w:r>
            <w:proofErr w:type="spellStart"/>
            <w:r w:rsidRPr="009B40CC">
              <w:rPr>
                <w:lang w:val="en-US"/>
              </w:rPr>
              <w:t>er</w:t>
            </w:r>
            <w:proofErr w:type="spellEnd"/>
            <w:r w:rsidRPr="009B40CC">
              <w:rPr>
                <w:lang w:val="en-US"/>
              </w:rPr>
              <w:t xml:space="preserve"> </w:t>
            </w:r>
            <w:proofErr w:type="spellStart"/>
            <w:r w:rsidRPr="009B40CC">
              <w:rPr>
                <w:lang w:val="en-US"/>
              </w:rPr>
              <w:t>sprake</w:t>
            </w:r>
            <w:proofErr w:type="spellEnd"/>
            <w:r w:rsidRPr="009B40CC">
              <w:rPr>
                <w:lang w:val="en-US"/>
              </w:rPr>
              <w:t xml:space="preserve"> is van “a set of skills of problem-solving”, “the potential for finding or creating problems” en “some importance within a cultural context". </w:t>
            </w:r>
            <w:r w:rsidRPr="009B40CC">
              <w:t xml:space="preserve">White test en vergelijkt de voorwaarden en concludeert dat </w:t>
            </w:r>
            <w:proofErr w:type="spellStart"/>
            <w:r w:rsidRPr="009B40CC">
              <w:t>Gardners</w:t>
            </w:r>
            <w:proofErr w:type="spellEnd"/>
            <w:r w:rsidRPr="009B40CC">
              <w:t xml:space="preserve"> selectie van intelligenties niets te maken heeft met empirisch onderzoek van individuen en van de werking van het brein.</w:t>
            </w:r>
          </w:p>
          <w:p w:rsidR="00B06E9D" w:rsidRPr="009B40CC" w:rsidRDefault="00B06E9D" w:rsidP="00B06E9D">
            <w:pPr>
              <w:pStyle w:val="Geenafstand"/>
              <w:spacing w:line="276" w:lineRule="auto"/>
              <w:jc w:val="both"/>
              <w:rPr>
                <w:rFonts w:cs="Arial"/>
                <w:lang w:val="en-US"/>
              </w:rPr>
            </w:pPr>
            <w:r w:rsidRPr="009B40CC">
              <w:rPr>
                <w:rFonts w:cs="Arial"/>
                <w:lang w:val="en-US"/>
              </w:rPr>
              <w:t xml:space="preserve">“It has all to do with reflecting on the social world –specifically that part of the social world concerned with intellectual activities and achievements. To be </w:t>
            </w:r>
            <w:proofErr w:type="gramStart"/>
            <w:r w:rsidRPr="009B40CC">
              <w:rPr>
                <w:rFonts w:cs="Arial"/>
                <w:lang w:val="en-US"/>
              </w:rPr>
              <w:t>an intelligence</w:t>
            </w:r>
            <w:proofErr w:type="gramEnd"/>
            <w:r w:rsidRPr="009B40CC">
              <w:rPr>
                <w:rFonts w:cs="Arial"/>
                <w:lang w:val="en-US"/>
              </w:rPr>
              <w:t xml:space="preserve"> is –so far- the same as being a separable realm of understanding.”</w:t>
            </w:r>
          </w:p>
          <w:p w:rsidR="00B06E9D" w:rsidRPr="009B40CC" w:rsidRDefault="00B06E9D" w:rsidP="00B06E9D">
            <w:pPr>
              <w:pStyle w:val="Geenafstand"/>
              <w:spacing w:line="276" w:lineRule="auto"/>
              <w:jc w:val="both"/>
              <w:rPr>
                <w:lang w:val="en-US"/>
              </w:rPr>
            </w:pPr>
            <w:r w:rsidRPr="009B40CC">
              <w:t xml:space="preserve">Over de criteria is White even kritisch. </w:t>
            </w:r>
            <w:r w:rsidRPr="009B40CC">
              <w:rPr>
                <w:lang w:val="en-US"/>
              </w:rPr>
              <w:t xml:space="preserve">Gardner </w:t>
            </w:r>
            <w:proofErr w:type="spellStart"/>
            <w:r w:rsidRPr="009B40CC">
              <w:rPr>
                <w:lang w:val="en-US"/>
              </w:rPr>
              <w:t>noemt</w:t>
            </w:r>
            <w:proofErr w:type="spellEnd"/>
            <w:r w:rsidRPr="009B40CC">
              <w:rPr>
                <w:lang w:val="en-US"/>
              </w:rPr>
              <w:t xml:space="preserve"> </w:t>
            </w:r>
            <w:proofErr w:type="spellStart"/>
            <w:r w:rsidRPr="009B40CC">
              <w:rPr>
                <w:lang w:val="en-US"/>
              </w:rPr>
              <w:t>er</w:t>
            </w:r>
            <w:proofErr w:type="spellEnd"/>
            <w:r w:rsidRPr="009B40CC">
              <w:rPr>
                <w:lang w:val="en-US"/>
              </w:rPr>
              <w:t xml:space="preserve"> </w:t>
            </w:r>
            <w:proofErr w:type="spellStart"/>
            <w:r w:rsidRPr="009B40CC">
              <w:rPr>
                <w:lang w:val="en-US"/>
              </w:rPr>
              <w:t>acht</w:t>
            </w:r>
            <w:proofErr w:type="spellEnd"/>
            <w:r w:rsidRPr="009B40CC">
              <w:rPr>
                <w:lang w:val="en-US"/>
              </w:rPr>
              <w:t>:</w:t>
            </w:r>
          </w:p>
          <w:p w:rsidR="00B06E9D" w:rsidRPr="009B40CC" w:rsidRDefault="00B06E9D" w:rsidP="00B06E9D">
            <w:pPr>
              <w:pStyle w:val="Geenafstand"/>
              <w:spacing w:line="276" w:lineRule="auto"/>
              <w:jc w:val="both"/>
              <w:rPr>
                <w:rFonts w:cs="Arial"/>
                <w:color w:val="000000"/>
                <w:lang w:val="en-US"/>
              </w:rPr>
            </w:pPr>
            <w:r w:rsidRPr="009B40CC">
              <w:rPr>
                <w:rFonts w:cs="Arial"/>
                <w:color w:val="000000"/>
                <w:lang w:val="en-US"/>
              </w:rPr>
              <w:t xml:space="preserve">“potential isolation of the area by brain damage </w:t>
            </w:r>
          </w:p>
          <w:p w:rsidR="00B06E9D" w:rsidRPr="009B40CC" w:rsidRDefault="00B06E9D" w:rsidP="00B06E9D">
            <w:pPr>
              <w:pStyle w:val="Geenafstand"/>
              <w:spacing w:line="276" w:lineRule="auto"/>
              <w:jc w:val="both"/>
              <w:rPr>
                <w:rFonts w:cs="Arial"/>
                <w:color w:val="000000"/>
                <w:lang w:val="en-US"/>
              </w:rPr>
            </w:pPr>
            <w:r w:rsidRPr="009B40CC">
              <w:rPr>
                <w:rFonts w:cs="Arial"/>
                <w:color w:val="000000"/>
                <w:lang w:val="en-US"/>
              </w:rPr>
              <w:t xml:space="preserve">the existence in it of idiots savants, prodigies and other exceptional individuals </w:t>
            </w:r>
          </w:p>
          <w:p w:rsidR="00B06E9D" w:rsidRPr="009B40CC" w:rsidRDefault="00B06E9D" w:rsidP="00B06E9D">
            <w:pPr>
              <w:pStyle w:val="Geenafstand"/>
              <w:spacing w:line="276" w:lineRule="auto"/>
              <w:jc w:val="both"/>
              <w:rPr>
                <w:rFonts w:cs="Arial"/>
                <w:color w:val="000000"/>
                <w:lang w:val="en-US"/>
              </w:rPr>
            </w:pPr>
            <w:r w:rsidRPr="009B40CC">
              <w:rPr>
                <w:rFonts w:cs="Arial"/>
                <w:color w:val="000000"/>
                <w:lang w:val="en-US"/>
              </w:rPr>
              <w:t xml:space="preserve">an identifiable core operation/set of operations </w:t>
            </w:r>
          </w:p>
          <w:p w:rsidR="00B06E9D" w:rsidRPr="009B40CC" w:rsidRDefault="00B06E9D" w:rsidP="00B06E9D">
            <w:pPr>
              <w:pStyle w:val="Geenafstand"/>
              <w:spacing w:line="276" w:lineRule="auto"/>
              <w:jc w:val="both"/>
              <w:rPr>
                <w:rFonts w:cs="Arial"/>
                <w:color w:val="000000"/>
                <w:lang w:val="en-US"/>
              </w:rPr>
            </w:pPr>
            <w:r w:rsidRPr="009B40CC">
              <w:rPr>
                <w:rFonts w:cs="Arial"/>
                <w:color w:val="000000"/>
                <w:lang w:val="en-US"/>
              </w:rPr>
              <w:t xml:space="preserve">a distinctive developmental history, along with a definable set of expert 'end-state' performances </w:t>
            </w:r>
          </w:p>
          <w:p w:rsidR="00B06E9D" w:rsidRPr="009B40CC" w:rsidRDefault="00B06E9D" w:rsidP="00B06E9D">
            <w:pPr>
              <w:pStyle w:val="Geenafstand"/>
              <w:spacing w:line="276" w:lineRule="auto"/>
              <w:jc w:val="both"/>
              <w:rPr>
                <w:rFonts w:cs="Arial"/>
                <w:color w:val="000000"/>
                <w:lang w:val="en-US"/>
              </w:rPr>
            </w:pPr>
            <w:r w:rsidRPr="009B40CC">
              <w:rPr>
                <w:rFonts w:cs="Arial"/>
                <w:color w:val="000000"/>
                <w:lang w:val="en-US"/>
              </w:rPr>
              <w:t xml:space="preserve">an evolutionary history and evolutionary plausibility </w:t>
            </w:r>
          </w:p>
          <w:p w:rsidR="00B06E9D" w:rsidRPr="009B40CC" w:rsidRDefault="00B06E9D" w:rsidP="00B06E9D">
            <w:pPr>
              <w:pStyle w:val="Geenafstand"/>
              <w:spacing w:line="276" w:lineRule="auto"/>
              <w:jc w:val="both"/>
              <w:rPr>
                <w:rFonts w:cs="Arial"/>
                <w:color w:val="000000"/>
                <w:lang w:val="en-US"/>
              </w:rPr>
            </w:pPr>
            <w:r w:rsidRPr="009B40CC">
              <w:rPr>
                <w:rFonts w:cs="Arial"/>
                <w:color w:val="000000"/>
                <w:lang w:val="en-US"/>
              </w:rPr>
              <w:t xml:space="preserve">support from experimental psychological tasks </w:t>
            </w:r>
          </w:p>
          <w:p w:rsidR="00B06E9D" w:rsidRPr="009B40CC" w:rsidRDefault="00B06E9D" w:rsidP="00B06E9D">
            <w:pPr>
              <w:pStyle w:val="Geenafstand"/>
              <w:spacing w:line="276" w:lineRule="auto"/>
              <w:jc w:val="both"/>
              <w:rPr>
                <w:rFonts w:cs="Arial"/>
                <w:color w:val="000000"/>
                <w:lang w:val="en-US"/>
              </w:rPr>
            </w:pPr>
            <w:r w:rsidRPr="009B40CC">
              <w:rPr>
                <w:rFonts w:cs="Arial"/>
                <w:color w:val="000000"/>
                <w:lang w:val="en-US"/>
              </w:rPr>
              <w:t xml:space="preserve">support from psychometric findings </w:t>
            </w:r>
          </w:p>
          <w:p w:rsidR="00B06E9D" w:rsidRPr="009B40CC" w:rsidRDefault="00B06E9D" w:rsidP="00B06E9D">
            <w:pPr>
              <w:pStyle w:val="Geenafstand"/>
              <w:spacing w:line="276" w:lineRule="auto"/>
              <w:jc w:val="both"/>
              <w:rPr>
                <w:rFonts w:cs="Arial"/>
                <w:color w:val="000000"/>
                <w:lang w:val="en-US"/>
              </w:rPr>
            </w:pPr>
            <w:proofErr w:type="gramStart"/>
            <w:r w:rsidRPr="009B40CC">
              <w:rPr>
                <w:rFonts w:cs="Arial"/>
                <w:color w:val="000000"/>
                <w:lang w:val="en-US"/>
              </w:rPr>
              <w:t>susceptibility</w:t>
            </w:r>
            <w:proofErr w:type="gramEnd"/>
            <w:r w:rsidRPr="009B40CC">
              <w:rPr>
                <w:rFonts w:cs="Arial"/>
                <w:color w:val="000000"/>
                <w:lang w:val="en-US"/>
              </w:rPr>
              <w:t xml:space="preserve"> to encoding in a symbol system."</w:t>
            </w:r>
          </w:p>
          <w:p w:rsidR="00B06E9D" w:rsidRPr="009B40CC" w:rsidRDefault="00B06E9D" w:rsidP="00B06E9D">
            <w:pPr>
              <w:pStyle w:val="Geenafstand"/>
              <w:spacing w:line="276" w:lineRule="auto"/>
              <w:jc w:val="both"/>
              <w:rPr>
                <w:lang w:val="en-US"/>
              </w:rPr>
            </w:pPr>
            <w:r w:rsidRPr="009B40CC">
              <w:t xml:space="preserve">Waarom juist deze acht criteria gehanteerd moeten worden, verantwoordt Gardner nergens, aldus White. Voorts is onduidelijk hoe ze precies toegepast moeten worden. Hier komt nog bij dat Gardner aangeeft dat iets ook best een intelligentie kan zijn zonder aan alle acht criteria te beantwoorden. </w:t>
            </w:r>
            <w:r w:rsidRPr="009B40CC">
              <w:rPr>
                <w:lang w:val="en-US"/>
              </w:rPr>
              <w:t xml:space="preserve">“The identification of intelligences appears, then to be a subjective matter,” </w:t>
            </w:r>
            <w:proofErr w:type="spellStart"/>
            <w:r w:rsidRPr="009B40CC">
              <w:rPr>
                <w:lang w:val="en-US"/>
              </w:rPr>
              <w:t>concludeert</w:t>
            </w:r>
            <w:proofErr w:type="spellEnd"/>
            <w:r w:rsidRPr="009B40CC">
              <w:rPr>
                <w:lang w:val="en-US"/>
              </w:rPr>
              <w:t xml:space="preserve"> White.</w:t>
            </w:r>
          </w:p>
          <w:p w:rsidR="00B06E9D" w:rsidRPr="009B40CC" w:rsidRDefault="00B06E9D" w:rsidP="00B06E9D">
            <w:pPr>
              <w:pStyle w:val="Geenafstand"/>
              <w:spacing w:line="276" w:lineRule="auto"/>
              <w:jc w:val="both"/>
            </w:pPr>
            <w:proofErr w:type="spellStart"/>
            <w:r w:rsidRPr="009B40CC">
              <w:t>White’s</w:t>
            </w:r>
            <w:proofErr w:type="spellEnd"/>
            <w:r w:rsidRPr="009B40CC">
              <w:t xml:space="preserve"> oordeel over MI weerspiegelt het algemene oordeel onder psychologen: het is “</w:t>
            </w:r>
            <w:proofErr w:type="spellStart"/>
            <w:r w:rsidRPr="009B40CC">
              <w:t>flaky</w:t>
            </w:r>
            <w:proofErr w:type="spellEnd"/>
            <w:r w:rsidRPr="009B40CC">
              <w:t xml:space="preserve"> </w:t>
            </w:r>
            <w:proofErr w:type="spellStart"/>
            <w:r w:rsidRPr="009B40CC">
              <w:t>and</w:t>
            </w:r>
            <w:proofErr w:type="spellEnd"/>
            <w:r w:rsidRPr="009B40CC">
              <w:t xml:space="preserve"> </w:t>
            </w:r>
            <w:proofErr w:type="spellStart"/>
            <w:r w:rsidRPr="009B40CC">
              <w:t>flawed</w:t>
            </w:r>
            <w:proofErr w:type="spellEnd"/>
            <w:r w:rsidRPr="009B40CC">
              <w:t xml:space="preserve"> </w:t>
            </w:r>
            <w:proofErr w:type="spellStart"/>
            <w:r w:rsidRPr="009B40CC">
              <w:t>psychology</w:t>
            </w:r>
            <w:proofErr w:type="spellEnd"/>
            <w:r w:rsidRPr="009B40CC">
              <w:t>”.</w:t>
            </w:r>
          </w:p>
          <w:p w:rsidR="00B06E9D" w:rsidRPr="009B40CC" w:rsidRDefault="00B06E9D" w:rsidP="00B06E9D">
            <w:pPr>
              <w:pStyle w:val="Geenafstand"/>
              <w:spacing w:line="276" w:lineRule="auto"/>
              <w:jc w:val="both"/>
            </w:pPr>
            <w:r w:rsidRPr="009B40CC">
              <w:t>Praktijk versus wetenschap</w:t>
            </w:r>
          </w:p>
          <w:p w:rsidR="00B06E9D" w:rsidRPr="009B40CC" w:rsidRDefault="00B06E9D" w:rsidP="00B06E9D">
            <w:pPr>
              <w:pStyle w:val="Geenafstand"/>
              <w:spacing w:line="276" w:lineRule="auto"/>
              <w:jc w:val="both"/>
            </w:pPr>
            <w:r w:rsidRPr="009B40CC">
              <w:t xml:space="preserve">In het oktobernummer van 2006 van het Nederlandse vaktijdschrift voor leraren basisonderwijs </w:t>
            </w:r>
            <w:r w:rsidRPr="009B40CC">
              <w:rPr>
                <w:i/>
                <w:iCs/>
              </w:rPr>
              <w:t>De Wereld van het Jonge Kind</w:t>
            </w:r>
            <w:r w:rsidRPr="009B40CC">
              <w:t xml:space="preserve"> wordt onder de sprekende kop “Iedereen is knap” vier pagina’s lang Meervoudige Intelligentie </w:t>
            </w:r>
            <w:r w:rsidRPr="009B40CC">
              <w:lastRenderedPageBreak/>
              <w:t xml:space="preserve">aangeprezen als prima theorie: wetenschappelijk verantwoord (“Gardner, een van de belangrijkste denkers in de psychologie”) en in de praktijk </w:t>
            </w:r>
            <w:proofErr w:type="spellStart"/>
            <w:r w:rsidRPr="009B40CC">
              <w:t>sukses</w:t>
            </w:r>
            <w:proofErr w:type="spellEnd"/>
            <w:r w:rsidRPr="009B40CC">
              <w:t xml:space="preserve"> verzekerd. </w:t>
            </w:r>
          </w:p>
          <w:p w:rsidR="00B06E9D" w:rsidRPr="009B40CC" w:rsidRDefault="00B06E9D" w:rsidP="00B06E9D">
            <w:pPr>
              <w:pStyle w:val="Geenafstand"/>
              <w:spacing w:line="276" w:lineRule="auto"/>
              <w:jc w:val="both"/>
            </w:pPr>
            <w:r w:rsidRPr="009B40CC">
              <w:t xml:space="preserve">In het oktobernummer van 2006 van het internationale wetenschappelijk </w:t>
            </w:r>
            <w:proofErr w:type="spellStart"/>
            <w:r w:rsidRPr="009B40CC">
              <w:t>tijdschrijft</w:t>
            </w:r>
            <w:proofErr w:type="spellEnd"/>
            <w:r w:rsidRPr="009B40CC">
              <w:t xml:space="preserve"> </w:t>
            </w:r>
            <w:r w:rsidRPr="009B40CC">
              <w:rPr>
                <w:i/>
                <w:iCs/>
              </w:rPr>
              <w:t>Intelligence</w:t>
            </w:r>
            <w:r w:rsidRPr="009B40CC">
              <w:t xml:space="preserve"> doen drie wetenschappelijk onderzoekers verslag van hun serieuze poging </w:t>
            </w:r>
            <w:proofErr w:type="gramStart"/>
            <w:r w:rsidRPr="009B40CC">
              <w:t>middels</w:t>
            </w:r>
            <w:proofErr w:type="gramEnd"/>
            <w:r w:rsidRPr="009B40CC">
              <w:t xml:space="preserve"> geavanceerd onderzoek de theorie te bevestigen. </w:t>
            </w:r>
            <w:r w:rsidRPr="009B40CC">
              <w:rPr>
                <w:lang w:val="en-US"/>
              </w:rPr>
              <w:t xml:space="preserve">“We investigated Gardner's ‘Theory of Multiple Intelligences’… For each of the hypothesized eight ‘intelligence’ domains … we selected two tests based on Gardner's description of its content.” </w:t>
            </w:r>
            <w:r w:rsidRPr="009B40CC">
              <w:t xml:space="preserve">De verschillende testen wijzen uit dat de theorie niet deugt: de ‘intelligenties’ laten zich niet onderscheiden zoals Gardner beweert. </w:t>
            </w:r>
            <w:r w:rsidRPr="009B40CC">
              <w:rPr>
                <w:lang w:val="en-US"/>
              </w:rPr>
              <w:t xml:space="preserve">“The results are difficult to reconcile with the core aspects of MI theory.” </w:t>
            </w:r>
            <w:r w:rsidRPr="009B40CC">
              <w:t xml:space="preserve">Conclusie van de onderzoekers ligt voor de hand. Ze verwoorden haar bescheiden: </w:t>
            </w:r>
          </w:p>
          <w:p w:rsidR="00B06E9D" w:rsidRPr="009B40CC" w:rsidRDefault="00B06E9D" w:rsidP="00B06E9D">
            <w:pPr>
              <w:pStyle w:val="Geenafstand"/>
              <w:spacing w:line="276" w:lineRule="auto"/>
              <w:jc w:val="both"/>
              <w:rPr>
                <w:rFonts w:cs="Arial"/>
              </w:rPr>
            </w:pPr>
            <w:r w:rsidRPr="009B40CC">
              <w:rPr>
                <w:rFonts w:cs="Arial"/>
                <w:lang w:val="en-US"/>
              </w:rPr>
              <w:t xml:space="preserve">“Without further research, it seems premature for schools and parents to embrace school curriculums based on Multiple Intelligences theory. This recommendation of a cautious approach to the adoption of strategies based on Multiple Intelligences theory does not imply that students should not be treated as individuals with unique ability profiles. However, the findings of the current study do suggest that Multiple Intelligences theory does not provide any new information beyond that already contributed by hierarchical models of ability, and should not be considered a basis for classroom planning.” </w:t>
            </w:r>
            <w:r w:rsidRPr="009B40CC">
              <w:rPr>
                <w:rFonts w:cs="Arial"/>
              </w:rPr>
              <w:t xml:space="preserve">(Visser, Aston &amp; </w:t>
            </w:r>
            <w:proofErr w:type="spellStart"/>
            <w:r w:rsidRPr="009B40CC">
              <w:rPr>
                <w:rFonts w:cs="Arial"/>
              </w:rPr>
              <w:t>Vernon</w:t>
            </w:r>
            <w:proofErr w:type="spellEnd"/>
            <w:r w:rsidRPr="009B40CC">
              <w:rPr>
                <w:rFonts w:cs="Arial"/>
              </w:rPr>
              <w:t xml:space="preserve"> 2006) </w:t>
            </w:r>
          </w:p>
        </w:tc>
      </w:tr>
      <w:tr w:rsidR="00B06E9D" w:rsidTr="00B06E9D">
        <w:trPr>
          <w:tblCellSpacing w:w="0" w:type="dxa"/>
        </w:trPr>
        <w:tc>
          <w:tcPr>
            <w:tcW w:w="0" w:type="auto"/>
            <w:vAlign w:val="center"/>
            <w:hideMark/>
          </w:tcPr>
          <w:p w:rsidR="00B06E9D" w:rsidRDefault="000D7D12" w:rsidP="00B06E9D">
            <w:pPr>
              <w:pStyle w:val="Geenafstand"/>
              <w:spacing w:line="276" w:lineRule="auto"/>
              <w:jc w:val="both"/>
              <w:rPr>
                <w:sz w:val="24"/>
              </w:rPr>
            </w:pPr>
            <w:r>
              <w:lastRenderedPageBreak/>
              <w:pict>
                <v:rect id="_x0000_i1165" style="width:0;height:1.5pt" o:hralign="center" o:hrstd="t" o:hrnoshade="t" o:hr="t" fillcolor="#5f9bfa" stroked="f"/>
              </w:pict>
            </w:r>
          </w:p>
        </w:tc>
      </w:tr>
    </w:tbl>
    <w:p w:rsidR="00B06E9D" w:rsidRDefault="00B06E9D" w:rsidP="00B06E9D">
      <w:pPr>
        <w:pStyle w:val="Geenafstand"/>
        <w:spacing w:line="276" w:lineRule="auto"/>
        <w:jc w:val="both"/>
        <w:rPr>
          <w:vanish/>
        </w:rPr>
      </w:pP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52"/>
        <w:gridCol w:w="8980"/>
      </w:tblGrid>
      <w:tr w:rsidR="00B06E9D" w:rsidTr="00B06E9D">
        <w:trPr>
          <w:tblCellSpacing w:w="0" w:type="dxa"/>
        </w:trPr>
        <w:tc>
          <w:tcPr>
            <w:tcW w:w="0" w:type="auto"/>
            <w:gridSpan w:val="2"/>
            <w:vAlign w:val="center"/>
            <w:hideMark/>
          </w:tcPr>
          <w:p w:rsidR="00B06E9D" w:rsidRDefault="00B06E9D" w:rsidP="00B06E9D">
            <w:pPr>
              <w:pStyle w:val="Geenafstand"/>
              <w:spacing w:line="276" w:lineRule="auto"/>
              <w:jc w:val="both"/>
              <w:rPr>
                <w:sz w:val="24"/>
              </w:rPr>
            </w:pPr>
            <w:r>
              <w:rPr>
                <w:rFonts w:ascii="Arial" w:hAnsi="Arial" w:cs="Arial"/>
                <w:b/>
                <w:bCs/>
              </w:rPr>
              <w:t>Bronnen:</w:t>
            </w:r>
          </w:p>
        </w:tc>
      </w:tr>
      <w:tr w:rsidR="00B06E9D" w:rsidTr="00B06E9D">
        <w:trPr>
          <w:tblCellSpacing w:w="0" w:type="dxa"/>
        </w:trPr>
        <w:tc>
          <w:tcPr>
            <w:tcW w:w="150" w:type="dxa"/>
            <w:shd w:val="clear" w:color="auto" w:fill="EAEAEA"/>
            <w:hideMark/>
          </w:tcPr>
          <w:p w:rsidR="00B06E9D" w:rsidRDefault="00B06E9D" w:rsidP="00B06E9D">
            <w:pPr>
              <w:pStyle w:val="Geenafstand"/>
              <w:spacing w:line="276" w:lineRule="auto"/>
              <w:jc w:val="both"/>
              <w:rPr>
                <w:sz w:val="24"/>
              </w:rPr>
            </w:pPr>
            <w:r>
              <w:rPr>
                <w:rFonts w:hAnsi="Symbol"/>
              </w:rPr>
              <w:t></w:t>
            </w:r>
            <w:proofErr w:type="gramStart"/>
            <w:r>
              <w:t xml:space="preserve">  </w:t>
            </w:r>
            <w:proofErr w:type="gramEnd"/>
          </w:p>
        </w:tc>
        <w:tc>
          <w:tcPr>
            <w:tcW w:w="0" w:type="auto"/>
            <w:shd w:val="clear" w:color="auto" w:fill="EAEAEA"/>
            <w:vAlign w:val="center"/>
            <w:hideMark/>
          </w:tcPr>
          <w:p w:rsidR="00B06E9D" w:rsidRDefault="00B06E9D" w:rsidP="00B06E9D">
            <w:pPr>
              <w:pStyle w:val="Geenafstand"/>
              <w:spacing w:line="276" w:lineRule="auto"/>
              <w:jc w:val="both"/>
              <w:rPr>
                <w:sz w:val="24"/>
              </w:rPr>
            </w:pPr>
            <w:r w:rsidRPr="00663BF2">
              <w:rPr>
                <w:rFonts w:ascii="Arial" w:hAnsi="Arial" w:cs="Arial"/>
                <w:lang w:val="en-US"/>
              </w:rPr>
              <w:t xml:space="preserve">Benson, E. (2003) 'Breaking New Ground'. </w:t>
            </w:r>
            <w:r>
              <w:rPr>
                <w:rFonts w:ascii="Arial" w:hAnsi="Arial" w:cs="Arial"/>
                <w:i/>
                <w:iCs/>
              </w:rPr>
              <w:t xml:space="preserve">Monitor on </w:t>
            </w:r>
            <w:proofErr w:type="spellStart"/>
            <w:r>
              <w:rPr>
                <w:rFonts w:ascii="Arial" w:hAnsi="Arial" w:cs="Arial"/>
                <w:i/>
                <w:iCs/>
              </w:rPr>
              <w:t>Psychology</w:t>
            </w:r>
            <w:proofErr w:type="spellEnd"/>
            <w:r>
              <w:rPr>
                <w:rFonts w:ascii="Arial" w:hAnsi="Arial" w:cs="Arial"/>
              </w:rPr>
              <w:t xml:space="preserve">, </w:t>
            </w:r>
            <w:proofErr w:type="spellStart"/>
            <w:r>
              <w:rPr>
                <w:rFonts w:ascii="Arial" w:hAnsi="Arial" w:cs="Arial"/>
              </w:rPr>
              <w:t>February</w:t>
            </w:r>
            <w:proofErr w:type="spellEnd"/>
            <w:r>
              <w:rPr>
                <w:rFonts w:ascii="Arial" w:hAnsi="Arial" w:cs="Arial"/>
              </w:rPr>
              <w:t xml:space="preserve"> 2 2003. </w:t>
            </w:r>
          </w:p>
        </w:tc>
      </w:tr>
      <w:tr w:rsidR="00B06E9D" w:rsidTr="00B06E9D">
        <w:trPr>
          <w:tblCellSpacing w:w="0" w:type="dxa"/>
        </w:trPr>
        <w:tc>
          <w:tcPr>
            <w:tcW w:w="150" w:type="dxa"/>
            <w:shd w:val="clear" w:color="auto" w:fill="EAEAEA"/>
            <w:hideMark/>
          </w:tcPr>
          <w:p w:rsidR="00B06E9D" w:rsidRDefault="00B06E9D" w:rsidP="00B06E9D">
            <w:pPr>
              <w:pStyle w:val="Geenafstand"/>
              <w:spacing w:line="276" w:lineRule="auto"/>
              <w:jc w:val="both"/>
              <w:rPr>
                <w:sz w:val="24"/>
              </w:rPr>
            </w:pPr>
            <w:r>
              <w:rPr>
                <w:rFonts w:hAnsi="Symbol"/>
              </w:rPr>
              <w:t></w:t>
            </w:r>
            <w:proofErr w:type="gramStart"/>
            <w:r>
              <w:t xml:space="preserve">  </w:t>
            </w:r>
            <w:proofErr w:type="gramEnd"/>
          </w:p>
        </w:tc>
        <w:tc>
          <w:tcPr>
            <w:tcW w:w="0" w:type="auto"/>
            <w:shd w:val="clear" w:color="auto" w:fill="EAEAEA"/>
            <w:vAlign w:val="center"/>
            <w:hideMark/>
          </w:tcPr>
          <w:p w:rsidR="00B06E9D" w:rsidRDefault="00B06E9D" w:rsidP="00B06E9D">
            <w:pPr>
              <w:pStyle w:val="Geenafstand"/>
              <w:spacing w:line="276" w:lineRule="auto"/>
              <w:jc w:val="both"/>
              <w:rPr>
                <w:sz w:val="24"/>
              </w:rPr>
            </w:pPr>
            <w:proofErr w:type="spellStart"/>
            <w:r w:rsidRPr="00663BF2">
              <w:rPr>
                <w:rFonts w:ascii="Arial" w:hAnsi="Arial" w:cs="Arial"/>
                <w:lang w:val="en-US"/>
              </w:rPr>
              <w:t>Eyssenck</w:t>
            </w:r>
            <w:proofErr w:type="spellEnd"/>
            <w:r w:rsidRPr="00663BF2">
              <w:rPr>
                <w:rFonts w:ascii="Arial" w:hAnsi="Arial" w:cs="Arial"/>
                <w:lang w:val="en-US"/>
              </w:rPr>
              <w:t xml:space="preserve">, H. (1998) </w:t>
            </w:r>
            <w:r w:rsidRPr="00663BF2">
              <w:rPr>
                <w:rFonts w:ascii="Arial" w:hAnsi="Arial" w:cs="Arial"/>
                <w:i/>
                <w:iCs/>
                <w:lang w:val="en-US"/>
              </w:rPr>
              <w:t>Intelligence: a new look</w:t>
            </w:r>
            <w:r w:rsidRPr="00663BF2">
              <w:rPr>
                <w:rFonts w:ascii="Arial" w:hAnsi="Arial" w:cs="Arial"/>
                <w:lang w:val="en-US"/>
              </w:rPr>
              <w:t xml:space="preserve">. </w:t>
            </w:r>
            <w:r>
              <w:rPr>
                <w:rFonts w:ascii="Arial" w:hAnsi="Arial" w:cs="Arial"/>
              </w:rPr>
              <w:t xml:space="preserve">London: Transaction </w:t>
            </w:r>
            <w:proofErr w:type="spellStart"/>
            <w:r>
              <w:rPr>
                <w:rFonts w:ascii="Arial" w:hAnsi="Arial" w:cs="Arial"/>
              </w:rPr>
              <w:t>Publishers</w:t>
            </w:r>
            <w:proofErr w:type="spellEnd"/>
            <w:r>
              <w:rPr>
                <w:rFonts w:ascii="Arial" w:hAnsi="Arial" w:cs="Arial"/>
              </w:rPr>
              <w:t xml:space="preserve">. </w:t>
            </w:r>
          </w:p>
        </w:tc>
      </w:tr>
      <w:tr w:rsidR="00B06E9D" w:rsidTr="00B06E9D">
        <w:trPr>
          <w:tblCellSpacing w:w="0" w:type="dxa"/>
        </w:trPr>
        <w:tc>
          <w:tcPr>
            <w:tcW w:w="150" w:type="dxa"/>
            <w:shd w:val="clear" w:color="auto" w:fill="EAEAEA"/>
            <w:hideMark/>
          </w:tcPr>
          <w:p w:rsidR="00B06E9D" w:rsidRDefault="00B06E9D" w:rsidP="00B06E9D">
            <w:pPr>
              <w:pStyle w:val="Geenafstand"/>
              <w:spacing w:line="276" w:lineRule="auto"/>
              <w:jc w:val="both"/>
              <w:rPr>
                <w:sz w:val="24"/>
              </w:rPr>
            </w:pPr>
            <w:r>
              <w:rPr>
                <w:rFonts w:hAnsi="Symbol"/>
              </w:rPr>
              <w:t></w:t>
            </w:r>
            <w:proofErr w:type="gramStart"/>
            <w:r>
              <w:t xml:space="preserve">  </w:t>
            </w:r>
            <w:proofErr w:type="gramEnd"/>
          </w:p>
        </w:tc>
        <w:tc>
          <w:tcPr>
            <w:tcW w:w="0" w:type="auto"/>
            <w:shd w:val="clear" w:color="auto" w:fill="EAEAEA"/>
            <w:vAlign w:val="center"/>
            <w:hideMark/>
          </w:tcPr>
          <w:p w:rsidR="00B06E9D" w:rsidRDefault="00B06E9D" w:rsidP="00B06E9D">
            <w:pPr>
              <w:pStyle w:val="Geenafstand"/>
              <w:spacing w:line="276" w:lineRule="auto"/>
              <w:jc w:val="both"/>
              <w:rPr>
                <w:sz w:val="24"/>
              </w:rPr>
            </w:pPr>
            <w:proofErr w:type="spellStart"/>
            <w:r w:rsidRPr="00663BF2">
              <w:rPr>
                <w:rFonts w:ascii="Arial" w:hAnsi="Arial" w:cs="Arial"/>
                <w:lang w:val="en-US"/>
              </w:rPr>
              <w:t>Furnham</w:t>
            </w:r>
            <w:proofErr w:type="spellEnd"/>
            <w:r w:rsidRPr="00663BF2">
              <w:rPr>
                <w:rFonts w:ascii="Arial" w:hAnsi="Arial" w:cs="Arial"/>
                <w:lang w:val="en-US"/>
              </w:rPr>
              <w:t xml:space="preserve">, A. (2001) 'Self-estimates of intelligence: culture and gender difference in self and other estimates of both general (g) and multiple intelligences'. </w:t>
            </w:r>
            <w:proofErr w:type="spellStart"/>
            <w:r>
              <w:rPr>
                <w:rFonts w:ascii="Arial" w:hAnsi="Arial" w:cs="Arial"/>
                <w:i/>
                <w:iCs/>
              </w:rPr>
              <w:t>Personality</w:t>
            </w:r>
            <w:proofErr w:type="spellEnd"/>
            <w:r>
              <w:rPr>
                <w:rFonts w:ascii="Arial" w:hAnsi="Arial" w:cs="Arial"/>
                <w:i/>
                <w:iCs/>
              </w:rPr>
              <w:t xml:space="preserve"> </w:t>
            </w:r>
            <w:proofErr w:type="spellStart"/>
            <w:r>
              <w:rPr>
                <w:rFonts w:ascii="Arial" w:hAnsi="Arial" w:cs="Arial"/>
                <w:i/>
                <w:iCs/>
              </w:rPr>
              <w:t>and</w:t>
            </w:r>
            <w:proofErr w:type="spellEnd"/>
            <w:r>
              <w:rPr>
                <w:rFonts w:ascii="Arial" w:hAnsi="Arial" w:cs="Arial"/>
                <w:i/>
                <w:iCs/>
              </w:rPr>
              <w:t xml:space="preserve"> </w:t>
            </w:r>
            <w:proofErr w:type="spellStart"/>
            <w:r>
              <w:rPr>
                <w:rFonts w:ascii="Arial" w:hAnsi="Arial" w:cs="Arial"/>
                <w:i/>
                <w:iCs/>
              </w:rPr>
              <w:t>Individual</w:t>
            </w:r>
            <w:proofErr w:type="spellEnd"/>
            <w:r>
              <w:rPr>
                <w:rFonts w:ascii="Arial" w:hAnsi="Arial" w:cs="Arial"/>
                <w:i/>
                <w:iCs/>
              </w:rPr>
              <w:t xml:space="preserve"> </w:t>
            </w:r>
            <w:proofErr w:type="spellStart"/>
            <w:r>
              <w:rPr>
                <w:rFonts w:ascii="Arial" w:hAnsi="Arial" w:cs="Arial"/>
                <w:i/>
                <w:iCs/>
              </w:rPr>
              <w:t>Differences</w:t>
            </w:r>
            <w:proofErr w:type="spellEnd"/>
            <w:r>
              <w:rPr>
                <w:rFonts w:ascii="Arial" w:hAnsi="Arial" w:cs="Arial"/>
              </w:rPr>
              <w:t xml:space="preserve">, 31, 1381-1405. </w:t>
            </w:r>
          </w:p>
        </w:tc>
      </w:tr>
      <w:tr w:rsidR="00B06E9D" w:rsidTr="00B06E9D">
        <w:trPr>
          <w:tblCellSpacing w:w="0" w:type="dxa"/>
        </w:trPr>
        <w:tc>
          <w:tcPr>
            <w:tcW w:w="150" w:type="dxa"/>
            <w:shd w:val="clear" w:color="auto" w:fill="EAEAEA"/>
            <w:hideMark/>
          </w:tcPr>
          <w:p w:rsidR="00B06E9D" w:rsidRDefault="00B06E9D" w:rsidP="00B06E9D">
            <w:pPr>
              <w:pStyle w:val="Geenafstand"/>
              <w:spacing w:line="276" w:lineRule="auto"/>
              <w:jc w:val="both"/>
              <w:rPr>
                <w:sz w:val="24"/>
              </w:rPr>
            </w:pPr>
            <w:r>
              <w:rPr>
                <w:rFonts w:hAnsi="Symbol"/>
              </w:rPr>
              <w:t></w:t>
            </w:r>
            <w:proofErr w:type="gramStart"/>
            <w:r>
              <w:t xml:space="preserve">  </w:t>
            </w:r>
            <w:proofErr w:type="gramEnd"/>
          </w:p>
        </w:tc>
        <w:tc>
          <w:tcPr>
            <w:tcW w:w="0" w:type="auto"/>
            <w:shd w:val="clear" w:color="auto" w:fill="EAEAEA"/>
            <w:vAlign w:val="center"/>
            <w:hideMark/>
          </w:tcPr>
          <w:p w:rsidR="00B06E9D" w:rsidRDefault="00B06E9D" w:rsidP="00B06E9D">
            <w:pPr>
              <w:pStyle w:val="Geenafstand"/>
              <w:spacing w:line="276" w:lineRule="auto"/>
              <w:jc w:val="both"/>
              <w:rPr>
                <w:sz w:val="24"/>
              </w:rPr>
            </w:pPr>
            <w:proofErr w:type="spellStart"/>
            <w:r>
              <w:rPr>
                <w:rFonts w:ascii="Arial" w:hAnsi="Arial" w:cs="Arial"/>
              </w:rPr>
              <w:t>Lokhoff</w:t>
            </w:r>
            <w:proofErr w:type="spellEnd"/>
            <w:r>
              <w:rPr>
                <w:rFonts w:ascii="Arial" w:hAnsi="Arial" w:cs="Arial"/>
              </w:rPr>
              <w:t xml:space="preserve">, H. (2006). Iedereen is knap! </w:t>
            </w:r>
            <w:r>
              <w:rPr>
                <w:rFonts w:ascii="Arial" w:hAnsi="Arial" w:cs="Arial"/>
                <w:i/>
                <w:iCs/>
              </w:rPr>
              <w:t>De Wereld van het Jonge Kind, 34,</w:t>
            </w:r>
            <w:r>
              <w:rPr>
                <w:rFonts w:ascii="Arial" w:hAnsi="Arial" w:cs="Arial"/>
              </w:rPr>
              <w:t xml:space="preserve"> blz. 34-37. </w:t>
            </w:r>
          </w:p>
        </w:tc>
      </w:tr>
      <w:tr w:rsidR="00B06E9D" w:rsidTr="00B06E9D">
        <w:trPr>
          <w:tblCellSpacing w:w="0" w:type="dxa"/>
        </w:trPr>
        <w:tc>
          <w:tcPr>
            <w:tcW w:w="150" w:type="dxa"/>
            <w:shd w:val="clear" w:color="auto" w:fill="EAEAEA"/>
            <w:hideMark/>
          </w:tcPr>
          <w:p w:rsidR="00B06E9D" w:rsidRDefault="00B06E9D" w:rsidP="00B06E9D">
            <w:pPr>
              <w:pStyle w:val="Geenafstand"/>
              <w:spacing w:line="276" w:lineRule="auto"/>
              <w:jc w:val="both"/>
              <w:rPr>
                <w:sz w:val="24"/>
              </w:rPr>
            </w:pPr>
            <w:r>
              <w:rPr>
                <w:rFonts w:hAnsi="Symbol"/>
              </w:rPr>
              <w:t></w:t>
            </w:r>
            <w:proofErr w:type="gramStart"/>
            <w:r>
              <w:t xml:space="preserve">  </w:t>
            </w:r>
            <w:proofErr w:type="gramEnd"/>
          </w:p>
        </w:tc>
        <w:tc>
          <w:tcPr>
            <w:tcW w:w="0" w:type="auto"/>
            <w:shd w:val="clear" w:color="auto" w:fill="EAEAEA"/>
            <w:vAlign w:val="center"/>
            <w:hideMark/>
          </w:tcPr>
          <w:p w:rsidR="00B06E9D" w:rsidRDefault="00B06E9D" w:rsidP="00B06E9D">
            <w:pPr>
              <w:pStyle w:val="Geenafstand"/>
              <w:spacing w:line="276" w:lineRule="auto"/>
              <w:jc w:val="both"/>
              <w:rPr>
                <w:sz w:val="24"/>
              </w:rPr>
            </w:pPr>
            <w:proofErr w:type="spellStart"/>
            <w:r w:rsidRPr="00663BF2">
              <w:rPr>
                <w:rFonts w:ascii="Arial" w:hAnsi="Arial" w:cs="Arial"/>
                <w:lang w:val="en-US"/>
              </w:rPr>
              <w:t>Scarr</w:t>
            </w:r>
            <w:proofErr w:type="spellEnd"/>
            <w:r w:rsidRPr="00663BF2">
              <w:rPr>
                <w:rFonts w:ascii="Arial" w:hAnsi="Arial" w:cs="Arial"/>
                <w:lang w:val="en-US"/>
              </w:rPr>
              <w:t xml:space="preserve">, S. (1985) 'An Author's Frame of Mind'. </w:t>
            </w:r>
            <w:r>
              <w:rPr>
                <w:rFonts w:ascii="Arial" w:hAnsi="Arial" w:cs="Arial"/>
                <w:i/>
                <w:iCs/>
              </w:rPr>
              <w:t xml:space="preserve">New </w:t>
            </w:r>
            <w:proofErr w:type="spellStart"/>
            <w:r>
              <w:rPr>
                <w:rFonts w:ascii="Arial" w:hAnsi="Arial" w:cs="Arial"/>
                <w:i/>
                <w:iCs/>
              </w:rPr>
              <w:t>Ideas</w:t>
            </w:r>
            <w:proofErr w:type="spellEnd"/>
            <w:r>
              <w:rPr>
                <w:rFonts w:ascii="Arial" w:hAnsi="Arial" w:cs="Arial"/>
                <w:i/>
                <w:iCs/>
              </w:rPr>
              <w:t xml:space="preserve"> in </w:t>
            </w:r>
            <w:proofErr w:type="spellStart"/>
            <w:r>
              <w:rPr>
                <w:rFonts w:ascii="Arial" w:hAnsi="Arial" w:cs="Arial"/>
                <w:i/>
                <w:iCs/>
              </w:rPr>
              <w:t>Psychology</w:t>
            </w:r>
            <w:proofErr w:type="spellEnd"/>
            <w:r>
              <w:rPr>
                <w:rFonts w:ascii="Arial" w:hAnsi="Arial" w:cs="Arial"/>
              </w:rPr>
              <w:t xml:space="preserve">, 3 (1), 95-100. </w:t>
            </w:r>
          </w:p>
        </w:tc>
      </w:tr>
      <w:tr w:rsidR="00B06E9D" w:rsidRPr="00B06E9D" w:rsidTr="00B06E9D">
        <w:trPr>
          <w:tblCellSpacing w:w="0" w:type="dxa"/>
        </w:trPr>
        <w:tc>
          <w:tcPr>
            <w:tcW w:w="150" w:type="dxa"/>
            <w:shd w:val="clear" w:color="auto" w:fill="EAEAEA"/>
            <w:hideMark/>
          </w:tcPr>
          <w:p w:rsidR="00B06E9D" w:rsidRDefault="00B06E9D" w:rsidP="00B06E9D">
            <w:pPr>
              <w:pStyle w:val="Geenafstand"/>
              <w:spacing w:line="276" w:lineRule="auto"/>
              <w:jc w:val="both"/>
              <w:rPr>
                <w:sz w:val="24"/>
              </w:rPr>
            </w:pPr>
            <w:r>
              <w:rPr>
                <w:rFonts w:hAnsi="Symbol"/>
              </w:rPr>
              <w:t></w:t>
            </w:r>
            <w:proofErr w:type="gramStart"/>
            <w:r>
              <w:t xml:space="preserve">  </w:t>
            </w:r>
            <w:proofErr w:type="gramEnd"/>
          </w:p>
        </w:tc>
        <w:tc>
          <w:tcPr>
            <w:tcW w:w="0" w:type="auto"/>
            <w:shd w:val="clear" w:color="auto" w:fill="EAEAEA"/>
            <w:vAlign w:val="center"/>
            <w:hideMark/>
          </w:tcPr>
          <w:p w:rsidR="00B06E9D" w:rsidRPr="00B06E9D" w:rsidRDefault="00B06E9D" w:rsidP="00B06E9D">
            <w:pPr>
              <w:pStyle w:val="Geenafstand"/>
              <w:spacing w:line="276" w:lineRule="auto"/>
              <w:jc w:val="both"/>
              <w:rPr>
                <w:sz w:val="24"/>
                <w:lang w:val="en-US"/>
              </w:rPr>
            </w:pPr>
            <w:proofErr w:type="spellStart"/>
            <w:r w:rsidRPr="00663BF2">
              <w:rPr>
                <w:rFonts w:ascii="Arial" w:hAnsi="Arial" w:cs="Arial"/>
                <w:lang w:val="en-US"/>
              </w:rPr>
              <w:t>Visser</w:t>
            </w:r>
            <w:proofErr w:type="spellEnd"/>
            <w:r w:rsidRPr="00663BF2">
              <w:rPr>
                <w:rFonts w:ascii="Arial" w:hAnsi="Arial" w:cs="Arial"/>
                <w:lang w:val="en-US"/>
              </w:rPr>
              <w:t xml:space="preserve">, B.A., Aston, M.C. &amp; Vernon, </w:t>
            </w:r>
            <w:proofErr w:type="spellStart"/>
            <w:r w:rsidRPr="00663BF2">
              <w:rPr>
                <w:rFonts w:ascii="Arial" w:hAnsi="Arial" w:cs="Arial"/>
                <w:lang w:val="en-US"/>
              </w:rPr>
              <w:t>Ph.A</w:t>
            </w:r>
            <w:proofErr w:type="spellEnd"/>
            <w:r w:rsidRPr="00663BF2">
              <w:rPr>
                <w:rFonts w:ascii="Arial" w:hAnsi="Arial" w:cs="Arial"/>
                <w:lang w:val="en-US"/>
              </w:rPr>
              <w:t xml:space="preserve">. (2006). Beyond g: Putting multiple intelligences theory to the test. </w:t>
            </w:r>
            <w:r w:rsidRPr="00B06E9D">
              <w:rPr>
                <w:rFonts w:ascii="Arial" w:hAnsi="Arial" w:cs="Arial"/>
                <w:i/>
                <w:iCs/>
                <w:lang w:val="en-US"/>
              </w:rPr>
              <w:t>Intelligence, 34</w:t>
            </w:r>
            <w:r w:rsidRPr="00B06E9D">
              <w:rPr>
                <w:rFonts w:ascii="Arial" w:hAnsi="Arial" w:cs="Arial"/>
                <w:lang w:val="en-US"/>
              </w:rPr>
              <w:t xml:space="preserve">, pp.487-502. </w:t>
            </w:r>
          </w:p>
        </w:tc>
      </w:tr>
      <w:tr w:rsidR="00B06E9D" w:rsidTr="00B06E9D">
        <w:trPr>
          <w:tblCellSpacing w:w="0" w:type="dxa"/>
        </w:trPr>
        <w:tc>
          <w:tcPr>
            <w:tcW w:w="150" w:type="dxa"/>
            <w:shd w:val="clear" w:color="auto" w:fill="EAEAEA"/>
            <w:hideMark/>
          </w:tcPr>
          <w:p w:rsidR="00B06E9D" w:rsidRDefault="00B06E9D" w:rsidP="00B06E9D">
            <w:pPr>
              <w:pStyle w:val="Geenafstand"/>
              <w:spacing w:line="276" w:lineRule="auto"/>
              <w:jc w:val="both"/>
              <w:rPr>
                <w:sz w:val="24"/>
              </w:rPr>
            </w:pPr>
            <w:r>
              <w:rPr>
                <w:rFonts w:hAnsi="Symbol"/>
              </w:rPr>
              <w:t></w:t>
            </w:r>
            <w:proofErr w:type="gramStart"/>
            <w:r>
              <w:t xml:space="preserve">  </w:t>
            </w:r>
            <w:proofErr w:type="gramEnd"/>
          </w:p>
        </w:tc>
        <w:tc>
          <w:tcPr>
            <w:tcW w:w="0" w:type="auto"/>
            <w:shd w:val="clear" w:color="auto" w:fill="EAEAEA"/>
            <w:vAlign w:val="center"/>
            <w:hideMark/>
          </w:tcPr>
          <w:p w:rsidR="00B06E9D" w:rsidRDefault="00B06E9D" w:rsidP="00B06E9D">
            <w:pPr>
              <w:pStyle w:val="Geenafstand"/>
              <w:spacing w:line="276" w:lineRule="auto"/>
              <w:jc w:val="both"/>
              <w:rPr>
                <w:sz w:val="24"/>
              </w:rPr>
            </w:pPr>
            <w:r w:rsidRPr="00663BF2">
              <w:rPr>
                <w:rFonts w:ascii="Arial" w:hAnsi="Arial" w:cs="Arial"/>
                <w:lang w:val="en-US"/>
              </w:rPr>
              <w:t xml:space="preserve">White, J. (1998) </w:t>
            </w:r>
            <w:r w:rsidRPr="00663BF2">
              <w:rPr>
                <w:rFonts w:ascii="Arial" w:hAnsi="Arial" w:cs="Arial"/>
                <w:i/>
                <w:iCs/>
                <w:lang w:val="en-US"/>
              </w:rPr>
              <w:t>Do Howard Gardner's multiple intelligences add up?</w:t>
            </w:r>
            <w:r w:rsidRPr="00663BF2">
              <w:rPr>
                <w:rFonts w:ascii="Arial" w:hAnsi="Arial" w:cs="Arial"/>
                <w:lang w:val="en-US"/>
              </w:rPr>
              <w:t xml:space="preserve"> </w:t>
            </w:r>
            <w:r>
              <w:rPr>
                <w:rFonts w:ascii="Arial" w:hAnsi="Arial" w:cs="Arial"/>
              </w:rPr>
              <w:t xml:space="preserve">London: </w:t>
            </w:r>
            <w:proofErr w:type="spellStart"/>
            <w:r>
              <w:rPr>
                <w:rFonts w:ascii="Arial" w:hAnsi="Arial" w:cs="Arial"/>
              </w:rPr>
              <w:t>Institute</w:t>
            </w:r>
            <w:proofErr w:type="spellEnd"/>
            <w:r>
              <w:rPr>
                <w:rFonts w:ascii="Arial" w:hAnsi="Arial" w:cs="Arial"/>
              </w:rPr>
              <w:t xml:space="preserve"> of </w:t>
            </w:r>
            <w:proofErr w:type="spellStart"/>
            <w:r>
              <w:rPr>
                <w:rFonts w:ascii="Arial" w:hAnsi="Arial" w:cs="Arial"/>
              </w:rPr>
              <w:t>Education</w:t>
            </w:r>
            <w:proofErr w:type="spellEnd"/>
            <w:r>
              <w:rPr>
                <w:rFonts w:ascii="Arial" w:hAnsi="Arial" w:cs="Arial"/>
              </w:rPr>
              <w:t xml:space="preserve"> University of London. </w:t>
            </w:r>
          </w:p>
        </w:tc>
      </w:tr>
    </w:tbl>
    <w:p w:rsidR="00B06E9D" w:rsidRDefault="00B06E9D" w:rsidP="00B06E9D">
      <w:pPr>
        <w:pStyle w:val="Geenafstand"/>
        <w:rPr>
          <w:rFonts w:ascii="Californian FB" w:hAnsi="Californian FB"/>
        </w:rPr>
      </w:pPr>
    </w:p>
    <w:p w:rsidR="00B06E9D" w:rsidRDefault="00B06E9D" w:rsidP="00B06E9D">
      <w:pPr>
        <w:pStyle w:val="Geenafstand"/>
        <w:rPr>
          <w:rFonts w:ascii="Californian FB" w:hAnsi="Californian FB"/>
        </w:rPr>
      </w:pPr>
    </w:p>
    <w:p w:rsidR="00B06E9D" w:rsidRDefault="00B06E9D" w:rsidP="00B06E9D">
      <w:pPr>
        <w:pStyle w:val="Geenafstand"/>
        <w:rPr>
          <w:rFonts w:ascii="Californian FB" w:hAnsi="Californian FB"/>
        </w:rPr>
      </w:pPr>
    </w:p>
    <w:p w:rsidR="00B06E9D" w:rsidRDefault="00B06E9D" w:rsidP="00B06E9D">
      <w:pPr>
        <w:pStyle w:val="Geenafstand"/>
        <w:rPr>
          <w:rFonts w:ascii="Californian FB" w:hAnsi="Californian FB"/>
        </w:rPr>
      </w:pPr>
    </w:p>
    <w:p w:rsidR="00B06E9D" w:rsidRDefault="00B06E9D" w:rsidP="00B06E9D">
      <w:pPr>
        <w:rPr>
          <w:rFonts w:ascii="Californian FB" w:hAnsi="Californian FB"/>
        </w:rPr>
      </w:pPr>
      <w:r>
        <w:rPr>
          <w:rFonts w:ascii="Californian FB" w:hAnsi="Californian FB"/>
        </w:rPr>
        <w:br w:type="page"/>
      </w:r>
    </w:p>
    <w:p w:rsidR="00B06E9D" w:rsidRDefault="00B06E9D" w:rsidP="00B06E9D">
      <w:pPr>
        <w:pStyle w:val="Kop2"/>
      </w:pPr>
      <w:bookmarkStart w:id="118" w:name="_Toc323816437"/>
      <w:r w:rsidRPr="00111055">
        <w:lastRenderedPageBreak/>
        <w:t>Bijlage 8 – E-mailcorrespondentie</w:t>
      </w:r>
      <w:bookmarkEnd w:id="118"/>
      <w:r w:rsidRPr="00111055">
        <w:t xml:space="preserve"> </w:t>
      </w:r>
    </w:p>
    <w:p w:rsidR="00B06E9D" w:rsidRDefault="00B06E9D" w:rsidP="00B06E9D">
      <w:pPr>
        <w:pStyle w:val="Geenafstand"/>
        <w:rPr>
          <w:rFonts w:ascii="Calibri" w:hAnsi="Calibri"/>
          <w:sz w:val="36"/>
          <w:szCs w:val="36"/>
        </w:rPr>
      </w:pPr>
    </w:p>
    <w:p w:rsidR="00B06E9D" w:rsidRDefault="00B06E9D" w:rsidP="00B06E9D">
      <w:pPr>
        <w:pStyle w:val="Geenafstand"/>
        <w:rPr>
          <w:rFonts w:ascii="Calibri" w:hAnsi="Calibri"/>
          <w:sz w:val="24"/>
        </w:rPr>
      </w:pPr>
      <w:r>
        <w:rPr>
          <w:rFonts w:ascii="Calibri" w:hAnsi="Calibri"/>
          <w:sz w:val="24"/>
        </w:rPr>
        <w:t>Hieronder ziet u kort weergegeven de communicatie met Dick Kraaij via e-mailberichten.</w:t>
      </w:r>
    </w:p>
    <w:p w:rsidR="00B06E9D" w:rsidRDefault="00B06E9D" w:rsidP="00B06E9D">
      <w:pPr>
        <w:pStyle w:val="Geenafstand"/>
        <w:rPr>
          <w:rFonts w:ascii="Calibri" w:hAnsi="Calibri"/>
          <w:sz w:val="24"/>
        </w:rPr>
      </w:pPr>
      <w:r>
        <w:rPr>
          <w:noProof/>
        </w:rPr>
        <w:drawing>
          <wp:anchor distT="0" distB="0" distL="114300" distR="114300" simplePos="0" relativeHeight="251726848" behindDoc="1" locked="0" layoutInCell="1" allowOverlap="1" wp14:anchorId="563C3A58" wp14:editId="5F97179C">
            <wp:simplePos x="0" y="0"/>
            <wp:positionH relativeFrom="column">
              <wp:posOffset>-213995</wp:posOffset>
            </wp:positionH>
            <wp:positionV relativeFrom="paragraph">
              <wp:posOffset>186055</wp:posOffset>
            </wp:positionV>
            <wp:extent cx="6438900" cy="4885055"/>
            <wp:effectExtent l="0" t="0" r="0" b="0"/>
            <wp:wrapTight wrapText="bothSides">
              <wp:wrapPolygon edited="0">
                <wp:start x="0" y="0"/>
                <wp:lineTo x="0" y="21479"/>
                <wp:lineTo x="21536" y="21479"/>
                <wp:lineTo x="21536" y="0"/>
                <wp:lineTo x="0" y="0"/>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438900" cy="4885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E9D" w:rsidRDefault="00B06E9D" w:rsidP="00B06E9D">
      <w:pPr>
        <w:pStyle w:val="Geenafstand"/>
        <w:rPr>
          <w:rFonts w:ascii="Calibri" w:hAnsi="Calibri"/>
          <w:sz w:val="24"/>
        </w:rPr>
      </w:pPr>
      <w:r>
        <w:rPr>
          <w:noProof/>
        </w:rPr>
        <w:drawing>
          <wp:anchor distT="0" distB="0" distL="114300" distR="114300" simplePos="0" relativeHeight="251727872" behindDoc="1" locked="0" layoutInCell="1" allowOverlap="1" wp14:anchorId="4271AD1D" wp14:editId="1E0B0B87">
            <wp:simplePos x="0" y="0"/>
            <wp:positionH relativeFrom="column">
              <wp:posOffset>-92075</wp:posOffset>
            </wp:positionH>
            <wp:positionV relativeFrom="paragraph">
              <wp:posOffset>341630</wp:posOffset>
            </wp:positionV>
            <wp:extent cx="5748655" cy="2094230"/>
            <wp:effectExtent l="0" t="0" r="4445" b="1270"/>
            <wp:wrapTight wrapText="bothSides">
              <wp:wrapPolygon edited="0">
                <wp:start x="0" y="0"/>
                <wp:lineTo x="0" y="21417"/>
                <wp:lineTo x="21545" y="21417"/>
                <wp:lineTo x="21545" y="0"/>
                <wp:lineTo x="0" y="0"/>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10">
                      <a:extLst>
                        <a:ext uri="{28A0092B-C50C-407E-A947-70E740481C1C}">
                          <a14:useLocalDpi xmlns:a14="http://schemas.microsoft.com/office/drawing/2010/main" val="0"/>
                        </a:ext>
                      </a:extLst>
                    </a:blip>
                    <a:srcRect b="3902"/>
                    <a:stretch/>
                  </pic:blipFill>
                  <pic:spPr bwMode="auto">
                    <a:xfrm>
                      <a:off x="0" y="0"/>
                      <a:ext cx="5748655" cy="2094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sz w:val="24"/>
        </w:rPr>
        <w:t>Daarnaast heb ik ook feedback van hem gehad in de digitale versie van deze scriptie.</w:t>
      </w:r>
    </w:p>
    <w:p w:rsidR="00B06E9D" w:rsidRDefault="00B06E9D" w:rsidP="00B06E9D">
      <w:pPr>
        <w:pStyle w:val="Geenafstand"/>
        <w:rPr>
          <w:rFonts w:ascii="Calibri" w:hAnsi="Calibri"/>
          <w:sz w:val="24"/>
        </w:rPr>
      </w:pPr>
      <w:r>
        <w:rPr>
          <w:rFonts w:ascii="Calibri" w:hAnsi="Calibri"/>
          <w:sz w:val="24"/>
        </w:rPr>
        <w:lastRenderedPageBreak/>
        <w:t>Hieronder wat commentaar van Dick Kraaij welke vanuit deze feedback van invloed was op mijn afstudeeronderzoek.</w:t>
      </w:r>
    </w:p>
    <w:p w:rsidR="00B06E9D" w:rsidRDefault="00B06E9D" w:rsidP="00B06E9D">
      <w:pPr>
        <w:pStyle w:val="Geenafstand"/>
        <w:rPr>
          <w:rFonts w:ascii="Calibri" w:hAnsi="Calibri"/>
          <w:sz w:val="24"/>
        </w:rPr>
      </w:pPr>
    </w:p>
    <w:p w:rsidR="00B06E9D" w:rsidRDefault="00B06E9D" w:rsidP="00B06E9D">
      <w:pPr>
        <w:pStyle w:val="Geenafstand"/>
        <w:rPr>
          <w:rFonts w:ascii="Californian FB" w:hAnsi="Californian FB"/>
        </w:rPr>
      </w:pPr>
      <w:r w:rsidRPr="00215A4B">
        <w:rPr>
          <w:rFonts w:ascii="Calibri" w:hAnsi="Calibri"/>
          <w:noProof/>
          <w:color w:val="7F7F7F"/>
          <w:sz w:val="28"/>
          <w:szCs w:val="28"/>
        </w:rPr>
        <mc:AlternateContent>
          <mc:Choice Requires="wps">
            <w:drawing>
              <wp:anchor distT="0" distB="0" distL="114300" distR="114300" simplePos="0" relativeHeight="251744256" behindDoc="0" locked="0" layoutInCell="0" allowOverlap="1" wp14:anchorId="28C5F34A" wp14:editId="4D132F08">
                <wp:simplePos x="0" y="0"/>
                <wp:positionH relativeFrom="margin">
                  <wp:posOffset>-36195</wp:posOffset>
                </wp:positionH>
                <wp:positionV relativeFrom="margin">
                  <wp:posOffset>2534920</wp:posOffset>
                </wp:positionV>
                <wp:extent cx="6155690" cy="1626235"/>
                <wp:effectExtent l="0" t="0" r="16510" b="12065"/>
                <wp:wrapSquare wrapText="bothSides"/>
                <wp:docPr id="12"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690" cy="1626235"/>
                        </a:xfrm>
                        <a:prstGeom prst="bracePair">
                          <a:avLst>
                            <a:gd name="adj" fmla="val 8333"/>
                          </a:avLst>
                        </a:prstGeom>
                        <a:ln>
                          <a:headEnd/>
                          <a:tailEnd/>
                        </a:ln>
                        <a:effectLst/>
                        <a:extLst/>
                      </wps:spPr>
                      <wps:style>
                        <a:lnRef idx="2">
                          <a:schemeClr val="accent1"/>
                        </a:lnRef>
                        <a:fillRef idx="0">
                          <a:schemeClr val="accent1"/>
                        </a:fillRef>
                        <a:effectRef idx="1">
                          <a:schemeClr val="accent1"/>
                        </a:effectRef>
                        <a:fontRef idx="minor">
                          <a:schemeClr val="tx1"/>
                        </a:fontRef>
                      </wps:style>
                      <wps:txbx>
                        <w:txbxContent>
                          <w:p w:rsidR="000D7D12" w:rsidRPr="00445DA2" w:rsidRDefault="000D7D12" w:rsidP="00B06E9D">
                            <w:pPr>
                              <w:pStyle w:val="Geenafstand"/>
                              <w:rPr>
                                <w:i/>
                                <w:color w:val="A6A6A6" w:themeColor="background1" w:themeShade="A6"/>
                              </w:rPr>
                            </w:pPr>
                            <w:r w:rsidRPr="00445DA2">
                              <w:rPr>
                                <w:i/>
                                <w:color w:val="A6A6A6" w:themeColor="background1" w:themeShade="A6"/>
                              </w:rPr>
                              <w:t xml:space="preserve">Je brein wordt hiermee het meest actieve deel van het lichaam. Aan lichaamsgewicht is dit ongeveer maar 2%, maar het neemt wel 25% van de zuurstof die je lichaam binnen komt op! Deze neuronen zijn ook erg actief: tot wel 200 keer per seconde ontladen zij zich. Wel is er een groot verschil in de duur van het actief zijn. Sommigen blijven slechts enkele milliseconden actief, anderen enkele weken! </w:t>
                            </w:r>
                          </w:p>
                          <w:p w:rsidR="000D7D12" w:rsidRPr="00445DA2" w:rsidRDefault="000D7D12" w:rsidP="00B06E9D">
                            <w:pPr>
                              <w:pStyle w:val="Geenafstand"/>
                              <w:rPr>
                                <w:i/>
                                <w:color w:val="A6A6A6" w:themeColor="background1" w:themeShade="A6"/>
                              </w:rPr>
                            </w:pPr>
                            <w:r w:rsidRPr="00445DA2">
                              <w:rPr>
                                <w:i/>
                                <w:color w:val="A6A6A6" w:themeColor="background1" w:themeShade="A6"/>
                              </w:rPr>
                              <w:t>Toch zal er geen tekort aan deze neuronen zijn: er ontwikkelen zich in eerste instantie veel meer dan er uiteindelijk overleven. Door het laten ontkiemen en later weer afbreken van neuronen, zorgt het brein ervoor dat die neuronen die slechte of onnodige verbindingen maken, verwijderd worden. (</w:t>
                            </w:r>
                            <w:r w:rsidRPr="00445DA2">
                              <w:rPr>
                                <w:i/>
                                <w:color w:val="A6A6A6" w:themeColor="background1" w:themeShade="A6"/>
                              </w:rPr>
                              <w:sym w:font="Wingdings" w:char="F0DF"/>
                            </w:r>
                            <w:r w:rsidRPr="00445DA2">
                              <w:rPr>
                                <w:i/>
                                <w:color w:val="A6A6A6" w:themeColor="background1" w:themeShade="A6"/>
                              </w:rPr>
                              <w:t xml:space="preserve"> De laatste zin vind ik een beetje gevaarlijk).</w:t>
                            </w:r>
                          </w:p>
                          <w:p w:rsidR="000D7D12" w:rsidRPr="00445DA2" w:rsidRDefault="000D7D12" w:rsidP="00B06E9D">
                            <w:pPr>
                              <w:pStyle w:val="Geenafstand"/>
                              <w:jc w:val="center"/>
                              <w:rPr>
                                <w:rFonts w:eastAsiaTheme="majorEastAsia" w:cstheme="majorBidi"/>
                                <w:i/>
                                <w:color w:val="A6A6A6" w:themeColor="background1" w:themeShade="A6"/>
                                <w:sz w:val="32"/>
                                <w:szCs w:val="32"/>
                              </w:rPr>
                            </w:pP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186" style="position:absolute;margin-left:-2.85pt;margin-top:199.6pt;width:484.7pt;height:128.0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KpZgIAABYFAAAOAAAAZHJzL2Uyb0RvYy54bWysVFFv1DAMfkfiP0R5Z73r7W6jWm+aNkBI&#10;A04MePelyTWQJiHJXXv8epykK9t4mIR4ieza/mx/tntxOXSKHLjz0uiazk9mlHDNTCP1rqZfv7x9&#10;dU6JD6AbUEbzmh65p5frly8uelvx0rRGNdwRBNG+6m1N2xBsVRSetbwDf2Is12gUxnUQUHW7onHQ&#10;I3qninI2WxW9cY11hnHv8etNNtJ1wheCs/BJCM8DUTXF2kJ6XXq38S3WF1DtHNhWsrEM+IcqOpAa&#10;k05QNxCA7J38C6qTzBlvRDhhpiuMEJLx1AN2M5896eauBctTL0iOtxNN/v/Bso+HjSOywdmVlGjo&#10;cEZX+2C+IeOkjPT01lfodWc3Ljbo7a1hPzzR5roFveNXzpm+5dBgUfPoXzwKiIrHULLtP5gGwQHB&#10;E1ODcF0ERA7IkAZynAbCh0AYflzNl8vVa5wbQ9t8Va7KxTLlgOo+3Dof3nHTkSjUdOuA8Q1Il3LA&#10;4daHNJZm7A2a75SITuGQD6DI+WKxGAFH3wKqe8gYqHR8Y39vdJOWJYBUWUbXbOZp0TBVcsDis5iY&#10;iM1nEn04Kp4xP3OBnGODZSozbTu/Vo5gTUgRY1yHTGZMgd4xTEilpsDZ84GjfwzNBU7B8+eDp4iU&#10;2egwBXdSm8zuk7LDcF+yyP7jLox9x00Iw3bIy5bGGD9tTXPE9XAmnyb+SlBojftFSY9nWVP/cw+O&#10;U6Lea1yx8ux0UcZDTtrp8iwq7pFp+9AEmiFYTQMlWbwO+fr31sldi7kyGdrErRcyjjDNLdc1Knh8&#10;KD267od68vrzO1v/BgAA//8DAFBLAwQUAAYACAAAACEAiYXAPN8AAAAKAQAADwAAAGRycy9kb3du&#10;cmV2LnhtbEyPQU7DMBBF90jcwRokNqh1aEggIU4FSLApCwgcwI1NHGGPI9tt0tszrGA5M09/3m+2&#10;i7PsqEMcPQq4XmfANPZejTgI+Px4Xt0Bi0miktajFnDSEbbt+Vkja+VnfNfHLg2MQjDWUoBJaao5&#10;j73RTsa1nzTS7csHJxONYeAqyJnCneWbLCu5kyPSByMn/WR0/90dnIAXfjNnaB7D1duwFH7cvXb2&#10;1AtxebE83ANLekl/MPzqkzq05LT3B1SRWQGr4pZIAXlVbYARUJU5bfYCyqLIgbcN/1+h/QEAAP//&#10;AwBQSwECLQAUAAYACAAAACEAtoM4kv4AAADhAQAAEwAAAAAAAAAAAAAAAAAAAAAAW0NvbnRlbnRf&#10;VHlwZXNdLnhtbFBLAQItABQABgAIAAAAIQA4/SH/1gAAAJQBAAALAAAAAAAAAAAAAAAAAC8BAABf&#10;cmVscy8ucmVsc1BLAQItABQABgAIAAAAIQBKXBKpZgIAABYFAAAOAAAAAAAAAAAAAAAAAC4CAABk&#10;cnMvZTJvRG9jLnhtbFBLAQItABQABgAIAAAAIQCJhcA83wAAAAoBAAAPAAAAAAAAAAAAAAAAAMAE&#10;AABkcnMvZG93bnJldi54bWxQSwUGAAAAAAQABADzAAAAzAUAAAAA&#10;" o:allowincell="f" strokecolor="#4f81bd [3204]" strokeweight="2pt">
                <v:textbox inset="21.6pt,,21.6pt">
                  <w:txbxContent>
                    <w:p w:rsidR="000D7D12" w:rsidRPr="00445DA2" w:rsidRDefault="000D7D12" w:rsidP="00B06E9D">
                      <w:pPr>
                        <w:pStyle w:val="Geenafstand"/>
                        <w:rPr>
                          <w:i/>
                          <w:color w:val="A6A6A6" w:themeColor="background1" w:themeShade="A6"/>
                        </w:rPr>
                      </w:pPr>
                      <w:r w:rsidRPr="00445DA2">
                        <w:rPr>
                          <w:i/>
                          <w:color w:val="A6A6A6" w:themeColor="background1" w:themeShade="A6"/>
                        </w:rPr>
                        <w:t xml:space="preserve">Je brein wordt hiermee het meest actieve deel van het lichaam. Aan lichaamsgewicht is dit ongeveer maar 2%, maar het neemt wel 25% van de zuurstof die je lichaam binnen komt op! Deze neuronen zijn ook erg actief: tot wel 200 keer per seconde ontladen zij zich. Wel is er een groot verschil in de duur van het actief zijn. Sommigen blijven slechts enkele milliseconden actief, anderen enkele weken! </w:t>
                      </w:r>
                    </w:p>
                    <w:p w:rsidR="000D7D12" w:rsidRPr="00445DA2" w:rsidRDefault="000D7D12" w:rsidP="00B06E9D">
                      <w:pPr>
                        <w:pStyle w:val="Geenafstand"/>
                        <w:rPr>
                          <w:i/>
                          <w:color w:val="A6A6A6" w:themeColor="background1" w:themeShade="A6"/>
                        </w:rPr>
                      </w:pPr>
                      <w:r w:rsidRPr="00445DA2">
                        <w:rPr>
                          <w:i/>
                          <w:color w:val="A6A6A6" w:themeColor="background1" w:themeShade="A6"/>
                        </w:rPr>
                        <w:t>Toch zal er geen tekort aan deze neuronen zijn: er ontwikkelen zich in eerste instantie veel meer dan er uiteindelijk overleven. Door het laten ontkiemen en later weer afbreken van neuronen, zorgt het brein ervoor dat die neuronen die slechte of onnodige verbindingen maken, verwijderd worden. (</w:t>
                      </w:r>
                      <w:r w:rsidRPr="00445DA2">
                        <w:rPr>
                          <w:i/>
                          <w:color w:val="A6A6A6" w:themeColor="background1" w:themeShade="A6"/>
                        </w:rPr>
                        <w:sym w:font="Wingdings" w:char="F0DF"/>
                      </w:r>
                      <w:r w:rsidRPr="00445DA2">
                        <w:rPr>
                          <w:i/>
                          <w:color w:val="A6A6A6" w:themeColor="background1" w:themeShade="A6"/>
                        </w:rPr>
                        <w:t xml:space="preserve"> De laatste zin vind ik een beetje gevaarlijk).</w:t>
                      </w:r>
                    </w:p>
                    <w:p w:rsidR="000D7D12" w:rsidRPr="00445DA2" w:rsidRDefault="000D7D12" w:rsidP="00B06E9D">
                      <w:pPr>
                        <w:pStyle w:val="Geenafstand"/>
                        <w:jc w:val="center"/>
                        <w:rPr>
                          <w:rFonts w:eastAsiaTheme="majorEastAsia" w:cstheme="majorBidi"/>
                          <w:i/>
                          <w:color w:val="A6A6A6" w:themeColor="background1" w:themeShade="A6"/>
                          <w:sz w:val="32"/>
                          <w:szCs w:val="32"/>
                        </w:rPr>
                      </w:pPr>
                    </w:p>
                  </w:txbxContent>
                </v:textbox>
                <w10:wrap type="square" anchorx="margin" anchory="margin"/>
              </v:shape>
            </w:pict>
          </mc:Fallback>
        </mc:AlternateContent>
      </w:r>
      <w:r w:rsidRPr="00215A4B">
        <w:rPr>
          <w:rFonts w:ascii="Calibri" w:hAnsi="Calibri"/>
          <w:noProof/>
          <w:color w:val="7F7F7F"/>
          <w:sz w:val="28"/>
          <w:szCs w:val="28"/>
        </w:rPr>
        <mc:AlternateContent>
          <mc:Choice Requires="wps">
            <w:drawing>
              <wp:anchor distT="0" distB="0" distL="114300" distR="114300" simplePos="0" relativeHeight="251743232" behindDoc="0" locked="0" layoutInCell="0" allowOverlap="1" wp14:anchorId="740014E1" wp14:editId="422DE6D0">
                <wp:simplePos x="0" y="0"/>
                <wp:positionH relativeFrom="margin">
                  <wp:posOffset>-38735</wp:posOffset>
                </wp:positionH>
                <wp:positionV relativeFrom="margin">
                  <wp:posOffset>608330</wp:posOffset>
                </wp:positionV>
                <wp:extent cx="6155690" cy="1626235"/>
                <wp:effectExtent l="0" t="0" r="16510" b="12065"/>
                <wp:wrapSquare wrapText="bothSides"/>
                <wp:docPr id="10"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690" cy="1626235"/>
                        </a:xfrm>
                        <a:prstGeom prst="bracePair">
                          <a:avLst>
                            <a:gd name="adj" fmla="val 8333"/>
                          </a:avLst>
                        </a:prstGeom>
                        <a:ln>
                          <a:headEnd/>
                          <a:tailEnd/>
                        </a:ln>
                        <a:effectLst/>
                        <a:extLst/>
                      </wps:spPr>
                      <wps:style>
                        <a:lnRef idx="2">
                          <a:schemeClr val="accent1"/>
                        </a:lnRef>
                        <a:fillRef idx="0">
                          <a:schemeClr val="accent1"/>
                        </a:fillRef>
                        <a:effectRef idx="1">
                          <a:schemeClr val="accent1"/>
                        </a:effectRef>
                        <a:fontRef idx="minor">
                          <a:schemeClr val="tx1"/>
                        </a:fontRef>
                      </wps:style>
                      <wps:txbx>
                        <w:txbxContent>
                          <w:p w:rsidR="000D7D12" w:rsidRPr="00445DA2" w:rsidRDefault="000D7D12" w:rsidP="00B06E9D">
                            <w:pPr>
                              <w:pStyle w:val="Geenafstand"/>
                              <w:rPr>
                                <w:i/>
                                <w:color w:val="A6A6A6" w:themeColor="background1" w:themeShade="A6"/>
                              </w:rPr>
                            </w:pPr>
                            <w:r w:rsidRPr="00445DA2">
                              <w:rPr>
                                <w:i/>
                                <w:color w:val="A6A6A6" w:themeColor="background1" w:themeShade="A6"/>
                              </w:rPr>
                              <w:t>Al met al dus vele informatie over ons brein en waar deze intelligenties dan precies vandaan komen. Hoewel we vrij nauwkeurig aan kunnen duiden waar welke handelingen uit de hersenen vandaan komen, kunnen we niet met zekerheid zeggen dat bepaalde intelligenties uit bepaalde gebieden uit de hersenen voorkomen. Dit is wetenschappelijk nog niet bewezen en omdat verschillende cognitieve vaardigheden heel nauw met elkaar samen kunnen hangen, is het ook moeilijk om het begrip ‘intelligenties’ in ons brein een plek te kunnen geven. (</w:t>
                            </w:r>
                            <w:r w:rsidRPr="00445DA2">
                              <w:rPr>
                                <w:i/>
                                <w:color w:val="A6A6A6" w:themeColor="background1" w:themeShade="A6"/>
                              </w:rPr>
                              <w:sym w:font="Wingdings" w:char="F0DF"/>
                            </w:r>
                            <w:r w:rsidRPr="00445DA2">
                              <w:rPr>
                                <w:i/>
                                <w:color w:val="A6A6A6" w:themeColor="background1" w:themeShade="A6"/>
                              </w:rPr>
                              <w:t xml:space="preserve"> Bovendien zijn de hersenen vrij plastisch waardoor sommige gebieden de functies van andere gebieden kunnen overnemen. Zoek maar eens op internet op: “plasticiteit van het brein”). </w:t>
                            </w:r>
                          </w:p>
                          <w:p w:rsidR="000D7D12" w:rsidRPr="00445DA2" w:rsidRDefault="000D7D12" w:rsidP="00B06E9D">
                            <w:pPr>
                              <w:pStyle w:val="Geenafstand"/>
                              <w:jc w:val="center"/>
                              <w:rPr>
                                <w:rFonts w:eastAsiaTheme="majorEastAsia" w:cstheme="majorBidi"/>
                                <w:i/>
                                <w:color w:val="A6A6A6" w:themeColor="background1" w:themeShade="A6"/>
                                <w:sz w:val="32"/>
                                <w:szCs w:val="32"/>
                              </w:rPr>
                            </w:pP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186" style="position:absolute;margin-left:-3.05pt;margin-top:47.9pt;width:484.7pt;height:128.0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zliZQIAABYFAAAOAAAAZHJzL2Uyb0RvYy54bWysVFFv1DAMfkfiP0R5Z73r7W6jWm+aNkBI&#10;AyYGvPvS5BpIk5Dkrj1+PU7SK9t4mIR4ieza/mx/tntxOXSK7Lnz0uiazk9mlHDNTCP1tqZfv7x9&#10;dU6JD6AbUEbzmh64p5frly8uelvx0rRGNdwRBNG+6m1N2xBsVRSetbwDf2Is12gUxnUQUHXbonHQ&#10;I3qninI2WxW9cY11hnHv8etNNtJ1wheCs/BJCM8DUTXF2kJ6XXo38S3WF1BtHdhWsrEM+IcqOpAa&#10;k05QNxCA7Jz8C6qTzBlvRDhhpiuMEJLx1AN2M5896ea+BctTL0iOtxNN/v/Bso/7O0dkg7NDejR0&#10;OKOrXTDfkHFSRnp66yv0urd3Ljbo7a1hPzzR5roFveVXzpm+5dBgUfPoXzwKiIrHULLpP5gGwQHB&#10;E1ODcF0ERA7IkAZymAbCh0AYflzNl8vVayyMoW2+KlflYplyQHUMt86Hd9x0JAo13Thg/A6kSzlg&#10;f+tDGksz9gbNd0pEp3DIe1DkfLFYjICjbwHVETIGKh3f2N8b3aRlCSBVltE1m3laNEyVHLD4LCYm&#10;YvOZRB8OimfMz1wg59hgmcpM286vlSNYE1LEGNchkxlToHcME1KpKXD2fODoH0NzgVPw/PngKSJl&#10;NjpMwZ3UJrP7pOwwHEsW2X/chbHvuAlh2Ax52VbH1dqY5oDr4Uw+TfyVoNAa94uSHs+ypv7nDhyn&#10;RL3XuGLl2emijIectNPlWVTcI9PmoQk0Q7CaBkqyeB3y9e+sk9sWc2UytIlbL2QcYZpbrmtU8PhQ&#10;enTdD/Xk9ed3tv4NAAD//wMAUEsDBBQABgAIAAAAIQDdiecI3gAAAAkBAAAPAAAAZHJzL2Rvd25y&#10;ZXYueG1sTI9BT4QwFITvJv6H5pl4MbsFESJI2aiJXvSg6A/o0kqJ7Stpuwv7732e9DiZycw37W51&#10;lh11iJNHAfk2A6Zx8GrCUcDnx9PmFlhMEpW0HrWAk46w687PWtkov+C7PvZpZFSCsZECTEpzw3kc&#10;jHYybv2skbwvH5xMJMPIVZALlTvLr7Os4k5OSAtGzvrR6OG7PzgBz/xmydA8hKu3cS399PLa29Mg&#10;xOXFen8HLOk1/YXhF5/QoSOmvT+giswK2FQ5JQXUJT0gv66KAtheQFHmNfCu5f8fdD8AAAD//wMA&#10;UEsBAi0AFAAGAAgAAAAhALaDOJL+AAAA4QEAABMAAAAAAAAAAAAAAAAAAAAAAFtDb250ZW50X1R5&#10;cGVzXS54bWxQSwECLQAUAAYACAAAACEAOP0h/9YAAACUAQAACwAAAAAAAAAAAAAAAAAvAQAAX3Jl&#10;bHMvLnJlbHNQSwECLQAUAAYACAAAACEA9As5YmUCAAAWBQAADgAAAAAAAAAAAAAAAAAuAgAAZHJz&#10;L2Uyb0RvYy54bWxQSwECLQAUAAYACAAAACEA3YnnCN4AAAAJAQAADwAAAAAAAAAAAAAAAAC/BAAA&#10;ZHJzL2Rvd25yZXYueG1sUEsFBgAAAAAEAAQA8wAAAMoFAAAAAA==&#10;" o:allowincell="f" strokecolor="#4f81bd [3204]" strokeweight="2pt">
                <v:textbox inset="21.6pt,,21.6pt">
                  <w:txbxContent>
                    <w:p w:rsidR="000D7D12" w:rsidRPr="00445DA2" w:rsidRDefault="000D7D12" w:rsidP="00B06E9D">
                      <w:pPr>
                        <w:pStyle w:val="Geenafstand"/>
                        <w:rPr>
                          <w:i/>
                          <w:color w:val="A6A6A6" w:themeColor="background1" w:themeShade="A6"/>
                        </w:rPr>
                      </w:pPr>
                      <w:r w:rsidRPr="00445DA2">
                        <w:rPr>
                          <w:i/>
                          <w:color w:val="A6A6A6" w:themeColor="background1" w:themeShade="A6"/>
                        </w:rPr>
                        <w:t>Al met al dus vele informatie over ons brein en waar deze intelligenties dan precies vandaan komen. Hoewel we vrij nauwkeurig aan kunnen duiden waar welke handelingen uit de hersenen vandaan komen, kunnen we niet met zekerheid zeggen dat bepaalde intelligenties uit bepaalde gebieden uit de hersenen voorkomen. Dit is wetenschappelijk nog niet bewezen en omdat verschillende cognitieve vaardigheden heel nauw met elkaar samen kunnen hangen, is het ook moeilijk om het begrip ‘intelligenties’ in ons brein een plek te kunnen geven. (</w:t>
                      </w:r>
                      <w:r w:rsidRPr="00445DA2">
                        <w:rPr>
                          <w:i/>
                          <w:color w:val="A6A6A6" w:themeColor="background1" w:themeShade="A6"/>
                        </w:rPr>
                        <w:sym w:font="Wingdings" w:char="F0DF"/>
                      </w:r>
                      <w:r w:rsidRPr="00445DA2">
                        <w:rPr>
                          <w:i/>
                          <w:color w:val="A6A6A6" w:themeColor="background1" w:themeShade="A6"/>
                        </w:rPr>
                        <w:t xml:space="preserve"> Bovendien zijn de hersenen vrij plastisch waardoor sommige gebieden de functies van andere gebieden kunnen overnemen. Zoek maar eens op internet op: “plasticiteit van het brein”). </w:t>
                      </w:r>
                    </w:p>
                    <w:p w:rsidR="000D7D12" w:rsidRPr="00445DA2" w:rsidRDefault="000D7D12" w:rsidP="00B06E9D">
                      <w:pPr>
                        <w:pStyle w:val="Geenafstand"/>
                        <w:jc w:val="center"/>
                        <w:rPr>
                          <w:rFonts w:eastAsiaTheme="majorEastAsia" w:cstheme="majorBidi"/>
                          <w:i/>
                          <w:color w:val="A6A6A6" w:themeColor="background1" w:themeShade="A6"/>
                          <w:sz w:val="32"/>
                          <w:szCs w:val="32"/>
                        </w:rPr>
                      </w:pPr>
                    </w:p>
                  </w:txbxContent>
                </v:textbox>
                <w10:wrap type="square" anchorx="margin" anchory="margin"/>
              </v:shape>
            </w:pict>
          </mc:Fallback>
        </mc:AlternateContent>
      </w:r>
    </w:p>
    <w:p w:rsidR="00B06E9D" w:rsidRDefault="00B06E9D" w:rsidP="00B06E9D">
      <w:pPr>
        <w:pStyle w:val="Geenafstand"/>
        <w:rPr>
          <w:rFonts w:ascii="Calibri" w:hAnsi="Calibri"/>
          <w:sz w:val="24"/>
        </w:rPr>
      </w:pPr>
    </w:p>
    <w:p w:rsidR="00B06E9D" w:rsidRDefault="00B06E9D" w:rsidP="00B06E9D">
      <w:pPr>
        <w:rPr>
          <w:rFonts w:ascii="Calibri" w:hAnsi="Calibri"/>
          <w:sz w:val="24"/>
        </w:rPr>
      </w:pPr>
      <w:r>
        <w:rPr>
          <w:rFonts w:ascii="Calibri" w:hAnsi="Calibri"/>
          <w:sz w:val="24"/>
        </w:rPr>
        <w:br w:type="page"/>
      </w:r>
    </w:p>
    <w:p w:rsidR="00311DA8" w:rsidRDefault="00B06E9D" w:rsidP="00B06E9D">
      <w:pPr>
        <w:pStyle w:val="Kop1"/>
        <w:framePr w:wrap="around"/>
      </w:pPr>
      <w:r>
        <w:lastRenderedPageBreak/>
        <w:br w:type="page"/>
      </w:r>
      <w:bookmarkStart w:id="119" w:name="_Toc323816438"/>
      <w:r>
        <w:t>Bijlagen praktijkonderzoek</w:t>
      </w:r>
      <w:bookmarkEnd w:id="119"/>
    </w:p>
    <w:p w:rsidR="00B06E9D" w:rsidRDefault="00B06E9D" w:rsidP="00B06E9D"/>
    <w:p w:rsidR="00B06E9D" w:rsidRDefault="00B06E9D">
      <w:r>
        <w:br w:type="page"/>
      </w:r>
    </w:p>
    <w:p w:rsidR="00B06E9D" w:rsidRDefault="00B06E9D" w:rsidP="00B06E9D">
      <w:pPr>
        <w:pStyle w:val="Kop2"/>
      </w:pPr>
      <w:bookmarkStart w:id="120" w:name="_Toc323816439"/>
      <w:r>
        <w:lastRenderedPageBreak/>
        <w:t>Bijlage 1: Onderzoeksresultaten algemeen</w:t>
      </w:r>
      <w:bookmarkEnd w:id="120"/>
    </w:p>
    <w:p w:rsidR="00B06E9D" w:rsidRPr="00B06E9D" w:rsidRDefault="00B06E9D" w:rsidP="00B06E9D"/>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2067"/>
        <w:gridCol w:w="2301"/>
        <w:gridCol w:w="1586"/>
        <w:gridCol w:w="1701"/>
      </w:tblGrid>
      <w:tr w:rsidR="00B06E9D" w:rsidRPr="00B20834" w:rsidTr="00B06E9D">
        <w:tc>
          <w:tcPr>
            <w:tcW w:w="959" w:type="dxa"/>
            <w:shd w:val="clear" w:color="auto" w:fill="auto"/>
          </w:tcPr>
          <w:p w:rsidR="00B06E9D" w:rsidRPr="00B20834" w:rsidRDefault="00B06E9D" w:rsidP="00B06E9D">
            <w:pPr>
              <w:pStyle w:val="Geenafstand"/>
              <w:rPr>
                <w:rFonts w:ascii="Calibri" w:hAnsi="Calibri"/>
                <w:b/>
              </w:rPr>
            </w:pPr>
            <w:r w:rsidRPr="00B20834">
              <w:rPr>
                <w:rFonts w:ascii="Calibri" w:hAnsi="Calibri"/>
                <w:b/>
              </w:rPr>
              <w:t>Leerling:</w:t>
            </w:r>
          </w:p>
        </w:tc>
        <w:tc>
          <w:tcPr>
            <w:tcW w:w="992" w:type="dxa"/>
            <w:shd w:val="clear" w:color="auto" w:fill="auto"/>
          </w:tcPr>
          <w:p w:rsidR="00B06E9D" w:rsidRPr="00B20834" w:rsidRDefault="00B06E9D" w:rsidP="00B06E9D">
            <w:pPr>
              <w:pStyle w:val="Geenafstand"/>
              <w:rPr>
                <w:rFonts w:ascii="Calibri" w:hAnsi="Calibri"/>
                <w:b/>
              </w:rPr>
            </w:pPr>
            <w:r w:rsidRPr="00B20834">
              <w:rPr>
                <w:rFonts w:ascii="Calibri" w:hAnsi="Calibri"/>
                <w:b/>
              </w:rPr>
              <w:t>Geslacht:</w:t>
            </w:r>
          </w:p>
        </w:tc>
        <w:tc>
          <w:tcPr>
            <w:tcW w:w="2067" w:type="dxa"/>
            <w:shd w:val="clear" w:color="auto" w:fill="auto"/>
          </w:tcPr>
          <w:p w:rsidR="00B06E9D" w:rsidRPr="00B20834" w:rsidRDefault="00B06E9D" w:rsidP="00B06E9D">
            <w:pPr>
              <w:pStyle w:val="Geenafstand"/>
              <w:rPr>
                <w:rFonts w:ascii="Calibri" w:hAnsi="Calibri"/>
                <w:b/>
              </w:rPr>
            </w:pPr>
            <w:r w:rsidRPr="00B20834">
              <w:rPr>
                <w:rFonts w:ascii="Calibri" w:hAnsi="Calibri"/>
                <w:b/>
              </w:rPr>
              <w:t>Resultaat test 1:</w:t>
            </w:r>
          </w:p>
        </w:tc>
        <w:tc>
          <w:tcPr>
            <w:tcW w:w="2301" w:type="dxa"/>
            <w:shd w:val="clear" w:color="auto" w:fill="auto"/>
          </w:tcPr>
          <w:p w:rsidR="00B06E9D" w:rsidRPr="00B20834" w:rsidRDefault="00B06E9D" w:rsidP="00B06E9D">
            <w:pPr>
              <w:pStyle w:val="Geenafstand"/>
              <w:rPr>
                <w:rFonts w:ascii="Calibri" w:hAnsi="Calibri"/>
                <w:b/>
              </w:rPr>
            </w:pPr>
            <w:r w:rsidRPr="00B20834">
              <w:rPr>
                <w:rFonts w:ascii="Calibri" w:hAnsi="Calibri"/>
                <w:b/>
              </w:rPr>
              <w:t>Resultaat test 2:</w:t>
            </w:r>
          </w:p>
        </w:tc>
        <w:tc>
          <w:tcPr>
            <w:tcW w:w="1586" w:type="dxa"/>
            <w:shd w:val="clear" w:color="auto" w:fill="auto"/>
          </w:tcPr>
          <w:p w:rsidR="00B06E9D" w:rsidRPr="00B20834" w:rsidRDefault="00B06E9D" w:rsidP="00B06E9D">
            <w:pPr>
              <w:pStyle w:val="Geenafstand"/>
              <w:rPr>
                <w:rFonts w:ascii="Calibri" w:hAnsi="Calibri"/>
                <w:b/>
              </w:rPr>
            </w:pPr>
            <w:proofErr w:type="gramStart"/>
            <w:r w:rsidRPr="00B20834">
              <w:rPr>
                <w:rFonts w:ascii="Calibri" w:hAnsi="Calibri"/>
                <w:b/>
              </w:rPr>
              <w:t>Overeenkomstig</w:t>
            </w:r>
            <w:proofErr w:type="gramEnd"/>
          </w:p>
        </w:tc>
        <w:tc>
          <w:tcPr>
            <w:tcW w:w="1701" w:type="dxa"/>
            <w:shd w:val="clear" w:color="auto" w:fill="auto"/>
          </w:tcPr>
          <w:p w:rsidR="00B06E9D" w:rsidRPr="00B20834" w:rsidRDefault="00B06E9D" w:rsidP="00B06E9D">
            <w:pPr>
              <w:pStyle w:val="Geenafstand"/>
              <w:rPr>
                <w:rFonts w:ascii="Calibri" w:hAnsi="Calibri"/>
                <w:b/>
              </w:rPr>
            </w:pPr>
            <w:r w:rsidRPr="00B20834">
              <w:rPr>
                <w:rFonts w:ascii="Calibri" w:hAnsi="Calibri"/>
                <w:b/>
              </w:rPr>
              <w:t>Leerkracht:</w:t>
            </w: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rPr>
            </w:pPr>
            <w:r w:rsidRPr="00B20834">
              <w:rPr>
                <w:rFonts w:ascii="Calibri" w:hAnsi="Calibri"/>
              </w:rPr>
              <w:t>A1</w:t>
            </w:r>
          </w:p>
        </w:tc>
        <w:tc>
          <w:tcPr>
            <w:tcW w:w="992" w:type="dxa"/>
            <w:shd w:val="clear" w:color="auto" w:fill="auto"/>
          </w:tcPr>
          <w:p w:rsidR="00B06E9D" w:rsidRPr="00B20834" w:rsidRDefault="00B06E9D" w:rsidP="00B06E9D">
            <w:pPr>
              <w:pStyle w:val="Geenafstand"/>
              <w:rPr>
                <w:rFonts w:ascii="Calibri" w:hAnsi="Calibri"/>
              </w:rPr>
            </w:pPr>
            <w:r w:rsidRPr="00B20834">
              <w:rPr>
                <w:rFonts w:ascii="Calibri" w:hAnsi="Calibri"/>
              </w:rPr>
              <w:t>M</w:t>
            </w:r>
          </w:p>
        </w:tc>
        <w:tc>
          <w:tcPr>
            <w:tcW w:w="2067" w:type="dxa"/>
            <w:shd w:val="clear" w:color="auto" w:fill="auto"/>
          </w:tcPr>
          <w:p w:rsidR="00B06E9D" w:rsidRPr="00B20834" w:rsidRDefault="00B06E9D" w:rsidP="00B06E9D">
            <w:pPr>
              <w:pStyle w:val="Geenafstand"/>
              <w:rPr>
                <w:rFonts w:ascii="Calibri" w:hAnsi="Calibri"/>
              </w:rPr>
            </w:pPr>
            <w:r w:rsidRPr="00B20834">
              <w:rPr>
                <w:rFonts w:ascii="Calibri" w:hAnsi="Calibri"/>
              </w:rPr>
              <w:t>Visueel-ruimtelijk</w:t>
            </w:r>
          </w:p>
          <w:p w:rsidR="00B06E9D" w:rsidRPr="00B20834" w:rsidRDefault="00B06E9D" w:rsidP="00B06E9D">
            <w:pPr>
              <w:pStyle w:val="Geenafstand"/>
              <w:rPr>
                <w:rFonts w:ascii="Calibri" w:hAnsi="Calibri"/>
                <w:lang w:val="en-US"/>
              </w:rPr>
            </w:pPr>
            <w:proofErr w:type="spellStart"/>
            <w:r w:rsidRPr="00B20834">
              <w:rPr>
                <w:rFonts w:ascii="Calibri" w:hAnsi="Calibri"/>
              </w:rPr>
              <w:t>Interpers</w:t>
            </w:r>
            <w:r w:rsidRPr="00B20834">
              <w:rPr>
                <w:rFonts w:ascii="Calibri" w:hAnsi="Calibri"/>
                <w:lang w:val="en-US"/>
              </w:rPr>
              <w:t>oonlijk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A2</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Visueel-ruimtelijk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Visueel-ruimtelijk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A3</w:t>
            </w:r>
          </w:p>
        </w:tc>
        <w:tc>
          <w:tcPr>
            <w:tcW w:w="992" w:type="dxa"/>
            <w:shd w:val="clear" w:color="auto" w:fill="auto"/>
          </w:tcPr>
          <w:p w:rsidR="00B06E9D" w:rsidRPr="00B20834" w:rsidRDefault="00B06E9D" w:rsidP="00B06E9D">
            <w:pPr>
              <w:pStyle w:val="Geenafstand"/>
              <w:rPr>
                <w:rFonts w:ascii="Calibri" w:hAnsi="Calibri"/>
              </w:rPr>
            </w:pPr>
            <w:r w:rsidRPr="00B20834">
              <w:rPr>
                <w:rFonts w:ascii="Calibri" w:hAnsi="Calibri"/>
              </w:rPr>
              <w:t>M</w:t>
            </w:r>
          </w:p>
        </w:tc>
        <w:tc>
          <w:tcPr>
            <w:tcW w:w="2067" w:type="dxa"/>
            <w:shd w:val="clear" w:color="auto" w:fill="auto"/>
          </w:tcPr>
          <w:p w:rsidR="00B06E9D" w:rsidRPr="00B20834" w:rsidRDefault="00B06E9D" w:rsidP="00B06E9D">
            <w:pPr>
              <w:pStyle w:val="Geenafstand"/>
              <w:rPr>
                <w:rFonts w:ascii="Calibri" w:hAnsi="Calibri"/>
              </w:rPr>
            </w:pPr>
            <w:r w:rsidRPr="00B20834">
              <w:rPr>
                <w:rFonts w:ascii="Calibri" w:hAnsi="Calibri"/>
              </w:rPr>
              <w:t>Visueel-ruimtelijk</w:t>
            </w:r>
          </w:p>
          <w:p w:rsidR="00B06E9D" w:rsidRPr="00B20834" w:rsidRDefault="00B06E9D" w:rsidP="00B06E9D">
            <w:pPr>
              <w:pStyle w:val="Geenafstand"/>
              <w:rPr>
                <w:rFonts w:ascii="Calibri" w:hAnsi="Calibri"/>
              </w:rPr>
            </w:pPr>
            <w:r w:rsidRPr="00B20834">
              <w:rPr>
                <w:rFonts w:ascii="Calibri" w:hAnsi="Calibri"/>
              </w:rPr>
              <w:t>Logisch-mathematisch</w:t>
            </w:r>
          </w:p>
          <w:p w:rsidR="00B06E9D" w:rsidRPr="00B20834" w:rsidRDefault="00B06E9D" w:rsidP="00B06E9D">
            <w:pPr>
              <w:pStyle w:val="Geenafstand"/>
              <w:rPr>
                <w:rFonts w:ascii="Calibri" w:hAnsi="Calibri"/>
              </w:rPr>
            </w:pPr>
            <w:r w:rsidRPr="00B20834">
              <w:rPr>
                <w:rFonts w:ascii="Calibri" w:hAnsi="Calibri"/>
              </w:rPr>
              <w:t>Intrapersoonlijk</w:t>
            </w:r>
          </w:p>
        </w:tc>
        <w:tc>
          <w:tcPr>
            <w:tcW w:w="2301" w:type="dxa"/>
            <w:shd w:val="clear" w:color="auto" w:fill="auto"/>
          </w:tcPr>
          <w:p w:rsidR="00B06E9D" w:rsidRPr="00B20834" w:rsidRDefault="00B06E9D" w:rsidP="00B06E9D">
            <w:pPr>
              <w:pStyle w:val="Geenafstand"/>
              <w:rPr>
                <w:rFonts w:ascii="Calibri" w:hAnsi="Calibri"/>
              </w:rPr>
            </w:pPr>
            <w:r w:rsidRPr="00B20834">
              <w:rPr>
                <w:rFonts w:ascii="Calibri" w:hAnsi="Calibri"/>
              </w:rPr>
              <w:t>Logisch-mathematisch</w:t>
            </w:r>
          </w:p>
          <w:p w:rsidR="00B06E9D" w:rsidRPr="00B20834" w:rsidRDefault="00B06E9D" w:rsidP="00B06E9D">
            <w:pPr>
              <w:pStyle w:val="Geenafstand"/>
              <w:rPr>
                <w:rFonts w:ascii="Calibri" w:hAnsi="Calibri"/>
              </w:rPr>
            </w:pPr>
            <w:r w:rsidRPr="00B20834">
              <w:rPr>
                <w:rFonts w:ascii="Calibri" w:hAnsi="Calibri"/>
              </w:rPr>
              <w:t>Muzikaal-ritmisch</w:t>
            </w:r>
          </w:p>
        </w:tc>
        <w:tc>
          <w:tcPr>
            <w:tcW w:w="1586" w:type="dxa"/>
            <w:shd w:val="clear" w:color="auto" w:fill="auto"/>
          </w:tcPr>
          <w:p w:rsidR="00B06E9D" w:rsidRPr="00B20834" w:rsidRDefault="00B06E9D" w:rsidP="00B06E9D">
            <w:pPr>
              <w:pStyle w:val="Geenafstand"/>
              <w:rPr>
                <w:rFonts w:ascii="Calibri" w:hAnsi="Calibri"/>
              </w:rPr>
            </w:pPr>
            <w:r w:rsidRPr="00B20834">
              <w:rPr>
                <w:rFonts w:ascii="Calibri" w:hAnsi="Calibri"/>
              </w:rPr>
              <w:t>Ja</w:t>
            </w:r>
          </w:p>
        </w:tc>
        <w:tc>
          <w:tcPr>
            <w:tcW w:w="1701" w:type="dxa"/>
            <w:shd w:val="clear" w:color="auto" w:fill="auto"/>
          </w:tcPr>
          <w:p w:rsidR="00B06E9D" w:rsidRPr="00B20834" w:rsidRDefault="00B06E9D" w:rsidP="00B06E9D">
            <w:pPr>
              <w:pStyle w:val="Geenafstand"/>
              <w:rPr>
                <w:rFonts w:ascii="Calibri" w:hAnsi="Calibri"/>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A4</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Visueel-ruimtelijk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Naturalistisch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A5</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Logisch-mathematisch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Muzikaal-ritmisch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A6</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Verbaal-linguïstisch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A7</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Muzikaal-ritmisch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Intrapersoonlijk</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Visueel-ruimtelijk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A8</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Logisch-mathematisch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Verbaal-linguïstisch</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A9</w:t>
            </w:r>
          </w:p>
        </w:tc>
        <w:tc>
          <w:tcPr>
            <w:tcW w:w="992" w:type="dxa"/>
            <w:shd w:val="clear" w:color="auto" w:fill="auto"/>
          </w:tcPr>
          <w:p w:rsidR="00B06E9D" w:rsidRPr="00B20834" w:rsidRDefault="00B06E9D" w:rsidP="00B06E9D">
            <w:pPr>
              <w:pStyle w:val="Geenafstand"/>
              <w:rPr>
                <w:rFonts w:ascii="Calibri" w:hAnsi="Calibri"/>
              </w:rPr>
            </w:pPr>
            <w:r w:rsidRPr="00B20834">
              <w:rPr>
                <w:rFonts w:ascii="Calibri" w:hAnsi="Calibri"/>
              </w:rPr>
              <w:t>M</w:t>
            </w:r>
          </w:p>
        </w:tc>
        <w:tc>
          <w:tcPr>
            <w:tcW w:w="2067" w:type="dxa"/>
            <w:shd w:val="clear" w:color="auto" w:fill="auto"/>
          </w:tcPr>
          <w:p w:rsidR="00B06E9D" w:rsidRPr="00B20834" w:rsidRDefault="00B06E9D" w:rsidP="00B06E9D">
            <w:pPr>
              <w:pStyle w:val="Geenafstand"/>
              <w:rPr>
                <w:rFonts w:ascii="Calibri" w:hAnsi="Calibri"/>
              </w:rPr>
            </w:pPr>
            <w:r w:rsidRPr="00B20834">
              <w:rPr>
                <w:rFonts w:ascii="Calibri" w:hAnsi="Calibri"/>
              </w:rPr>
              <w:t>Verbaal-linguïstisch</w:t>
            </w:r>
          </w:p>
          <w:p w:rsidR="00B06E9D" w:rsidRPr="00B20834" w:rsidRDefault="00B06E9D" w:rsidP="00B06E9D">
            <w:pPr>
              <w:pStyle w:val="Geenafstand"/>
              <w:rPr>
                <w:rFonts w:ascii="Calibri" w:hAnsi="Calibri"/>
              </w:rPr>
            </w:pPr>
            <w:r w:rsidRPr="00B20834">
              <w:rPr>
                <w:rFonts w:ascii="Calibri" w:hAnsi="Calibri"/>
              </w:rPr>
              <w:t>Logisch-mathematisch</w:t>
            </w:r>
          </w:p>
          <w:p w:rsidR="00B06E9D" w:rsidRPr="00B20834" w:rsidRDefault="00B06E9D" w:rsidP="00B06E9D">
            <w:pPr>
              <w:pStyle w:val="Geenafstand"/>
              <w:rPr>
                <w:rFonts w:ascii="Calibri" w:hAnsi="Calibri"/>
              </w:rPr>
            </w:pPr>
            <w:r w:rsidRPr="00B20834">
              <w:rPr>
                <w:rFonts w:ascii="Calibri" w:hAnsi="Calibri"/>
              </w:rPr>
              <w:t>Interpersoonlijk</w:t>
            </w:r>
          </w:p>
          <w:p w:rsidR="00B06E9D" w:rsidRPr="00B20834" w:rsidRDefault="00B06E9D" w:rsidP="00B06E9D">
            <w:pPr>
              <w:pStyle w:val="Geenafstand"/>
              <w:rPr>
                <w:rFonts w:ascii="Calibri" w:hAnsi="Calibri"/>
              </w:rPr>
            </w:pPr>
            <w:r w:rsidRPr="00B20834">
              <w:rPr>
                <w:rFonts w:ascii="Calibri" w:hAnsi="Calibri"/>
              </w:rPr>
              <w:t>Naturalistisch</w:t>
            </w:r>
          </w:p>
        </w:tc>
        <w:tc>
          <w:tcPr>
            <w:tcW w:w="2301" w:type="dxa"/>
            <w:shd w:val="clear" w:color="auto" w:fill="auto"/>
          </w:tcPr>
          <w:p w:rsidR="00B06E9D" w:rsidRPr="00B20834" w:rsidRDefault="00B06E9D" w:rsidP="00B06E9D">
            <w:pPr>
              <w:pStyle w:val="Geenafstand"/>
              <w:rPr>
                <w:rFonts w:ascii="Calibri" w:hAnsi="Calibri"/>
              </w:rPr>
            </w:pPr>
            <w:r w:rsidRPr="00B20834">
              <w:rPr>
                <w:rFonts w:ascii="Calibri" w:hAnsi="Calibri"/>
              </w:rPr>
              <w:t>Interpersoonlijk</w:t>
            </w:r>
          </w:p>
        </w:tc>
        <w:tc>
          <w:tcPr>
            <w:tcW w:w="1586" w:type="dxa"/>
            <w:shd w:val="clear" w:color="auto" w:fill="auto"/>
          </w:tcPr>
          <w:p w:rsidR="00B06E9D" w:rsidRPr="00B20834" w:rsidRDefault="00B06E9D" w:rsidP="00B06E9D">
            <w:pPr>
              <w:pStyle w:val="Geenafstand"/>
              <w:rPr>
                <w:rFonts w:ascii="Calibri" w:hAnsi="Calibri"/>
              </w:rPr>
            </w:pPr>
            <w:r w:rsidRPr="00B20834">
              <w:rPr>
                <w:rFonts w:ascii="Calibri" w:hAnsi="Calibri"/>
              </w:rPr>
              <w:t>Ja</w:t>
            </w:r>
          </w:p>
        </w:tc>
        <w:tc>
          <w:tcPr>
            <w:tcW w:w="1701" w:type="dxa"/>
            <w:shd w:val="clear" w:color="auto" w:fill="auto"/>
          </w:tcPr>
          <w:p w:rsidR="00B06E9D" w:rsidRPr="00B20834" w:rsidRDefault="00B06E9D" w:rsidP="00B06E9D">
            <w:pPr>
              <w:pStyle w:val="Geenafstand"/>
              <w:rPr>
                <w:rFonts w:ascii="Calibri" w:hAnsi="Calibri"/>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A10</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Visueel-ruimtelijk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Intrapersoonlijk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A11</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Logisch-mathematisch</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Naturalistisch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Muzikaal-ritmisch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A12</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Naturalistisch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Visueel-ruimtelijk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Intrapersoonlijk</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Logisch-mathematisch</w:t>
            </w:r>
            <w:proofErr w:type="spellEnd"/>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A13</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Naturalistisch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Naturalistisch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A14</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Muzikaal-ritmisch</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Lichamelijk</w:t>
            </w:r>
            <w:proofErr w:type="spellEnd"/>
            <w:r w:rsidRPr="00B20834">
              <w:rPr>
                <w:rFonts w:ascii="Calibri" w:hAnsi="Calibri"/>
                <w:lang w:val="en-US"/>
              </w:rPr>
              <w:t xml:space="preserve"> </w:t>
            </w:r>
            <w:proofErr w:type="spellStart"/>
            <w:r w:rsidRPr="00B20834">
              <w:rPr>
                <w:rFonts w:ascii="Calibri" w:hAnsi="Calibri"/>
                <w:lang w:val="en-US"/>
              </w:rPr>
              <w:t>kinesthetisch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w:t>
            </w:r>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w:t>
            </w:r>
          </w:p>
        </w:tc>
        <w:tc>
          <w:tcPr>
            <w:tcW w:w="17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Intrapersoonlijk</w:t>
            </w:r>
            <w:proofErr w:type="spellEnd"/>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A15</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Visueel-ruimtelijk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Muzikaal-ritmisch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A16</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Logisch-mathematisch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Naturalistisch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A17</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Logisch-mathematisch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Muzikaal-ritmisch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A18</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Intrapersoonlijk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Muzikaal-ritmisch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A19</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Muzikaal-ritmisch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Muzikaal-ritmisch</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A20</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Verbaal-linguïstisch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Naturalistisch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A21</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Naturalistisch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Naturalistisch</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A22</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Muzikaal-ritmisch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p>
        </w:tc>
        <w:tc>
          <w:tcPr>
            <w:tcW w:w="992" w:type="dxa"/>
            <w:shd w:val="clear" w:color="auto" w:fill="auto"/>
          </w:tcPr>
          <w:p w:rsidR="00B06E9D" w:rsidRPr="00B20834" w:rsidRDefault="00B06E9D" w:rsidP="00B06E9D">
            <w:pPr>
              <w:pStyle w:val="Geenafstand"/>
              <w:rPr>
                <w:rFonts w:ascii="Calibri" w:hAnsi="Calibri"/>
                <w:lang w:val="en-US"/>
              </w:rPr>
            </w:pPr>
          </w:p>
        </w:tc>
        <w:tc>
          <w:tcPr>
            <w:tcW w:w="2067" w:type="dxa"/>
            <w:shd w:val="clear" w:color="auto" w:fill="auto"/>
          </w:tcPr>
          <w:p w:rsidR="00B06E9D" w:rsidRPr="00B20834" w:rsidRDefault="00B06E9D" w:rsidP="00B06E9D">
            <w:pPr>
              <w:pStyle w:val="Geenafstand"/>
              <w:rPr>
                <w:rFonts w:ascii="Calibri" w:hAnsi="Calibri"/>
                <w:lang w:val="en-US"/>
              </w:rPr>
            </w:pPr>
          </w:p>
        </w:tc>
        <w:tc>
          <w:tcPr>
            <w:tcW w:w="2301" w:type="dxa"/>
            <w:shd w:val="clear" w:color="auto" w:fill="auto"/>
          </w:tcPr>
          <w:p w:rsidR="00B06E9D" w:rsidRPr="00B20834" w:rsidRDefault="00B06E9D" w:rsidP="00B06E9D">
            <w:pPr>
              <w:pStyle w:val="Geenafstand"/>
              <w:rPr>
                <w:rFonts w:ascii="Calibri" w:hAnsi="Calibri"/>
                <w:lang w:val="en-US"/>
              </w:rPr>
            </w:pPr>
          </w:p>
        </w:tc>
        <w:tc>
          <w:tcPr>
            <w:tcW w:w="1586" w:type="dxa"/>
            <w:shd w:val="clear" w:color="auto" w:fill="auto"/>
          </w:tcPr>
          <w:p w:rsidR="00B06E9D" w:rsidRPr="00B20834" w:rsidRDefault="00B06E9D" w:rsidP="00B06E9D">
            <w:pPr>
              <w:pStyle w:val="Geenafstand"/>
              <w:rPr>
                <w:rFonts w:ascii="Calibri" w:hAnsi="Calibri"/>
                <w:lang w:val="en-US"/>
              </w:rPr>
            </w:pP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B1</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Intrapersoonlijk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B2</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Intrapersoonlijk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B3</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Intrapersoonlijk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B4</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Visueel</w:t>
            </w:r>
            <w:proofErr w:type="spellEnd"/>
            <w:r w:rsidRPr="00B20834">
              <w:rPr>
                <w:rFonts w:ascii="Calibri" w:hAnsi="Calibri"/>
                <w:lang w:val="en-US"/>
              </w:rPr>
              <w:t xml:space="preserve"> </w:t>
            </w:r>
            <w:proofErr w:type="spellStart"/>
            <w:r w:rsidRPr="00B20834">
              <w:rPr>
                <w:rFonts w:ascii="Calibri" w:hAnsi="Calibri"/>
                <w:lang w:val="en-US"/>
              </w:rPr>
              <w:t>ruimtelijk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B5</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Visueel</w:t>
            </w:r>
            <w:proofErr w:type="spellEnd"/>
            <w:r w:rsidRPr="00B20834">
              <w:rPr>
                <w:rFonts w:ascii="Calibri" w:hAnsi="Calibri"/>
                <w:lang w:val="en-US"/>
              </w:rPr>
              <w:t xml:space="preserve"> </w:t>
            </w:r>
            <w:proofErr w:type="spellStart"/>
            <w:r w:rsidRPr="00B20834">
              <w:rPr>
                <w:rFonts w:ascii="Calibri" w:hAnsi="Calibri"/>
                <w:lang w:val="en-US"/>
              </w:rPr>
              <w:t>ruimtelijk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Muzikaal-ritmisch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B6</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Visueel</w:t>
            </w:r>
            <w:proofErr w:type="spellEnd"/>
            <w:r w:rsidRPr="00B20834">
              <w:rPr>
                <w:rFonts w:ascii="Calibri" w:hAnsi="Calibri"/>
                <w:lang w:val="en-US"/>
              </w:rPr>
              <w:t xml:space="preserve"> </w:t>
            </w:r>
            <w:proofErr w:type="spellStart"/>
            <w:r w:rsidRPr="00B20834">
              <w:rPr>
                <w:rFonts w:ascii="Calibri" w:hAnsi="Calibri"/>
                <w:lang w:val="en-US"/>
              </w:rPr>
              <w:t>ruimtelijk</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lastRenderedPageBreak/>
              <w:t>Intrapersoonlijk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lastRenderedPageBreak/>
              <w:t>Naturalistisch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lastRenderedPageBreak/>
              <w:t>B7</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Intrapersoonlijk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Visueel-ruimtelijk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B8</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Visueel</w:t>
            </w:r>
            <w:proofErr w:type="spellEnd"/>
            <w:r w:rsidRPr="00B20834">
              <w:rPr>
                <w:rFonts w:ascii="Calibri" w:hAnsi="Calibri"/>
                <w:lang w:val="en-US"/>
              </w:rPr>
              <w:t xml:space="preserve"> </w:t>
            </w:r>
            <w:proofErr w:type="spellStart"/>
            <w:r w:rsidRPr="00B20834">
              <w:rPr>
                <w:rFonts w:ascii="Calibri" w:hAnsi="Calibri"/>
                <w:lang w:val="en-US"/>
              </w:rPr>
              <w:t>ruimtelijk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Lichamelijk-kinesthetisch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B9</w:t>
            </w:r>
          </w:p>
        </w:tc>
        <w:tc>
          <w:tcPr>
            <w:tcW w:w="992" w:type="dxa"/>
            <w:shd w:val="clear" w:color="auto" w:fill="auto"/>
          </w:tcPr>
          <w:p w:rsidR="00B06E9D" w:rsidRPr="00B20834" w:rsidRDefault="00B06E9D" w:rsidP="00B06E9D">
            <w:pPr>
              <w:pStyle w:val="Geenafstand"/>
              <w:rPr>
                <w:rFonts w:ascii="Calibri" w:hAnsi="Calibri"/>
              </w:rPr>
            </w:pPr>
            <w:r w:rsidRPr="00B20834">
              <w:rPr>
                <w:rFonts w:ascii="Calibri" w:hAnsi="Calibri"/>
              </w:rPr>
              <w:t>M</w:t>
            </w:r>
          </w:p>
        </w:tc>
        <w:tc>
          <w:tcPr>
            <w:tcW w:w="2067" w:type="dxa"/>
            <w:shd w:val="clear" w:color="auto" w:fill="auto"/>
          </w:tcPr>
          <w:p w:rsidR="00B06E9D" w:rsidRPr="00B20834" w:rsidRDefault="00B06E9D" w:rsidP="00B06E9D">
            <w:pPr>
              <w:pStyle w:val="Geenafstand"/>
              <w:rPr>
                <w:rFonts w:ascii="Calibri" w:hAnsi="Calibri"/>
              </w:rPr>
            </w:pPr>
            <w:r w:rsidRPr="00B20834">
              <w:rPr>
                <w:rFonts w:ascii="Calibri" w:hAnsi="Calibri"/>
              </w:rPr>
              <w:t>Logisch mathematisch</w:t>
            </w:r>
          </w:p>
          <w:p w:rsidR="00B06E9D" w:rsidRPr="00B20834" w:rsidRDefault="00B06E9D" w:rsidP="00B06E9D">
            <w:pPr>
              <w:pStyle w:val="Geenafstand"/>
              <w:rPr>
                <w:rFonts w:ascii="Calibri" w:hAnsi="Calibri"/>
              </w:rPr>
            </w:pPr>
            <w:r w:rsidRPr="00B20834">
              <w:rPr>
                <w:rFonts w:ascii="Calibri" w:hAnsi="Calibri"/>
              </w:rPr>
              <w:t>Visueel ruimtelijk</w:t>
            </w:r>
          </w:p>
          <w:p w:rsidR="00B06E9D" w:rsidRPr="00B20834" w:rsidRDefault="00B06E9D" w:rsidP="00B06E9D">
            <w:pPr>
              <w:pStyle w:val="Geenafstand"/>
              <w:rPr>
                <w:rFonts w:ascii="Calibri" w:hAnsi="Calibri"/>
              </w:rPr>
            </w:pPr>
            <w:r w:rsidRPr="00B20834">
              <w:rPr>
                <w:rFonts w:ascii="Calibri" w:hAnsi="Calibri"/>
              </w:rPr>
              <w:t>Interpersoonlijk</w:t>
            </w:r>
          </w:p>
        </w:tc>
        <w:tc>
          <w:tcPr>
            <w:tcW w:w="2301" w:type="dxa"/>
            <w:shd w:val="clear" w:color="auto" w:fill="auto"/>
          </w:tcPr>
          <w:p w:rsidR="00B06E9D" w:rsidRPr="00B20834" w:rsidRDefault="00B06E9D" w:rsidP="00B06E9D">
            <w:pPr>
              <w:pStyle w:val="Geenafstand"/>
              <w:rPr>
                <w:rFonts w:ascii="Calibri" w:hAnsi="Calibri"/>
              </w:rPr>
            </w:pPr>
            <w:r w:rsidRPr="00B20834">
              <w:rPr>
                <w:rFonts w:ascii="Calibri" w:hAnsi="Calibri"/>
              </w:rPr>
              <w:t>Interpersoonlijk</w:t>
            </w:r>
          </w:p>
          <w:p w:rsidR="00B06E9D" w:rsidRPr="00B20834" w:rsidRDefault="00B06E9D" w:rsidP="00B06E9D">
            <w:pPr>
              <w:pStyle w:val="Geenafstand"/>
              <w:rPr>
                <w:rFonts w:ascii="Calibri" w:hAnsi="Calibri"/>
              </w:rPr>
            </w:pPr>
            <w:r w:rsidRPr="00B20834">
              <w:rPr>
                <w:rFonts w:ascii="Calibri" w:hAnsi="Calibri"/>
              </w:rPr>
              <w:t>Naturalistisch</w:t>
            </w:r>
          </w:p>
        </w:tc>
        <w:tc>
          <w:tcPr>
            <w:tcW w:w="1586" w:type="dxa"/>
            <w:shd w:val="clear" w:color="auto" w:fill="auto"/>
          </w:tcPr>
          <w:p w:rsidR="00B06E9D" w:rsidRPr="00B20834" w:rsidRDefault="00B06E9D" w:rsidP="00B06E9D">
            <w:pPr>
              <w:pStyle w:val="Geenafstand"/>
              <w:rPr>
                <w:rFonts w:ascii="Calibri" w:hAnsi="Calibri"/>
              </w:rPr>
            </w:pPr>
            <w:r w:rsidRPr="00B20834">
              <w:rPr>
                <w:rFonts w:ascii="Calibri" w:hAnsi="Calibri"/>
              </w:rPr>
              <w:t>Ja</w:t>
            </w:r>
          </w:p>
        </w:tc>
        <w:tc>
          <w:tcPr>
            <w:tcW w:w="1701" w:type="dxa"/>
            <w:shd w:val="clear" w:color="auto" w:fill="auto"/>
          </w:tcPr>
          <w:p w:rsidR="00B06E9D" w:rsidRPr="00B20834" w:rsidRDefault="00B06E9D" w:rsidP="00B06E9D">
            <w:pPr>
              <w:pStyle w:val="Geenafstand"/>
              <w:rPr>
                <w:rFonts w:ascii="Calibri" w:hAnsi="Calibri"/>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B10</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Intrapersoonlijk</w:t>
            </w:r>
            <w:proofErr w:type="spellEnd"/>
          </w:p>
        </w:tc>
        <w:tc>
          <w:tcPr>
            <w:tcW w:w="2301" w:type="dxa"/>
            <w:shd w:val="clear" w:color="auto" w:fill="auto"/>
          </w:tcPr>
          <w:p w:rsidR="00B06E9D" w:rsidRPr="00B20834" w:rsidRDefault="00B06E9D" w:rsidP="00B06E9D">
            <w:pPr>
              <w:pStyle w:val="Geenafstand"/>
              <w:rPr>
                <w:rFonts w:ascii="Calibri" w:hAnsi="Calibri"/>
              </w:rPr>
            </w:pPr>
            <w:r w:rsidRPr="00B20834">
              <w:rPr>
                <w:rFonts w:ascii="Calibri" w:hAnsi="Calibri"/>
              </w:rPr>
              <w:t>Muzikaal-ritmisch</w:t>
            </w:r>
          </w:p>
          <w:p w:rsidR="00B06E9D" w:rsidRPr="00B20834" w:rsidRDefault="00B06E9D" w:rsidP="00B06E9D">
            <w:pPr>
              <w:pStyle w:val="Geenafstand"/>
              <w:rPr>
                <w:rFonts w:ascii="Calibri" w:hAnsi="Calibri"/>
              </w:rPr>
            </w:pPr>
            <w:r w:rsidRPr="00B20834">
              <w:rPr>
                <w:rFonts w:ascii="Calibri" w:hAnsi="Calibri"/>
              </w:rPr>
              <w:t>Naturalistisch</w:t>
            </w:r>
          </w:p>
          <w:p w:rsidR="00B06E9D" w:rsidRPr="00B20834" w:rsidRDefault="00B06E9D" w:rsidP="00B06E9D">
            <w:pPr>
              <w:pStyle w:val="Geenafstand"/>
              <w:rPr>
                <w:rFonts w:ascii="Calibri" w:hAnsi="Calibri"/>
              </w:rPr>
            </w:pPr>
            <w:r w:rsidRPr="00B20834">
              <w:rPr>
                <w:rFonts w:ascii="Calibri" w:hAnsi="Calibri"/>
              </w:rPr>
              <w:t>Visueel-ruimtelijk</w:t>
            </w:r>
          </w:p>
        </w:tc>
        <w:tc>
          <w:tcPr>
            <w:tcW w:w="1586" w:type="dxa"/>
            <w:shd w:val="clear" w:color="auto" w:fill="auto"/>
          </w:tcPr>
          <w:p w:rsidR="00B06E9D" w:rsidRPr="00B20834" w:rsidRDefault="00B06E9D" w:rsidP="00B06E9D">
            <w:pPr>
              <w:pStyle w:val="Geenafstand"/>
              <w:rPr>
                <w:rFonts w:ascii="Calibri" w:hAnsi="Calibri"/>
              </w:rPr>
            </w:pPr>
            <w:r w:rsidRPr="00B20834">
              <w:rPr>
                <w:rFonts w:ascii="Calibri" w:hAnsi="Calibri"/>
              </w:rPr>
              <w:t>Nee</w:t>
            </w:r>
          </w:p>
        </w:tc>
        <w:tc>
          <w:tcPr>
            <w:tcW w:w="1701" w:type="dxa"/>
            <w:shd w:val="clear" w:color="auto" w:fill="auto"/>
          </w:tcPr>
          <w:p w:rsidR="00B06E9D" w:rsidRPr="00B20834" w:rsidRDefault="00B06E9D" w:rsidP="00B06E9D">
            <w:pPr>
              <w:pStyle w:val="Geenafstand"/>
              <w:rPr>
                <w:rFonts w:ascii="Calibri" w:hAnsi="Calibri"/>
              </w:rPr>
            </w:pPr>
            <w:r w:rsidRPr="00B20834">
              <w:rPr>
                <w:rFonts w:ascii="Calibri" w:hAnsi="Calibri"/>
              </w:rPr>
              <w:t>Verbaal-linguïstisch</w:t>
            </w:r>
          </w:p>
          <w:p w:rsidR="00B06E9D" w:rsidRPr="00B20834" w:rsidRDefault="00B06E9D" w:rsidP="00B06E9D">
            <w:pPr>
              <w:pStyle w:val="Geenafstand"/>
              <w:rPr>
                <w:rFonts w:ascii="Calibri" w:hAnsi="Calibri"/>
              </w:rPr>
            </w:pPr>
            <w:r w:rsidRPr="00B20834">
              <w:rPr>
                <w:rFonts w:ascii="Calibri" w:hAnsi="Calibri"/>
              </w:rPr>
              <w:t>Interpersoonlijk</w:t>
            </w: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B11</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Visueel-ruimtelijk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rPr>
            </w:pPr>
            <w:r w:rsidRPr="00B20834">
              <w:rPr>
                <w:rFonts w:ascii="Calibri" w:hAnsi="Calibri"/>
              </w:rPr>
              <w:t>Intrapersoonlijk</w:t>
            </w:r>
          </w:p>
          <w:p w:rsidR="00B06E9D" w:rsidRPr="00B20834" w:rsidRDefault="00B06E9D" w:rsidP="00B06E9D">
            <w:pPr>
              <w:pStyle w:val="Geenafstand"/>
              <w:rPr>
                <w:rFonts w:ascii="Calibri" w:hAnsi="Calibri"/>
              </w:rPr>
            </w:pPr>
            <w:r w:rsidRPr="00B20834">
              <w:rPr>
                <w:rFonts w:ascii="Calibri" w:hAnsi="Calibri"/>
              </w:rPr>
              <w:t>Logisch-mathematisch</w:t>
            </w:r>
          </w:p>
          <w:p w:rsidR="00B06E9D" w:rsidRPr="00B20834" w:rsidRDefault="00B06E9D" w:rsidP="00B06E9D">
            <w:pPr>
              <w:pStyle w:val="Geenafstand"/>
              <w:rPr>
                <w:rFonts w:ascii="Calibri" w:hAnsi="Calibri"/>
              </w:rPr>
            </w:pPr>
            <w:r w:rsidRPr="00B20834">
              <w:rPr>
                <w:rFonts w:ascii="Calibri" w:hAnsi="Calibri"/>
              </w:rPr>
              <w:t>Lichamelijk-kinesthetisch</w:t>
            </w: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B12</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Intrapersoonlijk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Muzikaal-ritmisch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B13</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Visueel</w:t>
            </w:r>
            <w:proofErr w:type="spellEnd"/>
            <w:r w:rsidRPr="00B20834">
              <w:rPr>
                <w:rFonts w:ascii="Calibri" w:hAnsi="Calibri"/>
                <w:lang w:val="en-US"/>
              </w:rPr>
              <w:t xml:space="preserve"> </w:t>
            </w:r>
            <w:proofErr w:type="spellStart"/>
            <w:r w:rsidRPr="00B20834">
              <w:rPr>
                <w:rFonts w:ascii="Calibri" w:hAnsi="Calibri"/>
                <w:lang w:val="en-US"/>
              </w:rPr>
              <w:t>ruimtelijk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Logisch-mathematisch</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Naturalistisch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B14</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w:t>
            </w:r>
            <w:proofErr w:type="spellEnd"/>
            <w:r w:rsidRPr="00B20834">
              <w:rPr>
                <w:rFonts w:ascii="Calibri" w:hAnsi="Calibri"/>
                <w:lang w:val="en-US"/>
              </w:rPr>
              <w:t xml:space="preserve"> </w:t>
            </w:r>
            <w:proofErr w:type="spellStart"/>
            <w:r w:rsidRPr="00B20834">
              <w:rPr>
                <w:rFonts w:ascii="Calibri" w:hAnsi="Calibri"/>
                <w:lang w:val="en-US"/>
              </w:rPr>
              <w:t>ritmisch</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Verbaal</w:t>
            </w:r>
            <w:proofErr w:type="spellEnd"/>
            <w:r w:rsidRPr="00B20834">
              <w:rPr>
                <w:rFonts w:ascii="Calibri" w:hAnsi="Calibri"/>
                <w:lang w:val="en-US"/>
              </w:rPr>
              <w:t xml:space="preserve"> </w:t>
            </w:r>
            <w:proofErr w:type="spellStart"/>
            <w:r w:rsidRPr="00B20834">
              <w:rPr>
                <w:rFonts w:ascii="Calibri" w:hAnsi="Calibri"/>
                <w:lang w:val="en-US"/>
              </w:rPr>
              <w:t>linguïstisch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Logisch-mathematisch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B15</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Lichamelijk-kinesthetisch</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Intrapersoonlijk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Lichamelijk-kinesthetisch</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B16</w:t>
            </w:r>
          </w:p>
        </w:tc>
        <w:tc>
          <w:tcPr>
            <w:tcW w:w="992" w:type="dxa"/>
            <w:shd w:val="clear" w:color="auto" w:fill="auto"/>
          </w:tcPr>
          <w:p w:rsidR="00B06E9D" w:rsidRPr="00B20834" w:rsidRDefault="00B06E9D" w:rsidP="00B06E9D">
            <w:pPr>
              <w:pStyle w:val="Geenafstand"/>
              <w:rPr>
                <w:rFonts w:ascii="Calibri" w:hAnsi="Calibri"/>
              </w:rPr>
            </w:pPr>
            <w:r w:rsidRPr="00B20834">
              <w:rPr>
                <w:rFonts w:ascii="Calibri" w:hAnsi="Calibri"/>
              </w:rPr>
              <w:t>J</w:t>
            </w:r>
          </w:p>
        </w:tc>
        <w:tc>
          <w:tcPr>
            <w:tcW w:w="2067" w:type="dxa"/>
            <w:shd w:val="clear" w:color="auto" w:fill="auto"/>
          </w:tcPr>
          <w:p w:rsidR="00B06E9D" w:rsidRPr="00B20834" w:rsidRDefault="00B06E9D" w:rsidP="00B06E9D">
            <w:pPr>
              <w:pStyle w:val="Geenafstand"/>
              <w:rPr>
                <w:rFonts w:ascii="Calibri" w:hAnsi="Calibri"/>
              </w:rPr>
            </w:pPr>
            <w:r w:rsidRPr="00B20834">
              <w:rPr>
                <w:rFonts w:ascii="Calibri" w:hAnsi="Calibri"/>
              </w:rPr>
              <w:t>Logisch mathematisch</w:t>
            </w:r>
          </w:p>
          <w:p w:rsidR="00B06E9D" w:rsidRPr="00B20834" w:rsidRDefault="00B06E9D" w:rsidP="00B06E9D">
            <w:pPr>
              <w:pStyle w:val="Geenafstand"/>
              <w:rPr>
                <w:rFonts w:ascii="Calibri" w:hAnsi="Calibri"/>
              </w:rPr>
            </w:pPr>
            <w:r w:rsidRPr="00B20834">
              <w:rPr>
                <w:rFonts w:ascii="Calibri" w:hAnsi="Calibri"/>
              </w:rPr>
              <w:t>Visueel ruimtelijk</w:t>
            </w:r>
          </w:p>
          <w:p w:rsidR="00B06E9D" w:rsidRPr="00B20834" w:rsidRDefault="00B06E9D" w:rsidP="00B06E9D">
            <w:pPr>
              <w:pStyle w:val="Geenafstand"/>
              <w:rPr>
                <w:rFonts w:ascii="Calibri" w:hAnsi="Calibri"/>
              </w:rPr>
            </w:pPr>
            <w:r w:rsidRPr="00B20834">
              <w:rPr>
                <w:rFonts w:ascii="Calibri" w:hAnsi="Calibri"/>
              </w:rPr>
              <w:t>Intrapersoonlijk</w:t>
            </w:r>
          </w:p>
        </w:tc>
        <w:tc>
          <w:tcPr>
            <w:tcW w:w="2301" w:type="dxa"/>
            <w:shd w:val="clear" w:color="auto" w:fill="auto"/>
          </w:tcPr>
          <w:p w:rsidR="00B06E9D" w:rsidRPr="00B20834" w:rsidRDefault="00B06E9D" w:rsidP="00B06E9D">
            <w:pPr>
              <w:pStyle w:val="Geenafstand"/>
              <w:rPr>
                <w:rFonts w:ascii="Calibri" w:hAnsi="Calibri"/>
              </w:rPr>
            </w:pPr>
            <w:r w:rsidRPr="00B20834">
              <w:rPr>
                <w:rFonts w:ascii="Calibri" w:hAnsi="Calibri"/>
              </w:rPr>
              <w:t>Muzikaal-ritmisch</w:t>
            </w:r>
          </w:p>
        </w:tc>
        <w:tc>
          <w:tcPr>
            <w:tcW w:w="1586" w:type="dxa"/>
            <w:shd w:val="clear" w:color="auto" w:fill="auto"/>
          </w:tcPr>
          <w:p w:rsidR="00B06E9D" w:rsidRPr="00B20834" w:rsidRDefault="00B06E9D" w:rsidP="00B06E9D">
            <w:pPr>
              <w:pStyle w:val="Geenafstand"/>
              <w:rPr>
                <w:rFonts w:ascii="Calibri" w:hAnsi="Calibri"/>
              </w:rPr>
            </w:pPr>
            <w:r w:rsidRPr="00B20834">
              <w:rPr>
                <w:rFonts w:ascii="Calibri" w:hAnsi="Calibri"/>
              </w:rPr>
              <w:t>Nee</w:t>
            </w:r>
          </w:p>
        </w:tc>
        <w:tc>
          <w:tcPr>
            <w:tcW w:w="1701" w:type="dxa"/>
            <w:shd w:val="clear" w:color="auto" w:fill="auto"/>
          </w:tcPr>
          <w:p w:rsidR="00B06E9D" w:rsidRPr="00B20834" w:rsidRDefault="00B06E9D" w:rsidP="00B06E9D">
            <w:pPr>
              <w:pStyle w:val="Geenafstand"/>
              <w:rPr>
                <w:rFonts w:ascii="Calibri" w:hAnsi="Calibri"/>
              </w:rPr>
            </w:pPr>
            <w:r w:rsidRPr="00B20834">
              <w:rPr>
                <w:rFonts w:ascii="Calibri" w:hAnsi="Calibri"/>
              </w:rPr>
              <w:t>Verbaal-linguïstisch</w:t>
            </w:r>
          </w:p>
          <w:p w:rsidR="00B06E9D" w:rsidRPr="00B20834" w:rsidRDefault="00B06E9D" w:rsidP="00B06E9D">
            <w:pPr>
              <w:pStyle w:val="Geenafstand"/>
              <w:rPr>
                <w:rFonts w:ascii="Calibri" w:hAnsi="Calibri"/>
              </w:rPr>
            </w:pPr>
            <w:r w:rsidRPr="00B20834">
              <w:rPr>
                <w:rFonts w:ascii="Calibri" w:hAnsi="Calibri"/>
              </w:rPr>
              <w:t>Logisch-mathematisch</w:t>
            </w:r>
          </w:p>
          <w:p w:rsidR="00B06E9D" w:rsidRPr="00B20834" w:rsidRDefault="00B06E9D" w:rsidP="00B06E9D">
            <w:pPr>
              <w:pStyle w:val="Geenafstand"/>
              <w:rPr>
                <w:rFonts w:ascii="Calibri" w:hAnsi="Calibri"/>
              </w:rPr>
            </w:pPr>
            <w:r w:rsidRPr="00B20834">
              <w:rPr>
                <w:rFonts w:ascii="Calibri" w:hAnsi="Calibri"/>
              </w:rPr>
              <w:t>Intrapersoonlijk</w:t>
            </w: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B17</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Logisch</w:t>
            </w:r>
            <w:proofErr w:type="spellEnd"/>
            <w:r w:rsidRPr="00B20834">
              <w:rPr>
                <w:rFonts w:ascii="Calibri" w:hAnsi="Calibri"/>
                <w:lang w:val="en-US"/>
              </w:rPr>
              <w:t xml:space="preserve"> </w:t>
            </w:r>
            <w:proofErr w:type="spellStart"/>
            <w:r w:rsidRPr="00B20834">
              <w:rPr>
                <w:rFonts w:ascii="Calibri" w:hAnsi="Calibri"/>
                <w:lang w:val="en-US"/>
              </w:rPr>
              <w:t>mathematisch</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Naturalistisch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B18</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Logisch</w:t>
            </w:r>
            <w:proofErr w:type="spellEnd"/>
            <w:r w:rsidRPr="00B20834">
              <w:rPr>
                <w:rFonts w:ascii="Calibri" w:hAnsi="Calibri"/>
                <w:lang w:val="en-US"/>
              </w:rPr>
              <w:t xml:space="preserve"> </w:t>
            </w:r>
            <w:proofErr w:type="spellStart"/>
            <w:r w:rsidRPr="00B20834">
              <w:rPr>
                <w:rFonts w:ascii="Calibri" w:hAnsi="Calibri"/>
                <w:lang w:val="en-US"/>
              </w:rPr>
              <w:t>mathematisch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Naturalistisch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B19</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Intrapersoonlijk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Naturalistisch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B20</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Naturalistisch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Muzikaal-ritmisch</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Naturalistisch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B21</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Verbaal</w:t>
            </w:r>
            <w:proofErr w:type="spellEnd"/>
            <w:r w:rsidRPr="00B20834">
              <w:rPr>
                <w:rFonts w:ascii="Calibri" w:hAnsi="Calibri"/>
                <w:lang w:val="en-US"/>
              </w:rPr>
              <w:t xml:space="preserve"> </w:t>
            </w:r>
            <w:proofErr w:type="spellStart"/>
            <w:r w:rsidRPr="00B20834">
              <w:rPr>
                <w:rFonts w:ascii="Calibri" w:hAnsi="Calibri"/>
                <w:lang w:val="en-US"/>
              </w:rPr>
              <w:t>linguïstisch</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w:t>
            </w:r>
            <w:proofErr w:type="spellEnd"/>
            <w:r w:rsidRPr="00B20834">
              <w:rPr>
                <w:rFonts w:ascii="Calibri" w:hAnsi="Calibri"/>
                <w:lang w:val="en-US"/>
              </w:rPr>
              <w:t xml:space="preserve"> </w:t>
            </w:r>
            <w:proofErr w:type="spellStart"/>
            <w:r w:rsidRPr="00B20834">
              <w:rPr>
                <w:rFonts w:ascii="Calibri" w:hAnsi="Calibri"/>
                <w:lang w:val="en-US"/>
              </w:rPr>
              <w:t>ritmisch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Muzikaal-ritmisch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B22</w:t>
            </w:r>
          </w:p>
        </w:tc>
        <w:tc>
          <w:tcPr>
            <w:tcW w:w="992" w:type="dxa"/>
            <w:shd w:val="clear" w:color="auto" w:fill="auto"/>
          </w:tcPr>
          <w:p w:rsidR="00B06E9D" w:rsidRPr="00B20834" w:rsidRDefault="00B06E9D" w:rsidP="00B06E9D">
            <w:pPr>
              <w:pStyle w:val="Geenafstand"/>
              <w:rPr>
                <w:rFonts w:ascii="Calibri" w:hAnsi="Calibri"/>
              </w:rPr>
            </w:pPr>
            <w:r w:rsidRPr="00B20834">
              <w:rPr>
                <w:rFonts w:ascii="Calibri" w:hAnsi="Calibri"/>
              </w:rPr>
              <w:t>M</w:t>
            </w:r>
          </w:p>
        </w:tc>
        <w:tc>
          <w:tcPr>
            <w:tcW w:w="2067" w:type="dxa"/>
            <w:shd w:val="clear" w:color="auto" w:fill="auto"/>
          </w:tcPr>
          <w:p w:rsidR="00B06E9D" w:rsidRPr="00B20834" w:rsidRDefault="00B06E9D" w:rsidP="00B06E9D">
            <w:pPr>
              <w:pStyle w:val="Geenafstand"/>
              <w:rPr>
                <w:rFonts w:ascii="Calibri" w:hAnsi="Calibri"/>
              </w:rPr>
            </w:pPr>
            <w:r w:rsidRPr="00B20834">
              <w:rPr>
                <w:rFonts w:ascii="Calibri" w:hAnsi="Calibri"/>
              </w:rPr>
              <w:t>Logisch mathematisch</w:t>
            </w:r>
          </w:p>
          <w:p w:rsidR="00B06E9D" w:rsidRPr="00B20834" w:rsidRDefault="00B06E9D" w:rsidP="00B06E9D">
            <w:pPr>
              <w:pStyle w:val="Geenafstand"/>
              <w:rPr>
                <w:rFonts w:ascii="Calibri" w:hAnsi="Calibri"/>
              </w:rPr>
            </w:pPr>
            <w:r w:rsidRPr="00B20834">
              <w:rPr>
                <w:rFonts w:ascii="Calibri" w:hAnsi="Calibri"/>
              </w:rPr>
              <w:t>Lichamelijk kinesthetisch</w:t>
            </w:r>
          </w:p>
          <w:p w:rsidR="00B06E9D" w:rsidRPr="00B20834" w:rsidRDefault="00B06E9D" w:rsidP="00B06E9D">
            <w:pPr>
              <w:pStyle w:val="Geenafstand"/>
              <w:rPr>
                <w:rFonts w:ascii="Calibri" w:hAnsi="Calibri"/>
              </w:rPr>
            </w:pPr>
            <w:r w:rsidRPr="00B20834">
              <w:rPr>
                <w:rFonts w:ascii="Calibri" w:hAnsi="Calibri"/>
              </w:rPr>
              <w:t>Intrapersoonlijk</w:t>
            </w:r>
          </w:p>
          <w:p w:rsidR="00B06E9D" w:rsidRPr="00B20834" w:rsidRDefault="00B06E9D" w:rsidP="00B06E9D">
            <w:pPr>
              <w:pStyle w:val="Geenafstand"/>
              <w:rPr>
                <w:rFonts w:ascii="Calibri" w:hAnsi="Calibri"/>
              </w:rPr>
            </w:pPr>
            <w:r w:rsidRPr="00B20834">
              <w:rPr>
                <w:rFonts w:ascii="Calibri" w:hAnsi="Calibri"/>
              </w:rPr>
              <w:t>Naturalistisch</w:t>
            </w:r>
          </w:p>
        </w:tc>
        <w:tc>
          <w:tcPr>
            <w:tcW w:w="2301" w:type="dxa"/>
            <w:shd w:val="clear" w:color="auto" w:fill="auto"/>
          </w:tcPr>
          <w:p w:rsidR="00B06E9D" w:rsidRPr="00B20834" w:rsidRDefault="00B06E9D" w:rsidP="00B06E9D">
            <w:pPr>
              <w:pStyle w:val="Geenafstand"/>
              <w:rPr>
                <w:rFonts w:ascii="Calibri" w:hAnsi="Calibri"/>
              </w:rPr>
            </w:pPr>
            <w:r w:rsidRPr="00B20834">
              <w:rPr>
                <w:rFonts w:ascii="Calibri" w:hAnsi="Calibri"/>
              </w:rPr>
              <w:t>Visueel-ruimtelijk</w:t>
            </w:r>
          </w:p>
        </w:tc>
        <w:tc>
          <w:tcPr>
            <w:tcW w:w="1586" w:type="dxa"/>
            <w:shd w:val="clear" w:color="auto" w:fill="auto"/>
          </w:tcPr>
          <w:p w:rsidR="00B06E9D" w:rsidRPr="00B20834" w:rsidRDefault="00B06E9D" w:rsidP="00B06E9D">
            <w:pPr>
              <w:pStyle w:val="Geenafstand"/>
              <w:rPr>
                <w:rFonts w:ascii="Calibri" w:hAnsi="Calibri"/>
              </w:rPr>
            </w:pPr>
            <w:r w:rsidRPr="00B20834">
              <w:rPr>
                <w:rFonts w:ascii="Calibri" w:hAnsi="Calibri"/>
              </w:rPr>
              <w:t>Nee</w:t>
            </w:r>
          </w:p>
        </w:tc>
        <w:tc>
          <w:tcPr>
            <w:tcW w:w="1701" w:type="dxa"/>
            <w:shd w:val="clear" w:color="auto" w:fill="auto"/>
          </w:tcPr>
          <w:p w:rsidR="00B06E9D" w:rsidRPr="00B20834" w:rsidRDefault="00B06E9D" w:rsidP="00B06E9D">
            <w:pPr>
              <w:pStyle w:val="Geenafstand"/>
              <w:rPr>
                <w:rFonts w:ascii="Calibri" w:hAnsi="Calibri"/>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rPr>
            </w:pPr>
            <w:r w:rsidRPr="00B20834">
              <w:rPr>
                <w:rFonts w:ascii="Calibri" w:hAnsi="Calibri"/>
              </w:rPr>
              <w:t>B23</w:t>
            </w:r>
          </w:p>
        </w:tc>
        <w:tc>
          <w:tcPr>
            <w:tcW w:w="992" w:type="dxa"/>
            <w:shd w:val="clear" w:color="auto" w:fill="auto"/>
          </w:tcPr>
          <w:p w:rsidR="00B06E9D" w:rsidRPr="00B20834" w:rsidRDefault="00B06E9D" w:rsidP="00B06E9D">
            <w:pPr>
              <w:pStyle w:val="Geenafstand"/>
              <w:rPr>
                <w:rFonts w:ascii="Calibri" w:hAnsi="Calibri"/>
              </w:rPr>
            </w:pPr>
            <w:r w:rsidRPr="00B20834">
              <w:rPr>
                <w:rFonts w:ascii="Calibri" w:hAnsi="Calibri"/>
              </w:rPr>
              <w:t>J</w:t>
            </w:r>
          </w:p>
        </w:tc>
        <w:tc>
          <w:tcPr>
            <w:tcW w:w="2067" w:type="dxa"/>
            <w:shd w:val="clear" w:color="auto" w:fill="auto"/>
          </w:tcPr>
          <w:p w:rsidR="00B06E9D" w:rsidRPr="00B20834" w:rsidRDefault="00B06E9D" w:rsidP="00B06E9D">
            <w:pPr>
              <w:pStyle w:val="Geenafstand"/>
              <w:rPr>
                <w:rFonts w:ascii="Calibri" w:hAnsi="Calibri"/>
              </w:rPr>
            </w:pPr>
          </w:p>
        </w:tc>
        <w:tc>
          <w:tcPr>
            <w:tcW w:w="2301" w:type="dxa"/>
            <w:shd w:val="clear" w:color="auto" w:fill="auto"/>
          </w:tcPr>
          <w:p w:rsidR="00B06E9D" w:rsidRPr="00B20834" w:rsidRDefault="00B06E9D" w:rsidP="00B06E9D">
            <w:pPr>
              <w:pStyle w:val="Geenafstand"/>
              <w:rPr>
                <w:rFonts w:ascii="Calibri" w:hAnsi="Calibri"/>
              </w:rPr>
            </w:pPr>
            <w:r w:rsidRPr="00B20834">
              <w:rPr>
                <w:rFonts w:ascii="Calibri" w:hAnsi="Calibri"/>
              </w:rPr>
              <w:t>Muzikaal-ritmisch</w:t>
            </w:r>
          </w:p>
        </w:tc>
        <w:tc>
          <w:tcPr>
            <w:tcW w:w="1586" w:type="dxa"/>
            <w:shd w:val="clear" w:color="auto" w:fill="auto"/>
          </w:tcPr>
          <w:p w:rsidR="00B06E9D" w:rsidRPr="00B20834" w:rsidRDefault="00B06E9D" w:rsidP="00B06E9D">
            <w:pPr>
              <w:pStyle w:val="Geenafstand"/>
              <w:rPr>
                <w:rFonts w:ascii="Calibri" w:hAnsi="Calibri"/>
              </w:rPr>
            </w:pPr>
            <w:r w:rsidRPr="00B20834">
              <w:rPr>
                <w:rFonts w:ascii="Calibri" w:hAnsi="Calibri"/>
              </w:rPr>
              <w:t>-</w:t>
            </w:r>
          </w:p>
        </w:tc>
        <w:tc>
          <w:tcPr>
            <w:tcW w:w="1701" w:type="dxa"/>
            <w:shd w:val="clear" w:color="auto" w:fill="auto"/>
          </w:tcPr>
          <w:p w:rsidR="00B06E9D" w:rsidRPr="00B20834" w:rsidRDefault="00B06E9D" w:rsidP="00B06E9D">
            <w:pPr>
              <w:pStyle w:val="Geenafstand"/>
              <w:rPr>
                <w:rFonts w:ascii="Calibri" w:hAnsi="Calibri"/>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rPr>
            </w:pPr>
          </w:p>
        </w:tc>
        <w:tc>
          <w:tcPr>
            <w:tcW w:w="992" w:type="dxa"/>
            <w:shd w:val="clear" w:color="auto" w:fill="auto"/>
          </w:tcPr>
          <w:p w:rsidR="00B06E9D" w:rsidRPr="00B20834" w:rsidRDefault="00B06E9D" w:rsidP="00B06E9D">
            <w:pPr>
              <w:pStyle w:val="Geenafstand"/>
              <w:rPr>
                <w:rFonts w:ascii="Calibri" w:hAnsi="Calibri"/>
              </w:rPr>
            </w:pPr>
          </w:p>
        </w:tc>
        <w:tc>
          <w:tcPr>
            <w:tcW w:w="2067" w:type="dxa"/>
            <w:shd w:val="clear" w:color="auto" w:fill="auto"/>
          </w:tcPr>
          <w:p w:rsidR="00B06E9D" w:rsidRPr="00B20834" w:rsidRDefault="00B06E9D" w:rsidP="00B06E9D">
            <w:pPr>
              <w:pStyle w:val="Geenafstand"/>
              <w:rPr>
                <w:rFonts w:ascii="Calibri" w:hAnsi="Calibri"/>
              </w:rPr>
            </w:pPr>
          </w:p>
        </w:tc>
        <w:tc>
          <w:tcPr>
            <w:tcW w:w="2301" w:type="dxa"/>
            <w:shd w:val="clear" w:color="auto" w:fill="auto"/>
          </w:tcPr>
          <w:p w:rsidR="00B06E9D" w:rsidRPr="00B20834" w:rsidRDefault="00B06E9D" w:rsidP="00B06E9D">
            <w:pPr>
              <w:pStyle w:val="Geenafstand"/>
              <w:rPr>
                <w:rFonts w:ascii="Calibri" w:hAnsi="Calibri"/>
              </w:rPr>
            </w:pPr>
          </w:p>
        </w:tc>
        <w:tc>
          <w:tcPr>
            <w:tcW w:w="1586" w:type="dxa"/>
            <w:shd w:val="clear" w:color="auto" w:fill="auto"/>
          </w:tcPr>
          <w:p w:rsidR="00B06E9D" w:rsidRPr="00B20834" w:rsidRDefault="00B06E9D" w:rsidP="00B06E9D">
            <w:pPr>
              <w:pStyle w:val="Geenafstand"/>
              <w:rPr>
                <w:rFonts w:ascii="Calibri" w:hAnsi="Calibri"/>
              </w:rPr>
            </w:pPr>
          </w:p>
        </w:tc>
        <w:tc>
          <w:tcPr>
            <w:tcW w:w="1701" w:type="dxa"/>
            <w:shd w:val="clear" w:color="auto" w:fill="auto"/>
          </w:tcPr>
          <w:p w:rsidR="00B06E9D" w:rsidRPr="00B20834" w:rsidRDefault="00B06E9D" w:rsidP="00B06E9D">
            <w:pPr>
              <w:pStyle w:val="Geenafstand"/>
              <w:rPr>
                <w:rFonts w:ascii="Calibri" w:hAnsi="Calibri"/>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C1</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w:t>
            </w:r>
            <w:proofErr w:type="spellEnd"/>
            <w:r w:rsidRPr="00B20834">
              <w:rPr>
                <w:rFonts w:ascii="Calibri" w:hAnsi="Calibri"/>
                <w:lang w:val="en-US"/>
              </w:rPr>
              <w:t xml:space="preserve"> </w:t>
            </w:r>
            <w:proofErr w:type="spellStart"/>
            <w:r w:rsidRPr="00B20834">
              <w:rPr>
                <w:rFonts w:ascii="Calibri" w:hAnsi="Calibri"/>
                <w:lang w:val="en-US"/>
              </w:rPr>
              <w:t>ritmisch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Muzikaal-ritmisch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C2</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Logisch</w:t>
            </w:r>
            <w:proofErr w:type="spellEnd"/>
            <w:r w:rsidRPr="00B20834">
              <w:rPr>
                <w:rFonts w:ascii="Calibri" w:hAnsi="Calibri"/>
                <w:lang w:val="en-US"/>
              </w:rPr>
              <w:t xml:space="preserve"> </w:t>
            </w:r>
            <w:proofErr w:type="spellStart"/>
            <w:r w:rsidRPr="00B20834">
              <w:rPr>
                <w:rFonts w:ascii="Calibri" w:hAnsi="Calibri"/>
                <w:lang w:val="en-US"/>
              </w:rPr>
              <w:t>mathematisch</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Intrapersoonlijk</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Naturalistisch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Intrapersoonlijk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06E9D" w:rsidRPr="00B20834" w:rsidRDefault="00B06E9D" w:rsidP="00B06E9D">
            <w:pPr>
              <w:pStyle w:val="Geenafstand"/>
              <w:rPr>
                <w:rFonts w:ascii="Calibri" w:hAnsi="Calibri"/>
              </w:rPr>
            </w:pPr>
            <w:r w:rsidRPr="00B20834">
              <w:rPr>
                <w:rFonts w:ascii="Calibri" w:hAnsi="Calibri"/>
              </w:rPr>
              <w:t>Verbaal-linguïstisch</w:t>
            </w:r>
          </w:p>
          <w:p w:rsidR="00B06E9D" w:rsidRPr="00B20834" w:rsidRDefault="00B06E9D" w:rsidP="00B06E9D">
            <w:pPr>
              <w:pStyle w:val="Geenafstand"/>
              <w:rPr>
                <w:rFonts w:ascii="Calibri" w:hAnsi="Calibri"/>
              </w:rPr>
            </w:pPr>
            <w:r w:rsidRPr="00B20834">
              <w:rPr>
                <w:rFonts w:ascii="Calibri" w:hAnsi="Calibri"/>
              </w:rPr>
              <w:t>Logisch-mathematisch</w:t>
            </w:r>
          </w:p>
          <w:p w:rsidR="00B06E9D" w:rsidRPr="00B20834" w:rsidRDefault="00B06E9D" w:rsidP="00B06E9D">
            <w:pPr>
              <w:pStyle w:val="Geenafstand"/>
              <w:rPr>
                <w:rFonts w:ascii="Calibri" w:hAnsi="Calibri"/>
              </w:rPr>
            </w:pPr>
            <w:r w:rsidRPr="00B20834">
              <w:rPr>
                <w:rFonts w:ascii="Calibri" w:hAnsi="Calibri"/>
              </w:rPr>
              <w:t>Interpersoonlijk</w:t>
            </w: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C3</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Verbaal</w:t>
            </w:r>
            <w:proofErr w:type="spellEnd"/>
            <w:r w:rsidRPr="00B20834">
              <w:rPr>
                <w:rFonts w:ascii="Calibri" w:hAnsi="Calibri"/>
                <w:lang w:val="en-US"/>
              </w:rPr>
              <w:t xml:space="preserve"> </w:t>
            </w:r>
            <w:proofErr w:type="spellStart"/>
            <w:r w:rsidRPr="00B20834">
              <w:rPr>
                <w:rFonts w:ascii="Calibri" w:hAnsi="Calibri"/>
                <w:lang w:val="en-US"/>
              </w:rPr>
              <w:t>linguïstisch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C4</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w:t>
            </w:r>
            <w:proofErr w:type="spellEnd"/>
            <w:r w:rsidRPr="00B20834">
              <w:rPr>
                <w:rFonts w:ascii="Calibri" w:hAnsi="Calibri"/>
                <w:lang w:val="en-US"/>
              </w:rPr>
              <w:t xml:space="preserve"> </w:t>
            </w:r>
            <w:proofErr w:type="spellStart"/>
            <w:r w:rsidRPr="00B20834">
              <w:rPr>
                <w:rFonts w:ascii="Calibri" w:hAnsi="Calibri"/>
                <w:lang w:val="en-US"/>
              </w:rPr>
              <w:t>ritmisch</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Intrapersoonlijk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w:t>
            </w:r>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C5</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Intrapersoonlijk</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C6</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Visueel</w:t>
            </w:r>
            <w:proofErr w:type="spellEnd"/>
            <w:r w:rsidRPr="00B20834">
              <w:rPr>
                <w:rFonts w:ascii="Calibri" w:hAnsi="Calibri"/>
                <w:lang w:val="en-US"/>
              </w:rPr>
              <w:t xml:space="preserve"> </w:t>
            </w:r>
            <w:proofErr w:type="spellStart"/>
            <w:r w:rsidRPr="00B20834">
              <w:rPr>
                <w:rFonts w:ascii="Calibri" w:hAnsi="Calibri"/>
                <w:lang w:val="en-US"/>
              </w:rPr>
              <w:t>ruimtelijk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Naturalistisch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lastRenderedPageBreak/>
              <w:t>C7</w:t>
            </w:r>
          </w:p>
        </w:tc>
        <w:tc>
          <w:tcPr>
            <w:tcW w:w="992" w:type="dxa"/>
            <w:shd w:val="clear" w:color="auto" w:fill="auto"/>
          </w:tcPr>
          <w:p w:rsidR="00B06E9D" w:rsidRPr="00B20834" w:rsidRDefault="00B06E9D" w:rsidP="00B06E9D">
            <w:pPr>
              <w:pStyle w:val="Geenafstand"/>
              <w:rPr>
                <w:rFonts w:ascii="Calibri" w:hAnsi="Calibri"/>
              </w:rPr>
            </w:pPr>
            <w:r w:rsidRPr="00B20834">
              <w:rPr>
                <w:rFonts w:ascii="Calibri" w:hAnsi="Calibri"/>
              </w:rPr>
              <w:t>J</w:t>
            </w:r>
          </w:p>
        </w:tc>
        <w:tc>
          <w:tcPr>
            <w:tcW w:w="2067" w:type="dxa"/>
            <w:shd w:val="clear" w:color="auto" w:fill="auto"/>
          </w:tcPr>
          <w:p w:rsidR="00B06E9D" w:rsidRPr="00B20834" w:rsidRDefault="00B06E9D" w:rsidP="00B06E9D">
            <w:pPr>
              <w:pStyle w:val="Geenafstand"/>
              <w:rPr>
                <w:rFonts w:ascii="Calibri" w:hAnsi="Calibri"/>
              </w:rPr>
            </w:pPr>
            <w:r w:rsidRPr="00B20834">
              <w:rPr>
                <w:rFonts w:ascii="Calibri" w:hAnsi="Calibri"/>
              </w:rPr>
              <w:t>Logisch mathematisch</w:t>
            </w:r>
          </w:p>
          <w:p w:rsidR="00B06E9D" w:rsidRPr="00B20834" w:rsidRDefault="00B06E9D" w:rsidP="00B06E9D">
            <w:pPr>
              <w:pStyle w:val="Geenafstand"/>
              <w:rPr>
                <w:rFonts w:ascii="Calibri" w:hAnsi="Calibri"/>
              </w:rPr>
            </w:pPr>
            <w:r w:rsidRPr="00B20834">
              <w:rPr>
                <w:rFonts w:ascii="Calibri" w:hAnsi="Calibri"/>
              </w:rPr>
              <w:t>Visueel ruimtelijk</w:t>
            </w:r>
          </w:p>
          <w:p w:rsidR="00B06E9D" w:rsidRPr="00B20834" w:rsidRDefault="00B06E9D" w:rsidP="00B06E9D">
            <w:pPr>
              <w:pStyle w:val="Geenafstand"/>
              <w:rPr>
                <w:rFonts w:ascii="Calibri" w:hAnsi="Calibri"/>
              </w:rPr>
            </w:pPr>
            <w:r w:rsidRPr="00B20834">
              <w:rPr>
                <w:rFonts w:ascii="Calibri" w:hAnsi="Calibri"/>
              </w:rPr>
              <w:t>Intrapersoonlijk</w:t>
            </w:r>
          </w:p>
          <w:p w:rsidR="00B06E9D" w:rsidRPr="00B20834" w:rsidRDefault="00B06E9D" w:rsidP="00B06E9D">
            <w:pPr>
              <w:pStyle w:val="Geenafstand"/>
              <w:rPr>
                <w:rFonts w:ascii="Calibri" w:hAnsi="Calibri"/>
              </w:rPr>
            </w:pPr>
            <w:r w:rsidRPr="00B20834">
              <w:rPr>
                <w:rFonts w:ascii="Calibri" w:hAnsi="Calibri"/>
              </w:rPr>
              <w:t>Interpersoonlijk</w:t>
            </w:r>
          </w:p>
        </w:tc>
        <w:tc>
          <w:tcPr>
            <w:tcW w:w="2301" w:type="dxa"/>
            <w:shd w:val="clear" w:color="auto" w:fill="auto"/>
          </w:tcPr>
          <w:p w:rsidR="00B06E9D" w:rsidRPr="00B20834" w:rsidRDefault="00B06E9D" w:rsidP="00B06E9D">
            <w:pPr>
              <w:pStyle w:val="Geenafstand"/>
              <w:rPr>
                <w:rFonts w:ascii="Calibri" w:hAnsi="Calibri"/>
              </w:rPr>
            </w:pPr>
            <w:r w:rsidRPr="00B20834">
              <w:rPr>
                <w:rFonts w:ascii="Calibri" w:hAnsi="Calibri"/>
              </w:rPr>
              <w:t>Interpersoonlijk</w:t>
            </w:r>
          </w:p>
        </w:tc>
        <w:tc>
          <w:tcPr>
            <w:tcW w:w="1586" w:type="dxa"/>
            <w:shd w:val="clear" w:color="auto" w:fill="auto"/>
          </w:tcPr>
          <w:p w:rsidR="00B06E9D" w:rsidRPr="00B20834" w:rsidRDefault="00B06E9D" w:rsidP="00B06E9D">
            <w:pPr>
              <w:pStyle w:val="Geenafstand"/>
              <w:rPr>
                <w:rFonts w:ascii="Calibri" w:hAnsi="Calibri"/>
              </w:rPr>
            </w:pPr>
            <w:r w:rsidRPr="00B20834">
              <w:rPr>
                <w:rFonts w:ascii="Calibri" w:hAnsi="Calibri"/>
              </w:rPr>
              <w:t>Ja</w:t>
            </w:r>
          </w:p>
        </w:tc>
        <w:tc>
          <w:tcPr>
            <w:tcW w:w="1701" w:type="dxa"/>
            <w:shd w:val="clear" w:color="auto" w:fill="auto"/>
          </w:tcPr>
          <w:p w:rsidR="00B06E9D" w:rsidRPr="00B20834" w:rsidRDefault="00B06E9D" w:rsidP="00B06E9D">
            <w:pPr>
              <w:pStyle w:val="Geenafstand"/>
              <w:rPr>
                <w:rFonts w:ascii="Calibri" w:hAnsi="Calibri"/>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C8</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Visueel</w:t>
            </w:r>
            <w:proofErr w:type="spellEnd"/>
            <w:r w:rsidRPr="00B20834">
              <w:rPr>
                <w:rFonts w:ascii="Calibri" w:hAnsi="Calibri"/>
                <w:lang w:val="en-US"/>
              </w:rPr>
              <w:t xml:space="preserve"> </w:t>
            </w:r>
            <w:proofErr w:type="spellStart"/>
            <w:r w:rsidRPr="00B20834">
              <w:rPr>
                <w:rFonts w:ascii="Calibri" w:hAnsi="Calibri"/>
                <w:lang w:val="en-US"/>
              </w:rPr>
              <w:t>ruimtelijk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C9</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Logisch</w:t>
            </w:r>
            <w:proofErr w:type="spellEnd"/>
            <w:r w:rsidRPr="00B20834">
              <w:rPr>
                <w:rFonts w:ascii="Calibri" w:hAnsi="Calibri"/>
                <w:lang w:val="en-US"/>
              </w:rPr>
              <w:t xml:space="preserve"> </w:t>
            </w:r>
            <w:proofErr w:type="spellStart"/>
            <w:r w:rsidRPr="00B20834">
              <w:rPr>
                <w:rFonts w:ascii="Calibri" w:hAnsi="Calibri"/>
                <w:lang w:val="en-US"/>
              </w:rPr>
              <w:t>mathematisch</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w:t>
            </w:r>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C10</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Verbaal</w:t>
            </w:r>
            <w:proofErr w:type="spellEnd"/>
            <w:r w:rsidRPr="00B20834">
              <w:rPr>
                <w:rFonts w:ascii="Calibri" w:hAnsi="Calibri"/>
                <w:lang w:val="en-US"/>
              </w:rPr>
              <w:t xml:space="preserve"> </w:t>
            </w:r>
            <w:proofErr w:type="spellStart"/>
            <w:r w:rsidRPr="00B20834">
              <w:rPr>
                <w:rFonts w:ascii="Calibri" w:hAnsi="Calibri"/>
                <w:lang w:val="en-US"/>
              </w:rPr>
              <w:t>linguïstisch</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w:t>
            </w:r>
            <w:proofErr w:type="spellEnd"/>
            <w:r w:rsidRPr="00B20834">
              <w:rPr>
                <w:rFonts w:ascii="Calibri" w:hAnsi="Calibri"/>
                <w:lang w:val="en-US"/>
              </w:rPr>
              <w:t xml:space="preserve"> </w:t>
            </w:r>
            <w:proofErr w:type="spellStart"/>
            <w:r w:rsidRPr="00B20834">
              <w:rPr>
                <w:rFonts w:ascii="Calibri" w:hAnsi="Calibri"/>
                <w:lang w:val="en-US"/>
              </w:rPr>
              <w:t>ritmisch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Intrapersoonlijk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Verbaal-linguïstisch</w:t>
            </w:r>
            <w:proofErr w:type="spellEnd"/>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C11</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Visueel-ruimtelijk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C12</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Logisch</w:t>
            </w:r>
            <w:proofErr w:type="spellEnd"/>
            <w:r w:rsidRPr="00B20834">
              <w:rPr>
                <w:rFonts w:ascii="Calibri" w:hAnsi="Calibri"/>
                <w:lang w:val="en-US"/>
              </w:rPr>
              <w:t xml:space="preserve"> </w:t>
            </w:r>
            <w:proofErr w:type="spellStart"/>
            <w:r w:rsidRPr="00B20834">
              <w:rPr>
                <w:rFonts w:ascii="Calibri" w:hAnsi="Calibri"/>
                <w:lang w:val="en-US"/>
              </w:rPr>
              <w:t>mathematisch</w:t>
            </w:r>
            <w:proofErr w:type="spellEnd"/>
          </w:p>
        </w:tc>
        <w:tc>
          <w:tcPr>
            <w:tcW w:w="2301" w:type="dxa"/>
            <w:shd w:val="clear" w:color="auto" w:fill="auto"/>
          </w:tcPr>
          <w:p w:rsidR="00B06E9D" w:rsidRPr="00B20834" w:rsidRDefault="00B06E9D" w:rsidP="00B06E9D">
            <w:pPr>
              <w:pStyle w:val="Geenafstand"/>
              <w:rPr>
                <w:rFonts w:ascii="Calibri" w:hAnsi="Calibri"/>
              </w:rPr>
            </w:pPr>
            <w:r w:rsidRPr="00B20834">
              <w:rPr>
                <w:rFonts w:ascii="Calibri" w:hAnsi="Calibri"/>
              </w:rPr>
              <w:t>Interpersoonlijk</w:t>
            </w:r>
          </w:p>
          <w:p w:rsidR="00B06E9D" w:rsidRPr="00B20834" w:rsidRDefault="00B06E9D" w:rsidP="00B06E9D">
            <w:pPr>
              <w:pStyle w:val="Geenafstand"/>
              <w:rPr>
                <w:rFonts w:ascii="Calibri" w:hAnsi="Calibri"/>
              </w:rPr>
            </w:pPr>
            <w:r w:rsidRPr="00B20834">
              <w:rPr>
                <w:rFonts w:ascii="Calibri" w:hAnsi="Calibri"/>
              </w:rPr>
              <w:t>Muzikaal-ritmisch</w:t>
            </w:r>
          </w:p>
          <w:p w:rsidR="00B06E9D" w:rsidRPr="00B20834" w:rsidRDefault="00B06E9D" w:rsidP="00B06E9D">
            <w:pPr>
              <w:pStyle w:val="Geenafstand"/>
              <w:rPr>
                <w:rFonts w:ascii="Calibri" w:hAnsi="Calibri"/>
              </w:rPr>
            </w:pPr>
            <w:r w:rsidRPr="00B20834">
              <w:rPr>
                <w:rFonts w:ascii="Calibri" w:hAnsi="Calibri"/>
              </w:rPr>
              <w:t>Visueel-ruimtelijk</w:t>
            </w:r>
          </w:p>
        </w:tc>
        <w:tc>
          <w:tcPr>
            <w:tcW w:w="1586" w:type="dxa"/>
            <w:shd w:val="clear" w:color="auto" w:fill="auto"/>
          </w:tcPr>
          <w:p w:rsidR="00B06E9D" w:rsidRPr="00B20834" w:rsidRDefault="00B06E9D" w:rsidP="00B06E9D">
            <w:pPr>
              <w:pStyle w:val="Geenafstand"/>
              <w:rPr>
                <w:rFonts w:ascii="Calibri" w:hAnsi="Calibri"/>
              </w:rPr>
            </w:pPr>
            <w:r w:rsidRPr="00B20834">
              <w:rPr>
                <w:rFonts w:ascii="Calibri" w:hAnsi="Calibri"/>
              </w:rPr>
              <w:t>Nee</w:t>
            </w:r>
          </w:p>
        </w:tc>
        <w:tc>
          <w:tcPr>
            <w:tcW w:w="1701" w:type="dxa"/>
            <w:shd w:val="clear" w:color="auto" w:fill="auto"/>
          </w:tcPr>
          <w:p w:rsidR="00B06E9D" w:rsidRPr="00B20834" w:rsidRDefault="00B06E9D" w:rsidP="00B06E9D">
            <w:pPr>
              <w:pStyle w:val="Geenafstand"/>
              <w:rPr>
                <w:rFonts w:ascii="Calibri" w:hAnsi="Calibri"/>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C13</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Intrapersoonlijk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Intrapersoonlijk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C14</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Visueel</w:t>
            </w:r>
            <w:proofErr w:type="spellEnd"/>
            <w:r w:rsidRPr="00B20834">
              <w:rPr>
                <w:rFonts w:ascii="Calibri" w:hAnsi="Calibri"/>
                <w:lang w:val="en-US"/>
              </w:rPr>
              <w:t xml:space="preserve"> </w:t>
            </w:r>
            <w:proofErr w:type="spellStart"/>
            <w:r w:rsidRPr="00B20834">
              <w:rPr>
                <w:rFonts w:ascii="Calibri" w:hAnsi="Calibri"/>
                <w:lang w:val="en-US"/>
              </w:rPr>
              <w:t>ruimtelijk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Visueel-ruimtelijk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C15</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Lichamelijk</w:t>
            </w:r>
            <w:proofErr w:type="spellEnd"/>
            <w:r w:rsidRPr="00B20834">
              <w:rPr>
                <w:rFonts w:ascii="Calibri" w:hAnsi="Calibri"/>
                <w:lang w:val="en-US"/>
              </w:rPr>
              <w:t xml:space="preserve"> </w:t>
            </w:r>
            <w:proofErr w:type="spellStart"/>
            <w:r w:rsidRPr="00B20834">
              <w:rPr>
                <w:rFonts w:ascii="Calibri" w:hAnsi="Calibri"/>
                <w:lang w:val="en-US"/>
              </w:rPr>
              <w:t>kinesthetisch</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Verbaal-linguïstisch</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Intrapersoonlijk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C16</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Naturalistisch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Muzikaal-ritmisch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C17</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Logisch</w:t>
            </w:r>
            <w:proofErr w:type="spellEnd"/>
            <w:r w:rsidRPr="00B20834">
              <w:rPr>
                <w:rFonts w:ascii="Calibri" w:hAnsi="Calibri"/>
                <w:lang w:val="en-US"/>
              </w:rPr>
              <w:t xml:space="preserve"> </w:t>
            </w:r>
            <w:proofErr w:type="spellStart"/>
            <w:r w:rsidRPr="00B20834">
              <w:rPr>
                <w:rFonts w:ascii="Calibri" w:hAnsi="Calibri"/>
                <w:lang w:val="en-US"/>
              </w:rPr>
              <w:t>mathematisch</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Intrapersoonlijk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Logisch-mathematisch</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C18</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Logisch</w:t>
            </w:r>
            <w:proofErr w:type="spellEnd"/>
            <w:r w:rsidRPr="00B20834">
              <w:rPr>
                <w:rFonts w:ascii="Calibri" w:hAnsi="Calibri"/>
                <w:lang w:val="en-US"/>
              </w:rPr>
              <w:t xml:space="preserve"> </w:t>
            </w:r>
            <w:proofErr w:type="spellStart"/>
            <w:r w:rsidRPr="00B20834">
              <w:rPr>
                <w:rFonts w:ascii="Calibri" w:hAnsi="Calibri"/>
                <w:lang w:val="en-US"/>
              </w:rPr>
              <w:t>mathematisch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 xml:space="preserve"> </w:t>
            </w:r>
            <w:proofErr w:type="spellStart"/>
            <w:r w:rsidRPr="00B20834">
              <w:rPr>
                <w:rFonts w:ascii="Calibri" w:hAnsi="Calibri"/>
                <w:lang w:val="en-US"/>
              </w:rPr>
              <w:t>Interpersoonlijk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C19</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C20</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Visueel</w:t>
            </w:r>
            <w:proofErr w:type="spellEnd"/>
            <w:r w:rsidRPr="00B20834">
              <w:rPr>
                <w:rFonts w:ascii="Calibri" w:hAnsi="Calibri"/>
                <w:lang w:val="en-US"/>
              </w:rPr>
              <w:t xml:space="preserve"> </w:t>
            </w:r>
            <w:proofErr w:type="spellStart"/>
            <w:r w:rsidRPr="00B20834">
              <w:rPr>
                <w:rFonts w:ascii="Calibri" w:hAnsi="Calibri"/>
                <w:lang w:val="en-US"/>
              </w:rPr>
              <w:t>ruimtelijk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C21</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w:t>
            </w:r>
            <w:proofErr w:type="spellEnd"/>
            <w:r w:rsidRPr="00B20834">
              <w:rPr>
                <w:rFonts w:ascii="Calibri" w:hAnsi="Calibri"/>
                <w:lang w:val="en-US"/>
              </w:rPr>
              <w:t xml:space="preserve"> </w:t>
            </w:r>
            <w:proofErr w:type="spellStart"/>
            <w:r w:rsidRPr="00B20834">
              <w:rPr>
                <w:rFonts w:ascii="Calibri" w:hAnsi="Calibri"/>
                <w:lang w:val="en-US"/>
              </w:rPr>
              <w:t>ritmisch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Muzikaal-ritmisch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C22</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Muzikaal-ritmisch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rPr>
            </w:pPr>
            <w:r w:rsidRPr="00B20834">
              <w:rPr>
                <w:rFonts w:ascii="Calibri" w:hAnsi="Calibri"/>
              </w:rPr>
              <w:t>Muzikaal-ritmisch</w:t>
            </w:r>
          </w:p>
          <w:p w:rsidR="00B06E9D" w:rsidRPr="00B20834" w:rsidRDefault="00B06E9D" w:rsidP="00B06E9D">
            <w:pPr>
              <w:pStyle w:val="Geenafstand"/>
              <w:rPr>
                <w:rFonts w:ascii="Calibri" w:hAnsi="Calibri"/>
              </w:rPr>
            </w:pPr>
            <w:r w:rsidRPr="00B20834">
              <w:rPr>
                <w:rFonts w:ascii="Calibri" w:hAnsi="Calibri"/>
              </w:rPr>
              <w:t>Interpersoonlijk</w:t>
            </w:r>
          </w:p>
          <w:p w:rsidR="00B06E9D" w:rsidRPr="00B20834" w:rsidRDefault="00B06E9D" w:rsidP="00B06E9D">
            <w:pPr>
              <w:pStyle w:val="Geenafstand"/>
              <w:rPr>
                <w:rFonts w:ascii="Calibri" w:hAnsi="Calibri"/>
              </w:rPr>
            </w:pPr>
            <w:r w:rsidRPr="00B20834">
              <w:rPr>
                <w:rFonts w:ascii="Calibri" w:hAnsi="Calibri"/>
              </w:rPr>
              <w:t>Lichamelijk-kinesthetisch</w:t>
            </w: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C23</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Logisch</w:t>
            </w:r>
            <w:proofErr w:type="spellEnd"/>
            <w:r w:rsidRPr="00B20834">
              <w:rPr>
                <w:rFonts w:ascii="Calibri" w:hAnsi="Calibri"/>
                <w:lang w:val="en-US"/>
              </w:rPr>
              <w:t xml:space="preserve"> </w:t>
            </w:r>
            <w:proofErr w:type="spellStart"/>
            <w:r w:rsidRPr="00B20834">
              <w:rPr>
                <w:rFonts w:ascii="Calibri" w:hAnsi="Calibri"/>
                <w:lang w:val="en-US"/>
              </w:rPr>
              <w:t>mathematisch</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Intrapersoonlijk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Muzikaal-ritmisch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p>
        </w:tc>
        <w:tc>
          <w:tcPr>
            <w:tcW w:w="992" w:type="dxa"/>
            <w:shd w:val="clear" w:color="auto" w:fill="auto"/>
          </w:tcPr>
          <w:p w:rsidR="00B06E9D" w:rsidRPr="00B20834" w:rsidRDefault="00B06E9D" w:rsidP="00B06E9D">
            <w:pPr>
              <w:pStyle w:val="Geenafstand"/>
              <w:rPr>
                <w:rFonts w:ascii="Calibri" w:hAnsi="Calibri"/>
                <w:lang w:val="en-US"/>
              </w:rPr>
            </w:pPr>
          </w:p>
        </w:tc>
        <w:tc>
          <w:tcPr>
            <w:tcW w:w="2067" w:type="dxa"/>
            <w:shd w:val="clear" w:color="auto" w:fill="auto"/>
          </w:tcPr>
          <w:p w:rsidR="00B06E9D" w:rsidRPr="00B20834" w:rsidRDefault="00B06E9D" w:rsidP="00B06E9D">
            <w:pPr>
              <w:pStyle w:val="Geenafstand"/>
              <w:rPr>
                <w:rFonts w:ascii="Calibri" w:hAnsi="Calibri"/>
                <w:lang w:val="en-US"/>
              </w:rPr>
            </w:pPr>
          </w:p>
        </w:tc>
        <w:tc>
          <w:tcPr>
            <w:tcW w:w="2301" w:type="dxa"/>
            <w:shd w:val="clear" w:color="auto" w:fill="auto"/>
          </w:tcPr>
          <w:p w:rsidR="00B06E9D" w:rsidRPr="00B20834" w:rsidRDefault="00B06E9D" w:rsidP="00B06E9D">
            <w:pPr>
              <w:pStyle w:val="Geenafstand"/>
              <w:rPr>
                <w:rFonts w:ascii="Calibri" w:hAnsi="Calibri"/>
                <w:lang w:val="en-US"/>
              </w:rPr>
            </w:pPr>
          </w:p>
        </w:tc>
        <w:tc>
          <w:tcPr>
            <w:tcW w:w="1586" w:type="dxa"/>
            <w:shd w:val="clear" w:color="auto" w:fill="auto"/>
          </w:tcPr>
          <w:p w:rsidR="00B06E9D" w:rsidRPr="00B20834" w:rsidRDefault="00B06E9D" w:rsidP="00B06E9D">
            <w:pPr>
              <w:pStyle w:val="Geenafstand"/>
              <w:rPr>
                <w:rFonts w:ascii="Calibri" w:hAnsi="Calibri"/>
                <w:lang w:val="en-US"/>
              </w:rPr>
            </w:pP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D1</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D2</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Logisch</w:t>
            </w:r>
            <w:proofErr w:type="spellEnd"/>
            <w:r w:rsidRPr="00B20834">
              <w:rPr>
                <w:rFonts w:ascii="Calibri" w:hAnsi="Calibri"/>
                <w:lang w:val="en-US"/>
              </w:rPr>
              <w:t xml:space="preserve"> </w:t>
            </w:r>
            <w:proofErr w:type="spellStart"/>
            <w:r w:rsidRPr="00B20834">
              <w:rPr>
                <w:rFonts w:ascii="Calibri" w:hAnsi="Calibri"/>
                <w:lang w:val="en-US"/>
              </w:rPr>
              <w:t>mathematisch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Muzikaal-ritmisch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D3</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Visueel</w:t>
            </w:r>
            <w:proofErr w:type="spellEnd"/>
            <w:r w:rsidRPr="00B20834">
              <w:rPr>
                <w:rFonts w:ascii="Calibri" w:hAnsi="Calibri"/>
                <w:lang w:val="en-US"/>
              </w:rPr>
              <w:t xml:space="preserve"> </w:t>
            </w:r>
            <w:proofErr w:type="spellStart"/>
            <w:r w:rsidRPr="00B20834">
              <w:rPr>
                <w:rFonts w:ascii="Calibri" w:hAnsi="Calibri"/>
                <w:lang w:val="en-US"/>
              </w:rPr>
              <w:t>ruimtelijk</w:t>
            </w:r>
            <w:proofErr w:type="spellEnd"/>
          </w:p>
        </w:tc>
        <w:tc>
          <w:tcPr>
            <w:tcW w:w="2301" w:type="dxa"/>
            <w:shd w:val="clear" w:color="auto" w:fill="auto"/>
          </w:tcPr>
          <w:p w:rsidR="00B06E9D" w:rsidRPr="00B20834" w:rsidRDefault="00B06E9D" w:rsidP="00B06E9D">
            <w:pPr>
              <w:pStyle w:val="Geenafstand"/>
              <w:rPr>
                <w:rFonts w:ascii="Calibri" w:hAnsi="Calibri"/>
              </w:rPr>
            </w:pPr>
            <w:r w:rsidRPr="00B20834">
              <w:rPr>
                <w:rFonts w:ascii="Calibri" w:hAnsi="Calibri"/>
              </w:rPr>
              <w:t>Logisch-mathematisch</w:t>
            </w:r>
          </w:p>
          <w:p w:rsidR="00B06E9D" w:rsidRPr="00B20834" w:rsidRDefault="00B06E9D" w:rsidP="00B06E9D">
            <w:pPr>
              <w:pStyle w:val="Geenafstand"/>
              <w:rPr>
                <w:rFonts w:ascii="Calibri" w:hAnsi="Calibri"/>
              </w:rPr>
            </w:pPr>
            <w:r w:rsidRPr="00B20834">
              <w:rPr>
                <w:rFonts w:ascii="Calibri" w:hAnsi="Calibri"/>
              </w:rPr>
              <w:t>Muzikaal-ritmisch</w:t>
            </w:r>
          </w:p>
          <w:p w:rsidR="00B06E9D" w:rsidRPr="00B20834" w:rsidRDefault="00B06E9D" w:rsidP="00B06E9D">
            <w:pPr>
              <w:pStyle w:val="Geenafstand"/>
              <w:rPr>
                <w:rFonts w:ascii="Calibri" w:hAnsi="Calibri"/>
              </w:rPr>
            </w:pPr>
            <w:r w:rsidRPr="00B20834">
              <w:rPr>
                <w:rFonts w:ascii="Calibri" w:hAnsi="Calibri"/>
              </w:rPr>
              <w:t>Visueel-ruimtelijk</w:t>
            </w:r>
          </w:p>
        </w:tc>
        <w:tc>
          <w:tcPr>
            <w:tcW w:w="1586" w:type="dxa"/>
            <w:shd w:val="clear" w:color="auto" w:fill="auto"/>
          </w:tcPr>
          <w:p w:rsidR="00B06E9D" w:rsidRPr="00B20834" w:rsidRDefault="00B06E9D" w:rsidP="00B06E9D">
            <w:pPr>
              <w:pStyle w:val="Geenafstand"/>
              <w:rPr>
                <w:rFonts w:ascii="Calibri" w:hAnsi="Calibri"/>
              </w:rPr>
            </w:pPr>
            <w:r w:rsidRPr="00B20834">
              <w:rPr>
                <w:rFonts w:ascii="Calibri" w:hAnsi="Calibri"/>
              </w:rPr>
              <w:t>Ja</w:t>
            </w:r>
          </w:p>
        </w:tc>
        <w:tc>
          <w:tcPr>
            <w:tcW w:w="1701" w:type="dxa"/>
            <w:shd w:val="clear" w:color="auto" w:fill="auto"/>
          </w:tcPr>
          <w:p w:rsidR="00B06E9D" w:rsidRPr="00B20834" w:rsidRDefault="00B06E9D" w:rsidP="00B06E9D">
            <w:pPr>
              <w:pStyle w:val="Geenafstand"/>
              <w:rPr>
                <w:rFonts w:ascii="Calibri" w:hAnsi="Calibri"/>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D4</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w:t>
            </w:r>
            <w:proofErr w:type="spellEnd"/>
            <w:r w:rsidRPr="00B20834">
              <w:rPr>
                <w:rFonts w:ascii="Calibri" w:hAnsi="Calibri"/>
                <w:lang w:val="en-US"/>
              </w:rPr>
              <w:t xml:space="preserve"> </w:t>
            </w:r>
            <w:proofErr w:type="spellStart"/>
            <w:r w:rsidRPr="00B20834">
              <w:rPr>
                <w:rFonts w:ascii="Calibri" w:hAnsi="Calibri"/>
                <w:lang w:val="en-US"/>
              </w:rPr>
              <w:t>ritmisch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Muzikaal-ritmisch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D5</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w:t>
            </w:r>
            <w:proofErr w:type="spellEnd"/>
            <w:r w:rsidRPr="00B20834">
              <w:rPr>
                <w:rFonts w:ascii="Calibri" w:hAnsi="Calibri"/>
                <w:lang w:val="en-US"/>
              </w:rPr>
              <w:t xml:space="preserve"> </w:t>
            </w:r>
            <w:proofErr w:type="spellStart"/>
            <w:r w:rsidRPr="00B20834">
              <w:rPr>
                <w:rFonts w:ascii="Calibri" w:hAnsi="Calibri"/>
                <w:lang w:val="en-US"/>
              </w:rPr>
              <w:t>ritmisch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Lichamelijk</w:t>
            </w:r>
            <w:proofErr w:type="spellEnd"/>
            <w:r w:rsidRPr="00B20834">
              <w:rPr>
                <w:rFonts w:ascii="Calibri" w:hAnsi="Calibri"/>
                <w:lang w:val="en-US"/>
              </w:rPr>
              <w:t xml:space="preserve"> </w:t>
            </w:r>
            <w:proofErr w:type="spellStart"/>
            <w:r w:rsidRPr="00B20834">
              <w:rPr>
                <w:rFonts w:ascii="Calibri" w:hAnsi="Calibri"/>
                <w:lang w:val="en-US"/>
              </w:rPr>
              <w:t>kinesthetisch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D6</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Visueel</w:t>
            </w:r>
            <w:proofErr w:type="spellEnd"/>
            <w:r w:rsidRPr="00B20834">
              <w:rPr>
                <w:rFonts w:ascii="Calibri" w:hAnsi="Calibri"/>
                <w:lang w:val="en-US"/>
              </w:rPr>
              <w:t xml:space="preserve"> </w:t>
            </w:r>
            <w:proofErr w:type="spellStart"/>
            <w:r w:rsidRPr="00B20834">
              <w:rPr>
                <w:rFonts w:ascii="Calibri" w:hAnsi="Calibri"/>
                <w:lang w:val="en-US"/>
              </w:rPr>
              <w:t>ruimtelijk</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Intrapersoonlijk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Muzikaal-ritmisch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D7</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Lichamelijk</w:t>
            </w:r>
            <w:proofErr w:type="spellEnd"/>
            <w:r w:rsidRPr="00B20834">
              <w:rPr>
                <w:rFonts w:ascii="Calibri" w:hAnsi="Calibri"/>
                <w:lang w:val="en-US"/>
              </w:rPr>
              <w:t xml:space="preserve"> </w:t>
            </w:r>
            <w:proofErr w:type="spellStart"/>
            <w:r w:rsidRPr="00B20834">
              <w:rPr>
                <w:rFonts w:ascii="Calibri" w:hAnsi="Calibri"/>
                <w:lang w:val="en-US"/>
              </w:rPr>
              <w:t>kinesthetisch</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w:t>
            </w:r>
            <w:proofErr w:type="spellEnd"/>
            <w:r w:rsidRPr="00B20834">
              <w:rPr>
                <w:rFonts w:ascii="Calibri" w:hAnsi="Calibri"/>
                <w:lang w:val="en-US"/>
              </w:rPr>
              <w:t xml:space="preserve"> </w:t>
            </w:r>
            <w:proofErr w:type="spellStart"/>
            <w:r w:rsidRPr="00B20834">
              <w:rPr>
                <w:rFonts w:ascii="Calibri" w:hAnsi="Calibri"/>
                <w:lang w:val="en-US"/>
              </w:rPr>
              <w:t>ritmisch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Muzikaal-ritmisch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D8</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Visueel</w:t>
            </w:r>
            <w:proofErr w:type="spellEnd"/>
            <w:r w:rsidRPr="00B20834">
              <w:rPr>
                <w:rFonts w:ascii="Calibri" w:hAnsi="Calibri"/>
                <w:lang w:val="en-US"/>
              </w:rPr>
              <w:t xml:space="preserve"> </w:t>
            </w:r>
            <w:proofErr w:type="spellStart"/>
            <w:r w:rsidRPr="00B20834">
              <w:rPr>
                <w:rFonts w:ascii="Calibri" w:hAnsi="Calibri"/>
                <w:lang w:val="en-US"/>
              </w:rPr>
              <w:t>ruimtelijk</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Intrapersoonlijk</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Naturalistisch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Naturalistisch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D9</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w:t>
            </w:r>
            <w:proofErr w:type="spellEnd"/>
            <w:r w:rsidRPr="00B20834">
              <w:rPr>
                <w:rFonts w:ascii="Calibri" w:hAnsi="Calibri"/>
                <w:lang w:val="en-US"/>
              </w:rPr>
              <w:t xml:space="preserve"> </w:t>
            </w:r>
            <w:proofErr w:type="spellStart"/>
            <w:r w:rsidRPr="00B20834">
              <w:rPr>
                <w:rFonts w:ascii="Calibri" w:hAnsi="Calibri"/>
                <w:lang w:val="en-US"/>
              </w:rPr>
              <w:t>ritmisch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Muzikaal-ritmisch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Muzikaal-ritmisch</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Lichamelijk-kinesthetisch</w:t>
            </w:r>
            <w:proofErr w:type="spellEnd"/>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D10</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Verbaal</w:t>
            </w:r>
            <w:proofErr w:type="spellEnd"/>
            <w:r w:rsidRPr="00B20834">
              <w:rPr>
                <w:rFonts w:ascii="Calibri" w:hAnsi="Calibri"/>
                <w:lang w:val="en-US"/>
              </w:rPr>
              <w:t xml:space="preserve"> </w:t>
            </w:r>
            <w:proofErr w:type="spellStart"/>
            <w:r w:rsidRPr="00B20834">
              <w:rPr>
                <w:rFonts w:ascii="Calibri" w:hAnsi="Calibri"/>
                <w:lang w:val="en-US"/>
              </w:rPr>
              <w:t>linguïstisch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Visueel-ruimtelijk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Lichamelijk-</w:t>
            </w:r>
            <w:r w:rsidRPr="00B20834">
              <w:rPr>
                <w:rFonts w:ascii="Calibri" w:hAnsi="Calibri"/>
                <w:lang w:val="en-US"/>
              </w:rPr>
              <w:lastRenderedPageBreak/>
              <w:t>kinesthetisch</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Muzikaal-ritmisch</w:t>
            </w:r>
            <w:proofErr w:type="spellEnd"/>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lastRenderedPageBreak/>
              <w:t>D11</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Logisch</w:t>
            </w:r>
            <w:proofErr w:type="spellEnd"/>
            <w:r w:rsidRPr="00B20834">
              <w:rPr>
                <w:rFonts w:ascii="Calibri" w:hAnsi="Calibri"/>
                <w:lang w:val="en-US"/>
              </w:rPr>
              <w:t xml:space="preserve"> </w:t>
            </w:r>
            <w:proofErr w:type="spellStart"/>
            <w:r w:rsidRPr="00B20834">
              <w:rPr>
                <w:rFonts w:ascii="Calibri" w:hAnsi="Calibri"/>
                <w:lang w:val="en-US"/>
              </w:rPr>
              <w:t>mathematisch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Logisch</w:t>
            </w:r>
            <w:proofErr w:type="spellEnd"/>
            <w:r w:rsidRPr="00B20834">
              <w:rPr>
                <w:rFonts w:ascii="Calibri" w:hAnsi="Calibri"/>
                <w:lang w:val="en-US"/>
              </w:rPr>
              <w:t xml:space="preserve"> </w:t>
            </w:r>
            <w:proofErr w:type="spellStart"/>
            <w:r w:rsidRPr="00B20834">
              <w:rPr>
                <w:rFonts w:ascii="Calibri" w:hAnsi="Calibri"/>
                <w:lang w:val="en-US"/>
              </w:rPr>
              <w:t>mathematisch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D12</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Lichamelijk</w:t>
            </w:r>
            <w:proofErr w:type="spellEnd"/>
            <w:r w:rsidRPr="00B20834">
              <w:rPr>
                <w:rFonts w:ascii="Calibri" w:hAnsi="Calibri"/>
                <w:lang w:val="en-US"/>
              </w:rPr>
              <w:t xml:space="preserve"> </w:t>
            </w:r>
            <w:proofErr w:type="spellStart"/>
            <w:r w:rsidRPr="00B20834">
              <w:rPr>
                <w:rFonts w:ascii="Calibri" w:hAnsi="Calibri"/>
                <w:lang w:val="en-US"/>
              </w:rPr>
              <w:t>kinesthetisch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Intrapersoonlijk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D13</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Verbaal</w:t>
            </w:r>
            <w:proofErr w:type="spellEnd"/>
            <w:r w:rsidRPr="00B20834">
              <w:rPr>
                <w:rFonts w:ascii="Calibri" w:hAnsi="Calibri"/>
                <w:lang w:val="en-US"/>
              </w:rPr>
              <w:t xml:space="preserve"> </w:t>
            </w:r>
            <w:proofErr w:type="spellStart"/>
            <w:r w:rsidRPr="00B20834">
              <w:rPr>
                <w:rFonts w:ascii="Calibri" w:hAnsi="Calibri"/>
                <w:lang w:val="en-US"/>
              </w:rPr>
              <w:t>linguïstisch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Logisch-mathematisch</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D14</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Logisch</w:t>
            </w:r>
            <w:proofErr w:type="spellEnd"/>
            <w:r w:rsidRPr="00B20834">
              <w:rPr>
                <w:rFonts w:ascii="Calibri" w:hAnsi="Calibri"/>
                <w:lang w:val="en-US"/>
              </w:rPr>
              <w:t xml:space="preserve"> </w:t>
            </w:r>
            <w:proofErr w:type="spellStart"/>
            <w:r w:rsidRPr="00B20834">
              <w:rPr>
                <w:rFonts w:ascii="Calibri" w:hAnsi="Calibri"/>
                <w:lang w:val="en-US"/>
              </w:rPr>
              <w:t>mathematisch</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Verbaal-linguïstisch</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Logisch</w:t>
            </w:r>
            <w:proofErr w:type="spellEnd"/>
            <w:r w:rsidRPr="00B20834">
              <w:rPr>
                <w:rFonts w:ascii="Calibri" w:hAnsi="Calibri"/>
                <w:lang w:val="en-US"/>
              </w:rPr>
              <w:t xml:space="preserve"> </w:t>
            </w:r>
            <w:proofErr w:type="spellStart"/>
            <w:r w:rsidRPr="00B20834">
              <w:rPr>
                <w:rFonts w:ascii="Calibri" w:hAnsi="Calibri"/>
                <w:lang w:val="en-US"/>
              </w:rPr>
              <w:t>mathematisch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D15</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Visueel</w:t>
            </w:r>
            <w:proofErr w:type="spellEnd"/>
            <w:r w:rsidRPr="00B20834">
              <w:rPr>
                <w:rFonts w:ascii="Calibri" w:hAnsi="Calibri"/>
                <w:lang w:val="en-US"/>
              </w:rPr>
              <w:t xml:space="preserve"> </w:t>
            </w:r>
            <w:proofErr w:type="spellStart"/>
            <w:r w:rsidRPr="00B20834">
              <w:rPr>
                <w:rFonts w:ascii="Calibri" w:hAnsi="Calibri"/>
                <w:lang w:val="en-US"/>
              </w:rPr>
              <w:t>ruimtelijk</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Verbaal-linguïstisch</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Muzikaal-ritmisch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D16</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w:t>
            </w:r>
            <w:proofErr w:type="spellEnd"/>
            <w:r w:rsidRPr="00B20834">
              <w:rPr>
                <w:rFonts w:ascii="Calibri" w:hAnsi="Calibri"/>
                <w:lang w:val="en-US"/>
              </w:rPr>
              <w:t xml:space="preserve"> </w:t>
            </w:r>
            <w:proofErr w:type="spellStart"/>
            <w:r w:rsidRPr="00B20834">
              <w:rPr>
                <w:rFonts w:ascii="Calibri" w:hAnsi="Calibri"/>
                <w:lang w:val="en-US"/>
              </w:rPr>
              <w:t>ritmisch</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Muzikaal-ritmisch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D17</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D18</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M</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Intrapersoonlijk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Lichamelijk</w:t>
            </w:r>
            <w:proofErr w:type="spellEnd"/>
            <w:r w:rsidRPr="00B20834">
              <w:rPr>
                <w:rFonts w:ascii="Calibri" w:hAnsi="Calibri"/>
                <w:lang w:val="en-US"/>
              </w:rPr>
              <w:t xml:space="preserve"> </w:t>
            </w:r>
            <w:proofErr w:type="spellStart"/>
            <w:r w:rsidRPr="00B20834">
              <w:rPr>
                <w:rFonts w:ascii="Calibri" w:hAnsi="Calibri"/>
                <w:lang w:val="en-US"/>
              </w:rPr>
              <w:t>kinesthetisch</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Intrapersoonlijk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D19</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Visueel</w:t>
            </w:r>
            <w:proofErr w:type="spellEnd"/>
            <w:r w:rsidRPr="00B20834">
              <w:rPr>
                <w:rFonts w:ascii="Calibri" w:hAnsi="Calibri"/>
                <w:lang w:val="en-US"/>
              </w:rPr>
              <w:t xml:space="preserve"> </w:t>
            </w:r>
            <w:proofErr w:type="spellStart"/>
            <w:r w:rsidRPr="00B20834">
              <w:rPr>
                <w:rFonts w:ascii="Calibri" w:hAnsi="Calibri"/>
                <w:lang w:val="en-US"/>
              </w:rPr>
              <w:t>ruimtelijk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D20</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Muzikaal</w:t>
            </w:r>
            <w:proofErr w:type="spellEnd"/>
            <w:r w:rsidRPr="00B20834">
              <w:rPr>
                <w:rFonts w:ascii="Calibri" w:hAnsi="Calibri"/>
                <w:lang w:val="en-US"/>
              </w:rPr>
              <w:t xml:space="preserve"> </w:t>
            </w:r>
            <w:proofErr w:type="spellStart"/>
            <w:r w:rsidRPr="00B20834">
              <w:rPr>
                <w:rFonts w:ascii="Calibri" w:hAnsi="Calibri"/>
                <w:lang w:val="en-US"/>
              </w:rPr>
              <w:t>ritmisch</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Intrapersoonlijk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w:t>
            </w:r>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D21</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Intrapersoonlijk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Visueel-ruimtelijk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D22</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Verbaal</w:t>
            </w:r>
            <w:proofErr w:type="spellEnd"/>
            <w:r w:rsidRPr="00B20834">
              <w:rPr>
                <w:rFonts w:ascii="Calibri" w:hAnsi="Calibri"/>
                <w:lang w:val="en-US"/>
              </w:rPr>
              <w:t xml:space="preserve"> </w:t>
            </w:r>
            <w:proofErr w:type="spellStart"/>
            <w:r w:rsidRPr="00B20834">
              <w:rPr>
                <w:rFonts w:ascii="Calibri" w:hAnsi="Calibri"/>
                <w:lang w:val="en-US"/>
              </w:rPr>
              <w:t>linguïstisch</w:t>
            </w:r>
            <w:proofErr w:type="spellEnd"/>
          </w:p>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Intrapersoonlijk</w:t>
            </w:r>
            <w:proofErr w:type="spellEnd"/>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Interpersoonlijk</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06E9D" w:rsidRPr="00B20834" w:rsidRDefault="00B06E9D" w:rsidP="00B06E9D">
            <w:pPr>
              <w:pStyle w:val="Geenafstand"/>
              <w:rPr>
                <w:rFonts w:ascii="Calibri" w:hAnsi="Calibri"/>
                <w:lang w:val="en-US"/>
              </w:rPr>
            </w:pPr>
          </w:p>
        </w:tc>
      </w:tr>
      <w:tr w:rsidR="00B06E9D" w:rsidRPr="00B20834" w:rsidTr="00B06E9D">
        <w:tc>
          <w:tcPr>
            <w:tcW w:w="959"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D23</w:t>
            </w:r>
          </w:p>
        </w:tc>
        <w:tc>
          <w:tcPr>
            <w:tcW w:w="992"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J</w:t>
            </w:r>
          </w:p>
        </w:tc>
        <w:tc>
          <w:tcPr>
            <w:tcW w:w="2067"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w:t>
            </w:r>
          </w:p>
        </w:tc>
        <w:tc>
          <w:tcPr>
            <w:tcW w:w="2301" w:type="dxa"/>
            <w:shd w:val="clear" w:color="auto" w:fill="auto"/>
          </w:tcPr>
          <w:p w:rsidR="00B06E9D" w:rsidRPr="00B20834" w:rsidRDefault="00B06E9D" w:rsidP="00B06E9D">
            <w:pPr>
              <w:pStyle w:val="Geenafstand"/>
              <w:rPr>
                <w:rFonts w:ascii="Calibri" w:hAnsi="Calibri"/>
                <w:lang w:val="en-US"/>
              </w:rPr>
            </w:pPr>
            <w:proofErr w:type="spellStart"/>
            <w:r w:rsidRPr="00B20834">
              <w:rPr>
                <w:rFonts w:ascii="Calibri" w:hAnsi="Calibri"/>
                <w:lang w:val="en-US"/>
              </w:rPr>
              <w:t>Naturalistisch</w:t>
            </w:r>
            <w:proofErr w:type="spellEnd"/>
          </w:p>
        </w:tc>
        <w:tc>
          <w:tcPr>
            <w:tcW w:w="1586" w:type="dxa"/>
            <w:shd w:val="clear" w:color="auto" w:fill="auto"/>
          </w:tcPr>
          <w:p w:rsidR="00B06E9D" w:rsidRPr="00B20834" w:rsidRDefault="00B06E9D" w:rsidP="00B06E9D">
            <w:pPr>
              <w:pStyle w:val="Geenafstand"/>
              <w:rPr>
                <w:rFonts w:ascii="Calibri" w:hAnsi="Calibri"/>
                <w:lang w:val="en-US"/>
              </w:rPr>
            </w:pPr>
            <w:r w:rsidRPr="00B20834">
              <w:rPr>
                <w:rFonts w:ascii="Calibri" w:hAnsi="Calibri"/>
                <w:lang w:val="en-US"/>
              </w:rPr>
              <w:t>-</w:t>
            </w:r>
          </w:p>
        </w:tc>
        <w:tc>
          <w:tcPr>
            <w:tcW w:w="1701" w:type="dxa"/>
            <w:shd w:val="clear" w:color="auto" w:fill="auto"/>
          </w:tcPr>
          <w:p w:rsidR="00B06E9D" w:rsidRPr="00B20834" w:rsidRDefault="00B06E9D" w:rsidP="00B06E9D">
            <w:pPr>
              <w:pStyle w:val="Geenafstand"/>
              <w:rPr>
                <w:rFonts w:ascii="Calibri" w:hAnsi="Calibri"/>
                <w:lang w:val="en-US"/>
              </w:rPr>
            </w:pPr>
          </w:p>
        </w:tc>
      </w:tr>
    </w:tbl>
    <w:p w:rsidR="00B06E9D" w:rsidRDefault="00B06E9D" w:rsidP="00B06E9D"/>
    <w:p w:rsidR="00B06E9D" w:rsidRDefault="00B06E9D" w:rsidP="00B06E9D">
      <w:r>
        <w:br w:type="page"/>
      </w:r>
    </w:p>
    <w:p w:rsidR="00B06E9D" w:rsidRDefault="00B06E9D" w:rsidP="00B06E9D">
      <w:pPr>
        <w:pStyle w:val="Kop2"/>
      </w:pPr>
      <w:bookmarkStart w:id="121" w:name="_Toc323816440"/>
      <w:r>
        <w:lastRenderedPageBreak/>
        <w:t>BIjlage 2: Onderzoeksresultaten groep 6</w:t>
      </w:r>
      <w:bookmarkEnd w:id="121"/>
    </w:p>
    <w:p w:rsidR="00B06E9D" w:rsidRDefault="00B06E9D" w:rsidP="00B06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101"/>
        <w:gridCol w:w="2078"/>
        <w:gridCol w:w="2126"/>
        <w:gridCol w:w="1276"/>
        <w:gridCol w:w="1667"/>
      </w:tblGrid>
      <w:tr w:rsidR="00B6740E" w:rsidRPr="00B20834" w:rsidTr="00B6740E">
        <w:tc>
          <w:tcPr>
            <w:tcW w:w="1040" w:type="dxa"/>
            <w:shd w:val="clear" w:color="auto" w:fill="auto"/>
          </w:tcPr>
          <w:p w:rsidR="00B6740E" w:rsidRPr="00B20834" w:rsidRDefault="00B6740E" w:rsidP="00B6740E">
            <w:pPr>
              <w:pStyle w:val="Geenafstand"/>
              <w:rPr>
                <w:rFonts w:ascii="Calibri" w:hAnsi="Calibri"/>
                <w:b/>
                <w:lang w:val="en-US"/>
              </w:rPr>
            </w:pPr>
            <w:proofErr w:type="spellStart"/>
            <w:r w:rsidRPr="00B20834">
              <w:rPr>
                <w:rFonts w:ascii="Calibri" w:hAnsi="Calibri"/>
                <w:b/>
                <w:lang w:val="en-US"/>
              </w:rPr>
              <w:t>Leerling</w:t>
            </w:r>
            <w:proofErr w:type="spellEnd"/>
            <w:r w:rsidRPr="00B20834">
              <w:rPr>
                <w:rFonts w:ascii="Calibri" w:hAnsi="Calibri"/>
                <w:b/>
                <w:lang w:val="en-US"/>
              </w:rPr>
              <w:t>:</w:t>
            </w:r>
          </w:p>
        </w:tc>
        <w:tc>
          <w:tcPr>
            <w:tcW w:w="1101" w:type="dxa"/>
            <w:shd w:val="clear" w:color="auto" w:fill="auto"/>
          </w:tcPr>
          <w:p w:rsidR="00B6740E" w:rsidRPr="00B20834" w:rsidRDefault="00B6740E" w:rsidP="00B6740E">
            <w:pPr>
              <w:pStyle w:val="Geenafstand"/>
              <w:rPr>
                <w:rFonts w:ascii="Calibri" w:hAnsi="Calibri"/>
                <w:b/>
                <w:lang w:val="en-US"/>
              </w:rPr>
            </w:pPr>
            <w:proofErr w:type="spellStart"/>
            <w:r w:rsidRPr="00B20834">
              <w:rPr>
                <w:rFonts w:ascii="Calibri" w:hAnsi="Calibri"/>
                <w:b/>
                <w:lang w:val="en-US"/>
              </w:rPr>
              <w:t>Geslacht</w:t>
            </w:r>
            <w:proofErr w:type="spellEnd"/>
            <w:r w:rsidRPr="00B20834">
              <w:rPr>
                <w:rFonts w:ascii="Calibri" w:hAnsi="Calibri"/>
                <w:b/>
                <w:lang w:val="en-US"/>
              </w:rPr>
              <w:t>:</w:t>
            </w:r>
          </w:p>
        </w:tc>
        <w:tc>
          <w:tcPr>
            <w:tcW w:w="2078" w:type="dxa"/>
            <w:shd w:val="clear" w:color="auto" w:fill="auto"/>
          </w:tcPr>
          <w:p w:rsidR="00B6740E" w:rsidRPr="00B20834" w:rsidRDefault="00B6740E" w:rsidP="00B6740E">
            <w:pPr>
              <w:pStyle w:val="Geenafstand"/>
              <w:rPr>
                <w:rFonts w:ascii="Calibri" w:hAnsi="Calibri"/>
                <w:b/>
                <w:lang w:val="en-US"/>
              </w:rPr>
            </w:pPr>
            <w:proofErr w:type="spellStart"/>
            <w:r w:rsidRPr="00B20834">
              <w:rPr>
                <w:rFonts w:ascii="Calibri" w:hAnsi="Calibri"/>
                <w:b/>
                <w:lang w:val="en-US"/>
              </w:rPr>
              <w:t>Resultaat</w:t>
            </w:r>
            <w:proofErr w:type="spellEnd"/>
            <w:r w:rsidRPr="00B20834">
              <w:rPr>
                <w:rFonts w:ascii="Calibri" w:hAnsi="Calibri"/>
                <w:b/>
                <w:lang w:val="en-US"/>
              </w:rPr>
              <w:t xml:space="preserve"> test 1:</w:t>
            </w:r>
          </w:p>
        </w:tc>
        <w:tc>
          <w:tcPr>
            <w:tcW w:w="2126" w:type="dxa"/>
            <w:shd w:val="clear" w:color="auto" w:fill="auto"/>
          </w:tcPr>
          <w:p w:rsidR="00B6740E" w:rsidRPr="00B20834" w:rsidRDefault="00B6740E" w:rsidP="00B6740E">
            <w:pPr>
              <w:pStyle w:val="Geenafstand"/>
              <w:rPr>
                <w:rFonts w:ascii="Calibri" w:hAnsi="Calibri"/>
                <w:b/>
                <w:lang w:val="en-US"/>
              </w:rPr>
            </w:pPr>
            <w:proofErr w:type="spellStart"/>
            <w:r w:rsidRPr="00B20834">
              <w:rPr>
                <w:rFonts w:ascii="Calibri" w:hAnsi="Calibri"/>
                <w:b/>
                <w:lang w:val="en-US"/>
              </w:rPr>
              <w:t>Resultaat</w:t>
            </w:r>
            <w:proofErr w:type="spellEnd"/>
            <w:r w:rsidRPr="00B20834">
              <w:rPr>
                <w:rFonts w:ascii="Calibri" w:hAnsi="Calibri"/>
                <w:b/>
                <w:lang w:val="en-US"/>
              </w:rPr>
              <w:t xml:space="preserve"> test 2:</w:t>
            </w:r>
          </w:p>
        </w:tc>
        <w:tc>
          <w:tcPr>
            <w:tcW w:w="1276" w:type="dxa"/>
            <w:shd w:val="clear" w:color="auto" w:fill="auto"/>
          </w:tcPr>
          <w:p w:rsidR="00B6740E" w:rsidRPr="00B20834" w:rsidRDefault="00B6740E" w:rsidP="00B6740E">
            <w:pPr>
              <w:pStyle w:val="Geenafstand"/>
              <w:rPr>
                <w:rFonts w:ascii="Calibri" w:hAnsi="Calibri"/>
                <w:b/>
                <w:lang w:val="en-US"/>
              </w:rPr>
            </w:pPr>
            <w:proofErr w:type="spellStart"/>
            <w:r w:rsidRPr="00B20834">
              <w:rPr>
                <w:rFonts w:ascii="Calibri" w:hAnsi="Calibri"/>
                <w:b/>
                <w:lang w:val="en-US"/>
              </w:rPr>
              <w:t>Overeen</w:t>
            </w:r>
            <w:proofErr w:type="spellEnd"/>
            <w:r w:rsidRPr="00B20834">
              <w:rPr>
                <w:rFonts w:ascii="Calibri" w:hAnsi="Calibri"/>
                <w:b/>
                <w:lang w:val="en-US"/>
              </w:rPr>
              <w:t>-</w:t>
            </w:r>
          </w:p>
          <w:p w:rsidR="00B6740E" w:rsidRPr="00B20834" w:rsidRDefault="00B6740E" w:rsidP="00B6740E">
            <w:pPr>
              <w:pStyle w:val="Geenafstand"/>
              <w:rPr>
                <w:rFonts w:ascii="Calibri" w:hAnsi="Calibri"/>
                <w:b/>
                <w:lang w:val="en-US"/>
              </w:rPr>
            </w:pPr>
            <w:proofErr w:type="spellStart"/>
            <w:r w:rsidRPr="00B20834">
              <w:rPr>
                <w:rFonts w:ascii="Calibri" w:hAnsi="Calibri"/>
                <w:b/>
                <w:lang w:val="en-US"/>
              </w:rPr>
              <w:t>komstig</w:t>
            </w:r>
            <w:proofErr w:type="spellEnd"/>
          </w:p>
        </w:tc>
        <w:tc>
          <w:tcPr>
            <w:tcW w:w="1667" w:type="dxa"/>
            <w:shd w:val="clear" w:color="auto" w:fill="auto"/>
          </w:tcPr>
          <w:p w:rsidR="00B6740E" w:rsidRPr="00B20834" w:rsidRDefault="00B6740E" w:rsidP="00B6740E">
            <w:pPr>
              <w:pStyle w:val="Geenafstand"/>
              <w:rPr>
                <w:rFonts w:ascii="Calibri" w:hAnsi="Calibri"/>
                <w:b/>
                <w:lang w:val="en-US"/>
              </w:rPr>
            </w:pPr>
            <w:proofErr w:type="spellStart"/>
            <w:r w:rsidRPr="00B20834">
              <w:rPr>
                <w:rFonts w:ascii="Calibri" w:hAnsi="Calibri"/>
                <w:b/>
                <w:lang w:val="en-US"/>
              </w:rPr>
              <w:t>Leerkracht</w:t>
            </w:r>
            <w:proofErr w:type="spellEnd"/>
            <w:r w:rsidRPr="00B20834">
              <w:rPr>
                <w:rFonts w:ascii="Calibri" w:hAnsi="Calibri"/>
                <w:b/>
                <w:lang w:val="en-US"/>
              </w:rPr>
              <w:t>:</w:t>
            </w:r>
          </w:p>
        </w:tc>
      </w:tr>
      <w:tr w:rsidR="00B6740E" w:rsidRPr="00B20834" w:rsidTr="00B6740E">
        <w:tc>
          <w:tcPr>
            <w:tcW w:w="1040"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A1</w:t>
            </w:r>
          </w:p>
        </w:tc>
        <w:tc>
          <w:tcPr>
            <w:tcW w:w="1101"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M</w:t>
            </w:r>
          </w:p>
        </w:tc>
        <w:tc>
          <w:tcPr>
            <w:tcW w:w="207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Visueel-ruimtelijk</w:t>
            </w:r>
            <w:proofErr w:type="spellEnd"/>
          </w:p>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tc>
        <w:tc>
          <w:tcPr>
            <w:tcW w:w="127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Ja</w:t>
            </w:r>
            <w:proofErr w:type="spellEnd"/>
          </w:p>
        </w:tc>
        <w:tc>
          <w:tcPr>
            <w:tcW w:w="1667"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1040"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A2</w:t>
            </w:r>
          </w:p>
        </w:tc>
        <w:tc>
          <w:tcPr>
            <w:tcW w:w="1101"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07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Visueel-ruimtelijk</w:t>
            </w:r>
            <w:proofErr w:type="spellEnd"/>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Visueel-ruimtelijk</w:t>
            </w:r>
            <w:proofErr w:type="spellEnd"/>
          </w:p>
        </w:tc>
        <w:tc>
          <w:tcPr>
            <w:tcW w:w="127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Ja</w:t>
            </w:r>
            <w:proofErr w:type="spellEnd"/>
          </w:p>
        </w:tc>
        <w:tc>
          <w:tcPr>
            <w:tcW w:w="1667"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1040"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A3</w:t>
            </w:r>
          </w:p>
        </w:tc>
        <w:tc>
          <w:tcPr>
            <w:tcW w:w="1101" w:type="dxa"/>
            <w:shd w:val="clear" w:color="auto" w:fill="auto"/>
          </w:tcPr>
          <w:p w:rsidR="00B6740E" w:rsidRPr="00B20834" w:rsidRDefault="00B6740E" w:rsidP="00B6740E">
            <w:pPr>
              <w:pStyle w:val="Geenafstand"/>
              <w:rPr>
                <w:rFonts w:ascii="Calibri" w:hAnsi="Calibri"/>
              </w:rPr>
            </w:pPr>
            <w:r w:rsidRPr="00B20834">
              <w:rPr>
                <w:rFonts w:ascii="Calibri" w:hAnsi="Calibri"/>
              </w:rPr>
              <w:t>M</w:t>
            </w:r>
          </w:p>
        </w:tc>
        <w:tc>
          <w:tcPr>
            <w:tcW w:w="2078" w:type="dxa"/>
            <w:shd w:val="clear" w:color="auto" w:fill="auto"/>
          </w:tcPr>
          <w:p w:rsidR="00B6740E" w:rsidRPr="00B20834" w:rsidRDefault="00B6740E" w:rsidP="00B6740E">
            <w:pPr>
              <w:pStyle w:val="Geenafstand"/>
              <w:rPr>
                <w:rFonts w:ascii="Calibri" w:hAnsi="Calibri"/>
              </w:rPr>
            </w:pPr>
            <w:r w:rsidRPr="00B20834">
              <w:rPr>
                <w:rFonts w:ascii="Calibri" w:hAnsi="Calibri"/>
              </w:rPr>
              <w:t>Visueel-ruimtelijk</w:t>
            </w:r>
          </w:p>
          <w:p w:rsidR="00B6740E" w:rsidRPr="00B20834" w:rsidRDefault="00B6740E" w:rsidP="00B6740E">
            <w:pPr>
              <w:pStyle w:val="Geenafstand"/>
              <w:rPr>
                <w:rFonts w:ascii="Calibri" w:hAnsi="Calibri"/>
              </w:rPr>
            </w:pPr>
            <w:r w:rsidRPr="00B20834">
              <w:rPr>
                <w:rFonts w:ascii="Calibri" w:hAnsi="Calibri"/>
              </w:rPr>
              <w:t>Logisch-mathematisch</w:t>
            </w:r>
          </w:p>
          <w:p w:rsidR="00B6740E" w:rsidRPr="00B20834" w:rsidRDefault="00B6740E" w:rsidP="00B6740E">
            <w:pPr>
              <w:pStyle w:val="Geenafstand"/>
              <w:rPr>
                <w:rFonts w:ascii="Calibri" w:hAnsi="Calibri"/>
              </w:rPr>
            </w:pPr>
            <w:r w:rsidRPr="00B20834">
              <w:rPr>
                <w:rFonts w:ascii="Calibri" w:hAnsi="Calibri"/>
              </w:rPr>
              <w:t>Intrapersoonlijk</w:t>
            </w:r>
          </w:p>
        </w:tc>
        <w:tc>
          <w:tcPr>
            <w:tcW w:w="2126" w:type="dxa"/>
            <w:shd w:val="clear" w:color="auto" w:fill="auto"/>
          </w:tcPr>
          <w:p w:rsidR="00B6740E" w:rsidRPr="00B20834" w:rsidRDefault="00B6740E" w:rsidP="00B6740E">
            <w:pPr>
              <w:pStyle w:val="Geenafstand"/>
              <w:rPr>
                <w:rFonts w:ascii="Calibri" w:hAnsi="Calibri"/>
              </w:rPr>
            </w:pPr>
            <w:r w:rsidRPr="00B20834">
              <w:rPr>
                <w:rFonts w:ascii="Calibri" w:hAnsi="Calibri"/>
              </w:rPr>
              <w:t>Logisch-mathematisch</w:t>
            </w:r>
          </w:p>
          <w:p w:rsidR="00B6740E" w:rsidRPr="00B20834" w:rsidRDefault="00B6740E" w:rsidP="00B6740E">
            <w:pPr>
              <w:pStyle w:val="Geenafstand"/>
              <w:rPr>
                <w:rFonts w:ascii="Calibri" w:hAnsi="Calibri"/>
              </w:rPr>
            </w:pPr>
            <w:r w:rsidRPr="00B20834">
              <w:rPr>
                <w:rFonts w:ascii="Calibri" w:hAnsi="Calibri"/>
              </w:rPr>
              <w:t>Muzikaal-ritmisch</w:t>
            </w:r>
          </w:p>
        </w:tc>
        <w:tc>
          <w:tcPr>
            <w:tcW w:w="1276" w:type="dxa"/>
            <w:shd w:val="clear" w:color="auto" w:fill="auto"/>
          </w:tcPr>
          <w:p w:rsidR="00B6740E" w:rsidRPr="00B20834" w:rsidRDefault="00B6740E" w:rsidP="00B6740E">
            <w:pPr>
              <w:pStyle w:val="Geenafstand"/>
              <w:rPr>
                <w:rFonts w:ascii="Calibri" w:hAnsi="Calibri"/>
              </w:rPr>
            </w:pPr>
            <w:r w:rsidRPr="00B20834">
              <w:rPr>
                <w:rFonts w:ascii="Calibri" w:hAnsi="Calibri"/>
              </w:rPr>
              <w:t>Ja</w:t>
            </w:r>
          </w:p>
        </w:tc>
        <w:tc>
          <w:tcPr>
            <w:tcW w:w="1667" w:type="dxa"/>
            <w:shd w:val="clear" w:color="auto" w:fill="auto"/>
          </w:tcPr>
          <w:p w:rsidR="00B6740E" w:rsidRPr="00B20834" w:rsidRDefault="00B6740E" w:rsidP="00B6740E">
            <w:pPr>
              <w:pStyle w:val="Geenafstand"/>
              <w:rPr>
                <w:rFonts w:ascii="Calibri" w:hAnsi="Calibri"/>
              </w:rPr>
            </w:pPr>
          </w:p>
        </w:tc>
      </w:tr>
      <w:tr w:rsidR="00B6740E" w:rsidRPr="00B20834" w:rsidTr="00B6740E">
        <w:tc>
          <w:tcPr>
            <w:tcW w:w="1040"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A4</w:t>
            </w:r>
          </w:p>
        </w:tc>
        <w:tc>
          <w:tcPr>
            <w:tcW w:w="1101"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07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Visueel-ruimtelijk</w:t>
            </w:r>
            <w:proofErr w:type="spellEnd"/>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Naturalistisch</w:t>
            </w:r>
            <w:proofErr w:type="spellEnd"/>
          </w:p>
        </w:tc>
        <w:tc>
          <w:tcPr>
            <w:tcW w:w="1276"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667"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1040"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A5</w:t>
            </w:r>
          </w:p>
        </w:tc>
        <w:tc>
          <w:tcPr>
            <w:tcW w:w="1101"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07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Logisch-mathematisch</w:t>
            </w:r>
            <w:proofErr w:type="spellEnd"/>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Muzikaal-ritmisch</w:t>
            </w:r>
            <w:proofErr w:type="spellEnd"/>
          </w:p>
        </w:tc>
        <w:tc>
          <w:tcPr>
            <w:tcW w:w="1276"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667"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1040"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A6</w:t>
            </w:r>
          </w:p>
        </w:tc>
        <w:tc>
          <w:tcPr>
            <w:tcW w:w="1101"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07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Verbaal-linguïstisch</w:t>
            </w:r>
            <w:proofErr w:type="spellEnd"/>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tc>
        <w:tc>
          <w:tcPr>
            <w:tcW w:w="1276"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667"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1040"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A7</w:t>
            </w:r>
          </w:p>
        </w:tc>
        <w:tc>
          <w:tcPr>
            <w:tcW w:w="1101"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M</w:t>
            </w:r>
          </w:p>
        </w:tc>
        <w:tc>
          <w:tcPr>
            <w:tcW w:w="207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Muzikaal-ritmisch</w:t>
            </w:r>
            <w:proofErr w:type="spellEnd"/>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Intrapersoonlijk</w:t>
            </w:r>
            <w:proofErr w:type="spellEnd"/>
          </w:p>
          <w:p w:rsidR="00B6740E" w:rsidRPr="00B20834" w:rsidRDefault="00B6740E" w:rsidP="00B6740E">
            <w:pPr>
              <w:pStyle w:val="Geenafstand"/>
              <w:rPr>
                <w:rFonts w:ascii="Calibri" w:hAnsi="Calibri"/>
                <w:lang w:val="en-US"/>
              </w:rPr>
            </w:pPr>
            <w:proofErr w:type="spellStart"/>
            <w:r w:rsidRPr="00B20834">
              <w:rPr>
                <w:rFonts w:ascii="Calibri" w:hAnsi="Calibri"/>
                <w:lang w:val="en-US"/>
              </w:rPr>
              <w:t>Visueel-ruimtelijk</w:t>
            </w:r>
            <w:proofErr w:type="spellEnd"/>
          </w:p>
        </w:tc>
        <w:tc>
          <w:tcPr>
            <w:tcW w:w="1276"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667"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1040"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A8</w:t>
            </w:r>
          </w:p>
        </w:tc>
        <w:tc>
          <w:tcPr>
            <w:tcW w:w="1101"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M</w:t>
            </w:r>
          </w:p>
        </w:tc>
        <w:tc>
          <w:tcPr>
            <w:tcW w:w="207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Logisch-mathematisch</w:t>
            </w:r>
            <w:proofErr w:type="spellEnd"/>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tc>
        <w:tc>
          <w:tcPr>
            <w:tcW w:w="1276"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667"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Verbaal-linguïstisch</w:t>
            </w:r>
            <w:proofErr w:type="spellEnd"/>
          </w:p>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tc>
      </w:tr>
      <w:tr w:rsidR="00B6740E" w:rsidRPr="00B20834" w:rsidTr="00B6740E">
        <w:tc>
          <w:tcPr>
            <w:tcW w:w="1040"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A9</w:t>
            </w:r>
          </w:p>
        </w:tc>
        <w:tc>
          <w:tcPr>
            <w:tcW w:w="1101" w:type="dxa"/>
            <w:shd w:val="clear" w:color="auto" w:fill="auto"/>
          </w:tcPr>
          <w:p w:rsidR="00B6740E" w:rsidRPr="00B20834" w:rsidRDefault="00B6740E" w:rsidP="00B6740E">
            <w:pPr>
              <w:pStyle w:val="Geenafstand"/>
              <w:rPr>
                <w:rFonts w:ascii="Calibri" w:hAnsi="Calibri"/>
              </w:rPr>
            </w:pPr>
            <w:r w:rsidRPr="00B20834">
              <w:rPr>
                <w:rFonts w:ascii="Calibri" w:hAnsi="Calibri"/>
              </w:rPr>
              <w:t>M</w:t>
            </w:r>
          </w:p>
        </w:tc>
        <w:tc>
          <w:tcPr>
            <w:tcW w:w="2078" w:type="dxa"/>
            <w:shd w:val="clear" w:color="auto" w:fill="auto"/>
          </w:tcPr>
          <w:p w:rsidR="00B6740E" w:rsidRPr="00B20834" w:rsidRDefault="00B6740E" w:rsidP="00B6740E">
            <w:pPr>
              <w:pStyle w:val="Geenafstand"/>
              <w:rPr>
                <w:rFonts w:ascii="Calibri" w:hAnsi="Calibri"/>
              </w:rPr>
            </w:pPr>
            <w:r w:rsidRPr="00B20834">
              <w:rPr>
                <w:rFonts w:ascii="Calibri" w:hAnsi="Calibri"/>
              </w:rPr>
              <w:t>Verbaal-linguïstisch</w:t>
            </w:r>
          </w:p>
          <w:p w:rsidR="00B6740E" w:rsidRPr="00B20834" w:rsidRDefault="00B6740E" w:rsidP="00B6740E">
            <w:pPr>
              <w:pStyle w:val="Geenafstand"/>
              <w:rPr>
                <w:rFonts w:ascii="Calibri" w:hAnsi="Calibri"/>
              </w:rPr>
            </w:pPr>
            <w:r w:rsidRPr="00B20834">
              <w:rPr>
                <w:rFonts w:ascii="Calibri" w:hAnsi="Calibri"/>
              </w:rPr>
              <w:t>Logisch-mathematisch</w:t>
            </w:r>
          </w:p>
          <w:p w:rsidR="00B6740E" w:rsidRPr="00B20834" w:rsidRDefault="00B6740E" w:rsidP="00B6740E">
            <w:pPr>
              <w:pStyle w:val="Geenafstand"/>
              <w:rPr>
                <w:rFonts w:ascii="Calibri" w:hAnsi="Calibri"/>
              </w:rPr>
            </w:pPr>
            <w:r w:rsidRPr="00B20834">
              <w:rPr>
                <w:rFonts w:ascii="Calibri" w:hAnsi="Calibri"/>
              </w:rPr>
              <w:t>Interpersoonlijk</w:t>
            </w:r>
          </w:p>
          <w:p w:rsidR="00B6740E" w:rsidRPr="00B20834" w:rsidRDefault="00B6740E" w:rsidP="00B6740E">
            <w:pPr>
              <w:pStyle w:val="Geenafstand"/>
              <w:rPr>
                <w:rFonts w:ascii="Calibri" w:hAnsi="Calibri"/>
              </w:rPr>
            </w:pPr>
            <w:r w:rsidRPr="00B20834">
              <w:rPr>
                <w:rFonts w:ascii="Calibri" w:hAnsi="Calibri"/>
              </w:rPr>
              <w:t>Naturalistisch</w:t>
            </w:r>
          </w:p>
        </w:tc>
        <w:tc>
          <w:tcPr>
            <w:tcW w:w="2126" w:type="dxa"/>
            <w:shd w:val="clear" w:color="auto" w:fill="auto"/>
          </w:tcPr>
          <w:p w:rsidR="00B6740E" w:rsidRPr="00B20834" w:rsidRDefault="00B6740E" w:rsidP="00B6740E">
            <w:pPr>
              <w:pStyle w:val="Geenafstand"/>
              <w:rPr>
                <w:rFonts w:ascii="Calibri" w:hAnsi="Calibri"/>
              </w:rPr>
            </w:pPr>
            <w:r w:rsidRPr="00B20834">
              <w:rPr>
                <w:rFonts w:ascii="Calibri" w:hAnsi="Calibri"/>
              </w:rPr>
              <w:t>Interpersoonlijk</w:t>
            </w:r>
          </w:p>
        </w:tc>
        <w:tc>
          <w:tcPr>
            <w:tcW w:w="1276" w:type="dxa"/>
            <w:shd w:val="clear" w:color="auto" w:fill="auto"/>
          </w:tcPr>
          <w:p w:rsidR="00B6740E" w:rsidRPr="00B20834" w:rsidRDefault="00B6740E" w:rsidP="00B6740E">
            <w:pPr>
              <w:pStyle w:val="Geenafstand"/>
              <w:rPr>
                <w:rFonts w:ascii="Calibri" w:hAnsi="Calibri"/>
              </w:rPr>
            </w:pPr>
            <w:r w:rsidRPr="00B20834">
              <w:rPr>
                <w:rFonts w:ascii="Calibri" w:hAnsi="Calibri"/>
              </w:rPr>
              <w:t>Ja</w:t>
            </w:r>
          </w:p>
        </w:tc>
        <w:tc>
          <w:tcPr>
            <w:tcW w:w="1667" w:type="dxa"/>
            <w:shd w:val="clear" w:color="auto" w:fill="auto"/>
          </w:tcPr>
          <w:p w:rsidR="00B6740E" w:rsidRPr="00B20834" w:rsidRDefault="00B6740E" w:rsidP="00B6740E">
            <w:pPr>
              <w:pStyle w:val="Geenafstand"/>
              <w:rPr>
                <w:rFonts w:ascii="Calibri" w:hAnsi="Calibri"/>
              </w:rPr>
            </w:pPr>
          </w:p>
        </w:tc>
      </w:tr>
      <w:tr w:rsidR="00B6740E" w:rsidRPr="00B20834" w:rsidTr="00B6740E">
        <w:tc>
          <w:tcPr>
            <w:tcW w:w="1040"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A10</w:t>
            </w:r>
          </w:p>
        </w:tc>
        <w:tc>
          <w:tcPr>
            <w:tcW w:w="1101"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M</w:t>
            </w:r>
          </w:p>
        </w:tc>
        <w:tc>
          <w:tcPr>
            <w:tcW w:w="207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Visueel-ruimtelijk</w:t>
            </w:r>
            <w:proofErr w:type="spellEnd"/>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Intrapersoonlijk</w:t>
            </w:r>
            <w:proofErr w:type="spellEnd"/>
          </w:p>
        </w:tc>
        <w:tc>
          <w:tcPr>
            <w:tcW w:w="1276"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667"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1040"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A11</w:t>
            </w:r>
          </w:p>
        </w:tc>
        <w:tc>
          <w:tcPr>
            <w:tcW w:w="1101"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07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Logisch-mathematisch</w:t>
            </w:r>
            <w:proofErr w:type="spellEnd"/>
          </w:p>
          <w:p w:rsidR="00B6740E" w:rsidRPr="00B20834" w:rsidRDefault="00B6740E" w:rsidP="00B6740E">
            <w:pPr>
              <w:pStyle w:val="Geenafstand"/>
              <w:rPr>
                <w:rFonts w:ascii="Calibri" w:hAnsi="Calibri"/>
                <w:lang w:val="en-US"/>
              </w:rPr>
            </w:pPr>
            <w:proofErr w:type="spellStart"/>
            <w:r w:rsidRPr="00B20834">
              <w:rPr>
                <w:rFonts w:ascii="Calibri" w:hAnsi="Calibri"/>
                <w:lang w:val="en-US"/>
              </w:rPr>
              <w:t>Naturalistisch</w:t>
            </w:r>
            <w:proofErr w:type="spellEnd"/>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Muzikaal-ritmisch</w:t>
            </w:r>
            <w:proofErr w:type="spellEnd"/>
          </w:p>
        </w:tc>
        <w:tc>
          <w:tcPr>
            <w:tcW w:w="1276"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667"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1040"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A12</w:t>
            </w:r>
          </w:p>
        </w:tc>
        <w:tc>
          <w:tcPr>
            <w:tcW w:w="1101"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07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Naturalistisch</w:t>
            </w:r>
            <w:proofErr w:type="spellEnd"/>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Visueel-ruimtelijk</w:t>
            </w:r>
            <w:proofErr w:type="spellEnd"/>
          </w:p>
        </w:tc>
        <w:tc>
          <w:tcPr>
            <w:tcW w:w="1276"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667"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Intrapersoonlijk</w:t>
            </w:r>
            <w:proofErr w:type="spellEnd"/>
          </w:p>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p w:rsidR="00B6740E" w:rsidRPr="00B20834" w:rsidRDefault="00B6740E" w:rsidP="00B6740E">
            <w:pPr>
              <w:pStyle w:val="Geenafstand"/>
              <w:rPr>
                <w:rFonts w:ascii="Calibri" w:hAnsi="Calibri"/>
                <w:lang w:val="en-US"/>
              </w:rPr>
            </w:pPr>
            <w:proofErr w:type="spellStart"/>
            <w:r w:rsidRPr="00B20834">
              <w:rPr>
                <w:rFonts w:ascii="Calibri" w:hAnsi="Calibri"/>
                <w:lang w:val="en-US"/>
              </w:rPr>
              <w:t>Logisch-mathematisch</w:t>
            </w:r>
            <w:proofErr w:type="spellEnd"/>
          </w:p>
        </w:tc>
      </w:tr>
      <w:tr w:rsidR="00B6740E" w:rsidRPr="00B20834" w:rsidTr="00B6740E">
        <w:tc>
          <w:tcPr>
            <w:tcW w:w="1040"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A13</w:t>
            </w:r>
          </w:p>
        </w:tc>
        <w:tc>
          <w:tcPr>
            <w:tcW w:w="1101"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07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Naturalistisch</w:t>
            </w:r>
            <w:proofErr w:type="spellEnd"/>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Naturalistisch</w:t>
            </w:r>
            <w:proofErr w:type="spellEnd"/>
          </w:p>
        </w:tc>
        <w:tc>
          <w:tcPr>
            <w:tcW w:w="127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Ja</w:t>
            </w:r>
            <w:proofErr w:type="spellEnd"/>
          </w:p>
        </w:tc>
        <w:tc>
          <w:tcPr>
            <w:tcW w:w="1667"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1040"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A14</w:t>
            </w:r>
          </w:p>
        </w:tc>
        <w:tc>
          <w:tcPr>
            <w:tcW w:w="1101"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M</w:t>
            </w:r>
          </w:p>
        </w:tc>
        <w:tc>
          <w:tcPr>
            <w:tcW w:w="207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Muzikaal-ritmisch</w:t>
            </w:r>
            <w:proofErr w:type="spellEnd"/>
          </w:p>
          <w:p w:rsidR="00B6740E" w:rsidRPr="00B20834" w:rsidRDefault="00B6740E" w:rsidP="00B6740E">
            <w:pPr>
              <w:pStyle w:val="Geenafstand"/>
              <w:rPr>
                <w:rFonts w:ascii="Calibri" w:hAnsi="Calibri"/>
                <w:lang w:val="en-US"/>
              </w:rPr>
            </w:pPr>
            <w:proofErr w:type="spellStart"/>
            <w:r w:rsidRPr="00B20834">
              <w:rPr>
                <w:rFonts w:ascii="Calibri" w:hAnsi="Calibri"/>
                <w:lang w:val="en-US"/>
              </w:rPr>
              <w:t>Lichamelijk</w:t>
            </w:r>
            <w:proofErr w:type="spellEnd"/>
            <w:r w:rsidRPr="00B20834">
              <w:rPr>
                <w:rFonts w:ascii="Calibri" w:hAnsi="Calibri"/>
                <w:lang w:val="en-US"/>
              </w:rPr>
              <w:t xml:space="preserve"> </w:t>
            </w:r>
            <w:proofErr w:type="spellStart"/>
            <w:r w:rsidRPr="00B20834">
              <w:rPr>
                <w:rFonts w:ascii="Calibri" w:hAnsi="Calibri"/>
                <w:lang w:val="en-US"/>
              </w:rPr>
              <w:t>kinesthetisch</w:t>
            </w:r>
            <w:proofErr w:type="spellEnd"/>
          </w:p>
        </w:tc>
        <w:tc>
          <w:tcPr>
            <w:tcW w:w="2126"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w:t>
            </w:r>
          </w:p>
        </w:tc>
        <w:tc>
          <w:tcPr>
            <w:tcW w:w="1276"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w:t>
            </w:r>
          </w:p>
        </w:tc>
        <w:tc>
          <w:tcPr>
            <w:tcW w:w="1667"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Intrapersoonlijk</w:t>
            </w:r>
            <w:proofErr w:type="spellEnd"/>
          </w:p>
        </w:tc>
      </w:tr>
      <w:tr w:rsidR="00B6740E" w:rsidRPr="00B20834" w:rsidTr="00B6740E">
        <w:tc>
          <w:tcPr>
            <w:tcW w:w="1040"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A15</w:t>
            </w:r>
          </w:p>
        </w:tc>
        <w:tc>
          <w:tcPr>
            <w:tcW w:w="1101"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M</w:t>
            </w:r>
          </w:p>
        </w:tc>
        <w:tc>
          <w:tcPr>
            <w:tcW w:w="207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Visueel-ruimtelijk</w:t>
            </w:r>
            <w:proofErr w:type="spellEnd"/>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Muzikaal-ritmisch</w:t>
            </w:r>
            <w:proofErr w:type="spellEnd"/>
          </w:p>
        </w:tc>
        <w:tc>
          <w:tcPr>
            <w:tcW w:w="1276"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667"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1040"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A16</w:t>
            </w:r>
          </w:p>
        </w:tc>
        <w:tc>
          <w:tcPr>
            <w:tcW w:w="1101"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M</w:t>
            </w:r>
          </w:p>
        </w:tc>
        <w:tc>
          <w:tcPr>
            <w:tcW w:w="207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p w:rsidR="00B6740E" w:rsidRPr="00B20834" w:rsidRDefault="00B6740E" w:rsidP="00B6740E">
            <w:pPr>
              <w:pStyle w:val="Geenafstand"/>
              <w:rPr>
                <w:rFonts w:ascii="Calibri" w:hAnsi="Calibri"/>
                <w:lang w:val="en-US"/>
              </w:rPr>
            </w:pPr>
            <w:proofErr w:type="spellStart"/>
            <w:r w:rsidRPr="00B20834">
              <w:rPr>
                <w:rFonts w:ascii="Calibri" w:hAnsi="Calibri"/>
                <w:lang w:val="en-US"/>
              </w:rPr>
              <w:t>Logisch-mathematisch</w:t>
            </w:r>
            <w:proofErr w:type="spellEnd"/>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Naturalistisch</w:t>
            </w:r>
            <w:proofErr w:type="spellEnd"/>
          </w:p>
        </w:tc>
        <w:tc>
          <w:tcPr>
            <w:tcW w:w="1276"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667"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1040"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A17</w:t>
            </w:r>
          </w:p>
        </w:tc>
        <w:tc>
          <w:tcPr>
            <w:tcW w:w="1101"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07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Logisch-mathematisch</w:t>
            </w:r>
            <w:proofErr w:type="spellEnd"/>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Muzikaal-ritmisch</w:t>
            </w:r>
            <w:proofErr w:type="spellEnd"/>
          </w:p>
        </w:tc>
        <w:tc>
          <w:tcPr>
            <w:tcW w:w="1276"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667"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1040"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A18</w:t>
            </w:r>
          </w:p>
        </w:tc>
        <w:tc>
          <w:tcPr>
            <w:tcW w:w="1101"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07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Intrapersoonlijk</w:t>
            </w:r>
            <w:proofErr w:type="spellEnd"/>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Muzikaal-ritmisch</w:t>
            </w:r>
            <w:proofErr w:type="spellEnd"/>
          </w:p>
        </w:tc>
        <w:tc>
          <w:tcPr>
            <w:tcW w:w="1276"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667"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1040"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A19</w:t>
            </w:r>
          </w:p>
        </w:tc>
        <w:tc>
          <w:tcPr>
            <w:tcW w:w="1101"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07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Muzikaal-ritmisch</w:t>
            </w:r>
            <w:proofErr w:type="spellEnd"/>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Muzikaal-ritmisch</w:t>
            </w:r>
            <w:proofErr w:type="spellEnd"/>
          </w:p>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tc>
        <w:tc>
          <w:tcPr>
            <w:tcW w:w="127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Ja</w:t>
            </w:r>
            <w:proofErr w:type="spellEnd"/>
          </w:p>
        </w:tc>
        <w:tc>
          <w:tcPr>
            <w:tcW w:w="1667"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tc>
      </w:tr>
      <w:tr w:rsidR="00B6740E" w:rsidRPr="00B20834" w:rsidTr="00B6740E">
        <w:tc>
          <w:tcPr>
            <w:tcW w:w="1040"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A20</w:t>
            </w:r>
          </w:p>
        </w:tc>
        <w:tc>
          <w:tcPr>
            <w:tcW w:w="1101"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M</w:t>
            </w:r>
          </w:p>
        </w:tc>
        <w:tc>
          <w:tcPr>
            <w:tcW w:w="207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Verbaal-linguïstisch</w:t>
            </w:r>
            <w:proofErr w:type="spellEnd"/>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Naturalistisch</w:t>
            </w:r>
            <w:proofErr w:type="spellEnd"/>
          </w:p>
        </w:tc>
        <w:tc>
          <w:tcPr>
            <w:tcW w:w="1276"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667"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1040"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A21</w:t>
            </w:r>
          </w:p>
        </w:tc>
        <w:tc>
          <w:tcPr>
            <w:tcW w:w="1101"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07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Naturalistisch</w:t>
            </w:r>
            <w:proofErr w:type="spellEnd"/>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Naturalistisch</w:t>
            </w:r>
            <w:proofErr w:type="spellEnd"/>
          </w:p>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tc>
        <w:tc>
          <w:tcPr>
            <w:tcW w:w="127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Ja</w:t>
            </w:r>
            <w:proofErr w:type="spellEnd"/>
          </w:p>
        </w:tc>
        <w:tc>
          <w:tcPr>
            <w:tcW w:w="1667"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1040"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A22</w:t>
            </w:r>
          </w:p>
        </w:tc>
        <w:tc>
          <w:tcPr>
            <w:tcW w:w="1101"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M</w:t>
            </w:r>
          </w:p>
        </w:tc>
        <w:tc>
          <w:tcPr>
            <w:tcW w:w="207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p w:rsidR="00B6740E" w:rsidRPr="00B20834" w:rsidRDefault="00B6740E" w:rsidP="00B6740E">
            <w:pPr>
              <w:pStyle w:val="Geenafstand"/>
              <w:rPr>
                <w:rFonts w:ascii="Calibri" w:hAnsi="Calibri"/>
                <w:lang w:val="en-US"/>
              </w:rPr>
            </w:pPr>
            <w:proofErr w:type="spellStart"/>
            <w:r w:rsidRPr="00B20834">
              <w:rPr>
                <w:rFonts w:ascii="Calibri" w:hAnsi="Calibri"/>
                <w:lang w:val="en-US"/>
              </w:rPr>
              <w:t>Muzikaal-ritmisch</w:t>
            </w:r>
            <w:proofErr w:type="spellEnd"/>
          </w:p>
        </w:tc>
        <w:tc>
          <w:tcPr>
            <w:tcW w:w="127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Ja</w:t>
            </w:r>
            <w:proofErr w:type="spellEnd"/>
          </w:p>
        </w:tc>
        <w:tc>
          <w:tcPr>
            <w:tcW w:w="1667" w:type="dxa"/>
            <w:shd w:val="clear" w:color="auto" w:fill="auto"/>
          </w:tcPr>
          <w:p w:rsidR="00B6740E" w:rsidRPr="00B20834" w:rsidRDefault="00B6740E" w:rsidP="00B6740E">
            <w:pPr>
              <w:pStyle w:val="Geenafstand"/>
              <w:rPr>
                <w:rFonts w:ascii="Calibri" w:hAnsi="Calibri"/>
                <w:lang w:val="en-US"/>
              </w:rPr>
            </w:pPr>
          </w:p>
        </w:tc>
      </w:tr>
    </w:tbl>
    <w:p w:rsidR="00B6740E" w:rsidRDefault="00B6740E" w:rsidP="00B06E9D"/>
    <w:p w:rsidR="00B6740E" w:rsidRDefault="00B6740E">
      <w:r>
        <w:br w:type="page"/>
      </w:r>
    </w:p>
    <w:p w:rsidR="00B06E9D" w:rsidRDefault="00B6740E" w:rsidP="00B6740E">
      <w:pPr>
        <w:pStyle w:val="Kop2"/>
      </w:pPr>
      <w:bookmarkStart w:id="122" w:name="_Toc323816441"/>
      <w:r>
        <w:lastRenderedPageBreak/>
        <w:t>Bijlage 3: Onderzoeksresultaten groep 7a</w:t>
      </w:r>
      <w:bookmarkEnd w:id="122"/>
    </w:p>
    <w:p w:rsidR="00B6740E" w:rsidRDefault="00B6740E" w:rsidP="00B6740E"/>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992"/>
        <w:gridCol w:w="2268"/>
        <w:gridCol w:w="2552"/>
        <w:gridCol w:w="1417"/>
        <w:gridCol w:w="1559"/>
      </w:tblGrid>
      <w:tr w:rsidR="00B6740E" w:rsidRPr="00B20834" w:rsidTr="00B6740E">
        <w:tc>
          <w:tcPr>
            <w:tcW w:w="959" w:type="dxa"/>
            <w:shd w:val="clear" w:color="auto" w:fill="auto"/>
          </w:tcPr>
          <w:p w:rsidR="00B6740E" w:rsidRPr="00B20834" w:rsidRDefault="00B6740E" w:rsidP="00B6740E">
            <w:pPr>
              <w:pStyle w:val="Geenafstand"/>
              <w:rPr>
                <w:rFonts w:ascii="Calibri" w:hAnsi="Calibri"/>
                <w:b/>
              </w:rPr>
            </w:pPr>
            <w:r w:rsidRPr="00B20834">
              <w:rPr>
                <w:rFonts w:ascii="Calibri" w:hAnsi="Calibri"/>
                <w:b/>
              </w:rPr>
              <w:t>Leerling:</w:t>
            </w:r>
          </w:p>
        </w:tc>
        <w:tc>
          <w:tcPr>
            <w:tcW w:w="992" w:type="dxa"/>
            <w:shd w:val="clear" w:color="auto" w:fill="auto"/>
          </w:tcPr>
          <w:p w:rsidR="00B6740E" w:rsidRPr="00B20834" w:rsidRDefault="00B6740E" w:rsidP="00B6740E">
            <w:pPr>
              <w:pStyle w:val="Geenafstand"/>
              <w:rPr>
                <w:rFonts w:ascii="Calibri" w:hAnsi="Calibri"/>
                <w:b/>
              </w:rPr>
            </w:pPr>
            <w:r w:rsidRPr="00B20834">
              <w:rPr>
                <w:rFonts w:ascii="Calibri" w:hAnsi="Calibri"/>
                <w:b/>
              </w:rPr>
              <w:t>Geslacht:</w:t>
            </w:r>
          </w:p>
        </w:tc>
        <w:tc>
          <w:tcPr>
            <w:tcW w:w="2268" w:type="dxa"/>
            <w:shd w:val="clear" w:color="auto" w:fill="auto"/>
          </w:tcPr>
          <w:p w:rsidR="00B6740E" w:rsidRPr="00B20834" w:rsidRDefault="00B6740E" w:rsidP="00B6740E">
            <w:pPr>
              <w:pStyle w:val="Geenafstand"/>
              <w:rPr>
                <w:rFonts w:ascii="Calibri" w:hAnsi="Calibri"/>
                <w:b/>
              </w:rPr>
            </w:pPr>
            <w:r w:rsidRPr="00B20834">
              <w:rPr>
                <w:rFonts w:ascii="Calibri" w:hAnsi="Calibri"/>
                <w:b/>
              </w:rPr>
              <w:t>Resultaat test 1:</w:t>
            </w:r>
          </w:p>
        </w:tc>
        <w:tc>
          <w:tcPr>
            <w:tcW w:w="2552" w:type="dxa"/>
            <w:shd w:val="clear" w:color="auto" w:fill="auto"/>
          </w:tcPr>
          <w:p w:rsidR="00B6740E" w:rsidRPr="00B20834" w:rsidRDefault="00B6740E" w:rsidP="00B6740E">
            <w:pPr>
              <w:pStyle w:val="Geenafstand"/>
              <w:rPr>
                <w:rFonts w:ascii="Calibri" w:hAnsi="Calibri"/>
                <w:b/>
                <w:lang w:val="en-US"/>
              </w:rPr>
            </w:pPr>
            <w:proofErr w:type="spellStart"/>
            <w:r w:rsidRPr="00B20834">
              <w:rPr>
                <w:rFonts w:ascii="Calibri" w:hAnsi="Calibri"/>
                <w:b/>
                <w:lang w:val="en-US"/>
              </w:rPr>
              <w:t>Resultaat</w:t>
            </w:r>
            <w:proofErr w:type="spellEnd"/>
            <w:r w:rsidRPr="00B20834">
              <w:rPr>
                <w:rFonts w:ascii="Calibri" w:hAnsi="Calibri"/>
                <w:b/>
                <w:lang w:val="en-US"/>
              </w:rPr>
              <w:t xml:space="preserve"> test 2:</w:t>
            </w:r>
          </w:p>
        </w:tc>
        <w:tc>
          <w:tcPr>
            <w:tcW w:w="1417" w:type="dxa"/>
            <w:shd w:val="clear" w:color="auto" w:fill="auto"/>
          </w:tcPr>
          <w:p w:rsidR="00B6740E" w:rsidRPr="00B20834" w:rsidRDefault="00B6740E" w:rsidP="00B6740E">
            <w:pPr>
              <w:pStyle w:val="Geenafstand"/>
              <w:rPr>
                <w:rFonts w:ascii="Calibri" w:hAnsi="Calibri"/>
                <w:b/>
                <w:lang w:val="en-US"/>
              </w:rPr>
            </w:pPr>
            <w:proofErr w:type="spellStart"/>
            <w:r w:rsidRPr="00B20834">
              <w:rPr>
                <w:rFonts w:ascii="Calibri" w:hAnsi="Calibri"/>
                <w:b/>
                <w:lang w:val="en-US"/>
              </w:rPr>
              <w:t>Overeenkomstig</w:t>
            </w:r>
            <w:proofErr w:type="spellEnd"/>
          </w:p>
        </w:tc>
        <w:tc>
          <w:tcPr>
            <w:tcW w:w="1559" w:type="dxa"/>
            <w:shd w:val="clear" w:color="auto" w:fill="auto"/>
          </w:tcPr>
          <w:p w:rsidR="00B6740E" w:rsidRPr="00B20834" w:rsidRDefault="00B6740E" w:rsidP="00B6740E">
            <w:pPr>
              <w:pStyle w:val="Geenafstand"/>
              <w:rPr>
                <w:rFonts w:ascii="Calibri" w:hAnsi="Calibri"/>
                <w:b/>
                <w:lang w:val="en-US"/>
              </w:rPr>
            </w:pPr>
            <w:proofErr w:type="spellStart"/>
            <w:r w:rsidRPr="00B20834">
              <w:rPr>
                <w:rFonts w:ascii="Calibri" w:hAnsi="Calibri"/>
                <w:b/>
                <w:lang w:val="en-US"/>
              </w:rPr>
              <w:t>Leerkracht</w:t>
            </w:r>
            <w:proofErr w:type="spellEnd"/>
            <w:r w:rsidRPr="00B20834">
              <w:rPr>
                <w:rFonts w:ascii="Calibri" w:hAnsi="Calibri"/>
                <w:b/>
                <w:lang w:val="en-US"/>
              </w:rPr>
              <w:t>:</w:t>
            </w: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B1</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26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tc>
        <w:tc>
          <w:tcPr>
            <w:tcW w:w="2552"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Intrapersoonlijk</w:t>
            </w:r>
            <w:proofErr w:type="spellEnd"/>
          </w:p>
        </w:tc>
        <w:tc>
          <w:tcPr>
            <w:tcW w:w="1417"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559"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B2</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M</w:t>
            </w:r>
          </w:p>
        </w:tc>
        <w:tc>
          <w:tcPr>
            <w:tcW w:w="226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tc>
        <w:tc>
          <w:tcPr>
            <w:tcW w:w="2552"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Intrapersoonlijk</w:t>
            </w:r>
            <w:proofErr w:type="spellEnd"/>
          </w:p>
        </w:tc>
        <w:tc>
          <w:tcPr>
            <w:tcW w:w="1417"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559"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B3</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M</w:t>
            </w:r>
          </w:p>
        </w:tc>
        <w:tc>
          <w:tcPr>
            <w:tcW w:w="226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tc>
        <w:tc>
          <w:tcPr>
            <w:tcW w:w="2552"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Intrapersoonlijk</w:t>
            </w:r>
            <w:proofErr w:type="spellEnd"/>
          </w:p>
        </w:tc>
        <w:tc>
          <w:tcPr>
            <w:tcW w:w="1417"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559"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B4</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26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Visueel</w:t>
            </w:r>
            <w:proofErr w:type="spellEnd"/>
            <w:r w:rsidRPr="00B20834">
              <w:rPr>
                <w:rFonts w:ascii="Calibri" w:hAnsi="Calibri"/>
                <w:lang w:val="en-US"/>
              </w:rPr>
              <w:t xml:space="preserve"> </w:t>
            </w:r>
            <w:proofErr w:type="spellStart"/>
            <w:r w:rsidRPr="00B20834">
              <w:rPr>
                <w:rFonts w:ascii="Calibri" w:hAnsi="Calibri"/>
                <w:lang w:val="en-US"/>
              </w:rPr>
              <w:t>ruimtelijk</w:t>
            </w:r>
            <w:proofErr w:type="spellEnd"/>
          </w:p>
        </w:tc>
        <w:tc>
          <w:tcPr>
            <w:tcW w:w="2552"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tc>
        <w:tc>
          <w:tcPr>
            <w:tcW w:w="1417"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559"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B5</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M</w:t>
            </w:r>
          </w:p>
        </w:tc>
        <w:tc>
          <w:tcPr>
            <w:tcW w:w="226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Visueel</w:t>
            </w:r>
            <w:proofErr w:type="spellEnd"/>
            <w:r w:rsidRPr="00B20834">
              <w:rPr>
                <w:rFonts w:ascii="Calibri" w:hAnsi="Calibri"/>
                <w:lang w:val="en-US"/>
              </w:rPr>
              <w:t xml:space="preserve"> </w:t>
            </w:r>
            <w:proofErr w:type="spellStart"/>
            <w:r w:rsidRPr="00B20834">
              <w:rPr>
                <w:rFonts w:ascii="Calibri" w:hAnsi="Calibri"/>
                <w:lang w:val="en-US"/>
              </w:rPr>
              <w:t>ruimtelijk</w:t>
            </w:r>
            <w:proofErr w:type="spellEnd"/>
          </w:p>
        </w:tc>
        <w:tc>
          <w:tcPr>
            <w:tcW w:w="2552"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Muzikaal-ritmisch</w:t>
            </w:r>
            <w:proofErr w:type="spellEnd"/>
          </w:p>
        </w:tc>
        <w:tc>
          <w:tcPr>
            <w:tcW w:w="1417"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559"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B6</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26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Visueel</w:t>
            </w:r>
            <w:proofErr w:type="spellEnd"/>
            <w:r w:rsidRPr="00B20834">
              <w:rPr>
                <w:rFonts w:ascii="Calibri" w:hAnsi="Calibri"/>
                <w:lang w:val="en-US"/>
              </w:rPr>
              <w:t xml:space="preserve"> </w:t>
            </w:r>
            <w:proofErr w:type="spellStart"/>
            <w:r w:rsidRPr="00B20834">
              <w:rPr>
                <w:rFonts w:ascii="Calibri" w:hAnsi="Calibri"/>
                <w:lang w:val="en-US"/>
              </w:rPr>
              <w:t>ruimtelijk</w:t>
            </w:r>
            <w:proofErr w:type="spellEnd"/>
          </w:p>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Intrapersoonlijk</w:t>
            </w:r>
            <w:proofErr w:type="spellEnd"/>
          </w:p>
        </w:tc>
        <w:tc>
          <w:tcPr>
            <w:tcW w:w="2552"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Naturalistisch</w:t>
            </w:r>
            <w:proofErr w:type="spellEnd"/>
          </w:p>
        </w:tc>
        <w:tc>
          <w:tcPr>
            <w:tcW w:w="1417"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559"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B7</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26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Intrapersoonlijk</w:t>
            </w:r>
            <w:proofErr w:type="spellEnd"/>
          </w:p>
        </w:tc>
        <w:tc>
          <w:tcPr>
            <w:tcW w:w="2552"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Visueel-ruimtelijk</w:t>
            </w:r>
            <w:proofErr w:type="spellEnd"/>
          </w:p>
        </w:tc>
        <w:tc>
          <w:tcPr>
            <w:tcW w:w="1417"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559"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B8</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26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Visueel</w:t>
            </w:r>
            <w:proofErr w:type="spellEnd"/>
            <w:r w:rsidRPr="00B20834">
              <w:rPr>
                <w:rFonts w:ascii="Calibri" w:hAnsi="Calibri"/>
                <w:lang w:val="en-US"/>
              </w:rPr>
              <w:t xml:space="preserve"> </w:t>
            </w:r>
            <w:proofErr w:type="spellStart"/>
            <w:r w:rsidRPr="00B20834">
              <w:rPr>
                <w:rFonts w:ascii="Calibri" w:hAnsi="Calibri"/>
                <w:lang w:val="en-US"/>
              </w:rPr>
              <w:t>ruimtelijk</w:t>
            </w:r>
            <w:proofErr w:type="spellEnd"/>
          </w:p>
        </w:tc>
        <w:tc>
          <w:tcPr>
            <w:tcW w:w="2552"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Lichamelijk-kinesthetisch</w:t>
            </w:r>
            <w:proofErr w:type="spellEnd"/>
          </w:p>
        </w:tc>
        <w:tc>
          <w:tcPr>
            <w:tcW w:w="1417"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559"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B9</w:t>
            </w:r>
          </w:p>
        </w:tc>
        <w:tc>
          <w:tcPr>
            <w:tcW w:w="992" w:type="dxa"/>
            <w:shd w:val="clear" w:color="auto" w:fill="auto"/>
          </w:tcPr>
          <w:p w:rsidR="00B6740E" w:rsidRPr="00B20834" w:rsidRDefault="00B6740E" w:rsidP="00B6740E">
            <w:pPr>
              <w:pStyle w:val="Geenafstand"/>
              <w:rPr>
                <w:rFonts w:ascii="Calibri" w:hAnsi="Calibri"/>
              </w:rPr>
            </w:pPr>
            <w:r w:rsidRPr="00B20834">
              <w:rPr>
                <w:rFonts w:ascii="Calibri" w:hAnsi="Calibri"/>
              </w:rPr>
              <w:t>M</w:t>
            </w:r>
          </w:p>
        </w:tc>
        <w:tc>
          <w:tcPr>
            <w:tcW w:w="2268" w:type="dxa"/>
            <w:shd w:val="clear" w:color="auto" w:fill="auto"/>
          </w:tcPr>
          <w:p w:rsidR="00B6740E" w:rsidRPr="00B20834" w:rsidRDefault="00B6740E" w:rsidP="00B6740E">
            <w:pPr>
              <w:pStyle w:val="Geenafstand"/>
              <w:rPr>
                <w:rFonts w:ascii="Calibri" w:hAnsi="Calibri"/>
              </w:rPr>
            </w:pPr>
            <w:r w:rsidRPr="00B20834">
              <w:rPr>
                <w:rFonts w:ascii="Calibri" w:hAnsi="Calibri"/>
              </w:rPr>
              <w:t>Logisch mathematisch</w:t>
            </w:r>
          </w:p>
          <w:p w:rsidR="00B6740E" w:rsidRPr="00B20834" w:rsidRDefault="00B6740E" w:rsidP="00B6740E">
            <w:pPr>
              <w:pStyle w:val="Geenafstand"/>
              <w:rPr>
                <w:rFonts w:ascii="Calibri" w:hAnsi="Calibri"/>
              </w:rPr>
            </w:pPr>
            <w:r w:rsidRPr="00B20834">
              <w:rPr>
                <w:rFonts w:ascii="Calibri" w:hAnsi="Calibri"/>
              </w:rPr>
              <w:t>Visueel ruimtelijk</w:t>
            </w:r>
          </w:p>
          <w:p w:rsidR="00B6740E" w:rsidRPr="00B20834" w:rsidRDefault="00B6740E" w:rsidP="00B6740E">
            <w:pPr>
              <w:pStyle w:val="Geenafstand"/>
              <w:rPr>
                <w:rFonts w:ascii="Calibri" w:hAnsi="Calibri"/>
              </w:rPr>
            </w:pPr>
            <w:r w:rsidRPr="00B20834">
              <w:rPr>
                <w:rFonts w:ascii="Calibri" w:hAnsi="Calibri"/>
              </w:rPr>
              <w:t>Interpersoonlijk</w:t>
            </w:r>
          </w:p>
        </w:tc>
        <w:tc>
          <w:tcPr>
            <w:tcW w:w="2552" w:type="dxa"/>
            <w:shd w:val="clear" w:color="auto" w:fill="auto"/>
          </w:tcPr>
          <w:p w:rsidR="00B6740E" w:rsidRPr="00B20834" w:rsidRDefault="00B6740E" w:rsidP="00B6740E">
            <w:pPr>
              <w:pStyle w:val="Geenafstand"/>
              <w:rPr>
                <w:rFonts w:ascii="Calibri" w:hAnsi="Calibri"/>
              </w:rPr>
            </w:pPr>
            <w:r w:rsidRPr="00B20834">
              <w:rPr>
                <w:rFonts w:ascii="Calibri" w:hAnsi="Calibri"/>
              </w:rPr>
              <w:t>Interpersoonlijk</w:t>
            </w:r>
          </w:p>
          <w:p w:rsidR="00B6740E" w:rsidRPr="00B20834" w:rsidRDefault="00B6740E" w:rsidP="00B6740E">
            <w:pPr>
              <w:pStyle w:val="Geenafstand"/>
              <w:rPr>
                <w:rFonts w:ascii="Calibri" w:hAnsi="Calibri"/>
              </w:rPr>
            </w:pPr>
            <w:r w:rsidRPr="00B20834">
              <w:rPr>
                <w:rFonts w:ascii="Calibri" w:hAnsi="Calibri"/>
              </w:rPr>
              <w:t>Naturalistisch</w:t>
            </w:r>
          </w:p>
        </w:tc>
        <w:tc>
          <w:tcPr>
            <w:tcW w:w="1417" w:type="dxa"/>
            <w:shd w:val="clear" w:color="auto" w:fill="auto"/>
          </w:tcPr>
          <w:p w:rsidR="00B6740E" w:rsidRPr="00B20834" w:rsidRDefault="00B6740E" w:rsidP="00B6740E">
            <w:pPr>
              <w:pStyle w:val="Geenafstand"/>
              <w:rPr>
                <w:rFonts w:ascii="Calibri" w:hAnsi="Calibri"/>
              </w:rPr>
            </w:pPr>
            <w:r w:rsidRPr="00B20834">
              <w:rPr>
                <w:rFonts w:ascii="Calibri" w:hAnsi="Calibri"/>
              </w:rPr>
              <w:t>Ja</w:t>
            </w:r>
          </w:p>
        </w:tc>
        <w:tc>
          <w:tcPr>
            <w:tcW w:w="1559" w:type="dxa"/>
            <w:shd w:val="clear" w:color="auto" w:fill="auto"/>
          </w:tcPr>
          <w:p w:rsidR="00B6740E" w:rsidRPr="00B20834" w:rsidRDefault="00B6740E" w:rsidP="00B6740E">
            <w:pPr>
              <w:pStyle w:val="Geenafstand"/>
              <w:rPr>
                <w:rFonts w:ascii="Calibri" w:hAnsi="Calibri"/>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B10</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M</w:t>
            </w:r>
          </w:p>
        </w:tc>
        <w:tc>
          <w:tcPr>
            <w:tcW w:w="226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Intrapersoonlijk</w:t>
            </w:r>
            <w:proofErr w:type="spellEnd"/>
          </w:p>
        </w:tc>
        <w:tc>
          <w:tcPr>
            <w:tcW w:w="2552" w:type="dxa"/>
            <w:shd w:val="clear" w:color="auto" w:fill="auto"/>
          </w:tcPr>
          <w:p w:rsidR="00B6740E" w:rsidRPr="00B20834" w:rsidRDefault="00B6740E" w:rsidP="00B6740E">
            <w:pPr>
              <w:pStyle w:val="Geenafstand"/>
              <w:rPr>
                <w:rFonts w:ascii="Calibri" w:hAnsi="Calibri"/>
              </w:rPr>
            </w:pPr>
            <w:r w:rsidRPr="00B20834">
              <w:rPr>
                <w:rFonts w:ascii="Calibri" w:hAnsi="Calibri"/>
              </w:rPr>
              <w:t>Muzikaal-ritmisch</w:t>
            </w:r>
          </w:p>
          <w:p w:rsidR="00B6740E" w:rsidRPr="00B20834" w:rsidRDefault="00B6740E" w:rsidP="00B6740E">
            <w:pPr>
              <w:pStyle w:val="Geenafstand"/>
              <w:rPr>
                <w:rFonts w:ascii="Calibri" w:hAnsi="Calibri"/>
              </w:rPr>
            </w:pPr>
            <w:r w:rsidRPr="00B20834">
              <w:rPr>
                <w:rFonts w:ascii="Calibri" w:hAnsi="Calibri"/>
              </w:rPr>
              <w:t>Naturalistisch</w:t>
            </w:r>
          </w:p>
          <w:p w:rsidR="00B6740E" w:rsidRPr="00B20834" w:rsidRDefault="00B6740E" w:rsidP="00B6740E">
            <w:pPr>
              <w:pStyle w:val="Geenafstand"/>
              <w:rPr>
                <w:rFonts w:ascii="Calibri" w:hAnsi="Calibri"/>
              </w:rPr>
            </w:pPr>
            <w:r w:rsidRPr="00B20834">
              <w:rPr>
                <w:rFonts w:ascii="Calibri" w:hAnsi="Calibri"/>
              </w:rPr>
              <w:t>Visueel-ruimtelijk</w:t>
            </w:r>
          </w:p>
        </w:tc>
        <w:tc>
          <w:tcPr>
            <w:tcW w:w="1417" w:type="dxa"/>
            <w:shd w:val="clear" w:color="auto" w:fill="auto"/>
          </w:tcPr>
          <w:p w:rsidR="00B6740E" w:rsidRPr="00B20834" w:rsidRDefault="00B6740E" w:rsidP="00B6740E">
            <w:pPr>
              <w:pStyle w:val="Geenafstand"/>
              <w:rPr>
                <w:rFonts w:ascii="Calibri" w:hAnsi="Calibri"/>
              </w:rPr>
            </w:pPr>
            <w:r w:rsidRPr="00B20834">
              <w:rPr>
                <w:rFonts w:ascii="Calibri" w:hAnsi="Calibri"/>
              </w:rPr>
              <w:t>Nee</w:t>
            </w:r>
          </w:p>
        </w:tc>
        <w:tc>
          <w:tcPr>
            <w:tcW w:w="1559" w:type="dxa"/>
            <w:shd w:val="clear" w:color="auto" w:fill="auto"/>
          </w:tcPr>
          <w:p w:rsidR="00B6740E" w:rsidRPr="00B20834" w:rsidRDefault="00B6740E" w:rsidP="00B6740E">
            <w:pPr>
              <w:pStyle w:val="Geenafstand"/>
              <w:rPr>
                <w:rFonts w:ascii="Calibri" w:hAnsi="Calibri"/>
              </w:rPr>
            </w:pPr>
            <w:r w:rsidRPr="00B20834">
              <w:rPr>
                <w:rFonts w:ascii="Calibri" w:hAnsi="Calibri"/>
              </w:rPr>
              <w:t>Verbaal-linguïstisch</w:t>
            </w:r>
          </w:p>
          <w:p w:rsidR="00B6740E" w:rsidRPr="00B20834" w:rsidRDefault="00B6740E" w:rsidP="00B6740E">
            <w:pPr>
              <w:pStyle w:val="Geenafstand"/>
              <w:rPr>
                <w:rFonts w:ascii="Calibri" w:hAnsi="Calibri"/>
              </w:rPr>
            </w:pPr>
            <w:r w:rsidRPr="00B20834">
              <w:rPr>
                <w:rFonts w:ascii="Calibri" w:hAnsi="Calibri"/>
              </w:rPr>
              <w:t>Interpersoonlijk</w:t>
            </w: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B11</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26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tc>
        <w:tc>
          <w:tcPr>
            <w:tcW w:w="2552"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Visueel-ruimtelijk</w:t>
            </w:r>
            <w:proofErr w:type="spellEnd"/>
          </w:p>
        </w:tc>
        <w:tc>
          <w:tcPr>
            <w:tcW w:w="1417"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559" w:type="dxa"/>
            <w:shd w:val="clear" w:color="auto" w:fill="auto"/>
          </w:tcPr>
          <w:p w:rsidR="00B6740E" w:rsidRPr="00B20834" w:rsidRDefault="00B6740E" w:rsidP="00B6740E">
            <w:pPr>
              <w:pStyle w:val="Geenafstand"/>
              <w:rPr>
                <w:rFonts w:ascii="Calibri" w:hAnsi="Calibri"/>
              </w:rPr>
            </w:pPr>
            <w:r w:rsidRPr="00B20834">
              <w:rPr>
                <w:rFonts w:ascii="Calibri" w:hAnsi="Calibri"/>
              </w:rPr>
              <w:t>Intrapersoonlijk</w:t>
            </w:r>
          </w:p>
          <w:p w:rsidR="00B6740E" w:rsidRPr="00B20834" w:rsidRDefault="00B6740E" w:rsidP="00B6740E">
            <w:pPr>
              <w:pStyle w:val="Geenafstand"/>
              <w:rPr>
                <w:rFonts w:ascii="Calibri" w:hAnsi="Calibri"/>
              </w:rPr>
            </w:pPr>
            <w:r w:rsidRPr="00B20834">
              <w:rPr>
                <w:rFonts w:ascii="Calibri" w:hAnsi="Calibri"/>
              </w:rPr>
              <w:t>Logisch-mathematisch</w:t>
            </w:r>
          </w:p>
          <w:p w:rsidR="00B6740E" w:rsidRPr="00B20834" w:rsidRDefault="00B6740E" w:rsidP="00B6740E">
            <w:pPr>
              <w:pStyle w:val="Geenafstand"/>
              <w:rPr>
                <w:rFonts w:ascii="Calibri" w:hAnsi="Calibri"/>
              </w:rPr>
            </w:pPr>
            <w:r w:rsidRPr="00B20834">
              <w:rPr>
                <w:rFonts w:ascii="Calibri" w:hAnsi="Calibri"/>
              </w:rPr>
              <w:t>Lichamelijk-kinesthetisch</w:t>
            </w: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B12</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26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Intrapersoonlijk</w:t>
            </w:r>
            <w:proofErr w:type="spellEnd"/>
          </w:p>
        </w:tc>
        <w:tc>
          <w:tcPr>
            <w:tcW w:w="2552"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Muzikaal-ritmisch</w:t>
            </w:r>
            <w:proofErr w:type="spellEnd"/>
          </w:p>
        </w:tc>
        <w:tc>
          <w:tcPr>
            <w:tcW w:w="1417"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559"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B13</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26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Visueel</w:t>
            </w:r>
            <w:proofErr w:type="spellEnd"/>
            <w:r w:rsidRPr="00B20834">
              <w:rPr>
                <w:rFonts w:ascii="Calibri" w:hAnsi="Calibri"/>
                <w:lang w:val="en-US"/>
              </w:rPr>
              <w:t xml:space="preserve"> </w:t>
            </w:r>
            <w:proofErr w:type="spellStart"/>
            <w:r w:rsidRPr="00B20834">
              <w:rPr>
                <w:rFonts w:ascii="Calibri" w:hAnsi="Calibri"/>
                <w:lang w:val="en-US"/>
              </w:rPr>
              <w:t>ruimtelijk</w:t>
            </w:r>
            <w:proofErr w:type="spellEnd"/>
          </w:p>
        </w:tc>
        <w:tc>
          <w:tcPr>
            <w:tcW w:w="2552"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Logisch-mathematisch</w:t>
            </w:r>
            <w:proofErr w:type="spellEnd"/>
          </w:p>
          <w:p w:rsidR="00B6740E" w:rsidRPr="00B20834" w:rsidRDefault="00B6740E" w:rsidP="00B6740E">
            <w:pPr>
              <w:pStyle w:val="Geenafstand"/>
              <w:rPr>
                <w:rFonts w:ascii="Calibri" w:hAnsi="Calibri"/>
                <w:lang w:val="en-US"/>
              </w:rPr>
            </w:pPr>
            <w:proofErr w:type="spellStart"/>
            <w:r w:rsidRPr="00B20834">
              <w:rPr>
                <w:rFonts w:ascii="Calibri" w:hAnsi="Calibri"/>
                <w:lang w:val="en-US"/>
              </w:rPr>
              <w:t>Naturalistisch</w:t>
            </w:r>
            <w:proofErr w:type="spellEnd"/>
          </w:p>
        </w:tc>
        <w:tc>
          <w:tcPr>
            <w:tcW w:w="1417"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559"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B14</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M</w:t>
            </w:r>
          </w:p>
        </w:tc>
        <w:tc>
          <w:tcPr>
            <w:tcW w:w="226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Muzikaal</w:t>
            </w:r>
            <w:proofErr w:type="spellEnd"/>
            <w:r w:rsidRPr="00B20834">
              <w:rPr>
                <w:rFonts w:ascii="Calibri" w:hAnsi="Calibri"/>
                <w:lang w:val="en-US"/>
              </w:rPr>
              <w:t xml:space="preserve"> </w:t>
            </w:r>
            <w:proofErr w:type="spellStart"/>
            <w:r w:rsidRPr="00B20834">
              <w:rPr>
                <w:rFonts w:ascii="Calibri" w:hAnsi="Calibri"/>
                <w:lang w:val="en-US"/>
              </w:rPr>
              <w:t>ritmisch</w:t>
            </w:r>
            <w:proofErr w:type="spellEnd"/>
          </w:p>
          <w:p w:rsidR="00B6740E" w:rsidRPr="00B20834" w:rsidRDefault="00B6740E" w:rsidP="00B6740E">
            <w:pPr>
              <w:pStyle w:val="Geenafstand"/>
              <w:rPr>
                <w:rFonts w:ascii="Calibri" w:hAnsi="Calibri"/>
                <w:lang w:val="en-US"/>
              </w:rPr>
            </w:pPr>
            <w:proofErr w:type="spellStart"/>
            <w:r w:rsidRPr="00B20834">
              <w:rPr>
                <w:rFonts w:ascii="Calibri" w:hAnsi="Calibri"/>
                <w:lang w:val="en-US"/>
              </w:rPr>
              <w:t>Verbaal</w:t>
            </w:r>
            <w:proofErr w:type="spellEnd"/>
            <w:r w:rsidRPr="00B20834">
              <w:rPr>
                <w:rFonts w:ascii="Calibri" w:hAnsi="Calibri"/>
                <w:lang w:val="en-US"/>
              </w:rPr>
              <w:t xml:space="preserve"> </w:t>
            </w:r>
            <w:proofErr w:type="spellStart"/>
            <w:r w:rsidRPr="00B20834">
              <w:rPr>
                <w:rFonts w:ascii="Calibri" w:hAnsi="Calibri"/>
                <w:lang w:val="en-US"/>
              </w:rPr>
              <w:t>linguïstisch</w:t>
            </w:r>
            <w:proofErr w:type="spellEnd"/>
          </w:p>
        </w:tc>
        <w:tc>
          <w:tcPr>
            <w:tcW w:w="2552"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Logisch-mathematisch</w:t>
            </w:r>
            <w:proofErr w:type="spellEnd"/>
          </w:p>
        </w:tc>
        <w:tc>
          <w:tcPr>
            <w:tcW w:w="1417"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559"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B15</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M</w:t>
            </w:r>
          </w:p>
        </w:tc>
        <w:tc>
          <w:tcPr>
            <w:tcW w:w="226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tc>
        <w:tc>
          <w:tcPr>
            <w:tcW w:w="2552"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Lichamelijk-kinesthetisch</w:t>
            </w:r>
            <w:proofErr w:type="spellEnd"/>
          </w:p>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Intrapersoonlijk</w:t>
            </w:r>
            <w:proofErr w:type="spellEnd"/>
          </w:p>
        </w:tc>
        <w:tc>
          <w:tcPr>
            <w:tcW w:w="1417"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559"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Lichamelijk-kinesthetisch</w:t>
            </w:r>
            <w:proofErr w:type="spellEnd"/>
          </w:p>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B16</w:t>
            </w:r>
          </w:p>
        </w:tc>
        <w:tc>
          <w:tcPr>
            <w:tcW w:w="992" w:type="dxa"/>
            <w:shd w:val="clear" w:color="auto" w:fill="auto"/>
          </w:tcPr>
          <w:p w:rsidR="00B6740E" w:rsidRPr="00B20834" w:rsidRDefault="00B6740E" w:rsidP="00B6740E">
            <w:pPr>
              <w:pStyle w:val="Geenafstand"/>
              <w:rPr>
                <w:rFonts w:ascii="Calibri" w:hAnsi="Calibri"/>
              </w:rPr>
            </w:pPr>
            <w:r w:rsidRPr="00B20834">
              <w:rPr>
                <w:rFonts w:ascii="Calibri" w:hAnsi="Calibri"/>
              </w:rPr>
              <w:t>J</w:t>
            </w:r>
          </w:p>
        </w:tc>
        <w:tc>
          <w:tcPr>
            <w:tcW w:w="2268" w:type="dxa"/>
            <w:shd w:val="clear" w:color="auto" w:fill="auto"/>
          </w:tcPr>
          <w:p w:rsidR="00B6740E" w:rsidRPr="00B20834" w:rsidRDefault="00B6740E" w:rsidP="00B6740E">
            <w:pPr>
              <w:pStyle w:val="Geenafstand"/>
              <w:rPr>
                <w:rFonts w:ascii="Calibri" w:hAnsi="Calibri"/>
              </w:rPr>
            </w:pPr>
            <w:r w:rsidRPr="00B20834">
              <w:rPr>
                <w:rFonts w:ascii="Calibri" w:hAnsi="Calibri"/>
              </w:rPr>
              <w:t>Logisch mathematisch</w:t>
            </w:r>
          </w:p>
          <w:p w:rsidR="00B6740E" w:rsidRPr="00B20834" w:rsidRDefault="00B6740E" w:rsidP="00B6740E">
            <w:pPr>
              <w:pStyle w:val="Geenafstand"/>
              <w:rPr>
                <w:rFonts w:ascii="Calibri" w:hAnsi="Calibri"/>
              </w:rPr>
            </w:pPr>
            <w:r w:rsidRPr="00B20834">
              <w:rPr>
                <w:rFonts w:ascii="Calibri" w:hAnsi="Calibri"/>
              </w:rPr>
              <w:t>Visueel ruimtelijk</w:t>
            </w:r>
          </w:p>
          <w:p w:rsidR="00B6740E" w:rsidRPr="00B20834" w:rsidRDefault="00B6740E" w:rsidP="00B6740E">
            <w:pPr>
              <w:pStyle w:val="Geenafstand"/>
              <w:rPr>
                <w:rFonts w:ascii="Calibri" w:hAnsi="Calibri"/>
              </w:rPr>
            </w:pPr>
            <w:r w:rsidRPr="00B20834">
              <w:rPr>
                <w:rFonts w:ascii="Calibri" w:hAnsi="Calibri"/>
              </w:rPr>
              <w:t>Intrapersoonlijk</w:t>
            </w:r>
          </w:p>
        </w:tc>
        <w:tc>
          <w:tcPr>
            <w:tcW w:w="2552" w:type="dxa"/>
            <w:shd w:val="clear" w:color="auto" w:fill="auto"/>
          </w:tcPr>
          <w:p w:rsidR="00B6740E" w:rsidRPr="00B20834" w:rsidRDefault="00B6740E" w:rsidP="00B6740E">
            <w:pPr>
              <w:pStyle w:val="Geenafstand"/>
              <w:rPr>
                <w:rFonts w:ascii="Calibri" w:hAnsi="Calibri"/>
              </w:rPr>
            </w:pPr>
            <w:r w:rsidRPr="00B20834">
              <w:rPr>
                <w:rFonts w:ascii="Calibri" w:hAnsi="Calibri"/>
              </w:rPr>
              <w:t>Muzikaal-ritmisch</w:t>
            </w:r>
          </w:p>
        </w:tc>
        <w:tc>
          <w:tcPr>
            <w:tcW w:w="1417" w:type="dxa"/>
            <w:shd w:val="clear" w:color="auto" w:fill="auto"/>
          </w:tcPr>
          <w:p w:rsidR="00B6740E" w:rsidRPr="00B20834" w:rsidRDefault="00B6740E" w:rsidP="00B6740E">
            <w:pPr>
              <w:pStyle w:val="Geenafstand"/>
              <w:rPr>
                <w:rFonts w:ascii="Calibri" w:hAnsi="Calibri"/>
              </w:rPr>
            </w:pPr>
            <w:r w:rsidRPr="00B20834">
              <w:rPr>
                <w:rFonts w:ascii="Calibri" w:hAnsi="Calibri"/>
              </w:rPr>
              <w:t>Nee</w:t>
            </w:r>
          </w:p>
        </w:tc>
        <w:tc>
          <w:tcPr>
            <w:tcW w:w="1559" w:type="dxa"/>
            <w:shd w:val="clear" w:color="auto" w:fill="auto"/>
          </w:tcPr>
          <w:p w:rsidR="00B6740E" w:rsidRPr="00B20834" w:rsidRDefault="00B6740E" w:rsidP="00B6740E">
            <w:pPr>
              <w:pStyle w:val="Geenafstand"/>
              <w:rPr>
                <w:rFonts w:ascii="Calibri" w:hAnsi="Calibri"/>
              </w:rPr>
            </w:pPr>
            <w:r w:rsidRPr="00B20834">
              <w:rPr>
                <w:rFonts w:ascii="Calibri" w:hAnsi="Calibri"/>
              </w:rPr>
              <w:t>Verbaal-linguïstisch</w:t>
            </w:r>
          </w:p>
          <w:p w:rsidR="00B6740E" w:rsidRPr="00B20834" w:rsidRDefault="00B6740E" w:rsidP="00B6740E">
            <w:pPr>
              <w:pStyle w:val="Geenafstand"/>
              <w:rPr>
                <w:rFonts w:ascii="Calibri" w:hAnsi="Calibri"/>
              </w:rPr>
            </w:pPr>
            <w:r w:rsidRPr="00B20834">
              <w:rPr>
                <w:rFonts w:ascii="Calibri" w:hAnsi="Calibri"/>
              </w:rPr>
              <w:t>Logisch-mathematisch</w:t>
            </w:r>
          </w:p>
          <w:p w:rsidR="00B6740E" w:rsidRPr="00B20834" w:rsidRDefault="00B6740E" w:rsidP="00B6740E">
            <w:pPr>
              <w:pStyle w:val="Geenafstand"/>
              <w:rPr>
                <w:rFonts w:ascii="Calibri" w:hAnsi="Calibri"/>
              </w:rPr>
            </w:pPr>
            <w:r w:rsidRPr="00B20834">
              <w:rPr>
                <w:rFonts w:ascii="Calibri" w:hAnsi="Calibri"/>
              </w:rPr>
              <w:t>Intrapersoonlijk</w:t>
            </w: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B17</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26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Logisch</w:t>
            </w:r>
            <w:proofErr w:type="spellEnd"/>
            <w:r w:rsidRPr="00B20834">
              <w:rPr>
                <w:rFonts w:ascii="Calibri" w:hAnsi="Calibri"/>
                <w:lang w:val="en-US"/>
              </w:rPr>
              <w:t xml:space="preserve"> </w:t>
            </w:r>
            <w:proofErr w:type="spellStart"/>
            <w:r w:rsidRPr="00B20834">
              <w:rPr>
                <w:rFonts w:ascii="Calibri" w:hAnsi="Calibri"/>
                <w:lang w:val="en-US"/>
              </w:rPr>
              <w:t>mathematisch</w:t>
            </w:r>
            <w:proofErr w:type="spellEnd"/>
          </w:p>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tc>
        <w:tc>
          <w:tcPr>
            <w:tcW w:w="2552"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Naturalistisch</w:t>
            </w:r>
            <w:proofErr w:type="spellEnd"/>
          </w:p>
        </w:tc>
        <w:tc>
          <w:tcPr>
            <w:tcW w:w="1417"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559"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B18</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M</w:t>
            </w:r>
          </w:p>
        </w:tc>
        <w:tc>
          <w:tcPr>
            <w:tcW w:w="226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Logisch</w:t>
            </w:r>
            <w:proofErr w:type="spellEnd"/>
            <w:r w:rsidRPr="00B20834">
              <w:rPr>
                <w:rFonts w:ascii="Calibri" w:hAnsi="Calibri"/>
                <w:lang w:val="en-US"/>
              </w:rPr>
              <w:t xml:space="preserve"> </w:t>
            </w:r>
            <w:proofErr w:type="spellStart"/>
            <w:r w:rsidRPr="00B20834">
              <w:rPr>
                <w:rFonts w:ascii="Calibri" w:hAnsi="Calibri"/>
                <w:lang w:val="en-US"/>
              </w:rPr>
              <w:t>mathematisch</w:t>
            </w:r>
            <w:proofErr w:type="spellEnd"/>
          </w:p>
        </w:tc>
        <w:tc>
          <w:tcPr>
            <w:tcW w:w="2552"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Naturalistisch</w:t>
            </w:r>
            <w:proofErr w:type="spellEnd"/>
          </w:p>
        </w:tc>
        <w:tc>
          <w:tcPr>
            <w:tcW w:w="1417"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559"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B19</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26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Intrapersoonlijk</w:t>
            </w:r>
            <w:proofErr w:type="spellEnd"/>
          </w:p>
        </w:tc>
        <w:tc>
          <w:tcPr>
            <w:tcW w:w="2552"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Naturalistisch</w:t>
            </w:r>
            <w:proofErr w:type="spellEnd"/>
          </w:p>
        </w:tc>
        <w:tc>
          <w:tcPr>
            <w:tcW w:w="1417"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559"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B20</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M</w:t>
            </w:r>
          </w:p>
        </w:tc>
        <w:tc>
          <w:tcPr>
            <w:tcW w:w="226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Naturalistisch</w:t>
            </w:r>
            <w:proofErr w:type="spellEnd"/>
          </w:p>
        </w:tc>
        <w:tc>
          <w:tcPr>
            <w:tcW w:w="2552"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Muzikaal-ritmisch</w:t>
            </w:r>
            <w:proofErr w:type="spellEnd"/>
          </w:p>
          <w:p w:rsidR="00B6740E" w:rsidRPr="00B20834" w:rsidRDefault="00B6740E" w:rsidP="00B6740E">
            <w:pPr>
              <w:pStyle w:val="Geenafstand"/>
              <w:rPr>
                <w:rFonts w:ascii="Calibri" w:hAnsi="Calibri"/>
                <w:lang w:val="en-US"/>
              </w:rPr>
            </w:pPr>
            <w:proofErr w:type="spellStart"/>
            <w:r w:rsidRPr="00B20834">
              <w:rPr>
                <w:rFonts w:ascii="Calibri" w:hAnsi="Calibri"/>
                <w:lang w:val="en-US"/>
              </w:rPr>
              <w:t>Naturalistisch</w:t>
            </w:r>
            <w:proofErr w:type="spellEnd"/>
          </w:p>
        </w:tc>
        <w:tc>
          <w:tcPr>
            <w:tcW w:w="1417"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Ja</w:t>
            </w:r>
            <w:proofErr w:type="spellEnd"/>
          </w:p>
        </w:tc>
        <w:tc>
          <w:tcPr>
            <w:tcW w:w="1559"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B21</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M</w:t>
            </w:r>
          </w:p>
        </w:tc>
        <w:tc>
          <w:tcPr>
            <w:tcW w:w="2268"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Verbaal</w:t>
            </w:r>
            <w:proofErr w:type="spellEnd"/>
            <w:r w:rsidRPr="00B20834">
              <w:rPr>
                <w:rFonts w:ascii="Calibri" w:hAnsi="Calibri"/>
                <w:lang w:val="en-US"/>
              </w:rPr>
              <w:t xml:space="preserve"> </w:t>
            </w:r>
            <w:proofErr w:type="spellStart"/>
            <w:r w:rsidRPr="00B20834">
              <w:rPr>
                <w:rFonts w:ascii="Calibri" w:hAnsi="Calibri"/>
                <w:lang w:val="en-US"/>
              </w:rPr>
              <w:t>linguïstisch</w:t>
            </w:r>
            <w:proofErr w:type="spellEnd"/>
          </w:p>
          <w:p w:rsidR="00B6740E" w:rsidRPr="00B20834" w:rsidRDefault="00B6740E" w:rsidP="00B6740E">
            <w:pPr>
              <w:pStyle w:val="Geenafstand"/>
              <w:rPr>
                <w:rFonts w:ascii="Calibri" w:hAnsi="Calibri"/>
                <w:lang w:val="en-US"/>
              </w:rPr>
            </w:pPr>
            <w:proofErr w:type="spellStart"/>
            <w:r w:rsidRPr="00B20834">
              <w:rPr>
                <w:rFonts w:ascii="Calibri" w:hAnsi="Calibri"/>
                <w:lang w:val="en-US"/>
              </w:rPr>
              <w:t>Muzikaal</w:t>
            </w:r>
            <w:proofErr w:type="spellEnd"/>
            <w:r w:rsidRPr="00B20834">
              <w:rPr>
                <w:rFonts w:ascii="Calibri" w:hAnsi="Calibri"/>
                <w:lang w:val="en-US"/>
              </w:rPr>
              <w:t xml:space="preserve"> </w:t>
            </w:r>
            <w:proofErr w:type="spellStart"/>
            <w:r w:rsidRPr="00B20834">
              <w:rPr>
                <w:rFonts w:ascii="Calibri" w:hAnsi="Calibri"/>
                <w:lang w:val="en-US"/>
              </w:rPr>
              <w:t>ritmisch</w:t>
            </w:r>
            <w:proofErr w:type="spellEnd"/>
          </w:p>
        </w:tc>
        <w:tc>
          <w:tcPr>
            <w:tcW w:w="2552"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Muzikaal-ritmisch</w:t>
            </w:r>
            <w:proofErr w:type="spellEnd"/>
          </w:p>
        </w:tc>
        <w:tc>
          <w:tcPr>
            <w:tcW w:w="1417"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Ja</w:t>
            </w:r>
            <w:proofErr w:type="spellEnd"/>
          </w:p>
        </w:tc>
        <w:tc>
          <w:tcPr>
            <w:tcW w:w="1559"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B22</w:t>
            </w:r>
          </w:p>
        </w:tc>
        <w:tc>
          <w:tcPr>
            <w:tcW w:w="992" w:type="dxa"/>
            <w:shd w:val="clear" w:color="auto" w:fill="auto"/>
          </w:tcPr>
          <w:p w:rsidR="00B6740E" w:rsidRPr="00B20834" w:rsidRDefault="00B6740E" w:rsidP="00B6740E">
            <w:pPr>
              <w:pStyle w:val="Geenafstand"/>
              <w:rPr>
                <w:rFonts w:ascii="Calibri" w:hAnsi="Calibri"/>
              </w:rPr>
            </w:pPr>
            <w:r w:rsidRPr="00B20834">
              <w:rPr>
                <w:rFonts w:ascii="Calibri" w:hAnsi="Calibri"/>
              </w:rPr>
              <w:t>M</w:t>
            </w:r>
          </w:p>
        </w:tc>
        <w:tc>
          <w:tcPr>
            <w:tcW w:w="2268" w:type="dxa"/>
            <w:shd w:val="clear" w:color="auto" w:fill="auto"/>
          </w:tcPr>
          <w:p w:rsidR="00B6740E" w:rsidRPr="00B20834" w:rsidRDefault="00B6740E" w:rsidP="00B6740E">
            <w:pPr>
              <w:pStyle w:val="Geenafstand"/>
              <w:rPr>
                <w:rFonts w:ascii="Calibri" w:hAnsi="Calibri"/>
              </w:rPr>
            </w:pPr>
            <w:r w:rsidRPr="00B20834">
              <w:rPr>
                <w:rFonts w:ascii="Calibri" w:hAnsi="Calibri"/>
              </w:rPr>
              <w:t>Logisch mathematisch</w:t>
            </w:r>
          </w:p>
          <w:p w:rsidR="00B6740E" w:rsidRPr="00B20834" w:rsidRDefault="00B6740E" w:rsidP="00B6740E">
            <w:pPr>
              <w:pStyle w:val="Geenafstand"/>
              <w:rPr>
                <w:rFonts w:ascii="Calibri" w:hAnsi="Calibri"/>
              </w:rPr>
            </w:pPr>
            <w:r w:rsidRPr="00B20834">
              <w:rPr>
                <w:rFonts w:ascii="Calibri" w:hAnsi="Calibri"/>
              </w:rPr>
              <w:t>Lichamelijk kinesthetisch</w:t>
            </w:r>
          </w:p>
          <w:p w:rsidR="00B6740E" w:rsidRPr="00B20834" w:rsidRDefault="00B6740E" w:rsidP="00B6740E">
            <w:pPr>
              <w:pStyle w:val="Geenafstand"/>
              <w:rPr>
                <w:rFonts w:ascii="Calibri" w:hAnsi="Calibri"/>
              </w:rPr>
            </w:pPr>
            <w:r w:rsidRPr="00B20834">
              <w:rPr>
                <w:rFonts w:ascii="Calibri" w:hAnsi="Calibri"/>
              </w:rPr>
              <w:t>Intrapersoonlijk</w:t>
            </w:r>
          </w:p>
          <w:p w:rsidR="00B6740E" w:rsidRPr="00B20834" w:rsidRDefault="00B6740E" w:rsidP="00B6740E">
            <w:pPr>
              <w:pStyle w:val="Geenafstand"/>
              <w:rPr>
                <w:rFonts w:ascii="Calibri" w:hAnsi="Calibri"/>
              </w:rPr>
            </w:pPr>
            <w:r w:rsidRPr="00B20834">
              <w:rPr>
                <w:rFonts w:ascii="Calibri" w:hAnsi="Calibri"/>
              </w:rPr>
              <w:t>Naturalistisch</w:t>
            </w:r>
          </w:p>
        </w:tc>
        <w:tc>
          <w:tcPr>
            <w:tcW w:w="2552" w:type="dxa"/>
            <w:shd w:val="clear" w:color="auto" w:fill="auto"/>
          </w:tcPr>
          <w:p w:rsidR="00B6740E" w:rsidRPr="00B20834" w:rsidRDefault="00B6740E" w:rsidP="00B6740E">
            <w:pPr>
              <w:pStyle w:val="Geenafstand"/>
              <w:rPr>
                <w:rFonts w:ascii="Calibri" w:hAnsi="Calibri"/>
              </w:rPr>
            </w:pPr>
            <w:r w:rsidRPr="00B20834">
              <w:rPr>
                <w:rFonts w:ascii="Calibri" w:hAnsi="Calibri"/>
              </w:rPr>
              <w:t>Visueel-ruimtelijk</w:t>
            </w:r>
          </w:p>
        </w:tc>
        <w:tc>
          <w:tcPr>
            <w:tcW w:w="1417" w:type="dxa"/>
            <w:shd w:val="clear" w:color="auto" w:fill="auto"/>
          </w:tcPr>
          <w:p w:rsidR="00B6740E" w:rsidRPr="00B20834" w:rsidRDefault="00B6740E" w:rsidP="00B6740E">
            <w:pPr>
              <w:pStyle w:val="Geenafstand"/>
              <w:rPr>
                <w:rFonts w:ascii="Calibri" w:hAnsi="Calibri"/>
              </w:rPr>
            </w:pPr>
            <w:r w:rsidRPr="00B20834">
              <w:rPr>
                <w:rFonts w:ascii="Calibri" w:hAnsi="Calibri"/>
              </w:rPr>
              <w:t>Nee</w:t>
            </w:r>
          </w:p>
        </w:tc>
        <w:tc>
          <w:tcPr>
            <w:tcW w:w="1559" w:type="dxa"/>
            <w:shd w:val="clear" w:color="auto" w:fill="auto"/>
          </w:tcPr>
          <w:p w:rsidR="00B6740E" w:rsidRPr="00B20834" w:rsidRDefault="00B6740E" w:rsidP="00B6740E">
            <w:pPr>
              <w:pStyle w:val="Geenafstand"/>
              <w:rPr>
                <w:rFonts w:ascii="Calibri" w:hAnsi="Calibri"/>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rPr>
            </w:pPr>
            <w:r w:rsidRPr="00B20834">
              <w:rPr>
                <w:rFonts w:ascii="Calibri" w:hAnsi="Calibri"/>
              </w:rPr>
              <w:t>B23</w:t>
            </w:r>
          </w:p>
        </w:tc>
        <w:tc>
          <w:tcPr>
            <w:tcW w:w="992" w:type="dxa"/>
            <w:shd w:val="clear" w:color="auto" w:fill="auto"/>
          </w:tcPr>
          <w:p w:rsidR="00B6740E" w:rsidRPr="00B20834" w:rsidRDefault="00B6740E" w:rsidP="00B6740E">
            <w:pPr>
              <w:pStyle w:val="Geenafstand"/>
              <w:rPr>
                <w:rFonts w:ascii="Calibri" w:hAnsi="Calibri"/>
              </w:rPr>
            </w:pPr>
            <w:r w:rsidRPr="00B20834">
              <w:rPr>
                <w:rFonts w:ascii="Calibri" w:hAnsi="Calibri"/>
              </w:rPr>
              <w:t>J</w:t>
            </w:r>
          </w:p>
        </w:tc>
        <w:tc>
          <w:tcPr>
            <w:tcW w:w="2268" w:type="dxa"/>
            <w:shd w:val="clear" w:color="auto" w:fill="auto"/>
          </w:tcPr>
          <w:p w:rsidR="00B6740E" w:rsidRPr="00B20834" w:rsidRDefault="00B6740E" w:rsidP="00B6740E">
            <w:pPr>
              <w:pStyle w:val="Geenafstand"/>
              <w:rPr>
                <w:rFonts w:ascii="Calibri" w:hAnsi="Calibri"/>
              </w:rPr>
            </w:pPr>
          </w:p>
        </w:tc>
        <w:tc>
          <w:tcPr>
            <w:tcW w:w="2552" w:type="dxa"/>
            <w:shd w:val="clear" w:color="auto" w:fill="auto"/>
          </w:tcPr>
          <w:p w:rsidR="00B6740E" w:rsidRPr="00B20834" w:rsidRDefault="00B6740E" w:rsidP="00B6740E">
            <w:pPr>
              <w:pStyle w:val="Geenafstand"/>
              <w:rPr>
                <w:rFonts w:ascii="Calibri" w:hAnsi="Calibri"/>
              </w:rPr>
            </w:pPr>
            <w:r w:rsidRPr="00B20834">
              <w:rPr>
                <w:rFonts w:ascii="Calibri" w:hAnsi="Calibri"/>
              </w:rPr>
              <w:t>Muzikaal-ritmisch</w:t>
            </w:r>
          </w:p>
        </w:tc>
        <w:tc>
          <w:tcPr>
            <w:tcW w:w="1417" w:type="dxa"/>
            <w:shd w:val="clear" w:color="auto" w:fill="auto"/>
          </w:tcPr>
          <w:p w:rsidR="00B6740E" w:rsidRPr="00B20834" w:rsidRDefault="00B6740E" w:rsidP="00B6740E">
            <w:pPr>
              <w:pStyle w:val="Geenafstand"/>
              <w:rPr>
                <w:rFonts w:ascii="Calibri" w:hAnsi="Calibri"/>
              </w:rPr>
            </w:pPr>
            <w:r w:rsidRPr="00B20834">
              <w:rPr>
                <w:rFonts w:ascii="Calibri" w:hAnsi="Calibri"/>
              </w:rPr>
              <w:t>-</w:t>
            </w:r>
          </w:p>
        </w:tc>
        <w:tc>
          <w:tcPr>
            <w:tcW w:w="1559" w:type="dxa"/>
            <w:shd w:val="clear" w:color="auto" w:fill="auto"/>
          </w:tcPr>
          <w:p w:rsidR="00B6740E" w:rsidRPr="00B20834" w:rsidRDefault="00B6740E" w:rsidP="00B6740E">
            <w:pPr>
              <w:pStyle w:val="Geenafstand"/>
              <w:rPr>
                <w:rFonts w:ascii="Calibri" w:hAnsi="Calibri"/>
              </w:rPr>
            </w:pPr>
          </w:p>
        </w:tc>
      </w:tr>
    </w:tbl>
    <w:p w:rsidR="00B6740E" w:rsidRDefault="00B6740E" w:rsidP="00B6740E"/>
    <w:p w:rsidR="00B6740E" w:rsidRDefault="00B6740E" w:rsidP="00B6740E">
      <w:pPr>
        <w:pStyle w:val="Kop2"/>
      </w:pPr>
      <w:bookmarkStart w:id="123" w:name="_Toc323816442"/>
      <w:r>
        <w:lastRenderedPageBreak/>
        <w:t>Bijlage 4: Onderzoeksresultaten groep 7b</w:t>
      </w:r>
      <w:bookmarkEnd w:id="123"/>
    </w:p>
    <w:p w:rsidR="00B6740E" w:rsidRPr="00B6740E" w:rsidRDefault="00B6740E" w:rsidP="00B6740E"/>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992"/>
        <w:gridCol w:w="2126"/>
        <w:gridCol w:w="2127"/>
        <w:gridCol w:w="1701"/>
        <w:gridCol w:w="1701"/>
      </w:tblGrid>
      <w:tr w:rsidR="00B6740E" w:rsidRPr="00B20834" w:rsidTr="00B6740E">
        <w:tc>
          <w:tcPr>
            <w:tcW w:w="959" w:type="dxa"/>
            <w:shd w:val="clear" w:color="auto" w:fill="auto"/>
          </w:tcPr>
          <w:p w:rsidR="00B6740E" w:rsidRPr="00B20834" w:rsidRDefault="00B6740E" w:rsidP="00B6740E">
            <w:pPr>
              <w:pStyle w:val="Geenafstand"/>
              <w:rPr>
                <w:rFonts w:ascii="Calibri" w:hAnsi="Calibri"/>
                <w:b/>
              </w:rPr>
            </w:pPr>
            <w:r w:rsidRPr="00B20834">
              <w:rPr>
                <w:rFonts w:ascii="Calibri" w:hAnsi="Calibri"/>
                <w:b/>
              </w:rPr>
              <w:t>Leerling:</w:t>
            </w:r>
          </w:p>
        </w:tc>
        <w:tc>
          <w:tcPr>
            <w:tcW w:w="992" w:type="dxa"/>
            <w:shd w:val="clear" w:color="auto" w:fill="auto"/>
          </w:tcPr>
          <w:p w:rsidR="00B6740E" w:rsidRPr="00B20834" w:rsidRDefault="00B6740E" w:rsidP="00B6740E">
            <w:pPr>
              <w:pStyle w:val="Geenafstand"/>
              <w:rPr>
                <w:rFonts w:ascii="Calibri" w:hAnsi="Calibri"/>
                <w:b/>
              </w:rPr>
            </w:pPr>
            <w:r w:rsidRPr="00B20834">
              <w:rPr>
                <w:rFonts w:ascii="Calibri" w:hAnsi="Calibri"/>
                <w:b/>
              </w:rPr>
              <w:t>Geslacht:</w:t>
            </w:r>
          </w:p>
        </w:tc>
        <w:tc>
          <w:tcPr>
            <w:tcW w:w="2126" w:type="dxa"/>
            <w:shd w:val="clear" w:color="auto" w:fill="auto"/>
          </w:tcPr>
          <w:p w:rsidR="00B6740E" w:rsidRPr="00B20834" w:rsidRDefault="00B6740E" w:rsidP="00B6740E">
            <w:pPr>
              <w:pStyle w:val="Geenafstand"/>
              <w:rPr>
                <w:rFonts w:ascii="Calibri" w:hAnsi="Calibri"/>
                <w:b/>
                <w:lang w:val="en-US"/>
              </w:rPr>
            </w:pPr>
            <w:r w:rsidRPr="00B20834">
              <w:rPr>
                <w:rFonts w:ascii="Calibri" w:hAnsi="Calibri"/>
                <w:b/>
              </w:rPr>
              <w:t xml:space="preserve">Resultaat test </w:t>
            </w:r>
            <w:r w:rsidRPr="00B20834">
              <w:rPr>
                <w:rFonts w:ascii="Calibri" w:hAnsi="Calibri"/>
                <w:b/>
                <w:lang w:val="en-US"/>
              </w:rPr>
              <w:t>1:</w:t>
            </w:r>
          </w:p>
        </w:tc>
        <w:tc>
          <w:tcPr>
            <w:tcW w:w="2127" w:type="dxa"/>
            <w:shd w:val="clear" w:color="auto" w:fill="auto"/>
          </w:tcPr>
          <w:p w:rsidR="00B6740E" w:rsidRPr="00B20834" w:rsidRDefault="00B6740E" w:rsidP="00B6740E">
            <w:pPr>
              <w:pStyle w:val="Geenafstand"/>
              <w:rPr>
                <w:rFonts w:ascii="Calibri" w:hAnsi="Calibri"/>
                <w:b/>
                <w:lang w:val="en-US"/>
              </w:rPr>
            </w:pPr>
            <w:proofErr w:type="spellStart"/>
            <w:r w:rsidRPr="00B20834">
              <w:rPr>
                <w:rFonts w:ascii="Calibri" w:hAnsi="Calibri"/>
                <w:b/>
                <w:lang w:val="en-US"/>
              </w:rPr>
              <w:t>Resultaat</w:t>
            </w:r>
            <w:proofErr w:type="spellEnd"/>
            <w:r w:rsidRPr="00B20834">
              <w:rPr>
                <w:rFonts w:ascii="Calibri" w:hAnsi="Calibri"/>
                <w:b/>
                <w:lang w:val="en-US"/>
              </w:rPr>
              <w:t xml:space="preserve"> test 2:</w:t>
            </w:r>
          </w:p>
        </w:tc>
        <w:tc>
          <w:tcPr>
            <w:tcW w:w="1701" w:type="dxa"/>
            <w:shd w:val="clear" w:color="auto" w:fill="auto"/>
          </w:tcPr>
          <w:p w:rsidR="00B6740E" w:rsidRPr="00B20834" w:rsidRDefault="00B6740E" w:rsidP="00B6740E">
            <w:pPr>
              <w:pStyle w:val="Geenafstand"/>
              <w:rPr>
                <w:rFonts w:ascii="Calibri" w:hAnsi="Calibri"/>
                <w:b/>
                <w:lang w:val="en-US"/>
              </w:rPr>
            </w:pPr>
            <w:proofErr w:type="spellStart"/>
            <w:r w:rsidRPr="00B20834">
              <w:rPr>
                <w:rFonts w:ascii="Calibri" w:hAnsi="Calibri"/>
                <w:b/>
                <w:lang w:val="en-US"/>
              </w:rPr>
              <w:t>Overeenkomstig</w:t>
            </w:r>
            <w:proofErr w:type="spellEnd"/>
          </w:p>
        </w:tc>
        <w:tc>
          <w:tcPr>
            <w:tcW w:w="1701" w:type="dxa"/>
            <w:shd w:val="clear" w:color="auto" w:fill="auto"/>
          </w:tcPr>
          <w:p w:rsidR="00B6740E" w:rsidRPr="00B20834" w:rsidRDefault="00B6740E" w:rsidP="00B6740E">
            <w:pPr>
              <w:pStyle w:val="Geenafstand"/>
              <w:rPr>
                <w:rFonts w:ascii="Calibri" w:hAnsi="Calibri"/>
                <w:b/>
                <w:lang w:val="en-US"/>
              </w:rPr>
            </w:pPr>
            <w:proofErr w:type="spellStart"/>
            <w:r w:rsidRPr="00B20834">
              <w:rPr>
                <w:rFonts w:ascii="Calibri" w:hAnsi="Calibri"/>
                <w:b/>
                <w:lang w:val="en-US"/>
              </w:rPr>
              <w:t>Leerkracht</w:t>
            </w:r>
            <w:proofErr w:type="spellEnd"/>
            <w:r w:rsidRPr="00B20834">
              <w:rPr>
                <w:rFonts w:ascii="Calibri" w:hAnsi="Calibri"/>
                <w:b/>
                <w:lang w:val="en-US"/>
              </w:rPr>
              <w:t>:</w:t>
            </w: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C1</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M</w:t>
            </w:r>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Muzikaal</w:t>
            </w:r>
            <w:proofErr w:type="spellEnd"/>
            <w:r w:rsidRPr="00B20834">
              <w:rPr>
                <w:rFonts w:ascii="Calibri" w:hAnsi="Calibri"/>
                <w:lang w:val="en-US"/>
              </w:rPr>
              <w:t xml:space="preserve"> </w:t>
            </w:r>
            <w:proofErr w:type="spellStart"/>
            <w:r w:rsidRPr="00B20834">
              <w:rPr>
                <w:rFonts w:ascii="Calibri" w:hAnsi="Calibri"/>
                <w:lang w:val="en-US"/>
              </w:rPr>
              <w:t>ritmisch</w:t>
            </w:r>
            <w:proofErr w:type="spellEnd"/>
          </w:p>
        </w:tc>
        <w:tc>
          <w:tcPr>
            <w:tcW w:w="2127"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Muzikaal-ritmisch</w:t>
            </w:r>
            <w:proofErr w:type="spellEnd"/>
          </w:p>
        </w:tc>
        <w:tc>
          <w:tcPr>
            <w:tcW w:w="1701"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C2</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Logisch</w:t>
            </w:r>
            <w:proofErr w:type="spellEnd"/>
            <w:r w:rsidRPr="00B20834">
              <w:rPr>
                <w:rFonts w:ascii="Calibri" w:hAnsi="Calibri"/>
                <w:lang w:val="en-US"/>
              </w:rPr>
              <w:t xml:space="preserve"> </w:t>
            </w:r>
            <w:proofErr w:type="spellStart"/>
            <w:r w:rsidRPr="00B20834">
              <w:rPr>
                <w:rFonts w:ascii="Calibri" w:hAnsi="Calibri"/>
                <w:lang w:val="en-US"/>
              </w:rPr>
              <w:t>mathematisch</w:t>
            </w:r>
            <w:proofErr w:type="spellEnd"/>
          </w:p>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Intrapersoonlijk</w:t>
            </w:r>
            <w:proofErr w:type="spellEnd"/>
          </w:p>
          <w:p w:rsidR="00B6740E" w:rsidRPr="00B20834" w:rsidRDefault="00B6740E" w:rsidP="00B6740E">
            <w:pPr>
              <w:pStyle w:val="Geenafstand"/>
              <w:rPr>
                <w:rFonts w:ascii="Calibri" w:hAnsi="Calibri"/>
                <w:lang w:val="en-US"/>
              </w:rPr>
            </w:pPr>
            <w:proofErr w:type="spellStart"/>
            <w:r w:rsidRPr="00B20834">
              <w:rPr>
                <w:rFonts w:ascii="Calibri" w:hAnsi="Calibri"/>
                <w:lang w:val="en-US"/>
              </w:rPr>
              <w:t>Naturalistisch</w:t>
            </w:r>
            <w:proofErr w:type="spellEnd"/>
          </w:p>
        </w:tc>
        <w:tc>
          <w:tcPr>
            <w:tcW w:w="2127"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Intrapersoonlijk</w:t>
            </w:r>
            <w:proofErr w:type="spellEnd"/>
          </w:p>
        </w:tc>
        <w:tc>
          <w:tcPr>
            <w:tcW w:w="1701"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6740E" w:rsidRPr="00B20834" w:rsidRDefault="00B6740E" w:rsidP="00B6740E">
            <w:pPr>
              <w:pStyle w:val="Geenafstand"/>
              <w:rPr>
                <w:rFonts w:ascii="Calibri" w:hAnsi="Calibri"/>
              </w:rPr>
            </w:pPr>
            <w:r w:rsidRPr="00B20834">
              <w:rPr>
                <w:rFonts w:ascii="Calibri" w:hAnsi="Calibri"/>
              </w:rPr>
              <w:t>Verbaal-linguïstisch</w:t>
            </w:r>
          </w:p>
          <w:p w:rsidR="00B6740E" w:rsidRPr="00B20834" w:rsidRDefault="00B6740E" w:rsidP="00B6740E">
            <w:pPr>
              <w:pStyle w:val="Geenafstand"/>
              <w:rPr>
                <w:rFonts w:ascii="Calibri" w:hAnsi="Calibri"/>
              </w:rPr>
            </w:pPr>
            <w:r w:rsidRPr="00B20834">
              <w:rPr>
                <w:rFonts w:ascii="Calibri" w:hAnsi="Calibri"/>
              </w:rPr>
              <w:t>Logisch-mathematisch</w:t>
            </w:r>
          </w:p>
          <w:p w:rsidR="00B6740E" w:rsidRPr="00B20834" w:rsidRDefault="00B6740E" w:rsidP="00B6740E">
            <w:pPr>
              <w:pStyle w:val="Geenafstand"/>
              <w:rPr>
                <w:rFonts w:ascii="Calibri" w:hAnsi="Calibri"/>
              </w:rPr>
            </w:pPr>
            <w:r w:rsidRPr="00B20834">
              <w:rPr>
                <w:rFonts w:ascii="Calibri" w:hAnsi="Calibri"/>
              </w:rPr>
              <w:t>Interpersoonlijk</w:t>
            </w: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C3</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Verbaal</w:t>
            </w:r>
            <w:proofErr w:type="spellEnd"/>
            <w:r w:rsidRPr="00B20834">
              <w:rPr>
                <w:rFonts w:ascii="Calibri" w:hAnsi="Calibri"/>
                <w:lang w:val="en-US"/>
              </w:rPr>
              <w:t xml:space="preserve"> </w:t>
            </w:r>
            <w:proofErr w:type="spellStart"/>
            <w:r w:rsidRPr="00B20834">
              <w:rPr>
                <w:rFonts w:ascii="Calibri" w:hAnsi="Calibri"/>
                <w:lang w:val="en-US"/>
              </w:rPr>
              <w:t>linguïstisch</w:t>
            </w:r>
            <w:proofErr w:type="spellEnd"/>
          </w:p>
        </w:tc>
        <w:tc>
          <w:tcPr>
            <w:tcW w:w="2127"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tc>
        <w:tc>
          <w:tcPr>
            <w:tcW w:w="1701"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C4</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Muzikaal</w:t>
            </w:r>
            <w:proofErr w:type="spellEnd"/>
            <w:r w:rsidRPr="00B20834">
              <w:rPr>
                <w:rFonts w:ascii="Calibri" w:hAnsi="Calibri"/>
                <w:lang w:val="en-US"/>
              </w:rPr>
              <w:t xml:space="preserve"> </w:t>
            </w:r>
            <w:proofErr w:type="spellStart"/>
            <w:r w:rsidRPr="00B20834">
              <w:rPr>
                <w:rFonts w:ascii="Calibri" w:hAnsi="Calibri"/>
                <w:lang w:val="en-US"/>
              </w:rPr>
              <w:t>ritmisch</w:t>
            </w:r>
            <w:proofErr w:type="spellEnd"/>
          </w:p>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Intrapersoonlijk</w:t>
            </w:r>
            <w:proofErr w:type="spellEnd"/>
          </w:p>
        </w:tc>
        <w:tc>
          <w:tcPr>
            <w:tcW w:w="2127"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w:t>
            </w:r>
          </w:p>
        </w:tc>
        <w:tc>
          <w:tcPr>
            <w:tcW w:w="1701"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w:t>
            </w:r>
          </w:p>
        </w:tc>
        <w:tc>
          <w:tcPr>
            <w:tcW w:w="1701"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C5</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Intrapersoonlijk</w:t>
            </w:r>
            <w:proofErr w:type="spellEnd"/>
          </w:p>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tc>
        <w:tc>
          <w:tcPr>
            <w:tcW w:w="2127"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tc>
        <w:tc>
          <w:tcPr>
            <w:tcW w:w="1701"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C6</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Visueel</w:t>
            </w:r>
            <w:proofErr w:type="spellEnd"/>
            <w:r w:rsidRPr="00B20834">
              <w:rPr>
                <w:rFonts w:ascii="Calibri" w:hAnsi="Calibri"/>
                <w:lang w:val="en-US"/>
              </w:rPr>
              <w:t xml:space="preserve"> </w:t>
            </w:r>
            <w:proofErr w:type="spellStart"/>
            <w:r w:rsidRPr="00B20834">
              <w:rPr>
                <w:rFonts w:ascii="Calibri" w:hAnsi="Calibri"/>
                <w:lang w:val="en-US"/>
              </w:rPr>
              <w:t>ruimtelijk</w:t>
            </w:r>
            <w:proofErr w:type="spellEnd"/>
          </w:p>
        </w:tc>
        <w:tc>
          <w:tcPr>
            <w:tcW w:w="2127"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Naturalistisch</w:t>
            </w:r>
            <w:proofErr w:type="spellEnd"/>
          </w:p>
        </w:tc>
        <w:tc>
          <w:tcPr>
            <w:tcW w:w="1701"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C7</w:t>
            </w:r>
          </w:p>
        </w:tc>
        <w:tc>
          <w:tcPr>
            <w:tcW w:w="992" w:type="dxa"/>
            <w:shd w:val="clear" w:color="auto" w:fill="auto"/>
          </w:tcPr>
          <w:p w:rsidR="00B6740E" w:rsidRPr="00B20834" w:rsidRDefault="00B6740E" w:rsidP="00B6740E">
            <w:pPr>
              <w:pStyle w:val="Geenafstand"/>
              <w:rPr>
                <w:rFonts w:ascii="Calibri" w:hAnsi="Calibri"/>
              </w:rPr>
            </w:pPr>
            <w:r w:rsidRPr="00B20834">
              <w:rPr>
                <w:rFonts w:ascii="Calibri" w:hAnsi="Calibri"/>
              </w:rPr>
              <w:t>J</w:t>
            </w:r>
          </w:p>
        </w:tc>
        <w:tc>
          <w:tcPr>
            <w:tcW w:w="2126" w:type="dxa"/>
            <w:shd w:val="clear" w:color="auto" w:fill="auto"/>
          </w:tcPr>
          <w:p w:rsidR="00B6740E" w:rsidRPr="00B20834" w:rsidRDefault="00B6740E" w:rsidP="00B6740E">
            <w:pPr>
              <w:pStyle w:val="Geenafstand"/>
              <w:rPr>
                <w:rFonts w:ascii="Calibri" w:hAnsi="Calibri"/>
              </w:rPr>
            </w:pPr>
            <w:r w:rsidRPr="00B20834">
              <w:rPr>
                <w:rFonts w:ascii="Calibri" w:hAnsi="Calibri"/>
              </w:rPr>
              <w:t>Logisch mathematisch</w:t>
            </w:r>
          </w:p>
          <w:p w:rsidR="00B6740E" w:rsidRPr="00B20834" w:rsidRDefault="00B6740E" w:rsidP="00B6740E">
            <w:pPr>
              <w:pStyle w:val="Geenafstand"/>
              <w:rPr>
                <w:rFonts w:ascii="Calibri" w:hAnsi="Calibri"/>
              </w:rPr>
            </w:pPr>
            <w:r w:rsidRPr="00B20834">
              <w:rPr>
                <w:rFonts w:ascii="Calibri" w:hAnsi="Calibri"/>
              </w:rPr>
              <w:t>Visueel ruimtelijk</w:t>
            </w:r>
          </w:p>
          <w:p w:rsidR="00B6740E" w:rsidRPr="00B20834" w:rsidRDefault="00B6740E" w:rsidP="00B6740E">
            <w:pPr>
              <w:pStyle w:val="Geenafstand"/>
              <w:rPr>
                <w:rFonts w:ascii="Calibri" w:hAnsi="Calibri"/>
              </w:rPr>
            </w:pPr>
            <w:r w:rsidRPr="00B20834">
              <w:rPr>
                <w:rFonts w:ascii="Calibri" w:hAnsi="Calibri"/>
              </w:rPr>
              <w:t>Intrapersoonlijk</w:t>
            </w:r>
          </w:p>
          <w:p w:rsidR="00B6740E" w:rsidRPr="00B20834" w:rsidRDefault="00B6740E" w:rsidP="00B6740E">
            <w:pPr>
              <w:pStyle w:val="Geenafstand"/>
              <w:rPr>
                <w:rFonts w:ascii="Calibri" w:hAnsi="Calibri"/>
              </w:rPr>
            </w:pPr>
            <w:r w:rsidRPr="00B20834">
              <w:rPr>
                <w:rFonts w:ascii="Calibri" w:hAnsi="Calibri"/>
              </w:rPr>
              <w:t>Interpersoonlijk</w:t>
            </w:r>
          </w:p>
        </w:tc>
        <w:tc>
          <w:tcPr>
            <w:tcW w:w="2127" w:type="dxa"/>
            <w:shd w:val="clear" w:color="auto" w:fill="auto"/>
          </w:tcPr>
          <w:p w:rsidR="00B6740E" w:rsidRPr="00B20834" w:rsidRDefault="00B6740E" w:rsidP="00B6740E">
            <w:pPr>
              <w:pStyle w:val="Geenafstand"/>
              <w:rPr>
                <w:rFonts w:ascii="Calibri" w:hAnsi="Calibri"/>
              </w:rPr>
            </w:pPr>
            <w:r w:rsidRPr="00B20834">
              <w:rPr>
                <w:rFonts w:ascii="Calibri" w:hAnsi="Calibri"/>
              </w:rPr>
              <w:t>Interpersoonlijk</w:t>
            </w:r>
          </w:p>
        </w:tc>
        <w:tc>
          <w:tcPr>
            <w:tcW w:w="1701" w:type="dxa"/>
            <w:shd w:val="clear" w:color="auto" w:fill="auto"/>
          </w:tcPr>
          <w:p w:rsidR="00B6740E" w:rsidRPr="00B20834" w:rsidRDefault="00B6740E" w:rsidP="00B6740E">
            <w:pPr>
              <w:pStyle w:val="Geenafstand"/>
              <w:rPr>
                <w:rFonts w:ascii="Calibri" w:hAnsi="Calibri"/>
              </w:rPr>
            </w:pPr>
            <w:r w:rsidRPr="00B20834">
              <w:rPr>
                <w:rFonts w:ascii="Calibri" w:hAnsi="Calibri"/>
              </w:rPr>
              <w:t>Ja</w:t>
            </w:r>
          </w:p>
        </w:tc>
        <w:tc>
          <w:tcPr>
            <w:tcW w:w="1701" w:type="dxa"/>
            <w:shd w:val="clear" w:color="auto" w:fill="auto"/>
          </w:tcPr>
          <w:p w:rsidR="00B6740E" w:rsidRPr="00B20834" w:rsidRDefault="00B6740E" w:rsidP="00B6740E">
            <w:pPr>
              <w:pStyle w:val="Geenafstand"/>
              <w:rPr>
                <w:rFonts w:ascii="Calibri" w:hAnsi="Calibri"/>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C8</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Visueel</w:t>
            </w:r>
            <w:proofErr w:type="spellEnd"/>
            <w:r w:rsidRPr="00B20834">
              <w:rPr>
                <w:rFonts w:ascii="Calibri" w:hAnsi="Calibri"/>
                <w:lang w:val="en-US"/>
              </w:rPr>
              <w:t xml:space="preserve"> </w:t>
            </w:r>
            <w:proofErr w:type="spellStart"/>
            <w:r w:rsidRPr="00B20834">
              <w:rPr>
                <w:rFonts w:ascii="Calibri" w:hAnsi="Calibri"/>
                <w:lang w:val="en-US"/>
              </w:rPr>
              <w:t>ruimtelijk</w:t>
            </w:r>
            <w:proofErr w:type="spellEnd"/>
          </w:p>
        </w:tc>
        <w:tc>
          <w:tcPr>
            <w:tcW w:w="2127"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tc>
        <w:tc>
          <w:tcPr>
            <w:tcW w:w="1701"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C9</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Logisch</w:t>
            </w:r>
            <w:proofErr w:type="spellEnd"/>
            <w:r w:rsidRPr="00B20834">
              <w:rPr>
                <w:rFonts w:ascii="Calibri" w:hAnsi="Calibri"/>
                <w:lang w:val="en-US"/>
              </w:rPr>
              <w:t xml:space="preserve"> </w:t>
            </w:r>
            <w:proofErr w:type="spellStart"/>
            <w:r w:rsidRPr="00B20834">
              <w:rPr>
                <w:rFonts w:ascii="Calibri" w:hAnsi="Calibri"/>
                <w:lang w:val="en-US"/>
              </w:rPr>
              <w:t>mathematisch</w:t>
            </w:r>
            <w:proofErr w:type="spellEnd"/>
          </w:p>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tc>
        <w:tc>
          <w:tcPr>
            <w:tcW w:w="2127"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w:t>
            </w:r>
          </w:p>
        </w:tc>
        <w:tc>
          <w:tcPr>
            <w:tcW w:w="1701"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w:t>
            </w:r>
          </w:p>
        </w:tc>
        <w:tc>
          <w:tcPr>
            <w:tcW w:w="1701"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C10</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Verbaal</w:t>
            </w:r>
            <w:proofErr w:type="spellEnd"/>
            <w:r w:rsidRPr="00B20834">
              <w:rPr>
                <w:rFonts w:ascii="Calibri" w:hAnsi="Calibri"/>
                <w:lang w:val="en-US"/>
              </w:rPr>
              <w:t xml:space="preserve"> </w:t>
            </w:r>
            <w:proofErr w:type="spellStart"/>
            <w:r w:rsidRPr="00B20834">
              <w:rPr>
                <w:rFonts w:ascii="Calibri" w:hAnsi="Calibri"/>
                <w:lang w:val="en-US"/>
              </w:rPr>
              <w:t>linguïstisch</w:t>
            </w:r>
            <w:proofErr w:type="spellEnd"/>
          </w:p>
          <w:p w:rsidR="00B6740E" w:rsidRPr="00B20834" w:rsidRDefault="00B6740E" w:rsidP="00B6740E">
            <w:pPr>
              <w:pStyle w:val="Geenafstand"/>
              <w:rPr>
                <w:rFonts w:ascii="Calibri" w:hAnsi="Calibri"/>
                <w:lang w:val="en-US"/>
              </w:rPr>
            </w:pPr>
            <w:proofErr w:type="spellStart"/>
            <w:r w:rsidRPr="00B20834">
              <w:rPr>
                <w:rFonts w:ascii="Calibri" w:hAnsi="Calibri"/>
                <w:lang w:val="en-US"/>
              </w:rPr>
              <w:t>Muzikaal</w:t>
            </w:r>
            <w:proofErr w:type="spellEnd"/>
            <w:r w:rsidRPr="00B20834">
              <w:rPr>
                <w:rFonts w:ascii="Calibri" w:hAnsi="Calibri"/>
                <w:lang w:val="en-US"/>
              </w:rPr>
              <w:t xml:space="preserve"> </w:t>
            </w:r>
            <w:proofErr w:type="spellStart"/>
            <w:r w:rsidRPr="00B20834">
              <w:rPr>
                <w:rFonts w:ascii="Calibri" w:hAnsi="Calibri"/>
                <w:lang w:val="en-US"/>
              </w:rPr>
              <w:t>ritmisch</w:t>
            </w:r>
            <w:proofErr w:type="spellEnd"/>
          </w:p>
        </w:tc>
        <w:tc>
          <w:tcPr>
            <w:tcW w:w="2127"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Intrapersoonlijk</w:t>
            </w:r>
            <w:proofErr w:type="spellEnd"/>
          </w:p>
        </w:tc>
        <w:tc>
          <w:tcPr>
            <w:tcW w:w="1701"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Verbaal-linguïstisch</w:t>
            </w:r>
            <w:proofErr w:type="spellEnd"/>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C11</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M</w:t>
            </w:r>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tc>
        <w:tc>
          <w:tcPr>
            <w:tcW w:w="2127"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Visueel-ruimtelijk</w:t>
            </w:r>
            <w:proofErr w:type="spellEnd"/>
          </w:p>
        </w:tc>
        <w:tc>
          <w:tcPr>
            <w:tcW w:w="1701"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C12</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Logisch</w:t>
            </w:r>
            <w:proofErr w:type="spellEnd"/>
            <w:r w:rsidRPr="00B20834">
              <w:rPr>
                <w:rFonts w:ascii="Calibri" w:hAnsi="Calibri"/>
                <w:lang w:val="en-US"/>
              </w:rPr>
              <w:t xml:space="preserve"> </w:t>
            </w:r>
            <w:proofErr w:type="spellStart"/>
            <w:r w:rsidRPr="00B20834">
              <w:rPr>
                <w:rFonts w:ascii="Calibri" w:hAnsi="Calibri"/>
                <w:lang w:val="en-US"/>
              </w:rPr>
              <w:t>mathematisch</w:t>
            </w:r>
            <w:proofErr w:type="spellEnd"/>
          </w:p>
        </w:tc>
        <w:tc>
          <w:tcPr>
            <w:tcW w:w="2127" w:type="dxa"/>
            <w:shd w:val="clear" w:color="auto" w:fill="auto"/>
          </w:tcPr>
          <w:p w:rsidR="00B6740E" w:rsidRPr="00B20834" w:rsidRDefault="00B6740E" w:rsidP="00B6740E">
            <w:pPr>
              <w:pStyle w:val="Geenafstand"/>
              <w:rPr>
                <w:rFonts w:ascii="Calibri" w:hAnsi="Calibri"/>
              </w:rPr>
            </w:pPr>
            <w:r w:rsidRPr="00B20834">
              <w:rPr>
                <w:rFonts w:ascii="Calibri" w:hAnsi="Calibri"/>
              </w:rPr>
              <w:t>Interpersoonlijk</w:t>
            </w:r>
          </w:p>
          <w:p w:rsidR="00B6740E" w:rsidRPr="00B20834" w:rsidRDefault="00B6740E" w:rsidP="00B6740E">
            <w:pPr>
              <w:pStyle w:val="Geenafstand"/>
              <w:rPr>
                <w:rFonts w:ascii="Calibri" w:hAnsi="Calibri"/>
              </w:rPr>
            </w:pPr>
            <w:r w:rsidRPr="00B20834">
              <w:rPr>
                <w:rFonts w:ascii="Calibri" w:hAnsi="Calibri"/>
              </w:rPr>
              <w:t>Muzikaal-ritmisch</w:t>
            </w:r>
          </w:p>
          <w:p w:rsidR="00B6740E" w:rsidRPr="00B20834" w:rsidRDefault="00B6740E" w:rsidP="00B6740E">
            <w:pPr>
              <w:pStyle w:val="Geenafstand"/>
              <w:rPr>
                <w:rFonts w:ascii="Calibri" w:hAnsi="Calibri"/>
              </w:rPr>
            </w:pPr>
            <w:r w:rsidRPr="00B20834">
              <w:rPr>
                <w:rFonts w:ascii="Calibri" w:hAnsi="Calibri"/>
              </w:rPr>
              <w:t>Visueel-ruimtelijk</w:t>
            </w:r>
          </w:p>
        </w:tc>
        <w:tc>
          <w:tcPr>
            <w:tcW w:w="1701" w:type="dxa"/>
            <w:shd w:val="clear" w:color="auto" w:fill="auto"/>
          </w:tcPr>
          <w:p w:rsidR="00B6740E" w:rsidRPr="00B20834" w:rsidRDefault="00B6740E" w:rsidP="00B6740E">
            <w:pPr>
              <w:pStyle w:val="Geenafstand"/>
              <w:rPr>
                <w:rFonts w:ascii="Calibri" w:hAnsi="Calibri"/>
              </w:rPr>
            </w:pPr>
            <w:r w:rsidRPr="00B20834">
              <w:rPr>
                <w:rFonts w:ascii="Calibri" w:hAnsi="Calibri"/>
              </w:rPr>
              <w:t>Nee</w:t>
            </w:r>
          </w:p>
        </w:tc>
        <w:tc>
          <w:tcPr>
            <w:tcW w:w="1701" w:type="dxa"/>
            <w:shd w:val="clear" w:color="auto" w:fill="auto"/>
          </w:tcPr>
          <w:p w:rsidR="00B6740E" w:rsidRPr="00B20834" w:rsidRDefault="00B6740E" w:rsidP="00B6740E">
            <w:pPr>
              <w:pStyle w:val="Geenafstand"/>
              <w:rPr>
                <w:rFonts w:ascii="Calibri" w:hAnsi="Calibri"/>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C13</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M</w:t>
            </w:r>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Intrapersoonlijk</w:t>
            </w:r>
            <w:proofErr w:type="spellEnd"/>
          </w:p>
        </w:tc>
        <w:tc>
          <w:tcPr>
            <w:tcW w:w="2127"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Intrapersoonlijk</w:t>
            </w:r>
            <w:proofErr w:type="spellEnd"/>
          </w:p>
        </w:tc>
        <w:tc>
          <w:tcPr>
            <w:tcW w:w="1701"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C14</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Visueel</w:t>
            </w:r>
            <w:proofErr w:type="spellEnd"/>
            <w:r w:rsidRPr="00B20834">
              <w:rPr>
                <w:rFonts w:ascii="Calibri" w:hAnsi="Calibri"/>
                <w:lang w:val="en-US"/>
              </w:rPr>
              <w:t xml:space="preserve"> </w:t>
            </w:r>
            <w:proofErr w:type="spellStart"/>
            <w:r w:rsidRPr="00B20834">
              <w:rPr>
                <w:rFonts w:ascii="Calibri" w:hAnsi="Calibri"/>
                <w:lang w:val="en-US"/>
              </w:rPr>
              <w:t>ruimtelijk</w:t>
            </w:r>
            <w:proofErr w:type="spellEnd"/>
          </w:p>
        </w:tc>
        <w:tc>
          <w:tcPr>
            <w:tcW w:w="2127"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Visueel-ruimtelijk</w:t>
            </w:r>
            <w:proofErr w:type="spellEnd"/>
          </w:p>
        </w:tc>
        <w:tc>
          <w:tcPr>
            <w:tcW w:w="1701"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C15</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M</w:t>
            </w:r>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Lichamelijk</w:t>
            </w:r>
            <w:proofErr w:type="spellEnd"/>
            <w:r w:rsidRPr="00B20834">
              <w:rPr>
                <w:rFonts w:ascii="Calibri" w:hAnsi="Calibri"/>
                <w:lang w:val="en-US"/>
              </w:rPr>
              <w:t xml:space="preserve"> </w:t>
            </w:r>
            <w:proofErr w:type="spellStart"/>
            <w:r w:rsidRPr="00B20834">
              <w:rPr>
                <w:rFonts w:ascii="Calibri" w:hAnsi="Calibri"/>
                <w:lang w:val="en-US"/>
              </w:rPr>
              <w:t>kinesthetisch</w:t>
            </w:r>
            <w:proofErr w:type="spellEnd"/>
          </w:p>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tc>
        <w:tc>
          <w:tcPr>
            <w:tcW w:w="2127"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Verbaal-linguïstisch</w:t>
            </w:r>
            <w:proofErr w:type="spellEnd"/>
          </w:p>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Intrapersoonlijk</w:t>
            </w:r>
            <w:proofErr w:type="spellEnd"/>
          </w:p>
        </w:tc>
        <w:tc>
          <w:tcPr>
            <w:tcW w:w="1701"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C16</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Naturalistisch</w:t>
            </w:r>
            <w:proofErr w:type="spellEnd"/>
          </w:p>
        </w:tc>
        <w:tc>
          <w:tcPr>
            <w:tcW w:w="2127"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p w:rsidR="00B6740E" w:rsidRPr="00B20834" w:rsidRDefault="00B6740E" w:rsidP="00B6740E">
            <w:pPr>
              <w:pStyle w:val="Geenafstand"/>
              <w:rPr>
                <w:rFonts w:ascii="Calibri" w:hAnsi="Calibri"/>
                <w:lang w:val="en-US"/>
              </w:rPr>
            </w:pPr>
            <w:proofErr w:type="spellStart"/>
            <w:r w:rsidRPr="00B20834">
              <w:rPr>
                <w:rFonts w:ascii="Calibri" w:hAnsi="Calibri"/>
                <w:lang w:val="en-US"/>
              </w:rPr>
              <w:t>Muzikaal-ritmisch</w:t>
            </w:r>
            <w:proofErr w:type="spellEnd"/>
          </w:p>
        </w:tc>
        <w:tc>
          <w:tcPr>
            <w:tcW w:w="1701"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C17</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M</w:t>
            </w:r>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Logisch</w:t>
            </w:r>
            <w:proofErr w:type="spellEnd"/>
            <w:r w:rsidRPr="00B20834">
              <w:rPr>
                <w:rFonts w:ascii="Calibri" w:hAnsi="Calibri"/>
                <w:lang w:val="en-US"/>
              </w:rPr>
              <w:t xml:space="preserve"> </w:t>
            </w:r>
            <w:proofErr w:type="spellStart"/>
            <w:r w:rsidRPr="00B20834">
              <w:rPr>
                <w:rFonts w:ascii="Calibri" w:hAnsi="Calibri"/>
                <w:lang w:val="en-US"/>
              </w:rPr>
              <w:t>mathematisch</w:t>
            </w:r>
            <w:proofErr w:type="spellEnd"/>
          </w:p>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tc>
        <w:tc>
          <w:tcPr>
            <w:tcW w:w="2127"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Intrapersoonlijk</w:t>
            </w:r>
            <w:proofErr w:type="spellEnd"/>
          </w:p>
        </w:tc>
        <w:tc>
          <w:tcPr>
            <w:tcW w:w="1701"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Logisch-mathematisch</w:t>
            </w:r>
            <w:proofErr w:type="spellEnd"/>
          </w:p>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C18</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Logisch</w:t>
            </w:r>
            <w:proofErr w:type="spellEnd"/>
            <w:r w:rsidRPr="00B20834">
              <w:rPr>
                <w:rFonts w:ascii="Calibri" w:hAnsi="Calibri"/>
                <w:lang w:val="en-US"/>
              </w:rPr>
              <w:t xml:space="preserve"> </w:t>
            </w:r>
            <w:proofErr w:type="spellStart"/>
            <w:r w:rsidRPr="00B20834">
              <w:rPr>
                <w:rFonts w:ascii="Calibri" w:hAnsi="Calibri"/>
                <w:lang w:val="en-US"/>
              </w:rPr>
              <w:t>mathematisch</w:t>
            </w:r>
            <w:proofErr w:type="spellEnd"/>
          </w:p>
        </w:tc>
        <w:tc>
          <w:tcPr>
            <w:tcW w:w="2127"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 xml:space="preserve"> </w:t>
            </w:r>
            <w:proofErr w:type="spellStart"/>
            <w:r w:rsidRPr="00B20834">
              <w:rPr>
                <w:rFonts w:ascii="Calibri" w:hAnsi="Calibri"/>
                <w:lang w:val="en-US"/>
              </w:rPr>
              <w:t>Interpersoonlijk</w:t>
            </w:r>
            <w:proofErr w:type="spellEnd"/>
          </w:p>
        </w:tc>
        <w:tc>
          <w:tcPr>
            <w:tcW w:w="1701"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C19</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M</w:t>
            </w:r>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tc>
        <w:tc>
          <w:tcPr>
            <w:tcW w:w="2127"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tc>
        <w:tc>
          <w:tcPr>
            <w:tcW w:w="1701"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C20</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J</w:t>
            </w:r>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Visueel</w:t>
            </w:r>
            <w:proofErr w:type="spellEnd"/>
            <w:r w:rsidRPr="00B20834">
              <w:rPr>
                <w:rFonts w:ascii="Calibri" w:hAnsi="Calibri"/>
                <w:lang w:val="en-US"/>
              </w:rPr>
              <w:t xml:space="preserve"> </w:t>
            </w:r>
            <w:proofErr w:type="spellStart"/>
            <w:r w:rsidRPr="00B20834">
              <w:rPr>
                <w:rFonts w:ascii="Calibri" w:hAnsi="Calibri"/>
                <w:lang w:val="en-US"/>
              </w:rPr>
              <w:t>ruimtelijk</w:t>
            </w:r>
            <w:proofErr w:type="spellEnd"/>
          </w:p>
        </w:tc>
        <w:tc>
          <w:tcPr>
            <w:tcW w:w="2127"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tc>
        <w:tc>
          <w:tcPr>
            <w:tcW w:w="1701"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C21</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M</w:t>
            </w:r>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Muzikaal</w:t>
            </w:r>
            <w:proofErr w:type="spellEnd"/>
            <w:r w:rsidRPr="00B20834">
              <w:rPr>
                <w:rFonts w:ascii="Calibri" w:hAnsi="Calibri"/>
                <w:lang w:val="en-US"/>
              </w:rPr>
              <w:t xml:space="preserve"> </w:t>
            </w:r>
            <w:proofErr w:type="spellStart"/>
            <w:r w:rsidRPr="00B20834">
              <w:rPr>
                <w:rFonts w:ascii="Calibri" w:hAnsi="Calibri"/>
                <w:lang w:val="en-US"/>
              </w:rPr>
              <w:t>ritmisch</w:t>
            </w:r>
            <w:proofErr w:type="spellEnd"/>
          </w:p>
        </w:tc>
        <w:tc>
          <w:tcPr>
            <w:tcW w:w="2127"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Muzikaal-ritmisch</w:t>
            </w:r>
            <w:proofErr w:type="spellEnd"/>
          </w:p>
        </w:tc>
        <w:tc>
          <w:tcPr>
            <w:tcW w:w="1701"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Ja</w:t>
            </w:r>
            <w:proofErr w:type="spellEnd"/>
          </w:p>
        </w:tc>
        <w:tc>
          <w:tcPr>
            <w:tcW w:w="1701" w:type="dxa"/>
            <w:shd w:val="clear" w:color="auto" w:fill="auto"/>
          </w:tcPr>
          <w:p w:rsidR="00B6740E" w:rsidRPr="00B20834" w:rsidRDefault="00B6740E" w:rsidP="00B6740E">
            <w:pPr>
              <w:pStyle w:val="Geenafstand"/>
              <w:rPr>
                <w:rFonts w:ascii="Calibri" w:hAnsi="Calibri"/>
                <w:lang w:val="en-US"/>
              </w:rPr>
            </w:pP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C22</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M</w:t>
            </w:r>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Interpersoonlijk</w:t>
            </w:r>
            <w:proofErr w:type="spellEnd"/>
          </w:p>
        </w:tc>
        <w:tc>
          <w:tcPr>
            <w:tcW w:w="2127"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Muzikaal-ritmisch</w:t>
            </w:r>
            <w:proofErr w:type="spellEnd"/>
          </w:p>
        </w:tc>
        <w:tc>
          <w:tcPr>
            <w:tcW w:w="1701"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6740E" w:rsidRPr="00B20834" w:rsidRDefault="00B6740E" w:rsidP="00B6740E">
            <w:pPr>
              <w:pStyle w:val="Geenafstand"/>
              <w:rPr>
                <w:rFonts w:ascii="Calibri" w:hAnsi="Calibri"/>
              </w:rPr>
            </w:pPr>
            <w:r w:rsidRPr="00B20834">
              <w:rPr>
                <w:rFonts w:ascii="Calibri" w:hAnsi="Calibri"/>
              </w:rPr>
              <w:t>Muzikaal-ritmisch</w:t>
            </w:r>
          </w:p>
          <w:p w:rsidR="00B6740E" w:rsidRPr="00B20834" w:rsidRDefault="00B6740E" w:rsidP="00B6740E">
            <w:pPr>
              <w:pStyle w:val="Geenafstand"/>
              <w:rPr>
                <w:rFonts w:ascii="Calibri" w:hAnsi="Calibri"/>
              </w:rPr>
            </w:pPr>
            <w:r w:rsidRPr="00B20834">
              <w:rPr>
                <w:rFonts w:ascii="Calibri" w:hAnsi="Calibri"/>
              </w:rPr>
              <w:t>Interpersoonlijk</w:t>
            </w:r>
          </w:p>
          <w:p w:rsidR="00B6740E" w:rsidRPr="00B20834" w:rsidRDefault="00B6740E" w:rsidP="00B6740E">
            <w:pPr>
              <w:pStyle w:val="Geenafstand"/>
              <w:rPr>
                <w:rFonts w:ascii="Calibri" w:hAnsi="Calibri"/>
              </w:rPr>
            </w:pPr>
            <w:r w:rsidRPr="00B20834">
              <w:rPr>
                <w:rFonts w:ascii="Calibri" w:hAnsi="Calibri"/>
              </w:rPr>
              <w:t>Lichamelijk-kinesthetisch</w:t>
            </w:r>
          </w:p>
        </w:tc>
      </w:tr>
      <w:tr w:rsidR="00B6740E" w:rsidRPr="00B20834" w:rsidTr="00B6740E">
        <w:tc>
          <w:tcPr>
            <w:tcW w:w="959"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C23</w:t>
            </w:r>
          </w:p>
        </w:tc>
        <w:tc>
          <w:tcPr>
            <w:tcW w:w="992"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M</w:t>
            </w:r>
          </w:p>
        </w:tc>
        <w:tc>
          <w:tcPr>
            <w:tcW w:w="2126"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Logisch</w:t>
            </w:r>
            <w:proofErr w:type="spellEnd"/>
            <w:r w:rsidRPr="00B20834">
              <w:rPr>
                <w:rFonts w:ascii="Calibri" w:hAnsi="Calibri"/>
                <w:lang w:val="en-US"/>
              </w:rPr>
              <w:t xml:space="preserve"> </w:t>
            </w:r>
            <w:proofErr w:type="spellStart"/>
            <w:r w:rsidRPr="00B20834">
              <w:rPr>
                <w:rFonts w:ascii="Calibri" w:hAnsi="Calibri"/>
                <w:lang w:val="en-US"/>
              </w:rPr>
              <w:t>mathematisch</w:t>
            </w:r>
            <w:proofErr w:type="spellEnd"/>
          </w:p>
          <w:p w:rsidR="00B6740E" w:rsidRPr="00B20834" w:rsidRDefault="00B6740E" w:rsidP="00B6740E">
            <w:pPr>
              <w:pStyle w:val="Geenafstand"/>
              <w:rPr>
                <w:rFonts w:ascii="Calibri" w:hAnsi="Calibri"/>
                <w:lang w:val="en-US"/>
              </w:rPr>
            </w:pPr>
            <w:proofErr w:type="spellStart"/>
            <w:r w:rsidRPr="00B20834">
              <w:rPr>
                <w:rFonts w:ascii="Calibri" w:hAnsi="Calibri"/>
                <w:lang w:val="en-US"/>
              </w:rPr>
              <w:t>Intrapersoonlijk</w:t>
            </w:r>
            <w:proofErr w:type="spellEnd"/>
          </w:p>
        </w:tc>
        <w:tc>
          <w:tcPr>
            <w:tcW w:w="2127" w:type="dxa"/>
            <w:shd w:val="clear" w:color="auto" w:fill="auto"/>
          </w:tcPr>
          <w:p w:rsidR="00B6740E" w:rsidRPr="00B20834" w:rsidRDefault="00B6740E" w:rsidP="00B6740E">
            <w:pPr>
              <w:pStyle w:val="Geenafstand"/>
              <w:rPr>
                <w:rFonts w:ascii="Calibri" w:hAnsi="Calibri"/>
                <w:lang w:val="en-US"/>
              </w:rPr>
            </w:pPr>
            <w:proofErr w:type="spellStart"/>
            <w:r w:rsidRPr="00B20834">
              <w:rPr>
                <w:rFonts w:ascii="Calibri" w:hAnsi="Calibri"/>
                <w:lang w:val="en-US"/>
              </w:rPr>
              <w:t>Muzikaal-ritmisch</w:t>
            </w:r>
            <w:proofErr w:type="spellEnd"/>
          </w:p>
        </w:tc>
        <w:tc>
          <w:tcPr>
            <w:tcW w:w="1701" w:type="dxa"/>
            <w:shd w:val="clear" w:color="auto" w:fill="auto"/>
          </w:tcPr>
          <w:p w:rsidR="00B6740E" w:rsidRPr="00B20834" w:rsidRDefault="00B6740E" w:rsidP="00B6740E">
            <w:pPr>
              <w:pStyle w:val="Geenafstand"/>
              <w:rPr>
                <w:rFonts w:ascii="Calibri" w:hAnsi="Calibri"/>
                <w:lang w:val="en-US"/>
              </w:rPr>
            </w:pPr>
            <w:r w:rsidRPr="00B20834">
              <w:rPr>
                <w:rFonts w:ascii="Calibri" w:hAnsi="Calibri"/>
                <w:lang w:val="en-US"/>
              </w:rPr>
              <w:t>Nee</w:t>
            </w:r>
          </w:p>
        </w:tc>
        <w:tc>
          <w:tcPr>
            <w:tcW w:w="1701" w:type="dxa"/>
            <w:shd w:val="clear" w:color="auto" w:fill="auto"/>
          </w:tcPr>
          <w:p w:rsidR="00B6740E" w:rsidRPr="00B20834" w:rsidRDefault="00B6740E" w:rsidP="00B6740E">
            <w:pPr>
              <w:pStyle w:val="Geenafstand"/>
              <w:rPr>
                <w:rFonts w:ascii="Calibri" w:hAnsi="Calibri"/>
                <w:lang w:val="en-US"/>
              </w:rPr>
            </w:pPr>
          </w:p>
        </w:tc>
      </w:tr>
    </w:tbl>
    <w:p w:rsidR="00B6740E" w:rsidRDefault="00B6740E">
      <w:pPr>
        <w:rPr>
          <w:caps/>
          <w:spacing w:val="15"/>
          <w:sz w:val="22"/>
          <w:szCs w:val="22"/>
        </w:rPr>
      </w:pPr>
      <w:r>
        <w:br w:type="page"/>
      </w:r>
    </w:p>
    <w:p w:rsidR="00B6740E" w:rsidRDefault="00E733AD" w:rsidP="00B6740E">
      <w:pPr>
        <w:pStyle w:val="Kop2"/>
      </w:pPr>
      <w:bookmarkStart w:id="124" w:name="_Toc323816443"/>
      <w:r>
        <w:lastRenderedPageBreak/>
        <w:t>b</w:t>
      </w:r>
      <w:r w:rsidR="00B6740E">
        <w:t>ijlage 5: Onderzoeksresultaten groep 8</w:t>
      </w:r>
      <w:bookmarkEnd w:id="124"/>
    </w:p>
    <w:p w:rsidR="00B6740E" w:rsidRDefault="00B6740E" w:rsidP="00B6740E"/>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82"/>
        <w:gridCol w:w="2078"/>
        <w:gridCol w:w="2268"/>
        <w:gridCol w:w="1418"/>
        <w:gridCol w:w="1559"/>
      </w:tblGrid>
      <w:tr w:rsidR="00EE7E65" w:rsidRPr="00B20834" w:rsidTr="00EE7E65">
        <w:tc>
          <w:tcPr>
            <w:tcW w:w="959" w:type="dxa"/>
            <w:shd w:val="clear" w:color="auto" w:fill="auto"/>
          </w:tcPr>
          <w:p w:rsidR="00EE7E65" w:rsidRPr="00B20834" w:rsidRDefault="00EE7E65" w:rsidP="00EE7E65">
            <w:pPr>
              <w:pStyle w:val="Geenafstand"/>
              <w:rPr>
                <w:rFonts w:ascii="Calibri" w:hAnsi="Calibri"/>
                <w:b/>
                <w:lang w:val="en-US"/>
              </w:rPr>
            </w:pPr>
            <w:proofErr w:type="spellStart"/>
            <w:r w:rsidRPr="00B20834">
              <w:rPr>
                <w:rFonts w:ascii="Calibri" w:hAnsi="Calibri"/>
                <w:b/>
                <w:lang w:val="en-US"/>
              </w:rPr>
              <w:t>Leerling</w:t>
            </w:r>
            <w:proofErr w:type="spellEnd"/>
            <w:r w:rsidRPr="00B20834">
              <w:rPr>
                <w:rFonts w:ascii="Calibri" w:hAnsi="Calibri"/>
                <w:b/>
                <w:lang w:val="en-US"/>
              </w:rPr>
              <w:t>:</w:t>
            </w:r>
          </w:p>
        </w:tc>
        <w:tc>
          <w:tcPr>
            <w:tcW w:w="1182" w:type="dxa"/>
            <w:shd w:val="clear" w:color="auto" w:fill="auto"/>
          </w:tcPr>
          <w:p w:rsidR="00EE7E65" w:rsidRPr="00B20834" w:rsidRDefault="00EE7E65" w:rsidP="00EE7E65">
            <w:pPr>
              <w:pStyle w:val="Geenafstand"/>
              <w:rPr>
                <w:rFonts w:ascii="Calibri" w:hAnsi="Calibri"/>
                <w:b/>
                <w:lang w:val="en-US"/>
              </w:rPr>
            </w:pPr>
            <w:proofErr w:type="spellStart"/>
            <w:r w:rsidRPr="00B20834">
              <w:rPr>
                <w:rFonts w:ascii="Calibri" w:hAnsi="Calibri"/>
                <w:b/>
                <w:lang w:val="en-US"/>
              </w:rPr>
              <w:t>Geslacht</w:t>
            </w:r>
            <w:proofErr w:type="spellEnd"/>
            <w:r w:rsidRPr="00B20834">
              <w:rPr>
                <w:rFonts w:ascii="Calibri" w:hAnsi="Calibri"/>
                <w:b/>
                <w:lang w:val="en-US"/>
              </w:rPr>
              <w:t>:</w:t>
            </w:r>
          </w:p>
        </w:tc>
        <w:tc>
          <w:tcPr>
            <w:tcW w:w="2078" w:type="dxa"/>
            <w:shd w:val="clear" w:color="auto" w:fill="auto"/>
          </w:tcPr>
          <w:p w:rsidR="00EE7E65" w:rsidRPr="00B20834" w:rsidRDefault="00EE7E65" w:rsidP="00EE7E65">
            <w:pPr>
              <w:pStyle w:val="Geenafstand"/>
              <w:rPr>
                <w:rFonts w:ascii="Calibri" w:hAnsi="Calibri"/>
                <w:b/>
                <w:lang w:val="en-US"/>
              </w:rPr>
            </w:pPr>
            <w:proofErr w:type="spellStart"/>
            <w:r w:rsidRPr="00B20834">
              <w:rPr>
                <w:rFonts w:ascii="Calibri" w:hAnsi="Calibri"/>
                <w:b/>
                <w:lang w:val="en-US"/>
              </w:rPr>
              <w:t>Resultaat</w:t>
            </w:r>
            <w:proofErr w:type="spellEnd"/>
            <w:r w:rsidRPr="00B20834">
              <w:rPr>
                <w:rFonts w:ascii="Calibri" w:hAnsi="Calibri"/>
                <w:b/>
                <w:lang w:val="en-US"/>
              </w:rPr>
              <w:t xml:space="preserve"> test 1:</w:t>
            </w:r>
          </w:p>
        </w:tc>
        <w:tc>
          <w:tcPr>
            <w:tcW w:w="2268" w:type="dxa"/>
            <w:shd w:val="clear" w:color="auto" w:fill="auto"/>
          </w:tcPr>
          <w:p w:rsidR="00EE7E65" w:rsidRPr="00B20834" w:rsidRDefault="00EE7E65" w:rsidP="00EE7E65">
            <w:pPr>
              <w:pStyle w:val="Geenafstand"/>
              <w:rPr>
                <w:rFonts w:ascii="Calibri" w:hAnsi="Calibri"/>
                <w:b/>
                <w:lang w:val="en-US"/>
              </w:rPr>
            </w:pPr>
            <w:proofErr w:type="spellStart"/>
            <w:r w:rsidRPr="00B20834">
              <w:rPr>
                <w:rFonts w:ascii="Calibri" w:hAnsi="Calibri"/>
                <w:b/>
                <w:lang w:val="en-US"/>
              </w:rPr>
              <w:t>Resultaat</w:t>
            </w:r>
            <w:proofErr w:type="spellEnd"/>
            <w:r w:rsidRPr="00B20834">
              <w:rPr>
                <w:rFonts w:ascii="Calibri" w:hAnsi="Calibri"/>
                <w:b/>
                <w:lang w:val="en-US"/>
              </w:rPr>
              <w:t xml:space="preserve"> test 2:</w:t>
            </w:r>
          </w:p>
        </w:tc>
        <w:tc>
          <w:tcPr>
            <w:tcW w:w="1418" w:type="dxa"/>
            <w:shd w:val="clear" w:color="auto" w:fill="auto"/>
          </w:tcPr>
          <w:p w:rsidR="00EE7E65" w:rsidRPr="00B20834" w:rsidRDefault="00EE7E65" w:rsidP="00EE7E65">
            <w:pPr>
              <w:pStyle w:val="Geenafstand"/>
              <w:rPr>
                <w:rFonts w:ascii="Calibri" w:hAnsi="Calibri"/>
                <w:b/>
                <w:lang w:val="en-US"/>
              </w:rPr>
            </w:pPr>
            <w:proofErr w:type="spellStart"/>
            <w:r w:rsidRPr="00B20834">
              <w:rPr>
                <w:rFonts w:ascii="Calibri" w:hAnsi="Calibri"/>
                <w:b/>
                <w:lang w:val="en-US"/>
              </w:rPr>
              <w:t>Overeen-komstig</w:t>
            </w:r>
            <w:proofErr w:type="spellEnd"/>
          </w:p>
        </w:tc>
        <w:tc>
          <w:tcPr>
            <w:tcW w:w="1559" w:type="dxa"/>
            <w:shd w:val="clear" w:color="auto" w:fill="auto"/>
          </w:tcPr>
          <w:p w:rsidR="00EE7E65" w:rsidRPr="00B20834" w:rsidRDefault="00EE7E65" w:rsidP="00EE7E65">
            <w:pPr>
              <w:pStyle w:val="Geenafstand"/>
              <w:rPr>
                <w:rFonts w:ascii="Calibri" w:hAnsi="Calibri"/>
                <w:b/>
                <w:lang w:val="en-US"/>
              </w:rPr>
            </w:pPr>
            <w:proofErr w:type="spellStart"/>
            <w:r w:rsidRPr="00B20834">
              <w:rPr>
                <w:rFonts w:ascii="Calibri" w:hAnsi="Calibri"/>
                <w:b/>
                <w:lang w:val="en-US"/>
              </w:rPr>
              <w:t>Leerkracht</w:t>
            </w:r>
            <w:proofErr w:type="spellEnd"/>
            <w:r w:rsidRPr="00B20834">
              <w:rPr>
                <w:rFonts w:ascii="Calibri" w:hAnsi="Calibri"/>
                <w:b/>
                <w:lang w:val="en-US"/>
              </w:rPr>
              <w:t>:</w:t>
            </w:r>
          </w:p>
        </w:tc>
      </w:tr>
      <w:tr w:rsidR="00EE7E65" w:rsidRPr="00B20834" w:rsidTr="00EE7E65">
        <w:tc>
          <w:tcPr>
            <w:tcW w:w="959"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D1</w:t>
            </w:r>
          </w:p>
        </w:tc>
        <w:tc>
          <w:tcPr>
            <w:tcW w:w="1182"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M</w:t>
            </w:r>
          </w:p>
        </w:tc>
        <w:tc>
          <w:tcPr>
            <w:tcW w:w="207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Interpersoonlijk</w:t>
            </w:r>
            <w:proofErr w:type="spellEnd"/>
          </w:p>
        </w:tc>
        <w:tc>
          <w:tcPr>
            <w:tcW w:w="226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Interpersoonlijk</w:t>
            </w:r>
            <w:proofErr w:type="spellEnd"/>
          </w:p>
        </w:tc>
        <w:tc>
          <w:tcPr>
            <w:tcW w:w="141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Ja</w:t>
            </w:r>
            <w:proofErr w:type="spellEnd"/>
          </w:p>
        </w:tc>
        <w:tc>
          <w:tcPr>
            <w:tcW w:w="1559"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Interpersoonlijk</w:t>
            </w:r>
            <w:proofErr w:type="spellEnd"/>
          </w:p>
        </w:tc>
      </w:tr>
      <w:tr w:rsidR="00EE7E65" w:rsidRPr="00B20834" w:rsidTr="00EE7E65">
        <w:tc>
          <w:tcPr>
            <w:tcW w:w="959"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D2</w:t>
            </w:r>
          </w:p>
        </w:tc>
        <w:tc>
          <w:tcPr>
            <w:tcW w:w="1182"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J</w:t>
            </w:r>
          </w:p>
        </w:tc>
        <w:tc>
          <w:tcPr>
            <w:tcW w:w="207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Logisch</w:t>
            </w:r>
            <w:proofErr w:type="spellEnd"/>
            <w:r w:rsidRPr="00B20834">
              <w:rPr>
                <w:rFonts w:ascii="Calibri" w:hAnsi="Calibri"/>
                <w:lang w:val="en-US"/>
              </w:rPr>
              <w:t xml:space="preserve"> </w:t>
            </w:r>
            <w:proofErr w:type="spellStart"/>
            <w:r w:rsidRPr="00B20834">
              <w:rPr>
                <w:rFonts w:ascii="Calibri" w:hAnsi="Calibri"/>
                <w:lang w:val="en-US"/>
              </w:rPr>
              <w:t>mathematisch</w:t>
            </w:r>
            <w:proofErr w:type="spellEnd"/>
          </w:p>
        </w:tc>
        <w:tc>
          <w:tcPr>
            <w:tcW w:w="226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Muzikaal-ritmisch</w:t>
            </w:r>
            <w:proofErr w:type="spellEnd"/>
          </w:p>
        </w:tc>
        <w:tc>
          <w:tcPr>
            <w:tcW w:w="1418"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Nee</w:t>
            </w:r>
          </w:p>
        </w:tc>
        <w:tc>
          <w:tcPr>
            <w:tcW w:w="1559" w:type="dxa"/>
            <w:shd w:val="clear" w:color="auto" w:fill="auto"/>
          </w:tcPr>
          <w:p w:rsidR="00EE7E65" w:rsidRPr="00B20834" w:rsidRDefault="00EE7E65" w:rsidP="00EE7E65">
            <w:pPr>
              <w:pStyle w:val="Geenafstand"/>
              <w:rPr>
                <w:rFonts w:ascii="Calibri" w:hAnsi="Calibri"/>
                <w:lang w:val="en-US"/>
              </w:rPr>
            </w:pPr>
          </w:p>
        </w:tc>
      </w:tr>
      <w:tr w:rsidR="00EE7E65" w:rsidRPr="00B20834" w:rsidTr="00EE7E65">
        <w:tc>
          <w:tcPr>
            <w:tcW w:w="959"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D3</w:t>
            </w:r>
          </w:p>
        </w:tc>
        <w:tc>
          <w:tcPr>
            <w:tcW w:w="1182"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M</w:t>
            </w:r>
          </w:p>
        </w:tc>
        <w:tc>
          <w:tcPr>
            <w:tcW w:w="207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Visueel</w:t>
            </w:r>
            <w:proofErr w:type="spellEnd"/>
            <w:r w:rsidRPr="00B20834">
              <w:rPr>
                <w:rFonts w:ascii="Calibri" w:hAnsi="Calibri"/>
                <w:lang w:val="en-US"/>
              </w:rPr>
              <w:t xml:space="preserve"> </w:t>
            </w:r>
            <w:proofErr w:type="spellStart"/>
            <w:r w:rsidRPr="00B20834">
              <w:rPr>
                <w:rFonts w:ascii="Calibri" w:hAnsi="Calibri"/>
                <w:lang w:val="en-US"/>
              </w:rPr>
              <w:t>ruimtelijk</w:t>
            </w:r>
            <w:proofErr w:type="spellEnd"/>
          </w:p>
        </w:tc>
        <w:tc>
          <w:tcPr>
            <w:tcW w:w="2268" w:type="dxa"/>
            <w:shd w:val="clear" w:color="auto" w:fill="auto"/>
          </w:tcPr>
          <w:p w:rsidR="00EE7E65" w:rsidRPr="00B20834" w:rsidRDefault="00EE7E65" w:rsidP="00EE7E65">
            <w:pPr>
              <w:pStyle w:val="Geenafstand"/>
              <w:rPr>
                <w:rFonts w:ascii="Calibri" w:hAnsi="Calibri"/>
              </w:rPr>
            </w:pPr>
            <w:r w:rsidRPr="00B20834">
              <w:rPr>
                <w:rFonts w:ascii="Calibri" w:hAnsi="Calibri"/>
              </w:rPr>
              <w:t>Logisch-mathematisch</w:t>
            </w:r>
          </w:p>
          <w:p w:rsidR="00EE7E65" w:rsidRPr="00B20834" w:rsidRDefault="00EE7E65" w:rsidP="00EE7E65">
            <w:pPr>
              <w:pStyle w:val="Geenafstand"/>
              <w:rPr>
                <w:rFonts w:ascii="Calibri" w:hAnsi="Calibri"/>
              </w:rPr>
            </w:pPr>
            <w:r w:rsidRPr="00B20834">
              <w:rPr>
                <w:rFonts w:ascii="Calibri" w:hAnsi="Calibri"/>
              </w:rPr>
              <w:t>Muzikaal-ritmisch</w:t>
            </w:r>
          </w:p>
          <w:p w:rsidR="00EE7E65" w:rsidRPr="00B20834" w:rsidRDefault="00EE7E65" w:rsidP="00EE7E65">
            <w:pPr>
              <w:pStyle w:val="Geenafstand"/>
              <w:rPr>
                <w:rFonts w:ascii="Calibri" w:hAnsi="Calibri"/>
              </w:rPr>
            </w:pPr>
            <w:r w:rsidRPr="00B20834">
              <w:rPr>
                <w:rFonts w:ascii="Calibri" w:hAnsi="Calibri"/>
              </w:rPr>
              <w:t>Visueel-ruimtelijk</w:t>
            </w:r>
          </w:p>
        </w:tc>
        <w:tc>
          <w:tcPr>
            <w:tcW w:w="1418" w:type="dxa"/>
            <w:shd w:val="clear" w:color="auto" w:fill="auto"/>
          </w:tcPr>
          <w:p w:rsidR="00EE7E65" w:rsidRPr="00B20834" w:rsidRDefault="00EE7E65" w:rsidP="00EE7E65">
            <w:pPr>
              <w:pStyle w:val="Geenafstand"/>
              <w:rPr>
                <w:rFonts w:ascii="Calibri" w:hAnsi="Calibri"/>
              </w:rPr>
            </w:pPr>
            <w:r w:rsidRPr="00B20834">
              <w:rPr>
                <w:rFonts w:ascii="Calibri" w:hAnsi="Calibri"/>
              </w:rPr>
              <w:t>Ja</w:t>
            </w:r>
          </w:p>
        </w:tc>
        <w:tc>
          <w:tcPr>
            <w:tcW w:w="1559" w:type="dxa"/>
            <w:shd w:val="clear" w:color="auto" w:fill="auto"/>
          </w:tcPr>
          <w:p w:rsidR="00EE7E65" w:rsidRPr="00B20834" w:rsidRDefault="00EE7E65" w:rsidP="00EE7E65">
            <w:pPr>
              <w:pStyle w:val="Geenafstand"/>
              <w:rPr>
                <w:rFonts w:ascii="Calibri" w:hAnsi="Calibri"/>
              </w:rPr>
            </w:pPr>
          </w:p>
        </w:tc>
      </w:tr>
      <w:tr w:rsidR="00EE7E65" w:rsidRPr="00B20834" w:rsidTr="00EE7E65">
        <w:tc>
          <w:tcPr>
            <w:tcW w:w="959"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D4</w:t>
            </w:r>
          </w:p>
        </w:tc>
        <w:tc>
          <w:tcPr>
            <w:tcW w:w="1182"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M</w:t>
            </w:r>
          </w:p>
        </w:tc>
        <w:tc>
          <w:tcPr>
            <w:tcW w:w="207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Muzikaal</w:t>
            </w:r>
            <w:proofErr w:type="spellEnd"/>
            <w:r w:rsidRPr="00B20834">
              <w:rPr>
                <w:rFonts w:ascii="Calibri" w:hAnsi="Calibri"/>
                <w:lang w:val="en-US"/>
              </w:rPr>
              <w:t xml:space="preserve"> </w:t>
            </w:r>
            <w:proofErr w:type="spellStart"/>
            <w:r w:rsidRPr="00B20834">
              <w:rPr>
                <w:rFonts w:ascii="Calibri" w:hAnsi="Calibri"/>
                <w:lang w:val="en-US"/>
              </w:rPr>
              <w:t>ritmisch</w:t>
            </w:r>
            <w:proofErr w:type="spellEnd"/>
          </w:p>
        </w:tc>
        <w:tc>
          <w:tcPr>
            <w:tcW w:w="226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Muzikaal-ritmisch</w:t>
            </w:r>
            <w:proofErr w:type="spellEnd"/>
          </w:p>
        </w:tc>
        <w:tc>
          <w:tcPr>
            <w:tcW w:w="141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Ja</w:t>
            </w:r>
            <w:proofErr w:type="spellEnd"/>
          </w:p>
        </w:tc>
        <w:tc>
          <w:tcPr>
            <w:tcW w:w="1559" w:type="dxa"/>
            <w:shd w:val="clear" w:color="auto" w:fill="auto"/>
          </w:tcPr>
          <w:p w:rsidR="00EE7E65" w:rsidRPr="00B20834" w:rsidRDefault="00EE7E65" w:rsidP="00EE7E65">
            <w:pPr>
              <w:pStyle w:val="Geenafstand"/>
              <w:rPr>
                <w:rFonts w:ascii="Calibri" w:hAnsi="Calibri"/>
                <w:lang w:val="en-US"/>
              </w:rPr>
            </w:pPr>
          </w:p>
        </w:tc>
      </w:tr>
      <w:tr w:rsidR="00EE7E65" w:rsidRPr="00B20834" w:rsidTr="00EE7E65">
        <w:tc>
          <w:tcPr>
            <w:tcW w:w="959"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D5</w:t>
            </w:r>
          </w:p>
        </w:tc>
        <w:tc>
          <w:tcPr>
            <w:tcW w:w="1182"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M</w:t>
            </w:r>
          </w:p>
        </w:tc>
        <w:tc>
          <w:tcPr>
            <w:tcW w:w="207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Muzikaal</w:t>
            </w:r>
            <w:proofErr w:type="spellEnd"/>
            <w:r w:rsidRPr="00B20834">
              <w:rPr>
                <w:rFonts w:ascii="Calibri" w:hAnsi="Calibri"/>
                <w:lang w:val="en-US"/>
              </w:rPr>
              <w:t xml:space="preserve"> </w:t>
            </w:r>
            <w:proofErr w:type="spellStart"/>
            <w:r w:rsidRPr="00B20834">
              <w:rPr>
                <w:rFonts w:ascii="Calibri" w:hAnsi="Calibri"/>
                <w:lang w:val="en-US"/>
              </w:rPr>
              <w:t>ritmisch</w:t>
            </w:r>
            <w:proofErr w:type="spellEnd"/>
          </w:p>
        </w:tc>
        <w:tc>
          <w:tcPr>
            <w:tcW w:w="226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Lichamelijk</w:t>
            </w:r>
            <w:proofErr w:type="spellEnd"/>
            <w:r w:rsidRPr="00B20834">
              <w:rPr>
                <w:rFonts w:ascii="Calibri" w:hAnsi="Calibri"/>
                <w:lang w:val="en-US"/>
              </w:rPr>
              <w:t xml:space="preserve"> </w:t>
            </w:r>
            <w:proofErr w:type="spellStart"/>
            <w:r w:rsidRPr="00B20834">
              <w:rPr>
                <w:rFonts w:ascii="Calibri" w:hAnsi="Calibri"/>
                <w:lang w:val="en-US"/>
              </w:rPr>
              <w:t>kinesthetisch</w:t>
            </w:r>
            <w:proofErr w:type="spellEnd"/>
          </w:p>
        </w:tc>
        <w:tc>
          <w:tcPr>
            <w:tcW w:w="1418"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Nee</w:t>
            </w:r>
          </w:p>
        </w:tc>
        <w:tc>
          <w:tcPr>
            <w:tcW w:w="1559" w:type="dxa"/>
            <w:shd w:val="clear" w:color="auto" w:fill="auto"/>
          </w:tcPr>
          <w:p w:rsidR="00EE7E65" w:rsidRPr="00B20834" w:rsidRDefault="00EE7E65" w:rsidP="00EE7E65">
            <w:pPr>
              <w:pStyle w:val="Geenafstand"/>
              <w:rPr>
                <w:rFonts w:ascii="Calibri" w:hAnsi="Calibri"/>
                <w:lang w:val="en-US"/>
              </w:rPr>
            </w:pPr>
          </w:p>
        </w:tc>
      </w:tr>
      <w:tr w:rsidR="00EE7E65" w:rsidRPr="00B20834" w:rsidTr="00EE7E65">
        <w:tc>
          <w:tcPr>
            <w:tcW w:w="959"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D6</w:t>
            </w:r>
          </w:p>
        </w:tc>
        <w:tc>
          <w:tcPr>
            <w:tcW w:w="1182"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J</w:t>
            </w:r>
          </w:p>
        </w:tc>
        <w:tc>
          <w:tcPr>
            <w:tcW w:w="207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Visueel</w:t>
            </w:r>
            <w:proofErr w:type="spellEnd"/>
            <w:r w:rsidRPr="00B20834">
              <w:rPr>
                <w:rFonts w:ascii="Calibri" w:hAnsi="Calibri"/>
                <w:lang w:val="en-US"/>
              </w:rPr>
              <w:t xml:space="preserve"> </w:t>
            </w:r>
            <w:proofErr w:type="spellStart"/>
            <w:r w:rsidRPr="00B20834">
              <w:rPr>
                <w:rFonts w:ascii="Calibri" w:hAnsi="Calibri"/>
                <w:lang w:val="en-US"/>
              </w:rPr>
              <w:t>ruimtelijk</w:t>
            </w:r>
            <w:proofErr w:type="spellEnd"/>
          </w:p>
          <w:p w:rsidR="00EE7E65" w:rsidRPr="00B20834" w:rsidRDefault="00EE7E65" w:rsidP="00EE7E65">
            <w:pPr>
              <w:pStyle w:val="Geenafstand"/>
              <w:rPr>
                <w:rFonts w:ascii="Calibri" w:hAnsi="Calibri"/>
                <w:lang w:val="en-US"/>
              </w:rPr>
            </w:pPr>
            <w:proofErr w:type="spellStart"/>
            <w:r w:rsidRPr="00B20834">
              <w:rPr>
                <w:rFonts w:ascii="Calibri" w:hAnsi="Calibri"/>
                <w:lang w:val="en-US"/>
              </w:rPr>
              <w:t>Intrapersoonlijk</w:t>
            </w:r>
            <w:proofErr w:type="spellEnd"/>
          </w:p>
        </w:tc>
        <w:tc>
          <w:tcPr>
            <w:tcW w:w="226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Muzikaal-ritmisch</w:t>
            </w:r>
            <w:proofErr w:type="spellEnd"/>
          </w:p>
        </w:tc>
        <w:tc>
          <w:tcPr>
            <w:tcW w:w="1418"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Nee</w:t>
            </w:r>
          </w:p>
        </w:tc>
        <w:tc>
          <w:tcPr>
            <w:tcW w:w="1559" w:type="dxa"/>
            <w:shd w:val="clear" w:color="auto" w:fill="auto"/>
          </w:tcPr>
          <w:p w:rsidR="00EE7E65" w:rsidRPr="00B20834" w:rsidRDefault="00EE7E65" w:rsidP="00EE7E65">
            <w:pPr>
              <w:pStyle w:val="Geenafstand"/>
              <w:rPr>
                <w:rFonts w:ascii="Calibri" w:hAnsi="Calibri"/>
                <w:lang w:val="en-US"/>
              </w:rPr>
            </w:pPr>
          </w:p>
        </w:tc>
      </w:tr>
      <w:tr w:rsidR="00EE7E65" w:rsidRPr="00B20834" w:rsidTr="00EE7E65">
        <w:tc>
          <w:tcPr>
            <w:tcW w:w="959"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D7</w:t>
            </w:r>
          </w:p>
        </w:tc>
        <w:tc>
          <w:tcPr>
            <w:tcW w:w="1182"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M</w:t>
            </w:r>
          </w:p>
        </w:tc>
        <w:tc>
          <w:tcPr>
            <w:tcW w:w="207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Lichamelijk</w:t>
            </w:r>
            <w:proofErr w:type="spellEnd"/>
            <w:r w:rsidRPr="00B20834">
              <w:rPr>
                <w:rFonts w:ascii="Calibri" w:hAnsi="Calibri"/>
                <w:lang w:val="en-US"/>
              </w:rPr>
              <w:t xml:space="preserve"> </w:t>
            </w:r>
            <w:proofErr w:type="spellStart"/>
            <w:r w:rsidRPr="00B20834">
              <w:rPr>
                <w:rFonts w:ascii="Calibri" w:hAnsi="Calibri"/>
                <w:lang w:val="en-US"/>
              </w:rPr>
              <w:t>kinesthetisch</w:t>
            </w:r>
            <w:proofErr w:type="spellEnd"/>
          </w:p>
          <w:p w:rsidR="00EE7E65" w:rsidRPr="00B20834" w:rsidRDefault="00EE7E65" w:rsidP="00EE7E65">
            <w:pPr>
              <w:pStyle w:val="Geenafstand"/>
              <w:rPr>
                <w:rFonts w:ascii="Calibri" w:hAnsi="Calibri"/>
                <w:lang w:val="en-US"/>
              </w:rPr>
            </w:pPr>
            <w:proofErr w:type="spellStart"/>
            <w:r w:rsidRPr="00B20834">
              <w:rPr>
                <w:rFonts w:ascii="Calibri" w:hAnsi="Calibri"/>
                <w:lang w:val="en-US"/>
              </w:rPr>
              <w:t>Muzikaal</w:t>
            </w:r>
            <w:proofErr w:type="spellEnd"/>
            <w:r w:rsidRPr="00B20834">
              <w:rPr>
                <w:rFonts w:ascii="Calibri" w:hAnsi="Calibri"/>
                <w:lang w:val="en-US"/>
              </w:rPr>
              <w:t xml:space="preserve"> </w:t>
            </w:r>
            <w:proofErr w:type="spellStart"/>
            <w:r w:rsidRPr="00B20834">
              <w:rPr>
                <w:rFonts w:ascii="Calibri" w:hAnsi="Calibri"/>
                <w:lang w:val="en-US"/>
              </w:rPr>
              <w:t>ritmisch</w:t>
            </w:r>
            <w:proofErr w:type="spellEnd"/>
          </w:p>
        </w:tc>
        <w:tc>
          <w:tcPr>
            <w:tcW w:w="226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Muzikaal-ritmisch</w:t>
            </w:r>
            <w:proofErr w:type="spellEnd"/>
          </w:p>
        </w:tc>
        <w:tc>
          <w:tcPr>
            <w:tcW w:w="141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Ja</w:t>
            </w:r>
            <w:proofErr w:type="spellEnd"/>
          </w:p>
        </w:tc>
        <w:tc>
          <w:tcPr>
            <w:tcW w:w="1559" w:type="dxa"/>
            <w:shd w:val="clear" w:color="auto" w:fill="auto"/>
          </w:tcPr>
          <w:p w:rsidR="00EE7E65" w:rsidRPr="00B20834" w:rsidRDefault="00EE7E65" w:rsidP="00EE7E65">
            <w:pPr>
              <w:pStyle w:val="Geenafstand"/>
              <w:rPr>
                <w:rFonts w:ascii="Calibri" w:hAnsi="Calibri"/>
                <w:lang w:val="en-US"/>
              </w:rPr>
            </w:pPr>
          </w:p>
        </w:tc>
      </w:tr>
      <w:tr w:rsidR="00EE7E65" w:rsidRPr="00B20834" w:rsidTr="00EE7E65">
        <w:tc>
          <w:tcPr>
            <w:tcW w:w="959"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D8</w:t>
            </w:r>
          </w:p>
        </w:tc>
        <w:tc>
          <w:tcPr>
            <w:tcW w:w="1182"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J</w:t>
            </w:r>
          </w:p>
        </w:tc>
        <w:tc>
          <w:tcPr>
            <w:tcW w:w="207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Visueel</w:t>
            </w:r>
            <w:proofErr w:type="spellEnd"/>
            <w:r w:rsidRPr="00B20834">
              <w:rPr>
                <w:rFonts w:ascii="Calibri" w:hAnsi="Calibri"/>
                <w:lang w:val="en-US"/>
              </w:rPr>
              <w:t xml:space="preserve"> </w:t>
            </w:r>
            <w:proofErr w:type="spellStart"/>
            <w:r w:rsidRPr="00B20834">
              <w:rPr>
                <w:rFonts w:ascii="Calibri" w:hAnsi="Calibri"/>
                <w:lang w:val="en-US"/>
              </w:rPr>
              <w:t>ruimtelijk</w:t>
            </w:r>
            <w:proofErr w:type="spellEnd"/>
          </w:p>
          <w:p w:rsidR="00EE7E65" w:rsidRPr="00B20834" w:rsidRDefault="00EE7E65" w:rsidP="00EE7E65">
            <w:pPr>
              <w:pStyle w:val="Geenafstand"/>
              <w:rPr>
                <w:rFonts w:ascii="Calibri" w:hAnsi="Calibri"/>
                <w:lang w:val="en-US"/>
              </w:rPr>
            </w:pPr>
            <w:proofErr w:type="spellStart"/>
            <w:r w:rsidRPr="00B20834">
              <w:rPr>
                <w:rFonts w:ascii="Calibri" w:hAnsi="Calibri"/>
                <w:lang w:val="en-US"/>
              </w:rPr>
              <w:t>Intrapersoonlijk</w:t>
            </w:r>
            <w:proofErr w:type="spellEnd"/>
          </w:p>
          <w:p w:rsidR="00EE7E65" w:rsidRPr="00B20834" w:rsidRDefault="00EE7E65" w:rsidP="00EE7E65">
            <w:pPr>
              <w:pStyle w:val="Geenafstand"/>
              <w:rPr>
                <w:rFonts w:ascii="Calibri" w:hAnsi="Calibri"/>
                <w:lang w:val="en-US"/>
              </w:rPr>
            </w:pPr>
            <w:proofErr w:type="spellStart"/>
            <w:r w:rsidRPr="00B20834">
              <w:rPr>
                <w:rFonts w:ascii="Calibri" w:hAnsi="Calibri"/>
                <w:lang w:val="en-US"/>
              </w:rPr>
              <w:t>Naturalistisch</w:t>
            </w:r>
            <w:proofErr w:type="spellEnd"/>
          </w:p>
        </w:tc>
        <w:tc>
          <w:tcPr>
            <w:tcW w:w="226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Naturalistisch</w:t>
            </w:r>
            <w:proofErr w:type="spellEnd"/>
          </w:p>
        </w:tc>
        <w:tc>
          <w:tcPr>
            <w:tcW w:w="141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Ja</w:t>
            </w:r>
            <w:proofErr w:type="spellEnd"/>
          </w:p>
        </w:tc>
        <w:tc>
          <w:tcPr>
            <w:tcW w:w="1559" w:type="dxa"/>
            <w:shd w:val="clear" w:color="auto" w:fill="auto"/>
          </w:tcPr>
          <w:p w:rsidR="00EE7E65" w:rsidRPr="00B20834" w:rsidRDefault="00EE7E65" w:rsidP="00EE7E65">
            <w:pPr>
              <w:pStyle w:val="Geenafstand"/>
              <w:rPr>
                <w:rFonts w:ascii="Calibri" w:hAnsi="Calibri"/>
                <w:lang w:val="en-US"/>
              </w:rPr>
            </w:pPr>
          </w:p>
        </w:tc>
      </w:tr>
      <w:tr w:rsidR="00EE7E65" w:rsidRPr="00B20834" w:rsidTr="00EE7E65">
        <w:tc>
          <w:tcPr>
            <w:tcW w:w="959"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D9</w:t>
            </w:r>
          </w:p>
        </w:tc>
        <w:tc>
          <w:tcPr>
            <w:tcW w:w="1182"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J</w:t>
            </w:r>
          </w:p>
        </w:tc>
        <w:tc>
          <w:tcPr>
            <w:tcW w:w="207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Muzikaal</w:t>
            </w:r>
            <w:proofErr w:type="spellEnd"/>
            <w:r w:rsidRPr="00B20834">
              <w:rPr>
                <w:rFonts w:ascii="Calibri" w:hAnsi="Calibri"/>
                <w:lang w:val="en-US"/>
              </w:rPr>
              <w:t xml:space="preserve"> </w:t>
            </w:r>
            <w:proofErr w:type="spellStart"/>
            <w:r w:rsidRPr="00B20834">
              <w:rPr>
                <w:rFonts w:ascii="Calibri" w:hAnsi="Calibri"/>
                <w:lang w:val="en-US"/>
              </w:rPr>
              <w:t>ritmisch</w:t>
            </w:r>
            <w:proofErr w:type="spellEnd"/>
          </w:p>
        </w:tc>
        <w:tc>
          <w:tcPr>
            <w:tcW w:w="226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Muzikaal-ritmisch</w:t>
            </w:r>
            <w:proofErr w:type="spellEnd"/>
          </w:p>
        </w:tc>
        <w:tc>
          <w:tcPr>
            <w:tcW w:w="141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Ja</w:t>
            </w:r>
            <w:proofErr w:type="spellEnd"/>
          </w:p>
        </w:tc>
        <w:tc>
          <w:tcPr>
            <w:tcW w:w="1559"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Muzikaal-ritmisch</w:t>
            </w:r>
            <w:proofErr w:type="spellEnd"/>
          </w:p>
          <w:p w:rsidR="00EE7E65" w:rsidRPr="00B20834" w:rsidRDefault="00EE7E65" w:rsidP="00EE7E65">
            <w:pPr>
              <w:pStyle w:val="Geenafstand"/>
              <w:rPr>
                <w:rFonts w:ascii="Calibri" w:hAnsi="Calibri"/>
                <w:lang w:val="en-US"/>
              </w:rPr>
            </w:pPr>
            <w:proofErr w:type="spellStart"/>
            <w:r w:rsidRPr="00B20834">
              <w:rPr>
                <w:rFonts w:ascii="Calibri" w:hAnsi="Calibri"/>
                <w:lang w:val="en-US"/>
              </w:rPr>
              <w:t>Lichamelijk-kinesthetisch</w:t>
            </w:r>
            <w:proofErr w:type="spellEnd"/>
          </w:p>
        </w:tc>
      </w:tr>
      <w:tr w:rsidR="00EE7E65" w:rsidRPr="00B20834" w:rsidTr="00EE7E65">
        <w:tc>
          <w:tcPr>
            <w:tcW w:w="959"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D10</w:t>
            </w:r>
          </w:p>
        </w:tc>
        <w:tc>
          <w:tcPr>
            <w:tcW w:w="1182"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M</w:t>
            </w:r>
          </w:p>
        </w:tc>
        <w:tc>
          <w:tcPr>
            <w:tcW w:w="207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Verbaal</w:t>
            </w:r>
            <w:proofErr w:type="spellEnd"/>
            <w:r w:rsidRPr="00B20834">
              <w:rPr>
                <w:rFonts w:ascii="Calibri" w:hAnsi="Calibri"/>
                <w:lang w:val="en-US"/>
              </w:rPr>
              <w:t xml:space="preserve"> </w:t>
            </w:r>
            <w:proofErr w:type="spellStart"/>
            <w:r w:rsidRPr="00B20834">
              <w:rPr>
                <w:rFonts w:ascii="Calibri" w:hAnsi="Calibri"/>
                <w:lang w:val="en-US"/>
              </w:rPr>
              <w:t>linguïstisch</w:t>
            </w:r>
            <w:proofErr w:type="spellEnd"/>
          </w:p>
        </w:tc>
        <w:tc>
          <w:tcPr>
            <w:tcW w:w="226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Visueel-ruimtelijk</w:t>
            </w:r>
            <w:proofErr w:type="spellEnd"/>
          </w:p>
        </w:tc>
        <w:tc>
          <w:tcPr>
            <w:tcW w:w="1418"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Nee</w:t>
            </w:r>
          </w:p>
        </w:tc>
        <w:tc>
          <w:tcPr>
            <w:tcW w:w="1559"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Lichamelijk-kinesthetisch</w:t>
            </w:r>
            <w:proofErr w:type="spellEnd"/>
          </w:p>
          <w:p w:rsidR="00EE7E65" w:rsidRPr="00B20834" w:rsidRDefault="00EE7E65" w:rsidP="00EE7E65">
            <w:pPr>
              <w:pStyle w:val="Geenafstand"/>
              <w:rPr>
                <w:rFonts w:ascii="Calibri" w:hAnsi="Calibri"/>
                <w:lang w:val="en-US"/>
              </w:rPr>
            </w:pPr>
            <w:proofErr w:type="spellStart"/>
            <w:r w:rsidRPr="00B20834">
              <w:rPr>
                <w:rFonts w:ascii="Calibri" w:hAnsi="Calibri"/>
                <w:lang w:val="en-US"/>
              </w:rPr>
              <w:t>Muzikaal-ritmisch</w:t>
            </w:r>
            <w:proofErr w:type="spellEnd"/>
          </w:p>
        </w:tc>
      </w:tr>
      <w:tr w:rsidR="00EE7E65" w:rsidRPr="00B20834" w:rsidTr="00EE7E65">
        <w:tc>
          <w:tcPr>
            <w:tcW w:w="959"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D11</w:t>
            </w:r>
          </w:p>
        </w:tc>
        <w:tc>
          <w:tcPr>
            <w:tcW w:w="1182"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J</w:t>
            </w:r>
          </w:p>
        </w:tc>
        <w:tc>
          <w:tcPr>
            <w:tcW w:w="207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Logisch</w:t>
            </w:r>
            <w:proofErr w:type="spellEnd"/>
            <w:r w:rsidRPr="00B20834">
              <w:rPr>
                <w:rFonts w:ascii="Calibri" w:hAnsi="Calibri"/>
                <w:lang w:val="en-US"/>
              </w:rPr>
              <w:t xml:space="preserve"> </w:t>
            </w:r>
            <w:proofErr w:type="spellStart"/>
            <w:r w:rsidRPr="00B20834">
              <w:rPr>
                <w:rFonts w:ascii="Calibri" w:hAnsi="Calibri"/>
                <w:lang w:val="en-US"/>
              </w:rPr>
              <w:t>mathematisch</w:t>
            </w:r>
            <w:proofErr w:type="spellEnd"/>
          </w:p>
        </w:tc>
        <w:tc>
          <w:tcPr>
            <w:tcW w:w="226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Logisch</w:t>
            </w:r>
            <w:proofErr w:type="spellEnd"/>
            <w:r w:rsidRPr="00B20834">
              <w:rPr>
                <w:rFonts w:ascii="Calibri" w:hAnsi="Calibri"/>
                <w:lang w:val="en-US"/>
              </w:rPr>
              <w:t xml:space="preserve"> </w:t>
            </w:r>
            <w:proofErr w:type="spellStart"/>
            <w:r w:rsidRPr="00B20834">
              <w:rPr>
                <w:rFonts w:ascii="Calibri" w:hAnsi="Calibri"/>
                <w:lang w:val="en-US"/>
              </w:rPr>
              <w:t>mathematisch</w:t>
            </w:r>
            <w:proofErr w:type="spellEnd"/>
          </w:p>
        </w:tc>
        <w:tc>
          <w:tcPr>
            <w:tcW w:w="141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Ja</w:t>
            </w:r>
            <w:proofErr w:type="spellEnd"/>
          </w:p>
        </w:tc>
        <w:tc>
          <w:tcPr>
            <w:tcW w:w="1559" w:type="dxa"/>
            <w:shd w:val="clear" w:color="auto" w:fill="auto"/>
          </w:tcPr>
          <w:p w:rsidR="00EE7E65" w:rsidRPr="00B20834" w:rsidRDefault="00EE7E65" w:rsidP="00EE7E65">
            <w:pPr>
              <w:pStyle w:val="Geenafstand"/>
              <w:rPr>
                <w:rFonts w:ascii="Calibri" w:hAnsi="Calibri"/>
                <w:lang w:val="en-US"/>
              </w:rPr>
            </w:pPr>
          </w:p>
        </w:tc>
      </w:tr>
      <w:tr w:rsidR="00EE7E65" w:rsidRPr="00B20834" w:rsidTr="00EE7E65">
        <w:tc>
          <w:tcPr>
            <w:tcW w:w="959"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D12</w:t>
            </w:r>
          </w:p>
        </w:tc>
        <w:tc>
          <w:tcPr>
            <w:tcW w:w="1182"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M</w:t>
            </w:r>
          </w:p>
        </w:tc>
        <w:tc>
          <w:tcPr>
            <w:tcW w:w="207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Lichamelijk</w:t>
            </w:r>
            <w:proofErr w:type="spellEnd"/>
            <w:r w:rsidRPr="00B20834">
              <w:rPr>
                <w:rFonts w:ascii="Calibri" w:hAnsi="Calibri"/>
                <w:lang w:val="en-US"/>
              </w:rPr>
              <w:t xml:space="preserve"> </w:t>
            </w:r>
            <w:proofErr w:type="spellStart"/>
            <w:r w:rsidRPr="00B20834">
              <w:rPr>
                <w:rFonts w:ascii="Calibri" w:hAnsi="Calibri"/>
                <w:lang w:val="en-US"/>
              </w:rPr>
              <w:t>kinesthetisch</w:t>
            </w:r>
            <w:proofErr w:type="spellEnd"/>
          </w:p>
        </w:tc>
        <w:tc>
          <w:tcPr>
            <w:tcW w:w="226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Intrapersoonlijk</w:t>
            </w:r>
            <w:proofErr w:type="spellEnd"/>
          </w:p>
        </w:tc>
        <w:tc>
          <w:tcPr>
            <w:tcW w:w="1418"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Nee</w:t>
            </w:r>
          </w:p>
        </w:tc>
        <w:tc>
          <w:tcPr>
            <w:tcW w:w="1559" w:type="dxa"/>
            <w:shd w:val="clear" w:color="auto" w:fill="auto"/>
          </w:tcPr>
          <w:p w:rsidR="00EE7E65" w:rsidRPr="00B20834" w:rsidRDefault="00EE7E65" w:rsidP="00EE7E65">
            <w:pPr>
              <w:pStyle w:val="Geenafstand"/>
              <w:rPr>
                <w:rFonts w:ascii="Calibri" w:hAnsi="Calibri"/>
                <w:lang w:val="en-US"/>
              </w:rPr>
            </w:pPr>
          </w:p>
        </w:tc>
      </w:tr>
      <w:tr w:rsidR="00EE7E65" w:rsidRPr="00B20834" w:rsidTr="00EE7E65">
        <w:tc>
          <w:tcPr>
            <w:tcW w:w="959"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D13</w:t>
            </w:r>
          </w:p>
        </w:tc>
        <w:tc>
          <w:tcPr>
            <w:tcW w:w="1182"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J</w:t>
            </w:r>
          </w:p>
        </w:tc>
        <w:tc>
          <w:tcPr>
            <w:tcW w:w="207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Interpersoonlijk</w:t>
            </w:r>
            <w:proofErr w:type="spellEnd"/>
          </w:p>
          <w:p w:rsidR="00EE7E65" w:rsidRPr="00B20834" w:rsidRDefault="00EE7E65" w:rsidP="00EE7E65">
            <w:pPr>
              <w:pStyle w:val="Geenafstand"/>
              <w:rPr>
                <w:rFonts w:ascii="Calibri" w:hAnsi="Calibri"/>
                <w:lang w:val="en-US"/>
              </w:rPr>
            </w:pPr>
            <w:proofErr w:type="spellStart"/>
            <w:r w:rsidRPr="00B20834">
              <w:rPr>
                <w:rFonts w:ascii="Calibri" w:hAnsi="Calibri"/>
                <w:lang w:val="en-US"/>
              </w:rPr>
              <w:t>Verbaal</w:t>
            </w:r>
            <w:proofErr w:type="spellEnd"/>
            <w:r w:rsidRPr="00B20834">
              <w:rPr>
                <w:rFonts w:ascii="Calibri" w:hAnsi="Calibri"/>
                <w:lang w:val="en-US"/>
              </w:rPr>
              <w:t xml:space="preserve"> </w:t>
            </w:r>
            <w:proofErr w:type="spellStart"/>
            <w:r w:rsidRPr="00B20834">
              <w:rPr>
                <w:rFonts w:ascii="Calibri" w:hAnsi="Calibri"/>
                <w:lang w:val="en-US"/>
              </w:rPr>
              <w:t>linguïstisch</w:t>
            </w:r>
            <w:proofErr w:type="spellEnd"/>
          </w:p>
        </w:tc>
        <w:tc>
          <w:tcPr>
            <w:tcW w:w="226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Interpersoonlijk</w:t>
            </w:r>
            <w:proofErr w:type="spellEnd"/>
          </w:p>
        </w:tc>
        <w:tc>
          <w:tcPr>
            <w:tcW w:w="141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Ja</w:t>
            </w:r>
            <w:proofErr w:type="spellEnd"/>
          </w:p>
        </w:tc>
        <w:tc>
          <w:tcPr>
            <w:tcW w:w="1559"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Logisch-mathematisch</w:t>
            </w:r>
            <w:proofErr w:type="spellEnd"/>
          </w:p>
          <w:p w:rsidR="00EE7E65" w:rsidRPr="00B20834" w:rsidRDefault="00EE7E65" w:rsidP="00EE7E65">
            <w:pPr>
              <w:pStyle w:val="Geenafstand"/>
              <w:rPr>
                <w:rFonts w:ascii="Calibri" w:hAnsi="Calibri"/>
                <w:lang w:val="en-US"/>
              </w:rPr>
            </w:pPr>
            <w:proofErr w:type="spellStart"/>
            <w:r w:rsidRPr="00B20834">
              <w:rPr>
                <w:rFonts w:ascii="Calibri" w:hAnsi="Calibri"/>
                <w:lang w:val="en-US"/>
              </w:rPr>
              <w:t>Interpersoonlijk</w:t>
            </w:r>
            <w:proofErr w:type="spellEnd"/>
          </w:p>
        </w:tc>
      </w:tr>
      <w:tr w:rsidR="00EE7E65" w:rsidRPr="00B20834" w:rsidTr="00EE7E65">
        <w:tc>
          <w:tcPr>
            <w:tcW w:w="959"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D14</w:t>
            </w:r>
          </w:p>
        </w:tc>
        <w:tc>
          <w:tcPr>
            <w:tcW w:w="1182"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J</w:t>
            </w:r>
          </w:p>
        </w:tc>
        <w:tc>
          <w:tcPr>
            <w:tcW w:w="207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Logisch</w:t>
            </w:r>
            <w:proofErr w:type="spellEnd"/>
            <w:r w:rsidRPr="00B20834">
              <w:rPr>
                <w:rFonts w:ascii="Calibri" w:hAnsi="Calibri"/>
                <w:lang w:val="en-US"/>
              </w:rPr>
              <w:t xml:space="preserve"> </w:t>
            </w:r>
            <w:proofErr w:type="spellStart"/>
            <w:r w:rsidRPr="00B20834">
              <w:rPr>
                <w:rFonts w:ascii="Calibri" w:hAnsi="Calibri"/>
                <w:lang w:val="en-US"/>
              </w:rPr>
              <w:t>mathematisch</w:t>
            </w:r>
            <w:proofErr w:type="spellEnd"/>
          </w:p>
        </w:tc>
        <w:tc>
          <w:tcPr>
            <w:tcW w:w="226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Verbaal-linguïstisch</w:t>
            </w:r>
            <w:proofErr w:type="spellEnd"/>
          </w:p>
          <w:p w:rsidR="00EE7E65" w:rsidRPr="00B20834" w:rsidRDefault="00EE7E65" w:rsidP="00EE7E65">
            <w:pPr>
              <w:pStyle w:val="Geenafstand"/>
              <w:rPr>
                <w:rFonts w:ascii="Calibri" w:hAnsi="Calibri"/>
                <w:lang w:val="en-US"/>
              </w:rPr>
            </w:pPr>
            <w:proofErr w:type="spellStart"/>
            <w:r w:rsidRPr="00B20834">
              <w:rPr>
                <w:rFonts w:ascii="Calibri" w:hAnsi="Calibri"/>
                <w:lang w:val="en-US"/>
              </w:rPr>
              <w:t>Logisch</w:t>
            </w:r>
            <w:proofErr w:type="spellEnd"/>
            <w:r w:rsidRPr="00B20834">
              <w:rPr>
                <w:rFonts w:ascii="Calibri" w:hAnsi="Calibri"/>
                <w:lang w:val="en-US"/>
              </w:rPr>
              <w:t xml:space="preserve"> </w:t>
            </w:r>
            <w:proofErr w:type="spellStart"/>
            <w:r w:rsidRPr="00B20834">
              <w:rPr>
                <w:rFonts w:ascii="Calibri" w:hAnsi="Calibri"/>
                <w:lang w:val="en-US"/>
              </w:rPr>
              <w:t>mathematisch</w:t>
            </w:r>
            <w:proofErr w:type="spellEnd"/>
          </w:p>
        </w:tc>
        <w:tc>
          <w:tcPr>
            <w:tcW w:w="141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Ja</w:t>
            </w:r>
            <w:proofErr w:type="spellEnd"/>
          </w:p>
        </w:tc>
        <w:tc>
          <w:tcPr>
            <w:tcW w:w="1559" w:type="dxa"/>
            <w:shd w:val="clear" w:color="auto" w:fill="auto"/>
          </w:tcPr>
          <w:p w:rsidR="00EE7E65" w:rsidRPr="00B20834" w:rsidRDefault="00EE7E65" w:rsidP="00EE7E65">
            <w:pPr>
              <w:pStyle w:val="Geenafstand"/>
              <w:rPr>
                <w:rFonts w:ascii="Calibri" w:hAnsi="Calibri"/>
                <w:lang w:val="en-US"/>
              </w:rPr>
            </w:pPr>
          </w:p>
        </w:tc>
      </w:tr>
      <w:tr w:rsidR="00EE7E65" w:rsidRPr="00B20834" w:rsidTr="00EE7E65">
        <w:tc>
          <w:tcPr>
            <w:tcW w:w="959"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D15</w:t>
            </w:r>
          </w:p>
        </w:tc>
        <w:tc>
          <w:tcPr>
            <w:tcW w:w="1182"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M</w:t>
            </w:r>
          </w:p>
        </w:tc>
        <w:tc>
          <w:tcPr>
            <w:tcW w:w="207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Visueel</w:t>
            </w:r>
            <w:proofErr w:type="spellEnd"/>
            <w:r w:rsidRPr="00B20834">
              <w:rPr>
                <w:rFonts w:ascii="Calibri" w:hAnsi="Calibri"/>
                <w:lang w:val="en-US"/>
              </w:rPr>
              <w:t xml:space="preserve"> </w:t>
            </w:r>
            <w:proofErr w:type="spellStart"/>
            <w:r w:rsidRPr="00B20834">
              <w:rPr>
                <w:rFonts w:ascii="Calibri" w:hAnsi="Calibri"/>
                <w:lang w:val="en-US"/>
              </w:rPr>
              <w:t>ruimtelijk</w:t>
            </w:r>
            <w:proofErr w:type="spellEnd"/>
          </w:p>
          <w:p w:rsidR="00EE7E65" w:rsidRPr="00B20834" w:rsidRDefault="00EE7E65" w:rsidP="00EE7E65">
            <w:pPr>
              <w:pStyle w:val="Geenafstand"/>
              <w:rPr>
                <w:rFonts w:ascii="Calibri" w:hAnsi="Calibri"/>
                <w:lang w:val="en-US"/>
              </w:rPr>
            </w:pPr>
            <w:proofErr w:type="spellStart"/>
            <w:r w:rsidRPr="00B20834">
              <w:rPr>
                <w:rFonts w:ascii="Calibri" w:hAnsi="Calibri"/>
                <w:lang w:val="en-US"/>
              </w:rPr>
              <w:t>Interpersoonlijk</w:t>
            </w:r>
            <w:proofErr w:type="spellEnd"/>
          </w:p>
        </w:tc>
        <w:tc>
          <w:tcPr>
            <w:tcW w:w="226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Verbaal-linguïstisch</w:t>
            </w:r>
            <w:proofErr w:type="spellEnd"/>
          </w:p>
          <w:p w:rsidR="00EE7E65" w:rsidRPr="00B20834" w:rsidRDefault="00EE7E65" w:rsidP="00EE7E65">
            <w:pPr>
              <w:pStyle w:val="Geenafstand"/>
              <w:rPr>
                <w:rFonts w:ascii="Calibri" w:hAnsi="Calibri"/>
                <w:lang w:val="en-US"/>
              </w:rPr>
            </w:pPr>
            <w:proofErr w:type="spellStart"/>
            <w:r w:rsidRPr="00B20834">
              <w:rPr>
                <w:rFonts w:ascii="Calibri" w:hAnsi="Calibri"/>
                <w:lang w:val="en-US"/>
              </w:rPr>
              <w:t>Muzikaal-ritmisch</w:t>
            </w:r>
            <w:proofErr w:type="spellEnd"/>
          </w:p>
        </w:tc>
        <w:tc>
          <w:tcPr>
            <w:tcW w:w="1418"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Nee</w:t>
            </w:r>
          </w:p>
        </w:tc>
        <w:tc>
          <w:tcPr>
            <w:tcW w:w="1559" w:type="dxa"/>
            <w:shd w:val="clear" w:color="auto" w:fill="auto"/>
          </w:tcPr>
          <w:p w:rsidR="00EE7E65" w:rsidRPr="00B20834" w:rsidRDefault="00EE7E65" w:rsidP="00EE7E65">
            <w:pPr>
              <w:pStyle w:val="Geenafstand"/>
              <w:rPr>
                <w:rFonts w:ascii="Calibri" w:hAnsi="Calibri"/>
                <w:lang w:val="en-US"/>
              </w:rPr>
            </w:pPr>
          </w:p>
        </w:tc>
      </w:tr>
      <w:tr w:rsidR="00EE7E65" w:rsidRPr="00B20834" w:rsidTr="00EE7E65">
        <w:tc>
          <w:tcPr>
            <w:tcW w:w="959"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D16</w:t>
            </w:r>
          </w:p>
        </w:tc>
        <w:tc>
          <w:tcPr>
            <w:tcW w:w="1182"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M</w:t>
            </w:r>
          </w:p>
        </w:tc>
        <w:tc>
          <w:tcPr>
            <w:tcW w:w="207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Muzikaal</w:t>
            </w:r>
            <w:proofErr w:type="spellEnd"/>
            <w:r w:rsidRPr="00B20834">
              <w:rPr>
                <w:rFonts w:ascii="Calibri" w:hAnsi="Calibri"/>
                <w:lang w:val="en-US"/>
              </w:rPr>
              <w:t xml:space="preserve"> </w:t>
            </w:r>
            <w:proofErr w:type="spellStart"/>
            <w:r w:rsidRPr="00B20834">
              <w:rPr>
                <w:rFonts w:ascii="Calibri" w:hAnsi="Calibri"/>
                <w:lang w:val="en-US"/>
              </w:rPr>
              <w:t>ritmisch</w:t>
            </w:r>
            <w:proofErr w:type="spellEnd"/>
          </w:p>
          <w:p w:rsidR="00EE7E65" w:rsidRPr="00B20834" w:rsidRDefault="00EE7E65" w:rsidP="00EE7E65">
            <w:pPr>
              <w:pStyle w:val="Geenafstand"/>
              <w:rPr>
                <w:rFonts w:ascii="Calibri" w:hAnsi="Calibri"/>
                <w:lang w:val="en-US"/>
              </w:rPr>
            </w:pPr>
            <w:proofErr w:type="spellStart"/>
            <w:r w:rsidRPr="00B20834">
              <w:rPr>
                <w:rFonts w:ascii="Calibri" w:hAnsi="Calibri"/>
                <w:lang w:val="en-US"/>
              </w:rPr>
              <w:t>Interpersoonlijk</w:t>
            </w:r>
            <w:proofErr w:type="spellEnd"/>
          </w:p>
        </w:tc>
        <w:tc>
          <w:tcPr>
            <w:tcW w:w="226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Muzikaal-ritmisch</w:t>
            </w:r>
            <w:proofErr w:type="spellEnd"/>
          </w:p>
        </w:tc>
        <w:tc>
          <w:tcPr>
            <w:tcW w:w="141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Ja</w:t>
            </w:r>
            <w:proofErr w:type="spellEnd"/>
          </w:p>
        </w:tc>
        <w:tc>
          <w:tcPr>
            <w:tcW w:w="1559" w:type="dxa"/>
            <w:shd w:val="clear" w:color="auto" w:fill="auto"/>
          </w:tcPr>
          <w:p w:rsidR="00EE7E65" w:rsidRPr="00B20834" w:rsidRDefault="00EE7E65" w:rsidP="00EE7E65">
            <w:pPr>
              <w:pStyle w:val="Geenafstand"/>
              <w:rPr>
                <w:rFonts w:ascii="Calibri" w:hAnsi="Calibri"/>
                <w:lang w:val="en-US"/>
              </w:rPr>
            </w:pPr>
          </w:p>
        </w:tc>
      </w:tr>
      <w:tr w:rsidR="00EE7E65" w:rsidRPr="00B20834" w:rsidTr="00EE7E65">
        <w:tc>
          <w:tcPr>
            <w:tcW w:w="959"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D17</w:t>
            </w:r>
          </w:p>
        </w:tc>
        <w:tc>
          <w:tcPr>
            <w:tcW w:w="1182"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M</w:t>
            </w:r>
          </w:p>
        </w:tc>
        <w:tc>
          <w:tcPr>
            <w:tcW w:w="207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Interpersoonlijk</w:t>
            </w:r>
            <w:proofErr w:type="spellEnd"/>
          </w:p>
        </w:tc>
        <w:tc>
          <w:tcPr>
            <w:tcW w:w="226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Interpersoonlijk</w:t>
            </w:r>
            <w:proofErr w:type="spellEnd"/>
          </w:p>
        </w:tc>
        <w:tc>
          <w:tcPr>
            <w:tcW w:w="141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Ja</w:t>
            </w:r>
            <w:proofErr w:type="spellEnd"/>
          </w:p>
        </w:tc>
        <w:tc>
          <w:tcPr>
            <w:tcW w:w="1559" w:type="dxa"/>
            <w:shd w:val="clear" w:color="auto" w:fill="auto"/>
          </w:tcPr>
          <w:p w:rsidR="00EE7E65" w:rsidRPr="00B20834" w:rsidRDefault="00EE7E65" w:rsidP="00EE7E65">
            <w:pPr>
              <w:pStyle w:val="Geenafstand"/>
              <w:rPr>
                <w:rFonts w:ascii="Calibri" w:hAnsi="Calibri"/>
                <w:lang w:val="en-US"/>
              </w:rPr>
            </w:pPr>
          </w:p>
        </w:tc>
      </w:tr>
      <w:tr w:rsidR="00EE7E65" w:rsidRPr="00B20834" w:rsidTr="00EE7E65">
        <w:tc>
          <w:tcPr>
            <w:tcW w:w="959"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D18</w:t>
            </w:r>
          </w:p>
        </w:tc>
        <w:tc>
          <w:tcPr>
            <w:tcW w:w="1182"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M</w:t>
            </w:r>
          </w:p>
        </w:tc>
        <w:tc>
          <w:tcPr>
            <w:tcW w:w="207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Intrapersoonlijk</w:t>
            </w:r>
            <w:proofErr w:type="spellEnd"/>
          </w:p>
        </w:tc>
        <w:tc>
          <w:tcPr>
            <w:tcW w:w="226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Lichamelijk</w:t>
            </w:r>
            <w:proofErr w:type="spellEnd"/>
            <w:r w:rsidRPr="00B20834">
              <w:rPr>
                <w:rFonts w:ascii="Calibri" w:hAnsi="Calibri"/>
                <w:lang w:val="en-US"/>
              </w:rPr>
              <w:t xml:space="preserve"> </w:t>
            </w:r>
            <w:proofErr w:type="spellStart"/>
            <w:r w:rsidRPr="00B20834">
              <w:rPr>
                <w:rFonts w:ascii="Calibri" w:hAnsi="Calibri"/>
                <w:lang w:val="en-US"/>
              </w:rPr>
              <w:t>kinesthetisch</w:t>
            </w:r>
            <w:proofErr w:type="spellEnd"/>
          </w:p>
          <w:p w:rsidR="00EE7E65" w:rsidRPr="00B20834" w:rsidRDefault="00EE7E65" w:rsidP="00EE7E65">
            <w:pPr>
              <w:pStyle w:val="Geenafstand"/>
              <w:rPr>
                <w:rFonts w:ascii="Calibri" w:hAnsi="Calibri"/>
                <w:lang w:val="en-US"/>
              </w:rPr>
            </w:pPr>
            <w:proofErr w:type="spellStart"/>
            <w:r w:rsidRPr="00B20834">
              <w:rPr>
                <w:rFonts w:ascii="Calibri" w:hAnsi="Calibri"/>
                <w:lang w:val="en-US"/>
              </w:rPr>
              <w:t>Intrapersoonlijk</w:t>
            </w:r>
            <w:proofErr w:type="spellEnd"/>
          </w:p>
        </w:tc>
        <w:tc>
          <w:tcPr>
            <w:tcW w:w="141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Ja</w:t>
            </w:r>
            <w:proofErr w:type="spellEnd"/>
          </w:p>
        </w:tc>
        <w:tc>
          <w:tcPr>
            <w:tcW w:w="1559" w:type="dxa"/>
            <w:shd w:val="clear" w:color="auto" w:fill="auto"/>
          </w:tcPr>
          <w:p w:rsidR="00EE7E65" w:rsidRPr="00B20834" w:rsidRDefault="00EE7E65" w:rsidP="00EE7E65">
            <w:pPr>
              <w:pStyle w:val="Geenafstand"/>
              <w:rPr>
                <w:rFonts w:ascii="Calibri" w:hAnsi="Calibri"/>
                <w:lang w:val="en-US"/>
              </w:rPr>
            </w:pPr>
          </w:p>
        </w:tc>
      </w:tr>
      <w:tr w:rsidR="00EE7E65" w:rsidRPr="00B20834" w:rsidTr="00EE7E65">
        <w:tc>
          <w:tcPr>
            <w:tcW w:w="959"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D19</w:t>
            </w:r>
          </w:p>
        </w:tc>
        <w:tc>
          <w:tcPr>
            <w:tcW w:w="1182"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J</w:t>
            </w:r>
          </w:p>
        </w:tc>
        <w:tc>
          <w:tcPr>
            <w:tcW w:w="207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Visueel</w:t>
            </w:r>
            <w:proofErr w:type="spellEnd"/>
            <w:r w:rsidRPr="00B20834">
              <w:rPr>
                <w:rFonts w:ascii="Calibri" w:hAnsi="Calibri"/>
                <w:lang w:val="en-US"/>
              </w:rPr>
              <w:t xml:space="preserve"> </w:t>
            </w:r>
            <w:proofErr w:type="spellStart"/>
            <w:r w:rsidRPr="00B20834">
              <w:rPr>
                <w:rFonts w:ascii="Calibri" w:hAnsi="Calibri"/>
                <w:lang w:val="en-US"/>
              </w:rPr>
              <w:t>ruimtelijk</w:t>
            </w:r>
            <w:proofErr w:type="spellEnd"/>
          </w:p>
        </w:tc>
        <w:tc>
          <w:tcPr>
            <w:tcW w:w="226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Interpersoonlijk</w:t>
            </w:r>
            <w:proofErr w:type="spellEnd"/>
          </w:p>
        </w:tc>
        <w:tc>
          <w:tcPr>
            <w:tcW w:w="1418"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Nee</w:t>
            </w:r>
          </w:p>
        </w:tc>
        <w:tc>
          <w:tcPr>
            <w:tcW w:w="1559" w:type="dxa"/>
            <w:shd w:val="clear" w:color="auto" w:fill="auto"/>
          </w:tcPr>
          <w:p w:rsidR="00EE7E65" w:rsidRPr="00B20834" w:rsidRDefault="00EE7E65" w:rsidP="00EE7E65">
            <w:pPr>
              <w:pStyle w:val="Geenafstand"/>
              <w:rPr>
                <w:rFonts w:ascii="Calibri" w:hAnsi="Calibri"/>
                <w:lang w:val="en-US"/>
              </w:rPr>
            </w:pPr>
          </w:p>
        </w:tc>
      </w:tr>
      <w:tr w:rsidR="00EE7E65" w:rsidRPr="00B20834" w:rsidTr="00EE7E65">
        <w:tc>
          <w:tcPr>
            <w:tcW w:w="959"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D20</w:t>
            </w:r>
          </w:p>
        </w:tc>
        <w:tc>
          <w:tcPr>
            <w:tcW w:w="1182"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J</w:t>
            </w:r>
          </w:p>
        </w:tc>
        <w:tc>
          <w:tcPr>
            <w:tcW w:w="207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Muzikaal</w:t>
            </w:r>
            <w:proofErr w:type="spellEnd"/>
            <w:r w:rsidRPr="00B20834">
              <w:rPr>
                <w:rFonts w:ascii="Calibri" w:hAnsi="Calibri"/>
                <w:lang w:val="en-US"/>
              </w:rPr>
              <w:t xml:space="preserve"> </w:t>
            </w:r>
            <w:proofErr w:type="spellStart"/>
            <w:r w:rsidRPr="00B20834">
              <w:rPr>
                <w:rFonts w:ascii="Calibri" w:hAnsi="Calibri"/>
                <w:lang w:val="en-US"/>
              </w:rPr>
              <w:t>ritmisch</w:t>
            </w:r>
            <w:proofErr w:type="spellEnd"/>
          </w:p>
          <w:p w:rsidR="00EE7E65" w:rsidRPr="00B20834" w:rsidRDefault="00EE7E65" w:rsidP="00EE7E65">
            <w:pPr>
              <w:pStyle w:val="Geenafstand"/>
              <w:rPr>
                <w:rFonts w:ascii="Calibri" w:hAnsi="Calibri"/>
                <w:lang w:val="en-US"/>
              </w:rPr>
            </w:pPr>
            <w:proofErr w:type="spellStart"/>
            <w:r w:rsidRPr="00B20834">
              <w:rPr>
                <w:rFonts w:ascii="Calibri" w:hAnsi="Calibri"/>
                <w:lang w:val="en-US"/>
              </w:rPr>
              <w:t>Intrapersoonlijk</w:t>
            </w:r>
            <w:proofErr w:type="spellEnd"/>
          </w:p>
        </w:tc>
        <w:tc>
          <w:tcPr>
            <w:tcW w:w="2268"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w:t>
            </w:r>
          </w:p>
        </w:tc>
        <w:tc>
          <w:tcPr>
            <w:tcW w:w="1418"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w:t>
            </w:r>
          </w:p>
        </w:tc>
        <w:tc>
          <w:tcPr>
            <w:tcW w:w="1559" w:type="dxa"/>
            <w:shd w:val="clear" w:color="auto" w:fill="auto"/>
          </w:tcPr>
          <w:p w:rsidR="00EE7E65" w:rsidRPr="00B20834" w:rsidRDefault="00EE7E65" w:rsidP="00EE7E65">
            <w:pPr>
              <w:pStyle w:val="Geenafstand"/>
              <w:rPr>
                <w:rFonts w:ascii="Calibri" w:hAnsi="Calibri"/>
                <w:lang w:val="en-US"/>
              </w:rPr>
            </w:pPr>
          </w:p>
        </w:tc>
      </w:tr>
      <w:tr w:rsidR="00EE7E65" w:rsidRPr="00B20834" w:rsidTr="00EE7E65">
        <w:tc>
          <w:tcPr>
            <w:tcW w:w="959"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D21</w:t>
            </w:r>
          </w:p>
        </w:tc>
        <w:tc>
          <w:tcPr>
            <w:tcW w:w="1182"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J</w:t>
            </w:r>
          </w:p>
        </w:tc>
        <w:tc>
          <w:tcPr>
            <w:tcW w:w="207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Interpersoonlijk</w:t>
            </w:r>
            <w:proofErr w:type="spellEnd"/>
          </w:p>
          <w:p w:rsidR="00EE7E65" w:rsidRPr="00B20834" w:rsidRDefault="00EE7E65" w:rsidP="00EE7E65">
            <w:pPr>
              <w:pStyle w:val="Geenafstand"/>
              <w:rPr>
                <w:rFonts w:ascii="Calibri" w:hAnsi="Calibri"/>
                <w:lang w:val="en-US"/>
              </w:rPr>
            </w:pPr>
            <w:proofErr w:type="spellStart"/>
            <w:r w:rsidRPr="00B20834">
              <w:rPr>
                <w:rFonts w:ascii="Calibri" w:hAnsi="Calibri"/>
                <w:lang w:val="en-US"/>
              </w:rPr>
              <w:t>Intrapersoonlijk</w:t>
            </w:r>
            <w:proofErr w:type="spellEnd"/>
          </w:p>
        </w:tc>
        <w:tc>
          <w:tcPr>
            <w:tcW w:w="226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Interpersoonlijk</w:t>
            </w:r>
            <w:proofErr w:type="spellEnd"/>
          </w:p>
          <w:p w:rsidR="00EE7E65" w:rsidRPr="00B20834" w:rsidRDefault="00EE7E65" w:rsidP="00EE7E65">
            <w:pPr>
              <w:pStyle w:val="Geenafstand"/>
              <w:rPr>
                <w:rFonts w:ascii="Calibri" w:hAnsi="Calibri"/>
                <w:lang w:val="en-US"/>
              </w:rPr>
            </w:pPr>
            <w:proofErr w:type="spellStart"/>
            <w:r w:rsidRPr="00B20834">
              <w:rPr>
                <w:rFonts w:ascii="Calibri" w:hAnsi="Calibri"/>
                <w:lang w:val="en-US"/>
              </w:rPr>
              <w:t>Visueel-ruimtelijk</w:t>
            </w:r>
            <w:proofErr w:type="spellEnd"/>
          </w:p>
        </w:tc>
        <w:tc>
          <w:tcPr>
            <w:tcW w:w="141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Ja</w:t>
            </w:r>
            <w:proofErr w:type="spellEnd"/>
          </w:p>
        </w:tc>
        <w:tc>
          <w:tcPr>
            <w:tcW w:w="1559" w:type="dxa"/>
            <w:shd w:val="clear" w:color="auto" w:fill="auto"/>
          </w:tcPr>
          <w:p w:rsidR="00EE7E65" w:rsidRPr="00B20834" w:rsidRDefault="00EE7E65" w:rsidP="00EE7E65">
            <w:pPr>
              <w:pStyle w:val="Geenafstand"/>
              <w:rPr>
                <w:rFonts w:ascii="Calibri" w:hAnsi="Calibri"/>
                <w:lang w:val="en-US"/>
              </w:rPr>
            </w:pPr>
          </w:p>
        </w:tc>
      </w:tr>
      <w:tr w:rsidR="00EE7E65" w:rsidRPr="00B20834" w:rsidTr="00EE7E65">
        <w:tc>
          <w:tcPr>
            <w:tcW w:w="959"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D22</w:t>
            </w:r>
          </w:p>
        </w:tc>
        <w:tc>
          <w:tcPr>
            <w:tcW w:w="1182"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J</w:t>
            </w:r>
          </w:p>
        </w:tc>
        <w:tc>
          <w:tcPr>
            <w:tcW w:w="207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Verbaal</w:t>
            </w:r>
            <w:proofErr w:type="spellEnd"/>
            <w:r w:rsidRPr="00B20834">
              <w:rPr>
                <w:rFonts w:ascii="Calibri" w:hAnsi="Calibri"/>
                <w:lang w:val="en-US"/>
              </w:rPr>
              <w:t xml:space="preserve"> </w:t>
            </w:r>
            <w:proofErr w:type="spellStart"/>
            <w:r w:rsidRPr="00B20834">
              <w:rPr>
                <w:rFonts w:ascii="Calibri" w:hAnsi="Calibri"/>
                <w:lang w:val="en-US"/>
              </w:rPr>
              <w:t>linguïstisch</w:t>
            </w:r>
            <w:proofErr w:type="spellEnd"/>
          </w:p>
          <w:p w:rsidR="00EE7E65" w:rsidRPr="00B20834" w:rsidRDefault="00EE7E65" w:rsidP="00EE7E65">
            <w:pPr>
              <w:pStyle w:val="Geenafstand"/>
              <w:rPr>
                <w:rFonts w:ascii="Calibri" w:hAnsi="Calibri"/>
                <w:lang w:val="en-US"/>
              </w:rPr>
            </w:pPr>
            <w:proofErr w:type="spellStart"/>
            <w:r w:rsidRPr="00B20834">
              <w:rPr>
                <w:rFonts w:ascii="Calibri" w:hAnsi="Calibri"/>
                <w:lang w:val="en-US"/>
              </w:rPr>
              <w:t>Intrapersoonlijk</w:t>
            </w:r>
            <w:proofErr w:type="spellEnd"/>
          </w:p>
        </w:tc>
        <w:tc>
          <w:tcPr>
            <w:tcW w:w="226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Interpersoonlijk</w:t>
            </w:r>
            <w:proofErr w:type="spellEnd"/>
          </w:p>
        </w:tc>
        <w:tc>
          <w:tcPr>
            <w:tcW w:w="1418"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Nee</w:t>
            </w:r>
          </w:p>
        </w:tc>
        <w:tc>
          <w:tcPr>
            <w:tcW w:w="1559" w:type="dxa"/>
            <w:shd w:val="clear" w:color="auto" w:fill="auto"/>
          </w:tcPr>
          <w:p w:rsidR="00EE7E65" w:rsidRPr="00B20834" w:rsidRDefault="00EE7E65" w:rsidP="00EE7E65">
            <w:pPr>
              <w:pStyle w:val="Geenafstand"/>
              <w:rPr>
                <w:rFonts w:ascii="Calibri" w:hAnsi="Calibri"/>
                <w:lang w:val="en-US"/>
              </w:rPr>
            </w:pPr>
          </w:p>
        </w:tc>
      </w:tr>
      <w:tr w:rsidR="00EE7E65" w:rsidRPr="00B20834" w:rsidTr="00EE7E65">
        <w:tc>
          <w:tcPr>
            <w:tcW w:w="959"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D23</w:t>
            </w:r>
          </w:p>
        </w:tc>
        <w:tc>
          <w:tcPr>
            <w:tcW w:w="1182"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J</w:t>
            </w:r>
          </w:p>
        </w:tc>
        <w:tc>
          <w:tcPr>
            <w:tcW w:w="2078"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w:t>
            </w:r>
          </w:p>
        </w:tc>
        <w:tc>
          <w:tcPr>
            <w:tcW w:w="2268" w:type="dxa"/>
            <w:shd w:val="clear" w:color="auto" w:fill="auto"/>
          </w:tcPr>
          <w:p w:rsidR="00EE7E65" w:rsidRPr="00B20834" w:rsidRDefault="00EE7E65" w:rsidP="00EE7E65">
            <w:pPr>
              <w:pStyle w:val="Geenafstand"/>
              <w:rPr>
                <w:rFonts w:ascii="Calibri" w:hAnsi="Calibri"/>
                <w:lang w:val="en-US"/>
              </w:rPr>
            </w:pPr>
            <w:proofErr w:type="spellStart"/>
            <w:r w:rsidRPr="00B20834">
              <w:rPr>
                <w:rFonts w:ascii="Calibri" w:hAnsi="Calibri"/>
                <w:lang w:val="en-US"/>
              </w:rPr>
              <w:t>Naturalistisch</w:t>
            </w:r>
            <w:proofErr w:type="spellEnd"/>
          </w:p>
        </w:tc>
        <w:tc>
          <w:tcPr>
            <w:tcW w:w="1418" w:type="dxa"/>
            <w:shd w:val="clear" w:color="auto" w:fill="auto"/>
          </w:tcPr>
          <w:p w:rsidR="00EE7E65" w:rsidRPr="00B20834" w:rsidRDefault="00EE7E65" w:rsidP="00EE7E65">
            <w:pPr>
              <w:pStyle w:val="Geenafstand"/>
              <w:rPr>
                <w:rFonts w:ascii="Calibri" w:hAnsi="Calibri"/>
                <w:lang w:val="en-US"/>
              </w:rPr>
            </w:pPr>
            <w:r w:rsidRPr="00B20834">
              <w:rPr>
                <w:rFonts w:ascii="Calibri" w:hAnsi="Calibri"/>
                <w:lang w:val="en-US"/>
              </w:rPr>
              <w:t>-</w:t>
            </w:r>
          </w:p>
        </w:tc>
        <w:tc>
          <w:tcPr>
            <w:tcW w:w="1559" w:type="dxa"/>
            <w:shd w:val="clear" w:color="auto" w:fill="auto"/>
          </w:tcPr>
          <w:p w:rsidR="00EE7E65" w:rsidRPr="00B20834" w:rsidRDefault="00EE7E65" w:rsidP="00EE7E65">
            <w:pPr>
              <w:pStyle w:val="Geenafstand"/>
              <w:rPr>
                <w:rFonts w:ascii="Calibri" w:hAnsi="Calibri"/>
                <w:lang w:val="en-US"/>
              </w:rPr>
            </w:pPr>
          </w:p>
        </w:tc>
      </w:tr>
    </w:tbl>
    <w:p w:rsidR="00B6740E" w:rsidRPr="00B6740E" w:rsidRDefault="00B6740E" w:rsidP="00B6740E"/>
    <w:sectPr w:rsidR="00B6740E" w:rsidRPr="00B6740E" w:rsidSect="00B815DA">
      <w:headerReference w:type="default" r:id="rId211"/>
      <w:footerReference w:type="default" r:id="rId21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D12" w:rsidRDefault="000D7D12" w:rsidP="00A06CBB">
      <w:pPr>
        <w:spacing w:line="240" w:lineRule="auto"/>
      </w:pPr>
      <w:r>
        <w:separator/>
      </w:r>
    </w:p>
  </w:endnote>
  <w:endnote w:type="continuationSeparator" w:id="0">
    <w:p w:rsidR="000D7D12" w:rsidRDefault="000D7D12" w:rsidP="00A06C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4943226"/>
      <w:docPartObj>
        <w:docPartGallery w:val="Page Numbers (Bottom of Page)"/>
        <w:docPartUnique/>
      </w:docPartObj>
    </w:sdtPr>
    <w:sdtContent>
      <w:p w:rsidR="000D7D12" w:rsidRDefault="000D7D12">
        <w:pPr>
          <w:pStyle w:val="Voettekst"/>
          <w:jc w:val="right"/>
        </w:pPr>
        <w:r>
          <w:fldChar w:fldCharType="begin"/>
        </w:r>
        <w:r>
          <w:instrText>PAGE   \* MERGEFORMAT</w:instrText>
        </w:r>
        <w:r>
          <w:fldChar w:fldCharType="separate"/>
        </w:r>
        <w:r w:rsidR="00715006">
          <w:rPr>
            <w:noProof/>
          </w:rPr>
          <w:t>7</w:t>
        </w:r>
        <w:r>
          <w:fldChar w:fldCharType="end"/>
        </w:r>
      </w:p>
    </w:sdtContent>
  </w:sdt>
  <w:p w:rsidR="000D7D12" w:rsidRDefault="000D7D1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D12" w:rsidRDefault="000D7D12" w:rsidP="00A06CBB">
      <w:pPr>
        <w:spacing w:line="240" w:lineRule="auto"/>
      </w:pPr>
      <w:r>
        <w:separator/>
      </w:r>
    </w:p>
  </w:footnote>
  <w:footnote w:type="continuationSeparator" w:id="0">
    <w:p w:rsidR="000D7D12" w:rsidRDefault="000D7D12" w:rsidP="00A06CBB">
      <w:pPr>
        <w:spacing w:line="240" w:lineRule="auto"/>
      </w:pPr>
      <w:r>
        <w:continuationSeparator/>
      </w:r>
    </w:p>
  </w:footnote>
  <w:footnote w:id="1">
    <w:p w:rsidR="000D7D12" w:rsidRPr="001671EF" w:rsidRDefault="000D7D12">
      <w:pPr>
        <w:pStyle w:val="Voetnoottekst"/>
        <w:rPr>
          <w:rFonts w:ascii="Calibri" w:hAnsi="Calibri"/>
        </w:rPr>
      </w:pPr>
      <w:r w:rsidRPr="00ED227F">
        <w:rPr>
          <w:rStyle w:val="Voetnootmarkering"/>
          <w:rFonts w:ascii="Calibri" w:hAnsi="Calibri"/>
        </w:rPr>
        <w:footnoteRef/>
      </w:r>
      <w:r w:rsidRPr="001671EF">
        <w:rPr>
          <w:rFonts w:ascii="Calibri" w:hAnsi="Calibri"/>
        </w:rPr>
        <w:t xml:space="preserve"> CBS De Wiekslag. </w:t>
      </w:r>
      <w:r>
        <w:rPr>
          <w:rFonts w:ascii="Calibri" w:hAnsi="Calibri"/>
          <w:i/>
        </w:rPr>
        <w:t xml:space="preserve">De Wiekslag, waar kinderen thuis zijn. </w:t>
      </w:r>
      <w:r>
        <w:rPr>
          <w:rFonts w:ascii="Calibri" w:hAnsi="Calibri"/>
        </w:rPr>
        <w:t xml:space="preserve">(2009) </w:t>
      </w:r>
      <w:hyperlink r:id="rId1" w:history="1">
        <w:r w:rsidRPr="001671EF">
          <w:rPr>
            <w:rStyle w:val="Hyperlink"/>
            <w:rFonts w:ascii="Calibri" w:hAnsi="Calibri"/>
            <w:b w:val="0"/>
            <w:color w:val="auto"/>
          </w:rPr>
          <w:t>http://www.alphascholengroep.nl/wiekslag/10.html</w:t>
        </w:r>
      </w:hyperlink>
      <w:r w:rsidRPr="001671EF">
        <w:rPr>
          <w:rFonts w:ascii="Calibri" w:hAnsi="Calibri"/>
          <w:b/>
        </w:rPr>
        <w:t xml:space="preserve"> </w:t>
      </w:r>
      <w:r>
        <w:rPr>
          <w:rFonts w:ascii="Calibri" w:hAnsi="Calibri"/>
        </w:rPr>
        <w:t xml:space="preserve">(22-11-11) </w:t>
      </w:r>
    </w:p>
  </w:footnote>
  <w:footnote w:id="2">
    <w:p w:rsidR="000D7D12" w:rsidRPr="00ED227F" w:rsidRDefault="000D7D12" w:rsidP="001E3153">
      <w:pPr>
        <w:pStyle w:val="Voetnoottekst"/>
        <w:rPr>
          <w:rFonts w:ascii="Calibri" w:hAnsi="Calibri"/>
          <w:lang w:val="en-US"/>
        </w:rPr>
      </w:pPr>
      <w:r w:rsidRPr="00ED227F">
        <w:rPr>
          <w:rStyle w:val="Voetnootmarkering"/>
          <w:rFonts w:ascii="Calibri" w:hAnsi="Calibri"/>
        </w:rPr>
        <w:footnoteRef/>
      </w:r>
      <w:r w:rsidRPr="00ED227F">
        <w:rPr>
          <w:rFonts w:ascii="Calibri" w:hAnsi="Calibri"/>
          <w:lang w:val="en-US"/>
        </w:rPr>
        <w:t xml:space="preserve"> </w:t>
      </w:r>
      <w:r w:rsidRPr="00ED227F">
        <w:rPr>
          <w:rFonts w:ascii="Calibri" w:hAnsi="Calibri" w:cs="Arial"/>
          <w:lang w:val="en-US"/>
        </w:rPr>
        <w:t xml:space="preserve">White, J. (1998) </w:t>
      </w:r>
      <w:r w:rsidRPr="00ED227F">
        <w:rPr>
          <w:rFonts w:ascii="Calibri" w:hAnsi="Calibri" w:cs="Arial"/>
          <w:i/>
          <w:iCs/>
          <w:lang w:val="en-US"/>
        </w:rPr>
        <w:t>Do Howard Gardner's multiple intelligences add up?</w:t>
      </w:r>
      <w:r w:rsidRPr="00ED227F">
        <w:rPr>
          <w:rFonts w:ascii="Calibri" w:hAnsi="Calibri" w:cs="Arial"/>
          <w:lang w:val="en-US"/>
        </w:rPr>
        <w:t xml:space="preserve"> London: Institute of Education University of London.</w:t>
      </w:r>
    </w:p>
  </w:footnote>
  <w:footnote w:id="3">
    <w:p w:rsidR="000D7D12" w:rsidRDefault="000D7D12" w:rsidP="001E3153">
      <w:pPr>
        <w:pStyle w:val="Voetnoottekst"/>
      </w:pPr>
      <w:r w:rsidRPr="00ED227F">
        <w:rPr>
          <w:rStyle w:val="Voetnootmarkering"/>
          <w:rFonts w:ascii="Calibri" w:hAnsi="Calibri"/>
        </w:rPr>
        <w:footnoteRef/>
      </w:r>
      <w:r w:rsidRPr="00ED227F">
        <w:rPr>
          <w:rFonts w:ascii="Calibri" w:hAnsi="Calibri"/>
          <w:lang w:val="en-US"/>
        </w:rPr>
        <w:t xml:space="preserve"> </w:t>
      </w:r>
      <w:proofErr w:type="gramStart"/>
      <w:r w:rsidRPr="00ED227F">
        <w:rPr>
          <w:rFonts w:ascii="Calibri" w:hAnsi="Calibri" w:cs="Arial"/>
          <w:lang w:val="en-US"/>
        </w:rPr>
        <w:t>Benson, E. (2003) 'Breaking New Ground'.</w:t>
      </w:r>
      <w:proofErr w:type="gramEnd"/>
      <w:r w:rsidRPr="00ED227F">
        <w:rPr>
          <w:rFonts w:ascii="Calibri" w:hAnsi="Calibri" w:cs="Arial"/>
          <w:lang w:val="en-US"/>
        </w:rPr>
        <w:t xml:space="preserve"> </w:t>
      </w:r>
      <w:r w:rsidRPr="00ED227F">
        <w:rPr>
          <w:rFonts w:ascii="Calibri" w:hAnsi="Calibri" w:cs="Arial"/>
          <w:i/>
          <w:iCs/>
        </w:rPr>
        <w:t xml:space="preserve">Monitor on </w:t>
      </w:r>
      <w:proofErr w:type="spellStart"/>
      <w:r w:rsidRPr="00ED227F">
        <w:rPr>
          <w:rFonts w:ascii="Calibri" w:hAnsi="Calibri" w:cs="Arial"/>
          <w:i/>
          <w:iCs/>
        </w:rPr>
        <w:t>Psychology</w:t>
      </w:r>
      <w:proofErr w:type="spellEnd"/>
      <w:r w:rsidRPr="00ED227F">
        <w:rPr>
          <w:rFonts w:ascii="Calibri" w:hAnsi="Calibri" w:cs="Arial"/>
        </w:rPr>
        <w:t xml:space="preserve">, </w:t>
      </w:r>
      <w:proofErr w:type="spellStart"/>
      <w:r w:rsidRPr="00ED227F">
        <w:rPr>
          <w:rFonts w:ascii="Calibri" w:hAnsi="Calibri" w:cs="Arial"/>
        </w:rPr>
        <w:t>February</w:t>
      </w:r>
      <w:proofErr w:type="spellEnd"/>
      <w:r w:rsidRPr="00ED227F">
        <w:rPr>
          <w:rFonts w:ascii="Calibri" w:hAnsi="Calibri" w:cs="Arial"/>
        </w:rPr>
        <w:t xml:space="preserve"> 2 2003</w:t>
      </w:r>
    </w:p>
  </w:footnote>
  <w:footnote w:id="4">
    <w:p w:rsidR="000D7D12" w:rsidRPr="007F119E" w:rsidRDefault="000D7D12" w:rsidP="007F119E">
      <w:pPr>
        <w:pStyle w:val="Voetnoottekst"/>
        <w:tabs>
          <w:tab w:val="left" w:pos="1134"/>
        </w:tabs>
        <w:rPr>
          <w:sz w:val="18"/>
          <w:szCs w:val="18"/>
        </w:rPr>
      </w:pPr>
      <w:r w:rsidRPr="007F119E">
        <w:rPr>
          <w:rStyle w:val="Voetnootmarkering"/>
          <w:sz w:val="18"/>
          <w:szCs w:val="18"/>
        </w:rPr>
        <w:footnoteRef/>
      </w:r>
      <w:r w:rsidRPr="007F119E">
        <w:rPr>
          <w:sz w:val="18"/>
          <w:szCs w:val="18"/>
        </w:rPr>
        <w:t xml:space="preserve"> Ton Kallenberg e.a., </w:t>
      </w:r>
      <w:r w:rsidRPr="007F119E">
        <w:rPr>
          <w:i/>
          <w:sz w:val="18"/>
          <w:szCs w:val="18"/>
        </w:rPr>
        <w:t xml:space="preserve">Ontwikkeling door onderzoek, </w:t>
      </w:r>
      <w:r w:rsidRPr="007F119E">
        <w:rPr>
          <w:sz w:val="18"/>
          <w:szCs w:val="18"/>
        </w:rPr>
        <w:t xml:space="preserve">Utrecht/Zutphen: Thieme </w:t>
      </w:r>
      <w:proofErr w:type="spellStart"/>
      <w:r w:rsidRPr="007F119E">
        <w:rPr>
          <w:sz w:val="18"/>
          <w:szCs w:val="18"/>
        </w:rPr>
        <w:t>Meulenhoff</w:t>
      </w:r>
      <w:proofErr w:type="spellEnd"/>
      <w:r w:rsidRPr="007F119E">
        <w:rPr>
          <w:sz w:val="18"/>
          <w:szCs w:val="18"/>
        </w:rPr>
        <w:t xml:space="preserve">, </w:t>
      </w:r>
      <w:proofErr w:type="gramStart"/>
      <w:r w:rsidRPr="007F119E">
        <w:rPr>
          <w:sz w:val="18"/>
          <w:szCs w:val="18"/>
        </w:rPr>
        <w:t xml:space="preserve">2011,  </w:t>
      </w:r>
      <w:proofErr w:type="gramEnd"/>
      <w:r w:rsidRPr="007F119E">
        <w:rPr>
          <w:sz w:val="18"/>
          <w:szCs w:val="18"/>
        </w:rPr>
        <w:t>p. 63-65</w:t>
      </w:r>
    </w:p>
  </w:footnote>
  <w:footnote w:id="5">
    <w:p w:rsidR="000D7D12" w:rsidRPr="007F119E" w:rsidRDefault="000D7D12" w:rsidP="007F119E">
      <w:pPr>
        <w:pStyle w:val="Voetnoottekst"/>
        <w:tabs>
          <w:tab w:val="left" w:pos="1134"/>
        </w:tabs>
        <w:rPr>
          <w:sz w:val="18"/>
          <w:szCs w:val="18"/>
        </w:rPr>
      </w:pPr>
      <w:r w:rsidRPr="007F119E">
        <w:rPr>
          <w:rStyle w:val="Voetnootmarkering"/>
          <w:sz w:val="18"/>
          <w:szCs w:val="18"/>
        </w:rPr>
        <w:footnoteRef/>
      </w:r>
      <w:r w:rsidRPr="007F119E">
        <w:rPr>
          <w:sz w:val="18"/>
          <w:szCs w:val="18"/>
        </w:rPr>
        <w:t xml:space="preserve"> </w:t>
      </w:r>
      <w:r>
        <w:rPr>
          <w:sz w:val="18"/>
          <w:szCs w:val="18"/>
        </w:rPr>
        <w:t xml:space="preserve">Ontwikkeling door </w:t>
      </w:r>
      <w:proofErr w:type="gramStart"/>
      <w:r>
        <w:rPr>
          <w:sz w:val="18"/>
          <w:szCs w:val="18"/>
        </w:rPr>
        <w:t>onderzoek</w:t>
      </w:r>
      <w:r w:rsidRPr="007F119E">
        <w:rPr>
          <w:sz w:val="18"/>
          <w:szCs w:val="18"/>
        </w:rPr>
        <w:t xml:space="preserve">,  </w:t>
      </w:r>
      <w:proofErr w:type="gramEnd"/>
      <w:r w:rsidRPr="007F119E">
        <w:rPr>
          <w:sz w:val="18"/>
          <w:szCs w:val="18"/>
        </w:rPr>
        <w:t>p. 63-65</w:t>
      </w:r>
    </w:p>
  </w:footnote>
  <w:footnote w:id="6">
    <w:p w:rsidR="000D7D12" w:rsidRPr="007F119E" w:rsidRDefault="000D7D12" w:rsidP="007F119E">
      <w:pPr>
        <w:pStyle w:val="Voetnoottekst"/>
        <w:tabs>
          <w:tab w:val="left" w:pos="1134"/>
        </w:tabs>
        <w:rPr>
          <w:sz w:val="18"/>
          <w:szCs w:val="18"/>
        </w:rPr>
      </w:pPr>
      <w:r w:rsidRPr="007F119E">
        <w:rPr>
          <w:rStyle w:val="Voetnootmarkering"/>
          <w:sz w:val="18"/>
          <w:szCs w:val="18"/>
        </w:rPr>
        <w:footnoteRef/>
      </w:r>
      <w:r w:rsidRPr="007F119E">
        <w:rPr>
          <w:sz w:val="18"/>
          <w:szCs w:val="18"/>
        </w:rPr>
        <w:t xml:space="preserve"> </w:t>
      </w:r>
      <w:proofErr w:type="spellStart"/>
      <w:r w:rsidRPr="007F119E">
        <w:rPr>
          <w:sz w:val="18"/>
          <w:szCs w:val="18"/>
        </w:rPr>
        <w:t>Kaldeway</w:t>
      </w:r>
      <w:proofErr w:type="spellEnd"/>
      <w:r w:rsidRPr="007F119E">
        <w:rPr>
          <w:sz w:val="18"/>
          <w:szCs w:val="18"/>
        </w:rPr>
        <w:t xml:space="preserve">, J. e.a., </w:t>
      </w:r>
      <w:r w:rsidRPr="007F119E">
        <w:rPr>
          <w:i/>
          <w:sz w:val="18"/>
          <w:szCs w:val="18"/>
        </w:rPr>
        <w:t>Afstudeeronderzoek: Leidraad 1: Onderwerpkeuze en onderzoeksvraag</w:t>
      </w:r>
      <w:r w:rsidRPr="007F119E">
        <w:rPr>
          <w:sz w:val="18"/>
          <w:szCs w:val="18"/>
        </w:rPr>
        <w:t>, Ede: Christelijke Hogeschool Ede, 2011-2012, p. 7</w:t>
      </w:r>
    </w:p>
  </w:footnote>
  <w:footnote w:id="7">
    <w:p w:rsidR="000D7D12" w:rsidRPr="008829FE" w:rsidRDefault="000D7D12" w:rsidP="009C073E">
      <w:pPr>
        <w:pStyle w:val="Voetnoottekst"/>
        <w:spacing w:before="0" w:after="0"/>
        <w:rPr>
          <w:rFonts w:ascii="Calibri" w:hAnsi="Calibri"/>
        </w:rPr>
      </w:pPr>
      <w:r w:rsidRPr="008829FE">
        <w:rPr>
          <w:rStyle w:val="Voetnootmarkering"/>
          <w:rFonts w:ascii="Calibri" w:hAnsi="Calibri"/>
        </w:rPr>
        <w:footnoteRef/>
      </w:r>
      <w:r w:rsidRPr="008829FE">
        <w:rPr>
          <w:rFonts w:ascii="Calibri" w:hAnsi="Calibri"/>
        </w:rPr>
        <w:t xml:space="preserve"> </w:t>
      </w:r>
      <w:proofErr w:type="spellStart"/>
      <w:r>
        <w:rPr>
          <w:rFonts w:ascii="Calibri" w:hAnsi="Calibri"/>
        </w:rPr>
        <w:t>Encyclo</w:t>
      </w:r>
      <w:proofErr w:type="spellEnd"/>
      <w:r>
        <w:rPr>
          <w:rFonts w:ascii="Calibri" w:hAnsi="Calibri"/>
        </w:rPr>
        <w:t>, online encyclopedie. Intelligentie</w:t>
      </w:r>
      <w:r w:rsidRPr="001671EF">
        <w:rPr>
          <w:rFonts w:ascii="Calibri" w:hAnsi="Calibri"/>
        </w:rPr>
        <w:t xml:space="preserve">. Publicatiedatum onbekend. </w:t>
      </w:r>
      <w:hyperlink r:id="rId2" w:history="1">
        <w:r w:rsidRPr="001671EF">
          <w:rPr>
            <w:rStyle w:val="Hyperlink"/>
            <w:rFonts w:ascii="Calibri" w:hAnsi="Calibri"/>
            <w:b w:val="0"/>
            <w:color w:val="auto"/>
          </w:rPr>
          <w:t>http://www.encyclo.nl/begrip/intelligentie</w:t>
        </w:r>
      </w:hyperlink>
      <w:r>
        <w:rPr>
          <w:rFonts w:ascii="Calibri" w:hAnsi="Calibri"/>
        </w:rPr>
        <w:t>. (10-10-11)</w:t>
      </w:r>
    </w:p>
  </w:footnote>
  <w:footnote w:id="8">
    <w:p w:rsidR="000D7D12" w:rsidRPr="008829FE" w:rsidRDefault="000D7D12" w:rsidP="009C073E">
      <w:pPr>
        <w:pStyle w:val="Voetnoottekst"/>
        <w:spacing w:before="0" w:after="0"/>
        <w:rPr>
          <w:rFonts w:ascii="Calibri" w:hAnsi="Calibri"/>
        </w:rPr>
      </w:pPr>
      <w:r w:rsidRPr="008829FE">
        <w:rPr>
          <w:rStyle w:val="Voetnootmarkering"/>
          <w:rFonts w:ascii="Calibri" w:hAnsi="Calibri"/>
        </w:rPr>
        <w:footnoteRef/>
      </w:r>
      <w:r w:rsidRPr="008829FE">
        <w:rPr>
          <w:rFonts w:ascii="Calibri" w:hAnsi="Calibri"/>
        </w:rPr>
        <w:t xml:space="preserve"> </w:t>
      </w:r>
      <w:proofErr w:type="spellStart"/>
      <w:r w:rsidRPr="008829FE">
        <w:rPr>
          <w:rFonts w:ascii="Calibri" w:hAnsi="Calibri"/>
        </w:rPr>
        <w:t>Vervaet</w:t>
      </w:r>
      <w:proofErr w:type="spellEnd"/>
      <w:r w:rsidRPr="008829FE">
        <w:rPr>
          <w:rFonts w:ascii="Calibri" w:hAnsi="Calibri"/>
        </w:rPr>
        <w:t xml:space="preserve">, E., </w:t>
      </w:r>
      <w:r w:rsidRPr="008829FE">
        <w:rPr>
          <w:rFonts w:ascii="Calibri" w:hAnsi="Calibri"/>
          <w:i/>
        </w:rPr>
        <w:t>Het raadsel intelligentie, wat kan jouw kind tussen 0 en 8?</w:t>
      </w:r>
      <w:r w:rsidRPr="008829FE">
        <w:rPr>
          <w:rFonts w:ascii="Calibri" w:hAnsi="Calibri"/>
        </w:rPr>
        <w:t>, Utrecht/Antwerpen: Kosmos uitgevers, 2010</w:t>
      </w:r>
    </w:p>
  </w:footnote>
  <w:footnote w:id="9">
    <w:p w:rsidR="000D7D12" w:rsidRDefault="000D7D12" w:rsidP="009C073E">
      <w:pPr>
        <w:pStyle w:val="Voetnoottekst"/>
        <w:spacing w:before="0" w:after="0"/>
      </w:pPr>
      <w:r w:rsidRPr="008829FE">
        <w:rPr>
          <w:rStyle w:val="Voetnootmarkering"/>
          <w:rFonts w:ascii="Calibri" w:hAnsi="Calibri"/>
        </w:rPr>
        <w:footnoteRef/>
      </w:r>
      <w:r w:rsidRPr="008829FE">
        <w:rPr>
          <w:rFonts w:ascii="Calibri" w:hAnsi="Calibri"/>
        </w:rPr>
        <w:t xml:space="preserve"> Boog, G.J. e.a., </w:t>
      </w:r>
      <w:r w:rsidRPr="008829FE">
        <w:rPr>
          <w:rFonts w:ascii="Calibri" w:hAnsi="Calibri"/>
          <w:i/>
        </w:rPr>
        <w:t xml:space="preserve">Het oudere kind, groei en ontwikkeling bij leerlingen van 8 tot 14 jaar, </w:t>
      </w:r>
      <w:proofErr w:type="spellStart"/>
      <w:r w:rsidRPr="008829FE">
        <w:rPr>
          <w:rFonts w:ascii="Calibri" w:hAnsi="Calibri"/>
        </w:rPr>
        <w:t>Heeswijk</w:t>
      </w:r>
      <w:proofErr w:type="spellEnd"/>
      <w:r w:rsidRPr="008829FE">
        <w:rPr>
          <w:rFonts w:ascii="Calibri" w:hAnsi="Calibri"/>
        </w:rPr>
        <w:t xml:space="preserve"> – Dinther: Uitgeverij </w:t>
      </w:r>
      <w:proofErr w:type="spellStart"/>
      <w:r w:rsidRPr="008829FE">
        <w:rPr>
          <w:rFonts w:ascii="Calibri" w:hAnsi="Calibri"/>
        </w:rPr>
        <w:t>Esstede</w:t>
      </w:r>
      <w:proofErr w:type="spellEnd"/>
      <w:r w:rsidRPr="008829FE">
        <w:rPr>
          <w:rFonts w:ascii="Calibri" w:hAnsi="Calibri"/>
        </w:rPr>
        <w:t>, 2009. p. 56</w:t>
      </w:r>
    </w:p>
  </w:footnote>
  <w:footnote w:id="10">
    <w:p w:rsidR="000D7D12" w:rsidRPr="001671EF" w:rsidRDefault="000D7D12" w:rsidP="009C073E">
      <w:pPr>
        <w:pStyle w:val="Voetnoottekst"/>
        <w:spacing w:after="0"/>
        <w:rPr>
          <w:rFonts w:ascii="Calibri" w:hAnsi="Calibri"/>
        </w:rPr>
      </w:pPr>
      <w:r w:rsidRPr="00ED227F">
        <w:rPr>
          <w:rStyle w:val="Voetnootmarkering"/>
          <w:rFonts w:ascii="Calibri" w:hAnsi="Calibri"/>
        </w:rPr>
        <w:footnoteRef/>
      </w:r>
      <w:r w:rsidRPr="001671EF">
        <w:rPr>
          <w:rFonts w:ascii="Calibri" w:hAnsi="Calibri"/>
        </w:rPr>
        <w:t xml:space="preserve"> PIOO (Partners in Onderwijs Ontplooiing). Historische lijn Jean Piaget 1896-1980. </w:t>
      </w:r>
      <w:r>
        <w:rPr>
          <w:rFonts w:ascii="Calibri" w:hAnsi="Calibri"/>
        </w:rPr>
        <w:t xml:space="preserve">Publicatiedatum onbekend. </w:t>
      </w:r>
      <w:hyperlink r:id="rId3" w:history="1">
        <w:r w:rsidRPr="001671EF">
          <w:rPr>
            <w:rStyle w:val="Hyperlink"/>
            <w:rFonts w:ascii="Calibri" w:hAnsi="Calibri"/>
            <w:b w:val="0"/>
            <w:color w:val="auto"/>
          </w:rPr>
          <w:t>http://www.pioo.nl/html/piaget.html</w:t>
        </w:r>
      </w:hyperlink>
      <w:r w:rsidRPr="001671EF">
        <w:rPr>
          <w:rFonts w:ascii="Calibri" w:hAnsi="Calibri"/>
          <w:b/>
        </w:rPr>
        <w:t xml:space="preserve"> </w:t>
      </w:r>
      <w:r>
        <w:rPr>
          <w:rFonts w:ascii="Calibri" w:hAnsi="Calibri"/>
        </w:rPr>
        <w:t>(07-10-11)</w:t>
      </w:r>
    </w:p>
  </w:footnote>
  <w:footnote w:id="11">
    <w:p w:rsidR="000D7D12" w:rsidRPr="00473DBB" w:rsidRDefault="000D7D12" w:rsidP="009C073E">
      <w:pPr>
        <w:pStyle w:val="Voetnoottekst"/>
        <w:spacing w:after="0"/>
        <w:rPr>
          <w:rFonts w:ascii="Calibri" w:hAnsi="Calibri"/>
        </w:rPr>
      </w:pPr>
      <w:r w:rsidRPr="00473DBB">
        <w:rPr>
          <w:rStyle w:val="Voetnootmarkering"/>
          <w:rFonts w:ascii="Calibri" w:hAnsi="Calibri"/>
        </w:rPr>
        <w:footnoteRef/>
      </w:r>
      <w:r w:rsidRPr="00473DBB">
        <w:rPr>
          <w:rFonts w:ascii="Calibri" w:hAnsi="Calibri"/>
        </w:rPr>
        <w:t xml:space="preserve"> Illustratie: Hersenen in actie team, Universiteit Leiden. </w:t>
      </w:r>
      <w:proofErr w:type="spellStart"/>
      <w:r w:rsidRPr="00473DBB">
        <w:rPr>
          <w:rFonts w:ascii="Calibri" w:hAnsi="Calibri"/>
        </w:rPr>
        <w:t>Neurokids</w:t>
      </w:r>
      <w:proofErr w:type="spellEnd"/>
      <w:r w:rsidRPr="00473DBB">
        <w:rPr>
          <w:rFonts w:ascii="Calibri" w:hAnsi="Calibri"/>
        </w:rPr>
        <w:t xml:space="preserve">. (2007-2009) </w:t>
      </w:r>
      <w:hyperlink r:id="rId4" w:history="1">
        <w:r w:rsidRPr="00473DBB">
          <w:rPr>
            <w:rStyle w:val="Hyperlink"/>
            <w:rFonts w:ascii="Calibri" w:hAnsi="Calibri"/>
            <w:b w:val="0"/>
            <w:color w:val="auto"/>
          </w:rPr>
          <w:t>http://neurokids.nl/verken/hersenen/hersen-ontwikkeling/</w:t>
        </w:r>
      </w:hyperlink>
      <w:r w:rsidRPr="00473DBB">
        <w:rPr>
          <w:rFonts w:ascii="Calibri" w:hAnsi="Calibri"/>
        </w:rPr>
        <w:t xml:space="preserve"> (10-10-11)</w:t>
      </w:r>
    </w:p>
  </w:footnote>
  <w:footnote w:id="12">
    <w:p w:rsidR="000D7D12" w:rsidRPr="00473DBB" w:rsidRDefault="000D7D12" w:rsidP="00201723">
      <w:pPr>
        <w:pStyle w:val="Voetnoottekst"/>
        <w:spacing w:before="0" w:after="0"/>
        <w:rPr>
          <w:rFonts w:ascii="Calibri" w:hAnsi="Calibri"/>
        </w:rPr>
      </w:pPr>
      <w:r w:rsidRPr="00473DBB">
        <w:rPr>
          <w:rStyle w:val="Voetnootmarkering"/>
          <w:rFonts w:ascii="Calibri" w:hAnsi="Calibri"/>
        </w:rPr>
        <w:footnoteRef/>
      </w:r>
      <w:r w:rsidRPr="00473DBB">
        <w:rPr>
          <w:rFonts w:ascii="Calibri" w:hAnsi="Calibri"/>
        </w:rPr>
        <w:t xml:space="preserve"> Het oudere kind, p. 52-62</w:t>
      </w:r>
    </w:p>
  </w:footnote>
  <w:footnote w:id="13">
    <w:p w:rsidR="000D7D12" w:rsidRPr="009C5EDC" w:rsidRDefault="000D7D12" w:rsidP="00201723">
      <w:pPr>
        <w:pStyle w:val="Voetnoottekst"/>
        <w:spacing w:before="0" w:after="0"/>
      </w:pPr>
      <w:r w:rsidRPr="00473DBB">
        <w:rPr>
          <w:rStyle w:val="Voetnootmarkering"/>
          <w:rFonts w:ascii="Calibri" w:hAnsi="Calibri"/>
        </w:rPr>
        <w:footnoteRef/>
      </w:r>
      <w:r w:rsidRPr="00473DBB">
        <w:rPr>
          <w:rFonts w:ascii="Calibri" w:hAnsi="Calibri"/>
        </w:rPr>
        <w:t xml:space="preserve"> Illustratie: </w:t>
      </w:r>
      <w:proofErr w:type="spellStart"/>
      <w:r w:rsidRPr="00473DBB">
        <w:rPr>
          <w:rFonts w:ascii="Calibri" w:hAnsi="Calibri"/>
        </w:rPr>
        <w:t>HPKever</w:t>
      </w:r>
      <w:proofErr w:type="spellEnd"/>
      <w:r w:rsidRPr="00473DBB">
        <w:rPr>
          <w:rFonts w:ascii="Calibri" w:hAnsi="Calibri"/>
        </w:rPr>
        <w:t xml:space="preserve">, Hersenwerking 01-06-2009. </w:t>
      </w:r>
      <w:hyperlink r:id="rId5" w:history="1">
        <w:r w:rsidRPr="009C5EDC">
          <w:rPr>
            <w:rStyle w:val="Hyperlink"/>
            <w:rFonts w:ascii="Calibri" w:hAnsi="Calibri"/>
            <w:b w:val="0"/>
            <w:color w:val="auto"/>
          </w:rPr>
          <w:t>http://rentrayrekken.blogspot.com/2009/06/hersenwerking.html</w:t>
        </w:r>
      </w:hyperlink>
      <w:r w:rsidRPr="009C5EDC">
        <w:rPr>
          <w:rFonts w:ascii="Calibri" w:hAnsi="Calibri"/>
          <w:b/>
        </w:rPr>
        <w:t xml:space="preserve"> </w:t>
      </w:r>
      <w:r w:rsidRPr="009C5EDC">
        <w:rPr>
          <w:rFonts w:ascii="Calibri" w:hAnsi="Calibri"/>
        </w:rPr>
        <w:t>(30-09-11)</w:t>
      </w:r>
    </w:p>
  </w:footnote>
  <w:footnote w:id="14">
    <w:p w:rsidR="000D7D12" w:rsidRPr="009C5EDC" w:rsidRDefault="000D7D12" w:rsidP="00201723">
      <w:pPr>
        <w:pStyle w:val="Voetnoottekst"/>
        <w:spacing w:before="0" w:after="0"/>
        <w:rPr>
          <w:rFonts w:ascii="Calibri" w:hAnsi="Calibri"/>
        </w:rPr>
      </w:pPr>
      <w:r w:rsidRPr="004959EE">
        <w:rPr>
          <w:rStyle w:val="Voetnootmarkering"/>
          <w:rFonts w:ascii="Calibri" w:hAnsi="Calibri"/>
        </w:rPr>
        <w:footnoteRef/>
      </w:r>
      <w:r w:rsidRPr="009C5EDC">
        <w:rPr>
          <w:rFonts w:ascii="Calibri" w:hAnsi="Calibri"/>
        </w:rPr>
        <w:t xml:space="preserve"> Personal Communication 1 - Dick Kraaij, 23-11-11 </w:t>
      </w:r>
      <w:proofErr w:type="gramStart"/>
      <w:r w:rsidRPr="009C5EDC">
        <w:rPr>
          <w:rFonts w:ascii="Calibri" w:hAnsi="Calibri"/>
        </w:rPr>
        <w:t>zie</w:t>
      </w:r>
      <w:proofErr w:type="gramEnd"/>
      <w:r w:rsidRPr="009C5EDC">
        <w:rPr>
          <w:rFonts w:ascii="Calibri" w:hAnsi="Calibri"/>
        </w:rPr>
        <w:t xml:space="preserve"> bijlage 8 </w:t>
      </w:r>
    </w:p>
  </w:footnote>
  <w:footnote w:id="15">
    <w:p w:rsidR="000D7D12" w:rsidRPr="004959EE" w:rsidRDefault="000D7D12" w:rsidP="00201723">
      <w:pPr>
        <w:pStyle w:val="Voetnoottekst"/>
        <w:spacing w:before="0" w:after="0"/>
        <w:rPr>
          <w:rFonts w:ascii="Calibri" w:hAnsi="Calibri"/>
        </w:rPr>
      </w:pPr>
      <w:r w:rsidRPr="004959EE">
        <w:rPr>
          <w:rStyle w:val="Voetnootmarkering"/>
          <w:rFonts w:ascii="Calibri" w:hAnsi="Calibri"/>
        </w:rPr>
        <w:footnoteRef/>
      </w:r>
      <w:r w:rsidRPr="004959EE">
        <w:rPr>
          <w:rFonts w:ascii="Calibri" w:hAnsi="Calibri"/>
        </w:rPr>
        <w:t xml:space="preserve"> Hersenen in actie team, Universiteit Leiden. </w:t>
      </w:r>
      <w:proofErr w:type="spellStart"/>
      <w:r w:rsidRPr="004959EE">
        <w:rPr>
          <w:rFonts w:ascii="Calibri" w:hAnsi="Calibri"/>
        </w:rPr>
        <w:t>Neurokids</w:t>
      </w:r>
      <w:proofErr w:type="spellEnd"/>
      <w:r w:rsidRPr="004959EE">
        <w:rPr>
          <w:rFonts w:ascii="Calibri" w:hAnsi="Calibri"/>
        </w:rPr>
        <w:t xml:space="preserve">. (2007-2009) </w:t>
      </w:r>
      <w:hyperlink r:id="rId6" w:history="1">
        <w:r w:rsidRPr="004959EE">
          <w:rPr>
            <w:rStyle w:val="Hyperlink"/>
            <w:rFonts w:ascii="Calibri" w:hAnsi="Calibri"/>
            <w:b w:val="0"/>
            <w:color w:val="auto"/>
          </w:rPr>
          <w:t>http://neurokids.nl/verken/hersenen/hersen-ontwikkeling/</w:t>
        </w:r>
      </w:hyperlink>
      <w:r w:rsidRPr="004959EE">
        <w:rPr>
          <w:rFonts w:ascii="Calibri" w:hAnsi="Calibri"/>
        </w:rPr>
        <w:t xml:space="preserve"> </w:t>
      </w:r>
      <w:r>
        <w:rPr>
          <w:rFonts w:ascii="Calibri" w:hAnsi="Calibri"/>
        </w:rPr>
        <w:t>(01</w:t>
      </w:r>
      <w:r w:rsidRPr="004959EE">
        <w:rPr>
          <w:rFonts w:ascii="Calibri" w:hAnsi="Calibri"/>
        </w:rPr>
        <w:t>-11-11)</w:t>
      </w:r>
      <w:r>
        <w:rPr>
          <w:rFonts w:ascii="Calibri" w:hAnsi="Calibri"/>
        </w:rPr>
        <w:t xml:space="preserve"> </w:t>
      </w:r>
    </w:p>
  </w:footnote>
  <w:footnote w:id="16">
    <w:p w:rsidR="000D7D12" w:rsidRPr="00CA0628" w:rsidRDefault="000D7D12">
      <w:pPr>
        <w:pStyle w:val="Voetnoottekst"/>
        <w:rPr>
          <w:rFonts w:ascii="Calibri" w:hAnsi="Calibri"/>
        </w:rPr>
      </w:pPr>
      <w:r w:rsidRPr="00CA0628">
        <w:rPr>
          <w:rStyle w:val="Voetnootmarkering"/>
          <w:rFonts w:ascii="Calibri" w:hAnsi="Calibri"/>
        </w:rPr>
        <w:footnoteRef/>
      </w:r>
      <w:r w:rsidRPr="00CA0628">
        <w:rPr>
          <w:rFonts w:ascii="Calibri" w:hAnsi="Calibri"/>
        </w:rPr>
        <w:t xml:space="preserve"> </w:t>
      </w:r>
      <w:r>
        <w:rPr>
          <w:rFonts w:ascii="Calibri" w:hAnsi="Calibri"/>
        </w:rPr>
        <w:t xml:space="preserve">Personal Communication 2 - </w:t>
      </w:r>
      <w:r w:rsidRPr="00CA0628">
        <w:rPr>
          <w:rFonts w:ascii="Calibri" w:hAnsi="Calibri"/>
        </w:rPr>
        <w:t>Dick Kraaij</w:t>
      </w:r>
      <w:r>
        <w:rPr>
          <w:rFonts w:ascii="Calibri" w:hAnsi="Calibri"/>
        </w:rPr>
        <w:t>, [09-12-11]</w:t>
      </w:r>
    </w:p>
  </w:footnote>
  <w:footnote w:id="17">
    <w:p w:rsidR="000D7D12" w:rsidRPr="00CA0628" w:rsidRDefault="000D7D12">
      <w:pPr>
        <w:pStyle w:val="Voetnoottekst"/>
        <w:rPr>
          <w:rFonts w:ascii="Calibri" w:hAnsi="Calibri"/>
        </w:rPr>
      </w:pPr>
      <w:r w:rsidRPr="00CA0628">
        <w:rPr>
          <w:rStyle w:val="Voetnootmarkering"/>
          <w:rFonts w:ascii="Calibri" w:hAnsi="Calibri"/>
        </w:rPr>
        <w:footnoteRef/>
      </w:r>
      <w:r w:rsidRPr="00CA0628">
        <w:rPr>
          <w:rFonts w:ascii="Calibri" w:hAnsi="Calibri"/>
        </w:rPr>
        <w:t xml:space="preserve"> Shaw, P. e.a. ‘</w:t>
      </w:r>
      <w:r w:rsidRPr="00CA0628">
        <w:rPr>
          <w:rFonts w:ascii="Calibri" w:hAnsi="Calibri"/>
          <w:i/>
        </w:rPr>
        <w:t xml:space="preserve">Hoogbegaafdheid door je cortex’, </w:t>
      </w:r>
      <w:r w:rsidRPr="00CA0628">
        <w:rPr>
          <w:rFonts w:ascii="Calibri" w:hAnsi="Calibri"/>
          <w:sz w:val="15"/>
          <w:szCs w:val="15"/>
        </w:rPr>
        <w:t xml:space="preserve">Bron: Nature, volume 440, </w:t>
      </w:r>
      <w:proofErr w:type="spellStart"/>
      <w:r w:rsidRPr="00CA0628">
        <w:rPr>
          <w:rFonts w:ascii="Calibri" w:hAnsi="Calibri"/>
          <w:sz w:val="15"/>
          <w:szCs w:val="15"/>
        </w:rPr>
        <w:t>number</w:t>
      </w:r>
      <w:proofErr w:type="spellEnd"/>
      <w:r w:rsidRPr="00CA0628">
        <w:rPr>
          <w:rFonts w:ascii="Calibri" w:hAnsi="Calibri"/>
          <w:sz w:val="15"/>
          <w:szCs w:val="15"/>
        </w:rPr>
        <w:t xml:space="preserve"> 7084, pp676</w:t>
      </w:r>
    </w:p>
  </w:footnote>
  <w:footnote w:id="18">
    <w:p w:rsidR="000D7D12" w:rsidRPr="00076F48" w:rsidRDefault="000D7D12">
      <w:pPr>
        <w:pStyle w:val="Voetnoottekst"/>
        <w:rPr>
          <w:rFonts w:ascii="Calibri" w:hAnsi="Calibri"/>
        </w:rPr>
      </w:pPr>
      <w:r w:rsidRPr="00CA0628">
        <w:rPr>
          <w:rStyle w:val="Voetnootmarkering"/>
          <w:rFonts w:ascii="Calibri" w:hAnsi="Calibri"/>
        </w:rPr>
        <w:footnoteRef/>
      </w:r>
      <w:r w:rsidRPr="00CA0628">
        <w:rPr>
          <w:rFonts w:ascii="Calibri" w:hAnsi="Calibri"/>
        </w:rPr>
        <w:t xml:space="preserve"> Drenth, J.P.D., (1996) </w:t>
      </w:r>
      <w:r w:rsidRPr="00CA0628">
        <w:rPr>
          <w:rFonts w:ascii="Calibri" w:hAnsi="Calibri"/>
          <w:i/>
        </w:rPr>
        <w:t>Het meten van intelligentie: drijfzand of vaste grond?</w:t>
      </w:r>
      <w:r w:rsidRPr="00CA0628">
        <w:rPr>
          <w:rFonts w:ascii="Calibri" w:hAnsi="Calibri"/>
        </w:rPr>
        <w:t xml:space="preserve"> Voordracht </w:t>
      </w:r>
      <w:proofErr w:type="spellStart"/>
      <w:r w:rsidRPr="00CA0628">
        <w:rPr>
          <w:rFonts w:ascii="Calibri" w:hAnsi="Calibri"/>
        </w:rPr>
        <w:t>Studium</w:t>
      </w:r>
      <w:proofErr w:type="spellEnd"/>
      <w:r w:rsidRPr="00CA0628">
        <w:rPr>
          <w:rFonts w:ascii="Calibri" w:hAnsi="Calibri"/>
        </w:rPr>
        <w:t xml:space="preserve"> Generale, Rijksuniversiteit Groningen.</w:t>
      </w:r>
    </w:p>
  </w:footnote>
  <w:footnote w:id="19">
    <w:p w:rsidR="000D7D12" w:rsidRPr="00076F48" w:rsidRDefault="000D7D12" w:rsidP="00201723">
      <w:pPr>
        <w:pStyle w:val="Voetnoottekst"/>
        <w:spacing w:before="0" w:after="0"/>
        <w:rPr>
          <w:rFonts w:ascii="Calibri" w:hAnsi="Calibri"/>
        </w:rPr>
      </w:pPr>
      <w:r w:rsidRPr="00076F48">
        <w:rPr>
          <w:rStyle w:val="Voetnootmarkering"/>
          <w:rFonts w:ascii="Calibri" w:hAnsi="Calibri"/>
        </w:rPr>
        <w:footnoteRef/>
      </w:r>
      <w:r w:rsidRPr="00076F48">
        <w:rPr>
          <w:rFonts w:ascii="Calibri" w:hAnsi="Calibri"/>
        </w:rPr>
        <w:t xml:space="preserve"> </w:t>
      </w:r>
      <w:proofErr w:type="spellStart"/>
      <w:r w:rsidRPr="00076F48">
        <w:rPr>
          <w:rFonts w:ascii="Calibri" w:hAnsi="Calibri"/>
        </w:rPr>
        <w:t>Resing</w:t>
      </w:r>
      <w:proofErr w:type="spellEnd"/>
      <w:r w:rsidRPr="00076F48">
        <w:rPr>
          <w:rFonts w:ascii="Calibri" w:hAnsi="Calibri"/>
        </w:rPr>
        <w:t xml:space="preserve">, W. en P. Drenth, </w:t>
      </w:r>
      <w:r w:rsidRPr="00076F48">
        <w:rPr>
          <w:rFonts w:ascii="Calibri" w:hAnsi="Calibri"/>
          <w:i/>
        </w:rPr>
        <w:t xml:space="preserve">Intelligentie – weten en meten, </w:t>
      </w:r>
      <w:r w:rsidRPr="00076F48">
        <w:rPr>
          <w:rFonts w:ascii="Calibri" w:hAnsi="Calibri"/>
        </w:rPr>
        <w:t xml:space="preserve">tweede editie. Amsterdam: Uitgeverij </w:t>
      </w:r>
      <w:proofErr w:type="spellStart"/>
      <w:r w:rsidRPr="00076F48">
        <w:rPr>
          <w:rFonts w:ascii="Calibri" w:hAnsi="Calibri"/>
        </w:rPr>
        <w:t>Nieuwerzijds</w:t>
      </w:r>
      <w:proofErr w:type="spellEnd"/>
      <w:r w:rsidRPr="00076F48">
        <w:rPr>
          <w:rFonts w:ascii="Calibri" w:hAnsi="Calibri"/>
        </w:rPr>
        <w:t xml:space="preserve">, </w:t>
      </w:r>
      <w:proofErr w:type="gramStart"/>
      <w:r w:rsidRPr="00076F48">
        <w:rPr>
          <w:rFonts w:ascii="Calibri" w:hAnsi="Calibri"/>
        </w:rPr>
        <w:t xml:space="preserve">2007. </w:t>
      </w:r>
      <w:r>
        <w:rPr>
          <w:rFonts w:ascii="Calibri" w:hAnsi="Calibri"/>
        </w:rPr>
        <w:t xml:space="preserve"> </w:t>
      </w:r>
      <w:proofErr w:type="gramEnd"/>
      <w:r>
        <w:rPr>
          <w:rFonts w:ascii="Calibri" w:hAnsi="Calibri"/>
        </w:rPr>
        <w:t>p. 71-75</w:t>
      </w:r>
    </w:p>
  </w:footnote>
  <w:footnote w:id="20">
    <w:p w:rsidR="000D7D12" w:rsidRPr="00365942" w:rsidRDefault="000D7D12" w:rsidP="00201723">
      <w:pPr>
        <w:pStyle w:val="Voetnoottekst"/>
        <w:spacing w:before="0" w:after="0"/>
      </w:pPr>
      <w:r w:rsidRPr="00076F48">
        <w:rPr>
          <w:rStyle w:val="Voetnootmarkering"/>
          <w:rFonts w:ascii="Calibri" w:hAnsi="Calibri"/>
        </w:rPr>
        <w:footnoteRef/>
      </w:r>
      <w:r w:rsidRPr="00076F48">
        <w:rPr>
          <w:rFonts w:ascii="Calibri" w:hAnsi="Calibri"/>
        </w:rPr>
        <w:t xml:space="preserve"> Intelligentie, weten en meten.</w:t>
      </w:r>
      <w:r>
        <w:rPr>
          <w:rFonts w:ascii="Calibri" w:hAnsi="Calibri"/>
        </w:rPr>
        <w:t xml:space="preserve"> p. 80-84</w:t>
      </w:r>
    </w:p>
  </w:footnote>
  <w:footnote w:id="21">
    <w:p w:rsidR="000D7D12" w:rsidRPr="0003548F" w:rsidRDefault="000D7D12" w:rsidP="00CA0628">
      <w:pPr>
        <w:pStyle w:val="Bibliografie"/>
        <w:rPr>
          <w:rFonts w:ascii="Calibri" w:hAnsi="Calibri"/>
          <w:noProof/>
        </w:rPr>
      </w:pPr>
      <w:r w:rsidRPr="0003548F">
        <w:rPr>
          <w:rStyle w:val="Voetnootmarkering"/>
          <w:rFonts w:ascii="Calibri" w:hAnsi="Calibri"/>
        </w:rPr>
        <w:footnoteRef/>
      </w:r>
      <w:r w:rsidRPr="0003548F">
        <w:rPr>
          <w:rFonts w:ascii="Calibri" w:hAnsi="Calibri"/>
        </w:rPr>
        <w:t xml:space="preserve"> </w:t>
      </w:r>
      <w:proofErr w:type="spellStart"/>
      <w:r w:rsidRPr="0003548F">
        <w:rPr>
          <w:rFonts w:ascii="Calibri" w:hAnsi="Calibri"/>
        </w:rPr>
        <w:t>Reyns</w:t>
      </w:r>
      <w:proofErr w:type="spellEnd"/>
      <w:r w:rsidRPr="0003548F">
        <w:rPr>
          <w:rFonts w:ascii="Calibri" w:hAnsi="Calibri"/>
        </w:rPr>
        <w:t xml:space="preserve">, B. en K. de Kaart, </w:t>
      </w:r>
      <w:r w:rsidRPr="0003548F">
        <w:rPr>
          <w:rFonts w:ascii="Calibri" w:hAnsi="Calibri"/>
          <w:i/>
        </w:rPr>
        <w:t>Matchen met MI</w:t>
      </w:r>
      <w:r w:rsidRPr="0003548F">
        <w:rPr>
          <w:rFonts w:ascii="Calibri" w:hAnsi="Calibri"/>
        </w:rPr>
        <w:t>, Vlissingen:</w:t>
      </w:r>
      <w:r>
        <w:rPr>
          <w:rFonts w:ascii="Calibri" w:hAnsi="Calibri"/>
        </w:rPr>
        <w:t xml:space="preserve"> </w:t>
      </w:r>
      <w:proofErr w:type="spellStart"/>
      <w:r w:rsidRPr="0003548F">
        <w:rPr>
          <w:rFonts w:ascii="Calibri" w:hAnsi="Calibri"/>
        </w:rPr>
        <w:t>Bazalt</w:t>
      </w:r>
      <w:proofErr w:type="spellEnd"/>
      <w:r w:rsidRPr="0003548F">
        <w:rPr>
          <w:rFonts w:ascii="Calibri" w:hAnsi="Calibri"/>
        </w:rPr>
        <w:t>, 2005. p. 9 t/m 59.</w:t>
      </w:r>
    </w:p>
    <w:p w:rsidR="000D7D12" w:rsidRPr="0003548F" w:rsidRDefault="000D7D12">
      <w:pPr>
        <w:pStyle w:val="Voetnoottekst"/>
        <w:rPr>
          <w:rFonts w:ascii="Calibri" w:hAnsi="Calibri"/>
        </w:rPr>
      </w:pPr>
    </w:p>
  </w:footnote>
  <w:footnote w:id="22">
    <w:p w:rsidR="000D7D12" w:rsidRPr="0003548F" w:rsidRDefault="000D7D12" w:rsidP="0003548F">
      <w:pPr>
        <w:pStyle w:val="Bibliografie"/>
        <w:rPr>
          <w:rFonts w:ascii="Calibri" w:hAnsi="Calibri"/>
          <w:noProof/>
        </w:rPr>
      </w:pPr>
      <w:r>
        <w:rPr>
          <w:rStyle w:val="Voetnootmarkering"/>
        </w:rPr>
        <w:footnoteRef/>
      </w:r>
      <w:r>
        <w:t xml:space="preserve"> </w:t>
      </w:r>
      <w:r w:rsidRPr="0003548F">
        <w:rPr>
          <w:rFonts w:ascii="Calibri" w:hAnsi="Calibri"/>
        </w:rPr>
        <w:t>Matchen met MI</w:t>
      </w:r>
      <w:r>
        <w:rPr>
          <w:rFonts w:ascii="Calibri" w:hAnsi="Calibri"/>
        </w:rPr>
        <w:t>.</w:t>
      </w:r>
      <w:r w:rsidRPr="0003548F">
        <w:rPr>
          <w:rFonts w:ascii="Calibri" w:hAnsi="Calibri"/>
        </w:rPr>
        <w:t xml:space="preserve"> p. 9 t/m 59.</w:t>
      </w:r>
    </w:p>
    <w:p w:rsidR="000D7D12" w:rsidRDefault="000D7D12">
      <w:pPr>
        <w:pStyle w:val="Voetnoottekst"/>
      </w:pPr>
    </w:p>
  </w:footnote>
  <w:footnote w:id="23">
    <w:p w:rsidR="000D7D12" w:rsidRPr="0003548F" w:rsidRDefault="000D7D12" w:rsidP="003A5E87">
      <w:pPr>
        <w:pStyle w:val="Voetnoottekst"/>
        <w:spacing w:before="0" w:after="0" w:line="240" w:lineRule="auto"/>
        <w:rPr>
          <w:rFonts w:ascii="Calibri" w:hAnsi="Calibri"/>
        </w:rPr>
      </w:pPr>
      <w:r>
        <w:rPr>
          <w:rStyle w:val="Voetnootmarkering"/>
        </w:rPr>
        <w:footnoteRef/>
      </w:r>
      <w:r>
        <w:t xml:space="preserve"> </w:t>
      </w:r>
      <w:proofErr w:type="spellStart"/>
      <w:r w:rsidRPr="0003548F">
        <w:rPr>
          <w:rFonts w:ascii="Calibri" w:hAnsi="Calibri"/>
        </w:rPr>
        <w:t>Aerden</w:t>
      </w:r>
      <w:proofErr w:type="spellEnd"/>
      <w:r w:rsidRPr="0003548F">
        <w:rPr>
          <w:rFonts w:ascii="Calibri" w:hAnsi="Calibri"/>
        </w:rPr>
        <w:t xml:space="preserve">, I. e.a. </w:t>
      </w:r>
      <w:r w:rsidRPr="0003548F">
        <w:rPr>
          <w:rFonts w:ascii="Calibri" w:hAnsi="Calibri"/>
          <w:i/>
        </w:rPr>
        <w:t>Talenten ontwikkelen in de basisschool</w:t>
      </w:r>
      <w:r w:rsidRPr="0003548F">
        <w:rPr>
          <w:rFonts w:ascii="Calibri" w:hAnsi="Calibri"/>
        </w:rPr>
        <w:t xml:space="preserve">, Leuven, België: </w:t>
      </w:r>
      <w:proofErr w:type="spellStart"/>
      <w:r w:rsidRPr="0003548F">
        <w:rPr>
          <w:rFonts w:ascii="Calibri" w:hAnsi="Calibri"/>
        </w:rPr>
        <w:t>Cego</w:t>
      </w:r>
      <w:proofErr w:type="spellEnd"/>
      <w:r w:rsidRPr="0003548F">
        <w:rPr>
          <w:rFonts w:ascii="Calibri" w:hAnsi="Calibri"/>
        </w:rPr>
        <w:t xml:space="preserve"> </w:t>
      </w:r>
      <w:proofErr w:type="spellStart"/>
      <w:r w:rsidRPr="0003548F">
        <w:rPr>
          <w:rFonts w:ascii="Calibri" w:hAnsi="Calibri"/>
        </w:rPr>
        <w:t>Publishers</w:t>
      </w:r>
      <w:proofErr w:type="spellEnd"/>
      <w:r w:rsidRPr="0003548F">
        <w:rPr>
          <w:rFonts w:ascii="Calibri" w:hAnsi="Calibri"/>
        </w:rPr>
        <w:t>, 2010. p. 104</w:t>
      </w:r>
    </w:p>
  </w:footnote>
  <w:footnote w:id="24">
    <w:p w:rsidR="000D7D12" w:rsidRPr="008829FE" w:rsidRDefault="000D7D12" w:rsidP="003A5E87">
      <w:pPr>
        <w:pStyle w:val="Voetnoottekst"/>
        <w:spacing w:before="0" w:after="0" w:line="240" w:lineRule="auto"/>
        <w:rPr>
          <w:rFonts w:ascii="Calibri" w:hAnsi="Calibri"/>
        </w:rPr>
      </w:pPr>
      <w:r w:rsidRPr="008829FE">
        <w:rPr>
          <w:rStyle w:val="Voetnootmarkering"/>
          <w:rFonts w:ascii="Calibri" w:hAnsi="Calibri"/>
        </w:rPr>
        <w:footnoteRef/>
      </w:r>
      <w:r w:rsidRPr="008829FE">
        <w:rPr>
          <w:rFonts w:ascii="Calibri" w:hAnsi="Calibri"/>
        </w:rPr>
        <w:t xml:space="preserve"> </w:t>
      </w:r>
      <w:proofErr w:type="spellStart"/>
      <w:r w:rsidRPr="008829FE">
        <w:rPr>
          <w:rFonts w:ascii="Calibri" w:hAnsi="Calibri"/>
        </w:rPr>
        <w:t>Aerden</w:t>
      </w:r>
      <w:proofErr w:type="spellEnd"/>
      <w:r w:rsidRPr="008829FE">
        <w:rPr>
          <w:rFonts w:ascii="Calibri" w:hAnsi="Calibri"/>
        </w:rPr>
        <w:t xml:space="preserve">, I. e.a. </w:t>
      </w:r>
      <w:r w:rsidRPr="008829FE">
        <w:rPr>
          <w:rFonts w:ascii="Calibri" w:hAnsi="Calibri"/>
          <w:i/>
        </w:rPr>
        <w:t>Talenten ontwikkelen in de basisschool</w:t>
      </w:r>
      <w:r w:rsidRPr="008829FE">
        <w:rPr>
          <w:rFonts w:ascii="Calibri" w:hAnsi="Calibri"/>
        </w:rPr>
        <w:t xml:space="preserve">, Leuven, België: </w:t>
      </w:r>
      <w:proofErr w:type="spellStart"/>
      <w:r w:rsidRPr="008829FE">
        <w:rPr>
          <w:rFonts w:ascii="Calibri" w:hAnsi="Calibri"/>
        </w:rPr>
        <w:t>Cego</w:t>
      </w:r>
      <w:proofErr w:type="spellEnd"/>
      <w:r w:rsidRPr="008829FE">
        <w:rPr>
          <w:rFonts w:ascii="Calibri" w:hAnsi="Calibri"/>
        </w:rPr>
        <w:t xml:space="preserve"> </w:t>
      </w:r>
      <w:proofErr w:type="spellStart"/>
      <w:r w:rsidRPr="008829FE">
        <w:rPr>
          <w:rFonts w:ascii="Calibri" w:hAnsi="Calibri"/>
        </w:rPr>
        <w:t>Publishers</w:t>
      </w:r>
      <w:proofErr w:type="spellEnd"/>
      <w:r w:rsidRPr="008829FE">
        <w:rPr>
          <w:rFonts w:ascii="Calibri" w:hAnsi="Calibri"/>
        </w:rPr>
        <w:t>, 2010. p. 104</w:t>
      </w:r>
    </w:p>
  </w:footnote>
  <w:footnote w:id="25">
    <w:p w:rsidR="000D7D12" w:rsidRPr="008829FE" w:rsidRDefault="000D7D12" w:rsidP="003A5E87">
      <w:pPr>
        <w:pStyle w:val="Voetnoottekst"/>
        <w:spacing w:before="0" w:after="0" w:line="240" w:lineRule="auto"/>
        <w:rPr>
          <w:rFonts w:ascii="Calibri" w:hAnsi="Calibri"/>
        </w:rPr>
      </w:pPr>
      <w:r w:rsidRPr="008829FE">
        <w:rPr>
          <w:rStyle w:val="Voetnootmarkering"/>
          <w:rFonts w:ascii="Calibri" w:hAnsi="Calibri"/>
        </w:rPr>
        <w:footnoteRef/>
      </w:r>
      <w:r w:rsidRPr="008829FE">
        <w:rPr>
          <w:rFonts w:ascii="Calibri" w:hAnsi="Calibri"/>
        </w:rPr>
        <w:t xml:space="preserve"> </w:t>
      </w:r>
      <w:proofErr w:type="spellStart"/>
      <w:r w:rsidRPr="008829FE">
        <w:rPr>
          <w:rFonts w:ascii="Calibri" w:hAnsi="Calibri"/>
        </w:rPr>
        <w:t>Reyns</w:t>
      </w:r>
      <w:proofErr w:type="spellEnd"/>
      <w:r w:rsidRPr="008829FE">
        <w:rPr>
          <w:rFonts w:ascii="Calibri" w:hAnsi="Calibri"/>
        </w:rPr>
        <w:t xml:space="preserve">, B. en K. de Kaart, </w:t>
      </w:r>
      <w:r w:rsidRPr="008829FE">
        <w:rPr>
          <w:rFonts w:ascii="Calibri" w:hAnsi="Calibri"/>
          <w:i/>
        </w:rPr>
        <w:t>Matchen met MI</w:t>
      </w:r>
      <w:r w:rsidRPr="008829FE">
        <w:rPr>
          <w:rFonts w:ascii="Calibri" w:hAnsi="Calibri"/>
        </w:rPr>
        <w:t xml:space="preserve">, </w:t>
      </w:r>
      <w:proofErr w:type="spellStart"/>
      <w:r w:rsidRPr="008829FE">
        <w:rPr>
          <w:rFonts w:ascii="Calibri" w:hAnsi="Calibri"/>
        </w:rPr>
        <w:t>Vlissingen</w:t>
      </w:r>
      <w:proofErr w:type="gramStart"/>
      <w:r w:rsidRPr="008829FE">
        <w:rPr>
          <w:rFonts w:ascii="Calibri" w:hAnsi="Calibri"/>
        </w:rPr>
        <w:t>:Bazalt</w:t>
      </w:r>
      <w:proofErr w:type="spellEnd"/>
      <w:proofErr w:type="gramEnd"/>
      <w:r w:rsidRPr="008829FE">
        <w:rPr>
          <w:rFonts w:ascii="Calibri" w:hAnsi="Calibri"/>
        </w:rPr>
        <w:t>, 2005. p. 10</w:t>
      </w:r>
    </w:p>
  </w:footnote>
  <w:footnote w:id="26">
    <w:p w:rsidR="000D7D12" w:rsidRPr="00CA0628" w:rsidRDefault="000D7D12">
      <w:pPr>
        <w:pStyle w:val="Voetnoottekst"/>
        <w:rPr>
          <w:rFonts w:ascii="Calibri" w:hAnsi="Calibri"/>
        </w:rPr>
      </w:pPr>
      <w:r w:rsidRPr="00CA0628">
        <w:rPr>
          <w:rStyle w:val="Voetnootmarkering"/>
          <w:rFonts w:ascii="Calibri" w:hAnsi="Calibri"/>
        </w:rPr>
        <w:footnoteRef/>
      </w:r>
      <w:r w:rsidRPr="00CA0628">
        <w:rPr>
          <w:rFonts w:ascii="Calibri" w:hAnsi="Calibri"/>
        </w:rPr>
        <w:t xml:space="preserve"> Illustratie: </w:t>
      </w:r>
      <w:r>
        <w:rPr>
          <w:rFonts w:ascii="Calibri" w:hAnsi="Calibri"/>
        </w:rPr>
        <w:t xml:space="preserve">Mariaschool, katholieke basisschool. Projectweek meervoudige </w:t>
      </w:r>
      <w:proofErr w:type="gramStart"/>
      <w:r>
        <w:rPr>
          <w:rFonts w:ascii="Calibri" w:hAnsi="Calibri"/>
        </w:rPr>
        <w:t>intelligentie .</w:t>
      </w:r>
      <w:proofErr w:type="gramEnd"/>
      <w:r>
        <w:rPr>
          <w:rFonts w:ascii="Calibri" w:hAnsi="Calibri"/>
        </w:rPr>
        <w:t xml:space="preserve"> Publicatiedatum onbekend. </w:t>
      </w:r>
      <w:hyperlink r:id="rId7" w:history="1">
        <w:r w:rsidRPr="00CA0628">
          <w:rPr>
            <w:rStyle w:val="Hyperlink"/>
            <w:rFonts w:ascii="Calibri" w:hAnsi="Calibri"/>
            <w:b w:val="0"/>
            <w:color w:val="auto"/>
          </w:rPr>
          <w:t>http://www.nldata.nl/laurentius/mariarijswijk/cgi-oic/pagedb.exe/show?no=2246&amp;fromno=1</w:t>
        </w:r>
      </w:hyperlink>
      <w:r w:rsidRPr="00CA0628">
        <w:rPr>
          <w:rFonts w:ascii="Calibri" w:hAnsi="Calibri"/>
          <w:b/>
        </w:rPr>
        <w:t xml:space="preserve"> </w:t>
      </w:r>
      <w:r>
        <w:rPr>
          <w:rFonts w:ascii="Calibri" w:hAnsi="Calibri"/>
        </w:rPr>
        <w:t>(10-11-11)</w:t>
      </w:r>
    </w:p>
  </w:footnote>
  <w:footnote w:id="27">
    <w:p w:rsidR="000D7D12" w:rsidRPr="008829FE" w:rsidRDefault="000D7D12" w:rsidP="003A5E87">
      <w:pPr>
        <w:pStyle w:val="Voetnoottekst"/>
        <w:spacing w:before="0" w:after="0"/>
        <w:rPr>
          <w:rFonts w:ascii="Calibri" w:hAnsi="Calibri"/>
        </w:rPr>
      </w:pPr>
      <w:r w:rsidRPr="008829FE">
        <w:rPr>
          <w:rStyle w:val="Voetnootmarkering"/>
          <w:rFonts w:ascii="Calibri" w:hAnsi="Calibri"/>
        </w:rPr>
        <w:footnoteRef/>
      </w:r>
      <w:r w:rsidRPr="008829FE">
        <w:rPr>
          <w:rFonts w:ascii="Calibri" w:hAnsi="Calibri"/>
        </w:rPr>
        <w:t xml:space="preserve"> Het oudere kind p. 56, 116 en 182.</w:t>
      </w:r>
    </w:p>
  </w:footnote>
  <w:footnote w:id="28">
    <w:p w:rsidR="000D7D12" w:rsidRPr="00591488" w:rsidRDefault="000D7D12" w:rsidP="003A5E87">
      <w:pPr>
        <w:pStyle w:val="Voetnoottekst"/>
        <w:spacing w:before="0" w:after="0"/>
        <w:rPr>
          <w:rFonts w:ascii="Calibri" w:hAnsi="Calibri"/>
        </w:rPr>
      </w:pPr>
      <w:r w:rsidRPr="00591488">
        <w:rPr>
          <w:rStyle w:val="Voetnootmarkering"/>
          <w:rFonts w:ascii="Calibri" w:hAnsi="Calibri"/>
        </w:rPr>
        <w:footnoteRef/>
      </w:r>
      <w:r w:rsidRPr="00591488">
        <w:rPr>
          <w:rFonts w:ascii="Calibri" w:hAnsi="Calibri"/>
        </w:rPr>
        <w:t xml:space="preserve"> </w:t>
      </w:r>
      <w:r>
        <w:rPr>
          <w:rFonts w:ascii="Calibri" w:hAnsi="Calibri"/>
        </w:rPr>
        <w:t xml:space="preserve">Personal </w:t>
      </w:r>
      <w:proofErr w:type="spellStart"/>
      <w:r>
        <w:rPr>
          <w:rFonts w:ascii="Calibri" w:hAnsi="Calibri"/>
        </w:rPr>
        <w:t>communication</w:t>
      </w:r>
      <w:proofErr w:type="spellEnd"/>
      <w:r>
        <w:rPr>
          <w:rFonts w:ascii="Calibri" w:hAnsi="Calibri"/>
        </w:rPr>
        <w:t xml:space="preserve"> 3 </w:t>
      </w:r>
      <w:r w:rsidRPr="00591488">
        <w:rPr>
          <w:rFonts w:ascii="Calibri" w:hAnsi="Calibri"/>
        </w:rPr>
        <w:t>Dick Kraaij</w:t>
      </w:r>
      <w:r>
        <w:rPr>
          <w:rFonts w:ascii="Calibri" w:hAnsi="Calibri"/>
        </w:rPr>
        <w:t xml:space="preserve"> – 23-11-11</w:t>
      </w:r>
    </w:p>
  </w:footnote>
  <w:footnote w:id="29">
    <w:p w:rsidR="000D7D12" w:rsidRPr="00591488" w:rsidRDefault="000D7D12" w:rsidP="003A5E87">
      <w:pPr>
        <w:pStyle w:val="Voetnoottekst"/>
        <w:spacing w:before="0" w:after="0"/>
        <w:rPr>
          <w:rFonts w:ascii="Calibri" w:hAnsi="Calibri"/>
        </w:rPr>
      </w:pPr>
      <w:r w:rsidRPr="00591488">
        <w:rPr>
          <w:rStyle w:val="Voetnootmarkering"/>
          <w:rFonts w:ascii="Calibri" w:hAnsi="Calibri"/>
        </w:rPr>
        <w:footnoteRef/>
      </w:r>
      <w:r w:rsidRPr="00591488">
        <w:rPr>
          <w:rFonts w:ascii="Calibri" w:hAnsi="Calibri"/>
        </w:rPr>
        <w:t xml:space="preserve"> Deze ‘breintest’ kan afgenomen worden op </w:t>
      </w:r>
      <w:hyperlink r:id="rId8" w:tgtFrame="_blank" w:history="1">
        <w:r w:rsidRPr="00591488">
          <w:rPr>
            <w:rStyle w:val="Hyperlink"/>
            <w:rFonts w:ascii="Calibri" w:hAnsi="Calibri"/>
            <w:b w:val="0"/>
            <w:color w:val="auto"/>
          </w:rPr>
          <w:t>http://www.123test.nl/brein/</w:t>
        </w:r>
      </w:hyperlink>
      <w:r w:rsidRPr="00591488">
        <w:rPr>
          <w:rFonts w:ascii="Calibri" w:hAnsi="Calibri"/>
          <w:b/>
        </w:rPr>
        <w:t>.</w:t>
      </w:r>
    </w:p>
  </w:footnote>
  <w:footnote w:id="30">
    <w:p w:rsidR="000D7D12" w:rsidRPr="00591488" w:rsidRDefault="000D7D12" w:rsidP="003A5E87">
      <w:pPr>
        <w:pStyle w:val="Voetnoottekst"/>
        <w:spacing w:before="0" w:after="0"/>
        <w:rPr>
          <w:rFonts w:ascii="Calibri" w:hAnsi="Calibri"/>
        </w:rPr>
      </w:pPr>
      <w:r w:rsidRPr="00591488">
        <w:rPr>
          <w:rStyle w:val="Voetnootmarkering"/>
          <w:rFonts w:ascii="Calibri" w:hAnsi="Calibri"/>
        </w:rPr>
        <w:footnoteRef/>
      </w:r>
      <w:r w:rsidRPr="00591488">
        <w:rPr>
          <w:rFonts w:ascii="Calibri" w:hAnsi="Calibri"/>
        </w:rPr>
        <w:t xml:space="preserve"> Een lijst van taken die bij de desbetreffende hersenhelften horen, kunt u vinden op http://www.brainquest.nl/functies-van-linker-en-rechter-hersenhelft/</w:t>
      </w:r>
    </w:p>
  </w:footnote>
  <w:footnote w:id="31">
    <w:p w:rsidR="000D7D12" w:rsidRPr="009C5EDC" w:rsidRDefault="000D7D12" w:rsidP="003A5E87">
      <w:pPr>
        <w:pStyle w:val="Voetnoottekst"/>
        <w:spacing w:before="0" w:after="0"/>
      </w:pPr>
      <w:r w:rsidRPr="00591488">
        <w:rPr>
          <w:rStyle w:val="Voetnootmarkering"/>
          <w:rFonts w:ascii="Calibri" w:hAnsi="Calibri"/>
        </w:rPr>
        <w:footnoteRef/>
      </w:r>
      <w:r w:rsidRPr="00591488">
        <w:rPr>
          <w:rFonts w:ascii="Calibri" w:hAnsi="Calibri"/>
        </w:rPr>
        <w:t xml:space="preserve"> </w:t>
      </w:r>
      <w:r>
        <w:rPr>
          <w:rFonts w:ascii="Calibri" w:hAnsi="Calibri"/>
        </w:rPr>
        <w:t xml:space="preserve">Illustratie; Marc Bergkamp; Hersenen. </w:t>
      </w:r>
      <w:r w:rsidRPr="009C5EDC">
        <w:rPr>
          <w:rFonts w:ascii="Calibri" w:hAnsi="Calibri"/>
        </w:rPr>
        <w:t>PBWorks.com, (april 2009).</w:t>
      </w:r>
      <w:r w:rsidRPr="009C5EDC">
        <w:t xml:space="preserve"> </w:t>
      </w:r>
      <w:hyperlink r:id="rId9" w:history="1">
        <w:r w:rsidRPr="009C5EDC">
          <w:rPr>
            <w:rStyle w:val="Hyperlink"/>
            <w:rFonts w:ascii="Calibri" w:hAnsi="Calibri"/>
            <w:b w:val="0"/>
            <w:color w:val="auto"/>
          </w:rPr>
          <w:t>http://cev49vj2009.pbworks.com/w/page/7495551/HERSENEN</w:t>
        </w:r>
      </w:hyperlink>
      <w:r w:rsidRPr="009C5EDC">
        <w:rPr>
          <w:rFonts w:ascii="Calibri" w:hAnsi="Calibri"/>
        </w:rPr>
        <w:t xml:space="preserve"> (02-01-12)</w:t>
      </w:r>
    </w:p>
  </w:footnote>
  <w:footnote w:id="32">
    <w:p w:rsidR="000D7D12" w:rsidRPr="009C5EDC" w:rsidRDefault="000D7D12" w:rsidP="003A5E87">
      <w:pPr>
        <w:pStyle w:val="Voetnoottekst"/>
        <w:spacing w:before="0" w:after="0"/>
        <w:rPr>
          <w:rFonts w:ascii="Calibri" w:hAnsi="Calibri"/>
        </w:rPr>
      </w:pPr>
      <w:r w:rsidRPr="008829FE">
        <w:rPr>
          <w:rStyle w:val="Voetnootmarkering"/>
          <w:rFonts w:ascii="Calibri" w:hAnsi="Calibri"/>
        </w:rPr>
        <w:footnoteRef/>
      </w:r>
      <w:r w:rsidRPr="009C5EDC">
        <w:rPr>
          <w:rFonts w:ascii="Calibri" w:hAnsi="Calibri"/>
        </w:rPr>
        <w:t xml:space="preserve"> Het oudere kind, p. 40</w:t>
      </w:r>
    </w:p>
  </w:footnote>
  <w:footnote w:id="33">
    <w:p w:rsidR="000D7D12" w:rsidRDefault="000D7D12" w:rsidP="003A5E87">
      <w:pPr>
        <w:pStyle w:val="Voetnoottekst"/>
        <w:spacing w:before="0" w:after="0"/>
      </w:pPr>
      <w:r w:rsidRPr="008829FE">
        <w:rPr>
          <w:rStyle w:val="Voetnootmarkering"/>
          <w:rFonts w:ascii="Calibri" w:hAnsi="Calibri"/>
        </w:rPr>
        <w:footnoteRef/>
      </w:r>
      <w:r w:rsidRPr="008829FE">
        <w:rPr>
          <w:rFonts w:ascii="Calibri" w:hAnsi="Calibri"/>
        </w:rPr>
        <w:t xml:space="preserve"> </w:t>
      </w:r>
      <w:r>
        <w:rPr>
          <w:rFonts w:ascii="Calibri" w:hAnsi="Calibri"/>
        </w:rPr>
        <w:t xml:space="preserve">Personal </w:t>
      </w:r>
      <w:proofErr w:type="spellStart"/>
      <w:r>
        <w:rPr>
          <w:rFonts w:ascii="Calibri" w:hAnsi="Calibri"/>
        </w:rPr>
        <w:t>communication</w:t>
      </w:r>
      <w:proofErr w:type="spellEnd"/>
      <w:r>
        <w:rPr>
          <w:rFonts w:ascii="Calibri" w:hAnsi="Calibri"/>
        </w:rPr>
        <w:t xml:space="preserve"> 4 - </w:t>
      </w:r>
      <w:r w:rsidRPr="008829FE">
        <w:rPr>
          <w:rFonts w:ascii="Calibri" w:hAnsi="Calibri"/>
        </w:rPr>
        <w:t>Dick Kraaij</w:t>
      </w:r>
      <w:r>
        <w:rPr>
          <w:rFonts w:ascii="Calibri" w:hAnsi="Calibri"/>
        </w:rPr>
        <w:t xml:space="preserve"> – 09-12-11</w:t>
      </w:r>
    </w:p>
  </w:footnote>
  <w:footnote w:id="34">
    <w:p w:rsidR="000D7D12" w:rsidRPr="004959EE" w:rsidRDefault="000D7D12" w:rsidP="003A5E87">
      <w:pPr>
        <w:pStyle w:val="Voetnoottekst"/>
        <w:spacing w:before="0"/>
        <w:rPr>
          <w:rFonts w:ascii="Calibri" w:hAnsi="Calibri"/>
        </w:rPr>
      </w:pPr>
      <w:r w:rsidRPr="008829FE">
        <w:rPr>
          <w:rStyle w:val="Voetnootmarkering"/>
          <w:rFonts w:ascii="Calibri" w:hAnsi="Calibri"/>
        </w:rPr>
        <w:footnoteRef/>
      </w:r>
      <w:r w:rsidRPr="004959EE">
        <w:rPr>
          <w:rFonts w:ascii="Calibri" w:hAnsi="Calibri"/>
        </w:rPr>
        <w:t xml:space="preserve"> Intelligentie – weten en meten p. </w:t>
      </w:r>
      <w:r>
        <w:rPr>
          <w:rFonts w:ascii="Calibri" w:hAnsi="Calibri"/>
        </w:rPr>
        <w:t>64</w:t>
      </w:r>
    </w:p>
  </w:footnote>
  <w:footnote w:id="35">
    <w:p w:rsidR="000D7D12" w:rsidRPr="009C5EDC" w:rsidRDefault="000D7D12">
      <w:pPr>
        <w:pStyle w:val="Voetnoottekst"/>
        <w:rPr>
          <w:rFonts w:ascii="Calibri" w:hAnsi="Calibri"/>
          <w:lang w:val="en-US"/>
        </w:rPr>
      </w:pPr>
      <w:r w:rsidRPr="008829FE">
        <w:rPr>
          <w:rStyle w:val="Voetnootmarkering"/>
          <w:rFonts w:ascii="Calibri" w:hAnsi="Calibri"/>
        </w:rPr>
        <w:footnoteRef/>
      </w:r>
      <w:r w:rsidRPr="009C5EDC">
        <w:rPr>
          <w:rFonts w:ascii="Calibri" w:hAnsi="Calibri"/>
          <w:lang w:val="en-US"/>
        </w:rPr>
        <w:t xml:space="preserve"> Anderson, M. (1992), </w:t>
      </w:r>
      <w:r w:rsidRPr="009C5EDC">
        <w:rPr>
          <w:rFonts w:ascii="Calibri" w:hAnsi="Calibri"/>
          <w:i/>
          <w:lang w:val="en-US"/>
        </w:rPr>
        <w:t xml:space="preserve">Intelligence and development: A cognitive theory. </w:t>
      </w:r>
      <w:r w:rsidRPr="009C5EDC">
        <w:rPr>
          <w:rFonts w:ascii="Calibri" w:hAnsi="Calibri"/>
          <w:lang w:val="en-US"/>
        </w:rPr>
        <w:t>Oxford: Blackwell.</w:t>
      </w:r>
    </w:p>
  </w:footnote>
  <w:footnote w:id="36">
    <w:p w:rsidR="000D7D12" w:rsidRPr="00676FFA" w:rsidRDefault="000D7D12">
      <w:pPr>
        <w:pStyle w:val="Voetnoottekst"/>
        <w:rPr>
          <w:lang w:val="en-US"/>
        </w:rPr>
      </w:pPr>
      <w:r w:rsidRPr="008829FE">
        <w:rPr>
          <w:rStyle w:val="Voetnootmarkering"/>
          <w:rFonts w:ascii="Calibri" w:hAnsi="Calibri"/>
        </w:rPr>
        <w:footnoteRef/>
      </w:r>
      <w:r w:rsidRPr="009C5EDC">
        <w:rPr>
          <w:rFonts w:ascii="Calibri" w:hAnsi="Calibri"/>
          <w:lang w:val="en-US"/>
        </w:rPr>
        <w:t xml:space="preserve"> Sternberg, R.J. (2000), </w:t>
      </w:r>
      <w:r w:rsidRPr="009C5EDC">
        <w:rPr>
          <w:rFonts w:ascii="Calibri" w:hAnsi="Calibri"/>
          <w:i/>
          <w:lang w:val="en-US"/>
        </w:rPr>
        <w:t>Handbook of Intelligence</w:t>
      </w:r>
      <w:r w:rsidRPr="009C5EDC">
        <w:rPr>
          <w:rFonts w:ascii="Calibri" w:hAnsi="Calibri"/>
          <w:lang w:val="en-US"/>
        </w:rPr>
        <w:t xml:space="preserve">. </w:t>
      </w:r>
      <w:r w:rsidRPr="008829FE">
        <w:rPr>
          <w:rFonts w:ascii="Calibri" w:hAnsi="Calibri"/>
          <w:lang w:val="en-US"/>
        </w:rPr>
        <w:t>New York, Cambridge University Press.</w:t>
      </w:r>
    </w:p>
  </w:footnote>
  <w:footnote w:id="37">
    <w:p w:rsidR="000D7D12" w:rsidRPr="008829FE" w:rsidRDefault="000D7D12">
      <w:pPr>
        <w:pStyle w:val="Voetnoottekst"/>
        <w:rPr>
          <w:rFonts w:ascii="Calibri" w:hAnsi="Calibri"/>
        </w:rPr>
      </w:pPr>
      <w:r w:rsidRPr="008829FE">
        <w:rPr>
          <w:rStyle w:val="Voetnootmarkering"/>
          <w:rFonts w:ascii="Calibri" w:hAnsi="Calibri"/>
        </w:rPr>
        <w:footnoteRef/>
      </w:r>
      <w:r w:rsidRPr="008829FE">
        <w:rPr>
          <w:rFonts w:ascii="Calibri" w:hAnsi="Calibri"/>
        </w:rPr>
        <w:t xml:space="preserve"> </w:t>
      </w:r>
      <w:proofErr w:type="spellStart"/>
      <w:r w:rsidRPr="008829FE">
        <w:rPr>
          <w:rFonts w:ascii="Calibri" w:hAnsi="Calibri"/>
        </w:rPr>
        <w:t>Luken</w:t>
      </w:r>
      <w:proofErr w:type="spellEnd"/>
      <w:r w:rsidRPr="008829FE">
        <w:rPr>
          <w:rFonts w:ascii="Calibri" w:hAnsi="Calibri"/>
        </w:rPr>
        <w:t xml:space="preserve">, T., </w:t>
      </w:r>
      <w:r w:rsidRPr="008829FE">
        <w:rPr>
          <w:rFonts w:ascii="Calibri" w:hAnsi="Calibri"/>
          <w:i/>
        </w:rPr>
        <w:t xml:space="preserve">Testen in het onderwijs: nut, gevaren en voorwaarden, </w:t>
      </w:r>
      <w:r w:rsidRPr="008829FE">
        <w:rPr>
          <w:rFonts w:ascii="Calibri" w:hAnsi="Calibri"/>
        </w:rPr>
        <w:t>Dec</w:t>
      </w:r>
      <w:r>
        <w:rPr>
          <w:rFonts w:ascii="Calibri" w:hAnsi="Calibri"/>
        </w:rPr>
        <w:t>aan en mentor, 4, 6, juni 2006. p</w:t>
      </w:r>
      <w:r w:rsidRPr="008829FE">
        <w:rPr>
          <w:rFonts w:ascii="Calibri" w:hAnsi="Calibri"/>
        </w:rPr>
        <w:t>. 16-21</w:t>
      </w:r>
    </w:p>
  </w:footnote>
  <w:footnote w:id="38">
    <w:p w:rsidR="000D7D12" w:rsidRPr="008829FE" w:rsidRDefault="000D7D12">
      <w:pPr>
        <w:pStyle w:val="Voetnoottekst"/>
        <w:rPr>
          <w:rFonts w:ascii="Calibri" w:hAnsi="Calibri"/>
        </w:rPr>
      </w:pPr>
      <w:r w:rsidRPr="008829FE">
        <w:rPr>
          <w:rStyle w:val="Voetnootmarkering"/>
          <w:rFonts w:ascii="Calibri" w:hAnsi="Calibri"/>
        </w:rPr>
        <w:footnoteRef/>
      </w:r>
      <w:r w:rsidRPr="008829FE">
        <w:rPr>
          <w:rFonts w:ascii="Calibri" w:hAnsi="Calibri"/>
        </w:rPr>
        <w:t xml:space="preserve"> Barendse, J. en de Academie voor Ontwikkelingsgericht Onderwijs, </w:t>
      </w:r>
      <w:r w:rsidRPr="008829FE">
        <w:rPr>
          <w:rFonts w:ascii="Calibri" w:hAnsi="Calibri"/>
          <w:i/>
        </w:rPr>
        <w:t>Toetsen van betekenis</w:t>
      </w:r>
      <w:proofErr w:type="gramStart"/>
      <w:r w:rsidRPr="008829FE">
        <w:rPr>
          <w:rFonts w:ascii="Calibri" w:hAnsi="Calibri"/>
          <w:i/>
        </w:rPr>
        <w:t>?!</w:t>
      </w:r>
      <w:proofErr w:type="gramEnd"/>
      <w:r w:rsidRPr="008829FE">
        <w:rPr>
          <w:rFonts w:ascii="Calibri" w:hAnsi="Calibri"/>
          <w:i/>
        </w:rPr>
        <w:t xml:space="preserve"> 6 beschouwingen over testen en toetsen in het basisonderwijs, </w:t>
      </w:r>
      <w:r w:rsidRPr="008829FE">
        <w:rPr>
          <w:rFonts w:ascii="Calibri" w:hAnsi="Calibri"/>
        </w:rPr>
        <w:t>Uitgeest: van den Boogaard, 2000.</w:t>
      </w:r>
    </w:p>
  </w:footnote>
  <w:footnote w:id="39">
    <w:p w:rsidR="000D7D12" w:rsidRPr="008829FE" w:rsidRDefault="000D7D12" w:rsidP="003A5E87">
      <w:pPr>
        <w:pStyle w:val="Voetnoottekst"/>
        <w:spacing w:before="0" w:after="0"/>
        <w:rPr>
          <w:rFonts w:ascii="Calibri" w:hAnsi="Calibri"/>
        </w:rPr>
      </w:pPr>
      <w:r w:rsidRPr="008829FE">
        <w:rPr>
          <w:rStyle w:val="Voetnootmarkering"/>
          <w:rFonts w:ascii="Calibri" w:hAnsi="Calibri"/>
        </w:rPr>
        <w:footnoteRef/>
      </w:r>
      <w:r w:rsidRPr="008829FE">
        <w:rPr>
          <w:rFonts w:ascii="Calibri" w:hAnsi="Calibri"/>
        </w:rPr>
        <w:t xml:space="preserve"> </w:t>
      </w:r>
      <w:r>
        <w:rPr>
          <w:rFonts w:ascii="Calibri" w:hAnsi="Calibri"/>
        </w:rPr>
        <w:t xml:space="preserve">Inspectie van het onderwijs – Ministerie van Onderwijs, Cultuur en Onderwijs. Toetsen in het primair onderwijs. (2011) </w:t>
      </w:r>
      <w:hyperlink r:id="rId10" w:history="1">
        <w:r w:rsidRPr="004959EE">
          <w:rPr>
            <w:rStyle w:val="Hyperlink"/>
            <w:rFonts w:ascii="Calibri" w:hAnsi="Calibri"/>
            <w:b w:val="0"/>
            <w:color w:val="auto"/>
          </w:rPr>
          <w:t>http://www.onderwijsinspectie.nl/onderwerpen/Toetsen+en+examens/Primair+onderwijs</w:t>
        </w:r>
      </w:hyperlink>
      <w:r>
        <w:rPr>
          <w:rFonts w:ascii="Calibri" w:hAnsi="Calibri"/>
        </w:rPr>
        <w:t xml:space="preserve"> (05-12-11)</w:t>
      </w:r>
    </w:p>
  </w:footnote>
  <w:footnote w:id="40">
    <w:p w:rsidR="000D7D12" w:rsidRPr="006F0531" w:rsidRDefault="000D7D12" w:rsidP="003A5E87">
      <w:pPr>
        <w:pStyle w:val="Voetnoottekst"/>
        <w:spacing w:before="0" w:after="0"/>
      </w:pPr>
      <w:r w:rsidRPr="008829FE">
        <w:rPr>
          <w:rStyle w:val="Voetnootmarkering"/>
          <w:rFonts w:ascii="Calibri" w:hAnsi="Calibri"/>
        </w:rPr>
        <w:footnoteRef/>
      </w:r>
      <w:r w:rsidRPr="008829FE">
        <w:rPr>
          <w:rFonts w:ascii="Calibri" w:hAnsi="Calibri"/>
        </w:rPr>
        <w:t xml:space="preserve"> </w:t>
      </w:r>
      <w:proofErr w:type="spellStart"/>
      <w:r w:rsidRPr="008829FE">
        <w:rPr>
          <w:rFonts w:ascii="Calibri" w:hAnsi="Calibri"/>
        </w:rPr>
        <w:t>Hollenberg</w:t>
      </w:r>
      <w:proofErr w:type="spellEnd"/>
      <w:r w:rsidRPr="008829FE">
        <w:rPr>
          <w:rFonts w:ascii="Calibri" w:hAnsi="Calibri"/>
        </w:rPr>
        <w:t>, J. en M. van der Lubbe</w:t>
      </w:r>
      <w:r w:rsidRPr="008829FE">
        <w:rPr>
          <w:rFonts w:ascii="Calibri" w:hAnsi="Calibri"/>
          <w:i/>
        </w:rPr>
        <w:t xml:space="preserve">, Toetsen op school – Primair onderwijs, </w:t>
      </w:r>
      <w:r w:rsidRPr="008829FE">
        <w:rPr>
          <w:rFonts w:ascii="Calibri" w:hAnsi="Calibri"/>
        </w:rPr>
        <w:t>Stichting Cito Instituut voor Toetsontwikkeling Arnhem, 2011. http://toetswijzer.kennisnet.nl/html/toetsenopschool/toetsenopschool_po.pdf</w:t>
      </w:r>
    </w:p>
  </w:footnote>
  <w:footnote w:id="41">
    <w:p w:rsidR="000D7D12" w:rsidRPr="00CF59AF" w:rsidRDefault="000D7D12" w:rsidP="00EC2FD1">
      <w:pPr>
        <w:pStyle w:val="Bibliografie"/>
        <w:rPr>
          <w:rFonts w:ascii="Calibri" w:hAnsi="Calibri"/>
          <w:noProof/>
        </w:rPr>
      </w:pPr>
      <w:r>
        <w:rPr>
          <w:rStyle w:val="Voetnootmarkering"/>
        </w:rPr>
        <w:footnoteRef/>
      </w:r>
      <w:r>
        <w:t xml:space="preserve"> </w:t>
      </w:r>
      <w:r w:rsidRPr="00CF59AF">
        <w:rPr>
          <w:rFonts w:ascii="Calibri" w:hAnsi="Calibri"/>
          <w:noProof/>
        </w:rPr>
        <w:t xml:space="preserve">Kagan, S. e. (2006). </w:t>
      </w:r>
      <w:r w:rsidRPr="00CF59AF">
        <w:rPr>
          <w:rFonts w:ascii="Calibri" w:hAnsi="Calibri"/>
          <w:i/>
          <w:iCs/>
          <w:noProof/>
        </w:rPr>
        <w:t>Meervoudige intelligentie: Het complete MI boek.</w:t>
      </w:r>
      <w:r w:rsidRPr="00CF59AF">
        <w:rPr>
          <w:rFonts w:ascii="Calibri" w:hAnsi="Calibri"/>
          <w:noProof/>
        </w:rPr>
        <w:t xml:space="preserve"> Middelburg: RPCZ.</w:t>
      </w:r>
    </w:p>
    <w:p w:rsidR="000D7D12" w:rsidRPr="008829FE" w:rsidRDefault="000D7D12" w:rsidP="00EC2FD1">
      <w:pPr>
        <w:pStyle w:val="Voetnoottekst"/>
        <w:rPr>
          <w:rFonts w:ascii="Calibri" w:hAnsi="Calibri"/>
        </w:rPr>
      </w:pPr>
      <w:r w:rsidRPr="008829FE">
        <w:rPr>
          <w:rFonts w:ascii="Calibri" w:hAnsi="Calibri"/>
        </w:rPr>
        <w:t xml:space="preserve"> Testen en observeren, p. 16-15</w:t>
      </w:r>
    </w:p>
    <w:p w:rsidR="000D7D12" w:rsidRDefault="000D7D12">
      <w:pPr>
        <w:pStyle w:val="Voetnoottekst"/>
      </w:pPr>
    </w:p>
  </w:footnote>
  <w:footnote w:id="42">
    <w:p w:rsidR="000D7D12" w:rsidRPr="008829FE" w:rsidRDefault="000D7D12" w:rsidP="00EC2FD1">
      <w:pPr>
        <w:pStyle w:val="Bibliografie"/>
        <w:rPr>
          <w:rFonts w:ascii="Calibri" w:hAnsi="Calibri"/>
        </w:rPr>
      </w:pPr>
      <w:r w:rsidRPr="008829FE">
        <w:rPr>
          <w:rStyle w:val="Voetnootmarkering"/>
          <w:rFonts w:ascii="Calibri" w:hAnsi="Calibri"/>
        </w:rPr>
        <w:footnoteRef/>
      </w:r>
      <w:r w:rsidRPr="008829FE">
        <w:rPr>
          <w:rFonts w:ascii="Calibri" w:hAnsi="Calibri"/>
        </w:rPr>
        <w:t xml:space="preserve"> </w:t>
      </w:r>
      <w:r w:rsidRPr="00EC2FD1">
        <w:rPr>
          <w:rFonts w:ascii="Calibri" w:hAnsi="Calibri"/>
          <w:iCs/>
          <w:noProof/>
        </w:rPr>
        <w:t>Meervoudige intelligentie: Het complete MI boek.</w:t>
      </w:r>
      <w:r>
        <w:rPr>
          <w:rFonts w:ascii="Calibri" w:hAnsi="Calibri"/>
          <w:i/>
          <w:iCs/>
          <w:noProof/>
        </w:rPr>
        <w:t xml:space="preserve"> </w:t>
      </w:r>
      <w:r w:rsidRPr="008829FE">
        <w:rPr>
          <w:rFonts w:ascii="Calibri" w:hAnsi="Calibri"/>
        </w:rPr>
        <w:t xml:space="preserve"> Testen en observeren, p. 16-15</w:t>
      </w:r>
    </w:p>
  </w:footnote>
  <w:footnote w:id="43">
    <w:p w:rsidR="000D7D12" w:rsidRPr="00EC2FD1" w:rsidRDefault="000D7D12" w:rsidP="00EC2FD1">
      <w:pPr>
        <w:pStyle w:val="Bibliografie"/>
        <w:rPr>
          <w:rFonts w:ascii="Calibri" w:hAnsi="Calibri"/>
          <w:noProof/>
        </w:rPr>
      </w:pPr>
      <w:r>
        <w:rPr>
          <w:rStyle w:val="Voetnootmarkering"/>
        </w:rPr>
        <w:footnoteRef/>
      </w:r>
      <w:r>
        <w:t xml:space="preserve"> </w:t>
      </w:r>
      <w:r w:rsidRPr="00EC2FD1">
        <w:rPr>
          <w:rFonts w:ascii="Calibri" w:hAnsi="Calibri"/>
        </w:rPr>
        <w:t xml:space="preserve">De MIT en de Facet tests: </w:t>
      </w:r>
      <w:r w:rsidRPr="00EC2FD1">
        <w:rPr>
          <w:rFonts w:ascii="Calibri" w:hAnsi="Calibri"/>
          <w:i/>
          <w:iCs/>
          <w:noProof/>
        </w:rPr>
        <w:t>Meervoudige intelligentie: Het complete MI boek.</w:t>
      </w:r>
      <w:r w:rsidRPr="00EC2FD1">
        <w:rPr>
          <w:rFonts w:ascii="Calibri" w:hAnsi="Calibri"/>
          <w:noProof/>
        </w:rPr>
        <w:t xml:space="preserve"> Middelburg: RPCZ.</w:t>
      </w:r>
    </w:p>
    <w:p w:rsidR="000D7D12" w:rsidRPr="00EC2FD1" w:rsidRDefault="000D7D12" w:rsidP="00EC2FD1">
      <w:pPr>
        <w:pStyle w:val="Voetnoottekst"/>
        <w:rPr>
          <w:rFonts w:ascii="Calibri" w:hAnsi="Calibri"/>
        </w:rPr>
      </w:pPr>
      <w:r w:rsidRPr="00EC2FD1">
        <w:rPr>
          <w:rFonts w:ascii="Calibri" w:hAnsi="Calibri"/>
        </w:rPr>
        <w:t xml:space="preserve"> Testen en observeren, </w:t>
      </w:r>
      <w:r>
        <w:rPr>
          <w:rFonts w:ascii="Calibri" w:hAnsi="Calibri"/>
        </w:rPr>
        <w:t>hoofdstuk 18</w:t>
      </w:r>
    </w:p>
    <w:p w:rsidR="000D7D12" w:rsidRDefault="000D7D12">
      <w:pPr>
        <w:pStyle w:val="Voetnoottekst"/>
      </w:pPr>
    </w:p>
  </w:footnote>
  <w:footnote w:id="44">
    <w:p w:rsidR="000D7D12" w:rsidRPr="00591488" w:rsidRDefault="000D7D12" w:rsidP="006A5D66">
      <w:pPr>
        <w:autoSpaceDE w:val="0"/>
        <w:autoSpaceDN w:val="0"/>
        <w:adjustRightInd w:val="0"/>
        <w:spacing w:before="0" w:after="0" w:line="240" w:lineRule="auto"/>
        <w:rPr>
          <w:rFonts w:ascii="Calibri" w:eastAsia="Calibri" w:hAnsi="Calibri" w:cs="Verdana"/>
        </w:rPr>
      </w:pPr>
      <w:r w:rsidRPr="00591488">
        <w:rPr>
          <w:rStyle w:val="Voetnootmarkering"/>
          <w:rFonts w:ascii="Calibri" w:hAnsi="Calibri"/>
        </w:rPr>
        <w:footnoteRef/>
      </w:r>
      <w:r>
        <w:rPr>
          <w:rFonts w:ascii="Calibri" w:hAnsi="Calibri"/>
        </w:rPr>
        <w:t xml:space="preserve">Zie bijlage </w:t>
      </w:r>
      <w:proofErr w:type="gramStart"/>
      <w:r>
        <w:rPr>
          <w:rFonts w:ascii="Calibri" w:hAnsi="Calibri"/>
        </w:rPr>
        <w:t xml:space="preserve">4. </w:t>
      </w:r>
      <w:r w:rsidRPr="00591488">
        <w:rPr>
          <w:rFonts w:ascii="Calibri" w:eastAsia="Calibri" w:hAnsi="Calibri"/>
        </w:rPr>
        <w:t xml:space="preserve"> </w:t>
      </w:r>
      <w:proofErr w:type="gramEnd"/>
      <w:r w:rsidRPr="00591488">
        <w:rPr>
          <w:rFonts w:ascii="Calibri" w:eastAsia="Calibri" w:hAnsi="Calibri" w:cs="Verdana"/>
        </w:rPr>
        <w:t xml:space="preserve">© </w:t>
      </w:r>
      <w:proofErr w:type="spellStart"/>
      <w:r w:rsidRPr="00591488">
        <w:rPr>
          <w:rFonts w:ascii="Calibri" w:eastAsia="Calibri" w:hAnsi="Calibri" w:cs="Trebuchet MS"/>
        </w:rPr>
        <w:t>Edukin</w:t>
      </w:r>
      <w:proofErr w:type="spellEnd"/>
      <w:r w:rsidRPr="00591488">
        <w:rPr>
          <w:rFonts w:ascii="Calibri" w:eastAsia="Calibri" w:hAnsi="Calibri" w:cs="Trebuchet MS"/>
        </w:rPr>
        <w:t>, Lelystad, tel. (0320) 24 03 73. Gebruik in onderwijssituaties is toegestaan met bronvermelding</w:t>
      </w:r>
      <w:r w:rsidRPr="00591488">
        <w:rPr>
          <w:rFonts w:ascii="Calibri" w:eastAsia="Calibri" w:hAnsi="Calibri" w:cs="Verdana"/>
        </w:rPr>
        <w:t>.</w:t>
      </w:r>
    </w:p>
    <w:p w:rsidR="000D7D12" w:rsidRPr="00591488" w:rsidRDefault="000D7D12" w:rsidP="006A5D66">
      <w:pPr>
        <w:autoSpaceDE w:val="0"/>
        <w:autoSpaceDN w:val="0"/>
        <w:adjustRightInd w:val="0"/>
        <w:spacing w:before="0" w:after="0" w:line="240" w:lineRule="auto"/>
        <w:rPr>
          <w:rFonts w:ascii="Calibri" w:eastAsia="Calibri" w:hAnsi="Calibri" w:cs="Trebuchet MS"/>
        </w:rPr>
      </w:pPr>
      <w:r w:rsidRPr="00591488">
        <w:rPr>
          <w:rFonts w:ascii="Calibri" w:eastAsia="Calibri" w:hAnsi="Calibri" w:cs="Trebuchet MS"/>
        </w:rPr>
        <w:t xml:space="preserve">© CPS 2010 Meervoudige intelligentie; a.verbaan@cps.nl; b.slotboom@cps.nl; m.overdijk@cps.nl </w:t>
      </w:r>
    </w:p>
    <w:p w:rsidR="000D7D12" w:rsidRPr="00591488" w:rsidRDefault="000D7D12" w:rsidP="006A5D66">
      <w:pPr>
        <w:autoSpaceDE w:val="0"/>
        <w:autoSpaceDN w:val="0"/>
        <w:adjustRightInd w:val="0"/>
        <w:spacing w:before="0" w:after="0" w:line="240" w:lineRule="auto"/>
        <w:rPr>
          <w:rFonts w:ascii="Calibri" w:eastAsia="Calibri" w:hAnsi="Calibri" w:cs="Trebuchet MS"/>
          <w:b/>
          <w:bCs/>
          <w:color w:val="0000FF"/>
        </w:rPr>
      </w:pPr>
      <w:hyperlink r:id="rId11" w:history="1">
        <w:r w:rsidRPr="00591488">
          <w:rPr>
            <w:rStyle w:val="Hyperlink"/>
            <w:rFonts w:ascii="Calibri" w:eastAsia="Calibri" w:hAnsi="Calibri" w:cs="Trebuchet MS"/>
            <w:b w:val="0"/>
            <w:color w:val="auto"/>
          </w:rPr>
          <w:t>http://www.pbdgent.be/oldsite/opvoedingonderwijs/mitest/mitestkind.htm</w:t>
        </w:r>
      </w:hyperlink>
      <w:r w:rsidRPr="00591488">
        <w:rPr>
          <w:rFonts w:ascii="Calibri" w:eastAsia="Calibri" w:hAnsi="Calibri" w:cs="Trebuchet MS"/>
          <w:bCs/>
        </w:rPr>
        <w:t xml:space="preserve"> (19-11-11)</w:t>
      </w:r>
    </w:p>
    <w:p w:rsidR="000D7D12" w:rsidRPr="00591488" w:rsidRDefault="000D7D12">
      <w:pPr>
        <w:pStyle w:val="Voetnoottekst"/>
        <w:rPr>
          <w:rFonts w:ascii="Calibri" w:hAnsi="Calibri"/>
        </w:rPr>
      </w:pPr>
    </w:p>
  </w:footnote>
  <w:footnote w:id="45">
    <w:p w:rsidR="000D7D12" w:rsidRPr="00EC2FD1" w:rsidRDefault="000D7D12" w:rsidP="00EC2FD1">
      <w:pPr>
        <w:pStyle w:val="Bibliografie"/>
        <w:rPr>
          <w:rFonts w:ascii="Calibri" w:hAnsi="Calibri"/>
        </w:rPr>
      </w:pPr>
      <w:r>
        <w:rPr>
          <w:rStyle w:val="Voetnootmarkering"/>
        </w:rPr>
        <w:footnoteRef/>
      </w:r>
      <w:r>
        <w:t xml:space="preserve"> </w:t>
      </w:r>
      <w:r w:rsidRPr="00EC2FD1">
        <w:rPr>
          <w:rFonts w:ascii="Calibri" w:hAnsi="Calibri"/>
          <w:iCs/>
          <w:noProof/>
        </w:rPr>
        <w:t>Meervoudige intelligentie: Het complete MI boek.</w:t>
      </w:r>
      <w:r>
        <w:rPr>
          <w:rFonts w:ascii="Calibri" w:hAnsi="Calibri"/>
        </w:rPr>
        <w:t xml:space="preserve"> Testen en observeren, hoofdstuk 19</w:t>
      </w:r>
    </w:p>
    <w:p w:rsidR="000D7D12" w:rsidRDefault="000D7D12">
      <w:pPr>
        <w:pStyle w:val="Voetnoottekst"/>
      </w:pPr>
    </w:p>
  </w:footnote>
  <w:footnote w:id="46">
    <w:p w:rsidR="000D7D12" w:rsidRPr="00591488" w:rsidRDefault="000D7D12">
      <w:pPr>
        <w:pStyle w:val="Voetnoottekst"/>
        <w:rPr>
          <w:rFonts w:ascii="Calibri" w:hAnsi="Calibri"/>
        </w:rPr>
      </w:pPr>
      <w:r w:rsidRPr="008829FE">
        <w:rPr>
          <w:rStyle w:val="Voetnootmarkering"/>
          <w:rFonts w:ascii="Calibri" w:hAnsi="Calibri"/>
        </w:rPr>
        <w:footnoteRef/>
      </w:r>
      <w:r w:rsidRPr="00591488">
        <w:rPr>
          <w:rFonts w:ascii="Calibri" w:hAnsi="Calibri"/>
        </w:rPr>
        <w:t xml:space="preserve"> Leadership.be. (On)betrouwbaarheid en validiteit van </w:t>
      </w:r>
      <w:r>
        <w:rPr>
          <w:rFonts w:ascii="Calibri" w:hAnsi="Calibri"/>
        </w:rPr>
        <w:t xml:space="preserve">theorieën, modellen en psychometrische testen. (2006) </w:t>
      </w:r>
      <w:hyperlink r:id="rId12" w:history="1">
        <w:r w:rsidRPr="00591488">
          <w:rPr>
            <w:rStyle w:val="Hyperlink"/>
            <w:rFonts w:ascii="Calibri" w:hAnsi="Calibri"/>
            <w:b w:val="0"/>
            <w:color w:val="auto"/>
          </w:rPr>
          <w:t>http://the-art.nl/0/040_mensen/images/Onderzoek%20Persoonlijkheidsmodellen-</w:t>
        </w:r>
      </w:hyperlink>
      <w:r w:rsidRPr="00591488">
        <w:rPr>
          <w:rFonts w:ascii="Calibri" w:hAnsi="Calibri"/>
          <w:b/>
        </w:rPr>
        <w:t xml:space="preserve"> </w:t>
      </w:r>
      <w:r w:rsidRPr="00591488">
        <w:rPr>
          <w:rFonts w:ascii="Calibri" w:hAnsi="Calibri"/>
        </w:rPr>
        <w:t>%20Betrouwbaarheid_en_vali</w:t>
      </w:r>
      <w:r>
        <w:rPr>
          <w:rFonts w:ascii="Calibri" w:hAnsi="Calibri"/>
        </w:rPr>
        <w:t>diteit_van_theorien_en_tests.pdf. (30-12-11)</w:t>
      </w:r>
    </w:p>
  </w:footnote>
  <w:footnote w:id="47">
    <w:p w:rsidR="000D7D12" w:rsidRPr="006F0531" w:rsidRDefault="000D7D12" w:rsidP="00D06150">
      <w:pPr>
        <w:pStyle w:val="Voetnoottekst"/>
      </w:pPr>
      <w:r w:rsidRPr="008829FE">
        <w:rPr>
          <w:rStyle w:val="Voetnootmarkering"/>
          <w:rFonts w:ascii="Calibri" w:hAnsi="Calibri"/>
        </w:rPr>
        <w:footnoteRef/>
      </w:r>
      <w:r w:rsidRPr="008829FE">
        <w:rPr>
          <w:rFonts w:ascii="Calibri" w:hAnsi="Calibri"/>
        </w:rPr>
        <w:t xml:space="preserve"> </w:t>
      </w:r>
      <w:proofErr w:type="spellStart"/>
      <w:r w:rsidRPr="008829FE">
        <w:rPr>
          <w:rFonts w:ascii="Calibri" w:hAnsi="Calibri"/>
        </w:rPr>
        <w:t>Hollenberg</w:t>
      </w:r>
      <w:proofErr w:type="spellEnd"/>
      <w:r w:rsidRPr="008829FE">
        <w:rPr>
          <w:rFonts w:ascii="Calibri" w:hAnsi="Calibri"/>
        </w:rPr>
        <w:t>, J. en M. van der Lubbe</w:t>
      </w:r>
      <w:r w:rsidRPr="008829FE">
        <w:rPr>
          <w:rFonts w:ascii="Calibri" w:hAnsi="Calibri"/>
          <w:i/>
        </w:rPr>
        <w:t xml:space="preserve">, Toetsen op school – Primair onderwijs, </w:t>
      </w:r>
      <w:r w:rsidRPr="008829FE">
        <w:rPr>
          <w:rFonts w:ascii="Calibri" w:hAnsi="Calibri"/>
        </w:rPr>
        <w:t xml:space="preserve">Stichting Cito Instituut voor Toetsontwikkeling Arnhem, 2011. </w:t>
      </w:r>
      <w:r>
        <w:rPr>
          <w:rFonts w:ascii="Calibri" w:hAnsi="Calibri"/>
        </w:rPr>
        <w:t xml:space="preserve">P.88 </w:t>
      </w:r>
      <w:r w:rsidRPr="008829FE">
        <w:rPr>
          <w:rFonts w:ascii="Calibri" w:hAnsi="Calibri"/>
        </w:rPr>
        <w:t>http://toetswijzer.kennisnet.nl/html/toetsenopschool/toetsenopschool_po.pdf</w:t>
      </w:r>
    </w:p>
    <w:p w:rsidR="000D7D12" w:rsidRPr="008829FE" w:rsidRDefault="000D7D12" w:rsidP="00591488">
      <w:pPr>
        <w:pStyle w:val="Voetnoottekst"/>
        <w:rPr>
          <w:rFonts w:ascii="Calibri" w:hAnsi="Calibri"/>
        </w:rPr>
      </w:pPr>
    </w:p>
  </w:footnote>
  <w:footnote w:id="48">
    <w:p w:rsidR="000D7D12" w:rsidRDefault="000D7D12">
      <w:pPr>
        <w:pStyle w:val="Voetnoottekst"/>
      </w:pPr>
      <w:r w:rsidRPr="008829FE">
        <w:rPr>
          <w:rStyle w:val="Voetnootmarkering"/>
          <w:rFonts w:ascii="Calibri" w:hAnsi="Calibri"/>
        </w:rPr>
        <w:footnoteRef/>
      </w:r>
      <w:r w:rsidRPr="008829FE">
        <w:rPr>
          <w:rFonts w:ascii="Calibri" w:hAnsi="Calibri"/>
        </w:rPr>
        <w:t xml:space="preserve"> </w:t>
      </w:r>
      <w:proofErr w:type="spellStart"/>
      <w:r w:rsidRPr="008829FE">
        <w:rPr>
          <w:rFonts w:ascii="Calibri" w:hAnsi="Calibri"/>
        </w:rPr>
        <w:t>Hollenberg</w:t>
      </w:r>
      <w:proofErr w:type="spellEnd"/>
      <w:r w:rsidRPr="008829FE">
        <w:rPr>
          <w:rFonts w:ascii="Calibri" w:hAnsi="Calibri"/>
        </w:rPr>
        <w:t>, J. en M. van der Lubbe</w:t>
      </w:r>
      <w:r w:rsidRPr="008829FE">
        <w:rPr>
          <w:rFonts w:ascii="Calibri" w:hAnsi="Calibri"/>
          <w:i/>
        </w:rPr>
        <w:t xml:space="preserve">, Toetsen op school – Primair onderwijs, </w:t>
      </w:r>
      <w:r w:rsidRPr="008829FE">
        <w:rPr>
          <w:rFonts w:ascii="Calibri" w:hAnsi="Calibri"/>
        </w:rPr>
        <w:t>Stichting Cito Instituut voor Toetsontwikkeling Arnhem, 2011.</w:t>
      </w:r>
      <w:r>
        <w:rPr>
          <w:rFonts w:ascii="Calibri" w:hAnsi="Calibri"/>
        </w:rPr>
        <w:t xml:space="preserve"> P. 88-89</w:t>
      </w:r>
      <w:r w:rsidRPr="008829FE">
        <w:rPr>
          <w:rFonts w:ascii="Calibri" w:hAnsi="Calibri"/>
        </w:rPr>
        <w:t xml:space="preserve"> http://toetswijzer.kennisnet.nl/html/toetsenopschool/toetsenopschool_po.pdf</w:t>
      </w:r>
    </w:p>
  </w:footnote>
  <w:footnote w:id="49">
    <w:p w:rsidR="000D7D12" w:rsidRDefault="000D7D12">
      <w:pPr>
        <w:pStyle w:val="Voetnoottekst"/>
      </w:pPr>
      <w:r>
        <w:rPr>
          <w:rStyle w:val="Voetnootmarkering"/>
        </w:rPr>
        <w:footnoteRef/>
      </w:r>
      <w:r>
        <w:t xml:space="preserve"> </w:t>
      </w:r>
      <w:r w:rsidRPr="00591488">
        <w:rPr>
          <w:rFonts w:ascii="Calibri" w:hAnsi="Calibri"/>
        </w:rPr>
        <w:t xml:space="preserve">Leadership.be. (On)betrouwbaarheid en validiteit van </w:t>
      </w:r>
      <w:r>
        <w:rPr>
          <w:rFonts w:ascii="Calibri" w:hAnsi="Calibri"/>
        </w:rPr>
        <w:t xml:space="preserve">theorieën, modellen en psychometrische testen. (2006) </w:t>
      </w:r>
      <w:hyperlink r:id="rId13" w:history="1">
        <w:r w:rsidRPr="00591488">
          <w:rPr>
            <w:rStyle w:val="Hyperlink"/>
            <w:rFonts w:ascii="Calibri" w:hAnsi="Calibri"/>
            <w:b w:val="0"/>
            <w:color w:val="auto"/>
          </w:rPr>
          <w:t>http://the-art.nl/0/040_mensen/images/Onderzoek%20Persoonlijkheidsmodellen-</w:t>
        </w:r>
      </w:hyperlink>
      <w:r w:rsidRPr="00591488">
        <w:rPr>
          <w:rFonts w:ascii="Calibri" w:hAnsi="Calibri"/>
          <w:b/>
        </w:rPr>
        <w:t xml:space="preserve"> </w:t>
      </w:r>
    </w:p>
  </w:footnote>
  <w:footnote w:id="50">
    <w:p w:rsidR="000D7D12" w:rsidRDefault="000D7D12">
      <w:pPr>
        <w:pStyle w:val="Voetnoottekst"/>
      </w:pPr>
      <w:r>
        <w:rPr>
          <w:rStyle w:val="Voetnootmarkering"/>
        </w:rPr>
        <w:footnoteRef/>
      </w:r>
      <w:r>
        <w:t xml:space="preserve"> </w:t>
      </w:r>
      <w:r w:rsidRPr="00EC2FD1">
        <w:rPr>
          <w:rFonts w:ascii="Calibri" w:hAnsi="Calibri"/>
        </w:rPr>
        <w:t>Zie bijlage 2</w:t>
      </w:r>
    </w:p>
  </w:footnote>
  <w:footnote w:id="51">
    <w:p w:rsidR="000D7D12" w:rsidRDefault="000D7D12">
      <w:pPr>
        <w:pStyle w:val="Voetnoottekst"/>
      </w:pPr>
      <w:r>
        <w:rPr>
          <w:rStyle w:val="Voetnootmarkering"/>
        </w:rPr>
        <w:footnoteRef/>
      </w:r>
      <w:r>
        <w:t xml:space="preserve"> </w:t>
      </w:r>
      <w:r w:rsidRPr="00EC2FD1">
        <w:rPr>
          <w:rFonts w:ascii="Calibri" w:hAnsi="Calibri"/>
        </w:rPr>
        <w:t>Zie bijlage 3</w:t>
      </w:r>
    </w:p>
  </w:footnote>
  <w:footnote w:id="52">
    <w:p w:rsidR="000D7D12" w:rsidRDefault="000D7D12" w:rsidP="00DF6D0C"/>
    <w:p w:rsidR="000D7D12" w:rsidRPr="009C5EDC" w:rsidRDefault="000D7D12" w:rsidP="00DF6D0C">
      <w:pPr>
        <w:pStyle w:val="Voetnoottekst"/>
      </w:pPr>
    </w:p>
  </w:footnote>
  <w:footnote w:id="53">
    <w:p w:rsidR="000D7D12" w:rsidRPr="00EC2FD1" w:rsidRDefault="000D7D12">
      <w:pPr>
        <w:pStyle w:val="Voetnoottekst"/>
        <w:rPr>
          <w:rFonts w:ascii="Calibri" w:hAnsi="Calibri"/>
        </w:rPr>
      </w:pPr>
      <w:r w:rsidRPr="00EC2FD1">
        <w:rPr>
          <w:rStyle w:val="Voetnootmarkering"/>
          <w:rFonts w:ascii="Calibri" w:hAnsi="Calibri"/>
        </w:rPr>
        <w:footnoteRef/>
      </w:r>
      <w:r w:rsidRPr="00EC2FD1">
        <w:rPr>
          <w:rFonts w:ascii="Calibri" w:hAnsi="Calibri"/>
        </w:rPr>
        <w:t xml:space="preserve"> </w:t>
      </w:r>
      <w:r>
        <w:rPr>
          <w:rFonts w:ascii="Calibri" w:hAnsi="Calibri"/>
        </w:rPr>
        <w:t>Zie</w:t>
      </w:r>
      <w:r w:rsidRPr="00EC2FD1">
        <w:rPr>
          <w:rFonts w:ascii="Calibri" w:hAnsi="Calibri"/>
        </w:rPr>
        <w:t xml:space="preserve"> bijlage</w:t>
      </w:r>
      <w:r>
        <w:rPr>
          <w:rFonts w:ascii="Calibri" w:hAnsi="Calibri"/>
        </w:rPr>
        <w:t xml:space="preserve"> 6</w:t>
      </w:r>
      <w:r w:rsidRPr="00EC2FD1">
        <w:rPr>
          <w:rFonts w:ascii="Calibri" w:hAnsi="Calibri"/>
        </w:rPr>
        <w:t>, MI test TOM</w:t>
      </w:r>
      <w:r>
        <w:rPr>
          <w:rFonts w:ascii="Calibri" w:hAnsi="Calibri"/>
        </w:rPr>
        <w:t xml:space="preserve"> </w:t>
      </w:r>
      <w:hyperlink r:id="rId14" w:history="1">
        <w:r w:rsidRPr="007A77D9">
          <w:rPr>
            <w:rStyle w:val="Hyperlink"/>
            <w:rFonts w:ascii="Calibri" w:hAnsi="Calibri" w:cs="Calibri"/>
            <w:b w:val="0"/>
            <w:color w:val="auto"/>
          </w:rPr>
          <w:t>http://www.teamonderwijs.nl/download/product/meervoudige_intelligentie_test__2_.pdf</w:t>
        </w:r>
      </w:hyperlink>
    </w:p>
  </w:footnote>
  <w:footnote w:id="54">
    <w:p w:rsidR="000D7D12" w:rsidRPr="00CF59AF" w:rsidRDefault="000D7D12">
      <w:pPr>
        <w:pStyle w:val="Voetnoottekst"/>
        <w:rPr>
          <w:rFonts w:ascii="Calibri" w:hAnsi="Calibri"/>
        </w:rPr>
      </w:pPr>
      <w:r w:rsidRPr="00CF59AF">
        <w:rPr>
          <w:rStyle w:val="Voetnootmarkering"/>
          <w:rFonts w:ascii="Calibri" w:hAnsi="Calibri"/>
        </w:rPr>
        <w:footnoteRef/>
      </w:r>
      <w:r w:rsidRPr="00CF59AF">
        <w:rPr>
          <w:rFonts w:ascii="Calibri" w:hAnsi="Calibri"/>
        </w:rPr>
        <w:t xml:space="preserve"> </w:t>
      </w:r>
      <w:r>
        <w:rPr>
          <w:rFonts w:ascii="Calibri" w:hAnsi="Calibri"/>
        </w:rPr>
        <w:t xml:space="preserve">Zie bijlage 5. Meervoudige intelligentie Gent. Publicatiedatum onbekend. </w:t>
      </w:r>
      <w:hyperlink r:id="rId15" w:history="1">
        <w:r w:rsidRPr="00D06150">
          <w:rPr>
            <w:rStyle w:val="Hyperlink"/>
            <w:rFonts w:ascii="Calibri" w:hAnsi="Calibri"/>
            <w:b w:val="0"/>
            <w:color w:val="auto"/>
          </w:rPr>
          <w:t>http://www.migent.be/node/30</w:t>
        </w:r>
      </w:hyperlink>
      <w:r w:rsidRPr="00D06150">
        <w:rPr>
          <w:rFonts w:ascii="Calibri" w:hAnsi="Calibri"/>
          <w:b/>
        </w:rPr>
        <w:t xml:space="preserve"> </w:t>
      </w:r>
      <w:r>
        <w:rPr>
          <w:rFonts w:ascii="Calibri" w:hAnsi="Calibri"/>
        </w:rPr>
        <w:t>(10-10-11)</w:t>
      </w:r>
    </w:p>
  </w:footnote>
  <w:footnote w:id="55">
    <w:p w:rsidR="000D7D12" w:rsidRPr="007F119E" w:rsidRDefault="000D7D12" w:rsidP="00D4074C">
      <w:pPr>
        <w:pStyle w:val="Voetnoottekst"/>
        <w:tabs>
          <w:tab w:val="left" w:pos="1134"/>
        </w:tabs>
        <w:rPr>
          <w:sz w:val="18"/>
          <w:szCs w:val="18"/>
        </w:rPr>
      </w:pPr>
      <w:r w:rsidRPr="007F119E">
        <w:rPr>
          <w:rStyle w:val="Voetnootmarkering"/>
          <w:sz w:val="18"/>
          <w:szCs w:val="18"/>
        </w:rPr>
        <w:footnoteRef/>
      </w:r>
      <w:r w:rsidRPr="007F119E">
        <w:rPr>
          <w:sz w:val="18"/>
          <w:szCs w:val="18"/>
        </w:rPr>
        <w:t xml:space="preserve"> Ton Kallenberg e.a., </w:t>
      </w:r>
      <w:r w:rsidRPr="007F119E">
        <w:rPr>
          <w:i/>
          <w:sz w:val="18"/>
          <w:szCs w:val="18"/>
        </w:rPr>
        <w:t xml:space="preserve">Ontwikkeling door onderzoek, </w:t>
      </w:r>
      <w:r w:rsidRPr="007F119E">
        <w:rPr>
          <w:sz w:val="18"/>
          <w:szCs w:val="18"/>
        </w:rPr>
        <w:t xml:space="preserve">Utrecht/Zutphen: Thieme </w:t>
      </w:r>
      <w:proofErr w:type="spellStart"/>
      <w:r w:rsidRPr="007F119E">
        <w:rPr>
          <w:sz w:val="18"/>
          <w:szCs w:val="18"/>
        </w:rPr>
        <w:t>Meulenhoff</w:t>
      </w:r>
      <w:proofErr w:type="spellEnd"/>
      <w:r w:rsidRPr="007F119E">
        <w:rPr>
          <w:sz w:val="18"/>
          <w:szCs w:val="18"/>
        </w:rPr>
        <w:t xml:space="preserve">, </w:t>
      </w:r>
      <w:proofErr w:type="gramStart"/>
      <w:r w:rsidRPr="007F119E">
        <w:rPr>
          <w:sz w:val="18"/>
          <w:szCs w:val="18"/>
        </w:rPr>
        <w:t xml:space="preserve">2011,  </w:t>
      </w:r>
      <w:proofErr w:type="gramEnd"/>
      <w:r w:rsidRPr="007F119E">
        <w:rPr>
          <w:sz w:val="18"/>
          <w:szCs w:val="18"/>
        </w:rPr>
        <w:t>p. 63-65</w:t>
      </w:r>
    </w:p>
  </w:footnote>
  <w:footnote w:id="56">
    <w:p w:rsidR="000D7D12" w:rsidRPr="001671EF" w:rsidRDefault="000D7D12" w:rsidP="008A0498">
      <w:pPr>
        <w:pStyle w:val="Voetnoottekst"/>
        <w:rPr>
          <w:rFonts w:ascii="Calibri" w:hAnsi="Calibri"/>
        </w:rPr>
      </w:pPr>
      <w:r w:rsidRPr="00ED227F">
        <w:rPr>
          <w:rStyle w:val="Voetnootmarkering"/>
          <w:rFonts w:ascii="Calibri" w:hAnsi="Calibri"/>
        </w:rPr>
        <w:footnoteRef/>
      </w:r>
      <w:r w:rsidRPr="001671EF">
        <w:rPr>
          <w:rFonts w:ascii="Calibri" w:hAnsi="Calibri"/>
        </w:rPr>
        <w:t xml:space="preserve"> PIOO (Partners in Onderwijs Ontplooiing). Historische lijn Jean Piaget 1896-1980. </w:t>
      </w:r>
      <w:r>
        <w:rPr>
          <w:rFonts w:ascii="Calibri" w:hAnsi="Calibri"/>
        </w:rPr>
        <w:t xml:space="preserve">Publicatiedatum onbekend. </w:t>
      </w:r>
      <w:hyperlink r:id="rId16" w:history="1">
        <w:r w:rsidRPr="001671EF">
          <w:rPr>
            <w:rStyle w:val="Hyperlink"/>
            <w:rFonts w:ascii="Calibri" w:hAnsi="Calibri"/>
            <w:b w:val="0"/>
            <w:color w:val="auto"/>
          </w:rPr>
          <w:t>http://www.pioo.nl/html/piaget.html</w:t>
        </w:r>
      </w:hyperlink>
      <w:r w:rsidRPr="001671EF">
        <w:rPr>
          <w:rFonts w:ascii="Calibri" w:hAnsi="Calibri"/>
          <w:b/>
        </w:rPr>
        <w:t xml:space="preserve"> </w:t>
      </w:r>
      <w:r>
        <w:rPr>
          <w:rFonts w:ascii="Calibri" w:hAnsi="Calibri"/>
        </w:rPr>
        <w:t>(07-10-11)</w:t>
      </w:r>
    </w:p>
  </w:footnote>
  <w:footnote w:id="57">
    <w:p w:rsidR="000D7D12" w:rsidRPr="00473DBB" w:rsidRDefault="000D7D12" w:rsidP="006A5D66">
      <w:pPr>
        <w:pStyle w:val="Voetnoottekst"/>
        <w:spacing w:before="0" w:after="0"/>
        <w:rPr>
          <w:rFonts w:ascii="Calibri" w:hAnsi="Calibri"/>
        </w:rPr>
      </w:pPr>
      <w:r w:rsidRPr="00473DBB">
        <w:rPr>
          <w:rStyle w:val="Voetnootmarkering"/>
          <w:rFonts w:ascii="Calibri" w:hAnsi="Calibri"/>
        </w:rPr>
        <w:footnoteRef/>
      </w:r>
      <w:r w:rsidRPr="00473DBB">
        <w:rPr>
          <w:rFonts w:ascii="Calibri" w:hAnsi="Calibri"/>
        </w:rPr>
        <w:t xml:space="preserve"> Het oudere kind, p. 52-62</w:t>
      </w:r>
    </w:p>
  </w:footnote>
  <w:footnote w:id="58">
    <w:p w:rsidR="000D7D12" w:rsidRPr="00CF59AF" w:rsidRDefault="000D7D12" w:rsidP="006A5D66">
      <w:pPr>
        <w:pStyle w:val="Bibliografie"/>
        <w:spacing w:before="0" w:after="0"/>
        <w:rPr>
          <w:rFonts w:ascii="Calibri" w:hAnsi="Calibri"/>
          <w:noProof/>
        </w:rPr>
      </w:pPr>
      <w:r>
        <w:rPr>
          <w:rStyle w:val="Voetnootmarkering"/>
        </w:rPr>
        <w:footnoteRef/>
      </w:r>
      <w:r>
        <w:t xml:space="preserve"> </w:t>
      </w:r>
      <w:r w:rsidRPr="00CF59AF">
        <w:rPr>
          <w:rFonts w:ascii="Calibri" w:hAnsi="Calibri"/>
          <w:noProof/>
        </w:rPr>
        <w:t xml:space="preserve">Kagan, S. e. (2006). </w:t>
      </w:r>
      <w:r w:rsidRPr="00CF59AF">
        <w:rPr>
          <w:rFonts w:ascii="Calibri" w:hAnsi="Calibri"/>
          <w:i/>
          <w:iCs/>
          <w:noProof/>
        </w:rPr>
        <w:t>Meervoudige intelligentie: Het complete MI boek.</w:t>
      </w:r>
      <w:r w:rsidRPr="00CF59AF">
        <w:rPr>
          <w:rFonts w:ascii="Calibri" w:hAnsi="Calibri"/>
          <w:noProof/>
        </w:rPr>
        <w:t xml:space="preserve"> Middelburg: RPCZ.</w:t>
      </w:r>
    </w:p>
    <w:p w:rsidR="000D7D12" w:rsidRPr="008829FE" w:rsidRDefault="000D7D12" w:rsidP="006A5D66">
      <w:pPr>
        <w:pStyle w:val="Voetnoottekst"/>
        <w:spacing w:before="0" w:after="0"/>
        <w:rPr>
          <w:rFonts w:ascii="Calibri" w:hAnsi="Calibri"/>
        </w:rPr>
      </w:pPr>
      <w:r w:rsidRPr="008829FE">
        <w:rPr>
          <w:rFonts w:ascii="Calibri" w:hAnsi="Calibri"/>
        </w:rPr>
        <w:t xml:space="preserve"> Testen en observeren, p. 16-15</w:t>
      </w:r>
    </w:p>
    <w:p w:rsidR="000D7D12" w:rsidRDefault="000D7D12" w:rsidP="001B7E7B">
      <w:pPr>
        <w:pStyle w:val="Voetnoottekst"/>
      </w:pPr>
    </w:p>
  </w:footnote>
  <w:footnote w:id="59">
    <w:p w:rsidR="000D7D12" w:rsidRDefault="000D7D12" w:rsidP="001B7E7B">
      <w:pPr>
        <w:pStyle w:val="Voetnoottekst"/>
      </w:pPr>
      <w:r>
        <w:rPr>
          <w:rStyle w:val="Voetnootmarkering"/>
        </w:rPr>
        <w:footnoteRef/>
      </w:r>
      <w:r>
        <w:t xml:space="preserve"> </w:t>
      </w:r>
      <w:r w:rsidRPr="00591488">
        <w:rPr>
          <w:rFonts w:ascii="Calibri" w:hAnsi="Calibri"/>
        </w:rPr>
        <w:t xml:space="preserve">Leadership.be. (On)betrouwbaarheid en validiteit van </w:t>
      </w:r>
      <w:r>
        <w:rPr>
          <w:rFonts w:ascii="Calibri" w:hAnsi="Calibri"/>
        </w:rPr>
        <w:t xml:space="preserve">theorieën, modellen en psychometrische testen. (2006) </w:t>
      </w:r>
      <w:hyperlink r:id="rId17" w:history="1">
        <w:r w:rsidRPr="00591488">
          <w:rPr>
            <w:rStyle w:val="Hyperlink"/>
            <w:rFonts w:ascii="Calibri" w:hAnsi="Calibri"/>
            <w:b w:val="0"/>
            <w:color w:val="auto"/>
          </w:rPr>
          <w:t>http://the-art.nl/0/040_mensen/images/Onderzoek%20Persoonlijkheidsmodellen-</w:t>
        </w:r>
      </w:hyperlink>
      <w:r w:rsidRPr="00591488">
        <w:rPr>
          <w:rFonts w:ascii="Calibri" w:hAnsi="Calibri"/>
          <w:b/>
        </w:rPr>
        <w:t xml:space="preserve"> </w:t>
      </w:r>
    </w:p>
  </w:footnote>
  <w:footnote w:id="60">
    <w:p w:rsidR="000D7D12" w:rsidRPr="007A77D9" w:rsidRDefault="000D7D12" w:rsidP="00B06E9D">
      <w:pPr>
        <w:pStyle w:val="Voetnoottekst"/>
      </w:pPr>
      <w:r>
        <w:rPr>
          <w:rStyle w:val="Voetnootmarkering"/>
        </w:rPr>
        <w:footnoteRef/>
      </w:r>
      <w:r>
        <w:t xml:space="preserve"> </w:t>
      </w:r>
      <w:r>
        <w:rPr>
          <w:rFonts w:ascii="Calibri" w:hAnsi="Calibri"/>
        </w:rPr>
        <w:t xml:space="preserve">Meervoudige intelligentie Gent. Publicatiedatum onbekend. </w:t>
      </w:r>
      <w:hyperlink r:id="rId18" w:history="1">
        <w:r w:rsidRPr="00D06150">
          <w:rPr>
            <w:rStyle w:val="Hyperlink"/>
            <w:rFonts w:ascii="Calibri" w:hAnsi="Calibri"/>
            <w:b w:val="0"/>
            <w:color w:val="auto"/>
          </w:rPr>
          <w:t>http://www.migent.be/node/30</w:t>
        </w:r>
      </w:hyperlink>
      <w:r w:rsidRPr="00D06150">
        <w:rPr>
          <w:rFonts w:ascii="Calibri" w:hAnsi="Calibri"/>
          <w:b/>
        </w:rPr>
        <w:t xml:space="preserve"> </w:t>
      </w:r>
      <w:r>
        <w:rPr>
          <w:rFonts w:ascii="Calibri" w:hAnsi="Calibri"/>
        </w:rPr>
        <w:t>(10-10-11)</w:t>
      </w:r>
    </w:p>
  </w:footnote>
  <w:footnote w:id="61">
    <w:p w:rsidR="000D7D12" w:rsidRPr="007A77D9" w:rsidRDefault="000D7D12" w:rsidP="006A5D66">
      <w:pPr>
        <w:spacing w:before="0" w:after="0"/>
        <w:rPr>
          <w:rFonts w:ascii="Calibri" w:hAnsi="Calibri" w:cs="Calibri"/>
        </w:rPr>
      </w:pPr>
      <w:r w:rsidRPr="007A77D9">
        <w:rPr>
          <w:rStyle w:val="Voetnootmarkering"/>
          <w:rFonts w:ascii="Calibri" w:hAnsi="Calibri" w:cs="Calibri"/>
        </w:rPr>
        <w:footnoteRef/>
      </w:r>
      <w:r w:rsidRPr="007A77D9">
        <w:rPr>
          <w:rFonts w:ascii="Calibri" w:hAnsi="Calibri" w:cs="Calibri"/>
        </w:rPr>
        <w:t xml:space="preserve"> Team Onderwijs op Maat: Publicatiedatum onbekend. </w:t>
      </w:r>
    </w:p>
    <w:p w:rsidR="000D7D12" w:rsidRPr="007A77D9" w:rsidRDefault="000D7D12" w:rsidP="006A5D66">
      <w:pPr>
        <w:spacing w:before="0" w:after="0"/>
        <w:rPr>
          <w:rFonts w:ascii="Californian FB" w:hAnsi="Californian FB"/>
        </w:rPr>
      </w:pPr>
      <w:hyperlink r:id="rId19" w:history="1">
        <w:r w:rsidRPr="007A77D9">
          <w:rPr>
            <w:rStyle w:val="Hyperlink"/>
            <w:rFonts w:ascii="Calibri" w:hAnsi="Calibri" w:cs="Calibri"/>
            <w:b w:val="0"/>
            <w:color w:val="auto"/>
          </w:rPr>
          <w:t>http://www.teamonderwijs.nl/download/product/meervoudige_intelligentie_test__2_.pdf</w:t>
        </w:r>
      </w:hyperlink>
      <w:r w:rsidRPr="007A77D9">
        <w:rPr>
          <w:rFonts w:ascii="Calibri" w:hAnsi="Calibri" w:cs="Calibri"/>
          <w:b/>
        </w:rPr>
        <w:t xml:space="preserve"> </w:t>
      </w:r>
      <w:r w:rsidRPr="007A77D9">
        <w:rPr>
          <w:rFonts w:ascii="Calibri" w:hAnsi="Calibri" w:cs="Calibri"/>
        </w:rPr>
        <w:t>Geraadpleegd op 09-10-11</w:t>
      </w:r>
    </w:p>
    <w:p w:rsidR="000D7D12" w:rsidRDefault="000D7D12" w:rsidP="00B06E9D">
      <w:pPr>
        <w:pStyle w:val="Voetnoottekst"/>
      </w:pPr>
    </w:p>
    <w:p w:rsidR="000D7D12" w:rsidRDefault="000D7D12" w:rsidP="00B06E9D">
      <w:pPr>
        <w:pStyle w:val="Voetnootteks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D12" w:rsidRPr="001F569C" w:rsidRDefault="000D7D12" w:rsidP="001F569C">
    <w:pPr>
      <w:pStyle w:val="Koptekst"/>
      <w:spacing w:before="0"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2506"/>
    <w:multiLevelType w:val="hybridMultilevel"/>
    <w:tmpl w:val="2A0A44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3754F8C"/>
    <w:multiLevelType w:val="multilevel"/>
    <w:tmpl w:val="9438B742"/>
    <w:lvl w:ilvl="0">
      <w:start w:val="1"/>
      <w:numFmt w:val="decimal"/>
      <w:lvlText w:val="%1."/>
      <w:lvlJc w:val="left"/>
      <w:pPr>
        <w:ind w:left="720" w:hanging="360"/>
      </w:pPr>
      <w:rPr>
        <w:rFonts w:hint="default"/>
      </w:rPr>
    </w:lvl>
    <w:lvl w:ilvl="1">
      <w:start w:val="4"/>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49C73CC"/>
    <w:multiLevelType w:val="hybridMultilevel"/>
    <w:tmpl w:val="672A16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7201239"/>
    <w:multiLevelType w:val="hybridMultilevel"/>
    <w:tmpl w:val="A7DAF5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E017137"/>
    <w:multiLevelType w:val="hybridMultilevel"/>
    <w:tmpl w:val="2AF8D4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F6E12AF"/>
    <w:multiLevelType w:val="hybridMultilevel"/>
    <w:tmpl w:val="D52205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FAE3A19"/>
    <w:multiLevelType w:val="hybridMultilevel"/>
    <w:tmpl w:val="0DC493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0B34D56"/>
    <w:multiLevelType w:val="hybridMultilevel"/>
    <w:tmpl w:val="51BE60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1017881"/>
    <w:multiLevelType w:val="hybridMultilevel"/>
    <w:tmpl w:val="972ACB66"/>
    <w:lvl w:ilvl="0" w:tplc="BC4899F0">
      <w:start w:val="1"/>
      <w:numFmt w:val="decimal"/>
      <w:lvlText w:val="4.4.%1"/>
      <w:lvlJc w:val="left"/>
      <w:pPr>
        <w:ind w:left="12240" w:hanging="360"/>
      </w:pPr>
      <w:rPr>
        <w:rFonts w:hint="default"/>
      </w:r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322243A"/>
    <w:multiLevelType w:val="multilevel"/>
    <w:tmpl w:val="52142754"/>
    <w:lvl w:ilvl="0">
      <w:start w:val="1"/>
      <w:numFmt w:val="decimal"/>
      <w:lvlText w:val="%1."/>
      <w:lvlJc w:val="left"/>
      <w:pPr>
        <w:ind w:left="6120" w:hanging="360"/>
      </w:pPr>
    </w:lvl>
    <w:lvl w:ilvl="1">
      <w:start w:val="1"/>
      <w:numFmt w:val="decimal"/>
      <w:isLgl/>
      <w:lvlText w:val="%1.%2"/>
      <w:lvlJc w:val="left"/>
      <w:pPr>
        <w:ind w:left="6150" w:hanging="390"/>
      </w:pPr>
      <w:rPr>
        <w:rFonts w:hint="default"/>
      </w:rPr>
    </w:lvl>
    <w:lvl w:ilvl="2">
      <w:start w:val="1"/>
      <w:numFmt w:val="decimal"/>
      <w:isLgl/>
      <w:lvlText w:val="%1.%2.%3"/>
      <w:lvlJc w:val="left"/>
      <w:pPr>
        <w:ind w:left="6480" w:hanging="720"/>
      </w:pPr>
      <w:rPr>
        <w:rFonts w:hint="default"/>
      </w:rPr>
    </w:lvl>
    <w:lvl w:ilvl="3">
      <w:start w:val="1"/>
      <w:numFmt w:val="decimal"/>
      <w:isLgl/>
      <w:lvlText w:val="%1.%2.%3.%4"/>
      <w:lvlJc w:val="left"/>
      <w:pPr>
        <w:ind w:left="6480" w:hanging="720"/>
      </w:pPr>
      <w:rPr>
        <w:rFonts w:hint="default"/>
      </w:rPr>
    </w:lvl>
    <w:lvl w:ilvl="4">
      <w:start w:val="1"/>
      <w:numFmt w:val="decimal"/>
      <w:isLgl/>
      <w:lvlText w:val="%1.%2.%3.%4.%5"/>
      <w:lvlJc w:val="left"/>
      <w:pPr>
        <w:ind w:left="684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7560" w:hanging="1800"/>
      </w:pPr>
      <w:rPr>
        <w:rFonts w:hint="default"/>
      </w:rPr>
    </w:lvl>
    <w:lvl w:ilvl="8">
      <w:start w:val="1"/>
      <w:numFmt w:val="decimal"/>
      <w:isLgl/>
      <w:lvlText w:val="%1.%2.%3.%4.%5.%6.%7.%8.%9"/>
      <w:lvlJc w:val="left"/>
      <w:pPr>
        <w:ind w:left="7560" w:hanging="1800"/>
      </w:pPr>
      <w:rPr>
        <w:rFonts w:hint="default"/>
      </w:rPr>
    </w:lvl>
  </w:abstractNum>
  <w:abstractNum w:abstractNumId="10">
    <w:nsid w:val="14F07CD1"/>
    <w:multiLevelType w:val="multilevel"/>
    <w:tmpl w:val="9438B742"/>
    <w:lvl w:ilvl="0">
      <w:start w:val="1"/>
      <w:numFmt w:val="decimal"/>
      <w:lvlText w:val="%1."/>
      <w:lvlJc w:val="left"/>
      <w:pPr>
        <w:ind w:left="720" w:hanging="360"/>
      </w:pPr>
      <w:rPr>
        <w:rFonts w:hint="default"/>
      </w:rPr>
    </w:lvl>
    <w:lvl w:ilvl="1">
      <w:start w:val="4"/>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17901C9D"/>
    <w:multiLevelType w:val="hybridMultilevel"/>
    <w:tmpl w:val="B0E86100"/>
    <w:lvl w:ilvl="0" w:tplc="0413000F">
      <w:start w:val="1"/>
      <w:numFmt w:val="decimal"/>
      <w:lvlText w:val="%1."/>
      <w:lvlJc w:val="left"/>
      <w:pPr>
        <w:ind w:left="3780" w:hanging="360"/>
      </w:pPr>
    </w:lvl>
    <w:lvl w:ilvl="1" w:tplc="04130019" w:tentative="1">
      <w:start w:val="1"/>
      <w:numFmt w:val="lowerLetter"/>
      <w:lvlText w:val="%2."/>
      <w:lvlJc w:val="left"/>
      <w:pPr>
        <w:ind w:left="4500" w:hanging="360"/>
      </w:pPr>
    </w:lvl>
    <w:lvl w:ilvl="2" w:tplc="0413001B" w:tentative="1">
      <w:start w:val="1"/>
      <w:numFmt w:val="lowerRoman"/>
      <w:lvlText w:val="%3."/>
      <w:lvlJc w:val="right"/>
      <w:pPr>
        <w:ind w:left="5220" w:hanging="180"/>
      </w:pPr>
    </w:lvl>
    <w:lvl w:ilvl="3" w:tplc="0413000F" w:tentative="1">
      <w:start w:val="1"/>
      <w:numFmt w:val="decimal"/>
      <w:lvlText w:val="%4."/>
      <w:lvlJc w:val="left"/>
      <w:pPr>
        <w:ind w:left="5940" w:hanging="360"/>
      </w:pPr>
    </w:lvl>
    <w:lvl w:ilvl="4" w:tplc="04130019" w:tentative="1">
      <w:start w:val="1"/>
      <w:numFmt w:val="lowerLetter"/>
      <w:lvlText w:val="%5."/>
      <w:lvlJc w:val="left"/>
      <w:pPr>
        <w:ind w:left="6660" w:hanging="360"/>
      </w:pPr>
    </w:lvl>
    <w:lvl w:ilvl="5" w:tplc="0413001B" w:tentative="1">
      <w:start w:val="1"/>
      <w:numFmt w:val="lowerRoman"/>
      <w:lvlText w:val="%6."/>
      <w:lvlJc w:val="right"/>
      <w:pPr>
        <w:ind w:left="7380" w:hanging="180"/>
      </w:pPr>
    </w:lvl>
    <w:lvl w:ilvl="6" w:tplc="0413000F" w:tentative="1">
      <w:start w:val="1"/>
      <w:numFmt w:val="decimal"/>
      <w:lvlText w:val="%7."/>
      <w:lvlJc w:val="left"/>
      <w:pPr>
        <w:ind w:left="8100" w:hanging="360"/>
      </w:pPr>
    </w:lvl>
    <w:lvl w:ilvl="7" w:tplc="04130019" w:tentative="1">
      <w:start w:val="1"/>
      <w:numFmt w:val="lowerLetter"/>
      <w:lvlText w:val="%8."/>
      <w:lvlJc w:val="left"/>
      <w:pPr>
        <w:ind w:left="8820" w:hanging="360"/>
      </w:pPr>
    </w:lvl>
    <w:lvl w:ilvl="8" w:tplc="0413001B" w:tentative="1">
      <w:start w:val="1"/>
      <w:numFmt w:val="lowerRoman"/>
      <w:lvlText w:val="%9."/>
      <w:lvlJc w:val="right"/>
      <w:pPr>
        <w:ind w:left="9540" w:hanging="180"/>
      </w:pPr>
    </w:lvl>
  </w:abstractNum>
  <w:abstractNum w:abstractNumId="12">
    <w:nsid w:val="180A5D58"/>
    <w:multiLevelType w:val="hybridMultilevel"/>
    <w:tmpl w:val="A536A2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1B733618"/>
    <w:multiLevelType w:val="hybridMultilevel"/>
    <w:tmpl w:val="7660A1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B7D391D"/>
    <w:multiLevelType w:val="hybridMultilevel"/>
    <w:tmpl w:val="9E56B0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1BAC46F7"/>
    <w:multiLevelType w:val="hybridMultilevel"/>
    <w:tmpl w:val="89A62278"/>
    <w:lvl w:ilvl="0" w:tplc="452E45C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1E475283"/>
    <w:multiLevelType w:val="hybridMultilevel"/>
    <w:tmpl w:val="52EA4F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17D0178"/>
    <w:multiLevelType w:val="hybridMultilevel"/>
    <w:tmpl w:val="303E1C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29D2ADE"/>
    <w:multiLevelType w:val="hybridMultilevel"/>
    <w:tmpl w:val="80ACBD30"/>
    <w:lvl w:ilvl="0" w:tplc="90D2703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280C1215"/>
    <w:multiLevelType w:val="hybridMultilevel"/>
    <w:tmpl w:val="612094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287C485B"/>
    <w:multiLevelType w:val="hybridMultilevel"/>
    <w:tmpl w:val="2AB602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28876D24"/>
    <w:multiLevelType w:val="hybridMultilevel"/>
    <w:tmpl w:val="938A7FA8"/>
    <w:lvl w:ilvl="0" w:tplc="38E8ACC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2A037ADA"/>
    <w:multiLevelType w:val="hybridMultilevel"/>
    <w:tmpl w:val="B748CB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2B701D8C"/>
    <w:multiLevelType w:val="hybridMultilevel"/>
    <w:tmpl w:val="9AC03B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34DB7D8C"/>
    <w:multiLevelType w:val="hybridMultilevel"/>
    <w:tmpl w:val="D89C6F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3518237A"/>
    <w:multiLevelType w:val="hybridMultilevel"/>
    <w:tmpl w:val="5868F0B8"/>
    <w:lvl w:ilvl="0" w:tplc="BC4899F0">
      <w:start w:val="1"/>
      <w:numFmt w:val="decimal"/>
      <w:lvlText w:val="4.4.%1"/>
      <w:lvlJc w:val="left"/>
      <w:pPr>
        <w:ind w:left="1224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35FD5F32"/>
    <w:multiLevelType w:val="hybridMultilevel"/>
    <w:tmpl w:val="83F6EE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36F34510"/>
    <w:multiLevelType w:val="multilevel"/>
    <w:tmpl w:val="52142754"/>
    <w:lvl w:ilvl="0">
      <w:start w:val="1"/>
      <w:numFmt w:val="decimal"/>
      <w:lvlText w:val="%1."/>
      <w:lvlJc w:val="left"/>
      <w:pPr>
        <w:ind w:left="6120" w:hanging="360"/>
      </w:pPr>
    </w:lvl>
    <w:lvl w:ilvl="1">
      <w:start w:val="1"/>
      <w:numFmt w:val="decimal"/>
      <w:isLgl/>
      <w:lvlText w:val="%1.%2"/>
      <w:lvlJc w:val="left"/>
      <w:pPr>
        <w:ind w:left="6150" w:hanging="390"/>
      </w:pPr>
      <w:rPr>
        <w:rFonts w:hint="default"/>
      </w:rPr>
    </w:lvl>
    <w:lvl w:ilvl="2">
      <w:start w:val="1"/>
      <w:numFmt w:val="decimal"/>
      <w:isLgl/>
      <w:lvlText w:val="%1.%2.%3"/>
      <w:lvlJc w:val="left"/>
      <w:pPr>
        <w:ind w:left="6480" w:hanging="720"/>
      </w:pPr>
      <w:rPr>
        <w:rFonts w:hint="default"/>
      </w:rPr>
    </w:lvl>
    <w:lvl w:ilvl="3">
      <w:start w:val="1"/>
      <w:numFmt w:val="decimal"/>
      <w:isLgl/>
      <w:lvlText w:val="%1.%2.%3.%4"/>
      <w:lvlJc w:val="left"/>
      <w:pPr>
        <w:ind w:left="6480" w:hanging="720"/>
      </w:pPr>
      <w:rPr>
        <w:rFonts w:hint="default"/>
      </w:rPr>
    </w:lvl>
    <w:lvl w:ilvl="4">
      <w:start w:val="1"/>
      <w:numFmt w:val="decimal"/>
      <w:isLgl/>
      <w:lvlText w:val="%1.%2.%3.%4.%5"/>
      <w:lvlJc w:val="left"/>
      <w:pPr>
        <w:ind w:left="684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7560" w:hanging="1800"/>
      </w:pPr>
      <w:rPr>
        <w:rFonts w:hint="default"/>
      </w:rPr>
    </w:lvl>
    <w:lvl w:ilvl="8">
      <w:start w:val="1"/>
      <w:numFmt w:val="decimal"/>
      <w:isLgl/>
      <w:lvlText w:val="%1.%2.%3.%4.%5.%6.%7.%8.%9"/>
      <w:lvlJc w:val="left"/>
      <w:pPr>
        <w:ind w:left="7560" w:hanging="1800"/>
      </w:pPr>
      <w:rPr>
        <w:rFonts w:hint="default"/>
      </w:rPr>
    </w:lvl>
  </w:abstractNum>
  <w:abstractNum w:abstractNumId="28">
    <w:nsid w:val="38196529"/>
    <w:multiLevelType w:val="hybridMultilevel"/>
    <w:tmpl w:val="6E065B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39430B72"/>
    <w:multiLevelType w:val="hybridMultilevel"/>
    <w:tmpl w:val="0B06583C"/>
    <w:lvl w:ilvl="0" w:tplc="F5A2C984">
      <w:start w:val="1"/>
      <w:numFmt w:val="decimal"/>
      <w:lvlText w:val="4.%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428A7631"/>
    <w:multiLevelType w:val="hybridMultilevel"/>
    <w:tmpl w:val="F446C7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484C5CDB"/>
    <w:multiLevelType w:val="hybridMultilevel"/>
    <w:tmpl w:val="1A801C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49307B52"/>
    <w:multiLevelType w:val="hybridMultilevel"/>
    <w:tmpl w:val="9FA051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23B65D1"/>
    <w:multiLevelType w:val="hybridMultilevel"/>
    <w:tmpl w:val="8BDCD7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8E04024"/>
    <w:multiLevelType w:val="multilevel"/>
    <w:tmpl w:val="C666CB72"/>
    <w:lvl w:ilvl="0">
      <w:start w:val="1"/>
      <w:numFmt w:val="decimal"/>
      <w:lvlText w:val="%1."/>
      <w:lvlJc w:val="left"/>
      <w:pPr>
        <w:ind w:left="720" w:hanging="360"/>
      </w:pPr>
      <w:rPr>
        <w:rFonts w:hint="default"/>
      </w:rPr>
    </w:lvl>
    <w:lvl w:ilvl="1">
      <w:start w:val="2"/>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nsid w:val="5A0008BB"/>
    <w:multiLevelType w:val="hybridMultilevel"/>
    <w:tmpl w:val="28AE08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5E97005B"/>
    <w:multiLevelType w:val="multilevel"/>
    <w:tmpl w:val="52142754"/>
    <w:lvl w:ilvl="0">
      <w:start w:val="1"/>
      <w:numFmt w:val="decimal"/>
      <w:lvlText w:val="%1."/>
      <w:lvlJc w:val="left"/>
      <w:pPr>
        <w:ind w:left="6120" w:hanging="360"/>
      </w:pPr>
    </w:lvl>
    <w:lvl w:ilvl="1">
      <w:start w:val="1"/>
      <w:numFmt w:val="decimal"/>
      <w:isLgl/>
      <w:lvlText w:val="%1.%2"/>
      <w:lvlJc w:val="left"/>
      <w:pPr>
        <w:ind w:left="6150" w:hanging="390"/>
      </w:pPr>
      <w:rPr>
        <w:rFonts w:hint="default"/>
      </w:rPr>
    </w:lvl>
    <w:lvl w:ilvl="2">
      <w:start w:val="1"/>
      <w:numFmt w:val="decimal"/>
      <w:isLgl/>
      <w:lvlText w:val="%1.%2.%3"/>
      <w:lvlJc w:val="left"/>
      <w:pPr>
        <w:ind w:left="6480" w:hanging="720"/>
      </w:pPr>
      <w:rPr>
        <w:rFonts w:hint="default"/>
      </w:rPr>
    </w:lvl>
    <w:lvl w:ilvl="3">
      <w:start w:val="1"/>
      <w:numFmt w:val="decimal"/>
      <w:isLgl/>
      <w:lvlText w:val="%1.%2.%3.%4"/>
      <w:lvlJc w:val="left"/>
      <w:pPr>
        <w:ind w:left="6480" w:hanging="720"/>
      </w:pPr>
      <w:rPr>
        <w:rFonts w:hint="default"/>
      </w:rPr>
    </w:lvl>
    <w:lvl w:ilvl="4">
      <w:start w:val="1"/>
      <w:numFmt w:val="decimal"/>
      <w:isLgl/>
      <w:lvlText w:val="%1.%2.%3.%4.%5"/>
      <w:lvlJc w:val="left"/>
      <w:pPr>
        <w:ind w:left="684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7560" w:hanging="1800"/>
      </w:pPr>
      <w:rPr>
        <w:rFonts w:hint="default"/>
      </w:rPr>
    </w:lvl>
    <w:lvl w:ilvl="8">
      <w:start w:val="1"/>
      <w:numFmt w:val="decimal"/>
      <w:isLgl/>
      <w:lvlText w:val="%1.%2.%3.%4.%5.%6.%7.%8.%9"/>
      <w:lvlJc w:val="left"/>
      <w:pPr>
        <w:ind w:left="7560" w:hanging="1800"/>
      </w:pPr>
      <w:rPr>
        <w:rFonts w:hint="default"/>
      </w:rPr>
    </w:lvl>
  </w:abstractNum>
  <w:abstractNum w:abstractNumId="37">
    <w:nsid w:val="62302915"/>
    <w:multiLevelType w:val="hybridMultilevel"/>
    <w:tmpl w:val="83F619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64485906"/>
    <w:multiLevelType w:val="hybridMultilevel"/>
    <w:tmpl w:val="1CC2B6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93E355F"/>
    <w:multiLevelType w:val="hybridMultilevel"/>
    <w:tmpl w:val="C046E7E6"/>
    <w:lvl w:ilvl="0" w:tplc="F5C2DCE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nsid w:val="72E03C20"/>
    <w:multiLevelType w:val="hybridMultilevel"/>
    <w:tmpl w:val="F42E4B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8B21B05"/>
    <w:multiLevelType w:val="multilevel"/>
    <w:tmpl w:val="EE8280E6"/>
    <w:lvl w:ilvl="0">
      <w:start w:val="1"/>
      <w:numFmt w:val="decimal"/>
      <w:lvlText w:val="%1."/>
      <w:lvlJc w:val="left"/>
      <w:pPr>
        <w:ind w:left="720" w:hanging="360"/>
      </w:pPr>
      <w:rPr>
        <w:rFonts w:hint="default"/>
      </w:rPr>
    </w:lvl>
    <w:lvl w:ilvl="1">
      <w:start w:val="3"/>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6"/>
  </w:num>
  <w:num w:numId="2">
    <w:abstractNumId w:val="26"/>
  </w:num>
  <w:num w:numId="3">
    <w:abstractNumId w:val="13"/>
  </w:num>
  <w:num w:numId="4">
    <w:abstractNumId w:val="15"/>
  </w:num>
  <w:num w:numId="5">
    <w:abstractNumId w:val="10"/>
  </w:num>
  <w:num w:numId="6">
    <w:abstractNumId w:val="24"/>
  </w:num>
  <w:num w:numId="7">
    <w:abstractNumId w:val="40"/>
  </w:num>
  <w:num w:numId="8">
    <w:abstractNumId w:val="39"/>
  </w:num>
  <w:num w:numId="9">
    <w:abstractNumId w:val="18"/>
  </w:num>
  <w:num w:numId="10">
    <w:abstractNumId w:val="0"/>
  </w:num>
  <w:num w:numId="11">
    <w:abstractNumId w:val="19"/>
  </w:num>
  <w:num w:numId="12">
    <w:abstractNumId w:val="28"/>
  </w:num>
  <w:num w:numId="13">
    <w:abstractNumId w:val="22"/>
  </w:num>
  <w:num w:numId="14">
    <w:abstractNumId w:val="5"/>
  </w:num>
  <w:num w:numId="15">
    <w:abstractNumId w:val="41"/>
  </w:num>
  <w:num w:numId="16">
    <w:abstractNumId w:val="7"/>
  </w:num>
  <w:num w:numId="17">
    <w:abstractNumId w:val="2"/>
  </w:num>
  <w:num w:numId="18">
    <w:abstractNumId w:val="17"/>
  </w:num>
  <w:num w:numId="19">
    <w:abstractNumId w:val="31"/>
  </w:num>
  <w:num w:numId="20">
    <w:abstractNumId w:val="32"/>
  </w:num>
  <w:num w:numId="21">
    <w:abstractNumId w:val="34"/>
  </w:num>
  <w:num w:numId="22">
    <w:abstractNumId w:val="29"/>
  </w:num>
  <w:num w:numId="23">
    <w:abstractNumId w:val="8"/>
  </w:num>
  <w:num w:numId="24">
    <w:abstractNumId w:val="25"/>
  </w:num>
  <w:num w:numId="25">
    <w:abstractNumId w:val="12"/>
  </w:num>
  <w:num w:numId="26">
    <w:abstractNumId w:val="1"/>
  </w:num>
  <w:num w:numId="27">
    <w:abstractNumId w:val="33"/>
  </w:num>
  <w:num w:numId="28">
    <w:abstractNumId w:val="20"/>
  </w:num>
  <w:num w:numId="29">
    <w:abstractNumId w:val="21"/>
  </w:num>
  <w:num w:numId="30">
    <w:abstractNumId w:val="11"/>
  </w:num>
  <w:num w:numId="31">
    <w:abstractNumId w:val="38"/>
  </w:num>
  <w:num w:numId="32">
    <w:abstractNumId w:val="37"/>
  </w:num>
  <w:num w:numId="33">
    <w:abstractNumId w:val="14"/>
  </w:num>
  <w:num w:numId="34">
    <w:abstractNumId w:val="4"/>
  </w:num>
  <w:num w:numId="35">
    <w:abstractNumId w:val="16"/>
  </w:num>
  <w:num w:numId="36">
    <w:abstractNumId w:val="3"/>
  </w:num>
  <w:num w:numId="37">
    <w:abstractNumId w:val="35"/>
  </w:num>
  <w:num w:numId="38">
    <w:abstractNumId w:val="6"/>
  </w:num>
  <w:num w:numId="39">
    <w:abstractNumId w:val="30"/>
  </w:num>
  <w:num w:numId="40">
    <w:abstractNumId w:val="23"/>
  </w:num>
  <w:num w:numId="41">
    <w:abstractNumId w:val="9"/>
  </w:num>
  <w:num w:numId="42">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CBB"/>
    <w:rsid w:val="00001684"/>
    <w:rsid w:val="000100E9"/>
    <w:rsid w:val="00012234"/>
    <w:rsid w:val="00021C44"/>
    <w:rsid w:val="0003548F"/>
    <w:rsid w:val="00044A2F"/>
    <w:rsid w:val="0005217E"/>
    <w:rsid w:val="000677B8"/>
    <w:rsid w:val="00070298"/>
    <w:rsid w:val="00073CAB"/>
    <w:rsid w:val="000749B9"/>
    <w:rsid w:val="00076F48"/>
    <w:rsid w:val="0008529E"/>
    <w:rsid w:val="00094B13"/>
    <w:rsid w:val="000A0E29"/>
    <w:rsid w:val="000B7FF6"/>
    <w:rsid w:val="000C6887"/>
    <w:rsid w:val="000D3FCD"/>
    <w:rsid w:val="000D7D12"/>
    <w:rsid w:val="000F465A"/>
    <w:rsid w:val="0010114C"/>
    <w:rsid w:val="00102D2B"/>
    <w:rsid w:val="00111055"/>
    <w:rsid w:val="0013188B"/>
    <w:rsid w:val="00146257"/>
    <w:rsid w:val="00151733"/>
    <w:rsid w:val="001637F6"/>
    <w:rsid w:val="001671EF"/>
    <w:rsid w:val="0018245A"/>
    <w:rsid w:val="001827B1"/>
    <w:rsid w:val="001A040C"/>
    <w:rsid w:val="001B54F1"/>
    <w:rsid w:val="001B7E7B"/>
    <w:rsid w:val="001C39F2"/>
    <w:rsid w:val="001C79EC"/>
    <w:rsid w:val="001D0C97"/>
    <w:rsid w:val="001D1B92"/>
    <w:rsid w:val="001E0AC6"/>
    <w:rsid w:val="001E3153"/>
    <w:rsid w:val="001F569C"/>
    <w:rsid w:val="00201723"/>
    <w:rsid w:val="00202977"/>
    <w:rsid w:val="0020643E"/>
    <w:rsid w:val="002120C6"/>
    <w:rsid w:val="00215A4B"/>
    <w:rsid w:val="00215A97"/>
    <w:rsid w:val="002345F3"/>
    <w:rsid w:val="00236999"/>
    <w:rsid w:val="00256CB7"/>
    <w:rsid w:val="002720A1"/>
    <w:rsid w:val="00277F13"/>
    <w:rsid w:val="002950E6"/>
    <w:rsid w:val="002A20F3"/>
    <w:rsid w:val="002B0AF1"/>
    <w:rsid w:val="002B637C"/>
    <w:rsid w:val="002B7535"/>
    <w:rsid w:val="002C1450"/>
    <w:rsid w:val="002C711E"/>
    <w:rsid w:val="002D196C"/>
    <w:rsid w:val="002D3841"/>
    <w:rsid w:val="002E0ADF"/>
    <w:rsid w:val="002E10E8"/>
    <w:rsid w:val="002E53C9"/>
    <w:rsid w:val="002F6966"/>
    <w:rsid w:val="00311DA8"/>
    <w:rsid w:val="0034604D"/>
    <w:rsid w:val="00356430"/>
    <w:rsid w:val="00363621"/>
    <w:rsid w:val="00365942"/>
    <w:rsid w:val="00376DCB"/>
    <w:rsid w:val="003777C8"/>
    <w:rsid w:val="0038165A"/>
    <w:rsid w:val="003A1966"/>
    <w:rsid w:val="003A5772"/>
    <w:rsid w:val="003A5E87"/>
    <w:rsid w:val="003A6970"/>
    <w:rsid w:val="003B0F98"/>
    <w:rsid w:val="003B3EF3"/>
    <w:rsid w:val="003C1545"/>
    <w:rsid w:val="003D2A54"/>
    <w:rsid w:val="003E2B28"/>
    <w:rsid w:val="003E6593"/>
    <w:rsid w:val="003E7FCD"/>
    <w:rsid w:val="003F0215"/>
    <w:rsid w:val="00430BB7"/>
    <w:rsid w:val="004310E6"/>
    <w:rsid w:val="004316B2"/>
    <w:rsid w:val="00445DA2"/>
    <w:rsid w:val="00450FDD"/>
    <w:rsid w:val="00452E79"/>
    <w:rsid w:val="00452FDE"/>
    <w:rsid w:val="00473DBB"/>
    <w:rsid w:val="00475816"/>
    <w:rsid w:val="00481BF0"/>
    <w:rsid w:val="004912C3"/>
    <w:rsid w:val="00494EBB"/>
    <w:rsid w:val="004959EE"/>
    <w:rsid w:val="004C084B"/>
    <w:rsid w:val="004E2B7C"/>
    <w:rsid w:val="004E3A94"/>
    <w:rsid w:val="005010F6"/>
    <w:rsid w:val="00505C94"/>
    <w:rsid w:val="005076E1"/>
    <w:rsid w:val="00514F2B"/>
    <w:rsid w:val="00530DB2"/>
    <w:rsid w:val="0053383F"/>
    <w:rsid w:val="005350C2"/>
    <w:rsid w:val="0053667E"/>
    <w:rsid w:val="0056161F"/>
    <w:rsid w:val="00562918"/>
    <w:rsid w:val="00563117"/>
    <w:rsid w:val="0056393A"/>
    <w:rsid w:val="005653A4"/>
    <w:rsid w:val="00575EBB"/>
    <w:rsid w:val="00591488"/>
    <w:rsid w:val="005B0537"/>
    <w:rsid w:val="005C5DE9"/>
    <w:rsid w:val="005C7BA0"/>
    <w:rsid w:val="005F13FE"/>
    <w:rsid w:val="005F49FB"/>
    <w:rsid w:val="006406CE"/>
    <w:rsid w:val="0064259A"/>
    <w:rsid w:val="00645E6B"/>
    <w:rsid w:val="00647EEA"/>
    <w:rsid w:val="0065103B"/>
    <w:rsid w:val="00651282"/>
    <w:rsid w:val="006520C4"/>
    <w:rsid w:val="00653E10"/>
    <w:rsid w:val="00663BF2"/>
    <w:rsid w:val="0067351D"/>
    <w:rsid w:val="00673657"/>
    <w:rsid w:val="00676D08"/>
    <w:rsid w:val="00676FFA"/>
    <w:rsid w:val="006814E8"/>
    <w:rsid w:val="00687583"/>
    <w:rsid w:val="006922F2"/>
    <w:rsid w:val="00697847"/>
    <w:rsid w:val="006A5D66"/>
    <w:rsid w:val="006B2A1A"/>
    <w:rsid w:val="006C3159"/>
    <w:rsid w:val="006C3B33"/>
    <w:rsid w:val="006F0531"/>
    <w:rsid w:val="00713727"/>
    <w:rsid w:val="00715006"/>
    <w:rsid w:val="00716AE1"/>
    <w:rsid w:val="00717FD3"/>
    <w:rsid w:val="00725B80"/>
    <w:rsid w:val="00726A6A"/>
    <w:rsid w:val="00742EA1"/>
    <w:rsid w:val="00766355"/>
    <w:rsid w:val="00767D48"/>
    <w:rsid w:val="00780B1C"/>
    <w:rsid w:val="007A19F8"/>
    <w:rsid w:val="007A246C"/>
    <w:rsid w:val="007A430C"/>
    <w:rsid w:val="007A77D9"/>
    <w:rsid w:val="007B0A92"/>
    <w:rsid w:val="007B5D0D"/>
    <w:rsid w:val="007C05A8"/>
    <w:rsid w:val="007C4916"/>
    <w:rsid w:val="007C6CEC"/>
    <w:rsid w:val="007D72C9"/>
    <w:rsid w:val="007F119E"/>
    <w:rsid w:val="00801D2B"/>
    <w:rsid w:val="00807045"/>
    <w:rsid w:val="0083384A"/>
    <w:rsid w:val="00841785"/>
    <w:rsid w:val="00844C6F"/>
    <w:rsid w:val="00851210"/>
    <w:rsid w:val="00872E00"/>
    <w:rsid w:val="008829FE"/>
    <w:rsid w:val="00884E11"/>
    <w:rsid w:val="00885138"/>
    <w:rsid w:val="0089278F"/>
    <w:rsid w:val="00893454"/>
    <w:rsid w:val="008A0498"/>
    <w:rsid w:val="008A2DBB"/>
    <w:rsid w:val="008B0813"/>
    <w:rsid w:val="008B1967"/>
    <w:rsid w:val="008B4AA4"/>
    <w:rsid w:val="008C24FA"/>
    <w:rsid w:val="008D12CC"/>
    <w:rsid w:val="008D1AD0"/>
    <w:rsid w:val="008D4C2E"/>
    <w:rsid w:val="008E03B2"/>
    <w:rsid w:val="008E2505"/>
    <w:rsid w:val="008F6B47"/>
    <w:rsid w:val="0090129E"/>
    <w:rsid w:val="00903256"/>
    <w:rsid w:val="00915F41"/>
    <w:rsid w:val="00916747"/>
    <w:rsid w:val="009215DD"/>
    <w:rsid w:val="00932729"/>
    <w:rsid w:val="00932849"/>
    <w:rsid w:val="00933098"/>
    <w:rsid w:val="009371F6"/>
    <w:rsid w:val="00950DCF"/>
    <w:rsid w:val="009542B6"/>
    <w:rsid w:val="00974D61"/>
    <w:rsid w:val="00982015"/>
    <w:rsid w:val="00985E28"/>
    <w:rsid w:val="009931C7"/>
    <w:rsid w:val="009B1672"/>
    <w:rsid w:val="009B40CC"/>
    <w:rsid w:val="009C073E"/>
    <w:rsid w:val="009C12DC"/>
    <w:rsid w:val="009C5EDC"/>
    <w:rsid w:val="009C5F63"/>
    <w:rsid w:val="009C6C6E"/>
    <w:rsid w:val="009D36BA"/>
    <w:rsid w:val="009E5396"/>
    <w:rsid w:val="009F5198"/>
    <w:rsid w:val="009F5FE0"/>
    <w:rsid w:val="00A01AAE"/>
    <w:rsid w:val="00A06CBB"/>
    <w:rsid w:val="00A12086"/>
    <w:rsid w:val="00A12971"/>
    <w:rsid w:val="00A3148E"/>
    <w:rsid w:val="00A32148"/>
    <w:rsid w:val="00A42247"/>
    <w:rsid w:val="00A5509D"/>
    <w:rsid w:val="00A62321"/>
    <w:rsid w:val="00A728B3"/>
    <w:rsid w:val="00A732A5"/>
    <w:rsid w:val="00A86446"/>
    <w:rsid w:val="00A91A2D"/>
    <w:rsid w:val="00AA10EA"/>
    <w:rsid w:val="00AA6BD6"/>
    <w:rsid w:val="00AA6D5E"/>
    <w:rsid w:val="00AA73D1"/>
    <w:rsid w:val="00AB6377"/>
    <w:rsid w:val="00AB762D"/>
    <w:rsid w:val="00AE1ED4"/>
    <w:rsid w:val="00AE67EF"/>
    <w:rsid w:val="00B06E9D"/>
    <w:rsid w:val="00B12AF4"/>
    <w:rsid w:val="00B16503"/>
    <w:rsid w:val="00B20834"/>
    <w:rsid w:val="00B26AD6"/>
    <w:rsid w:val="00B37A5F"/>
    <w:rsid w:val="00B40387"/>
    <w:rsid w:val="00B47630"/>
    <w:rsid w:val="00B55760"/>
    <w:rsid w:val="00B638F5"/>
    <w:rsid w:val="00B6740E"/>
    <w:rsid w:val="00B7143C"/>
    <w:rsid w:val="00B815DA"/>
    <w:rsid w:val="00B82130"/>
    <w:rsid w:val="00B847B6"/>
    <w:rsid w:val="00BA06D1"/>
    <w:rsid w:val="00BA4C70"/>
    <w:rsid w:val="00BD4E0D"/>
    <w:rsid w:val="00BE0DAF"/>
    <w:rsid w:val="00BE6650"/>
    <w:rsid w:val="00BF02EB"/>
    <w:rsid w:val="00BF3856"/>
    <w:rsid w:val="00C13DFD"/>
    <w:rsid w:val="00C15333"/>
    <w:rsid w:val="00C227AD"/>
    <w:rsid w:val="00C227C1"/>
    <w:rsid w:val="00C25228"/>
    <w:rsid w:val="00C26342"/>
    <w:rsid w:val="00C26E89"/>
    <w:rsid w:val="00C34AFB"/>
    <w:rsid w:val="00C34BB5"/>
    <w:rsid w:val="00C5124E"/>
    <w:rsid w:val="00C57626"/>
    <w:rsid w:val="00C63950"/>
    <w:rsid w:val="00C7475F"/>
    <w:rsid w:val="00C82286"/>
    <w:rsid w:val="00C86C5A"/>
    <w:rsid w:val="00C935AA"/>
    <w:rsid w:val="00C95A3C"/>
    <w:rsid w:val="00CA0628"/>
    <w:rsid w:val="00CB22C8"/>
    <w:rsid w:val="00CE22E2"/>
    <w:rsid w:val="00CE44F2"/>
    <w:rsid w:val="00CF59AF"/>
    <w:rsid w:val="00CF5CCD"/>
    <w:rsid w:val="00D04AD5"/>
    <w:rsid w:val="00D06150"/>
    <w:rsid w:val="00D22C8A"/>
    <w:rsid w:val="00D23C2D"/>
    <w:rsid w:val="00D335C9"/>
    <w:rsid w:val="00D3381F"/>
    <w:rsid w:val="00D4074C"/>
    <w:rsid w:val="00D4298F"/>
    <w:rsid w:val="00D53D7B"/>
    <w:rsid w:val="00D55FC1"/>
    <w:rsid w:val="00D64D78"/>
    <w:rsid w:val="00D65EBE"/>
    <w:rsid w:val="00D67426"/>
    <w:rsid w:val="00D72EED"/>
    <w:rsid w:val="00D74D35"/>
    <w:rsid w:val="00D82910"/>
    <w:rsid w:val="00D95164"/>
    <w:rsid w:val="00DA2BAA"/>
    <w:rsid w:val="00DB389F"/>
    <w:rsid w:val="00DB548E"/>
    <w:rsid w:val="00DC279B"/>
    <w:rsid w:val="00DC493F"/>
    <w:rsid w:val="00DC76AD"/>
    <w:rsid w:val="00DD1D32"/>
    <w:rsid w:val="00DD45B4"/>
    <w:rsid w:val="00DD630B"/>
    <w:rsid w:val="00DD73DE"/>
    <w:rsid w:val="00DE3687"/>
    <w:rsid w:val="00DE3B41"/>
    <w:rsid w:val="00DE5E18"/>
    <w:rsid w:val="00DF6D0C"/>
    <w:rsid w:val="00E11F87"/>
    <w:rsid w:val="00E34C21"/>
    <w:rsid w:val="00E447EE"/>
    <w:rsid w:val="00E50049"/>
    <w:rsid w:val="00E5084C"/>
    <w:rsid w:val="00E711CE"/>
    <w:rsid w:val="00E714E2"/>
    <w:rsid w:val="00E733AD"/>
    <w:rsid w:val="00E768F6"/>
    <w:rsid w:val="00E81049"/>
    <w:rsid w:val="00E821D1"/>
    <w:rsid w:val="00E84709"/>
    <w:rsid w:val="00E909AD"/>
    <w:rsid w:val="00E928ED"/>
    <w:rsid w:val="00EB309D"/>
    <w:rsid w:val="00EB5F29"/>
    <w:rsid w:val="00EC2FD1"/>
    <w:rsid w:val="00ED227F"/>
    <w:rsid w:val="00EE097B"/>
    <w:rsid w:val="00EE22E8"/>
    <w:rsid w:val="00EE7E65"/>
    <w:rsid w:val="00F04066"/>
    <w:rsid w:val="00F06B4D"/>
    <w:rsid w:val="00F25A0E"/>
    <w:rsid w:val="00F4169D"/>
    <w:rsid w:val="00FA7ACF"/>
    <w:rsid w:val="00FB652D"/>
    <w:rsid w:val="00FC2A40"/>
    <w:rsid w:val="00FC4843"/>
    <w:rsid w:val="00FE0948"/>
    <w:rsid w:val="00FF4A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16AE1"/>
    <w:rPr>
      <w:sz w:val="20"/>
      <w:szCs w:val="20"/>
    </w:rPr>
  </w:style>
  <w:style w:type="paragraph" w:styleId="Kop1">
    <w:name w:val="heading 1"/>
    <w:basedOn w:val="Standaard"/>
    <w:next w:val="Standaard"/>
    <w:link w:val="Kop1Char"/>
    <w:uiPriority w:val="9"/>
    <w:qFormat/>
    <w:rsid w:val="009F5FE0"/>
    <w:pPr>
      <w:framePr w:w="11907" w:wrap="around" w:vAnchor="text" w:hAnchor="page" w:xAlign="outside" w:y="1"/>
      <w:pBdr>
        <w:top w:val="single" w:sz="24" w:space="6" w:color="4F81BD" w:themeColor="accent1"/>
        <w:left w:val="single" w:sz="24" w:space="31" w:color="4F81BD" w:themeColor="accent1"/>
        <w:bottom w:val="single" w:sz="24" w:space="0" w:color="4F81BD" w:themeColor="accent1"/>
        <w:right w:val="single" w:sz="24" w:space="31" w:color="4F81BD" w:themeColor="accent1"/>
      </w:pBdr>
      <w:shd w:val="clear" w:color="auto" w:fill="4F81BD" w:themeFill="accent1"/>
      <w:spacing w:before="0" w:after="0" w:line="360" w:lineRule="auto"/>
      <w:jc w:val="center"/>
      <w:outlineLvl w:val="0"/>
    </w:pPr>
    <w:rPr>
      <w:b/>
      <w:bCs/>
      <w:caps/>
      <w:color w:val="FFFFFF" w:themeColor="background1"/>
      <w:spacing w:val="15"/>
      <w:sz w:val="28"/>
      <w:szCs w:val="22"/>
    </w:rPr>
  </w:style>
  <w:style w:type="paragraph" w:styleId="Kop2">
    <w:name w:val="heading 2"/>
    <w:basedOn w:val="Standaard"/>
    <w:next w:val="Standaard"/>
    <w:link w:val="Kop2Char"/>
    <w:uiPriority w:val="9"/>
    <w:unhideWhenUsed/>
    <w:qFormat/>
    <w:rsid w:val="00716AE1"/>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716AE1"/>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Kop4">
    <w:name w:val="heading 4"/>
    <w:basedOn w:val="Standaard"/>
    <w:next w:val="Standaard"/>
    <w:link w:val="Kop4Char"/>
    <w:uiPriority w:val="9"/>
    <w:unhideWhenUsed/>
    <w:qFormat/>
    <w:rsid w:val="00716AE1"/>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Kop5">
    <w:name w:val="heading 5"/>
    <w:basedOn w:val="Standaard"/>
    <w:next w:val="Standaard"/>
    <w:link w:val="Kop5Char"/>
    <w:uiPriority w:val="9"/>
    <w:semiHidden/>
    <w:unhideWhenUsed/>
    <w:qFormat/>
    <w:rsid w:val="00716AE1"/>
    <w:pPr>
      <w:pBdr>
        <w:bottom w:val="single" w:sz="6" w:space="1" w:color="4F81BD" w:themeColor="accent1"/>
      </w:pBdr>
      <w:spacing w:before="300" w:after="0"/>
      <w:outlineLvl w:val="4"/>
    </w:pPr>
    <w:rPr>
      <w:caps/>
      <w:color w:val="365F91" w:themeColor="accent1" w:themeShade="BF"/>
      <w:spacing w:val="10"/>
      <w:sz w:val="22"/>
      <w:szCs w:val="22"/>
    </w:rPr>
  </w:style>
  <w:style w:type="paragraph" w:styleId="Kop6">
    <w:name w:val="heading 6"/>
    <w:basedOn w:val="Standaard"/>
    <w:next w:val="Standaard"/>
    <w:link w:val="Kop6Char"/>
    <w:uiPriority w:val="9"/>
    <w:semiHidden/>
    <w:unhideWhenUsed/>
    <w:qFormat/>
    <w:rsid w:val="00716AE1"/>
    <w:pPr>
      <w:pBdr>
        <w:bottom w:val="dotted" w:sz="6" w:space="1" w:color="4F81BD" w:themeColor="accent1"/>
      </w:pBdr>
      <w:spacing w:before="300" w:after="0"/>
      <w:outlineLvl w:val="5"/>
    </w:pPr>
    <w:rPr>
      <w:caps/>
      <w:color w:val="365F91" w:themeColor="accent1" w:themeShade="BF"/>
      <w:spacing w:val="10"/>
      <w:sz w:val="22"/>
      <w:szCs w:val="22"/>
    </w:rPr>
  </w:style>
  <w:style w:type="paragraph" w:styleId="Kop7">
    <w:name w:val="heading 7"/>
    <w:basedOn w:val="Standaard"/>
    <w:next w:val="Standaard"/>
    <w:link w:val="Kop7Char"/>
    <w:uiPriority w:val="9"/>
    <w:semiHidden/>
    <w:unhideWhenUsed/>
    <w:qFormat/>
    <w:rsid w:val="00716AE1"/>
    <w:pPr>
      <w:spacing w:before="300" w:after="0"/>
      <w:outlineLvl w:val="6"/>
    </w:pPr>
    <w:rPr>
      <w:caps/>
      <w:color w:val="365F91" w:themeColor="accent1" w:themeShade="BF"/>
      <w:spacing w:val="10"/>
      <w:sz w:val="22"/>
      <w:szCs w:val="22"/>
    </w:rPr>
  </w:style>
  <w:style w:type="paragraph" w:styleId="Kop8">
    <w:name w:val="heading 8"/>
    <w:basedOn w:val="Standaard"/>
    <w:next w:val="Standaard"/>
    <w:link w:val="Kop8Char"/>
    <w:uiPriority w:val="9"/>
    <w:semiHidden/>
    <w:unhideWhenUsed/>
    <w:qFormat/>
    <w:rsid w:val="00716AE1"/>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716AE1"/>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F5FE0"/>
    <w:rPr>
      <w:b/>
      <w:bCs/>
      <w:caps/>
      <w:color w:val="FFFFFF" w:themeColor="background1"/>
      <w:spacing w:val="15"/>
      <w:sz w:val="28"/>
      <w:shd w:val="clear" w:color="auto" w:fill="4F81BD" w:themeFill="accent1"/>
    </w:rPr>
  </w:style>
  <w:style w:type="character" w:customStyle="1" w:styleId="Kop2Char">
    <w:name w:val="Kop 2 Char"/>
    <w:basedOn w:val="Standaardalinea-lettertype"/>
    <w:link w:val="Kop2"/>
    <w:uiPriority w:val="9"/>
    <w:rsid w:val="00716AE1"/>
    <w:rPr>
      <w:caps/>
      <w:spacing w:val="15"/>
      <w:shd w:val="clear" w:color="auto" w:fill="DBE5F1" w:themeFill="accent1" w:themeFillTint="33"/>
    </w:rPr>
  </w:style>
  <w:style w:type="character" w:customStyle="1" w:styleId="Kop3Char">
    <w:name w:val="Kop 3 Char"/>
    <w:basedOn w:val="Standaardalinea-lettertype"/>
    <w:link w:val="Kop3"/>
    <w:uiPriority w:val="9"/>
    <w:rsid w:val="00716AE1"/>
    <w:rPr>
      <w:caps/>
      <w:color w:val="243F60" w:themeColor="accent1" w:themeShade="7F"/>
      <w:spacing w:val="15"/>
    </w:rPr>
  </w:style>
  <w:style w:type="character" w:customStyle="1" w:styleId="Kop4Char">
    <w:name w:val="Kop 4 Char"/>
    <w:basedOn w:val="Standaardalinea-lettertype"/>
    <w:link w:val="Kop4"/>
    <w:uiPriority w:val="9"/>
    <w:rsid w:val="00716AE1"/>
    <w:rPr>
      <w:caps/>
      <w:color w:val="365F91" w:themeColor="accent1" w:themeShade="BF"/>
      <w:spacing w:val="10"/>
    </w:rPr>
  </w:style>
  <w:style w:type="character" w:customStyle="1" w:styleId="Kop5Char">
    <w:name w:val="Kop 5 Char"/>
    <w:basedOn w:val="Standaardalinea-lettertype"/>
    <w:link w:val="Kop5"/>
    <w:uiPriority w:val="9"/>
    <w:semiHidden/>
    <w:rsid w:val="00716AE1"/>
    <w:rPr>
      <w:caps/>
      <w:color w:val="365F91" w:themeColor="accent1" w:themeShade="BF"/>
      <w:spacing w:val="10"/>
    </w:rPr>
  </w:style>
  <w:style w:type="character" w:customStyle="1" w:styleId="Kop6Char">
    <w:name w:val="Kop 6 Char"/>
    <w:basedOn w:val="Standaardalinea-lettertype"/>
    <w:link w:val="Kop6"/>
    <w:uiPriority w:val="9"/>
    <w:semiHidden/>
    <w:rsid w:val="00716AE1"/>
    <w:rPr>
      <w:caps/>
      <w:color w:val="365F91" w:themeColor="accent1" w:themeShade="BF"/>
      <w:spacing w:val="10"/>
    </w:rPr>
  </w:style>
  <w:style w:type="character" w:customStyle="1" w:styleId="Kop7Char">
    <w:name w:val="Kop 7 Char"/>
    <w:basedOn w:val="Standaardalinea-lettertype"/>
    <w:link w:val="Kop7"/>
    <w:uiPriority w:val="9"/>
    <w:semiHidden/>
    <w:rsid w:val="00716AE1"/>
    <w:rPr>
      <w:caps/>
      <w:color w:val="365F91" w:themeColor="accent1" w:themeShade="BF"/>
      <w:spacing w:val="10"/>
    </w:rPr>
  </w:style>
  <w:style w:type="character" w:customStyle="1" w:styleId="Kop8Char">
    <w:name w:val="Kop 8 Char"/>
    <w:basedOn w:val="Standaardalinea-lettertype"/>
    <w:link w:val="Kop8"/>
    <w:uiPriority w:val="9"/>
    <w:semiHidden/>
    <w:rsid w:val="00716AE1"/>
    <w:rPr>
      <w:caps/>
      <w:spacing w:val="10"/>
      <w:sz w:val="18"/>
      <w:szCs w:val="18"/>
    </w:rPr>
  </w:style>
  <w:style w:type="character" w:customStyle="1" w:styleId="Kop9Char">
    <w:name w:val="Kop 9 Char"/>
    <w:basedOn w:val="Standaardalinea-lettertype"/>
    <w:link w:val="Kop9"/>
    <w:uiPriority w:val="9"/>
    <w:semiHidden/>
    <w:rsid w:val="00716AE1"/>
    <w:rPr>
      <w:i/>
      <w:caps/>
      <w:spacing w:val="10"/>
      <w:sz w:val="18"/>
      <w:szCs w:val="18"/>
    </w:rPr>
  </w:style>
  <w:style w:type="paragraph" w:styleId="Voetnoottekst">
    <w:name w:val="footnote text"/>
    <w:basedOn w:val="Standaard"/>
    <w:link w:val="VoetnoottekstChar"/>
    <w:uiPriority w:val="99"/>
    <w:unhideWhenUsed/>
    <w:rsid w:val="00A06CBB"/>
  </w:style>
  <w:style w:type="character" w:customStyle="1" w:styleId="VoetnoottekstChar">
    <w:name w:val="Voetnoottekst Char"/>
    <w:link w:val="Voetnoottekst"/>
    <w:uiPriority w:val="99"/>
    <w:rsid w:val="00A06CBB"/>
    <w:rPr>
      <w:rFonts w:ascii="Trebuchet MS" w:eastAsia="Times New Roman" w:hAnsi="Trebuchet MS" w:cs="Times New Roman"/>
      <w:sz w:val="20"/>
      <w:szCs w:val="20"/>
      <w:lang w:eastAsia="nl-NL"/>
    </w:rPr>
  </w:style>
  <w:style w:type="character" w:styleId="Voetnootmarkering">
    <w:name w:val="footnote reference"/>
    <w:uiPriority w:val="99"/>
    <w:semiHidden/>
    <w:unhideWhenUsed/>
    <w:rsid w:val="00A06CBB"/>
    <w:rPr>
      <w:vertAlign w:val="superscript"/>
    </w:rPr>
  </w:style>
  <w:style w:type="paragraph" w:styleId="Bibliografie">
    <w:name w:val="Bibliography"/>
    <w:basedOn w:val="Standaard"/>
    <w:next w:val="Standaard"/>
    <w:uiPriority w:val="37"/>
    <w:unhideWhenUsed/>
    <w:rsid w:val="00A06CBB"/>
  </w:style>
  <w:style w:type="paragraph" w:styleId="Ballontekst">
    <w:name w:val="Balloon Text"/>
    <w:basedOn w:val="Standaard"/>
    <w:link w:val="BallontekstChar"/>
    <w:uiPriority w:val="99"/>
    <w:semiHidden/>
    <w:unhideWhenUsed/>
    <w:rsid w:val="00A06CBB"/>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A06CBB"/>
    <w:rPr>
      <w:rFonts w:ascii="Tahoma" w:eastAsia="Times New Roman" w:hAnsi="Tahoma" w:cs="Tahoma"/>
      <w:sz w:val="16"/>
      <w:szCs w:val="16"/>
      <w:lang w:eastAsia="nl-NL"/>
    </w:rPr>
  </w:style>
  <w:style w:type="paragraph" w:styleId="Lijstalinea">
    <w:name w:val="List Paragraph"/>
    <w:basedOn w:val="Standaard"/>
    <w:uiPriority w:val="34"/>
    <w:qFormat/>
    <w:rsid w:val="00716AE1"/>
    <w:pPr>
      <w:ind w:left="720"/>
      <w:contextualSpacing/>
    </w:pPr>
  </w:style>
  <w:style w:type="table" w:styleId="Tabelraster">
    <w:name w:val="Table Grid"/>
    <w:basedOn w:val="Standaardtabel"/>
    <w:uiPriority w:val="59"/>
    <w:rsid w:val="00950D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932849"/>
    <w:pPr>
      <w:tabs>
        <w:tab w:val="center" w:pos="4536"/>
        <w:tab w:val="right" w:pos="9072"/>
      </w:tabs>
    </w:pPr>
  </w:style>
  <w:style w:type="character" w:customStyle="1" w:styleId="KoptekstChar">
    <w:name w:val="Koptekst Char"/>
    <w:link w:val="Koptekst"/>
    <w:uiPriority w:val="99"/>
    <w:rsid w:val="00932849"/>
    <w:rPr>
      <w:rFonts w:ascii="Trebuchet MS" w:eastAsia="Times New Roman" w:hAnsi="Trebuchet MS"/>
      <w:szCs w:val="24"/>
    </w:rPr>
  </w:style>
  <w:style w:type="paragraph" w:styleId="Voettekst">
    <w:name w:val="footer"/>
    <w:basedOn w:val="Standaard"/>
    <w:link w:val="VoettekstChar"/>
    <w:uiPriority w:val="99"/>
    <w:unhideWhenUsed/>
    <w:rsid w:val="00932849"/>
    <w:pPr>
      <w:tabs>
        <w:tab w:val="center" w:pos="4536"/>
        <w:tab w:val="right" w:pos="9072"/>
      </w:tabs>
    </w:pPr>
  </w:style>
  <w:style w:type="character" w:customStyle="1" w:styleId="VoettekstChar">
    <w:name w:val="Voettekst Char"/>
    <w:link w:val="Voettekst"/>
    <w:uiPriority w:val="99"/>
    <w:rsid w:val="00932849"/>
    <w:rPr>
      <w:rFonts w:ascii="Trebuchet MS" w:eastAsia="Times New Roman" w:hAnsi="Trebuchet MS"/>
      <w:szCs w:val="24"/>
    </w:rPr>
  </w:style>
  <w:style w:type="character" w:styleId="Hyperlink">
    <w:name w:val="Hyperlink"/>
    <w:uiPriority w:val="99"/>
    <w:unhideWhenUsed/>
    <w:rsid w:val="00717FD3"/>
    <w:rPr>
      <w:b/>
      <w:bCs/>
      <w:strike w:val="0"/>
      <w:dstrike w:val="0"/>
      <w:color w:val="008DB7"/>
      <w:u w:val="none"/>
      <w:effect w:val="none"/>
    </w:rPr>
  </w:style>
  <w:style w:type="character" w:styleId="Nadruk">
    <w:name w:val="Emphasis"/>
    <w:uiPriority w:val="20"/>
    <w:qFormat/>
    <w:rsid w:val="00716AE1"/>
    <w:rPr>
      <w:caps/>
      <w:color w:val="243F60" w:themeColor="accent1" w:themeShade="7F"/>
      <w:spacing w:val="5"/>
    </w:rPr>
  </w:style>
  <w:style w:type="paragraph" w:customStyle="1" w:styleId="bodytext">
    <w:name w:val="bodytext"/>
    <w:basedOn w:val="Standaard"/>
    <w:rsid w:val="00717FD3"/>
    <w:pPr>
      <w:spacing w:before="100" w:beforeAutospacing="1" w:after="100" w:afterAutospacing="1" w:line="240" w:lineRule="auto"/>
    </w:pPr>
    <w:rPr>
      <w:rFonts w:ascii="Times New Roman" w:hAnsi="Times New Roman"/>
      <w:sz w:val="24"/>
    </w:rPr>
  </w:style>
  <w:style w:type="character" w:customStyle="1" w:styleId="apple-style-span">
    <w:name w:val="apple-style-span"/>
    <w:basedOn w:val="Standaardalinea-lettertype"/>
    <w:rsid w:val="00A732A5"/>
  </w:style>
  <w:style w:type="paragraph" w:styleId="Normaalweb">
    <w:name w:val="Normal (Web)"/>
    <w:basedOn w:val="Standaard"/>
    <w:uiPriority w:val="99"/>
    <w:unhideWhenUsed/>
    <w:rsid w:val="00A732A5"/>
    <w:pPr>
      <w:spacing w:before="100" w:beforeAutospacing="1" w:after="100" w:afterAutospacing="1" w:line="240" w:lineRule="auto"/>
    </w:pPr>
    <w:rPr>
      <w:rFonts w:ascii="Arial" w:hAnsi="Arial" w:cs="Arial"/>
    </w:rPr>
  </w:style>
  <w:style w:type="paragraph" w:customStyle="1" w:styleId="kop">
    <w:name w:val="kop"/>
    <w:basedOn w:val="Standaard"/>
    <w:rsid w:val="00A732A5"/>
    <w:pPr>
      <w:spacing w:before="100" w:beforeAutospacing="1" w:after="100" w:afterAutospacing="1" w:line="240" w:lineRule="auto"/>
    </w:pPr>
    <w:rPr>
      <w:rFonts w:ascii="Arial" w:hAnsi="Arial" w:cs="Arial"/>
      <w:b/>
      <w:bCs/>
      <w:color w:val="000099"/>
      <w:sz w:val="24"/>
    </w:rPr>
  </w:style>
  <w:style w:type="paragraph" w:customStyle="1" w:styleId="Default">
    <w:name w:val="Default"/>
    <w:rsid w:val="005B0537"/>
    <w:pPr>
      <w:autoSpaceDE w:val="0"/>
      <w:autoSpaceDN w:val="0"/>
      <w:adjustRightInd w:val="0"/>
    </w:pPr>
    <w:rPr>
      <w:rFonts w:cs="Calibri"/>
      <w:color w:val="000000"/>
      <w:sz w:val="24"/>
      <w:szCs w:val="24"/>
    </w:rPr>
  </w:style>
  <w:style w:type="character" w:styleId="Zwaar">
    <w:name w:val="Strong"/>
    <w:uiPriority w:val="22"/>
    <w:qFormat/>
    <w:rsid w:val="00716AE1"/>
    <w:rPr>
      <w:b/>
      <w:bCs/>
    </w:rPr>
  </w:style>
  <w:style w:type="paragraph" w:styleId="Plattetekstinspringen">
    <w:name w:val="Body Text Indent"/>
    <w:basedOn w:val="Standaard"/>
    <w:link w:val="PlattetekstinspringenChar"/>
    <w:semiHidden/>
    <w:rsid w:val="00BF02EB"/>
    <w:pPr>
      <w:spacing w:line="240" w:lineRule="auto"/>
    </w:pPr>
    <w:rPr>
      <w:rFonts w:ascii="Times New Roman" w:hAnsi="Times New Roman"/>
      <w:color w:val="000000"/>
      <w:sz w:val="28"/>
      <w:szCs w:val="28"/>
      <w:lang w:val="en-GB"/>
    </w:rPr>
  </w:style>
  <w:style w:type="character" w:customStyle="1" w:styleId="PlattetekstinspringenChar">
    <w:name w:val="Platte tekst inspringen Char"/>
    <w:link w:val="Plattetekstinspringen"/>
    <w:semiHidden/>
    <w:rsid w:val="00BF02EB"/>
    <w:rPr>
      <w:rFonts w:ascii="Times New Roman" w:eastAsia="Times New Roman" w:hAnsi="Times New Roman"/>
      <w:color w:val="000000"/>
      <w:sz w:val="28"/>
      <w:szCs w:val="28"/>
      <w:lang w:val="en-GB"/>
    </w:rPr>
  </w:style>
  <w:style w:type="character" w:customStyle="1" w:styleId="artikel1">
    <w:name w:val="artikel1"/>
    <w:rsid w:val="00C57626"/>
    <w:rPr>
      <w:rFonts w:ascii="Verdana" w:hAnsi="Verdana" w:hint="default"/>
      <w:spacing w:val="270"/>
      <w:sz w:val="18"/>
      <w:szCs w:val="18"/>
    </w:rPr>
  </w:style>
  <w:style w:type="character" w:styleId="GevolgdeHyperlink">
    <w:name w:val="FollowedHyperlink"/>
    <w:uiPriority w:val="99"/>
    <w:semiHidden/>
    <w:unhideWhenUsed/>
    <w:rsid w:val="004310E6"/>
    <w:rPr>
      <w:color w:val="800080"/>
      <w:u w:val="single"/>
    </w:rPr>
  </w:style>
  <w:style w:type="paragraph" w:styleId="Eindnoottekst">
    <w:name w:val="endnote text"/>
    <w:basedOn w:val="Standaard"/>
    <w:link w:val="EindnoottekstChar"/>
    <w:uiPriority w:val="99"/>
    <w:semiHidden/>
    <w:unhideWhenUsed/>
    <w:rsid w:val="004310E6"/>
  </w:style>
  <w:style w:type="character" w:customStyle="1" w:styleId="EindnoottekstChar">
    <w:name w:val="Eindnoottekst Char"/>
    <w:link w:val="Eindnoottekst"/>
    <w:uiPriority w:val="99"/>
    <w:semiHidden/>
    <w:rsid w:val="004310E6"/>
    <w:rPr>
      <w:rFonts w:ascii="Trebuchet MS" w:eastAsia="Times New Roman" w:hAnsi="Trebuchet MS"/>
    </w:rPr>
  </w:style>
  <w:style w:type="character" w:styleId="Eindnootmarkering">
    <w:name w:val="endnote reference"/>
    <w:uiPriority w:val="99"/>
    <w:semiHidden/>
    <w:unhideWhenUsed/>
    <w:rsid w:val="004310E6"/>
    <w:rPr>
      <w:vertAlign w:val="superscript"/>
    </w:rPr>
  </w:style>
  <w:style w:type="paragraph" w:styleId="Bovenkantformulier">
    <w:name w:val="HTML Top of Form"/>
    <w:basedOn w:val="Standaard"/>
    <w:next w:val="Standaard"/>
    <w:link w:val="BovenkantformulierChar"/>
    <w:hidden/>
    <w:uiPriority w:val="99"/>
    <w:semiHidden/>
    <w:unhideWhenUsed/>
    <w:rsid w:val="002A20F3"/>
    <w:pPr>
      <w:pBdr>
        <w:bottom w:val="single" w:sz="6" w:space="1" w:color="auto"/>
      </w:pBdr>
      <w:spacing w:line="240" w:lineRule="auto"/>
      <w:jc w:val="center"/>
    </w:pPr>
    <w:rPr>
      <w:rFonts w:ascii="Arial" w:hAnsi="Arial" w:cs="Arial"/>
      <w:vanish/>
      <w:sz w:val="16"/>
      <w:szCs w:val="16"/>
    </w:rPr>
  </w:style>
  <w:style w:type="character" w:customStyle="1" w:styleId="BovenkantformulierChar">
    <w:name w:val="Bovenkant formulier Char"/>
    <w:link w:val="Bovenkantformulier"/>
    <w:uiPriority w:val="99"/>
    <w:semiHidden/>
    <w:rsid w:val="002A20F3"/>
    <w:rPr>
      <w:rFonts w:ascii="Arial" w:eastAsia="Times New Roman" w:hAnsi="Arial" w:cs="Arial"/>
      <w:vanish/>
      <w:sz w:val="16"/>
      <w:szCs w:val="16"/>
    </w:rPr>
  </w:style>
  <w:style w:type="paragraph" w:styleId="Onderkantformulier">
    <w:name w:val="HTML Bottom of Form"/>
    <w:basedOn w:val="Standaard"/>
    <w:next w:val="Standaard"/>
    <w:link w:val="OnderkantformulierChar"/>
    <w:hidden/>
    <w:uiPriority w:val="99"/>
    <w:semiHidden/>
    <w:unhideWhenUsed/>
    <w:rsid w:val="002A20F3"/>
    <w:pPr>
      <w:pBdr>
        <w:top w:val="single" w:sz="6" w:space="1" w:color="auto"/>
      </w:pBdr>
      <w:spacing w:line="240" w:lineRule="auto"/>
      <w:jc w:val="center"/>
    </w:pPr>
    <w:rPr>
      <w:rFonts w:ascii="Arial" w:hAnsi="Arial" w:cs="Arial"/>
      <w:vanish/>
      <w:sz w:val="16"/>
      <w:szCs w:val="16"/>
    </w:rPr>
  </w:style>
  <w:style w:type="character" w:customStyle="1" w:styleId="OnderkantformulierChar">
    <w:name w:val="Onderkant formulier Char"/>
    <w:link w:val="Onderkantformulier"/>
    <w:uiPriority w:val="99"/>
    <w:semiHidden/>
    <w:rsid w:val="002A20F3"/>
    <w:rPr>
      <w:rFonts w:ascii="Arial" w:eastAsia="Times New Roman" w:hAnsi="Arial" w:cs="Arial"/>
      <w:vanish/>
      <w:sz w:val="16"/>
      <w:szCs w:val="16"/>
    </w:rPr>
  </w:style>
  <w:style w:type="paragraph" w:styleId="Titel">
    <w:name w:val="Title"/>
    <w:basedOn w:val="Standaard"/>
    <w:next w:val="Standaard"/>
    <w:link w:val="TitelChar"/>
    <w:uiPriority w:val="10"/>
    <w:qFormat/>
    <w:rsid w:val="00716AE1"/>
    <w:pPr>
      <w:spacing w:before="720"/>
    </w:pPr>
    <w:rPr>
      <w:caps/>
      <w:color w:val="4F81BD" w:themeColor="accent1"/>
      <w:spacing w:val="10"/>
      <w:kern w:val="28"/>
      <w:sz w:val="52"/>
      <w:szCs w:val="52"/>
    </w:rPr>
  </w:style>
  <w:style w:type="character" w:customStyle="1" w:styleId="TitelChar">
    <w:name w:val="Titel Char"/>
    <w:basedOn w:val="Standaardalinea-lettertype"/>
    <w:link w:val="Titel"/>
    <w:uiPriority w:val="10"/>
    <w:rsid w:val="00716AE1"/>
    <w:rPr>
      <w:caps/>
      <w:color w:val="4F81BD" w:themeColor="accent1"/>
      <w:spacing w:val="10"/>
      <w:kern w:val="28"/>
      <w:sz w:val="52"/>
      <w:szCs w:val="52"/>
    </w:rPr>
  </w:style>
  <w:style w:type="paragraph" w:styleId="Bijschrift">
    <w:name w:val="caption"/>
    <w:basedOn w:val="Standaard"/>
    <w:next w:val="Standaard"/>
    <w:uiPriority w:val="35"/>
    <w:semiHidden/>
    <w:unhideWhenUsed/>
    <w:qFormat/>
    <w:rsid w:val="00716AE1"/>
    <w:rPr>
      <w:b/>
      <w:bCs/>
      <w:color w:val="365F91" w:themeColor="accent1" w:themeShade="BF"/>
      <w:sz w:val="16"/>
      <w:szCs w:val="16"/>
    </w:rPr>
  </w:style>
  <w:style w:type="paragraph" w:styleId="Ondertitel">
    <w:name w:val="Subtitle"/>
    <w:basedOn w:val="Standaard"/>
    <w:next w:val="Standaard"/>
    <w:link w:val="OndertitelChar"/>
    <w:uiPriority w:val="11"/>
    <w:qFormat/>
    <w:rsid w:val="00716AE1"/>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716AE1"/>
    <w:rPr>
      <w:caps/>
      <w:color w:val="595959" w:themeColor="text1" w:themeTint="A6"/>
      <w:spacing w:val="10"/>
      <w:sz w:val="24"/>
      <w:szCs w:val="24"/>
    </w:rPr>
  </w:style>
  <w:style w:type="paragraph" w:styleId="Geenafstand">
    <w:name w:val="No Spacing"/>
    <w:basedOn w:val="Standaard"/>
    <w:link w:val="GeenafstandChar"/>
    <w:uiPriority w:val="1"/>
    <w:qFormat/>
    <w:rsid w:val="00716AE1"/>
    <w:pPr>
      <w:spacing w:before="0" w:after="0" w:line="240" w:lineRule="auto"/>
    </w:pPr>
  </w:style>
  <w:style w:type="character" w:customStyle="1" w:styleId="GeenafstandChar">
    <w:name w:val="Geen afstand Char"/>
    <w:basedOn w:val="Standaardalinea-lettertype"/>
    <w:link w:val="Geenafstand"/>
    <w:uiPriority w:val="1"/>
    <w:rsid w:val="00716AE1"/>
    <w:rPr>
      <w:sz w:val="20"/>
      <w:szCs w:val="20"/>
    </w:rPr>
  </w:style>
  <w:style w:type="paragraph" w:styleId="Citaat">
    <w:name w:val="Quote"/>
    <w:basedOn w:val="Standaard"/>
    <w:next w:val="Standaard"/>
    <w:link w:val="CitaatChar"/>
    <w:uiPriority w:val="29"/>
    <w:qFormat/>
    <w:rsid w:val="00716AE1"/>
    <w:rPr>
      <w:i/>
      <w:iCs/>
    </w:rPr>
  </w:style>
  <w:style w:type="character" w:customStyle="1" w:styleId="CitaatChar">
    <w:name w:val="Citaat Char"/>
    <w:basedOn w:val="Standaardalinea-lettertype"/>
    <w:link w:val="Citaat"/>
    <w:uiPriority w:val="29"/>
    <w:rsid w:val="00716AE1"/>
    <w:rPr>
      <w:i/>
      <w:iCs/>
      <w:sz w:val="20"/>
      <w:szCs w:val="20"/>
    </w:rPr>
  </w:style>
  <w:style w:type="paragraph" w:styleId="Duidelijkcitaat">
    <w:name w:val="Intense Quote"/>
    <w:basedOn w:val="Standaard"/>
    <w:next w:val="Standaard"/>
    <w:link w:val="DuidelijkcitaatChar"/>
    <w:uiPriority w:val="30"/>
    <w:qFormat/>
    <w:rsid w:val="00716AE1"/>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DuidelijkcitaatChar">
    <w:name w:val="Duidelijk citaat Char"/>
    <w:basedOn w:val="Standaardalinea-lettertype"/>
    <w:link w:val="Duidelijkcitaat"/>
    <w:uiPriority w:val="30"/>
    <w:rsid w:val="00716AE1"/>
    <w:rPr>
      <w:i/>
      <w:iCs/>
      <w:color w:val="4F81BD" w:themeColor="accent1"/>
      <w:sz w:val="20"/>
      <w:szCs w:val="20"/>
    </w:rPr>
  </w:style>
  <w:style w:type="character" w:styleId="Subtielebenadrukking">
    <w:name w:val="Subtle Emphasis"/>
    <w:uiPriority w:val="19"/>
    <w:qFormat/>
    <w:rsid w:val="00716AE1"/>
    <w:rPr>
      <w:i/>
      <w:iCs/>
      <w:color w:val="243F60" w:themeColor="accent1" w:themeShade="7F"/>
    </w:rPr>
  </w:style>
  <w:style w:type="character" w:styleId="Intensievebenadrukking">
    <w:name w:val="Intense Emphasis"/>
    <w:uiPriority w:val="21"/>
    <w:qFormat/>
    <w:rsid w:val="00716AE1"/>
    <w:rPr>
      <w:b/>
      <w:bCs/>
      <w:caps/>
      <w:color w:val="243F60" w:themeColor="accent1" w:themeShade="7F"/>
      <w:spacing w:val="10"/>
    </w:rPr>
  </w:style>
  <w:style w:type="character" w:styleId="Subtieleverwijzing">
    <w:name w:val="Subtle Reference"/>
    <w:uiPriority w:val="31"/>
    <w:qFormat/>
    <w:rsid w:val="00716AE1"/>
    <w:rPr>
      <w:b/>
      <w:bCs/>
      <w:color w:val="4F81BD" w:themeColor="accent1"/>
    </w:rPr>
  </w:style>
  <w:style w:type="character" w:styleId="Intensieveverwijzing">
    <w:name w:val="Intense Reference"/>
    <w:uiPriority w:val="32"/>
    <w:qFormat/>
    <w:rsid w:val="00716AE1"/>
    <w:rPr>
      <w:b/>
      <w:bCs/>
      <w:i/>
      <w:iCs/>
      <w:caps/>
      <w:color w:val="4F81BD" w:themeColor="accent1"/>
    </w:rPr>
  </w:style>
  <w:style w:type="character" w:styleId="Titelvanboek">
    <w:name w:val="Book Title"/>
    <w:uiPriority w:val="33"/>
    <w:qFormat/>
    <w:rsid w:val="00716AE1"/>
    <w:rPr>
      <w:b/>
      <w:bCs/>
      <w:i/>
      <w:iCs/>
      <w:spacing w:val="9"/>
    </w:rPr>
  </w:style>
  <w:style w:type="paragraph" w:styleId="Kopvaninhoudsopgave">
    <w:name w:val="TOC Heading"/>
    <w:basedOn w:val="Kop1"/>
    <w:next w:val="Standaard"/>
    <w:uiPriority w:val="39"/>
    <w:semiHidden/>
    <w:unhideWhenUsed/>
    <w:qFormat/>
    <w:rsid w:val="00716AE1"/>
    <w:pPr>
      <w:framePr w:wrap="around"/>
      <w:outlineLvl w:val="9"/>
    </w:pPr>
    <w:rPr>
      <w:lang w:bidi="en-US"/>
    </w:rPr>
  </w:style>
  <w:style w:type="paragraph" w:styleId="Inhopg1">
    <w:name w:val="toc 1"/>
    <w:basedOn w:val="Standaard"/>
    <w:next w:val="Standaard"/>
    <w:autoRedefine/>
    <w:uiPriority w:val="39"/>
    <w:unhideWhenUsed/>
    <w:rsid w:val="00E733AD"/>
    <w:pPr>
      <w:tabs>
        <w:tab w:val="left" w:pos="426"/>
        <w:tab w:val="right" w:leader="dot" w:pos="9062"/>
      </w:tabs>
      <w:spacing w:after="100"/>
    </w:pPr>
    <w:rPr>
      <w:noProof/>
    </w:rPr>
  </w:style>
  <w:style w:type="paragraph" w:styleId="Inhopg2">
    <w:name w:val="toc 2"/>
    <w:basedOn w:val="Standaard"/>
    <w:next w:val="Standaard"/>
    <w:autoRedefine/>
    <w:uiPriority w:val="39"/>
    <w:unhideWhenUsed/>
    <w:rsid w:val="00E5084C"/>
    <w:pPr>
      <w:spacing w:after="100"/>
      <w:ind w:left="200"/>
    </w:pPr>
  </w:style>
  <w:style w:type="paragraph" w:styleId="Inhopg3">
    <w:name w:val="toc 3"/>
    <w:basedOn w:val="Standaard"/>
    <w:next w:val="Standaard"/>
    <w:autoRedefine/>
    <w:uiPriority w:val="39"/>
    <w:unhideWhenUsed/>
    <w:rsid w:val="00E5084C"/>
    <w:pPr>
      <w:spacing w:after="100"/>
      <w:ind w:left="400"/>
    </w:pPr>
  </w:style>
  <w:style w:type="table" w:styleId="Lichtearcering-accent1">
    <w:name w:val="Light Shading Accent 1"/>
    <w:basedOn w:val="Standaardtabel"/>
    <w:uiPriority w:val="60"/>
    <w:rsid w:val="002B0AF1"/>
    <w:pPr>
      <w:spacing w:before="0"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emiddeldearcering1-accent1">
    <w:name w:val="Medium Shading 1 Accent 1"/>
    <w:basedOn w:val="Standaardtabel"/>
    <w:uiPriority w:val="63"/>
    <w:rsid w:val="002B0AF1"/>
    <w:pPr>
      <w:spacing w:before="0"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raster3-accent1">
    <w:name w:val="Medium Grid 3 Accent 1"/>
    <w:basedOn w:val="Standaardtabel"/>
    <w:uiPriority w:val="69"/>
    <w:rsid w:val="00AA6BD6"/>
    <w:pPr>
      <w:spacing w:before="0"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Inhopg4">
    <w:name w:val="toc 4"/>
    <w:basedOn w:val="Standaard"/>
    <w:next w:val="Standaard"/>
    <w:autoRedefine/>
    <w:uiPriority w:val="39"/>
    <w:unhideWhenUsed/>
    <w:rsid w:val="008B0813"/>
    <w:pPr>
      <w:spacing w:before="0" w:after="100"/>
      <w:ind w:left="660"/>
    </w:pPr>
    <w:rPr>
      <w:sz w:val="22"/>
      <w:szCs w:val="22"/>
    </w:rPr>
  </w:style>
  <w:style w:type="paragraph" w:styleId="Inhopg5">
    <w:name w:val="toc 5"/>
    <w:basedOn w:val="Standaard"/>
    <w:next w:val="Standaard"/>
    <w:autoRedefine/>
    <w:uiPriority w:val="39"/>
    <w:unhideWhenUsed/>
    <w:rsid w:val="008B0813"/>
    <w:pPr>
      <w:spacing w:before="0" w:after="100"/>
      <w:ind w:left="880"/>
    </w:pPr>
    <w:rPr>
      <w:sz w:val="22"/>
      <w:szCs w:val="22"/>
    </w:rPr>
  </w:style>
  <w:style w:type="paragraph" w:styleId="Inhopg6">
    <w:name w:val="toc 6"/>
    <w:basedOn w:val="Standaard"/>
    <w:next w:val="Standaard"/>
    <w:autoRedefine/>
    <w:uiPriority w:val="39"/>
    <w:unhideWhenUsed/>
    <w:rsid w:val="008B0813"/>
    <w:pPr>
      <w:spacing w:before="0" w:after="100"/>
      <w:ind w:left="1100"/>
    </w:pPr>
    <w:rPr>
      <w:sz w:val="22"/>
      <w:szCs w:val="22"/>
    </w:rPr>
  </w:style>
  <w:style w:type="paragraph" w:styleId="Inhopg7">
    <w:name w:val="toc 7"/>
    <w:basedOn w:val="Standaard"/>
    <w:next w:val="Standaard"/>
    <w:autoRedefine/>
    <w:uiPriority w:val="39"/>
    <w:unhideWhenUsed/>
    <w:rsid w:val="008B0813"/>
    <w:pPr>
      <w:spacing w:before="0" w:after="100"/>
      <w:ind w:left="1320"/>
    </w:pPr>
    <w:rPr>
      <w:sz w:val="22"/>
      <w:szCs w:val="22"/>
    </w:rPr>
  </w:style>
  <w:style w:type="paragraph" w:styleId="Inhopg8">
    <w:name w:val="toc 8"/>
    <w:basedOn w:val="Standaard"/>
    <w:next w:val="Standaard"/>
    <w:autoRedefine/>
    <w:uiPriority w:val="39"/>
    <w:unhideWhenUsed/>
    <w:rsid w:val="008B0813"/>
    <w:pPr>
      <w:spacing w:before="0" w:after="100"/>
      <w:ind w:left="1540"/>
    </w:pPr>
    <w:rPr>
      <w:sz w:val="22"/>
      <w:szCs w:val="22"/>
    </w:rPr>
  </w:style>
  <w:style w:type="paragraph" w:styleId="Inhopg9">
    <w:name w:val="toc 9"/>
    <w:basedOn w:val="Standaard"/>
    <w:next w:val="Standaard"/>
    <w:autoRedefine/>
    <w:uiPriority w:val="39"/>
    <w:unhideWhenUsed/>
    <w:rsid w:val="008B0813"/>
    <w:pPr>
      <w:spacing w:before="0" w:after="100"/>
      <w:ind w:left="176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16AE1"/>
    <w:rPr>
      <w:sz w:val="20"/>
      <w:szCs w:val="20"/>
    </w:rPr>
  </w:style>
  <w:style w:type="paragraph" w:styleId="Kop1">
    <w:name w:val="heading 1"/>
    <w:basedOn w:val="Standaard"/>
    <w:next w:val="Standaard"/>
    <w:link w:val="Kop1Char"/>
    <w:uiPriority w:val="9"/>
    <w:qFormat/>
    <w:rsid w:val="009F5FE0"/>
    <w:pPr>
      <w:framePr w:w="11907" w:wrap="around" w:vAnchor="text" w:hAnchor="page" w:xAlign="outside" w:y="1"/>
      <w:pBdr>
        <w:top w:val="single" w:sz="24" w:space="6" w:color="4F81BD" w:themeColor="accent1"/>
        <w:left w:val="single" w:sz="24" w:space="31" w:color="4F81BD" w:themeColor="accent1"/>
        <w:bottom w:val="single" w:sz="24" w:space="0" w:color="4F81BD" w:themeColor="accent1"/>
        <w:right w:val="single" w:sz="24" w:space="31" w:color="4F81BD" w:themeColor="accent1"/>
      </w:pBdr>
      <w:shd w:val="clear" w:color="auto" w:fill="4F81BD" w:themeFill="accent1"/>
      <w:spacing w:before="0" w:after="0" w:line="360" w:lineRule="auto"/>
      <w:jc w:val="center"/>
      <w:outlineLvl w:val="0"/>
    </w:pPr>
    <w:rPr>
      <w:b/>
      <w:bCs/>
      <w:caps/>
      <w:color w:val="FFFFFF" w:themeColor="background1"/>
      <w:spacing w:val="15"/>
      <w:sz w:val="28"/>
      <w:szCs w:val="22"/>
    </w:rPr>
  </w:style>
  <w:style w:type="paragraph" w:styleId="Kop2">
    <w:name w:val="heading 2"/>
    <w:basedOn w:val="Standaard"/>
    <w:next w:val="Standaard"/>
    <w:link w:val="Kop2Char"/>
    <w:uiPriority w:val="9"/>
    <w:unhideWhenUsed/>
    <w:qFormat/>
    <w:rsid w:val="00716AE1"/>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716AE1"/>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Kop4">
    <w:name w:val="heading 4"/>
    <w:basedOn w:val="Standaard"/>
    <w:next w:val="Standaard"/>
    <w:link w:val="Kop4Char"/>
    <w:uiPriority w:val="9"/>
    <w:unhideWhenUsed/>
    <w:qFormat/>
    <w:rsid w:val="00716AE1"/>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Kop5">
    <w:name w:val="heading 5"/>
    <w:basedOn w:val="Standaard"/>
    <w:next w:val="Standaard"/>
    <w:link w:val="Kop5Char"/>
    <w:uiPriority w:val="9"/>
    <w:semiHidden/>
    <w:unhideWhenUsed/>
    <w:qFormat/>
    <w:rsid w:val="00716AE1"/>
    <w:pPr>
      <w:pBdr>
        <w:bottom w:val="single" w:sz="6" w:space="1" w:color="4F81BD" w:themeColor="accent1"/>
      </w:pBdr>
      <w:spacing w:before="300" w:after="0"/>
      <w:outlineLvl w:val="4"/>
    </w:pPr>
    <w:rPr>
      <w:caps/>
      <w:color w:val="365F91" w:themeColor="accent1" w:themeShade="BF"/>
      <w:spacing w:val="10"/>
      <w:sz w:val="22"/>
      <w:szCs w:val="22"/>
    </w:rPr>
  </w:style>
  <w:style w:type="paragraph" w:styleId="Kop6">
    <w:name w:val="heading 6"/>
    <w:basedOn w:val="Standaard"/>
    <w:next w:val="Standaard"/>
    <w:link w:val="Kop6Char"/>
    <w:uiPriority w:val="9"/>
    <w:semiHidden/>
    <w:unhideWhenUsed/>
    <w:qFormat/>
    <w:rsid w:val="00716AE1"/>
    <w:pPr>
      <w:pBdr>
        <w:bottom w:val="dotted" w:sz="6" w:space="1" w:color="4F81BD" w:themeColor="accent1"/>
      </w:pBdr>
      <w:spacing w:before="300" w:after="0"/>
      <w:outlineLvl w:val="5"/>
    </w:pPr>
    <w:rPr>
      <w:caps/>
      <w:color w:val="365F91" w:themeColor="accent1" w:themeShade="BF"/>
      <w:spacing w:val="10"/>
      <w:sz w:val="22"/>
      <w:szCs w:val="22"/>
    </w:rPr>
  </w:style>
  <w:style w:type="paragraph" w:styleId="Kop7">
    <w:name w:val="heading 7"/>
    <w:basedOn w:val="Standaard"/>
    <w:next w:val="Standaard"/>
    <w:link w:val="Kop7Char"/>
    <w:uiPriority w:val="9"/>
    <w:semiHidden/>
    <w:unhideWhenUsed/>
    <w:qFormat/>
    <w:rsid w:val="00716AE1"/>
    <w:pPr>
      <w:spacing w:before="300" w:after="0"/>
      <w:outlineLvl w:val="6"/>
    </w:pPr>
    <w:rPr>
      <w:caps/>
      <w:color w:val="365F91" w:themeColor="accent1" w:themeShade="BF"/>
      <w:spacing w:val="10"/>
      <w:sz w:val="22"/>
      <w:szCs w:val="22"/>
    </w:rPr>
  </w:style>
  <w:style w:type="paragraph" w:styleId="Kop8">
    <w:name w:val="heading 8"/>
    <w:basedOn w:val="Standaard"/>
    <w:next w:val="Standaard"/>
    <w:link w:val="Kop8Char"/>
    <w:uiPriority w:val="9"/>
    <w:semiHidden/>
    <w:unhideWhenUsed/>
    <w:qFormat/>
    <w:rsid w:val="00716AE1"/>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716AE1"/>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F5FE0"/>
    <w:rPr>
      <w:b/>
      <w:bCs/>
      <w:caps/>
      <w:color w:val="FFFFFF" w:themeColor="background1"/>
      <w:spacing w:val="15"/>
      <w:sz w:val="28"/>
      <w:shd w:val="clear" w:color="auto" w:fill="4F81BD" w:themeFill="accent1"/>
    </w:rPr>
  </w:style>
  <w:style w:type="character" w:customStyle="1" w:styleId="Kop2Char">
    <w:name w:val="Kop 2 Char"/>
    <w:basedOn w:val="Standaardalinea-lettertype"/>
    <w:link w:val="Kop2"/>
    <w:uiPriority w:val="9"/>
    <w:rsid w:val="00716AE1"/>
    <w:rPr>
      <w:caps/>
      <w:spacing w:val="15"/>
      <w:shd w:val="clear" w:color="auto" w:fill="DBE5F1" w:themeFill="accent1" w:themeFillTint="33"/>
    </w:rPr>
  </w:style>
  <w:style w:type="character" w:customStyle="1" w:styleId="Kop3Char">
    <w:name w:val="Kop 3 Char"/>
    <w:basedOn w:val="Standaardalinea-lettertype"/>
    <w:link w:val="Kop3"/>
    <w:uiPriority w:val="9"/>
    <w:rsid w:val="00716AE1"/>
    <w:rPr>
      <w:caps/>
      <w:color w:val="243F60" w:themeColor="accent1" w:themeShade="7F"/>
      <w:spacing w:val="15"/>
    </w:rPr>
  </w:style>
  <w:style w:type="character" w:customStyle="1" w:styleId="Kop4Char">
    <w:name w:val="Kop 4 Char"/>
    <w:basedOn w:val="Standaardalinea-lettertype"/>
    <w:link w:val="Kop4"/>
    <w:uiPriority w:val="9"/>
    <w:rsid w:val="00716AE1"/>
    <w:rPr>
      <w:caps/>
      <w:color w:val="365F91" w:themeColor="accent1" w:themeShade="BF"/>
      <w:spacing w:val="10"/>
    </w:rPr>
  </w:style>
  <w:style w:type="character" w:customStyle="1" w:styleId="Kop5Char">
    <w:name w:val="Kop 5 Char"/>
    <w:basedOn w:val="Standaardalinea-lettertype"/>
    <w:link w:val="Kop5"/>
    <w:uiPriority w:val="9"/>
    <w:semiHidden/>
    <w:rsid w:val="00716AE1"/>
    <w:rPr>
      <w:caps/>
      <w:color w:val="365F91" w:themeColor="accent1" w:themeShade="BF"/>
      <w:spacing w:val="10"/>
    </w:rPr>
  </w:style>
  <w:style w:type="character" w:customStyle="1" w:styleId="Kop6Char">
    <w:name w:val="Kop 6 Char"/>
    <w:basedOn w:val="Standaardalinea-lettertype"/>
    <w:link w:val="Kop6"/>
    <w:uiPriority w:val="9"/>
    <w:semiHidden/>
    <w:rsid w:val="00716AE1"/>
    <w:rPr>
      <w:caps/>
      <w:color w:val="365F91" w:themeColor="accent1" w:themeShade="BF"/>
      <w:spacing w:val="10"/>
    </w:rPr>
  </w:style>
  <w:style w:type="character" w:customStyle="1" w:styleId="Kop7Char">
    <w:name w:val="Kop 7 Char"/>
    <w:basedOn w:val="Standaardalinea-lettertype"/>
    <w:link w:val="Kop7"/>
    <w:uiPriority w:val="9"/>
    <w:semiHidden/>
    <w:rsid w:val="00716AE1"/>
    <w:rPr>
      <w:caps/>
      <w:color w:val="365F91" w:themeColor="accent1" w:themeShade="BF"/>
      <w:spacing w:val="10"/>
    </w:rPr>
  </w:style>
  <w:style w:type="character" w:customStyle="1" w:styleId="Kop8Char">
    <w:name w:val="Kop 8 Char"/>
    <w:basedOn w:val="Standaardalinea-lettertype"/>
    <w:link w:val="Kop8"/>
    <w:uiPriority w:val="9"/>
    <w:semiHidden/>
    <w:rsid w:val="00716AE1"/>
    <w:rPr>
      <w:caps/>
      <w:spacing w:val="10"/>
      <w:sz w:val="18"/>
      <w:szCs w:val="18"/>
    </w:rPr>
  </w:style>
  <w:style w:type="character" w:customStyle="1" w:styleId="Kop9Char">
    <w:name w:val="Kop 9 Char"/>
    <w:basedOn w:val="Standaardalinea-lettertype"/>
    <w:link w:val="Kop9"/>
    <w:uiPriority w:val="9"/>
    <w:semiHidden/>
    <w:rsid w:val="00716AE1"/>
    <w:rPr>
      <w:i/>
      <w:caps/>
      <w:spacing w:val="10"/>
      <w:sz w:val="18"/>
      <w:szCs w:val="18"/>
    </w:rPr>
  </w:style>
  <w:style w:type="paragraph" w:styleId="Voetnoottekst">
    <w:name w:val="footnote text"/>
    <w:basedOn w:val="Standaard"/>
    <w:link w:val="VoetnoottekstChar"/>
    <w:uiPriority w:val="99"/>
    <w:unhideWhenUsed/>
    <w:rsid w:val="00A06CBB"/>
  </w:style>
  <w:style w:type="character" w:customStyle="1" w:styleId="VoetnoottekstChar">
    <w:name w:val="Voetnoottekst Char"/>
    <w:link w:val="Voetnoottekst"/>
    <w:uiPriority w:val="99"/>
    <w:rsid w:val="00A06CBB"/>
    <w:rPr>
      <w:rFonts w:ascii="Trebuchet MS" w:eastAsia="Times New Roman" w:hAnsi="Trebuchet MS" w:cs="Times New Roman"/>
      <w:sz w:val="20"/>
      <w:szCs w:val="20"/>
      <w:lang w:eastAsia="nl-NL"/>
    </w:rPr>
  </w:style>
  <w:style w:type="character" w:styleId="Voetnootmarkering">
    <w:name w:val="footnote reference"/>
    <w:uiPriority w:val="99"/>
    <w:semiHidden/>
    <w:unhideWhenUsed/>
    <w:rsid w:val="00A06CBB"/>
    <w:rPr>
      <w:vertAlign w:val="superscript"/>
    </w:rPr>
  </w:style>
  <w:style w:type="paragraph" w:styleId="Bibliografie">
    <w:name w:val="Bibliography"/>
    <w:basedOn w:val="Standaard"/>
    <w:next w:val="Standaard"/>
    <w:uiPriority w:val="37"/>
    <w:unhideWhenUsed/>
    <w:rsid w:val="00A06CBB"/>
  </w:style>
  <w:style w:type="paragraph" w:styleId="Ballontekst">
    <w:name w:val="Balloon Text"/>
    <w:basedOn w:val="Standaard"/>
    <w:link w:val="BallontekstChar"/>
    <w:uiPriority w:val="99"/>
    <w:semiHidden/>
    <w:unhideWhenUsed/>
    <w:rsid w:val="00A06CBB"/>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A06CBB"/>
    <w:rPr>
      <w:rFonts w:ascii="Tahoma" w:eastAsia="Times New Roman" w:hAnsi="Tahoma" w:cs="Tahoma"/>
      <w:sz w:val="16"/>
      <w:szCs w:val="16"/>
      <w:lang w:eastAsia="nl-NL"/>
    </w:rPr>
  </w:style>
  <w:style w:type="paragraph" w:styleId="Lijstalinea">
    <w:name w:val="List Paragraph"/>
    <w:basedOn w:val="Standaard"/>
    <w:uiPriority w:val="34"/>
    <w:qFormat/>
    <w:rsid w:val="00716AE1"/>
    <w:pPr>
      <w:ind w:left="720"/>
      <w:contextualSpacing/>
    </w:pPr>
  </w:style>
  <w:style w:type="table" w:styleId="Tabelraster">
    <w:name w:val="Table Grid"/>
    <w:basedOn w:val="Standaardtabel"/>
    <w:uiPriority w:val="59"/>
    <w:rsid w:val="00950D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932849"/>
    <w:pPr>
      <w:tabs>
        <w:tab w:val="center" w:pos="4536"/>
        <w:tab w:val="right" w:pos="9072"/>
      </w:tabs>
    </w:pPr>
  </w:style>
  <w:style w:type="character" w:customStyle="1" w:styleId="KoptekstChar">
    <w:name w:val="Koptekst Char"/>
    <w:link w:val="Koptekst"/>
    <w:uiPriority w:val="99"/>
    <w:rsid w:val="00932849"/>
    <w:rPr>
      <w:rFonts w:ascii="Trebuchet MS" w:eastAsia="Times New Roman" w:hAnsi="Trebuchet MS"/>
      <w:szCs w:val="24"/>
    </w:rPr>
  </w:style>
  <w:style w:type="paragraph" w:styleId="Voettekst">
    <w:name w:val="footer"/>
    <w:basedOn w:val="Standaard"/>
    <w:link w:val="VoettekstChar"/>
    <w:uiPriority w:val="99"/>
    <w:unhideWhenUsed/>
    <w:rsid w:val="00932849"/>
    <w:pPr>
      <w:tabs>
        <w:tab w:val="center" w:pos="4536"/>
        <w:tab w:val="right" w:pos="9072"/>
      </w:tabs>
    </w:pPr>
  </w:style>
  <w:style w:type="character" w:customStyle="1" w:styleId="VoettekstChar">
    <w:name w:val="Voettekst Char"/>
    <w:link w:val="Voettekst"/>
    <w:uiPriority w:val="99"/>
    <w:rsid w:val="00932849"/>
    <w:rPr>
      <w:rFonts w:ascii="Trebuchet MS" w:eastAsia="Times New Roman" w:hAnsi="Trebuchet MS"/>
      <w:szCs w:val="24"/>
    </w:rPr>
  </w:style>
  <w:style w:type="character" w:styleId="Hyperlink">
    <w:name w:val="Hyperlink"/>
    <w:uiPriority w:val="99"/>
    <w:unhideWhenUsed/>
    <w:rsid w:val="00717FD3"/>
    <w:rPr>
      <w:b/>
      <w:bCs/>
      <w:strike w:val="0"/>
      <w:dstrike w:val="0"/>
      <w:color w:val="008DB7"/>
      <w:u w:val="none"/>
      <w:effect w:val="none"/>
    </w:rPr>
  </w:style>
  <w:style w:type="character" w:styleId="Nadruk">
    <w:name w:val="Emphasis"/>
    <w:uiPriority w:val="20"/>
    <w:qFormat/>
    <w:rsid w:val="00716AE1"/>
    <w:rPr>
      <w:caps/>
      <w:color w:val="243F60" w:themeColor="accent1" w:themeShade="7F"/>
      <w:spacing w:val="5"/>
    </w:rPr>
  </w:style>
  <w:style w:type="paragraph" w:customStyle="1" w:styleId="bodytext">
    <w:name w:val="bodytext"/>
    <w:basedOn w:val="Standaard"/>
    <w:rsid w:val="00717FD3"/>
    <w:pPr>
      <w:spacing w:before="100" w:beforeAutospacing="1" w:after="100" w:afterAutospacing="1" w:line="240" w:lineRule="auto"/>
    </w:pPr>
    <w:rPr>
      <w:rFonts w:ascii="Times New Roman" w:hAnsi="Times New Roman"/>
      <w:sz w:val="24"/>
    </w:rPr>
  </w:style>
  <w:style w:type="character" w:customStyle="1" w:styleId="apple-style-span">
    <w:name w:val="apple-style-span"/>
    <w:basedOn w:val="Standaardalinea-lettertype"/>
    <w:rsid w:val="00A732A5"/>
  </w:style>
  <w:style w:type="paragraph" w:styleId="Normaalweb">
    <w:name w:val="Normal (Web)"/>
    <w:basedOn w:val="Standaard"/>
    <w:uiPriority w:val="99"/>
    <w:unhideWhenUsed/>
    <w:rsid w:val="00A732A5"/>
    <w:pPr>
      <w:spacing w:before="100" w:beforeAutospacing="1" w:after="100" w:afterAutospacing="1" w:line="240" w:lineRule="auto"/>
    </w:pPr>
    <w:rPr>
      <w:rFonts w:ascii="Arial" w:hAnsi="Arial" w:cs="Arial"/>
    </w:rPr>
  </w:style>
  <w:style w:type="paragraph" w:customStyle="1" w:styleId="kop">
    <w:name w:val="kop"/>
    <w:basedOn w:val="Standaard"/>
    <w:rsid w:val="00A732A5"/>
    <w:pPr>
      <w:spacing w:before="100" w:beforeAutospacing="1" w:after="100" w:afterAutospacing="1" w:line="240" w:lineRule="auto"/>
    </w:pPr>
    <w:rPr>
      <w:rFonts w:ascii="Arial" w:hAnsi="Arial" w:cs="Arial"/>
      <w:b/>
      <w:bCs/>
      <w:color w:val="000099"/>
      <w:sz w:val="24"/>
    </w:rPr>
  </w:style>
  <w:style w:type="paragraph" w:customStyle="1" w:styleId="Default">
    <w:name w:val="Default"/>
    <w:rsid w:val="005B0537"/>
    <w:pPr>
      <w:autoSpaceDE w:val="0"/>
      <w:autoSpaceDN w:val="0"/>
      <w:adjustRightInd w:val="0"/>
    </w:pPr>
    <w:rPr>
      <w:rFonts w:cs="Calibri"/>
      <w:color w:val="000000"/>
      <w:sz w:val="24"/>
      <w:szCs w:val="24"/>
    </w:rPr>
  </w:style>
  <w:style w:type="character" w:styleId="Zwaar">
    <w:name w:val="Strong"/>
    <w:uiPriority w:val="22"/>
    <w:qFormat/>
    <w:rsid w:val="00716AE1"/>
    <w:rPr>
      <w:b/>
      <w:bCs/>
    </w:rPr>
  </w:style>
  <w:style w:type="paragraph" w:styleId="Plattetekstinspringen">
    <w:name w:val="Body Text Indent"/>
    <w:basedOn w:val="Standaard"/>
    <w:link w:val="PlattetekstinspringenChar"/>
    <w:semiHidden/>
    <w:rsid w:val="00BF02EB"/>
    <w:pPr>
      <w:spacing w:line="240" w:lineRule="auto"/>
    </w:pPr>
    <w:rPr>
      <w:rFonts w:ascii="Times New Roman" w:hAnsi="Times New Roman"/>
      <w:color w:val="000000"/>
      <w:sz w:val="28"/>
      <w:szCs w:val="28"/>
      <w:lang w:val="en-GB"/>
    </w:rPr>
  </w:style>
  <w:style w:type="character" w:customStyle="1" w:styleId="PlattetekstinspringenChar">
    <w:name w:val="Platte tekst inspringen Char"/>
    <w:link w:val="Plattetekstinspringen"/>
    <w:semiHidden/>
    <w:rsid w:val="00BF02EB"/>
    <w:rPr>
      <w:rFonts w:ascii="Times New Roman" w:eastAsia="Times New Roman" w:hAnsi="Times New Roman"/>
      <w:color w:val="000000"/>
      <w:sz w:val="28"/>
      <w:szCs w:val="28"/>
      <w:lang w:val="en-GB"/>
    </w:rPr>
  </w:style>
  <w:style w:type="character" w:customStyle="1" w:styleId="artikel1">
    <w:name w:val="artikel1"/>
    <w:rsid w:val="00C57626"/>
    <w:rPr>
      <w:rFonts w:ascii="Verdana" w:hAnsi="Verdana" w:hint="default"/>
      <w:spacing w:val="270"/>
      <w:sz w:val="18"/>
      <w:szCs w:val="18"/>
    </w:rPr>
  </w:style>
  <w:style w:type="character" w:styleId="GevolgdeHyperlink">
    <w:name w:val="FollowedHyperlink"/>
    <w:uiPriority w:val="99"/>
    <w:semiHidden/>
    <w:unhideWhenUsed/>
    <w:rsid w:val="004310E6"/>
    <w:rPr>
      <w:color w:val="800080"/>
      <w:u w:val="single"/>
    </w:rPr>
  </w:style>
  <w:style w:type="paragraph" w:styleId="Eindnoottekst">
    <w:name w:val="endnote text"/>
    <w:basedOn w:val="Standaard"/>
    <w:link w:val="EindnoottekstChar"/>
    <w:uiPriority w:val="99"/>
    <w:semiHidden/>
    <w:unhideWhenUsed/>
    <w:rsid w:val="004310E6"/>
  </w:style>
  <w:style w:type="character" w:customStyle="1" w:styleId="EindnoottekstChar">
    <w:name w:val="Eindnoottekst Char"/>
    <w:link w:val="Eindnoottekst"/>
    <w:uiPriority w:val="99"/>
    <w:semiHidden/>
    <w:rsid w:val="004310E6"/>
    <w:rPr>
      <w:rFonts w:ascii="Trebuchet MS" w:eastAsia="Times New Roman" w:hAnsi="Trebuchet MS"/>
    </w:rPr>
  </w:style>
  <w:style w:type="character" w:styleId="Eindnootmarkering">
    <w:name w:val="endnote reference"/>
    <w:uiPriority w:val="99"/>
    <w:semiHidden/>
    <w:unhideWhenUsed/>
    <w:rsid w:val="004310E6"/>
    <w:rPr>
      <w:vertAlign w:val="superscript"/>
    </w:rPr>
  </w:style>
  <w:style w:type="paragraph" w:styleId="Bovenkantformulier">
    <w:name w:val="HTML Top of Form"/>
    <w:basedOn w:val="Standaard"/>
    <w:next w:val="Standaard"/>
    <w:link w:val="BovenkantformulierChar"/>
    <w:hidden/>
    <w:uiPriority w:val="99"/>
    <w:semiHidden/>
    <w:unhideWhenUsed/>
    <w:rsid w:val="002A20F3"/>
    <w:pPr>
      <w:pBdr>
        <w:bottom w:val="single" w:sz="6" w:space="1" w:color="auto"/>
      </w:pBdr>
      <w:spacing w:line="240" w:lineRule="auto"/>
      <w:jc w:val="center"/>
    </w:pPr>
    <w:rPr>
      <w:rFonts w:ascii="Arial" w:hAnsi="Arial" w:cs="Arial"/>
      <w:vanish/>
      <w:sz w:val="16"/>
      <w:szCs w:val="16"/>
    </w:rPr>
  </w:style>
  <w:style w:type="character" w:customStyle="1" w:styleId="BovenkantformulierChar">
    <w:name w:val="Bovenkant formulier Char"/>
    <w:link w:val="Bovenkantformulier"/>
    <w:uiPriority w:val="99"/>
    <w:semiHidden/>
    <w:rsid w:val="002A20F3"/>
    <w:rPr>
      <w:rFonts w:ascii="Arial" w:eastAsia="Times New Roman" w:hAnsi="Arial" w:cs="Arial"/>
      <w:vanish/>
      <w:sz w:val="16"/>
      <w:szCs w:val="16"/>
    </w:rPr>
  </w:style>
  <w:style w:type="paragraph" w:styleId="Onderkantformulier">
    <w:name w:val="HTML Bottom of Form"/>
    <w:basedOn w:val="Standaard"/>
    <w:next w:val="Standaard"/>
    <w:link w:val="OnderkantformulierChar"/>
    <w:hidden/>
    <w:uiPriority w:val="99"/>
    <w:semiHidden/>
    <w:unhideWhenUsed/>
    <w:rsid w:val="002A20F3"/>
    <w:pPr>
      <w:pBdr>
        <w:top w:val="single" w:sz="6" w:space="1" w:color="auto"/>
      </w:pBdr>
      <w:spacing w:line="240" w:lineRule="auto"/>
      <w:jc w:val="center"/>
    </w:pPr>
    <w:rPr>
      <w:rFonts w:ascii="Arial" w:hAnsi="Arial" w:cs="Arial"/>
      <w:vanish/>
      <w:sz w:val="16"/>
      <w:szCs w:val="16"/>
    </w:rPr>
  </w:style>
  <w:style w:type="character" w:customStyle="1" w:styleId="OnderkantformulierChar">
    <w:name w:val="Onderkant formulier Char"/>
    <w:link w:val="Onderkantformulier"/>
    <w:uiPriority w:val="99"/>
    <w:semiHidden/>
    <w:rsid w:val="002A20F3"/>
    <w:rPr>
      <w:rFonts w:ascii="Arial" w:eastAsia="Times New Roman" w:hAnsi="Arial" w:cs="Arial"/>
      <w:vanish/>
      <w:sz w:val="16"/>
      <w:szCs w:val="16"/>
    </w:rPr>
  </w:style>
  <w:style w:type="paragraph" w:styleId="Titel">
    <w:name w:val="Title"/>
    <w:basedOn w:val="Standaard"/>
    <w:next w:val="Standaard"/>
    <w:link w:val="TitelChar"/>
    <w:uiPriority w:val="10"/>
    <w:qFormat/>
    <w:rsid w:val="00716AE1"/>
    <w:pPr>
      <w:spacing w:before="720"/>
    </w:pPr>
    <w:rPr>
      <w:caps/>
      <w:color w:val="4F81BD" w:themeColor="accent1"/>
      <w:spacing w:val="10"/>
      <w:kern w:val="28"/>
      <w:sz w:val="52"/>
      <w:szCs w:val="52"/>
    </w:rPr>
  </w:style>
  <w:style w:type="character" w:customStyle="1" w:styleId="TitelChar">
    <w:name w:val="Titel Char"/>
    <w:basedOn w:val="Standaardalinea-lettertype"/>
    <w:link w:val="Titel"/>
    <w:uiPriority w:val="10"/>
    <w:rsid w:val="00716AE1"/>
    <w:rPr>
      <w:caps/>
      <w:color w:val="4F81BD" w:themeColor="accent1"/>
      <w:spacing w:val="10"/>
      <w:kern w:val="28"/>
      <w:sz w:val="52"/>
      <w:szCs w:val="52"/>
    </w:rPr>
  </w:style>
  <w:style w:type="paragraph" w:styleId="Bijschrift">
    <w:name w:val="caption"/>
    <w:basedOn w:val="Standaard"/>
    <w:next w:val="Standaard"/>
    <w:uiPriority w:val="35"/>
    <w:semiHidden/>
    <w:unhideWhenUsed/>
    <w:qFormat/>
    <w:rsid w:val="00716AE1"/>
    <w:rPr>
      <w:b/>
      <w:bCs/>
      <w:color w:val="365F91" w:themeColor="accent1" w:themeShade="BF"/>
      <w:sz w:val="16"/>
      <w:szCs w:val="16"/>
    </w:rPr>
  </w:style>
  <w:style w:type="paragraph" w:styleId="Ondertitel">
    <w:name w:val="Subtitle"/>
    <w:basedOn w:val="Standaard"/>
    <w:next w:val="Standaard"/>
    <w:link w:val="OndertitelChar"/>
    <w:uiPriority w:val="11"/>
    <w:qFormat/>
    <w:rsid w:val="00716AE1"/>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716AE1"/>
    <w:rPr>
      <w:caps/>
      <w:color w:val="595959" w:themeColor="text1" w:themeTint="A6"/>
      <w:spacing w:val="10"/>
      <w:sz w:val="24"/>
      <w:szCs w:val="24"/>
    </w:rPr>
  </w:style>
  <w:style w:type="paragraph" w:styleId="Geenafstand">
    <w:name w:val="No Spacing"/>
    <w:basedOn w:val="Standaard"/>
    <w:link w:val="GeenafstandChar"/>
    <w:uiPriority w:val="1"/>
    <w:qFormat/>
    <w:rsid w:val="00716AE1"/>
    <w:pPr>
      <w:spacing w:before="0" w:after="0" w:line="240" w:lineRule="auto"/>
    </w:pPr>
  </w:style>
  <w:style w:type="character" w:customStyle="1" w:styleId="GeenafstandChar">
    <w:name w:val="Geen afstand Char"/>
    <w:basedOn w:val="Standaardalinea-lettertype"/>
    <w:link w:val="Geenafstand"/>
    <w:uiPriority w:val="1"/>
    <w:rsid w:val="00716AE1"/>
    <w:rPr>
      <w:sz w:val="20"/>
      <w:szCs w:val="20"/>
    </w:rPr>
  </w:style>
  <w:style w:type="paragraph" w:styleId="Citaat">
    <w:name w:val="Quote"/>
    <w:basedOn w:val="Standaard"/>
    <w:next w:val="Standaard"/>
    <w:link w:val="CitaatChar"/>
    <w:uiPriority w:val="29"/>
    <w:qFormat/>
    <w:rsid w:val="00716AE1"/>
    <w:rPr>
      <w:i/>
      <w:iCs/>
    </w:rPr>
  </w:style>
  <w:style w:type="character" w:customStyle="1" w:styleId="CitaatChar">
    <w:name w:val="Citaat Char"/>
    <w:basedOn w:val="Standaardalinea-lettertype"/>
    <w:link w:val="Citaat"/>
    <w:uiPriority w:val="29"/>
    <w:rsid w:val="00716AE1"/>
    <w:rPr>
      <w:i/>
      <w:iCs/>
      <w:sz w:val="20"/>
      <w:szCs w:val="20"/>
    </w:rPr>
  </w:style>
  <w:style w:type="paragraph" w:styleId="Duidelijkcitaat">
    <w:name w:val="Intense Quote"/>
    <w:basedOn w:val="Standaard"/>
    <w:next w:val="Standaard"/>
    <w:link w:val="DuidelijkcitaatChar"/>
    <w:uiPriority w:val="30"/>
    <w:qFormat/>
    <w:rsid w:val="00716AE1"/>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DuidelijkcitaatChar">
    <w:name w:val="Duidelijk citaat Char"/>
    <w:basedOn w:val="Standaardalinea-lettertype"/>
    <w:link w:val="Duidelijkcitaat"/>
    <w:uiPriority w:val="30"/>
    <w:rsid w:val="00716AE1"/>
    <w:rPr>
      <w:i/>
      <w:iCs/>
      <w:color w:val="4F81BD" w:themeColor="accent1"/>
      <w:sz w:val="20"/>
      <w:szCs w:val="20"/>
    </w:rPr>
  </w:style>
  <w:style w:type="character" w:styleId="Subtielebenadrukking">
    <w:name w:val="Subtle Emphasis"/>
    <w:uiPriority w:val="19"/>
    <w:qFormat/>
    <w:rsid w:val="00716AE1"/>
    <w:rPr>
      <w:i/>
      <w:iCs/>
      <w:color w:val="243F60" w:themeColor="accent1" w:themeShade="7F"/>
    </w:rPr>
  </w:style>
  <w:style w:type="character" w:styleId="Intensievebenadrukking">
    <w:name w:val="Intense Emphasis"/>
    <w:uiPriority w:val="21"/>
    <w:qFormat/>
    <w:rsid w:val="00716AE1"/>
    <w:rPr>
      <w:b/>
      <w:bCs/>
      <w:caps/>
      <w:color w:val="243F60" w:themeColor="accent1" w:themeShade="7F"/>
      <w:spacing w:val="10"/>
    </w:rPr>
  </w:style>
  <w:style w:type="character" w:styleId="Subtieleverwijzing">
    <w:name w:val="Subtle Reference"/>
    <w:uiPriority w:val="31"/>
    <w:qFormat/>
    <w:rsid w:val="00716AE1"/>
    <w:rPr>
      <w:b/>
      <w:bCs/>
      <w:color w:val="4F81BD" w:themeColor="accent1"/>
    </w:rPr>
  </w:style>
  <w:style w:type="character" w:styleId="Intensieveverwijzing">
    <w:name w:val="Intense Reference"/>
    <w:uiPriority w:val="32"/>
    <w:qFormat/>
    <w:rsid w:val="00716AE1"/>
    <w:rPr>
      <w:b/>
      <w:bCs/>
      <w:i/>
      <w:iCs/>
      <w:caps/>
      <w:color w:val="4F81BD" w:themeColor="accent1"/>
    </w:rPr>
  </w:style>
  <w:style w:type="character" w:styleId="Titelvanboek">
    <w:name w:val="Book Title"/>
    <w:uiPriority w:val="33"/>
    <w:qFormat/>
    <w:rsid w:val="00716AE1"/>
    <w:rPr>
      <w:b/>
      <w:bCs/>
      <w:i/>
      <w:iCs/>
      <w:spacing w:val="9"/>
    </w:rPr>
  </w:style>
  <w:style w:type="paragraph" w:styleId="Kopvaninhoudsopgave">
    <w:name w:val="TOC Heading"/>
    <w:basedOn w:val="Kop1"/>
    <w:next w:val="Standaard"/>
    <w:uiPriority w:val="39"/>
    <w:semiHidden/>
    <w:unhideWhenUsed/>
    <w:qFormat/>
    <w:rsid w:val="00716AE1"/>
    <w:pPr>
      <w:framePr w:wrap="around"/>
      <w:outlineLvl w:val="9"/>
    </w:pPr>
    <w:rPr>
      <w:lang w:bidi="en-US"/>
    </w:rPr>
  </w:style>
  <w:style w:type="paragraph" w:styleId="Inhopg1">
    <w:name w:val="toc 1"/>
    <w:basedOn w:val="Standaard"/>
    <w:next w:val="Standaard"/>
    <w:autoRedefine/>
    <w:uiPriority w:val="39"/>
    <w:unhideWhenUsed/>
    <w:rsid w:val="00E733AD"/>
    <w:pPr>
      <w:tabs>
        <w:tab w:val="left" w:pos="426"/>
        <w:tab w:val="right" w:leader="dot" w:pos="9062"/>
      </w:tabs>
      <w:spacing w:after="100"/>
    </w:pPr>
    <w:rPr>
      <w:noProof/>
    </w:rPr>
  </w:style>
  <w:style w:type="paragraph" w:styleId="Inhopg2">
    <w:name w:val="toc 2"/>
    <w:basedOn w:val="Standaard"/>
    <w:next w:val="Standaard"/>
    <w:autoRedefine/>
    <w:uiPriority w:val="39"/>
    <w:unhideWhenUsed/>
    <w:rsid w:val="00E5084C"/>
    <w:pPr>
      <w:spacing w:after="100"/>
      <w:ind w:left="200"/>
    </w:pPr>
  </w:style>
  <w:style w:type="paragraph" w:styleId="Inhopg3">
    <w:name w:val="toc 3"/>
    <w:basedOn w:val="Standaard"/>
    <w:next w:val="Standaard"/>
    <w:autoRedefine/>
    <w:uiPriority w:val="39"/>
    <w:unhideWhenUsed/>
    <w:rsid w:val="00E5084C"/>
    <w:pPr>
      <w:spacing w:after="100"/>
      <w:ind w:left="400"/>
    </w:pPr>
  </w:style>
  <w:style w:type="table" w:styleId="Lichtearcering-accent1">
    <w:name w:val="Light Shading Accent 1"/>
    <w:basedOn w:val="Standaardtabel"/>
    <w:uiPriority w:val="60"/>
    <w:rsid w:val="002B0AF1"/>
    <w:pPr>
      <w:spacing w:before="0"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emiddeldearcering1-accent1">
    <w:name w:val="Medium Shading 1 Accent 1"/>
    <w:basedOn w:val="Standaardtabel"/>
    <w:uiPriority w:val="63"/>
    <w:rsid w:val="002B0AF1"/>
    <w:pPr>
      <w:spacing w:before="0"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raster3-accent1">
    <w:name w:val="Medium Grid 3 Accent 1"/>
    <w:basedOn w:val="Standaardtabel"/>
    <w:uiPriority w:val="69"/>
    <w:rsid w:val="00AA6BD6"/>
    <w:pPr>
      <w:spacing w:before="0"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Inhopg4">
    <w:name w:val="toc 4"/>
    <w:basedOn w:val="Standaard"/>
    <w:next w:val="Standaard"/>
    <w:autoRedefine/>
    <w:uiPriority w:val="39"/>
    <w:unhideWhenUsed/>
    <w:rsid w:val="008B0813"/>
    <w:pPr>
      <w:spacing w:before="0" w:after="100"/>
      <w:ind w:left="660"/>
    </w:pPr>
    <w:rPr>
      <w:sz w:val="22"/>
      <w:szCs w:val="22"/>
    </w:rPr>
  </w:style>
  <w:style w:type="paragraph" w:styleId="Inhopg5">
    <w:name w:val="toc 5"/>
    <w:basedOn w:val="Standaard"/>
    <w:next w:val="Standaard"/>
    <w:autoRedefine/>
    <w:uiPriority w:val="39"/>
    <w:unhideWhenUsed/>
    <w:rsid w:val="008B0813"/>
    <w:pPr>
      <w:spacing w:before="0" w:after="100"/>
      <w:ind w:left="880"/>
    </w:pPr>
    <w:rPr>
      <w:sz w:val="22"/>
      <w:szCs w:val="22"/>
    </w:rPr>
  </w:style>
  <w:style w:type="paragraph" w:styleId="Inhopg6">
    <w:name w:val="toc 6"/>
    <w:basedOn w:val="Standaard"/>
    <w:next w:val="Standaard"/>
    <w:autoRedefine/>
    <w:uiPriority w:val="39"/>
    <w:unhideWhenUsed/>
    <w:rsid w:val="008B0813"/>
    <w:pPr>
      <w:spacing w:before="0" w:after="100"/>
      <w:ind w:left="1100"/>
    </w:pPr>
    <w:rPr>
      <w:sz w:val="22"/>
      <w:szCs w:val="22"/>
    </w:rPr>
  </w:style>
  <w:style w:type="paragraph" w:styleId="Inhopg7">
    <w:name w:val="toc 7"/>
    <w:basedOn w:val="Standaard"/>
    <w:next w:val="Standaard"/>
    <w:autoRedefine/>
    <w:uiPriority w:val="39"/>
    <w:unhideWhenUsed/>
    <w:rsid w:val="008B0813"/>
    <w:pPr>
      <w:spacing w:before="0" w:after="100"/>
      <w:ind w:left="1320"/>
    </w:pPr>
    <w:rPr>
      <w:sz w:val="22"/>
      <w:szCs w:val="22"/>
    </w:rPr>
  </w:style>
  <w:style w:type="paragraph" w:styleId="Inhopg8">
    <w:name w:val="toc 8"/>
    <w:basedOn w:val="Standaard"/>
    <w:next w:val="Standaard"/>
    <w:autoRedefine/>
    <w:uiPriority w:val="39"/>
    <w:unhideWhenUsed/>
    <w:rsid w:val="008B0813"/>
    <w:pPr>
      <w:spacing w:before="0" w:after="100"/>
      <w:ind w:left="1540"/>
    </w:pPr>
    <w:rPr>
      <w:sz w:val="22"/>
      <w:szCs w:val="22"/>
    </w:rPr>
  </w:style>
  <w:style w:type="paragraph" w:styleId="Inhopg9">
    <w:name w:val="toc 9"/>
    <w:basedOn w:val="Standaard"/>
    <w:next w:val="Standaard"/>
    <w:autoRedefine/>
    <w:uiPriority w:val="39"/>
    <w:unhideWhenUsed/>
    <w:rsid w:val="008B0813"/>
    <w:pPr>
      <w:spacing w:before="0" w:after="100"/>
      <w:ind w:left="176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134410">
      <w:bodyDiv w:val="1"/>
      <w:marLeft w:val="3375"/>
      <w:marRight w:val="150"/>
      <w:marTop w:val="1425"/>
      <w:marBottom w:val="0"/>
      <w:divBdr>
        <w:top w:val="none" w:sz="0" w:space="0" w:color="auto"/>
        <w:left w:val="none" w:sz="0" w:space="0" w:color="auto"/>
        <w:bottom w:val="none" w:sz="0" w:space="0" w:color="auto"/>
        <w:right w:val="none" w:sz="0" w:space="0" w:color="auto"/>
      </w:divBdr>
    </w:div>
    <w:div w:id="380132340">
      <w:bodyDiv w:val="1"/>
      <w:marLeft w:val="0"/>
      <w:marRight w:val="0"/>
      <w:marTop w:val="0"/>
      <w:marBottom w:val="0"/>
      <w:divBdr>
        <w:top w:val="none" w:sz="0" w:space="0" w:color="auto"/>
        <w:left w:val="none" w:sz="0" w:space="0" w:color="auto"/>
        <w:bottom w:val="none" w:sz="0" w:space="0" w:color="auto"/>
        <w:right w:val="none" w:sz="0" w:space="0" w:color="auto"/>
      </w:divBdr>
      <w:divsChild>
        <w:div w:id="1316760426">
          <w:blockQuote w:val="1"/>
          <w:marLeft w:val="720"/>
          <w:marRight w:val="720"/>
          <w:marTop w:val="100"/>
          <w:marBottom w:val="100"/>
          <w:divBdr>
            <w:top w:val="none" w:sz="0" w:space="0" w:color="auto"/>
            <w:left w:val="none" w:sz="0" w:space="0" w:color="auto"/>
            <w:bottom w:val="none" w:sz="0" w:space="0" w:color="auto"/>
            <w:right w:val="none" w:sz="0" w:space="0" w:color="auto"/>
          </w:divBdr>
        </w:div>
        <w:div w:id="13877288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960348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85107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0596240">
          <w:blockQuote w:val="1"/>
          <w:marLeft w:val="720"/>
          <w:marRight w:val="720"/>
          <w:marTop w:val="100"/>
          <w:marBottom w:val="100"/>
          <w:divBdr>
            <w:top w:val="none" w:sz="0" w:space="0" w:color="auto"/>
            <w:left w:val="none" w:sz="0" w:space="0" w:color="auto"/>
            <w:bottom w:val="none" w:sz="0" w:space="0" w:color="auto"/>
            <w:right w:val="none" w:sz="0" w:space="0" w:color="auto"/>
          </w:divBdr>
        </w:div>
        <w:div w:id="17840347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6476010">
      <w:bodyDiv w:val="1"/>
      <w:marLeft w:val="0"/>
      <w:marRight w:val="0"/>
      <w:marTop w:val="0"/>
      <w:marBottom w:val="0"/>
      <w:divBdr>
        <w:top w:val="none" w:sz="0" w:space="0" w:color="auto"/>
        <w:left w:val="none" w:sz="0" w:space="0" w:color="auto"/>
        <w:bottom w:val="none" w:sz="0" w:space="0" w:color="auto"/>
        <w:right w:val="none" w:sz="0" w:space="0" w:color="auto"/>
      </w:divBdr>
      <w:divsChild>
        <w:div w:id="704407932">
          <w:marLeft w:val="0"/>
          <w:marRight w:val="0"/>
          <w:marTop w:val="0"/>
          <w:marBottom w:val="0"/>
          <w:divBdr>
            <w:top w:val="none" w:sz="0" w:space="0" w:color="auto"/>
            <w:left w:val="none" w:sz="0" w:space="0" w:color="auto"/>
            <w:bottom w:val="none" w:sz="0" w:space="0" w:color="auto"/>
            <w:right w:val="none" w:sz="0" w:space="0" w:color="auto"/>
          </w:divBdr>
        </w:div>
        <w:div w:id="902905385">
          <w:marLeft w:val="0"/>
          <w:marRight w:val="0"/>
          <w:marTop w:val="0"/>
          <w:marBottom w:val="0"/>
          <w:divBdr>
            <w:top w:val="none" w:sz="0" w:space="0" w:color="auto"/>
            <w:left w:val="none" w:sz="0" w:space="0" w:color="auto"/>
            <w:bottom w:val="none" w:sz="0" w:space="0" w:color="auto"/>
            <w:right w:val="none" w:sz="0" w:space="0" w:color="auto"/>
          </w:divBdr>
        </w:div>
        <w:div w:id="998118274">
          <w:marLeft w:val="0"/>
          <w:marRight w:val="0"/>
          <w:marTop w:val="0"/>
          <w:marBottom w:val="0"/>
          <w:divBdr>
            <w:top w:val="none" w:sz="0" w:space="0" w:color="auto"/>
            <w:left w:val="none" w:sz="0" w:space="0" w:color="auto"/>
            <w:bottom w:val="none" w:sz="0" w:space="0" w:color="auto"/>
            <w:right w:val="none" w:sz="0" w:space="0" w:color="auto"/>
          </w:divBdr>
        </w:div>
        <w:div w:id="1287277415">
          <w:marLeft w:val="0"/>
          <w:marRight w:val="0"/>
          <w:marTop w:val="0"/>
          <w:marBottom w:val="0"/>
          <w:divBdr>
            <w:top w:val="none" w:sz="0" w:space="0" w:color="auto"/>
            <w:left w:val="none" w:sz="0" w:space="0" w:color="auto"/>
            <w:bottom w:val="none" w:sz="0" w:space="0" w:color="auto"/>
            <w:right w:val="none" w:sz="0" w:space="0" w:color="auto"/>
          </w:divBdr>
        </w:div>
        <w:div w:id="1370060566">
          <w:marLeft w:val="0"/>
          <w:marRight w:val="0"/>
          <w:marTop w:val="0"/>
          <w:marBottom w:val="0"/>
          <w:divBdr>
            <w:top w:val="none" w:sz="0" w:space="0" w:color="auto"/>
            <w:left w:val="none" w:sz="0" w:space="0" w:color="auto"/>
            <w:bottom w:val="none" w:sz="0" w:space="0" w:color="auto"/>
            <w:right w:val="none" w:sz="0" w:space="0" w:color="auto"/>
          </w:divBdr>
        </w:div>
        <w:div w:id="1402018206">
          <w:marLeft w:val="0"/>
          <w:marRight w:val="0"/>
          <w:marTop w:val="0"/>
          <w:marBottom w:val="0"/>
          <w:divBdr>
            <w:top w:val="none" w:sz="0" w:space="0" w:color="auto"/>
            <w:left w:val="none" w:sz="0" w:space="0" w:color="auto"/>
            <w:bottom w:val="none" w:sz="0" w:space="0" w:color="auto"/>
            <w:right w:val="none" w:sz="0" w:space="0" w:color="auto"/>
          </w:divBdr>
        </w:div>
        <w:div w:id="1585917950">
          <w:marLeft w:val="0"/>
          <w:marRight w:val="0"/>
          <w:marTop w:val="0"/>
          <w:marBottom w:val="0"/>
          <w:divBdr>
            <w:top w:val="none" w:sz="0" w:space="0" w:color="auto"/>
            <w:left w:val="none" w:sz="0" w:space="0" w:color="auto"/>
            <w:bottom w:val="none" w:sz="0" w:space="0" w:color="auto"/>
            <w:right w:val="none" w:sz="0" w:space="0" w:color="auto"/>
          </w:divBdr>
        </w:div>
        <w:div w:id="1819035453">
          <w:marLeft w:val="0"/>
          <w:marRight w:val="0"/>
          <w:marTop w:val="0"/>
          <w:marBottom w:val="0"/>
          <w:divBdr>
            <w:top w:val="none" w:sz="0" w:space="0" w:color="auto"/>
            <w:left w:val="none" w:sz="0" w:space="0" w:color="auto"/>
            <w:bottom w:val="none" w:sz="0" w:space="0" w:color="auto"/>
            <w:right w:val="none" w:sz="0" w:space="0" w:color="auto"/>
          </w:divBdr>
        </w:div>
        <w:div w:id="2079789637">
          <w:marLeft w:val="0"/>
          <w:marRight w:val="0"/>
          <w:marTop w:val="0"/>
          <w:marBottom w:val="0"/>
          <w:divBdr>
            <w:top w:val="none" w:sz="0" w:space="0" w:color="auto"/>
            <w:left w:val="none" w:sz="0" w:space="0" w:color="auto"/>
            <w:bottom w:val="none" w:sz="0" w:space="0" w:color="auto"/>
            <w:right w:val="none" w:sz="0" w:space="0" w:color="auto"/>
          </w:divBdr>
        </w:div>
      </w:divsChild>
    </w:div>
    <w:div w:id="706493501">
      <w:bodyDiv w:val="1"/>
      <w:marLeft w:val="0"/>
      <w:marRight w:val="0"/>
      <w:marTop w:val="0"/>
      <w:marBottom w:val="0"/>
      <w:divBdr>
        <w:top w:val="none" w:sz="0" w:space="0" w:color="auto"/>
        <w:left w:val="none" w:sz="0" w:space="0" w:color="auto"/>
        <w:bottom w:val="none" w:sz="0" w:space="0" w:color="auto"/>
        <w:right w:val="none" w:sz="0" w:space="0" w:color="auto"/>
      </w:divBdr>
    </w:div>
    <w:div w:id="922495442">
      <w:bodyDiv w:val="1"/>
      <w:marLeft w:val="0"/>
      <w:marRight w:val="0"/>
      <w:marTop w:val="0"/>
      <w:marBottom w:val="0"/>
      <w:divBdr>
        <w:top w:val="none" w:sz="0" w:space="0" w:color="auto"/>
        <w:left w:val="none" w:sz="0" w:space="0" w:color="auto"/>
        <w:bottom w:val="none" w:sz="0" w:space="0" w:color="auto"/>
        <w:right w:val="none" w:sz="0" w:space="0" w:color="auto"/>
      </w:divBdr>
      <w:divsChild>
        <w:div w:id="306400633">
          <w:marLeft w:val="0"/>
          <w:marRight w:val="0"/>
          <w:marTop w:val="0"/>
          <w:marBottom w:val="0"/>
          <w:divBdr>
            <w:top w:val="none" w:sz="0" w:space="0" w:color="auto"/>
            <w:left w:val="none" w:sz="0" w:space="0" w:color="auto"/>
            <w:bottom w:val="none" w:sz="0" w:space="0" w:color="auto"/>
            <w:right w:val="none" w:sz="0" w:space="0" w:color="auto"/>
          </w:divBdr>
          <w:divsChild>
            <w:div w:id="1665157185">
              <w:marLeft w:val="0"/>
              <w:marRight w:val="0"/>
              <w:marTop w:val="0"/>
              <w:marBottom w:val="0"/>
              <w:divBdr>
                <w:top w:val="none" w:sz="0" w:space="0" w:color="auto"/>
                <w:left w:val="none" w:sz="0" w:space="0" w:color="auto"/>
                <w:bottom w:val="none" w:sz="0" w:space="0" w:color="auto"/>
                <w:right w:val="none" w:sz="0" w:space="0" w:color="auto"/>
              </w:divBdr>
              <w:divsChild>
                <w:div w:id="21060654">
                  <w:marLeft w:val="0"/>
                  <w:marRight w:val="0"/>
                  <w:marTop w:val="0"/>
                  <w:marBottom w:val="0"/>
                  <w:divBdr>
                    <w:top w:val="none" w:sz="0" w:space="0" w:color="auto"/>
                    <w:left w:val="none" w:sz="0" w:space="0" w:color="auto"/>
                    <w:bottom w:val="none" w:sz="0" w:space="0" w:color="auto"/>
                    <w:right w:val="none" w:sz="0" w:space="0" w:color="auto"/>
                  </w:divBdr>
                  <w:divsChild>
                    <w:div w:id="1923879750">
                      <w:marLeft w:val="0"/>
                      <w:marRight w:val="0"/>
                      <w:marTop w:val="0"/>
                      <w:marBottom w:val="0"/>
                      <w:divBdr>
                        <w:top w:val="none" w:sz="0" w:space="0" w:color="auto"/>
                        <w:left w:val="none" w:sz="0" w:space="0" w:color="auto"/>
                        <w:bottom w:val="none" w:sz="0" w:space="0" w:color="auto"/>
                        <w:right w:val="none" w:sz="0" w:space="0" w:color="auto"/>
                      </w:divBdr>
                      <w:divsChild>
                        <w:div w:id="5518479">
                          <w:marLeft w:val="0"/>
                          <w:marRight w:val="0"/>
                          <w:marTop w:val="0"/>
                          <w:marBottom w:val="0"/>
                          <w:divBdr>
                            <w:top w:val="none" w:sz="0" w:space="0" w:color="auto"/>
                            <w:left w:val="none" w:sz="0" w:space="0" w:color="auto"/>
                            <w:bottom w:val="none" w:sz="0" w:space="0" w:color="auto"/>
                            <w:right w:val="none" w:sz="0" w:space="0" w:color="auto"/>
                          </w:divBdr>
                        </w:div>
                        <w:div w:id="116721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2993">
                  <w:marLeft w:val="0"/>
                  <w:marRight w:val="0"/>
                  <w:marTop w:val="300"/>
                  <w:marBottom w:val="300"/>
                  <w:divBdr>
                    <w:top w:val="none" w:sz="0" w:space="0" w:color="auto"/>
                    <w:left w:val="none" w:sz="0" w:space="0" w:color="auto"/>
                    <w:bottom w:val="none" w:sz="0" w:space="0" w:color="auto"/>
                    <w:right w:val="none" w:sz="0" w:space="0" w:color="auto"/>
                  </w:divBdr>
                </w:div>
                <w:div w:id="1069495961">
                  <w:marLeft w:val="0"/>
                  <w:marRight w:val="0"/>
                  <w:marTop w:val="0"/>
                  <w:marBottom w:val="0"/>
                  <w:divBdr>
                    <w:top w:val="none" w:sz="0" w:space="0" w:color="auto"/>
                    <w:left w:val="none" w:sz="0" w:space="0" w:color="auto"/>
                    <w:bottom w:val="none" w:sz="0" w:space="0" w:color="auto"/>
                    <w:right w:val="none" w:sz="0" w:space="0" w:color="auto"/>
                  </w:divBdr>
                  <w:divsChild>
                    <w:div w:id="1105343146">
                      <w:marLeft w:val="0"/>
                      <w:marRight w:val="0"/>
                      <w:marTop w:val="0"/>
                      <w:marBottom w:val="0"/>
                      <w:divBdr>
                        <w:top w:val="none" w:sz="0" w:space="0" w:color="auto"/>
                        <w:left w:val="none" w:sz="0" w:space="0" w:color="auto"/>
                        <w:bottom w:val="none" w:sz="0" w:space="0" w:color="auto"/>
                        <w:right w:val="none" w:sz="0" w:space="0" w:color="auto"/>
                      </w:divBdr>
                      <w:divsChild>
                        <w:div w:id="929856410">
                          <w:marLeft w:val="0"/>
                          <w:marRight w:val="0"/>
                          <w:marTop w:val="0"/>
                          <w:marBottom w:val="0"/>
                          <w:divBdr>
                            <w:top w:val="none" w:sz="0" w:space="0" w:color="auto"/>
                            <w:left w:val="none" w:sz="0" w:space="0" w:color="auto"/>
                            <w:bottom w:val="none" w:sz="0" w:space="0" w:color="auto"/>
                            <w:right w:val="none" w:sz="0" w:space="0" w:color="auto"/>
                          </w:divBdr>
                        </w:div>
                        <w:div w:id="20841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75024">
                  <w:marLeft w:val="0"/>
                  <w:marRight w:val="0"/>
                  <w:marTop w:val="300"/>
                  <w:marBottom w:val="300"/>
                  <w:divBdr>
                    <w:top w:val="none" w:sz="0" w:space="0" w:color="auto"/>
                    <w:left w:val="none" w:sz="0" w:space="0" w:color="auto"/>
                    <w:bottom w:val="none" w:sz="0" w:space="0" w:color="auto"/>
                    <w:right w:val="none" w:sz="0" w:space="0" w:color="auto"/>
                  </w:divBdr>
                </w:div>
                <w:div w:id="1554803364">
                  <w:marLeft w:val="0"/>
                  <w:marRight w:val="0"/>
                  <w:marTop w:val="300"/>
                  <w:marBottom w:val="300"/>
                  <w:divBdr>
                    <w:top w:val="none" w:sz="0" w:space="0" w:color="auto"/>
                    <w:left w:val="none" w:sz="0" w:space="0" w:color="auto"/>
                    <w:bottom w:val="none" w:sz="0" w:space="0" w:color="auto"/>
                    <w:right w:val="none" w:sz="0" w:space="0" w:color="auto"/>
                  </w:divBdr>
                </w:div>
                <w:div w:id="194106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709519">
      <w:bodyDiv w:val="1"/>
      <w:marLeft w:val="0"/>
      <w:marRight w:val="0"/>
      <w:marTop w:val="0"/>
      <w:marBottom w:val="0"/>
      <w:divBdr>
        <w:top w:val="none" w:sz="0" w:space="0" w:color="auto"/>
        <w:left w:val="none" w:sz="0" w:space="0" w:color="auto"/>
        <w:bottom w:val="none" w:sz="0" w:space="0" w:color="auto"/>
        <w:right w:val="none" w:sz="0" w:space="0" w:color="auto"/>
      </w:divBdr>
      <w:divsChild>
        <w:div w:id="211890548">
          <w:marLeft w:val="0"/>
          <w:marRight w:val="0"/>
          <w:marTop w:val="0"/>
          <w:marBottom w:val="0"/>
          <w:divBdr>
            <w:top w:val="none" w:sz="0" w:space="0" w:color="auto"/>
            <w:left w:val="none" w:sz="0" w:space="0" w:color="auto"/>
            <w:bottom w:val="none" w:sz="0" w:space="0" w:color="auto"/>
            <w:right w:val="none" w:sz="0" w:space="0" w:color="auto"/>
          </w:divBdr>
          <w:divsChild>
            <w:div w:id="339163804">
              <w:marLeft w:val="0"/>
              <w:marRight w:val="0"/>
              <w:marTop w:val="375"/>
              <w:marBottom w:val="0"/>
              <w:divBdr>
                <w:top w:val="none" w:sz="0" w:space="0" w:color="auto"/>
                <w:left w:val="none" w:sz="0" w:space="0" w:color="auto"/>
                <w:bottom w:val="none" w:sz="0" w:space="0" w:color="auto"/>
                <w:right w:val="none" w:sz="0" w:space="0" w:color="auto"/>
              </w:divBdr>
              <w:divsChild>
                <w:div w:id="628703927">
                  <w:marLeft w:val="0"/>
                  <w:marRight w:val="0"/>
                  <w:marTop w:val="0"/>
                  <w:marBottom w:val="0"/>
                  <w:divBdr>
                    <w:top w:val="none" w:sz="0" w:space="0" w:color="auto"/>
                    <w:left w:val="none" w:sz="0" w:space="0" w:color="auto"/>
                    <w:bottom w:val="none" w:sz="0" w:space="0" w:color="auto"/>
                    <w:right w:val="none" w:sz="0" w:space="0" w:color="auto"/>
                  </w:divBdr>
                  <w:divsChild>
                    <w:div w:id="945189804">
                      <w:marLeft w:val="0"/>
                      <w:marRight w:val="0"/>
                      <w:marTop w:val="0"/>
                      <w:marBottom w:val="0"/>
                      <w:divBdr>
                        <w:top w:val="none" w:sz="0" w:space="0" w:color="auto"/>
                        <w:left w:val="none" w:sz="0" w:space="0" w:color="auto"/>
                        <w:bottom w:val="none" w:sz="0" w:space="0" w:color="auto"/>
                        <w:right w:val="none" w:sz="0" w:space="0" w:color="auto"/>
                      </w:divBdr>
                      <w:divsChild>
                        <w:div w:id="119735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263464">
      <w:bodyDiv w:val="1"/>
      <w:marLeft w:val="0"/>
      <w:marRight w:val="0"/>
      <w:marTop w:val="0"/>
      <w:marBottom w:val="0"/>
      <w:divBdr>
        <w:top w:val="none" w:sz="0" w:space="0" w:color="auto"/>
        <w:left w:val="none" w:sz="0" w:space="0" w:color="auto"/>
        <w:bottom w:val="none" w:sz="0" w:space="0" w:color="auto"/>
        <w:right w:val="none" w:sz="0" w:space="0" w:color="auto"/>
      </w:divBdr>
      <w:divsChild>
        <w:div w:id="1706905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0276937">
      <w:bodyDiv w:val="1"/>
      <w:marLeft w:val="0"/>
      <w:marRight w:val="0"/>
      <w:marTop w:val="0"/>
      <w:marBottom w:val="0"/>
      <w:divBdr>
        <w:top w:val="none" w:sz="0" w:space="0" w:color="auto"/>
        <w:left w:val="none" w:sz="0" w:space="0" w:color="auto"/>
        <w:bottom w:val="none" w:sz="0" w:space="0" w:color="auto"/>
        <w:right w:val="none" w:sz="0" w:space="0" w:color="auto"/>
      </w:divBdr>
      <w:divsChild>
        <w:div w:id="142700214">
          <w:marLeft w:val="0"/>
          <w:marRight w:val="0"/>
          <w:marTop w:val="0"/>
          <w:marBottom w:val="0"/>
          <w:divBdr>
            <w:top w:val="none" w:sz="0" w:space="0" w:color="auto"/>
            <w:left w:val="none" w:sz="0" w:space="0" w:color="auto"/>
            <w:bottom w:val="none" w:sz="0" w:space="0" w:color="auto"/>
            <w:right w:val="none" w:sz="0" w:space="0" w:color="auto"/>
          </w:divBdr>
          <w:divsChild>
            <w:div w:id="7814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6988">
      <w:bodyDiv w:val="1"/>
      <w:marLeft w:val="0"/>
      <w:marRight w:val="0"/>
      <w:marTop w:val="0"/>
      <w:marBottom w:val="0"/>
      <w:divBdr>
        <w:top w:val="none" w:sz="0" w:space="0" w:color="auto"/>
        <w:left w:val="none" w:sz="0" w:space="0" w:color="auto"/>
        <w:bottom w:val="none" w:sz="0" w:space="0" w:color="auto"/>
        <w:right w:val="none" w:sz="0" w:space="0" w:color="auto"/>
      </w:divBdr>
    </w:div>
    <w:div w:id="1682507511">
      <w:bodyDiv w:val="1"/>
      <w:marLeft w:val="0"/>
      <w:marRight w:val="0"/>
      <w:marTop w:val="0"/>
      <w:marBottom w:val="0"/>
      <w:divBdr>
        <w:top w:val="none" w:sz="0" w:space="0" w:color="auto"/>
        <w:left w:val="none" w:sz="0" w:space="0" w:color="auto"/>
        <w:bottom w:val="none" w:sz="0" w:space="0" w:color="auto"/>
        <w:right w:val="none" w:sz="0" w:space="0" w:color="auto"/>
      </w:divBdr>
      <w:divsChild>
        <w:div w:id="289167402">
          <w:marLeft w:val="0"/>
          <w:marRight w:val="0"/>
          <w:marTop w:val="0"/>
          <w:marBottom w:val="0"/>
          <w:divBdr>
            <w:top w:val="none" w:sz="0" w:space="0" w:color="auto"/>
            <w:left w:val="none" w:sz="0" w:space="0" w:color="auto"/>
            <w:bottom w:val="none" w:sz="0" w:space="0" w:color="auto"/>
            <w:right w:val="none" w:sz="0" w:space="0" w:color="auto"/>
          </w:divBdr>
        </w:div>
      </w:divsChild>
    </w:div>
    <w:div w:id="1844739094">
      <w:bodyDiv w:val="1"/>
      <w:marLeft w:val="0"/>
      <w:marRight w:val="0"/>
      <w:marTop w:val="0"/>
      <w:marBottom w:val="0"/>
      <w:divBdr>
        <w:top w:val="none" w:sz="0" w:space="0" w:color="auto"/>
        <w:left w:val="none" w:sz="0" w:space="0" w:color="auto"/>
        <w:bottom w:val="none" w:sz="0" w:space="0" w:color="auto"/>
        <w:right w:val="none" w:sz="0" w:space="0" w:color="auto"/>
      </w:divBdr>
      <w:divsChild>
        <w:div w:id="1868449089">
          <w:marLeft w:val="0"/>
          <w:marRight w:val="0"/>
          <w:marTop w:val="0"/>
          <w:marBottom w:val="0"/>
          <w:divBdr>
            <w:top w:val="none" w:sz="0" w:space="0" w:color="auto"/>
            <w:left w:val="none" w:sz="0" w:space="0" w:color="auto"/>
            <w:bottom w:val="none" w:sz="0" w:space="0" w:color="auto"/>
            <w:right w:val="none" w:sz="0" w:space="0" w:color="auto"/>
          </w:divBdr>
          <w:divsChild>
            <w:div w:id="238637808">
              <w:marLeft w:val="0"/>
              <w:marRight w:val="0"/>
              <w:marTop w:val="0"/>
              <w:marBottom w:val="0"/>
              <w:divBdr>
                <w:top w:val="none" w:sz="0" w:space="0" w:color="auto"/>
                <w:left w:val="none" w:sz="0" w:space="0" w:color="auto"/>
                <w:bottom w:val="none" w:sz="0" w:space="0" w:color="auto"/>
                <w:right w:val="none" w:sz="0" w:space="0" w:color="auto"/>
              </w:divBdr>
              <w:divsChild>
                <w:div w:id="1601177187">
                  <w:marLeft w:val="0"/>
                  <w:marRight w:val="0"/>
                  <w:marTop w:val="0"/>
                  <w:marBottom w:val="0"/>
                  <w:divBdr>
                    <w:top w:val="none" w:sz="0" w:space="0" w:color="auto"/>
                    <w:left w:val="none" w:sz="0" w:space="0" w:color="auto"/>
                    <w:bottom w:val="none" w:sz="0" w:space="0" w:color="auto"/>
                    <w:right w:val="none" w:sz="0" w:space="0" w:color="auto"/>
                  </w:divBdr>
                  <w:divsChild>
                    <w:div w:id="301618171">
                      <w:marLeft w:val="0"/>
                      <w:marRight w:val="0"/>
                      <w:marTop w:val="0"/>
                      <w:marBottom w:val="0"/>
                      <w:divBdr>
                        <w:top w:val="none" w:sz="0" w:space="0" w:color="auto"/>
                        <w:left w:val="none" w:sz="0" w:space="0" w:color="auto"/>
                        <w:bottom w:val="none" w:sz="0" w:space="0" w:color="auto"/>
                        <w:right w:val="none" w:sz="0" w:space="0" w:color="auto"/>
                      </w:divBdr>
                      <w:divsChild>
                        <w:div w:id="3369298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7471629">
      <w:bodyDiv w:val="1"/>
      <w:marLeft w:val="0"/>
      <w:marRight w:val="0"/>
      <w:marTop w:val="0"/>
      <w:marBottom w:val="0"/>
      <w:divBdr>
        <w:top w:val="none" w:sz="0" w:space="0" w:color="auto"/>
        <w:left w:val="none" w:sz="0" w:space="0" w:color="auto"/>
        <w:bottom w:val="none" w:sz="0" w:space="0" w:color="auto"/>
        <w:right w:val="none" w:sz="0" w:space="0" w:color="auto"/>
      </w:divBdr>
      <w:divsChild>
        <w:div w:id="2071493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1004088">
      <w:bodyDiv w:val="1"/>
      <w:marLeft w:val="0"/>
      <w:marRight w:val="0"/>
      <w:marTop w:val="0"/>
      <w:marBottom w:val="0"/>
      <w:divBdr>
        <w:top w:val="none" w:sz="0" w:space="0" w:color="auto"/>
        <w:left w:val="none" w:sz="0" w:space="0" w:color="auto"/>
        <w:bottom w:val="none" w:sz="0" w:space="0" w:color="auto"/>
        <w:right w:val="none" w:sz="0" w:space="0" w:color="auto"/>
      </w:divBdr>
      <w:divsChild>
        <w:div w:id="102653098">
          <w:marLeft w:val="0"/>
          <w:marRight w:val="0"/>
          <w:marTop w:val="0"/>
          <w:marBottom w:val="0"/>
          <w:divBdr>
            <w:top w:val="none" w:sz="0" w:space="0" w:color="auto"/>
            <w:left w:val="none" w:sz="0" w:space="0" w:color="auto"/>
            <w:bottom w:val="none" w:sz="0" w:space="0" w:color="auto"/>
            <w:right w:val="none" w:sz="0" w:space="0" w:color="auto"/>
          </w:divBdr>
        </w:div>
      </w:divsChild>
    </w:div>
    <w:div w:id="2105221439">
      <w:bodyDiv w:val="1"/>
      <w:marLeft w:val="0"/>
      <w:marRight w:val="0"/>
      <w:marTop w:val="0"/>
      <w:marBottom w:val="0"/>
      <w:divBdr>
        <w:top w:val="none" w:sz="0" w:space="0" w:color="auto"/>
        <w:left w:val="none" w:sz="0" w:space="0" w:color="auto"/>
        <w:bottom w:val="none" w:sz="0" w:space="0" w:color="auto"/>
        <w:right w:val="none" w:sz="0" w:space="0" w:color="auto"/>
      </w:divBdr>
      <w:divsChild>
        <w:div w:id="784665039">
          <w:blockQuote w:val="1"/>
          <w:marLeft w:val="720"/>
          <w:marRight w:val="720"/>
          <w:marTop w:val="100"/>
          <w:marBottom w:val="100"/>
          <w:divBdr>
            <w:top w:val="none" w:sz="0" w:space="0" w:color="auto"/>
            <w:left w:val="none" w:sz="0" w:space="0" w:color="auto"/>
            <w:bottom w:val="none" w:sz="0" w:space="0" w:color="auto"/>
            <w:right w:val="none" w:sz="0" w:space="0" w:color="auto"/>
          </w:divBdr>
        </w:div>
        <w:div w:id="927469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304264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31173897">
          <w:blockQuote w:val="1"/>
          <w:marLeft w:val="720"/>
          <w:marRight w:val="720"/>
          <w:marTop w:val="100"/>
          <w:marBottom w:val="100"/>
          <w:divBdr>
            <w:top w:val="none" w:sz="0" w:space="0" w:color="auto"/>
            <w:left w:val="none" w:sz="0" w:space="0" w:color="auto"/>
            <w:bottom w:val="none" w:sz="0" w:space="0" w:color="auto"/>
            <w:right w:val="none" w:sz="0" w:space="0" w:color="auto"/>
          </w:divBdr>
        </w:div>
        <w:div w:id="15208526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321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58.xml"/><Relationship Id="rId21" Type="http://schemas.openxmlformats.org/officeDocument/2006/relationships/image" Target="http://cev49vj2009.pbworks.com/f/SAMENVATTING%20Kijken%20in%20het%20brein%20Ale%20Smidts.jpg" TargetMode="External"/><Relationship Id="rId42" Type="http://schemas.openxmlformats.org/officeDocument/2006/relationships/hyperlink" Target="http://www.cbtrust.org.uk/prevention/learningzone/index.shtml" TargetMode="External"/><Relationship Id="rId63" Type="http://schemas.openxmlformats.org/officeDocument/2006/relationships/control" Target="activeX/activeX4.xml"/><Relationship Id="rId84" Type="http://schemas.openxmlformats.org/officeDocument/2006/relationships/control" Target="activeX/activeX25.xml"/><Relationship Id="rId138" Type="http://schemas.openxmlformats.org/officeDocument/2006/relationships/control" Target="activeX/activeX79.xml"/><Relationship Id="rId159" Type="http://schemas.openxmlformats.org/officeDocument/2006/relationships/control" Target="activeX/activeX100.xml"/><Relationship Id="rId170" Type="http://schemas.openxmlformats.org/officeDocument/2006/relationships/control" Target="activeX/activeX111.xml"/><Relationship Id="rId191" Type="http://schemas.openxmlformats.org/officeDocument/2006/relationships/image" Target="media/image31.png"/><Relationship Id="rId205" Type="http://schemas.openxmlformats.org/officeDocument/2006/relationships/hyperlink" Target="http://www.gh-gpc.nl/repository/REP_filemanager_download.asp?type=&amp;file=GPC%20Meervoudige%20intellig_223461198.pdf&amp;downloadname=" TargetMode="External"/><Relationship Id="rId107" Type="http://schemas.openxmlformats.org/officeDocument/2006/relationships/control" Target="activeX/activeX48.xml"/><Relationship Id="rId11" Type="http://schemas.openxmlformats.org/officeDocument/2006/relationships/hyperlink" Target="http://www.cbtrust.org.uk/prevention/learningzone/index.shtml" TargetMode="External"/><Relationship Id="rId32" Type="http://schemas.openxmlformats.org/officeDocument/2006/relationships/hyperlink" Target="http://www.pbdgent.be/oldsite/opvoedingonderwijs/mitest/mitestkind.htm" TargetMode="External"/><Relationship Id="rId37" Type="http://schemas.openxmlformats.org/officeDocument/2006/relationships/hyperlink" Target="http://www.onderwijsinspectie.nl/onderwerpen/Toetsen+en+examens/Primair+onderwijs" TargetMode="External"/><Relationship Id="rId53" Type="http://schemas.openxmlformats.org/officeDocument/2006/relationships/image" Target="media/image14.jpeg"/><Relationship Id="rId58" Type="http://schemas.openxmlformats.org/officeDocument/2006/relationships/hyperlink" Target="http://www.pbdgent.be/oldsite/opvoedingonderwijs/mitest/mitestkind.htm" TargetMode="External"/><Relationship Id="rId74" Type="http://schemas.openxmlformats.org/officeDocument/2006/relationships/control" Target="activeX/activeX15.xml"/><Relationship Id="rId79" Type="http://schemas.openxmlformats.org/officeDocument/2006/relationships/control" Target="activeX/activeX20.xml"/><Relationship Id="rId102" Type="http://schemas.openxmlformats.org/officeDocument/2006/relationships/control" Target="activeX/activeX43.xml"/><Relationship Id="rId123" Type="http://schemas.openxmlformats.org/officeDocument/2006/relationships/control" Target="activeX/activeX64.xml"/><Relationship Id="rId128" Type="http://schemas.openxmlformats.org/officeDocument/2006/relationships/control" Target="activeX/activeX69.xml"/><Relationship Id="rId144" Type="http://schemas.openxmlformats.org/officeDocument/2006/relationships/control" Target="activeX/activeX85.xml"/><Relationship Id="rId149" Type="http://schemas.openxmlformats.org/officeDocument/2006/relationships/control" Target="activeX/activeX90.xml"/><Relationship Id="rId5" Type="http://schemas.openxmlformats.org/officeDocument/2006/relationships/settings" Target="settings.xml"/><Relationship Id="rId90" Type="http://schemas.openxmlformats.org/officeDocument/2006/relationships/control" Target="activeX/activeX31.xml"/><Relationship Id="rId95" Type="http://schemas.openxmlformats.org/officeDocument/2006/relationships/control" Target="activeX/activeX36.xml"/><Relationship Id="rId160" Type="http://schemas.openxmlformats.org/officeDocument/2006/relationships/control" Target="activeX/activeX101.xml"/><Relationship Id="rId165" Type="http://schemas.openxmlformats.org/officeDocument/2006/relationships/control" Target="activeX/activeX106.xml"/><Relationship Id="rId181" Type="http://schemas.openxmlformats.org/officeDocument/2006/relationships/image" Target="media/image21.png"/><Relationship Id="rId186" Type="http://schemas.openxmlformats.org/officeDocument/2006/relationships/image" Target="media/image26.png"/><Relationship Id="rId211" Type="http://schemas.openxmlformats.org/officeDocument/2006/relationships/header" Target="header1.xml"/><Relationship Id="rId22" Type="http://schemas.openxmlformats.org/officeDocument/2006/relationships/chart" Target="charts/chart1.xml"/><Relationship Id="rId27" Type="http://schemas.openxmlformats.org/officeDocument/2006/relationships/chart" Target="charts/chart6.xml"/><Relationship Id="rId43" Type="http://schemas.openxmlformats.org/officeDocument/2006/relationships/hyperlink" Target="http://neurokids.nl/verken/hersenen/hersen-ontwikkeling/" TargetMode="External"/><Relationship Id="rId48" Type="http://schemas.openxmlformats.org/officeDocument/2006/relationships/image" Target="media/image9.jpeg"/><Relationship Id="rId64" Type="http://schemas.openxmlformats.org/officeDocument/2006/relationships/control" Target="activeX/activeX5.xml"/><Relationship Id="rId69" Type="http://schemas.openxmlformats.org/officeDocument/2006/relationships/control" Target="activeX/activeX10.xml"/><Relationship Id="rId113" Type="http://schemas.openxmlformats.org/officeDocument/2006/relationships/control" Target="activeX/activeX54.xml"/><Relationship Id="rId118" Type="http://schemas.openxmlformats.org/officeDocument/2006/relationships/control" Target="activeX/activeX59.xml"/><Relationship Id="rId134" Type="http://schemas.openxmlformats.org/officeDocument/2006/relationships/control" Target="activeX/activeX75.xml"/><Relationship Id="rId139" Type="http://schemas.openxmlformats.org/officeDocument/2006/relationships/control" Target="activeX/activeX80.xml"/><Relationship Id="rId80" Type="http://schemas.openxmlformats.org/officeDocument/2006/relationships/control" Target="activeX/activeX21.xml"/><Relationship Id="rId85" Type="http://schemas.openxmlformats.org/officeDocument/2006/relationships/control" Target="activeX/activeX26.xml"/><Relationship Id="rId150" Type="http://schemas.openxmlformats.org/officeDocument/2006/relationships/control" Target="activeX/activeX91.xml"/><Relationship Id="rId155" Type="http://schemas.openxmlformats.org/officeDocument/2006/relationships/control" Target="activeX/activeX96.xml"/><Relationship Id="rId171" Type="http://schemas.openxmlformats.org/officeDocument/2006/relationships/control" Target="activeX/activeX112.xml"/><Relationship Id="rId176" Type="http://schemas.openxmlformats.org/officeDocument/2006/relationships/control" Target="activeX/activeX117.xml"/><Relationship Id="rId192" Type="http://schemas.openxmlformats.org/officeDocument/2006/relationships/image" Target="media/image32.png"/><Relationship Id="rId197" Type="http://schemas.openxmlformats.org/officeDocument/2006/relationships/hyperlink" Target="http://www.meervoudige-intelligentie.nl" TargetMode="External"/><Relationship Id="rId206" Type="http://schemas.openxmlformats.org/officeDocument/2006/relationships/hyperlink" Target="http://www.hsmarnix.nl/moc/aanbod/llz/meervoudige%20intelligentie.htm" TargetMode="External"/><Relationship Id="rId201" Type="http://schemas.openxmlformats.org/officeDocument/2006/relationships/hyperlink" Target="http://www.hsmarnix.nl" TargetMode="External"/><Relationship Id="rId12" Type="http://schemas.openxmlformats.org/officeDocument/2006/relationships/image" Target="media/image3.jpg"/><Relationship Id="rId17" Type="http://schemas.openxmlformats.org/officeDocument/2006/relationships/image" Target="http://3.bp.blogspot.com/_mwdoIkXOqs0/SiQAuV33caI/AAAAAAAAAH8/QNOCQMUryqU/s400/hersens.jpg" TargetMode="External"/><Relationship Id="rId33" Type="http://schemas.openxmlformats.org/officeDocument/2006/relationships/hyperlink" Target="http://www.encyclo.nl/begrip/intelligentie" TargetMode="External"/><Relationship Id="rId38" Type="http://schemas.openxmlformats.org/officeDocument/2006/relationships/hyperlink" Target="http://www.pioo.nl/html/piaget.html" TargetMode="External"/><Relationship Id="rId59" Type="http://schemas.openxmlformats.org/officeDocument/2006/relationships/image" Target="media/image19.wmf"/><Relationship Id="rId103" Type="http://schemas.openxmlformats.org/officeDocument/2006/relationships/control" Target="activeX/activeX44.xml"/><Relationship Id="rId108" Type="http://schemas.openxmlformats.org/officeDocument/2006/relationships/control" Target="activeX/activeX49.xml"/><Relationship Id="rId124" Type="http://schemas.openxmlformats.org/officeDocument/2006/relationships/control" Target="activeX/activeX65.xml"/><Relationship Id="rId129" Type="http://schemas.openxmlformats.org/officeDocument/2006/relationships/control" Target="activeX/activeX70.xml"/><Relationship Id="rId54" Type="http://schemas.openxmlformats.org/officeDocument/2006/relationships/image" Target="media/image15.jpeg"/><Relationship Id="rId70" Type="http://schemas.openxmlformats.org/officeDocument/2006/relationships/control" Target="activeX/activeX11.xml"/><Relationship Id="rId75" Type="http://schemas.openxmlformats.org/officeDocument/2006/relationships/control" Target="activeX/activeX16.xml"/><Relationship Id="rId91" Type="http://schemas.openxmlformats.org/officeDocument/2006/relationships/control" Target="activeX/activeX32.xml"/><Relationship Id="rId96" Type="http://schemas.openxmlformats.org/officeDocument/2006/relationships/control" Target="activeX/activeX37.xml"/><Relationship Id="rId140" Type="http://schemas.openxmlformats.org/officeDocument/2006/relationships/control" Target="activeX/activeX81.xml"/><Relationship Id="rId145" Type="http://schemas.openxmlformats.org/officeDocument/2006/relationships/control" Target="activeX/activeX86.xml"/><Relationship Id="rId161" Type="http://schemas.openxmlformats.org/officeDocument/2006/relationships/control" Target="activeX/activeX102.xml"/><Relationship Id="rId166" Type="http://schemas.openxmlformats.org/officeDocument/2006/relationships/control" Target="activeX/activeX107.xml"/><Relationship Id="rId182" Type="http://schemas.openxmlformats.org/officeDocument/2006/relationships/image" Target="media/image22.png"/><Relationship Id="rId187"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1.xml"/><Relationship Id="rId23" Type="http://schemas.openxmlformats.org/officeDocument/2006/relationships/chart" Target="charts/chart2.xml"/><Relationship Id="rId28" Type="http://schemas.openxmlformats.org/officeDocument/2006/relationships/chart" Target="charts/chart7.xml"/><Relationship Id="rId49" Type="http://schemas.openxmlformats.org/officeDocument/2006/relationships/image" Target="media/image10.jpeg"/><Relationship Id="rId114" Type="http://schemas.openxmlformats.org/officeDocument/2006/relationships/control" Target="activeX/activeX55.xml"/><Relationship Id="rId119" Type="http://schemas.openxmlformats.org/officeDocument/2006/relationships/control" Target="activeX/activeX60.xml"/><Relationship Id="rId44" Type="http://schemas.openxmlformats.org/officeDocument/2006/relationships/hyperlink" Target="http://rentrayrekken.blogspot.com/2009/06/hersenwerking.html" TargetMode="External"/><Relationship Id="rId60" Type="http://schemas.openxmlformats.org/officeDocument/2006/relationships/control" Target="activeX/activeX1.xml"/><Relationship Id="rId65" Type="http://schemas.openxmlformats.org/officeDocument/2006/relationships/control" Target="activeX/activeX6.xml"/><Relationship Id="rId81" Type="http://schemas.openxmlformats.org/officeDocument/2006/relationships/control" Target="activeX/activeX22.xml"/><Relationship Id="rId86" Type="http://schemas.openxmlformats.org/officeDocument/2006/relationships/control" Target="activeX/activeX27.xml"/><Relationship Id="rId130" Type="http://schemas.openxmlformats.org/officeDocument/2006/relationships/control" Target="activeX/activeX71.xml"/><Relationship Id="rId135" Type="http://schemas.openxmlformats.org/officeDocument/2006/relationships/control" Target="activeX/activeX76.xml"/><Relationship Id="rId151" Type="http://schemas.openxmlformats.org/officeDocument/2006/relationships/control" Target="activeX/activeX92.xml"/><Relationship Id="rId156" Type="http://schemas.openxmlformats.org/officeDocument/2006/relationships/control" Target="activeX/activeX97.xml"/><Relationship Id="rId177" Type="http://schemas.openxmlformats.org/officeDocument/2006/relationships/control" Target="activeX/activeX118.xml"/><Relationship Id="rId198" Type="http://schemas.openxmlformats.org/officeDocument/2006/relationships/hyperlink" Target="http://www.rpcz.nl/index.asp?navID=539" TargetMode="External"/><Relationship Id="rId172" Type="http://schemas.openxmlformats.org/officeDocument/2006/relationships/control" Target="activeX/activeX113.xml"/><Relationship Id="rId193" Type="http://schemas.openxmlformats.org/officeDocument/2006/relationships/hyperlink" Target="http://www.meervoudige-intelligentie.nl" TargetMode="External"/><Relationship Id="rId202" Type="http://schemas.openxmlformats.org/officeDocument/2006/relationships/hyperlink" Target="http://www.fontys.nl" TargetMode="External"/><Relationship Id="rId207" Type="http://schemas.openxmlformats.org/officeDocument/2006/relationships/hyperlink" Target="http://www.fontys.nl/pabo/eindhoven/default.asp?idsitestructurenode=46679" TargetMode="External"/><Relationship Id="rId13" Type="http://schemas.openxmlformats.org/officeDocument/2006/relationships/image" Target="media/image4.gif"/><Relationship Id="rId18" Type="http://schemas.openxmlformats.org/officeDocument/2006/relationships/image" Target="media/image6.jpeg"/><Relationship Id="rId39" Type="http://schemas.openxmlformats.org/officeDocument/2006/relationships/hyperlink" Target="http://bso.khleuven.be/attachments/105_meervoudige%20intelligentie%20-%20bijlage%202.pdf" TargetMode="External"/><Relationship Id="rId109" Type="http://schemas.openxmlformats.org/officeDocument/2006/relationships/control" Target="activeX/activeX50.xml"/><Relationship Id="rId34" Type="http://schemas.openxmlformats.org/officeDocument/2006/relationships/hyperlink" Target="http://neurokids.nl/verken/hersenen/hersen-ontwikkeling/" TargetMode="External"/><Relationship Id="rId50" Type="http://schemas.openxmlformats.org/officeDocument/2006/relationships/image" Target="media/image11.jpeg"/><Relationship Id="rId55" Type="http://schemas.openxmlformats.org/officeDocument/2006/relationships/image" Target="media/image16.jpeg"/><Relationship Id="rId76" Type="http://schemas.openxmlformats.org/officeDocument/2006/relationships/control" Target="activeX/activeX17.xml"/><Relationship Id="rId97" Type="http://schemas.openxmlformats.org/officeDocument/2006/relationships/control" Target="activeX/activeX38.xml"/><Relationship Id="rId104" Type="http://schemas.openxmlformats.org/officeDocument/2006/relationships/control" Target="activeX/activeX45.xml"/><Relationship Id="rId120" Type="http://schemas.openxmlformats.org/officeDocument/2006/relationships/control" Target="activeX/activeX61.xml"/><Relationship Id="rId125" Type="http://schemas.openxmlformats.org/officeDocument/2006/relationships/control" Target="activeX/activeX66.xml"/><Relationship Id="rId141" Type="http://schemas.openxmlformats.org/officeDocument/2006/relationships/control" Target="activeX/activeX82.xml"/><Relationship Id="rId146" Type="http://schemas.openxmlformats.org/officeDocument/2006/relationships/control" Target="activeX/activeX87.xml"/><Relationship Id="rId167" Type="http://schemas.openxmlformats.org/officeDocument/2006/relationships/control" Target="activeX/activeX108.xml"/><Relationship Id="rId188" Type="http://schemas.openxmlformats.org/officeDocument/2006/relationships/image" Target="media/image28.png"/><Relationship Id="rId7" Type="http://schemas.openxmlformats.org/officeDocument/2006/relationships/footnotes" Target="footnotes.xml"/><Relationship Id="rId71" Type="http://schemas.openxmlformats.org/officeDocument/2006/relationships/control" Target="activeX/activeX12.xml"/><Relationship Id="rId92" Type="http://schemas.openxmlformats.org/officeDocument/2006/relationships/control" Target="activeX/activeX33.xml"/><Relationship Id="rId162" Type="http://schemas.openxmlformats.org/officeDocument/2006/relationships/control" Target="activeX/activeX103.xml"/><Relationship Id="rId183" Type="http://schemas.openxmlformats.org/officeDocument/2006/relationships/image" Target="media/image23.png"/><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chart" Target="charts/chart8.xml"/><Relationship Id="rId24" Type="http://schemas.openxmlformats.org/officeDocument/2006/relationships/chart" Target="charts/chart3.xml"/><Relationship Id="rId40" Type="http://schemas.openxmlformats.org/officeDocument/2006/relationships/hyperlink" Target="https://webmail.che.nl/OWA/redir.aspx?C=d0446adeb03a495dbc384f70fca09b9d&amp;URL=http%3a%2f%2fwww.123test.nl%2fbrein%2f" TargetMode="External"/><Relationship Id="rId45" Type="http://schemas.openxmlformats.org/officeDocument/2006/relationships/hyperlink" Target="http://www.nldata.nl/laurentius/mariarijswijk/cgi-oic/pagedb.exe/show?no=2246&amp;fromno=1" TargetMode="External"/><Relationship Id="rId66" Type="http://schemas.openxmlformats.org/officeDocument/2006/relationships/control" Target="activeX/activeX7.xml"/><Relationship Id="rId87" Type="http://schemas.openxmlformats.org/officeDocument/2006/relationships/control" Target="activeX/activeX28.xml"/><Relationship Id="rId110" Type="http://schemas.openxmlformats.org/officeDocument/2006/relationships/control" Target="activeX/activeX51.xml"/><Relationship Id="rId115" Type="http://schemas.openxmlformats.org/officeDocument/2006/relationships/control" Target="activeX/activeX56.xml"/><Relationship Id="rId131" Type="http://schemas.openxmlformats.org/officeDocument/2006/relationships/control" Target="activeX/activeX72.xml"/><Relationship Id="rId136" Type="http://schemas.openxmlformats.org/officeDocument/2006/relationships/control" Target="activeX/activeX77.xml"/><Relationship Id="rId157" Type="http://schemas.openxmlformats.org/officeDocument/2006/relationships/control" Target="activeX/activeX98.xml"/><Relationship Id="rId178" Type="http://schemas.openxmlformats.org/officeDocument/2006/relationships/control" Target="activeX/activeX119.xml"/><Relationship Id="rId61" Type="http://schemas.openxmlformats.org/officeDocument/2006/relationships/control" Target="activeX/activeX2.xml"/><Relationship Id="rId82" Type="http://schemas.openxmlformats.org/officeDocument/2006/relationships/control" Target="activeX/activeX23.xml"/><Relationship Id="rId152" Type="http://schemas.openxmlformats.org/officeDocument/2006/relationships/control" Target="activeX/activeX93.xml"/><Relationship Id="rId173" Type="http://schemas.openxmlformats.org/officeDocument/2006/relationships/control" Target="activeX/activeX114.xml"/><Relationship Id="rId194" Type="http://schemas.openxmlformats.org/officeDocument/2006/relationships/hyperlink" Target="http://www.infed.org/thinkers/gardner.htm" TargetMode="External"/><Relationship Id="rId199" Type="http://schemas.openxmlformats.org/officeDocument/2006/relationships/hyperlink" Target="http://www.aps.nl" TargetMode="External"/><Relationship Id="rId203" Type="http://schemas.openxmlformats.org/officeDocument/2006/relationships/hyperlink" Target="http://www.aps.nl/po/Teksten/tekst_Meervoudige_intelligentie.htm" TargetMode="External"/><Relationship Id="rId208" Type="http://schemas.openxmlformats.org/officeDocument/2006/relationships/hyperlink" Target="http://www.apa.org/" TargetMode="External"/><Relationship Id="rId19" Type="http://schemas.openxmlformats.org/officeDocument/2006/relationships/image" Target="http://www.nldata.nl/laurentius/mariarijswijk/uimages/mi%20structuren.jpg" TargetMode="External"/><Relationship Id="rId14" Type="http://schemas.openxmlformats.org/officeDocument/2006/relationships/image" Target="http://neurokids.nl/uploads/pics/plaatje_ontwikkeling_01.gif" TargetMode="External"/><Relationship Id="rId30" Type="http://schemas.openxmlformats.org/officeDocument/2006/relationships/hyperlink" Target="http://www.alphascholengroep.nl/wiekslag/10.html" TargetMode="External"/><Relationship Id="rId35" Type="http://schemas.openxmlformats.org/officeDocument/2006/relationships/hyperlink" Target="http://the-art.nl/0/040_mensen/images/Onderzoek%20Persoonlijkheidsmodellen-" TargetMode="External"/><Relationship Id="rId56" Type="http://schemas.openxmlformats.org/officeDocument/2006/relationships/image" Target="media/image17.jpeg"/><Relationship Id="rId77" Type="http://schemas.openxmlformats.org/officeDocument/2006/relationships/control" Target="activeX/activeX18.xml"/><Relationship Id="rId100" Type="http://schemas.openxmlformats.org/officeDocument/2006/relationships/control" Target="activeX/activeX41.xml"/><Relationship Id="rId105" Type="http://schemas.openxmlformats.org/officeDocument/2006/relationships/control" Target="activeX/activeX46.xml"/><Relationship Id="rId126" Type="http://schemas.openxmlformats.org/officeDocument/2006/relationships/control" Target="activeX/activeX67.xml"/><Relationship Id="rId147" Type="http://schemas.openxmlformats.org/officeDocument/2006/relationships/control" Target="activeX/activeX88.xml"/><Relationship Id="rId168" Type="http://schemas.openxmlformats.org/officeDocument/2006/relationships/control" Target="activeX/activeX109.xml"/><Relationship Id="rId8" Type="http://schemas.openxmlformats.org/officeDocument/2006/relationships/endnotes" Target="endnotes.xml"/><Relationship Id="rId51" Type="http://schemas.openxmlformats.org/officeDocument/2006/relationships/image" Target="media/image12.jpeg"/><Relationship Id="rId72" Type="http://schemas.openxmlformats.org/officeDocument/2006/relationships/control" Target="activeX/activeX13.xml"/><Relationship Id="rId93" Type="http://schemas.openxmlformats.org/officeDocument/2006/relationships/control" Target="activeX/activeX34.xml"/><Relationship Id="rId98" Type="http://schemas.openxmlformats.org/officeDocument/2006/relationships/control" Target="activeX/activeX39.xml"/><Relationship Id="rId121" Type="http://schemas.openxmlformats.org/officeDocument/2006/relationships/control" Target="activeX/activeX62.xml"/><Relationship Id="rId142" Type="http://schemas.openxmlformats.org/officeDocument/2006/relationships/control" Target="activeX/activeX83.xml"/><Relationship Id="rId163" Type="http://schemas.openxmlformats.org/officeDocument/2006/relationships/control" Target="activeX/activeX104.xml"/><Relationship Id="rId184" Type="http://schemas.openxmlformats.org/officeDocument/2006/relationships/image" Target="media/image24.png"/><Relationship Id="rId189" Type="http://schemas.openxmlformats.org/officeDocument/2006/relationships/image" Target="media/image29.png"/><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chart" Target="charts/chart4.xml"/><Relationship Id="rId46" Type="http://schemas.openxmlformats.org/officeDocument/2006/relationships/hyperlink" Target="http://cev49vj2009.pbworks.com/w/page/7495551/HERSENEN" TargetMode="External"/><Relationship Id="rId67" Type="http://schemas.openxmlformats.org/officeDocument/2006/relationships/control" Target="activeX/activeX8.xml"/><Relationship Id="rId116" Type="http://schemas.openxmlformats.org/officeDocument/2006/relationships/control" Target="activeX/activeX57.xml"/><Relationship Id="rId137" Type="http://schemas.openxmlformats.org/officeDocument/2006/relationships/control" Target="activeX/activeX78.xml"/><Relationship Id="rId158" Type="http://schemas.openxmlformats.org/officeDocument/2006/relationships/control" Target="activeX/activeX99.xml"/><Relationship Id="rId20" Type="http://schemas.openxmlformats.org/officeDocument/2006/relationships/image" Target="media/image7.jpeg"/><Relationship Id="rId41" Type="http://schemas.openxmlformats.org/officeDocument/2006/relationships/hyperlink" Target="http://www.brainquest.nl/functies-van-linker-en-rechter-hersenhelft/" TargetMode="External"/><Relationship Id="rId62" Type="http://schemas.openxmlformats.org/officeDocument/2006/relationships/control" Target="activeX/activeX3.xml"/><Relationship Id="rId83" Type="http://schemas.openxmlformats.org/officeDocument/2006/relationships/control" Target="activeX/activeX24.xml"/><Relationship Id="rId88" Type="http://schemas.openxmlformats.org/officeDocument/2006/relationships/control" Target="activeX/activeX29.xml"/><Relationship Id="rId111" Type="http://schemas.openxmlformats.org/officeDocument/2006/relationships/control" Target="activeX/activeX52.xml"/><Relationship Id="rId132" Type="http://schemas.openxmlformats.org/officeDocument/2006/relationships/control" Target="activeX/activeX73.xml"/><Relationship Id="rId153" Type="http://schemas.openxmlformats.org/officeDocument/2006/relationships/control" Target="activeX/activeX94.xml"/><Relationship Id="rId174" Type="http://schemas.openxmlformats.org/officeDocument/2006/relationships/control" Target="activeX/activeX115.xml"/><Relationship Id="rId179" Type="http://schemas.openxmlformats.org/officeDocument/2006/relationships/control" Target="activeX/activeX120.xml"/><Relationship Id="rId195" Type="http://schemas.openxmlformats.org/officeDocument/2006/relationships/hyperlink" Target="http://www.gardnerschool.org/eightwaysofsmart.html" TargetMode="External"/><Relationship Id="rId209" Type="http://schemas.openxmlformats.org/officeDocument/2006/relationships/image" Target="media/image33.png"/><Relationship Id="rId190" Type="http://schemas.openxmlformats.org/officeDocument/2006/relationships/image" Target="media/image30.png"/><Relationship Id="rId204" Type="http://schemas.openxmlformats.org/officeDocument/2006/relationships/hyperlink" Target="http://www.gh-gpc.nl/index.asp?intStyleitID=10415" TargetMode="External"/><Relationship Id="rId15" Type="http://schemas.openxmlformats.org/officeDocument/2006/relationships/hyperlink" Target="http://3.bp.blogspot.com/_mwdoIkXOqs0/SiQAuV33caI/AAAAAAAAAH8/QNOCQMUryqU/s1600-h/hersens.jpg" TargetMode="External"/><Relationship Id="rId36" Type="http://schemas.openxmlformats.org/officeDocument/2006/relationships/hyperlink" Target="http://www.migent.be/node/30" TargetMode="External"/><Relationship Id="rId57" Type="http://schemas.openxmlformats.org/officeDocument/2006/relationships/image" Target="media/image18.jpeg"/><Relationship Id="rId106" Type="http://schemas.openxmlformats.org/officeDocument/2006/relationships/control" Target="activeX/activeX47.xml"/><Relationship Id="rId127" Type="http://schemas.openxmlformats.org/officeDocument/2006/relationships/control" Target="activeX/activeX68.xml"/><Relationship Id="rId10" Type="http://schemas.openxmlformats.org/officeDocument/2006/relationships/image" Target="media/image2.png"/><Relationship Id="rId31" Type="http://schemas.openxmlformats.org/officeDocument/2006/relationships/hyperlink" Target="mailto:m.overdijk@cps.nl" TargetMode="External"/><Relationship Id="rId52" Type="http://schemas.openxmlformats.org/officeDocument/2006/relationships/image" Target="media/image13.jpeg"/><Relationship Id="rId73" Type="http://schemas.openxmlformats.org/officeDocument/2006/relationships/control" Target="activeX/activeX14.xml"/><Relationship Id="rId78" Type="http://schemas.openxmlformats.org/officeDocument/2006/relationships/control" Target="activeX/activeX19.xml"/><Relationship Id="rId94" Type="http://schemas.openxmlformats.org/officeDocument/2006/relationships/control" Target="activeX/activeX35.xml"/><Relationship Id="rId99" Type="http://schemas.openxmlformats.org/officeDocument/2006/relationships/control" Target="activeX/activeX40.xml"/><Relationship Id="rId101" Type="http://schemas.openxmlformats.org/officeDocument/2006/relationships/control" Target="activeX/activeX42.xml"/><Relationship Id="rId122" Type="http://schemas.openxmlformats.org/officeDocument/2006/relationships/control" Target="activeX/activeX63.xml"/><Relationship Id="rId143" Type="http://schemas.openxmlformats.org/officeDocument/2006/relationships/control" Target="activeX/activeX84.xml"/><Relationship Id="rId148" Type="http://schemas.openxmlformats.org/officeDocument/2006/relationships/control" Target="activeX/activeX89.xml"/><Relationship Id="rId164" Type="http://schemas.openxmlformats.org/officeDocument/2006/relationships/control" Target="activeX/activeX105.xml"/><Relationship Id="rId169" Type="http://schemas.openxmlformats.org/officeDocument/2006/relationships/control" Target="activeX/activeX110.xml"/><Relationship Id="rId185"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20.png"/><Relationship Id="rId210" Type="http://schemas.openxmlformats.org/officeDocument/2006/relationships/image" Target="media/image34.png"/><Relationship Id="rId26" Type="http://schemas.openxmlformats.org/officeDocument/2006/relationships/chart" Target="charts/chart5.xml"/><Relationship Id="rId47" Type="http://schemas.openxmlformats.org/officeDocument/2006/relationships/image" Target="media/image8.png"/><Relationship Id="rId68" Type="http://schemas.openxmlformats.org/officeDocument/2006/relationships/control" Target="activeX/activeX9.xml"/><Relationship Id="rId89" Type="http://schemas.openxmlformats.org/officeDocument/2006/relationships/control" Target="activeX/activeX30.xml"/><Relationship Id="rId112" Type="http://schemas.openxmlformats.org/officeDocument/2006/relationships/control" Target="activeX/activeX53.xml"/><Relationship Id="rId133" Type="http://schemas.openxmlformats.org/officeDocument/2006/relationships/control" Target="activeX/activeX74.xml"/><Relationship Id="rId154" Type="http://schemas.openxmlformats.org/officeDocument/2006/relationships/control" Target="activeX/activeX95.xml"/><Relationship Id="rId175" Type="http://schemas.openxmlformats.org/officeDocument/2006/relationships/control" Target="activeX/activeX116.xml"/><Relationship Id="rId196" Type="http://schemas.openxmlformats.org/officeDocument/2006/relationships/hyperlink" Target="http://www.rpcz.nl/index.asp?navID=459" TargetMode="External"/><Relationship Id="rId200" Type="http://schemas.openxmlformats.org/officeDocument/2006/relationships/hyperlink" Target="http://www.gh-gpc.nl" TargetMode="External"/><Relationship Id="rId16" Type="http://schemas.openxmlformats.org/officeDocument/2006/relationships/image" Target="media/image5.jpeg"/></Relationships>
</file>

<file path=word/_rels/footnotes.xml.rels><?xml version="1.0" encoding="UTF-8" standalone="yes"?>
<Relationships xmlns="http://schemas.openxmlformats.org/package/2006/relationships"><Relationship Id="rId8" Type="http://schemas.openxmlformats.org/officeDocument/2006/relationships/hyperlink" Target="https://webmail.che.nl/OWA/redir.aspx?C=d0446adeb03a495dbc384f70fca09b9d&amp;URL=http%3a%2f%2fwww.123test.nl%2fbrein%2f" TargetMode="External"/><Relationship Id="rId13" Type="http://schemas.openxmlformats.org/officeDocument/2006/relationships/hyperlink" Target="http://the-art.nl/0/040_mensen/images/Onderzoek%20Persoonlijkheidsmodellen-" TargetMode="External"/><Relationship Id="rId18" Type="http://schemas.openxmlformats.org/officeDocument/2006/relationships/hyperlink" Target="http://www.migent.be/node/30" TargetMode="External"/><Relationship Id="rId3" Type="http://schemas.openxmlformats.org/officeDocument/2006/relationships/hyperlink" Target="http://www.pioo.nl/html/piaget.html" TargetMode="External"/><Relationship Id="rId7" Type="http://schemas.openxmlformats.org/officeDocument/2006/relationships/hyperlink" Target="http://www.nldata.nl/laurentius/mariarijswijk/cgi-oic/pagedb.exe/show?no=2246&amp;fromno=1" TargetMode="External"/><Relationship Id="rId12" Type="http://schemas.openxmlformats.org/officeDocument/2006/relationships/hyperlink" Target="http://the-art.nl/0/040_mensen/images/Onderzoek%20Persoonlijkheidsmodellen-" TargetMode="External"/><Relationship Id="rId17" Type="http://schemas.openxmlformats.org/officeDocument/2006/relationships/hyperlink" Target="http://the-art.nl/0/040_mensen/images/Onderzoek%20Persoonlijkheidsmodellen-" TargetMode="External"/><Relationship Id="rId2" Type="http://schemas.openxmlformats.org/officeDocument/2006/relationships/hyperlink" Target="http://www.encyclo.nl/begrip/intelligentie" TargetMode="External"/><Relationship Id="rId16" Type="http://schemas.openxmlformats.org/officeDocument/2006/relationships/hyperlink" Target="http://www.pioo.nl/html/piaget.html" TargetMode="External"/><Relationship Id="rId1" Type="http://schemas.openxmlformats.org/officeDocument/2006/relationships/hyperlink" Target="http://www.alphascholengroep.nl/wiekslag/10.html" TargetMode="External"/><Relationship Id="rId6" Type="http://schemas.openxmlformats.org/officeDocument/2006/relationships/hyperlink" Target="http://neurokids.nl/verken/hersenen/hersen-ontwikkeling/" TargetMode="External"/><Relationship Id="rId11" Type="http://schemas.openxmlformats.org/officeDocument/2006/relationships/hyperlink" Target="http://www.pbdgent.be/oldsite/opvoedingonderwijs/mitest/mitestkind.htm" TargetMode="External"/><Relationship Id="rId5" Type="http://schemas.openxmlformats.org/officeDocument/2006/relationships/hyperlink" Target="http://rentrayrekken.blogspot.com/2009/06/hersenwerking.html" TargetMode="External"/><Relationship Id="rId15" Type="http://schemas.openxmlformats.org/officeDocument/2006/relationships/hyperlink" Target="http://www.migent.be/node/30" TargetMode="External"/><Relationship Id="rId10" Type="http://schemas.openxmlformats.org/officeDocument/2006/relationships/hyperlink" Target="http://www.onderwijsinspectie.nl/onderwerpen/Toetsen+en+examens/Primair+onderwijs" TargetMode="External"/><Relationship Id="rId19" Type="http://schemas.openxmlformats.org/officeDocument/2006/relationships/hyperlink" Target="http://www.teamonderwijs.nl/download/product/meervoudige_intelligentie_test__2_.pdf" TargetMode="External"/><Relationship Id="rId4" Type="http://schemas.openxmlformats.org/officeDocument/2006/relationships/hyperlink" Target="http://neurokids.nl/verken/hersenen/hersen-ontwikkeling/" TargetMode="External"/><Relationship Id="rId9" Type="http://schemas.openxmlformats.org/officeDocument/2006/relationships/hyperlink" Target="http://cev49vj2009.pbworks.com/w/page/7495551/HERSENEN" TargetMode="External"/><Relationship Id="rId14" Type="http://schemas.openxmlformats.org/officeDocument/2006/relationships/hyperlink" Target="http://www.teamonderwijs.nl/download/product/meervoudige_intelligentie_test__2_.pdf"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Gegevens groep 6a Meervoudige</a:t>
            </a:r>
            <a:r>
              <a:rPr lang="en-US" baseline="0"/>
              <a:t> Intelligentietest 1</a:t>
            </a:r>
            <a:endParaRPr lang="en-US"/>
          </a:p>
        </c:rich>
      </c:tx>
      <c:overlay val="0"/>
    </c:title>
    <c:autoTitleDeleted val="0"/>
    <c:plotArea>
      <c:layout/>
      <c:pieChart>
        <c:varyColors val="1"/>
        <c:ser>
          <c:idx val="0"/>
          <c:order val="0"/>
          <c:tx>
            <c:strRef>
              <c:f>Blad1!$B$1</c:f>
              <c:strCache>
                <c:ptCount val="1"/>
                <c:pt idx="0">
                  <c:v>Verkoop</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cat>
            <c:strRef>
              <c:f>Blad1!$A$2:$A$9</c:f>
              <c:strCache>
                <c:ptCount val="8"/>
                <c:pt idx="0">
                  <c:v>Visueel-ruimtelijk</c:v>
                </c:pt>
                <c:pt idx="1">
                  <c:v>Verbaal-linguïstisch</c:v>
                </c:pt>
                <c:pt idx="2">
                  <c:v>Logisch-mathematisch</c:v>
                </c:pt>
                <c:pt idx="3">
                  <c:v>Muzikaal-ritmisch</c:v>
                </c:pt>
                <c:pt idx="4">
                  <c:v>Lichamelijk-kinesthetisch</c:v>
                </c:pt>
                <c:pt idx="5">
                  <c:v>Interpersoonlijk</c:v>
                </c:pt>
                <c:pt idx="6">
                  <c:v>Intrapersoonlijk</c:v>
                </c:pt>
                <c:pt idx="7">
                  <c:v>Naturalistisch</c:v>
                </c:pt>
              </c:strCache>
            </c:strRef>
          </c:cat>
          <c:val>
            <c:numRef>
              <c:f>Blad1!$B$2:$B$9</c:f>
              <c:numCache>
                <c:formatCode>General</c:formatCode>
                <c:ptCount val="8"/>
                <c:pt idx="0">
                  <c:v>6</c:v>
                </c:pt>
                <c:pt idx="1">
                  <c:v>3</c:v>
                </c:pt>
                <c:pt idx="2">
                  <c:v>7</c:v>
                </c:pt>
                <c:pt idx="3">
                  <c:v>3</c:v>
                </c:pt>
                <c:pt idx="4">
                  <c:v>1</c:v>
                </c:pt>
                <c:pt idx="5">
                  <c:v>4</c:v>
                </c:pt>
                <c:pt idx="6">
                  <c:v>2</c:v>
                </c:pt>
                <c:pt idx="7">
                  <c:v>5</c:v>
                </c:pt>
              </c:numCache>
            </c:numRef>
          </c:val>
        </c:ser>
        <c:dLbls>
          <c:showLegendKey val="0"/>
          <c:showVal val="0"/>
          <c:showCatName val="0"/>
          <c:showSerName val="0"/>
          <c:showPercent val="0"/>
          <c:showBubbleSize val="0"/>
          <c:showLeaderLines val="1"/>
        </c:dLbls>
        <c:firstSliceAng val="0"/>
      </c:pieChart>
      <c:spPr>
        <a:noFill/>
        <a:ln w="25456">
          <a:noFill/>
        </a:ln>
      </c:spPr>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Gegevens groep 6a Meervoudige</a:t>
            </a:r>
            <a:r>
              <a:rPr lang="en-US" baseline="0"/>
              <a:t> Intelligentietest 2</a:t>
            </a:r>
            <a:endParaRPr lang="en-US"/>
          </a:p>
        </c:rich>
      </c:tx>
      <c:overlay val="0"/>
    </c:title>
    <c:autoTitleDeleted val="0"/>
    <c:plotArea>
      <c:layout/>
      <c:pieChart>
        <c:varyColors val="1"/>
        <c:ser>
          <c:idx val="0"/>
          <c:order val="0"/>
          <c:tx>
            <c:strRef>
              <c:f>Blad1!$B$1</c:f>
              <c:strCache>
                <c:ptCount val="1"/>
                <c:pt idx="0">
                  <c:v>Verkoop</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cat>
            <c:strRef>
              <c:f>Blad1!$A$2:$A$9</c:f>
              <c:strCache>
                <c:ptCount val="8"/>
                <c:pt idx="0">
                  <c:v>Visueel-ruimtelijk</c:v>
                </c:pt>
                <c:pt idx="1">
                  <c:v>Verbaal-linguïstisch</c:v>
                </c:pt>
                <c:pt idx="2">
                  <c:v>Logisch-mathematisch</c:v>
                </c:pt>
                <c:pt idx="3">
                  <c:v>Muzikaal-ritmisch</c:v>
                </c:pt>
                <c:pt idx="4">
                  <c:v>Lichamelijk-kinesthetisch</c:v>
                </c:pt>
                <c:pt idx="5">
                  <c:v>Interpersoonlijk</c:v>
                </c:pt>
                <c:pt idx="6">
                  <c:v>Intrapersoonlijk</c:v>
                </c:pt>
                <c:pt idx="7">
                  <c:v>Naturalistisch</c:v>
                </c:pt>
              </c:strCache>
            </c:strRef>
          </c:cat>
          <c:val>
            <c:numRef>
              <c:f>Blad1!$B$2:$B$9</c:f>
              <c:numCache>
                <c:formatCode>General</c:formatCode>
                <c:ptCount val="8"/>
                <c:pt idx="0">
                  <c:v>2</c:v>
                </c:pt>
                <c:pt idx="1">
                  <c:v>0</c:v>
                </c:pt>
                <c:pt idx="2">
                  <c:v>1</c:v>
                </c:pt>
                <c:pt idx="3">
                  <c:v>8</c:v>
                </c:pt>
                <c:pt idx="4">
                  <c:v>0</c:v>
                </c:pt>
                <c:pt idx="5">
                  <c:v>7</c:v>
                </c:pt>
                <c:pt idx="6">
                  <c:v>2</c:v>
                </c:pt>
                <c:pt idx="7">
                  <c:v>5</c:v>
                </c:pt>
              </c:numCache>
            </c:numRef>
          </c:val>
        </c:ser>
        <c:dLbls>
          <c:showLegendKey val="0"/>
          <c:showVal val="0"/>
          <c:showCatName val="0"/>
          <c:showSerName val="0"/>
          <c:showPercent val="0"/>
          <c:showBubbleSize val="0"/>
          <c:showLeaderLines val="1"/>
        </c:dLbls>
        <c:firstSliceAng val="0"/>
      </c:pieChart>
      <c:spPr>
        <a:noFill/>
        <a:ln w="25456">
          <a:noFill/>
        </a:ln>
      </c:spPr>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Gegevens groep 7a Meervoudige</a:t>
            </a:r>
            <a:r>
              <a:rPr lang="en-US" baseline="0"/>
              <a:t> Intelligentietest 1</a:t>
            </a:r>
            <a:endParaRPr lang="en-US"/>
          </a:p>
        </c:rich>
      </c:tx>
      <c:overlay val="0"/>
    </c:title>
    <c:autoTitleDeleted val="0"/>
    <c:plotArea>
      <c:layout/>
      <c:pieChart>
        <c:varyColors val="1"/>
        <c:ser>
          <c:idx val="0"/>
          <c:order val="0"/>
          <c:tx>
            <c:strRef>
              <c:f>Blad1!$B$1</c:f>
              <c:strCache>
                <c:ptCount val="1"/>
                <c:pt idx="0">
                  <c:v>Verkoop</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cat>
            <c:strRef>
              <c:f>Blad1!$A$2:$A$9</c:f>
              <c:strCache>
                <c:ptCount val="8"/>
                <c:pt idx="0">
                  <c:v>Visueel-ruimtelijk</c:v>
                </c:pt>
                <c:pt idx="1">
                  <c:v>Verbaal-linguïstisch</c:v>
                </c:pt>
                <c:pt idx="2">
                  <c:v>Logisch-mathematisch</c:v>
                </c:pt>
                <c:pt idx="3">
                  <c:v>Muzikaal-ritmisch</c:v>
                </c:pt>
                <c:pt idx="4">
                  <c:v>Lichamelijk-kinesthetisch</c:v>
                </c:pt>
                <c:pt idx="5">
                  <c:v>Interpersoonlijk</c:v>
                </c:pt>
                <c:pt idx="6">
                  <c:v>Intrapersoonlijk</c:v>
                </c:pt>
                <c:pt idx="7">
                  <c:v>Naturalistisch</c:v>
                </c:pt>
              </c:strCache>
            </c:strRef>
          </c:cat>
          <c:val>
            <c:numRef>
              <c:f>Blad1!$B$2:$B$9</c:f>
              <c:numCache>
                <c:formatCode>General</c:formatCode>
                <c:ptCount val="8"/>
                <c:pt idx="0">
                  <c:v>7</c:v>
                </c:pt>
                <c:pt idx="1">
                  <c:v>2</c:v>
                </c:pt>
                <c:pt idx="2">
                  <c:v>5</c:v>
                </c:pt>
                <c:pt idx="3">
                  <c:v>2</c:v>
                </c:pt>
                <c:pt idx="4">
                  <c:v>1</c:v>
                </c:pt>
                <c:pt idx="5">
                  <c:v>7</c:v>
                </c:pt>
                <c:pt idx="6">
                  <c:v>6</c:v>
                </c:pt>
                <c:pt idx="7">
                  <c:v>2</c:v>
                </c:pt>
              </c:numCache>
            </c:numRef>
          </c:val>
        </c:ser>
        <c:dLbls>
          <c:showLegendKey val="0"/>
          <c:showVal val="0"/>
          <c:showCatName val="0"/>
          <c:showSerName val="0"/>
          <c:showPercent val="0"/>
          <c:showBubbleSize val="0"/>
          <c:showLeaderLines val="1"/>
        </c:dLbls>
        <c:firstSliceAng val="0"/>
      </c:pieChart>
      <c:spPr>
        <a:noFill/>
        <a:ln w="25456">
          <a:noFill/>
        </a:ln>
      </c:spPr>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Gegevens groep 7a Meervoudige</a:t>
            </a:r>
            <a:r>
              <a:rPr lang="en-US" baseline="0"/>
              <a:t> Intelligentietest 2</a:t>
            </a:r>
            <a:endParaRPr lang="en-US"/>
          </a:p>
        </c:rich>
      </c:tx>
      <c:overlay val="0"/>
    </c:title>
    <c:autoTitleDeleted val="0"/>
    <c:plotArea>
      <c:layout/>
      <c:pieChart>
        <c:varyColors val="1"/>
        <c:ser>
          <c:idx val="0"/>
          <c:order val="0"/>
          <c:tx>
            <c:strRef>
              <c:f>Blad1!$B$1</c:f>
              <c:strCache>
                <c:ptCount val="1"/>
                <c:pt idx="0">
                  <c:v>Verkoop</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cat>
            <c:strRef>
              <c:f>Blad1!$A$2:$A$9</c:f>
              <c:strCache>
                <c:ptCount val="8"/>
                <c:pt idx="0">
                  <c:v>Visueel-ruimtelijk</c:v>
                </c:pt>
                <c:pt idx="1">
                  <c:v>Verbaal-linguïstisch</c:v>
                </c:pt>
                <c:pt idx="2">
                  <c:v>Logisch-mathematisch</c:v>
                </c:pt>
                <c:pt idx="3">
                  <c:v>Muzikaal-ritmisch</c:v>
                </c:pt>
                <c:pt idx="4">
                  <c:v>Lichamelijk-kinesthetisch</c:v>
                </c:pt>
                <c:pt idx="5">
                  <c:v>Interpersoonlijk</c:v>
                </c:pt>
                <c:pt idx="6">
                  <c:v>Intrapersoonlijk</c:v>
                </c:pt>
                <c:pt idx="7">
                  <c:v>Naturalistisch</c:v>
                </c:pt>
              </c:strCache>
            </c:strRef>
          </c:cat>
          <c:val>
            <c:numRef>
              <c:f>Blad1!$B$2:$B$9</c:f>
              <c:numCache>
                <c:formatCode>General</c:formatCode>
                <c:ptCount val="8"/>
                <c:pt idx="0">
                  <c:v>2</c:v>
                </c:pt>
                <c:pt idx="1">
                  <c:v>0</c:v>
                </c:pt>
                <c:pt idx="2">
                  <c:v>1</c:v>
                </c:pt>
                <c:pt idx="3">
                  <c:v>8</c:v>
                </c:pt>
                <c:pt idx="4">
                  <c:v>0</c:v>
                </c:pt>
                <c:pt idx="5">
                  <c:v>7</c:v>
                </c:pt>
                <c:pt idx="6">
                  <c:v>2</c:v>
                </c:pt>
                <c:pt idx="7">
                  <c:v>5</c:v>
                </c:pt>
              </c:numCache>
            </c:numRef>
          </c:val>
        </c:ser>
        <c:dLbls>
          <c:showLegendKey val="0"/>
          <c:showVal val="0"/>
          <c:showCatName val="0"/>
          <c:showSerName val="0"/>
          <c:showPercent val="0"/>
          <c:showBubbleSize val="0"/>
          <c:showLeaderLines val="1"/>
        </c:dLbls>
        <c:firstSliceAng val="0"/>
      </c:pieChart>
      <c:spPr>
        <a:noFill/>
        <a:ln w="25456">
          <a:noFill/>
        </a:ln>
      </c:spPr>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Gegevens groep 7b Meervoudige</a:t>
            </a:r>
            <a:r>
              <a:rPr lang="en-US" baseline="0"/>
              <a:t> Intelligentietest 1</a:t>
            </a:r>
            <a:endParaRPr lang="en-US"/>
          </a:p>
        </c:rich>
      </c:tx>
      <c:overlay val="0"/>
    </c:title>
    <c:autoTitleDeleted val="0"/>
    <c:plotArea>
      <c:layout/>
      <c:pieChart>
        <c:varyColors val="1"/>
        <c:ser>
          <c:idx val="0"/>
          <c:order val="0"/>
          <c:tx>
            <c:strRef>
              <c:f>Blad1!$B$1</c:f>
              <c:strCache>
                <c:ptCount val="1"/>
                <c:pt idx="0">
                  <c:v>Verkoop</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cat>
            <c:strRef>
              <c:f>Blad1!$A$2:$A$9</c:f>
              <c:strCache>
                <c:ptCount val="8"/>
                <c:pt idx="0">
                  <c:v>Visueel-ruimtelijk</c:v>
                </c:pt>
                <c:pt idx="1">
                  <c:v>Verbaal-linguïstisch</c:v>
                </c:pt>
                <c:pt idx="2">
                  <c:v>Logisch-mathematisch</c:v>
                </c:pt>
                <c:pt idx="3">
                  <c:v>Muzikaal-ritmisch</c:v>
                </c:pt>
                <c:pt idx="4">
                  <c:v>Lichamelijk-kinesthetisch</c:v>
                </c:pt>
                <c:pt idx="5">
                  <c:v>Interpersoonlijk</c:v>
                </c:pt>
                <c:pt idx="6">
                  <c:v>Intrapersoonlijk</c:v>
                </c:pt>
                <c:pt idx="7">
                  <c:v>Naturalistisch</c:v>
                </c:pt>
              </c:strCache>
            </c:strRef>
          </c:cat>
          <c:val>
            <c:numRef>
              <c:f>Blad1!$B$2:$B$9</c:f>
              <c:numCache>
                <c:formatCode>General</c:formatCode>
                <c:ptCount val="8"/>
                <c:pt idx="0">
                  <c:v>5</c:v>
                </c:pt>
                <c:pt idx="1">
                  <c:v>2</c:v>
                </c:pt>
                <c:pt idx="2">
                  <c:v>7</c:v>
                </c:pt>
                <c:pt idx="3">
                  <c:v>4</c:v>
                </c:pt>
                <c:pt idx="4">
                  <c:v>1</c:v>
                </c:pt>
                <c:pt idx="5">
                  <c:v>9</c:v>
                </c:pt>
                <c:pt idx="6">
                  <c:v>6</c:v>
                </c:pt>
                <c:pt idx="7">
                  <c:v>2</c:v>
                </c:pt>
              </c:numCache>
            </c:numRef>
          </c:val>
        </c:ser>
        <c:dLbls>
          <c:showLegendKey val="0"/>
          <c:showVal val="0"/>
          <c:showCatName val="0"/>
          <c:showSerName val="0"/>
          <c:showPercent val="0"/>
          <c:showBubbleSize val="0"/>
          <c:showLeaderLines val="1"/>
        </c:dLbls>
        <c:firstSliceAng val="0"/>
      </c:pieChart>
      <c:spPr>
        <a:noFill/>
        <a:ln w="25456">
          <a:noFill/>
        </a:ln>
      </c:spPr>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Gegevens groep 7b Meervoudige</a:t>
            </a:r>
            <a:r>
              <a:rPr lang="en-US" baseline="0"/>
              <a:t> Intelligentietest 2</a:t>
            </a:r>
            <a:endParaRPr lang="en-US"/>
          </a:p>
        </c:rich>
      </c:tx>
      <c:layout>
        <c:manualLayout>
          <c:xMode val="edge"/>
          <c:yMode val="edge"/>
          <c:x val="0.22990179087232812"/>
          <c:y val="0"/>
        </c:manualLayout>
      </c:layout>
      <c:overlay val="0"/>
    </c:title>
    <c:autoTitleDeleted val="0"/>
    <c:plotArea>
      <c:layout/>
      <c:pieChart>
        <c:varyColors val="1"/>
        <c:ser>
          <c:idx val="0"/>
          <c:order val="0"/>
          <c:tx>
            <c:strRef>
              <c:f>Blad1!$B$1</c:f>
              <c:strCache>
                <c:ptCount val="1"/>
                <c:pt idx="0">
                  <c:v>Verkoop</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cat>
            <c:strRef>
              <c:f>Blad1!$A$2:$A$9</c:f>
              <c:strCache>
                <c:ptCount val="8"/>
                <c:pt idx="0">
                  <c:v>Visueel-ruimtelijk</c:v>
                </c:pt>
                <c:pt idx="1">
                  <c:v>Verbaal-linguïstisch</c:v>
                </c:pt>
                <c:pt idx="2">
                  <c:v>Logisch-mathematisch</c:v>
                </c:pt>
                <c:pt idx="3">
                  <c:v>Muzikaal-ritmisch</c:v>
                </c:pt>
                <c:pt idx="4">
                  <c:v>Lichamelijk-kinesthetisch</c:v>
                </c:pt>
                <c:pt idx="5">
                  <c:v>Interpersoonlijk</c:v>
                </c:pt>
                <c:pt idx="6">
                  <c:v>Intrapersoonlijk</c:v>
                </c:pt>
                <c:pt idx="7">
                  <c:v>Naturalistisch</c:v>
                </c:pt>
              </c:strCache>
            </c:strRef>
          </c:cat>
          <c:val>
            <c:numRef>
              <c:f>Blad1!$B$2:$B$9</c:f>
              <c:numCache>
                <c:formatCode>General</c:formatCode>
                <c:ptCount val="8"/>
                <c:pt idx="0">
                  <c:v>3</c:v>
                </c:pt>
                <c:pt idx="1">
                  <c:v>1</c:v>
                </c:pt>
                <c:pt idx="2">
                  <c:v>0</c:v>
                </c:pt>
                <c:pt idx="3">
                  <c:v>6</c:v>
                </c:pt>
                <c:pt idx="4">
                  <c:v>0</c:v>
                </c:pt>
                <c:pt idx="5">
                  <c:v>10</c:v>
                </c:pt>
                <c:pt idx="6">
                  <c:v>5</c:v>
                </c:pt>
                <c:pt idx="7">
                  <c:v>1</c:v>
                </c:pt>
              </c:numCache>
            </c:numRef>
          </c:val>
        </c:ser>
        <c:dLbls>
          <c:showLegendKey val="0"/>
          <c:showVal val="0"/>
          <c:showCatName val="0"/>
          <c:showSerName val="0"/>
          <c:showPercent val="0"/>
          <c:showBubbleSize val="0"/>
          <c:showLeaderLines val="1"/>
        </c:dLbls>
        <c:firstSliceAng val="0"/>
      </c:pieChart>
      <c:spPr>
        <a:noFill/>
        <a:ln w="25456">
          <a:noFill/>
        </a:ln>
      </c:spPr>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Gegevens groep 8 Meervoudige</a:t>
            </a:r>
            <a:r>
              <a:rPr lang="en-US" baseline="0"/>
              <a:t> Intelligentietest 1</a:t>
            </a:r>
            <a:endParaRPr lang="en-US"/>
          </a:p>
        </c:rich>
      </c:tx>
      <c:overlay val="0"/>
    </c:title>
    <c:autoTitleDeleted val="0"/>
    <c:plotArea>
      <c:layout/>
      <c:pieChart>
        <c:varyColors val="1"/>
        <c:ser>
          <c:idx val="0"/>
          <c:order val="0"/>
          <c:tx>
            <c:strRef>
              <c:f>Blad1!$B$1</c:f>
              <c:strCache>
                <c:ptCount val="1"/>
                <c:pt idx="0">
                  <c:v>Verkoop</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cat>
            <c:strRef>
              <c:f>Blad1!$A$2:$A$9</c:f>
              <c:strCache>
                <c:ptCount val="8"/>
                <c:pt idx="0">
                  <c:v>Visueel-ruimtelijk</c:v>
                </c:pt>
                <c:pt idx="1">
                  <c:v>Verbaal-linguïstisch</c:v>
                </c:pt>
                <c:pt idx="2">
                  <c:v>Logisch-mathematisch</c:v>
                </c:pt>
                <c:pt idx="3">
                  <c:v>Muzikaal-ritmisch</c:v>
                </c:pt>
                <c:pt idx="4">
                  <c:v>Lichamelijk-kinesthetisch</c:v>
                </c:pt>
                <c:pt idx="5">
                  <c:v>Interpersoonlijk</c:v>
                </c:pt>
                <c:pt idx="6">
                  <c:v>Intrapersoonlijk</c:v>
                </c:pt>
                <c:pt idx="7">
                  <c:v>Naturalistisch</c:v>
                </c:pt>
              </c:strCache>
            </c:strRef>
          </c:cat>
          <c:val>
            <c:numRef>
              <c:f>Blad1!$B$2:$B$9</c:f>
              <c:numCache>
                <c:formatCode>General</c:formatCode>
                <c:ptCount val="8"/>
                <c:pt idx="0">
                  <c:v>5</c:v>
                </c:pt>
                <c:pt idx="1">
                  <c:v>2</c:v>
                </c:pt>
                <c:pt idx="2">
                  <c:v>3</c:v>
                </c:pt>
                <c:pt idx="3">
                  <c:v>6</c:v>
                </c:pt>
                <c:pt idx="4">
                  <c:v>2</c:v>
                </c:pt>
                <c:pt idx="5">
                  <c:v>6</c:v>
                </c:pt>
                <c:pt idx="6">
                  <c:v>5</c:v>
                </c:pt>
                <c:pt idx="7">
                  <c:v>1</c:v>
                </c:pt>
              </c:numCache>
            </c:numRef>
          </c:val>
        </c:ser>
        <c:dLbls>
          <c:showLegendKey val="0"/>
          <c:showVal val="0"/>
          <c:showCatName val="0"/>
          <c:showSerName val="0"/>
          <c:showPercent val="0"/>
          <c:showBubbleSize val="0"/>
          <c:showLeaderLines val="1"/>
        </c:dLbls>
        <c:firstSliceAng val="0"/>
      </c:pieChart>
      <c:spPr>
        <a:noFill/>
        <a:ln w="22652">
          <a:noFill/>
        </a:ln>
      </c:spPr>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Gegevens groep 8 Meervoudige</a:t>
            </a:r>
            <a:r>
              <a:rPr lang="en-US" baseline="0"/>
              <a:t> Intelligentietest 2</a:t>
            </a:r>
            <a:endParaRPr lang="en-US"/>
          </a:p>
        </c:rich>
      </c:tx>
      <c:overlay val="0"/>
    </c:title>
    <c:autoTitleDeleted val="0"/>
    <c:plotArea>
      <c:layout/>
      <c:pieChart>
        <c:varyColors val="1"/>
        <c:ser>
          <c:idx val="0"/>
          <c:order val="0"/>
          <c:tx>
            <c:strRef>
              <c:f>Blad1!$B$1</c:f>
              <c:strCache>
                <c:ptCount val="1"/>
                <c:pt idx="0">
                  <c:v>Verkoop</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cat>
            <c:strRef>
              <c:f>Blad1!$A$2:$A$9</c:f>
              <c:strCache>
                <c:ptCount val="8"/>
                <c:pt idx="0">
                  <c:v>Visueel-ruimtelijk</c:v>
                </c:pt>
                <c:pt idx="1">
                  <c:v>Verbaal-linguïstisch</c:v>
                </c:pt>
                <c:pt idx="2">
                  <c:v>Logisch-mathematisch</c:v>
                </c:pt>
                <c:pt idx="3">
                  <c:v>Muzikaal-ritmisch</c:v>
                </c:pt>
                <c:pt idx="4">
                  <c:v>Lichamelijk-kinesthetisch</c:v>
                </c:pt>
                <c:pt idx="5">
                  <c:v>Interpersoonlijk</c:v>
                </c:pt>
                <c:pt idx="6">
                  <c:v>Intrapersoonlijk</c:v>
                </c:pt>
                <c:pt idx="7">
                  <c:v>Naturalistisch</c:v>
                </c:pt>
              </c:strCache>
            </c:strRef>
          </c:cat>
          <c:val>
            <c:numRef>
              <c:f>Blad1!$B$2:$B$9</c:f>
              <c:numCache>
                <c:formatCode>General</c:formatCode>
                <c:ptCount val="8"/>
                <c:pt idx="0">
                  <c:v>3</c:v>
                </c:pt>
                <c:pt idx="1">
                  <c:v>2</c:v>
                </c:pt>
                <c:pt idx="2">
                  <c:v>3</c:v>
                </c:pt>
                <c:pt idx="3">
                  <c:v>8</c:v>
                </c:pt>
                <c:pt idx="4">
                  <c:v>2</c:v>
                </c:pt>
                <c:pt idx="5">
                  <c:v>5</c:v>
                </c:pt>
                <c:pt idx="6">
                  <c:v>2</c:v>
                </c:pt>
                <c:pt idx="7">
                  <c:v>2</c:v>
                </c:pt>
              </c:numCache>
            </c:numRef>
          </c:val>
        </c:ser>
        <c:dLbls>
          <c:showLegendKey val="0"/>
          <c:showVal val="0"/>
          <c:showCatName val="0"/>
          <c:showSerName val="0"/>
          <c:showPercent val="0"/>
          <c:showBubbleSize val="0"/>
          <c:showLeaderLines val="1"/>
        </c:dLbls>
        <c:firstSliceAng val="0"/>
      </c:pieChart>
      <c:spPr>
        <a:noFill/>
        <a:ln w="23113">
          <a:noFill/>
        </a:ln>
      </c:spPr>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74129-CEA6-45D1-BFD6-AD8C3C50A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119</Pages>
  <Words>35587</Words>
  <Characters>201428</Characters>
  <Application>Microsoft Office Word</Application>
  <DocSecurity>0</DocSecurity>
  <Lines>5300</Lines>
  <Paragraphs>3246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233769</CharactersWithSpaces>
  <SharedDoc>false</SharedDoc>
  <HLinks>
    <vt:vector size="372" baseType="variant">
      <vt:variant>
        <vt:i4>2424951</vt:i4>
      </vt:variant>
      <vt:variant>
        <vt:i4>468</vt:i4>
      </vt:variant>
      <vt:variant>
        <vt:i4>0</vt:i4>
      </vt:variant>
      <vt:variant>
        <vt:i4>5</vt:i4>
      </vt:variant>
      <vt:variant>
        <vt:lpwstr>http://www.apa.org/monitor/feb03/breaking.html</vt:lpwstr>
      </vt:variant>
      <vt:variant>
        <vt:lpwstr/>
      </vt:variant>
      <vt:variant>
        <vt:i4>2293884</vt:i4>
      </vt:variant>
      <vt:variant>
        <vt:i4>465</vt:i4>
      </vt:variant>
      <vt:variant>
        <vt:i4>0</vt:i4>
      </vt:variant>
      <vt:variant>
        <vt:i4>5</vt:i4>
      </vt:variant>
      <vt:variant>
        <vt:lpwstr>http://www.apa.org/</vt:lpwstr>
      </vt:variant>
      <vt:variant>
        <vt:lpwstr/>
      </vt:variant>
      <vt:variant>
        <vt:i4>6160394</vt:i4>
      </vt:variant>
      <vt:variant>
        <vt:i4>462</vt:i4>
      </vt:variant>
      <vt:variant>
        <vt:i4>0</vt:i4>
      </vt:variant>
      <vt:variant>
        <vt:i4>5</vt:i4>
      </vt:variant>
      <vt:variant>
        <vt:lpwstr>http://www.fontys.nl/pabo/eindhoven/default.asp?idsitestructurenode=46679</vt:lpwstr>
      </vt:variant>
      <vt:variant>
        <vt:lpwstr/>
      </vt:variant>
      <vt:variant>
        <vt:i4>7536679</vt:i4>
      </vt:variant>
      <vt:variant>
        <vt:i4>459</vt:i4>
      </vt:variant>
      <vt:variant>
        <vt:i4>0</vt:i4>
      </vt:variant>
      <vt:variant>
        <vt:i4>5</vt:i4>
      </vt:variant>
      <vt:variant>
        <vt:lpwstr>http://www.hsmarnix.nl/moc/aanbod/llz/meervoudige intelligentie.htm</vt:lpwstr>
      </vt:variant>
      <vt:variant>
        <vt:lpwstr/>
      </vt:variant>
      <vt:variant>
        <vt:i4>1114228</vt:i4>
      </vt:variant>
      <vt:variant>
        <vt:i4>456</vt:i4>
      </vt:variant>
      <vt:variant>
        <vt:i4>0</vt:i4>
      </vt:variant>
      <vt:variant>
        <vt:i4>5</vt:i4>
      </vt:variant>
      <vt:variant>
        <vt:lpwstr>http://www.gh-gpc.nl/repository/REP_filemanager_download.asp?type=&amp;file=GPC%20Meervoudige%20intellig_223461198.pdf&amp;downloadname=</vt:lpwstr>
      </vt:variant>
      <vt:variant>
        <vt:lpwstr/>
      </vt:variant>
      <vt:variant>
        <vt:i4>917504</vt:i4>
      </vt:variant>
      <vt:variant>
        <vt:i4>453</vt:i4>
      </vt:variant>
      <vt:variant>
        <vt:i4>0</vt:i4>
      </vt:variant>
      <vt:variant>
        <vt:i4>5</vt:i4>
      </vt:variant>
      <vt:variant>
        <vt:lpwstr>http://www.gh-gpc.nl/index.asp?intStyleitID=10415</vt:lpwstr>
      </vt:variant>
      <vt:variant>
        <vt:lpwstr/>
      </vt:variant>
      <vt:variant>
        <vt:i4>1507409</vt:i4>
      </vt:variant>
      <vt:variant>
        <vt:i4>450</vt:i4>
      </vt:variant>
      <vt:variant>
        <vt:i4>0</vt:i4>
      </vt:variant>
      <vt:variant>
        <vt:i4>5</vt:i4>
      </vt:variant>
      <vt:variant>
        <vt:lpwstr>http://www.aps.nl/po/Teksten/tekst_Meervoudige_intelligentie.htm</vt:lpwstr>
      </vt:variant>
      <vt:variant>
        <vt:lpwstr/>
      </vt:variant>
      <vt:variant>
        <vt:i4>1572950</vt:i4>
      </vt:variant>
      <vt:variant>
        <vt:i4>447</vt:i4>
      </vt:variant>
      <vt:variant>
        <vt:i4>0</vt:i4>
      </vt:variant>
      <vt:variant>
        <vt:i4>5</vt:i4>
      </vt:variant>
      <vt:variant>
        <vt:lpwstr>http://www.fontys.nl/</vt:lpwstr>
      </vt:variant>
      <vt:variant>
        <vt:lpwstr/>
      </vt:variant>
      <vt:variant>
        <vt:i4>7798842</vt:i4>
      </vt:variant>
      <vt:variant>
        <vt:i4>444</vt:i4>
      </vt:variant>
      <vt:variant>
        <vt:i4>0</vt:i4>
      </vt:variant>
      <vt:variant>
        <vt:i4>5</vt:i4>
      </vt:variant>
      <vt:variant>
        <vt:lpwstr>http://www.hsmarnix.nl/</vt:lpwstr>
      </vt:variant>
      <vt:variant>
        <vt:lpwstr/>
      </vt:variant>
      <vt:variant>
        <vt:i4>5439570</vt:i4>
      </vt:variant>
      <vt:variant>
        <vt:i4>441</vt:i4>
      </vt:variant>
      <vt:variant>
        <vt:i4>0</vt:i4>
      </vt:variant>
      <vt:variant>
        <vt:i4>5</vt:i4>
      </vt:variant>
      <vt:variant>
        <vt:lpwstr>http://www.gh-gpc.nl/</vt:lpwstr>
      </vt:variant>
      <vt:variant>
        <vt:lpwstr/>
      </vt:variant>
      <vt:variant>
        <vt:i4>7864418</vt:i4>
      </vt:variant>
      <vt:variant>
        <vt:i4>438</vt:i4>
      </vt:variant>
      <vt:variant>
        <vt:i4>0</vt:i4>
      </vt:variant>
      <vt:variant>
        <vt:i4>5</vt:i4>
      </vt:variant>
      <vt:variant>
        <vt:lpwstr>http://www.aps.nl/</vt:lpwstr>
      </vt:variant>
      <vt:variant>
        <vt:lpwstr/>
      </vt:variant>
      <vt:variant>
        <vt:i4>3145738</vt:i4>
      </vt:variant>
      <vt:variant>
        <vt:i4>435</vt:i4>
      </vt:variant>
      <vt:variant>
        <vt:i4>0</vt:i4>
      </vt:variant>
      <vt:variant>
        <vt:i4>5</vt:i4>
      </vt:variant>
      <vt:variant>
        <vt:lpwstr>http://www.onderwijsadvies.nl/cursussenpdf/profwijzer_2004/Meervoudige intelligentie.pdf</vt:lpwstr>
      </vt:variant>
      <vt:variant>
        <vt:lpwstr/>
      </vt:variant>
      <vt:variant>
        <vt:i4>7078004</vt:i4>
      </vt:variant>
      <vt:variant>
        <vt:i4>432</vt:i4>
      </vt:variant>
      <vt:variant>
        <vt:i4>0</vt:i4>
      </vt:variant>
      <vt:variant>
        <vt:i4>5</vt:i4>
      </vt:variant>
      <vt:variant>
        <vt:lpwstr>http://www.rpcz.nl/index.asp?navID=539</vt:lpwstr>
      </vt:variant>
      <vt:variant>
        <vt:lpwstr/>
      </vt:variant>
      <vt:variant>
        <vt:i4>65603</vt:i4>
      </vt:variant>
      <vt:variant>
        <vt:i4>429</vt:i4>
      </vt:variant>
      <vt:variant>
        <vt:i4>0</vt:i4>
      </vt:variant>
      <vt:variant>
        <vt:i4>5</vt:i4>
      </vt:variant>
      <vt:variant>
        <vt:lpwstr>http://www.meervoudige-intelligentie.nl/</vt:lpwstr>
      </vt:variant>
      <vt:variant>
        <vt:lpwstr/>
      </vt:variant>
      <vt:variant>
        <vt:i4>7143538</vt:i4>
      </vt:variant>
      <vt:variant>
        <vt:i4>426</vt:i4>
      </vt:variant>
      <vt:variant>
        <vt:i4>0</vt:i4>
      </vt:variant>
      <vt:variant>
        <vt:i4>5</vt:i4>
      </vt:variant>
      <vt:variant>
        <vt:lpwstr>http://www.rpcz.nl/index.asp?navID=459</vt:lpwstr>
      </vt:variant>
      <vt:variant>
        <vt:lpwstr/>
      </vt:variant>
      <vt:variant>
        <vt:i4>6357044</vt:i4>
      </vt:variant>
      <vt:variant>
        <vt:i4>423</vt:i4>
      </vt:variant>
      <vt:variant>
        <vt:i4>0</vt:i4>
      </vt:variant>
      <vt:variant>
        <vt:i4>5</vt:i4>
      </vt:variant>
      <vt:variant>
        <vt:lpwstr>http://www.gardnerschool.org/eightwaysofsmart.html</vt:lpwstr>
      </vt:variant>
      <vt:variant>
        <vt:lpwstr/>
      </vt:variant>
      <vt:variant>
        <vt:i4>5832793</vt:i4>
      </vt:variant>
      <vt:variant>
        <vt:i4>420</vt:i4>
      </vt:variant>
      <vt:variant>
        <vt:i4>0</vt:i4>
      </vt:variant>
      <vt:variant>
        <vt:i4>5</vt:i4>
      </vt:variant>
      <vt:variant>
        <vt:lpwstr>http://www.infed.org/thinkers/gardner.htm</vt:lpwstr>
      </vt:variant>
      <vt:variant>
        <vt:lpwstr/>
      </vt:variant>
      <vt:variant>
        <vt:i4>65603</vt:i4>
      </vt:variant>
      <vt:variant>
        <vt:i4>417</vt:i4>
      </vt:variant>
      <vt:variant>
        <vt:i4>0</vt:i4>
      </vt:variant>
      <vt:variant>
        <vt:i4>5</vt:i4>
      </vt:variant>
      <vt:variant>
        <vt:lpwstr>http://www.meervoudige-intelligentie.nl/</vt:lpwstr>
      </vt:variant>
      <vt:variant>
        <vt:lpwstr/>
      </vt:variant>
      <vt:variant>
        <vt:i4>6553713</vt:i4>
      </vt:variant>
      <vt:variant>
        <vt:i4>54</vt:i4>
      </vt:variant>
      <vt:variant>
        <vt:i4>0</vt:i4>
      </vt:variant>
      <vt:variant>
        <vt:i4>5</vt:i4>
      </vt:variant>
      <vt:variant>
        <vt:lpwstr>http://www.pbdgent.be/oldsite/opvoedingonderwijs/mitest/mitestkind.htm</vt:lpwstr>
      </vt:variant>
      <vt:variant>
        <vt:lpwstr/>
      </vt:variant>
      <vt:variant>
        <vt:i4>3014705</vt:i4>
      </vt:variant>
      <vt:variant>
        <vt:i4>51</vt:i4>
      </vt:variant>
      <vt:variant>
        <vt:i4>0</vt:i4>
      </vt:variant>
      <vt:variant>
        <vt:i4>5</vt:i4>
      </vt:variant>
      <vt:variant>
        <vt:lpwstr>http://cev49vj2009.pbworks.com/w/page/7495551/HERSENEN</vt:lpwstr>
      </vt:variant>
      <vt:variant>
        <vt:lpwstr/>
      </vt:variant>
      <vt:variant>
        <vt:i4>2097250</vt:i4>
      </vt:variant>
      <vt:variant>
        <vt:i4>48</vt:i4>
      </vt:variant>
      <vt:variant>
        <vt:i4>0</vt:i4>
      </vt:variant>
      <vt:variant>
        <vt:i4>5</vt:i4>
      </vt:variant>
      <vt:variant>
        <vt:lpwstr>http://www.nldata.nl/laurentius/mariarijswijk/cgi-oic/pagedb.exe/show?no=2246&amp;fromno=1</vt:lpwstr>
      </vt:variant>
      <vt:variant>
        <vt:lpwstr/>
      </vt:variant>
      <vt:variant>
        <vt:i4>1769536</vt:i4>
      </vt:variant>
      <vt:variant>
        <vt:i4>45</vt:i4>
      </vt:variant>
      <vt:variant>
        <vt:i4>0</vt:i4>
      </vt:variant>
      <vt:variant>
        <vt:i4>5</vt:i4>
      </vt:variant>
      <vt:variant>
        <vt:lpwstr>http://rentrayrekken.blogspot.com/2009/06/hersenwerking.html</vt:lpwstr>
      </vt:variant>
      <vt:variant>
        <vt:lpwstr/>
      </vt:variant>
      <vt:variant>
        <vt:i4>1900608</vt:i4>
      </vt:variant>
      <vt:variant>
        <vt:i4>42</vt:i4>
      </vt:variant>
      <vt:variant>
        <vt:i4>0</vt:i4>
      </vt:variant>
      <vt:variant>
        <vt:i4>5</vt:i4>
      </vt:variant>
      <vt:variant>
        <vt:lpwstr>http://neurokids.nl/verken/hersenen/hersen-ontwikkeling/</vt:lpwstr>
      </vt:variant>
      <vt:variant>
        <vt:lpwstr/>
      </vt:variant>
      <vt:variant>
        <vt:i4>1310735</vt:i4>
      </vt:variant>
      <vt:variant>
        <vt:i4>39</vt:i4>
      </vt:variant>
      <vt:variant>
        <vt:i4>0</vt:i4>
      </vt:variant>
      <vt:variant>
        <vt:i4>5</vt:i4>
      </vt:variant>
      <vt:variant>
        <vt:lpwstr>http://www.cbtrust.org.uk/prevention/learningzone/index.shtml</vt:lpwstr>
      </vt:variant>
      <vt:variant>
        <vt:lpwstr/>
      </vt:variant>
      <vt:variant>
        <vt:i4>5439554</vt:i4>
      </vt:variant>
      <vt:variant>
        <vt:i4>36</vt:i4>
      </vt:variant>
      <vt:variant>
        <vt:i4>0</vt:i4>
      </vt:variant>
      <vt:variant>
        <vt:i4>5</vt:i4>
      </vt:variant>
      <vt:variant>
        <vt:lpwstr>http://www.brainquest.nl/functies-van-linker-en-rechter-hersenhelft/</vt:lpwstr>
      </vt:variant>
      <vt:variant>
        <vt:lpwstr/>
      </vt:variant>
      <vt:variant>
        <vt:i4>3014693</vt:i4>
      </vt:variant>
      <vt:variant>
        <vt:i4>33</vt:i4>
      </vt:variant>
      <vt:variant>
        <vt:i4>0</vt:i4>
      </vt:variant>
      <vt:variant>
        <vt:i4>5</vt:i4>
      </vt:variant>
      <vt:variant>
        <vt:lpwstr>https://webmail.che.nl/OWA/redir.aspx?C=d0446adeb03a495dbc384f70fca09b9d&amp;URL=http%3a%2f%2fwww.123test.nl%2fbrein%2f</vt:lpwstr>
      </vt:variant>
      <vt:variant>
        <vt:lpwstr/>
      </vt:variant>
      <vt:variant>
        <vt:i4>1441908</vt:i4>
      </vt:variant>
      <vt:variant>
        <vt:i4>30</vt:i4>
      </vt:variant>
      <vt:variant>
        <vt:i4>0</vt:i4>
      </vt:variant>
      <vt:variant>
        <vt:i4>5</vt:i4>
      </vt:variant>
      <vt:variant>
        <vt:lpwstr>http://bso.khleuven.be/attachments/105_meervoudige intelligentie - bijlage 2.pdf</vt:lpwstr>
      </vt:variant>
      <vt:variant>
        <vt:lpwstr/>
      </vt:variant>
      <vt:variant>
        <vt:i4>2293793</vt:i4>
      </vt:variant>
      <vt:variant>
        <vt:i4>27</vt:i4>
      </vt:variant>
      <vt:variant>
        <vt:i4>0</vt:i4>
      </vt:variant>
      <vt:variant>
        <vt:i4>5</vt:i4>
      </vt:variant>
      <vt:variant>
        <vt:lpwstr>http://www.pioo.nl/html/piaget.html</vt:lpwstr>
      </vt:variant>
      <vt:variant>
        <vt:lpwstr/>
      </vt:variant>
      <vt:variant>
        <vt:i4>4259870</vt:i4>
      </vt:variant>
      <vt:variant>
        <vt:i4>24</vt:i4>
      </vt:variant>
      <vt:variant>
        <vt:i4>0</vt:i4>
      </vt:variant>
      <vt:variant>
        <vt:i4>5</vt:i4>
      </vt:variant>
      <vt:variant>
        <vt:lpwstr>http://www.onderwijsinspectie.nl/onderwerpen/Toetsen+en+examens/Primair+onderwijs</vt:lpwstr>
      </vt:variant>
      <vt:variant>
        <vt:lpwstr/>
      </vt:variant>
      <vt:variant>
        <vt:i4>1114204</vt:i4>
      </vt:variant>
      <vt:variant>
        <vt:i4>21</vt:i4>
      </vt:variant>
      <vt:variant>
        <vt:i4>0</vt:i4>
      </vt:variant>
      <vt:variant>
        <vt:i4>5</vt:i4>
      </vt:variant>
      <vt:variant>
        <vt:lpwstr>http://www.migent.be/node/30</vt:lpwstr>
      </vt:variant>
      <vt:variant>
        <vt:lpwstr/>
      </vt:variant>
      <vt:variant>
        <vt:i4>2162689</vt:i4>
      </vt:variant>
      <vt:variant>
        <vt:i4>18</vt:i4>
      </vt:variant>
      <vt:variant>
        <vt:i4>0</vt:i4>
      </vt:variant>
      <vt:variant>
        <vt:i4>5</vt:i4>
      </vt:variant>
      <vt:variant>
        <vt:lpwstr>http://the-art.nl/0/040_mensen/images/Onderzoek Persoonlijkheidsmodellen-</vt:lpwstr>
      </vt:variant>
      <vt:variant>
        <vt:lpwstr/>
      </vt:variant>
      <vt:variant>
        <vt:i4>1900608</vt:i4>
      </vt:variant>
      <vt:variant>
        <vt:i4>15</vt:i4>
      </vt:variant>
      <vt:variant>
        <vt:i4>0</vt:i4>
      </vt:variant>
      <vt:variant>
        <vt:i4>5</vt:i4>
      </vt:variant>
      <vt:variant>
        <vt:lpwstr>http://neurokids.nl/verken/hersenen/hersen-ontwikkeling/</vt:lpwstr>
      </vt:variant>
      <vt:variant>
        <vt:lpwstr/>
      </vt:variant>
      <vt:variant>
        <vt:i4>7012397</vt:i4>
      </vt:variant>
      <vt:variant>
        <vt:i4>12</vt:i4>
      </vt:variant>
      <vt:variant>
        <vt:i4>0</vt:i4>
      </vt:variant>
      <vt:variant>
        <vt:i4>5</vt:i4>
      </vt:variant>
      <vt:variant>
        <vt:lpwstr>http://www.encyclo.nl/begrip/intelligentie</vt:lpwstr>
      </vt:variant>
      <vt:variant>
        <vt:lpwstr/>
      </vt:variant>
      <vt:variant>
        <vt:i4>6553713</vt:i4>
      </vt:variant>
      <vt:variant>
        <vt:i4>9</vt:i4>
      </vt:variant>
      <vt:variant>
        <vt:i4>0</vt:i4>
      </vt:variant>
      <vt:variant>
        <vt:i4>5</vt:i4>
      </vt:variant>
      <vt:variant>
        <vt:lpwstr>http://www.pbdgent.be/oldsite/opvoedingonderwijs/mitest/mitestkind.htm</vt:lpwstr>
      </vt:variant>
      <vt:variant>
        <vt:lpwstr/>
      </vt:variant>
      <vt:variant>
        <vt:i4>7929884</vt:i4>
      </vt:variant>
      <vt:variant>
        <vt:i4>6</vt:i4>
      </vt:variant>
      <vt:variant>
        <vt:i4>0</vt:i4>
      </vt:variant>
      <vt:variant>
        <vt:i4>5</vt:i4>
      </vt:variant>
      <vt:variant>
        <vt:lpwstr>mailto:m.overdijk@cps.nl</vt:lpwstr>
      </vt:variant>
      <vt:variant>
        <vt:lpwstr/>
      </vt:variant>
      <vt:variant>
        <vt:i4>327682</vt:i4>
      </vt:variant>
      <vt:variant>
        <vt:i4>3</vt:i4>
      </vt:variant>
      <vt:variant>
        <vt:i4>0</vt:i4>
      </vt:variant>
      <vt:variant>
        <vt:i4>5</vt:i4>
      </vt:variant>
      <vt:variant>
        <vt:lpwstr>http://www.alphascholengroep.nl/wiekslag/10.html</vt:lpwstr>
      </vt:variant>
      <vt:variant>
        <vt:lpwstr/>
      </vt:variant>
      <vt:variant>
        <vt:i4>1310735</vt:i4>
      </vt:variant>
      <vt:variant>
        <vt:i4>0</vt:i4>
      </vt:variant>
      <vt:variant>
        <vt:i4>0</vt:i4>
      </vt:variant>
      <vt:variant>
        <vt:i4>5</vt:i4>
      </vt:variant>
      <vt:variant>
        <vt:lpwstr>http://www.cbtrust.org.uk/prevention/learningzone/index.shtml</vt:lpwstr>
      </vt:variant>
      <vt:variant>
        <vt:lpwstr/>
      </vt:variant>
      <vt:variant>
        <vt:i4>2162689</vt:i4>
      </vt:variant>
      <vt:variant>
        <vt:i4>54</vt:i4>
      </vt:variant>
      <vt:variant>
        <vt:i4>0</vt:i4>
      </vt:variant>
      <vt:variant>
        <vt:i4>5</vt:i4>
      </vt:variant>
      <vt:variant>
        <vt:lpwstr>http://the-art.nl/0/040_mensen/images/Onderzoek Persoonlijkheidsmodellen-</vt:lpwstr>
      </vt:variant>
      <vt:variant>
        <vt:lpwstr/>
      </vt:variant>
      <vt:variant>
        <vt:i4>2293793</vt:i4>
      </vt:variant>
      <vt:variant>
        <vt:i4>51</vt:i4>
      </vt:variant>
      <vt:variant>
        <vt:i4>0</vt:i4>
      </vt:variant>
      <vt:variant>
        <vt:i4>5</vt:i4>
      </vt:variant>
      <vt:variant>
        <vt:lpwstr>http://www.pioo.nl/html/piaget.html</vt:lpwstr>
      </vt:variant>
      <vt:variant>
        <vt:lpwstr/>
      </vt:variant>
      <vt:variant>
        <vt:i4>4391034</vt:i4>
      </vt:variant>
      <vt:variant>
        <vt:i4>48</vt:i4>
      </vt:variant>
      <vt:variant>
        <vt:i4>0</vt:i4>
      </vt:variant>
      <vt:variant>
        <vt:i4>5</vt:i4>
      </vt:variant>
      <vt:variant>
        <vt:lpwstr>http://www.teamonderwijs.nl/download/product/meervoudige_intelligentie_test__2_.pdf</vt:lpwstr>
      </vt:variant>
      <vt:variant>
        <vt:lpwstr/>
      </vt:variant>
      <vt:variant>
        <vt:i4>1114204</vt:i4>
      </vt:variant>
      <vt:variant>
        <vt:i4>45</vt:i4>
      </vt:variant>
      <vt:variant>
        <vt:i4>0</vt:i4>
      </vt:variant>
      <vt:variant>
        <vt:i4>5</vt:i4>
      </vt:variant>
      <vt:variant>
        <vt:lpwstr>http://www.migent.be/node/30</vt:lpwstr>
      </vt:variant>
      <vt:variant>
        <vt:lpwstr/>
      </vt:variant>
      <vt:variant>
        <vt:i4>1114204</vt:i4>
      </vt:variant>
      <vt:variant>
        <vt:i4>42</vt:i4>
      </vt:variant>
      <vt:variant>
        <vt:i4>0</vt:i4>
      </vt:variant>
      <vt:variant>
        <vt:i4>5</vt:i4>
      </vt:variant>
      <vt:variant>
        <vt:lpwstr>http://www.migent.be/node/30</vt:lpwstr>
      </vt:variant>
      <vt:variant>
        <vt:lpwstr/>
      </vt:variant>
      <vt:variant>
        <vt:i4>4391034</vt:i4>
      </vt:variant>
      <vt:variant>
        <vt:i4>39</vt:i4>
      </vt:variant>
      <vt:variant>
        <vt:i4>0</vt:i4>
      </vt:variant>
      <vt:variant>
        <vt:i4>5</vt:i4>
      </vt:variant>
      <vt:variant>
        <vt:lpwstr>http://www.teamonderwijs.nl/download/product/meervoudige_intelligentie_test__2_.pdf</vt:lpwstr>
      </vt:variant>
      <vt:variant>
        <vt:lpwstr/>
      </vt:variant>
      <vt:variant>
        <vt:i4>2162689</vt:i4>
      </vt:variant>
      <vt:variant>
        <vt:i4>36</vt:i4>
      </vt:variant>
      <vt:variant>
        <vt:i4>0</vt:i4>
      </vt:variant>
      <vt:variant>
        <vt:i4>5</vt:i4>
      </vt:variant>
      <vt:variant>
        <vt:lpwstr>http://the-art.nl/0/040_mensen/images/Onderzoek Persoonlijkheidsmodellen-</vt:lpwstr>
      </vt:variant>
      <vt:variant>
        <vt:lpwstr/>
      </vt:variant>
      <vt:variant>
        <vt:i4>2162689</vt:i4>
      </vt:variant>
      <vt:variant>
        <vt:i4>33</vt:i4>
      </vt:variant>
      <vt:variant>
        <vt:i4>0</vt:i4>
      </vt:variant>
      <vt:variant>
        <vt:i4>5</vt:i4>
      </vt:variant>
      <vt:variant>
        <vt:lpwstr>http://the-art.nl/0/040_mensen/images/Onderzoek Persoonlijkheidsmodellen-</vt:lpwstr>
      </vt:variant>
      <vt:variant>
        <vt:lpwstr/>
      </vt:variant>
      <vt:variant>
        <vt:i4>6553713</vt:i4>
      </vt:variant>
      <vt:variant>
        <vt:i4>30</vt:i4>
      </vt:variant>
      <vt:variant>
        <vt:i4>0</vt:i4>
      </vt:variant>
      <vt:variant>
        <vt:i4>5</vt:i4>
      </vt:variant>
      <vt:variant>
        <vt:lpwstr>http://www.pbdgent.be/oldsite/opvoedingonderwijs/mitest/mitestkind.htm</vt:lpwstr>
      </vt:variant>
      <vt:variant>
        <vt:lpwstr/>
      </vt:variant>
      <vt:variant>
        <vt:i4>4259870</vt:i4>
      </vt:variant>
      <vt:variant>
        <vt:i4>27</vt:i4>
      </vt:variant>
      <vt:variant>
        <vt:i4>0</vt:i4>
      </vt:variant>
      <vt:variant>
        <vt:i4>5</vt:i4>
      </vt:variant>
      <vt:variant>
        <vt:lpwstr>http://www.onderwijsinspectie.nl/onderwerpen/Toetsen+en+examens/Primair+onderwijs</vt:lpwstr>
      </vt:variant>
      <vt:variant>
        <vt:lpwstr/>
      </vt:variant>
      <vt:variant>
        <vt:i4>3014705</vt:i4>
      </vt:variant>
      <vt:variant>
        <vt:i4>24</vt:i4>
      </vt:variant>
      <vt:variant>
        <vt:i4>0</vt:i4>
      </vt:variant>
      <vt:variant>
        <vt:i4>5</vt:i4>
      </vt:variant>
      <vt:variant>
        <vt:lpwstr>http://cev49vj2009.pbworks.com/w/page/7495551/HERSENEN</vt:lpwstr>
      </vt:variant>
      <vt:variant>
        <vt:lpwstr/>
      </vt:variant>
      <vt:variant>
        <vt:i4>3014693</vt:i4>
      </vt:variant>
      <vt:variant>
        <vt:i4>21</vt:i4>
      </vt:variant>
      <vt:variant>
        <vt:i4>0</vt:i4>
      </vt:variant>
      <vt:variant>
        <vt:i4>5</vt:i4>
      </vt:variant>
      <vt:variant>
        <vt:lpwstr>https://webmail.che.nl/OWA/redir.aspx?C=d0446adeb03a495dbc384f70fca09b9d&amp;URL=http%3a%2f%2fwww.123test.nl%2fbrein%2f</vt:lpwstr>
      </vt:variant>
      <vt:variant>
        <vt:lpwstr/>
      </vt:variant>
      <vt:variant>
        <vt:i4>2097250</vt:i4>
      </vt:variant>
      <vt:variant>
        <vt:i4>18</vt:i4>
      </vt:variant>
      <vt:variant>
        <vt:i4>0</vt:i4>
      </vt:variant>
      <vt:variant>
        <vt:i4>5</vt:i4>
      </vt:variant>
      <vt:variant>
        <vt:lpwstr>http://www.nldata.nl/laurentius/mariarijswijk/cgi-oic/pagedb.exe/show?no=2246&amp;fromno=1</vt:lpwstr>
      </vt:variant>
      <vt:variant>
        <vt:lpwstr/>
      </vt:variant>
      <vt:variant>
        <vt:i4>1900608</vt:i4>
      </vt:variant>
      <vt:variant>
        <vt:i4>15</vt:i4>
      </vt:variant>
      <vt:variant>
        <vt:i4>0</vt:i4>
      </vt:variant>
      <vt:variant>
        <vt:i4>5</vt:i4>
      </vt:variant>
      <vt:variant>
        <vt:lpwstr>http://neurokids.nl/verken/hersenen/hersen-ontwikkeling/</vt:lpwstr>
      </vt:variant>
      <vt:variant>
        <vt:lpwstr/>
      </vt:variant>
      <vt:variant>
        <vt:i4>1769536</vt:i4>
      </vt:variant>
      <vt:variant>
        <vt:i4>12</vt:i4>
      </vt:variant>
      <vt:variant>
        <vt:i4>0</vt:i4>
      </vt:variant>
      <vt:variant>
        <vt:i4>5</vt:i4>
      </vt:variant>
      <vt:variant>
        <vt:lpwstr>http://rentrayrekken.blogspot.com/2009/06/hersenwerking.html</vt:lpwstr>
      </vt:variant>
      <vt:variant>
        <vt:lpwstr/>
      </vt:variant>
      <vt:variant>
        <vt:i4>1900608</vt:i4>
      </vt:variant>
      <vt:variant>
        <vt:i4>9</vt:i4>
      </vt:variant>
      <vt:variant>
        <vt:i4>0</vt:i4>
      </vt:variant>
      <vt:variant>
        <vt:i4>5</vt:i4>
      </vt:variant>
      <vt:variant>
        <vt:lpwstr>http://neurokids.nl/verken/hersenen/hersen-ontwikkeling/</vt:lpwstr>
      </vt:variant>
      <vt:variant>
        <vt:lpwstr/>
      </vt:variant>
      <vt:variant>
        <vt:i4>2293793</vt:i4>
      </vt:variant>
      <vt:variant>
        <vt:i4>6</vt:i4>
      </vt:variant>
      <vt:variant>
        <vt:i4>0</vt:i4>
      </vt:variant>
      <vt:variant>
        <vt:i4>5</vt:i4>
      </vt:variant>
      <vt:variant>
        <vt:lpwstr>http://www.pioo.nl/html/piaget.html</vt:lpwstr>
      </vt:variant>
      <vt:variant>
        <vt:lpwstr/>
      </vt:variant>
      <vt:variant>
        <vt:i4>7012397</vt:i4>
      </vt:variant>
      <vt:variant>
        <vt:i4>3</vt:i4>
      </vt:variant>
      <vt:variant>
        <vt:i4>0</vt:i4>
      </vt:variant>
      <vt:variant>
        <vt:i4>5</vt:i4>
      </vt:variant>
      <vt:variant>
        <vt:lpwstr>http://www.encyclo.nl/begrip/intelligentie</vt:lpwstr>
      </vt:variant>
      <vt:variant>
        <vt:lpwstr/>
      </vt:variant>
      <vt:variant>
        <vt:i4>327682</vt:i4>
      </vt:variant>
      <vt:variant>
        <vt:i4>0</vt:i4>
      </vt:variant>
      <vt:variant>
        <vt:i4>0</vt:i4>
      </vt:variant>
      <vt:variant>
        <vt:i4>5</vt:i4>
      </vt:variant>
      <vt:variant>
        <vt:lpwstr>http://www.alphascholengroep.nl/wiekslag/10.html</vt:lpwstr>
      </vt:variant>
      <vt:variant>
        <vt:lpwstr/>
      </vt:variant>
      <vt:variant>
        <vt:i4>4063282</vt:i4>
      </vt:variant>
      <vt:variant>
        <vt:i4>-1</vt:i4>
      </vt:variant>
      <vt:variant>
        <vt:i4>1046</vt:i4>
      </vt:variant>
      <vt:variant>
        <vt:i4>1</vt:i4>
      </vt:variant>
      <vt:variant>
        <vt:lpwstr>http://neurokids.nl/uploads/pics/plaatje_ontwikkeling_01.gif</vt:lpwstr>
      </vt:variant>
      <vt:variant>
        <vt:lpwstr/>
      </vt:variant>
      <vt:variant>
        <vt:i4>4587585</vt:i4>
      </vt:variant>
      <vt:variant>
        <vt:i4>-1</vt:i4>
      </vt:variant>
      <vt:variant>
        <vt:i4>1052</vt:i4>
      </vt:variant>
      <vt:variant>
        <vt:i4>1</vt:i4>
      </vt:variant>
      <vt:variant>
        <vt:lpwstr>http://cev49vj2009.pbworks.com/f/SAMENVATTING%20Kijken%20in%20het%20brein%20Ale%20Smidts.jpg</vt:lpwstr>
      </vt:variant>
      <vt:variant>
        <vt:lpwstr/>
      </vt:variant>
      <vt:variant>
        <vt:i4>5373963</vt:i4>
      </vt:variant>
      <vt:variant>
        <vt:i4>-1</vt:i4>
      </vt:variant>
      <vt:variant>
        <vt:i4>1051</vt:i4>
      </vt:variant>
      <vt:variant>
        <vt:i4>1</vt:i4>
      </vt:variant>
      <vt:variant>
        <vt:lpwstr>http://www.nldata.nl/laurentius/mariarijswijk/uimages/mi%20structuren.jpg</vt:lpwstr>
      </vt:variant>
      <vt:variant>
        <vt:lpwstr/>
      </vt:variant>
      <vt:variant>
        <vt:i4>1441914</vt:i4>
      </vt:variant>
      <vt:variant>
        <vt:i4>-1</vt:i4>
      </vt:variant>
      <vt:variant>
        <vt:i4>1053</vt:i4>
      </vt:variant>
      <vt:variant>
        <vt:i4>1</vt:i4>
      </vt:variant>
      <vt:variant>
        <vt:lpwstr>http://www.cbtrust.org.uk/images/child_learn.jpg</vt:lpwstr>
      </vt:variant>
      <vt:variant>
        <vt:lpwstr/>
      </vt:variant>
      <vt:variant>
        <vt:i4>6750219</vt:i4>
      </vt:variant>
      <vt:variant>
        <vt:i4>-1</vt:i4>
      </vt:variant>
      <vt:variant>
        <vt:i4>1054</vt:i4>
      </vt:variant>
      <vt:variant>
        <vt:i4>4</vt:i4>
      </vt:variant>
      <vt:variant>
        <vt:lpwstr>http://3.bp.blogspot.com/_mwdoIkXOqs0/SiQAuV33caI/AAAAAAAAAH8/QNOCQMUryqU/s1600-h/hersens.jpg</vt:lpwstr>
      </vt:variant>
      <vt:variant>
        <vt:lpwstr/>
      </vt:variant>
      <vt:variant>
        <vt:i4>4653114</vt:i4>
      </vt:variant>
      <vt:variant>
        <vt:i4>-1</vt:i4>
      </vt:variant>
      <vt:variant>
        <vt:i4>1054</vt:i4>
      </vt:variant>
      <vt:variant>
        <vt:i4>1</vt:i4>
      </vt:variant>
      <vt:variant>
        <vt:lpwstr>http://3.bp.blogspot.com/_mwdoIkXOqs0/SiQAuV33caI/AAAAAAAAAH8/QNOCQMUryqU/s400/hersens.jpg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Elske</dc:creator>
  <cp:lastModifiedBy>Matthias</cp:lastModifiedBy>
  <cp:revision>3</cp:revision>
  <cp:lastPrinted>2012-05-03T13:12:00Z</cp:lastPrinted>
  <dcterms:created xsi:type="dcterms:W3CDTF">2012-05-03T11:52:00Z</dcterms:created>
  <dcterms:modified xsi:type="dcterms:W3CDTF">2012-05-03T13:30:00Z</dcterms:modified>
</cp:coreProperties>
</file>