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CAEB5" w14:textId="122902C7" w:rsidR="00992078" w:rsidRPr="00BC5A1E" w:rsidRDefault="001353FB" w:rsidP="00DB4E48">
      <w:pPr>
        <w:spacing w:line="276" w:lineRule="auto"/>
        <w:jc w:val="center"/>
        <w:rPr>
          <w:rFonts w:ascii="Arial" w:hAnsi="Arial" w:cs="Arial"/>
        </w:rPr>
      </w:pPr>
      <w:r>
        <w:rPr>
          <w:rFonts w:ascii="Arial" w:hAnsi="Arial" w:cs="Arial"/>
          <w:noProof/>
          <w:lang w:eastAsia="nl-NL"/>
        </w:rPr>
        <mc:AlternateContent>
          <mc:Choice Requires="wps">
            <w:drawing>
              <wp:anchor distT="0" distB="0" distL="114300" distR="114300" simplePos="0" relativeHeight="251658243" behindDoc="0" locked="0" layoutInCell="1" allowOverlap="1" wp14:anchorId="4A5C3F52" wp14:editId="115F114D">
                <wp:simplePos x="0" y="0"/>
                <wp:positionH relativeFrom="column">
                  <wp:posOffset>-435610</wp:posOffset>
                </wp:positionH>
                <wp:positionV relativeFrom="paragraph">
                  <wp:posOffset>-1270</wp:posOffset>
                </wp:positionV>
                <wp:extent cx="6611815" cy="130829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6611815" cy="1308295"/>
                        </a:xfrm>
                        <a:prstGeom prst="rect">
                          <a:avLst/>
                        </a:prstGeom>
                        <a:noFill/>
                        <a:ln w="6350">
                          <a:noFill/>
                        </a:ln>
                      </wps:spPr>
                      <wps:txbx>
                        <w:txbxContent>
                          <w:p w14:paraId="52FFE566" w14:textId="246B0D98" w:rsidR="00EE0A1D" w:rsidRPr="000C3B6A" w:rsidRDefault="00EE0A1D" w:rsidP="001353FB">
                            <w:pPr>
                              <w:pStyle w:val="NoSpacing"/>
                              <w:jc w:val="center"/>
                              <w:rPr>
                                <w:sz w:val="36"/>
                                <w:szCs w:val="36"/>
                              </w:rPr>
                            </w:pPr>
                            <w:r w:rsidRPr="000C3B6A">
                              <w:rPr>
                                <w:sz w:val="36"/>
                                <w:szCs w:val="36"/>
                              </w:rPr>
                              <w:t>Het overdraagbaar maken van de ambulante systeeminterventie</w:t>
                            </w:r>
                          </w:p>
                          <w:p w14:paraId="1361813C" w14:textId="23943B60" w:rsidR="00EE0A1D" w:rsidRPr="001353FB" w:rsidRDefault="00EE0A1D" w:rsidP="001353FB">
                            <w:pPr>
                              <w:pStyle w:val="NoSpacing"/>
                              <w:jc w:val="center"/>
                              <w:rPr>
                                <w:sz w:val="15"/>
                                <w:szCs w:val="15"/>
                              </w:rPr>
                            </w:pPr>
                            <w:r w:rsidRPr="001353FB">
                              <w:rPr>
                                <w:sz w:val="21"/>
                                <w:szCs w:val="21"/>
                              </w:rPr>
                              <w:t>Een ontwerponderzoek</w:t>
                            </w:r>
                            <w:r>
                              <w:rPr>
                                <w:sz w:val="21"/>
                                <w:szCs w:val="21"/>
                              </w:rPr>
                              <w:t xml:space="preserve"> naar de manier waarop de overdraagbaarheid van de ambulante systeeminterventie verhoogd wordt en daarmee het handelen van de (nieuwe) uitvoerende medewerkers verbeterd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5C3F52" id="_x0000_t202" coordsize="21600,21600" o:spt="202" path="m,l,21600r21600,l21600,xe">
                <v:stroke joinstyle="miter"/>
                <v:path gradientshapeok="t" o:connecttype="rect"/>
              </v:shapetype>
              <v:shape id="Tekstvak 10" o:spid="_x0000_s1026" type="#_x0000_t202" style="position:absolute;left:0;text-align:left;margin-left:-34.3pt;margin-top:-.1pt;width:520.6pt;height:10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" filled="f" stroked="f" strokeweight=".5pt">
                <v:textbox>
                  <w:txbxContent>
                    <w:p w14:paraId="52FFE566" w14:textId="246B0D98" w:rsidR="00EE0A1D" w:rsidRPr="000C3B6A" w:rsidRDefault="00EE0A1D" w:rsidP="001353FB">
                      <w:pPr>
                        <w:pStyle w:val="NoSpacing"/>
                        <w:jc w:val="center"/>
                        <w:rPr>
                          <w:sz w:val="36"/>
                          <w:szCs w:val="36"/>
                        </w:rPr>
                      </w:pPr>
                      <w:r w:rsidRPr="000C3B6A">
                        <w:rPr>
                          <w:sz w:val="36"/>
                          <w:szCs w:val="36"/>
                        </w:rPr>
                        <w:t>Het overdraagbaar maken van de ambulante systeeminterventie</w:t>
                      </w:r>
                    </w:p>
                    <w:p w14:paraId="1361813C" w14:textId="23943B60" w:rsidR="00EE0A1D" w:rsidRPr="001353FB" w:rsidRDefault="00EE0A1D" w:rsidP="001353FB">
                      <w:pPr>
                        <w:pStyle w:val="NoSpacing"/>
                        <w:jc w:val="center"/>
                        <w:rPr>
                          <w:sz w:val="15"/>
                          <w:szCs w:val="15"/>
                        </w:rPr>
                      </w:pPr>
                      <w:r w:rsidRPr="001353FB">
                        <w:rPr>
                          <w:sz w:val="21"/>
                          <w:szCs w:val="21"/>
                        </w:rPr>
                        <w:t>Een ontwerponderzoek</w:t>
                      </w:r>
                      <w:r>
                        <w:rPr>
                          <w:sz w:val="21"/>
                          <w:szCs w:val="21"/>
                        </w:rPr>
                        <w:t xml:space="preserve"> naar de manier waarop de overdraagbaarheid van de ambulante systeeminterventie verhoogd wordt en daarmee het handelen van de (nieuwe) uitvoerende medewerkers verbeterd</w:t>
                      </w:r>
                    </w:p>
                  </w:txbxContent>
                </v:textbox>
              </v:shape>
            </w:pict>
          </mc:Fallback>
        </mc:AlternateContent>
      </w:r>
      <w:r w:rsidR="00DB4E48">
        <w:rPr>
          <w:rFonts w:ascii="Arial" w:hAnsi="Arial" w:cs="Arial"/>
          <w:noProof/>
          <w:lang w:eastAsia="nl-NL"/>
        </w:rPr>
        <w:drawing>
          <wp:anchor distT="0" distB="0" distL="114300" distR="114300" simplePos="0" relativeHeight="251658281" behindDoc="1" locked="0" layoutInCell="1" allowOverlap="1" wp14:anchorId="6410F339" wp14:editId="40314125">
            <wp:simplePos x="0" y="0"/>
            <wp:positionH relativeFrom="column">
              <wp:posOffset>-1181100</wp:posOffset>
            </wp:positionH>
            <wp:positionV relativeFrom="paragraph">
              <wp:posOffset>-936247</wp:posOffset>
            </wp:positionV>
            <wp:extent cx="7861300" cy="11803478"/>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a:alphaModFix amt="20000"/>
                      <a:extLst>
                        <a:ext uri="{28A0092B-C50C-407E-A947-70E740481C1C}">
                          <a14:useLocalDpi xmlns:a14="http://schemas.microsoft.com/office/drawing/2010/main" val="0"/>
                        </a:ext>
                      </a:extLst>
                    </a:blip>
                    <a:stretch>
                      <a:fillRect/>
                    </a:stretch>
                  </pic:blipFill>
                  <pic:spPr>
                    <a:xfrm>
                      <a:off x="0" y="0"/>
                      <a:ext cx="7861300" cy="11803478"/>
                    </a:xfrm>
                    <a:prstGeom prst="rect">
                      <a:avLst/>
                    </a:prstGeom>
                  </pic:spPr>
                </pic:pic>
              </a:graphicData>
            </a:graphic>
            <wp14:sizeRelH relativeFrom="page">
              <wp14:pctWidth>0</wp14:pctWidth>
            </wp14:sizeRelH>
            <wp14:sizeRelV relativeFrom="page">
              <wp14:pctHeight>0</wp14:pctHeight>
            </wp14:sizeRelV>
          </wp:anchor>
        </w:drawing>
      </w:r>
      <w:r w:rsidR="003736DA">
        <w:rPr>
          <w:rFonts w:ascii="Arial" w:hAnsi="Arial" w:cs="Arial"/>
        </w:rPr>
        <w:t xml:space="preserve"> </w:t>
      </w:r>
      <w:r w:rsidR="00313526">
        <w:rPr>
          <w:rFonts w:ascii="Arial" w:hAnsi="Arial" w:cs="Arial"/>
        </w:rPr>
        <w:t xml:space="preserve">  </w:t>
      </w:r>
    </w:p>
    <w:p w14:paraId="49562BF1" w14:textId="3B879891" w:rsidR="007F060A" w:rsidRDefault="007F060A" w:rsidP="00BC5A1E">
      <w:pPr>
        <w:spacing w:line="276" w:lineRule="auto"/>
        <w:jc w:val="center"/>
        <w:rPr>
          <w:rFonts w:ascii="Arial" w:hAnsi="Arial" w:cs="Arial"/>
        </w:rPr>
      </w:pPr>
    </w:p>
    <w:p w14:paraId="0B09E891" w14:textId="3D11540F" w:rsidR="007F060A" w:rsidRDefault="007F060A" w:rsidP="00BC5A1E">
      <w:pPr>
        <w:spacing w:line="276" w:lineRule="auto"/>
        <w:jc w:val="center"/>
        <w:rPr>
          <w:rFonts w:ascii="Arial" w:hAnsi="Arial" w:cs="Arial"/>
        </w:rPr>
      </w:pPr>
    </w:p>
    <w:p w14:paraId="2928231D" w14:textId="7B0A3486" w:rsidR="007F060A" w:rsidRDefault="007F060A" w:rsidP="00BC5A1E">
      <w:pPr>
        <w:spacing w:line="276" w:lineRule="auto"/>
        <w:jc w:val="center"/>
        <w:rPr>
          <w:rFonts w:ascii="Arial" w:hAnsi="Arial" w:cs="Arial"/>
        </w:rPr>
      </w:pPr>
    </w:p>
    <w:p w14:paraId="409FFDC4" w14:textId="77777777" w:rsidR="007F060A" w:rsidRDefault="007F060A" w:rsidP="00BC5A1E">
      <w:pPr>
        <w:spacing w:line="276" w:lineRule="auto"/>
        <w:jc w:val="center"/>
        <w:rPr>
          <w:rFonts w:ascii="Arial" w:hAnsi="Arial" w:cs="Arial"/>
        </w:rPr>
      </w:pPr>
    </w:p>
    <w:p w14:paraId="5D6144BC" w14:textId="77777777" w:rsidR="007F060A" w:rsidRDefault="007F060A" w:rsidP="00BC5A1E">
      <w:pPr>
        <w:spacing w:line="276" w:lineRule="auto"/>
        <w:jc w:val="center"/>
        <w:rPr>
          <w:rFonts w:ascii="Arial" w:hAnsi="Arial" w:cs="Arial"/>
        </w:rPr>
      </w:pPr>
    </w:p>
    <w:p w14:paraId="6DD9D217" w14:textId="77777777" w:rsidR="007F060A" w:rsidRDefault="007F060A" w:rsidP="00BC5A1E">
      <w:pPr>
        <w:spacing w:line="276" w:lineRule="auto"/>
        <w:jc w:val="center"/>
        <w:rPr>
          <w:rFonts w:ascii="Arial" w:hAnsi="Arial" w:cs="Arial"/>
        </w:rPr>
      </w:pPr>
    </w:p>
    <w:p w14:paraId="1BF2AFE9" w14:textId="77777777" w:rsidR="007F060A" w:rsidRDefault="007F060A" w:rsidP="00BC5A1E">
      <w:pPr>
        <w:spacing w:line="276" w:lineRule="auto"/>
        <w:jc w:val="center"/>
        <w:rPr>
          <w:rFonts w:ascii="Arial" w:hAnsi="Arial" w:cs="Arial"/>
        </w:rPr>
      </w:pPr>
    </w:p>
    <w:p w14:paraId="3BFD5382" w14:textId="77777777" w:rsidR="007F060A" w:rsidRDefault="007F060A" w:rsidP="00BC5A1E">
      <w:pPr>
        <w:spacing w:line="276" w:lineRule="auto"/>
        <w:jc w:val="center"/>
        <w:rPr>
          <w:rFonts w:ascii="Arial" w:hAnsi="Arial" w:cs="Arial"/>
        </w:rPr>
      </w:pPr>
    </w:p>
    <w:p w14:paraId="519632F5" w14:textId="77777777" w:rsidR="007F060A" w:rsidRDefault="007F060A" w:rsidP="00BC5A1E">
      <w:pPr>
        <w:spacing w:line="276" w:lineRule="auto"/>
        <w:jc w:val="center"/>
        <w:rPr>
          <w:rFonts w:ascii="Arial" w:hAnsi="Arial" w:cs="Arial"/>
        </w:rPr>
      </w:pPr>
    </w:p>
    <w:p w14:paraId="17406F4A" w14:textId="77777777" w:rsidR="007F060A" w:rsidRDefault="007F060A" w:rsidP="00BC5A1E">
      <w:pPr>
        <w:spacing w:line="276" w:lineRule="auto"/>
        <w:jc w:val="center"/>
        <w:rPr>
          <w:rFonts w:ascii="Arial" w:hAnsi="Arial" w:cs="Arial"/>
        </w:rPr>
      </w:pPr>
    </w:p>
    <w:p w14:paraId="2047D875" w14:textId="77777777" w:rsidR="007F060A" w:rsidRDefault="007F060A" w:rsidP="00BC5A1E">
      <w:pPr>
        <w:spacing w:line="276" w:lineRule="auto"/>
        <w:jc w:val="center"/>
        <w:rPr>
          <w:rFonts w:ascii="Arial" w:hAnsi="Arial" w:cs="Arial"/>
        </w:rPr>
      </w:pPr>
    </w:p>
    <w:p w14:paraId="7EA7E0A4" w14:textId="77777777" w:rsidR="007F060A" w:rsidRDefault="007F060A" w:rsidP="00BC5A1E">
      <w:pPr>
        <w:spacing w:line="276" w:lineRule="auto"/>
        <w:jc w:val="center"/>
        <w:rPr>
          <w:rFonts w:ascii="Arial" w:hAnsi="Arial" w:cs="Arial"/>
        </w:rPr>
      </w:pPr>
    </w:p>
    <w:p w14:paraId="0FF9F893" w14:textId="77777777" w:rsidR="007F060A" w:rsidRDefault="007F060A" w:rsidP="00BC5A1E">
      <w:pPr>
        <w:spacing w:line="276" w:lineRule="auto"/>
        <w:jc w:val="center"/>
        <w:rPr>
          <w:rFonts w:ascii="Arial" w:hAnsi="Arial" w:cs="Arial"/>
        </w:rPr>
      </w:pPr>
    </w:p>
    <w:p w14:paraId="40E5CF54" w14:textId="77777777" w:rsidR="007F060A" w:rsidRDefault="007F060A" w:rsidP="00BC5A1E">
      <w:pPr>
        <w:spacing w:line="276" w:lineRule="auto"/>
        <w:jc w:val="center"/>
        <w:rPr>
          <w:rFonts w:ascii="Arial" w:hAnsi="Arial" w:cs="Arial"/>
        </w:rPr>
      </w:pPr>
    </w:p>
    <w:p w14:paraId="49548A91" w14:textId="77777777" w:rsidR="007F060A" w:rsidRDefault="007F060A" w:rsidP="00BC5A1E">
      <w:pPr>
        <w:spacing w:line="276" w:lineRule="auto"/>
        <w:jc w:val="center"/>
        <w:rPr>
          <w:rFonts w:ascii="Arial" w:hAnsi="Arial" w:cs="Arial"/>
        </w:rPr>
      </w:pPr>
    </w:p>
    <w:p w14:paraId="0C0A5635" w14:textId="77777777" w:rsidR="007F060A" w:rsidRDefault="007F060A" w:rsidP="00BC5A1E">
      <w:pPr>
        <w:spacing w:line="276" w:lineRule="auto"/>
        <w:jc w:val="center"/>
        <w:rPr>
          <w:rFonts w:ascii="Arial" w:hAnsi="Arial" w:cs="Arial"/>
        </w:rPr>
      </w:pPr>
    </w:p>
    <w:p w14:paraId="407F5E69" w14:textId="77777777" w:rsidR="007F060A" w:rsidRDefault="007F060A" w:rsidP="00BC5A1E">
      <w:pPr>
        <w:spacing w:line="276" w:lineRule="auto"/>
        <w:jc w:val="center"/>
        <w:rPr>
          <w:rFonts w:ascii="Arial" w:hAnsi="Arial" w:cs="Arial"/>
        </w:rPr>
      </w:pPr>
    </w:p>
    <w:p w14:paraId="7EEEBD2D" w14:textId="77777777" w:rsidR="007F060A" w:rsidRDefault="007F060A" w:rsidP="00BC5A1E">
      <w:pPr>
        <w:spacing w:line="276" w:lineRule="auto"/>
        <w:jc w:val="center"/>
        <w:rPr>
          <w:rFonts w:ascii="Arial" w:hAnsi="Arial" w:cs="Arial"/>
        </w:rPr>
      </w:pPr>
    </w:p>
    <w:p w14:paraId="4BE53055" w14:textId="77777777" w:rsidR="007F060A" w:rsidRDefault="007F060A" w:rsidP="00BC5A1E">
      <w:pPr>
        <w:spacing w:line="276" w:lineRule="auto"/>
        <w:jc w:val="center"/>
        <w:rPr>
          <w:rFonts w:ascii="Arial" w:hAnsi="Arial" w:cs="Arial"/>
        </w:rPr>
      </w:pPr>
    </w:p>
    <w:p w14:paraId="2ED9F6FA" w14:textId="77777777" w:rsidR="007F060A" w:rsidRDefault="007F060A" w:rsidP="00BC5A1E">
      <w:pPr>
        <w:spacing w:line="276" w:lineRule="auto"/>
        <w:jc w:val="center"/>
        <w:rPr>
          <w:rFonts w:ascii="Arial" w:hAnsi="Arial" w:cs="Arial"/>
        </w:rPr>
      </w:pPr>
    </w:p>
    <w:p w14:paraId="2DAFF7AC" w14:textId="77777777" w:rsidR="00043DC3" w:rsidRDefault="00043DC3" w:rsidP="00BC5A1E">
      <w:pPr>
        <w:spacing w:line="276" w:lineRule="auto"/>
        <w:jc w:val="center"/>
        <w:rPr>
          <w:rFonts w:ascii="Arial" w:hAnsi="Arial" w:cs="Arial"/>
        </w:rPr>
      </w:pPr>
    </w:p>
    <w:p w14:paraId="426B9E99" w14:textId="77777777" w:rsidR="00043DC3" w:rsidRDefault="00043DC3" w:rsidP="00BC5A1E">
      <w:pPr>
        <w:spacing w:line="276" w:lineRule="auto"/>
        <w:jc w:val="center"/>
        <w:rPr>
          <w:rFonts w:ascii="Arial" w:hAnsi="Arial" w:cs="Arial"/>
        </w:rPr>
      </w:pPr>
    </w:p>
    <w:p w14:paraId="41DCC4A4" w14:textId="77777777" w:rsidR="00043DC3" w:rsidRDefault="00043DC3" w:rsidP="00BC5A1E">
      <w:pPr>
        <w:spacing w:line="276" w:lineRule="auto"/>
        <w:jc w:val="center"/>
        <w:rPr>
          <w:rFonts w:ascii="Arial" w:hAnsi="Arial" w:cs="Arial"/>
        </w:rPr>
      </w:pPr>
    </w:p>
    <w:p w14:paraId="128DA132" w14:textId="77777777" w:rsidR="00817F05" w:rsidRDefault="00817F05" w:rsidP="00817F05">
      <w:pPr>
        <w:spacing w:line="276" w:lineRule="auto"/>
        <w:rPr>
          <w:rFonts w:ascii="Arial" w:hAnsi="Arial" w:cs="Arial"/>
        </w:rPr>
      </w:pPr>
    </w:p>
    <w:p w14:paraId="301F6345" w14:textId="77777777" w:rsidR="00817F05" w:rsidRDefault="00817F05" w:rsidP="00817F05">
      <w:pPr>
        <w:spacing w:line="276" w:lineRule="auto"/>
        <w:rPr>
          <w:rFonts w:ascii="Arial" w:hAnsi="Arial" w:cs="Arial"/>
        </w:rPr>
      </w:pPr>
    </w:p>
    <w:p w14:paraId="3CC2ABF7" w14:textId="5E6DA9FE" w:rsidR="00817F05" w:rsidRDefault="00D6570D" w:rsidP="00817F05">
      <w:pPr>
        <w:spacing w:line="276" w:lineRule="auto"/>
        <w:jc w:val="center"/>
        <w:rPr>
          <w:rFonts w:ascii="Arial" w:hAnsi="Arial" w:cs="Arial"/>
        </w:rPr>
      </w:pPr>
      <w:r>
        <w:rPr>
          <w:rFonts w:ascii="Arial" w:hAnsi="Arial" w:cs="Arial"/>
        </w:rPr>
        <w:t>Erin Stuifzand &amp; Tara Beekmans</w:t>
      </w:r>
    </w:p>
    <w:p w14:paraId="5C2AA048" w14:textId="77777777" w:rsidR="00817F05" w:rsidRDefault="00817F05" w:rsidP="00817F05">
      <w:pPr>
        <w:spacing w:line="276" w:lineRule="auto"/>
        <w:jc w:val="center"/>
        <w:rPr>
          <w:rFonts w:ascii="Arial" w:hAnsi="Arial" w:cs="Arial"/>
        </w:rPr>
      </w:pPr>
      <w:r w:rsidRPr="00BC5A1E">
        <w:rPr>
          <w:rFonts w:ascii="Arial" w:hAnsi="Arial" w:cs="Arial"/>
        </w:rPr>
        <w:t xml:space="preserve">Eindopdracht </w:t>
      </w:r>
      <w:r>
        <w:rPr>
          <w:rFonts w:ascii="Arial" w:hAnsi="Arial" w:cs="Arial"/>
        </w:rPr>
        <w:t xml:space="preserve">Bachelor </w:t>
      </w:r>
      <w:r w:rsidRPr="00BC5A1E">
        <w:rPr>
          <w:rFonts w:ascii="Arial" w:hAnsi="Arial" w:cs="Arial"/>
        </w:rPr>
        <w:t>Social Work</w:t>
      </w:r>
    </w:p>
    <w:p w14:paraId="13DE62D9" w14:textId="3648197A" w:rsidR="00817F05" w:rsidRDefault="00817F05" w:rsidP="00817F05">
      <w:pPr>
        <w:spacing w:line="276" w:lineRule="auto"/>
        <w:jc w:val="center"/>
        <w:rPr>
          <w:rFonts w:ascii="Arial" w:hAnsi="Arial" w:cs="Arial"/>
        </w:rPr>
      </w:pPr>
      <w:r w:rsidRPr="00D6570D">
        <w:rPr>
          <w:rFonts w:ascii="Arial" w:hAnsi="Arial" w:cs="Arial"/>
          <w:noProof/>
          <w:lang w:eastAsia="nl-NL"/>
        </w:rPr>
        <w:drawing>
          <wp:anchor distT="0" distB="0" distL="114300" distR="114300" simplePos="0" relativeHeight="251658280" behindDoc="1" locked="0" layoutInCell="1" allowOverlap="1" wp14:anchorId="6979FF00" wp14:editId="3C9D074D">
            <wp:simplePos x="0" y="0"/>
            <wp:positionH relativeFrom="column">
              <wp:posOffset>1676400</wp:posOffset>
            </wp:positionH>
            <wp:positionV relativeFrom="page">
              <wp:posOffset>9182100</wp:posOffset>
            </wp:positionV>
            <wp:extent cx="2438400" cy="8255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38400" cy="825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Academie voor Sociale Studies, Hanzehogeschool Groningen</w:t>
      </w:r>
    </w:p>
    <w:p w14:paraId="434D9F20" w14:textId="53D901CC" w:rsidR="00817F05" w:rsidRDefault="00817F05" w:rsidP="00817F05">
      <w:pPr>
        <w:spacing w:line="276" w:lineRule="auto"/>
        <w:rPr>
          <w:rFonts w:ascii="Arial" w:hAnsi="Arial" w:cs="Arial"/>
        </w:rPr>
      </w:pPr>
    </w:p>
    <w:p w14:paraId="04C13B34" w14:textId="38A0C461" w:rsidR="00BC5A1E" w:rsidRPr="00510153" w:rsidRDefault="00BC5A1E" w:rsidP="00BC5A1E">
      <w:pPr>
        <w:spacing w:after="0" w:line="276" w:lineRule="auto"/>
        <w:rPr>
          <w:rFonts w:ascii="Arial" w:eastAsia="Times New Roman" w:hAnsi="Arial" w:cs="Arial"/>
          <w:color w:val="000000" w:themeColor="text1"/>
          <w:lang w:eastAsia="nl-NL"/>
        </w:rPr>
      </w:pPr>
    </w:p>
    <w:p w14:paraId="176D98F9" w14:textId="36CB470F" w:rsidR="00817F05" w:rsidRDefault="00817F05" w:rsidP="00817F05">
      <w:pPr>
        <w:spacing w:line="276" w:lineRule="auto"/>
        <w:jc w:val="right"/>
        <w:rPr>
          <w:rFonts w:ascii="Arial" w:eastAsia="Times New Roman" w:hAnsi="Arial" w:cs="Arial"/>
          <w:color w:val="C00000"/>
          <w:lang w:eastAsia="nl-NL"/>
        </w:rPr>
      </w:pPr>
    </w:p>
    <w:p w14:paraId="2F71E796" w14:textId="3FCE36DD" w:rsidR="00565633" w:rsidRDefault="00565633" w:rsidP="00817F05">
      <w:pPr>
        <w:spacing w:line="276" w:lineRule="auto"/>
        <w:jc w:val="right"/>
        <w:rPr>
          <w:rFonts w:ascii="Arial" w:eastAsia="Times New Roman" w:hAnsi="Arial" w:cs="Arial"/>
          <w:color w:val="C00000"/>
          <w:lang w:eastAsia="nl-NL"/>
        </w:rPr>
      </w:pPr>
    </w:p>
    <w:p w14:paraId="651BA02A" w14:textId="77777777" w:rsidR="00565633" w:rsidRDefault="00565633" w:rsidP="00817F05">
      <w:pPr>
        <w:spacing w:line="276" w:lineRule="auto"/>
        <w:jc w:val="right"/>
        <w:rPr>
          <w:rFonts w:ascii="Arial" w:eastAsia="Times New Roman" w:hAnsi="Arial" w:cs="Arial"/>
          <w:color w:val="C00000"/>
          <w:lang w:eastAsia="nl-NL"/>
        </w:rPr>
      </w:pPr>
    </w:p>
    <w:p w14:paraId="1FF80727" w14:textId="77777777" w:rsidR="00817F05" w:rsidRDefault="00817F05" w:rsidP="00817F05">
      <w:pPr>
        <w:spacing w:line="276" w:lineRule="auto"/>
        <w:jc w:val="right"/>
        <w:rPr>
          <w:rFonts w:ascii="Arial" w:eastAsia="Times New Roman" w:hAnsi="Arial" w:cs="Arial"/>
          <w:color w:val="C00000"/>
          <w:lang w:eastAsia="nl-NL"/>
        </w:rPr>
      </w:pPr>
    </w:p>
    <w:p w14:paraId="23B12F7E" w14:textId="77777777" w:rsidR="00817F05" w:rsidRDefault="00817F05" w:rsidP="00817F05">
      <w:pPr>
        <w:spacing w:line="276" w:lineRule="auto"/>
        <w:jc w:val="right"/>
        <w:rPr>
          <w:rFonts w:ascii="Arial" w:eastAsia="Times New Roman" w:hAnsi="Arial" w:cs="Arial"/>
          <w:color w:val="C00000"/>
          <w:lang w:eastAsia="nl-NL"/>
        </w:rPr>
      </w:pPr>
    </w:p>
    <w:p w14:paraId="0E27DDC9" w14:textId="77777777" w:rsidR="00817F05" w:rsidRDefault="00817F05" w:rsidP="00817F05">
      <w:pPr>
        <w:spacing w:line="276" w:lineRule="auto"/>
        <w:jc w:val="right"/>
        <w:rPr>
          <w:rFonts w:ascii="Arial" w:eastAsia="Times New Roman" w:hAnsi="Arial" w:cs="Arial"/>
          <w:color w:val="C00000"/>
          <w:lang w:eastAsia="nl-NL"/>
        </w:rPr>
      </w:pPr>
    </w:p>
    <w:p w14:paraId="43D3E2DC" w14:textId="77777777" w:rsidR="00817F05" w:rsidRDefault="00817F05" w:rsidP="00817F05">
      <w:pPr>
        <w:spacing w:line="276" w:lineRule="auto"/>
        <w:jc w:val="right"/>
        <w:rPr>
          <w:rFonts w:ascii="Arial" w:eastAsia="Times New Roman" w:hAnsi="Arial" w:cs="Arial"/>
          <w:color w:val="C00000"/>
          <w:lang w:eastAsia="nl-NL"/>
        </w:rPr>
      </w:pPr>
    </w:p>
    <w:p w14:paraId="15506669" w14:textId="77777777" w:rsidR="00817F05" w:rsidRDefault="00817F05" w:rsidP="00817F05">
      <w:pPr>
        <w:spacing w:line="276" w:lineRule="auto"/>
        <w:jc w:val="right"/>
        <w:rPr>
          <w:rFonts w:ascii="Arial" w:eastAsia="Times New Roman" w:hAnsi="Arial" w:cs="Arial"/>
          <w:color w:val="C00000"/>
          <w:lang w:eastAsia="nl-NL"/>
        </w:rPr>
      </w:pPr>
    </w:p>
    <w:p w14:paraId="60BCB346" w14:textId="77777777" w:rsidR="00817F05" w:rsidRDefault="00817F05" w:rsidP="00817F05">
      <w:pPr>
        <w:spacing w:line="276" w:lineRule="auto"/>
        <w:jc w:val="right"/>
        <w:rPr>
          <w:rFonts w:ascii="Arial" w:eastAsia="Times New Roman" w:hAnsi="Arial" w:cs="Arial"/>
          <w:color w:val="C00000"/>
          <w:lang w:eastAsia="nl-NL"/>
        </w:rPr>
      </w:pPr>
    </w:p>
    <w:p w14:paraId="3D43B249" w14:textId="77777777" w:rsidR="00817F05" w:rsidRDefault="00817F05" w:rsidP="00817F05">
      <w:pPr>
        <w:spacing w:line="276" w:lineRule="auto"/>
        <w:jc w:val="right"/>
        <w:rPr>
          <w:rFonts w:ascii="Arial" w:eastAsia="Times New Roman" w:hAnsi="Arial" w:cs="Arial"/>
          <w:color w:val="C00000"/>
          <w:lang w:eastAsia="nl-NL"/>
        </w:rPr>
      </w:pPr>
    </w:p>
    <w:p w14:paraId="5F56E78E" w14:textId="77777777" w:rsidR="00817F05" w:rsidRDefault="00817F05" w:rsidP="00817F05">
      <w:pPr>
        <w:spacing w:line="276" w:lineRule="auto"/>
        <w:jc w:val="right"/>
        <w:rPr>
          <w:rFonts w:ascii="Arial" w:eastAsia="Times New Roman" w:hAnsi="Arial" w:cs="Arial"/>
          <w:color w:val="C00000"/>
          <w:lang w:eastAsia="nl-NL"/>
        </w:rPr>
      </w:pPr>
    </w:p>
    <w:p w14:paraId="66B3664C" w14:textId="77777777" w:rsidR="00817F05" w:rsidRDefault="00817F05" w:rsidP="00817F05">
      <w:pPr>
        <w:spacing w:line="276" w:lineRule="auto"/>
        <w:jc w:val="right"/>
        <w:rPr>
          <w:rFonts w:ascii="Arial" w:eastAsia="Times New Roman" w:hAnsi="Arial" w:cs="Arial"/>
          <w:color w:val="C00000"/>
          <w:lang w:eastAsia="nl-NL"/>
        </w:rPr>
      </w:pPr>
    </w:p>
    <w:p w14:paraId="43F95F51" w14:textId="026C1685" w:rsidR="004D4010" w:rsidRDefault="009630D1" w:rsidP="00817F05">
      <w:pPr>
        <w:spacing w:line="276" w:lineRule="auto"/>
        <w:jc w:val="right"/>
        <w:rPr>
          <w:rFonts w:ascii="Arial" w:eastAsia="Times New Roman" w:hAnsi="Arial" w:cs="Arial"/>
          <w:color w:val="C00000"/>
          <w:lang w:eastAsia="nl-NL"/>
        </w:rPr>
      </w:pPr>
      <w:r>
        <w:rPr>
          <w:rFonts w:ascii="Arial" w:eastAsia="Times New Roman" w:hAnsi="Arial" w:cs="Arial"/>
          <w:color w:val="C00000"/>
          <w:lang w:eastAsia="nl-NL"/>
        </w:rPr>
        <w:t xml:space="preserve"> </w:t>
      </w:r>
    </w:p>
    <w:p w14:paraId="4075CF26" w14:textId="74908392" w:rsidR="00817F05" w:rsidRDefault="00817F05" w:rsidP="00817F05">
      <w:pPr>
        <w:spacing w:line="276" w:lineRule="auto"/>
        <w:jc w:val="right"/>
        <w:rPr>
          <w:rFonts w:ascii="Arial" w:eastAsia="Times New Roman" w:hAnsi="Arial" w:cs="Arial"/>
          <w:color w:val="C00000"/>
          <w:lang w:eastAsia="nl-NL"/>
        </w:rPr>
      </w:pPr>
    </w:p>
    <w:p w14:paraId="67147B16" w14:textId="17C2EF5C" w:rsidR="00A92243" w:rsidRDefault="00A92243" w:rsidP="00817F05">
      <w:pPr>
        <w:spacing w:line="276" w:lineRule="auto"/>
        <w:jc w:val="right"/>
        <w:rPr>
          <w:rFonts w:ascii="Arial" w:eastAsia="Times New Roman" w:hAnsi="Arial" w:cs="Arial"/>
          <w:color w:val="C00000"/>
          <w:lang w:eastAsia="nl-NL"/>
        </w:rPr>
      </w:pPr>
    </w:p>
    <w:p w14:paraId="7A57B389" w14:textId="77777777" w:rsidR="00A92243" w:rsidRDefault="00A92243" w:rsidP="00817F05">
      <w:pPr>
        <w:spacing w:line="276" w:lineRule="auto"/>
        <w:jc w:val="right"/>
        <w:rPr>
          <w:rFonts w:ascii="Arial" w:eastAsia="Times New Roman" w:hAnsi="Arial" w:cs="Arial"/>
          <w:color w:val="C00000"/>
          <w:lang w:eastAsia="nl-NL"/>
        </w:rPr>
      </w:pPr>
    </w:p>
    <w:p w14:paraId="393E0CF5" w14:textId="77777777" w:rsidR="00817F05" w:rsidRDefault="00817F05" w:rsidP="00817F05">
      <w:pPr>
        <w:spacing w:line="276" w:lineRule="auto"/>
        <w:jc w:val="right"/>
        <w:rPr>
          <w:rFonts w:ascii="Arial" w:eastAsia="Times New Roman" w:hAnsi="Arial" w:cs="Arial"/>
          <w:color w:val="C00000"/>
          <w:lang w:eastAsia="nl-NL"/>
        </w:rPr>
      </w:pPr>
    </w:p>
    <w:p w14:paraId="0CD43B21" w14:textId="77777777" w:rsidR="00817F05" w:rsidRDefault="00817F05" w:rsidP="00817F05">
      <w:pPr>
        <w:spacing w:line="276" w:lineRule="auto"/>
        <w:jc w:val="right"/>
        <w:rPr>
          <w:rFonts w:ascii="Arial" w:eastAsia="Times New Roman" w:hAnsi="Arial" w:cs="Arial"/>
          <w:color w:val="C00000"/>
          <w:lang w:eastAsia="nl-NL"/>
        </w:rPr>
      </w:pPr>
    </w:p>
    <w:p w14:paraId="56BE04D3" w14:textId="77777777" w:rsidR="00817F05" w:rsidRDefault="00817F05" w:rsidP="00817F05">
      <w:pPr>
        <w:spacing w:line="276" w:lineRule="auto"/>
        <w:jc w:val="right"/>
        <w:rPr>
          <w:rFonts w:ascii="Arial" w:eastAsia="Times New Roman" w:hAnsi="Arial" w:cs="Arial"/>
          <w:color w:val="C00000"/>
          <w:lang w:eastAsia="nl-NL"/>
        </w:rPr>
      </w:pPr>
    </w:p>
    <w:p w14:paraId="6F671E1F" w14:textId="77777777" w:rsidR="0027781E" w:rsidRDefault="0027781E" w:rsidP="00817F05">
      <w:pPr>
        <w:spacing w:line="276" w:lineRule="auto"/>
        <w:jc w:val="right"/>
        <w:rPr>
          <w:rFonts w:ascii="Arial" w:eastAsia="Times New Roman" w:hAnsi="Arial" w:cs="Arial"/>
          <w:color w:val="C00000"/>
          <w:lang w:eastAsia="nl-NL"/>
        </w:rPr>
      </w:pPr>
    </w:p>
    <w:p w14:paraId="08B360D8" w14:textId="3161B567" w:rsidR="00BC5A1E" w:rsidRPr="00DB4526" w:rsidRDefault="00DB4526" w:rsidP="00817F05">
      <w:pPr>
        <w:spacing w:line="276" w:lineRule="auto"/>
        <w:jc w:val="right"/>
        <w:rPr>
          <w:rFonts w:ascii="Arial" w:eastAsia="Times New Roman" w:hAnsi="Arial" w:cs="Arial"/>
          <w:color w:val="000000" w:themeColor="text1"/>
          <w:lang w:eastAsia="nl-NL"/>
        </w:rPr>
      </w:pPr>
      <w:r w:rsidRPr="00DB4526">
        <w:rPr>
          <w:rFonts w:ascii="Arial" w:eastAsia="Times New Roman" w:hAnsi="Arial" w:cs="Arial"/>
          <w:color w:val="000000" w:themeColor="text1"/>
          <w:lang w:eastAsia="nl-NL"/>
        </w:rPr>
        <w:t>‘Het overdraagbaar maken van de ambulante systeeminterventie’</w:t>
      </w:r>
    </w:p>
    <w:p w14:paraId="536AEF8A" w14:textId="52826CDA" w:rsidR="00BC5A1E" w:rsidRPr="00510153" w:rsidRDefault="00510153" w:rsidP="00817F05">
      <w:pPr>
        <w:spacing w:line="276" w:lineRule="auto"/>
        <w:jc w:val="right"/>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Beekmans, </w:t>
      </w:r>
      <w:r w:rsidR="00657A11">
        <w:rPr>
          <w:rFonts w:ascii="Arial" w:eastAsia="Times New Roman" w:hAnsi="Arial" w:cs="Arial"/>
          <w:color w:val="000000" w:themeColor="text1"/>
          <w:lang w:eastAsia="nl-NL"/>
        </w:rPr>
        <w:t>T.</w:t>
      </w:r>
      <w:r>
        <w:rPr>
          <w:rFonts w:ascii="Arial" w:eastAsia="Times New Roman" w:hAnsi="Arial" w:cs="Arial"/>
          <w:color w:val="000000" w:themeColor="text1"/>
          <w:lang w:eastAsia="nl-NL"/>
        </w:rPr>
        <w:t xml:space="preserve"> – 325887 &amp; Stuifzand, E.R</w:t>
      </w:r>
      <w:r w:rsidR="00657A11">
        <w:rPr>
          <w:rFonts w:ascii="Arial" w:eastAsia="Times New Roman" w:hAnsi="Arial" w:cs="Arial"/>
          <w:color w:val="000000" w:themeColor="text1"/>
          <w:lang w:eastAsia="nl-NL"/>
        </w:rPr>
        <w:t>.</w:t>
      </w:r>
      <w:r>
        <w:rPr>
          <w:rFonts w:ascii="Arial" w:eastAsia="Times New Roman" w:hAnsi="Arial" w:cs="Arial"/>
          <w:color w:val="000000" w:themeColor="text1"/>
          <w:lang w:eastAsia="nl-NL"/>
        </w:rPr>
        <w:t xml:space="preserve"> </w:t>
      </w:r>
      <w:r w:rsidR="00DB4816">
        <w:rPr>
          <w:rFonts w:ascii="Arial" w:eastAsia="Times New Roman" w:hAnsi="Arial" w:cs="Arial"/>
          <w:color w:val="000000" w:themeColor="text1"/>
          <w:lang w:eastAsia="nl-NL"/>
        </w:rPr>
        <w:t>–</w:t>
      </w:r>
      <w:r>
        <w:rPr>
          <w:rFonts w:ascii="Arial" w:eastAsia="Times New Roman" w:hAnsi="Arial" w:cs="Arial"/>
          <w:color w:val="000000" w:themeColor="text1"/>
          <w:lang w:eastAsia="nl-NL"/>
        </w:rPr>
        <w:t xml:space="preserve"> </w:t>
      </w:r>
      <w:r w:rsidR="00DB4816">
        <w:rPr>
          <w:rFonts w:ascii="Arial" w:eastAsia="Times New Roman" w:hAnsi="Arial" w:cs="Arial"/>
          <w:color w:val="000000" w:themeColor="text1"/>
          <w:lang w:eastAsia="nl-NL"/>
        </w:rPr>
        <w:t>406466</w:t>
      </w:r>
    </w:p>
    <w:p w14:paraId="14B15345" w14:textId="6A174FDC" w:rsidR="00BC5A1E" w:rsidRPr="00817F05" w:rsidRDefault="00817F05" w:rsidP="00817F05">
      <w:pPr>
        <w:spacing w:line="276" w:lineRule="auto"/>
        <w:jc w:val="right"/>
        <w:rPr>
          <w:rFonts w:ascii="Arial" w:eastAsia="Times New Roman" w:hAnsi="Arial" w:cs="Arial"/>
          <w:color w:val="000000" w:themeColor="text1"/>
          <w:lang w:eastAsia="nl-NL"/>
        </w:rPr>
      </w:pPr>
      <w:r>
        <w:rPr>
          <w:rFonts w:ascii="Arial" w:eastAsia="Times New Roman" w:hAnsi="Arial" w:cs="Arial"/>
          <w:color w:val="000000" w:themeColor="text1"/>
          <w:lang w:eastAsia="nl-NL"/>
        </w:rPr>
        <w:t>2</w:t>
      </w:r>
      <w:r w:rsidR="0075452B">
        <w:rPr>
          <w:rFonts w:ascii="Arial" w:eastAsia="Times New Roman" w:hAnsi="Arial" w:cs="Arial"/>
          <w:color w:val="000000" w:themeColor="text1"/>
          <w:lang w:eastAsia="nl-NL"/>
        </w:rPr>
        <w:t>2</w:t>
      </w:r>
      <w:r>
        <w:rPr>
          <w:rFonts w:ascii="Arial" w:eastAsia="Times New Roman" w:hAnsi="Arial" w:cs="Arial"/>
          <w:color w:val="000000" w:themeColor="text1"/>
          <w:lang w:eastAsia="nl-NL"/>
        </w:rPr>
        <w:t xml:space="preserve"> </w:t>
      </w:r>
      <w:r w:rsidR="00CB1E31">
        <w:rPr>
          <w:rFonts w:ascii="Arial" w:eastAsia="Times New Roman" w:hAnsi="Arial" w:cs="Arial"/>
          <w:color w:val="000000" w:themeColor="text1"/>
          <w:lang w:eastAsia="nl-NL"/>
        </w:rPr>
        <w:t>m</w:t>
      </w:r>
      <w:r>
        <w:rPr>
          <w:rFonts w:ascii="Arial" w:eastAsia="Times New Roman" w:hAnsi="Arial" w:cs="Arial"/>
          <w:color w:val="000000" w:themeColor="text1"/>
          <w:lang w:eastAsia="nl-NL"/>
        </w:rPr>
        <w:t>ei 2023</w:t>
      </w:r>
    </w:p>
    <w:p w14:paraId="64B584A7" w14:textId="391BC80B" w:rsidR="00BC5A1E" w:rsidRPr="00510153" w:rsidRDefault="00BC5A1E" w:rsidP="00817F05">
      <w:pPr>
        <w:spacing w:line="276" w:lineRule="auto"/>
        <w:jc w:val="right"/>
        <w:rPr>
          <w:rFonts w:ascii="Arial" w:eastAsia="Times New Roman" w:hAnsi="Arial" w:cs="Arial"/>
          <w:color w:val="000000" w:themeColor="text1"/>
          <w:lang w:eastAsia="nl-NL"/>
        </w:rPr>
      </w:pPr>
      <w:r w:rsidRPr="00510153">
        <w:rPr>
          <w:rFonts w:ascii="Arial" w:eastAsia="Times New Roman" w:hAnsi="Arial" w:cs="Arial"/>
          <w:color w:val="000000" w:themeColor="text1"/>
          <w:lang w:eastAsia="nl-NL"/>
        </w:rPr>
        <w:t>Bachelor Social Work</w:t>
      </w:r>
      <w:r w:rsidR="00510153" w:rsidRPr="00510153">
        <w:rPr>
          <w:rFonts w:ascii="Arial" w:eastAsia="Times New Roman" w:hAnsi="Arial" w:cs="Arial"/>
          <w:color w:val="000000" w:themeColor="text1"/>
          <w:lang w:eastAsia="nl-NL"/>
        </w:rPr>
        <w:t xml:space="preserve"> </w:t>
      </w:r>
      <w:r w:rsidR="00D959D8">
        <w:rPr>
          <w:rFonts w:ascii="Arial" w:eastAsia="Times New Roman" w:hAnsi="Arial" w:cs="Arial"/>
          <w:color w:val="000000" w:themeColor="text1"/>
          <w:lang w:eastAsia="nl-NL"/>
        </w:rPr>
        <w:t>– D</w:t>
      </w:r>
      <w:r w:rsidR="00510153" w:rsidRPr="00510153">
        <w:rPr>
          <w:rFonts w:ascii="Arial" w:eastAsia="Times New Roman" w:hAnsi="Arial" w:cs="Arial"/>
          <w:color w:val="000000" w:themeColor="text1"/>
          <w:lang w:eastAsia="nl-NL"/>
        </w:rPr>
        <w:t xml:space="preserve">eeltijd </w:t>
      </w:r>
      <w:r w:rsidR="00D959D8">
        <w:rPr>
          <w:rFonts w:ascii="Arial" w:eastAsia="Times New Roman" w:hAnsi="Arial" w:cs="Arial"/>
          <w:color w:val="000000" w:themeColor="text1"/>
          <w:lang w:eastAsia="nl-NL"/>
        </w:rPr>
        <w:t>&amp;</w:t>
      </w:r>
      <w:r w:rsidR="00510153" w:rsidRPr="00510153">
        <w:rPr>
          <w:rFonts w:ascii="Arial" w:eastAsia="Times New Roman" w:hAnsi="Arial" w:cs="Arial"/>
          <w:color w:val="000000" w:themeColor="text1"/>
          <w:lang w:eastAsia="nl-NL"/>
        </w:rPr>
        <w:t xml:space="preserve"> </w:t>
      </w:r>
      <w:r w:rsidR="00D959D8">
        <w:rPr>
          <w:rFonts w:ascii="Arial" w:eastAsia="Times New Roman" w:hAnsi="Arial" w:cs="Arial"/>
          <w:color w:val="000000" w:themeColor="text1"/>
          <w:lang w:eastAsia="nl-NL"/>
        </w:rPr>
        <w:t>V</w:t>
      </w:r>
      <w:r w:rsidR="00510153" w:rsidRPr="00510153">
        <w:rPr>
          <w:rFonts w:ascii="Arial" w:eastAsia="Times New Roman" w:hAnsi="Arial" w:cs="Arial"/>
          <w:color w:val="000000" w:themeColor="text1"/>
          <w:lang w:eastAsia="nl-NL"/>
        </w:rPr>
        <w:t>oltijd</w:t>
      </w:r>
    </w:p>
    <w:p w14:paraId="21A8332D" w14:textId="4C817128" w:rsidR="00BC5A1E" w:rsidRPr="00510153" w:rsidRDefault="00BC5A1E" w:rsidP="00817F05">
      <w:pPr>
        <w:spacing w:line="276" w:lineRule="auto"/>
        <w:jc w:val="right"/>
        <w:rPr>
          <w:rFonts w:ascii="Arial" w:hAnsi="Arial" w:cs="Arial"/>
          <w:color w:val="000000" w:themeColor="text1"/>
        </w:rPr>
      </w:pPr>
      <w:r w:rsidRPr="00510153">
        <w:rPr>
          <w:rFonts w:ascii="Arial" w:hAnsi="Arial" w:cs="Arial"/>
          <w:color w:val="000000" w:themeColor="text1"/>
        </w:rPr>
        <w:t>Academie voor Sociale Studies, Hanzehogeschool Groningen</w:t>
      </w:r>
    </w:p>
    <w:p w14:paraId="0D8B9BFC" w14:textId="11685FB4" w:rsidR="00BC5A1E" w:rsidRPr="00510153" w:rsidRDefault="00BC5A1E" w:rsidP="00817F05">
      <w:pPr>
        <w:spacing w:line="276" w:lineRule="auto"/>
        <w:jc w:val="right"/>
        <w:rPr>
          <w:rFonts w:ascii="Arial" w:hAnsi="Arial" w:cs="Arial"/>
          <w:color w:val="000000" w:themeColor="text1"/>
        </w:rPr>
      </w:pPr>
      <w:r w:rsidRPr="00510153">
        <w:rPr>
          <w:rFonts w:ascii="Arial" w:hAnsi="Arial" w:cs="Arial"/>
          <w:color w:val="000000" w:themeColor="text1"/>
        </w:rPr>
        <w:t xml:space="preserve">Eindopdracht </w:t>
      </w:r>
      <w:r w:rsidR="00C26164" w:rsidRPr="00C26164">
        <w:rPr>
          <w:rFonts w:ascii="Arial" w:hAnsi="Arial" w:cs="Arial"/>
          <w:color w:val="000000" w:themeColor="text1"/>
        </w:rPr>
        <w:t>SSDB22EO</w:t>
      </w:r>
    </w:p>
    <w:p w14:paraId="23C10908" w14:textId="71BD1691" w:rsidR="00BC5A1E" w:rsidRPr="00510153" w:rsidRDefault="00510153" w:rsidP="00817F05">
      <w:pPr>
        <w:spacing w:line="276" w:lineRule="auto"/>
        <w:jc w:val="right"/>
        <w:rPr>
          <w:rFonts w:ascii="Arial" w:hAnsi="Arial" w:cs="Arial"/>
          <w:color w:val="000000" w:themeColor="text1"/>
        </w:rPr>
      </w:pPr>
      <w:r w:rsidRPr="00510153">
        <w:rPr>
          <w:rFonts w:ascii="Arial" w:hAnsi="Arial" w:cs="Arial"/>
          <w:color w:val="000000" w:themeColor="text1"/>
        </w:rPr>
        <w:t xml:space="preserve">Wender </w:t>
      </w:r>
      <w:r w:rsidR="0027781E">
        <w:rPr>
          <w:rFonts w:ascii="Arial" w:hAnsi="Arial" w:cs="Arial"/>
          <w:color w:val="000000" w:themeColor="text1"/>
        </w:rPr>
        <w:t>–</w:t>
      </w:r>
      <w:r w:rsidRPr="00510153">
        <w:rPr>
          <w:rFonts w:ascii="Arial" w:hAnsi="Arial" w:cs="Arial"/>
          <w:color w:val="000000" w:themeColor="text1"/>
        </w:rPr>
        <w:t xml:space="preserve"> Vrouwenopvang</w:t>
      </w:r>
      <w:r w:rsidR="0027781E">
        <w:rPr>
          <w:rFonts w:ascii="Arial" w:hAnsi="Arial" w:cs="Arial"/>
          <w:color w:val="000000" w:themeColor="text1"/>
        </w:rPr>
        <w:t xml:space="preserve"> Groningen</w:t>
      </w:r>
    </w:p>
    <w:p w14:paraId="03D41B60" w14:textId="19A9CE1B" w:rsidR="00BC5A1E" w:rsidRDefault="00510153" w:rsidP="00817F05">
      <w:pPr>
        <w:spacing w:line="276" w:lineRule="auto"/>
        <w:jc w:val="right"/>
        <w:rPr>
          <w:rFonts w:ascii="Arial" w:hAnsi="Arial" w:cs="Arial"/>
          <w:color w:val="000000" w:themeColor="text1"/>
        </w:rPr>
      </w:pPr>
      <w:r w:rsidRPr="00510153">
        <w:rPr>
          <w:rFonts w:ascii="Arial" w:hAnsi="Arial" w:cs="Arial"/>
          <w:color w:val="000000" w:themeColor="text1"/>
        </w:rPr>
        <w:t xml:space="preserve">Marije </w:t>
      </w:r>
      <w:proofErr w:type="spellStart"/>
      <w:r w:rsidRPr="00510153">
        <w:rPr>
          <w:rFonts w:ascii="Arial" w:hAnsi="Arial" w:cs="Arial"/>
          <w:color w:val="000000" w:themeColor="text1"/>
        </w:rPr>
        <w:t>Knigge</w:t>
      </w:r>
      <w:proofErr w:type="spellEnd"/>
    </w:p>
    <w:p w14:paraId="5B40A5D9" w14:textId="1CCD2518" w:rsidR="00BC5A1E" w:rsidRPr="00510153" w:rsidRDefault="00510153" w:rsidP="00817F05">
      <w:pPr>
        <w:spacing w:line="276" w:lineRule="auto"/>
        <w:jc w:val="right"/>
        <w:rPr>
          <w:rFonts w:ascii="Arial" w:hAnsi="Arial" w:cs="Arial"/>
          <w:color w:val="000000" w:themeColor="text1"/>
        </w:rPr>
      </w:pPr>
      <w:r w:rsidRPr="00510153">
        <w:rPr>
          <w:rFonts w:ascii="Arial" w:hAnsi="Arial" w:cs="Arial"/>
          <w:color w:val="000000" w:themeColor="text1"/>
        </w:rPr>
        <w:t>Nynke van der Schaaf</w:t>
      </w:r>
    </w:p>
    <w:p w14:paraId="34F570F8" w14:textId="0F1B72C7" w:rsidR="004B6CD0" w:rsidRPr="004E7491" w:rsidRDefault="00BC5A1E" w:rsidP="00817F05">
      <w:pPr>
        <w:spacing w:line="276" w:lineRule="auto"/>
        <w:jc w:val="right"/>
        <w:rPr>
          <w:rFonts w:ascii="Arial" w:hAnsi="Arial" w:cs="Arial"/>
        </w:rPr>
      </w:pPr>
      <w:r w:rsidRPr="004E7491">
        <w:rPr>
          <w:rFonts w:ascii="Arial" w:hAnsi="Arial" w:cs="Arial"/>
        </w:rPr>
        <w:t>Aantal woorden inhoudelijke deel</w:t>
      </w:r>
      <w:r w:rsidR="007861F0" w:rsidRPr="004E7491">
        <w:rPr>
          <w:rFonts w:ascii="Arial" w:hAnsi="Arial" w:cs="Arial"/>
        </w:rPr>
        <w:t xml:space="preserve">: </w:t>
      </w:r>
      <w:r w:rsidR="005A1BBA">
        <w:rPr>
          <w:rFonts w:ascii="Arial" w:hAnsi="Arial" w:cs="Arial"/>
        </w:rPr>
        <w:t>7000</w:t>
      </w:r>
    </w:p>
    <w:p w14:paraId="36D2D9C5" w14:textId="7BC36756" w:rsidR="008465D5" w:rsidRPr="00997800" w:rsidRDefault="00997800" w:rsidP="00817F05">
      <w:pPr>
        <w:spacing w:line="276" w:lineRule="auto"/>
        <w:jc w:val="right"/>
        <w:rPr>
          <w:rFonts w:ascii="Arial" w:hAnsi="Arial" w:cs="Arial"/>
          <w:color w:val="000000" w:themeColor="text1"/>
        </w:rPr>
        <w:sectPr w:rsidR="008465D5" w:rsidRPr="00997800">
          <w:pgSz w:w="11906" w:h="16838"/>
          <w:pgMar w:top="1440" w:right="1440" w:bottom="1440" w:left="1440" w:header="708" w:footer="708" w:gutter="0"/>
          <w:cols w:space="708"/>
          <w:docGrid w:linePitch="360"/>
        </w:sectPr>
      </w:pPr>
      <w:r w:rsidRPr="00997800">
        <w:rPr>
          <w:rFonts w:ascii="Arial" w:hAnsi="Arial" w:cs="Arial"/>
          <w:color w:val="000000" w:themeColor="text1"/>
        </w:rPr>
        <w:t>Afbeelding voorblad: persoonlijke communicatie, 2023</w:t>
      </w:r>
    </w:p>
    <w:p w14:paraId="05A76863" w14:textId="090F49D9" w:rsidR="000A4AD2" w:rsidRPr="001C0EF5" w:rsidRDefault="00BC5A1E" w:rsidP="001C0EF5">
      <w:pPr>
        <w:pStyle w:val="Heading1"/>
        <w:rPr>
          <w:rFonts w:ascii="Arial" w:hAnsi="Arial" w:cs="Arial"/>
          <w:lang w:eastAsia="nl-NL"/>
        </w:rPr>
      </w:pPr>
      <w:bookmarkStart w:id="0" w:name="_Toc135663510"/>
      <w:r w:rsidRPr="001C0EF5">
        <w:rPr>
          <w:rFonts w:ascii="Arial" w:hAnsi="Arial" w:cs="Arial"/>
          <w:lang w:eastAsia="nl-NL"/>
        </w:rPr>
        <w:t>Voorwoord</w:t>
      </w:r>
      <w:bookmarkEnd w:id="0"/>
    </w:p>
    <w:p w14:paraId="622650FE" w14:textId="6CEF12F8" w:rsidR="00056155" w:rsidRPr="00A559A3" w:rsidRDefault="00056155" w:rsidP="00056155">
      <w:pPr>
        <w:spacing w:line="276" w:lineRule="auto"/>
        <w:jc w:val="both"/>
        <w:rPr>
          <w:rFonts w:ascii="Arial" w:eastAsia="Times New Roman" w:hAnsi="Arial" w:cs="Arial"/>
          <w:color w:val="000000" w:themeColor="text1"/>
          <w:lang w:eastAsia="nl-NL"/>
        </w:rPr>
      </w:pPr>
      <w:r w:rsidRPr="00A559A3">
        <w:rPr>
          <w:rFonts w:ascii="Arial" w:eastAsia="Times New Roman" w:hAnsi="Arial" w:cs="Arial"/>
          <w:color w:val="000000" w:themeColor="text1"/>
          <w:lang w:eastAsia="nl-NL"/>
        </w:rPr>
        <w:t xml:space="preserve">De afbeelding op de voorkant van </w:t>
      </w:r>
      <w:r w:rsidR="00766F75" w:rsidRPr="00A559A3">
        <w:rPr>
          <w:rFonts w:ascii="Arial" w:eastAsia="Times New Roman" w:hAnsi="Arial" w:cs="Arial"/>
          <w:color w:val="000000" w:themeColor="text1"/>
          <w:lang w:eastAsia="nl-NL"/>
        </w:rPr>
        <w:t>dit</w:t>
      </w:r>
      <w:r w:rsidRPr="00A559A3">
        <w:rPr>
          <w:rFonts w:ascii="Arial" w:eastAsia="Times New Roman" w:hAnsi="Arial" w:cs="Arial"/>
          <w:color w:val="000000" w:themeColor="text1"/>
          <w:lang w:eastAsia="nl-NL"/>
        </w:rPr>
        <w:t xml:space="preserve"> verslag is een foto van twee van de uitvoerende medewerkers ambulante systeeminterventie</w:t>
      </w:r>
      <w:r w:rsidR="00AA345C" w:rsidRPr="00A559A3">
        <w:rPr>
          <w:rFonts w:ascii="Arial" w:eastAsia="Times New Roman" w:hAnsi="Arial" w:cs="Arial"/>
          <w:color w:val="000000" w:themeColor="text1"/>
          <w:lang w:eastAsia="nl-NL"/>
        </w:rPr>
        <w:t xml:space="preserve"> van de </w:t>
      </w:r>
      <w:r w:rsidR="00DD6AD3">
        <w:rPr>
          <w:rFonts w:ascii="Arial" w:eastAsia="Times New Roman" w:hAnsi="Arial" w:cs="Arial"/>
          <w:color w:val="000000" w:themeColor="text1"/>
          <w:lang w:eastAsia="nl-NL"/>
        </w:rPr>
        <w:t xml:space="preserve">vrouwenopvang </w:t>
      </w:r>
      <w:r w:rsidR="00AA345C" w:rsidRPr="00A559A3">
        <w:rPr>
          <w:rFonts w:ascii="Arial" w:eastAsia="Times New Roman" w:hAnsi="Arial" w:cs="Arial"/>
          <w:color w:val="000000" w:themeColor="text1"/>
          <w:lang w:eastAsia="nl-NL"/>
        </w:rPr>
        <w:t>van Wender Groningen</w:t>
      </w:r>
      <w:r w:rsidRPr="00A559A3">
        <w:rPr>
          <w:rFonts w:ascii="Arial" w:eastAsia="Times New Roman" w:hAnsi="Arial" w:cs="Arial"/>
          <w:color w:val="000000" w:themeColor="text1"/>
          <w:lang w:eastAsia="nl-NL"/>
        </w:rPr>
        <w:t xml:space="preserve">. De ambulante systeeminterventie is een interventie die </w:t>
      </w:r>
      <w:r w:rsidR="00AA345C" w:rsidRPr="00A559A3">
        <w:rPr>
          <w:rFonts w:ascii="Arial" w:eastAsia="Times New Roman" w:hAnsi="Arial" w:cs="Arial"/>
          <w:color w:val="000000" w:themeColor="text1"/>
          <w:lang w:eastAsia="nl-NL"/>
        </w:rPr>
        <w:t>twee jaar geleden is opgezet</w:t>
      </w:r>
      <w:r w:rsidRPr="00A559A3">
        <w:rPr>
          <w:rFonts w:ascii="Arial" w:eastAsia="Times New Roman" w:hAnsi="Arial" w:cs="Arial"/>
          <w:color w:val="000000" w:themeColor="text1"/>
          <w:lang w:eastAsia="nl-NL"/>
        </w:rPr>
        <w:t xml:space="preserve">. </w:t>
      </w:r>
      <w:r w:rsidR="00257580" w:rsidRPr="00A559A3">
        <w:rPr>
          <w:rFonts w:ascii="Arial" w:eastAsia="Times New Roman" w:hAnsi="Arial" w:cs="Arial"/>
          <w:color w:val="000000" w:themeColor="text1"/>
          <w:lang w:eastAsia="nl-NL"/>
        </w:rPr>
        <w:t xml:space="preserve">De </w:t>
      </w:r>
      <w:r w:rsidR="000169C6">
        <w:rPr>
          <w:rFonts w:ascii="Arial" w:eastAsia="Times New Roman" w:hAnsi="Arial" w:cs="Arial"/>
          <w:color w:val="000000" w:themeColor="text1"/>
          <w:lang w:eastAsia="nl-NL"/>
        </w:rPr>
        <w:t>systeem</w:t>
      </w:r>
      <w:r w:rsidR="00257580" w:rsidRPr="00A559A3">
        <w:rPr>
          <w:rFonts w:ascii="Arial" w:eastAsia="Times New Roman" w:hAnsi="Arial" w:cs="Arial"/>
          <w:color w:val="000000" w:themeColor="text1"/>
          <w:lang w:eastAsia="nl-NL"/>
        </w:rPr>
        <w:t>interventie maakt vele ontwikkelingen door</w:t>
      </w:r>
      <w:r w:rsidR="004A7AA0" w:rsidRPr="00A559A3">
        <w:rPr>
          <w:rFonts w:ascii="Arial" w:eastAsia="Times New Roman" w:hAnsi="Arial" w:cs="Arial"/>
          <w:color w:val="000000" w:themeColor="text1"/>
          <w:lang w:eastAsia="nl-NL"/>
        </w:rPr>
        <w:t>.</w:t>
      </w:r>
      <w:r w:rsidRPr="00A559A3">
        <w:rPr>
          <w:rFonts w:ascii="Arial" w:eastAsia="Times New Roman" w:hAnsi="Arial" w:cs="Arial"/>
          <w:color w:val="000000" w:themeColor="text1"/>
          <w:lang w:eastAsia="nl-NL"/>
        </w:rPr>
        <w:t xml:space="preserve"> </w:t>
      </w:r>
      <w:r w:rsidR="004A7AA0" w:rsidRPr="00A559A3">
        <w:rPr>
          <w:rFonts w:ascii="Arial" w:eastAsia="Times New Roman" w:hAnsi="Arial" w:cs="Arial"/>
          <w:color w:val="000000" w:themeColor="text1"/>
          <w:lang w:eastAsia="nl-NL"/>
        </w:rPr>
        <w:t>D</w:t>
      </w:r>
      <w:r w:rsidRPr="00A559A3">
        <w:rPr>
          <w:rFonts w:ascii="Arial" w:eastAsia="Times New Roman" w:hAnsi="Arial" w:cs="Arial"/>
          <w:color w:val="000000" w:themeColor="text1"/>
          <w:lang w:eastAsia="nl-NL"/>
        </w:rPr>
        <w:t xml:space="preserve">e systeemgesprekken met de </w:t>
      </w:r>
      <w:r w:rsidR="00243396">
        <w:rPr>
          <w:rFonts w:ascii="Arial" w:eastAsia="Times New Roman" w:hAnsi="Arial" w:cs="Arial"/>
          <w:color w:val="000000" w:themeColor="text1"/>
          <w:lang w:eastAsia="nl-NL"/>
        </w:rPr>
        <w:t>(ex-)</w:t>
      </w:r>
      <w:r w:rsidRPr="00A559A3">
        <w:rPr>
          <w:rFonts w:ascii="Arial" w:eastAsia="Times New Roman" w:hAnsi="Arial" w:cs="Arial"/>
          <w:color w:val="000000" w:themeColor="text1"/>
          <w:lang w:eastAsia="nl-NL"/>
        </w:rPr>
        <w:t xml:space="preserve">partners werden in het begin uitgevoerd door </w:t>
      </w:r>
      <w:r w:rsidR="004A7AA0" w:rsidRPr="00A559A3">
        <w:rPr>
          <w:rFonts w:ascii="Arial" w:eastAsia="Times New Roman" w:hAnsi="Arial" w:cs="Arial"/>
          <w:color w:val="000000" w:themeColor="text1"/>
          <w:lang w:eastAsia="nl-NL"/>
        </w:rPr>
        <w:t>éé</w:t>
      </w:r>
      <w:r w:rsidRPr="00A559A3">
        <w:rPr>
          <w:rFonts w:ascii="Arial" w:eastAsia="Times New Roman" w:hAnsi="Arial" w:cs="Arial"/>
          <w:color w:val="000000" w:themeColor="text1"/>
          <w:lang w:eastAsia="nl-NL"/>
        </w:rPr>
        <w:t xml:space="preserve">n medewerker. Na een </w:t>
      </w:r>
      <w:r w:rsidR="00FD2077">
        <w:rPr>
          <w:rFonts w:ascii="Arial" w:eastAsia="Times New Roman" w:hAnsi="Arial" w:cs="Arial"/>
          <w:color w:val="000000" w:themeColor="text1"/>
          <w:lang w:eastAsia="nl-NL"/>
        </w:rPr>
        <w:t>tussentijdse evaluatie</w:t>
      </w:r>
      <w:r w:rsidRPr="00A559A3">
        <w:rPr>
          <w:rFonts w:ascii="Arial" w:eastAsia="Times New Roman" w:hAnsi="Arial" w:cs="Arial"/>
          <w:color w:val="000000" w:themeColor="text1"/>
          <w:lang w:eastAsia="nl-NL"/>
        </w:rPr>
        <w:t xml:space="preserve"> bleek dat het voor het proces prettiger</w:t>
      </w:r>
      <w:r w:rsidR="004A7AA0" w:rsidRPr="00A559A3">
        <w:rPr>
          <w:rFonts w:ascii="Arial" w:eastAsia="Times New Roman" w:hAnsi="Arial" w:cs="Arial"/>
          <w:color w:val="000000" w:themeColor="text1"/>
          <w:lang w:eastAsia="nl-NL"/>
        </w:rPr>
        <w:t xml:space="preserve"> en voor de medewerkers veiliger</w:t>
      </w:r>
      <w:r w:rsidRPr="00A559A3">
        <w:rPr>
          <w:rFonts w:ascii="Arial" w:eastAsia="Times New Roman" w:hAnsi="Arial" w:cs="Arial"/>
          <w:color w:val="000000" w:themeColor="text1"/>
          <w:lang w:eastAsia="nl-NL"/>
        </w:rPr>
        <w:t xml:space="preserve"> was dat de systeemgesprekken met twee medewerkers werd</w:t>
      </w:r>
      <w:r w:rsidR="004A7AA0" w:rsidRPr="00A559A3">
        <w:rPr>
          <w:rFonts w:ascii="Arial" w:eastAsia="Times New Roman" w:hAnsi="Arial" w:cs="Arial"/>
          <w:color w:val="000000" w:themeColor="text1"/>
          <w:lang w:eastAsia="nl-NL"/>
        </w:rPr>
        <w:t>en</w:t>
      </w:r>
      <w:r w:rsidRPr="00A559A3">
        <w:rPr>
          <w:rFonts w:ascii="Arial" w:eastAsia="Times New Roman" w:hAnsi="Arial" w:cs="Arial"/>
          <w:color w:val="000000" w:themeColor="text1"/>
          <w:lang w:eastAsia="nl-NL"/>
        </w:rPr>
        <w:t xml:space="preserve"> gevoerd. De ontwikkeling die hierna volgde was dat er standaard een mannelijke medewerker en een vrouwelijke medewerker in gesprek gingen met de </w:t>
      </w:r>
      <w:r w:rsidR="00243396">
        <w:rPr>
          <w:rFonts w:ascii="Arial" w:eastAsia="Times New Roman" w:hAnsi="Arial" w:cs="Arial"/>
          <w:color w:val="000000" w:themeColor="text1"/>
          <w:lang w:eastAsia="nl-NL"/>
        </w:rPr>
        <w:t>(ex-)</w:t>
      </w:r>
      <w:r w:rsidRPr="00A559A3">
        <w:rPr>
          <w:rFonts w:ascii="Arial" w:eastAsia="Times New Roman" w:hAnsi="Arial" w:cs="Arial"/>
          <w:color w:val="000000" w:themeColor="text1"/>
          <w:lang w:eastAsia="nl-NL"/>
        </w:rPr>
        <w:t xml:space="preserve">partners. Dit zodat beide </w:t>
      </w:r>
      <w:r w:rsidR="00243396">
        <w:rPr>
          <w:rFonts w:ascii="Arial" w:eastAsia="Times New Roman" w:hAnsi="Arial" w:cs="Arial"/>
          <w:color w:val="000000" w:themeColor="text1"/>
          <w:lang w:eastAsia="nl-NL"/>
        </w:rPr>
        <w:t>(ex-)</w:t>
      </w:r>
      <w:r w:rsidRPr="00A559A3">
        <w:rPr>
          <w:rFonts w:ascii="Arial" w:eastAsia="Times New Roman" w:hAnsi="Arial" w:cs="Arial"/>
          <w:color w:val="000000" w:themeColor="text1"/>
          <w:lang w:eastAsia="nl-NL"/>
        </w:rPr>
        <w:t xml:space="preserve">partners (uitgaande van man-vrouw) zich kunnen identificeren met </w:t>
      </w:r>
      <w:r w:rsidR="00154E77" w:rsidRPr="00A559A3">
        <w:rPr>
          <w:rFonts w:ascii="Arial" w:eastAsia="Times New Roman" w:hAnsi="Arial" w:cs="Arial"/>
          <w:color w:val="000000" w:themeColor="text1"/>
          <w:lang w:eastAsia="nl-NL"/>
        </w:rPr>
        <w:t>éé</w:t>
      </w:r>
      <w:r w:rsidRPr="00A559A3">
        <w:rPr>
          <w:rFonts w:ascii="Arial" w:eastAsia="Times New Roman" w:hAnsi="Arial" w:cs="Arial"/>
          <w:color w:val="000000" w:themeColor="text1"/>
          <w:lang w:eastAsia="nl-NL"/>
        </w:rPr>
        <w:t>n van de medewerkers</w:t>
      </w:r>
      <w:r w:rsidR="006072C0" w:rsidRPr="00A559A3">
        <w:rPr>
          <w:rFonts w:ascii="Arial" w:eastAsia="Times New Roman" w:hAnsi="Arial" w:cs="Arial"/>
          <w:color w:val="000000" w:themeColor="text1"/>
          <w:lang w:eastAsia="nl-NL"/>
        </w:rPr>
        <w:t>. He</w:t>
      </w:r>
      <w:r w:rsidRPr="00A559A3">
        <w:rPr>
          <w:rFonts w:ascii="Arial" w:eastAsia="Times New Roman" w:hAnsi="Arial" w:cs="Arial"/>
          <w:color w:val="000000" w:themeColor="text1"/>
          <w:lang w:eastAsia="nl-NL"/>
        </w:rPr>
        <w:t xml:space="preserve">t is </w:t>
      </w:r>
      <w:r w:rsidR="006072C0" w:rsidRPr="00A559A3">
        <w:rPr>
          <w:rFonts w:ascii="Arial" w:eastAsia="Times New Roman" w:hAnsi="Arial" w:cs="Arial"/>
          <w:color w:val="000000" w:themeColor="text1"/>
          <w:lang w:eastAsia="nl-NL"/>
        </w:rPr>
        <w:t>namelijk van</w:t>
      </w:r>
      <w:r w:rsidRPr="00A559A3">
        <w:rPr>
          <w:rFonts w:ascii="Arial" w:eastAsia="Times New Roman" w:hAnsi="Arial" w:cs="Arial"/>
          <w:color w:val="000000" w:themeColor="text1"/>
          <w:lang w:eastAsia="nl-NL"/>
        </w:rPr>
        <w:t xml:space="preserve">uit de praktijk gebleken dat een man zich sneller identificeert met een mannelijke medewerker en een vrouw sneller met een vrouwelijke medewerker. </w:t>
      </w:r>
      <w:r w:rsidR="004A7AA0" w:rsidRPr="00A559A3">
        <w:rPr>
          <w:rFonts w:ascii="Arial" w:eastAsia="Times New Roman" w:hAnsi="Arial" w:cs="Arial"/>
          <w:color w:val="000000" w:themeColor="text1"/>
          <w:lang w:eastAsia="nl-NL"/>
        </w:rPr>
        <w:t>De afbeelding</w:t>
      </w:r>
      <w:r w:rsidR="00105B23">
        <w:rPr>
          <w:rFonts w:ascii="Arial" w:eastAsia="Times New Roman" w:hAnsi="Arial" w:cs="Arial"/>
          <w:color w:val="000000" w:themeColor="text1"/>
          <w:lang w:eastAsia="nl-NL"/>
        </w:rPr>
        <w:t>,</w:t>
      </w:r>
      <w:r w:rsidR="004A7AA0" w:rsidRPr="00A559A3">
        <w:rPr>
          <w:rFonts w:ascii="Arial" w:eastAsia="Times New Roman" w:hAnsi="Arial" w:cs="Arial"/>
          <w:color w:val="000000" w:themeColor="text1"/>
          <w:lang w:eastAsia="nl-NL"/>
        </w:rPr>
        <w:t xml:space="preserve"> gebruikt op de voorkant van het verslag</w:t>
      </w:r>
      <w:r w:rsidR="00105B23">
        <w:rPr>
          <w:rFonts w:ascii="Arial" w:eastAsia="Times New Roman" w:hAnsi="Arial" w:cs="Arial"/>
          <w:color w:val="000000" w:themeColor="text1"/>
          <w:lang w:eastAsia="nl-NL"/>
        </w:rPr>
        <w:t>,</w:t>
      </w:r>
      <w:r w:rsidR="004A7AA0" w:rsidRPr="00A559A3">
        <w:rPr>
          <w:rFonts w:ascii="Arial" w:eastAsia="Times New Roman" w:hAnsi="Arial" w:cs="Arial"/>
          <w:color w:val="000000" w:themeColor="text1"/>
          <w:lang w:eastAsia="nl-NL"/>
        </w:rPr>
        <w:t xml:space="preserve"> is dan ook een goede weergave van de ontwikkelingen waar de ambulante systeeminterventie doorheen gaat. </w:t>
      </w:r>
    </w:p>
    <w:p w14:paraId="5F1CEB59" w14:textId="31C54579" w:rsidR="00023100" w:rsidRPr="00A559A3" w:rsidRDefault="00023100" w:rsidP="00056155">
      <w:pPr>
        <w:spacing w:line="276" w:lineRule="auto"/>
        <w:jc w:val="both"/>
        <w:rPr>
          <w:rFonts w:ascii="Arial" w:eastAsia="Times New Roman" w:hAnsi="Arial" w:cs="Arial"/>
          <w:color w:val="000000" w:themeColor="text1"/>
          <w:lang w:eastAsia="nl-NL"/>
        </w:rPr>
      </w:pPr>
      <w:r w:rsidRPr="00A559A3">
        <w:rPr>
          <w:rFonts w:ascii="Arial" w:eastAsia="Times New Roman" w:hAnsi="Arial" w:cs="Arial"/>
          <w:color w:val="000000" w:themeColor="text1"/>
          <w:lang w:eastAsia="nl-NL"/>
        </w:rPr>
        <w:t xml:space="preserve">Voor de eindopdracht van onze opleiding Social Work </w:t>
      </w:r>
      <w:r w:rsidR="00A2401E" w:rsidRPr="00A559A3">
        <w:rPr>
          <w:rFonts w:ascii="Arial" w:eastAsia="Times New Roman" w:hAnsi="Arial" w:cs="Arial"/>
          <w:color w:val="000000" w:themeColor="text1"/>
          <w:lang w:eastAsia="nl-NL"/>
        </w:rPr>
        <w:t>hebben</w:t>
      </w:r>
      <w:r w:rsidRPr="00A559A3">
        <w:rPr>
          <w:rFonts w:ascii="Arial" w:eastAsia="Times New Roman" w:hAnsi="Arial" w:cs="Arial"/>
          <w:color w:val="000000" w:themeColor="text1"/>
          <w:lang w:eastAsia="nl-NL"/>
        </w:rPr>
        <w:t xml:space="preserve"> wij een </w:t>
      </w:r>
      <w:r w:rsidR="00A2401E" w:rsidRPr="00A559A3">
        <w:rPr>
          <w:rFonts w:ascii="Arial" w:eastAsia="Times New Roman" w:hAnsi="Arial" w:cs="Arial"/>
          <w:color w:val="000000" w:themeColor="text1"/>
          <w:lang w:eastAsia="nl-NL"/>
        </w:rPr>
        <w:t xml:space="preserve">ontwerpgericht </w:t>
      </w:r>
      <w:r w:rsidRPr="00A559A3">
        <w:rPr>
          <w:rFonts w:ascii="Arial" w:eastAsia="Times New Roman" w:hAnsi="Arial" w:cs="Arial"/>
          <w:color w:val="000000" w:themeColor="text1"/>
          <w:lang w:eastAsia="nl-NL"/>
        </w:rPr>
        <w:t xml:space="preserve">onderzoek </w:t>
      </w:r>
      <w:r w:rsidR="00A2401E" w:rsidRPr="00A559A3">
        <w:rPr>
          <w:rFonts w:ascii="Arial" w:eastAsia="Times New Roman" w:hAnsi="Arial" w:cs="Arial"/>
          <w:color w:val="000000" w:themeColor="text1"/>
          <w:lang w:eastAsia="nl-NL"/>
        </w:rPr>
        <w:t>moeten uitvoeren</w:t>
      </w:r>
      <w:r w:rsidRPr="00A559A3">
        <w:rPr>
          <w:rFonts w:ascii="Arial" w:eastAsia="Times New Roman" w:hAnsi="Arial" w:cs="Arial"/>
          <w:color w:val="000000" w:themeColor="text1"/>
          <w:lang w:eastAsia="nl-NL"/>
        </w:rPr>
        <w:t xml:space="preserve">. Wij hebben er samen met de opdrachtgever voor gekozen om dit onderzoek binnen het team ambulante systeeminterventie </w:t>
      </w:r>
      <w:r w:rsidR="0012444F" w:rsidRPr="00A559A3">
        <w:rPr>
          <w:rFonts w:ascii="Arial" w:eastAsia="Times New Roman" w:hAnsi="Arial" w:cs="Arial"/>
          <w:color w:val="000000" w:themeColor="text1"/>
          <w:lang w:eastAsia="nl-NL"/>
        </w:rPr>
        <w:t xml:space="preserve">van de </w:t>
      </w:r>
      <w:r w:rsidR="00C87159">
        <w:rPr>
          <w:rFonts w:ascii="Arial" w:eastAsia="Times New Roman" w:hAnsi="Arial" w:cs="Arial"/>
          <w:color w:val="000000" w:themeColor="text1"/>
          <w:lang w:eastAsia="nl-NL"/>
        </w:rPr>
        <w:t>v</w:t>
      </w:r>
      <w:r w:rsidR="0012444F" w:rsidRPr="00A559A3">
        <w:rPr>
          <w:rFonts w:ascii="Arial" w:eastAsia="Times New Roman" w:hAnsi="Arial" w:cs="Arial"/>
          <w:color w:val="000000" w:themeColor="text1"/>
          <w:lang w:eastAsia="nl-NL"/>
        </w:rPr>
        <w:t xml:space="preserve">rouwenopvang van Wender </w:t>
      </w:r>
      <w:r w:rsidRPr="00A559A3">
        <w:rPr>
          <w:rFonts w:ascii="Arial" w:eastAsia="Times New Roman" w:hAnsi="Arial" w:cs="Arial"/>
          <w:color w:val="000000" w:themeColor="text1"/>
          <w:lang w:eastAsia="nl-NL"/>
        </w:rPr>
        <w:t xml:space="preserve">uit te voeren. Tijdens het onderzoek hebben wij ontzettend prettig samengewerkt met onze opdrachtgever Marije </w:t>
      </w:r>
      <w:proofErr w:type="spellStart"/>
      <w:r w:rsidRPr="00A559A3">
        <w:rPr>
          <w:rFonts w:ascii="Arial" w:eastAsia="Times New Roman" w:hAnsi="Arial" w:cs="Arial"/>
          <w:color w:val="000000" w:themeColor="text1"/>
          <w:lang w:eastAsia="nl-NL"/>
        </w:rPr>
        <w:t>Knigge</w:t>
      </w:r>
      <w:proofErr w:type="spellEnd"/>
      <w:r w:rsidRPr="00A559A3">
        <w:rPr>
          <w:rFonts w:ascii="Arial" w:eastAsia="Times New Roman" w:hAnsi="Arial" w:cs="Arial"/>
          <w:color w:val="000000" w:themeColor="text1"/>
          <w:lang w:eastAsia="nl-NL"/>
        </w:rPr>
        <w:t xml:space="preserve">. Dit prettige samenwerken heeft er onder andere voor gezorgd dat wij een product hebben neer kunnen zetten dat passend is bij de </w:t>
      </w:r>
      <w:r w:rsidR="000169C6">
        <w:rPr>
          <w:rFonts w:ascii="Arial" w:eastAsia="Times New Roman" w:hAnsi="Arial" w:cs="Arial"/>
          <w:color w:val="000000" w:themeColor="text1"/>
          <w:lang w:eastAsia="nl-NL"/>
        </w:rPr>
        <w:t>systeem</w:t>
      </w:r>
      <w:r w:rsidRPr="00A559A3">
        <w:rPr>
          <w:rFonts w:ascii="Arial" w:eastAsia="Times New Roman" w:hAnsi="Arial" w:cs="Arial"/>
          <w:color w:val="000000" w:themeColor="text1"/>
          <w:lang w:eastAsia="nl-NL"/>
        </w:rPr>
        <w:t>interventie. Tara Beekmans werk</w:t>
      </w:r>
      <w:r w:rsidR="000169C6">
        <w:rPr>
          <w:rFonts w:ascii="Arial" w:eastAsia="Times New Roman" w:hAnsi="Arial" w:cs="Arial"/>
          <w:color w:val="000000" w:themeColor="text1"/>
          <w:lang w:eastAsia="nl-NL"/>
        </w:rPr>
        <w:t>t</w:t>
      </w:r>
      <w:r w:rsidRPr="00A559A3">
        <w:rPr>
          <w:rFonts w:ascii="Arial" w:eastAsia="Times New Roman" w:hAnsi="Arial" w:cs="Arial"/>
          <w:color w:val="000000" w:themeColor="text1"/>
          <w:lang w:eastAsia="nl-NL"/>
        </w:rPr>
        <w:t xml:space="preserve"> bij de vrouwenopvang, voor Erin Stuifzand was het een nieuwe organisatie. </w:t>
      </w:r>
    </w:p>
    <w:p w14:paraId="42DC82D7" w14:textId="3FB9B458" w:rsidR="00023100" w:rsidRPr="00A559A3" w:rsidRDefault="00023100" w:rsidP="00056155">
      <w:pPr>
        <w:spacing w:line="276" w:lineRule="auto"/>
        <w:jc w:val="both"/>
        <w:rPr>
          <w:rFonts w:ascii="Arial" w:eastAsia="Times New Roman" w:hAnsi="Arial" w:cs="Arial"/>
          <w:color w:val="000000" w:themeColor="text1"/>
          <w:lang w:eastAsia="nl-NL"/>
        </w:rPr>
      </w:pPr>
      <w:r w:rsidRPr="00A559A3">
        <w:rPr>
          <w:rFonts w:ascii="Arial" w:eastAsia="Times New Roman" w:hAnsi="Arial" w:cs="Arial"/>
          <w:color w:val="000000" w:themeColor="text1"/>
          <w:lang w:eastAsia="nl-NL"/>
        </w:rPr>
        <w:t xml:space="preserve">Grote dank aan Marije </w:t>
      </w:r>
      <w:proofErr w:type="spellStart"/>
      <w:r w:rsidRPr="00A559A3">
        <w:rPr>
          <w:rFonts w:ascii="Arial" w:eastAsia="Times New Roman" w:hAnsi="Arial" w:cs="Arial"/>
          <w:color w:val="000000" w:themeColor="text1"/>
          <w:lang w:eastAsia="nl-NL"/>
        </w:rPr>
        <w:t>Knigge</w:t>
      </w:r>
      <w:proofErr w:type="spellEnd"/>
      <w:r w:rsidRPr="00A559A3">
        <w:rPr>
          <w:rFonts w:ascii="Arial" w:eastAsia="Times New Roman" w:hAnsi="Arial" w:cs="Arial"/>
          <w:color w:val="000000" w:themeColor="text1"/>
          <w:lang w:eastAsia="nl-NL"/>
        </w:rPr>
        <w:t xml:space="preserve"> voor de beschikbaar gestelde tijd, het elke week samen komen en uitgebreid meedenken met ons onderzoek. </w:t>
      </w:r>
      <w:r w:rsidR="006C3B30">
        <w:rPr>
          <w:rFonts w:ascii="Arial" w:eastAsia="Times New Roman" w:hAnsi="Arial" w:cs="Arial"/>
          <w:color w:val="000000" w:themeColor="text1"/>
          <w:lang w:eastAsia="nl-NL"/>
        </w:rPr>
        <w:t xml:space="preserve">Ook willen wij </w:t>
      </w:r>
      <w:r w:rsidR="00A4536A">
        <w:rPr>
          <w:rFonts w:ascii="Arial" w:eastAsia="Times New Roman" w:hAnsi="Arial" w:cs="Arial"/>
          <w:color w:val="000000" w:themeColor="text1"/>
          <w:lang w:eastAsia="nl-NL"/>
        </w:rPr>
        <w:t xml:space="preserve">de medewerkers ambulante systeeminterventie van de </w:t>
      </w:r>
      <w:r w:rsidR="00C87159">
        <w:rPr>
          <w:rFonts w:ascii="Arial" w:eastAsia="Times New Roman" w:hAnsi="Arial" w:cs="Arial"/>
          <w:color w:val="000000" w:themeColor="text1"/>
          <w:lang w:eastAsia="nl-NL"/>
        </w:rPr>
        <w:t>v</w:t>
      </w:r>
      <w:r w:rsidR="00A4536A">
        <w:rPr>
          <w:rFonts w:ascii="Arial" w:eastAsia="Times New Roman" w:hAnsi="Arial" w:cs="Arial"/>
          <w:color w:val="000000" w:themeColor="text1"/>
          <w:lang w:eastAsia="nl-NL"/>
        </w:rPr>
        <w:t>rouwenopvang van Wender bedanken voor hun</w:t>
      </w:r>
      <w:r w:rsidR="00A65395">
        <w:rPr>
          <w:rFonts w:ascii="Arial" w:eastAsia="Times New Roman" w:hAnsi="Arial" w:cs="Arial"/>
          <w:color w:val="000000" w:themeColor="text1"/>
          <w:lang w:eastAsia="nl-NL"/>
        </w:rPr>
        <w:t xml:space="preserve"> tijd en het leveren van input voor ons definitieve product en advies. </w:t>
      </w:r>
    </w:p>
    <w:p w14:paraId="65DBEC8A" w14:textId="77777777" w:rsidR="003F040B" w:rsidRPr="00A559A3" w:rsidRDefault="003F040B" w:rsidP="00056155">
      <w:pPr>
        <w:spacing w:line="276" w:lineRule="auto"/>
        <w:jc w:val="both"/>
        <w:rPr>
          <w:rFonts w:ascii="Arial" w:eastAsia="Times New Roman" w:hAnsi="Arial" w:cs="Arial"/>
          <w:color w:val="000000" w:themeColor="text1"/>
          <w:lang w:eastAsia="nl-NL"/>
        </w:rPr>
      </w:pPr>
    </w:p>
    <w:p w14:paraId="64A507DF" w14:textId="35E24622" w:rsidR="00023100" w:rsidRPr="00A559A3" w:rsidRDefault="00023100" w:rsidP="00056155">
      <w:pPr>
        <w:spacing w:line="276" w:lineRule="auto"/>
        <w:jc w:val="both"/>
        <w:rPr>
          <w:rFonts w:ascii="Arial" w:eastAsia="Times New Roman" w:hAnsi="Arial" w:cs="Arial"/>
          <w:color w:val="000000" w:themeColor="text1"/>
          <w:lang w:eastAsia="nl-NL"/>
        </w:rPr>
      </w:pPr>
      <w:r w:rsidRPr="00A559A3">
        <w:rPr>
          <w:rFonts w:ascii="Arial" w:eastAsia="Times New Roman" w:hAnsi="Arial" w:cs="Arial"/>
          <w:color w:val="000000" w:themeColor="text1"/>
          <w:lang w:eastAsia="nl-NL"/>
        </w:rPr>
        <w:t>Erin Stuifzand &amp; Tara Beekmans</w:t>
      </w:r>
    </w:p>
    <w:p w14:paraId="44A94E95" w14:textId="0B0BA6BF" w:rsidR="00DD1D03" w:rsidRPr="00A559A3" w:rsidRDefault="00DD1D03" w:rsidP="00056155">
      <w:pPr>
        <w:spacing w:line="276" w:lineRule="auto"/>
        <w:jc w:val="both"/>
        <w:rPr>
          <w:rFonts w:ascii="Arial" w:eastAsia="Times New Roman" w:hAnsi="Arial" w:cs="Arial"/>
          <w:color w:val="000000" w:themeColor="text1"/>
          <w:lang w:eastAsia="nl-NL"/>
        </w:rPr>
      </w:pPr>
      <w:r w:rsidRPr="00A559A3">
        <w:rPr>
          <w:rFonts w:ascii="Arial" w:eastAsia="Times New Roman" w:hAnsi="Arial" w:cs="Arial"/>
          <w:color w:val="000000" w:themeColor="text1"/>
          <w:lang w:eastAsia="nl-NL"/>
        </w:rPr>
        <w:t xml:space="preserve">Groningen, 22 </w:t>
      </w:r>
      <w:r w:rsidR="00C73FA7" w:rsidRPr="00A559A3">
        <w:rPr>
          <w:rFonts w:ascii="Arial" w:eastAsia="Times New Roman" w:hAnsi="Arial" w:cs="Arial"/>
          <w:color w:val="000000" w:themeColor="text1"/>
          <w:lang w:eastAsia="nl-NL"/>
        </w:rPr>
        <w:t>m</w:t>
      </w:r>
      <w:r w:rsidRPr="00A559A3">
        <w:rPr>
          <w:rFonts w:ascii="Arial" w:eastAsia="Times New Roman" w:hAnsi="Arial" w:cs="Arial"/>
          <w:color w:val="000000" w:themeColor="text1"/>
          <w:lang w:eastAsia="nl-NL"/>
        </w:rPr>
        <w:t>ei 2023</w:t>
      </w:r>
    </w:p>
    <w:p w14:paraId="6705C45D" w14:textId="77777777" w:rsidR="00023100" w:rsidRDefault="00023100" w:rsidP="00056155">
      <w:pPr>
        <w:spacing w:line="276" w:lineRule="auto"/>
        <w:jc w:val="both"/>
        <w:rPr>
          <w:rFonts w:ascii="Arial" w:eastAsia="Times New Roman" w:hAnsi="Arial" w:cs="Arial"/>
          <w:lang w:eastAsia="nl-NL"/>
        </w:rPr>
      </w:pPr>
    </w:p>
    <w:p w14:paraId="60B8F5E5" w14:textId="77777777" w:rsidR="004A7AA0" w:rsidRDefault="004A7AA0" w:rsidP="00056155">
      <w:pPr>
        <w:spacing w:line="276" w:lineRule="auto"/>
        <w:jc w:val="both"/>
        <w:rPr>
          <w:rFonts w:ascii="Arial" w:hAnsi="Arial" w:cs="Arial"/>
          <w:color w:val="4472C4" w:themeColor="accent1"/>
        </w:rPr>
      </w:pPr>
    </w:p>
    <w:p w14:paraId="18117270" w14:textId="77777777" w:rsidR="00056155" w:rsidRDefault="00056155" w:rsidP="00BC5A1E">
      <w:pPr>
        <w:spacing w:line="276" w:lineRule="auto"/>
        <w:rPr>
          <w:rFonts w:ascii="Arial" w:hAnsi="Arial" w:cs="Arial"/>
          <w:color w:val="4472C4" w:themeColor="accent1"/>
        </w:rPr>
      </w:pPr>
    </w:p>
    <w:p w14:paraId="5919A7E6" w14:textId="77777777" w:rsidR="000A4AD2" w:rsidRPr="00FD041C" w:rsidRDefault="00BC5A1E" w:rsidP="001C0EF5">
      <w:pPr>
        <w:pStyle w:val="Heading1"/>
        <w:rPr>
          <w:rFonts w:ascii="Arial" w:hAnsi="Arial" w:cs="Arial"/>
          <w:lang w:eastAsia="nl-NL"/>
        </w:rPr>
      </w:pPr>
      <w:r w:rsidRPr="004B6CD0">
        <w:rPr>
          <w:lang w:eastAsia="nl-NL"/>
        </w:rPr>
        <w:br w:type="page"/>
      </w:r>
      <w:bookmarkStart w:id="1" w:name="_Toc135663511"/>
      <w:r w:rsidRPr="001C0EF5">
        <w:rPr>
          <w:rFonts w:ascii="Arial" w:hAnsi="Arial" w:cs="Arial"/>
          <w:lang w:eastAsia="nl-NL"/>
        </w:rPr>
        <w:t>Managementsamenvatting</w:t>
      </w:r>
      <w:bookmarkEnd w:id="1"/>
      <w:r w:rsidRPr="001C0EF5">
        <w:rPr>
          <w:rFonts w:ascii="Arial" w:hAnsi="Arial" w:cs="Arial"/>
          <w:lang w:eastAsia="nl-NL"/>
        </w:rPr>
        <w:t xml:space="preserve"> </w:t>
      </w:r>
    </w:p>
    <w:p w14:paraId="23C7525C" w14:textId="7E2C9F75" w:rsidR="00F12FBF" w:rsidRPr="00F51C15" w:rsidRDefault="00BA4C98" w:rsidP="00CD3B5F">
      <w:pPr>
        <w:jc w:val="both"/>
        <w:rPr>
          <w:rFonts w:ascii="Arial" w:hAnsi="Arial" w:cs="Arial"/>
          <w:lang w:eastAsia="nl-NL"/>
        </w:rPr>
      </w:pPr>
      <w:r>
        <w:rPr>
          <w:rFonts w:ascii="Arial" w:hAnsi="Arial" w:cs="Arial"/>
          <w:lang w:eastAsia="nl-NL"/>
        </w:rPr>
        <w:t>De</w:t>
      </w:r>
      <w:r w:rsidR="00C97AB4" w:rsidRPr="0036792A">
        <w:rPr>
          <w:rFonts w:ascii="Arial" w:hAnsi="Arial" w:cs="Arial"/>
          <w:lang w:eastAsia="nl-NL"/>
        </w:rPr>
        <w:t xml:space="preserve"> ambulante systeeminterventie is een nieuw aanbod binnen Wender. De </w:t>
      </w:r>
      <w:r w:rsidR="00FD1976">
        <w:rPr>
          <w:rFonts w:ascii="Arial" w:hAnsi="Arial" w:cs="Arial"/>
          <w:lang w:eastAsia="nl-NL"/>
        </w:rPr>
        <w:t>systeem</w:t>
      </w:r>
      <w:r w:rsidR="00C97AB4" w:rsidRPr="0036792A">
        <w:rPr>
          <w:rFonts w:ascii="Arial" w:hAnsi="Arial" w:cs="Arial"/>
          <w:lang w:eastAsia="nl-NL"/>
        </w:rPr>
        <w:t xml:space="preserve">interventie zit op dit moment nog in een pilotfase en het team groeit. </w:t>
      </w:r>
      <w:r w:rsidR="005D51E6" w:rsidRPr="0036792A">
        <w:rPr>
          <w:rFonts w:ascii="Arial" w:hAnsi="Arial" w:cs="Arial"/>
          <w:lang w:eastAsia="nl-NL"/>
        </w:rPr>
        <w:t xml:space="preserve">Bij het inwerken van nieuwe medewerkers </w:t>
      </w:r>
      <w:r w:rsidR="00916AF9" w:rsidRPr="0036792A">
        <w:rPr>
          <w:rFonts w:ascii="Arial" w:hAnsi="Arial" w:cs="Arial"/>
          <w:lang w:eastAsia="nl-NL"/>
        </w:rPr>
        <w:t xml:space="preserve">kwamen de ervaren uitvoerende medewerkers erachter dat de informatie over de ambulante systeeminterventie niet goed overdraagbaar op papier stond. </w:t>
      </w:r>
      <w:r w:rsidR="00C97AB4" w:rsidRPr="0036792A">
        <w:rPr>
          <w:rFonts w:ascii="Arial" w:hAnsi="Arial" w:cs="Arial"/>
          <w:lang w:eastAsia="nl-NL"/>
        </w:rPr>
        <w:t xml:space="preserve">Hierdoor werd de inhoud van de </w:t>
      </w:r>
      <w:r w:rsidR="00FD1976">
        <w:rPr>
          <w:rFonts w:ascii="Arial" w:hAnsi="Arial" w:cs="Arial"/>
          <w:lang w:eastAsia="nl-NL"/>
        </w:rPr>
        <w:t>systeem</w:t>
      </w:r>
      <w:r w:rsidR="00C97AB4" w:rsidRPr="0036792A">
        <w:rPr>
          <w:rFonts w:ascii="Arial" w:hAnsi="Arial" w:cs="Arial"/>
          <w:lang w:eastAsia="nl-NL"/>
        </w:rPr>
        <w:t>interventie niet geheel duidelijk bij de nieuwe medewerkers</w:t>
      </w:r>
      <w:r w:rsidR="00CB2759">
        <w:rPr>
          <w:rFonts w:ascii="Arial" w:hAnsi="Arial" w:cs="Arial"/>
          <w:lang w:eastAsia="nl-NL"/>
        </w:rPr>
        <w:t>.</w:t>
      </w:r>
      <w:r w:rsidR="00C97AB4" w:rsidRPr="0036792A">
        <w:rPr>
          <w:rFonts w:ascii="Arial" w:hAnsi="Arial" w:cs="Arial"/>
          <w:lang w:eastAsia="nl-NL"/>
        </w:rPr>
        <w:t xml:space="preserve"> </w:t>
      </w:r>
      <w:r w:rsidR="00CB2759">
        <w:rPr>
          <w:rFonts w:ascii="Arial" w:hAnsi="Arial" w:cs="Arial"/>
          <w:lang w:eastAsia="nl-NL"/>
        </w:rPr>
        <w:t>D</w:t>
      </w:r>
      <w:r w:rsidR="00C97AB4" w:rsidRPr="0036792A">
        <w:rPr>
          <w:rFonts w:ascii="Arial" w:hAnsi="Arial" w:cs="Arial"/>
          <w:lang w:eastAsia="nl-NL"/>
        </w:rPr>
        <w:t xml:space="preserve">it is wel belangrijk bij de uitvoering van de </w:t>
      </w:r>
      <w:r w:rsidR="00FD1976">
        <w:rPr>
          <w:rFonts w:ascii="Arial" w:hAnsi="Arial" w:cs="Arial"/>
          <w:lang w:eastAsia="nl-NL"/>
        </w:rPr>
        <w:t>systeem</w:t>
      </w:r>
      <w:r w:rsidR="00C97AB4" w:rsidRPr="0036792A">
        <w:rPr>
          <w:rFonts w:ascii="Arial" w:hAnsi="Arial" w:cs="Arial"/>
          <w:lang w:eastAsia="nl-NL"/>
        </w:rPr>
        <w:t>interventie.</w:t>
      </w:r>
      <w:r w:rsidR="00023EEE" w:rsidRPr="0036792A">
        <w:rPr>
          <w:rFonts w:ascii="Arial" w:hAnsi="Arial" w:cs="Arial"/>
          <w:lang w:eastAsia="nl-NL"/>
        </w:rPr>
        <w:t xml:space="preserve"> </w:t>
      </w:r>
      <w:r w:rsidR="00C97AB4" w:rsidRPr="0036792A">
        <w:rPr>
          <w:rFonts w:ascii="Arial" w:hAnsi="Arial" w:cs="Arial"/>
          <w:lang w:eastAsia="nl-NL"/>
        </w:rPr>
        <w:t xml:space="preserve">De vraag die vanuit deze aanleiding naar voren is gekomen luidt als volgt: </w:t>
      </w:r>
      <w:r w:rsidR="00C97AB4" w:rsidRPr="00F51C15">
        <w:rPr>
          <w:rFonts w:ascii="Arial" w:hAnsi="Arial" w:cs="Arial"/>
          <w:lang w:eastAsia="nl-NL"/>
        </w:rPr>
        <w:t>“Hoe kan de informatie over de ambulante systeeminterventie het beste overgedragen worden aan nieuwe uitvoerende medewerkers?”</w:t>
      </w:r>
      <w:r w:rsidR="00CB2759" w:rsidRPr="00F51C15">
        <w:rPr>
          <w:rFonts w:ascii="Arial" w:hAnsi="Arial" w:cs="Arial"/>
          <w:lang w:eastAsia="nl-NL"/>
        </w:rPr>
        <w:t>.</w:t>
      </w:r>
      <w:r w:rsidR="00C97AB4" w:rsidRPr="00F51C15">
        <w:rPr>
          <w:rFonts w:ascii="Arial" w:hAnsi="Arial" w:cs="Arial"/>
          <w:lang w:eastAsia="nl-NL"/>
        </w:rPr>
        <w:t xml:space="preserve"> Met deze onderzoeksvraag zijn wij het onderzoek gaan uitvoeren. </w:t>
      </w:r>
      <w:r w:rsidR="00AA7AB5" w:rsidRPr="00F51C15">
        <w:rPr>
          <w:rFonts w:ascii="Arial" w:hAnsi="Arial" w:cs="Arial"/>
          <w:lang w:eastAsia="nl-NL"/>
        </w:rPr>
        <w:t xml:space="preserve">Hiervoor hebben wij een ontwerpgericht onderzoek gedaan. In dit ontwerpgerichte onderzoek zijn er vier fases geweest: discover, </w:t>
      </w:r>
      <w:proofErr w:type="spellStart"/>
      <w:r w:rsidR="00AA7AB5" w:rsidRPr="00F51C15">
        <w:rPr>
          <w:rFonts w:ascii="Arial" w:hAnsi="Arial" w:cs="Arial"/>
          <w:lang w:eastAsia="nl-NL"/>
        </w:rPr>
        <w:t>define</w:t>
      </w:r>
      <w:proofErr w:type="spellEnd"/>
      <w:r w:rsidR="00AA7AB5" w:rsidRPr="00F51C15">
        <w:rPr>
          <w:rFonts w:ascii="Arial" w:hAnsi="Arial" w:cs="Arial"/>
          <w:lang w:eastAsia="nl-NL"/>
        </w:rPr>
        <w:t xml:space="preserve">, </w:t>
      </w:r>
      <w:proofErr w:type="spellStart"/>
      <w:r w:rsidR="00AA7AB5" w:rsidRPr="00F51C15">
        <w:rPr>
          <w:rFonts w:ascii="Arial" w:hAnsi="Arial" w:cs="Arial"/>
          <w:lang w:eastAsia="nl-NL"/>
        </w:rPr>
        <w:t>develop</w:t>
      </w:r>
      <w:proofErr w:type="spellEnd"/>
      <w:r w:rsidR="00AA7AB5" w:rsidRPr="00F51C15">
        <w:rPr>
          <w:rFonts w:ascii="Arial" w:hAnsi="Arial" w:cs="Arial"/>
          <w:lang w:eastAsia="nl-NL"/>
        </w:rPr>
        <w:t xml:space="preserve"> en </w:t>
      </w:r>
      <w:proofErr w:type="spellStart"/>
      <w:r w:rsidR="00AA7AB5" w:rsidRPr="00F51C15">
        <w:rPr>
          <w:rFonts w:ascii="Arial" w:hAnsi="Arial" w:cs="Arial"/>
          <w:lang w:eastAsia="nl-NL"/>
        </w:rPr>
        <w:t>deliver</w:t>
      </w:r>
      <w:proofErr w:type="spellEnd"/>
      <w:r w:rsidR="00AA7AB5" w:rsidRPr="00F51C15">
        <w:rPr>
          <w:rFonts w:ascii="Arial" w:hAnsi="Arial" w:cs="Arial"/>
          <w:lang w:eastAsia="nl-NL"/>
        </w:rPr>
        <w:t xml:space="preserve">. Binnen deze fases zijn er verschillende methoden van onderzoek gebruikt. We hebben contextual interviews gehouden, deskresearch gedaan en zijn op zoek </w:t>
      </w:r>
      <w:r w:rsidR="00CB2759" w:rsidRPr="00F51C15">
        <w:rPr>
          <w:rFonts w:ascii="Arial" w:hAnsi="Arial" w:cs="Arial"/>
          <w:lang w:eastAsia="nl-NL"/>
        </w:rPr>
        <w:t>gegaan</w:t>
      </w:r>
      <w:r w:rsidR="00AA7AB5" w:rsidRPr="00F51C15">
        <w:rPr>
          <w:rFonts w:ascii="Arial" w:hAnsi="Arial" w:cs="Arial"/>
          <w:lang w:eastAsia="nl-NL"/>
        </w:rPr>
        <w:t xml:space="preserve"> naar best practices. In totaal zijn er acht ontwerpeisen </w:t>
      </w:r>
      <w:r w:rsidR="0036792A" w:rsidRPr="00F51C15">
        <w:rPr>
          <w:rFonts w:ascii="Arial" w:hAnsi="Arial" w:cs="Arial"/>
          <w:lang w:eastAsia="nl-NL"/>
        </w:rPr>
        <w:t xml:space="preserve">opgehaald </w:t>
      </w:r>
      <w:r w:rsidR="007D093A" w:rsidRPr="00F51C15">
        <w:rPr>
          <w:rFonts w:ascii="Arial" w:hAnsi="Arial" w:cs="Arial"/>
          <w:lang w:eastAsia="nl-NL"/>
        </w:rPr>
        <w:t xml:space="preserve">uit het </w:t>
      </w:r>
      <w:r w:rsidR="0036792A" w:rsidRPr="00F51C15">
        <w:rPr>
          <w:rFonts w:ascii="Arial" w:hAnsi="Arial" w:cs="Arial"/>
          <w:lang w:eastAsia="nl-NL"/>
        </w:rPr>
        <w:t>onderzoek, waarin ontwerpeisen ook met elkaar overeenkwamen.</w:t>
      </w:r>
    </w:p>
    <w:p w14:paraId="6CBE485E" w14:textId="433C9276" w:rsidR="0036792A" w:rsidRPr="0036792A" w:rsidRDefault="0036792A" w:rsidP="00CD3B5F">
      <w:pPr>
        <w:pStyle w:val="ListParagraph"/>
        <w:numPr>
          <w:ilvl w:val="0"/>
          <w:numId w:val="49"/>
        </w:numPr>
        <w:jc w:val="both"/>
        <w:rPr>
          <w:rFonts w:ascii="Arial" w:eastAsia="Times New Roman" w:hAnsi="Arial" w:cs="Arial"/>
          <w:sz w:val="22"/>
          <w:szCs w:val="22"/>
          <w:lang w:eastAsia="nl-NL"/>
        </w:rPr>
      </w:pPr>
      <w:r w:rsidRPr="0036792A">
        <w:rPr>
          <w:rFonts w:ascii="Arial" w:eastAsia="Times New Roman" w:hAnsi="Arial" w:cs="Arial"/>
          <w:sz w:val="22"/>
          <w:szCs w:val="22"/>
          <w:lang w:eastAsia="nl-NL"/>
        </w:rPr>
        <w:t>Heldere informatiebeschrijving over de interventie</w:t>
      </w:r>
      <w:r w:rsidR="00C44C44">
        <w:rPr>
          <w:rFonts w:ascii="Arial" w:eastAsia="Times New Roman" w:hAnsi="Arial" w:cs="Arial"/>
          <w:sz w:val="22"/>
          <w:szCs w:val="22"/>
          <w:lang w:eastAsia="nl-NL"/>
        </w:rPr>
        <w:t>;</w:t>
      </w:r>
    </w:p>
    <w:p w14:paraId="26396723" w14:textId="05CB9C27" w:rsidR="0036792A" w:rsidRPr="0036792A" w:rsidRDefault="0036792A" w:rsidP="00CD3B5F">
      <w:pPr>
        <w:pStyle w:val="ListParagraph"/>
        <w:numPr>
          <w:ilvl w:val="0"/>
          <w:numId w:val="49"/>
        </w:numPr>
        <w:jc w:val="both"/>
        <w:rPr>
          <w:rFonts w:ascii="Arial" w:eastAsia="Times New Roman" w:hAnsi="Arial" w:cs="Arial"/>
          <w:sz w:val="22"/>
          <w:szCs w:val="22"/>
          <w:lang w:eastAsia="nl-NL"/>
        </w:rPr>
      </w:pPr>
      <w:r w:rsidRPr="0036792A">
        <w:rPr>
          <w:rFonts w:ascii="Arial" w:eastAsia="Times New Roman" w:hAnsi="Arial" w:cs="Arial"/>
          <w:sz w:val="22"/>
          <w:szCs w:val="22"/>
          <w:lang w:eastAsia="nl-NL"/>
        </w:rPr>
        <w:t>Dezelfde visie uitdragen onder medewerkers</w:t>
      </w:r>
      <w:r w:rsidR="00C44C44">
        <w:rPr>
          <w:rFonts w:ascii="Arial" w:eastAsia="Times New Roman" w:hAnsi="Arial" w:cs="Arial"/>
          <w:sz w:val="22"/>
          <w:szCs w:val="22"/>
          <w:lang w:eastAsia="nl-NL"/>
        </w:rPr>
        <w:t>;</w:t>
      </w:r>
    </w:p>
    <w:p w14:paraId="10DC13FE" w14:textId="6F322B21" w:rsidR="0036792A" w:rsidRPr="0036792A" w:rsidRDefault="0036792A" w:rsidP="00CD3B5F">
      <w:pPr>
        <w:pStyle w:val="ListParagraph"/>
        <w:numPr>
          <w:ilvl w:val="0"/>
          <w:numId w:val="49"/>
        </w:numPr>
        <w:jc w:val="both"/>
        <w:rPr>
          <w:rFonts w:ascii="Arial" w:eastAsia="Times New Roman" w:hAnsi="Arial" w:cs="Arial"/>
          <w:sz w:val="22"/>
          <w:szCs w:val="22"/>
          <w:lang w:eastAsia="nl-NL"/>
        </w:rPr>
      </w:pPr>
      <w:r w:rsidRPr="0036792A">
        <w:rPr>
          <w:rFonts w:ascii="Arial" w:eastAsia="Times New Roman" w:hAnsi="Arial" w:cs="Arial"/>
          <w:sz w:val="22"/>
          <w:szCs w:val="22"/>
          <w:lang w:eastAsia="nl-NL"/>
        </w:rPr>
        <w:t xml:space="preserve">Bij de </w:t>
      </w:r>
      <w:r w:rsidR="00FD1976">
        <w:rPr>
          <w:rFonts w:ascii="Arial" w:eastAsia="Times New Roman" w:hAnsi="Arial" w:cs="Arial"/>
          <w:sz w:val="22"/>
          <w:szCs w:val="22"/>
          <w:lang w:eastAsia="nl-NL"/>
        </w:rPr>
        <w:t>systeem</w:t>
      </w:r>
      <w:r w:rsidRPr="0036792A">
        <w:rPr>
          <w:rFonts w:ascii="Arial" w:eastAsia="Times New Roman" w:hAnsi="Arial" w:cs="Arial"/>
          <w:sz w:val="22"/>
          <w:szCs w:val="22"/>
          <w:lang w:eastAsia="nl-NL"/>
        </w:rPr>
        <w:t>interventie aansluitende instrumenten</w:t>
      </w:r>
      <w:r w:rsidR="00C44C44">
        <w:rPr>
          <w:rFonts w:ascii="Arial" w:eastAsia="Times New Roman" w:hAnsi="Arial" w:cs="Arial"/>
          <w:sz w:val="22"/>
          <w:szCs w:val="22"/>
          <w:lang w:eastAsia="nl-NL"/>
        </w:rPr>
        <w:t>;</w:t>
      </w:r>
    </w:p>
    <w:p w14:paraId="649E1044" w14:textId="72AD7C35" w:rsidR="0036792A" w:rsidRPr="0036792A" w:rsidRDefault="0036792A" w:rsidP="00CD3B5F">
      <w:pPr>
        <w:pStyle w:val="ListParagraph"/>
        <w:numPr>
          <w:ilvl w:val="0"/>
          <w:numId w:val="49"/>
        </w:numPr>
        <w:jc w:val="both"/>
        <w:rPr>
          <w:rFonts w:ascii="Arial" w:eastAsia="Times New Roman" w:hAnsi="Arial" w:cs="Arial"/>
          <w:sz w:val="22"/>
          <w:szCs w:val="22"/>
          <w:lang w:eastAsia="nl-NL"/>
        </w:rPr>
      </w:pPr>
      <w:r w:rsidRPr="0036792A">
        <w:rPr>
          <w:rFonts w:ascii="Arial" w:eastAsia="Times New Roman" w:hAnsi="Arial" w:cs="Arial"/>
          <w:sz w:val="22"/>
          <w:szCs w:val="22"/>
          <w:lang w:eastAsia="nl-NL"/>
        </w:rPr>
        <w:t xml:space="preserve">Helder beschreven informatie over de </w:t>
      </w:r>
      <w:r w:rsidR="00FD1976">
        <w:rPr>
          <w:rFonts w:ascii="Arial" w:eastAsia="Times New Roman" w:hAnsi="Arial" w:cs="Arial"/>
          <w:sz w:val="22"/>
          <w:szCs w:val="22"/>
          <w:lang w:eastAsia="nl-NL"/>
        </w:rPr>
        <w:t>systeem</w:t>
      </w:r>
      <w:r w:rsidRPr="0036792A">
        <w:rPr>
          <w:rFonts w:ascii="Arial" w:eastAsia="Times New Roman" w:hAnsi="Arial" w:cs="Arial"/>
          <w:sz w:val="22"/>
          <w:szCs w:val="22"/>
          <w:lang w:eastAsia="nl-NL"/>
        </w:rPr>
        <w:t>interventie</w:t>
      </w:r>
      <w:r w:rsidR="00C44C44">
        <w:rPr>
          <w:rFonts w:ascii="Arial" w:eastAsia="Times New Roman" w:hAnsi="Arial" w:cs="Arial"/>
          <w:sz w:val="22"/>
          <w:szCs w:val="22"/>
          <w:lang w:eastAsia="nl-NL"/>
        </w:rPr>
        <w:t>;</w:t>
      </w:r>
    </w:p>
    <w:p w14:paraId="1D92C96D" w14:textId="0482FAC3" w:rsidR="0036792A" w:rsidRPr="0036792A" w:rsidRDefault="0036792A" w:rsidP="00CD3B5F">
      <w:pPr>
        <w:pStyle w:val="ListParagraph"/>
        <w:numPr>
          <w:ilvl w:val="0"/>
          <w:numId w:val="49"/>
        </w:numPr>
        <w:jc w:val="both"/>
        <w:rPr>
          <w:rFonts w:ascii="Arial" w:eastAsia="Times New Roman" w:hAnsi="Arial" w:cs="Arial"/>
          <w:sz w:val="22"/>
          <w:szCs w:val="22"/>
          <w:lang w:eastAsia="nl-NL"/>
        </w:rPr>
      </w:pPr>
      <w:r w:rsidRPr="0036792A">
        <w:rPr>
          <w:rFonts w:ascii="Arial" w:eastAsia="Times New Roman" w:hAnsi="Arial" w:cs="Arial"/>
          <w:sz w:val="22"/>
          <w:szCs w:val="22"/>
          <w:lang w:eastAsia="nl-NL"/>
        </w:rPr>
        <w:t xml:space="preserve">Informatievoorziening voor bij de </w:t>
      </w:r>
      <w:r w:rsidR="00FD1976">
        <w:rPr>
          <w:rFonts w:ascii="Arial" w:eastAsia="Times New Roman" w:hAnsi="Arial" w:cs="Arial"/>
          <w:sz w:val="22"/>
          <w:szCs w:val="22"/>
          <w:lang w:eastAsia="nl-NL"/>
        </w:rPr>
        <w:t>systeem</w:t>
      </w:r>
      <w:r w:rsidRPr="0036792A">
        <w:rPr>
          <w:rFonts w:ascii="Arial" w:eastAsia="Times New Roman" w:hAnsi="Arial" w:cs="Arial"/>
          <w:sz w:val="22"/>
          <w:szCs w:val="22"/>
          <w:lang w:eastAsia="nl-NL"/>
        </w:rPr>
        <w:t>interventie betrokken medewerkers</w:t>
      </w:r>
      <w:r w:rsidR="00C44C44">
        <w:rPr>
          <w:rFonts w:ascii="Arial" w:eastAsia="Times New Roman" w:hAnsi="Arial" w:cs="Arial"/>
          <w:sz w:val="22"/>
          <w:szCs w:val="22"/>
          <w:lang w:eastAsia="nl-NL"/>
        </w:rPr>
        <w:t>;</w:t>
      </w:r>
    </w:p>
    <w:p w14:paraId="1B741435" w14:textId="2FDAC7E8" w:rsidR="0036792A" w:rsidRPr="0036792A" w:rsidRDefault="0036792A" w:rsidP="00CD3B5F">
      <w:pPr>
        <w:pStyle w:val="ListParagraph"/>
        <w:numPr>
          <w:ilvl w:val="0"/>
          <w:numId w:val="49"/>
        </w:numPr>
        <w:jc w:val="both"/>
        <w:rPr>
          <w:rFonts w:ascii="Arial" w:eastAsia="Times New Roman" w:hAnsi="Arial" w:cs="Arial"/>
          <w:sz w:val="22"/>
          <w:szCs w:val="22"/>
          <w:lang w:eastAsia="nl-NL"/>
        </w:rPr>
      </w:pPr>
      <w:r w:rsidRPr="0036792A">
        <w:rPr>
          <w:rFonts w:ascii="Arial" w:eastAsia="Times New Roman" w:hAnsi="Arial" w:cs="Arial"/>
          <w:sz w:val="22"/>
          <w:szCs w:val="22"/>
          <w:lang w:eastAsia="nl-NL"/>
        </w:rPr>
        <w:t>Haalbaar</w:t>
      </w:r>
      <w:r w:rsidR="00C44C44">
        <w:rPr>
          <w:rFonts w:ascii="Arial" w:eastAsia="Times New Roman" w:hAnsi="Arial" w:cs="Arial"/>
          <w:sz w:val="22"/>
          <w:szCs w:val="22"/>
          <w:lang w:eastAsia="nl-NL"/>
        </w:rPr>
        <w:t>;</w:t>
      </w:r>
    </w:p>
    <w:p w14:paraId="3780AFBB" w14:textId="7733EA8A" w:rsidR="0036792A" w:rsidRPr="0036792A" w:rsidRDefault="0036792A" w:rsidP="00CD3B5F">
      <w:pPr>
        <w:pStyle w:val="ListParagraph"/>
        <w:numPr>
          <w:ilvl w:val="0"/>
          <w:numId w:val="49"/>
        </w:numPr>
        <w:jc w:val="both"/>
        <w:rPr>
          <w:rFonts w:ascii="Arial" w:eastAsia="Times New Roman" w:hAnsi="Arial" w:cs="Arial"/>
          <w:sz w:val="22"/>
          <w:szCs w:val="22"/>
          <w:lang w:eastAsia="nl-NL"/>
        </w:rPr>
      </w:pPr>
      <w:r w:rsidRPr="0036792A">
        <w:rPr>
          <w:rFonts w:ascii="Arial" w:eastAsia="Times New Roman" w:hAnsi="Arial" w:cs="Arial"/>
          <w:sz w:val="22"/>
          <w:szCs w:val="22"/>
          <w:lang w:eastAsia="nl-NL"/>
        </w:rPr>
        <w:t>Bruikbaar</w:t>
      </w:r>
      <w:r w:rsidR="00C44C44">
        <w:rPr>
          <w:rFonts w:ascii="Arial" w:eastAsia="Times New Roman" w:hAnsi="Arial" w:cs="Arial"/>
          <w:sz w:val="22"/>
          <w:szCs w:val="22"/>
          <w:lang w:eastAsia="nl-NL"/>
        </w:rPr>
        <w:t>;</w:t>
      </w:r>
    </w:p>
    <w:p w14:paraId="404849C1" w14:textId="1DB9B97B" w:rsidR="0036792A" w:rsidRPr="0036792A" w:rsidRDefault="0036792A" w:rsidP="00CD3B5F">
      <w:pPr>
        <w:pStyle w:val="ListParagraph"/>
        <w:numPr>
          <w:ilvl w:val="0"/>
          <w:numId w:val="49"/>
        </w:numPr>
        <w:jc w:val="both"/>
        <w:rPr>
          <w:rFonts w:ascii="Arial" w:eastAsia="Times New Roman" w:hAnsi="Arial" w:cs="Arial"/>
          <w:sz w:val="22"/>
          <w:szCs w:val="22"/>
          <w:lang w:eastAsia="nl-NL"/>
        </w:rPr>
      </w:pPr>
      <w:r w:rsidRPr="0036792A">
        <w:rPr>
          <w:rFonts w:ascii="Arial" w:eastAsia="Times New Roman" w:hAnsi="Arial" w:cs="Arial"/>
          <w:sz w:val="22"/>
          <w:szCs w:val="22"/>
          <w:lang w:eastAsia="nl-NL"/>
        </w:rPr>
        <w:t>Inhoudelijk passen bij het systeemdenken</w:t>
      </w:r>
      <w:r w:rsidR="00C44C44">
        <w:rPr>
          <w:rFonts w:ascii="Arial" w:eastAsia="Times New Roman" w:hAnsi="Arial" w:cs="Arial"/>
          <w:sz w:val="22"/>
          <w:szCs w:val="22"/>
          <w:lang w:eastAsia="nl-NL"/>
        </w:rPr>
        <w:t>;</w:t>
      </w:r>
    </w:p>
    <w:p w14:paraId="3301C413" w14:textId="790D5535" w:rsidR="0036792A" w:rsidRPr="0036792A" w:rsidRDefault="0036792A" w:rsidP="00CD3B5F">
      <w:pPr>
        <w:pStyle w:val="ListParagraph"/>
        <w:numPr>
          <w:ilvl w:val="0"/>
          <w:numId w:val="49"/>
        </w:numPr>
        <w:jc w:val="both"/>
        <w:rPr>
          <w:rFonts w:ascii="Arial" w:eastAsia="Times New Roman" w:hAnsi="Arial" w:cs="Arial"/>
          <w:sz w:val="22"/>
          <w:szCs w:val="22"/>
          <w:lang w:eastAsia="nl-NL"/>
        </w:rPr>
      </w:pPr>
      <w:r w:rsidRPr="0036792A">
        <w:rPr>
          <w:rFonts w:ascii="Arial" w:eastAsia="Times New Roman" w:hAnsi="Arial" w:cs="Arial"/>
          <w:sz w:val="22"/>
          <w:szCs w:val="22"/>
          <w:lang w:eastAsia="nl-NL"/>
        </w:rPr>
        <w:t>Overzichtelijk</w:t>
      </w:r>
      <w:r w:rsidR="00C44C44">
        <w:rPr>
          <w:rFonts w:ascii="Arial" w:eastAsia="Times New Roman" w:hAnsi="Arial" w:cs="Arial"/>
          <w:sz w:val="22"/>
          <w:szCs w:val="22"/>
          <w:lang w:eastAsia="nl-NL"/>
        </w:rPr>
        <w:t>.</w:t>
      </w:r>
    </w:p>
    <w:p w14:paraId="551EA137" w14:textId="77777777" w:rsidR="00F12FBF" w:rsidRDefault="00F12FBF" w:rsidP="0036792A">
      <w:pPr>
        <w:jc w:val="both"/>
        <w:rPr>
          <w:rFonts w:ascii="Arial" w:eastAsia="Times New Roman" w:hAnsi="Arial" w:cs="Arial"/>
          <w:lang w:eastAsia="nl-NL"/>
        </w:rPr>
      </w:pPr>
    </w:p>
    <w:p w14:paraId="374A4F12" w14:textId="2DF2065A" w:rsidR="0036792A" w:rsidRPr="0036792A" w:rsidRDefault="0036792A" w:rsidP="0036792A">
      <w:pPr>
        <w:jc w:val="both"/>
        <w:rPr>
          <w:rFonts w:ascii="Arial" w:eastAsia="Times New Roman" w:hAnsi="Arial" w:cs="Arial"/>
          <w:lang w:eastAsia="nl-NL"/>
        </w:rPr>
      </w:pPr>
      <w:r w:rsidRPr="0036792A">
        <w:rPr>
          <w:rFonts w:ascii="Arial" w:eastAsia="Times New Roman" w:hAnsi="Arial" w:cs="Arial"/>
          <w:lang w:eastAsia="nl-NL"/>
        </w:rPr>
        <w:t>N</w:t>
      </w:r>
      <w:r w:rsidR="00AA7AB5" w:rsidRPr="0036792A">
        <w:rPr>
          <w:rFonts w:ascii="Arial" w:eastAsia="Times New Roman" w:hAnsi="Arial" w:cs="Arial"/>
          <w:lang w:eastAsia="nl-NL"/>
        </w:rPr>
        <w:t xml:space="preserve">a het ophalen van alle informatie </w:t>
      </w:r>
      <w:r w:rsidRPr="0036792A">
        <w:rPr>
          <w:rFonts w:ascii="Arial" w:eastAsia="Times New Roman" w:hAnsi="Arial" w:cs="Arial"/>
          <w:lang w:eastAsia="nl-NL"/>
        </w:rPr>
        <w:t xml:space="preserve">zijn we </w:t>
      </w:r>
      <w:r w:rsidR="00AA7AB5" w:rsidRPr="0036792A">
        <w:rPr>
          <w:rFonts w:ascii="Arial" w:eastAsia="Times New Roman" w:hAnsi="Arial" w:cs="Arial"/>
          <w:lang w:eastAsia="nl-NL"/>
        </w:rPr>
        <w:t xml:space="preserve">bezig gegaan met het genereren en testen van ideeën aan de hand van een </w:t>
      </w:r>
      <w:proofErr w:type="spellStart"/>
      <w:r w:rsidR="00AA7AB5" w:rsidRPr="0036792A">
        <w:rPr>
          <w:rFonts w:ascii="Arial" w:eastAsia="Times New Roman" w:hAnsi="Arial" w:cs="Arial"/>
          <w:lang w:eastAsia="nl-NL"/>
        </w:rPr>
        <w:t>brainwriting</w:t>
      </w:r>
      <w:proofErr w:type="spellEnd"/>
      <w:r w:rsidR="00AA7AB5" w:rsidRPr="0036792A">
        <w:rPr>
          <w:rFonts w:ascii="Arial" w:eastAsia="Times New Roman" w:hAnsi="Arial" w:cs="Arial"/>
          <w:lang w:eastAsia="nl-NL"/>
        </w:rPr>
        <w:t xml:space="preserve"> sessie. De ideeën die zijn gegenereerd zijn direct na de sessie door een </w:t>
      </w:r>
      <w:proofErr w:type="spellStart"/>
      <w:r w:rsidR="00AA7AB5" w:rsidRPr="0036792A">
        <w:rPr>
          <w:rFonts w:ascii="Arial" w:eastAsia="Times New Roman" w:hAnsi="Arial" w:cs="Arial"/>
          <w:lang w:eastAsia="nl-NL"/>
        </w:rPr>
        <w:t>decision</w:t>
      </w:r>
      <w:proofErr w:type="spellEnd"/>
      <w:r w:rsidR="00AA7AB5" w:rsidRPr="0036792A">
        <w:rPr>
          <w:rFonts w:ascii="Arial" w:eastAsia="Times New Roman" w:hAnsi="Arial" w:cs="Arial"/>
          <w:lang w:eastAsia="nl-NL"/>
        </w:rPr>
        <w:t xml:space="preserve"> matrix gehaald waarin de ideeën werden beoordeeld aan de hand van de volgende criteria: haalbaar, bruikbaar, inhoudelijk passen</w:t>
      </w:r>
      <w:r w:rsidR="00F12FBF">
        <w:rPr>
          <w:rFonts w:ascii="Arial" w:eastAsia="Times New Roman" w:hAnsi="Arial" w:cs="Arial"/>
          <w:lang w:eastAsia="nl-NL"/>
        </w:rPr>
        <w:t>d</w:t>
      </w:r>
      <w:r w:rsidR="00AA7AB5" w:rsidRPr="0036792A">
        <w:rPr>
          <w:rFonts w:ascii="Arial" w:eastAsia="Times New Roman" w:hAnsi="Arial" w:cs="Arial"/>
          <w:lang w:eastAsia="nl-NL"/>
        </w:rPr>
        <w:t xml:space="preserve"> bij het systeemdenken en overzichtelijk. Uit de </w:t>
      </w:r>
      <w:proofErr w:type="spellStart"/>
      <w:r w:rsidR="00AA7AB5" w:rsidRPr="0036792A">
        <w:rPr>
          <w:rFonts w:ascii="Arial" w:eastAsia="Times New Roman" w:hAnsi="Arial" w:cs="Arial"/>
          <w:lang w:eastAsia="nl-NL"/>
        </w:rPr>
        <w:t>decision</w:t>
      </w:r>
      <w:proofErr w:type="spellEnd"/>
      <w:r w:rsidR="00AA7AB5" w:rsidRPr="0036792A">
        <w:rPr>
          <w:rFonts w:ascii="Arial" w:eastAsia="Times New Roman" w:hAnsi="Arial" w:cs="Arial"/>
          <w:lang w:eastAsia="nl-NL"/>
        </w:rPr>
        <w:t xml:space="preserve"> matrix kwamen twee ideeën naar voren waar aan de hand van low-</w:t>
      </w:r>
      <w:proofErr w:type="spellStart"/>
      <w:r w:rsidR="00AA7AB5" w:rsidRPr="0036792A">
        <w:rPr>
          <w:rFonts w:ascii="Arial" w:eastAsia="Times New Roman" w:hAnsi="Arial" w:cs="Arial"/>
          <w:lang w:eastAsia="nl-NL"/>
        </w:rPr>
        <w:t>fi</w:t>
      </w:r>
      <w:proofErr w:type="spellEnd"/>
      <w:r w:rsidR="00AA7AB5" w:rsidRPr="0036792A">
        <w:rPr>
          <w:rFonts w:ascii="Arial" w:eastAsia="Times New Roman" w:hAnsi="Arial" w:cs="Arial"/>
          <w:lang w:eastAsia="nl-NL"/>
        </w:rPr>
        <w:t xml:space="preserve">-prototyping prototypes voor zijn ontworpen: een interventiebeschrijving en een inwerkpakket. Na overleg met de uitvoerende medewerkers is besloten om het idee voor een inwerkpakket verder uit te werken, dit bleek het beste te passen bij de opgehaalde ontwerpeisen.  </w:t>
      </w:r>
    </w:p>
    <w:p w14:paraId="7571EEF4" w14:textId="68E785D7" w:rsidR="0036792A" w:rsidRPr="0036792A" w:rsidRDefault="0036792A" w:rsidP="0036792A">
      <w:pPr>
        <w:jc w:val="both"/>
        <w:rPr>
          <w:rFonts w:ascii="Arial" w:hAnsi="Arial" w:cs="Arial"/>
          <w:lang w:eastAsia="nl-NL"/>
        </w:rPr>
      </w:pPr>
      <w:r w:rsidRPr="0036792A">
        <w:rPr>
          <w:rFonts w:ascii="Arial" w:hAnsi="Arial" w:cs="Arial"/>
          <w:lang w:eastAsia="nl-NL"/>
        </w:rPr>
        <w:t xml:space="preserve">De doelstelling van het onderzoek was het professioneel handelen van de uitvoerende medewerkers ambulante systeeminterventie te verbeteren. Met het </w:t>
      </w:r>
      <w:r w:rsidR="00F12FBF">
        <w:rPr>
          <w:rFonts w:ascii="Arial" w:hAnsi="Arial" w:cs="Arial"/>
          <w:lang w:eastAsia="nl-NL"/>
        </w:rPr>
        <w:t>inwerkpakket</w:t>
      </w:r>
      <w:r w:rsidRPr="0036792A">
        <w:rPr>
          <w:rFonts w:ascii="Arial" w:hAnsi="Arial" w:cs="Arial"/>
          <w:lang w:eastAsia="nl-NL"/>
        </w:rPr>
        <w:t xml:space="preserve"> wordt het professioneel handelen van de </w:t>
      </w:r>
      <w:r w:rsidR="00EF15D1">
        <w:rPr>
          <w:rFonts w:ascii="Arial" w:hAnsi="Arial" w:cs="Arial"/>
          <w:lang w:eastAsia="nl-NL"/>
        </w:rPr>
        <w:t xml:space="preserve">(nieuwe) </w:t>
      </w:r>
      <w:r w:rsidRPr="0036792A">
        <w:rPr>
          <w:rFonts w:ascii="Arial" w:hAnsi="Arial" w:cs="Arial"/>
          <w:lang w:eastAsia="nl-NL"/>
        </w:rPr>
        <w:t xml:space="preserve">uitvoerende medewerkers verbeterd, zij worden allen op dezelfde manier ingewerkt waardoor het aanbod ambulante systeeminterventie door alle medewerkers wordt gedragen. De beschikbare informatie is </w:t>
      </w:r>
      <w:r w:rsidR="00B94846">
        <w:rPr>
          <w:rFonts w:ascii="Arial" w:hAnsi="Arial" w:cs="Arial"/>
          <w:lang w:eastAsia="nl-NL"/>
        </w:rPr>
        <w:t xml:space="preserve">zo </w:t>
      </w:r>
      <w:r w:rsidRPr="0036792A">
        <w:rPr>
          <w:rFonts w:ascii="Arial" w:hAnsi="Arial" w:cs="Arial"/>
          <w:lang w:eastAsia="nl-NL"/>
        </w:rPr>
        <w:t>op een overzichtelijke, bij het systeemdenken passende manier over te dragen aan nieuwe medewerkers. Het inwerkpakket is aan nieuwe uitvoerende medewerkers ambulante systeeminterventie gegeven als naslagwerk</w:t>
      </w:r>
      <w:r w:rsidR="006A0096">
        <w:rPr>
          <w:rFonts w:ascii="Arial" w:hAnsi="Arial" w:cs="Arial"/>
          <w:lang w:eastAsia="nl-NL"/>
        </w:rPr>
        <w:t>.</w:t>
      </w:r>
      <w:r w:rsidRPr="0036792A">
        <w:rPr>
          <w:rFonts w:ascii="Arial" w:hAnsi="Arial" w:cs="Arial"/>
          <w:lang w:eastAsia="nl-NL"/>
        </w:rPr>
        <w:t xml:space="preserve"> </w:t>
      </w:r>
      <w:r w:rsidR="006A0096">
        <w:rPr>
          <w:rFonts w:ascii="Arial" w:hAnsi="Arial" w:cs="Arial"/>
          <w:lang w:eastAsia="nl-NL"/>
        </w:rPr>
        <w:t>Z</w:t>
      </w:r>
      <w:r w:rsidRPr="0036792A">
        <w:rPr>
          <w:rFonts w:ascii="Arial" w:hAnsi="Arial" w:cs="Arial"/>
          <w:lang w:eastAsia="nl-NL"/>
        </w:rPr>
        <w:t xml:space="preserve">ij kunnen hierin lezen wat de </w:t>
      </w:r>
      <w:r w:rsidR="00FD1976">
        <w:rPr>
          <w:rFonts w:ascii="Arial" w:hAnsi="Arial" w:cs="Arial"/>
          <w:lang w:eastAsia="nl-NL"/>
        </w:rPr>
        <w:t>systeem</w:t>
      </w:r>
      <w:r w:rsidRPr="0036792A">
        <w:rPr>
          <w:rFonts w:ascii="Arial" w:hAnsi="Arial" w:cs="Arial"/>
          <w:lang w:eastAsia="nl-NL"/>
        </w:rPr>
        <w:t xml:space="preserve">interventie inhoudt en wat de verwachtingen over en weer zijn. De ervaren uitvoerende medewerkers kunnen aan de hand van het inwerkpakket nieuwe medewerkers inwerken. Hierdoor is het een product dat ervoor zorgt dat de ambulante systeeminterventie overdraagbaar wordt en wordt gedragen door alle medewerkers, </w:t>
      </w:r>
      <w:r w:rsidR="005A0CA5">
        <w:rPr>
          <w:rFonts w:ascii="Arial" w:hAnsi="Arial" w:cs="Arial"/>
          <w:lang w:eastAsia="nl-NL"/>
        </w:rPr>
        <w:t xml:space="preserve">zowel </w:t>
      </w:r>
      <w:r w:rsidRPr="0036792A">
        <w:rPr>
          <w:rFonts w:ascii="Arial" w:hAnsi="Arial" w:cs="Arial"/>
          <w:lang w:eastAsia="nl-NL"/>
        </w:rPr>
        <w:t xml:space="preserve">ervaren </w:t>
      </w:r>
      <w:r w:rsidR="005A0CA5">
        <w:rPr>
          <w:rFonts w:ascii="Arial" w:hAnsi="Arial" w:cs="Arial"/>
          <w:lang w:eastAsia="nl-NL"/>
        </w:rPr>
        <w:t>als</w:t>
      </w:r>
      <w:r w:rsidRPr="0036792A">
        <w:rPr>
          <w:rFonts w:ascii="Arial" w:hAnsi="Arial" w:cs="Arial"/>
          <w:lang w:eastAsia="nl-NL"/>
        </w:rPr>
        <w:t xml:space="preserve"> nieuwe. </w:t>
      </w:r>
    </w:p>
    <w:p w14:paraId="3DBB1294" w14:textId="77777777" w:rsidR="0036792A" w:rsidRPr="0036792A" w:rsidRDefault="0036792A" w:rsidP="0036792A">
      <w:pPr>
        <w:jc w:val="both"/>
        <w:rPr>
          <w:rFonts w:ascii="Arial" w:hAnsi="Arial" w:cs="Arial"/>
          <w:lang w:eastAsia="nl-NL"/>
        </w:rPr>
      </w:pPr>
    </w:p>
    <w:p w14:paraId="1F497514" w14:textId="6AC25552" w:rsidR="0036792A" w:rsidRDefault="0036792A" w:rsidP="0036792A">
      <w:pPr>
        <w:jc w:val="both"/>
        <w:rPr>
          <w:rFonts w:ascii="Arial" w:hAnsi="Arial" w:cs="Arial"/>
          <w:lang w:eastAsia="nl-NL"/>
        </w:rPr>
      </w:pPr>
      <w:r w:rsidRPr="0036792A">
        <w:rPr>
          <w:rFonts w:ascii="Arial" w:hAnsi="Arial" w:cs="Arial"/>
          <w:lang w:eastAsia="nl-NL"/>
        </w:rPr>
        <w:t>Naast dat het product is afgeleverd hebben wij ook aanbevelingen aan Wender</w:t>
      </w:r>
      <w:r>
        <w:rPr>
          <w:rFonts w:ascii="Arial" w:hAnsi="Arial" w:cs="Arial"/>
          <w:lang w:eastAsia="nl-NL"/>
        </w:rPr>
        <w:t xml:space="preserve"> gedaan</w:t>
      </w:r>
      <w:r w:rsidRPr="0036792A">
        <w:rPr>
          <w:rFonts w:ascii="Arial" w:hAnsi="Arial" w:cs="Arial"/>
          <w:lang w:eastAsia="nl-NL"/>
        </w:rPr>
        <w:t xml:space="preserve">, hieronder zijn de aanbevelingen </w:t>
      </w:r>
      <w:r w:rsidR="00B94846">
        <w:rPr>
          <w:rFonts w:ascii="Arial" w:hAnsi="Arial" w:cs="Arial"/>
          <w:lang w:eastAsia="nl-NL"/>
        </w:rPr>
        <w:t xml:space="preserve">kort </w:t>
      </w:r>
      <w:r w:rsidRPr="0036792A">
        <w:rPr>
          <w:rFonts w:ascii="Arial" w:hAnsi="Arial" w:cs="Arial"/>
          <w:lang w:eastAsia="nl-NL"/>
        </w:rPr>
        <w:t>beschreven</w:t>
      </w:r>
      <w:r w:rsidR="004B4153">
        <w:rPr>
          <w:rFonts w:ascii="Arial" w:hAnsi="Arial" w:cs="Arial"/>
          <w:lang w:eastAsia="nl-NL"/>
        </w:rPr>
        <w:t>. De aanbevelingen zijn in samenspraak met de opdrachtgever bedacht.</w:t>
      </w:r>
    </w:p>
    <w:p w14:paraId="3C500A53" w14:textId="2CF5FBB8" w:rsidR="00CD7F5D" w:rsidRPr="00F10FF0" w:rsidRDefault="00CD7F5D" w:rsidP="00CD7F5D">
      <w:pPr>
        <w:pStyle w:val="ListParagraph"/>
        <w:numPr>
          <w:ilvl w:val="0"/>
          <w:numId w:val="48"/>
        </w:numPr>
        <w:jc w:val="both"/>
        <w:rPr>
          <w:rFonts w:ascii="Arial" w:hAnsi="Arial" w:cs="Arial"/>
          <w:b/>
          <w:bCs/>
          <w:sz w:val="22"/>
          <w:szCs w:val="22"/>
          <w:lang w:eastAsia="nl-NL"/>
        </w:rPr>
      </w:pPr>
      <w:r w:rsidRPr="00F10FF0">
        <w:rPr>
          <w:rFonts w:ascii="Arial" w:hAnsi="Arial" w:cs="Arial"/>
          <w:b/>
          <w:bCs/>
          <w:sz w:val="22"/>
          <w:szCs w:val="22"/>
          <w:lang w:eastAsia="nl-NL"/>
        </w:rPr>
        <w:t>Verspreiden informatie over de systeeminterventie</w:t>
      </w:r>
    </w:p>
    <w:p w14:paraId="73C685CD" w14:textId="062AD450" w:rsidR="00CD7F5D" w:rsidRPr="00A85488" w:rsidRDefault="00A85488" w:rsidP="00A85488">
      <w:pPr>
        <w:spacing w:line="276" w:lineRule="auto"/>
        <w:jc w:val="both"/>
        <w:rPr>
          <w:rFonts w:ascii="Arial" w:eastAsia="Times New Roman" w:hAnsi="Arial" w:cs="Arial"/>
          <w:lang w:eastAsia="nl-NL"/>
        </w:rPr>
      </w:pPr>
      <w:r w:rsidRPr="00A85488">
        <w:rPr>
          <w:rFonts w:ascii="Arial" w:eastAsia="Times New Roman" w:hAnsi="Arial" w:cs="Arial"/>
          <w:lang w:eastAsia="nl-NL"/>
        </w:rPr>
        <w:t xml:space="preserve">Samen met de leidinggevende is afgestemd welke personen nog meer op de hoogte gesteld moeten worden over het product. Er is een bestaand ‘inwerkschema’ voor trajectbegeleiders beschikbaar op de T-schijf van Wender, wij bevelen aan dat in dit document wordt verwezen naar het inwerkpakket ambulante systeeminterventie. Wij bevelen aan om het product beschikbaar te stellen als naslagwerk voor alle medewerkers van Wender. Door het verspreiden van de informatie over de systeeminterventie wordt de interdisciplinaire samenwerking tussen verschillende medewerkers van Wender bevordert. </w:t>
      </w:r>
    </w:p>
    <w:p w14:paraId="4FF47EC1" w14:textId="3AAF4C08" w:rsidR="0036792A" w:rsidRPr="00A35413" w:rsidRDefault="002F4905" w:rsidP="0036792A">
      <w:pPr>
        <w:pStyle w:val="ListParagraph"/>
        <w:numPr>
          <w:ilvl w:val="0"/>
          <w:numId w:val="48"/>
        </w:numPr>
        <w:jc w:val="both"/>
        <w:rPr>
          <w:rFonts w:ascii="Arial" w:hAnsi="Arial" w:cs="Arial"/>
          <w:b/>
          <w:bCs/>
          <w:sz w:val="22"/>
          <w:szCs w:val="22"/>
          <w:lang w:eastAsia="nl-NL"/>
        </w:rPr>
      </w:pPr>
      <w:r>
        <w:rPr>
          <w:rFonts w:ascii="Arial" w:hAnsi="Arial" w:cs="Arial"/>
          <w:b/>
          <w:bCs/>
          <w:sz w:val="22"/>
          <w:szCs w:val="22"/>
          <w:lang w:eastAsia="nl-NL"/>
        </w:rPr>
        <w:t>Aanpassen inwerkpakket na verandering informatie</w:t>
      </w:r>
    </w:p>
    <w:p w14:paraId="344401B9" w14:textId="6BAE6B26" w:rsidR="00B94846" w:rsidRDefault="00B94846" w:rsidP="00B94846">
      <w:pPr>
        <w:spacing w:line="276" w:lineRule="auto"/>
        <w:jc w:val="both"/>
        <w:rPr>
          <w:rFonts w:ascii="Arial" w:eastAsia="Times New Roman" w:hAnsi="Arial" w:cs="Arial"/>
          <w:lang w:eastAsia="nl-NL"/>
        </w:rPr>
      </w:pPr>
      <w:r w:rsidRPr="00B94846">
        <w:rPr>
          <w:rFonts w:ascii="Arial" w:eastAsia="Times New Roman" w:hAnsi="Arial" w:cs="Arial"/>
          <w:lang w:eastAsia="nl-NL"/>
        </w:rPr>
        <w:t xml:space="preserve">Het </w:t>
      </w:r>
      <w:r>
        <w:rPr>
          <w:rFonts w:ascii="Arial" w:eastAsia="Times New Roman" w:hAnsi="Arial" w:cs="Arial"/>
          <w:lang w:eastAsia="nl-NL"/>
        </w:rPr>
        <w:t>inwerkpakket</w:t>
      </w:r>
      <w:r w:rsidRPr="00B94846">
        <w:rPr>
          <w:rFonts w:ascii="Arial" w:eastAsia="Times New Roman" w:hAnsi="Arial" w:cs="Arial"/>
          <w:lang w:eastAsia="nl-NL"/>
        </w:rPr>
        <w:t xml:space="preserve"> is een bewerkbaar Word-bestand. </w:t>
      </w:r>
      <w:r>
        <w:rPr>
          <w:rFonts w:ascii="Arial" w:eastAsia="Times New Roman" w:hAnsi="Arial" w:cs="Arial"/>
          <w:lang w:eastAsia="nl-NL"/>
        </w:rPr>
        <w:t>Wij bevelen aan</w:t>
      </w:r>
      <w:r w:rsidRPr="00B94846">
        <w:rPr>
          <w:rFonts w:ascii="Arial" w:eastAsia="Times New Roman" w:hAnsi="Arial" w:cs="Arial"/>
          <w:lang w:eastAsia="nl-NL"/>
        </w:rPr>
        <w:t xml:space="preserve"> om interprofessioneel in gesprek met elkaar te blijven en uit te wisselen welke informatie uit het inwerkpakket helpend is en welke informatie mist. </w:t>
      </w:r>
      <w:r w:rsidR="004B4153">
        <w:rPr>
          <w:rFonts w:ascii="Arial" w:eastAsia="Times New Roman" w:hAnsi="Arial" w:cs="Arial"/>
          <w:lang w:eastAsia="nl-NL"/>
        </w:rPr>
        <w:t xml:space="preserve">Met de nieuwe/veranderde informatie kan het inwerkpakket aangepast worden. De persoon die hiervoor verantwoordelijk is gemaakt is de opdrachtgever. </w:t>
      </w:r>
    </w:p>
    <w:p w14:paraId="54667895" w14:textId="5C19D25C" w:rsidR="0036792A" w:rsidRPr="00A35413" w:rsidRDefault="0036792A" w:rsidP="00B94846">
      <w:pPr>
        <w:pStyle w:val="ListParagraph"/>
        <w:numPr>
          <w:ilvl w:val="0"/>
          <w:numId w:val="48"/>
        </w:numPr>
        <w:spacing w:line="276" w:lineRule="auto"/>
        <w:jc w:val="both"/>
        <w:rPr>
          <w:rFonts w:ascii="Arial" w:hAnsi="Arial" w:cs="Arial"/>
          <w:b/>
          <w:bCs/>
          <w:sz w:val="22"/>
          <w:szCs w:val="22"/>
          <w:lang w:eastAsia="nl-NL"/>
        </w:rPr>
      </w:pPr>
      <w:r w:rsidRPr="00A35413">
        <w:rPr>
          <w:rFonts w:ascii="Arial" w:hAnsi="Arial" w:cs="Arial"/>
          <w:b/>
          <w:bCs/>
          <w:sz w:val="22"/>
          <w:szCs w:val="22"/>
          <w:lang w:eastAsia="nl-NL"/>
        </w:rPr>
        <w:t>Casuïstiek in het inwerkpakket</w:t>
      </w:r>
    </w:p>
    <w:p w14:paraId="4C67FCBB" w14:textId="6635DFD3" w:rsidR="00B94846" w:rsidRPr="00B94846" w:rsidRDefault="00B94846" w:rsidP="00B94846">
      <w:pPr>
        <w:spacing w:line="276" w:lineRule="auto"/>
        <w:jc w:val="both"/>
        <w:rPr>
          <w:rFonts w:ascii="Arial" w:eastAsia="Times New Roman" w:hAnsi="Arial" w:cs="Arial"/>
          <w:lang w:eastAsia="nl-NL"/>
        </w:rPr>
      </w:pPr>
      <w:r w:rsidRPr="00B94846">
        <w:rPr>
          <w:rFonts w:ascii="Arial" w:eastAsia="Times New Roman" w:hAnsi="Arial" w:cs="Arial"/>
          <w:lang w:eastAsia="nl-NL"/>
        </w:rPr>
        <w:t xml:space="preserve">In het </w:t>
      </w:r>
      <w:r>
        <w:rPr>
          <w:rFonts w:ascii="Arial" w:eastAsia="Times New Roman" w:hAnsi="Arial" w:cs="Arial"/>
          <w:lang w:eastAsia="nl-NL"/>
        </w:rPr>
        <w:t>inwerkpakket</w:t>
      </w:r>
      <w:r w:rsidRPr="00B94846">
        <w:rPr>
          <w:rFonts w:ascii="Arial" w:eastAsia="Times New Roman" w:hAnsi="Arial" w:cs="Arial"/>
          <w:lang w:eastAsia="nl-NL"/>
        </w:rPr>
        <w:t xml:space="preserve"> bestaat een hoofdstuk ‘voorbeelden casuïstiek’</w:t>
      </w:r>
      <w:r w:rsidR="00734F88">
        <w:rPr>
          <w:rFonts w:ascii="Arial" w:eastAsia="Times New Roman" w:hAnsi="Arial" w:cs="Arial"/>
          <w:lang w:eastAsia="nl-NL"/>
        </w:rPr>
        <w:t>.</w:t>
      </w:r>
      <w:r w:rsidRPr="00B94846">
        <w:rPr>
          <w:rFonts w:ascii="Arial" w:eastAsia="Times New Roman" w:hAnsi="Arial" w:cs="Arial"/>
          <w:lang w:eastAsia="nl-NL"/>
        </w:rPr>
        <w:t xml:space="preserve"> </w:t>
      </w:r>
      <w:r w:rsidR="00734F88">
        <w:rPr>
          <w:rFonts w:ascii="Arial" w:eastAsia="Times New Roman" w:hAnsi="Arial" w:cs="Arial"/>
          <w:lang w:eastAsia="nl-NL"/>
        </w:rPr>
        <w:t>W</w:t>
      </w:r>
      <w:r w:rsidRPr="00B94846">
        <w:rPr>
          <w:rFonts w:ascii="Arial" w:eastAsia="Times New Roman" w:hAnsi="Arial" w:cs="Arial"/>
          <w:lang w:eastAsia="nl-NL"/>
        </w:rPr>
        <w:t xml:space="preserve">ij </w:t>
      </w:r>
      <w:r>
        <w:rPr>
          <w:rFonts w:ascii="Arial" w:eastAsia="Times New Roman" w:hAnsi="Arial" w:cs="Arial"/>
          <w:lang w:eastAsia="nl-NL"/>
        </w:rPr>
        <w:t xml:space="preserve">bevelen de </w:t>
      </w:r>
      <w:r w:rsidRPr="00B94846">
        <w:rPr>
          <w:rFonts w:ascii="Arial" w:eastAsia="Times New Roman" w:hAnsi="Arial" w:cs="Arial"/>
          <w:lang w:eastAsia="nl-NL"/>
        </w:rPr>
        <w:t xml:space="preserve">ervaren uitvoerende medewerkers aan om hier casuïstiek te beschrijven die </w:t>
      </w:r>
      <w:r w:rsidR="004B4153">
        <w:rPr>
          <w:rFonts w:ascii="Arial" w:eastAsia="Times New Roman" w:hAnsi="Arial" w:cs="Arial"/>
          <w:lang w:eastAsia="nl-NL"/>
        </w:rPr>
        <w:t xml:space="preserve">de doelgroep van de ambulante systeeminterventie weergeeft. De persoon die hiervoor verantwoordelijk is gemaakt is de opdrachtgever. </w:t>
      </w:r>
    </w:p>
    <w:p w14:paraId="06F441D7" w14:textId="6DEAF9DB" w:rsidR="0036792A" w:rsidRPr="00A35413" w:rsidRDefault="0036792A" w:rsidP="0036792A">
      <w:pPr>
        <w:pStyle w:val="ListParagraph"/>
        <w:numPr>
          <w:ilvl w:val="0"/>
          <w:numId w:val="48"/>
        </w:numPr>
        <w:jc w:val="both"/>
        <w:rPr>
          <w:rFonts w:ascii="Arial" w:hAnsi="Arial" w:cs="Arial"/>
          <w:b/>
          <w:bCs/>
          <w:sz w:val="22"/>
          <w:szCs w:val="22"/>
          <w:lang w:eastAsia="nl-NL"/>
        </w:rPr>
      </w:pPr>
      <w:r w:rsidRPr="00A35413">
        <w:rPr>
          <w:rFonts w:ascii="Arial" w:hAnsi="Arial" w:cs="Arial"/>
          <w:b/>
          <w:bCs/>
          <w:sz w:val="22"/>
          <w:szCs w:val="22"/>
          <w:lang w:eastAsia="nl-NL"/>
        </w:rPr>
        <w:t>Ervaringen cliënten in het inwerkpakket</w:t>
      </w:r>
    </w:p>
    <w:p w14:paraId="6A804470" w14:textId="3EB7CFF9" w:rsidR="00B94846" w:rsidRPr="00010912" w:rsidRDefault="00B94846" w:rsidP="00010912">
      <w:pPr>
        <w:spacing w:line="276" w:lineRule="auto"/>
        <w:jc w:val="both"/>
        <w:rPr>
          <w:rFonts w:ascii="Arial" w:eastAsia="Times New Roman" w:hAnsi="Arial" w:cs="Arial"/>
          <w:lang w:eastAsia="nl-NL"/>
        </w:rPr>
      </w:pPr>
      <w:r w:rsidRPr="00B94846">
        <w:rPr>
          <w:rFonts w:ascii="Arial" w:eastAsia="Times New Roman" w:hAnsi="Arial" w:cs="Arial"/>
          <w:lang w:eastAsia="nl-NL"/>
        </w:rPr>
        <w:t xml:space="preserve">In het </w:t>
      </w:r>
      <w:r>
        <w:rPr>
          <w:rFonts w:ascii="Arial" w:eastAsia="Times New Roman" w:hAnsi="Arial" w:cs="Arial"/>
          <w:lang w:eastAsia="nl-NL"/>
        </w:rPr>
        <w:t>inwerkpakket</w:t>
      </w:r>
      <w:r w:rsidRPr="00B94846">
        <w:rPr>
          <w:rFonts w:ascii="Arial" w:eastAsia="Times New Roman" w:hAnsi="Arial" w:cs="Arial"/>
          <w:lang w:eastAsia="nl-NL"/>
        </w:rPr>
        <w:t xml:space="preserve"> staan de ervaringen van cliënten nog niet genoemd. Ten tijde van het afleveren van </w:t>
      </w:r>
      <w:r w:rsidR="00010912">
        <w:rPr>
          <w:rFonts w:ascii="Arial" w:eastAsia="Times New Roman" w:hAnsi="Arial" w:cs="Arial"/>
          <w:lang w:eastAsia="nl-NL"/>
        </w:rPr>
        <w:t>het</w:t>
      </w:r>
      <w:r w:rsidRPr="00B94846">
        <w:rPr>
          <w:rFonts w:ascii="Arial" w:eastAsia="Times New Roman" w:hAnsi="Arial" w:cs="Arial"/>
          <w:lang w:eastAsia="nl-NL"/>
        </w:rPr>
        <w:t xml:space="preserve"> </w:t>
      </w:r>
      <w:r w:rsidR="00010912">
        <w:rPr>
          <w:rFonts w:ascii="Arial" w:eastAsia="Times New Roman" w:hAnsi="Arial" w:cs="Arial"/>
          <w:lang w:eastAsia="nl-NL"/>
        </w:rPr>
        <w:t>inwerkpakket</w:t>
      </w:r>
      <w:r w:rsidRPr="00B94846">
        <w:rPr>
          <w:rFonts w:ascii="Arial" w:eastAsia="Times New Roman" w:hAnsi="Arial" w:cs="Arial"/>
          <w:lang w:eastAsia="nl-NL"/>
        </w:rPr>
        <w:t xml:space="preserve"> was </w:t>
      </w:r>
      <w:r w:rsidR="004B4153">
        <w:rPr>
          <w:rFonts w:ascii="Arial" w:eastAsia="Times New Roman" w:hAnsi="Arial" w:cs="Arial"/>
          <w:lang w:eastAsia="nl-NL"/>
        </w:rPr>
        <w:t xml:space="preserve">er nog een evaluatie van de systeeminterventie bezig. </w:t>
      </w:r>
      <w:r w:rsidR="00010912">
        <w:rPr>
          <w:rFonts w:ascii="Arial" w:eastAsia="Times New Roman" w:hAnsi="Arial" w:cs="Arial"/>
          <w:lang w:eastAsia="nl-NL"/>
        </w:rPr>
        <w:t>Wij bevelen dan ook aan</w:t>
      </w:r>
      <w:r w:rsidRPr="00B94846">
        <w:rPr>
          <w:rFonts w:ascii="Arial" w:eastAsia="Times New Roman" w:hAnsi="Arial" w:cs="Arial"/>
          <w:lang w:eastAsia="nl-NL"/>
        </w:rPr>
        <w:t xml:space="preserve"> om de ervaringen van de cliënten in het inwerkpakket weer te geven zodra de evaluatie </w:t>
      </w:r>
      <w:r w:rsidR="00A81079">
        <w:rPr>
          <w:rFonts w:ascii="Arial" w:eastAsia="Times New Roman" w:hAnsi="Arial" w:cs="Arial"/>
          <w:lang w:eastAsia="nl-NL"/>
        </w:rPr>
        <w:t>afgerond</w:t>
      </w:r>
      <w:r w:rsidRPr="00B94846">
        <w:rPr>
          <w:rFonts w:ascii="Arial" w:eastAsia="Times New Roman" w:hAnsi="Arial" w:cs="Arial"/>
          <w:lang w:eastAsia="nl-NL"/>
        </w:rPr>
        <w:t xml:space="preserve"> is. </w:t>
      </w:r>
      <w:r w:rsidR="004B4153">
        <w:rPr>
          <w:rFonts w:ascii="Arial" w:eastAsia="Times New Roman" w:hAnsi="Arial" w:cs="Arial"/>
          <w:lang w:eastAsia="nl-NL"/>
        </w:rPr>
        <w:t xml:space="preserve">De persoon die hiervoor verantwoordelijk is gemaakt is de opdrachtgever. </w:t>
      </w:r>
    </w:p>
    <w:p w14:paraId="01E58DD9" w14:textId="63B9A216" w:rsidR="0036792A" w:rsidRPr="00A35413" w:rsidRDefault="0036792A" w:rsidP="0036792A">
      <w:pPr>
        <w:pStyle w:val="ListParagraph"/>
        <w:numPr>
          <w:ilvl w:val="0"/>
          <w:numId w:val="48"/>
        </w:numPr>
        <w:jc w:val="both"/>
        <w:rPr>
          <w:rFonts w:ascii="Arial" w:hAnsi="Arial" w:cs="Arial"/>
          <w:b/>
          <w:bCs/>
          <w:sz w:val="22"/>
          <w:szCs w:val="22"/>
          <w:lang w:eastAsia="nl-NL"/>
        </w:rPr>
      </w:pPr>
      <w:r w:rsidRPr="00A35413">
        <w:rPr>
          <w:rFonts w:ascii="Arial" w:hAnsi="Arial" w:cs="Arial"/>
          <w:b/>
          <w:bCs/>
          <w:sz w:val="22"/>
          <w:szCs w:val="22"/>
          <w:lang w:eastAsia="nl-NL"/>
        </w:rPr>
        <w:t>Boekenplank met relevante literatuur</w:t>
      </w:r>
    </w:p>
    <w:p w14:paraId="638C0779" w14:textId="0639798D" w:rsidR="00B94846" w:rsidRPr="00010912" w:rsidRDefault="00B94846" w:rsidP="00010912">
      <w:pPr>
        <w:spacing w:line="276" w:lineRule="auto"/>
        <w:jc w:val="both"/>
        <w:rPr>
          <w:rFonts w:ascii="Arial" w:eastAsia="Times New Roman" w:hAnsi="Arial" w:cs="Arial"/>
          <w:lang w:eastAsia="nl-NL"/>
        </w:rPr>
      </w:pPr>
      <w:r w:rsidRPr="00B94846">
        <w:rPr>
          <w:rFonts w:ascii="Arial" w:eastAsia="Times New Roman" w:hAnsi="Arial" w:cs="Arial"/>
          <w:lang w:eastAsia="nl-NL"/>
        </w:rPr>
        <w:t xml:space="preserve">Vanuit de opdrachtgever kwam er veel relevante en interessante literatuur naar voren, literatuur die het systeemdenken op een navolgbare manier weergeeft. Deze boeken zijn in het bezit van één van de uitvoerende medewerkers. Wij bevelen aan om een boekenplank te creëren waar deze boeken terug te vinden zijn voor alle uitvoerende medewerkers. </w:t>
      </w:r>
    </w:p>
    <w:p w14:paraId="49FC9C39" w14:textId="1E005E81" w:rsidR="0036792A" w:rsidRPr="00A35413" w:rsidRDefault="0036792A" w:rsidP="0036792A">
      <w:pPr>
        <w:pStyle w:val="ListParagraph"/>
        <w:numPr>
          <w:ilvl w:val="0"/>
          <w:numId w:val="48"/>
        </w:numPr>
        <w:jc w:val="both"/>
        <w:rPr>
          <w:rFonts w:ascii="Arial" w:hAnsi="Arial" w:cs="Arial"/>
          <w:b/>
          <w:bCs/>
          <w:sz w:val="22"/>
          <w:szCs w:val="22"/>
          <w:lang w:eastAsia="nl-NL"/>
        </w:rPr>
      </w:pPr>
      <w:r w:rsidRPr="00A35413">
        <w:rPr>
          <w:rFonts w:ascii="Arial" w:hAnsi="Arial" w:cs="Arial"/>
          <w:b/>
          <w:bCs/>
          <w:sz w:val="22"/>
          <w:szCs w:val="22"/>
          <w:lang w:eastAsia="nl-NL"/>
        </w:rPr>
        <w:t>Supervisie</w:t>
      </w:r>
    </w:p>
    <w:p w14:paraId="73FA1864" w14:textId="5D156CEF" w:rsidR="00D52E29" w:rsidRPr="00010912" w:rsidRDefault="00B94846" w:rsidP="00010912">
      <w:pPr>
        <w:spacing w:line="276" w:lineRule="auto"/>
        <w:jc w:val="both"/>
        <w:rPr>
          <w:rFonts w:ascii="Arial" w:eastAsia="Times New Roman" w:hAnsi="Arial" w:cs="Arial"/>
          <w:lang w:eastAsia="nl-NL"/>
        </w:rPr>
      </w:pPr>
      <w:r w:rsidRPr="00B94846">
        <w:rPr>
          <w:rFonts w:ascii="Arial" w:eastAsia="Times New Roman" w:hAnsi="Arial" w:cs="Arial"/>
          <w:lang w:eastAsia="nl-NL"/>
        </w:rPr>
        <w:t xml:space="preserve">Als laatste bevelen </w:t>
      </w:r>
      <w:r w:rsidR="00010912">
        <w:rPr>
          <w:rFonts w:ascii="Arial" w:eastAsia="Times New Roman" w:hAnsi="Arial" w:cs="Arial"/>
          <w:lang w:eastAsia="nl-NL"/>
        </w:rPr>
        <w:t xml:space="preserve">we aan </w:t>
      </w:r>
      <w:r w:rsidRPr="00B94846">
        <w:rPr>
          <w:rFonts w:ascii="Arial" w:eastAsia="Times New Roman" w:hAnsi="Arial" w:cs="Arial"/>
          <w:lang w:eastAsia="nl-NL"/>
        </w:rPr>
        <w:t>om supervisie op</w:t>
      </w:r>
      <w:r w:rsidR="00847EA5">
        <w:rPr>
          <w:rFonts w:ascii="Arial" w:eastAsia="Times New Roman" w:hAnsi="Arial" w:cs="Arial"/>
          <w:lang w:eastAsia="nl-NL"/>
        </w:rPr>
        <w:t>nieuw op</w:t>
      </w:r>
      <w:r w:rsidRPr="00B94846">
        <w:rPr>
          <w:rFonts w:ascii="Arial" w:eastAsia="Times New Roman" w:hAnsi="Arial" w:cs="Arial"/>
          <w:lang w:eastAsia="nl-NL"/>
        </w:rPr>
        <w:t xml:space="preserve"> te starten voor het team ambulante systeeminterventie. Hierdoor kunnen collega’s met elkaar (onder het oog van een supervisor) bespreken wat persoonlijke leervragen zijn ten aanzien van de ambulante systeeminterventie. </w:t>
      </w:r>
    </w:p>
    <w:p w14:paraId="7580F614" w14:textId="43A992BE" w:rsidR="00054D30" w:rsidRPr="00054D30" w:rsidRDefault="00054D30" w:rsidP="00054D30">
      <w:pPr>
        <w:pStyle w:val="NoSpacing"/>
        <w:jc w:val="both"/>
        <w:rPr>
          <w:rFonts w:ascii="Arial" w:hAnsi="Arial" w:cs="Arial"/>
          <w:b/>
          <w:bCs/>
          <w:lang w:eastAsia="nl-NL"/>
        </w:rPr>
      </w:pPr>
      <w:r w:rsidRPr="00054D30">
        <w:rPr>
          <w:rFonts w:ascii="Arial" w:hAnsi="Arial" w:cs="Arial"/>
          <w:b/>
          <w:bCs/>
          <w:lang w:eastAsia="nl-NL"/>
        </w:rPr>
        <w:t>Vervolgonderzoek</w:t>
      </w:r>
    </w:p>
    <w:p w14:paraId="677CA90B" w14:textId="743235E1" w:rsidR="0065413E" w:rsidRPr="00885361" w:rsidRDefault="00D52E29" w:rsidP="00885361">
      <w:pPr>
        <w:jc w:val="both"/>
        <w:rPr>
          <w:rFonts w:ascii="Arial" w:hAnsi="Arial" w:cs="Arial"/>
          <w:lang w:eastAsia="nl-NL"/>
        </w:rPr>
      </w:pPr>
      <w:r w:rsidRPr="00054D30">
        <w:rPr>
          <w:rFonts w:ascii="Arial" w:hAnsi="Arial" w:cs="Arial"/>
          <w:lang w:eastAsia="nl-NL"/>
        </w:rPr>
        <w:t xml:space="preserve">Uit het onderzoek is ook naar voren gekomen dat er een gemis is aan bij de </w:t>
      </w:r>
      <w:r w:rsidR="00FD1976" w:rsidRPr="00054D30">
        <w:rPr>
          <w:rFonts w:ascii="Arial" w:hAnsi="Arial" w:cs="Arial"/>
          <w:lang w:eastAsia="nl-NL"/>
        </w:rPr>
        <w:t>systeem</w:t>
      </w:r>
      <w:r w:rsidRPr="00054D30">
        <w:rPr>
          <w:rFonts w:ascii="Arial" w:hAnsi="Arial" w:cs="Arial"/>
          <w:lang w:eastAsia="nl-NL"/>
        </w:rPr>
        <w:t xml:space="preserve">interventie passende instrumenten om in te zetten tijdens de </w:t>
      </w:r>
      <w:r w:rsidR="00FD1976" w:rsidRPr="00054D30">
        <w:rPr>
          <w:rFonts w:ascii="Arial" w:hAnsi="Arial" w:cs="Arial"/>
          <w:lang w:eastAsia="nl-NL"/>
        </w:rPr>
        <w:t>systeem</w:t>
      </w:r>
      <w:r w:rsidRPr="00054D30">
        <w:rPr>
          <w:rFonts w:ascii="Arial" w:hAnsi="Arial" w:cs="Arial"/>
          <w:lang w:eastAsia="nl-NL"/>
        </w:rPr>
        <w:t xml:space="preserve">interventie. Het gaat dan bijvoorbeeld om een intakeformulier, veiligheidsplan, en de relatiethermometer. De huidige instrumenten zijn overgenomen vanuit andere organisaties en sluiten niet volledig aan bij de ambulante systeeminterventie. Wij raden dan ook aan om een vervolgonderzoek op te starten waarbij de focus ligt op ontwikkelen van bij de </w:t>
      </w:r>
      <w:r w:rsidR="00FD1976" w:rsidRPr="00054D30">
        <w:rPr>
          <w:rFonts w:ascii="Arial" w:hAnsi="Arial" w:cs="Arial"/>
          <w:lang w:eastAsia="nl-NL"/>
        </w:rPr>
        <w:t>systeem</w:t>
      </w:r>
      <w:r w:rsidRPr="00054D30">
        <w:rPr>
          <w:rFonts w:ascii="Arial" w:hAnsi="Arial" w:cs="Arial"/>
          <w:lang w:eastAsia="nl-NL"/>
        </w:rPr>
        <w:t>interventie passende instrumenten. Dit zorgt ervoor dat het aanbod van de ambulante systeeminterventie nog vollediger neer wordt gezet.</w:t>
      </w:r>
    </w:p>
    <w:sdt>
      <w:sdtPr>
        <w:rPr>
          <w:b/>
          <w:bCs/>
        </w:rPr>
        <w:id w:val="-2116741370"/>
        <w:docPartObj>
          <w:docPartGallery w:val="Table of Contents"/>
          <w:docPartUnique/>
        </w:docPartObj>
      </w:sdtPr>
      <w:sdtEndPr>
        <w:rPr>
          <w:b w:val="0"/>
          <w:bCs w:val="0"/>
          <w:noProof/>
        </w:rPr>
      </w:sdtEndPr>
      <w:sdtContent>
        <w:p w14:paraId="4795812B" w14:textId="04D02A13" w:rsidR="00BC5A1E" w:rsidRPr="00455F45" w:rsidRDefault="00BC5A1E" w:rsidP="00B15AE6">
          <w:pPr>
            <w:spacing w:line="276" w:lineRule="auto"/>
            <w:rPr>
              <w:rStyle w:val="Heading1Char"/>
              <w:rFonts w:ascii="Arial" w:hAnsi="Arial" w:cs="Arial"/>
            </w:rPr>
          </w:pPr>
          <w:r w:rsidRPr="00455F45">
            <w:rPr>
              <w:rStyle w:val="Heading1Char"/>
              <w:rFonts w:ascii="Arial" w:hAnsi="Arial" w:cs="Arial"/>
            </w:rPr>
            <w:t>Inhoudsopgave</w:t>
          </w:r>
        </w:p>
        <w:p w14:paraId="568B25DB" w14:textId="0A6E1C82" w:rsidR="00B61302" w:rsidRDefault="00BC5A1E">
          <w:pPr>
            <w:pStyle w:val="TOC1"/>
            <w:tabs>
              <w:tab w:val="right" w:leader="dot" w:pos="9016"/>
            </w:tabs>
            <w:rPr>
              <w:rFonts w:eastAsiaTheme="minorEastAsia" w:cstheme="minorBidi"/>
              <w:b w:val="0"/>
              <w:bCs w:val="0"/>
              <w:i w:val="0"/>
              <w:iCs w:val="0"/>
              <w:noProof/>
              <w:lang w:eastAsia="nl-NL"/>
            </w:rPr>
          </w:pPr>
          <w:r>
            <w:rPr>
              <w:b w:val="0"/>
            </w:rPr>
            <w:fldChar w:fldCharType="begin"/>
          </w:r>
          <w:r>
            <w:instrText>TOC \o "1-3" \h \z \u</w:instrText>
          </w:r>
          <w:r>
            <w:rPr>
              <w:b w:val="0"/>
            </w:rPr>
            <w:fldChar w:fldCharType="separate"/>
          </w:r>
          <w:hyperlink w:anchor="_Toc135663510" w:history="1">
            <w:r w:rsidR="00B61302" w:rsidRPr="00243B81">
              <w:rPr>
                <w:rStyle w:val="Hyperlink"/>
                <w:rFonts w:ascii="Arial" w:hAnsi="Arial" w:cs="Arial"/>
                <w:noProof/>
                <w:lang w:eastAsia="nl-NL"/>
              </w:rPr>
              <w:t>Voorwoord</w:t>
            </w:r>
            <w:r w:rsidR="00B61302">
              <w:rPr>
                <w:noProof/>
                <w:webHidden/>
              </w:rPr>
              <w:tab/>
            </w:r>
            <w:r w:rsidR="00B61302">
              <w:rPr>
                <w:noProof/>
                <w:webHidden/>
              </w:rPr>
              <w:fldChar w:fldCharType="begin"/>
            </w:r>
            <w:r w:rsidR="00B61302">
              <w:rPr>
                <w:noProof/>
                <w:webHidden/>
              </w:rPr>
              <w:instrText xml:space="preserve"> PAGEREF _Toc135663510 \h </w:instrText>
            </w:r>
            <w:r w:rsidR="00B61302">
              <w:rPr>
                <w:noProof/>
                <w:webHidden/>
              </w:rPr>
            </w:r>
            <w:r w:rsidR="00B61302">
              <w:rPr>
                <w:noProof/>
                <w:webHidden/>
              </w:rPr>
              <w:fldChar w:fldCharType="separate"/>
            </w:r>
            <w:r w:rsidR="00B61302">
              <w:rPr>
                <w:noProof/>
                <w:webHidden/>
              </w:rPr>
              <w:t>3</w:t>
            </w:r>
            <w:r w:rsidR="00B61302">
              <w:rPr>
                <w:noProof/>
                <w:webHidden/>
              </w:rPr>
              <w:fldChar w:fldCharType="end"/>
            </w:r>
          </w:hyperlink>
        </w:p>
        <w:p w14:paraId="3338143B" w14:textId="70C9BBEE" w:rsidR="00B61302" w:rsidRDefault="00444C1A">
          <w:pPr>
            <w:pStyle w:val="TOC1"/>
            <w:tabs>
              <w:tab w:val="right" w:leader="dot" w:pos="9016"/>
            </w:tabs>
            <w:rPr>
              <w:rFonts w:eastAsiaTheme="minorEastAsia" w:cstheme="minorBidi"/>
              <w:b w:val="0"/>
              <w:bCs w:val="0"/>
              <w:i w:val="0"/>
              <w:iCs w:val="0"/>
              <w:noProof/>
              <w:lang w:eastAsia="nl-NL"/>
            </w:rPr>
          </w:pPr>
          <w:hyperlink w:anchor="_Toc135663511" w:history="1">
            <w:r w:rsidR="00B61302" w:rsidRPr="00243B81">
              <w:rPr>
                <w:rStyle w:val="Hyperlink"/>
                <w:rFonts w:ascii="Arial" w:hAnsi="Arial" w:cs="Arial"/>
                <w:noProof/>
                <w:lang w:eastAsia="nl-NL"/>
              </w:rPr>
              <w:t>Managementsamenvatting</w:t>
            </w:r>
            <w:r w:rsidR="00B61302">
              <w:rPr>
                <w:noProof/>
                <w:webHidden/>
              </w:rPr>
              <w:tab/>
            </w:r>
            <w:r w:rsidR="00B61302">
              <w:rPr>
                <w:noProof/>
                <w:webHidden/>
              </w:rPr>
              <w:fldChar w:fldCharType="begin"/>
            </w:r>
            <w:r w:rsidR="00B61302">
              <w:rPr>
                <w:noProof/>
                <w:webHidden/>
              </w:rPr>
              <w:instrText xml:space="preserve"> PAGEREF _Toc135663511 \h </w:instrText>
            </w:r>
            <w:r w:rsidR="00B61302">
              <w:rPr>
                <w:noProof/>
                <w:webHidden/>
              </w:rPr>
            </w:r>
            <w:r w:rsidR="00B61302">
              <w:rPr>
                <w:noProof/>
                <w:webHidden/>
              </w:rPr>
              <w:fldChar w:fldCharType="separate"/>
            </w:r>
            <w:r w:rsidR="00B61302">
              <w:rPr>
                <w:noProof/>
                <w:webHidden/>
              </w:rPr>
              <w:t>4</w:t>
            </w:r>
            <w:r w:rsidR="00B61302">
              <w:rPr>
                <w:noProof/>
                <w:webHidden/>
              </w:rPr>
              <w:fldChar w:fldCharType="end"/>
            </w:r>
          </w:hyperlink>
        </w:p>
        <w:p w14:paraId="096CF4D4" w14:textId="66A9F805" w:rsidR="00B61302" w:rsidRDefault="00444C1A">
          <w:pPr>
            <w:pStyle w:val="TOC1"/>
            <w:tabs>
              <w:tab w:val="right" w:leader="dot" w:pos="9016"/>
            </w:tabs>
            <w:rPr>
              <w:rFonts w:eastAsiaTheme="minorEastAsia" w:cstheme="minorBidi"/>
              <w:b w:val="0"/>
              <w:bCs w:val="0"/>
              <w:i w:val="0"/>
              <w:iCs w:val="0"/>
              <w:noProof/>
              <w:lang w:eastAsia="nl-NL"/>
            </w:rPr>
          </w:pPr>
          <w:hyperlink w:anchor="_Toc135663512" w:history="1">
            <w:r w:rsidR="00B61302" w:rsidRPr="00243B81">
              <w:rPr>
                <w:rStyle w:val="Hyperlink"/>
                <w:rFonts w:ascii="Arial" w:eastAsia="Times New Roman" w:hAnsi="Arial" w:cs="Arial"/>
                <w:noProof/>
                <w:lang w:eastAsia="nl-NL"/>
              </w:rPr>
              <w:t>Hoofdstuk 1 Beschrijving Advies/Product</w:t>
            </w:r>
            <w:r w:rsidR="00B61302">
              <w:rPr>
                <w:noProof/>
                <w:webHidden/>
              </w:rPr>
              <w:tab/>
            </w:r>
            <w:r w:rsidR="00B61302">
              <w:rPr>
                <w:noProof/>
                <w:webHidden/>
              </w:rPr>
              <w:fldChar w:fldCharType="begin"/>
            </w:r>
            <w:r w:rsidR="00B61302">
              <w:rPr>
                <w:noProof/>
                <w:webHidden/>
              </w:rPr>
              <w:instrText xml:space="preserve"> PAGEREF _Toc135663512 \h </w:instrText>
            </w:r>
            <w:r w:rsidR="00B61302">
              <w:rPr>
                <w:noProof/>
                <w:webHidden/>
              </w:rPr>
            </w:r>
            <w:r w:rsidR="00B61302">
              <w:rPr>
                <w:noProof/>
                <w:webHidden/>
              </w:rPr>
              <w:fldChar w:fldCharType="separate"/>
            </w:r>
            <w:r w:rsidR="00B61302">
              <w:rPr>
                <w:noProof/>
                <w:webHidden/>
              </w:rPr>
              <w:t>8</w:t>
            </w:r>
            <w:r w:rsidR="00B61302">
              <w:rPr>
                <w:noProof/>
                <w:webHidden/>
              </w:rPr>
              <w:fldChar w:fldCharType="end"/>
            </w:r>
          </w:hyperlink>
        </w:p>
        <w:p w14:paraId="33F910E1" w14:textId="17F5060A" w:rsidR="00B61302" w:rsidRDefault="00444C1A">
          <w:pPr>
            <w:pStyle w:val="TOC2"/>
            <w:tabs>
              <w:tab w:val="left" w:pos="880"/>
              <w:tab w:val="right" w:leader="dot" w:pos="9016"/>
            </w:tabs>
            <w:rPr>
              <w:rFonts w:eastAsiaTheme="minorEastAsia" w:cstheme="minorBidi"/>
              <w:b w:val="0"/>
              <w:bCs w:val="0"/>
              <w:noProof/>
              <w:sz w:val="24"/>
              <w:szCs w:val="24"/>
              <w:lang w:eastAsia="nl-NL"/>
            </w:rPr>
          </w:pPr>
          <w:hyperlink w:anchor="_Toc135663513" w:history="1">
            <w:r w:rsidR="00B61302" w:rsidRPr="00243B81">
              <w:rPr>
                <w:rStyle w:val="Hyperlink"/>
                <w:rFonts w:ascii="Arial" w:hAnsi="Arial" w:cs="Arial"/>
                <w:noProof/>
                <w:lang w:eastAsia="nl-NL"/>
              </w:rPr>
              <w:t>1.1</w:t>
            </w:r>
            <w:r w:rsidR="00B61302">
              <w:rPr>
                <w:rFonts w:eastAsiaTheme="minorEastAsia" w:cstheme="minorBidi"/>
                <w:b w:val="0"/>
                <w:bCs w:val="0"/>
                <w:noProof/>
                <w:sz w:val="24"/>
                <w:szCs w:val="24"/>
                <w:lang w:eastAsia="nl-NL"/>
              </w:rPr>
              <w:tab/>
            </w:r>
            <w:r w:rsidR="00B61302" w:rsidRPr="00243B81">
              <w:rPr>
                <w:rStyle w:val="Hyperlink"/>
                <w:rFonts w:ascii="Arial" w:hAnsi="Arial" w:cs="Arial"/>
                <w:noProof/>
                <w:lang w:eastAsia="nl-NL"/>
              </w:rPr>
              <w:t>Totstandkoming</w:t>
            </w:r>
            <w:r w:rsidR="00B61302">
              <w:rPr>
                <w:noProof/>
                <w:webHidden/>
              </w:rPr>
              <w:tab/>
            </w:r>
            <w:r w:rsidR="00B61302">
              <w:rPr>
                <w:noProof/>
                <w:webHidden/>
              </w:rPr>
              <w:fldChar w:fldCharType="begin"/>
            </w:r>
            <w:r w:rsidR="00B61302">
              <w:rPr>
                <w:noProof/>
                <w:webHidden/>
              </w:rPr>
              <w:instrText xml:space="preserve"> PAGEREF _Toc135663513 \h </w:instrText>
            </w:r>
            <w:r w:rsidR="00B61302">
              <w:rPr>
                <w:noProof/>
                <w:webHidden/>
              </w:rPr>
            </w:r>
            <w:r w:rsidR="00B61302">
              <w:rPr>
                <w:noProof/>
                <w:webHidden/>
              </w:rPr>
              <w:fldChar w:fldCharType="separate"/>
            </w:r>
            <w:r w:rsidR="00B61302">
              <w:rPr>
                <w:noProof/>
                <w:webHidden/>
              </w:rPr>
              <w:t>8</w:t>
            </w:r>
            <w:r w:rsidR="00B61302">
              <w:rPr>
                <w:noProof/>
                <w:webHidden/>
              </w:rPr>
              <w:fldChar w:fldCharType="end"/>
            </w:r>
          </w:hyperlink>
        </w:p>
        <w:p w14:paraId="7509537D" w14:textId="1CAED1C0" w:rsidR="00B61302" w:rsidRDefault="00444C1A">
          <w:pPr>
            <w:pStyle w:val="TOC2"/>
            <w:tabs>
              <w:tab w:val="left" w:pos="880"/>
              <w:tab w:val="right" w:leader="dot" w:pos="9016"/>
            </w:tabs>
            <w:rPr>
              <w:rFonts w:eastAsiaTheme="minorEastAsia" w:cstheme="minorBidi"/>
              <w:b w:val="0"/>
              <w:bCs w:val="0"/>
              <w:noProof/>
              <w:sz w:val="24"/>
              <w:szCs w:val="24"/>
              <w:lang w:eastAsia="nl-NL"/>
            </w:rPr>
          </w:pPr>
          <w:hyperlink w:anchor="_Toc135663514" w:history="1">
            <w:r w:rsidR="00B61302" w:rsidRPr="00243B81">
              <w:rPr>
                <w:rStyle w:val="Hyperlink"/>
                <w:rFonts w:ascii="Arial" w:hAnsi="Arial" w:cs="Arial"/>
                <w:noProof/>
                <w:lang w:eastAsia="nl-NL"/>
              </w:rPr>
              <w:t>1.2</w:t>
            </w:r>
            <w:r w:rsidR="00B61302">
              <w:rPr>
                <w:rFonts w:eastAsiaTheme="minorEastAsia" w:cstheme="minorBidi"/>
                <w:b w:val="0"/>
                <w:bCs w:val="0"/>
                <w:noProof/>
                <w:sz w:val="24"/>
                <w:szCs w:val="24"/>
                <w:lang w:eastAsia="nl-NL"/>
              </w:rPr>
              <w:tab/>
            </w:r>
            <w:r w:rsidR="00B61302" w:rsidRPr="00243B81">
              <w:rPr>
                <w:rStyle w:val="Hyperlink"/>
                <w:rFonts w:ascii="Arial" w:hAnsi="Arial" w:cs="Arial"/>
                <w:noProof/>
                <w:lang w:eastAsia="nl-NL"/>
              </w:rPr>
              <w:t>Productomschrijving</w:t>
            </w:r>
            <w:r w:rsidR="00B61302">
              <w:rPr>
                <w:noProof/>
                <w:webHidden/>
              </w:rPr>
              <w:tab/>
            </w:r>
            <w:r w:rsidR="00B61302">
              <w:rPr>
                <w:noProof/>
                <w:webHidden/>
              </w:rPr>
              <w:fldChar w:fldCharType="begin"/>
            </w:r>
            <w:r w:rsidR="00B61302">
              <w:rPr>
                <w:noProof/>
                <w:webHidden/>
              </w:rPr>
              <w:instrText xml:space="preserve"> PAGEREF _Toc135663514 \h </w:instrText>
            </w:r>
            <w:r w:rsidR="00B61302">
              <w:rPr>
                <w:noProof/>
                <w:webHidden/>
              </w:rPr>
            </w:r>
            <w:r w:rsidR="00B61302">
              <w:rPr>
                <w:noProof/>
                <w:webHidden/>
              </w:rPr>
              <w:fldChar w:fldCharType="separate"/>
            </w:r>
            <w:r w:rsidR="00B61302">
              <w:rPr>
                <w:noProof/>
                <w:webHidden/>
              </w:rPr>
              <w:t>8</w:t>
            </w:r>
            <w:r w:rsidR="00B61302">
              <w:rPr>
                <w:noProof/>
                <w:webHidden/>
              </w:rPr>
              <w:fldChar w:fldCharType="end"/>
            </w:r>
          </w:hyperlink>
        </w:p>
        <w:p w14:paraId="01D4D4C1" w14:textId="3FB7E664" w:rsidR="00B61302" w:rsidRDefault="00444C1A">
          <w:pPr>
            <w:pStyle w:val="TOC2"/>
            <w:tabs>
              <w:tab w:val="left" w:pos="880"/>
              <w:tab w:val="right" w:leader="dot" w:pos="9016"/>
            </w:tabs>
            <w:rPr>
              <w:rFonts w:eastAsiaTheme="minorEastAsia" w:cstheme="minorBidi"/>
              <w:b w:val="0"/>
              <w:bCs w:val="0"/>
              <w:noProof/>
              <w:sz w:val="24"/>
              <w:szCs w:val="24"/>
              <w:lang w:eastAsia="nl-NL"/>
            </w:rPr>
          </w:pPr>
          <w:hyperlink w:anchor="_Toc135663515" w:history="1">
            <w:r w:rsidR="00B61302" w:rsidRPr="00243B81">
              <w:rPr>
                <w:rStyle w:val="Hyperlink"/>
                <w:rFonts w:ascii="Arial" w:hAnsi="Arial" w:cs="Arial"/>
                <w:noProof/>
                <w:lang w:eastAsia="nl-NL"/>
              </w:rPr>
              <w:t>1.3</w:t>
            </w:r>
            <w:r w:rsidR="00B61302">
              <w:rPr>
                <w:rFonts w:eastAsiaTheme="minorEastAsia" w:cstheme="minorBidi"/>
                <w:b w:val="0"/>
                <w:bCs w:val="0"/>
                <w:noProof/>
                <w:sz w:val="24"/>
                <w:szCs w:val="24"/>
                <w:lang w:eastAsia="nl-NL"/>
              </w:rPr>
              <w:tab/>
            </w:r>
            <w:r w:rsidR="00B61302" w:rsidRPr="00243B81">
              <w:rPr>
                <w:rStyle w:val="Hyperlink"/>
                <w:rFonts w:ascii="Arial" w:hAnsi="Arial" w:cs="Arial"/>
                <w:noProof/>
                <w:lang w:eastAsia="nl-NL"/>
              </w:rPr>
              <w:t>Waar draagt het aan bij?</w:t>
            </w:r>
            <w:r w:rsidR="00B61302">
              <w:rPr>
                <w:noProof/>
                <w:webHidden/>
              </w:rPr>
              <w:tab/>
            </w:r>
            <w:r w:rsidR="00B61302">
              <w:rPr>
                <w:noProof/>
                <w:webHidden/>
              </w:rPr>
              <w:fldChar w:fldCharType="begin"/>
            </w:r>
            <w:r w:rsidR="00B61302">
              <w:rPr>
                <w:noProof/>
                <w:webHidden/>
              </w:rPr>
              <w:instrText xml:space="preserve"> PAGEREF _Toc135663515 \h </w:instrText>
            </w:r>
            <w:r w:rsidR="00B61302">
              <w:rPr>
                <w:noProof/>
                <w:webHidden/>
              </w:rPr>
            </w:r>
            <w:r w:rsidR="00B61302">
              <w:rPr>
                <w:noProof/>
                <w:webHidden/>
              </w:rPr>
              <w:fldChar w:fldCharType="separate"/>
            </w:r>
            <w:r w:rsidR="00B61302">
              <w:rPr>
                <w:noProof/>
                <w:webHidden/>
              </w:rPr>
              <w:t>9</w:t>
            </w:r>
            <w:r w:rsidR="00B61302">
              <w:rPr>
                <w:noProof/>
                <w:webHidden/>
              </w:rPr>
              <w:fldChar w:fldCharType="end"/>
            </w:r>
          </w:hyperlink>
        </w:p>
        <w:p w14:paraId="5CF2AAC8" w14:textId="65FF6855" w:rsidR="00B61302" w:rsidRDefault="00444C1A">
          <w:pPr>
            <w:pStyle w:val="TOC1"/>
            <w:tabs>
              <w:tab w:val="right" w:leader="dot" w:pos="9016"/>
            </w:tabs>
            <w:rPr>
              <w:rFonts w:eastAsiaTheme="minorEastAsia" w:cstheme="minorBidi"/>
              <w:b w:val="0"/>
              <w:bCs w:val="0"/>
              <w:i w:val="0"/>
              <w:iCs w:val="0"/>
              <w:noProof/>
              <w:lang w:eastAsia="nl-NL"/>
            </w:rPr>
          </w:pPr>
          <w:hyperlink w:anchor="_Toc135663516" w:history="1">
            <w:r w:rsidR="00B61302" w:rsidRPr="00243B81">
              <w:rPr>
                <w:rStyle w:val="Hyperlink"/>
                <w:rFonts w:ascii="Arial" w:eastAsia="Times New Roman" w:hAnsi="Arial" w:cs="Arial"/>
                <w:noProof/>
                <w:lang w:eastAsia="nl-NL"/>
              </w:rPr>
              <w:t>Hoofdstuk 2 Ambulante Systeeminterventie</w:t>
            </w:r>
            <w:r w:rsidR="00B61302">
              <w:rPr>
                <w:noProof/>
                <w:webHidden/>
              </w:rPr>
              <w:tab/>
            </w:r>
            <w:r w:rsidR="00B61302">
              <w:rPr>
                <w:noProof/>
                <w:webHidden/>
              </w:rPr>
              <w:fldChar w:fldCharType="begin"/>
            </w:r>
            <w:r w:rsidR="00B61302">
              <w:rPr>
                <w:noProof/>
                <w:webHidden/>
              </w:rPr>
              <w:instrText xml:space="preserve"> PAGEREF _Toc135663516 \h </w:instrText>
            </w:r>
            <w:r w:rsidR="00B61302">
              <w:rPr>
                <w:noProof/>
                <w:webHidden/>
              </w:rPr>
            </w:r>
            <w:r w:rsidR="00B61302">
              <w:rPr>
                <w:noProof/>
                <w:webHidden/>
              </w:rPr>
              <w:fldChar w:fldCharType="separate"/>
            </w:r>
            <w:r w:rsidR="00B61302">
              <w:rPr>
                <w:noProof/>
                <w:webHidden/>
              </w:rPr>
              <w:t>10</w:t>
            </w:r>
            <w:r w:rsidR="00B61302">
              <w:rPr>
                <w:noProof/>
                <w:webHidden/>
              </w:rPr>
              <w:fldChar w:fldCharType="end"/>
            </w:r>
          </w:hyperlink>
        </w:p>
        <w:p w14:paraId="648E9D1D" w14:textId="6B4BB7F9" w:rsidR="00B61302" w:rsidRDefault="00444C1A">
          <w:pPr>
            <w:pStyle w:val="TOC2"/>
            <w:tabs>
              <w:tab w:val="right" w:leader="dot" w:pos="9016"/>
            </w:tabs>
            <w:rPr>
              <w:rFonts w:eastAsiaTheme="minorEastAsia" w:cstheme="minorBidi"/>
              <w:b w:val="0"/>
              <w:bCs w:val="0"/>
              <w:noProof/>
              <w:sz w:val="24"/>
              <w:szCs w:val="24"/>
              <w:lang w:eastAsia="nl-NL"/>
            </w:rPr>
          </w:pPr>
          <w:hyperlink w:anchor="_Toc135663517" w:history="1">
            <w:r w:rsidR="00B61302" w:rsidRPr="00243B81">
              <w:rPr>
                <w:rStyle w:val="Hyperlink"/>
                <w:rFonts w:ascii="Arial" w:eastAsia="Times New Roman" w:hAnsi="Arial" w:cs="Arial"/>
                <w:noProof/>
                <w:lang w:eastAsia="nl-NL"/>
              </w:rPr>
              <w:t>2.1 Context - Vrouwenopvang Wender</w:t>
            </w:r>
            <w:r w:rsidR="00B61302">
              <w:rPr>
                <w:noProof/>
                <w:webHidden/>
              </w:rPr>
              <w:tab/>
            </w:r>
            <w:r w:rsidR="00B61302">
              <w:rPr>
                <w:noProof/>
                <w:webHidden/>
              </w:rPr>
              <w:fldChar w:fldCharType="begin"/>
            </w:r>
            <w:r w:rsidR="00B61302">
              <w:rPr>
                <w:noProof/>
                <w:webHidden/>
              </w:rPr>
              <w:instrText xml:space="preserve"> PAGEREF _Toc135663517 \h </w:instrText>
            </w:r>
            <w:r w:rsidR="00B61302">
              <w:rPr>
                <w:noProof/>
                <w:webHidden/>
              </w:rPr>
            </w:r>
            <w:r w:rsidR="00B61302">
              <w:rPr>
                <w:noProof/>
                <w:webHidden/>
              </w:rPr>
              <w:fldChar w:fldCharType="separate"/>
            </w:r>
            <w:r w:rsidR="00B61302">
              <w:rPr>
                <w:noProof/>
                <w:webHidden/>
              </w:rPr>
              <w:t>10</w:t>
            </w:r>
            <w:r w:rsidR="00B61302">
              <w:rPr>
                <w:noProof/>
                <w:webHidden/>
              </w:rPr>
              <w:fldChar w:fldCharType="end"/>
            </w:r>
          </w:hyperlink>
        </w:p>
        <w:p w14:paraId="4E2E45F0" w14:textId="3F922261" w:rsidR="00B61302" w:rsidRDefault="00444C1A">
          <w:pPr>
            <w:pStyle w:val="TOC2"/>
            <w:tabs>
              <w:tab w:val="right" w:leader="dot" w:pos="9016"/>
            </w:tabs>
            <w:rPr>
              <w:rFonts w:eastAsiaTheme="minorEastAsia" w:cstheme="minorBidi"/>
              <w:b w:val="0"/>
              <w:bCs w:val="0"/>
              <w:noProof/>
              <w:sz w:val="24"/>
              <w:szCs w:val="24"/>
              <w:lang w:eastAsia="nl-NL"/>
            </w:rPr>
          </w:pPr>
          <w:hyperlink w:anchor="_Toc135663518" w:history="1">
            <w:r w:rsidR="00B61302" w:rsidRPr="00243B81">
              <w:rPr>
                <w:rStyle w:val="Hyperlink"/>
                <w:rFonts w:ascii="Arial" w:eastAsia="Times New Roman" w:hAnsi="Arial" w:cs="Arial"/>
                <w:noProof/>
                <w:lang w:eastAsia="nl-NL"/>
              </w:rPr>
              <w:t>2.2 Aanleiding</w:t>
            </w:r>
            <w:r w:rsidR="00B61302">
              <w:rPr>
                <w:noProof/>
                <w:webHidden/>
              </w:rPr>
              <w:tab/>
            </w:r>
            <w:r w:rsidR="00B61302">
              <w:rPr>
                <w:noProof/>
                <w:webHidden/>
              </w:rPr>
              <w:fldChar w:fldCharType="begin"/>
            </w:r>
            <w:r w:rsidR="00B61302">
              <w:rPr>
                <w:noProof/>
                <w:webHidden/>
              </w:rPr>
              <w:instrText xml:space="preserve"> PAGEREF _Toc135663518 \h </w:instrText>
            </w:r>
            <w:r w:rsidR="00B61302">
              <w:rPr>
                <w:noProof/>
                <w:webHidden/>
              </w:rPr>
            </w:r>
            <w:r w:rsidR="00B61302">
              <w:rPr>
                <w:noProof/>
                <w:webHidden/>
              </w:rPr>
              <w:fldChar w:fldCharType="separate"/>
            </w:r>
            <w:r w:rsidR="00B61302">
              <w:rPr>
                <w:noProof/>
                <w:webHidden/>
              </w:rPr>
              <w:t>10</w:t>
            </w:r>
            <w:r w:rsidR="00B61302">
              <w:rPr>
                <w:noProof/>
                <w:webHidden/>
              </w:rPr>
              <w:fldChar w:fldCharType="end"/>
            </w:r>
          </w:hyperlink>
        </w:p>
        <w:p w14:paraId="603DF14F" w14:textId="520EA812" w:rsidR="00B61302" w:rsidRDefault="00444C1A">
          <w:pPr>
            <w:pStyle w:val="TOC2"/>
            <w:tabs>
              <w:tab w:val="right" w:leader="dot" w:pos="9016"/>
            </w:tabs>
            <w:rPr>
              <w:rFonts w:eastAsiaTheme="minorEastAsia" w:cstheme="minorBidi"/>
              <w:b w:val="0"/>
              <w:bCs w:val="0"/>
              <w:noProof/>
              <w:sz w:val="24"/>
              <w:szCs w:val="24"/>
              <w:lang w:eastAsia="nl-NL"/>
            </w:rPr>
          </w:pPr>
          <w:hyperlink w:anchor="_Toc135663519" w:history="1">
            <w:r w:rsidR="00B61302" w:rsidRPr="00243B81">
              <w:rPr>
                <w:rStyle w:val="Hyperlink"/>
                <w:rFonts w:ascii="Arial" w:eastAsia="Times New Roman" w:hAnsi="Arial" w:cs="Arial"/>
                <w:noProof/>
                <w:lang w:eastAsia="nl-NL"/>
              </w:rPr>
              <w:t>2.3 Probleemanalyse</w:t>
            </w:r>
            <w:r w:rsidR="00B61302">
              <w:rPr>
                <w:noProof/>
                <w:webHidden/>
              </w:rPr>
              <w:tab/>
            </w:r>
            <w:r w:rsidR="00B61302">
              <w:rPr>
                <w:noProof/>
                <w:webHidden/>
              </w:rPr>
              <w:fldChar w:fldCharType="begin"/>
            </w:r>
            <w:r w:rsidR="00B61302">
              <w:rPr>
                <w:noProof/>
                <w:webHidden/>
              </w:rPr>
              <w:instrText xml:space="preserve"> PAGEREF _Toc135663519 \h </w:instrText>
            </w:r>
            <w:r w:rsidR="00B61302">
              <w:rPr>
                <w:noProof/>
                <w:webHidden/>
              </w:rPr>
            </w:r>
            <w:r w:rsidR="00B61302">
              <w:rPr>
                <w:noProof/>
                <w:webHidden/>
              </w:rPr>
              <w:fldChar w:fldCharType="separate"/>
            </w:r>
            <w:r w:rsidR="00B61302">
              <w:rPr>
                <w:noProof/>
                <w:webHidden/>
              </w:rPr>
              <w:t>11</w:t>
            </w:r>
            <w:r w:rsidR="00B61302">
              <w:rPr>
                <w:noProof/>
                <w:webHidden/>
              </w:rPr>
              <w:fldChar w:fldCharType="end"/>
            </w:r>
          </w:hyperlink>
        </w:p>
        <w:p w14:paraId="435F5DD5" w14:textId="50A43B92" w:rsidR="00B61302" w:rsidRDefault="00444C1A">
          <w:pPr>
            <w:pStyle w:val="TOC3"/>
            <w:tabs>
              <w:tab w:val="right" w:leader="dot" w:pos="9016"/>
            </w:tabs>
            <w:rPr>
              <w:rFonts w:eastAsiaTheme="minorEastAsia" w:cstheme="minorBidi"/>
              <w:noProof/>
              <w:sz w:val="24"/>
              <w:szCs w:val="24"/>
              <w:lang w:eastAsia="nl-NL"/>
            </w:rPr>
          </w:pPr>
          <w:hyperlink w:anchor="_Toc135663520" w:history="1">
            <w:r w:rsidR="00B61302" w:rsidRPr="00243B81">
              <w:rPr>
                <w:rStyle w:val="Hyperlink"/>
                <w:rFonts w:ascii="Arial" w:eastAsia="Times New Roman" w:hAnsi="Arial" w:cs="Arial"/>
                <w:noProof/>
                <w:lang w:eastAsia="nl-NL"/>
              </w:rPr>
              <w:t>2.3.1 Nieuwe ontwikkelingen met betrekking tot systeemgericht werken</w:t>
            </w:r>
            <w:r w:rsidR="00B61302">
              <w:rPr>
                <w:noProof/>
                <w:webHidden/>
              </w:rPr>
              <w:tab/>
            </w:r>
            <w:r w:rsidR="00B61302">
              <w:rPr>
                <w:noProof/>
                <w:webHidden/>
              </w:rPr>
              <w:fldChar w:fldCharType="begin"/>
            </w:r>
            <w:r w:rsidR="00B61302">
              <w:rPr>
                <w:noProof/>
                <w:webHidden/>
              </w:rPr>
              <w:instrText xml:space="preserve"> PAGEREF _Toc135663520 \h </w:instrText>
            </w:r>
            <w:r w:rsidR="00B61302">
              <w:rPr>
                <w:noProof/>
                <w:webHidden/>
              </w:rPr>
            </w:r>
            <w:r w:rsidR="00B61302">
              <w:rPr>
                <w:noProof/>
                <w:webHidden/>
              </w:rPr>
              <w:fldChar w:fldCharType="separate"/>
            </w:r>
            <w:r w:rsidR="00B61302">
              <w:rPr>
                <w:noProof/>
                <w:webHidden/>
              </w:rPr>
              <w:t>11</w:t>
            </w:r>
            <w:r w:rsidR="00B61302">
              <w:rPr>
                <w:noProof/>
                <w:webHidden/>
              </w:rPr>
              <w:fldChar w:fldCharType="end"/>
            </w:r>
          </w:hyperlink>
        </w:p>
        <w:p w14:paraId="3C9F9111" w14:textId="61DDC690" w:rsidR="00B61302" w:rsidRDefault="00444C1A">
          <w:pPr>
            <w:pStyle w:val="TOC3"/>
            <w:tabs>
              <w:tab w:val="right" w:leader="dot" w:pos="9016"/>
            </w:tabs>
            <w:rPr>
              <w:rFonts w:eastAsiaTheme="minorEastAsia" w:cstheme="minorBidi"/>
              <w:noProof/>
              <w:sz w:val="24"/>
              <w:szCs w:val="24"/>
              <w:lang w:eastAsia="nl-NL"/>
            </w:rPr>
          </w:pPr>
          <w:hyperlink w:anchor="_Toc135663521" w:history="1">
            <w:r w:rsidR="00B61302" w:rsidRPr="00243B81">
              <w:rPr>
                <w:rStyle w:val="Hyperlink"/>
                <w:rFonts w:ascii="Arial" w:eastAsia="Times New Roman" w:hAnsi="Arial" w:cs="Arial"/>
                <w:noProof/>
                <w:lang w:eastAsia="nl-NL"/>
              </w:rPr>
              <w:t>2.3.2 Systeemgericht werken binnen Wender</w:t>
            </w:r>
            <w:r w:rsidR="00B61302">
              <w:rPr>
                <w:noProof/>
                <w:webHidden/>
              </w:rPr>
              <w:tab/>
            </w:r>
            <w:r w:rsidR="00B61302">
              <w:rPr>
                <w:noProof/>
                <w:webHidden/>
              </w:rPr>
              <w:fldChar w:fldCharType="begin"/>
            </w:r>
            <w:r w:rsidR="00B61302">
              <w:rPr>
                <w:noProof/>
                <w:webHidden/>
              </w:rPr>
              <w:instrText xml:space="preserve"> PAGEREF _Toc135663521 \h </w:instrText>
            </w:r>
            <w:r w:rsidR="00B61302">
              <w:rPr>
                <w:noProof/>
                <w:webHidden/>
              </w:rPr>
            </w:r>
            <w:r w:rsidR="00B61302">
              <w:rPr>
                <w:noProof/>
                <w:webHidden/>
              </w:rPr>
              <w:fldChar w:fldCharType="separate"/>
            </w:r>
            <w:r w:rsidR="00B61302">
              <w:rPr>
                <w:noProof/>
                <w:webHidden/>
              </w:rPr>
              <w:t>11</w:t>
            </w:r>
            <w:r w:rsidR="00B61302">
              <w:rPr>
                <w:noProof/>
                <w:webHidden/>
              </w:rPr>
              <w:fldChar w:fldCharType="end"/>
            </w:r>
          </w:hyperlink>
        </w:p>
        <w:p w14:paraId="508D071A" w14:textId="6AD43010" w:rsidR="00B61302" w:rsidRDefault="00444C1A">
          <w:pPr>
            <w:pStyle w:val="TOC3"/>
            <w:tabs>
              <w:tab w:val="right" w:leader="dot" w:pos="9016"/>
            </w:tabs>
            <w:rPr>
              <w:rFonts w:eastAsiaTheme="minorEastAsia" w:cstheme="minorBidi"/>
              <w:noProof/>
              <w:sz w:val="24"/>
              <w:szCs w:val="24"/>
              <w:lang w:eastAsia="nl-NL"/>
            </w:rPr>
          </w:pPr>
          <w:hyperlink w:anchor="_Toc135663522" w:history="1">
            <w:r w:rsidR="00B61302" w:rsidRPr="00243B81">
              <w:rPr>
                <w:rStyle w:val="Hyperlink"/>
                <w:rFonts w:ascii="Arial" w:eastAsia="Times New Roman" w:hAnsi="Arial" w:cs="Arial"/>
                <w:noProof/>
                <w:lang w:eastAsia="nl-NL"/>
              </w:rPr>
              <w:t>2.3.3 Ervaringen met ambulante systeeminterventie</w:t>
            </w:r>
            <w:r w:rsidR="00B61302">
              <w:rPr>
                <w:noProof/>
                <w:webHidden/>
              </w:rPr>
              <w:tab/>
            </w:r>
            <w:r w:rsidR="00B61302">
              <w:rPr>
                <w:noProof/>
                <w:webHidden/>
              </w:rPr>
              <w:fldChar w:fldCharType="begin"/>
            </w:r>
            <w:r w:rsidR="00B61302">
              <w:rPr>
                <w:noProof/>
                <w:webHidden/>
              </w:rPr>
              <w:instrText xml:space="preserve"> PAGEREF _Toc135663522 \h </w:instrText>
            </w:r>
            <w:r w:rsidR="00B61302">
              <w:rPr>
                <w:noProof/>
                <w:webHidden/>
              </w:rPr>
            </w:r>
            <w:r w:rsidR="00B61302">
              <w:rPr>
                <w:noProof/>
                <w:webHidden/>
              </w:rPr>
              <w:fldChar w:fldCharType="separate"/>
            </w:r>
            <w:r w:rsidR="00B61302">
              <w:rPr>
                <w:noProof/>
                <w:webHidden/>
              </w:rPr>
              <w:t>12</w:t>
            </w:r>
            <w:r w:rsidR="00B61302">
              <w:rPr>
                <w:noProof/>
                <w:webHidden/>
              </w:rPr>
              <w:fldChar w:fldCharType="end"/>
            </w:r>
          </w:hyperlink>
        </w:p>
        <w:p w14:paraId="4D5646B0" w14:textId="4395F6EC" w:rsidR="00B61302" w:rsidRDefault="00444C1A">
          <w:pPr>
            <w:pStyle w:val="TOC3"/>
            <w:tabs>
              <w:tab w:val="right" w:leader="dot" w:pos="9016"/>
            </w:tabs>
            <w:rPr>
              <w:rFonts w:eastAsiaTheme="minorEastAsia" w:cstheme="minorBidi"/>
              <w:noProof/>
              <w:sz w:val="24"/>
              <w:szCs w:val="24"/>
              <w:lang w:eastAsia="nl-NL"/>
            </w:rPr>
          </w:pPr>
          <w:hyperlink w:anchor="_Toc135663523" w:history="1">
            <w:r w:rsidR="00B61302" w:rsidRPr="00243B81">
              <w:rPr>
                <w:rStyle w:val="Hyperlink"/>
                <w:rFonts w:ascii="Arial" w:eastAsia="Times New Roman" w:hAnsi="Arial" w:cs="Arial"/>
                <w:noProof/>
                <w:lang w:eastAsia="nl-NL"/>
              </w:rPr>
              <w:t xml:space="preserve">2.3.4 </w:t>
            </w:r>
            <w:r w:rsidR="00B61302" w:rsidRPr="00243B81">
              <w:rPr>
                <w:rStyle w:val="Hyperlink"/>
                <w:rFonts w:ascii="Arial" w:hAnsi="Arial" w:cs="Arial"/>
                <w:noProof/>
              </w:rPr>
              <w:t>Systeemgericht werken - Relatie met de kernwaarden van het sociaal werk</w:t>
            </w:r>
            <w:r w:rsidR="00B61302">
              <w:rPr>
                <w:noProof/>
                <w:webHidden/>
              </w:rPr>
              <w:tab/>
            </w:r>
            <w:r w:rsidR="00B61302">
              <w:rPr>
                <w:noProof/>
                <w:webHidden/>
              </w:rPr>
              <w:fldChar w:fldCharType="begin"/>
            </w:r>
            <w:r w:rsidR="00B61302">
              <w:rPr>
                <w:noProof/>
                <w:webHidden/>
              </w:rPr>
              <w:instrText xml:space="preserve"> PAGEREF _Toc135663523 \h </w:instrText>
            </w:r>
            <w:r w:rsidR="00B61302">
              <w:rPr>
                <w:noProof/>
                <w:webHidden/>
              </w:rPr>
            </w:r>
            <w:r w:rsidR="00B61302">
              <w:rPr>
                <w:noProof/>
                <w:webHidden/>
              </w:rPr>
              <w:fldChar w:fldCharType="separate"/>
            </w:r>
            <w:r w:rsidR="00B61302">
              <w:rPr>
                <w:noProof/>
                <w:webHidden/>
              </w:rPr>
              <w:t>13</w:t>
            </w:r>
            <w:r w:rsidR="00B61302">
              <w:rPr>
                <w:noProof/>
                <w:webHidden/>
              </w:rPr>
              <w:fldChar w:fldCharType="end"/>
            </w:r>
          </w:hyperlink>
        </w:p>
        <w:p w14:paraId="01E2AA67" w14:textId="5C943395" w:rsidR="00B61302" w:rsidRDefault="00444C1A">
          <w:pPr>
            <w:pStyle w:val="TOC2"/>
            <w:tabs>
              <w:tab w:val="right" w:leader="dot" w:pos="9016"/>
            </w:tabs>
            <w:rPr>
              <w:rFonts w:eastAsiaTheme="minorEastAsia" w:cstheme="minorBidi"/>
              <w:b w:val="0"/>
              <w:bCs w:val="0"/>
              <w:noProof/>
              <w:sz w:val="24"/>
              <w:szCs w:val="24"/>
              <w:lang w:eastAsia="nl-NL"/>
            </w:rPr>
          </w:pPr>
          <w:hyperlink w:anchor="_Toc135663524" w:history="1">
            <w:r w:rsidR="00B61302" w:rsidRPr="00243B81">
              <w:rPr>
                <w:rStyle w:val="Hyperlink"/>
                <w:rFonts w:ascii="Arial" w:eastAsia="Times New Roman" w:hAnsi="Arial" w:cs="Arial"/>
                <w:noProof/>
                <w:lang w:eastAsia="nl-NL"/>
              </w:rPr>
              <w:t>2.4 Doelstelling</w:t>
            </w:r>
            <w:r w:rsidR="00B61302">
              <w:rPr>
                <w:noProof/>
                <w:webHidden/>
              </w:rPr>
              <w:tab/>
            </w:r>
            <w:r w:rsidR="00B61302">
              <w:rPr>
                <w:noProof/>
                <w:webHidden/>
              </w:rPr>
              <w:fldChar w:fldCharType="begin"/>
            </w:r>
            <w:r w:rsidR="00B61302">
              <w:rPr>
                <w:noProof/>
                <w:webHidden/>
              </w:rPr>
              <w:instrText xml:space="preserve"> PAGEREF _Toc135663524 \h </w:instrText>
            </w:r>
            <w:r w:rsidR="00B61302">
              <w:rPr>
                <w:noProof/>
                <w:webHidden/>
              </w:rPr>
            </w:r>
            <w:r w:rsidR="00B61302">
              <w:rPr>
                <w:noProof/>
                <w:webHidden/>
              </w:rPr>
              <w:fldChar w:fldCharType="separate"/>
            </w:r>
            <w:r w:rsidR="00B61302">
              <w:rPr>
                <w:noProof/>
                <w:webHidden/>
              </w:rPr>
              <w:t>14</w:t>
            </w:r>
            <w:r w:rsidR="00B61302">
              <w:rPr>
                <w:noProof/>
                <w:webHidden/>
              </w:rPr>
              <w:fldChar w:fldCharType="end"/>
            </w:r>
          </w:hyperlink>
        </w:p>
        <w:p w14:paraId="6FAFEA70" w14:textId="12F6B241" w:rsidR="00B61302" w:rsidRDefault="00444C1A">
          <w:pPr>
            <w:pStyle w:val="TOC2"/>
            <w:tabs>
              <w:tab w:val="right" w:leader="dot" w:pos="9016"/>
            </w:tabs>
            <w:rPr>
              <w:rFonts w:eastAsiaTheme="minorEastAsia" w:cstheme="minorBidi"/>
              <w:b w:val="0"/>
              <w:bCs w:val="0"/>
              <w:noProof/>
              <w:sz w:val="24"/>
              <w:szCs w:val="24"/>
              <w:lang w:eastAsia="nl-NL"/>
            </w:rPr>
          </w:pPr>
          <w:hyperlink w:anchor="_Toc135663525" w:history="1">
            <w:r w:rsidR="00B61302" w:rsidRPr="00243B81">
              <w:rPr>
                <w:rStyle w:val="Hyperlink"/>
                <w:rFonts w:ascii="Arial" w:eastAsia="Times New Roman" w:hAnsi="Arial" w:cs="Arial"/>
                <w:noProof/>
                <w:lang w:eastAsia="nl-NL"/>
              </w:rPr>
              <w:t>2.5 Overkoepelende onderzoeksvraag</w:t>
            </w:r>
            <w:r w:rsidR="00B61302">
              <w:rPr>
                <w:noProof/>
                <w:webHidden/>
              </w:rPr>
              <w:tab/>
            </w:r>
            <w:r w:rsidR="00B61302">
              <w:rPr>
                <w:noProof/>
                <w:webHidden/>
              </w:rPr>
              <w:fldChar w:fldCharType="begin"/>
            </w:r>
            <w:r w:rsidR="00B61302">
              <w:rPr>
                <w:noProof/>
                <w:webHidden/>
              </w:rPr>
              <w:instrText xml:space="preserve"> PAGEREF _Toc135663525 \h </w:instrText>
            </w:r>
            <w:r w:rsidR="00B61302">
              <w:rPr>
                <w:noProof/>
                <w:webHidden/>
              </w:rPr>
            </w:r>
            <w:r w:rsidR="00B61302">
              <w:rPr>
                <w:noProof/>
                <w:webHidden/>
              </w:rPr>
              <w:fldChar w:fldCharType="separate"/>
            </w:r>
            <w:r w:rsidR="00B61302">
              <w:rPr>
                <w:noProof/>
                <w:webHidden/>
              </w:rPr>
              <w:t>14</w:t>
            </w:r>
            <w:r w:rsidR="00B61302">
              <w:rPr>
                <w:noProof/>
                <w:webHidden/>
              </w:rPr>
              <w:fldChar w:fldCharType="end"/>
            </w:r>
          </w:hyperlink>
        </w:p>
        <w:p w14:paraId="4AC1AD4C" w14:textId="2A9FCEDF" w:rsidR="00B61302" w:rsidRDefault="00444C1A">
          <w:pPr>
            <w:pStyle w:val="TOC1"/>
            <w:tabs>
              <w:tab w:val="right" w:leader="dot" w:pos="9016"/>
            </w:tabs>
            <w:rPr>
              <w:rFonts w:eastAsiaTheme="minorEastAsia" w:cstheme="minorBidi"/>
              <w:b w:val="0"/>
              <w:bCs w:val="0"/>
              <w:i w:val="0"/>
              <w:iCs w:val="0"/>
              <w:noProof/>
              <w:lang w:eastAsia="nl-NL"/>
            </w:rPr>
          </w:pPr>
          <w:hyperlink w:anchor="_Toc135663526" w:history="1">
            <w:r w:rsidR="00B61302" w:rsidRPr="00243B81">
              <w:rPr>
                <w:rStyle w:val="Hyperlink"/>
                <w:rFonts w:ascii="Arial" w:eastAsia="Times New Roman" w:hAnsi="Arial" w:cs="Arial"/>
                <w:noProof/>
                <w:lang w:eastAsia="nl-NL"/>
              </w:rPr>
              <w:t>Hoofdstuk 3 Aanpak en inhoud</w:t>
            </w:r>
            <w:r w:rsidR="00B61302">
              <w:rPr>
                <w:noProof/>
                <w:webHidden/>
              </w:rPr>
              <w:tab/>
            </w:r>
            <w:r w:rsidR="00B61302">
              <w:rPr>
                <w:noProof/>
                <w:webHidden/>
              </w:rPr>
              <w:fldChar w:fldCharType="begin"/>
            </w:r>
            <w:r w:rsidR="00B61302">
              <w:rPr>
                <w:noProof/>
                <w:webHidden/>
              </w:rPr>
              <w:instrText xml:space="preserve"> PAGEREF _Toc135663526 \h </w:instrText>
            </w:r>
            <w:r w:rsidR="00B61302">
              <w:rPr>
                <w:noProof/>
                <w:webHidden/>
              </w:rPr>
            </w:r>
            <w:r w:rsidR="00B61302">
              <w:rPr>
                <w:noProof/>
                <w:webHidden/>
              </w:rPr>
              <w:fldChar w:fldCharType="separate"/>
            </w:r>
            <w:r w:rsidR="00B61302">
              <w:rPr>
                <w:noProof/>
                <w:webHidden/>
              </w:rPr>
              <w:t>15</w:t>
            </w:r>
            <w:r w:rsidR="00B61302">
              <w:rPr>
                <w:noProof/>
                <w:webHidden/>
              </w:rPr>
              <w:fldChar w:fldCharType="end"/>
            </w:r>
          </w:hyperlink>
        </w:p>
        <w:p w14:paraId="032208AA" w14:textId="51AB7A2A" w:rsidR="00B61302" w:rsidRDefault="00444C1A">
          <w:pPr>
            <w:pStyle w:val="TOC2"/>
            <w:tabs>
              <w:tab w:val="right" w:leader="dot" w:pos="9016"/>
            </w:tabs>
            <w:rPr>
              <w:rFonts w:eastAsiaTheme="minorEastAsia" w:cstheme="minorBidi"/>
              <w:b w:val="0"/>
              <w:bCs w:val="0"/>
              <w:noProof/>
              <w:sz w:val="24"/>
              <w:szCs w:val="24"/>
              <w:lang w:eastAsia="nl-NL"/>
            </w:rPr>
          </w:pPr>
          <w:hyperlink w:anchor="_Toc135663527" w:history="1">
            <w:r w:rsidR="00B61302" w:rsidRPr="00243B81">
              <w:rPr>
                <w:rStyle w:val="Hyperlink"/>
                <w:rFonts w:ascii="Arial" w:eastAsia="Times New Roman" w:hAnsi="Arial" w:cs="Arial"/>
                <w:noProof/>
                <w:lang w:eastAsia="nl-NL"/>
              </w:rPr>
              <w:t>3.1 Deskresearch</w:t>
            </w:r>
            <w:r w:rsidR="00B61302">
              <w:rPr>
                <w:noProof/>
                <w:webHidden/>
              </w:rPr>
              <w:tab/>
            </w:r>
            <w:r w:rsidR="00B61302">
              <w:rPr>
                <w:noProof/>
                <w:webHidden/>
              </w:rPr>
              <w:fldChar w:fldCharType="begin"/>
            </w:r>
            <w:r w:rsidR="00B61302">
              <w:rPr>
                <w:noProof/>
                <w:webHidden/>
              </w:rPr>
              <w:instrText xml:space="preserve"> PAGEREF _Toc135663527 \h </w:instrText>
            </w:r>
            <w:r w:rsidR="00B61302">
              <w:rPr>
                <w:noProof/>
                <w:webHidden/>
              </w:rPr>
            </w:r>
            <w:r w:rsidR="00B61302">
              <w:rPr>
                <w:noProof/>
                <w:webHidden/>
              </w:rPr>
              <w:fldChar w:fldCharType="separate"/>
            </w:r>
            <w:r w:rsidR="00B61302">
              <w:rPr>
                <w:noProof/>
                <w:webHidden/>
              </w:rPr>
              <w:t>15</w:t>
            </w:r>
            <w:r w:rsidR="00B61302">
              <w:rPr>
                <w:noProof/>
                <w:webHidden/>
              </w:rPr>
              <w:fldChar w:fldCharType="end"/>
            </w:r>
          </w:hyperlink>
        </w:p>
        <w:p w14:paraId="4BB3233F" w14:textId="2443BA42" w:rsidR="00B61302" w:rsidRDefault="00444C1A">
          <w:pPr>
            <w:pStyle w:val="TOC3"/>
            <w:tabs>
              <w:tab w:val="right" w:leader="dot" w:pos="9016"/>
            </w:tabs>
            <w:rPr>
              <w:rFonts w:eastAsiaTheme="minorEastAsia" w:cstheme="minorBidi"/>
              <w:noProof/>
              <w:sz w:val="24"/>
              <w:szCs w:val="24"/>
              <w:lang w:eastAsia="nl-NL"/>
            </w:rPr>
          </w:pPr>
          <w:hyperlink w:anchor="_Toc135663528" w:history="1">
            <w:r w:rsidR="00B61302" w:rsidRPr="00243B81">
              <w:rPr>
                <w:rStyle w:val="Hyperlink"/>
                <w:rFonts w:ascii="Arial" w:eastAsia="Times New Roman" w:hAnsi="Arial" w:cs="Arial"/>
                <w:noProof/>
                <w:lang w:eastAsia="nl-NL"/>
              </w:rPr>
              <w:t>3.1.1 Best Practices</w:t>
            </w:r>
            <w:r w:rsidR="00B61302">
              <w:rPr>
                <w:noProof/>
                <w:webHidden/>
              </w:rPr>
              <w:tab/>
            </w:r>
            <w:r w:rsidR="00B61302">
              <w:rPr>
                <w:noProof/>
                <w:webHidden/>
              </w:rPr>
              <w:fldChar w:fldCharType="begin"/>
            </w:r>
            <w:r w:rsidR="00B61302">
              <w:rPr>
                <w:noProof/>
                <w:webHidden/>
              </w:rPr>
              <w:instrText xml:space="preserve"> PAGEREF _Toc135663528 \h </w:instrText>
            </w:r>
            <w:r w:rsidR="00B61302">
              <w:rPr>
                <w:noProof/>
                <w:webHidden/>
              </w:rPr>
            </w:r>
            <w:r w:rsidR="00B61302">
              <w:rPr>
                <w:noProof/>
                <w:webHidden/>
              </w:rPr>
              <w:fldChar w:fldCharType="separate"/>
            </w:r>
            <w:r w:rsidR="00B61302">
              <w:rPr>
                <w:noProof/>
                <w:webHidden/>
              </w:rPr>
              <w:t>15</w:t>
            </w:r>
            <w:r w:rsidR="00B61302">
              <w:rPr>
                <w:noProof/>
                <w:webHidden/>
              </w:rPr>
              <w:fldChar w:fldCharType="end"/>
            </w:r>
          </w:hyperlink>
        </w:p>
        <w:p w14:paraId="325BF84A" w14:textId="49678560" w:rsidR="00B61302" w:rsidRDefault="00444C1A">
          <w:pPr>
            <w:pStyle w:val="TOC2"/>
            <w:tabs>
              <w:tab w:val="right" w:leader="dot" w:pos="9016"/>
            </w:tabs>
            <w:rPr>
              <w:rFonts w:eastAsiaTheme="minorEastAsia" w:cstheme="minorBidi"/>
              <w:b w:val="0"/>
              <w:bCs w:val="0"/>
              <w:noProof/>
              <w:sz w:val="24"/>
              <w:szCs w:val="24"/>
              <w:lang w:eastAsia="nl-NL"/>
            </w:rPr>
          </w:pPr>
          <w:hyperlink w:anchor="_Toc135663529" w:history="1">
            <w:r w:rsidR="00B61302" w:rsidRPr="00243B81">
              <w:rPr>
                <w:rStyle w:val="Hyperlink"/>
                <w:rFonts w:ascii="Arial" w:eastAsia="Times New Roman" w:hAnsi="Arial" w:cs="Arial"/>
                <w:noProof/>
                <w:lang w:eastAsia="nl-NL"/>
              </w:rPr>
              <w:t>3.2 Contextual interviews</w:t>
            </w:r>
            <w:r w:rsidR="00B61302">
              <w:rPr>
                <w:noProof/>
                <w:webHidden/>
              </w:rPr>
              <w:tab/>
            </w:r>
            <w:r w:rsidR="00B61302">
              <w:rPr>
                <w:noProof/>
                <w:webHidden/>
              </w:rPr>
              <w:fldChar w:fldCharType="begin"/>
            </w:r>
            <w:r w:rsidR="00B61302">
              <w:rPr>
                <w:noProof/>
                <w:webHidden/>
              </w:rPr>
              <w:instrText xml:space="preserve"> PAGEREF _Toc135663529 \h </w:instrText>
            </w:r>
            <w:r w:rsidR="00B61302">
              <w:rPr>
                <w:noProof/>
                <w:webHidden/>
              </w:rPr>
            </w:r>
            <w:r w:rsidR="00B61302">
              <w:rPr>
                <w:noProof/>
                <w:webHidden/>
              </w:rPr>
              <w:fldChar w:fldCharType="separate"/>
            </w:r>
            <w:r w:rsidR="00B61302">
              <w:rPr>
                <w:noProof/>
                <w:webHidden/>
              </w:rPr>
              <w:t>16</w:t>
            </w:r>
            <w:r w:rsidR="00B61302">
              <w:rPr>
                <w:noProof/>
                <w:webHidden/>
              </w:rPr>
              <w:fldChar w:fldCharType="end"/>
            </w:r>
          </w:hyperlink>
        </w:p>
        <w:p w14:paraId="0D50F58B" w14:textId="5084078E" w:rsidR="00B61302" w:rsidRDefault="00444C1A">
          <w:pPr>
            <w:pStyle w:val="TOC3"/>
            <w:tabs>
              <w:tab w:val="right" w:leader="dot" w:pos="9016"/>
            </w:tabs>
            <w:rPr>
              <w:rFonts w:eastAsiaTheme="minorEastAsia" w:cstheme="minorBidi"/>
              <w:noProof/>
              <w:sz w:val="24"/>
              <w:szCs w:val="24"/>
              <w:lang w:eastAsia="nl-NL"/>
            </w:rPr>
          </w:pPr>
          <w:hyperlink w:anchor="_Toc135663530" w:history="1">
            <w:r w:rsidR="00B61302" w:rsidRPr="00243B81">
              <w:rPr>
                <w:rStyle w:val="Hyperlink"/>
                <w:rFonts w:ascii="Arial" w:eastAsia="Times New Roman" w:hAnsi="Arial" w:cs="Arial"/>
                <w:noProof/>
                <w:lang w:eastAsia="nl-NL"/>
              </w:rPr>
              <w:t>3.2.1 Analyse contextual interviews</w:t>
            </w:r>
            <w:r w:rsidR="00B61302">
              <w:rPr>
                <w:noProof/>
                <w:webHidden/>
              </w:rPr>
              <w:tab/>
            </w:r>
            <w:r w:rsidR="00B61302">
              <w:rPr>
                <w:noProof/>
                <w:webHidden/>
              </w:rPr>
              <w:fldChar w:fldCharType="begin"/>
            </w:r>
            <w:r w:rsidR="00B61302">
              <w:rPr>
                <w:noProof/>
                <w:webHidden/>
              </w:rPr>
              <w:instrText xml:space="preserve"> PAGEREF _Toc135663530 \h </w:instrText>
            </w:r>
            <w:r w:rsidR="00B61302">
              <w:rPr>
                <w:noProof/>
                <w:webHidden/>
              </w:rPr>
            </w:r>
            <w:r w:rsidR="00B61302">
              <w:rPr>
                <w:noProof/>
                <w:webHidden/>
              </w:rPr>
              <w:fldChar w:fldCharType="separate"/>
            </w:r>
            <w:r w:rsidR="00B61302">
              <w:rPr>
                <w:noProof/>
                <w:webHidden/>
              </w:rPr>
              <w:t>16</w:t>
            </w:r>
            <w:r w:rsidR="00B61302">
              <w:rPr>
                <w:noProof/>
                <w:webHidden/>
              </w:rPr>
              <w:fldChar w:fldCharType="end"/>
            </w:r>
          </w:hyperlink>
        </w:p>
        <w:p w14:paraId="75E893FC" w14:textId="7C6150B3" w:rsidR="00B61302" w:rsidRDefault="00444C1A">
          <w:pPr>
            <w:pStyle w:val="TOC2"/>
            <w:tabs>
              <w:tab w:val="right" w:leader="dot" w:pos="9016"/>
            </w:tabs>
            <w:rPr>
              <w:rFonts w:eastAsiaTheme="minorEastAsia" w:cstheme="minorBidi"/>
              <w:b w:val="0"/>
              <w:bCs w:val="0"/>
              <w:noProof/>
              <w:sz w:val="24"/>
              <w:szCs w:val="24"/>
              <w:lang w:eastAsia="nl-NL"/>
            </w:rPr>
          </w:pPr>
          <w:hyperlink w:anchor="_Toc135663531" w:history="1">
            <w:r w:rsidR="00B61302" w:rsidRPr="00243B81">
              <w:rPr>
                <w:rStyle w:val="Hyperlink"/>
                <w:rFonts w:ascii="Arial" w:hAnsi="Arial" w:cs="Arial"/>
                <w:noProof/>
                <w:lang w:eastAsia="nl-NL"/>
              </w:rPr>
              <w:t>3.3 Design Statement</w:t>
            </w:r>
            <w:r w:rsidR="00B61302">
              <w:rPr>
                <w:noProof/>
                <w:webHidden/>
              </w:rPr>
              <w:tab/>
            </w:r>
            <w:r w:rsidR="00B61302">
              <w:rPr>
                <w:noProof/>
                <w:webHidden/>
              </w:rPr>
              <w:fldChar w:fldCharType="begin"/>
            </w:r>
            <w:r w:rsidR="00B61302">
              <w:rPr>
                <w:noProof/>
                <w:webHidden/>
              </w:rPr>
              <w:instrText xml:space="preserve"> PAGEREF _Toc135663531 \h </w:instrText>
            </w:r>
            <w:r w:rsidR="00B61302">
              <w:rPr>
                <w:noProof/>
                <w:webHidden/>
              </w:rPr>
            </w:r>
            <w:r w:rsidR="00B61302">
              <w:rPr>
                <w:noProof/>
                <w:webHidden/>
              </w:rPr>
              <w:fldChar w:fldCharType="separate"/>
            </w:r>
            <w:r w:rsidR="00B61302">
              <w:rPr>
                <w:noProof/>
                <w:webHidden/>
              </w:rPr>
              <w:t>17</w:t>
            </w:r>
            <w:r w:rsidR="00B61302">
              <w:rPr>
                <w:noProof/>
                <w:webHidden/>
              </w:rPr>
              <w:fldChar w:fldCharType="end"/>
            </w:r>
          </w:hyperlink>
        </w:p>
        <w:p w14:paraId="7682171D" w14:textId="6935D20A" w:rsidR="00B61302" w:rsidRDefault="00444C1A">
          <w:pPr>
            <w:pStyle w:val="TOC2"/>
            <w:tabs>
              <w:tab w:val="right" w:leader="dot" w:pos="9016"/>
            </w:tabs>
            <w:rPr>
              <w:rFonts w:eastAsiaTheme="minorEastAsia" w:cstheme="minorBidi"/>
              <w:b w:val="0"/>
              <w:bCs w:val="0"/>
              <w:noProof/>
              <w:sz w:val="24"/>
              <w:szCs w:val="24"/>
              <w:lang w:eastAsia="nl-NL"/>
            </w:rPr>
          </w:pPr>
          <w:hyperlink w:anchor="_Toc135663532" w:history="1">
            <w:r w:rsidR="00B61302" w:rsidRPr="00243B81">
              <w:rPr>
                <w:rStyle w:val="Hyperlink"/>
                <w:rFonts w:ascii="Arial" w:hAnsi="Arial" w:cs="Arial"/>
                <w:noProof/>
                <w:lang w:eastAsia="nl-NL"/>
              </w:rPr>
              <w:t>3.4 Bedenken van innovatieve oplossingen</w:t>
            </w:r>
            <w:r w:rsidR="00B61302">
              <w:rPr>
                <w:noProof/>
                <w:webHidden/>
              </w:rPr>
              <w:tab/>
            </w:r>
            <w:r w:rsidR="00B61302">
              <w:rPr>
                <w:noProof/>
                <w:webHidden/>
              </w:rPr>
              <w:fldChar w:fldCharType="begin"/>
            </w:r>
            <w:r w:rsidR="00B61302">
              <w:rPr>
                <w:noProof/>
                <w:webHidden/>
              </w:rPr>
              <w:instrText xml:space="preserve"> PAGEREF _Toc135663532 \h </w:instrText>
            </w:r>
            <w:r w:rsidR="00B61302">
              <w:rPr>
                <w:noProof/>
                <w:webHidden/>
              </w:rPr>
            </w:r>
            <w:r w:rsidR="00B61302">
              <w:rPr>
                <w:noProof/>
                <w:webHidden/>
              </w:rPr>
              <w:fldChar w:fldCharType="separate"/>
            </w:r>
            <w:r w:rsidR="00B61302">
              <w:rPr>
                <w:noProof/>
                <w:webHidden/>
              </w:rPr>
              <w:t>17</w:t>
            </w:r>
            <w:r w:rsidR="00B61302">
              <w:rPr>
                <w:noProof/>
                <w:webHidden/>
              </w:rPr>
              <w:fldChar w:fldCharType="end"/>
            </w:r>
          </w:hyperlink>
        </w:p>
        <w:p w14:paraId="77BDBB61" w14:textId="10003C22" w:rsidR="00B61302" w:rsidRDefault="00444C1A">
          <w:pPr>
            <w:pStyle w:val="TOC3"/>
            <w:tabs>
              <w:tab w:val="right" w:leader="dot" w:pos="9016"/>
            </w:tabs>
            <w:rPr>
              <w:rFonts w:eastAsiaTheme="minorEastAsia" w:cstheme="minorBidi"/>
              <w:noProof/>
              <w:sz w:val="24"/>
              <w:szCs w:val="24"/>
              <w:lang w:eastAsia="nl-NL"/>
            </w:rPr>
          </w:pPr>
          <w:hyperlink w:anchor="_Toc135663533" w:history="1">
            <w:r w:rsidR="00B61302" w:rsidRPr="00243B81">
              <w:rPr>
                <w:rStyle w:val="Hyperlink"/>
                <w:rFonts w:ascii="Arial" w:eastAsia="Times New Roman" w:hAnsi="Arial" w:cs="Arial"/>
                <w:noProof/>
                <w:lang w:eastAsia="nl-NL"/>
              </w:rPr>
              <w:t>3.4.1 Genereren van ideeën</w:t>
            </w:r>
            <w:r w:rsidR="00B61302">
              <w:rPr>
                <w:noProof/>
                <w:webHidden/>
              </w:rPr>
              <w:tab/>
            </w:r>
            <w:r w:rsidR="00B61302">
              <w:rPr>
                <w:noProof/>
                <w:webHidden/>
              </w:rPr>
              <w:fldChar w:fldCharType="begin"/>
            </w:r>
            <w:r w:rsidR="00B61302">
              <w:rPr>
                <w:noProof/>
                <w:webHidden/>
              </w:rPr>
              <w:instrText xml:space="preserve"> PAGEREF _Toc135663533 \h </w:instrText>
            </w:r>
            <w:r w:rsidR="00B61302">
              <w:rPr>
                <w:noProof/>
                <w:webHidden/>
              </w:rPr>
            </w:r>
            <w:r w:rsidR="00B61302">
              <w:rPr>
                <w:noProof/>
                <w:webHidden/>
              </w:rPr>
              <w:fldChar w:fldCharType="separate"/>
            </w:r>
            <w:r w:rsidR="00B61302">
              <w:rPr>
                <w:noProof/>
                <w:webHidden/>
              </w:rPr>
              <w:t>17</w:t>
            </w:r>
            <w:r w:rsidR="00B61302">
              <w:rPr>
                <w:noProof/>
                <w:webHidden/>
              </w:rPr>
              <w:fldChar w:fldCharType="end"/>
            </w:r>
          </w:hyperlink>
        </w:p>
        <w:p w14:paraId="44CA5E37" w14:textId="11738303" w:rsidR="00B61302" w:rsidRDefault="00444C1A">
          <w:pPr>
            <w:pStyle w:val="TOC3"/>
            <w:tabs>
              <w:tab w:val="right" w:leader="dot" w:pos="9016"/>
            </w:tabs>
            <w:rPr>
              <w:rFonts w:eastAsiaTheme="minorEastAsia" w:cstheme="minorBidi"/>
              <w:noProof/>
              <w:sz w:val="24"/>
              <w:szCs w:val="24"/>
              <w:lang w:eastAsia="nl-NL"/>
            </w:rPr>
          </w:pPr>
          <w:hyperlink w:anchor="_Toc135663534" w:history="1">
            <w:r w:rsidR="00B61302" w:rsidRPr="00243B81">
              <w:rPr>
                <w:rStyle w:val="Hyperlink"/>
                <w:rFonts w:ascii="Arial" w:eastAsia="Times New Roman" w:hAnsi="Arial" w:cs="Arial"/>
                <w:noProof/>
                <w:lang w:eastAsia="nl-NL"/>
              </w:rPr>
              <w:t>3.4.2 Beoordelen van ideeën</w:t>
            </w:r>
            <w:r w:rsidR="00B61302">
              <w:rPr>
                <w:noProof/>
                <w:webHidden/>
              </w:rPr>
              <w:tab/>
            </w:r>
            <w:r w:rsidR="00B61302">
              <w:rPr>
                <w:noProof/>
                <w:webHidden/>
              </w:rPr>
              <w:fldChar w:fldCharType="begin"/>
            </w:r>
            <w:r w:rsidR="00B61302">
              <w:rPr>
                <w:noProof/>
                <w:webHidden/>
              </w:rPr>
              <w:instrText xml:space="preserve"> PAGEREF _Toc135663534 \h </w:instrText>
            </w:r>
            <w:r w:rsidR="00B61302">
              <w:rPr>
                <w:noProof/>
                <w:webHidden/>
              </w:rPr>
            </w:r>
            <w:r w:rsidR="00B61302">
              <w:rPr>
                <w:noProof/>
                <w:webHidden/>
              </w:rPr>
              <w:fldChar w:fldCharType="separate"/>
            </w:r>
            <w:r w:rsidR="00B61302">
              <w:rPr>
                <w:noProof/>
                <w:webHidden/>
              </w:rPr>
              <w:t>18</w:t>
            </w:r>
            <w:r w:rsidR="00B61302">
              <w:rPr>
                <w:noProof/>
                <w:webHidden/>
              </w:rPr>
              <w:fldChar w:fldCharType="end"/>
            </w:r>
          </w:hyperlink>
        </w:p>
        <w:p w14:paraId="228D4610" w14:textId="1C0865D5" w:rsidR="00B61302" w:rsidRDefault="00444C1A">
          <w:pPr>
            <w:pStyle w:val="TOC2"/>
            <w:tabs>
              <w:tab w:val="right" w:leader="dot" w:pos="9016"/>
            </w:tabs>
            <w:rPr>
              <w:rFonts w:eastAsiaTheme="minorEastAsia" w:cstheme="minorBidi"/>
              <w:b w:val="0"/>
              <w:bCs w:val="0"/>
              <w:noProof/>
              <w:sz w:val="24"/>
              <w:szCs w:val="24"/>
              <w:lang w:eastAsia="nl-NL"/>
            </w:rPr>
          </w:pPr>
          <w:hyperlink w:anchor="_Toc135663535" w:history="1">
            <w:r w:rsidR="00B61302" w:rsidRPr="00243B81">
              <w:rPr>
                <w:rStyle w:val="Hyperlink"/>
                <w:rFonts w:ascii="Arial" w:eastAsia="Times New Roman" w:hAnsi="Arial" w:cs="Arial"/>
                <w:noProof/>
                <w:lang w:eastAsia="nl-NL"/>
              </w:rPr>
              <w:t>3.5 Prototypes</w:t>
            </w:r>
            <w:r w:rsidR="00B61302">
              <w:rPr>
                <w:noProof/>
                <w:webHidden/>
              </w:rPr>
              <w:tab/>
            </w:r>
            <w:r w:rsidR="00B61302">
              <w:rPr>
                <w:noProof/>
                <w:webHidden/>
              </w:rPr>
              <w:fldChar w:fldCharType="begin"/>
            </w:r>
            <w:r w:rsidR="00B61302">
              <w:rPr>
                <w:noProof/>
                <w:webHidden/>
              </w:rPr>
              <w:instrText xml:space="preserve"> PAGEREF _Toc135663535 \h </w:instrText>
            </w:r>
            <w:r w:rsidR="00B61302">
              <w:rPr>
                <w:noProof/>
                <w:webHidden/>
              </w:rPr>
            </w:r>
            <w:r w:rsidR="00B61302">
              <w:rPr>
                <w:noProof/>
                <w:webHidden/>
              </w:rPr>
              <w:fldChar w:fldCharType="separate"/>
            </w:r>
            <w:r w:rsidR="00B61302">
              <w:rPr>
                <w:noProof/>
                <w:webHidden/>
              </w:rPr>
              <w:t>19</w:t>
            </w:r>
            <w:r w:rsidR="00B61302">
              <w:rPr>
                <w:noProof/>
                <w:webHidden/>
              </w:rPr>
              <w:fldChar w:fldCharType="end"/>
            </w:r>
          </w:hyperlink>
        </w:p>
        <w:p w14:paraId="20C5A4BD" w14:textId="20FC2445" w:rsidR="00B61302" w:rsidRDefault="00444C1A">
          <w:pPr>
            <w:pStyle w:val="TOC1"/>
            <w:tabs>
              <w:tab w:val="right" w:leader="dot" w:pos="9016"/>
            </w:tabs>
            <w:rPr>
              <w:rFonts w:eastAsiaTheme="minorEastAsia" w:cstheme="minorBidi"/>
              <w:b w:val="0"/>
              <w:bCs w:val="0"/>
              <w:i w:val="0"/>
              <w:iCs w:val="0"/>
              <w:noProof/>
              <w:lang w:eastAsia="nl-NL"/>
            </w:rPr>
          </w:pPr>
          <w:hyperlink w:anchor="_Toc135663536" w:history="1">
            <w:r w:rsidR="00B61302" w:rsidRPr="00243B81">
              <w:rPr>
                <w:rStyle w:val="Hyperlink"/>
                <w:rFonts w:ascii="Arial" w:eastAsia="Times New Roman" w:hAnsi="Arial" w:cs="Arial"/>
                <w:noProof/>
                <w:lang w:eastAsia="nl-NL"/>
              </w:rPr>
              <w:t>Hoofdstuk 4 Aanbevelingen</w:t>
            </w:r>
            <w:r w:rsidR="00B61302">
              <w:rPr>
                <w:noProof/>
                <w:webHidden/>
              </w:rPr>
              <w:tab/>
            </w:r>
            <w:r w:rsidR="00B61302">
              <w:rPr>
                <w:noProof/>
                <w:webHidden/>
              </w:rPr>
              <w:fldChar w:fldCharType="begin"/>
            </w:r>
            <w:r w:rsidR="00B61302">
              <w:rPr>
                <w:noProof/>
                <w:webHidden/>
              </w:rPr>
              <w:instrText xml:space="preserve"> PAGEREF _Toc135663536 \h </w:instrText>
            </w:r>
            <w:r w:rsidR="00B61302">
              <w:rPr>
                <w:noProof/>
                <w:webHidden/>
              </w:rPr>
            </w:r>
            <w:r w:rsidR="00B61302">
              <w:rPr>
                <w:noProof/>
                <w:webHidden/>
              </w:rPr>
              <w:fldChar w:fldCharType="separate"/>
            </w:r>
            <w:r w:rsidR="00B61302">
              <w:rPr>
                <w:noProof/>
                <w:webHidden/>
              </w:rPr>
              <w:t>20</w:t>
            </w:r>
            <w:r w:rsidR="00B61302">
              <w:rPr>
                <w:noProof/>
                <w:webHidden/>
              </w:rPr>
              <w:fldChar w:fldCharType="end"/>
            </w:r>
          </w:hyperlink>
        </w:p>
        <w:p w14:paraId="594DA0BA" w14:textId="2F0AFA53" w:rsidR="00B61302" w:rsidRDefault="00444C1A">
          <w:pPr>
            <w:pStyle w:val="TOC2"/>
            <w:tabs>
              <w:tab w:val="right" w:leader="dot" w:pos="9016"/>
            </w:tabs>
            <w:rPr>
              <w:rFonts w:eastAsiaTheme="minorEastAsia" w:cstheme="minorBidi"/>
              <w:b w:val="0"/>
              <w:bCs w:val="0"/>
              <w:noProof/>
              <w:sz w:val="24"/>
              <w:szCs w:val="24"/>
              <w:lang w:eastAsia="nl-NL"/>
            </w:rPr>
          </w:pPr>
          <w:hyperlink w:anchor="_Toc135663537" w:history="1">
            <w:r w:rsidR="00B61302" w:rsidRPr="00243B81">
              <w:rPr>
                <w:rStyle w:val="Hyperlink"/>
                <w:rFonts w:ascii="Arial" w:eastAsia="Times New Roman" w:hAnsi="Arial" w:cs="Arial"/>
                <w:noProof/>
                <w:lang w:eastAsia="nl-NL"/>
              </w:rPr>
              <w:t>4.1 Conclusie</w:t>
            </w:r>
            <w:r w:rsidR="00B61302">
              <w:rPr>
                <w:noProof/>
                <w:webHidden/>
              </w:rPr>
              <w:tab/>
            </w:r>
            <w:r w:rsidR="00B61302">
              <w:rPr>
                <w:noProof/>
                <w:webHidden/>
              </w:rPr>
              <w:fldChar w:fldCharType="begin"/>
            </w:r>
            <w:r w:rsidR="00B61302">
              <w:rPr>
                <w:noProof/>
                <w:webHidden/>
              </w:rPr>
              <w:instrText xml:space="preserve"> PAGEREF _Toc135663537 \h </w:instrText>
            </w:r>
            <w:r w:rsidR="00B61302">
              <w:rPr>
                <w:noProof/>
                <w:webHidden/>
              </w:rPr>
            </w:r>
            <w:r w:rsidR="00B61302">
              <w:rPr>
                <w:noProof/>
                <w:webHidden/>
              </w:rPr>
              <w:fldChar w:fldCharType="separate"/>
            </w:r>
            <w:r w:rsidR="00B61302">
              <w:rPr>
                <w:noProof/>
                <w:webHidden/>
              </w:rPr>
              <w:t>20</w:t>
            </w:r>
            <w:r w:rsidR="00B61302">
              <w:rPr>
                <w:noProof/>
                <w:webHidden/>
              </w:rPr>
              <w:fldChar w:fldCharType="end"/>
            </w:r>
          </w:hyperlink>
        </w:p>
        <w:p w14:paraId="121BF702" w14:textId="46D59B23" w:rsidR="00B61302" w:rsidRDefault="00444C1A">
          <w:pPr>
            <w:pStyle w:val="TOC2"/>
            <w:tabs>
              <w:tab w:val="right" w:leader="dot" w:pos="9016"/>
            </w:tabs>
            <w:rPr>
              <w:rFonts w:eastAsiaTheme="minorEastAsia" w:cstheme="minorBidi"/>
              <w:b w:val="0"/>
              <w:bCs w:val="0"/>
              <w:noProof/>
              <w:sz w:val="24"/>
              <w:szCs w:val="24"/>
              <w:lang w:eastAsia="nl-NL"/>
            </w:rPr>
          </w:pPr>
          <w:hyperlink w:anchor="_Toc135663538" w:history="1">
            <w:r w:rsidR="00B61302" w:rsidRPr="00243B81">
              <w:rPr>
                <w:rStyle w:val="Hyperlink"/>
                <w:rFonts w:ascii="Arial" w:eastAsia="Times New Roman" w:hAnsi="Arial" w:cs="Arial"/>
                <w:noProof/>
                <w:lang w:eastAsia="nl-NL"/>
              </w:rPr>
              <w:t>4.2 Duurzaamheid</w:t>
            </w:r>
            <w:r w:rsidR="00B61302">
              <w:rPr>
                <w:noProof/>
                <w:webHidden/>
              </w:rPr>
              <w:tab/>
            </w:r>
            <w:r w:rsidR="00B61302">
              <w:rPr>
                <w:noProof/>
                <w:webHidden/>
              </w:rPr>
              <w:fldChar w:fldCharType="begin"/>
            </w:r>
            <w:r w:rsidR="00B61302">
              <w:rPr>
                <w:noProof/>
                <w:webHidden/>
              </w:rPr>
              <w:instrText xml:space="preserve"> PAGEREF _Toc135663538 \h </w:instrText>
            </w:r>
            <w:r w:rsidR="00B61302">
              <w:rPr>
                <w:noProof/>
                <w:webHidden/>
              </w:rPr>
            </w:r>
            <w:r w:rsidR="00B61302">
              <w:rPr>
                <w:noProof/>
                <w:webHidden/>
              </w:rPr>
              <w:fldChar w:fldCharType="separate"/>
            </w:r>
            <w:r w:rsidR="00B61302">
              <w:rPr>
                <w:noProof/>
                <w:webHidden/>
              </w:rPr>
              <w:t>20</w:t>
            </w:r>
            <w:r w:rsidR="00B61302">
              <w:rPr>
                <w:noProof/>
                <w:webHidden/>
              </w:rPr>
              <w:fldChar w:fldCharType="end"/>
            </w:r>
          </w:hyperlink>
        </w:p>
        <w:p w14:paraId="55DFCFBB" w14:textId="19F4FFDE" w:rsidR="00B61302" w:rsidRDefault="00444C1A">
          <w:pPr>
            <w:pStyle w:val="TOC2"/>
            <w:tabs>
              <w:tab w:val="right" w:leader="dot" w:pos="9016"/>
            </w:tabs>
            <w:rPr>
              <w:rFonts w:eastAsiaTheme="minorEastAsia" w:cstheme="minorBidi"/>
              <w:b w:val="0"/>
              <w:bCs w:val="0"/>
              <w:noProof/>
              <w:sz w:val="24"/>
              <w:szCs w:val="24"/>
              <w:lang w:eastAsia="nl-NL"/>
            </w:rPr>
          </w:pPr>
          <w:hyperlink w:anchor="_Toc135663539" w:history="1">
            <w:r w:rsidR="00B61302" w:rsidRPr="00243B81">
              <w:rPr>
                <w:rStyle w:val="Hyperlink"/>
                <w:rFonts w:ascii="Arial" w:eastAsia="Times New Roman" w:hAnsi="Arial" w:cs="Arial"/>
                <w:noProof/>
                <w:lang w:eastAsia="nl-NL"/>
              </w:rPr>
              <w:t>4.3 Borging van het product</w:t>
            </w:r>
            <w:r w:rsidR="00B61302">
              <w:rPr>
                <w:noProof/>
                <w:webHidden/>
              </w:rPr>
              <w:tab/>
            </w:r>
            <w:r w:rsidR="00B61302">
              <w:rPr>
                <w:noProof/>
                <w:webHidden/>
              </w:rPr>
              <w:fldChar w:fldCharType="begin"/>
            </w:r>
            <w:r w:rsidR="00B61302">
              <w:rPr>
                <w:noProof/>
                <w:webHidden/>
              </w:rPr>
              <w:instrText xml:space="preserve"> PAGEREF _Toc135663539 \h </w:instrText>
            </w:r>
            <w:r w:rsidR="00B61302">
              <w:rPr>
                <w:noProof/>
                <w:webHidden/>
              </w:rPr>
            </w:r>
            <w:r w:rsidR="00B61302">
              <w:rPr>
                <w:noProof/>
                <w:webHidden/>
              </w:rPr>
              <w:fldChar w:fldCharType="separate"/>
            </w:r>
            <w:r w:rsidR="00B61302">
              <w:rPr>
                <w:noProof/>
                <w:webHidden/>
              </w:rPr>
              <w:t>20</w:t>
            </w:r>
            <w:r w:rsidR="00B61302">
              <w:rPr>
                <w:noProof/>
                <w:webHidden/>
              </w:rPr>
              <w:fldChar w:fldCharType="end"/>
            </w:r>
          </w:hyperlink>
        </w:p>
        <w:p w14:paraId="06312822" w14:textId="3CA759EE" w:rsidR="00B61302" w:rsidRDefault="00444C1A">
          <w:pPr>
            <w:pStyle w:val="TOC2"/>
            <w:tabs>
              <w:tab w:val="right" w:leader="dot" w:pos="9016"/>
            </w:tabs>
            <w:rPr>
              <w:rFonts w:eastAsiaTheme="minorEastAsia" w:cstheme="minorBidi"/>
              <w:b w:val="0"/>
              <w:bCs w:val="0"/>
              <w:noProof/>
              <w:sz w:val="24"/>
              <w:szCs w:val="24"/>
              <w:lang w:eastAsia="nl-NL"/>
            </w:rPr>
          </w:pPr>
          <w:hyperlink w:anchor="_Toc135663540" w:history="1">
            <w:r w:rsidR="00B61302" w:rsidRPr="00243B81">
              <w:rPr>
                <w:rStyle w:val="Hyperlink"/>
                <w:rFonts w:ascii="Arial" w:eastAsia="Times New Roman" w:hAnsi="Arial" w:cs="Arial"/>
                <w:noProof/>
                <w:lang w:eastAsia="nl-NL"/>
              </w:rPr>
              <w:t>4.4 Aanbevelingen</w:t>
            </w:r>
            <w:r w:rsidR="00B61302">
              <w:rPr>
                <w:noProof/>
                <w:webHidden/>
              </w:rPr>
              <w:tab/>
            </w:r>
            <w:r w:rsidR="00B61302">
              <w:rPr>
                <w:noProof/>
                <w:webHidden/>
              </w:rPr>
              <w:fldChar w:fldCharType="begin"/>
            </w:r>
            <w:r w:rsidR="00B61302">
              <w:rPr>
                <w:noProof/>
                <w:webHidden/>
              </w:rPr>
              <w:instrText xml:space="preserve"> PAGEREF _Toc135663540 \h </w:instrText>
            </w:r>
            <w:r w:rsidR="00B61302">
              <w:rPr>
                <w:noProof/>
                <w:webHidden/>
              </w:rPr>
            </w:r>
            <w:r w:rsidR="00B61302">
              <w:rPr>
                <w:noProof/>
                <w:webHidden/>
              </w:rPr>
              <w:fldChar w:fldCharType="separate"/>
            </w:r>
            <w:r w:rsidR="00B61302">
              <w:rPr>
                <w:noProof/>
                <w:webHidden/>
              </w:rPr>
              <w:t>21</w:t>
            </w:r>
            <w:r w:rsidR="00B61302">
              <w:rPr>
                <w:noProof/>
                <w:webHidden/>
              </w:rPr>
              <w:fldChar w:fldCharType="end"/>
            </w:r>
          </w:hyperlink>
        </w:p>
        <w:p w14:paraId="26DD42BF" w14:textId="112EFB40" w:rsidR="00B61302" w:rsidRDefault="00444C1A">
          <w:pPr>
            <w:pStyle w:val="TOC3"/>
            <w:tabs>
              <w:tab w:val="right" w:leader="dot" w:pos="9016"/>
            </w:tabs>
            <w:rPr>
              <w:rFonts w:eastAsiaTheme="minorEastAsia" w:cstheme="minorBidi"/>
              <w:noProof/>
              <w:sz w:val="24"/>
              <w:szCs w:val="24"/>
              <w:lang w:eastAsia="nl-NL"/>
            </w:rPr>
          </w:pPr>
          <w:hyperlink w:anchor="_Toc135663541" w:history="1">
            <w:r w:rsidR="00B61302" w:rsidRPr="00243B81">
              <w:rPr>
                <w:rStyle w:val="Hyperlink"/>
                <w:rFonts w:ascii="Arial" w:eastAsia="Times New Roman" w:hAnsi="Arial" w:cs="Arial"/>
                <w:noProof/>
                <w:lang w:eastAsia="nl-NL"/>
              </w:rPr>
              <w:t>4.4.1 Verspreiden informatie over de systeeminterventie</w:t>
            </w:r>
            <w:r w:rsidR="00B61302">
              <w:rPr>
                <w:noProof/>
                <w:webHidden/>
              </w:rPr>
              <w:tab/>
            </w:r>
            <w:r w:rsidR="00B61302">
              <w:rPr>
                <w:noProof/>
                <w:webHidden/>
              </w:rPr>
              <w:fldChar w:fldCharType="begin"/>
            </w:r>
            <w:r w:rsidR="00B61302">
              <w:rPr>
                <w:noProof/>
                <w:webHidden/>
              </w:rPr>
              <w:instrText xml:space="preserve"> PAGEREF _Toc135663541 \h </w:instrText>
            </w:r>
            <w:r w:rsidR="00B61302">
              <w:rPr>
                <w:noProof/>
                <w:webHidden/>
              </w:rPr>
            </w:r>
            <w:r w:rsidR="00B61302">
              <w:rPr>
                <w:noProof/>
                <w:webHidden/>
              </w:rPr>
              <w:fldChar w:fldCharType="separate"/>
            </w:r>
            <w:r w:rsidR="00B61302">
              <w:rPr>
                <w:noProof/>
                <w:webHidden/>
              </w:rPr>
              <w:t>21</w:t>
            </w:r>
            <w:r w:rsidR="00B61302">
              <w:rPr>
                <w:noProof/>
                <w:webHidden/>
              </w:rPr>
              <w:fldChar w:fldCharType="end"/>
            </w:r>
          </w:hyperlink>
        </w:p>
        <w:p w14:paraId="11565B2D" w14:textId="376648BA" w:rsidR="00B61302" w:rsidRDefault="00444C1A">
          <w:pPr>
            <w:pStyle w:val="TOC3"/>
            <w:tabs>
              <w:tab w:val="right" w:leader="dot" w:pos="9016"/>
            </w:tabs>
            <w:rPr>
              <w:rFonts w:eastAsiaTheme="minorEastAsia" w:cstheme="minorBidi"/>
              <w:noProof/>
              <w:sz w:val="24"/>
              <w:szCs w:val="24"/>
              <w:lang w:eastAsia="nl-NL"/>
            </w:rPr>
          </w:pPr>
          <w:hyperlink w:anchor="_Toc135663542" w:history="1">
            <w:r w:rsidR="00B61302" w:rsidRPr="00243B81">
              <w:rPr>
                <w:rStyle w:val="Hyperlink"/>
                <w:rFonts w:ascii="Arial" w:eastAsia="Times New Roman" w:hAnsi="Arial" w:cs="Arial"/>
                <w:noProof/>
                <w:lang w:eastAsia="nl-NL"/>
              </w:rPr>
              <w:t>4.4.2 Aanpassen inwerkpakket na verandering informatie</w:t>
            </w:r>
            <w:r w:rsidR="00B61302">
              <w:rPr>
                <w:noProof/>
                <w:webHidden/>
              </w:rPr>
              <w:tab/>
            </w:r>
            <w:r w:rsidR="00B61302">
              <w:rPr>
                <w:noProof/>
                <w:webHidden/>
              </w:rPr>
              <w:fldChar w:fldCharType="begin"/>
            </w:r>
            <w:r w:rsidR="00B61302">
              <w:rPr>
                <w:noProof/>
                <w:webHidden/>
              </w:rPr>
              <w:instrText xml:space="preserve"> PAGEREF _Toc135663542 \h </w:instrText>
            </w:r>
            <w:r w:rsidR="00B61302">
              <w:rPr>
                <w:noProof/>
                <w:webHidden/>
              </w:rPr>
            </w:r>
            <w:r w:rsidR="00B61302">
              <w:rPr>
                <w:noProof/>
                <w:webHidden/>
              </w:rPr>
              <w:fldChar w:fldCharType="separate"/>
            </w:r>
            <w:r w:rsidR="00B61302">
              <w:rPr>
                <w:noProof/>
                <w:webHidden/>
              </w:rPr>
              <w:t>21</w:t>
            </w:r>
            <w:r w:rsidR="00B61302">
              <w:rPr>
                <w:noProof/>
                <w:webHidden/>
              </w:rPr>
              <w:fldChar w:fldCharType="end"/>
            </w:r>
          </w:hyperlink>
        </w:p>
        <w:p w14:paraId="38F49342" w14:textId="1BB89030" w:rsidR="00B61302" w:rsidRDefault="00444C1A">
          <w:pPr>
            <w:pStyle w:val="TOC3"/>
            <w:tabs>
              <w:tab w:val="right" w:leader="dot" w:pos="9016"/>
            </w:tabs>
            <w:rPr>
              <w:rFonts w:eastAsiaTheme="minorEastAsia" w:cstheme="minorBidi"/>
              <w:noProof/>
              <w:sz w:val="24"/>
              <w:szCs w:val="24"/>
              <w:lang w:eastAsia="nl-NL"/>
            </w:rPr>
          </w:pPr>
          <w:hyperlink w:anchor="_Toc135663543" w:history="1">
            <w:r w:rsidR="00B61302" w:rsidRPr="00243B81">
              <w:rPr>
                <w:rStyle w:val="Hyperlink"/>
                <w:rFonts w:ascii="Arial" w:eastAsia="Times New Roman" w:hAnsi="Arial" w:cs="Arial"/>
                <w:noProof/>
                <w:lang w:eastAsia="nl-NL"/>
              </w:rPr>
              <w:t>4.4.3 Casuïstiek in het inwerkpakket</w:t>
            </w:r>
            <w:r w:rsidR="00B61302">
              <w:rPr>
                <w:noProof/>
                <w:webHidden/>
              </w:rPr>
              <w:tab/>
            </w:r>
            <w:r w:rsidR="00B61302">
              <w:rPr>
                <w:noProof/>
                <w:webHidden/>
              </w:rPr>
              <w:fldChar w:fldCharType="begin"/>
            </w:r>
            <w:r w:rsidR="00B61302">
              <w:rPr>
                <w:noProof/>
                <w:webHidden/>
              </w:rPr>
              <w:instrText xml:space="preserve"> PAGEREF _Toc135663543 \h </w:instrText>
            </w:r>
            <w:r w:rsidR="00B61302">
              <w:rPr>
                <w:noProof/>
                <w:webHidden/>
              </w:rPr>
            </w:r>
            <w:r w:rsidR="00B61302">
              <w:rPr>
                <w:noProof/>
                <w:webHidden/>
              </w:rPr>
              <w:fldChar w:fldCharType="separate"/>
            </w:r>
            <w:r w:rsidR="00B61302">
              <w:rPr>
                <w:noProof/>
                <w:webHidden/>
              </w:rPr>
              <w:t>21</w:t>
            </w:r>
            <w:r w:rsidR="00B61302">
              <w:rPr>
                <w:noProof/>
                <w:webHidden/>
              </w:rPr>
              <w:fldChar w:fldCharType="end"/>
            </w:r>
          </w:hyperlink>
        </w:p>
        <w:p w14:paraId="19C21083" w14:textId="6BDE981A" w:rsidR="00B61302" w:rsidRDefault="00444C1A">
          <w:pPr>
            <w:pStyle w:val="TOC3"/>
            <w:tabs>
              <w:tab w:val="right" w:leader="dot" w:pos="9016"/>
            </w:tabs>
            <w:rPr>
              <w:rFonts w:eastAsiaTheme="minorEastAsia" w:cstheme="minorBidi"/>
              <w:noProof/>
              <w:sz w:val="24"/>
              <w:szCs w:val="24"/>
              <w:lang w:eastAsia="nl-NL"/>
            </w:rPr>
          </w:pPr>
          <w:hyperlink w:anchor="_Toc135663544" w:history="1">
            <w:r w:rsidR="00B61302" w:rsidRPr="00243B81">
              <w:rPr>
                <w:rStyle w:val="Hyperlink"/>
                <w:rFonts w:ascii="Arial" w:eastAsia="Times New Roman" w:hAnsi="Arial" w:cs="Arial"/>
                <w:noProof/>
                <w:lang w:eastAsia="nl-NL"/>
              </w:rPr>
              <w:t>4.4.4 Ervaringen cliënten in het inwerkpakket</w:t>
            </w:r>
            <w:r w:rsidR="00B61302">
              <w:rPr>
                <w:noProof/>
                <w:webHidden/>
              </w:rPr>
              <w:tab/>
            </w:r>
            <w:r w:rsidR="00B61302">
              <w:rPr>
                <w:noProof/>
                <w:webHidden/>
              </w:rPr>
              <w:fldChar w:fldCharType="begin"/>
            </w:r>
            <w:r w:rsidR="00B61302">
              <w:rPr>
                <w:noProof/>
                <w:webHidden/>
              </w:rPr>
              <w:instrText xml:space="preserve"> PAGEREF _Toc135663544 \h </w:instrText>
            </w:r>
            <w:r w:rsidR="00B61302">
              <w:rPr>
                <w:noProof/>
                <w:webHidden/>
              </w:rPr>
            </w:r>
            <w:r w:rsidR="00B61302">
              <w:rPr>
                <w:noProof/>
                <w:webHidden/>
              </w:rPr>
              <w:fldChar w:fldCharType="separate"/>
            </w:r>
            <w:r w:rsidR="00B61302">
              <w:rPr>
                <w:noProof/>
                <w:webHidden/>
              </w:rPr>
              <w:t>22</w:t>
            </w:r>
            <w:r w:rsidR="00B61302">
              <w:rPr>
                <w:noProof/>
                <w:webHidden/>
              </w:rPr>
              <w:fldChar w:fldCharType="end"/>
            </w:r>
          </w:hyperlink>
        </w:p>
        <w:p w14:paraId="45003AA5" w14:textId="2D080454" w:rsidR="00B61302" w:rsidRDefault="00444C1A">
          <w:pPr>
            <w:pStyle w:val="TOC3"/>
            <w:tabs>
              <w:tab w:val="right" w:leader="dot" w:pos="9016"/>
            </w:tabs>
            <w:rPr>
              <w:rFonts w:eastAsiaTheme="minorEastAsia" w:cstheme="minorBidi"/>
              <w:noProof/>
              <w:sz w:val="24"/>
              <w:szCs w:val="24"/>
              <w:lang w:eastAsia="nl-NL"/>
            </w:rPr>
          </w:pPr>
          <w:hyperlink w:anchor="_Toc135663545" w:history="1">
            <w:r w:rsidR="00B61302" w:rsidRPr="00243B81">
              <w:rPr>
                <w:rStyle w:val="Hyperlink"/>
                <w:rFonts w:ascii="Arial" w:eastAsia="Times New Roman" w:hAnsi="Arial" w:cs="Arial"/>
                <w:noProof/>
                <w:lang w:eastAsia="nl-NL"/>
              </w:rPr>
              <w:t>4.4.5 Boekenplank met relevante literatuur</w:t>
            </w:r>
            <w:r w:rsidR="00B61302">
              <w:rPr>
                <w:noProof/>
                <w:webHidden/>
              </w:rPr>
              <w:tab/>
            </w:r>
            <w:r w:rsidR="00B61302">
              <w:rPr>
                <w:noProof/>
                <w:webHidden/>
              </w:rPr>
              <w:fldChar w:fldCharType="begin"/>
            </w:r>
            <w:r w:rsidR="00B61302">
              <w:rPr>
                <w:noProof/>
                <w:webHidden/>
              </w:rPr>
              <w:instrText xml:space="preserve"> PAGEREF _Toc135663545 \h </w:instrText>
            </w:r>
            <w:r w:rsidR="00B61302">
              <w:rPr>
                <w:noProof/>
                <w:webHidden/>
              </w:rPr>
            </w:r>
            <w:r w:rsidR="00B61302">
              <w:rPr>
                <w:noProof/>
                <w:webHidden/>
              </w:rPr>
              <w:fldChar w:fldCharType="separate"/>
            </w:r>
            <w:r w:rsidR="00B61302">
              <w:rPr>
                <w:noProof/>
                <w:webHidden/>
              </w:rPr>
              <w:t>22</w:t>
            </w:r>
            <w:r w:rsidR="00B61302">
              <w:rPr>
                <w:noProof/>
                <w:webHidden/>
              </w:rPr>
              <w:fldChar w:fldCharType="end"/>
            </w:r>
          </w:hyperlink>
        </w:p>
        <w:p w14:paraId="34D6A99A" w14:textId="6056623E" w:rsidR="00B61302" w:rsidRDefault="00444C1A">
          <w:pPr>
            <w:pStyle w:val="TOC3"/>
            <w:tabs>
              <w:tab w:val="right" w:leader="dot" w:pos="9016"/>
            </w:tabs>
            <w:rPr>
              <w:rFonts w:eastAsiaTheme="minorEastAsia" w:cstheme="minorBidi"/>
              <w:noProof/>
              <w:sz w:val="24"/>
              <w:szCs w:val="24"/>
              <w:lang w:eastAsia="nl-NL"/>
            </w:rPr>
          </w:pPr>
          <w:hyperlink w:anchor="_Toc135663546" w:history="1">
            <w:r w:rsidR="00B61302" w:rsidRPr="00243B81">
              <w:rPr>
                <w:rStyle w:val="Hyperlink"/>
                <w:rFonts w:ascii="Arial" w:eastAsia="Times New Roman" w:hAnsi="Arial" w:cs="Arial"/>
                <w:noProof/>
                <w:lang w:eastAsia="nl-NL"/>
              </w:rPr>
              <w:t>4.4.5 Supervisie</w:t>
            </w:r>
            <w:r w:rsidR="00B61302">
              <w:rPr>
                <w:noProof/>
                <w:webHidden/>
              </w:rPr>
              <w:tab/>
            </w:r>
            <w:r w:rsidR="00B61302">
              <w:rPr>
                <w:noProof/>
                <w:webHidden/>
              </w:rPr>
              <w:fldChar w:fldCharType="begin"/>
            </w:r>
            <w:r w:rsidR="00B61302">
              <w:rPr>
                <w:noProof/>
                <w:webHidden/>
              </w:rPr>
              <w:instrText xml:space="preserve"> PAGEREF _Toc135663546 \h </w:instrText>
            </w:r>
            <w:r w:rsidR="00B61302">
              <w:rPr>
                <w:noProof/>
                <w:webHidden/>
              </w:rPr>
            </w:r>
            <w:r w:rsidR="00B61302">
              <w:rPr>
                <w:noProof/>
                <w:webHidden/>
              </w:rPr>
              <w:fldChar w:fldCharType="separate"/>
            </w:r>
            <w:r w:rsidR="00B61302">
              <w:rPr>
                <w:noProof/>
                <w:webHidden/>
              </w:rPr>
              <w:t>22</w:t>
            </w:r>
            <w:r w:rsidR="00B61302">
              <w:rPr>
                <w:noProof/>
                <w:webHidden/>
              </w:rPr>
              <w:fldChar w:fldCharType="end"/>
            </w:r>
          </w:hyperlink>
        </w:p>
        <w:p w14:paraId="2A3554BC" w14:textId="342D529F" w:rsidR="00B61302" w:rsidRDefault="00444C1A">
          <w:pPr>
            <w:pStyle w:val="TOC2"/>
            <w:tabs>
              <w:tab w:val="right" w:leader="dot" w:pos="9016"/>
            </w:tabs>
            <w:rPr>
              <w:rFonts w:eastAsiaTheme="minorEastAsia" w:cstheme="minorBidi"/>
              <w:b w:val="0"/>
              <w:bCs w:val="0"/>
              <w:noProof/>
              <w:sz w:val="24"/>
              <w:szCs w:val="24"/>
              <w:lang w:eastAsia="nl-NL"/>
            </w:rPr>
          </w:pPr>
          <w:hyperlink w:anchor="_Toc135663547" w:history="1">
            <w:r w:rsidR="00B61302" w:rsidRPr="00243B81">
              <w:rPr>
                <w:rStyle w:val="Hyperlink"/>
                <w:rFonts w:ascii="Arial" w:eastAsia="Times New Roman" w:hAnsi="Arial" w:cs="Arial"/>
                <w:noProof/>
                <w:lang w:eastAsia="nl-NL"/>
              </w:rPr>
              <w:t>4.5 Vervolgonderzoek</w:t>
            </w:r>
            <w:r w:rsidR="00B61302">
              <w:rPr>
                <w:noProof/>
                <w:webHidden/>
              </w:rPr>
              <w:tab/>
            </w:r>
            <w:r w:rsidR="00B61302">
              <w:rPr>
                <w:noProof/>
                <w:webHidden/>
              </w:rPr>
              <w:fldChar w:fldCharType="begin"/>
            </w:r>
            <w:r w:rsidR="00B61302">
              <w:rPr>
                <w:noProof/>
                <w:webHidden/>
              </w:rPr>
              <w:instrText xml:space="preserve"> PAGEREF _Toc135663547 \h </w:instrText>
            </w:r>
            <w:r w:rsidR="00B61302">
              <w:rPr>
                <w:noProof/>
                <w:webHidden/>
              </w:rPr>
            </w:r>
            <w:r w:rsidR="00B61302">
              <w:rPr>
                <w:noProof/>
                <w:webHidden/>
              </w:rPr>
              <w:fldChar w:fldCharType="separate"/>
            </w:r>
            <w:r w:rsidR="00B61302">
              <w:rPr>
                <w:noProof/>
                <w:webHidden/>
              </w:rPr>
              <w:t>22</w:t>
            </w:r>
            <w:r w:rsidR="00B61302">
              <w:rPr>
                <w:noProof/>
                <w:webHidden/>
              </w:rPr>
              <w:fldChar w:fldCharType="end"/>
            </w:r>
          </w:hyperlink>
        </w:p>
        <w:p w14:paraId="5B007754" w14:textId="5F3A8206" w:rsidR="00B61302" w:rsidRDefault="00444C1A">
          <w:pPr>
            <w:pStyle w:val="TOC1"/>
            <w:tabs>
              <w:tab w:val="right" w:leader="dot" w:pos="9016"/>
            </w:tabs>
            <w:rPr>
              <w:rFonts w:eastAsiaTheme="minorEastAsia" w:cstheme="minorBidi"/>
              <w:b w:val="0"/>
              <w:bCs w:val="0"/>
              <w:i w:val="0"/>
              <w:iCs w:val="0"/>
              <w:noProof/>
              <w:lang w:eastAsia="nl-NL"/>
            </w:rPr>
          </w:pPr>
          <w:hyperlink w:anchor="_Toc135663548" w:history="1">
            <w:r w:rsidR="00B61302" w:rsidRPr="00243B81">
              <w:rPr>
                <w:rStyle w:val="Hyperlink"/>
                <w:rFonts w:ascii="Arial" w:eastAsia="Times New Roman" w:hAnsi="Arial" w:cs="Arial"/>
                <w:noProof/>
                <w:lang w:eastAsia="nl-NL"/>
              </w:rPr>
              <w:t>Literatuurlijst</w:t>
            </w:r>
            <w:r w:rsidR="00B61302">
              <w:rPr>
                <w:noProof/>
                <w:webHidden/>
              </w:rPr>
              <w:tab/>
            </w:r>
            <w:r w:rsidR="00B61302">
              <w:rPr>
                <w:noProof/>
                <w:webHidden/>
              </w:rPr>
              <w:fldChar w:fldCharType="begin"/>
            </w:r>
            <w:r w:rsidR="00B61302">
              <w:rPr>
                <w:noProof/>
                <w:webHidden/>
              </w:rPr>
              <w:instrText xml:space="preserve"> PAGEREF _Toc135663548 \h </w:instrText>
            </w:r>
            <w:r w:rsidR="00B61302">
              <w:rPr>
                <w:noProof/>
                <w:webHidden/>
              </w:rPr>
            </w:r>
            <w:r w:rsidR="00B61302">
              <w:rPr>
                <w:noProof/>
                <w:webHidden/>
              </w:rPr>
              <w:fldChar w:fldCharType="separate"/>
            </w:r>
            <w:r w:rsidR="00B61302">
              <w:rPr>
                <w:noProof/>
                <w:webHidden/>
              </w:rPr>
              <w:t>23</w:t>
            </w:r>
            <w:r w:rsidR="00B61302">
              <w:rPr>
                <w:noProof/>
                <w:webHidden/>
              </w:rPr>
              <w:fldChar w:fldCharType="end"/>
            </w:r>
          </w:hyperlink>
        </w:p>
        <w:p w14:paraId="3BEEB2D9" w14:textId="773BA0E1" w:rsidR="00B61302" w:rsidRDefault="00444C1A">
          <w:pPr>
            <w:pStyle w:val="TOC1"/>
            <w:tabs>
              <w:tab w:val="right" w:leader="dot" w:pos="9016"/>
            </w:tabs>
            <w:rPr>
              <w:rFonts w:eastAsiaTheme="minorEastAsia" w:cstheme="minorBidi"/>
              <w:b w:val="0"/>
              <w:bCs w:val="0"/>
              <w:i w:val="0"/>
              <w:iCs w:val="0"/>
              <w:noProof/>
              <w:lang w:eastAsia="nl-NL"/>
            </w:rPr>
          </w:pPr>
          <w:hyperlink w:anchor="_Toc135663549" w:history="1">
            <w:r w:rsidR="00B61302" w:rsidRPr="00243B81">
              <w:rPr>
                <w:rStyle w:val="Hyperlink"/>
                <w:rFonts w:ascii="Arial" w:eastAsia="Times New Roman" w:hAnsi="Arial" w:cs="Arial"/>
                <w:noProof/>
                <w:lang w:eastAsia="nl-NL"/>
              </w:rPr>
              <w:t>Bijlagen</w:t>
            </w:r>
            <w:r w:rsidR="00B61302">
              <w:rPr>
                <w:noProof/>
                <w:webHidden/>
              </w:rPr>
              <w:tab/>
            </w:r>
            <w:r w:rsidR="00B61302">
              <w:rPr>
                <w:noProof/>
                <w:webHidden/>
              </w:rPr>
              <w:fldChar w:fldCharType="begin"/>
            </w:r>
            <w:r w:rsidR="00B61302">
              <w:rPr>
                <w:noProof/>
                <w:webHidden/>
              </w:rPr>
              <w:instrText xml:space="preserve"> PAGEREF _Toc135663549 \h </w:instrText>
            </w:r>
            <w:r w:rsidR="00B61302">
              <w:rPr>
                <w:noProof/>
                <w:webHidden/>
              </w:rPr>
            </w:r>
            <w:r w:rsidR="00B61302">
              <w:rPr>
                <w:noProof/>
                <w:webHidden/>
              </w:rPr>
              <w:fldChar w:fldCharType="separate"/>
            </w:r>
            <w:r w:rsidR="00B61302">
              <w:rPr>
                <w:noProof/>
                <w:webHidden/>
              </w:rPr>
              <w:t>25</w:t>
            </w:r>
            <w:r w:rsidR="00B61302">
              <w:rPr>
                <w:noProof/>
                <w:webHidden/>
              </w:rPr>
              <w:fldChar w:fldCharType="end"/>
            </w:r>
          </w:hyperlink>
        </w:p>
        <w:p w14:paraId="4F5006CC" w14:textId="6A332EAE" w:rsidR="00B61302" w:rsidRDefault="00444C1A">
          <w:pPr>
            <w:pStyle w:val="TOC2"/>
            <w:tabs>
              <w:tab w:val="right" w:leader="dot" w:pos="9016"/>
            </w:tabs>
            <w:rPr>
              <w:rFonts w:eastAsiaTheme="minorEastAsia" w:cstheme="minorBidi"/>
              <w:b w:val="0"/>
              <w:bCs w:val="0"/>
              <w:noProof/>
              <w:sz w:val="24"/>
              <w:szCs w:val="24"/>
              <w:lang w:eastAsia="nl-NL"/>
            </w:rPr>
          </w:pPr>
          <w:hyperlink w:anchor="_Toc135663550" w:history="1">
            <w:r w:rsidR="00B61302" w:rsidRPr="00243B81">
              <w:rPr>
                <w:rStyle w:val="Hyperlink"/>
                <w:rFonts w:ascii="Arial" w:eastAsia="Times New Roman" w:hAnsi="Arial" w:cs="Arial"/>
                <w:noProof/>
                <w:lang w:eastAsia="nl-NL"/>
              </w:rPr>
              <w:t>Bijlage 1: Interviews</w:t>
            </w:r>
            <w:r w:rsidR="00B61302">
              <w:rPr>
                <w:noProof/>
                <w:webHidden/>
              </w:rPr>
              <w:tab/>
            </w:r>
            <w:r w:rsidR="00B61302">
              <w:rPr>
                <w:noProof/>
                <w:webHidden/>
              </w:rPr>
              <w:fldChar w:fldCharType="begin"/>
            </w:r>
            <w:r w:rsidR="00B61302">
              <w:rPr>
                <w:noProof/>
                <w:webHidden/>
              </w:rPr>
              <w:instrText xml:space="preserve"> PAGEREF _Toc135663550 \h </w:instrText>
            </w:r>
            <w:r w:rsidR="00B61302">
              <w:rPr>
                <w:noProof/>
                <w:webHidden/>
              </w:rPr>
            </w:r>
            <w:r w:rsidR="00B61302">
              <w:rPr>
                <w:noProof/>
                <w:webHidden/>
              </w:rPr>
              <w:fldChar w:fldCharType="separate"/>
            </w:r>
            <w:r w:rsidR="00B61302">
              <w:rPr>
                <w:noProof/>
                <w:webHidden/>
              </w:rPr>
              <w:t>25</w:t>
            </w:r>
            <w:r w:rsidR="00B61302">
              <w:rPr>
                <w:noProof/>
                <w:webHidden/>
              </w:rPr>
              <w:fldChar w:fldCharType="end"/>
            </w:r>
          </w:hyperlink>
        </w:p>
        <w:p w14:paraId="4C21A364" w14:textId="6AB4B404" w:rsidR="00B61302" w:rsidRDefault="00444C1A">
          <w:pPr>
            <w:pStyle w:val="TOC2"/>
            <w:tabs>
              <w:tab w:val="right" w:leader="dot" w:pos="9016"/>
            </w:tabs>
            <w:rPr>
              <w:rFonts w:eastAsiaTheme="minorEastAsia" w:cstheme="minorBidi"/>
              <w:b w:val="0"/>
              <w:bCs w:val="0"/>
              <w:noProof/>
              <w:sz w:val="24"/>
              <w:szCs w:val="24"/>
              <w:lang w:eastAsia="nl-NL"/>
            </w:rPr>
          </w:pPr>
          <w:hyperlink w:anchor="_Toc135663551" w:history="1">
            <w:r w:rsidR="00B61302" w:rsidRPr="00243B81">
              <w:rPr>
                <w:rStyle w:val="Hyperlink"/>
                <w:rFonts w:ascii="Arial" w:hAnsi="Arial" w:cs="Arial"/>
                <w:noProof/>
              </w:rPr>
              <w:t>Bijlage 2: Systeemgericht werken – Relatie met de kernwaarden van het sociaal werk</w:t>
            </w:r>
            <w:r w:rsidR="00B61302">
              <w:rPr>
                <w:noProof/>
                <w:webHidden/>
              </w:rPr>
              <w:tab/>
            </w:r>
            <w:r w:rsidR="00B61302">
              <w:rPr>
                <w:noProof/>
                <w:webHidden/>
              </w:rPr>
              <w:fldChar w:fldCharType="begin"/>
            </w:r>
            <w:r w:rsidR="00B61302">
              <w:rPr>
                <w:noProof/>
                <w:webHidden/>
              </w:rPr>
              <w:instrText xml:space="preserve"> PAGEREF _Toc135663551 \h </w:instrText>
            </w:r>
            <w:r w:rsidR="00B61302">
              <w:rPr>
                <w:noProof/>
                <w:webHidden/>
              </w:rPr>
            </w:r>
            <w:r w:rsidR="00B61302">
              <w:rPr>
                <w:noProof/>
                <w:webHidden/>
              </w:rPr>
              <w:fldChar w:fldCharType="separate"/>
            </w:r>
            <w:r w:rsidR="00B61302">
              <w:rPr>
                <w:noProof/>
                <w:webHidden/>
              </w:rPr>
              <w:t>31</w:t>
            </w:r>
            <w:r w:rsidR="00B61302">
              <w:rPr>
                <w:noProof/>
                <w:webHidden/>
              </w:rPr>
              <w:fldChar w:fldCharType="end"/>
            </w:r>
          </w:hyperlink>
        </w:p>
        <w:p w14:paraId="418600A8" w14:textId="5C2C18C7" w:rsidR="00B61302" w:rsidRDefault="00444C1A">
          <w:pPr>
            <w:pStyle w:val="TOC2"/>
            <w:tabs>
              <w:tab w:val="right" w:leader="dot" w:pos="9016"/>
            </w:tabs>
            <w:rPr>
              <w:rFonts w:eastAsiaTheme="minorEastAsia" w:cstheme="minorBidi"/>
              <w:b w:val="0"/>
              <w:bCs w:val="0"/>
              <w:noProof/>
              <w:sz w:val="24"/>
              <w:szCs w:val="24"/>
              <w:lang w:eastAsia="nl-NL"/>
            </w:rPr>
          </w:pPr>
          <w:hyperlink w:anchor="_Toc135663552" w:history="1">
            <w:r w:rsidR="00B61302" w:rsidRPr="00243B81">
              <w:rPr>
                <w:rStyle w:val="Hyperlink"/>
                <w:rFonts w:ascii="Arial" w:eastAsia="Times New Roman" w:hAnsi="Arial" w:cs="Arial"/>
                <w:noProof/>
                <w:lang w:eastAsia="nl-NL"/>
              </w:rPr>
              <w:t>Bijlage 3: Deskresearch implementatie + overdraagbaarheid</w:t>
            </w:r>
            <w:r w:rsidR="00B61302">
              <w:rPr>
                <w:noProof/>
                <w:webHidden/>
              </w:rPr>
              <w:tab/>
            </w:r>
            <w:r w:rsidR="00B61302">
              <w:rPr>
                <w:noProof/>
                <w:webHidden/>
              </w:rPr>
              <w:fldChar w:fldCharType="begin"/>
            </w:r>
            <w:r w:rsidR="00B61302">
              <w:rPr>
                <w:noProof/>
                <w:webHidden/>
              </w:rPr>
              <w:instrText xml:space="preserve"> PAGEREF _Toc135663552 \h </w:instrText>
            </w:r>
            <w:r w:rsidR="00B61302">
              <w:rPr>
                <w:noProof/>
                <w:webHidden/>
              </w:rPr>
            </w:r>
            <w:r w:rsidR="00B61302">
              <w:rPr>
                <w:noProof/>
                <w:webHidden/>
              </w:rPr>
              <w:fldChar w:fldCharType="separate"/>
            </w:r>
            <w:r w:rsidR="00B61302">
              <w:rPr>
                <w:noProof/>
                <w:webHidden/>
              </w:rPr>
              <w:t>32</w:t>
            </w:r>
            <w:r w:rsidR="00B61302">
              <w:rPr>
                <w:noProof/>
                <w:webHidden/>
              </w:rPr>
              <w:fldChar w:fldCharType="end"/>
            </w:r>
          </w:hyperlink>
        </w:p>
        <w:p w14:paraId="4CD3F1E4" w14:textId="40FEB47A" w:rsidR="00B61302" w:rsidRDefault="00444C1A">
          <w:pPr>
            <w:pStyle w:val="TOC2"/>
            <w:tabs>
              <w:tab w:val="right" w:leader="dot" w:pos="9016"/>
            </w:tabs>
            <w:rPr>
              <w:rFonts w:eastAsiaTheme="minorEastAsia" w:cstheme="minorBidi"/>
              <w:b w:val="0"/>
              <w:bCs w:val="0"/>
              <w:noProof/>
              <w:sz w:val="24"/>
              <w:szCs w:val="24"/>
              <w:lang w:eastAsia="nl-NL"/>
            </w:rPr>
          </w:pPr>
          <w:hyperlink w:anchor="_Toc135663553" w:history="1">
            <w:r w:rsidR="00B61302" w:rsidRPr="00243B81">
              <w:rPr>
                <w:rStyle w:val="Hyperlink"/>
                <w:rFonts w:ascii="Arial" w:hAnsi="Arial" w:cs="Arial"/>
                <w:noProof/>
              </w:rPr>
              <w:t>Bijlage 4: Affinity Map</w:t>
            </w:r>
            <w:r w:rsidR="00B61302">
              <w:rPr>
                <w:noProof/>
                <w:webHidden/>
              </w:rPr>
              <w:tab/>
            </w:r>
            <w:r w:rsidR="00B61302">
              <w:rPr>
                <w:noProof/>
                <w:webHidden/>
              </w:rPr>
              <w:fldChar w:fldCharType="begin"/>
            </w:r>
            <w:r w:rsidR="00B61302">
              <w:rPr>
                <w:noProof/>
                <w:webHidden/>
              </w:rPr>
              <w:instrText xml:space="preserve"> PAGEREF _Toc135663553 \h </w:instrText>
            </w:r>
            <w:r w:rsidR="00B61302">
              <w:rPr>
                <w:noProof/>
                <w:webHidden/>
              </w:rPr>
            </w:r>
            <w:r w:rsidR="00B61302">
              <w:rPr>
                <w:noProof/>
                <w:webHidden/>
              </w:rPr>
              <w:fldChar w:fldCharType="separate"/>
            </w:r>
            <w:r w:rsidR="00B61302">
              <w:rPr>
                <w:noProof/>
                <w:webHidden/>
              </w:rPr>
              <w:t>33</w:t>
            </w:r>
            <w:r w:rsidR="00B61302">
              <w:rPr>
                <w:noProof/>
                <w:webHidden/>
              </w:rPr>
              <w:fldChar w:fldCharType="end"/>
            </w:r>
          </w:hyperlink>
        </w:p>
        <w:p w14:paraId="79F38EE4" w14:textId="14A2832A" w:rsidR="00B61302" w:rsidRDefault="00444C1A">
          <w:pPr>
            <w:pStyle w:val="TOC2"/>
            <w:tabs>
              <w:tab w:val="right" w:leader="dot" w:pos="9016"/>
            </w:tabs>
            <w:rPr>
              <w:rFonts w:eastAsiaTheme="minorEastAsia" w:cstheme="minorBidi"/>
              <w:b w:val="0"/>
              <w:bCs w:val="0"/>
              <w:noProof/>
              <w:sz w:val="24"/>
              <w:szCs w:val="24"/>
              <w:lang w:eastAsia="nl-NL"/>
            </w:rPr>
          </w:pPr>
          <w:hyperlink w:anchor="_Toc135663554" w:history="1">
            <w:r w:rsidR="00B61302" w:rsidRPr="00243B81">
              <w:rPr>
                <w:rStyle w:val="Hyperlink"/>
                <w:rFonts w:ascii="Arial" w:hAnsi="Arial" w:cs="Arial"/>
                <w:noProof/>
              </w:rPr>
              <w:t>Bijlage 5: CIMO-analyse</w:t>
            </w:r>
            <w:r w:rsidR="00B61302">
              <w:rPr>
                <w:noProof/>
                <w:webHidden/>
              </w:rPr>
              <w:tab/>
            </w:r>
            <w:r w:rsidR="00B61302">
              <w:rPr>
                <w:noProof/>
                <w:webHidden/>
              </w:rPr>
              <w:fldChar w:fldCharType="begin"/>
            </w:r>
            <w:r w:rsidR="00B61302">
              <w:rPr>
                <w:noProof/>
                <w:webHidden/>
              </w:rPr>
              <w:instrText xml:space="preserve"> PAGEREF _Toc135663554 \h </w:instrText>
            </w:r>
            <w:r w:rsidR="00B61302">
              <w:rPr>
                <w:noProof/>
                <w:webHidden/>
              </w:rPr>
            </w:r>
            <w:r w:rsidR="00B61302">
              <w:rPr>
                <w:noProof/>
                <w:webHidden/>
              </w:rPr>
              <w:fldChar w:fldCharType="separate"/>
            </w:r>
            <w:r w:rsidR="00B61302">
              <w:rPr>
                <w:noProof/>
                <w:webHidden/>
              </w:rPr>
              <w:t>34</w:t>
            </w:r>
            <w:r w:rsidR="00B61302">
              <w:rPr>
                <w:noProof/>
                <w:webHidden/>
              </w:rPr>
              <w:fldChar w:fldCharType="end"/>
            </w:r>
          </w:hyperlink>
        </w:p>
        <w:p w14:paraId="0FBDC395" w14:textId="0F756589" w:rsidR="00B61302" w:rsidRDefault="00444C1A">
          <w:pPr>
            <w:pStyle w:val="TOC2"/>
            <w:tabs>
              <w:tab w:val="right" w:leader="dot" w:pos="9016"/>
            </w:tabs>
            <w:rPr>
              <w:rFonts w:eastAsiaTheme="minorEastAsia" w:cstheme="minorBidi"/>
              <w:b w:val="0"/>
              <w:bCs w:val="0"/>
              <w:noProof/>
              <w:sz w:val="24"/>
              <w:szCs w:val="24"/>
              <w:lang w:eastAsia="nl-NL"/>
            </w:rPr>
          </w:pPr>
          <w:hyperlink w:anchor="_Toc135663555" w:history="1">
            <w:r w:rsidR="00B61302" w:rsidRPr="00243B81">
              <w:rPr>
                <w:rStyle w:val="Hyperlink"/>
                <w:rFonts w:ascii="Arial" w:eastAsia="Times New Roman" w:hAnsi="Arial" w:cs="Arial"/>
                <w:noProof/>
                <w:lang w:eastAsia="nl-NL"/>
              </w:rPr>
              <w:t>Bijlage 6: Werkbladen Brainwriting</w:t>
            </w:r>
            <w:r w:rsidR="00B61302">
              <w:rPr>
                <w:noProof/>
                <w:webHidden/>
              </w:rPr>
              <w:tab/>
            </w:r>
            <w:r w:rsidR="00B61302">
              <w:rPr>
                <w:noProof/>
                <w:webHidden/>
              </w:rPr>
              <w:fldChar w:fldCharType="begin"/>
            </w:r>
            <w:r w:rsidR="00B61302">
              <w:rPr>
                <w:noProof/>
                <w:webHidden/>
              </w:rPr>
              <w:instrText xml:space="preserve"> PAGEREF _Toc135663555 \h </w:instrText>
            </w:r>
            <w:r w:rsidR="00B61302">
              <w:rPr>
                <w:noProof/>
                <w:webHidden/>
              </w:rPr>
            </w:r>
            <w:r w:rsidR="00B61302">
              <w:rPr>
                <w:noProof/>
                <w:webHidden/>
              </w:rPr>
              <w:fldChar w:fldCharType="separate"/>
            </w:r>
            <w:r w:rsidR="00B61302">
              <w:rPr>
                <w:noProof/>
                <w:webHidden/>
              </w:rPr>
              <w:t>36</w:t>
            </w:r>
            <w:r w:rsidR="00B61302">
              <w:rPr>
                <w:noProof/>
                <w:webHidden/>
              </w:rPr>
              <w:fldChar w:fldCharType="end"/>
            </w:r>
          </w:hyperlink>
        </w:p>
        <w:p w14:paraId="7E04DD41" w14:textId="16D56BF3" w:rsidR="00B61302" w:rsidRDefault="00444C1A">
          <w:pPr>
            <w:pStyle w:val="TOC2"/>
            <w:tabs>
              <w:tab w:val="right" w:leader="dot" w:pos="9016"/>
            </w:tabs>
            <w:rPr>
              <w:rFonts w:eastAsiaTheme="minorEastAsia" w:cstheme="minorBidi"/>
              <w:b w:val="0"/>
              <w:bCs w:val="0"/>
              <w:noProof/>
              <w:sz w:val="24"/>
              <w:szCs w:val="24"/>
              <w:lang w:eastAsia="nl-NL"/>
            </w:rPr>
          </w:pPr>
          <w:hyperlink w:anchor="_Toc135663556" w:history="1">
            <w:r w:rsidR="00B61302" w:rsidRPr="00243B81">
              <w:rPr>
                <w:rStyle w:val="Hyperlink"/>
                <w:rFonts w:ascii="Arial" w:eastAsia="Times New Roman" w:hAnsi="Arial" w:cs="Arial"/>
                <w:noProof/>
                <w:lang w:eastAsia="nl-NL"/>
              </w:rPr>
              <w:t>Bijlage 7: Werkbladen Decision Matrix</w:t>
            </w:r>
            <w:r w:rsidR="00B61302">
              <w:rPr>
                <w:noProof/>
                <w:webHidden/>
              </w:rPr>
              <w:tab/>
            </w:r>
            <w:r w:rsidR="00B61302">
              <w:rPr>
                <w:noProof/>
                <w:webHidden/>
              </w:rPr>
              <w:fldChar w:fldCharType="begin"/>
            </w:r>
            <w:r w:rsidR="00B61302">
              <w:rPr>
                <w:noProof/>
                <w:webHidden/>
              </w:rPr>
              <w:instrText xml:space="preserve"> PAGEREF _Toc135663556 \h </w:instrText>
            </w:r>
            <w:r w:rsidR="00B61302">
              <w:rPr>
                <w:noProof/>
                <w:webHidden/>
              </w:rPr>
            </w:r>
            <w:r w:rsidR="00B61302">
              <w:rPr>
                <w:noProof/>
                <w:webHidden/>
              </w:rPr>
              <w:fldChar w:fldCharType="separate"/>
            </w:r>
            <w:r w:rsidR="00B61302">
              <w:rPr>
                <w:noProof/>
                <w:webHidden/>
              </w:rPr>
              <w:t>41</w:t>
            </w:r>
            <w:r w:rsidR="00B61302">
              <w:rPr>
                <w:noProof/>
                <w:webHidden/>
              </w:rPr>
              <w:fldChar w:fldCharType="end"/>
            </w:r>
          </w:hyperlink>
        </w:p>
        <w:p w14:paraId="1BA8F450" w14:textId="02F74886" w:rsidR="00B61302" w:rsidRDefault="00444C1A">
          <w:pPr>
            <w:pStyle w:val="TOC2"/>
            <w:tabs>
              <w:tab w:val="right" w:leader="dot" w:pos="9016"/>
            </w:tabs>
            <w:rPr>
              <w:rFonts w:eastAsiaTheme="minorEastAsia" w:cstheme="minorBidi"/>
              <w:b w:val="0"/>
              <w:bCs w:val="0"/>
              <w:noProof/>
              <w:sz w:val="24"/>
              <w:szCs w:val="24"/>
              <w:lang w:eastAsia="nl-NL"/>
            </w:rPr>
          </w:pPr>
          <w:hyperlink w:anchor="_Toc135663557" w:history="1">
            <w:r w:rsidR="00B61302" w:rsidRPr="00243B81">
              <w:rPr>
                <w:rStyle w:val="Hyperlink"/>
                <w:rFonts w:ascii="Arial" w:eastAsia="Times New Roman" w:hAnsi="Arial" w:cs="Arial"/>
                <w:noProof/>
                <w:lang w:eastAsia="nl-NL"/>
              </w:rPr>
              <w:t>Bijlage 8: Weergave ontwerpeisen</w:t>
            </w:r>
            <w:r w:rsidR="00B61302">
              <w:rPr>
                <w:noProof/>
                <w:webHidden/>
              </w:rPr>
              <w:tab/>
            </w:r>
            <w:r w:rsidR="00B61302">
              <w:rPr>
                <w:noProof/>
                <w:webHidden/>
              </w:rPr>
              <w:fldChar w:fldCharType="begin"/>
            </w:r>
            <w:r w:rsidR="00B61302">
              <w:rPr>
                <w:noProof/>
                <w:webHidden/>
              </w:rPr>
              <w:instrText xml:space="preserve"> PAGEREF _Toc135663557 \h </w:instrText>
            </w:r>
            <w:r w:rsidR="00B61302">
              <w:rPr>
                <w:noProof/>
                <w:webHidden/>
              </w:rPr>
            </w:r>
            <w:r w:rsidR="00B61302">
              <w:rPr>
                <w:noProof/>
                <w:webHidden/>
              </w:rPr>
              <w:fldChar w:fldCharType="separate"/>
            </w:r>
            <w:r w:rsidR="00B61302">
              <w:rPr>
                <w:noProof/>
                <w:webHidden/>
              </w:rPr>
              <w:t>44</w:t>
            </w:r>
            <w:r w:rsidR="00B61302">
              <w:rPr>
                <w:noProof/>
                <w:webHidden/>
              </w:rPr>
              <w:fldChar w:fldCharType="end"/>
            </w:r>
          </w:hyperlink>
        </w:p>
        <w:p w14:paraId="4D893BF1" w14:textId="3BB1518B" w:rsidR="00BC5A1E" w:rsidRDefault="00BC5A1E">
          <w:r>
            <w:rPr>
              <w:b/>
              <w:bCs/>
              <w:noProof/>
            </w:rPr>
            <w:fldChar w:fldCharType="end"/>
          </w:r>
        </w:p>
      </w:sdtContent>
    </w:sdt>
    <w:p w14:paraId="074A75CD" w14:textId="4E95F38B" w:rsidR="00BC5A1E" w:rsidRDefault="00BC5A1E" w:rsidP="00BC5A1E">
      <w:pPr>
        <w:spacing w:line="276" w:lineRule="auto"/>
        <w:rPr>
          <w:rFonts w:ascii="Arial" w:eastAsia="Times New Roman" w:hAnsi="Arial" w:cs="Arial"/>
          <w:lang w:eastAsia="nl-NL"/>
        </w:rPr>
      </w:pPr>
      <w:r>
        <w:rPr>
          <w:rFonts w:ascii="Arial" w:eastAsia="Times New Roman" w:hAnsi="Arial" w:cs="Arial"/>
          <w:lang w:eastAsia="nl-NL"/>
        </w:rPr>
        <w:br w:type="page"/>
      </w:r>
    </w:p>
    <w:p w14:paraId="69ACEC91" w14:textId="76F8EBB4" w:rsidR="00BC5A1E" w:rsidRDefault="00BC5A1E" w:rsidP="00BC5A1E">
      <w:pPr>
        <w:pStyle w:val="Heading1"/>
        <w:rPr>
          <w:rFonts w:ascii="Arial" w:eastAsia="Times New Roman" w:hAnsi="Arial" w:cs="Arial"/>
          <w:lang w:eastAsia="nl-NL"/>
        </w:rPr>
      </w:pPr>
      <w:bookmarkStart w:id="2" w:name="_Toc135663512"/>
      <w:r>
        <w:rPr>
          <w:rFonts w:ascii="Arial" w:eastAsia="Times New Roman" w:hAnsi="Arial" w:cs="Arial"/>
          <w:lang w:eastAsia="nl-NL"/>
        </w:rPr>
        <w:t>Hoofdstuk 1 Beschrijving Advies/Product</w:t>
      </w:r>
      <w:bookmarkEnd w:id="2"/>
    </w:p>
    <w:p w14:paraId="46775D63" w14:textId="6C4688B0" w:rsidR="00BC5A1E" w:rsidRDefault="00BC5A1E" w:rsidP="00BC5A1E">
      <w:pPr>
        <w:spacing w:line="276" w:lineRule="auto"/>
        <w:rPr>
          <w:rFonts w:ascii="Arial" w:eastAsia="Times New Roman" w:hAnsi="Arial" w:cs="Arial"/>
          <w:lang w:eastAsia="nl-NL"/>
        </w:rPr>
      </w:pPr>
    </w:p>
    <w:p w14:paraId="7B97379C" w14:textId="5E9C1256" w:rsidR="001D1C1B" w:rsidRPr="009B51B7" w:rsidRDefault="00E3233D" w:rsidP="00247C24">
      <w:pPr>
        <w:pStyle w:val="Heading2"/>
        <w:numPr>
          <w:ilvl w:val="1"/>
          <w:numId w:val="42"/>
        </w:numPr>
        <w:rPr>
          <w:rFonts w:ascii="Arial" w:hAnsi="Arial" w:cs="Arial"/>
          <w:lang w:eastAsia="nl-NL"/>
        </w:rPr>
      </w:pPr>
      <w:r>
        <w:rPr>
          <w:rFonts w:ascii="Arial" w:hAnsi="Arial" w:cs="Arial"/>
          <w:lang w:eastAsia="nl-NL"/>
        </w:rPr>
        <w:t xml:space="preserve"> </w:t>
      </w:r>
      <w:bookmarkStart w:id="3" w:name="_Toc135663513"/>
      <w:r w:rsidR="00247C24" w:rsidRPr="009B51B7">
        <w:rPr>
          <w:rFonts w:ascii="Arial" w:hAnsi="Arial" w:cs="Arial"/>
          <w:lang w:eastAsia="nl-NL"/>
        </w:rPr>
        <w:t>Totstandkoming</w:t>
      </w:r>
      <w:bookmarkEnd w:id="3"/>
    </w:p>
    <w:p w14:paraId="40711B2A" w14:textId="22D1DD33" w:rsidR="00ED442E" w:rsidRDefault="008A35BD" w:rsidP="00E3233D">
      <w:pPr>
        <w:jc w:val="both"/>
        <w:rPr>
          <w:rFonts w:ascii="Arial" w:hAnsi="Arial" w:cs="Arial"/>
          <w:lang w:eastAsia="nl-NL"/>
        </w:rPr>
      </w:pPr>
      <w:r w:rsidRPr="009B51B7">
        <w:rPr>
          <w:rFonts w:ascii="Arial" w:hAnsi="Arial" w:cs="Arial"/>
          <w:lang w:eastAsia="nl-NL"/>
        </w:rPr>
        <w:t>Door het toenemende aantal meldingen van huiselijk gewel</w:t>
      </w:r>
      <w:r w:rsidR="00C56995" w:rsidRPr="009B51B7">
        <w:rPr>
          <w:rFonts w:ascii="Arial" w:hAnsi="Arial" w:cs="Arial"/>
          <w:lang w:eastAsia="nl-NL"/>
        </w:rPr>
        <w:t xml:space="preserve">d raakt de vrouwenopvang van Wender vol en kunnen zij niet </w:t>
      </w:r>
      <w:r w:rsidR="00592D99" w:rsidRPr="009B51B7">
        <w:rPr>
          <w:rFonts w:ascii="Arial" w:hAnsi="Arial" w:cs="Arial"/>
          <w:lang w:eastAsia="nl-NL"/>
        </w:rPr>
        <w:t>iedere</w:t>
      </w:r>
      <w:r w:rsidR="00C56995" w:rsidRPr="009B51B7">
        <w:rPr>
          <w:rFonts w:ascii="Arial" w:hAnsi="Arial" w:cs="Arial"/>
          <w:lang w:eastAsia="nl-NL"/>
        </w:rPr>
        <w:t xml:space="preserve"> vrouw een opvangplek bieden. </w:t>
      </w:r>
      <w:r w:rsidR="00285750">
        <w:rPr>
          <w:rFonts w:ascii="Arial" w:hAnsi="Arial" w:cs="Arial"/>
          <w:lang w:eastAsia="nl-NL"/>
        </w:rPr>
        <w:t>Met</w:t>
      </w:r>
      <w:r w:rsidR="008A4363" w:rsidRPr="009B51B7">
        <w:rPr>
          <w:rFonts w:ascii="Arial" w:hAnsi="Arial" w:cs="Arial"/>
          <w:lang w:eastAsia="nl-NL"/>
        </w:rPr>
        <w:t xml:space="preserve"> deze reden </w:t>
      </w:r>
      <w:r w:rsidR="00A5590C" w:rsidRPr="009B51B7">
        <w:rPr>
          <w:rFonts w:ascii="Arial" w:hAnsi="Arial" w:cs="Arial"/>
          <w:lang w:eastAsia="nl-NL"/>
        </w:rPr>
        <w:t xml:space="preserve">is Wender </w:t>
      </w:r>
      <w:r w:rsidR="008A4363" w:rsidRPr="009B51B7">
        <w:rPr>
          <w:rFonts w:ascii="Arial" w:hAnsi="Arial" w:cs="Arial"/>
          <w:lang w:eastAsia="nl-NL"/>
        </w:rPr>
        <w:t xml:space="preserve">twee jaar geleden </w:t>
      </w:r>
      <w:r w:rsidR="00285750">
        <w:rPr>
          <w:rFonts w:ascii="Arial" w:hAnsi="Arial" w:cs="Arial"/>
          <w:lang w:eastAsia="nl-NL"/>
        </w:rPr>
        <w:t>de</w:t>
      </w:r>
      <w:r w:rsidR="008A4363" w:rsidRPr="009B51B7">
        <w:rPr>
          <w:rFonts w:ascii="Arial" w:hAnsi="Arial" w:cs="Arial"/>
          <w:lang w:eastAsia="nl-NL"/>
        </w:rPr>
        <w:t xml:space="preserve"> pilot ambulante systeeminterventie gestart.</w:t>
      </w:r>
      <w:r w:rsidR="00E359A3">
        <w:rPr>
          <w:rFonts w:ascii="Arial" w:hAnsi="Arial" w:cs="Arial"/>
          <w:lang w:eastAsia="nl-NL"/>
        </w:rPr>
        <w:t xml:space="preserve"> </w:t>
      </w:r>
      <w:r w:rsidR="00006649">
        <w:rPr>
          <w:rFonts w:ascii="Arial" w:hAnsi="Arial" w:cs="Arial"/>
          <w:lang w:eastAsia="nl-NL"/>
        </w:rPr>
        <w:t>De ambulante systeeminterventie is een interventie</w:t>
      </w:r>
      <w:r w:rsidR="006373E3">
        <w:rPr>
          <w:rFonts w:ascii="Arial" w:hAnsi="Arial" w:cs="Arial"/>
          <w:lang w:eastAsia="nl-NL"/>
        </w:rPr>
        <w:t xml:space="preserve"> die preventief bedoel</w:t>
      </w:r>
      <w:r w:rsidR="0017173C">
        <w:rPr>
          <w:rFonts w:ascii="Arial" w:hAnsi="Arial" w:cs="Arial"/>
          <w:lang w:eastAsia="nl-NL"/>
        </w:rPr>
        <w:t xml:space="preserve">d </w:t>
      </w:r>
      <w:r w:rsidR="006373E3">
        <w:rPr>
          <w:rFonts w:ascii="Arial" w:hAnsi="Arial" w:cs="Arial"/>
          <w:lang w:eastAsia="nl-NL"/>
        </w:rPr>
        <w:t xml:space="preserve">is. </w:t>
      </w:r>
      <w:r w:rsidR="00E54202">
        <w:rPr>
          <w:rFonts w:ascii="Arial" w:hAnsi="Arial" w:cs="Arial"/>
          <w:lang w:eastAsia="nl-NL"/>
        </w:rPr>
        <w:t>Om te voorkomen dat een vrouw naar de vrouwenopvang moet, k</w:t>
      </w:r>
      <w:r w:rsidR="0027798E">
        <w:rPr>
          <w:rFonts w:ascii="Arial" w:hAnsi="Arial" w:cs="Arial"/>
          <w:lang w:eastAsia="nl-NL"/>
        </w:rPr>
        <w:t>unnen</w:t>
      </w:r>
      <w:r w:rsidR="00E54202">
        <w:rPr>
          <w:rFonts w:ascii="Arial" w:hAnsi="Arial" w:cs="Arial"/>
          <w:lang w:eastAsia="nl-NL"/>
        </w:rPr>
        <w:t xml:space="preserve"> </w:t>
      </w:r>
      <w:r w:rsidR="0027798E">
        <w:rPr>
          <w:rFonts w:ascii="Arial" w:hAnsi="Arial" w:cs="Arial"/>
          <w:lang w:eastAsia="nl-NL"/>
        </w:rPr>
        <w:t xml:space="preserve">(ex-)partners </w:t>
      </w:r>
      <w:r w:rsidR="00E54202">
        <w:rPr>
          <w:rFonts w:ascii="Arial" w:hAnsi="Arial" w:cs="Arial"/>
          <w:lang w:eastAsia="nl-NL"/>
        </w:rPr>
        <w:t xml:space="preserve">worden aangemeld voor de </w:t>
      </w:r>
      <w:r w:rsidR="00FD1976">
        <w:rPr>
          <w:rFonts w:ascii="Arial" w:hAnsi="Arial" w:cs="Arial"/>
          <w:lang w:eastAsia="nl-NL"/>
        </w:rPr>
        <w:t>systeem</w:t>
      </w:r>
      <w:r w:rsidR="00E54202">
        <w:rPr>
          <w:rFonts w:ascii="Arial" w:hAnsi="Arial" w:cs="Arial"/>
          <w:lang w:eastAsia="nl-NL"/>
        </w:rPr>
        <w:t xml:space="preserve">interventie. </w:t>
      </w:r>
      <w:r w:rsidR="00CA1FC0">
        <w:rPr>
          <w:rFonts w:ascii="Arial" w:hAnsi="Arial" w:cs="Arial"/>
          <w:lang w:eastAsia="nl-NL"/>
        </w:rPr>
        <w:t>D</w:t>
      </w:r>
      <w:r w:rsidR="007C3949">
        <w:rPr>
          <w:rFonts w:ascii="Arial" w:hAnsi="Arial" w:cs="Arial"/>
          <w:lang w:eastAsia="nl-NL"/>
        </w:rPr>
        <w:t>e</w:t>
      </w:r>
      <w:r w:rsidR="00CA1FC0">
        <w:rPr>
          <w:rFonts w:ascii="Arial" w:hAnsi="Arial" w:cs="Arial"/>
          <w:lang w:eastAsia="nl-NL"/>
        </w:rPr>
        <w:t xml:space="preserve"> </w:t>
      </w:r>
      <w:r w:rsidR="00E754DA">
        <w:rPr>
          <w:rFonts w:ascii="Arial" w:hAnsi="Arial" w:cs="Arial"/>
          <w:lang w:eastAsia="nl-NL"/>
        </w:rPr>
        <w:t>(ex-)</w:t>
      </w:r>
      <w:r w:rsidR="00CA1FC0">
        <w:rPr>
          <w:rFonts w:ascii="Arial" w:hAnsi="Arial" w:cs="Arial"/>
          <w:lang w:eastAsia="nl-NL"/>
        </w:rPr>
        <w:t>partners</w:t>
      </w:r>
      <w:r w:rsidR="00296B64">
        <w:rPr>
          <w:rFonts w:ascii="Arial" w:hAnsi="Arial" w:cs="Arial"/>
          <w:lang w:eastAsia="nl-NL"/>
        </w:rPr>
        <w:t xml:space="preserve"> krijgen door middel van gesprekken en oefeningen inzichten in hun patronen met als doel dat het geweld in de relatie </w:t>
      </w:r>
      <w:r w:rsidR="00A33873">
        <w:rPr>
          <w:rFonts w:ascii="Arial" w:hAnsi="Arial" w:cs="Arial"/>
          <w:lang w:eastAsia="nl-NL"/>
        </w:rPr>
        <w:t>afneemt of stopt.</w:t>
      </w:r>
      <w:r w:rsidR="008A4363" w:rsidRPr="009B51B7">
        <w:rPr>
          <w:rFonts w:ascii="Arial" w:hAnsi="Arial" w:cs="Arial"/>
          <w:lang w:eastAsia="nl-NL"/>
        </w:rPr>
        <w:t xml:space="preserve"> Tot op heden heeft de ambulante systeeminterventie veel ontwikkelingen doorgemaakt</w:t>
      </w:r>
      <w:r w:rsidR="00E5662F" w:rsidRPr="009B51B7">
        <w:rPr>
          <w:rFonts w:ascii="Arial" w:hAnsi="Arial" w:cs="Arial"/>
          <w:lang w:eastAsia="nl-NL"/>
        </w:rPr>
        <w:t xml:space="preserve"> en op dit moment is de uitvoering ervan in volle gang. </w:t>
      </w:r>
      <w:r w:rsidR="00D85381" w:rsidRPr="009B51B7">
        <w:rPr>
          <w:rFonts w:ascii="Arial" w:hAnsi="Arial" w:cs="Arial"/>
          <w:lang w:eastAsia="nl-NL"/>
        </w:rPr>
        <w:t>Wender heeft aangegeven dat d</w:t>
      </w:r>
      <w:r w:rsidR="00244F4D" w:rsidRPr="009B51B7">
        <w:rPr>
          <w:rFonts w:ascii="Arial" w:hAnsi="Arial" w:cs="Arial"/>
          <w:lang w:eastAsia="nl-NL"/>
        </w:rPr>
        <w:t xml:space="preserve">oordat </w:t>
      </w:r>
      <w:r w:rsidR="00CF5353" w:rsidRPr="009B51B7">
        <w:rPr>
          <w:rFonts w:ascii="Arial" w:hAnsi="Arial" w:cs="Arial"/>
          <w:lang w:eastAsia="nl-NL"/>
        </w:rPr>
        <w:t xml:space="preserve">de focus voornamelijk ligt op het bekendmaken van de </w:t>
      </w:r>
      <w:r w:rsidR="00FD1976">
        <w:rPr>
          <w:rFonts w:ascii="Arial" w:hAnsi="Arial" w:cs="Arial"/>
          <w:lang w:eastAsia="nl-NL"/>
        </w:rPr>
        <w:t>systeem</w:t>
      </w:r>
      <w:r w:rsidR="00CF5353" w:rsidRPr="009B51B7">
        <w:rPr>
          <w:rFonts w:ascii="Arial" w:hAnsi="Arial" w:cs="Arial"/>
          <w:lang w:eastAsia="nl-NL"/>
        </w:rPr>
        <w:t>interventie en het uitvoeren ervan</w:t>
      </w:r>
      <w:r w:rsidR="00D85381" w:rsidRPr="009B51B7">
        <w:rPr>
          <w:rFonts w:ascii="Arial" w:hAnsi="Arial" w:cs="Arial"/>
          <w:lang w:eastAsia="nl-NL"/>
        </w:rPr>
        <w:t>,</w:t>
      </w:r>
      <w:r w:rsidR="00F8338F" w:rsidRPr="009B51B7">
        <w:rPr>
          <w:rFonts w:ascii="Arial" w:hAnsi="Arial" w:cs="Arial"/>
          <w:lang w:eastAsia="nl-NL"/>
        </w:rPr>
        <w:t xml:space="preserve"> </w:t>
      </w:r>
      <w:r w:rsidR="00D85381" w:rsidRPr="009B51B7">
        <w:rPr>
          <w:rFonts w:ascii="Arial" w:hAnsi="Arial" w:cs="Arial"/>
          <w:lang w:eastAsia="nl-NL"/>
        </w:rPr>
        <w:t>zij er</w:t>
      </w:r>
      <w:r w:rsidR="0098333A" w:rsidRPr="009B51B7">
        <w:rPr>
          <w:rFonts w:ascii="Arial" w:hAnsi="Arial" w:cs="Arial"/>
          <w:lang w:eastAsia="nl-NL"/>
        </w:rPr>
        <w:t xml:space="preserve"> niet aan toe</w:t>
      </w:r>
      <w:r w:rsidR="002B2A3C">
        <w:rPr>
          <w:rFonts w:ascii="Arial" w:hAnsi="Arial" w:cs="Arial"/>
          <w:lang w:eastAsia="nl-NL"/>
        </w:rPr>
        <w:t xml:space="preserve"> zijn</w:t>
      </w:r>
      <w:r w:rsidR="0098333A" w:rsidRPr="009B51B7">
        <w:rPr>
          <w:rFonts w:ascii="Arial" w:hAnsi="Arial" w:cs="Arial"/>
          <w:lang w:eastAsia="nl-NL"/>
        </w:rPr>
        <w:t xml:space="preserve"> gekomen een werkproces of</w:t>
      </w:r>
      <w:r w:rsidR="00E0569A">
        <w:rPr>
          <w:rFonts w:ascii="Arial" w:hAnsi="Arial" w:cs="Arial"/>
          <w:lang w:eastAsia="nl-NL"/>
        </w:rPr>
        <w:t xml:space="preserve"> </w:t>
      </w:r>
      <w:r w:rsidR="00E56397">
        <w:rPr>
          <w:rFonts w:ascii="Arial" w:hAnsi="Arial" w:cs="Arial"/>
          <w:lang w:eastAsia="nl-NL"/>
        </w:rPr>
        <w:t>in</w:t>
      </w:r>
      <w:r w:rsidR="0098333A" w:rsidRPr="009B51B7">
        <w:rPr>
          <w:rFonts w:ascii="Arial" w:hAnsi="Arial" w:cs="Arial"/>
          <w:lang w:eastAsia="nl-NL"/>
        </w:rPr>
        <w:t xml:space="preserve">werkpakket te creëren. </w:t>
      </w:r>
      <w:r w:rsidR="00147D1D">
        <w:rPr>
          <w:rFonts w:ascii="Arial" w:hAnsi="Arial" w:cs="Arial"/>
          <w:lang w:eastAsia="nl-NL"/>
        </w:rPr>
        <w:t>Hierdoor worden de nieuwe</w:t>
      </w:r>
      <w:r w:rsidR="00E92A5D">
        <w:rPr>
          <w:rFonts w:ascii="Arial" w:hAnsi="Arial" w:cs="Arial"/>
          <w:lang w:eastAsia="nl-NL"/>
        </w:rPr>
        <w:t>/ongeschoolde</w:t>
      </w:r>
      <w:r w:rsidR="00147D1D">
        <w:rPr>
          <w:rFonts w:ascii="Arial" w:hAnsi="Arial" w:cs="Arial"/>
          <w:lang w:eastAsia="nl-NL"/>
        </w:rPr>
        <w:t xml:space="preserve"> medewerkers enkel ingewerkt </w:t>
      </w:r>
      <w:r w:rsidR="000E6BB2">
        <w:rPr>
          <w:rFonts w:ascii="Arial" w:hAnsi="Arial" w:cs="Arial"/>
          <w:lang w:eastAsia="nl-NL"/>
        </w:rPr>
        <w:t xml:space="preserve">door middel van het meelopen met en bevragen van de ervaren medewerkers. </w:t>
      </w:r>
      <w:r w:rsidR="00E92A5D">
        <w:rPr>
          <w:rFonts w:ascii="Arial" w:hAnsi="Arial" w:cs="Arial"/>
          <w:lang w:eastAsia="nl-NL"/>
        </w:rPr>
        <w:t xml:space="preserve">Wanneer deze ervaren medewerkers zouden wegvallen, levert dit problemen op. De medewerkers kunnen dan namelijk niet </w:t>
      </w:r>
      <w:r w:rsidR="009E3AF3">
        <w:rPr>
          <w:rFonts w:ascii="Arial" w:hAnsi="Arial" w:cs="Arial"/>
          <w:lang w:eastAsia="nl-NL"/>
        </w:rPr>
        <w:t>terugvallen op een werkproces of inwerkpakket. Bovendien zorgt het ontbreken van deze documenten ervoor dat d</w:t>
      </w:r>
      <w:r w:rsidR="00460E71">
        <w:rPr>
          <w:rFonts w:ascii="Arial" w:hAnsi="Arial" w:cs="Arial"/>
          <w:lang w:eastAsia="nl-NL"/>
        </w:rPr>
        <w:t xml:space="preserve">e </w:t>
      </w:r>
      <w:r w:rsidR="00FD1976">
        <w:rPr>
          <w:rFonts w:ascii="Arial" w:hAnsi="Arial" w:cs="Arial"/>
          <w:lang w:eastAsia="nl-NL"/>
        </w:rPr>
        <w:t>systeem</w:t>
      </w:r>
      <w:r w:rsidR="00460E71">
        <w:rPr>
          <w:rFonts w:ascii="Arial" w:hAnsi="Arial" w:cs="Arial"/>
          <w:lang w:eastAsia="nl-NL"/>
        </w:rPr>
        <w:t>interventie niet door alle medewerkers van de ambulante systeeminterventie (op dezelfde manier) wordt gedragen</w:t>
      </w:r>
      <w:r w:rsidR="00E754DA">
        <w:rPr>
          <w:rFonts w:ascii="Arial" w:hAnsi="Arial" w:cs="Arial"/>
          <w:lang w:eastAsia="nl-NL"/>
        </w:rPr>
        <w:t xml:space="preserve">, de nieuwe medewerkers geven aan dat zij informatie missen over de </w:t>
      </w:r>
      <w:r w:rsidR="00FD1976">
        <w:rPr>
          <w:rFonts w:ascii="Arial" w:hAnsi="Arial" w:cs="Arial"/>
          <w:lang w:eastAsia="nl-NL"/>
        </w:rPr>
        <w:t>systeem</w:t>
      </w:r>
      <w:r w:rsidR="00E754DA">
        <w:rPr>
          <w:rFonts w:ascii="Arial" w:hAnsi="Arial" w:cs="Arial"/>
          <w:lang w:eastAsia="nl-NL"/>
        </w:rPr>
        <w:t>interventie</w:t>
      </w:r>
      <w:r w:rsidR="00460E71">
        <w:rPr>
          <w:rFonts w:ascii="Arial" w:hAnsi="Arial" w:cs="Arial"/>
          <w:lang w:eastAsia="nl-NL"/>
        </w:rPr>
        <w:t xml:space="preserve">. </w:t>
      </w:r>
      <w:r w:rsidR="00285750">
        <w:rPr>
          <w:rFonts w:ascii="Arial" w:hAnsi="Arial" w:cs="Arial"/>
          <w:lang w:eastAsia="nl-NL"/>
        </w:rPr>
        <w:t>Met deze informatie</w:t>
      </w:r>
      <w:r w:rsidR="00FA2B1B" w:rsidRPr="009B51B7">
        <w:rPr>
          <w:rFonts w:ascii="Arial" w:hAnsi="Arial" w:cs="Arial"/>
          <w:lang w:eastAsia="nl-NL"/>
        </w:rPr>
        <w:t xml:space="preserve"> is een ontwerpgericht onderzoek opgezet</w:t>
      </w:r>
      <w:r w:rsidR="0015736E">
        <w:rPr>
          <w:rFonts w:ascii="Arial" w:hAnsi="Arial" w:cs="Arial"/>
          <w:lang w:eastAsia="nl-NL"/>
        </w:rPr>
        <w:t xml:space="preserve"> waarbij </w:t>
      </w:r>
      <w:r w:rsidR="00285750">
        <w:rPr>
          <w:rFonts w:ascii="Arial" w:hAnsi="Arial" w:cs="Arial"/>
          <w:lang w:eastAsia="nl-NL"/>
        </w:rPr>
        <w:t>de</w:t>
      </w:r>
      <w:r w:rsidR="0015736E">
        <w:rPr>
          <w:rFonts w:ascii="Arial" w:hAnsi="Arial" w:cs="Arial"/>
          <w:lang w:eastAsia="nl-NL"/>
        </w:rPr>
        <w:t xml:space="preserve"> betrokkenen voortdurend</w:t>
      </w:r>
      <w:r w:rsidR="00BB6B79">
        <w:rPr>
          <w:rFonts w:ascii="Arial" w:hAnsi="Arial" w:cs="Arial"/>
          <w:lang w:eastAsia="nl-NL"/>
        </w:rPr>
        <w:t xml:space="preserve"> betrokken zijn geweest</w:t>
      </w:r>
      <w:r w:rsidR="00877FB1">
        <w:rPr>
          <w:rFonts w:ascii="Arial" w:hAnsi="Arial" w:cs="Arial"/>
          <w:lang w:eastAsia="nl-NL"/>
        </w:rPr>
        <w:t xml:space="preserve">. In dit onderzoek hebben wij op vele manieren samengewerkt met </w:t>
      </w:r>
      <w:r w:rsidR="0027798E">
        <w:rPr>
          <w:rFonts w:ascii="Arial" w:hAnsi="Arial" w:cs="Arial"/>
          <w:lang w:eastAsia="nl-NL"/>
        </w:rPr>
        <w:t xml:space="preserve">verschillende </w:t>
      </w:r>
      <w:r w:rsidR="009E37C2">
        <w:rPr>
          <w:rFonts w:ascii="Arial" w:hAnsi="Arial" w:cs="Arial"/>
          <w:lang w:eastAsia="nl-NL"/>
        </w:rPr>
        <w:t>medewerkers van Wender</w:t>
      </w:r>
      <w:r w:rsidR="003A2C48">
        <w:rPr>
          <w:rFonts w:ascii="Arial" w:hAnsi="Arial" w:cs="Arial"/>
          <w:lang w:eastAsia="nl-NL"/>
        </w:rPr>
        <w:t xml:space="preserve"> w</w:t>
      </w:r>
      <w:r w:rsidR="0027798E">
        <w:rPr>
          <w:rFonts w:ascii="Arial" w:hAnsi="Arial" w:cs="Arial"/>
          <w:lang w:eastAsia="nl-NL"/>
        </w:rPr>
        <w:t xml:space="preserve">aaronder </w:t>
      </w:r>
      <w:r w:rsidR="009E37C2">
        <w:rPr>
          <w:rFonts w:ascii="Arial" w:hAnsi="Arial" w:cs="Arial"/>
          <w:lang w:eastAsia="nl-NL"/>
        </w:rPr>
        <w:t>een onderzoeker</w:t>
      </w:r>
      <w:r w:rsidR="0027798E">
        <w:rPr>
          <w:rFonts w:ascii="Arial" w:hAnsi="Arial" w:cs="Arial"/>
          <w:lang w:eastAsia="nl-NL"/>
        </w:rPr>
        <w:t xml:space="preserve">, </w:t>
      </w:r>
      <w:r w:rsidR="009E37C2">
        <w:rPr>
          <w:rFonts w:ascii="Arial" w:hAnsi="Arial" w:cs="Arial"/>
          <w:lang w:eastAsia="nl-NL"/>
        </w:rPr>
        <w:t>de leidinggevende</w:t>
      </w:r>
      <w:r w:rsidR="0027798E">
        <w:rPr>
          <w:rFonts w:ascii="Arial" w:hAnsi="Arial" w:cs="Arial"/>
          <w:lang w:eastAsia="nl-NL"/>
        </w:rPr>
        <w:t xml:space="preserve"> en uitvoerende medewerkers</w:t>
      </w:r>
      <w:r w:rsidR="009E37C2">
        <w:rPr>
          <w:rFonts w:ascii="Arial" w:hAnsi="Arial" w:cs="Arial"/>
          <w:lang w:eastAsia="nl-NL"/>
        </w:rPr>
        <w:t>. D</w:t>
      </w:r>
      <w:r w:rsidR="00AB21BF">
        <w:rPr>
          <w:rFonts w:ascii="Arial" w:hAnsi="Arial" w:cs="Arial"/>
          <w:lang w:eastAsia="nl-NL"/>
        </w:rPr>
        <w:t>oor middel</w:t>
      </w:r>
      <w:r w:rsidR="00DE7191" w:rsidRPr="009B51B7">
        <w:rPr>
          <w:rFonts w:ascii="Arial" w:hAnsi="Arial" w:cs="Arial"/>
          <w:lang w:eastAsia="nl-NL"/>
        </w:rPr>
        <w:t xml:space="preserve"> </w:t>
      </w:r>
      <w:r w:rsidR="001D73A9" w:rsidRPr="009B51B7">
        <w:rPr>
          <w:rFonts w:ascii="Arial" w:hAnsi="Arial" w:cs="Arial"/>
          <w:lang w:eastAsia="nl-NL"/>
        </w:rPr>
        <w:t>van literatuuronderzoek</w:t>
      </w:r>
      <w:r w:rsidR="00B449B5">
        <w:rPr>
          <w:rFonts w:ascii="Arial" w:hAnsi="Arial" w:cs="Arial"/>
          <w:lang w:eastAsia="nl-NL"/>
        </w:rPr>
        <w:t xml:space="preserve"> en</w:t>
      </w:r>
      <w:r w:rsidR="001D73A9" w:rsidRPr="009B51B7">
        <w:rPr>
          <w:rFonts w:ascii="Arial" w:hAnsi="Arial" w:cs="Arial"/>
          <w:lang w:eastAsia="nl-NL"/>
        </w:rPr>
        <w:t xml:space="preserve"> interviews</w:t>
      </w:r>
      <w:r w:rsidR="0085325C">
        <w:rPr>
          <w:rFonts w:ascii="Arial" w:hAnsi="Arial" w:cs="Arial"/>
          <w:lang w:eastAsia="nl-NL"/>
        </w:rPr>
        <w:t xml:space="preserve"> is </w:t>
      </w:r>
      <w:r w:rsidR="00E6663C">
        <w:rPr>
          <w:rFonts w:ascii="Arial" w:hAnsi="Arial" w:cs="Arial"/>
          <w:lang w:eastAsia="nl-NL"/>
        </w:rPr>
        <w:t>een beeld</w:t>
      </w:r>
      <w:r w:rsidR="008B5436">
        <w:rPr>
          <w:rFonts w:ascii="Arial" w:hAnsi="Arial" w:cs="Arial"/>
          <w:lang w:eastAsia="nl-NL"/>
        </w:rPr>
        <w:t xml:space="preserve"> ontstaan van de huidige </w:t>
      </w:r>
      <w:r w:rsidR="00E73317">
        <w:rPr>
          <w:rFonts w:ascii="Arial" w:hAnsi="Arial" w:cs="Arial"/>
          <w:lang w:eastAsia="nl-NL"/>
        </w:rPr>
        <w:t xml:space="preserve">situatie en de ervaringen </w:t>
      </w:r>
      <w:r w:rsidR="00E754DA">
        <w:rPr>
          <w:rFonts w:ascii="Arial" w:hAnsi="Arial" w:cs="Arial"/>
          <w:lang w:eastAsia="nl-NL"/>
        </w:rPr>
        <w:t xml:space="preserve">met de </w:t>
      </w:r>
      <w:r w:rsidR="00AA42F3">
        <w:rPr>
          <w:rFonts w:ascii="Arial" w:hAnsi="Arial" w:cs="Arial"/>
          <w:lang w:eastAsia="nl-NL"/>
        </w:rPr>
        <w:t>systeem</w:t>
      </w:r>
      <w:r w:rsidR="00E754DA">
        <w:rPr>
          <w:rFonts w:ascii="Arial" w:hAnsi="Arial" w:cs="Arial"/>
          <w:lang w:eastAsia="nl-NL"/>
        </w:rPr>
        <w:t xml:space="preserve">interventie </w:t>
      </w:r>
      <w:r w:rsidR="00E73317">
        <w:rPr>
          <w:rFonts w:ascii="Arial" w:hAnsi="Arial" w:cs="Arial"/>
          <w:lang w:eastAsia="nl-NL"/>
        </w:rPr>
        <w:t>van zowel medewerkers als cliënten</w:t>
      </w:r>
      <w:r w:rsidR="00E754DA">
        <w:rPr>
          <w:rFonts w:ascii="Arial" w:hAnsi="Arial" w:cs="Arial"/>
          <w:lang w:eastAsia="nl-NL"/>
        </w:rPr>
        <w:t>.</w:t>
      </w:r>
      <w:r w:rsidR="00E73317">
        <w:rPr>
          <w:rFonts w:ascii="Arial" w:hAnsi="Arial" w:cs="Arial"/>
          <w:lang w:eastAsia="nl-NL"/>
        </w:rPr>
        <w:t xml:space="preserve"> </w:t>
      </w:r>
      <w:r w:rsidR="00AB21BF">
        <w:rPr>
          <w:rFonts w:ascii="Arial" w:hAnsi="Arial" w:cs="Arial"/>
          <w:lang w:eastAsia="nl-NL"/>
        </w:rPr>
        <w:t>Aan de hand van deze informatie</w:t>
      </w:r>
      <w:r w:rsidR="00B449B5">
        <w:rPr>
          <w:rFonts w:ascii="Arial" w:hAnsi="Arial" w:cs="Arial"/>
          <w:lang w:eastAsia="nl-NL"/>
        </w:rPr>
        <w:t xml:space="preserve"> en het inzetten van t</w:t>
      </w:r>
      <w:r w:rsidR="00B449B5" w:rsidRPr="009B51B7">
        <w:rPr>
          <w:rFonts w:ascii="Arial" w:hAnsi="Arial" w:cs="Arial"/>
          <w:lang w:eastAsia="nl-NL"/>
        </w:rPr>
        <w:t xml:space="preserve">ools uit het boek </w:t>
      </w:r>
      <w:r w:rsidR="00575ABA">
        <w:rPr>
          <w:rFonts w:ascii="Arial" w:hAnsi="Arial" w:cs="Arial"/>
          <w:lang w:eastAsia="nl-NL"/>
        </w:rPr>
        <w:t>‘</w:t>
      </w:r>
      <w:r w:rsidR="00575ABA" w:rsidRPr="00954B22">
        <w:rPr>
          <w:rFonts w:ascii="Arial" w:hAnsi="Arial" w:cs="Arial"/>
          <w:lang w:eastAsia="nl-NL"/>
        </w:rPr>
        <w:t>’</w:t>
      </w:r>
      <w:r w:rsidR="00B449B5" w:rsidRPr="00954B22">
        <w:rPr>
          <w:rFonts w:ascii="Arial" w:hAnsi="Arial" w:cs="Arial"/>
          <w:lang w:eastAsia="nl-NL"/>
        </w:rPr>
        <w:t>Ontwerpen voor zorg en welzijn</w:t>
      </w:r>
      <w:r w:rsidR="00575ABA" w:rsidRPr="00954B22">
        <w:rPr>
          <w:rFonts w:ascii="Arial" w:hAnsi="Arial" w:cs="Arial"/>
          <w:lang w:eastAsia="nl-NL"/>
        </w:rPr>
        <w:t>’’</w:t>
      </w:r>
      <w:r w:rsidR="00AB21BF">
        <w:rPr>
          <w:rFonts w:ascii="Arial" w:hAnsi="Arial" w:cs="Arial"/>
          <w:lang w:eastAsia="nl-NL"/>
        </w:rPr>
        <w:t xml:space="preserve"> </w:t>
      </w:r>
      <w:r w:rsidR="00DF7663" w:rsidRPr="003A2C48">
        <w:rPr>
          <w:rFonts w:ascii="Arial" w:hAnsi="Arial" w:cs="Arial"/>
          <w:lang w:eastAsia="nl-NL"/>
        </w:rPr>
        <w:t xml:space="preserve">van </w:t>
      </w:r>
      <w:proofErr w:type="spellStart"/>
      <w:r w:rsidR="003A2C48" w:rsidRPr="003A2C48">
        <w:rPr>
          <w:rFonts w:ascii="Arial" w:hAnsi="Arial" w:cs="Arial"/>
        </w:rPr>
        <w:t>Van</w:t>
      </w:r>
      <w:proofErr w:type="spellEnd"/>
      <w:r w:rsidR="003A2C48" w:rsidRPr="003A2C48">
        <w:rPr>
          <w:rFonts w:ascii="Arial" w:hAnsi="Arial" w:cs="Arial"/>
        </w:rPr>
        <w:t xml:space="preserve"> ’t Veer et al. (2021)</w:t>
      </w:r>
      <w:r w:rsidR="0027798E" w:rsidRPr="003A2C48">
        <w:rPr>
          <w:rFonts w:ascii="Arial" w:eastAsia="Times New Roman" w:hAnsi="Arial" w:cs="Arial"/>
          <w:color w:val="000000" w:themeColor="text1"/>
          <w:lang w:eastAsia="nl-NL"/>
        </w:rPr>
        <w:t xml:space="preserve"> </w:t>
      </w:r>
      <w:r w:rsidR="00AB21BF" w:rsidRPr="00DF7663">
        <w:rPr>
          <w:rFonts w:ascii="Arial" w:hAnsi="Arial" w:cs="Arial"/>
          <w:lang w:eastAsia="nl-NL"/>
        </w:rPr>
        <w:t>zijn</w:t>
      </w:r>
      <w:r w:rsidR="00AB21BF">
        <w:rPr>
          <w:rFonts w:ascii="Arial" w:hAnsi="Arial" w:cs="Arial"/>
          <w:lang w:eastAsia="nl-NL"/>
        </w:rPr>
        <w:t xml:space="preserve"> </w:t>
      </w:r>
      <w:r w:rsidR="009D7D3B">
        <w:rPr>
          <w:rFonts w:ascii="Arial" w:hAnsi="Arial" w:cs="Arial"/>
          <w:lang w:eastAsia="nl-NL"/>
        </w:rPr>
        <w:t>d</w:t>
      </w:r>
      <w:r w:rsidR="00137AE6" w:rsidRPr="009B51B7">
        <w:rPr>
          <w:rFonts w:ascii="Arial" w:hAnsi="Arial" w:cs="Arial"/>
          <w:lang w:eastAsia="nl-NL"/>
        </w:rPr>
        <w:t>e ontwerpeisen en uiteindelijke realisatie van het product</w:t>
      </w:r>
      <w:r w:rsidR="00F509FC" w:rsidRPr="009B51B7">
        <w:rPr>
          <w:rFonts w:ascii="Arial" w:hAnsi="Arial" w:cs="Arial"/>
          <w:lang w:eastAsia="nl-NL"/>
        </w:rPr>
        <w:t xml:space="preserve"> tot stand</w:t>
      </w:r>
      <w:r w:rsidR="00137AE6" w:rsidRPr="009B51B7">
        <w:rPr>
          <w:rFonts w:ascii="Arial" w:hAnsi="Arial" w:cs="Arial"/>
          <w:lang w:eastAsia="nl-NL"/>
        </w:rPr>
        <w:t xml:space="preserve"> gekomen.</w:t>
      </w:r>
      <w:r w:rsidR="00302519">
        <w:rPr>
          <w:rFonts w:ascii="Arial" w:hAnsi="Arial" w:cs="Arial"/>
          <w:lang w:eastAsia="nl-NL"/>
        </w:rPr>
        <w:t xml:space="preserve"> </w:t>
      </w:r>
    </w:p>
    <w:p w14:paraId="29D1C086" w14:textId="61002BC5" w:rsidR="000B31E8" w:rsidRPr="000B31E8" w:rsidRDefault="00E3233D" w:rsidP="006F7D6F">
      <w:pPr>
        <w:pStyle w:val="Heading2"/>
        <w:numPr>
          <w:ilvl w:val="1"/>
          <w:numId w:val="42"/>
        </w:numPr>
        <w:rPr>
          <w:rFonts w:ascii="Arial" w:hAnsi="Arial" w:cs="Arial"/>
          <w:lang w:eastAsia="nl-NL"/>
        </w:rPr>
      </w:pPr>
      <w:r>
        <w:rPr>
          <w:rFonts w:ascii="Arial" w:hAnsi="Arial" w:cs="Arial"/>
          <w:lang w:eastAsia="nl-NL"/>
        </w:rPr>
        <w:t xml:space="preserve"> </w:t>
      </w:r>
      <w:bookmarkStart w:id="4" w:name="_Toc135663514"/>
      <w:r w:rsidR="000B31E8" w:rsidRPr="000B31E8">
        <w:rPr>
          <w:rFonts w:ascii="Arial" w:hAnsi="Arial" w:cs="Arial"/>
          <w:lang w:eastAsia="nl-NL"/>
        </w:rPr>
        <w:t>Productomschrijving</w:t>
      </w:r>
      <w:bookmarkEnd w:id="4"/>
    </w:p>
    <w:p w14:paraId="6D94AD5C" w14:textId="1051A9B4" w:rsidR="00E754DA" w:rsidRDefault="00060CC6" w:rsidP="00E3233D">
      <w:pPr>
        <w:jc w:val="both"/>
        <w:rPr>
          <w:rFonts w:ascii="Arial" w:hAnsi="Arial" w:cs="Arial"/>
          <w:lang w:eastAsia="nl-NL"/>
        </w:rPr>
      </w:pPr>
      <w:r>
        <w:rPr>
          <w:rFonts w:ascii="Arial" w:hAnsi="Arial" w:cs="Arial"/>
          <w:lang w:eastAsia="nl-NL"/>
        </w:rPr>
        <w:t xml:space="preserve">Het </w:t>
      </w:r>
      <w:r w:rsidR="000B352E">
        <w:rPr>
          <w:rFonts w:ascii="Arial" w:hAnsi="Arial" w:cs="Arial"/>
          <w:lang w:eastAsia="nl-NL"/>
        </w:rPr>
        <w:t>ontworpen</w:t>
      </w:r>
      <w:r>
        <w:rPr>
          <w:rFonts w:ascii="Arial" w:hAnsi="Arial" w:cs="Arial"/>
          <w:lang w:eastAsia="nl-NL"/>
        </w:rPr>
        <w:t xml:space="preserve"> product </w:t>
      </w:r>
      <w:r w:rsidR="002B11DA">
        <w:rPr>
          <w:rFonts w:ascii="Arial" w:hAnsi="Arial" w:cs="Arial"/>
          <w:lang w:eastAsia="nl-NL"/>
        </w:rPr>
        <w:t>is</w:t>
      </w:r>
      <w:r>
        <w:rPr>
          <w:rFonts w:ascii="Arial" w:hAnsi="Arial" w:cs="Arial"/>
          <w:lang w:eastAsia="nl-NL"/>
        </w:rPr>
        <w:t xml:space="preserve"> een inwerkpakket voor nieuwe</w:t>
      </w:r>
      <w:r w:rsidR="00B4419C">
        <w:rPr>
          <w:rFonts w:ascii="Arial" w:hAnsi="Arial" w:cs="Arial"/>
          <w:lang w:eastAsia="nl-NL"/>
        </w:rPr>
        <w:t xml:space="preserve"> uitvoerende</w:t>
      </w:r>
      <w:r>
        <w:rPr>
          <w:rFonts w:ascii="Arial" w:hAnsi="Arial" w:cs="Arial"/>
          <w:lang w:eastAsia="nl-NL"/>
        </w:rPr>
        <w:t xml:space="preserve"> </w:t>
      </w:r>
      <w:r w:rsidR="006A34DD">
        <w:rPr>
          <w:rFonts w:ascii="Arial" w:hAnsi="Arial" w:cs="Arial"/>
          <w:lang w:eastAsia="nl-NL"/>
        </w:rPr>
        <w:t>medewerkers</w:t>
      </w:r>
      <w:r>
        <w:rPr>
          <w:rFonts w:ascii="Arial" w:hAnsi="Arial" w:cs="Arial"/>
          <w:lang w:eastAsia="nl-NL"/>
        </w:rPr>
        <w:t xml:space="preserve"> ambulante systeeminterventie</w:t>
      </w:r>
      <w:r w:rsidR="004C6A0A">
        <w:rPr>
          <w:rFonts w:ascii="Arial" w:hAnsi="Arial" w:cs="Arial"/>
          <w:lang w:eastAsia="nl-NL"/>
        </w:rPr>
        <w:t xml:space="preserve">, maar kan ook gebruikt worden door ervaren </w:t>
      </w:r>
      <w:r w:rsidR="006A5ADD">
        <w:rPr>
          <w:rFonts w:ascii="Arial" w:hAnsi="Arial" w:cs="Arial"/>
          <w:lang w:eastAsia="nl-NL"/>
        </w:rPr>
        <w:t>medewerkers om de nieuwe medewerkers in te werken</w:t>
      </w:r>
      <w:r w:rsidR="00D426A1">
        <w:rPr>
          <w:rFonts w:ascii="Arial" w:hAnsi="Arial" w:cs="Arial"/>
          <w:lang w:eastAsia="nl-NL"/>
        </w:rPr>
        <w:t>.</w:t>
      </w:r>
      <w:r w:rsidR="006A5ADD">
        <w:rPr>
          <w:rFonts w:ascii="Arial" w:hAnsi="Arial" w:cs="Arial"/>
          <w:lang w:eastAsia="nl-NL"/>
        </w:rPr>
        <w:t xml:space="preserve"> </w:t>
      </w:r>
      <w:r w:rsidR="00D426A1">
        <w:rPr>
          <w:rFonts w:ascii="Arial" w:hAnsi="Arial" w:cs="Arial"/>
          <w:lang w:eastAsia="nl-NL"/>
        </w:rPr>
        <w:t>Voor andere</w:t>
      </w:r>
      <w:r w:rsidR="006A5ADD">
        <w:rPr>
          <w:rFonts w:ascii="Arial" w:hAnsi="Arial" w:cs="Arial"/>
          <w:lang w:eastAsia="nl-NL"/>
        </w:rPr>
        <w:t xml:space="preserve"> medewerkers van de </w:t>
      </w:r>
      <w:r w:rsidR="00C87159">
        <w:rPr>
          <w:rFonts w:ascii="Arial" w:hAnsi="Arial" w:cs="Arial"/>
          <w:lang w:eastAsia="nl-NL"/>
        </w:rPr>
        <w:t>v</w:t>
      </w:r>
      <w:r w:rsidR="006A5ADD">
        <w:rPr>
          <w:rFonts w:ascii="Arial" w:hAnsi="Arial" w:cs="Arial"/>
          <w:lang w:eastAsia="nl-NL"/>
        </w:rPr>
        <w:t xml:space="preserve">rouwenopvang </w:t>
      </w:r>
      <w:r w:rsidR="00D426A1">
        <w:rPr>
          <w:rFonts w:ascii="Arial" w:hAnsi="Arial" w:cs="Arial"/>
          <w:lang w:eastAsia="nl-NL"/>
        </w:rPr>
        <w:t xml:space="preserve">kan het gebruikt worden </w:t>
      </w:r>
      <w:r w:rsidR="006A5ADD">
        <w:rPr>
          <w:rFonts w:ascii="Arial" w:hAnsi="Arial" w:cs="Arial"/>
          <w:lang w:eastAsia="nl-NL"/>
        </w:rPr>
        <w:t xml:space="preserve">als </w:t>
      </w:r>
      <w:r w:rsidR="000E528D">
        <w:rPr>
          <w:rFonts w:ascii="Arial" w:hAnsi="Arial" w:cs="Arial"/>
          <w:lang w:eastAsia="nl-NL"/>
        </w:rPr>
        <w:t>informatievoorziening</w:t>
      </w:r>
      <w:r w:rsidR="00750DD5">
        <w:rPr>
          <w:rFonts w:ascii="Arial" w:hAnsi="Arial" w:cs="Arial"/>
          <w:lang w:eastAsia="nl-NL"/>
        </w:rPr>
        <w:t xml:space="preserve"> over de </w:t>
      </w:r>
      <w:r w:rsidR="00A6356D">
        <w:rPr>
          <w:rFonts w:ascii="Arial" w:hAnsi="Arial" w:cs="Arial"/>
          <w:lang w:eastAsia="nl-NL"/>
        </w:rPr>
        <w:t>systeem</w:t>
      </w:r>
      <w:r w:rsidR="00750DD5">
        <w:rPr>
          <w:rFonts w:ascii="Arial" w:hAnsi="Arial" w:cs="Arial"/>
          <w:lang w:eastAsia="nl-NL"/>
        </w:rPr>
        <w:t>interventie</w:t>
      </w:r>
      <w:r>
        <w:rPr>
          <w:rFonts w:ascii="Arial" w:hAnsi="Arial" w:cs="Arial"/>
          <w:lang w:eastAsia="nl-NL"/>
        </w:rPr>
        <w:t>.</w:t>
      </w:r>
      <w:r w:rsidR="004C012C">
        <w:rPr>
          <w:rFonts w:ascii="Arial" w:hAnsi="Arial" w:cs="Arial"/>
          <w:lang w:eastAsia="nl-NL"/>
        </w:rPr>
        <w:t xml:space="preserve"> Het product </w:t>
      </w:r>
      <w:r w:rsidR="00F87652">
        <w:rPr>
          <w:rFonts w:ascii="Arial" w:hAnsi="Arial" w:cs="Arial"/>
          <w:lang w:eastAsia="nl-NL"/>
        </w:rPr>
        <w:t xml:space="preserve">is ontworpen in de vorm van een bewerkbaar Word-document. </w:t>
      </w:r>
      <w:r w:rsidR="00FE1041">
        <w:rPr>
          <w:rFonts w:ascii="Arial" w:hAnsi="Arial" w:cs="Arial"/>
          <w:lang w:eastAsia="nl-NL"/>
        </w:rPr>
        <w:t xml:space="preserve">Het doel van het inwerkpakket is om </w:t>
      </w:r>
      <w:r w:rsidR="00DB2B36">
        <w:rPr>
          <w:rFonts w:ascii="Arial" w:hAnsi="Arial" w:cs="Arial"/>
          <w:lang w:eastAsia="nl-NL"/>
        </w:rPr>
        <w:t xml:space="preserve">alle </w:t>
      </w:r>
      <w:r w:rsidR="00D426A1">
        <w:rPr>
          <w:rFonts w:ascii="Arial" w:hAnsi="Arial" w:cs="Arial"/>
          <w:lang w:eastAsia="nl-NL"/>
        </w:rPr>
        <w:t xml:space="preserve">uitvoerende </w:t>
      </w:r>
      <w:r w:rsidR="00DB2B36">
        <w:rPr>
          <w:rFonts w:ascii="Arial" w:hAnsi="Arial" w:cs="Arial"/>
          <w:lang w:eastAsia="nl-NL"/>
        </w:rPr>
        <w:t>medewerkers</w:t>
      </w:r>
      <w:r w:rsidR="00DA0122">
        <w:rPr>
          <w:rFonts w:ascii="Arial" w:hAnsi="Arial" w:cs="Arial"/>
          <w:lang w:eastAsia="nl-NL"/>
        </w:rPr>
        <w:t xml:space="preserve"> </w:t>
      </w:r>
      <w:r w:rsidR="00DB2B36">
        <w:rPr>
          <w:rFonts w:ascii="Arial" w:hAnsi="Arial" w:cs="Arial"/>
          <w:lang w:eastAsia="nl-NL"/>
        </w:rPr>
        <w:t xml:space="preserve">te voorzien van dezelfde informatie waardoor zij de </w:t>
      </w:r>
      <w:r w:rsidR="00597B65">
        <w:rPr>
          <w:rFonts w:ascii="Arial" w:hAnsi="Arial" w:cs="Arial"/>
          <w:lang w:eastAsia="nl-NL"/>
        </w:rPr>
        <w:t>systeem</w:t>
      </w:r>
      <w:r w:rsidR="00DB2B36">
        <w:rPr>
          <w:rFonts w:ascii="Arial" w:hAnsi="Arial" w:cs="Arial"/>
          <w:lang w:eastAsia="nl-NL"/>
        </w:rPr>
        <w:t>interventie allen op dezelfde manier</w:t>
      </w:r>
      <w:r w:rsidR="00037567">
        <w:rPr>
          <w:rFonts w:ascii="Arial" w:hAnsi="Arial" w:cs="Arial"/>
          <w:lang w:eastAsia="nl-NL"/>
        </w:rPr>
        <w:t xml:space="preserve"> uitvoeren</w:t>
      </w:r>
      <w:r w:rsidR="00DB2B36">
        <w:rPr>
          <w:rFonts w:ascii="Arial" w:hAnsi="Arial" w:cs="Arial"/>
          <w:lang w:eastAsia="nl-NL"/>
        </w:rPr>
        <w:t>.</w:t>
      </w:r>
      <w:r w:rsidR="00BD32E0">
        <w:rPr>
          <w:rFonts w:ascii="Arial" w:hAnsi="Arial" w:cs="Arial"/>
          <w:lang w:eastAsia="nl-NL"/>
        </w:rPr>
        <w:t xml:space="preserve"> Dit draagt bij aan het interprofessioneel samenwerken</w:t>
      </w:r>
      <w:r w:rsidR="00067BF9">
        <w:rPr>
          <w:rFonts w:ascii="Arial" w:hAnsi="Arial" w:cs="Arial"/>
          <w:lang w:eastAsia="nl-NL"/>
        </w:rPr>
        <w:t xml:space="preserve"> tussen de uitvoerende medewerkers</w:t>
      </w:r>
      <w:r w:rsidR="0010124F">
        <w:rPr>
          <w:rFonts w:ascii="Arial" w:hAnsi="Arial" w:cs="Arial"/>
          <w:lang w:eastAsia="nl-NL"/>
        </w:rPr>
        <w:t xml:space="preserve"> van de systeeminterventie doordat de medewerkers werken vanuit dezelfde missie en visie</w:t>
      </w:r>
      <w:r w:rsidR="00037567">
        <w:rPr>
          <w:rFonts w:ascii="Arial" w:hAnsi="Arial" w:cs="Arial"/>
          <w:lang w:eastAsia="nl-NL"/>
        </w:rPr>
        <w:t>.</w:t>
      </w:r>
      <w:r w:rsidR="0010124F">
        <w:rPr>
          <w:rFonts w:ascii="Arial" w:hAnsi="Arial" w:cs="Arial"/>
          <w:lang w:eastAsia="nl-NL"/>
        </w:rPr>
        <w:t xml:space="preserve"> </w:t>
      </w:r>
      <w:r w:rsidR="00AB6962">
        <w:rPr>
          <w:rFonts w:ascii="Arial" w:hAnsi="Arial" w:cs="Arial"/>
          <w:lang w:eastAsia="nl-NL"/>
        </w:rPr>
        <w:t xml:space="preserve">Het </w:t>
      </w:r>
      <w:r w:rsidR="00037567">
        <w:rPr>
          <w:rFonts w:ascii="Arial" w:hAnsi="Arial" w:cs="Arial"/>
          <w:lang w:eastAsia="nl-NL"/>
        </w:rPr>
        <w:t>inwerk</w:t>
      </w:r>
      <w:r w:rsidR="00AB6962">
        <w:rPr>
          <w:rFonts w:ascii="Arial" w:hAnsi="Arial" w:cs="Arial"/>
          <w:lang w:eastAsia="nl-NL"/>
        </w:rPr>
        <w:t>pakket bevat</w:t>
      </w:r>
      <w:r w:rsidR="009C1DA1">
        <w:rPr>
          <w:rFonts w:ascii="Arial" w:hAnsi="Arial" w:cs="Arial"/>
          <w:lang w:eastAsia="nl-NL"/>
        </w:rPr>
        <w:t xml:space="preserve"> een </w:t>
      </w:r>
      <w:r w:rsidR="00FA113E">
        <w:rPr>
          <w:rFonts w:ascii="Arial" w:hAnsi="Arial" w:cs="Arial"/>
          <w:lang w:eastAsia="nl-NL"/>
        </w:rPr>
        <w:t>welkomstwoord</w:t>
      </w:r>
      <w:r w:rsidR="009C1DA1">
        <w:rPr>
          <w:rFonts w:ascii="Arial" w:hAnsi="Arial" w:cs="Arial"/>
          <w:lang w:eastAsia="nl-NL"/>
        </w:rPr>
        <w:t xml:space="preserve"> gevolgd door een </w:t>
      </w:r>
      <w:r w:rsidR="00037567">
        <w:rPr>
          <w:rFonts w:ascii="Arial" w:hAnsi="Arial" w:cs="Arial"/>
          <w:lang w:eastAsia="nl-NL"/>
        </w:rPr>
        <w:t>korte</w:t>
      </w:r>
      <w:r w:rsidR="009C1DA1">
        <w:rPr>
          <w:rFonts w:ascii="Arial" w:hAnsi="Arial" w:cs="Arial"/>
          <w:lang w:eastAsia="nl-NL"/>
        </w:rPr>
        <w:t xml:space="preserve"> beschrijving van de voorgeschiedenis van de ambulante systeeminterventie</w:t>
      </w:r>
      <w:r w:rsidR="0020786E">
        <w:rPr>
          <w:rFonts w:ascii="Arial" w:hAnsi="Arial" w:cs="Arial"/>
          <w:lang w:eastAsia="nl-NL"/>
        </w:rPr>
        <w:t xml:space="preserve"> als inleiding van het pakket.</w:t>
      </w:r>
      <w:r w:rsidR="006A771D">
        <w:rPr>
          <w:rFonts w:ascii="Arial" w:hAnsi="Arial" w:cs="Arial"/>
          <w:lang w:eastAsia="nl-NL"/>
        </w:rPr>
        <w:t xml:space="preserve"> Vervolgens beschrijft het document informatie over </w:t>
      </w:r>
      <w:r w:rsidR="00C52384">
        <w:rPr>
          <w:rFonts w:ascii="Arial" w:hAnsi="Arial" w:cs="Arial"/>
          <w:lang w:eastAsia="nl-NL"/>
        </w:rPr>
        <w:t xml:space="preserve">het systeemgericht werken </w:t>
      </w:r>
      <w:r w:rsidR="000A3EDC">
        <w:rPr>
          <w:rFonts w:ascii="Arial" w:hAnsi="Arial" w:cs="Arial"/>
          <w:lang w:eastAsia="nl-NL"/>
        </w:rPr>
        <w:t>wat</w:t>
      </w:r>
      <w:r w:rsidR="00C52384">
        <w:rPr>
          <w:rFonts w:ascii="Arial" w:hAnsi="Arial" w:cs="Arial"/>
          <w:lang w:eastAsia="nl-NL"/>
        </w:rPr>
        <w:t xml:space="preserve"> </w:t>
      </w:r>
      <w:r w:rsidR="00702E67">
        <w:rPr>
          <w:rFonts w:ascii="Arial" w:hAnsi="Arial" w:cs="Arial"/>
          <w:lang w:eastAsia="nl-NL"/>
        </w:rPr>
        <w:t xml:space="preserve">de </w:t>
      </w:r>
      <w:r w:rsidR="00FA113E">
        <w:rPr>
          <w:rFonts w:ascii="Arial" w:hAnsi="Arial" w:cs="Arial"/>
          <w:lang w:eastAsia="nl-NL"/>
        </w:rPr>
        <w:t>werkwijze</w:t>
      </w:r>
      <w:r w:rsidR="00702E67">
        <w:rPr>
          <w:rFonts w:ascii="Arial" w:hAnsi="Arial" w:cs="Arial"/>
          <w:lang w:eastAsia="nl-NL"/>
        </w:rPr>
        <w:t xml:space="preserve"> achter de systeeminterventie weergeeft. </w:t>
      </w:r>
      <w:r w:rsidR="00945C69">
        <w:rPr>
          <w:rFonts w:ascii="Arial" w:hAnsi="Arial" w:cs="Arial"/>
          <w:lang w:eastAsia="nl-NL"/>
        </w:rPr>
        <w:t xml:space="preserve">Dit wordt opgevolgd door meer informatie over de </w:t>
      </w:r>
      <w:r w:rsidR="00596B37">
        <w:rPr>
          <w:rFonts w:ascii="Arial" w:hAnsi="Arial" w:cs="Arial"/>
          <w:lang w:eastAsia="nl-NL"/>
        </w:rPr>
        <w:t>interventie</w:t>
      </w:r>
      <w:r w:rsidR="00945C69">
        <w:rPr>
          <w:rFonts w:ascii="Arial" w:hAnsi="Arial" w:cs="Arial"/>
          <w:lang w:eastAsia="nl-NL"/>
        </w:rPr>
        <w:t xml:space="preserve"> zelf zoals de visie en missie, uitgangspunten, doelstelling, selectiecriteria en contra-indicaties. Ook </w:t>
      </w:r>
      <w:r w:rsidR="00F9289D">
        <w:rPr>
          <w:rFonts w:ascii="Arial" w:hAnsi="Arial" w:cs="Arial"/>
          <w:lang w:eastAsia="nl-NL"/>
        </w:rPr>
        <w:t xml:space="preserve">wordt een kort beeld geschetst van het verloop van de </w:t>
      </w:r>
      <w:r w:rsidR="00597B65">
        <w:rPr>
          <w:rFonts w:ascii="Arial" w:hAnsi="Arial" w:cs="Arial"/>
          <w:lang w:eastAsia="nl-NL"/>
        </w:rPr>
        <w:t>systeem</w:t>
      </w:r>
      <w:r w:rsidR="00F9289D">
        <w:rPr>
          <w:rFonts w:ascii="Arial" w:hAnsi="Arial" w:cs="Arial"/>
          <w:lang w:eastAsia="nl-NL"/>
        </w:rPr>
        <w:t>interventie</w:t>
      </w:r>
      <w:r w:rsidR="00A92C50">
        <w:rPr>
          <w:rFonts w:ascii="Arial" w:hAnsi="Arial" w:cs="Arial"/>
          <w:lang w:eastAsia="nl-NL"/>
        </w:rPr>
        <w:t xml:space="preserve">. </w:t>
      </w:r>
      <w:r w:rsidR="00637FF1">
        <w:rPr>
          <w:rFonts w:ascii="Arial" w:hAnsi="Arial" w:cs="Arial"/>
          <w:lang w:eastAsia="nl-NL"/>
        </w:rPr>
        <w:t>Na de</w:t>
      </w:r>
      <w:r w:rsidR="002905B1">
        <w:rPr>
          <w:rFonts w:ascii="Arial" w:hAnsi="Arial" w:cs="Arial"/>
          <w:lang w:eastAsia="nl-NL"/>
        </w:rPr>
        <w:t xml:space="preserve"> informatie over het systeemgericht werken en de systeeminterventie worden de verwachtingen van de nieuwe medewerkers </w:t>
      </w:r>
      <w:r w:rsidR="009C4BBF">
        <w:rPr>
          <w:rFonts w:ascii="Arial" w:hAnsi="Arial" w:cs="Arial"/>
          <w:lang w:eastAsia="nl-NL"/>
        </w:rPr>
        <w:t>beschreven</w:t>
      </w:r>
      <w:r w:rsidR="00D23B6E">
        <w:rPr>
          <w:rFonts w:ascii="Arial" w:hAnsi="Arial" w:cs="Arial"/>
          <w:lang w:eastAsia="nl-NL"/>
        </w:rPr>
        <w:t>.</w:t>
      </w:r>
      <w:r w:rsidR="009A4868">
        <w:rPr>
          <w:rFonts w:ascii="Arial" w:hAnsi="Arial" w:cs="Arial"/>
          <w:lang w:eastAsia="nl-NL"/>
        </w:rPr>
        <w:t xml:space="preserve"> </w:t>
      </w:r>
      <w:r w:rsidR="00D23B6E">
        <w:rPr>
          <w:rFonts w:ascii="Arial" w:hAnsi="Arial" w:cs="Arial"/>
          <w:lang w:eastAsia="nl-NL"/>
        </w:rPr>
        <w:t>Z</w:t>
      </w:r>
      <w:r w:rsidR="00D01534">
        <w:rPr>
          <w:rFonts w:ascii="Arial" w:hAnsi="Arial" w:cs="Arial"/>
          <w:lang w:eastAsia="nl-NL"/>
        </w:rPr>
        <w:t xml:space="preserve">ij </w:t>
      </w:r>
      <w:r w:rsidR="009C4BBF">
        <w:rPr>
          <w:rFonts w:ascii="Arial" w:hAnsi="Arial" w:cs="Arial"/>
          <w:lang w:eastAsia="nl-NL"/>
        </w:rPr>
        <w:t>gaan</w:t>
      </w:r>
      <w:r w:rsidR="00D01534">
        <w:rPr>
          <w:rFonts w:ascii="Arial" w:hAnsi="Arial" w:cs="Arial"/>
          <w:lang w:eastAsia="nl-NL"/>
        </w:rPr>
        <w:t xml:space="preserve"> een </w:t>
      </w:r>
      <w:r w:rsidR="00E754DA">
        <w:rPr>
          <w:rFonts w:ascii="Arial" w:hAnsi="Arial" w:cs="Arial"/>
          <w:lang w:eastAsia="nl-NL"/>
        </w:rPr>
        <w:t xml:space="preserve">achtdaagse </w:t>
      </w:r>
      <w:r w:rsidR="00D01534">
        <w:rPr>
          <w:rFonts w:ascii="Arial" w:hAnsi="Arial" w:cs="Arial"/>
          <w:lang w:eastAsia="nl-NL"/>
        </w:rPr>
        <w:t xml:space="preserve">opleiding </w:t>
      </w:r>
      <w:r w:rsidR="009954F3">
        <w:rPr>
          <w:rFonts w:ascii="Arial" w:hAnsi="Arial" w:cs="Arial"/>
          <w:lang w:eastAsia="nl-NL"/>
        </w:rPr>
        <w:t>‘’</w:t>
      </w:r>
      <w:r w:rsidR="00F14301">
        <w:rPr>
          <w:rFonts w:ascii="Arial" w:hAnsi="Arial" w:cs="Arial"/>
          <w:lang w:eastAsia="nl-NL"/>
        </w:rPr>
        <w:t>s</w:t>
      </w:r>
      <w:r w:rsidR="00D01534">
        <w:rPr>
          <w:rFonts w:ascii="Arial" w:hAnsi="Arial" w:cs="Arial"/>
          <w:lang w:eastAsia="nl-NL"/>
        </w:rPr>
        <w:t>ysteemgericht werken</w:t>
      </w:r>
      <w:r w:rsidR="009954F3">
        <w:rPr>
          <w:rFonts w:ascii="Arial" w:hAnsi="Arial" w:cs="Arial"/>
          <w:lang w:eastAsia="nl-NL"/>
        </w:rPr>
        <w:t>’’</w:t>
      </w:r>
      <w:r w:rsidR="00D01534">
        <w:rPr>
          <w:rFonts w:ascii="Arial" w:hAnsi="Arial" w:cs="Arial"/>
          <w:lang w:eastAsia="nl-NL"/>
        </w:rPr>
        <w:t xml:space="preserve"> </w:t>
      </w:r>
      <w:r w:rsidR="00D23B6E">
        <w:rPr>
          <w:rFonts w:ascii="Arial" w:hAnsi="Arial" w:cs="Arial"/>
          <w:lang w:eastAsia="nl-NL"/>
        </w:rPr>
        <w:t xml:space="preserve">volgen </w:t>
      </w:r>
      <w:r w:rsidR="00D01534">
        <w:rPr>
          <w:rFonts w:ascii="Arial" w:hAnsi="Arial" w:cs="Arial"/>
          <w:lang w:eastAsia="nl-NL"/>
        </w:rPr>
        <w:t>en lopen mee met een ervaren medewerker systeeminterventie.</w:t>
      </w:r>
      <w:r w:rsidR="00E22F94">
        <w:rPr>
          <w:rFonts w:ascii="Arial" w:hAnsi="Arial" w:cs="Arial"/>
          <w:lang w:eastAsia="nl-NL"/>
        </w:rPr>
        <w:t xml:space="preserve"> Het pakket </w:t>
      </w:r>
      <w:r w:rsidR="007B5CF1">
        <w:rPr>
          <w:rFonts w:ascii="Arial" w:hAnsi="Arial" w:cs="Arial"/>
          <w:lang w:eastAsia="nl-NL"/>
        </w:rPr>
        <w:t>bevat tot slot informatie over bijvoorbeeld het teamoverleg, andere werkzaamheden die je hebt als medewerker ambulante systeeminterventie en de handvatten in het werk.</w:t>
      </w:r>
      <w:r w:rsidR="00023F6C">
        <w:rPr>
          <w:rFonts w:ascii="Arial" w:hAnsi="Arial" w:cs="Arial"/>
          <w:lang w:eastAsia="nl-NL"/>
        </w:rPr>
        <w:t xml:space="preserve"> In het pakket zijn een aantal onderdelen</w:t>
      </w:r>
      <w:r w:rsidR="006A6129">
        <w:rPr>
          <w:rFonts w:ascii="Arial" w:hAnsi="Arial" w:cs="Arial"/>
          <w:lang w:eastAsia="nl-NL"/>
        </w:rPr>
        <w:t xml:space="preserve"> </w:t>
      </w:r>
      <w:r w:rsidR="009D5851">
        <w:rPr>
          <w:rFonts w:ascii="Arial" w:hAnsi="Arial" w:cs="Arial"/>
          <w:lang w:eastAsia="nl-NL"/>
        </w:rPr>
        <w:t xml:space="preserve">zoals voorbeelden van casuïstiek en </w:t>
      </w:r>
      <w:r w:rsidR="00E754DA">
        <w:rPr>
          <w:rFonts w:ascii="Arial" w:hAnsi="Arial" w:cs="Arial"/>
          <w:lang w:eastAsia="nl-NL"/>
        </w:rPr>
        <w:t>ervaringen van cliënten</w:t>
      </w:r>
      <w:r w:rsidR="00023F6C">
        <w:rPr>
          <w:rFonts w:ascii="Arial" w:hAnsi="Arial" w:cs="Arial"/>
          <w:lang w:eastAsia="nl-NL"/>
        </w:rPr>
        <w:t xml:space="preserve"> </w:t>
      </w:r>
      <w:r w:rsidR="00947C00">
        <w:rPr>
          <w:rFonts w:ascii="Arial" w:hAnsi="Arial" w:cs="Arial"/>
          <w:lang w:eastAsia="nl-NL"/>
        </w:rPr>
        <w:t>leeggelaten</w:t>
      </w:r>
      <w:r w:rsidR="002C5EF3">
        <w:rPr>
          <w:rFonts w:ascii="Arial" w:hAnsi="Arial" w:cs="Arial"/>
          <w:lang w:eastAsia="nl-NL"/>
        </w:rPr>
        <w:t xml:space="preserve"> </w:t>
      </w:r>
      <w:r w:rsidR="00E754DA">
        <w:rPr>
          <w:rFonts w:ascii="Arial" w:hAnsi="Arial" w:cs="Arial"/>
          <w:lang w:eastAsia="nl-NL"/>
        </w:rPr>
        <w:t>omdat</w:t>
      </w:r>
      <w:r w:rsidR="002C5EF3">
        <w:rPr>
          <w:rFonts w:ascii="Arial" w:hAnsi="Arial" w:cs="Arial"/>
          <w:lang w:eastAsia="nl-NL"/>
        </w:rPr>
        <w:t xml:space="preserve"> </w:t>
      </w:r>
      <w:r w:rsidR="00E754DA">
        <w:rPr>
          <w:rFonts w:ascii="Arial" w:hAnsi="Arial" w:cs="Arial"/>
          <w:lang w:eastAsia="nl-NL"/>
        </w:rPr>
        <w:t>wij van mening zijn dat het een betere weergave is wanneer dit wordt ingevuld door de ervaren medewerkers en na afronding van de evaluatie. Deze informatie kan op een later moment aangevuld worden door Wender.</w:t>
      </w:r>
    </w:p>
    <w:p w14:paraId="4C2FF8F4" w14:textId="1EC1CB07" w:rsidR="006F7D6F" w:rsidRDefault="0007429B" w:rsidP="0007429B">
      <w:pPr>
        <w:pStyle w:val="Heading2"/>
        <w:numPr>
          <w:ilvl w:val="1"/>
          <w:numId w:val="42"/>
        </w:numPr>
        <w:rPr>
          <w:rFonts w:ascii="Arial" w:hAnsi="Arial" w:cs="Arial"/>
          <w:lang w:eastAsia="nl-NL"/>
        </w:rPr>
      </w:pPr>
      <w:r>
        <w:rPr>
          <w:rFonts w:ascii="Arial" w:hAnsi="Arial" w:cs="Arial"/>
          <w:lang w:eastAsia="nl-NL"/>
        </w:rPr>
        <w:t xml:space="preserve"> </w:t>
      </w:r>
      <w:bookmarkStart w:id="5" w:name="_Toc135663515"/>
      <w:r w:rsidR="006F7D6F" w:rsidRPr="00B9077F">
        <w:rPr>
          <w:rFonts w:ascii="Arial" w:hAnsi="Arial" w:cs="Arial"/>
          <w:lang w:eastAsia="nl-NL"/>
        </w:rPr>
        <w:t>Waar draagt het aan bij?</w:t>
      </w:r>
      <w:bookmarkEnd w:id="5"/>
    </w:p>
    <w:p w14:paraId="4FFF4AC7" w14:textId="27E8244D" w:rsidR="007517F6" w:rsidRPr="0015736E" w:rsidRDefault="00961103" w:rsidP="00E3233D">
      <w:pPr>
        <w:jc w:val="both"/>
        <w:rPr>
          <w:rFonts w:ascii="Arial" w:hAnsi="Arial" w:cs="Arial"/>
          <w:lang w:eastAsia="nl-NL"/>
        </w:rPr>
      </w:pPr>
      <w:r w:rsidRPr="006B1253">
        <w:rPr>
          <w:rFonts w:ascii="Arial" w:hAnsi="Arial" w:cs="Arial"/>
          <w:lang w:eastAsia="nl-NL"/>
        </w:rPr>
        <w:t xml:space="preserve">Vanuit het ontwerpgericht onderzoek is gebleken dat </w:t>
      </w:r>
      <w:r w:rsidR="004B6461" w:rsidRPr="006B1253">
        <w:rPr>
          <w:rFonts w:ascii="Arial" w:hAnsi="Arial" w:cs="Arial"/>
          <w:lang w:eastAsia="nl-NL"/>
        </w:rPr>
        <w:t xml:space="preserve">nieuwe medewerkers het gebrek aan een werkproces of inwerkpakket </w:t>
      </w:r>
      <w:r w:rsidR="00685230">
        <w:rPr>
          <w:rFonts w:ascii="Arial" w:hAnsi="Arial" w:cs="Arial"/>
          <w:lang w:eastAsia="nl-NL"/>
        </w:rPr>
        <w:t xml:space="preserve">als belemmerend hebben ervaren. Zij konden zich niet inlezen in hun functie en </w:t>
      </w:r>
      <w:r w:rsidR="00243806">
        <w:rPr>
          <w:rFonts w:ascii="Arial" w:hAnsi="Arial" w:cs="Arial"/>
          <w:lang w:eastAsia="nl-NL"/>
        </w:rPr>
        <w:t>zich hierdoor lastig voorbereiden op hun werkzaamheden.</w:t>
      </w:r>
      <w:r w:rsidR="005B0A92">
        <w:rPr>
          <w:rFonts w:ascii="Arial" w:hAnsi="Arial" w:cs="Arial"/>
          <w:lang w:eastAsia="nl-NL"/>
        </w:rPr>
        <w:t xml:space="preserve"> Bovendien beschikte niet iedere medewerker over dezelfde informatie over de </w:t>
      </w:r>
      <w:r w:rsidR="00597B65">
        <w:rPr>
          <w:rFonts w:ascii="Arial" w:hAnsi="Arial" w:cs="Arial"/>
          <w:lang w:eastAsia="nl-NL"/>
        </w:rPr>
        <w:t>systeem</w:t>
      </w:r>
      <w:r w:rsidR="005B0A92">
        <w:rPr>
          <w:rFonts w:ascii="Arial" w:hAnsi="Arial" w:cs="Arial"/>
          <w:lang w:eastAsia="nl-NL"/>
        </w:rPr>
        <w:t>interventie</w:t>
      </w:r>
      <w:r w:rsidR="00BD5CB8">
        <w:rPr>
          <w:rFonts w:ascii="Arial" w:hAnsi="Arial" w:cs="Arial"/>
          <w:lang w:eastAsia="nl-NL"/>
        </w:rPr>
        <w:t xml:space="preserve">, wat maakt dat de </w:t>
      </w:r>
      <w:r w:rsidR="00597B65">
        <w:rPr>
          <w:rFonts w:ascii="Arial" w:hAnsi="Arial" w:cs="Arial"/>
          <w:lang w:eastAsia="nl-NL"/>
        </w:rPr>
        <w:t>systeem</w:t>
      </w:r>
      <w:r w:rsidR="00BD5CB8">
        <w:rPr>
          <w:rFonts w:ascii="Arial" w:hAnsi="Arial" w:cs="Arial"/>
          <w:lang w:eastAsia="nl-NL"/>
        </w:rPr>
        <w:t>interventie ook niet door iedere</w:t>
      </w:r>
      <w:r w:rsidR="00C51D38">
        <w:rPr>
          <w:rFonts w:ascii="Arial" w:hAnsi="Arial" w:cs="Arial"/>
          <w:lang w:eastAsia="nl-NL"/>
        </w:rPr>
        <w:t xml:space="preserve"> medewerker (op dezelfde manier)</w:t>
      </w:r>
      <w:r w:rsidR="00BD5CB8">
        <w:rPr>
          <w:rFonts w:ascii="Arial" w:hAnsi="Arial" w:cs="Arial"/>
          <w:lang w:eastAsia="nl-NL"/>
        </w:rPr>
        <w:t xml:space="preserve"> werd gedragen. </w:t>
      </w:r>
      <w:r w:rsidR="00C51D38">
        <w:rPr>
          <w:rFonts w:ascii="Arial" w:hAnsi="Arial" w:cs="Arial"/>
          <w:lang w:eastAsia="nl-NL"/>
        </w:rPr>
        <w:t>Met het inwe</w:t>
      </w:r>
      <w:r w:rsidR="0002699D">
        <w:rPr>
          <w:rFonts w:ascii="Arial" w:hAnsi="Arial" w:cs="Arial"/>
          <w:lang w:eastAsia="nl-NL"/>
        </w:rPr>
        <w:t xml:space="preserve">rkpakket kan Wender de nieuwe, maar ook ervaren medewerkers voorzien van de benodigde informatie voor de uitvoering van de </w:t>
      </w:r>
      <w:r w:rsidR="001560CA">
        <w:rPr>
          <w:rFonts w:ascii="Arial" w:hAnsi="Arial" w:cs="Arial"/>
          <w:lang w:eastAsia="nl-NL"/>
        </w:rPr>
        <w:t xml:space="preserve">systeeminterventie. </w:t>
      </w:r>
      <w:r w:rsidR="004A7E43">
        <w:rPr>
          <w:rFonts w:ascii="Arial" w:hAnsi="Arial" w:cs="Arial"/>
          <w:lang w:eastAsia="nl-NL"/>
        </w:rPr>
        <w:t xml:space="preserve">Zij kunnen naast dat ze kunnen terugvallen op elkaar, nu ook terugvallen op het document wanneer zij meer </w:t>
      </w:r>
      <w:r w:rsidR="003C2AB5">
        <w:rPr>
          <w:rFonts w:ascii="Arial" w:hAnsi="Arial" w:cs="Arial"/>
          <w:lang w:eastAsia="nl-NL"/>
        </w:rPr>
        <w:t>informatie</w:t>
      </w:r>
      <w:r w:rsidR="00967175">
        <w:rPr>
          <w:rFonts w:ascii="Arial" w:hAnsi="Arial" w:cs="Arial"/>
          <w:lang w:eastAsia="nl-NL"/>
        </w:rPr>
        <w:t xml:space="preserve"> willen over de </w:t>
      </w:r>
      <w:r w:rsidR="00597B65">
        <w:rPr>
          <w:rFonts w:ascii="Arial" w:hAnsi="Arial" w:cs="Arial"/>
          <w:lang w:eastAsia="nl-NL"/>
        </w:rPr>
        <w:t>systeem</w:t>
      </w:r>
      <w:r w:rsidR="00967175">
        <w:rPr>
          <w:rFonts w:ascii="Arial" w:hAnsi="Arial" w:cs="Arial"/>
          <w:lang w:eastAsia="nl-NL"/>
        </w:rPr>
        <w:t xml:space="preserve">interventie. </w:t>
      </w:r>
      <w:r w:rsidR="00013716">
        <w:rPr>
          <w:rFonts w:ascii="Arial" w:hAnsi="Arial" w:cs="Arial"/>
          <w:lang w:eastAsia="nl-NL"/>
        </w:rPr>
        <w:t>D</w:t>
      </w:r>
      <w:r w:rsidR="00967175">
        <w:rPr>
          <w:rFonts w:ascii="Arial" w:hAnsi="Arial" w:cs="Arial"/>
          <w:lang w:eastAsia="nl-NL"/>
        </w:rPr>
        <w:t xml:space="preserve">e ervaringen van cliënten </w:t>
      </w:r>
      <w:r w:rsidR="00013716">
        <w:rPr>
          <w:rFonts w:ascii="Arial" w:hAnsi="Arial" w:cs="Arial"/>
          <w:lang w:eastAsia="nl-NL"/>
        </w:rPr>
        <w:t xml:space="preserve">blijken </w:t>
      </w:r>
      <w:r w:rsidR="00967175">
        <w:rPr>
          <w:rFonts w:ascii="Arial" w:hAnsi="Arial" w:cs="Arial"/>
          <w:lang w:eastAsia="nl-NL"/>
        </w:rPr>
        <w:t>tot op heden positief te zij</w:t>
      </w:r>
      <w:r w:rsidR="00DC3F50">
        <w:rPr>
          <w:rFonts w:ascii="Arial" w:hAnsi="Arial" w:cs="Arial"/>
          <w:lang w:eastAsia="nl-NL"/>
        </w:rPr>
        <w:t>n</w:t>
      </w:r>
      <w:r w:rsidR="00013716">
        <w:rPr>
          <w:rFonts w:ascii="Arial" w:hAnsi="Arial" w:cs="Arial"/>
          <w:lang w:eastAsia="nl-NL"/>
        </w:rPr>
        <w:t>.</w:t>
      </w:r>
      <w:r w:rsidR="00CA0D20">
        <w:rPr>
          <w:rFonts w:ascii="Arial" w:hAnsi="Arial" w:cs="Arial"/>
          <w:lang w:eastAsia="nl-NL"/>
        </w:rPr>
        <w:t xml:space="preserve"> </w:t>
      </w:r>
      <w:r w:rsidR="00013716">
        <w:rPr>
          <w:rFonts w:ascii="Arial" w:hAnsi="Arial" w:cs="Arial"/>
          <w:lang w:eastAsia="nl-NL"/>
        </w:rPr>
        <w:t>V</w:t>
      </w:r>
      <w:r w:rsidR="00CA0D20">
        <w:rPr>
          <w:rFonts w:ascii="Arial" w:hAnsi="Arial" w:cs="Arial"/>
          <w:lang w:eastAsia="nl-NL"/>
        </w:rPr>
        <w:t xml:space="preserve">anuit het literatuuronderzoek en de deskresearch </w:t>
      </w:r>
      <w:r w:rsidR="00013716">
        <w:rPr>
          <w:rFonts w:ascii="Arial" w:hAnsi="Arial" w:cs="Arial"/>
          <w:lang w:eastAsia="nl-NL"/>
        </w:rPr>
        <w:t xml:space="preserve">is </w:t>
      </w:r>
      <w:r w:rsidR="00CA0D20">
        <w:rPr>
          <w:rFonts w:ascii="Arial" w:hAnsi="Arial" w:cs="Arial"/>
          <w:lang w:eastAsia="nl-NL"/>
        </w:rPr>
        <w:t xml:space="preserve">gebleken dat </w:t>
      </w:r>
      <w:r w:rsidR="006B1688">
        <w:rPr>
          <w:rFonts w:ascii="Arial" w:hAnsi="Arial" w:cs="Arial"/>
          <w:lang w:eastAsia="nl-NL"/>
        </w:rPr>
        <w:t xml:space="preserve">het uitdragen van dezelfde visie en missie </w:t>
      </w:r>
      <w:r w:rsidR="00013716">
        <w:rPr>
          <w:rFonts w:ascii="Arial" w:hAnsi="Arial" w:cs="Arial"/>
          <w:lang w:eastAsia="nl-NL"/>
        </w:rPr>
        <w:t>onder medewerkers</w:t>
      </w:r>
      <w:r w:rsidR="006B1688">
        <w:rPr>
          <w:rFonts w:ascii="Arial" w:hAnsi="Arial" w:cs="Arial"/>
          <w:lang w:eastAsia="nl-NL"/>
        </w:rPr>
        <w:t xml:space="preserve"> en </w:t>
      </w:r>
      <w:r w:rsidR="0030526D">
        <w:rPr>
          <w:rFonts w:ascii="Arial" w:hAnsi="Arial" w:cs="Arial"/>
          <w:lang w:eastAsia="nl-NL"/>
        </w:rPr>
        <w:t xml:space="preserve">een </w:t>
      </w:r>
      <w:r w:rsidR="006B1688">
        <w:rPr>
          <w:rFonts w:ascii="Arial" w:hAnsi="Arial" w:cs="Arial"/>
          <w:lang w:eastAsia="nl-NL"/>
        </w:rPr>
        <w:t xml:space="preserve">heldere informatievoorziening </w:t>
      </w:r>
      <w:r w:rsidR="00013716">
        <w:rPr>
          <w:rFonts w:ascii="Arial" w:hAnsi="Arial" w:cs="Arial"/>
          <w:lang w:eastAsia="nl-NL"/>
        </w:rPr>
        <w:t xml:space="preserve">over een interventie </w:t>
      </w:r>
      <w:r w:rsidR="006B1688">
        <w:rPr>
          <w:rFonts w:ascii="Arial" w:hAnsi="Arial" w:cs="Arial"/>
          <w:lang w:eastAsia="nl-NL"/>
        </w:rPr>
        <w:t xml:space="preserve">essentieel </w:t>
      </w:r>
      <w:r w:rsidR="00291EB0">
        <w:rPr>
          <w:rFonts w:ascii="Arial" w:hAnsi="Arial" w:cs="Arial"/>
          <w:lang w:eastAsia="nl-NL"/>
        </w:rPr>
        <w:t>zijn</w:t>
      </w:r>
      <w:r w:rsidR="006B1688">
        <w:rPr>
          <w:rFonts w:ascii="Arial" w:hAnsi="Arial" w:cs="Arial"/>
          <w:lang w:eastAsia="nl-NL"/>
        </w:rPr>
        <w:t>. Dit maakt dat wij verwachten dat het</w:t>
      </w:r>
      <w:r w:rsidR="00601480">
        <w:rPr>
          <w:rFonts w:ascii="Arial" w:hAnsi="Arial" w:cs="Arial"/>
          <w:lang w:eastAsia="nl-NL"/>
        </w:rPr>
        <w:t xml:space="preserve"> product een verbetering is voor de uitvoering van de </w:t>
      </w:r>
      <w:r w:rsidR="00597B65">
        <w:rPr>
          <w:rFonts w:ascii="Arial" w:hAnsi="Arial" w:cs="Arial"/>
          <w:lang w:eastAsia="nl-NL"/>
        </w:rPr>
        <w:t>systeem</w:t>
      </w:r>
      <w:r w:rsidR="00601480">
        <w:rPr>
          <w:rFonts w:ascii="Arial" w:hAnsi="Arial" w:cs="Arial"/>
          <w:lang w:eastAsia="nl-NL"/>
        </w:rPr>
        <w:t>interventie</w:t>
      </w:r>
      <w:r w:rsidR="003C2AB5">
        <w:rPr>
          <w:rFonts w:ascii="Arial" w:hAnsi="Arial" w:cs="Arial"/>
          <w:lang w:eastAsia="nl-NL"/>
        </w:rPr>
        <w:t xml:space="preserve"> </w:t>
      </w:r>
      <w:r w:rsidR="00601480">
        <w:rPr>
          <w:rFonts w:ascii="Arial" w:hAnsi="Arial" w:cs="Arial"/>
          <w:lang w:eastAsia="nl-NL"/>
        </w:rPr>
        <w:t xml:space="preserve">en uiteindelijk ook </w:t>
      </w:r>
      <w:r w:rsidR="00301A0E">
        <w:rPr>
          <w:rFonts w:ascii="Arial" w:hAnsi="Arial" w:cs="Arial"/>
          <w:lang w:eastAsia="nl-NL"/>
        </w:rPr>
        <w:t xml:space="preserve">voor </w:t>
      </w:r>
      <w:r w:rsidR="00601480">
        <w:rPr>
          <w:rFonts w:ascii="Arial" w:hAnsi="Arial" w:cs="Arial"/>
          <w:lang w:eastAsia="nl-NL"/>
        </w:rPr>
        <w:t>de resultaten voor de cliënten.</w:t>
      </w:r>
    </w:p>
    <w:p w14:paraId="68F6AD17" w14:textId="512A67FA" w:rsidR="00BC5A1E" w:rsidRDefault="00BC5A1E" w:rsidP="004B6CD0">
      <w:pPr>
        <w:spacing w:line="276" w:lineRule="auto"/>
        <w:rPr>
          <w:rFonts w:ascii="Arial" w:eastAsia="Times New Roman" w:hAnsi="Arial" w:cs="Arial"/>
          <w:lang w:eastAsia="nl-NL"/>
        </w:rPr>
      </w:pPr>
      <w:r>
        <w:rPr>
          <w:rFonts w:ascii="Arial" w:eastAsia="Times New Roman" w:hAnsi="Arial" w:cs="Arial"/>
          <w:lang w:eastAsia="nl-NL"/>
        </w:rPr>
        <w:br w:type="page"/>
      </w:r>
    </w:p>
    <w:p w14:paraId="76F0B259" w14:textId="2FB6BC60" w:rsidR="00BC5A1E" w:rsidRDefault="00BC5A1E" w:rsidP="00BC5A1E">
      <w:pPr>
        <w:pStyle w:val="Heading1"/>
        <w:rPr>
          <w:rFonts w:ascii="Arial" w:eastAsia="Times New Roman" w:hAnsi="Arial" w:cs="Arial"/>
          <w:lang w:eastAsia="nl-NL"/>
        </w:rPr>
      </w:pPr>
      <w:bookmarkStart w:id="6" w:name="_Toc135663516"/>
      <w:r>
        <w:rPr>
          <w:rFonts w:ascii="Arial" w:eastAsia="Times New Roman" w:hAnsi="Arial" w:cs="Arial"/>
          <w:lang w:eastAsia="nl-NL"/>
        </w:rPr>
        <w:t xml:space="preserve">Hoofdstuk 2 </w:t>
      </w:r>
      <w:r w:rsidR="00E13386">
        <w:rPr>
          <w:rFonts w:ascii="Arial" w:eastAsia="Times New Roman" w:hAnsi="Arial" w:cs="Arial"/>
          <w:lang w:eastAsia="nl-NL"/>
        </w:rPr>
        <w:t>Ambulante Syste</w:t>
      </w:r>
      <w:r w:rsidR="007A28FE">
        <w:rPr>
          <w:rFonts w:ascii="Arial" w:eastAsia="Times New Roman" w:hAnsi="Arial" w:cs="Arial"/>
          <w:lang w:eastAsia="nl-NL"/>
        </w:rPr>
        <w:t>e</w:t>
      </w:r>
      <w:r w:rsidR="00E13386">
        <w:rPr>
          <w:rFonts w:ascii="Arial" w:eastAsia="Times New Roman" w:hAnsi="Arial" w:cs="Arial"/>
          <w:lang w:eastAsia="nl-NL"/>
        </w:rPr>
        <w:t>minterventie</w:t>
      </w:r>
      <w:bookmarkEnd w:id="6"/>
    </w:p>
    <w:p w14:paraId="493AC1B4" w14:textId="0DE8C7ED" w:rsidR="00E077B1" w:rsidRDefault="00164B41" w:rsidP="00605144">
      <w:pPr>
        <w:spacing w:line="276" w:lineRule="auto"/>
        <w:jc w:val="both"/>
        <w:rPr>
          <w:rFonts w:ascii="Arial" w:eastAsia="Times New Roman" w:hAnsi="Arial" w:cs="Arial"/>
          <w:lang w:eastAsia="nl-NL"/>
        </w:rPr>
      </w:pPr>
      <w:r>
        <w:rPr>
          <w:rFonts w:ascii="Arial" w:eastAsia="Times New Roman" w:hAnsi="Arial" w:cs="Arial"/>
          <w:lang w:eastAsia="nl-NL"/>
        </w:rPr>
        <w:t xml:space="preserve">Het aantal meldingen van huiselijk geweld neemt nog steeds toe (CBS, 2022). </w:t>
      </w:r>
      <w:r w:rsidR="00E077B1">
        <w:rPr>
          <w:rFonts w:ascii="Arial" w:eastAsia="Times New Roman" w:hAnsi="Arial" w:cs="Arial"/>
          <w:lang w:eastAsia="nl-NL"/>
        </w:rPr>
        <w:t>Doordat huiselijk geweld nog steeds toeneemt</w:t>
      </w:r>
      <w:r w:rsidR="00505BF1">
        <w:rPr>
          <w:rFonts w:ascii="Arial" w:eastAsia="Times New Roman" w:hAnsi="Arial" w:cs="Arial"/>
          <w:lang w:eastAsia="nl-NL"/>
        </w:rPr>
        <w:t>,</w:t>
      </w:r>
      <w:r w:rsidR="00E077B1">
        <w:rPr>
          <w:rFonts w:ascii="Arial" w:eastAsia="Times New Roman" w:hAnsi="Arial" w:cs="Arial"/>
          <w:lang w:eastAsia="nl-NL"/>
        </w:rPr>
        <w:t xml:space="preserve"> </w:t>
      </w:r>
      <w:r w:rsidR="005F7CD5">
        <w:rPr>
          <w:rFonts w:ascii="Arial" w:eastAsia="Times New Roman" w:hAnsi="Arial" w:cs="Arial"/>
          <w:lang w:eastAsia="nl-NL"/>
        </w:rPr>
        <w:t>ontstaat</w:t>
      </w:r>
      <w:r w:rsidR="00E077B1">
        <w:rPr>
          <w:rFonts w:ascii="Arial" w:eastAsia="Times New Roman" w:hAnsi="Arial" w:cs="Arial"/>
          <w:lang w:eastAsia="nl-NL"/>
        </w:rPr>
        <w:t xml:space="preserve"> er een grote druk op de vrouwenopvang. Het komt geregeld voor dat de opvang cliënten moet weigeren door het gebrek aan opvangmogelijkheden. Daarnaast leert de ervaring ons dat cliënten regelmatig terugkeren naar hun (ex-)partner. Zij willen dat het geweld stopt maar dat de relatie voort blijft bestaan. </w:t>
      </w:r>
      <w:r w:rsidR="00361E9E">
        <w:rPr>
          <w:rFonts w:ascii="Arial" w:eastAsia="Times New Roman" w:hAnsi="Arial" w:cs="Arial"/>
          <w:lang w:eastAsia="nl-NL"/>
        </w:rPr>
        <w:t xml:space="preserve">Met deze redenen hebben </w:t>
      </w:r>
      <w:r w:rsidR="00B66A61">
        <w:rPr>
          <w:rFonts w:ascii="Arial" w:eastAsia="Times New Roman" w:hAnsi="Arial" w:cs="Arial"/>
          <w:lang w:eastAsia="nl-NL"/>
        </w:rPr>
        <w:t xml:space="preserve">Scheer &amp; </w:t>
      </w:r>
      <w:proofErr w:type="spellStart"/>
      <w:r w:rsidR="00B66A61">
        <w:rPr>
          <w:rFonts w:ascii="Arial" w:eastAsia="Times New Roman" w:hAnsi="Arial" w:cs="Arial"/>
          <w:lang w:eastAsia="nl-NL"/>
        </w:rPr>
        <w:t>Knigge</w:t>
      </w:r>
      <w:proofErr w:type="spellEnd"/>
      <w:r w:rsidR="00B66A61">
        <w:rPr>
          <w:rFonts w:ascii="Arial" w:eastAsia="Times New Roman" w:hAnsi="Arial" w:cs="Arial"/>
          <w:lang w:eastAsia="nl-NL"/>
        </w:rPr>
        <w:t xml:space="preserve"> (2021) een projectplan geschreven voor het ontwikkelen van de functie van een preventief (ambulante) </w:t>
      </w:r>
      <w:r w:rsidR="00D01B8A">
        <w:rPr>
          <w:rFonts w:ascii="Arial" w:eastAsia="Times New Roman" w:hAnsi="Arial" w:cs="Arial"/>
          <w:lang w:eastAsia="nl-NL"/>
        </w:rPr>
        <w:t>systeem specialistische</w:t>
      </w:r>
      <w:r w:rsidR="00B66A61">
        <w:rPr>
          <w:rFonts w:ascii="Arial" w:eastAsia="Times New Roman" w:hAnsi="Arial" w:cs="Arial"/>
          <w:lang w:eastAsia="nl-NL"/>
        </w:rPr>
        <w:t xml:space="preserve"> interventiewerker.</w:t>
      </w:r>
      <w:r w:rsidR="00887F11">
        <w:rPr>
          <w:rFonts w:ascii="Arial" w:eastAsia="Times New Roman" w:hAnsi="Arial" w:cs="Arial"/>
          <w:lang w:eastAsia="nl-NL"/>
        </w:rPr>
        <w:t xml:space="preserve"> </w:t>
      </w:r>
      <w:r w:rsidR="00E13386">
        <w:rPr>
          <w:rFonts w:ascii="Arial" w:eastAsia="Times New Roman" w:hAnsi="Arial" w:cs="Arial"/>
          <w:lang w:eastAsia="nl-NL"/>
        </w:rPr>
        <w:t>Er blijken</w:t>
      </w:r>
      <w:r w:rsidR="00361E9E">
        <w:rPr>
          <w:rFonts w:ascii="Arial" w:eastAsia="Times New Roman" w:hAnsi="Arial" w:cs="Arial"/>
          <w:lang w:eastAsia="nl-NL"/>
        </w:rPr>
        <w:t xml:space="preserve"> echter</w:t>
      </w:r>
      <w:r w:rsidR="00E13386">
        <w:rPr>
          <w:rFonts w:ascii="Arial" w:eastAsia="Times New Roman" w:hAnsi="Arial" w:cs="Arial"/>
          <w:lang w:eastAsia="nl-NL"/>
        </w:rPr>
        <w:t xml:space="preserve"> belemmeringen te zijn </w:t>
      </w:r>
      <w:r w:rsidR="00C83FAB">
        <w:rPr>
          <w:rFonts w:ascii="Arial" w:eastAsia="Times New Roman" w:hAnsi="Arial" w:cs="Arial"/>
          <w:lang w:eastAsia="nl-NL"/>
        </w:rPr>
        <w:t>bij</w:t>
      </w:r>
      <w:r w:rsidR="00E13386">
        <w:rPr>
          <w:rFonts w:ascii="Arial" w:eastAsia="Times New Roman" w:hAnsi="Arial" w:cs="Arial"/>
          <w:lang w:eastAsia="nl-NL"/>
        </w:rPr>
        <w:t xml:space="preserve"> de uitvoering van de ambulante </w:t>
      </w:r>
      <w:r w:rsidR="00E13386" w:rsidRPr="00BA70A7">
        <w:rPr>
          <w:rFonts w:ascii="Arial" w:eastAsia="Times New Roman" w:hAnsi="Arial" w:cs="Arial"/>
          <w:color w:val="000000" w:themeColor="text1"/>
          <w:lang w:eastAsia="nl-NL"/>
        </w:rPr>
        <w:t>systeeminterventie</w:t>
      </w:r>
      <w:r w:rsidR="00176F01" w:rsidRPr="00BA70A7">
        <w:rPr>
          <w:rFonts w:ascii="Arial" w:eastAsia="Times New Roman" w:hAnsi="Arial" w:cs="Arial"/>
          <w:color w:val="000000" w:themeColor="text1"/>
          <w:lang w:eastAsia="nl-NL"/>
        </w:rPr>
        <w:t xml:space="preserve">. Door deze belemmeringen duurt het langer voordat de </w:t>
      </w:r>
      <w:r w:rsidR="000A1C08">
        <w:rPr>
          <w:rFonts w:ascii="Arial" w:eastAsia="Times New Roman" w:hAnsi="Arial" w:cs="Arial"/>
          <w:color w:val="000000" w:themeColor="text1"/>
          <w:lang w:eastAsia="nl-NL"/>
        </w:rPr>
        <w:t>systeem</w:t>
      </w:r>
      <w:r w:rsidR="00176F01" w:rsidRPr="00BA70A7">
        <w:rPr>
          <w:rFonts w:ascii="Arial" w:eastAsia="Times New Roman" w:hAnsi="Arial" w:cs="Arial"/>
          <w:color w:val="000000" w:themeColor="text1"/>
          <w:lang w:eastAsia="nl-NL"/>
        </w:rPr>
        <w:t xml:space="preserve">interventie </w:t>
      </w:r>
      <w:r w:rsidR="009419E6">
        <w:rPr>
          <w:rFonts w:ascii="Arial" w:eastAsia="Times New Roman" w:hAnsi="Arial" w:cs="Arial"/>
          <w:color w:val="000000" w:themeColor="text1"/>
          <w:lang w:eastAsia="nl-NL"/>
        </w:rPr>
        <w:t xml:space="preserve">is </w:t>
      </w:r>
      <w:r w:rsidR="00800C03">
        <w:rPr>
          <w:rFonts w:ascii="Arial" w:eastAsia="Times New Roman" w:hAnsi="Arial" w:cs="Arial"/>
          <w:color w:val="000000" w:themeColor="text1"/>
          <w:lang w:eastAsia="nl-NL"/>
        </w:rPr>
        <w:t xml:space="preserve">ingebed </w:t>
      </w:r>
      <w:r w:rsidR="003635E8">
        <w:rPr>
          <w:rFonts w:ascii="Arial" w:eastAsia="Times New Roman" w:hAnsi="Arial" w:cs="Arial"/>
          <w:color w:val="000000" w:themeColor="text1"/>
          <w:lang w:eastAsia="nl-NL"/>
        </w:rPr>
        <w:t>i</w:t>
      </w:r>
      <w:r w:rsidR="009419E6">
        <w:rPr>
          <w:rFonts w:ascii="Arial" w:eastAsia="Times New Roman" w:hAnsi="Arial" w:cs="Arial"/>
          <w:color w:val="000000" w:themeColor="text1"/>
          <w:lang w:eastAsia="nl-NL"/>
        </w:rPr>
        <w:t>n</w:t>
      </w:r>
      <w:r w:rsidR="00800C03">
        <w:rPr>
          <w:rFonts w:ascii="Arial" w:eastAsia="Times New Roman" w:hAnsi="Arial" w:cs="Arial"/>
          <w:color w:val="000000" w:themeColor="text1"/>
          <w:lang w:eastAsia="nl-NL"/>
        </w:rPr>
        <w:t xml:space="preserve"> de</w:t>
      </w:r>
      <w:r w:rsidR="00BA70A7" w:rsidRPr="00BA70A7">
        <w:rPr>
          <w:rFonts w:ascii="Arial" w:eastAsia="Times New Roman" w:hAnsi="Arial" w:cs="Arial"/>
          <w:color w:val="000000" w:themeColor="text1"/>
          <w:lang w:eastAsia="nl-NL"/>
        </w:rPr>
        <w:t xml:space="preserve"> organisatie</w:t>
      </w:r>
      <w:r w:rsidR="00176F01" w:rsidRPr="00BA70A7">
        <w:rPr>
          <w:rFonts w:ascii="Arial" w:eastAsia="Times New Roman" w:hAnsi="Arial" w:cs="Arial"/>
          <w:color w:val="000000" w:themeColor="text1"/>
          <w:lang w:eastAsia="nl-NL"/>
        </w:rPr>
        <w:t xml:space="preserve">. </w:t>
      </w:r>
      <w:r w:rsidR="00B133D9">
        <w:rPr>
          <w:rFonts w:ascii="Arial" w:eastAsia="Times New Roman" w:hAnsi="Arial" w:cs="Arial"/>
          <w:lang w:eastAsia="nl-NL"/>
        </w:rPr>
        <w:t>D</w:t>
      </w:r>
      <w:r w:rsidR="00E13386">
        <w:rPr>
          <w:rFonts w:ascii="Arial" w:eastAsia="Times New Roman" w:hAnsi="Arial" w:cs="Arial"/>
          <w:lang w:eastAsia="nl-NL"/>
        </w:rPr>
        <w:t>e belemmeringen zijn nader onderzocht</w:t>
      </w:r>
      <w:r w:rsidR="00605144">
        <w:rPr>
          <w:rFonts w:ascii="Arial" w:eastAsia="Times New Roman" w:hAnsi="Arial" w:cs="Arial"/>
          <w:lang w:eastAsia="nl-NL"/>
        </w:rPr>
        <w:t xml:space="preserve"> en beschreven</w:t>
      </w:r>
      <w:r w:rsidR="00E13386">
        <w:rPr>
          <w:rFonts w:ascii="Arial" w:eastAsia="Times New Roman" w:hAnsi="Arial" w:cs="Arial"/>
          <w:lang w:eastAsia="nl-NL"/>
        </w:rPr>
        <w:t xml:space="preserve">. In hoofdstuk 2.1 wordt beschreven waar het onderzoek zich afspeelt. </w:t>
      </w:r>
      <w:r w:rsidR="00BD05F7">
        <w:rPr>
          <w:rFonts w:ascii="Arial" w:eastAsia="Times New Roman" w:hAnsi="Arial" w:cs="Arial"/>
          <w:lang w:eastAsia="nl-NL"/>
        </w:rPr>
        <w:t xml:space="preserve">In hoofdstuk 2.2 wordt de aanleiding van het onderzoek beschreven. </w:t>
      </w:r>
      <w:r w:rsidR="00E13386">
        <w:rPr>
          <w:rFonts w:ascii="Arial" w:eastAsia="Times New Roman" w:hAnsi="Arial" w:cs="Arial"/>
          <w:lang w:eastAsia="nl-NL"/>
        </w:rPr>
        <w:t>In hoofdstuk 2.</w:t>
      </w:r>
      <w:r w:rsidR="00BD05F7">
        <w:rPr>
          <w:rFonts w:ascii="Arial" w:eastAsia="Times New Roman" w:hAnsi="Arial" w:cs="Arial"/>
          <w:lang w:eastAsia="nl-NL"/>
        </w:rPr>
        <w:t>3</w:t>
      </w:r>
      <w:r w:rsidR="00E13386">
        <w:rPr>
          <w:rFonts w:ascii="Arial" w:eastAsia="Times New Roman" w:hAnsi="Arial" w:cs="Arial"/>
          <w:lang w:eastAsia="nl-NL"/>
        </w:rPr>
        <w:t xml:space="preserve"> wordt ingegaan op het micro- </w:t>
      </w:r>
      <w:proofErr w:type="spellStart"/>
      <w:r w:rsidR="00E13386">
        <w:rPr>
          <w:rFonts w:ascii="Arial" w:eastAsia="Times New Roman" w:hAnsi="Arial" w:cs="Arial"/>
          <w:lang w:eastAsia="nl-NL"/>
        </w:rPr>
        <w:t>meso</w:t>
      </w:r>
      <w:proofErr w:type="spellEnd"/>
      <w:r w:rsidR="00E13386">
        <w:rPr>
          <w:rFonts w:ascii="Arial" w:eastAsia="Times New Roman" w:hAnsi="Arial" w:cs="Arial"/>
          <w:lang w:eastAsia="nl-NL"/>
        </w:rPr>
        <w:t>- en macroniveau en in hoofdstuk 2.</w:t>
      </w:r>
      <w:r w:rsidR="00BD05F7">
        <w:rPr>
          <w:rFonts w:ascii="Arial" w:eastAsia="Times New Roman" w:hAnsi="Arial" w:cs="Arial"/>
          <w:lang w:eastAsia="nl-NL"/>
        </w:rPr>
        <w:t>4</w:t>
      </w:r>
      <w:r w:rsidR="00E13386">
        <w:rPr>
          <w:rFonts w:ascii="Arial" w:eastAsia="Times New Roman" w:hAnsi="Arial" w:cs="Arial"/>
          <w:lang w:eastAsia="nl-NL"/>
        </w:rPr>
        <w:t xml:space="preserve"> wordt de doelstelling van het onderzoek benoem</w:t>
      </w:r>
      <w:r w:rsidR="00361E9E">
        <w:rPr>
          <w:rFonts w:ascii="Arial" w:eastAsia="Times New Roman" w:hAnsi="Arial" w:cs="Arial"/>
          <w:lang w:eastAsia="nl-NL"/>
        </w:rPr>
        <w:t>d</w:t>
      </w:r>
      <w:r w:rsidR="00E13386">
        <w:rPr>
          <w:rFonts w:ascii="Arial" w:eastAsia="Times New Roman" w:hAnsi="Arial" w:cs="Arial"/>
          <w:lang w:eastAsia="nl-NL"/>
        </w:rPr>
        <w:t xml:space="preserve">. </w:t>
      </w:r>
    </w:p>
    <w:p w14:paraId="77F5FDD5" w14:textId="455F7117" w:rsidR="00E13386" w:rsidRDefault="002626B5" w:rsidP="00572065">
      <w:pPr>
        <w:pStyle w:val="Heading2"/>
        <w:rPr>
          <w:rFonts w:ascii="Arial" w:eastAsia="Times New Roman" w:hAnsi="Arial" w:cs="Arial"/>
          <w:lang w:eastAsia="nl-NL"/>
        </w:rPr>
      </w:pPr>
      <w:bookmarkStart w:id="7" w:name="_Toc135663517"/>
      <w:r>
        <w:rPr>
          <w:rFonts w:ascii="Arial" w:eastAsia="Times New Roman" w:hAnsi="Arial" w:cs="Arial"/>
          <w:lang w:eastAsia="nl-NL"/>
        </w:rPr>
        <w:t>2.1 Vrouwenopvang Wender</w:t>
      </w:r>
      <w:bookmarkEnd w:id="7"/>
    </w:p>
    <w:p w14:paraId="548C5072" w14:textId="7D1ED2AB" w:rsidR="002655C7" w:rsidRDefault="002626B5" w:rsidP="00A25D1F">
      <w:pPr>
        <w:spacing w:line="276" w:lineRule="auto"/>
        <w:jc w:val="both"/>
        <w:rPr>
          <w:rFonts w:ascii="Arial" w:eastAsia="Times New Roman" w:hAnsi="Arial" w:cs="Arial"/>
          <w:lang w:eastAsia="nl-NL"/>
        </w:rPr>
      </w:pPr>
      <w:r>
        <w:rPr>
          <w:rFonts w:ascii="Arial" w:eastAsia="Times New Roman" w:hAnsi="Arial" w:cs="Arial"/>
          <w:lang w:eastAsia="nl-NL"/>
        </w:rPr>
        <w:t>Het onderzoek vind</w:t>
      </w:r>
      <w:r w:rsidR="00870F67">
        <w:rPr>
          <w:rFonts w:ascii="Arial" w:eastAsia="Times New Roman" w:hAnsi="Arial" w:cs="Arial"/>
          <w:lang w:eastAsia="nl-NL"/>
        </w:rPr>
        <w:t xml:space="preserve">t </w:t>
      </w:r>
      <w:r>
        <w:rPr>
          <w:rFonts w:ascii="Arial" w:eastAsia="Times New Roman" w:hAnsi="Arial" w:cs="Arial"/>
          <w:lang w:eastAsia="nl-NL"/>
        </w:rPr>
        <w:t>plaats binnen de vrouwenopvang van Wender. Wender is een organisatie die opvang en hulp b</w:t>
      </w:r>
      <w:r w:rsidR="00605144">
        <w:rPr>
          <w:rFonts w:ascii="Arial" w:eastAsia="Times New Roman" w:hAnsi="Arial" w:cs="Arial"/>
          <w:lang w:eastAsia="nl-NL"/>
        </w:rPr>
        <w:t>iedt bij</w:t>
      </w:r>
      <w:r>
        <w:rPr>
          <w:rFonts w:ascii="Arial" w:eastAsia="Times New Roman" w:hAnsi="Arial" w:cs="Arial"/>
          <w:lang w:eastAsia="nl-NL"/>
        </w:rPr>
        <w:t xml:space="preserve"> wonen en ambulante ondersteunin</w:t>
      </w:r>
      <w:r w:rsidR="00605144">
        <w:rPr>
          <w:rFonts w:ascii="Arial" w:eastAsia="Times New Roman" w:hAnsi="Arial" w:cs="Arial"/>
          <w:lang w:eastAsia="nl-NL"/>
        </w:rPr>
        <w:t>g</w:t>
      </w:r>
      <w:r>
        <w:rPr>
          <w:rFonts w:ascii="Arial" w:eastAsia="Times New Roman" w:hAnsi="Arial" w:cs="Arial"/>
          <w:lang w:eastAsia="nl-NL"/>
        </w:rPr>
        <w:t xml:space="preserve">. De missie van Wender luidt als volgt: </w:t>
      </w:r>
      <w:r>
        <w:rPr>
          <w:rFonts w:ascii="Arial" w:eastAsia="Times New Roman" w:hAnsi="Arial" w:cs="Arial"/>
          <w:i/>
          <w:iCs/>
          <w:lang w:eastAsia="nl-NL"/>
        </w:rPr>
        <w:t xml:space="preserve">Ieder mens verdient een veilig, eigen leven </w:t>
      </w:r>
      <w:r>
        <w:rPr>
          <w:rFonts w:ascii="Arial" w:eastAsia="Times New Roman" w:hAnsi="Arial" w:cs="Arial"/>
          <w:lang w:eastAsia="nl-NL"/>
        </w:rPr>
        <w:t>(Wender, 2023).</w:t>
      </w:r>
      <w:r w:rsidR="0029782B">
        <w:rPr>
          <w:rFonts w:ascii="Arial" w:eastAsia="Times New Roman" w:hAnsi="Arial" w:cs="Arial"/>
          <w:lang w:eastAsia="nl-NL"/>
        </w:rPr>
        <w:t xml:space="preserve"> </w:t>
      </w:r>
      <w:r w:rsidR="00560FF0">
        <w:rPr>
          <w:rFonts w:ascii="Arial" w:eastAsia="Times New Roman" w:hAnsi="Arial" w:cs="Arial"/>
          <w:lang w:eastAsia="nl-NL"/>
        </w:rPr>
        <w:t xml:space="preserve">Deze missie past bij de kerntaken zoals het bevorderen van sociale verandering, sociale ontwikkeling, empowerment en bevrijding van mensen </w:t>
      </w:r>
      <w:r w:rsidR="00AD133A">
        <w:rPr>
          <w:rFonts w:ascii="Arial" w:eastAsia="Times New Roman" w:hAnsi="Arial" w:cs="Arial"/>
          <w:lang w:eastAsia="nl-NL"/>
        </w:rPr>
        <w:t>g</w:t>
      </w:r>
      <w:r w:rsidR="00560FF0">
        <w:rPr>
          <w:rFonts w:ascii="Arial" w:eastAsia="Times New Roman" w:hAnsi="Arial" w:cs="Arial"/>
          <w:lang w:eastAsia="nl-NL"/>
        </w:rPr>
        <w:t>enoemd in de globale definitie van het sociaal werk (IFSW, 2014).</w:t>
      </w:r>
      <w:r w:rsidR="002655C7">
        <w:rPr>
          <w:rFonts w:ascii="Arial" w:eastAsia="Times New Roman" w:hAnsi="Arial" w:cs="Arial"/>
          <w:lang w:eastAsia="nl-NL"/>
        </w:rPr>
        <w:t xml:space="preserve"> </w:t>
      </w:r>
      <w:r w:rsidR="0029782B">
        <w:rPr>
          <w:rFonts w:ascii="Arial" w:eastAsia="Times New Roman" w:hAnsi="Arial" w:cs="Arial"/>
          <w:lang w:eastAsia="nl-NL"/>
        </w:rPr>
        <w:t xml:space="preserve">Het toekomstbeeld van de organisatie richt zich op preventief werken, uitgaan van de mogelijkheden van cliënten, lokaal werken, inzetten van eigen netwerk </w:t>
      </w:r>
      <w:r w:rsidR="00DF3CE2">
        <w:rPr>
          <w:rFonts w:ascii="Arial" w:eastAsia="Times New Roman" w:hAnsi="Arial" w:cs="Arial"/>
          <w:lang w:eastAsia="nl-NL"/>
        </w:rPr>
        <w:t xml:space="preserve">van </w:t>
      </w:r>
      <w:r w:rsidR="0029782B">
        <w:rPr>
          <w:rFonts w:ascii="Arial" w:eastAsia="Times New Roman" w:hAnsi="Arial" w:cs="Arial"/>
          <w:lang w:eastAsia="nl-NL"/>
        </w:rPr>
        <w:t xml:space="preserve">cliënten, voorkomen van intergenerationele overdracht en betrokkenheid. </w:t>
      </w:r>
    </w:p>
    <w:p w14:paraId="13B82423" w14:textId="5433F177" w:rsidR="002816B7" w:rsidRDefault="001E4602" w:rsidP="00A25D1F">
      <w:pPr>
        <w:spacing w:line="276" w:lineRule="auto"/>
        <w:jc w:val="both"/>
        <w:rPr>
          <w:rFonts w:ascii="Arial" w:eastAsia="Times New Roman" w:hAnsi="Arial" w:cs="Arial"/>
          <w:lang w:eastAsia="nl-NL"/>
        </w:rPr>
      </w:pPr>
      <w:r>
        <w:rPr>
          <w:rFonts w:ascii="Arial" w:eastAsia="Times New Roman" w:hAnsi="Arial" w:cs="Arial"/>
          <w:lang w:eastAsia="nl-NL"/>
        </w:rPr>
        <w:t xml:space="preserve">Het aanbod ambulante systeeminterventie valt onder de vrouwenopvang </w:t>
      </w:r>
      <w:r w:rsidR="00C51142">
        <w:rPr>
          <w:rFonts w:ascii="Arial" w:eastAsia="Times New Roman" w:hAnsi="Arial" w:cs="Arial"/>
          <w:lang w:eastAsia="nl-NL"/>
        </w:rPr>
        <w:t xml:space="preserve">in stad </w:t>
      </w:r>
      <w:r>
        <w:rPr>
          <w:rFonts w:ascii="Arial" w:eastAsia="Times New Roman" w:hAnsi="Arial" w:cs="Arial"/>
          <w:lang w:eastAsia="nl-NL"/>
        </w:rPr>
        <w:t>Groninge</w:t>
      </w:r>
      <w:r w:rsidR="001C5F0F">
        <w:rPr>
          <w:rFonts w:ascii="Arial" w:eastAsia="Times New Roman" w:hAnsi="Arial" w:cs="Arial"/>
          <w:lang w:eastAsia="nl-NL"/>
        </w:rPr>
        <w:t>n</w:t>
      </w:r>
      <w:r w:rsidR="00C51142">
        <w:rPr>
          <w:rFonts w:ascii="Arial" w:eastAsia="Times New Roman" w:hAnsi="Arial" w:cs="Arial"/>
          <w:lang w:eastAsia="nl-NL"/>
        </w:rPr>
        <w:t>. D</w:t>
      </w:r>
      <w:r w:rsidR="00C75947">
        <w:rPr>
          <w:rFonts w:ascii="Arial" w:eastAsia="Times New Roman" w:hAnsi="Arial" w:cs="Arial"/>
          <w:lang w:eastAsia="nl-NL"/>
        </w:rPr>
        <w:t>it aanbod</w:t>
      </w:r>
      <w:r w:rsidR="00ED727A">
        <w:rPr>
          <w:rFonts w:ascii="Arial" w:eastAsia="Times New Roman" w:hAnsi="Arial" w:cs="Arial"/>
          <w:lang w:eastAsia="nl-NL"/>
        </w:rPr>
        <w:t xml:space="preserve"> </w:t>
      </w:r>
      <w:r w:rsidR="00BA70A7">
        <w:rPr>
          <w:rFonts w:ascii="Arial" w:eastAsia="Times New Roman" w:hAnsi="Arial" w:cs="Arial"/>
          <w:lang w:eastAsia="nl-NL"/>
        </w:rPr>
        <w:t xml:space="preserve">is </w:t>
      </w:r>
      <w:r w:rsidR="00C51142">
        <w:rPr>
          <w:rFonts w:ascii="Arial" w:eastAsia="Times New Roman" w:hAnsi="Arial" w:cs="Arial"/>
          <w:lang w:eastAsia="nl-NL"/>
        </w:rPr>
        <w:t xml:space="preserve">beschikbaar voor </w:t>
      </w:r>
      <w:r w:rsidR="003D0A2C">
        <w:rPr>
          <w:rFonts w:ascii="Arial" w:eastAsia="Times New Roman" w:hAnsi="Arial" w:cs="Arial"/>
          <w:lang w:eastAsia="nl-NL"/>
        </w:rPr>
        <w:t>(ex-)</w:t>
      </w:r>
      <w:r w:rsidR="00F12882">
        <w:rPr>
          <w:rFonts w:ascii="Arial" w:eastAsia="Times New Roman" w:hAnsi="Arial" w:cs="Arial"/>
          <w:lang w:eastAsia="nl-NL"/>
        </w:rPr>
        <w:t>partners</w:t>
      </w:r>
      <w:r w:rsidR="00C51142">
        <w:rPr>
          <w:rFonts w:ascii="Arial" w:eastAsia="Times New Roman" w:hAnsi="Arial" w:cs="Arial"/>
          <w:lang w:eastAsia="nl-NL"/>
        </w:rPr>
        <w:t xml:space="preserve"> uit de gehele provincie Groningen</w:t>
      </w:r>
      <w:r w:rsidR="00A43EC7">
        <w:rPr>
          <w:rFonts w:ascii="Arial" w:eastAsia="Times New Roman" w:hAnsi="Arial" w:cs="Arial"/>
          <w:lang w:eastAsia="nl-NL"/>
        </w:rPr>
        <w:t>. Z</w:t>
      </w:r>
      <w:r w:rsidR="00C51142">
        <w:rPr>
          <w:rFonts w:ascii="Arial" w:eastAsia="Times New Roman" w:hAnsi="Arial" w:cs="Arial"/>
          <w:lang w:eastAsia="nl-NL"/>
        </w:rPr>
        <w:t>ij kunnen aangemeld worden bij Wender voor d</w:t>
      </w:r>
      <w:r w:rsidR="00C75947">
        <w:rPr>
          <w:rFonts w:ascii="Arial" w:eastAsia="Times New Roman" w:hAnsi="Arial" w:cs="Arial"/>
          <w:lang w:eastAsia="nl-NL"/>
        </w:rPr>
        <w:t xml:space="preserve">eze </w:t>
      </w:r>
      <w:r w:rsidR="00A34BD0">
        <w:rPr>
          <w:rFonts w:ascii="Arial" w:eastAsia="Times New Roman" w:hAnsi="Arial" w:cs="Arial"/>
          <w:lang w:eastAsia="nl-NL"/>
        </w:rPr>
        <w:t>systeem</w:t>
      </w:r>
      <w:r w:rsidR="00C75947">
        <w:rPr>
          <w:rFonts w:ascii="Arial" w:eastAsia="Times New Roman" w:hAnsi="Arial" w:cs="Arial"/>
          <w:lang w:eastAsia="nl-NL"/>
        </w:rPr>
        <w:t>interventie</w:t>
      </w:r>
      <w:r w:rsidR="00C51142">
        <w:rPr>
          <w:rFonts w:ascii="Arial" w:eastAsia="Times New Roman" w:hAnsi="Arial" w:cs="Arial"/>
          <w:lang w:eastAsia="nl-NL"/>
        </w:rPr>
        <w:t>.</w:t>
      </w:r>
      <w:r w:rsidR="00936469">
        <w:rPr>
          <w:rFonts w:ascii="Arial" w:eastAsia="Times New Roman" w:hAnsi="Arial" w:cs="Arial"/>
          <w:lang w:eastAsia="nl-NL"/>
        </w:rPr>
        <w:t xml:space="preserve"> </w:t>
      </w:r>
      <w:r w:rsidR="00936469" w:rsidRPr="00F74CAA">
        <w:rPr>
          <w:rFonts w:ascii="Arial" w:eastAsia="Times New Roman" w:hAnsi="Arial" w:cs="Arial"/>
          <w:color w:val="000000" w:themeColor="text1"/>
          <w:lang w:eastAsia="nl-NL"/>
        </w:rPr>
        <w:t>De pilot ambulante systeeminterventie bestaat nu twee jaar.</w:t>
      </w:r>
      <w:r w:rsidR="00C51142">
        <w:rPr>
          <w:rFonts w:ascii="Arial" w:eastAsia="Times New Roman" w:hAnsi="Arial" w:cs="Arial"/>
          <w:lang w:eastAsia="nl-NL"/>
        </w:rPr>
        <w:t xml:space="preserve"> </w:t>
      </w:r>
      <w:r w:rsidR="00833FCD">
        <w:rPr>
          <w:rFonts w:ascii="Arial" w:eastAsia="Times New Roman" w:hAnsi="Arial" w:cs="Arial"/>
          <w:lang w:eastAsia="nl-NL"/>
        </w:rPr>
        <w:t xml:space="preserve">Er zijn op dit moment vijf medewerkers die de ambulante systeeminterventie uitvoeren, </w:t>
      </w:r>
      <w:r w:rsidR="00D738EC">
        <w:rPr>
          <w:rFonts w:ascii="Arial" w:eastAsia="Times New Roman" w:hAnsi="Arial" w:cs="Arial"/>
          <w:lang w:eastAsia="nl-NL"/>
        </w:rPr>
        <w:t>welke</w:t>
      </w:r>
      <w:r w:rsidR="00833FCD">
        <w:rPr>
          <w:rFonts w:ascii="Arial" w:eastAsia="Times New Roman" w:hAnsi="Arial" w:cs="Arial"/>
          <w:lang w:eastAsia="nl-NL"/>
        </w:rPr>
        <w:t xml:space="preserve"> allen de functie </w:t>
      </w:r>
      <w:r w:rsidR="00845332">
        <w:rPr>
          <w:rFonts w:ascii="Arial" w:eastAsia="Times New Roman" w:hAnsi="Arial" w:cs="Arial"/>
          <w:lang w:eastAsia="nl-NL"/>
        </w:rPr>
        <w:t>“</w:t>
      </w:r>
      <w:r w:rsidR="00833FCD">
        <w:rPr>
          <w:rFonts w:ascii="Arial" w:eastAsia="Times New Roman" w:hAnsi="Arial" w:cs="Arial"/>
          <w:lang w:eastAsia="nl-NL"/>
        </w:rPr>
        <w:t>systeem specialistisch interventiewerker</w:t>
      </w:r>
      <w:r w:rsidR="00845332">
        <w:rPr>
          <w:rFonts w:ascii="Arial" w:eastAsia="Times New Roman" w:hAnsi="Arial" w:cs="Arial"/>
          <w:lang w:eastAsia="nl-NL"/>
        </w:rPr>
        <w:t>”</w:t>
      </w:r>
      <w:r w:rsidR="00D738EC">
        <w:rPr>
          <w:rFonts w:ascii="Arial" w:eastAsia="Times New Roman" w:hAnsi="Arial" w:cs="Arial"/>
          <w:lang w:eastAsia="nl-NL"/>
        </w:rPr>
        <w:t xml:space="preserve"> </w:t>
      </w:r>
      <w:r w:rsidR="00A26C4C">
        <w:rPr>
          <w:rFonts w:ascii="Arial" w:eastAsia="Times New Roman" w:hAnsi="Arial" w:cs="Arial"/>
          <w:lang w:eastAsia="nl-NL"/>
        </w:rPr>
        <w:t>vervullen</w:t>
      </w:r>
      <w:r w:rsidR="00833FCD">
        <w:rPr>
          <w:rFonts w:ascii="Arial" w:eastAsia="Times New Roman" w:hAnsi="Arial" w:cs="Arial"/>
          <w:lang w:eastAsia="nl-NL"/>
        </w:rPr>
        <w:t xml:space="preserve">. </w:t>
      </w:r>
      <w:r w:rsidR="002816B7">
        <w:rPr>
          <w:rFonts w:ascii="Arial" w:eastAsia="Times New Roman" w:hAnsi="Arial" w:cs="Arial"/>
          <w:lang w:eastAsia="nl-NL"/>
        </w:rPr>
        <w:t>Het aanbod is bedoeld voor mannen en vrouwen</w:t>
      </w:r>
      <w:r w:rsidR="00722BA2">
        <w:rPr>
          <w:rFonts w:ascii="Arial" w:eastAsia="Times New Roman" w:hAnsi="Arial" w:cs="Arial"/>
          <w:lang w:eastAsia="nl-NL"/>
        </w:rPr>
        <w:t xml:space="preserve"> </w:t>
      </w:r>
      <w:r w:rsidR="002816B7">
        <w:rPr>
          <w:rFonts w:ascii="Arial" w:eastAsia="Times New Roman" w:hAnsi="Arial" w:cs="Arial"/>
          <w:lang w:eastAsia="nl-NL"/>
        </w:rPr>
        <w:t xml:space="preserve">die in hun thuissituatie te maken hebben met huiselijk geweld. Om </w:t>
      </w:r>
      <w:r w:rsidR="00832D3E">
        <w:rPr>
          <w:rFonts w:ascii="Arial" w:eastAsia="Times New Roman" w:hAnsi="Arial" w:cs="Arial"/>
          <w:lang w:eastAsia="nl-NL"/>
        </w:rPr>
        <w:t xml:space="preserve">de </w:t>
      </w:r>
      <w:r w:rsidR="00A34BD0">
        <w:rPr>
          <w:rFonts w:ascii="Arial" w:eastAsia="Times New Roman" w:hAnsi="Arial" w:cs="Arial"/>
          <w:lang w:eastAsia="nl-NL"/>
        </w:rPr>
        <w:t>systeem</w:t>
      </w:r>
      <w:r w:rsidR="00832D3E">
        <w:rPr>
          <w:rFonts w:ascii="Arial" w:eastAsia="Times New Roman" w:hAnsi="Arial" w:cs="Arial"/>
          <w:lang w:eastAsia="nl-NL"/>
        </w:rPr>
        <w:t>interventie</w:t>
      </w:r>
      <w:r w:rsidR="002816B7">
        <w:rPr>
          <w:rFonts w:ascii="Arial" w:eastAsia="Times New Roman" w:hAnsi="Arial" w:cs="Arial"/>
          <w:lang w:eastAsia="nl-NL"/>
        </w:rPr>
        <w:t xml:space="preserve"> aan te kunnen bieden is het belangrijk dat de situatie veilig genoeg is om in de eigen omgeving te blijven wonen of waarbij het mogelijk is om zelf voor een veilige woonomgeving te zorgen. Daarnaast is het van belang dat de (ex-)partners gemotiveerd zijn om deel te nemen aan de </w:t>
      </w:r>
      <w:r w:rsidR="00A34BD0">
        <w:rPr>
          <w:rFonts w:ascii="Arial" w:eastAsia="Times New Roman" w:hAnsi="Arial" w:cs="Arial"/>
          <w:lang w:eastAsia="nl-NL"/>
        </w:rPr>
        <w:t>systeem</w:t>
      </w:r>
      <w:r w:rsidR="002816B7">
        <w:rPr>
          <w:rFonts w:ascii="Arial" w:eastAsia="Times New Roman" w:hAnsi="Arial" w:cs="Arial"/>
          <w:lang w:eastAsia="nl-NL"/>
        </w:rPr>
        <w:t>interventie en hierbij openstaa</w:t>
      </w:r>
      <w:r w:rsidR="0083281F">
        <w:rPr>
          <w:rFonts w:ascii="Arial" w:eastAsia="Times New Roman" w:hAnsi="Arial" w:cs="Arial"/>
          <w:lang w:eastAsia="nl-NL"/>
        </w:rPr>
        <w:t>n</w:t>
      </w:r>
      <w:r w:rsidR="002816B7">
        <w:rPr>
          <w:rFonts w:ascii="Arial" w:eastAsia="Times New Roman" w:hAnsi="Arial" w:cs="Arial"/>
          <w:lang w:eastAsia="nl-NL"/>
        </w:rPr>
        <w:t xml:space="preserve"> voor bewustwording en het nemen van verantwoordelijkheid. </w:t>
      </w:r>
    </w:p>
    <w:p w14:paraId="043AACE2" w14:textId="34C3BD82" w:rsidR="00936469" w:rsidRDefault="00936469" w:rsidP="00572065">
      <w:pPr>
        <w:pStyle w:val="Heading2"/>
        <w:rPr>
          <w:rFonts w:ascii="Arial" w:eastAsia="Times New Roman" w:hAnsi="Arial" w:cs="Arial"/>
          <w:lang w:eastAsia="nl-NL"/>
        </w:rPr>
      </w:pPr>
      <w:bookmarkStart w:id="8" w:name="_Toc135663518"/>
      <w:r>
        <w:rPr>
          <w:rFonts w:ascii="Arial" w:eastAsia="Times New Roman" w:hAnsi="Arial" w:cs="Arial"/>
          <w:lang w:eastAsia="nl-NL"/>
        </w:rPr>
        <w:t>2.2 Aanleiding</w:t>
      </w:r>
      <w:bookmarkEnd w:id="8"/>
    </w:p>
    <w:p w14:paraId="431E04E7" w14:textId="157ADD3B" w:rsidR="00673E72" w:rsidRDefault="0005794A" w:rsidP="009865AB">
      <w:pPr>
        <w:jc w:val="both"/>
        <w:rPr>
          <w:rFonts w:ascii="Arial" w:eastAsia="Times New Roman" w:hAnsi="Arial" w:cs="Arial"/>
          <w:lang w:eastAsia="nl-NL"/>
        </w:rPr>
      </w:pPr>
      <w:r>
        <w:rPr>
          <w:rFonts w:ascii="Arial" w:eastAsia="Times New Roman" w:hAnsi="Arial" w:cs="Arial"/>
          <w:lang w:eastAsia="nl-NL"/>
        </w:rPr>
        <w:t xml:space="preserve">Doordat de </w:t>
      </w:r>
      <w:r w:rsidR="00A34BD0">
        <w:rPr>
          <w:rFonts w:ascii="Arial" w:eastAsia="Times New Roman" w:hAnsi="Arial" w:cs="Arial"/>
          <w:lang w:eastAsia="nl-NL"/>
        </w:rPr>
        <w:t>systeem</w:t>
      </w:r>
      <w:r>
        <w:rPr>
          <w:rFonts w:ascii="Arial" w:eastAsia="Times New Roman" w:hAnsi="Arial" w:cs="Arial"/>
          <w:lang w:eastAsia="nl-NL"/>
        </w:rPr>
        <w:t xml:space="preserve">interventie nog maar twee jaar bestaat, in een pilotfase, is veel informatie nog niet geheel uitgewerkt. Sinds de pilot is gestart zijn de betrokken uitvoerende medewerkers veelal bezig geweest met het bekend maken van het product binnen de provincie. Daarnaast is de </w:t>
      </w:r>
      <w:r w:rsidR="00A34BD0">
        <w:rPr>
          <w:rFonts w:ascii="Arial" w:eastAsia="Times New Roman" w:hAnsi="Arial" w:cs="Arial"/>
          <w:lang w:eastAsia="nl-NL"/>
        </w:rPr>
        <w:t>systeem</w:t>
      </w:r>
      <w:r>
        <w:rPr>
          <w:rFonts w:ascii="Arial" w:eastAsia="Times New Roman" w:hAnsi="Arial" w:cs="Arial"/>
          <w:lang w:eastAsia="nl-NL"/>
        </w:rPr>
        <w:t xml:space="preserve">interventie ingezet en zijn zij in gesprek gegaan met voor de </w:t>
      </w:r>
      <w:r w:rsidR="00AB2677">
        <w:rPr>
          <w:rFonts w:ascii="Arial" w:eastAsia="Times New Roman" w:hAnsi="Arial" w:cs="Arial"/>
          <w:lang w:eastAsia="nl-NL"/>
        </w:rPr>
        <w:t>systeem</w:t>
      </w:r>
      <w:r>
        <w:rPr>
          <w:rFonts w:ascii="Arial" w:eastAsia="Times New Roman" w:hAnsi="Arial" w:cs="Arial"/>
          <w:lang w:eastAsia="nl-NL"/>
        </w:rPr>
        <w:t xml:space="preserve">interventie aangemelde </w:t>
      </w:r>
      <w:r w:rsidR="00243396">
        <w:rPr>
          <w:rFonts w:ascii="Arial" w:eastAsia="Times New Roman" w:hAnsi="Arial" w:cs="Arial"/>
          <w:lang w:eastAsia="nl-NL"/>
        </w:rPr>
        <w:t>(ex-)</w:t>
      </w:r>
      <w:r>
        <w:rPr>
          <w:rFonts w:ascii="Arial" w:eastAsia="Times New Roman" w:hAnsi="Arial" w:cs="Arial"/>
          <w:lang w:eastAsia="nl-NL"/>
        </w:rPr>
        <w:t>partners.</w:t>
      </w:r>
      <w:r w:rsidR="00BD05F7">
        <w:rPr>
          <w:rFonts w:ascii="Arial" w:eastAsia="Times New Roman" w:hAnsi="Arial" w:cs="Arial"/>
          <w:lang w:eastAsia="nl-NL"/>
        </w:rPr>
        <w:t xml:space="preserve"> </w:t>
      </w:r>
      <w:r w:rsidR="00673E72">
        <w:rPr>
          <w:rFonts w:ascii="Arial" w:eastAsia="Times New Roman" w:hAnsi="Arial" w:cs="Arial"/>
          <w:lang w:eastAsia="nl-NL"/>
        </w:rPr>
        <w:t>Er zijn nieuwe medewerkers aangenomen en het overdragen van de visie van de ambulante systeeminterventie aan deze medewerkers gaat niet zoals gewenst.</w:t>
      </w:r>
      <w:r>
        <w:rPr>
          <w:rFonts w:ascii="Arial" w:eastAsia="Times New Roman" w:hAnsi="Arial" w:cs="Arial"/>
          <w:lang w:eastAsia="nl-NL"/>
        </w:rPr>
        <w:t xml:space="preserve"> </w:t>
      </w:r>
      <w:r w:rsidR="00BD05F7">
        <w:rPr>
          <w:rFonts w:ascii="Arial" w:eastAsia="Times New Roman" w:hAnsi="Arial" w:cs="Arial"/>
          <w:lang w:eastAsia="nl-NL"/>
        </w:rPr>
        <w:t>Vanuit de opdrachtgever is begrepen dat er behoefte is aan</w:t>
      </w:r>
      <w:r w:rsidR="00845332">
        <w:rPr>
          <w:rFonts w:ascii="Arial" w:eastAsia="Times New Roman" w:hAnsi="Arial" w:cs="Arial"/>
          <w:lang w:eastAsia="nl-NL"/>
        </w:rPr>
        <w:t>,</w:t>
      </w:r>
      <w:r w:rsidR="00BD05F7">
        <w:rPr>
          <w:rFonts w:ascii="Arial" w:eastAsia="Times New Roman" w:hAnsi="Arial" w:cs="Arial"/>
          <w:lang w:eastAsia="nl-NL"/>
        </w:rPr>
        <w:t xml:space="preserve"> bij de </w:t>
      </w:r>
      <w:r w:rsidR="007F3BBF">
        <w:rPr>
          <w:rFonts w:ascii="Arial" w:eastAsia="Times New Roman" w:hAnsi="Arial" w:cs="Arial"/>
          <w:lang w:eastAsia="nl-NL"/>
        </w:rPr>
        <w:t>systeem</w:t>
      </w:r>
      <w:r w:rsidR="00BD05F7">
        <w:rPr>
          <w:rFonts w:ascii="Arial" w:eastAsia="Times New Roman" w:hAnsi="Arial" w:cs="Arial"/>
          <w:lang w:eastAsia="nl-NL"/>
        </w:rPr>
        <w:t xml:space="preserve">interventie aansluitende </w:t>
      </w:r>
      <w:r w:rsidR="004C7AB4">
        <w:rPr>
          <w:rFonts w:ascii="Arial" w:eastAsia="Times New Roman" w:hAnsi="Arial" w:cs="Arial"/>
          <w:lang w:eastAsia="nl-NL"/>
        </w:rPr>
        <w:t>instrumenten</w:t>
      </w:r>
      <w:r w:rsidR="00BD05F7">
        <w:rPr>
          <w:rFonts w:ascii="Arial" w:eastAsia="Times New Roman" w:hAnsi="Arial" w:cs="Arial"/>
          <w:lang w:eastAsia="nl-NL"/>
        </w:rPr>
        <w:t xml:space="preserve"> en een passend beschreven werkproces. </w:t>
      </w:r>
      <w:r w:rsidR="00BA363E">
        <w:rPr>
          <w:rFonts w:ascii="Arial" w:eastAsia="Times New Roman" w:hAnsi="Arial" w:cs="Arial"/>
          <w:lang w:eastAsia="nl-NL"/>
        </w:rPr>
        <w:t xml:space="preserve">De </w:t>
      </w:r>
      <w:r w:rsidR="007F3BBF">
        <w:rPr>
          <w:rFonts w:ascii="Arial" w:eastAsia="Times New Roman" w:hAnsi="Arial" w:cs="Arial"/>
          <w:lang w:eastAsia="nl-NL"/>
        </w:rPr>
        <w:t>systeem</w:t>
      </w:r>
      <w:r w:rsidR="00BA363E">
        <w:rPr>
          <w:rFonts w:ascii="Arial" w:eastAsia="Times New Roman" w:hAnsi="Arial" w:cs="Arial"/>
          <w:lang w:eastAsia="nl-NL"/>
        </w:rPr>
        <w:t xml:space="preserve">interventie is nog niet ingebed in de </w:t>
      </w:r>
      <w:r w:rsidR="007129D1">
        <w:rPr>
          <w:rFonts w:ascii="Arial" w:eastAsia="Times New Roman" w:hAnsi="Arial" w:cs="Arial"/>
          <w:lang w:eastAsia="nl-NL"/>
        </w:rPr>
        <w:t>v</w:t>
      </w:r>
      <w:r w:rsidR="00BA363E">
        <w:rPr>
          <w:rFonts w:ascii="Arial" w:eastAsia="Times New Roman" w:hAnsi="Arial" w:cs="Arial"/>
          <w:lang w:eastAsia="nl-NL"/>
        </w:rPr>
        <w:t>rouwenopvang</w:t>
      </w:r>
      <w:r w:rsidR="00675C43">
        <w:rPr>
          <w:rFonts w:ascii="Arial" w:eastAsia="Times New Roman" w:hAnsi="Arial" w:cs="Arial"/>
          <w:lang w:eastAsia="nl-NL"/>
        </w:rPr>
        <w:t xml:space="preserve"> en</w:t>
      </w:r>
      <w:r w:rsidR="00BA363E">
        <w:rPr>
          <w:rFonts w:ascii="Arial" w:eastAsia="Times New Roman" w:hAnsi="Arial" w:cs="Arial"/>
          <w:lang w:eastAsia="nl-NL"/>
        </w:rPr>
        <w:t xml:space="preserve"> niet alle betrokken medewerkers zijn op de hoogte van de werkwijze van de </w:t>
      </w:r>
      <w:r w:rsidR="007F3BBF">
        <w:rPr>
          <w:rFonts w:ascii="Arial" w:eastAsia="Times New Roman" w:hAnsi="Arial" w:cs="Arial"/>
          <w:lang w:eastAsia="nl-NL"/>
        </w:rPr>
        <w:t>systeem</w:t>
      </w:r>
      <w:r w:rsidR="00BA363E">
        <w:rPr>
          <w:rFonts w:ascii="Arial" w:eastAsia="Times New Roman" w:hAnsi="Arial" w:cs="Arial"/>
          <w:lang w:eastAsia="nl-NL"/>
        </w:rPr>
        <w:t>interventie.</w:t>
      </w:r>
    </w:p>
    <w:p w14:paraId="2839716B" w14:textId="2CC69419" w:rsidR="00D15677" w:rsidRPr="00ED56A3" w:rsidRDefault="007A28FE" w:rsidP="00ED56A3">
      <w:pPr>
        <w:pStyle w:val="Heading2"/>
        <w:rPr>
          <w:rFonts w:ascii="Arial" w:eastAsia="Times New Roman" w:hAnsi="Arial" w:cs="Arial"/>
          <w:lang w:eastAsia="nl-NL"/>
        </w:rPr>
      </w:pPr>
      <w:bookmarkStart w:id="9" w:name="_Toc135663519"/>
      <w:r>
        <w:rPr>
          <w:rFonts w:ascii="Arial" w:eastAsia="Times New Roman" w:hAnsi="Arial" w:cs="Arial"/>
          <w:lang w:eastAsia="nl-NL"/>
        </w:rPr>
        <w:t>2.</w:t>
      </w:r>
      <w:r w:rsidR="00936469">
        <w:rPr>
          <w:rFonts w:ascii="Arial" w:eastAsia="Times New Roman" w:hAnsi="Arial" w:cs="Arial"/>
          <w:lang w:eastAsia="nl-NL"/>
        </w:rPr>
        <w:t>3</w:t>
      </w:r>
      <w:r>
        <w:rPr>
          <w:rFonts w:ascii="Arial" w:eastAsia="Times New Roman" w:hAnsi="Arial" w:cs="Arial"/>
          <w:lang w:eastAsia="nl-NL"/>
        </w:rPr>
        <w:t xml:space="preserve"> </w:t>
      </w:r>
      <w:r w:rsidR="00441DA3">
        <w:rPr>
          <w:rFonts w:ascii="Arial" w:eastAsia="Times New Roman" w:hAnsi="Arial" w:cs="Arial"/>
          <w:lang w:eastAsia="nl-NL"/>
        </w:rPr>
        <w:t>Probleemanalyse</w:t>
      </w:r>
      <w:bookmarkEnd w:id="9"/>
    </w:p>
    <w:p w14:paraId="26A6007B" w14:textId="345AD177" w:rsidR="00756029" w:rsidRPr="0065413E" w:rsidRDefault="00874D74" w:rsidP="0065413E">
      <w:pPr>
        <w:pStyle w:val="Heading3"/>
        <w:rPr>
          <w:rFonts w:ascii="Arial" w:eastAsia="Times New Roman" w:hAnsi="Arial" w:cs="Arial"/>
          <w:lang w:eastAsia="nl-NL"/>
        </w:rPr>
      </w:pPr>
      <w:bookmarkStart w:id="10" w:name="_Toc135663520"/>
      <w:r>
        <w:rPr>
          <w:rFonts w:ascii="Arial" w:eastAsia="Times New Roman" w:hAnsi="Arial" w:cs="Arial"/>
          <w:lang w:eastAsia="nl-NL"/>
        </w:rPr>
        <w:t>2.</w:t>
      </w:r>
      <w:r w:rsidR="00936469">
        <w:rPr>
          <w:rFonts w:ascii="Arial" w:eastAsia="Times New Roman" w:hAnsi="Arial" w:cs="Arial"/>
          <w:lang w:eastAsia="nl-NL"/>
        </w:rPr>
        <w:t>3</w:t>
      </w:r>
      <w:r>
        <w:rPr>
          <w:rFonts w:ascii="Arial" w:eastAsia="Times New Roman" w:hAnsi="Arial" w:cs="Arial"/>
          <w:lang w:eastAsia="nl-NL"/>
        </w:rPr>
        <w:t xml:space="preserve">.1 </w:t>
      </w:r>
      <w:r w:rsidR="00ED56A3">
        <w:rPr>
          <w:rFonts w:ascii="Arial" w:eastAsia="Times New Roman" w:hAnsi="Arial" w:cs="Arial"/>
          <w:lang w:eastAsia="nl-NL"/>
        </w:rPr>
        <w:t>O</w:t>
      </w:r>
      <w:r w:rsidR="00756029">
        <w:rPr>
          <w:rFonts w:ascii="Arial" w:eastAsia="Times New Roman" w:hAnsi="Arial" w:cs="Arial"/>
          <w:lang w:eastAsia="nl-NL"/>
        </w:rPr>
        <w:t>ntwikkelingen systeemgericht werken</w:t>
      </w:r>
      <w:bookmarkEnd w:id="10"/>
      <w:r>
        <w:rPr>
          <w:rFonts w:ascii="Arial" w:eastAsia="Times New Roman" w:hAnsi="Arial" w:cs="Arial"/>
          <w:lang w:eastAsia="nl-NL"/>
        </w:rPr>
        <w:t xml:space="preserve"> </w:t>
      </w:r>
    </w:p>
    <w:p w14:paraId="7E3F6879" w14:textId="096F490C" w:rsidR="00756029" w:rsidRDefault="00756029" w:rsidP="00756029">
      <w:pPr>
        <w:pStyle w:val="NoSpacing"/>
        <w:jc w:val="both"/>
        <w:rPr>
          <w:rFonts w:ascii="Arial" w:hAnsi="Arial" w:cs="Arial"/>
          <w:lang w:eastAsia="nl-NL"/>
        </w:rPr>
      </w:pPr>
      <w:r>
        <w:rPr>
          <w:rFonts w:ascii="Arial" w:hAnsi="Arial" w:cs="Arial"/>
          <w:lang w:eastAsia="nl-NL"/>
        </w:rPr>
        <w:t>2.3.1.</w:t>
      </w:r>
      <w:r w:rsidR="00673E72">
        <w:rPr>
          <w:rFonts w:ascii="Arial" w:hAnsi="Arial" w:cs="Arial"/>
          <w:lang w:eastAsia="nl-NL"/>
        </w:rPr>
        <w:t>1</w:t>
      </w:r>
      <w:r>
        <w:rPr>
          <w:rFonts w:ascii="Arial" w:hAnsi="Arial" w:cs="Arial"/>
          <w:lang w:eastAsia="nl-NL"/>
        </w:rPr>
        <w:t xml:space="preserve"> Systeemgericht werken in het sociaal domein</w:t>
      </w:r>
    </w:p>
    <w:p w14:paraId="264132D0" w14:textId="74601CFA" w:rsidR="00F47873" w:rsidRDefault="00F47873" w:rsidP="00F47873">
      <w:pPr>
        <w:spacing w:line="276" w:lineRule="auto"/>
        <w:jc w:val="both"/>
        <w:rPr>
          <w:rFonts w:ascii="Arial" w:eastAsia="Times New Roman" w:hAnsi="Arial" w:cs="Arial"/>
          <w:lang w:eastAsia="nl-NL"/>
        </w:rPr>
      </w:pPr>
      <w:r>
        <w:rPr>
          <w:rFonts w:ascii="Arial" w:eastAsia="Times New Roman" w:hAnsi="Arial" w:cs="Arial"/>
          <w:lang w:eastAsia="nl-NL"/>
        </w:rPr>
        <w:t xml:space="preserve">In de afgelopen decennia is er volgens de overheid al veel gedaan in de aanpak van huiselijk geweld en kindermishandeling. Echter is de overheid er </w:t>
      </w:r>
      <w:r w:rsidR="00B93056">
        <w:rPr>
          <w:rFonts w:ascii="Arial" w:eastAsia="Times New Roman" w:hAnsi="Arial" w:cs="Arial"/>
          <w:lang w:eastAsia="nl-NL"/>
        </w:rPr>
        <w:t xml:space="preserve">volgens zichzelf </w:t>
      </w:r>
      <w:r>
        <w:rPr>
          <w:rFonts w:ascii="Arial" w:eastAsia="Times New Roman" w:hAnsi="Arial" w:cs="Arial"/>
          <w:lang w:eastAsia="nl-NL"/>
        </w:rPr>
        <w:t xml:space="preserve">nog onvoldoende in geslaagd om een wezenlijk verschil te maken. Daarom is er in 2018 een landelijke programmalijn uitgezet met betrekking tot huiselijk geweld: Geweld hoort nergens thuis (Ministerie van Justitie en Veiligheid,. &amp; Ministerie van Volksgezondheid, Welzijn en Sport, 2018). De drie programmalijnen zijn geweld eerder en beter in beeld brengen, geweld stoppen en duurzaam oplossen en aandacht voor specifieke groepen. De opgave van de overheid wordt beschreven als huiselijk geweld terugdringen, schade ervan beperken en zo de cirkel van geweld, de overdracht van generatie op generatie, te doorbreken. De plicht van de overheid hiervoor is vastgelegd in door Nederland geratificeerde verdragen zoals het VN-Verdrag inzake de Rechten van het Kind, het Internationaal Verdrag inzake burgerrechten en politieke rechten, het VN-Vrouwenverdrag en het Verdrag van Istanbul (Overheid, 2023). De overheid heeft de wens dat het normaler wordt om met elkaar te bespreken wat gezonde en ongezonde relaties zijn en wat geweldloos opvoeden inhoudt, een verandering die binnen de samenleving moet gaan plaatsvinden. Het doel is om systeemgericht te werken, gericht op alle gezinsleden en direct betrokken om de veiligheid te herstellen. </w:t>
      </w:r>
    </w:p>
    <w:p w14:paraId="43ACCC09" w14:textId="3606030A" w:rsidR="00E60B5B" w:rsidRPr="00CC6C48" w:rsidRDefault="00F51696" w:rsidP="00874D74">
      <w:pPr>
        <w:spacing w:line="276" w:lineRule="auto"/>
        <w:jc w:val="both"/>
        <w:rPr>
          <w:rFonts w:ascii="Arial" w:eastAsia="Times New Roman" w:hAnsi="Arial" w:cs="Arial"/>
          <w:lang w:eastAsia="nl-NL"/>
        </w:rPr>
      </w:pPr>
      <w:r>
        <w:rPr>
          <w:rFonts w:ascii="Arial" w:eastAsia="Times New Roman" w:hAnsi="Arial" w:cs="Arial"/>
          <w:lang w:eastAsia="nl-NL"/>
        </w:rPr>
        <w:t>Gemeenten hebben in de aanpak van huiselijk geweld de regierol. Het Regionaal Actieprogramma Groningen voor de aanpak van huiselijk geweld en kindermishandeling 2019 – 2023 (2020) beschrijft als één van de actielijnen geweld stoppen en duurzaam oplossen door samenhangende systeemgerichte hulp te bieden gericht op duurzaam herstel van veiligheid. De centrale ambitie van de Groninger gemeenten is huiselijk geweld voorkomen of zo vroeg mogelijk en adequaat reageren. In 2020 is de volgende ambitie geformuleerd: cliënten van de vrouwenopvang worden indien mogelijk ambulant begeleid in plaats van intramuraal opgevangen</w:t>
      </w:r>
      <w:r w:rsidR="00F26EC1">
        <w:rPr>
          <w:rFonts w:ascii="Arial" w:eastAsia="Times New Roman" w:hAnsi="Arial" w:cs="Arial"/>
          <w:lang w:eastAsia="nl-NL"/>
        </w:rPr>
        <w:t xml:space="preserve"> (</w:t>
      </w:r>
      <w:r w:rsidR="00BF515A">
        <w:rPr>
          <w:rFonts w:ascii="Arial" w:eastAsia="Times New Roman" w:hAnsi="Arial" w:cs="Arial"/>
          <w:lang w:eastAsia="nl-NL"/>
        </w:rPr>
        <w:t>Actieprogramma</w:t>
      </w:r>
      <w:r w:rsidR="00F26EC1">
        <w:rPr>
          <w:rFonts w:ascii="Arial" w:eastAsia="Times New Roman" w:hAnsi="Arial" w:cs="Arial"/>
          <w:lang w:eastAsia="nl-NL"/>
        </w:rPr>
        <w:t xml:space="preserve"> Groningen</w:t>
      </w:r>
      <w:r w:rsidR="00BF515A">
        <w:rPr>
          <w:rFonts w:ascii="Arial" w:eastAsia="Times New Roman" w:hAnsi="Arial" w:cs="Arial"/>
          <w:lang w:eastAsia="nl-NL"/>
        </w:rPr>
        <w:t>, 2020</w:t>
      </w:r>
      <w:r w:rsidR="00F26EC1">
        <w:rPr>
          <w:rFonts w:ascii="Arial" w:eastAsia="Times New Roman" w:hAnsi="Arial" w:cs="Arial"/>
          <w:lang w:eastAsia="nl-NL"/>
        </w:rPr>
        <w:t>)</w:t>
      </w:r>
      <w:r>
        <w:rPr>
          <w:rFonts w:ascii="Arial" w:eastAsia="Times New Roman" w:hAnsi="Arial" w:cs="Arial"/>
          <w:lang w:eastAsia="nl-NL"/>
        </w:rPr>
        <w:t>. De vrouwenopvang kreeg met het actieprogramma de verantwoordelijkheid om een plan te schrijven om ambulant werken verder te ontwikkelen.</w:t>
      </w:r>
      <w:r w:rsidR="00653632">
        <w:rPr>
          <w:rFonts w:ascii="Arial" w:eastAsia="Times New Roman" w:hAnsi="Arial" w:cs="Arial"/>
          <w:lang w:eastAsia="nl-NL"/>
        </w:rPr>
        <w:t xml:space="preserve"> </w:t>
      </w:r>
      <w:r w:rsidR="00F26EC1">
        <w:rPr>
          <w:rFonts w:ascii="Arial" w:hAnsi="Arial" w:cs="Arial"/>
          <w:lang w:eastAsia="nl-NL"/>
        </w:rPr>
        <w:t>Aangezien het nog een relatief nieuwe ontwikkeling is om systeemgericht te werken bij huiselijk geweld</w:t>
      </w:r>
      <w:r w:rsidR="008C4618">
        <w:rPr>
          <w:rFonts w:ascii="Arial" w:hAnsi="Arial" w:cs="Arial"/>
          <w:lang w:eastAsia="nl-NL"/>
        </w:rPr>
        <w:t>,</w:t>
      </w:r>
      <w:r w:rsidR="00F26EC1">
        <w:rPr>
          <w:rFonts w:ascii="Arial" w:hAnsi="Arial" w:cs="Arial"/>
          <w:lang w:eastAsia="nl-NL"/>
        </w:rPr>
        <w:t xml:space="preserve"> zijn best practices die bewezen effectief zijn</w:t>
      </w:r>
      <w:r w:rsidR="00C469F5">
        <w:rPr>
          <w:rFonts w:ascii="Arial" w:hAnsi="Arial" w:cs="Arial"/>
          <w:lang w:eastAsia="nl-NL"/>
        </w:rPr>
        <w:t xml:space="preserve"> </w:t>
      </w:r>
      <w:r w:rsidR="00653632">
        <w:rPr>
          <w:rFonts w:ascii="Arial" w:hAnsi="Arial" w:cs="Arial"/>
          <w:lang w:eastAsia="nl-NL"/>
        </w:rPr>
        <w:t>nog lastig te vinden</w:t>
      </w:r>
      <w:r w:rsidR="00F26EC1">
        <w:rPr>
          <w:rFonts w:ascii="Arial" w:hAnsi="Arial" w:cs="Arial"/>
          <w:lang w:eastAsia="nl-NL"/>
        </w:rPr>
        <w:t xml:space="preserve">. </w:t>
      </w:r>
    </w:p>
    <w:p w14:paraId="73AC7B4D" w14:textId="3D9F61CE" w:rsidR="00673E72" w:rsidRDefault="00874D74" w:rsidP="00CC6C48">
      <w:pPr>
        <w:pStyle w:val="Heading3"/>
        <w:rPr>
          <w:rFonts w:ascii="Arial" w:eastAsia="Times New Roman" w:hAnsi="Arial" w:cs="Arial"/>
          <w:lang w:eastAsia="nl-NL"/>
        </w:rPr>
      </w:pPr>
      <w:bookmarkStart w:id="11" w:name="_Toc135663521"/>
      <w:r>
        <w:rPr>
          <w:rFonts w:ascii="Arial" w:eastAsia="Times New Roman" w:hAnsi="Arial" w:cs="Arial"/>
          <w:lang w:eastAsia="nl-NL"/>
        </w:rPr>
        <w:t>2.</w:t>
      </w:r>
      <w:r w:rsidR="00936469">
        <w:rPr>
          <w:rFonts w:ascii="Arial" w:eastAsia="Times New Roman" w:hAnsi="Arial" w:cs="Arial"/>
          <w:lang w:eastAsia="nl-NL"/>
        </w:rPr>
        <w:t>3</w:t>
      </w:r>
      <w:r>
        <w:rPr>
          <w:rFonts w:ascii="Arial" w:eastAsia="Times New Roman" w:hAnsi="Arial" w:cs="Arial"/>
          <w:lang w:eastAsia="nl-NL"/>
        </w:rPr>
        <w:t>.2 Systeemgericht werken binnen Wender</w:t>
      </w:r>
      <w:bookmarkEnd w:id="11"/>
    </w:p>
    <w:p w14:paraId="384B5EA2" w14:textId="063FCDDE" w:rsidR="00C830C9" w:rsidRDefault="00C830C9" w:rsidP="00C830C9">
      <w:pPr>
        <w:spacing w:line="276" w:lineRule="auto"/>
        <w:jc w:val="both"/>
        <w:rPr>
          <w:rFonts w:ascii="Arial" w:eastAsia="Times New Roman" w:hAnsi="Arial" w:cs="Arial"/>
          <w:lang w:eastAsia="nl-NL"/>
        </w:rPr>
      </w:pPr>
      <w:r>
        <w:rPr>
          <w:rFonts w:ascii="Arial" w:eastAsia="Times New Roman" w:hAnsi="Arial" w:cs="Arial"/>
          <w:lang w:eastAsia="nl-NL"/>
        </w:rPr>
        <w:t xml:space="preserve">In de strategische koers 2021-2024 beschrijft Wender (2020) dat ze geloven dat </w:t>
      </w:r>
      <w:r w:rsidR="005C7602">
        <w:rPr>
          <w:rFonts w:ascii="Arial" w:eastAsia="Times New Roman" w:hAnsi="Arial" w:cs="Arial"/>
          <w:lang w:eastAsia="nl-NL"/>
        </w:rPr>
        <w:t>(ex-)</w:t>
      </w:r>
      <w:r>
        <w:rPr>
          <w:rFonts w:ascii="Arial" w:eastAsia="Times New Roman" w:hAnsi="Arial" w:cs="Arial"/>
          <w:lang w:eastAsia="nl-NL"/>
        </w:rPr>
        <w:t xml:space="preserve">partners en kinderen begeleiding verdienen, bij voorkeur in eigen omgeving. Wender wil voor alle betrokkenen, in de eigen woning, passende ondersteuning bieden waarmee de spiraal van geweld kan worden doorbroken. </w:t>
      </w:r>
      <w:r w:rsidR="00B96F49">
        <w:rPr>
          <w:rFonts w:ascii="Arial" w:eastAsia="Times New Roman" w:hAnsi="Arial" w:cs="Arial"/>
          <w:lang w:eastAsia="nl-NL"/>
        </w:rPr>
        <w:t xml:space="preserve">Door deze hulpverlening ambulant te bieden hoopt Wender ervoor te zorgen dat cliënten in hun eigen omgeving kunnen blijven wonen waardoor de druk op bijvoorbeeld de vrouwenopvang afneemt. </w:t>
      </w:r>
      <w:r>
        <w:rPr>
          <w:rFonts w:ascii="Arial" w:eastAsia="Times New Roman" w:hAnsi="Arial" w:cs="Arial"/>
          <w:lang w:eastAsia="nl-NL"/>
        </w:rPr>
        <w:t>De in- en doorstoom binnen de vrouwenopvang verloopt niet zonder problemen. Het komt meer dan eens voor dat een cliënt opvang moet worden geweigerd in verband met een tekort aan opvangmogelijkheden. De noodzaak tot opvang probeert Wender zoveel mogelijk te voorkomen of te beperken door in te zetten op ambulante ondersteuningsvormen zoals interventiewerk en thuisondersteuning. Wender heeft de wens om systeemgericht werken verder te ontwikkelen en uit te breiden. Er wordt veel aandacht besteed aan het versterken van de relaties van cliënten en aan meervoudige partijdigheid in situaties van geweld. Wender gelooft dat systeemgericht werken bijdraagt aan het verminderen van huiselijk geweld op intergenerationeel vlak</w:t>
      </w:r>
      <w:r w:rsidR="008720AF">
        <w:rPr>
          <w:rFonts w:ascii="Arial" w:eastAsia="Times New Roman" w:hAnsi="Arial" w:cs="Arial"/>
          <w:lang w:eastAsia="nl-NL"/>
        </w:rPr>
        <w:t>.</w:t>
      </w:r>
      <w:r w:rsidR="00B96F49">
        <w:rPr>
          <w:rFonts w:ascii="Arial" w:eastAsia="Times New Roman" w:hAnsi="Arial" w:cs="Arial"/>
          <w:lang w:eastAsia="nl-NL"/>
        </w:rPr>
        <w:t xml:space="preserve"> </w:t>
      </w:r>
      <w:proofErr w:type="spellStart"/>
      <w:r w:rsidR="00B96F49">
        <w:rPr>
          <w:rFonts w:ascii="Arial" w:eastAsia="Times New Roman" w:hAnsi="Arial" w:cs="Arial"/>
          <w:lang w:eastAsia="nl-NL"/>
        </w:rPr>
        <w:t>Movisie</w:t>
      </w:r>
      <w:proofErr w:type="spellEnd"/>
      <w:r w:rsidR="00B96F49">
        <w:rPr>
          <w:rFonts w:ascii="Arial" w:eastAsia="Times New Roman" w:hAnsi="Arial" w:cs="Arial"/>
          <w:lang w:eastAsia="nl-NL"/>
        </w:rPr>
        <w:t xml:space="preserve"> </w:t>
      </w:r>
      <w:r w:rsidR="004D6B85">
        <w:rPr>
          <w:rFonts w:ascii="Arial" w:eastAsia="Times New Roman" w:hAnsi="Arial" w:cs="Arial"/>
          <w:lang w:eastAsia="nl-NL"/>
        </w:rPr>
        <w:t xml:space="preserve">(2015) </w:t>
      </w:r>
      <w:r w:rsidR="00B96F49">
        <w:rPr>
          <w:rFonts w:ascii="Arial" w:eastAsia="Times New Roman" w:hAnsi="Arial" w:cs="Arial"/>
          <w:lang w:eastAsia="nl-NL"/>
        </w:rPr>
        <w:t xml:space="preserve">beschrijft dat een systeemgerichte aanpak beter werkt dan een slachtoffer- en/of </w:t>
      </w:r>
      <w:proofErr w:type="spellStart"/>
      <w:r w:rsidR="00B96F49">
        <w:rPr>
          <w:rFonts w:ascii="Arial" w:eastAsia="Times New Roman" w:hAnsi="Arial" w:cs="Arial"/>
          <w:lang w:eastAsia="nl-NL"/>
        </w:rPr>
        <w:t>plegerbenadering</w:t>
      </w:r>
      <w:proofErr w:type="spellEnd"/>
      <w:r w:rsidR="00B96F49">
        <w:rPr>
          <w:rFonts w:ascii="Arial" w:eastAsia="Times New Roman" w:hAnsi="Arial" w:cs="Arial"/>
          <w:lang w:eastAsia="nl-NL"/>
        </w:rPr>
        <w:t xml:space="preserve">. </w:t>
      </w:r>
    </w:p>
    <w:p w14:paraId="29B35104" w14:textId="31685397" w:rsidR="00C830C9" w:rsidRDefault="00C830C9" w:rsidP="00C830C9">
      <w:pPr>
        <w:spacing w:line="276" w:lineRule="auto"/>
        <w:jc w:val="both"/>
        <w:rPr>
          <w:rFonts w:ascii="Arial" w:eastAsia="Times New Roman" w:hAnsi="Arial" w:cs="Arial"/>
          <w:lang w:eastAsia="nl-NL"/>
        </w:rPr>
      </w:pPr>
      <w:r>
        <w:rPr>
          <w:rFonts w:ascii="Arial" w:eastAsia="Times New Roman" w:hAnsi="Arial" w:cs="Arial"/>
          <w:lang w:eastAsia="nl-NL"/>
        </w:rPr>
        <w:t xml:space="preserve">Het systeemdenken in de vrouwenopvang over het algemeen, maar ook binnen Wender, heeft zich in de afgelopen decennia volgens </w:t>
      </w:r>
      <w:r w:rsidR="0068230C">
        <w:rPr>
          <w:rFonts w:ascii="Arial" w:eastAsia="Times New Roman" w:hAnsi="Arial" w:cs="Arial"/>
          <w:lang w:eastAsia="nl-NL"/>
        </w:rPr>
        <w:t xml:space="preserve">de </w:t>
      </w:r>
      <w:r>
        <w:rPr>
          <w:rFonts w:ascii="Arial" w:eastAsia="Times New Roman" w:hAnsi="Arial" w:cs="Arial"/>
          <w:lang w:eastAsia="nl-NL"/>
        </w:rPr>
        <w:t>leidinggevende van de vrouwenopvang sterk ontwikkeld</w:t>
      </w:r>
      <w:r w:rsidR="000048DF">
        <w:rPr>
          <w:rFonts w:ascii="Arial" w:eastAsia="Times New Roman" w:hAnsi="Arial" w:cs="Arial"/>
          <w:lang w:eastAsia="nl-NL"/>
        </w:rPr>
        <w:t xml:space="preserve"> (bijlage 1)</w:t>
      </w:r>
      <w:r>
        <w:rPr>
          <w:rFonts w:ascii="Arial" w:eastAsia="Times New Roman" w:hAnsi="Arial" w:cs="Arial"/>
          <w:lang w:eastAsia="nl-NL"/>
        </w:rPr>
        <w:t xml:space="preserve">. Vroeger was er enkel oog voor </w:t>
      </w:r>
      <w:r w:rsidR="00565192">
        <w:rPr>
          <w:rFonts w:ascii="Arial" w:eastAsia="Times New Roman" w:hAnsi="Arial" w:cs="Arial"/>
          <w:lang w:eastAsia="nl-NL"/>
        </w:rPr>
        <w:t>het slachtoffer</w:t>
      </w:r>
      <w:r w:rsidR="000D4FF2">
        <w:rPr>
          <w:rFonts w:ascii="Arial" w:eastAsia="Times New Roman" w:hAnsi="Arial" w:cs="Arial"/>
          <w:lang w:eastAsia="nl-NL"/>
        </w:rPr>
        <w:t>;</w:t>
      </w:r>
      <w:r w:rsidR="00565192">
        <w:rPr>
          <w:rFonts w:ascii="Arial" w:eastAsia="Times New Roman" w:hAnsi="Arial" w:cs="Arial"/>
          <w:lang w:eastAsia="nl-NL"/>
        </w:rPr>
        <w:t xml:space="preserve"> de vrouw</w:t>
      </w:r>
      <w:r>
        <w:rPr>
          <w:rFonts w:ascii="Arial" w:eastAsia="Times New Roman" w:hAnsi="Arial" w:cs="Arial"/>
          <w:lang w:eastAsia="nl-NL"/>
        </w:rPr>
        <w:t xml:space="preserve">. Toen er meer bekend werd over de invloed van huiselijk geweld op kinderen kwam hier verandering in en werden zij gezien als evenredige cliënten. Er was meer aandacht voor het kind en daardoor ook voor de rol van de vader in de ontwikkeling van het kind. Er werd binnen Wender een beleidsplan gemaakt om de vader te betrekken in de hulpverlening. Wender begon de vaders te betrekken door met ze te telefoneren. Dit </w:t>
      </w:r>
      <w:r w:rsidR="007230AE">
        <w:rPr>
          <w:rFonts w:ascii="Arial" w:eastAsia="Times New Roman" w:hAnsi="Arial" w:cs="Arial"/>
          <w:lang w:eastAsia="nl-NL"/>
        </w:rPr>
        <w:t xml:space="preserve">plan </w:t>
      </w:r>
      <w:r>
        <w:rPr>
          <w:rFonts w:ascii="Arial" w:eastAsia="Times New Roman" w:hAnsi="Arial" w:cs="Arial"/>
          <w:lang w:eastAsia="nl-NL"/>
        </w:rPr>
        <w:t xml:space="preserve">werd in de loop van de tijd </w:t>
      </w:r>
      <w:r w:rsidR="007230AE">
        <w:rPr>
          <w:rFonts w:ascii="Arial" w:eastAsia="Times New Roman" w:hAnsi="Arial" w:cs="Arial"/>
          <w:lang w:eastAsia="nl-NL"/>
        </w:rPr>
        <w:t>uitgebreid</w:t>
      </w:r>
      <w:r>
        <w:rPr>
          <w:rFonts w:ascii="Arial" w:eastAsia="Times New Roman" w:hAnsi="Arial" w:cs="Arial"/>
          <w:lang w:eastAsia="nl-NL"/>
        </w:rPr>
        <w:t>. Het ging niet meer alleen over het kind in contact brengen met de vader, maar ook moeder en vader samenbrengen voor het ouderschap</w:t>
      </w:r>
      <w:r w:rsidR="007230AE">
        <w:rPr>
          <w:rFonts w:ascii="Arial" w:eastAsia="Times New Roman" w:hAnsi="Arial" w:cs="Arial"/>
          <w:lang w:eastAsia="nl-NL"/>
        </w:rPr>
        <w:t>.</w:t>
      </w:r>
      <w:r>
        <w:rPr>
          <w:rFonts w:ascii="Arial" w:eastAsia="Times New Roman" w:hAnsi="Arial" w:cs="Arial"/>
          <w:lang w:eastAsia="nl-NL"/>
        </w:rPr>
        <w:t xml:space="preserve"> </w:t>
      </w:r>
      <w:r w:rsidR="007230AE">
        <w:rPr>
          <w:rFonts w:ascii="Arial" w:eastAsia="Times New Roman" w:hAnsi="Arial" w:cs="Arial"/>
          <w:lang w:eastAsia="nl-NL"/>
        </w:rPr>
        <w:t>A</w:t>
      </w:r>
      <w:r>
        <w:rPr>
          <w:rFonts w:ascii="Arial" w:eastAsia="Times New Roman" w:hAnsi="Arial" w:cs="Arial"/>
          <w:lang w:eastAsia="nl-NL"/>
        </w:rPr>
        <w:t>lle trajectbegeleiders</w:t>
      </w:r>
      <w:r w:rsidR="007230AE">
        <w:rPr>
          <w:rFonts w:ascii="Arial" w:eastAsia="Times New Roman" w:hAnsi="Arial" w:cs="Arial"/>
          <w:lang w:eastAsia="nl-NL"/>
        </w:rPr>
        <w:t xml:space="preserve"> </w:t>
      </w:r>
      <w:r w:rsidR="002E1F7C">
        <w:rPr>
          <w:rFonts w:ascii="Arial" w:eastAsia="Times New Roman" w:hAnsi="Arial" w:cs="Arial"/>
          <w:lang w:eastAsia="nl-NL"/>
        </w:rPr>
        <w:t>binnen de vrouwenopvang</w:t>
      </w:r>
      <w:r w:rsidR="007230AE">
        <w:rPr>
          <w:rFonts w:ascii="Arial" w:eastAsia="Times New Roman" w:hAnsi="Arial" w:cs="Arial"/>
          <w:lang w:eastAsia="nl-NL"/>
        </w:rPr>
        <w:t xml:space="preserve"> krijgen</w:t>
      </w:r>
      <w:r>
        <w:rPr>
          <w:rFonts w:ascii="Arial" w:eastAsia="Times New Roman" w:hAnsi="Arial" w:cs="Arial"/>
          <w:lang w:eastAsia="nl-NL"/>
        </w:rPr>
        <w:t xml:space="preserve"> tegenwoordig een vierdaagse training systeemgericht werken om </w:t>
      </w:r>
      <w:r w:rsidR="009672DD">
        <w:rPr>
          <w:rFonts w:ascii="Arial" w:eastAsia="Times New Roman" w:hAnsi="Arial" w:cs="Arial"/>
          <w:lang w:eastAsia="nl-NL"/>
        </w:rPr>
        <w:t xml:space="preserve">systeemgericht werken in te bedden in </w:t>
      </w:r>
      <w:r w:rsidR="00F35A11">
        <w:rPr>
          <w:rFonts w:ascii="Arial" w:eastAsia="Times New Roman" w:hAnsi="Arial" w:cs="Arial"/>
          <w:lang w:eastAsia="nl-NL"/>
        </w:rPr>
        <w:t>d</w:t>
      </w:r>
      <w:r w:rsidR="009672DD">
        <w:rPr>
          <w:rFonts w:ascii="Arial" w:eastAsia="Times New Roman" w:hAnsi="Arial" w:cs="Arial"/>
          <w:lang w:eastAsia="nl-NL"/>
        </w:rPr>
        <w:t xml:space="preserve">e vrouwenopvang. </w:t>
      </w:r>
      <w:r>
        <w:rPr>
          <w:rFonts w:ascii="Arial" w:eastAsia="Times New Roman" w:hAnsi="Arial" w:cs="Arial"/>
          <w:lang w:eastAsia="nl-NL"/>
        </w:rPr>
        <w:t xml:space="preserve"> </w:t>
      </w:r>
    </w:p>
    <w:p w14:paraId="5BC7857C" w14:textId="2CCD812C" w:rsidR="00814DE1" w:rsidRPr="00B53798" w:rsidRDefault="00656779" w:rsidP="005A434E">
      <w:pPr>
        <w:jc w:val="both"/>
        <w:rPr>
          <w:rFonts w:ascii="Arial" w:hAnsi="Arial" w:cs="Arial"/>
        </w:rPr>
      </w:pPr>
      <w:r>
        <w:rPr>
          <w:rFonts w:ascii="Arial" w:hAnsi="Arial" w:cs="Arial"/>
        </w:rPr>
        <w:t xml:space="preserve">De ambulante systeeminterventie is een interventie bedacht door medewerkers van de </w:t>
      </w:r>
      <w:r w:rsidR="00C87159">
        <w:rPr>
          <w:rFonts w:ascii="Arial" w:hAnsi="Arial" w:cs="Arial"/>
        </w:rPr>
        <w:t>v</w:t>
      </w:r>
      <w:r>
        <w:rPr>
          <w:rFonts w:ascii="Arial" w:hAnsi="Arial" w:cs="Arial"/>
        </w:rPr>
        <w:t xml:space="preserve">rouwenopvang </w:t>
      </w:r>
      <w:r w:rsidR="00C87159">
        <w:rPr>
          <w:rFonts w:ascii="Arial" w:hAnsi="Arial" w:cs="Arial"/>
        </w:rPr>
        <w:t xml:space="preserve">van </w:t>
      </w:r>
      <w:r>
        <w:rPr>
          <w:rFonts w:ascii="Arial" w:hAnsi="Arial" w:cs="Arial"/>
        </w:rPr>
        <w:t xml:space="preserve">Wender (Scheer &amp; </w:t>
      </w:r>
      <w:proofErr w:type="spellStart"/>
      <w:r>
        <w:rPr>
          <w:rFonts w:ascii="Arial" w:hAnsi="Arial" w:cs="Arial"/>
        </w:rPr>
        <w:t>Knigge</w:t>
      </w:r>
      <w:proofErr w:type="spellEnd"/>
      <w:r>
        <w:rPr>
          <w:rFonts w:ascii="Arial" w:hAnsi="Arial" w:cs="Arial"/>
        </w:rPr>
        <w:t xml:space="preserve">, 2021). Het idee voor de nieuwe functie/interventie is voortgekomen uit de thesis die zij voor hun opleiding tot systeemspecialist hebben geschreven. Scheer en </w:t>
      </w:r>
      <w:proofErr w:type="spellStart"/>
      <w:r>
        <w:rPr>
          <w:rFonts w:ascii="Arial" w:hAnsi="Arial" w:cs="Arial"/>
        </w:rPr>
        <w:t>Knigge</w:t>
      </w:r>
      <w:proofErr w:type="spellEnd"/>
      <w:r>
        <w:rPr>
          <w:rFonts w:ascii="Arial" w:hAnsi="Arial" w:cs="Arial"/>
        </w:rPr>
        <w:t xml:space="preserve"> hebben de tweejarige opleiding tot systeemspecialist gevolgd en hebben veel kennis over het onderwerp. Zij voeren sinds het invoeren van de </w:t>
      </w:r>
      <w:r w:rsidR="007419FD">
        <w:rPr>
          <w:rFonts w:ascii="Arial" w:hAnsi="Arial" w:cs="Arial"/>
        </w:rPr>
        <w:t>systeem</w:t>
      </w:r>
      <w:r>
        <w:rPr>
          <w:rFonts w:ascii="Arial" w:hAnsi="Arial" w:cs="Arial"/>
        </w:rPr>
        <w:t>interventie</w:t>
      </w:r>
      <w:r w:rsidR="00F35A11">
        <w:rPr>
          <w:rFonts w:ascii="Arial" w:hAnsi="Arial" w:cs="Arial"/>
        </w:rPr>
        <w:t xml:space="preserve"> </w:t>
      </w:r>
      <w:r>
        <w:rPr>
          <w:rFonts w:ascii="Arial" w:hAnsi="Arial" w:cs="Arial"/>
        </w:rPr>
        <w:t xml:space="preserve">systeemgesprekken met </w:t>
      </w:r>
      <w:r w:rsidR="000169C6">
        <w:rPr>
          <w:rFonts w:ascii="Arial" w:hAnsi="Arial" w:cs="Arial"/>
        </w:rPr>
        <w:t>(ex-)</w:t>
      </w:r>
      <w:r>
        <w:rPr>
          <w:rFonts w:ascii="Arial" w:hAnsi="Arial" w:cs="Arial"/>
        </w:rPr>
        <w:t xml:space="preserve">partners, waardoor zij ook veel praktijkervaring hebben opgedaan. Sinds de </w:t>
      </w:r>
      <w:r w:rsidR="007419FD">
        <w:rPr>
          <w:rFonts w:ascii="Arial" w:hAnsi="Arial" w:cs="Arial"/>
        </w:rPr>
        <w:t>systeem</w:t>
      </w:r>
      <w:r>
        <w:rPr>
          <w:rFonts w:ascii="Arial" w:hAnsi="Arial" w:cs="Arial"/>
        </w:rPr>
        <w:t>interventie is opgenomen in het aanbod van Wender zijn er drie nieuwe collega’s bij het team komen werken</w:t>
      </w:r>
      <w:r w:rsidR="00B53798">
        <w:rPr>
          <w:rFonts w:ascii="Arial" w:hAnsi="Arial" w:cs="Arial"/>
        </w:rPr>
        <w:t xml:space="preserve">, </w:t>
      </w:r>
      <w:r w:rsidR="005A434E">
        <w:rPr>
          <w:rFonts w:ascii="Arial" w:hAnsi="Arial" w:cs="Arial"/>
        </w:rPr>
        <w:t>één</w:t>
      </w:r>
      <w:r w:rsidR="00B53798">
        <w:rPr>
          <w:rFonts w:ascii="Arial" w:hAnsi="Arial" w:cs="Arial"/>
        </w:rPr>
        <w:t xml:space="preserve"> daarvan is </w:t>
      </w:r>
      <w:r w:rsidR="008C5EE2">
        <w:rPr>
          <w:rFonts w:ascii="Arial" w:hAnsi="Arial" w:cs="Arial"/>
        </w:rPr>
        <w:t>op dit moment</w:t>
      </w:r>
      <w:r w:rsidR="00B53798">
        <w:rPr>
          <w:rFonts w:ascii="Arial" w:hAnsi="Arial" w:cs="Arial"/>
        </w:rPr>
        <w:t xml:space="preserve"> anderhalf jaar bij het team</w:t>
      </w:r>
      <w:r>
        <w:rPr>
          <w:rFonts w:ascii="Arial" w:hAnsi="Arial" w:cs="Arial"/>
        </w:rPr>
        <w:t xml:space="preserve">. Deze drie collega’s hebben </w:t>
      </w:r>
      <w:r w:rsidR="004E3299">
        <w:rPr>
          <w:rFonts w:ascii="Arial" w:hAnsi="Arial" w:cs="Arial"/>
        </w:rPr>
        <w:t>tot op heden</w:t>
      </w:r>
      <w:r>
        <w:rPr>
          <w:rFonts w:ascii="Arial" w:hAnsi="Arial" w:cs="Arial"/>
        </w:rPr>
        <w:t xml:space="preserve"> geen </w:t>
      </w:r>
      <w:r w:rsidR="005A434E">
        <w:rPr>
          <w:rFonts w:ascii="Arial" w:hAnsi="Arial" w:cs="Arial"/>
        </w:rPr>
        <w:t xml:space="preserve">uitgebreide </w:t>
      </w:r>
      <w:r>
        <w:rPr>
          <w:rFonts w:ascii="Arial" w:hAnsi="Arial" w:cs="Arial"/>
        </w:rPr>
        <w:t xml:space="preserve">scholing omtrent </w:t>
      </w:r>
      <w:r w:rsidR="005A434E">
        <w:rPr>
          <w:rFonts w:ascii="Arial" w:hAnsi="Arial" w:cs="Arial"/>
        </w:rPr>
        <w:t>systeemgericht werken</w:t>
      </w:r>
      <w:r>
        <w:rPr>
          <w:rFonts w:ascii="Arial" w:hAnsi="Arial" w:cs="Arial"/>
        </w:rPr>
        <w:t xml:space="preserve"> gevolgd</w:t>
      </w:r>
      <w:r w:rsidR="004E3299">
        <w:rPr>
          <w:rFonts w:ascii="Arial" w:hAnsi="Arial" w:cs="Arial"/>
        </w:rPr>
        <w:t>. H</w:t>
      </w:r>
      <w:r>
        <w:rPr>
          <w:rFonts w:ascii="Arial" w:hAnsi="Arial" w:cs="Arial"/>
        </w:rPr>
        <w:t xml:space="preserve">et is de bedoeling dat zij de achtdaagse training </w:t>
      </w:r>
      <w:r w:rsidR="004E3299">
        <w:rPr>
          <w:rFonts w:ascii="Arial" w:hAnsi="Arial" w:cs="Arial"/>
        </w:rPr>
        <w:t>‘’</w:t>
      </w:r>
      <w:r w:rsidR="00F35A11">
        <w:rPr>
          <w:rFonts w:ascii="Arial" w:hAnsi="Arial" w:cs="Arial"/>
        </w:rPr>
        <w:t>s</w:t>
      </w:r>
      <w:r>
        <w:rPr>
          <w:rFonts w:ascii="Arial" w:hAnsi="Arial" w:cs="Arial"/>
        </w:rPr>
        <w:t>ysteemgericht werken</w:t>
      </w:r>
      <w:r w:rsidR="004E3299">
        <w:rPr>
          <w:rFonts w:ascii="Arial" w:hAnsi="Arial" w:cs="Arial"/>
        </w:rPr>
        <w:t>’’</w:t>
      </w:r>
      <w:r>
        <w:rPr>
          <w:rFonts w:ascii="Arial" w:hAnsi="Arial" w:cs="Arial"/>
        </w:rPr>
        <w:t xml:space="preserve"> gaan volgen. </w:t>
      </w:r>
      <w:r w:rsidR="00B53798">
        <w:rPr>
          <w:rFonts w:ascii="Arial" w:hAnsi="Arial" w:cs="Arial"/>
        </w:rPr>
        <w:t xml:space="preserve">De </w:t>
      </w:r>
      <w:r w:rsidR="005A434E">
        <w:rPr>
          <w:rFonts w:ascii="Arial" w:hAnsi="Arial" w:cs="Arial"/>
        </w:rPr>
        <w:t xml:space="preserve">twee </w:t>
      </w:r>
      <w:r w:rsidR="00B53798">
        <w:rPr>
          <w:rFonts w:ascii="Arial" w:hAnsi="Arial" w:cs="Arial"/>
        </w:rPr>
        <w:t xml:space="preserve">collega’s die het laatst zijn aangesloten bij het team hebben </w:t>
      </w:r>
      <w:r w:rsidR="005A434E">
        <w:rPr>
          <w:rFonts w:ascii="Arial" w:hAnsi="Arial" w:cs="Arial"/>
        </w:rPr>
        <w:t>nog geen systeemgesprekken gevoerd</w:t>
      </w:r>
      <w:r w:rsidR="00B53798">
        <w:rPr>
          <w:rFonts w:ascii="Arial" w:hAnsi="Arial" w:cs="Arial"/>
        </w:rPr>
        <w:t xml:space="preserve">, wel zijn zij aanwezig bij het </w:t>
      </w:r>
      <w:r w:rsidR="00F35A11">
        <w:rPr>
          <w:rFonts w:ascii="Arial" w:hAnsi="Arial" w:cs="Arial"/>
        </w:rPr>
        <w:t>twee</w:t>
      </w:r>
      <w:r w:rsidR="00B53798">
        <w:rPr>
          <w:rFonts w:ascii="Arial" w:hAnsi="Arial" w:cs="Arial"/>
        </w:rPr>
        <w:t xml:space="preserve">wekelijkse overleg en gaan mee naar voorlichtingen over de </w:t>
      </w:r>
      <w:r w:rsidR="007419FD">
        <w:rPr>
          <w:rFonts w:ascii="Arial" w:hAnsi="Arial" w:cs="Arial"/>
        </w:rPr>
        <w:t>systeem</w:t>
      </w:r>
      <w:r w:rsidR="00B53798">
        <w:rPr>
          <w:rFonts w:ascii="Arial" w:hAnsi="Arial" w:cs="Arial"/>
        </w:rPr>
        <w:t xml:space="preserve">interventie. </w:t>
      </w:r>
    </w:p>
    <w:p w14:paraId="2928558A" w14:textId="4FCF5747" w:rsidR="00673E72" w:rsidRPr="0065413E" w:rsidRDefault="00B11CBE" w:rsidP="0065413E">
      <w:pPr>
        <w:pStyle w:val="Heading3"/>
        <w:rPr>
          <w:rFonts w:ascii="Arial" w:eastAsia="Times New Roman" w:hAnsi="Arial" w:cs="Arial"/>
          <w:lang w:eastAsia="nl-NL"/>
        </w:rPr>
      </w:pPr>
      <w:bookmarkStart w:id="12" w:name="_Toc135663522"/>
      <w:r>
        <w:rPr>
          <w:rFonts w:ascii="Arial" w:eastAsia="Times New Roman" w:hAnsi="Arial" w:cs="Arial"/>
          <w:lang w:eastAsia="nl-NL"/>
        </w:rPr>
        <w:t>2.</w:t>
      </w:r>
      <w:r w:rsidR="00936469">
        <w:rPr>
          <w:rFonts w:ascii="Arial" w:eastAsia="Times New Roman" w:hAnsi="Arial" w:cs="Arial"/>
          <w:lang w:eastAsia="nl-NL"/>
        </w:rPr>
        <w:t>3</w:t>
      </w:r>
      <w:r>
        <w:rPr>
          <w:rFonts w:ascii="Arial" w:eastAsia="Times New Roman" w:hAnsi="Arial" w:cs="Arial"/>
          <w:lang w:eastAsia="nl-NL"/>
        </w:rPr>
        <w:t>.</w:t>
      </w:r>
      <w:r w:rsidR="00874D74">
        <w:rPr>
          <w:rFonts w:ascii="Arial" w:eastAsia="Times New Roman" w:hAnsi="Arial" w:cs="Arial"/>
          <w:lang w:eastAsia="nl-NL"/>
        </w:rPr>
        <w:t>3</w:t>
      </w:r>
      <w:r>
        <w:rPr>
          <w:rFonts w:ascii="Arial" w:eastAsia="Times New Roman" w:hAnsi="Arial" w:cs="Arial"/>
          <w:lang w:eastAsia="nl-NL"/>
        </w:rPr>
        <w:t xml:space="preserve"> Ervaringen met </w:t>
      </w:r>
      <w:r w:rsidR="006B5A57">
        <w:rPr>
          <w:rFonts w:ascii="Arial" w:eastAsia="Times New Roman" w:hAnsi="Arial" w:cs="Arial"/>
          <w:lang w:eastAsia="nl-NL"/>
        </w:rPr>
        <w:t>ambulante systeeminterventie</w:t>
      </w:r>
      <w:bookmarkEnd w:id="12"/>
    </w:p>
    <w:p w14:paraId="3ABA9A5B" w14:textId="38AB5659" w:rsidR="00DD4E2D" w:rsidRPr="000B6B38" w:rsidRDefault="006B5A57" w:rsidP="0065413E">
      <w:pPr>
        <w:pStyle w:val="NoSpacing"/>
        <w:jc w:val="both"/>
        <w:rPr>
          <w:rFonts w:ascii="Arial" w:hAnsi="Arial" w:cs="Arial"/>
        </w:rPr>
      </w:pPr>
      <w:r w:rsidRPr="000B6B38">
        <w:rPr>
          <w:rFonts w:ascii="Arial" w:hAnsi="Arial" w:cs="Arial"/>
        </w:rPr>
        <w:t>2.</w:t>
      </w:r>
      <w:r w:rsidR="00936469">
        <w:rPr>
          <w:rFonts w:ascii="Arial" w:hAnsi="Arial" w:cs="Arial"/>
        </w:rPr>
        <w:t>3</w:t>
      </w:r>
      <w:r w:rsidRPr="000B6B38">
        <w:rPr>
          <w:rFonts w:ascii="Arial" w:hAnsi="Arial" w:cs="Arial"/>
        </w:rPr>
        <w:t>.</w:t>
      </w:r>
      <w:r w:rsidR="00874D74">
        <w:rPr>
          <w:rFonts w:ascii="Arial" w:hAnsi="Arial" w:cs="Arial"/>
        </w:rPr>
        <w:t>3</w:t>
      </w:r>
      <w:r w:rsidRPr="000B6B38">
        <w:rPr>
          <w:rFonts w:ascii="Arial" w:hAnsi="Arial" w:cs="Arial"/>
        </w:rPr>
        <w:t>.</w:t>
      </w:r>
      <w:r>
        <w:rPr>
          <w:rFonts w:ascii="Arial" w:hAnsi="Arial" w:cs="Arial"/>
        </w:rPr>
        <w:t>1</w:t>
      </w:r>
      <w:r w:rsidRPr="000B6B38">
        <w:rPr>
          <w:rFonts w:ascii="Arial" w:hAnsi="Arial" w:cs="Arial"/>
        </w:rPr>
        <w:t xml:space="preserve"> Ervaringen </w:t>
      </w:r>
      <w:r w:rsidR="00DD4E2D" w:rsidRPr="000B6B38">
        <w:rPr>
          <w:rFonts w:ascii="Arial" w:hAnsi="Arial" w:cs="Arial"/>
        </w:rPr>
        <w:t>van de cliënten</w:t>
      </w:r>
    </w:p>
    <w:p w14:paraId="6114C649" w14:textId="6D4A2BB6" w:rsidR="0065413E" w:rsidRPr="00CF61DB" w:rsidRDefault="00DD4E2D" w:rsidP="00CF61DB">
      <w:pPr>
        <w:jc w:val="both"/>
        <w:rPr>
          <w:rFonts w:ascii="Arial" w:hAnsi="Arial" w:cs="Arial"/>
          <w:lang w:eastAsia="nl-NL"/>
        </w:rPr>
      </w:pPr>
      <w:r w:rsidRPr="00184B9D">
        <w:rPr>
          <w:rFonts w:ascii="Arial" w:hAnsi="Arial" w:cs="Arial"/>
          <w:lang w:eastAsia="nl-NL"/>
        </w:rPr>
        <w:t>Een onderzoeker</w:t>
      </w:r>
      <w:r w:rsidR="003F431F">
        <w:rPr>
          <w:rFonts w:ascii="Arial" w:hAnsi="Arial" w:cs="Arial"/>
          <w:lang w:eastAsia="nl-NL"/>
        </w:rPr>
        <w:t xml:space="preserve">, </w:t>
      </w:r>
      <w:r w:rsidRPr="00184B9D">
        <w:rPr>
          <w:rFonts w:ascii="Arial" w:hAnsi="Arial" w:cs="Arial"/>
          <w:lang w:eastAsia="nl-NL"/>
        </w:rPr>
        <w:t>ingehuurd door Wender</w:t>
      </w:r>
      <w:r w:rsidR="003F431F">
        <w:rPr>
          <w:rFonts w:ascii="Arial" w:hAnsi="Arial" w:cs="Arial"/>
          <w:lang w:eastAsia="nl-NL"/>
        </w:rPr>
        <w:t>,</w:t>
      </w:r>
      <w:r w:rsidRPr="00184B9D">
        <w:rPr>
          <w:rFonts w:ascii="Arial" w:hAnsi="Arial" w:cs="Arial"/>
          <w:lang w:eastAsia="nl-NL"/>
        </w:rPr>
        <w:t xml:space="preserve"> is op dit moment bezig met het evalueren van de </w:t>
      </w:r>
      <w:r w:rsidR="007419FD" w:rsidRPr="00184B9D">
        <w:rPr>
          <w:rFonts w:ascii="Arial" w:hAnsi="Arial" w:cs="Arial"/>
          <w:lang w:eastAsia="nl-NL"/>
        </w:rPr>
        <w:t>systeem</w:t>
      </w:r>
      <w:r w:rsidRPr="00184B9D">
        <w:rPr>
          <w:rFonts w:ascii="Arial" w:hAnsi="Arial" w:cs="Arial"/>
          <w:lang w:eastAsia="nl-NL"/>
        </w:rPr>
        <w:t xml:space="preserve">interventie. Zij doet dit door middel van interviews met cliënten die deelnemen of deel hebben genomen aan de ambulante systeeminterventie. Aan de hand van transcripten van deze interviews is informatie naar voren gekomen over de ervaring van </w:t>
      </w:r>
      <w:r w:rsidR="005C7602" w:rsidRPr="00184B9D">
        <w:rPr>
          <w:rFonts w:ascii="Arial" w:hAnsi="Arial" w:cs="Arial"/>
          <w:lang w:eastAsia="nl-NL"/>
        </w:rPr>
        <w:t>(ex-)</w:t>
      </w:r>
      <w:r w:rsidRPr="00184B9D">
        <w:rPr>
          <w:rFonts w:ascii="Arial" w:hAnsi="Arial" w:cs="Arial"/>
          <w:lang w:eastAsia="nl-NL"/>
        </w:rPr>
        <w:t xml:space="preserve">partners waarbij de systeeminterventie is ingezet. Uit de interviews komt naar voren dat de </w:t>
      </w:r>
      <w:r w:rsidR="007419FD" w:rsidRPr="00184B9D">
        <w:rPr>
          <w:rFonts w:ascii="Arial" w:hAnsi="Arial" w:cs="Arial"/>
          <w:lang w:eastAsia="nl-NL"/>
        </w:rPr>
        <w:t>systeem</w:t>
      </w:r>
      <w:r w:rsidRPr="00184B9D">
        <w:rPr>
          <w:rFonts w:ascii="Arial" w:hAnsi="Arial" w:cs="Arial"/>
          <w:lang w:eastAsia="nl-NL"/>
        </w:rPr>
        <w:t xml:space="preserve">interventie als positief wordt ervaren. “De systeemgesprekken die houden je toch wel bij de les en die drukken je met de neus op de feiten” (persoonlijke communicatie, 2023). Er wordt benoemd dat een consistentie in afspraken als prettig wordt ervaren. Wanneer het langere tijd duurt voordat er weer een afspraak is gemaakt dan is de neiging er sneller om in oud gedrag te vervallen. Het wordt </w:t>
      </w:r>
      <w:r w:rsidR="004F5CC5">
        <w:rPr>
          <w:rFonts w:ascii="Arial" w:hAnsi="Arial" w:cs="Arial"/>
          <w:lang w:eastAsia="nl-NL"/>
        </w:rPr>
        <w:t xml:space="preserve">tevens </w:t>
      </w:r>
      <w:r w:rsidRPr="00184B9D">
        <w:rPr>
          <w:rFonts w:ascii="Arial" w:hAnsi="Arial" w:cs="Arial"/>
          <w:lang w:eastAsia="nl-NL"/>
        </w:rPr>
        <w:t xml:space="preserve">als prettig ervaren dat de ambulante systeeminterventie helpt om als gezin thuis te zijn en daar de hulpverlening te krijgen die nodig is. Vooral voor de kinderen wordt dit als fijn ervaren, die kunnen naar eigen school blijven gaan en met eigen vriendjes en vriendinnetjes om blijven gaan. </w:t>
      </w:r>
      <w:r w:rsidR="00EA7EE2">
        <w:rPr>
          <w:rFonts w:ascii="Arial" w:hAnsi="Arial" w:cs="Arial"/>
          <w:lang w:eastAsia="nl-NL"/>
        </w:rPr>
        <w:t>Tenslotte</w:t>
      </w:r>
      <w:r w:rsidRPr="00184B9D">
        <w:rPr>
          <w:rFonts w:ascii="Arial" w:hAnsi="Arial" w:cs="Arial"/>
          <w:lang w:eastAsia="nl-NL"/>
        </w:rPr>
        <w:t xml:space="preserve"> wordt het als prettig ervaren dat je </w:t>
      </w:r>
      <w:r w:rsidR="00BF0C74" w:rsidRPr="00184B9D">
        <w:rPr>
          <w:rFonts w:ascii="Arial" w:hAnsi="Arial" w:cs="Arial"/>
          <w:lang w:eastAsia="nl-NL"/>
        </w:rPr>
        <w:t>samen</w:t>
      </w:r>
      <w:r w:rsidRPr="00184B9D">
        <w:rPr>
          <w:rFonts w:ascii="Arial" w:hAnsi="Arial" w:cs="Arial"/>
          <w:lang w:eastAsia="nl-NL"/>
        </w:rPr>
        <w:t xml:space="preserve"> over dingen kan praten, dat daar een hulpverlener bij aanwezig is die vanuit beide kanten kijkt. De </w:t>
      </w:r>
      <w:r w:rsidR="007419FD" w:rsidRPr="00184B9D">
        <w:rPr>
          <w:rFonts w:ascii="Arial" w:hAnsi="Arial" w:cs="Arial"/>
          <w:lang w:eastAsia="nl-NL"/>
        </w:rPr>
        <w:t>systeem</w:t>
      </w:r>
      <w:r w:rsidRPr="00184B9D">
        <w:rPr>
          <w:rFonts w:ascii="Arial" w:hAnsi="Arial" w:cs="Arial"/>
          <w:lang w:eastAsia="nl-NL"/>
        </w:rPr>
        <w:t xml:space="preserve">interventie wordt als maatwerk ervaren waarin de hulpverleners betrokken zijn. Een cijfer dat door een van de cliënten aan de systeeminterventie wordt gegeven is een 8, een andere cliënt geeft de </w:t>
      </w:r>
      <w:r w:rsidR="007419FD" w:rsidRPr="00184B9D">
        <w:rPr>
          <w:rFonts w:ascii="Arial" w:hAnsi="Arial" w:cs="Arial"/>
          <w:lang w:eastAsia="nl-NL"/>
        </w:rPr>
        <w:t>systeem</w:t>
      </w:r>
      <w:r w:rsidRPr="00184B9D">
        <w:rPr>
          <w:rFonts w:ascii="Arial" w:hAnsi="Arial" w:cs="Arial"/>
          <w:lang w:eastAsia="nl-NL"/>
        </w:rPr>
        <w:t>interventie een 8,5.</w:t>
      </w:r>
    </w:p>
    <w:p w14:paraId="38FA16D1" w14:textId="77777777" w:rsidR="00ED56A3" w:rsidRPr="00CF61DB" w:rsidRDefault="00ED56A3" w:rsidP="00CF61DB">
      <w:pPr>
        <w:jc w:val="both"/>
        <w:rPr>
          <w:rFonts w:ascii="Arial" w:hAnsi="Arial" w:cs="Arial"/>
          <w:lang w:eastAsia="nl-NL"/>
        </w:rPr>
      </w:pPr>
    </w:p>
    <w:p w14:paraId="1214C938" w14:textId="7BD5A0F9" w:rsidR="006B5A57" w:rsidRDefault="006B5A57" w:rsidP="0065413E">
      <w:pPr>
        <w:pStyle w:val="NoSpacing"/>
        <w:jc w:val="both"/>
        <w:rPr>
          <w:rFonts w:ascii="Arial" w:eastAsia="Times New Roman" w:hAnsi="Arial" w:cs="Arial"/>
          <w:lang w:eastAsia="nl-NL"/>
        </w:rPr>
      </w:pPr>
      <w:r>
        <w:rPr>
          <w:rFonts w:ascii="Arial" w:eastAsia="Times New Roman" w:hAnsi="Arial" w:cs="Arial"/>
          <w:lang w:eastAsia="nl-NL"/>
        </w:rPr>
        <w:t>2.</w:t>
      </w:r>
      <w:r w:rsidR="00936469">
        <w:rPr>
          <w:rFonts w:ascii="Arial" w:eastAsia="Times New Roman" w:hAnsi="Arial" w:cs="Arial"/>
          <w:lang w:eastAsia="nl-NL"/>
        </w:rPr>
        <w:t>3</w:t>
      </w:r>
      <w:r>
        <w:rPr>
          <w:rFonts w:ascii="Arial" w:eastAsia="Times New Roman" w:hAnsi="Arial" w:cs="Arial"/>
          <w:lang w:eastAsia="nl-NL"/>
        </w:rPr>
        <w:t>.</w:t>
      </w:r>
      <w:r w:rsidR="00874D74">
        <w:rPr>
          <w:rFonts w:ascii="Arial" w:eastAsia="Times New Roman" w:hAnsi="Arial" w:cs="Arial"/>
          <w:lang w:eastAsia="nl-NL"/>
        </w:rPr>
        <w:t>3</w:t>
      </w:r>
      <w:r>
        <w:rPr>
          <w:rFonts w:ascii="Arial" w:eastAsia="Times New Roman" w:hAnsi="Arial" w:cs="Arial"/>
          <w:lang w:eastAsia="nl-NL"/>
        </w:rPr>
        <w:t>.</w:t>
      </w:r>
      <w:r w:rsidR="00DD4E2D">
        <w:rPr>
          <w:rFonts w:ascii="Arial" w:eastAsia="Times New Roman" w:hAnsi="Arial" w:cs="Arial"/>
          <w:lang w:eastAsia="nl-NL"/>
        </w:rPr>
        <w:t>2</w:t>
      </w:r>
      <w:r>
        <w:rPr>
          <w:rFonts w:ascii="Arial" w:eastAsia="Times New Roman" w:hAnsi="Arial" w:cs="Arial"/>
          <w:lang w:eastAsia="nl-NL"/>
        </w:rPr>
        <w:t xml:space="preserve"> Ervaringen uitvoerende medewerkers</w:t>
      </w:r>
    </w:p>
    <w:p w14:paraId="49918B4C" w14:textId="517BD283" w:rsidR="00621483" w:rsidRDefault="006B5A57" w:rsidP="008F389C">
      <w:pPr>
        <w:jc w:val="both"/>
        <w:rPr>
          <w:rFonts w:ascii="Arial" w:eastAsia="Times New Roman" w:hAnsi="Arial" w:cs="Arial"/>
          <w:lang w:eastAsia="nl-NL"/>
        </w:rPr>
      </w:pPr>
      <w:r>
        <w:rPr>
          <w:rFonts w:ascii="Arial" w:eastAsia="Times New Roman" w:hAnsi="Arial" w:cs="Arial"/>
          <w:lang w:eastAsia="nl-NL"/>
        </w:rPr>
        <w:t>Uit de interviews met de uitvoerende medewerkers komt naar voren dat er</w:t>
      </w:r>
      <w:r w:rsidR="00E622B0">
        <w:rPr>
          <w:rFonts w:ascii="Arial" w:eastAsia="Times New Roman" w:hAnsi="Arial" w:cs="Arial"/>
          <w:lang w:eastAsia="nl-NL"/>
        </w:rPr>
        <w:t>, voornamelijk bij de nieuw</w:t>
      </w:r>
      <w:r w:rsidR="0022048F">
        <w:rPr>
          <w:rFonts w:ascii="Arial" w:eastAsia="Times New Roman" w:hAnsi="Arial" w:cs="Arial"/>
          <w:lang w:eastAsia="nl-NL"/>
        </w:rPr>
        <w:t xml:space="preserve">ste </w:t>
      </w:r>
      <w:r w:rsidR="00E622B0">
        <w:rPr>
          <w:rFonts w:ascii="Arial" w:eastAsia="Times New Roman" w:hAnsi="Arial" w:cs="Arial"/>
          <w:lang w:eastAsia="nl-NL"/>
        </w:rPr>
        <w:t>medewerkers,</w:t>
      </w:r>
      <w:r>
        <w:rPr>
          <w:rFonts w:ascii="Arial" w:eastAsia="Times New Roman" w:hAnsi="Arial" w:cs="Arial"/>
          <w:lang w:eastAsia="nl-NL"/>
        </w:rPr>
        <w:t xml:space="preserve"> nog veel onduidelijk is over </w:t>
      </w:r>
      <w:r w:rsidR="006F5A32">
        <w:rPr>
          <w:rFonts w:ascii="Arial" w:eastAsia="Times New Roman" w:hAnsi="Arial" w:cs="Arial"/>
          <w:lang w:eastAsia="nl-NL"/>
        </w:rPr>
        <w:t xml:space="preserve">de visie en de uitgangspunten van </w:t>
      </w:r>
      <w:r>
        <w:rPr>
          <w:rFonts w:ascii="Arial" w:eastAsia="Times New Roman" w:hAnsi="Arial" w:cs="Arial"/>
          <w:lang w:eastAsia="nl-NL"/>
        </w:rPr>
        <w:t>de systeeminterventie</w:t>
      </w:r>
      <w:r w:rsidR="006F5A32">
        <w:rPr>
          <w:rFonts w:ascii="Arial" w:eastAsia="Times New Roman" w:hAnsi="Arial" w:cs="Arial"/>
          <w:lang w:eastAsia="nl-NL"/>
        </w:rPr>
        <w:t xml:space="preserve">. </w:t>
      </w:r>
      <w:r w:rsidR="00783E94">
        <w:rPr>
          <w:rFonts w:ascii="Arial" w:eastAsia="Times New Roman" w:hAnsi="Arial" w:cs="Arial"/>
          <w:lang w:eastAsia="nl-NL"/>
        </w:rPr>
        <w:t>Het viel op dat d</w:t>
      </w:r>
      <w:r w:rsidR="006F5A32">
        <w:rPr>
          <w:rFonts w:ascii="Arial" w:eastAsia="Times New Roman" w:hAnsi="Arial" w:cs="Arial"/>
          <w:lang w:eastAsia="nl-NL"/>
        </w:rPr>
        <w:t>e nieuwste medewerkers</w:t>
      </w:r>
      <w:r w:rsidR="00B67E6B">
        <w:rPr>
          <w:rFonts w:ascii="Arial" w:eastAsia="Times New Roman" w:hAnsi="Arial" w:cs="Arial"/>
          <w:lang w:eastAsia="nl-NL"/>
        </w:rPr>
        <w:t xml:space="preserve"> </w:t>
      </w:r>
      <w:r w:rsidR="00783E94">
        <w:rPr>
          <w:rFonts w:ascii="Arial" w:eastAsia="Times New Roman" w:hAnsi="Arial" w:cs="Arial"/>
          <w:lang w:eastAsia="nl-NL"/>
        </w:rPr>
        <w:t>o</w:t>
      </w:r>
      <w:r w:rsidR="00B67E6B">
        <w:rPr>
          <w:rFonts w:ascii="Arial" w:eastAsia="Times New Roman" w:hAnsi="Arial" w:cs="Arial"/>
          <w:lang w:eastAsia="nl-NL"/>
        </w:rPr>
        <w:t>p veel vragen</w:t>
      </w:r>
      <w:r w:rsidR="00B75BEF">
        <w:rPr>
          <w:rFonts w:ascii="Arial" w:eastAsia="Times New Roman" w:hAnsi="Arial" w:cs="Arial"/>
          <w:lang w:eastAsia="nl-NL"/>
        </w:rPr>
        <w:t xml:space="preserve"> in het </w:t>
      </w:r>
      <w:r w:rsidR="00B75BEF" w:rsidRPr="00533D46">
        <w:rPr>
          <w:rFonts w:ascii="Arial" w:eastAsia="Times New Roman" w:hAnsi="Arial" w:cs="Arial"/>
          <w:color w:val="000000" w:themeColor="text1"/>
          <w:lang w:eastAsia="nl-NL"/>
        </w:rPr>
        <w:t>interview</w:t>
      </w:r>
      <w:r w:rsidR="00B67E6B" w:rsidRPr="00533D46">
        <w:rPr>
          <w:rFonts w:ascii="Arial" w:eastAsia="Times New Roman" w:hAnsi="Arial" w:cs="Arial"/>
          <w:color w:val="000000" w:themeColor="text1"/>
          <w:lang w:eastAsia="nl-NL"/>
        </w:rPr>
        <w:t xml:space="preserve"> </w:t>
      </w:r>
      <w:r w:rsidR="00621483" w:rsidRPr="00533D46">
        <w:rPr>
          <w:rFonts w:ascii="Arial" w:eastAsia="Times New Roman" w:hAnsi="Arial" w:cs="Arial"/>
          <w:color w:val="000000" w:themeColor="text1"/>
          <w:lang w:eastAsia="nl-NL"/>
        </w:rPr>
        <w:t>(bijlage</w:t>
      </w:r>
      <w:r w:rsidR="00533D46" w:rsidRPr="00533D46">
        <w:rPr>
          <w:rFonts w:ascii="Arial" w:eastAsia="Times New Roman" w:hAnsi="Arial" w:cs="Arial"/>
          <w:color w:val="000000" w:themeColor="text1"/>
          <w:lang w:eastAsia="nl-NL"/>
        </w:rPr>
        <w:t xml:space="preserve"> 1</w:t>
      </w:r>
      <w:r w:rsidR="00621483" w:rsidRPr="00533D46">
        <w:rPr>
          <w:rFonts w:ascii="Arial" w:eastAsia="Times New Roman" w:hAnsi="Arial" w:cs="Arial"/>
          <w:color w:val="000000" w:themeColor="text1"/>
          <w:lang w:eastAsia="nl-NL"/>
        </w:rPr>
        <w:t xml:space="preserve">) </w:t>
      </w:r>
      <w:r w:rsidR="00B67E6B">
        <w:rPr>
          <w:rFonts w:ascii="Arial" w:eastAsia="Times New Roman" w:hAnsi="Arial" w:cs="Arial"/>
          <w:lang w:eastAsia="nl-NL"/>
        </w:rPr>
        <w:t>niet</w:t>
      </w:r>
      <w:r w:rsidR="0032444D">
        <w:rPr>
          <w:rFonts w:ascii="Arial" w:eastAsia="Times New Roman" w:hAnsi="Arial" w:cs="Arial"/>
          <w:lang w:eastAsia="nl-NL"/>
        </w:rPr>
        <w:t xml:space="preserve"> wisten</w:t>
      </w:r>
      <w:r w:rsidR="00B67E6B">
        <w:rPr>
          <w:rFonts w:ascii="Arial" w:eastAsia="Times New Roman" w:hAnsi="Arial" w:cs="Arial"/>
          <w:lang w:eastAsia="nl-NL"/>
        </w:rPr>
        <w:t xml:space="preserve"> wat zij moesten antwoorden</w:t>
      </w:r>
      <w:r w:rsidR="00621483">
        <w:rPr>
          <w:rFonts w:ascii="Arial" w:eastAsia="Times New Roman" w:hAnsi="Arial" w:cs="Arial"/>
          <w:lang w:eastAsia="nl-NL"/>
        </w:rPr>
        <w:t>. Z</w:t>
      </w:r>
      <w:r w:rsidR="00A26663">
        <w:rPr>
          <w:rFonts w:ascii="Arial" w:eastAsia="Times New Roman" w:hAnsi="Arial" w:cs="Arial"/>
          <w:lang w:eastAsia="nl-NL"/>
        </w:rPr>
        <w:t xml:space="preserve">o </w:t>
      </w:r>
      <w:r w:rsidR="00EA12C9">
        <w:rPr>
          <w:rFonts w:ascii="Arial" w:eastAsia="Times New Roman" w:hAnsi="Arial" w:cs="Arial"/>
          <w:lang w:eastAsia="nl-NL"/>
        </w:rPr>
        <w:t>gaven ze aan</w:t>
      </w:r>
      <w:r w:rsidR="00A26663">
        <w:rPr>
          <w:rFonts w:ascii="Arial" w:eastAsia="Times New Roman" w:hAnsi="Arial" w:cs="Arial"/>
          <w:lang w:eastAsia="nl-NL"/>
        </w:rPr>
        <w:t xml:space="preserve"> dat ze </w:t>
      </w:r>
      <w:r w:rsidR="00E302CE">
        <w:rPr>
          <w:rFonts w:ascii="Arial" w:eastAsia="Times New Roman" w:hAnsi="Arial" w:cs="Arial"/>
          <w:lang w:eastAsia="nl-NL"/>
        </w:rPr>
        <w:t>“</w:t>
      </w:r>
      <w:r w:rsidR="00A26663">
        <w:rPr>
          <w:rFonts w:ascii="Arial" w:eastAsia="Times New Roman" w:hAnsi="Arial" w:cs="Arial"/>
          <w:lang w:eastAsia="nl-NL"/>
        </w:rPr>
        <w:t>geen idee hadden</w:t>
      </w:r>
      <w:r w:rsidR="00E302CE">
        <w:rPr>
          <w:rFonts w:ascii="Arial" w:eastAsia="Times New Roman" w:hAnsi="Arial" w:cs="Arial"/>
          <w:lang w:eastAsia="nl-NL"/>
        </w:rPr>
        <w:t>”</w:t>
      </w:r>
      <w:r w:rsidR="005A434E">
        <w:rPr>
          <w:rFonts w:ascii="Arial" w:eastAsia="Times New Roman" w:hAnsi="Arial" w:cs="Arial"/>
          <w:lang w:eastAsia="nl-NL"/>
        </w:rPr>
        <w:t xml:space="preserve"> wat de uitgangspunten van de </w:t>
      </w:r>
      <w:r w:rsidR="007419FD">
        <w:rPr>
          <w:rFonts w:ascii="Arial" w:eastAsia="Times New Roman" w:hAnsi="Arial" w:cs="Arial"/>
          <w:lang w:eastAsia="nl-NL"/>
        </w:rPr>
        <w:t>systeem</w:t>
      </w:r>
      <w:r w:rsidR="005A434E">
        <w:rPr>
          <w:rFonts w:ascii="Arial" w:eastAsia="Times New Roman" w:hAnsi="Arial" w:cs="Arial"/>
          <w:lang w:eastAsia="nl-NL"/>
        </w:rPr>
        <w:t>interventie zijn</w:t>
      </w:r>
      <w:r w:rsidR="00783E94">
        <w:rPr>
          <w:rFonts w:ascii="Arial" w:eastAsia="Times New Roman" w:hAnsi="Arial" w:cs="Arial"/>
          <w:lang w:eastAsia="nl-NL"/>
        </w:rPr>
        <w:t>.</w:t>
      </w:r>
      <w:r w:rsidR="00B67E6B">
        <w:rPr>
          <w:rFonts w:ascii="Arial" w:eastAsia="Times New Roman" w:hAnsi="Arial" w:cs="Arial"/>
          <w:lang w:eastAsia="nl-NL"/>
        </w:rPr>
        <w:t xml:space="preserve"> </w:t>
      </w:r>
      <w:r w:rsidR="007619DD">
        <w:rPr>
          <w:rFonts w:ascii="Arial" w:eastAsia="Times New Roman" w:hAnsi="Arial" w:cs="Arial"/>
          <w:lang w:eastAsia="nl-NL"/>
        </w:rPr>
        <w:t xml:space="preserve">We kunnen </w:t>
      </w:r>
      <w:r w:rsidR="001365FE">
        <w:rPr>
          <w:rFonts w:ascii="Arial" w:eastAsia="Times New Roman" w:hAnsi="Arial" w:cs="Arial"/>
          <w:lang w:eastAsia="nl-NL"/>
        </w:rPr>
        <w:t>hieruit opmaken</w:t>
      </w:r>
      <w:r w:rsidR="00B67E6B">
        <w:rPr>
          <w:rFonts w:ascii="Arial" w:eastAsia="Times New Roman" w:hAnsi="Arial" w:cs="Arial"/>
          <w:lang w:eastAsia="nl-NL"/>
        </w:rPr>
        <w:t xml:space="preserve"> dat zij </w:t>
      </w:r>
      <w:r w:rsidR="00BA5F17">
        <w:rPr>
          <w:rFonts w:ascii="Arial" w:eastAsia="Times New Roman" w:hAnsi="Arial" w:cs="Arial"/>
          <w:lang w:eastAsia="nl-NL"/>
        </w:rPr>
        <w:t>ee</w:t>
      </w:r>
      <w:r w:rsidR="00DD6934">
        <w:rPr>
          <w:rFonts w:ascii="Arial" w:eastAsia="Times New Roman" w:hAnsi="Arial" w:cs="Arial"/>
          <w:lang w:eastAsia="nl-NL"/>
        </w:rPr>
        <w:t xml:space="preserve">n </w:t>
      </w:r>
      <w:r w:rsidR="00BA5F17">
        <w:rPr>
          <w:rFonts w:ascii="Arial" w:eastAsia="Times New Roman" w:hAnsi="Arial" w:cs="Arial"/>
          <w:lang w:eastAsia="nl-NL"/>
        </w:rPr>
        <w:t>on</w:t>
      </w:r>
      <w:r w:rsidR="00A6482A">
        <w:rPr>
          <w:rFonts w:ascii="Arial" w:eastAsia="Times New Roman" w:hAnsi="Arial" w:cs="Arial"/>
          <w:lang w:eastAsia="nl-NL"/>
        </w:rPr>
        <w:t>volledig beeld hebben van</w:t>
      </w:r>
      <w:r w:rsidR="006F5A32">
        <w:rPr>
          <w:rFonts w:ascii="Arial" w:eastAsia="Times New Roman" w:hAnsi="Arial" w:cs="Arial"/>
          <w:lang w:eastAsia="nl-NL"/>
        </w:rPr>
        <w:t xml:space="preserve"> de pijlers van de </w:t>
      </w:r>
      <w:r w:rsidR="007419FD">
        <w:rPr>
          <w:rFonts w:ascii="Arial" w:eastAsia="Times New Roman" w:hAnsi="Arial" w:cs="Arial"/>
          <w:lang w:eastAsia="nl-NL"/>
        </w:rPr>
        <w:t>systeem</w:t>
      </w:r>
      <w:r w:rsidR="006F5A32">
        <w:rPr>
          <w:rFonts w:ascii="Arial" w:eastAsia="Times New Roman" w:hAnsi="Arial" w:cs="Arial"/>
          <w:lang w:eastAsia="nl-NL"/>
        </w:rPr>
        <w:t xml:space="preserve">interventie en </w:t>
      </w:r>
      <w:r>
        <w:rPr>
          <w:rFonts w:ascii="Arial" w:eastAsia="Times New Roman" w:hAnsi="Arial" w:cs="Arial"/>
          <w:lang w:eastAsia="nl-NL"/>
        </w:rPr>
        <w:t xml:space="preserve">hoe </w:t>
      </w:r>
      <w:r w:rsidR="00FB44C9">
        <w:rPr>
          <w:rFonts w:ascii="Arial" w:eastAsia="Times New Roman" w:hAnsi="Arial" w:cs="Arial"/>
          <w:lang w:eastAsia="nl-NL"/>
        </w:rPr>
        <w:t>deze</w:t>
      </w:r>
      <w:r>
        <w:rPr>
          <w:rFonts w:ascii="Arial" w:eastAsia="Times New Roman" w:hAnsi="Arial" w:cs="Arial"/>
          <w:lang w:eastAsia="nl-NL"/>
        </w:rPr>
        <w:t xml:space="preserve"> </w:t>
      </w:r>
      <w:r w:rsidR="006F5A32">
        <w:rPr>
          <w:rFonts w:ascii="Arial" w:eastAsia="Times New Roman" w:hAnsi="Arial" w:cs="Arial"/>
          <w:lang w:eastAsia="nl-NL"/>
        </w:rPr>
        <w:t xml:space="preserve">het beste </w:t>
      </w:r>
      <w:r>
        <w:rPr>
          <w:rFonts w:ascii="Arial" w:eastAsia="Times New Roman" w:hAnsi="Arial" w:cs="Arial"/>
          <w:lang w:eastAsia="nl-NL"/>
        </w:rPr>
        <w:t xml:space="preserve">uitgevoerd </w:t>
      </w:r>
      <w:r w:rsidR="006F5A32">
        <w:rPr>
          <w:rFonts w:ascii="Arial" w:eastAsia="Times New Roman" w:hAnsi="Arial" w:cs="Arial"/>
          <w:lang w:eastAsia="nl-NL"/>
        </w:rPr>
        <w:t>kan</w:t>
      </w:r>
      <w:r>
        <w:rPr>
          <w:rFonts w:ascii="Arial" w:eastAsia="Times New Roman" w:hAnsi="Arial" w:cs="Arial"/>
          <w:lang w:eastAsia="nl-NL"/>
        </w:rPr>
        <w:t xml:space="preserve"> worden. </w:t>
      </w:r>
      <w:r w:rsidR="002C7051">
        <w:rPr>
          <w:rFonts w:ascii="Arial" w:eastAsia="Times New Roman" w:hAnsi="Arial" w:cs="Arial"/>
          <w:lang w:eastAsia="nl-NL"/>
        </w:rPr>
        <w:t xml:space="preserve">Uit </w:t>
      </w:r>
      <w:r w:rsidR="00BC73F6">
        <w:rPr>
          <w:rFonts w:ascii="Arial" w:eastAsia="Times New Roman" w:hAnsi="Arial" w:cs="Arial"/>
          <w:lang w:eastAsia="nl-NL"/>
        </w:rPr>
        <w:t xml:space="preserve">de interviews </w:t>
      </w:r>
      <w:r w:rsidR="002C7051">
        <w:rPr>
          <w:rFonts w:ascii="Arial" w:eastAsia="Times New Roman" w:hAnsi="Arial" w:cs="Arial"/>
          <w:lang w:eastAsia="nl-NL"/>
        </w:rPr>
        <w:t xml:space="preserve">blijkt ook dat </w:t>
      </w:r>
      <w:r w:rsidR="00932E23">
        <w:rPr>
          <w:rFonts w:ascii="Arial" w:eastAsia="Times New Roman" w:hAnsi="Arial" w:cs="Arial"/>
          <w:lang w:eastAsia="nl-NL"/>
        </w:rPr>
        <w:t>er twee uitvoerende medewerkers</w:t>
      </w:r>
      <w:r w:rsidR="004A2355">
        <w:rPr>
          <w:rFonts w:ascii="Arial" w:eastAsia="Times New Roman" w:hAnsi="Arial" w:cs="Arial"/>
          <w:lang w:eastAsia="nl-NL"/>
        </w:rPr>
        <w:t xml:space="preserve"> </w:t>
      </w:r>
      <w:r w:rsidR="00932E23">
        <w:rPr>
          <w:rFonts w:ascii="Arial" w:eastAsia="Times New Roman" w:hAnsi="Arial" w:cs="Arial"/>
          <w:lang w:eastAsia="nl-NL"/>
        </w:rPr>
        <w:t>zijn d</w:t>
      </w:r>
      <w:r w:rsidR="00446644">
        <w:rPr>
          <w:rFonts w:ascii="Arial" w:eastAsia="Times New Roman" w:hAnsi="Arial" w:cs="Arial"/>
          <w:lang w:eastAsia="nl-NL"/>
        </w:rPr>
        <w:t>ie dienen als vraagbaken voor nieuwe medewerkers. Zij h</w:t>
      </w:r>
      <w:r w:rsidR="003873C7">
        <w:rPr>
          <w:rFonts w:ascii="Arial" w:eastAsia="Times New Roman" w:hAnsi="Arial" w:cs="Arial"/>
          <w:lang w:eastAsia="nl-NL"/>
        </w:rPr>
        <w:t>ebben</w:t>
      </w:r>
      <w:r w:rsidR="009B653D">
        <w:rPr>
          <w:rFonts w:ascii="Arial" w:eastAsia="Times New Roman" w:hAnsi="Arial" w:cs="Arial"/>
          <w:lang w:eastAsia="nl-NL"/>
        </w:rPr>
        <w:t xml:space="preserve"> de </w:t>
      </w:r>
      <w:r w:rsidR="009A630B">
        <w:rPr>
          <w:rFonts w:ascii="Arial" w:eastAsia="Times New Roman" w:hAnsi="Arial" w:cs="Arial"/>
          <w:lang w:eastAsia="nl-NL"/>
        </w:rPr>
        <w:t>tweejarige</w:t>
      </w:r>
      <w:r w:rsidR="009B653D">
        <w:rPr>
          <w:rFonts w:ascii="Arial" w:eastAsia="Times New Roman" w:hAnsi="Arial" w:cs="Arial"/>
          <w:lang w:eastAsia="nl-NL"/>
        </w:rPr>
        <w:t xml:space="preserve"> opleiding tot systeem</w:t>
      </w:r>
      <w:r w:rsidR="00EC29CE">
        <w:rPr>
          <w:rFonts w:ascii="Arial" w:eastAsia="Times New Roman" w:hAnsi="Arial" w:cs="Arial"/>
          <w:lang w:eastAsia="nl-NL"/>
        </w:rPr>
        <w:t>specialist</w:t>
      </w:r>
      <w:r w:rsidR="009B653D">
        <w:rPr>
          <w:rFonts w:ascii="Arial" w:eastAsia="Times New Roman" w:hAnsi="Arial" w:cs="Arial"/>
          <w:lang w:eastAsia="nl-NL"/>
        </w:rPr>
        <w:t xml:space="preserve"> gevolgd en</w:t>
      </w:r>
      <w:r w:rsidR="003873C7">
        <w:rPr>
          <w:rFonts w:ascii="Arial" w:eastAsia="Times New Roman" w:hAnsi="Arial" w:cs="Arial"/>
          <w:lang w:eastAsia="nl-NL"/>
        </w:rPr>
        <w:t xml:space="preserve"> de </w:t>
      </w:r>
      <w:r w:rsidR="007419FD">
        <w:rPr>
          <w:rFonts w:ascii="Arial" w:eastAsia="Times New Roman" w:hAnsi="Arial" w:cs="Arial"/>
          <w:lang w:eastAsia="nl-NL"/>
        </w:rPr>
        <w:t>systeem</w:t>
      </w:r>
      <w:r w:rsidR="003873C7">
        <w:rPr>
          <w:rFonts w:ascii="Arial" w:eastAsia="Times New Roman" w:hAnsi="Arial" w:cs="Arial"/>
          <w:lang w:eastAsia="nl-NL"/>
        </w:rPr>
        <w:t xml:space="preserve">interventie </w:t>
      </w:r>
      <w:r w:rsidR="00157253">
        <w:rPr>
          <w:rFonts w:ascii="Arial" w:eastAsia="Times New Roman" w:hAnsi="Arial" w:cs="Arial"/>
          <w:lang w:eastAsia="nl-NL"/>
        </w:rPr>
        <w:t xml:space="preserve">binnen Wender </w:t>
      </w:r>
      <w:r w:rsidR="00565192">
        <w:rPr>
          <w:rFonts w:ascii="Arial" w:eastAsia="Times New Roman" w:hAnsi="Arial" w:cs="Arial"/>
          <w:lang w:eastAsia="nl-NL"/>
        </w:rPr>
        <w:t>ontwikkeld</w:t>
      </w:r>
      <w:r w:rsidR="003873C7">
        <w:rPr>
          <w:rFonts w:ascii="Arial" w:eastAsia="Times New Roman" w:hAnsi="Arial" w:cs="Arial"/>
          <w:lang w:eastAsia="nl-NL"/>
        </w:rPr>
        <w:t xml:space="preserve"> en opgezet. Echter is één van hen</w:t>
      </w:r>
      <w:r w:rsidR="006F5A32">
        <w:rPr>
          <w:rFonts w:ascii="Arial" w:eastAsia="Times New Roman" w:hAnsi="Arial" w:cs="Arial"/>
          <w:lang w:eastAsia="nl-NL"/>
        </w:rPr>
        <w:t xml:space="preserve"> op dit moment</w:t>
      </w:r>
      <w:r>
        <w:rPr>
          <w:rFonts w:ascii="Arial" w:eastAsia="Times New Roman" w:hAnsi="Arial" w:cs="Arial"/>
          <w:lang w:eastAsia="nl-NL"/>
        </w:rPr>
        <w:t xml:space="preserve"> langdurig </w:t>
      </w:r>
      <w:r w:rsidR="003873C7">
        <w:rPr>
          <w:rFonts w:ascii="Arial" w:eastAsia="Times New Roman" w:hAnsi="Arial" w:cs="Arial"/>
          <w:lang w:eastAsia="nl-NL"/>
        </w:rPr>
        <w:t>afwezig</w:t>
      </w:r>
      <w:r>
        <w:rPr>
          <w:rFonts w:ascii="Arial" w:eastAsia="Times New Roman" w:hAnsi="Arial" w:cs="Arial"/>
          <w:lang w:eastAsia="nl-NL"/>
        </w:rPr>
        <w:t xml:space="preserve">. Het zou </w:t>
      </w:r>
      <w:r w:rsidR="00D8418B">
        <w:rPr>
          <w:rFonts w:ascii="Arial" w:eastAsia="Times New Roman" w:hAnsi="Arial" w:cs="Arial"/>
          <w:lang w:eastAsia="nl-NL"/>
        </w:rPr>
        <w:t>volgens de uitvoerende medewe</w:t>
      </w:r>
      <w:r w:rsidR="00FD081D">
        <w:rPr>
          <w:rFonts w:ascii="Arial" w:eastAsia="Times New Roman" w:hAnsi="Arial" w:cs="Arial"/>
          <w:lang w:eastAsia="nl-NL"/>
        </w:rPr>
        <w:t>r</w:t>
      </w:r>
      <w:r w:rsidR="00D8418B">
        <w:rPr>
          <w:rFonts w:ascii="Arial" w:eastAsia="Times New Roman" w:hAnsi="Arial" w:cs="Arial"/>
          <w:lang w:eastAsia="nl-NL"/>
        </w:rPr>
        <w:t>kers</w:t>
      </w:r>
      <w:r>
        <w:rPr>
          <w:rFonts w:ascii="Arial" w:eastAsia="Times New Roman" w:hAnsi="Arial" w:cs="Arial"/>
          <w:lang w:eastAsia="nl-NL"/>
        </w:rPr>
        <w:t xml:space="preserve"> een </w:t>
      </w:r>
      <w:r w:rsidR="00DD4E2D">
        <w:rPr>
          <w:rFonts w:ascii="Arial" w:eastAsia="Times New Roman" w:hAnsi="Arial" w:cs="Arial"/>
          <w:lang w:eastAsia="nl-NL"/>
        </w:rPr>
        <w:t>extra</w:t>
      </w:r>
      <w:r>
        <w:rPr>
          <w:rFonts w:ascii="Arial" w:eastAsia="Times New Roman" w:hAnsi="Arial" w:cs="Arial"/>
          <w:lang w:eastAsia="nl-NL"/>
        </w:rPr>
        <w:t xml:space="preserve"> probleem </w:t>
      </w:r>
      <w:r w:rsidR="008D64DC">
        <w:rPr>
          <w:rFonts w:ascii="Arial" w:eastAsia="Times New Roman" w:hAnsi="Arial" w:cs="Arial"/>
          <w:lang w:eastAsia="nl-NL"/>
        </w:rPr>
        <w:t>vormen</w:t>
      </w:r>
      <w:r>
        <w:rPr>
          <w:rFonts w:ascii="Arial" w:eastAsia="Times New Roman" w:hAnsi="Arial" w:cs="Arial"/>
          <w:lang w:eastAsia="nl-NL"/>
        </w:rPr>
        <w:t xml:space="preserve"> als de andere </w:t>
      </w:r>
      <w:r w:rsidR="00EC29CE">
        <w:rPr>
          <w:rFonts w:ascii="Arial" w:eastAsia="Times New Roman" w:hAnsi="Arial" w:cs="Arial"/>
          <w:lang w:eastAsia="nl-NL"/>
        </w:rPr>
        <w:t>systeemspecialist</w:t>
      </w:r>
      <w:r>
        <w:rPr>
          <w:rFonts w:ascii="Arial" w:eastAsia="Times New Roman" w:hAnsi="Arial" w:cs="Arial"/>
          <w:lang w:eastAsia="nl-NL"/>
        </w:rPr>
        <w:t xml:space="preserve"> ook uit zou vallen</w:t>
      </w:r>
      <w:r w:rsidR="00754218">
        <w:rPr>
          <w:rFonts w:ascii="Arial" w:eastAsia="Times New Roman" w:hAnsi="Arial" w:cs="Arial"/>
          <w:lang w:eastAsia="nl-NL"/>
        </w:rPr>
        <w:t xml:space="preserve">. </w:t>
      </w:r>
      <w:r w:rsidR="00621483">
        <w:rPr>
          <w:rFonts w:ascii="Arial" w:eastAsia="Times New Roman" w:hAnsi="Arial" w:cs="Arial"/>
          <w:lang w:eastAsia="nl-NL"/>
        </w:rPr>
        <w:t>Dit geeft proble</w:t>
      </w:r>
      <w:r w:rsidR="00EE0A1D">
        <w:rPr>
          <w:rFonts w:ascii="Arial" w:eastAsia="Times New Roman" w:hAnsi="Arial" w:cs="Arial"/>
          <w:lang w:eastAsia="nl-NL"/>
        </w:rPr>
        <w:t xml:space="preserve">men </w:t>
      </w:r>
      <w:r w:rsidR="00621483">
        <w:rPr>
          <w:rFonts w:ascii="Arial" w:eastAsia="Times New Roman" w:hAnsi="Arial" w:cs="Arial"/>
          <w:lang w:eastAsia="nl-NL"/>
        </w:rPr>
        <w:t xml:space="preserve">omdat </w:t>
      </w:r>
      <w:r w:rsidR="002926E3">
        <w:rPr>
          <w:rFonts w:ascii="Arial" w:eastAsia="Times New Roman" w:hAnsi="Arial" w:cs="Arial"/>
          <w:lang w:eastAsia="nl-NL"/>
        </w:rPr>
        <w:t xml:space="preserve">de </w:t>
      </w:r>
      <w:r w:rsidR="007419FD">
        <w:rPr>
          <w:rFonts w:ascii="Arial" w:eastAsia="Times New Roman" w:hAnsi="Arial" w:cs="Arial"/>
          <w:lang w:eastAsia="nl-NL"/>
        </w:rPr>
        <w:t>systeem</w:t>
      </w:r>
      <w:r w:rsidR="002926E3">
        <w:rPr>
          <w:rFonts w:ascii="Arial" w:eastAsia="Times New Roman" w:hAnsi="Arial" w:cs="Arial"/>
          <w:lang w:eastAsia="nl-NL"/>
        </w:rPr>
        <w:t xml:space="preserve">interventie nog niet volledig </w:t>
      </w:r>
      <w:r w:rsidR="009A630B">
        <w:rPr>
          <w:rFonts w:ascii="Arial" w:eastAsia="Times New Roman" w:hAnsi="Arial" w:cs="Arial"/>
          <w:lang w:eastAsia="nl-NL"/>
        </w:rPr>
        <w:t>is overgedragen aan</w:t>
      </w:r>
      <w:r w:rsidR="002926E3">
        <w:rPr>
          <w:rFonts w:ascii="Arial" w:eastAsia="Times New Roman" w:hAnsi="Arial" w:cs="Arial"/>
          <w:lang w:eastAsia="nl-NL"/>
        </w:rPr>
        <w:t xml:space="preserve"> </w:t>
      </w:r>
      <w:r w:rsidR="009E5F46">
        <w:rPr>
          <w:rFonts w:ascii="Arial" w:eastAsia="Times New Roman" w:hAnsi="Arial" w:cs="Arial"/>
          <w:lang w:eastAsia="nl-NL"/>
        </w:rPr>
        <w:t xml:space="preserve">de </w:t>
      </w:r>
      <w:r w:rsidR="009A630B">
        <w:rPr>
          <w:rFonts w:ascii="Arial" w:eastAsia="Times New Roman" w:hAnsi="Arial" w:cs="Arial"/>
          <w:lang w:eastAsia="nl-NL"/>
        </w:rPr>
        <w:t>andere medewerkers</w:t>
      </w:r>
      <w:r w:rsidR="00754218">
        <w:rPr>
          <w:rFonts w:ascii="Arial" w:eastAsia="Times New Roman" w:hAnsi="Arial" w:cs="Arial"/>
          <w:lang w:eastAsia="nl-NL"/>
        </w:rPr>
        <w:t xml:space="preserve"> en de uitgangspunten en visie van de systeeminterventie</w:t>
      </w:r>
      <w:r w:rsidR="00AB008A">
        <w:rPr>
          <w:rFonts w:ascii="Arial" w:eastAsia="Times New Roman" w:hAnsi="Arial" w:cs="Arial"/>
          <w:lang w:eastAsia="nl-NL"/>
        </w:rPr>
        <w:t>,</w:t>
      </w:r>
      <w:r w:rsidR="00754218">
        <w:rPr>
          <w:rFonts w:ascii="Arial" w:eastAsia="Times New Roman" w:hAnsi="Arial" w:cs="Arial"/>
          <w:lang w:eastAsia="nl-NL"/>
        </w:rPr>
        <w:t xml:space="preserve"> zoals eerder benoemd</w:t>
      </w:r>
      <w:r w:rsidR="00AB008A">
        <w:rPr>
          <w:rFonts w:ascii="Arial" w:eastAsia="Times New Roman" w:hAnsi="Arial" w:cs="Arial"/>
          <w:lang w:eastAsia="nl-NL"/>
        </w:rPr>
        <w:t>,</w:t>
      </w:r>
      <w:r w:rsidR="00754218">
        <w:rPr>
          <w:rFonts w:ascii="Arial" w:eastAsia="Times New Roman" w:hAnsi="Arial" w:cs="Arial"/>
          <w:lang w:eastAsia="nl-NL"/>
        </w:rPr>
        <w:t xml:space="preserve"> niet geheel duidelijk zijn voor de nieuwe uitvoerders</w:t>
      </w:r>
      <w:r w:rsidR="00DF5EBB">
        <w:rPr>
          <w:rFonts w:ascii="Arial" w:eastAsia="Times New Roman" w:hAnsi="Arial" w:cs="Arial"/>
          <w:lang w:eastAsia="nl-NL"/>
        </w:rPr>
        <w:t>.</w:t>
      </w:r>
      <w:r w:rsidR="002926E3">
        <w:rPr>
          <w:rFonts w:ascii="Arial" w:eastAsia="Times New Roman" w:hAnsi="Arial" w:cs="Arial"/>
          <w:lang w:eastAsia="nl-NL"/>
        </w:rPr>
        <w:t xml:space="preserve"> </w:t>
      </w:r>
    </w:p>
    <w:p w14:paraId="47B6090E" w14:textId="1647CCED" w:rsidR="00E80EB0" w:rsidRPr="008F389C" w:rsidRDefault="00272A1B" w:rsidP="008F389C">
      <w:pPr>
        <w:jc w:val="both"/>
        <w:rPr>
          <w:rFonts w:ascii="Arial" w:hAnsi="Arial" w:cs="Arial"/>
          <w:color w:val="000000" w:themeColor="text1"/>
          <w:lang w:eastAsia="nl-NL"/>
        </w:rPr>
      </w:pPr>
      <w:r>
        <w:rPr>
          <w:rFonts w:ascii="Arial" w:eastAsia="Times New Roman" w:hAnsi="Arial" w:cs="Arial"/>
          <w:lang w:eastAsia="nl-NL"/>
        </w:rPr>
        <w:t xml:space="preserve">Er zijn </w:t>
      </w:r>
      <w:r w:rsidR="009423B9">
        <w:rPr>
          <w:rFonts w:ascii="Arial" w:eastAsia="Times New Roman" w:hAnsi="Arial" w:cs="Arial"/>
          <w:lang w:eastAsia="nl-NL"/>
        </w:rPr>
        <w:t xml:space="preserve">uit de interviews </w:t>
      </w:r>
      <w:r w:rsidR="00DF4173">
        <w:rPr>
          <w:rFonts w:ascii="Arial" w:eastAsia="Times New Roman" w:hAnsi="Arial" w:cs="Arial"/>
          <w:lang w:eastAsia="nl-NL"/>
        </w:rPr>
        <w:t>drie</w:t>
      </w:r>
      <w:r>
        <w:rPr>
          <w:rFonts w:ascii="Arial" w:eastAsia="Times New Roman" w:hAnsi="Arial" w:cs="Arial"/>
          <w:lang w:eastAsia="nl-NL"/>
        </w:rPr>
        <w:t xml:space="preserve"> oorzaken voor het onvoldoende tot zijn recht komen van de </w:t>
      </w:r>
      <w:r w:rsidR="007419FD">
        <w:rPr>
          <w:rFonts w:ascii="Arial" w:eastAsia="Times New Roman" w:hAnsi="Arial" w:cs="Arial"/>
          <w:lang w:eastAsia="nl-NL"/>
        </w:rPr>
        <w:t>systeem</w:t>
      </w:r>
      <w:r>
        <w:rPr>
          <w:rFonts w:ascii="Arial" w:eastAsia="Times New Roman" w:hAnsi="Arial" w:cs="Arial"/>
          <w:lang w:eastAsia="nl-NL"/>
        </w:rPr>
        <w:t>interventie</w:t>
      </w:r>
      <w:r w:rsidR="009423B9">
        <w:rPr>
          <w:rFonts w:ascii="Arial" w:eastAsia="Times New Roman" w:hAnsi="Arial" w:cs="Arial"/>
          <w:lang w:eastAsia="nl-NL"/>
        </w:rPr>
        <w:t xml:space="preserve"> naar voren gekomen</w:t>
      </w:r>
      <w:r>
        <w:rPr>
          <w:rFonts w:ascii="Arial" w:eastAsia="Times New Roman" w:hAnsi="Arial" w:cs="Arial"/>
          <w:lang w:eastAsia="nl-NL"/>
        </w:rPr>
        <w:t xml:space="preserve">. De eerste oorzaak is </w:t>
      </w:r>
      <w:r w:rsidR="00A00558">
        <w:rPr>
          <w:rFonts w:ascii="Arial" w:eastAsia="Times New Roman" w:hAnsi="Arial" w:cs="Arial"/>
          <w:lang w:eastAsia="nl-NL"/>
        </w:rPr>
        <w:t xml:space="preserve">dat </w:t>
      </w:r>
      <w:r w:rsidR="00A95B19">
        <w:rPr>
          <w:rFonts w:ascii="Arial" w:eastAsia="Times New Roman" w:hAnsi="Arial" w:cs="Arial"/>
          <w:lang w:eastAsia="nl-NL"/>
        </w:rPr>
        <w:t xml:space="preserve">de </w:t>
      </w:r>
      <w:r w:rsidR="007419FD">
        <w:rPr>
          <w:rFonts w:ascii="Arial" w:eastAsia="Times New Roman" w:hAnsi="Arial" w:cs="Arial"/>
          <w:lang w:eastAsia="nl-NL"/>
        </w:rPr>
        <w:t>systeem</w:t>
      </w:r>
      <w:r w:rsidR="002926E3">
        <w:rPr>
          <w:rFonts w:ascii="Arial" w:eastAsia="Times New Roman" w:hAnsi="Arial" w:cs="Arial"/>
          <w:lang w:eastAsia="nl-NL"/>
        </w:rPr>
        <w:t xml:space="preserve">interventie </w:t>
      </w:r>
      <w:r w:rsidR="00A95B19">
        <w:rPr>
          <w:rFonts w:ascii="Arial" w:eastAsia="Times New Roman" w:hAnsi="Arial" w:cs="Arial"/>
          <w:lang w:eastAsia="nl-NL"/>
        </w:rPr>
        <w:t>n</w:t>
      </w:r>
      <w:r w:rsidR="002926E3">
        <w:rPr>
          <w:rFonts w:ascii="Arial" w:eastAsia="Times New Roman" w:hAnsi="Arial" w:cs="Arial"/>
          <w:lang w:eastAsia="nl-NL"/>
        </w:rPr>
        <w:t xml:space="preserve">og in </w:t>
      </w:r>
      <w:r w:rsidR="00255354">
        <w:rPr>
          <w:rFonts w:ascii="Arial" w:eastAsia="Times New Roman" w:hAnsi="Arial" w:cs="Arial"/>
          <w:lang w:eastAsia="nl-NL"/>
        </w:rPr>
        <w:t>ontwikkeling is</w:t>
      </w:r>
      <w:r w:rsidR="002926E3">
        <w:rPr>
          <w:rFonts w:ascii="Arial" w:eastAsia="Times New Roman" w:hAnsi="Arial" w:cs="Arial"/>
          <w:lang w:eastAsia="nl-NL"/>
        </w:rPr>
        <w:t xml:space="preserve">. De </w:t>
      </w:r>
      <w:r w:rsidR="00FB44C9">
        <w:rPr>
          <w:rFonts w:ascii="Arial" w:eastAsia="Times New Roman" w:hAnsi="Arial" w:cs="Arial"/>
          <w:lang w:eastAsia="nl-NL"/>
        </w:rPr>
        <w:t>steun</w:t>
      </w:r>
      <w:r w:rsidR="002926E3">
        <w:rPr>
          <w:rFonts w:ascii="Arial" w:eastAsia="Times New Roman" w:hAnsi="Arial" w:cs="Arial"/>
          <w:lang w:eastAsia="nl-NL"/>
        </w:rPr>
        <w:t xml:space="preserve">pilaren zijn de twee </w:t>
      </w:r>
      <w:r w:rsidR="00EC29CE">
        <w:rPr>
          <w:rFonts w:ascii="Arial" w:eastAsia="Times New Roman" w:hAnsi="Arial" w:cs="Arial"/>
          <w:lang w:eastAsia="nl-NL"/>
        </w:rPr>
        <w:t>systeemspecialisten</w:t>
      </w:r>
      <w:r w:rsidR="002926E3">
        <w:rPr>
          <w:rFonts w:ascii="Arial" w:eastAsia="Times New Roman" w:hAnsi="Arial" w:cs="Arial"/>
          <w:lang w:eastAsia="nl-NL"/>
        </w:rPr>
        <w:t xml:space="preserve"> en de andere collega</w:t>
      </w:r>
      <w:r w:rsidR="00EC29CE">
        <w:rPr>
          <w:rFonts w:ascii="Arial" w:eastAsia="Times New Roman" w:hAnsi="Arial" w:cs="Arial"/>
          <w:lang w:eastAsia="nl-NL"/>
        </w:rPr>
        <w:t>’</w:t>
      </w:r>
      <w:r w:rsidR="002926E3">
        <w:rPr>
          <w:rFonts w:ascii="Arial" w:eastAsia="Times New Roman" w:hAnsi="Arial" w:cs="Arial"/>
          <w:lang w:eastAsia="nl-NL"/>
        </w:rPr>
        <w:t xml:space="preserve">s </w:t>
      </w:r>
      <w:r w:rsidR="00EC29CE">
        <w:rPr>
          <w:rFonts w:ascii="Arial" w:eastAsia="Times New Roman" w:hAnsi="Arial" w:cs="Arial"/>
          <w:lang w:eastAsia="nl-NL"/>
        </w:rPr>
        <w:t xml:space="preserve">voeren de </w:t>
      </w:r>
      <w:r w:rsidR="007419FD">
        <w:rPr>
          <w:rFonts w:ascii="Arial" w:eastAsia="Times New Roman" w:hAnsi="Arial" w:cs="Arial"/>
          <w:lang w:eastAsia="nl-NL"/>
        </w:rPr>
        <w:t>systeem</w:t>
      </w:r>
      <w:r w:rsidR="00EC29CE">
        <w:rPr>
          <w:rFonts w:ascii="Arial" w:eastAsia="Times New Roman" w:hAnsi="Arial" w:cs="Arial"/>
          <w:lang w:eastAsia="nl-NL"/>
        </w:rPr>
        <w:t>interventie</w:t>
      </w:r>
      <w:r w:rsidR="002926E3">
        <w:rPr>
          <w:rFonts w:ascii="Arial" w:eastAsia="Times New Roman" w:hAnsi="Arial" w:cs="Arial"/>
          <w:lang w:eastAsia="nl-NL"/>
        </w:rPr>
        <w:t xml:space="preserve"> naar hun beste weten</w:t>
      </w:r>
      <w:r w:rsidR="004D300F">
        <w:rPr>
          <w:rFonts w:ascii="Arial" w:eastAsia="Times New Roman" w:hAnsi="Arial" w:cs="Arial"/>
          <w:lang w:eastAsia="nl-NL"/>
        </w:rPr>
        <w:t xml:space="preserve"> </w:t>
      </w:r>
      <w:r w:rsidR="00EC29CE">
        <w:rPr>
          <w:rFonts w:ascii="Arial" w:eastAsia="Times New Roman" w:hAnsi="Arial" w:cs="Arial"/>
          <w:lang w:eastAsia="nl-NL"/>
        </w:rPr>
        <w:t xml:space="preserve">uit </w:t>
      </w:r>
      <w:r w:rsidR="006A5F65">
        <w:rPr>
          <w:rFonts w:ascii="Arial" w:eastAsia="Times New Roman" w:hAnsi="Arial" w:cs="Arial"/>
          <w:lang w:eastAsia="nl-NL"/>
        </w:rPr>
        <w:t>aan de hand van</w:t>
      </w:r>
      <w:r w:rsidR="004D300F">
        <w:rPr>
          <w:rFonts w:ascii="Arial" w:eastAsia="Times New Roman" w:hAnsi="Arial" w:cs="Arial"/>
          <w:lang w:eastAsia="nl-NL"/>
        </w:rPr>
        <w:t xml:space="preserve"> de ervaring die ze hebben </w:t>
      </w:r>
      <w:r w:rsidR="0045519C">
        <w:rPr>
          <w:rFonts w:ascii="Arial" w:eastAsia="Times New Roman" w:hAnsi="Arial" w:cs="Arial"/>
          <w:lang w:eastAsia="nl-NL"/>
        </w:rPr>
        <w:t>vanuit eerdere functies</w:t>
      </w:r>
      <w:r w:rsidR="00960476">
        <w:rPr>
          <w:rFonts w:ascii="Arial" w:eastAsia="Times New Roman" w:hAnsi="Arial" w:cs="Arial"/>
          <w:lang w:eastAsia="nl-NL"/>
        </w:rPr>
        <w:t>.</w:t>
      </w:r>
      <w:r w:rsidR="0076680D">
        <w:rPr>
          <w:rFonts w:ascii="Arial" w:eastAsia="Times New Roman" w:hAnsi="Arial" w:cs="Arial"/>
          <w:lang w:eastAsia="nl-NL"/>
        </w:rPr>
        <w:t xml:space="preserve"> </w:t>
      </w:r>
      <w:r>
        <w:rPr>
          <w:rFonts w:ascii="Arial" w:eastAsia="Times New Roman" w:hAnsi="Arial" w:cs="Arial"/>
          <w:lang w:eastAsia="nl-NL"/>
        </w:rPr>
        <w:t>De tweede oorzaak</w:t>
      </w:r>
      <w:r w:rsidR="00C64DB2">
        <w:rPr>
          <w:rFonts w:ascii="Arial" w:eastAsia="Times New Roman" w:hAnsi="Arial" w:cs="Arial"/>
          <w:lang w:eastAsia="nl-NL"/>
        </w:rPr>
        <w:t xml:space="preserve"> is dat </w:t>
      </w:r>
      <w:r w:rsidR="00482695">
        <w:rPr>
          <w:rFonts w:ascii="Arial" w:eastAsia="Times New Roman" w:hAnsi="Arial" w:cs="Arial"/>
          <w:lang w:eastAsia="nl-NL"/>
        </w:rPr>
        <w:t>e</w:t>
      </w:r>
      <w:r w:rsidR="00C46564">
        <w:rPr>
          <w:rFonts w:ascii="Arial" w:eastAsia="Times New Roman" w:hAnsi="Arial" w:cs="Arial"/>
          <w:lang w:eastAsia="nl-NL"/>
        </w:rPr>
        <w:t xml:space="preserve">r door de nieuwe medewerkers </w:t>
      </w:r>
      <w:r w:rsidR="00141F61">
        <w:rPr>
          <w:rFonts w:ascii="Arial" w:eastAsia="Times New Roman" w:hAnsi="Arial" w:cs="Arial"/>
          <w:lang w:eastAsia="nl-NL"/>
        </w:rPr>
        <w:t>(</w:t>
      </w:r>
      <w:r w:rsidR="00C46564">
        <w:rPr>
          <w:rFonts w:ascii="Arial" w:eastAsia="Times New Roman" w:hAnsi="Arial" w:cs="Arial"/>
          <w:lang w:eastAsia="nl-NL"/>
        </w:rPr>
        <w:t>nog</w:t>
      </w:r>
      <w:r w:rsidR="00141F61">
        <w:rPr>
          <w:rFonts w:ascii="Arial" w:eastAsia="Times New Roman" w:hAnsi="Arial" w:cs="Arial"/>
          <w:lang w:eastAsia="nl-NL"/>
        </w:rPr>
        <w:t>)</w:t>
      </w:r>
      <w:r w:rsidR="00C46564">
        <w:rPr>
          <w:rFonts w:ascii="Arial" w:eastAsia="Times New Roman" w:hAnsi="Arial" w:cs="Arial"/>
          <w:lang w:eastAsia="nl-NL"/>
        </w:rPr>
        <w:t xml:space="preserve"> geen scholingsprogramma </w:t>
      </w:r>
      <w:r w:rsidR="00C64DB2">
        <w:rPr>
          <w:rFonts w:ascii="Arial" w:eastAsia="Times New Roman" w:hAnsi="Arial" w:cs="Arial"/>
          <w:lang w:eastAsia="nl-NL"/>
        </w:rPr>
        <w:t xml:space="preserve">is </w:t>
      </w:r>
      <w:r w:rsidR="00C46564">
        <w:rPr>
          <w:rFonts w:ascii="Arial" w:eastAsia="Times New Roman" w:hAnsi="Arial" w:cs="Arial"/>
          <w:lang w:eastAsia="nl-NL"/>
        </w:rPr>
        <w:t>gevolgd</w:t>
      </w:r>
      <w:r w:rsidR="00960476">
        <w:rPr>
          <w:rFonts w:ascii="Arial" w:eastAsia="Times New Roman" w:hAnsi="Arial" w:cs="Arial"/>
          <w:lang w:eastAsia="nl-NL"/>
        </w:rPr>
        <w:t xml:space="preserve">. De derde oorzaak is </w:t>
      </w:r>
      <w:r w:rsidR="00C64DB2">
        <w:rPr>
          <w:rFonts w:ascii="Arial" w:eastAsia="Times New Roman" w:hAnsi="Arial" w:cs="Arial"/>
          <w:lang w:eastAsia="nl-NL"/>
        </w:rPr>
        <w:t xml:space="preserve">dat er </w:t>
      </w:r>
      <w:r w:rsidR="00213952">
        <w:rPr>
          <w:rFonts w:ascii="Arial" w:eastAsia="Times New Roman" w:hAnsi="Arial" w:cs="Arial"/>
          <w:lang w:eastAsia="nl-NL"/>
        </w:rPr>
        <w:t>binnen Wender niets</w:t>
      </w:r>
      <w:r w:rsidR="00E9112D">
        <w:rPr>
          <w:rFonts w:ascii="Arial" w:eastAsia="Times New Roman" w:hAnsi="Arial" w:cs="Arial"/>
          <w:lang w:eastAsia="nl-NL"/>
        </w:rPr>
        <w:t xml:space="preserve"> over de uitvoering van de </w:t>
      </w:r>
      <w:r w:rsidR="007419FD">
        <w:rPr>
          <w:rFonts w:ascii="Arial" w:eastAsia="Times New Roman" w:hAnsi="Arial" w:cs="Arial"/>
          <w:lang w:eastAsia="nl-NL"/>
        </w:rPr>
        <w:t>systeem</w:t>
      </w:r>
      <w:r w:rsidR="00E9112D">
        <w:rPr>
          <w:rFonts w:ascii="Arial" w:eastAsia="Times New Roman" w:hAnsi="Arial" w:cs="Arial"/>
          <w:lang w:eastAsia="nl-NL"/>
        </w:rPr>
        <w:t>interventie</w:t>
      </w:r>
      <w:r w:rsidR="00213952">
        <w:rPr>
          <w:rFonts w:ascii="Arial" w:eastAsia="Times New Roman" w:hAnsi="Arial" w:cs="Arial"/>
          <w:lang w:eastAsia="nl-NL"/>
        </w:rPr>
        <w:t xml:space="preserve"> op papier</w:t>
      </w:r>
      <w:r w:rsidR="00C64DB2">
        <w:rPr>
          <w:rFonts w:ascii="Arial" w:eastAsia="Times New Roman" w:hAnsi="Arial" w:cs="Arial"/>
          <w:lang w:eastAsia="nl-NL"/>
        </w:rPr>
        <w:t xml:space="preserve"> staat</w:t>
      </w:r>
      <w:r w:rsidR="00213952">
        <w:rPr>
          <w:rFonts w:ascii="Arial" w:eastAsia="Times New Roman" w:hAnsi="Arial" w:cs="Arial"/>
          <w:lang w:eastAsia="nl-NL"/>
        </w:rPr>
        <w:t>.</w:t>
      </w:r>
      <w:r w:rsidR="00960476">
        <w:rPr>
          <w:rFonts w:ascii="Arial" w:eastAsia="Times New Roman" w:hAnsi="Arial" w:cs="Arial"/>
          <w:lang w:eastAsia="nl-NL"/>
        </w:rPr>
        <w:t xml:space="preserve"> Er bestaat geen beschreven werkproces en de </w:t>
      </w:r>
      <w:r w:rsidR="00653632">
        <w:rPr>
          <w:rFonts w:ascii="Arial" w:eastAsia="Times New Roman" w:hAnsi="Arial" w:cs="Arial"/>
          <w:lang w:eastAsia="nl-NL"/>
        </w:rPr>
        <w:t>instrumenten</w:t>
      </w:r>
      <w:r w:rsidR="00960476">
        <w:rPr>
          <w:rFonts w:ascii="Arial" w:eastAsia="Times New Roman" w:hAnsi="Arial" w:cs="Arial"/>
          <w:lang w:eastAsia="nl-NL"/>
        </w:rPr>
        <w:t xml:space="preserve"> die worden ingezet zijn van andere organisaties </w:t>
      </w:r>
      <w:r w:rsidR="00504D1B">
        <w:rPr>
          <w:rFonts w:ascii="Arial" w:eastAsia="Times New Roman" w:hAnsi="Arial" w:cs="Arial"/>
          <w:lang w:eastAsia="nl-NL"/>
        </w:rPr>
        <w:t>overgenomen</w:t>
      </w:r>
      <w:r w:rsidR="00960476">
        <w:rPr>
          <w:rFonts w:ascii="Arial" w:eastAsia="Times New Roman" w:hAnsi="Arial" w:cs="Arial"/>
          <w:lang w:eastAsia="nl-NL"/>
        </w:rPr>
        <w:t>.</w:t>
      </w:r>
      <w:r w:rsidR="00964D24">
        <w:rPr>
          <w:rFonts w:ascii="Arial" w:eastAsia="Times New Roman" w:hAnsi="Arial" w:cs="Arial"/>
          <w:lang w:eastAsia="nl-NL"/>
        </w:rPr>
        <w:t xml:space="preserve"> Op dit moment worden </w:t>
      </w:r>
      <w:r w:rsidR="00B3536A">
        <w:rPr>
          <w:rFonts w:ascii="Arial" w:eastAsia="Times New Roman" w:hAnsi="Arial" w:cs="Arial"/>
          <w:lang w:eastAsia="nl-NL"/>
        </w:rPr>
        <w:t>nieuwe medewerkers</w:t>
      </w:r>
      <w:r w:rsidR="00964D24">
        <w:rPr>
          <w:rFonts w:ascii="Arial" w:eastAsia="Times New Roman" w:hAnsi="Arial" w:cs="Arial"/>
          <w:lang w:eastAsia="nl-NL"/>
        </w:rPr>
        <w:t xml:space="preserve"> ingewerkt doordat zij worden </w:t>
      </w:r>
      <w:r w:rsidR="00D6492A">
        <w:rPr>
          <w:rFonts w:ascii="Arial" w:eastAsia="Times New Roman" w:hAnsi="Arial" w:cs="Arial"/>
          <w:lang w:eastAsia="nl-NL"/>
        </w:rPr>
        <w:t>mee</w:t>
      </w:r>
      <w:r w:rsidR="00964D24">
        <w:rPr>
          <w:rFonts w:ascii="Arial" w:eastAsia="Times New Roman" w:hAnsi="Arial" w:cs="Arial"/>
          <w:lang w:eastAsia="nl-NL"/>
        </w:rPr>
        <w:t>genomen</w:t>
      </w:r>
      <w:r w:rsidR="000D4C35">
        <w:rPr>
          <w:rFonts w:ascii="Arial" w:eastAsia="Times New Roman" w:hAnsi="Arial" w:cs="Arial"/>
          <w:lang w:eastAsia="nl-NL"/>
        </w:rPr>
        <w:t xml:space="preserve"> door</w:t>
      </w:r>
      <w:r w:rsidR="00964D24">
        <w:rPr>
          <w:rFonts w:ascii="Arial" w:eastAsia="Times New Roman" w:hAnsi="Arial" w:cs="Arial"/>
          <w:lang w:eastAsia="nl-NL"/>
        </w:rPr>
        <w:t xml:space="preserve"> </w:t>
      </w:r>
      <w:r w:rsidR="00D71373">
        <w:rPr>
          <w:rFonts w:ascii="Arial" w:eastAsia="Times New Roman" w:hAnsi="Arial" w:cs="Arial"/>
          <w:lang w:eastAsia="nl-NL"/>
        </w:rPr>
        <w:t xml:space="preserve">de </w:t>
      </w:r>
      <w:r w:rsidR="00960476">
        <w:rPr>
          <w:rFonts w:ascii="Arial" w:eastAsia="Times New Roman" w:hAnsi="Arial" w:cs="Arial"/>
          <w:lang w:eastAsia="nl-NL"/>
        </w:rPr>
        <w:t>meer ervaren medewerkers</w:t>
      </w:r>
      <w:r w:rsidR="00134B8A">
        <w:rPr>
          <w:rFonts w:ascii="Arial" w:eastAsia="Times New Roman" w:hAnsi="Arial" w:cs="Arial"/>
          <w:lang w:eastAsia="nl-NL"/>
        </w:rPr>
        <w:t>.</w:t>
      </w:r>
      <w:r w:rsidR="00B3536A">
        <w:rPr>
          <w:rFonts w:ascii="Arial" w:eastAsia="Times New Roman" w:hAnsi="Arial" w:cs="Arial"/>
          <w:lang w:eastAsia="nl-NL"/>
        </w:rPr>
        <w:t xml:space="preserve"> </w:t>
      </w:r>
      <w:r w:rsidR="00534D93">
        <w:rPr>
          <w:rFonts w:ascii="Arial" w:eastAsia="Times New Roman" w:hAnsi="Arial" w:cs="Arial"/>
          <w:lang w:eastAsia="nl-NL"/>
        </w:rPr>
        <w:t xml:space="preserve">Uit de interviews komt naar voren dat dit voor hen niet genoeg is. </w:t>
      </w:r>
      <w:r w:rsidR="003D0A2C">
        <w:rPr>
          <w:rFonts w:ascii="Arial" w:eastAsia="Times New Roman" w:hAnsi="Arial" w:cs="Arial"/>
          <w:lang w:eastAsia="nl-NL"/>
        </w:rPr>
        <w:t xml:space="preserve">Er is een thesis die nieuwe medewerkers kunnen raadplegen, uit de interviews blijkt dat dit niet voldoet aan de behoefte van de nieuwe medewerkers. </w:t>
      </w:r>
      <w:r w:rsidR="009E1D77">
        <w:rPr>
          <w:rFonts w:ascii="Arial" w:eastAsia="Times New Roman" w:hAnsi="Arial" w:cs="Arial"/>
          <w:lang w:eastAsia="nl-NL"/>
        </w:rPr>
        <w:t xml:space="preserve">Er is </w:t>
      </w:r>
      <w:r w:rsidR="003D0A2C">
        <w:rPr>
          <w:rFonts w:ascii="Arial" w:eastAsia="Times New Roman" w:hAnsi="Arial" w:cs="Arial"/>
          <w:lang w:eastAsia="nl-NL"/>
        </w:rPr>
        <w:t xml:space="preserve">volgens nieuwe medewerkers </w:t>
      </w:r>
      <w:r w:rsidR="009E1D77">
        <w:rPr>
          <w:rFonts w:ascii="Arial" w:eastAsia="Times New Roman" w:hAnsi="Arial" w:cs="Arial"/>
          <w:lang w:eastAsia="nl-NL"/>
        </w:rPr>
        <w:t xml:space="preserve">geen mogelijkheid om </w:t>
      </w:r>
      <w:r w:rsidR="003D0A2C">
        <w:rPr>
          <w:rFonts w:ascii="Arial" w:eastAsia="Times New Roman" w:hAnsi="Arial" w:cs="Arial"/>
          <w:lang w:eastAsia="nl-NL"/>
        </w:rPr>
        <w:t xml:space="preserve">gerichte </w:t>
      </w:r>
      <w:r w:rsidR="000C45AD">
        <w:rPr>
          <w:rFonts w:ascii="Arial" w:eastAsia="Times New Roman" w:hAnsi="Arial" w:cs="Arial"/>
          <w:lang w:eastAsia="nl-NL"/>
        </w:rPr>
        <w:t xml:space="preserve">kennis op te doen door iets te lezen of hierop terug te vallen </w:t>
      </w:r>
      <w:r w:rsidR="000B6F8E">
        <w:rPr>
          <w:rFonts w:ascii="Arial" w:eastAsia="Times New Roman" w:hAnsi="Arial" w:cs="Arial"/>
          <w:lang w:eastAsia="nl-NL"/>
        </w:rPr>
        <w:t xml:space="preserve">bij onduidelijkheden. </w:t>
      </w:r>
      <w:r w:rsidR="00DD4E2D">
        <w:rPr>
          <w:rFonts w:ascii="Arial" w:eastAsia="Times New Roman" w:hAnsi="Arial" w:cs="Arial"/>
          <w:lang w:eastAsia="nl-NL"/>
        </w:rPr>
        <w:t>Hierdoor weten de nieuwe uitvoerende medewerkers niet goed wat er van h</w:t>
      </w:r>
      <w:r w:rsidR="0030526D">
        <w:rPr>
          <w:rFonts w:ascii="Arial" w:eastAsia="Times New Roman" w:hAnsi="Arial" w:cs="Arial"/>
          <w:lang w:eastAsia="nl-NL"/>
        </w:rPr>
        <w:t>en</w:t>
      </w:r>
      <w:r w:rsidR="00DD4E2D">
        <w:rPr>
          <w:rFonts w:ascii="Arial" w:eastAsia="Times New Roman" w:hAnsi="Arial" w:cs="Arial"/>
          <w:lang w:eastAsia="nl-NL"/>
        </w:rPr>
        <w:t xml:space="preserve"> verwacht wordt of wat zij van de </w:t>
      </w:r>
      <w:r w:rsidR="007419FD">
        <w:rPr>
          <w:rFonts w:ascii="Arial" w:eastAsia="Times New Roman" w:hAnsi="Arial" w:cs="Arial"/>
          <w:lang w:eastAsia="nl-NL"/>
        </w:rPr>
        <w:t>systeem</w:t>
      </w:r>
      <w:r w:rsidR="00DD4E2D">
        <w:rPr>
          <w:rFonts w:ascii="Arial" w:eastAsia="Times New Roman" w:hAnsi="Arial" w:cs="Arial"/>
          <w:lang w:eastAsia="nl-NL"/>
        </w:rPr>
        <w:t xml:space="preserve">interventie kunnen verwachten. Dit zorgt ervoor dat de uitvoering van de systeeminterventie stagneert, het </w:t>
      </w:r>
      <w:r w:rsidR="00E43FC5">
        <w:rPr>
          <w:rFonts w:ascii="Arial" w:eastAsia="Times New Roman" w:hAnsi="Arial" w:cs="Arial"/>
          <w:lang w:eastAsia="nl-NL"/>
        </w:rPr>
        <w:t>leren</w:t>
      </w:r>
      <w:r w:rsidR="00DD4E2D">
        <w:rPr>
          <w:rFonts w:ascii="Arial" w:eastAsia="Times New Roman" w:hAnsi="Arial" w:cs="Arial"/>
          <w:lang w:eastAsia="nl-NL"/>
        </w:rPr>
        <w:t xml:space="preserve"> van de</w:t>
      </w:r>
      <w:r w:rsidR="00E43FC5">
        <w:rPr>
          <w:rFonts w:ascii="Arial" w:eastAsia="Times New Roman" w:hAnsi="Arial" w:cs="Arial"/>
          <w:lang w:eastAsia="nl-NL"/>
        </w:rPr>
        <w:t xml:space="preserve"> ins en outs van de</w:t>
      </w:r>
      <w:r w:rsidR="00DD4E2D">
        <w:rPr>
          <w:rFonts w:ascii="Arial" w:eastAsia="Times New Roman" w:hAnsi="Arial" w:cs="Arial"/>
          <w:lang w:eastAsia="nl-NL"/>
        </w:rPr>
        <w:t xml:space="preserve"> </w:t>
      </w:r>
      <w:r w:rsidR="007419FD">
        <w:rPr>
          <w:rFonts w:ascii="Arial" w:eastAsia="Times New Roman" w:hAnsi="Arial" w:cs="Arial"/>
          <w:lang w:eastAsia="nl-NL"/>
        </w:rPr>
        <w:t>systeem</w:t>
      </w:r>
      <w:r w:rsidR="00DD4E2D">
        <w:rPr>
          <w:rFonts w:ascii="Arial" w:eastAsia="Times New Roman" w:hAnsi="Arial" w:cs="Arial"/>
          <w:lang w:eastAsia="nl-NL"/>
        </w:rPr>
        <w:t xml:space="preserve">interventie duurt langer dan gewenst. </w:t>
      </w:r>
      <w:r w:rsidR="00406AD7">
        <w:rPr>
          <w:rFonts w:ascii="Arial" w:eastAsia="Times New Roman" w:hAnsi="Arial" w:cs="Arial"/>
          <w:color w:val="000000" w:themeColor="text1"/>
          <w:lang w:eastAsia="nl-NL"/>
        </w:rPr>
        <w:t xml:space="preserve">Dit samen zorgt ervoor dat de </w:t>
      </w:r>
      <w:r w:rsidR="007419FD">
        <w:rPr>
          <w:rFonts w:ascii="Arial" w:eastAsia="Times New Roman" w:hAnsi="Arial" w:cs="Arial"/>
          <w:color w:val="000000" w:themeColor="text1"/>
          <w:lang w:eastAsia="nl-NL"/>
        </w:rPr>
        <w:t>systeem</w:t>
      </w:r>
      <w:r w:rsidR="00406AD7">
        <w:rPr>
          <w:rFonts w:ascii="Arial" w:eastAsia="Times New Roman" w:hAnsi="Arial" w:cs="Arial"/>
          <w:color w:val="000000" w:themeColor="text1"/>
          <w:lang w:eastAsia="nl-NL"/>
        </w:rPr>
        <w:t xml:space="preserve">interventie niet gedragen wordt door alle uitvoerende medewerkers en de </w:t>
      </w:r>
      <w:r w:rsidR="007419FD">
        <w:rPr>
          <w:rFonts w:ascii="Arial" w:eastAsia="Times New Roman" w:hAnsi="Arial" w:cs="Arial"/>
          <w:color w:val="000000" w:themeColor="text1"/>
          <w:lang w:eastAsia="nl-NL"/>
        </w:rPr>
        <w:t>systeem</w:t>
      </w:r>
      <w:r w:rsidR="00406AD7">
        <w:rPr>
          <w:rFonts w:ascii="Arial" w:eastAsia="Times New Roman" w:hAnsi="Arial" w:cs="Arial"/>
          <w:color w:val="000000" w:themeColor="text1"/>
          <w:lang w:eastAsia="nl-NL"/>
        </w:rPr>
        <w:t>interventie niet ten volste wordt benut.</w:t>
      </w:r>
    </w:p>
    <w:p w14:paraId="0A209E0D" w14:textId="69BC9307" w:rsidR="00DE5257" w:rsidRPr="00DE5257" w:rsidRDefault="00DE5257" w:rsidP="00DE5257">
      <w:pPr>
        <w:pStyle w:val="Heading3"/>
        <w:rPr>
          <w:rStyle w:val="Heading3Char"/>
          <w:rFonts w:ascii="Arial" w:hAnsi="Arial" w:cs="Arial"/>
        </w:rPr>
      </w:pPr>
      <w:bookmarkStart w:id="13" w:name="_Toc135663523"/>
      <w:r w:rsidRPr="00DE5257">
        <w:rPr>
          <w:rFonts w:ascii="Arial" w:eastAsia="Times New Roman" w:hAnsi="Arial" w:cs="Arial"/>
          <w:lang w:eastAsia="nl-NL"/>
        </w:rPr>
        <w:t xml:space="preserve">2.3.4 </w:t>
      </w:r>
      <w:r w:rsidRPr="00DE5257">
        <w:rPr>
          <w:rStyle w:val="Heading3Char"/>
          <w:rFonts w:ascii="Arial" w:hAnsi="Arial" w:cs="Arial"/>
        </w:rPr>
        <w:t>Relatie met de kernwaarden sociaal werk</w:t>
      </w:r>
      <w:bookmarkEnd w:id="13"/>
    </w:p>
    <w:p w14:paraId="5CF675E6" w14:textId="7653CAE7" w:rsidR="00673E72" w:rsidRPr="005B5DB8" w:rsidRDefault="00DE5257" w:rsidP="00D537E7">
      <w:pPr>
        <w:spacing w:line="276" w:lineRule="auto"/>
        <w:jc w:val="both"/>
        <w:rPr>
          <w:rFonts w:ascii="Arial" w:hAnsi="Arial" w:cs="Arial"/>
        </w:rPr>
      </w:pPr>
      <w:r>
        <w:rPr>
          <w:rFonts w:ascii="Arial" w:hAnsi="Arial" w:cs="Arial"/>
        </w:rPr>
        <w:t xml:space="preserve">Sinds </w:t>
      </w:r>
      <w:r w:rsidR="002F5784">
        <w:rPr>
          <w:rFonts w:ascii="Arial" w:hAnsi="Arial" w:cs="Arial"/>
        </w:rPr>
        <w:t>twee jaar</w:t>
      </w:r>
      <w:r>
        <w:rPr>
          <w:rFonts w:ascii="Arial" w:hAnsi="Arial" w:cs="Arial"/>
        </w:rPr>
        <w:t xml:space="preserve"> is de ambulante systeeminterventie opgenomen in het aanbod van </w:t>
      </w:r>
      <w:r w:rsidR="00BF0C74">
        <w:rPr>
          <w:rFonts w:ascii="Arial" w:hAnsi="Arial" w:cs="Arial"/>
        </w:rPr>
        <w:t>Wender</w:t>
      </w:r>
      <w:r>
        <w:rPr>
          <w:rFonts w:ascii="Arial" w:hAnsi="Arial" w:cs="Arial"/>
        </w:rPr>
        <w:t>.</w:t>
      </w:r>
      <w:r w:rsidR="00E80EB0">
        <w:rPr>
          <w:rFonts w:ascii="Arial" w:hAnsi="Arial" w:cs="Arial"/>
        </w:rPr>
        <w:t xml:space="preserve"> De trajectbegeleiders en trajectbegeleiders jeugd en gezin krijgen een vierdaagse scholing systeemgericht werken. Maar binnen het team ambulante systeeminterventie</w:t>
      </w:r>
      <w:r>
        <w:rPr>
          <w:rFonts w:ascii="Arial" w:hAnsi="Arial" w:cs="Arial"/>
        </w:rPr>
        <w:t xml:space="preserve"> zijn er slechts </w:t>
      </w:r>
      <w:r w:rsidR="00E80EB0">
        <w:rPr>
          <w:rFonts w:ascii="Arial" w:hAnsi="Arial" w:cs="Arial"/>
        </w:rPr>
        <w:t>twee</w:t>
      </w:r>
      <w:r>
        <w:rPr>
          <w:rFonts w:ascii="Arial" w:hAnsi="Arial" w:cs="Arial"/>
        </w:rPr>
        <w:t xml:space="preserve"> uitvoerende medewerkers geschoold </w:t>
      </w:r>
      <w:r w:rsidR="005B5DB8">
        <w:rPr>
          <w:rFonts w:ascii="Arial" w:hAnsi="Arial" w:cs="Arial"/>
        </w:rPr>
        <w:t>in</w:t>
      </w:r>
      <w:r>
        <w:rPr>
          <w:rFonts w:ascii="Arial" w:hAnsi="Arial" w:cs="Arial"/>
        </w:rPr>
        <w:t xml:space="preserve"> het systeemgericht werken. Als sociaal werkers vinden wij het belangrijk om te werken aan het goed implementeren van de systeeminterventie en ervoor te zorgen dat deze wordt gedragen door alle uitvoerende medewerkers. Op deze manier wordt de deskundigheid en zorgvuldigheid van de professionals uitgebreid. Daarnaast is er </w:t>
      </w:r>
      <w:r w:rsidR="005B5DB8">
        <w:rPr>
          <w:rFonts w:ascii="Arial" w:hAnsi="Arial" w:cs="Arial"/>
        </w:rPr>
        <w:t xml:space="preserve">met het inzetten op systeeminterventie </w:t>
      </w:r>
      <w:r>
        <w:rPr>
          <w:rFonts w:ascii="Arial" w:hAnsi="Arial" w:cs="Arial"/>
        </w:rPr>
        <w:t xml:space="preserve">respect voor de menselijke waardigheid van álle betrokkenen bij huiselijk geweld en komen de sociale rechtvaardigheid en mensenrechten van beide </w:t>
      </w:r>
      <w:r w:rsidR="005C7602">
        <w:rPr>
          <w:rFonts w:ascii="Arial" w:hAnsi="Arial" w:cs="Arial"/>
        </w:rPr>
        <w:t>(ex-)</w:t>
      </w:r>
      <w:r>
        <w:rPr>
          <w:rFonts w:ascii="Arial" w:hAnsi="Arial" w:cs="Arial"/>
        </w:rPr>
        <w:t xml:space="preserve">partners beter uit de verf. Een uitgebreide beschrijving van de systeeminterventie en ons onderzoek in relatie tot de kernwaarden van het sociaal werk is terug te vinden in bijlage </w:t>
      </w:r>
      <w:r w:rsidR="00533D46" w:rsidRPr="00533D46">
        <w:rPr>
          <w:rFonts w:ascii="Arial" w:hAnsi="Arial" w:cs="Arial"/>
          <w:color w:val="000000" w:themeColor="text1"/>
        </w:rPr>
        <w:t>2</w:t>
      </w:r>
      <w:r w:rsidR="005B5DB8" w:rsidRPr="00533D46">
        <w:rPr>
          <w:rFonts w:ascii="Arial" w:hAnsi="Arial" w:cs="Arial"/>
          <w:color w:val="000000" w:themeColor="text1"/>
        </w:rPr>
        <w:t xml:space="preserve">. </w:t>
      </w:r>
    </w:p>
    <w:p w14:paraId="08E92E88" w14:textId="7EA52987" w:rsidR="00AA1EBB" w:rsidRDefault="00AA1EBB" w:rsidP="00AA1EBB">
      <w:pPr>
        <w:pStyle w:val="Heading2"/>
        <w:rPr>
          <w:rFonts w:ascii="Arial" w:eastAsia="Times New Roman" w:hAnsi="Arial" w:cs="Arial"/>
          <w:lang w:eastAsia="nl-NL"/>
        </w:rPr>
      </w:pPr>
      <w:bookmarkStart w:id="14" w:name="_Toc135663524"/>
      <w:r>
        <w:rPr>
          <w:rFonts w:ascii="Arial" w:eastAsia="Times New Roman" w:hAnsi="Arial" w:cs="Arial"/>
          <w:lang w:eastAsia="nl-NL"/>
        </w:rPr>
        <w:t>2.</w:t>
      </w:r>
      <w:r w:rsidR="00936469">
        <w:rPr>
          <w:rFonts w:ascii="Arial" w:eastAsia="Times New Roman" w:hAnsi="Arial" w:cs="Arial"/>
          <w:lang w:eastAsia="nl-NL"/>
        </w:rPr>
        <w:t>4</w:t>
      </w:r>
      <w:r>
        <w:rPr>
          <w:rFonts w:ascii="Arial" w:eastAsia="Times New Roman" w:hAnsi="Arial" w:cs="Arial"/>
          <w:lang w:eastAsia="nl-NL"/>
        </w:rPr>
        <w:t xml:space="preserve"> Doelstelling</w:t>
      </w:r>
      <w:bookmarkEnd w:id="14"/>
    </w:p>
    <w:p w14:paraId="0B99D63A" w14:textId="2213B9F0" w:rsidR="00AA1EBB" w:rsidRDefault="00AA1EBB" w:rsidP="00D537E7">
      <w:pPr>
        <w:spacing w:line="276" w:lineRule="auto"/>
        <w:jc w:val="both"/>
        <w:rPr>
          <w:rFonts w:ascii="Arial" w:eastAsia="Times New Roman" w:hAnsi="Arial" w:cs="Arial"/>
          <w:lang w:eastAsia="nl-NL"/>
        </w:rPr>
      </w:pPr>
      <w:r>
        <w:rPr>
          <w:rFonts w:ascii="Arial" w:eastAsia="Times New Roman" w:hAnsi="Arial" w:cs="Arial"/>
          <w:lang w:eastAsia="nl-NL"/>
        </w:rPr>
        <w:t xml:space="preserve">Met dit onderzoek wordt er een advies geschreven dat het professioneel handelen van de uitvoerende medewerkers ambulante systeeminterventie </w:t>
      </w:r>
      <w:r w:rsidR="00D60F28">
        <w:rPr>
          <w:rFonts w:ascii="Arial" w:eastAsia="Times New Roman" w:hAnsi="Arial" w:cs="Arial"/>
          <w:lang w:eastAsia="nl-NL"/>
        </w:rPr>
        <w:t>kan verbeteren</w:t>
      </w:r>
      <w:r>
        <w:rPr>
          <w:rFonts w:ascii="Arial" w:eastAsia="Times New Roman" w:hAnsi="Arial" w:cs="Arial"/>
          <w:lang w:eastAsia="nl-NL"/>
        </w:rPr>
        <w:t xml:space="preserve">. Dit zodat de systeeminterventie beter </w:t>
      </w:r>
      <w:r w:rsidR="00C77921">
        <w:rPr>
          <w:rFonts w:ascii="Arial" w:eastAsia="Times New Roman" w:hAnsi="Arial" w:cs="Arial"/>
          <w:lang w:eastAsia="nl-NL"/>
        </w:rPr>
        <w:t>overdraagbaar</w:t>
      </w:r>
      <w:r>
        <w:rPr>
          <w:rFonts w:ascii="Arial" w:eastAsia="Times New Roman" w:hAnsi="Arial" w:cs="Arial"/>
          <w:lang w:eastAsia="nl-NL"/>
        </w:rPr>
        <w:t xml:space="preserve"> wordt en </w:t>
      </w:r>
      <w:r w:rsidR="002019D0">
        <w:rPr>
          <w:rFonts w:ascii="Arial" w:eastAsia="Times New Roman" w:hAnsi="Arial" w:cs="Arial"/>
          <w:lang w:eastAsia="nl-NL"/>
        </w:rPr>
        <w:t>de</w:t>
      </w:r>
      <w:r>
        <w:rPr>
          <w:rFonts w:ascii="Arial" w:eastAsia="Times New Roman" w:hAnsi="Arial" w:cs="Arial"/>
          <w:lang w:eastAsia="nl-NL"/>
        </w:rPr>
        <w:t xml:space="preserve"> </w:t>
      </w:r>
      <w:r w:rsidR="007419FD">
        <w:rPr>
          <w:rFonts w:ascii="Arial" w:eastAsia="Times New Roman" w:hAnsi="Arial" w:cs="Arial"/>
          <w:lang w:eastAsia="nl-NL"/>
        </w:rPr>
        <w:t>systeem</w:t>
      </w:r>
      <w:r w:rsidR="002019D0">
        <w:rPr>
          <w:rFonts w:ascii="Arial" w:eastAsia="Times New Roman" w:hAnsi="Arial" w:cs="Arial"/>
          <w:lang w:eastAsia="nl-NL"/>
        </w:rPr>
        <w:t>interventie</w:t>
      </w:r>
      <w:r>
        <w:rPr>
          <w:rFonts w:ascii="Arial" w:eastAsia="Times New Roman" w:hAnsi="Arial" w:cs="Arial"/>
          <w:lang w:eastAsia="nl-NL"/>
        </w:rPr>
        <w:t xml:space="preserve"> gedragen wordt door alle </w:t>
      </w:r>
      <w:r w:rsidR="00C77921">
        <w:rPr>
          <w:rFonts w:ascii="Arial" w:eastAsia="Times New Roman" w:hAnsi="Arial" w:cs="Arial"/>
          <w:lang w:eastAsia="nl-NL"/>
        </w:rPr>
        <w:t xml:space="preserve">uitvoerende </w:t>
      </w:r>
      <w:r>
        <w:rPr>
          <w:rFonts w:ascii="Arial" w:eastAsia="Times New Roman" w:hAnsi="Arial" w:cs="Arial"/>
          <w:lang w:eastAsia="nl-NL"/>
        </w:rPr>
        <w:t xml:space="preserve">medewerkers. </w:t>
      </w:r>
      <w:r w:rsidR="0024497E">
        <w:rPr>
          <w:rFonts w:ascii="Arial" w:eastAsia="Times New Roman" w:hAnsi="Arial" w:cs="Arial"/>
          <w:lang w:eastAsia="nl-NL"/>
        </w:rPr>
        <w:t>Uiteindelijk</w:t>
      </w:r>
      <w:r w:rsidR="00193ABA">
        <w:rPr>
          <w:rFonts w:ascii="Arial" w:eastAsia="Times New Roman" w:hAnsi="Arial" w:cs="Arial"/>
          <w:lang w:eastAsia="nl-NL"/>
        </w:rPr>
        <w:t xml:space="preserve"> zou</w:t>
      </w:r>
      <w:r w:rsidR="0024497E">
        <w:rPr>
          <w:rFonts w:ascii="Arial" w:eastAsia="Times New Roman" w:hAnsi="Arial" w:cs="Arial"/>
          <w:lang w:eastAsia="nl-NL"/>
        </w:rPr>
        <w:t xml:space="preserve"> dit</w:t>
      </w:r>
      <w:r w:rsidR="00193ABA">
        <w:rPr>
          <w:rFonts w:ascii="Arial" w:eastAsia="Times New Roman" w:hAnsi="Arial" w:cs="Arial"/>
          <w:lang w:eastAsia="nl-NL"/>
        </w:rPr>
        <w:t xml:space="preserve"> er voor moeten zorgen dat cliënten beter geholpen worden en doordat hulp in de thuissituatie mogelijk is opvang enkel wordt ingezet als laatste mogelijkheid. </w:t>
      </w:r>
    </w:p>
    <w:p w14:paraId="185F086B" w14:textId="794F96C8" w:rsidR="002540B6" w:rsidRDefault="002540B6" w:rsidP="002540B6">
      <w:pPr>
        <w:pStyle w:val="Heading2"/>
        <w:rPr>
          <w:rFonts w:ascii="Arial" w:eastAsia="Times New Roman" w:hAnsi="Arial" w:cs="Arial"/>
          <w:lang w:eastAsia="nl-NL"/>
        </w:rPr>
      </w:pPr>
      <w:bookmarkStart w:id="15" w:name="_Toc135663525"/>
      <w:r>
        <w:rPr>
          <w:rFonts w:ascii="Arial" w:eastAsia="Times New Roman" w:hAnsi="Arial" w:cs="Arial"/>
          <w:lang w:eastAsia="nl-NL"/>
        </w:rPr>
        <w:t xml:space="preserve">2.5 </w:t>
      </w:r>
      <w:r w:rsidR="00157A9D">
        <w:rPr>
          <w:rFonts w:ascii="Arial" w:eastAsia="Times New Roman" w:hAnsi="Arial" w:cs="Arial"/>
          <w:lang w:eastAsia="nl-NL"/>
        </w:rPr>
        <w:t>Overkoepelende o</w:t>
      </w:r>
      <w:r>
        <w:rPr>
          <w:rFonts w:ascii="Arial" w:eastAsia="Times New Roman" w:hAnsi="Arial" w:cs="Arial"/>
          <w:lang w:eastAsia="nl-NL"/>
        </w:rPr>
        <w:t>nderzoek</w:t>
      </w:r>
      <w:r w:rsidR="00157A9D">
        <w:rPr>
          <w:rFonts w:ascii="Arial" w:eastAsia="Times New Roman" w:hAnsi="Arial" w:cs="Arial"/>
          <w:lang w:eastAsia="nl-NL"/>
        </w:rPr>
        <w:t>s</w:t>
      </w:r>
      <w:r>
        <w:rPr>
          <w:rFonts w:ascii="Arial" w:eastAsia="Times New Roman" w:hAnsi="Arial" w:cs="Arial"/>
          <w:lang w:eastAsia="nl-NL"/>
        </w:rPr>
        <w:t>vraag</w:t>
      </w:r>
      <w:bookmarkEnd w:id="15"/>
    </w:p>
    <w:p w14:paraId="4DE93CBB" w14:textId="29D9A0AE" w:rsidR="002540B6" w:rsidRDefault="002540B6" w:rsidP="00D537E7">
      <w:pPr>
        <w:spacing w:line="276" w:lineRule="auto"/>
        <w:jc w:val="both"/>
        <w:rPr>
          <w:rFonts w:ascii="Arial" w:eastAsia="Times New Roman" w:hAnsi="Arial" w:cs="Arial"/>
          <w:lang w:eastAsia="nl-NL"/>
        </w:rPr>
      </w:pPr>
      <w:r>
        <w:rPr>
          <w:rFonts w:ascii="Arial" w:eastAsia="Times New Roman" w:hAnsi="Arial" w:cs="Arial"/>
          <w:lang w:eastAsia="nl-NL"/>
        </w:rPr>
        <w:t>De onderzoeksvraag die vanuit de probleemanalyse en de doelstelling naar voren is gekomen is gericht op het verbeteren van het professioneel handelen van de uitvoerende medewerkers ambulante systeeminterventie.</w:t>
      </w:r>
    </w:p>
    <w:p w14:paraId="1975667F" w14:textId="1AB21AC1" w:rsidR="002540B6" w:rsidRDefault="002540B6" w:rsidP="00D537E7">
      <w:pPr>
        <w:spacing w:line="276" w:lineRule="auto"/>
        <w:jc w:val="both"/>
        <w:rPr>
          <w:rFonts w:ascii="Arial" w:eastAsia="Times New Roman" w:hAnsi="Arial" w:cs="Arial"/>
          <w:lang w:eastAsia="nl-NL"/>
        </w:rPr>
      </w:pPr>
      <w:r>
        <w:rPr>
          <w:rFonts w:ascii="Arial" w:eastAsia="Times New Roman" w:hAnsi="Arial" w:cs="Arial"/>
          <w:lang w:eastAsia="nl-NL"/>
        </w:rPr>
        <w:t xml:space="preserve">“Hoe kan de informatie over de ambulante systeeminterventie het beste overgedragen worden aan nieuwe uitvoerende medewerkers?” </w:t>
      </w:r>
    </w:p>
    <w:p w14:paraId="18EEF3B3" w14:textId="77777777" w:rsidR="00674041" w:rsidRDefault="00674041" w:rsidP="00D537E7">
      <w:pPr>
        <w:spacing w:line="276" w:lineRule="auto"/>
        <w:jc w:val="both"/>
        <w:rPr>
          <w:rFonts w:ascii="Arial" w:eastAsia="Times New Roman" w:hAnsi="Arial" w:cs="Arial"/>
          <w:lang w:eastAsia="nl-NL"/>
        </w:rPr>
      </w:pPr>
    </w:p>
    <w:p w14:paraId="6E601478" w14:textId="1DA9548D" w:rsidR="00BC5A1E" w:rsidRPr="00601E73" w:rsidRDefault="00BC5A1E" w:rsidP="00BC5A1E">
      <w:pPr>
        <w:spacing w:line="276" w:lineRule="auto"/>
        <w:rPr>
          <w:rFonts w:ascii="Arial" w:eastAsia="Times New Roman" w:hAnsi="Arial" w:cs="Arial"/>
          <w:i/>
          <w:iCs/>
          <w:lang w:eastAsia="nl-NL"/>
        </w:rPr>
      </w:pPr>
      <w:r w:rsidRPr="00601E73">
        <w:rPr>
          <w:rFonts w:ascii="Arial" w:eastAsia="Times New Roman" w:hAnsi="Arial" w:cs="Arial"/>
          <w:i/>
          <w:iCs/>
          <w:lang w:eastAsia="nl-NL"/>
        </w:rPr>
        <w:br w:type="page"/>
      </w:r>
    </w:p>
    <w:p w14:paraId="2D12A8F5" w14:textId="33FFAB76" w:rsidR="00BC5A1E" w:rsidRDefault="00BC5A1E" w:rsidP="00BC5A1E">
      <w:pPr>
        <w:pStyle w:val="Heading1"/>
        <w:rPr>
          <w:rFonts w:ascii="Arial" w:eastAsia="Times New Roman" w:hAnsi="Arial" w:cs="Arial"/>
          <w:lang w:eastAsia="nl-NL"/>
        </w:rPr>
      </w:pPr>
      <w:bookmarkStart w:id="16" w:name="_Toc135663526"/>
      <w:r>
        <w:rPr>
          <w:rFonts w:ascii="Arial" w:eastAsia="Times New Roman" w:hAnsi="Arial" w:cs="Arial"/>
          <w:lang w:eastAsia="nl-NL"/>
        </w:rPr>
        <w:t xml:space="preserve">Hoofdstuk 3 </w:t>
      </w:r>
      <w:r w:rsidR="00CE4F86">
        <w:rPr>
          <w:rFonts w:ascii="Arial" w:eastAsia="Times New Roman" w:hAnsi="Arial" w:cs="Arial"/>
          <w:lang w:eastAsia="nl-NL"/>
        </w:rPr>
        <w:t>Aanpak</w:t>
      </w:r>
      <w:r>
        <w:rPr>
          <w:rFonts w:ascii="Arial" w:eastAsia="Times New Roman" w:hAnsi="Arial" w:cs="Arial"/>
          <w:lang w:eastAsia="nl-NL"/>
        </w:rPr>
        <w:t xml:space="preserve"> en inhoud</w:t>
      </w:r>
      <w:bookmarkEnd w:id="16"/>
    </w:p>
    <w:p w14:paraId="255F8CEF" w14:textId="6904376D" w:rsidR="00406AD7" w:rsidRDefault="00406AD7" w:rsidP="00CE4F86">
      <w:pPr>
        <w:spacing w:line="276" w:lineRule="auto"/>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In dit hoofdstuk worden de resultaten van de verschillende </w:t>
      </w:r>
      <w:r w:rsidR="000E7887">
        <w:rPr>
          <w:rFonts w:ascii="Arial" w:eastAsia="Times New Roman" w:hAnsi="Arial" w:cs="Arial"/>
          <w:color w:val="000000" w:themeColor="text1"/>
          <w:lang w:eastAsia="nl-NL"/>
        </w:rPr>
        <w:t>loops</w:t>
      </w:r>
      <w:r>
        <w:rPr>
          <w:rFonts w:ascii="Arial" w:eastAsia="Times New Roman" w:hAnsi="Arial" w:cs="Arial"/>
          <w:color w:val="000000" w:themeColor="text1"/>
          <w:lang w:eastAsia="nl-NL"/>
        </w:rPr>
        <w:t xml:space="preserve"> in het onderzoek beschreven. Eerst wordt beschreven welke ontwerpeisen vanuit het onderzoek naar voren zijn gekomen. Het ophalen van de ontwerpeisen is gebeurd aan de hand van verschillende tools (Van </w:t>
      </w:r>
      <w:r w:rsidR="0027798E">
        <w:rPr>
          <w:rFonts w:ascii="Arial" w:eastAsia="Times New Roman" w:hAnsi="Arial" w:cs="Arial"/>
          <w:color w:val="000000" w:themeColor="text1"/>
          <w:lang w:eastAsia="nl-NL"/>
        </w:rPr>
        <w:t>’</w:t>
      </w:r>
      <w:r>
        <w:rPr>
          <w:rFonts w:ascii="Arial" w:eastAsia="Times New Roman" w:hAnsi="Arial" w:cs="Arial"/>
          <w:color w:val="000000" w:themeColor="text1"/>
          <w:lang w:eastAsia="nl-NL"/>
        </w:rPr>
        <w:t>t Veer</w:t>
      </w:r>
      <w:r w:rsidR="0027798E">
        <w:rPr>
          <w:rFonts w:ascii="Arial" w:eastAsia="Times New Roman" w:hAnsi="Arial" w:cs="Arial"/>
          <w:color w:val="000000" w:themeColor="text1"/>
          <w:lang w:eastAsia="nl-NL"/>
        </w:rPr>
        <w:t xml:space="preserve"> et al., 2021)</w:t>
      </w:r>
      <w:r>
        <w:rPr>
          <w:rFonts w:ascii="Arial" w:eastAsia="Times New Roman" w:hAnsi="Arial" w:cs="Arial"/>
          <w:color w:val="000000" w:themeColor="text1"/>
          <w:lang w:eastAsia="nl-NL"/>
        </w:rPr>
        <w:t xml:space="preserve">. Daarna zal er ingegaan worden op de prototypes die ontworpen zijn vanuit de opgehaalde ontwerpeisen. </w:t>
      </w:r>
    </w:p>
    <w:p w14:paraId="58482F66" w14:textId="41FFE8D5" w:rsidR="008E4B8C" w:rsidRPr="00D070DF" w:rsidRDefault="008E4B8C" w:rsidP="008E4B8C">
      <w:pPr>
        <w:pStyle w:val="Heading2"/>
        <w:rPr>
          <w:rFonts w:ascii="Arial" w:eastAsia="Times New Roman" w:hAnsi="Arial" w:cs="Arial"/>
          <w:lang w:eastAsia="nl-NL"/>
        </w:rPr>
      </w:pPr>
      <w:bookmarkStart w:id="17" w:name="_Toc135663527"/>
      <w:r w:rsidRPr="00D070DF">
        <w:rPr>
          <w:rFonts w:ascii="Arial" w:eastAsia="Times New Roman" w:hAnsi="Arial" w:cs="Arial"/>
          <w:lang w:eastAsia="nl-NL"/>
        </w:rPr>
        <w:t>3.1 Deskresearch</w:t>
      </w:r>
      <w:bookmarkEnd w:id="17"/>
    </w:p>
    <w:p w14:paraId="2437CF2C" w14:textId="3FB5930C" w:rsidR="003466D1" w:rsidRDefault="00001172" w:rsidP="00660009">
      <w:pPr>
        <w:spacing w:line="276" w:lineRule="auto"/>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De probleemanalyse heeft laten zien dat cliënten baat hebben bij de </w:t>
      </w:r>
      <w:r w:rsidR="00745C79">
        <w:rPr>
          <w:rFonts w:ascii="Arial" w:eastAsia="Times New Roman" w:hAnsi="Arial" w:cs="Arial"/>
          <w:color w:val="000000" w:themeColor="text1"/>
          <w:lang w:eastAsia="nl-NL"/>
        </w:rPr>
        <w:t>ambulante systeem</w:t>
      </w:r>
      <w:r>
        <w:rPr>
          <w:rFonts w:ascii="Arial" w:eastAsia="Times New Roman" w:hAnsi="Arial" w:cs="Arial"/>
          <w:color w:val="000000" w:themeColor="text1"/>
          <w:lang w:eastAsia="nl-NL"/>
        </w:rPr>
        <w:t xml:space="preserve">interventie. Daarentegen is uit de probleemanalyse ook naar voren gekomen dat de nieuwe medewerkers niet duidelijk hebben hoe de </w:t>
      </w:r>
      <w:r w:rsidR="007419FD">
        <w:rPr>
          <w:rFonts w:ascii="Arial" w:eastAsia="Times New Roman" w:hAnsi="Arial" w:cs="Arial"/>
          <w:color w:val="000000" w:themeColor="text1"/>
          <w:lang w:eastAsia="nl-NL"/>
        </w:rPr>
        <w:t>systeem</w:t>
      </w:r>
      <w:r>
        <w:rPr>
          <w:rFonts w:ascii="Arial" w:eastAsia="Times New Roman" w:hAnsi="Arial" w:cs="Arial"/>
          <w:color w:val="000000" w:themeColor="text1"/>
          <w:lang w:eastAsia="nl-NL"/>
        </w:rPr>
        <w:t xml:space="preserve">interventie uitgevoerd moet worden. </w:t>
      </w:r>
      <w:r>
        <w:rPr>
          <w:rFonts w:ascii="Arial" w:eastAsia="Times New Roman" w:hAnsi="Arial" w:cs="Arial"/>
          <w:lang w:eastAsia="nl-NL"/>
        </w:rPr>
        <w:t>De nieuwe uitvoerende medewerkers hebben niet helder wat er van h</w:t>
      </w:r>
      <w:r w:rsidR="0030526D">
        <w:rPr>
          <w:rFonts w:ascii="Arial" w:eastAsia="Times New Roman" w:hAnsi="Arial" w:cs="Arial"/>
          <w:lang w:eastAsia="nl-NL"/>
        </w:rPr>
        <w:t>en</w:t>
      </w:r>
      <w:r>
        <w:rPr>
          <w:rFonts w:ascii="Arial" w:eastAsia="Times New Roman" w:hAnsi="Arial" w:cs="Arial"/>
          <w:lang w:eastAsia="nl-NL"/>
        </w:rPr>
        <w:t xml:space="preserve"> verwacht wordt of wat zij van de </w:t>
      </w:r>
      <w:r w:rsidR="007419FD">
        <w:rPr>
          <w:rFonts w:ascii="Arial" w:eastAsia="Times New Roman" w:hAnsi="Arial" w:cs="Arial"/>
          <w:lang w:eastAsia="nl-NL"/>
        </w:rPr>
        <w:t>systeem</w:t>
      </w:r>
      <w:r>
        <w:rPr>
          <w:rFonts w:ascii="Arial" w:eastAsia="Times New Roman" w:hAnsi="Arial" w:cs="Arial"/>
          <w:lang w:eastAsia="nl-NL"/>
        </w:rPr>
        <w:t>interventie kunnen verwachten.</w:t>
      </w:r>
      <w:r w:rsidR="008E4B8C">
        <w:rPr>
          <w:rFonts w:ascii="Arial" w:eastAsia="Times New Roman" w:hAnsi="Arial" w:cs="Arial"/>
          <w:lang w:eastAsia="nl-NL"/>
        </w:rPr>
        <w:t xml:space="preserve"> Voor de </w:t>
      </w:r>
      <w:r w:rsidR="007419FD">
        <w:rPr>
          <w:rFonts w:ascii="Arial" w:eastAsia="Times New Roman" w:hAnsi="Arial" w:cs="Arial"/>
          <w:lang w:eastAsia="nl-NL"/>
        </w:rPr>
        <w:t>systeem</w:t>
      </w:r>
      <w:r w:rsidR="008E4B8C">
        <w:rPr>
          <w:rFonts w:ascii="Arial" w:eastAsia="Times New Roman" w:hAnsi="Arial" w:cs="Arial"/>
          <w:lang w:eastAsia="nl-NL"/>
        </w:rPr>
        <w:t xml:space="preserve">interventie bestaat er geen raad te plegen interventiebeschrijving of werkproces. Met deze reden zijn we </w:t>
      </w:r>
      <w:r w:rsidR="008E4B8C">
        <w:rPr>
          <w:rFonts w:ascii="Arial" w:eastAsia="Times New Roman" w:hAnsi="Arial" w:cs="Arial"/>
          <w:color w:val="000000" w:themeColor="text1"/>
          <w:lang w:eastAsia="nl-NL"/>
        </w:rPr>
        <w:t>i</w:t>
      </w:r>
      <w:r w:rsidR="00DC6654">
        <w:rPr>
          <w:rFonts w:ascii="Arial" w:eastAsia="Times New Roman" w:hAnsi="Arial" w:cs="Arial"/>
          <w:color w:val="000000" w:themeColor="text1"/>
          <w:lang w:eastAsia="nl-NL"/>
        </w:rPr>
        <w:t>n de deskresearch op zoek gegaan naar informatie over implementatie</w:t>
      </w:r>
      <w:r w:rsidR="001B1A24">
        <w:rPr>
          <w:rFonts w:ascii="Arial" w:eastAsia="Times New Roman" w:hAnsi="Arial" w:cs="Arial"/>
          <w:color w:val="000000" w:themeColor="text1"/>
          <w:lang w:eastAsia="nl-NL"/>
        </w:rPr>
        <w:t xml:space="preserve"> van een interventie</w:t>
      </w:r>
      <w:r w:rsidR="00DC6654">
        <w:rPr>
          <w:rFonts w:ascii="Arial" w:eastAsia="Times New Roman" w:hAnsi="Arial" w:cs="Arial"/>
          <w:color w:val="000000" w:themeColor="text1"/>
          <w:lang w:eastAsia="nl-NL"/>
        </w:rPr>
        <w:t xml:space="preserve"> en hoe er voor een hoge</w:t>
      </w:r>
      <w:r w:rsidR="00AF7644">
        <w:rPr>
          <w:rFonts w:ascii="Arial" w:eastAsia="Times New Roman" w:hAnsi="Arial" w:cs="Arial"/>
          <w:color w:val="000000" w:themeColor="text1"/>
          <w:lang w:eastAsia="nl-NL"/>
        </w:rPr>
        <w:t>re</w:t>
      </w:r>
      <w:r w:rsidR="00DC6654">
        <w:rPr>
          <w:rFonts w:ascii="Arial" w:eastAsia="Times New Roman" w:hAnsi="Arial" w:cs="Arial"/>
          <w:color w:val="000000" w:themeColor="text1"/>
          <w:lang w:eastAsia="nl-NL"/>
        </w:rPr>
        <w:t xml:space="preserve"> overdraagbaarheid kan worden gezorgd. </w:t>
      </w:r>
      <w:r w:rsidR="008E4B8C">
        <w:rPr>
          <w:rFonts w:ascii="Arial" w:eastAsia="Times New Roman" w:hAnsi="Arial" w:cs="Arial"/>
          <w:color w:val="000000" w:themeColor="text1"/>
          <w:lang w:eastAsia="nl-NL"/>
        </w:rPr>
        <w:t xml:space="preserve">Hiervoor hebben we de website van </w:t>
      </w:r>
      <w:proofErr w:type="spellStart"/>
      <w:r w:rsidR="008E4B8C">
        <w:rPr>
          <w:rFonts w:ascii="Arial" w:eastAsia="Times New Roman" w:hAnsi="Arial" w:cs="Arial"/>
          <w:color w:val="000000" w:themeColor="text1"/>
          <w:lang w:eastAsia="nl-NL"/>
        </w:rPr>
        <w:t>Movisie</w:t>
      </w:r>
      <w:proofErr w:type="spellEnd"/>
      <w:r w:rsidR="008E4B8C">
        <w:rPr>
          <w:rFonts w:ascii="Arial" w:eastAsia="Times New Roman" w:hAnsi="Arial" w:cs="Arial"/>
          <w:color w:val="000000" w:themeColor="text1"/>
          <w:lang w:eastAsia="nl-NL"/>
        </w:rPr>
        <w:t xml:space="preserve"> (2023) geraadpleegd. Hiervoor is gekozen omdat </w:t>
      </w:r>
      <w:proofErr w:type="spellStart"/>
      <w:r w:rsidR="008E4B8C">
        <w:rPr>
          <w:rFonts w:ascii="Arial" w:eastAsia="Times New Roman" w:hAnsi="Arial" w:cs="Arial"/>
          <w:color w:val="000000" w:themeColor="text1"/>
          <w:lang w:eastAsia="nl-NL"/>
        </w:rPr>
        <w:t>Movisie</w:t>
      </w:r>
      <w:proofErr w:type="spellEnd"/>
      <w:r w:rsidR="008E4B8C">
        <w:rPr>
          <w:rFonts w:ascii="Arial" w:eastAsia="Times New Roman" w:hAnsi="Arial" w:cs="Arial"/>
          <w:color w:val="000000" w:themeColor="text1"/>
          <w:lang w:eastAsia="nl-NL"/>
        </w:rPr>
        <w:t xml:space="preserve"> hét landelijke kennisinstituut is voor een samenhangende aanpak van sociale vraagstukken. </w:t>
      </w:r>
      <w:proofErr w:type="spellStart"/>
      <w:r w:rsidR="008E4B8C">
        <w:rPr>
          <w:rFonts w:ascii="Arial" w:eastAsia="Times New Roman" w:hAnsi="Arial" w:cs="Arial"/>
          <w:color w:val="000000" w:themeColor="text1"/>
          <w:lang w:eastAsia="nl-NL"/>
        </w:rPr>
        <w:t>Movisie</w:t>
      </w:r>
      <w:proofErr w:type="spellEnd"/>
      <w:r w:rsidR="008E4B8C">
        <w:rPr>
          <w:rFonts w:ascii="Arial" w:eastAsia="Times New Roman" w:hAnsi="Arial" w:cs="Arial"/>
          <w:color w:val="000000" w:themeColor="text1"/>
          <w:lang w:eastAsia="nl-NL"/>
        </w:rPr>
        <w:t xml:space="preserve"> heeft een databank waarin effectieve sociale interventies staa</w:t>
      </w:r>
      <w:r w:rsidR="00810FF9">
        <w:rPr>
          <w:rFonts w:ascii="Arial" w:eastAsia="Times New Roman" w:hAnsi="Arial" w:cs="Arial"/>
          <w:color w:val="000000" w:themeColor="text1"/>
          <w:lang w:eastAsia="nl-NL"/>
        </w:rPr>
        <w:t>n</w:t>
      </w:r>
      <w:r w:rsidR="008E4B8C">
        <w:rPr>
          <w:rFonts w:ascii="Arial" w:eastAsia="Times New Roman" w:hAnsi="Arial" w:cs="Arial"/>
          <w:color w:val="000000" w:themeColor="text1"/>
          <w:lang w:eastAsia="nl-NL"/>
        </w:rPr>
        <w:t xml:space="preserve"> genoteerd, daarnaast heeft </w:t>
      </w:r>
      <w:proofErr w:type="spellStart"/>
      <w:r w:rsidR="008E4B8C">
        <w:rPr>
          <w:rFonts w:ascii="Arial" w:eastAsia="Times New Roman" w:hAnsi="Arial" w:cs="Arial"/>
          <w:color w:val="000000" w:themeColor="text1"/>
          <w:lang w:eastAsia="nl-NL"/>
        </w:rPr>
        <w:t>Movisie</w:t>
      </w:r>
      <w:proofErr w:type="spellEnd"/>
      <w:r w:rsidR="008E4B8C">
        <w:rPr>
          <w:rFonts w:ascii="Arial" w:eastAsia="Times New Roman" w:hAnsi="Arial" w:cs="Arial"/>
          <w:color w:val="000000" w:themeColor="text1"/>
          <w:lang w:eastAsia="nl-NL"/>
        </w:rPr>
        <w:t xml:space="preserve"> ook een tal van ‘Weten wat werkt-dossiers’ (2023). Deze dossiers zijn gebaseerd op wetenschappelijke literatuur en geven informatie over werkzame factoren bij de aanpak van sociale vraagstukken. </w:t>
      </w:r>
      <w:r w:rsidR="00616E29">
        <w:rPr>
          <w:rFonts w:ascii="Arial" w:eastAsia="Times New Roman" w:hAnsi="Arial" w:cs="Arial"/>
          <w:color w:val="000000" w:themeColor="text1"/>
          <w:lang w:eastAsia="nl-NL"/>
        </w:rPr>
        <w:t xml:space="preserve">Uit de deskresearch </w:t>
      </w:r>
      <w:r w:rsidR="00DC6654">
        <w:rPr>
          <w:rFonts w:ascii="Arial" w:eastAsia="Times New Roman" w:hAnsi="Arial" w:cs="Arial"/>
          <w:color w:val="000000" w:themeColor="text1"/>
          <w:lang w:eastAsia="nl-NL"/>
        </w:rPr>
        <w:t xml:space="preserve">(zie bijlage 3) </w:t>
      </w:r>
      <w:r w:rsidR="00616E29">
        <w:rPr>
          <w:rFonts w:ascii="Arial" w:eastAsia="Times New Roman" w:hAnsi="Arial" w:cs="Arial"/>
          <w:color w:val="000000" w:themeColor="text1"/>
          <w:lang w:eastAsia="nl-NL"/>
        </w:rPr>
        <w:t>blijkt dat het bij het implementeren van een interventie belangrijk is om informatie helder over te brengen aan de hand van bijvoorbeeld een handboek of een training</w:t>
      </w:r>
      <w:r w:rsidR="00DD5DD6">
        <w:rPr>
          <w:rFonts w:ascii="Arial" w:eastAsia="Times New Roman" w:hAnsi="Arial" w:cs="Arial"/>
          <w:color w:val="000000" w:themeColor="text1"/>
          <w:lang w:eastAsia="nl-NL"/>
        </w:rPr>
        <w:t xml:space="preserve">. </w:t>
      </w:r>
      <w:r w:rsidR="004D2A70">
        <w:rPr>
          <w:rFonts w:ascii="Arial" w:eastAsia="Times New Roman" w:hAnsi="Arial" w:cs="Arial"/>
          <w:color w:val="000000" w:themeColor="text1"/>
          <w:lang w:eastAsia="nl-NL"/>
        </w:rPr>
        <w:t>Het beschrijven van de interventie in richtlijnen of protocollen kan gezien worden als een voorwaarde als interventies op lange termijn gebruikt worden</w:t>
      </w:r>
      <w:r w:rsidR="00DD5DD6">
        <w:rPr>
          <w:rFonts w:ascii="Arial" w:eastAsia="Times New Roman" w:hAnsi="Arial" w:cs="Arial"/>
          <w:color w:val="000000" w:themeColor="text1"/>
          <w:lang w:eastAsia="nl-NL"/>
        </w:rPr>
        <w:t xml:space="preserve">. </w:t>
      </w:r>
      <w:r w:rsidR="004D2A70">
        <w:rPr>
          <w:rFonts w:ascii="Arial" w:eastAsia="Times New Roman" w:hAnsi="Arial" w:cs="Arial"/>
          <w:color w:val="000000" w:themeColor="text1"/>
          <w:lang w:eastAsia="nl-NL"/>
        </w:rPr>
        <w:t>Om een interventie overdraagbaar te maken moet er een handboek en/of andere materialen beschikbaar zijn</w:t>
      </w:r>
      <w:r w:rsidR="00DD5DD6">
        <w:rPr>
          <w:rFonts w:ascii="Arial" w:eastAsia="Times New Roman" w:hAnsi="Arial" w:cs="Arial"/>
          <w:color w:val="000000" w:themeColor="text1"/>
          <w:lang w:eastAsia="nl-NL"/>
        </w:rPr>
        <w:t>.</w:t>
      </w:r>
      <w:r w:rsidR="004D2A70">
        <w:rPr>
          <w:rFonts w:ascii="Arial" w:eastAsia="Times New Roman" w:hAnsi="Arial" w:cs="Arial"/>
          <w:color w:val="000000" w:themeColor="text1"/>
          <w:lang w:eastAsia="nl-NL"/>
        </w:rPr>
        <w:t xml:space="preserve"> </w:t>
      </w:r>
    </w:p>
    <w:p w14:paraId="08E4632B" w14:textId="4DAA2C60" w:rsidR="00207F8A" w:rsidRPr="00D021C6" w:rsidRDefault="009F5818" w:rsidP="009F5818">
      <w:pPr>
        <w:spacing w:line="276" w:lineRule="auto"/>
        <w:jc w:val="both"/>
        <w:rPr>
          <w:rFonts w:ascii="Arial" w:eastAsia="Times New Roman" w:hAnsi="Arial" w:cs="Arial"/>
          <w:i/>
          <w:iCs/>
          <w:color w:val="000000" w:themeColor="text1"/>
          <w:lang w:eastAsia="nl-NL"/>
        </w:rPr>
      </w:pPr>
      <w:r w:rsidRPr="00D021C6">
        <w:rPr>
          <w:rFonts w:ascii="Arial" w:eastAsia="Times New Roman" w:hAnsi="Arial" w:cs="Arial"/>
          <w:color w:val="000000" w:themeColor="text1"/>
          <w:lang w:eastAsia="nl-NL"/>
        </w:rPr>
        <w:t>Ontwerpeisen:</w:t>
      </w:r>
      <w:r w:rsidRPr="00D021C6">
        <w:rPr>
          <w:rFonts w:ascii="Arial" w:eastAsia="Times New Roman" w:hAnsi="Arial" w:cs="Arial"/>
          <w:i/>
          <w:iCs/>
          <w:color w:val="000000" w:themeColor="text1"/>
          <w:lang w:eastAsia="nl-NL"/>
        </w:rPr>
        <w:t xml:space="preserve"> Heldere informatiebeschrijving </w:t>
      </w:r>
      <w:r w:rsidR="003167D0">
        <w:rPr>
          <w:rFonts w:ascii="Arial" w:eastAsia="Times New Roman" w:hAnsi="Arial" w:cs="Arial"/>
          <w:i/>
          <w:iCs/>
          <w:color w:val="000000" w:themeColor="text1"/>
          <w:lang w:eastAsia="nl-NL"/>
        </w:rPr>
        <w:t>over</w:t>
      </w:r>
      <w:r w:rsidRPr="00D021C6">
        <w:rPr>
          <w:rFonts w:ascii="Arial" w:eastAsia="Times New Roman" w:hAnsi="Arial" w:cs="Arial"/>
          <w:i/>
          <w:iCs/>
          <w:color w:val="000000" w:themeColor="text1"/>
          <w:lang w:eastAsia="nl-NL"/>
        </w:rPr>
        <w:t xml:space="preserve"> de interventie</w:t>
      </w:r>
      <w:r w:rsidR="00FB291C">
        <w:rPr>
          <w:rFonts w:ascii="Arial" w:eastAsia="Times New Roman" w:hAnsi="Arial" w:cs="Arial"/>
          <w:i/>
          <w:iCs/>
          <w:color w:val="000000" w:themeColor="text1"/>
          <w:lang w:eastAsia="nl-NL"/>
        </w:rPr>
        <w:t>.</w:t>
      </w:r>
      <w:r w:rsidRPr="00D021C6">
        <w:rPr>
          <w:rFonts w:ascii="Arial" w:eastAsia="Times New Roman" w:hAnsi="Arial" w:cs="Arial"/>
          <w:i/>
          <w:iCs/>
          <w:color w:val="000000" w:themeColor="text1"/>
          <w:lang w:eastAsia="nl-NL"/>
        </w:rPr>
        <w:t xml:space="preserve"> </w:t>
      </w:r>
    </w:p>
    <w:p w14:paraId="747621FF" w14:textId="4A5E059E" w:rsidR="00E526BD" w:rsidRPr="00E526BD" w:rsidRDefault="00E526BD" w:rsidP="00E526BD">
      <w:pPr>
        <w:pStyle w:val="Heading3"/>
        <w:rPr>
          <w:rFonts w:ascii="Arial" w:eastAsia="Times New Roman" w:hAnsi="Arial" w:cs="Arial"/>
          <w:color w:val="000000" w:themeColor="text1"/>
          <w:lang w:eastAsia="nl-NL"/>
        </w:rPr>
      </w:pPr>
      <w:bookmarkStart w:id="18" w:name="_Toc135663528"/>
      <w:r w:rsidRPr="00E526BD">
        <w:rPr>
          <w:rFonts w:ascii="Arial" w:eastAsia="Times New Roman" w:hAnsi="Arial" w:cs="Arial"/>
          <w:color w:val="2F5496" w:themeColor="accent1" w:themeShade="BF"/>
          <w:lang w:eastAsia="nl-NL"/>
        </w:rPr>
        <w:t>3.1.</w:t>
      </w:r>
      <w:r>
        <w:rPr>
          <w:rFonts w:ascii="Arial" w:eastAsia="Times New Roman" w:hAnsi="Arial" w:cs="Arial"/>
          <w:color w:val="2F5496" w:themeColor="accent1" w:themeShade="BF"/>
          <w:lang w:eastAsia="nl-NL"/>
        </w:rPr>
        <w:t>1</w:t>
      </w:r>
      <w:r w:rsidRPr="00E526BD">
        <w:rPr>
          <w:rFonts w:ascii="Arial" w:eastAsia="Times New Roman" w:hAnsi="Arial" w:cs="Arial"/>
          <w:color w:val="2F5496" w:themeColor="accent1" w:themeShade="BF"/>
          <w:lang w:eastAsia="nl-NL"/>
        </w:rPr>
        <w:t xml:space="preserve"> Best Practices</w:t>
      </w:r>
      <w:bookmarkEnd w:id="18"/>
    </w:p>
    <w:p w14:paraId="7303279F" w14:textId="43F53B0F" w:rsidR="00E526BD" w:rsidRDefault="00E526BD" w:rsidP="00E526BD">
      <w:pPr>
        <w:spacing w:line="276" w:lineRule="auto"/>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Voor het onderzoek is gekeken naar best practices, </w:t>
      </w:r>
      <w:r w:rsidR="005B3A27">
        <w:rPr>
          <w:rFonts w:ascii="Arial" w:eastAsia="Times New Roman" w:hAnsi="Arial" w:cs="Arial"/>
          <w:color w:val="000000" w:themeColor="text1"/>
          <w:lang w:eastAsia="nl-NL"/>
        </w:rPr>
        <w:t xml:space="preserve">dit zijn </w:t>
      </w:r>
      <w:r>
        <w:rPr>
          <w:rFonts w:ascii="Arial" w:eastAsia="Times New Roman" w:hAnsi="Arial" w:cs="Arial"/>
          <w:color w:val="000000" w:themeColor="text1"/>
          <w:lang w:eastAsia="nl-NL"/>
        </w:rPr>
        <w:t>praktijkvoorbeeld die bewezen effectief zijn. Vanuit onze opdrachtgeve</w:t>
      </w:r>
      <w:r w:rsidR="00E769E4">
        <w:rPr>
          <w:rFonts w:ascii="Arial" w:eastAsia="Times New Roman" w:hAnsi="Arial" w:cs="Arial"/>
          <w:color w:val="000000" w:themeColor="text1"/>
          <w:lang w:eastAsia="nl-NL"/>
        </w:rPr>
        <w:t>r</w:t>
      </w:r>
      <w:r>
        <w:rPr>
          <w:rFonts w:ascii="Arial" w:eastAsia="Times New Roman" w:hAnsi="Arial" w:cs="Arial"/>
          <w:color w:val="000000" w:themeColor="text1"/>
          <w:lang w:eastAsia="nl-NL"/>
        </w:rPr>
        <w:t xml:space="preserve"> hebben wij de namen van twee best practices gekregen</w:t>
      </w:r>
      <w:r w:rsidR="00E769E4">
        <w:rPr>
          <w:rFonts w:ascii="Arial" w:eastAsia="Times New Roman" w:hAnsi="Arial" w:cs="Arial"/>
          <w:color w:val="000000" w:themeColor="text1"/>
          <w:lang w:eastAsia="nl-NL"/>
        </w:rPr>
        <w:t>. E</w:t>
      </w:r>
      <w:r>
        <w:rPr>
          <w:rFonts w:ascii="Arial" w:eastAsia="Times New Roman" w:hAnsi="Arial" w:cs="Arial"/>
          <w:color w:val="000000" w:themeColor="text1"/>
          <w:lang w:eastAsia="nl-NL"/>
        </w:rPr>
        <w:t>igen onderzoek naar best practices leidde ook naar deze twee interventies. Het zijn ambulante interventies gericht op de partnerrelatie. De interventies komen gedeeltelijk overeen met de ambulante systeeminterventie. Het gaat om Switch (</w:t>
      </w:r>
      <w:proofErr w:type="spellStart"/>
      <w:r w:rsidRPr="00AF3A28">
        <w:rPr>
          <w:rFonts w:ascii="Arial" w:eastAsia="Times New Roman" w:hAnsi="Arial" w:cs="Arial"/>
          <w:color w:val="000000" w:themeColor="text1"/>
          <w:lang w:eastAsia="nl-NL"/>
        </w:rPr>
        <w:t>Lünnemann</w:t>
      </w:r>
      <w:proofErr w:type="spellEnd"/>
      <w:r w:rsidRPr="00AF3A28">
        <w:rPr>
          <w:rFonts w:ascii="Arial" w:eastAsia="Times New Roman" w:hAnsi="Arial" w:cs="Arial"/>
          <w:color w:val="000000" w:themeColor="text1"/>
          <w:lang w:eastAsia="nl-NL"/>
        </w:rPr>
        <w:t xml:space="preserve"> &amp; </w:t>
      </w:r>
      <w:proofErr w:type="spellStart"/>
      <w:r w:rsidRPr="00AF3A28">
        <w:rPr>
          <w:rFonts w:ascii="Arial" w:eastAsia="Times New Roman" w:hAnsi="Arial" w:cs="Arial"/>
          <w:color w:val="000000" w:themeColor="text1"/>
          <w:lang w:eastAsia="nl-NL"/>
        </w:rPr>
        <w:t>Lünnemann</w:t>
      </w:r>
      <w:proofErr w:type="spellEnd"/>
      <w:r w:rsidRPr="00AF3A28">
        <w:rPr>
          <w:rFonts w:ascii="Arial" w:eastAsia="Times New Roman" w:hAnsi="Arial" w:cs="Arial"/>
          <w:color w:val="000000" w:themeColor="text1"/>
          <w:lang w:eastAsia="nl-NL"/>
        </w:rPr>
        <w:t>, 2022)</w:t>
      </w:r>
      <w:r>
        <w:rPr>
          <w:rFonts w:ascii="Arial" w:eastAsia="Times New Roman" w:hAnsi="Arial" w:cs="Arial"/>
          <w:color w:val="000000" w:themeColor="text1"/>
          <w:lang w:eastAsia="nl-NL"/>
        </w:rPr>
        <w:t xml:space="preserve"> en de </w:t>
      </w:r>
      <w:proofErr w:type="spellStart"/>
      <w:r>
        <w:rPr>
          <w:rFonts w:ascii="Arial" w:eastAsia="Times New Roman" w:hAnsi="Arial" w:cs="Arial"/>
          <w:color w:val="000000" w:themeColor="text1"/>
          <w:lang w:eastAsia="nl-NL"/>
        </w:rPr>
        <w:t>Oranje-Huis</w:t>
      </w:r>
      <w:proofErr w:type="spellEnd"/>
      <w:r>
        <w:rPr>
          <w:rFonts w:ascii="Arial" w:eastAsia="Times New Roman" w:hAnsi="Arial" w:cs="Arial"/>
          <w:color w:val="000000" w:themeColor="text1"/>
          <w:lang w:eastAsia="nl-NL"/>
        </w:rPr>
        <w:t xml:space="preserve"> aanpak (</w:t>
      </w:r>
      <w:proofErr w:type="spellStart"/>
      <w:r>
        <w:rPr>
          <w:rFonts w:ascii="Arial" w:eastAsia="Times New Roman" w:hAnsi="Arial" w:cs="Arial"/>
          <w:color w:val="000000" w:themeColor="text1"/>
          <w:lang w:eastAsia="nl-NL"/>
        </w:rPr>
        <w:t>Lünnemann</w:t>
      </w:r>
      <w:proofErr w:type="spellEnd"/>
      <w:r w:rsidR="00F772FD">
        <w:rPr>
          <w:rFonts w:ascii="Arial" w:eastAsia="Times New Roman" w:hAnsi="Arial" w:cs="Arial"/>
          <w:color w:val="000000" w:themeColor="text1"/>
          <w:lang w:eastAsia="nl-NL"/>
        </w:rPr>
        <w:t xml:space="preserve"> et al.</w:t>
      </w:r>
      <w:r>
        <w:rPr>
          <w:rFonts w:ascii="Arial" w:eastAsia="Times New Roman" w:hAnsi="Arial" w:cs="Arial"/>
          <w:color w:val="000000" w:themeColor="text1"/>
          <w:lang w:eastAsia="nl-NL"/>
        </w:rPr>
        <w:t>, 2010). Vanuit deze best practices zijn de volgende werkzame elementen meegenomen: regelmatige teambesprekingen over casuïstiek en dezelfde visie communiceren naar het gezin. “Cliënten hebben meer vertrouwen in het hulpverleningstraject als er een visie is die alle hulpverleners uitdragen”</w:t>
      </w:r>
      <w:r w:rsidRPr="00AF3A28">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 xml:space="preserve">Het bevordert de vertrouwensband tussen hulpverlener en cliënt als er flexibiliteit is om ruimte te scheppen voor specifieke vragen van de cliënt. De Oranje Huis-methodiek laat zien dat partnergesprekken en gezinsgesprekken tot een doorbraak kunnen leiden, niet alleen patronen in de partnerrelatie komen in beweging, maar ook de moederrol of vaderrol kunnen in een proces van verandering komen. Door het beheersen van de methodiek kunnen hulpverleners beter inspelen op de behoeften van de cliënten. </w:t>
      </w:r>
    </w:p>
    <w:p w14:paraId="560F2721" w14:textId="360515AF" w:rsidR="00E526BD" w:rsidRPr="00E526BD" w:rsidRDefault="00E526BD" w:rsidP="009F5818">
      <w:pPr>
        <w:spacing w:line="276" w:lineRule="auto"/>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Ontwerpeisen: </w:t>
      </w:r>
      <w:r w:rsidRPr="00D021C6">
        <w:rPr>
          <w:rFonts w:ascii="Arial" w:eastAsia="Times New Roman" w:hAnsi="Arial" w:cs="Arial"/>
          <w:i/>
          <w:iCs/>
          <w:color w:val="000000" w:themeColor="text1"/>
          <w:lang w:eastAsia="nl-NL"/>
        </w:rPr>
        <w:t>Dezelfde visie uitdragen onder medewerkers.</w:t>
      </w:r>
      <w:r>
        <w:rPr>
          <w:rFonts w:ascii="Arial" w:eastAsia="Times New Roman" w:hAnsi="Arial" w:cs="Arial"/>
          <w:color w:val="000000" w:themeColor="text1"/>
          <w:lang w:eastAsia="nl-NL"/>
        </w:rPr>
        <w:t xml:space="preserve"> </w:t>
      </w:r>
    </w:p>
    <w:p w14:paraId="21402F2D" w14:textId="0E0D0616" w:rsidR="00A92A7A" w:rsidRPr="00A92A7A" w:rsidRDefault="00745C79" w:rsidP="00745C79">
      <w:pPr>
        <w:pStyle w:val="Heading2"/>
        <w:rPr>
          <w:rFonts w:ascii="Arial" w:eastAsia="Times New Roman" w:hAnsi="Arial" w:cs="Arial"/>
          <w:lang w:eastAsia="nl-NL"/>
        </w:rPr>
      </w:pPr>
      <w:bookmarkStart w:id="19" w:name="_Toc135663529"/>
      <w:r>
        <w:rPr>
          <w:rFonts w:ascii="Arial" w:eastAsia="Times New Roman" w:hAnsi="Arial" w:cs="Arial"/>
          <w:lang w:eastAsia="nl-NL"/>
        </w:rPr>
        <w:t>3.2 Contextual interviews</w:t>
      </w:r>
      <w:bookmarkEnd w:id="19"/>
    </w:p>
    <w:p w14:paraId="52A3B39F" w14:textId="24B914B7" w:rsidR="00745C79" w:rsidRDefault="00745C79" w:rsidP="00CE4F86">
      <w:pPr>
        <w:spacing w:line="276" w:lineRule="auto"/>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Om de ontwerpeisen vanuit verschillende betrokkenen helder te krijgen is ervoor gekozen om contextual interviews af te nemen. Er is voor contextual interviews</w:t>
      </w:r>
      <w:r w:rsidR="00622B8B">
        <w:rPr>
          <w:rFonts w:ascii="Arial" w:eastAsia="Times New Roman" w:hAnsi="Arial" w:cs="Arial"/>
          <w:color w:val="000000" w:themeColor="text1"/>
          <w:lang w:eastAsia="nl-NL"/>
        </w:rPr>
        <w:t xml:space="preserve"> gekozen</w:t>
      </w:r>
      <w:r>
        <w:rPr>
          <w:rFonts w:ascii="Arial" w:eastAsia="Times New Roman" w:hAnsi="Arial" w:cs="Arial"/>
          <w:color w:val="000000" w:themeColor="text1"/>
          <w:lang w:eastAsia="nl-NL"/>
        </w:rPr>
        <w:t xml:space="preserve"> om de betrokkenen te kunnen spreken in hun werkomgeving</w:t>
      </w:r>
      <w:r w:rsidR="007A0803">
        <w:rPr>
          <w:rFonts w:ascii="Arial" w:eastAsia="Times New Roman" w:hAnsi="Arial" w:cs="Arial"/>
          <w:color w:val="000000" w:themeColor="text1"/>
          <w:lang w:eastAsia="nl-NL"/>
        </w:rPr>
        <w:t>.</w:t>
      </w:r>
      <w:r>
        <w:rPr>
          <w:rFonts w:ascii="Arial" w:eastAsia="Times New Roman" w:hAnsi="Arial" w:cs="Arial"/>
          <w:color w:val="000000" w:themeColor="text1"/>
          <w:lang w:eastAsia="nl-NL"/>
        </w:rPr>
        <w:t xml:space="preserve"> </w:t>
      </w:r>
      <w:r w:rsidR="007A0803">
        <w:rPr>
          <w:rFonts w:ascii="Arial" w:eastAsia="Times New Roman" w:hAnsi="Arial" w:cs="Arial"/>
          <w:color w:val="000000" w:themeColor="text1"/>
          <w:lang w:eastAsia="nl-NL"/>
        </w:rPr>
        <w:t>V</w:t>
      </w:r>
      <w:r>
        <w:rPr>
          <w:rFonts w:ascii="Arial" w:eastAsia="Times New Roman" w:hAnsi="Arial" w:cs="Arial"/>
          <w:color w:val="000000" w:themeColor="text1"/>
          <w:lang w:eastAsia="nl-NL"/>
        </w:rPr>
        <w:t xml:space="preserve">aak is dit een vertrouwde omgeving voor de geïnterviewde waardoor iemand specifieker, accurater, levendiger en ook eerlijk in zijn antwoorden kan zijn. </w:t>
      </w:r>
      <w:r w:rsidR="007A0803">
        <w:rPr>
          <w:rFonts w:ascii="Arial" w:eastAsia="Times New Roman" w:hAnsi="Arial" w:cs="Arial"/>
          <w:color w:val="000000" w:themeColor="text1"/>
          <w:lang w:eastAsia="nl-NL"/>
        </w:rPr>
        <w:t xml:space="preserve">Dit </w:t>
      </w:r>
      <w:r w:rsidR="00F92EA3">
        <w:rPr>
          <w:rFonts w:ascii="Arial" w:eastAsia="Times New Roman" w:hAnsi="Arial" w:cs="Arial"/>
          <w:color w:val="000000" w:themeColor="text1"/>
          <w:lang w:eastAsia="nl-NL"/>
        </w:rPr>
        <w:t>heeft als reden dat</w:t>
      </w:r>
      <w:r w:rsidR="007A0803">
        <w:rPr>
          <w:rFonts w:ascii="Arial" w:eastAsia="Times New Roman" w:hAnsi="Arial" w:cs="Arial"/>
          <w:color w:val="000000" w:themeColor="text1"/>
          <w:lang w:eastAsia="nl-NL"/>
        </w:rPr>
        <w:t xml:space="preserve"> er allerlei triggers in de omgeving zijn die helpen om ideeën, ervaringen en herinneringen naar boven te halen</w:t>
      </w:r>
      <w:r w:rsidR="00622B8B">
        <w:rPr>
          <w:rFonts w:ascii="Arial" w:eastAsia="Times New Roman" w:hAnsi="Arial" w:cs="Arial"/>
          <w:color w:val="000000" w:themeColor="text1"/>
          <w:lang w:eastAsia="nl-NL"/>
        </w:rPr>
        <w:t xml:space="preserve"> (Van ’t Veer et al., 2021)</w:t>
      </w:r>
      <w:r w:rsidR="007A0803">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 xml:space="preserve">In de contextual interviews is aan de betrokkenen gevraagd hoe de informatie over de systeeminterventie het beste overgedragen kan worden aan nieuwe uitvoerende medewerkers. Daarnaast is er bij betrokkenen gevraagd naar hun visie op de systeeminterventie en is gevraagd wat </w:t>
      </w:r>
      <w:r w:rsidR="007A0803">
        <w:rPr>
          <w:rFonts w:ascii="Arial" w:eastAsia="Times New Roman" w:hAnsi="Arial" w:cs="Arial"/>
          <w:color w:val="000000" w:themeColor="text1"/>
          <w:lang w:eastAsia="nl-NL"/>
        </w:rPr>
        <w:t xml:space="preserve">de </w:t>
      </w:r>
      <w:r>
        <w:rPr>
          <w:rFonts w:ascii="Arial" w:eastAsia="Times New Roman" w:hAnsi="Arial" w:cs="Arial"/>
          <w:color w:val="000000" w:themeColor="text1"/>
          <w:lang w:eastAsia="nl-NL"/>
        </w:rPr>
        <w:t xml:space="preserve">systeeminterventie inhoudt. </w:t>
      </w:r>
    </w:p>
    <w:p w14:paraId="40316399" w14:textId="77CAF740" w:rsidR="007A0803" w:rsidRDefault="007A0803" w:rsidP="00CE4F86">
      <w:pPr>
        <w:spacing w:line="276" w:lineRule="auto"/>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In totaal zijn er zes interviews afgenomen (zie bijlage </w:t>
      </w:r>
      <w:r w:rsidR="00533D46" w:rsidRPr="00533D46">
        <w:rPr>
          <w:rFonts w:ascii="Arial" w:eastAsia="Times New Roman" w:hAnsi="Arial" w:cs="Arial"/>
          <w:color w:val="000000" w:themeColor="text1"/>
          <w:lang w:eastAsia="nl-NL"/>
        </w:rPr>
        <w:t>1</w:t>
      </w:r>
      <w:r w:rsidRPr="00533D46">
        <w:rPr>
          <w:rFonts w:ascii="Arial" w:eastAsia="Times New Roman" w:hAnsi="Arial" w:cs="Arial"/>
          <w:color w:val="000000" w:themeColor="text1"/>
          <w:lang w:eastAsia="nl-NL"/>
        </w:rPr>
        <w:t>).</w:t>
      </w:r>
      <w:r>
        <w:rPr>
          <w:rFonts w:ascii="Arial" w:eastAsia="Times New Roman" w:hAnsi="Arial" w:cs="Arial"/>
          <w:color w:val="000000" w:themeColor="text1"/>
          <w:lang w:eastAsia="nl-NL"/>
        </w:rPr>
        <w:t xml:space="preserve"> Drie van de vier uitvoerende medewerkers zijn geïnterviewd, één ervaren en twee nieuwe medewerkers. Dit om vanuit beide perspectieven (ervaren en nieuw) helder te krijgen hoe zij denken dat informatie overgebracht dient te worden aan nieuwe medewerkers. Voor het onderzoek was het van groot belang om uitvoerende medewerkers vanaf het begin</w:t>
      </w:r>
      <w:r w:rsidR="00810814">
        <w:rPr>
          <w:rFonts w:ascii="Arial" w:eastAsia="Times New Roman" w:hAnsi="Arial" w:cs="Arial"/>
          <w:color w:val="000000" w:themeColor="text1"/>
          <w:lang w:eastAsia="nl-NL"/>
        </w:rPr>
        <w:t xml:space="preserve"> bij dit proces</w:t>
      </w:r>
      <w:r>
        <w:rPr>
          <w:rFonts w:ascii="Arial" w:eastAsia="Times New Roman" w:hAnsi="Arial" w:cs="Arial"/>
          <w:color w:val="000000" w:themeColor="text1"/>
          <w:lang w:eastAsia="nl-NL"/>
        </w:rPr>
        <w:t xml:space="preserve"> te betrekken</w:t>
      </w:r>
      <w:r w:rsidR="00810814">
        <w:rPr>
          <w:rFonts w:ascii="Arial" w:eastAsia="Times New Roman" w:hAnsi="Arial" w:cs="Arial"/>
          <w:color w:val="000000" w:themeColor="text1"/>
          <w:lang w:eastAsia="nl-NL"/>
        </w:rPr>
        <w:t>.</w:t>
      </w:r>
      <w:r>
        <w:rPr>
          <w:rFonts w:ascii="Arial" w:eastAsia="Times New Roman" w:hAnsi="Arial" w:cs="Arial"/>
          <w:color w:val="000000" w:themeColor="text1"/>
          <w:lang w:eastAsia="nl-NL"/>
        </w:rPr>
        <w:t xml:space="preserve"> </w:t>
      </w:r>
      <w:r w:rsidR="00810814">
        <w:rPr>
          <w:rFonts w:ascii="Arial" w:eastAsia="Times New Roman" w:hAnsi="Arial" w:cs="Arial"/>
          <w:color w:val="000000" w:themeColor="text1"/>
          <w:lang w:eastAsia="nl-NL"/>
        </w:rPr>
        <w:t>Z</w:t>
      </w:r>
      <w:r>
        <w:rPr>
          <w:rFonts w:ascii="Arial" w:eastAsia="Times New Roman" w:hAnsi="Arial" w:cs="Arial"/>
          <w:color w:val="000000" w:themeColor="text1"/>
          <w:lang w:eastAsia="nl-NL"/>
        </w:rPr>
        <w:t xml:space="preserve">ij moeten uiteindelijk werken met het product dat ontworpen wordt. </w:t>
      </w:r>
      <w:r w:rsidR="001E2174">
        <w:rPr>
          <w:rFonts w:ascii="Arial" w:eastAsia="Times New Roman" w:hAnsi="Arial" w:cs="Arial"/>
          <w:color w:val="000000" w:themeColor="text1"/>
          <w:lang w:eastAsia="nl-NL"/>
        </w:rPr>
        <w:t>Ook d</w:t>
      </w:r>
      <w:r>
        <w:rPr>
          <w:rFonts w:ascii="Arial" w:eastAsia="Times New Roman" w:hAnsi="Arial" w:cs="Arial"/>
          <w:color w:val="000000" w:themeColor="text1"/>
          <w:lang w:eastAsia="nl-NL"/>
        </w:rPr>
        <w:t>e leidinggevende van de vrouwenopvang is geïnterviewd</w:t>
      </w:r>
      <w:r w:rsidR="001E2174">
        <w:rPr>
          <w:rFonts w:ascii="Arial" w:eastAsia="Times New Roman" w:hAnsi="Arial" w:cs="Arial"/>
          <w:color w:val="000000" w:themeColor="text1"/>
          <w:lang w:eastAsia="nl-NL"/>
        </w:rPr>
        <w:t>. H</w:t>
      </w:r>
      <w:r>
        <w:rPr>
          <w:rFonts w:ascii="Arial" w:eastAsia="Times New Roman" w:hAnsi="Arial" w:cs="Arial"/>
          <w:color w:val="000000" w:themeColor="text1"/>
          <w:lang w:eastAsia="nl-NL"/>
        </w:rPr>
        <w:t xml:space="preserve">iervoor is gekozen om vanuit hogerop in de organisatie te horen hoe de informatievoorziening aan nieuwe medewerkers geacht wordt plaats te vinden. Voor de implementatie van het uiteindelijke product is het van belang om de leidinggevende vanaf het begin van het onderzoek te betrekken. </w:t>
      </w:r>
      <w:r w:rsidR="00D84BCA">
        <w:rPr>
          <w:rFonts w:ascii="Arial" w:eastAsia="Times New Roman" w:hAnsi="Arial" w:cs="Arial"/>
          <w:color w:val="000000" w:themeColor="text1"/>
          <w:lang w:eastAsia="nl-NL"/>
        </w:rPr>
        <w:t>Ook is er</w:t>
      </w:r>
      <w:r>
        <w:rPr>
          <w:rFonts w:ascii="Arial" w:eastAsia="Times New Roman" w:hAnsi="Arial" w:cs="Arial"/>
          <w:color w:val="000000" w:themeColor="text1"/>
          <w:lang w:eastAsia="nl-NL"/>
        </w:rPr>
        <w:t xml:space="preserve"> een onderzoeker geïnterviewd die de </w:t>
      </w:r>
      <w:r w:rsidR="003D1C3F">
        <w:rPr>
          <w:rFonts w:ascii="Arial" w:eastAsia="Times New Roman" w:hAnsi="Arial" w:cs="Arial"/>
          <w:color w:val="000000" w:themeColor="text1"/>
          <w:lang w:eastAsia="nl-NL"/>
        </w:rPr>
        <w:t>systeem</w:t>
      </w:r>
      <w:r>
        <w:rPr>
          <w:rFonts w:ascii="Arial" w:eastAsia="Times New Roman" w:hAnsi="Arial" w:cs="Arial"/>
          <w:color w:val="000000" w:themeColor="text1"/>
          <w:lang w:eastAsia="nl-NL"/>
        </w:rPr>
        <w:t xml:space="preserve">interventie met cliënten evalueert en een bestedings- en uitvoeringsplan over de </w:t>
      </w:r>
      <w:r w:rsidR="003D1C3F">
        <w:rPr>
          <w:rFonts w:ascii="Arial" w:eastAsia="Times New Roman" w:hAnsi="Arial" w:cs="Arial"/>
          <w:color w:val="000000" w:themeColor="text1"/>
          <w:lang w:eastAsia="nl-NL"/>
        </w:rPr>
        <w:t>systeem</w:t>
      </w:r>
      <w:r>
        <w:rPr>
          <w:rFonts w:ascii="Arial" w:eastAsia="Times New Roman" w:hAnsi="Arial" w:cs="Arial"/>
          <w:color w:val="000000" w:themeColor="text1"/>
          <w:lang w:eastAsia="nl-NL"/>
        </w:rPr>
        <w:t>interventie voor de gemeente heeft geschreven</w:t>
      </w:r>
      <w:r w:rsidR="00D84BCA">
        <w:rPr>
          <w:rFonts w:ascii="Arial" w:eastAsia="Times New Roman" w:hAnsi="Arial" w:cs="Arial"/>
          <w:color w:val="000000" w:themeColor="text1"/>
          <w:lang w:eastAsia="nl-NL"/>
        </w:rPr>
        <w:t xml:space="preserve">. </w:t>
      </w:r>
      <w:r w:rsidR="002E21B6">
        <w:rPr>
          <w:rFonts w:ascii="Arial" w:eastAsia="Times New Roman" w:hAnsi="Arial" w:cs="Arial"/>
          <w:color w:val="000000" w:themeColor="text1"/>
          <w:lang w:eastAsia="nl-NL"/>
        </w:rPr>
        <w:t>Ten slotte</w:t>
      </w:r>
      <w:r w:rsidR="00D84BCA">
        <w:rPr>
          <w:rFonts w:ascii="Arial" w:eastAsia="Times New Roman" w:hAnsi="Arial" w:cs="Arial"/>
          <w:color w:val="000000" w:themeColor="text1"/>
          <w:lang w:eastAsia="nl-NL"/>
        </w:rPr>
        <w:t xml:space="preserve"> </w:t>
      </w:r>
      <w:r w:rsidR="002E21B6">
        <w:rPr>
          <w:rFonts w:ascii="Arial" w:eastAsia="Times New Roman" w:hAnsi="Arial" w:cs="Arial"/>
          <w:color w:val="000000" w:themeColor="text1"/>
          <w:lang w:eastAsia="nl-NL"/>
        </w:rPr>
        <w:t>is</w:t>
      </w:r>
      <w:r w:rsidR="00D84BCA">
        <w:rPr>
          <w:rFonts w:ascii="Arial" w:eastAsia="Times New Roman" w:hAnsi="Arial" w:cs="Arial"/>
          <w:color w:val="000000" w:themeColor="text1"/>
          <w:lang w:eastAsia="nl-NL"/>
        </w:rPr>
        <w:t xml:space="preserve"> </w:t>
      </w:r>
      <w:r w:rsidR="0080235A">
        <w:rPr>
          <w:rFonts w:ascii="Arial" w:eastAsia="Times New Roman" w:hAnsi="Arial" w:cs="Arial"/>
          <w:color w:val="000000" w:themeColor="text1"/>
          <w:lang w:eastAsia="nl-NL"/>
        </w:rPr>
        <w:t xml:space="preserve">er </w:t>
      </w:r>
      <w:r w:rsidR="00D84BCA">
        <w:rPr>
          <w:rFonts w:ascii="Arial" w:eastAsia="Times New Roman" w:hAnsi="Arial" w:cs="Arial"/>
          <w:color w:val="000000" w:themeColor="text1"/>
          <w:lang w:eastAsia="nl-NL"/>
        </w:rPr>
        <w:t>een ondersteunende medewerker geïnterviewd</w:t>
      </w:r>
      <w:r w:rsidR="0080235A">
        <w:rPr>
          <w:rFonts w:ascii="Arial" w:eastAsia="Times New Roman" w:hAnsi="Arial" w:cs="Arial"/>
          <w:color w:val="000000" w:themeColor="text1"/>
          <w:lang w:eastAsia="nl-NL"/>
        </w:rPr>
        <w:t>. De</w:t>
      </w:r>
      <w:r w:rsidR="00D84BCA">
        <w:rPr>
          <w:rFonts w:ascii="Arial" w:eastAsia="Times New Roman" w:hAnsi="Arial" w:cs="Arial"/>
          <w:color w:val="000000" w:themeColor="text1"/>
          <w:lang w:eastAsia="nl-NL"/>
        </w:rPr>
        <w:t xml:space="preserve">ze medewerker is gedragswetenschapper en heeft vanuit eerdere functies veel ervaring met systeemgericht werken en het schrijven van interventies. </w:t>
      </w:r>
    </w:p>
    <w:p w14:paraId="580A28AC" w14:textId="1B58A67F" w:rsidR="00D84BCA" w:rsidRDefault="00D84BCA" w:rsidP="00CE4F86">
      <w:pPr>
        <w:spacing w:line="276" w:lineRule="auto"/>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Uit de contextual interviews</w:t>
      </w:r>
      <w:r w:rsidR="00967104">
        <w:rPr>
          <w:rFonts w:ascii="Arial" w:eastAsia="Times New Roman" w:hAnsi="Arial" w:cs="Arial"/>
          <w:color w:val="000000" w:themeColor="text1"/>
          <w:lang w:eastAsia="nl-NL"/>
        </w:rPr>
        <w:t xml:space="preserve"> blijkt dat er bij de medewerkers nog veel onduidelijkheid bestaat over de systeeminterventie. </w:t>
      </w:r>
      <w:r>
        <w:rPr>
          <w:rFonts w:ascii="Arial" w:eastAsia="Times New Roman" w:hAnsi="Arial" w:cs="Arial"/>
          <w:color w:val="000000" w:themeColor="text1"/>
          <w:lang w:eastAsia="nl-NL"/>
        </w:rPr>
        <w:t>Vooral de nieuwe uitvoerende medewerkers hebben nog niet geheel duidelijk wat de interventie inhoudt en hoe deze uitgevoerd dient te worden. De analyse van de informatie uit de contextual interviews is gedaan aan de hand van een affinity map (zie paragraaf</w:t>
      </w:r>
      <w:r w:rsidR="00D070DF">
        <w:rPr>
          <w:rFonts w:ascii="Arial" w:eastAsia="Times New Roman" w:hAnsi="Arial" w:cs="Arial"/>
          <w:color w:val="000000" w:themeColor="text1"/>
          <w:lang w:eastAsia="nl-NL"/>
        </w:rPr>
        <w:t xml:space="preserve"> 3.</w:t>
      </w:r>
      <w:r w:rsidR="00F076E9">
        <w:rPr>
          <w:rFonts w:ascii="Arial" w:eastAsia="Times New Roman" w:hAnsi="Arial" w:cs="Arial"/>
          <w:color w:val="000000" w:themeColor="text1"/>
          <w:lang w:eastAsia="nl-NL"/>
        </w:rPr>
        <w:t>2.1</w:t>
      </w:r>
      <w:r>
        <w:rPr>
          <w:rFonts w:ascii="Arial" w:eastAsia="Times New Roman" w:hAnsi="Arial" w:cs="Arial"/>
          <w:color w:val="000000" w:themeColor="text1"/>
          <w:lang w:eastAsia="nl-NL"/>
        </w:rPr>
        <w:t xml:space="preserve">). De uitvoerende medewerkers benoemen dat zij naslagwerk zouden willen waarin informatie over de </w:t>
      </w:r>
      <w:r w:rsidR="003D1C3F">
        <w:rPr>
          <w:rFonts w:ascii="Arial" w:eastAsia="Times New Roman" w:hAnsi="Arial" w:cs="Arial"/>
          <w:color w:val="000000" w:themeColor="text1"/>
          <w:lang w:eastAsia="nl-NL"/>
        </w:rPr>
        <w:t>systeem</w:t>
      </w:r>
      <w:r>
        <w:rPr>
          <w:rFonts w:ascii="Arial" w:eastAsia="Times New Roman" w:hAnsi="Arial" w:cs="Arial"/>
          <w:color w:val="000000" w:themeColor="text1"/>
          <w:lang w:eastAsia="nl-NL"/>
        </w:rPr>
        <w:t xml:space="preserve">interventie helder beschreven staat. Daarnaast wordt door meerdere geïnterviewden benoemd dat er op dit moment instrumenten gebruikt worden vanuit andere organisaties die niet geheel passend zijn bij de systeeminterventie. </w:t>
      </w:r>
    </w:p>
    <w:p w14:paraId="1400AFA8" w14:textId="1C32D9B2" w:rsidR="00781873" w:rsidRDefault="001C7E48" w:rsidP="00781873">
      <w:pPr>
        <w:spacing w:line="276" w:lineRule="auto"/>
        <w:jc w:val="both"/>
        <w:rPr>
          <w:rFonts w:ascii="Arial" w:eastAsia="Times New Roman" w:hAnsi="Arial" w:cs="Arial"/>
          <w:i/>
          <w:iCs/>
          <w:color w:val="000000" w:themeColor="text1"/>
          <w:lang w:eastAsia="nl-NL"/>
        </w:rPr>
      </w:pPr>
      <w:r>
        <w:rPr>
          <w:rFonts w:ascii="Arial" w:eastAsia="Times New Roman" w:hAnsi="Arial" w:cs="Arial"/>
          <w:color w:val="000000" w:themeColor="text1"/>
          <w:lang w:eastAsia="nl-NL"/>
        </w:rPr>
        <w:t xml:space="preserve">Ontwerpeisen: </w:t>
      </w:r>
      <w:r w:rsidRPr="00D021C6">
        <w:rPr>
          <w:rFonts w:ascii="Arial" w:eastAsia="Times New Roman" w:hAnsi="Arial" w:cs="Arial"/>
          <w:i/>
          <w:iCs/>
          <w:color w:val="000000" w:themeColor="text1"/>
          <w:lang w:eastAsia="nl-NL"/>
        </w:rPr>
        <w:t xml:space="preserve">Bij de interventie aansluitende </w:t>
      </w:r>
      <w:r w:rsidR="00653632">
        <w:rPr>
          <w:rFonts w:ascii="Arial" w:eastAsia="Times New Roman" w:hAnsi="Arial" w:cs="Arial"/>
          <w:i/>
          <w:iCs/>
          <w:color w:val="000000" w:themeColor="text1"/>
          <w:lang w:eastAsia="nl-NL"/>
        </w:rPr>
        <w:t>instrumenten</w:t>
      </w:r>
      <w:r w:rsidRPr="00D021C6">
        <w:rPr>
          <w:rFonts w:ascii="Arial" w:eastAsia="Times New Roman" w:hAnsi="Arial" w:cs="Arial"/>
          <w:i/>
          <w:iCs/>
          <w:color w:val="000000" w:themeColor="text1"/>
          <w:lang w:eastAsia="nl-NL"/>
        </w:rPr>
        <w:t xml:space="preserve"> en </w:t>
      </w:r>
      <w:r w:rsidR="00387CF1" w:rsidRPr="00D021C6">
        <w:rPr>
          <w:rFonts w:ascii="Arial" w:eastAsia="Times New Roman" w:hAnsi="Arial" w:cs="Arial"/>
          <w:i/>
          <w:iCs/>
          <w:color w:val="000000" w:themeColor="text1"/>
          <w:lang w:eastAsia="nl-NL"/>
        </w:rPr>
        <w:t xml:space="preserve">helder </w:t>
      </w:r>
      <w:r w:rsidRPr="00D021C6">
        <w:rPr>
          <w:rFonts w:ascii="Arial" w:eastAsia="Times New Roman" w:hAnsi="Arial" w:cs="Arial"/>
          <w:i/>
          <w:iCs/>
          <w:color w:val="000000" w:themeColor="text1"/>
          <w:lang w:eastAsia="nl-NL"/>
        </w:rPr>
        <w:t xml:space="preserve">beschreven </w:t>
      </w:r>
      <w:r w:rsidR="00387CF1" w:rsidRPr="00D021C6">
        <w:rPr>
          <w:rFonts w:ascii="Arial" w:eastAsia="Times New Roman" w:hAnsi="Arial" w:cs="Arial"/>
          <w:i/>
          <w:iCs/>
          <w:color w:val="000000" w:themeColor="text1"/>
          <w:lang w:eastAsia="nl-NL"/>
        </w:rPr>
        <w:t>informatie over de interventie</w:t>
      </w:r>
      <w:r w:rsidR="005660A2">
        <w:rPr>
          <w:rFonts w:ascii="Arial" w:eastAsia="Times New Roman" w:hAnsi="Arial" w:cs="Arial"/>
          <w:i/>
          <w:iCs/>
          <w:color w:val="000000" w:themeColor="text1"/>
          <w:lang w:eastAsia="nl-NL"/>
        </w:rPr>
        <w:t>.</w:t>
      </w:r>
    </w:p>
    <w:p w14:paraId="65D6307E" w14:textId="3FE4F208" w:rsidR="00C66889" w:rsidRPr="00950B17" w:rsidRDefault="00D070DF" w:rsidP="00D070DF">
      <w:pPr>
        <w:pStyle w:val="Heading3"/>
        <w:rPr>
          <w:rFonts w:ascii="Arial" w:eastAsia="Times New Roman" w:hAnsi="Arial" w:cs="Arial"/>
          <w:color w:val="2F5496" w:themeColor="accent1" w:themeShade="BF"/>
          <w:lang w:eastAsia="nl-NL"/>
        </w:rPr>
      </w:pPr>
      <w:bookmarkStart w:id="20" w:name="_Toc135663530"/>
      <w:r w:rsidRPr="00950B17">
        <w:rPr>
          <w:rFonts w:ascii="Arial" w:eastAsia="Times New Roman" w:hAnsi="Arial" w:cs="Arial"/>
          <w:color w:val="2F5496" w:themeColor="accent1" w:themeShade="BF"/>
          <w:lang w:eastAsia="nl-NL"/>
        </w:rPr>
        <w:t>3.</w:t>
      </w:r>
      <w:r w:rsidR="00FC10D0" w:rsidRPr="00FC10D0">
        <w:rPr>
          <w:rFonts w:ascii="Arial" w:eastAsia="Times New Roman" w:hAnsi="Arial" w:cs="Arial"/>
          <w:color w:val="2F5496" w:themeColor="accent1" w:themeShade="BF"/>
          <w:lang w:eastAsia="nl-NL"/>
        </w:rPr>
        <w:t>2.1</w:t>
      </w:r>
      <w:r w:rsidRPr="00950B17">
        <w:rPr>
          <w:rFonts w:ascii="Arial" w:eastAsia="Times New Roman" w:hAnsi="Arial" w:cs="Arial"/>
          <w:color w:val="2F5496" w:themeColor="accent1" w:themeShade="BF"/>
          <w:lang w:eastAsia="nl-NL"/>
        </w:rPr>
        <w:t xml:space="preserve"> Analyse contextual interviews</w:t>
      </w:r>
      <w:bookmarkEnd w:id="20"/>
    </w:p>
    <w:p w14:paraId="16114FAA" w14:textId="657DE008" w:rsidR="00D070DF" w:rsidRPr="00AB5ED7" w:rsidRDefault="00D070DF" w:rsidP="00D070DF">
      <w:pPr>
        <w:jc w:val="both"/>
        <w:rPr>
          <w:rFonts w:ascii="Arial" w:eastAsia="Times New Roman" w:hAnsi="Arial" w:cs="Arial"/>
          <w:lang w:eastAsia="nl-NL"/>
        </w:rPr>
      </w:pPr>
      <w:r>
        <w:rPr>
          <w:rFonts w:ascii="Arial" w:hAnsi="Arial" w:cs="Arial"/>
          <w:lang w:eastAsia="nl-NL"/>
        </w:rPr>
        <w:t xml:space="preserve">De informatie uit de contextual interviews is door ons aan de hand van een affinity </w:t>
      </w:r>
      <w:r w:rsidR="00916572">
        <w:rPr>
          <w:rFonts w:ascii="Arial" w:hAnsi="Arial" w:cs="Arial"/>
          <w:lang w:eastAsia="nl-NL"/>
        </w:rPr>
        <w:t xml:space="preserve">map </w:t>
      </w:r>
      <w:r>
        <w:rPr>
          <w:rFonts w:ascii="Arial" w:hAnsi="Arial" w:cs="Arial"/>
          <w:lang w:eastAsia="nl-NL"/>
        </w:rPr>
        <w:t>geanalyseerd en geclusterd</w:t>
      </w:r>
      <w:r w:rsidR="00916572">
        <w:rPr>
          <w:rFonts w:ascii="Arial" w:hAnsi="Arial" w:cs="Arial"/>
          <w:lang w:eastAsia="nl-NL"/>
        </w:rPr>
        <w:t xml:space="preserve"> (Van ’t Veer et al., 2021)</w:t>
      </w:r>
      <w:r>
        <w:rPr>
          <w:rFonts w:ascii="Arial" w:hAnsi="Arial" w:cs="Arial"/>
          <w:lang w:eastAsia="nl-NL"/>
        </w:rPr>
        <w:t xml:space="preserve">. </w:t>
      </w:r>
      <w:r>
        <w:rPr>
          <w:rFonts w:ascii="Arial" w:eastAsia="Times New Roman" w:hAnsi="Arial" w:cs="Arial"/>
          <w:lang w:eastAsia="nl-NL"/>
        </w:rPr>
        <w:t>Met de</w:t>
      </w:r>
      <w:r w:rsidR="00C526DF">
        <w:rPr>
          <w:rFonts w:ascii="Arial" w:eastAsia="Times New Roman" w:hAnsi="Arial" w:cs="Arial"/>
          <w:lang w:eastAsia="nl-NL"/>
        </w:rPr>
        <w:t>ze</w:t>
      </w:r>
      <w:r>
        <w:rPr>
          <w:rFonts w:ascii="Arial" w:eastAsia="Times New Roman" w:hAnsi="Arial" w:cs="Arial"/>
          <w:lang w:eastAsia="nl-NL"/>
        </w:rPr>
        <w:t xml:space="preserve"> informatie hebben wij drie </w:t>
      </w:r>
      <w:r w:rsidR="00AB5ED7">
        <w:rPr>
          <w:rFonts w:ascii="Arial" w:eastAsia="Times New Roman" w:hAnsi="Arial" w:cs="Arial"/>
          <w:lang w:eastAsia="nl-NL"/>
        </w:rPr>
        <w:t>thema’s</w:t>
      </w:r>
      <w:r>
        <w:rPr>
          <w:rFonts w:ascii="Arial" w:eastAsia="Times New Roman" w:hAnsi="Arial" w:cs="Arial"/>
          <w:lang w:eastAsia="nl-NL"/>
        </w:rPr>
        <w:t xml:space="preserve"> kunnen ontleden: nieuwe interventie, instrumenten passend bij de </w:t>
      </w:r>
      <w:r w:rsidR="00AD677B">
        <w:rPr>
          <w:rFonts w:ascii="Arial" w:eastAsia="Times New Roman" w:hAnsi="Arial" w:cs="Arial"/>
          <w:lang w:eastAsia="nl-NL"/>
        </w:rPr>
        <w:t>systeem</w:t>
      </w:r>
      <w:r>
        <w:rPr>
          <w:rFonts w:ascii="Arial" w:eastAsia="Times New Roman" w:hAnsi="Arial" w:cs="Arial"/>
          <w:lang w:eastAsia="nl-NL"/>
        </w:rPr>
        <w:t xml:space="preserve">interventie en informatievoorziening voor medewerkers. Het vormen van deze </w:t>
      </w:r>
      <w:r w:rsidR="00AB5ED7">
        <w:rPr>
          <w:rFonts w:ascii="Arial" w:eastAsia="Times New Roman" w:hAnsi="Arial" w:cs="Arial"/>
          <w:lang w:eastAsia="nl-NL"/>
        </w:rPr>
        <w:t>thema’s</w:t>
      </w:r>
      <w:r>
        <w:rPr>
          <w:rFonts w:ascii="Arial" w:eastAsia="Times New Roman" w:hAnsi="Arial" w:cs="Arial"/>
          <w:lang w:eastAsia="nl-NL"/>
        </w:rPr>
        <w:t xml:space="preserve"> heeft voor overzicht gezorgd in de verkregen informatie. </w:t>
      </w:r>
      <w:r w:rsidR="00AB5ED7">
        <w:rPr>
          <w:rFonts w:ascii="Arial" w:eastAsia="Times New Roman" w:hAnsi="Arial" w:cs="Arial"/>
          <w:lang w:eastAsia="nl-NL"/>
        </w:rPr>
        <w:t xml:space="preserve">De affinity map is gemaakt door middel het kernachtig beschrijven van verkregen inzichten op post-its, de bij elkaar passende post-its zijn geclusterd waardoor de thema’s ontstonden. De clusters op post-its hebben wij omgezet naar een digitaal bestand zodat het altijd raad te plegen was (zie </w:t>
      </w:r>
      <w:r w:rsidR="00AB5ED7" w:rsidRPr="00533D46">
        <w:rPr>
          <w:rFonts w:ascii="Arial" w:eastAsia="Times New Roman" w:hAnsi="Arial" w:cs="Arial"/>
          <w:color w:val="000000" w:themeColor="text1"/>
          <w:lang w:eastAsia="nl-NL"/>
        </w:rPr>
        <w:t xml:space="preserve">bijlage </w:t>
      </w:r>
      <w:r w:rsidR="00533D46" w:rsidRPr="00533D46">
        <w:rPr>
          <w:rFonts w:ascii="Arial" w:eastAsia="Times New Roman" w:hAnsi="Arial" w:cs="Arial"/>
          <w:color w:val="000000" w:themeColor="text1"/>
          <w:lang w:eastAsia="nl-NL"/>
        </w:rPr>
        <w:t>4</w:t>
      </w:r>
      <w:r w:rsidR="00E74CF8" w:rsidRPr="00533D46">
        <w:rPr>
          <w:rFonts w:ascii="Arial" w:eastAsia="Times New Roman" w:hAnsi="Arial" w:cs="Arial"/>
          <w:color w:val="000000" w:themeColor="text1"/>
          <w:lang w:eastAsia="nl-NL"/>
        </w:rPr>
        <w:t xml:space="preserve">). </w:t>
      </w:r>
      <w:r>
        <w:rPr>
          <w:rFonts w:ascii="Arial" w:hAnsi="Arial" w:cs="Arial"/>
          <w:lang w:eastAsia="nl-NL"/>
        </w:rPr>
        <w:t xml:space="preserve">De </w:t>
      </w:r>
      <w:r w:rsidR="00AB5ED7">
        <w:rPr>
          <w:rFonts w:ascii="Arial" w:hAnsi="Arial" w:cs="Arial"/>
          <w:lang w:eastAsia="nl-NL"/>
        </w:rPr>
        <w:t>thema’s</w:t>
      </w:r>
      <w:r>
        <w:rPr>
          <w:rFonts w:ascii="Arial" w:hAnsi="Arial" w:cs="Arial"/>
          <w:lang w:eastAsia="nl-NL"/>
        </w:rPr>
        <w:t xml:space="preserve"> die uit de affinity map naar voren </w:t>
      </w:r>
      <w:r w:rsidR="00AB5ED7">
        <w:rPr>
          <w:rFonts w:ascii="Arial" w:hAnsi="Arial" w:cs="Arial"/>
          <w:lang w:eastAsia="nl-NL"/>
        </w:rPr>
        <w:t>zijn</w:t>
      </w:r>
      <w:r>
        <w:rPr>
          <w:rFonts w:ascii="Arial" w:hAnsi="Arial" w:cs="Arial"/>
          <w:lang w:eastAsia="nl-NL"/>
        </w:rPr>
        <w:t xml:space="preserve"> gekomen </w:t>
      </w:r>
      <w:r w:rsidR="00AB5ED7">
        <w:rPr>
          <w:rFonts w:ascii="Arial" w:hAnsi="Arial" w:cs="Arial"/>
          <w:lang w:eastAsia="nl-NL"/>
        </w:rPr>
        <w:t>zijn</w:t>
      </w:r>
      <w:r>
        <w:rPr>
          <w:rFonts w:ascii="Arial" w:hAnsi="Arial" w:cs="Arial"/>
          <w:lang w:eastAsia="nl-NL"/>
        </w:rPr>
        <w:t xml:space="preserve"> gecheckt bij de opdrachtgever, </w:t>
      </w:r>
      <w:r w:rsidR="00373022">
        <w:rPr>
          <w:rFonts w:ascii="Arial" w:hAnsi="Arial" w:cs="Arial"/>
          <w:lang w:eastAsia="nl-NL"/>
        </w:rPr>
        <w:t xml:space="preserve">om te controleren </w:t>
      </w:r>
      <w:r w:rsidR="00AB5ED7">
        <w:rPr>
          <w:rFonts w:ascii="Arial" w:hAnsi="Arial" w:cs="Arial"/>
          <w:lang w:eastAsia="nl-NL"/>
        </w:rPr>
        <w:t xml:space="preserve">of er genoeg informatie uit de contextual interviews naar voren was gekomen om </w:t>
      </w:r>
      <w:r w:rsidR="00291D28">
        <w:rPr>
          <w:rFonts w:ascii="Arial" w:hAnsi="Arial" w:cs="Arial"/>
          <w:lang w:eastAsia="nl-NL"/>
        </w:rPr>
        <w:t xml:space="preserve">het onderzoek </w:t>
      </w:r>
      <w:r w:rsidR="00AB5ED7">
        <w:rPr>
          <w:rFonts w:ascii="Arial" w:hAnsi="Arial" w:cs="Arial"/>
          <w:lang w:eastAsia="nl-NL"/>
        </w:rPr>
        <w:t>te vervolgen</w:t>
      </w:r>
      <w:r>
        <w:rPr>
          <w:rFonts w:ascii="Arial" w:hAnsi="Arial" w:cs="Arial"/>
          <w:lang w:eastAsia="nl-NL"/>
        </w:rPr>
        <w:t>.</w:t>
      </w:r>
      <w:r w:rsidR="00E74CF8">
        <w:rPr>
          <w:rFonts w:ascii="Arial" w:hAnsi="Arial" w:cs="Arial"/>
          <w:lang w:eastAsia="nl-NL"/>
        </w:rPr>
        <w:t xml:space="preserve"> De hoofdvraag in de contextual interviews was: </w:t>
      </w:r>
      <w:r w:rsidR="00561C13">
        <w:rPr>
          <w:rFonts w:ascii="Arial" w:hAnsi="Arial" w:cs="Arial"/>
          <w:lang w:eastAsia="nl-NL"/>
        </w:rPr>
        <w:t>‘’</w:t>
      </w:r>
      <w:r w:rsidR="00E74CF8">
        <w:rPr>
          <w:rFonts w:ascii="Arial" w:eastAsia="Times New Roman" w:hAnsi="Arial" w:cs="Arial"/>
          <w:lang w:eastAsia="nl-NL"/>
        </w:rPr>
        <w:t>Hoe kan de informatie over de ambulante systeeminterventie het beste overgedragen worden aan nieuwe uitvoerende medewerkers?</w:t>
      </w:r>
      <w:r w:rsidR="00561C13">
        <w:rPr>
          <w:rFonts w:ascii="Arial" w:eastAsia="Times New Roman" w:hAnsi="Arial" w:cs="Arial"/>
          <w:lang w:eastAsia="nl-NL"/>
        </w:rPr>
        <w:t>’’</w:t>
      </w:r>
      <w:r w:rsidR="00E74CF8">
        <w:rPr>
          <w:rFonts w:ascii="Arial" w:eastAsia="Times New Roman" w:hAnsi="Arial" w:cs="Arial"/>
          <w:lang w:eastAsia="nl-NL"/>
        </w:rPr>
        <w:t xml:space="preserve"> </w:t>
      </w:r>
      <w:r>
        <w:rPr>
          <w:rFonts w:ascii="Arial" w:hAnsi="Arial" w:cs="Arial"/>
          <w:lang w:eastAsia="nl-NL"/>
        </w:rPr>
        <w:t xml:space="preserve"> Het thema waar het onderzoek zich </w:t>
      </w:r>
      <w:r w:rsidR="00E74CF8">
        <w:rPr>
          <w:rFonts w:ascii="Arial" w:hAnsi="Arial" w:cs="Arial"/>
          <w:lang w:eastAsia="nl-NL"/>
        </w:rPr>
        <w:t xml:space="preserve">dan ook </w:t>
      </w:r>
      <w:r>
        <w:rPr>
          <w:rFonts w:ascii="Arial" w:hAnsi="Arial" w:cs="Arial"/>
          <w:lang w:eastAsia="nl-NL"/>
        </w:rPr>
        <w:t xml:space="preserve">op richt is </w:t>
      </w:r>
      <w:r w:rsidR="00561C13">
        <w:rPr>
          <w:rFonts w:ascii="Arial" w:hAnsi="Arial" w:cs="Arial"/>
          <w:lang w:eastAsia="nl-NL"/>
        </w:rPr>
        <w:t>‘’</w:t>
      </w:r>
      <w:r>
        <w:rPr>
          <w:rFonts w:ascii="Arial" w:hAnsi="Arial" w:cs="Arial"/>
          <w:lang w:eastAsia="nl-NL"/>
        </w:rPr>
        <w:t>informatievoorziening voor medewerkers</w:t>
      </w:r>
      <w:r w:rsidR="00561C13">
        <w:rPr>
          <w:rFonts w:ascii="Arial" w:hAnsi="Arial" w:cs="Arial"/>
          <w:lang w:eastAsia="nl-NL"/>
        </w:rPr>
        <w:t>’’</w:t>
      </w:r>
      <w:r>
        <w:rPr>
          <w:rFonts w:ascii="Arial" w:hAnsi="Arial" w:cs="Arial"/>
          <w:lang w:eastAsia="nl-NL"/>
        </w:rPr>
        <w:t xml:space="preserve">.  </w:t>
      </w:r>
    </w:p>
    <w:p w14:paraId="4A679A55" w14:textId="67352B54" w:rsidR="00D070DF" w:rsidRDefault="00D070DF" w:rsidP="00D070DF">
      <w:pPr>
        <w:jc w:val="both"/>
        <w:rPr>
          <w:rFonts w:ascii="Arial" w:eastAsia="Times New Roman" w:hAnsi="Arial" w:cs="Arial"/>
          <w:color w:val="000000" w:themeColor="text1"/>
          <w:lang w:eastAsia="nl-NL"/>
        </w:rPr>
      </w:pPr>
      <w:r>
        <w:rPr>
          <w:rFonts w:ascii="Arial" w:hAnsi="Arial" w:cs="Arial"/>
        </w:rPr>
        <w:t>Na</w:t>
      </w:r>
      <w:r w:rsidR="00E74CF8">
        <w:rPr>
          <w:rFonts w:ascii="Arial" w:hAnsi="Arial" w:cs="Arial"/>
        </w:rPr>
        <w:t xml:space="preserve"> het maken van</w:t>
      </w:r>
      <w:r>
        <w:rPr>
          <w:rFonts w:ascii="Arial" w:hAnsi="Arial" w:cs="Arial"/>
        </w:rPr>
        <w:t xml:space="preserve"> de affinity </w:t>
      </w:r>
      <w:r w:rsidR="00E74CF8">
        <w:rPr>
          <w:rFonts w:ascii="Arial" w:hAnsi="Arial" w:cs="Arial"/>
        </w:rPr>
        <w:t xml:space="preserve">map </w:t>
      </w:r>
      <w:r>
        <w:rPr>
          <w:rFonts w:ascii="Arial" w:hAnsi="Arial" w:cs="Arial"/>
        </w:rPr>
        <w:t xml:space="preserve">was het </w:t>
      </w:r>
      <w:r w:rsidR="00E74CF8">
        <w:rPr>
          <w:rFonts w:ascii="Arial" w:hAnsi="Arial" w:cs="Arial"/>
        </w:rPr>
        <w:t xml:space="preserve">ons </w:t>
      </w:r>
      <w:r>
        <w:rPr>
          <w:rFonts w:ascii="Arial" w:hAnsi="Arial" w:cs="Arial"/>
        </w:rPr>
        <w:t xml:space="preserve">nog niet </w:t>
      </w:r>
      <w:r w:rsidR="00E74CF8">
        <w:rPr>
          <w:rFonts w:ascii="Arial" w:hAnsi="Arial" w:cs="Arial"/>
        </w:rPr>
        <w:t xml:space="preserve">geheel </w:t>
      </w:r>
      <w:r>
        <w:rPr>
          <w:rFonts w:ascii="Arial" w:hAnsi="Arial" w:cs="Arial"/>
        </w:rPr>
        <w:t>duidelijk hoe de verkregen inzichten met elkaar in verband stonden. Om</w:t>
      </w:r>
      <w:r w:rsidR="00E74CF8">
        <w:rPr>
          <w:rFonts w:ascii="Arial" w:hAnsi="Arial" w:cs="Arial"/>
        </w:rPr>
        <w:t xml:space="preserve"> relaties tussen de inzichten duidelijk te maken en</w:t>
      </w:r>
      <w:r>
        <w:rPr>
          <w:rFonts w:ascii="Arial" w:hAnsi="Arial" w:cs="Arial"/>
        </w:rPr>
        <w:t xml:space="preserve"> een samenhangende onderbouwing voor </w:t>
      </w:r>
      <w:r w:rsidR="00E74CF8">
        <w:rPr>
          <w:rFonts w:ascii="Arial" w:hAnsi="Arial" w:cs="Arial"/>
        </w:rPr>
        <w:t>het</w:t>
      </w:r>
      <w:r>
        <w:rPr>
          <w:rFonts w:ascii="Arial" w:hAnsi="Arial" w:cs="Arial"/>
        </w:rPr>
        <w:t xml:space="preserve"> te ontwerpen </w:t>
      </w:r>
      <w:r w:rsidR="00E74CF8">
        <w:rPr>
          <w:rFonts w:ascii="Arial" w:hAnsi="Arial" w:cs="Arial"/>
        </w:rPr>
        <w:t>product</w:t>
      </w:r>
      <w:r>
        <w:rPr>
          <w:rFonts w:ascii="Arial" w:hAnsi="Arial" w:cs="Arial"/>
        </w:rPr>
        <w:t xml:space="preserve"> te formuleren, hebben wij gebruik gemaakt van de CIMO-analyse</w:t>
      </w:r>
      <w:r w:rsidR="00E74CF8">
        <w:rPr>
          <w:rFonts w:ascii="Arial" w:hAnsi="Arial" w:cs="Arial"/>
        </w:rPr>
        <w:t xml:space="preserve"> (</w:t>
      </w:r>
      <w:r w:rsidR="00E74CF8">
        <w:rPr>
          <w:rFonts w:ascii="Arial" w:eastAsia="Times New Roman" w:hAnsi="Arial" w:cs="Arial"/>
          <w:lang w:eastAsia="nl-NL"/>
        </w:rPr>
        <w:t xml:space="preserve">Van ’t Veer et al., </w:t>
      </w:r>
      <w:r w:rsidR="00E74CF8" w:rsidRPr="00D94D7A">
        <w:rPr>
          <w:rFonts w:ascii="Arial" w:eastAsia="Times New Roman" w:hAnsi="Arial" w:cs="Arial"/>
          <w:color w:val="000000" w:themeColor="text1"/>
          <w:lang w:eastAsia="nl-NL"/>
        </w:rPr>
        <w:t>2021</w:t>
      </w:r>
      <w:r w:rsidR="00E74CF8">
        <w:rPr>
          <w:rFonts w:ascii="Arial" w:eastAsia="Times New Roman" w:hAnsi="Arial" w:cs="Arial"/>
          <w:color w:val="000000" w:themeColor="text1"/>
          <w:lang w:eastAsia="nl-NL"/>
        </w:rPr>
        <w:t>)</w:t>
      </w:r>
      <w:r>
        <w:rPr>
          <w:rFonts w:ascii="Arial" w:hAnsi="Arial" w:cs="Arial"/>
        </w:rPr>
        <w:t xml:space="preserve">. Samen met onze opdrachtgever hebben wij het CIMO-canvas </w:t>
      </w:r>
      <w:r w:rsidRPr="00E72EEA">
        <w:rPr>
          <w:rFonts w:ascii="Arial" w:hAnsi="Arial" w:cs="Arial"/>
          <w:color w:val="000000" w:themeColor="text1"/>
        </w:rPr>
        <w:t>ingevuld (bijlage</w:t>
      </w:r>
      <w:r>
        <w:rPr>
          <w:rFonts w:ascii="Arial" w:hAnsi="Arial" w:cs="Arial"/>
          <w:color w:val="C00000"/>
        </w:rPr>
        <w:t xml:space="preserve"> </w:t>
      </w:r>
      <w:r w:rsidR="00533D46" w:rsidRPr="00533D46">
        <w:rPr>
          <w:rFonts w:ascii="Arial" w:hAnsi="Arial" w:cs="Arial"/>
          <w:color w:val="000000" w:themeColor="text1"/>
        </w:rPr>
        <w:t>5</w:t>
      </w:r>
      <w:r w:rsidRPr="00E72EEA">
        <w:rPr>
          <w:rFonts w:ascii="Arial" w:hAnsi="Arial" w:cs="Arial"/>
          <w:color w:val="000000" w:themeColor="text1"/>
        </w:rPr>
        <w:t>)</w:t>
      </w:r>
      <w:r w:rsidR="00E526BD">
        <w:rPr>
          <w:rFonts w:ascii="Arial" w:hAnsi="Arial" w:cs="Arial"/>
          <w:color w:val="000000" w:themeColor="text1"/>
        </w:rPr>
        <w:t xml:space="preserve">, het uiteindelijke doel van ons onderzoek is dat de </w:t>
      </w:r>
      <w:r w:rsidR="007208C0">
        <w:rPr>
          <w:rFonts w:ascii="Arial" w:hAnsi="Arial" w:cs="Arial"/>
          <w:color w:val="000000" w:themeColor="text1"/>
        </w:rPr>
        <w:t>systeem</w:t>
      </w:r>
      <w:r w:rsidR="00E526BD">
        <w:rPr>
          <w:rFonts w:ascii="Arial" w:hAnsi="Arial" w:cs="Arial"/>
          <w:color w:val="000000" w:themeColor="text1"/>
        </w:rPr>
        <w:t>interventie gedragen wordt door alle medewerkers</w:t>
      </w:r>
      <w:r w:rsidR="00E74CF8">
        <w:rPr>
          <w:rFonts w:ascii="Arial" w:hAnsi="Arial" w:cs="Arial"/>
          <w:color w:val="000000" w:themeColor="text1"/>
        </w:rPr>
        <w:t>.</w:t>
      </w:r>
      <w:r>
        <w:rPr>
          <w:rFonts w:ascii="Arial" w:eastAsia="Times New Roman" w:hAnsi="Arial" w:cs="Arial"/>
          <w:color w:val="000000" w:themeColor="text1"/>
          <w:lang w:eastAsia="nl-NL"/>
        </w:rPr>
        <w:t xml:space="preserve"> </w:t>
      </w:r>
      <w:r w:rsidRPr="007D03D3">
        <w:rPr>
          <w:rFonts w:ascii="Arial" w:eastAsia="Times New Roman" w:hAnsi="Arial" w:cs="Arial"/>
          <w:lang w:eastAsia="nl-NL"/>
        </w:rPr>
        <w:t xml:space="preserve">Het canvas heeft overzichtelijk gemaakt waar wij binnen ons onderzoek mee bezig zijn en hoe dit in verband staat met elkaar. </w:t>
      </w:r>
      <w:r w:rsidR="000A1B18" w:rsidRPr="007D03D3">
        <w:rPr>
          <w:rFonts w:ascii="Arial" w:eastAsia="Times New Roman" w:hAnsi="Arial" w:cs="Arial"/>
          <w:lang w:eastAsia="nl-NL"/>
        </w:rPr>
        <w:t xml:space="preserve">Het is duidelijk geworden dat </w:t>
      </w:r>
      <w:r w:rsidR="000C257A" w:rsidRPr="007D03D3">
        <w:rPr>
          <w:rFonts w:ascii="Arial" w:eastAsia="Times New Roman" w:hAnsi="Arial" w:cs="Arial"/>
          <w:lang w:eastAsia="nl-NL"/>
        </w:rPr>
        <w:t>onze doelgroep</w:t>
      </w:r>
      <w:r w:rsidR="00325514" w:rsidRPr="007D03D3">
        <w:rPr>
          <w:rFonts w:ascii="Arial" w:eastAsia="Times New Roman" w:hAnsi="Arial" w:cs="Arial"/>
          <w:lang w:eastAsia="nl-NL"/>
        </w:rPr>
        <w:t xml:space="preserve">, de medewerkers, </w:t>
      </w:r>
      <w:r w:rsidR="00F768DF" w:rsidRPr="007D03D3">
        <w:rPr>
          <w:rFonts w:ascii="Arial" w:eastAsia="Times New Roman" w:hAnsi="Arial" w:cs="Arial"/>
          <w:lang w:eastAsia="nl-NL"/>
        </w:rPr>
        <w:t>uit twee subdoelgroepen bestaat. Dit zijn</w:t>
      </w:r>
      <w:r w:rsidR="000A1B18" w:rsidRPr="007D03D3">
        <w:rPr>
          <w:rFonts w:ascii="Arial" w:eastAsia="Times New Roman" w:hAnsi="Arial" w:cs="Arial"/>
          <w:lang w:eastAsia="nl-NL"/>
        </w:rPr>
        <w:t xml:space="preserve"> de ervaren </w:t>
      </w:r>
      <w:r w:rsidR="00F768DF" w:rsidRPr="007D03D3">
        <w:rPr>
          <w:rFonts w:ascii="Arial" w:eastAsia="Times New Roman" w:hAnsi="Arial" w:cs="Arial"/>
          <w:lang w:eastAsia="nl-NL"/>
        </w:rPr>
        <w:t xml:space="preserve">medewerkers </w:t>
      </w:r>
      <w:r w:rsidR="000A1B18" w:rsidRPr="007D03D3">
        <w:rPr>
          <w:rFonts w:ascii="Arial" w:eastAsia="Times New Roman" w:hAnsi="Arial" w:cs="Arial"/>
          <w:lang w:eastAsia="nl-NL"/>
        </w:rPr>
        <w:t xml:space="preserve">en </w:t>
      </w:r>
      <w:r w:rsidR="00F768DF" w:rsidRPr="007D03D3">
        <w:rPr>
          <w:rFonts w:ascii="Arial" w:eastAsia="Times New Roman" w:hAnsi="Arial" w:cs="Arial"/>
          <w:lang w:eastAsia="nl-NL"/>
        </w:rPr>
        <w:t xml:space="preserve">de </w:t>
      </w:r>
      <w:r w:rsidR="000A1B18" w:rsidRPr="007D03D3">
        <w:rPr>
          <w:rFonts w:ascii="Arial" w:eastAsia="Times New Roman" w:hAnsi="Arial" w:cs="Arial"/>
          <w:lang w:eastAsia="nl-NL"/>
        </w:rPr>
        <w:t>nieuwe</w:t>
      </w:r>
      <w:r w:rsidR="0077329B">
        <w:rPr>
          <w:rFonts w:ascii="Arial" w:eastAsia="Times New Roman" w:hAnsi="Arial" w:cs="Arial"/>
          <w:lang w:eastAsia="nl-NL"/>
        </w:rPr>
        <w:t xml:space="preserve"> </w:t>
      </w:r>
      <w:r w:rsidR="004955C5">
        <w:rPr>
          <w:rFonts w:ascii="Arial" w:eastAsia="Times New Roman" w:hAnsi="Arial" w:cs="Arial"/>
          <w:lang w:eastAsia="nl-NL"/>
        </w:rPr>
        <w:t>(onervaren)</w:t>
      </w:r>
      <w:r w:rsidR="000A1B18" w:rsidRPr="007D03D3">
        <w:rPr>
          <w:rFonts w:ascii="Arial" w:eastAsia="Times New Roman" w:hAnsi="Arial" w:cs="Arial"/>
          <w:lang w:eastAsia="nl-NL"/>
        </w:rPr>
        <w:t>medewerkers</w:t>
      </w:r>
      <w:r w:rsidR="00DD598F" w:rsidRPr="007D03D3">
        <w:rPr>
          <w:rFonts w:ascii="Arial" w:eastAsia="Times New Roman" w:hAnsi="Arial" w:cs="Arial"/>
          <w:lang w:eastAsia="nl-NL"/>
        </w:rPr>
        <w:t>. Bij deze</w:t>
      </w:r>
      <w:r w:rsidR="002D6C7C" w:rsidRPr="007D03D3">
        <w:rPr>
          <w:rFonts w:ascii="Arial" w:eastAsia="Times New Roman" w:hAnsi="Arial" w:cs="Arial"/>
          <w:lang w:eastAsia="nl-NL"/>
        </w:rPr>
        <w:t xml:space="preserve"> doelgroepen</w:t>
      </w:r>
      <w:r w:rsidR="00DD598F" w:rsidRPr="007D03D3">
        <w:rPr>
          <w:rFonts w:ascii="Arial" w:eastAsia="Times New Roman" w:hAnsi="Arial" w:cs="Arial"/>
          <w:lang w:eastAsia="nl-NL"/>
        </w:rPr>
        <w:t xml:space="preserve"> horen dan</w:t>
      </w:r>
      <w:r w:rsidR="002D6C7C" w:rsidRPr="007D03D3">
        <w:rPr>
          <w:rFonts w:ascii="Arial" w:eastAsia="Times New Roman" w:hAnsi="Arial" w:cs="Arial"/>
          <w:lang w:eastAsia="nl-NL"/>
        </w:rPr>
        <w:t xml:space="preserve"> ook verschillende subdoelen. </w:t>
      </w:r>
      <w:r w:rsidR="00FB6AA6" w:rsidRPr="007D03D3">
        <w:rPr>
          <w:rFonts w:ascii="Arial" w:eastAsia="Times New Roman" w:hAnsi="Arial" w:cs="Arial"/>
          <w:lang w:eastAsia="nl-NL"/>
        </w:rPr>
        <w:t>Toch komt dit weer samen in het hoofddoel</w:t>
      </w:r>
      <w:r w:rsidR="0056451D" w:rsidRPr="007D03D3">
        <w:rPr>
          <w:rFonts w:ascii="Arial" w:eastAsia="Times New Roman" w:hAnsi="Arial" w:cs="Arial"/>
          <w:lang w:eastAsia="nl-NL"/>
        </w:rPr>
        <w:t xml:space="preserve">, namelijk dat de </w:t>
      </w:r>
      <w:r w:rsidR="00184502">
        <w:rPr>
          <w:rFonts w:ascii="Arial" w:eastAsia="Times New Roman" w:hAnsi="Arial" w:cs="Arial"/>
          <w:lang w:eastAsia="nl-NL"/>
        </w:rPr>
        <w:t>systeem</w:t>
      </w:r>
      <w:r w:rsidR="0056451D" w:rsidRPr="007D03D3">
        <w:rPr>
          <w:rFonts w:ascii="Arial" w:eastAsia="Times New Roman" w:hAnsi="Arial" w:cs="Arial"/>
          <w:lang w:eastAsia="nl-NL"/>
        </w:rPr>
        <w:t xml:space="preserve">interventie wordt gedragen door alle medewerkers. </w:t>
      </w:r>
      <w:r w:rsidR="00C31F82">
        <w:rPr>
          <w:rFonts w:ascii="Arial" w:eastAsia="Times New Roman" w:hAnsi="Arial" w:cs="Arial"/>
          <w:color w:val="000000" w:themeColor="text1"/>
          <w:lang w:eastAsia="nl-NL"/>
        </w:rPr>
        <w:t>Naar aanleiding van het maken van het canvas</w:t>
      </w:r>
      <w:r>
        <w:rPr>
          <w:rFonts w:ascii="Arial" w:eastAsia="Times New Roman" w:hAnsi="Arial" w:cs="Arial"/>
          <w:color w:val="000000" w:themeColor="text1"/>
          <w:lang w:eastAsia="nl-NL"/>
        </w:rPr>
        <w:t xml:space="preserve"> hebben</w:t>
      </w:r>
      <w:r w:rsidR="00C31F82">
        <w:rPr>
          <w:rFonts w:ascii="Arial" w:eastAsia="Times New Roman" w:hAnsi="Arial" w:cs="Arial"/>
          <w:color w:val="000000" w:themeColor="text1"/>
          <w:lang w:eastAsia="nl-NL"/>
        </w:rPr>
        <w:t xml:space="preserve"> we</w:t>
      </w:r>
      <w:r>
        <w:rPr>
          <w:rFonts w:ascii="Arial" w:eastAsia="Times New Roman" w:hAnsi="Arial" w:cs="Arial"/>
          <w:color w:val="000000" w:themeColor="text1"/>
          <w:lang w:eastAsia="nl-NL"/>
        </w:rPr>
        <w:t xml:space="preserve"> besloten een </w:t>
      </w:r>
      <w:proofErr w:type="spellStart"/>
      <w:r>
        <w:rPr>
          <w:rFonts w:ascii="Arial" w:eastAsia="Times New Roman" w:hAnsi="Arial" w:cs="Arial"/>
          <w:color w:val="000000" w:themeColor="text1"/>
          <w:lang w:eastAsia="nl-NL"/>
        </w:rPr>
        <w:t>brainwriting</w:t>
      </w:r>
      <w:proofErr w:type="spellEnd"/>
      <w:r>
        <w:rPr>
          <w:rFonts w:ascii="Arial" w:eastAsia="Times New Roman" w:hAnsi="Arial" w:cs="Arial"/>
          <w:color w:val="000000" w:themeColor="text1"/>
          <w:lang w:eastAsia="nl-NL"/>
        </w:rPr>
        <w:t xml:space="preserve"> sessie te organiseren waarbij we met de betrokkenen uit de context (dus de</w:t>
      </w:r>
      <w:r w:rsidR="00777AC0">
        <w:rPr>
          <w:rFonts w:ascii="Arial" w:eastAsia="Times New Roman" w:hAnsi="Arial" w:cs="Arial"/>
          <w:color w:val="000000" w:themeColor="text1"/>
          <w:lang w:eastAsia="nl-NL"/>
        </w:rPr>
        <w:t xml:space="preserve"> ervaren en nieuwe</w:t>
      </w:r>
      <w:r>
        <w:rPr>
          <w:rFonts w:ascii="Arial" w:eastAsia="Times New Roman" w:hAnsi="Arial" w:cs="Arial"/>
          <w:color w:val="000000" w:themeColor="text1"/>
          <w:lang w:eastAsia="nl-NL"/>
        </w:rPr>
        <w:t xml:space="preserve"> medewerkers) ideeën voor de informatievoorziening over de systeeminterventie zullen verzamelen.</w:t>
      </w:r>
      <w:r w:rsidR="004C67AC">
        <w:rPr>
          <w:rFonts w:ascii="Arial" w:eastAsia="Times New Roman" w:hAnsi="Arial" w:cs="Arial"/>
          <w:color w:val="000000" w:themeColor="text1"/>
          <w:lang w:eastAsia="nl-NL"/>
        </w:rPr>
        <w:t xml:space="preserve"> </w:t>
      </w:r>
    </w:p>
    <w:p w14:paraId="6167971D" w14:textId="4C50972B" w:rsidR="00E74CF8" w:rsidRDefault="00E74CF8" w:rsidP="00E74CF8">
      <w:pPr>
        <w:jc w:val="both"/>
        <w:rPr>
          <w:rFonts w:ascii="Arial" w:hAnsi="Arial" w:cs="Arial"/>
          <w:i/>
          <w:iCs/>
          <w:lang w:eastAsia="nl-NL"/>
        </w:rPr>
      </w:pPr>
      <w:r>
        <w:rPr>
          <w:rFonts w:ascii="Arial" w:hAnsi="Arial" w:cs="Arial"/>
          <w:lang w:eastAsia="nl-NL"/>
        </w:rPr>
        <w:t xml:space="preserve">Ontwerpeisen: </w:t>
      </w:r>
      <w:r w:rsidRPr="00256DBB">
        <w:rPr>
          <w:rFonts w:ascii="Arial" w:hAnsi="Arial" w:cs="Arial"/>
          <w:i/>
          <w:iCs/>
          <w:lang w:eastAsia="nl-NL"/>
        </w:rPr>
        <w:t xml:space="preserve">Informatievoorziening voor </w:t>
      </w:r>
      <w:r>
        <w:rPr>
          <w:rFonts w:ascii="Arial" w:hAnsi="Arial" w:cs="Arial"/>
          <w:i/>
          <w:iCs/>
          <w:lang w:eastAsia="nl-NL"/>
        </w:rPr>
        <w:t xml:space="preserve">bij de interventie betrokken </w:t>
      </w:r>
      <w:r w:rsidRPr="00256DBB">
        <w:rPr>
          <w:rFonts w:ascii="Arial" w:hAnsi="Arial" w:cs="Arial"/>
          <w:i/>
          <w:iCs/>
          <w:lang w:eastAsia="nl-NL"/>
        </w:rPr>
        <w:t>medewerkers.</w:t>
      </w:r>
    </w:p>
    <w:p w14:paraId="2B757790" w14:textId="47970AAE" w:rsidR="00600E00" w:rsidRDefault="00600E00" w:rsidP="00600E00">
      <w:pPr>
        <w:pStyle w:val="Heading2"/>
        <w:rPr>
          <w:rFonts w:ascii="Arial" w:hAnsi="Arial" w:cs="Arial"/>
          <w:lang w:eastAsia="nl-NL"/>
        </w:rPr>
      </w:pPr>
      <w:bookmarkStart w:id="21" w:name="_Toc135663531"/>
      <w:r>
        <w:rPr>
          <w:rFonts w:ascii="Arial" w:hAnsi="Arial" w:cs="Arial"/>
          <w:lang w:eastAsia="nl-NL"/>
        </w:rPr>
        <w:t>3.3 Design Statement</w:t>
      </w:r>
      <w:bookmarkEnd w:id="21"/>
    </w:p>
    <w:p w14:paraId="75C8A22A" w14:textId="19F6B4D8" w:rsidR="00D070DF" w:rsidRDefault="00E526BD" w:rsidP="00E526BD">
      <w:pPr>
        <w:jc w:val="both"/>
        <w:rPr>
          <w:rFonts w:ascii="Arial" w:hAnsi="Arial" w:cs="Arial"/>
          <w:color w:val="000000" w:themeColor="text1"/>
          <w:lang w:eastAsia="nl-NL"/>
        </w:rPr>
      </w:pPr>
      <w:r>
        <w:rPr>
          <w:rFonts w:ascii="Arial" w:hAnsi="Arial" w:cs="Arial"/>
          <w:lang w:eastAsia="nl-NL"/>
        </w:rPr>
        <w:t>Met behulp van de affinity map en de CIMO-analyse is er een design</w:t>
      </w:r>
      <w:r w:rsidR="00E81326">
        <w:rPr>
          <w:rFonts w:ascii="Arial" w:hAnsi="Arial" w:cs="Arial"/>
          <w:lang w:eastAsia="nl-NL"/>
        </w:rPr>
        <w:t xml:space="preserve"> statement</w:t>
      </w:r>
      <w:r>
        <w:rPr>
          <w:rFonts w:ascii="Arial" w:hAnsi="Arial" w:cs="Arial"/>
          <w:lang w:eastAsia="nl-NL"/>
        </w:rPr>
        <w:t xml:space="preserve"> voor het onderzoek geformuleerd</w:t>
      </w:r>
      <w:r w:rsidR="00600E00">
        <w:rPr>
          <w:rFonts w:ascii="Arial" w:hAnsi="Arial" w:cs="Arial"/>
          <w:lang w:eastAsia="nl-NL"/>
        </w:rPr>
        <w:t>. Een design statement houdt in dat er zorgvuldig is geformuleerd wat uiteindelijk de wens of behoefte is waarvoor een oplossing ontworpen moet worden, voor welke doelgroep deze bestemd is en tot welke uitkomst deze moet leiden</w:t>
      </w:r>
      <w:r w:rsidR="00E81326">
        <w:rPr>
          <w:rFonts w:ascii="Arial" w:hAnsi="Arial" w:cs="Arial"/>
          <w:lang w:eastAsia="nl-NL"/>
        </w:rPr>
        <w:t xml:space="preserve"> (Van ’t Veer et al., 2021)</w:t>
      </w:r>
      <w:r w:rsidR="00600E00">
        <w:rPr>
          <w:rFonts w:ascii="Arial" w:hAnsi="Arial" w:cs="Arial"/>
          <w:lang w:eastAsia="nl-NL"/>
        </w:rPr>
        <w:t>. De design statement voor ons onderzoek luidt als volgt</w:t>
      </w:r>
      <w:r>
        <w:rPr>
          <w:rFonts w:ascii="Arial" w:hAnsi="Arial" w:cs="Arial"/>
          <w:lang w:eastAsia="nl-NL"/>
        </w:rPr>
        <w:t xml:space="preserve">: </w:t>
      </w:r>
      <w:r>
        <w:rPr>
          <w:rFonts w:ascii="Arial" w:hAnsi="Arial" w:cs="Arial"/>
          <w:color w:val="000000" w:themeColor="text1"/>
          <w:lang w:eastAsia="nl-NL"/>
        </w:rPr>
        <w:t xml:space="preserve">Medewerkers betrokken bij de ambulante systeeminterventie [doelgroep] moeten een duidelijker beeld krijgen van wat de </w:t>
      </w:r>
      <w:r w:rsidR="00926C00">
        <w:rPr>
          <w:rFonts w:ascii="Arial" w:hAnsi="Arial" w:cs="Arial"/>
          <w:color w:val="000000" w:themeColor="text1"/>
          <w:lang w:eastAsia="nl-NL"/>
        </w:rPr>
        <w:t>systeem</w:t>
      </w:r>
      <w:r>
        <w:rPr>
          <w:rFonts w:ascii="Arial" w:hAnsi="Arial" w:cs="Arial"/>
          <w:color w:val="000000" w:themeColor="text1"/>
          <w:lang w:eastAsia="nl-NL"/>
        </w:rPr>
        <w:t>interventie beteken</w:t>
      </w:r>
      <w:r w:rsidR="00203F16">
        <w:rPr>
          <w:rFonts w:ascii="Arial" w:hAnsi="Arial" w:cs="Arial"/>
          <w:color w:val="000000" w:themeColor="text1"/>
          <w:lang w:eastAsia="nl-NL"/>
        </w:rPr>
        <w:t>t</w:t>
      </w:r>
      <w:r>
        <w:rPr>
          <w:rFonts w:ascii="Arial" w:hAnsi="Arial" w:cs="Arial"/>
          <w:color w:val="000000" w:themeColor="text1"/>
          <w:lang w:eastAsia="nl-NL"/>
        </w:rPr>
        <w:t xml:space="preserve"> en inhoudt [wens/probleem], zodat er een eenduidige manier van werken wordt gecreëerd waardoor de </w:t>
      </w:r>
      <w:r w:rsidR="00926C00">
        <w:rPr>
          <w:rFonts w:ascii="Arial" w:hAnsi="Arial" w:cs="Arial"/>
          <w:color w:val="000000" w:themeColor="text1"/>
          <w:lang w:eastAsia="nl-NL"/>
        </w:rPr>
        <w:t>systee</w:t>
      </w:r>
      <w:r w:rsidR="00912375">
        <w:rPr>
          <w:rFonts w:ascii="Arial" w:hAnsi="Arial" w:cs="Arial"/>
          <w:color w:val="000000" w:themeColor="text1"/>
          <w:lang w:eastAsia="nl-NL"/>
        </w:rPr>
        <w:t>m</w:t>
      </w:r>
      <w:r>
        <w:rPr>
          <w:rFonts w:ascii="Arial" w:hAnsi="Arial" w:cs="Arial"/>
          <w:color w:val="000000" w:themeColor="text1"/>
          <w:lang w:eastAsia="nl-NL"/>
        </w:rPr>
        <w:t xml:space="preserve">interventie beter </w:t>
      </w:r>
      <w:r w:rsidR="00B758AF">
        <w:rPr>
          <w:rFonts w:ascii="Arial" w:hAnsi="Arial" w:cs="Arial"/>
          <w:color w:val="000000" w:themeColor="text1"/>
          <w:lang w:eastAsia="nl-NL"/>
        </w:rPr>
        <w:t>wordt</w:t>
      </w:r>
      <w:r w:rsidR="00203F16">
        <w:rPr>
          <w:rFonts w:ascii="Arial" w:hAnsi="Arial" w:cs="Arial"/>
          <w:color w:val="000000" w:themeColor="text1"/>
          <w:lang w:eastAsia="nl-NL"/>
        </w:rPr>
        <w:t xml:space="preserve"> uitgevoerd </w:t>
      </w:r>
      <w:r>
        <w:rPr>
          <w:rFonts w:ascii="Arial" w:hAnsi="Arial" w:cs="Arial"/>
          <w:color w:val="000000" w:themeColor="text1"/>
          <w:lang w:eastAsia="nl-NL"/>
        </w:rPr>
        <w:t>e</w:t>
      </w:r>
      <w:r w:rsidR="00B758AF">
        <w:rPr>
          <w:rFonts w:ascii="Arial" w:hAnsi="Arial" w:cs="Arial"/>
          <w:color w:val="000000" w:themeColor="text1"/>
          <w:lang w:eastAsia="nl-NL"/>
        </w:rPr>
        <w:t xml:space="preserve">n </w:t>
      </w:r>
      <w:r>
        <w:rPr>
          <w:rFonts w:ascii="Arial" w:hAnsi="Arial" w:cs="Arial"/>
          <w:color w:val="000000" w:themeColor="text1"/>
          <w:lang w:eastAsia="nl-NL"/>
        </w:rPr>
        <w:t>gedragen</w:t>
      </w:r>
      <w:r w:rsidR="001638F2">
        <w:rPr>
          <w:rFonts w:ascii="Arial" w:hAnsi="Arial" w:cs="Arial"/>
          <w:color w:val="000000" w:themeColor="text1"/>
          <w:lang w:eastAsia="nl-NL"/>
        </w:rPr>
        <w:t xml:space="preserve"> wordt</w:t>
      </w:r>
      <w:r>
        <w:rPr>
          <w:rFonts w:ascii="Arial" w:hAnsi="Arial" w:cs="Arial"/>
          <w:color w:val="000000" w:themeColor="text1"/>
          <w:lang w:eastAsia="nl-NL"/>
        </w:rPr>
        <w:t xml:space="preserve"> door alle medewerkers [gewenste uitkomst].</w:t>
      </w:r>
    </w:p>
    <w:p w14:paraId="41CBF299" w14:textId="66A7801B" w:rsidR="00600E00" w:rsidRPr="00600E00" w:rsidRDefault="00600E00" w:rsidP="00600E00">
      <w:pPr>
        <w:pStyle w:val="Heading2"/>
        <w:rPr>
          <w:rFonts w:ascii="Arial" w:eastAsiaTheme="minorHAnsi" w:hAnsi="Arial" w:cs="Arial"/>
          <w:lang w:eastAsia="nl-NL"/>
        </w:rPr>
      </w:pPr>
      <w:bookmarkStart w:id="22" w:name="_Toc135663532"/>
      <w:r w:rsidRPr="00600E00">
        <w:rPr>
          <w:rFonts w:ascii="Arial" w:hAnsi="Arial" w:cs="Arial"/>
          <w:lang w:eastAsia="nl-NL"/>
        </w:rPr>
        <w:t>3.4 Bedenken van innovatieve oplossingen</w:t>
      </w:r>
      <w:bookmarkEnd w:id="22"/>
    </w:p>
    <w:p w14:paraId="7F3D3074" w14:textId="299C3162" w:rsidR="00D37E8F" w:rsidRPr="00832A0E" w:rsidRDefault="00904092" w:rsidP="00832A0E">
      <w:pPr>
        <w:jc w:val="both"/>
        <w:rPr>
          <w:rFonts w:ascii="Arial" w:hAnsi="Arial" w:cs="Arial"/>
          <w:lang w:eastAsia="nl-NL"/>
        </w:rPr>
      </w:pPr>
      <w:r>
        <w:rPr>
          <w:rFonts w:ascii="Arial" w:hAnsi="Arial" w:cs="Arial"/>
          <w:lang w:eastAsia="nl-NL"/>
        </w:rPr>
        <w:t>Samen</w:t>
      </w:r>
      <w:r w:rsidR="00D37E8F" w:rsidRPr="00832A0E">
        <w:rPr>
          <w:rFonts w:ascii="Arial" w:hAnsi="Arial" w:cs="Arial"/>
          <w:lang w:eastAsia="nl-NL"/>
        </w:rPr>
        <w:t xml:space="preserve"> met </w:t>
      </w:r>
      <w:r w:rsidR="009A0071" w:rsidRPr="00832A0E">
        <w:rPr>
          <w:rFonts w:ascii="Arial" w:hAnsi="Arial" w:cs="Arial"/>
          <w:lang w:eastAsia="nl-NL"/>
        </w:rPr>
        <w:t>de uitvoerende</w:t>
      </w:r>
      <w:r w:rsidR="00D37E8F" w:rsidRPr="00832A0E">
        <w:rPr>
          <w:rFonts w:ascii="Arial" w:hAnsi="Arial" w:cs="Arial"/>
          <w:lang w:eastAsia="nl-NL"/>
        </w:rPr>
        <w:t xml:space="preserve"> medewerkers </w:t>
      </w:r>
      <w:r>
        <w:rPr>
          <w:rFonts w:ascii="Arial" w:hAnsi="Arial" w:cs="Arial"/>
          <w:lang w:eastAsia="nl-NL"/>
        </w:rPr>
        <w:t xml:space="preserve">zijn </w:t>
      </w:r>
      <w:r w:rsidR="00D37E8F" w:rsidRPr="00832A0E">
        <w:rPr>
          <w:rFonts w:ascii="Arial" w:hAnsi="Arial" w:cs="Arial"/>
          <w:lang w:eastAsia="nl-NL"/>
        </w:rPr>
        <w:t xml:space="preserve">ideeën gegenereerd die een oplossing kunnen vormen voor het probleem. </w:t>
      </w:r>
      <w:r w:rsidR="00945774" w:rsidRPr="00832A0E">
        <w:rPr>
          <w:rFonts w:ascii="Arial" w:hAnsi="Arial" w:cs="Arial"/>
          <w:lang w:eastAsia="nl-NL"/>
        </w:rPr>
        <w:t xml:space="preserve">Hierna zijn deze ideeën beoordeeld aan de hand van criteria. </w:t>
      </w:r>
      <w:r w:rsidR="00D37E8F" w:rsidRPr="00832A0E">
        <w:rPr>
          <w:rFonts w:ascii="Arial" w:hAnsi="Arial" w:cs="Arial"/>
          <w:lang w:eastAsia="nl-NL"/>
        </w:rPr>
        <w:t>Er is voor gekozen om dit samen te doen met de betrokken medewerkers omdat het uiteindelijke product door h</w:t>
      </w:r>
      <w:r w:rsidR="005F17D6" w:rsidRPr="00832A0E">
        <w:rPr>
          <w:rFonts w:ascii="Arial" w:hAnsi="Arial" w:cs="Arial"/>
          <w:lang w:eastAsia="nl-NL"/>
        </w:rPr>
        <w:t>e</w:t>
      </w:r>
      <w:r w:rsidR="00D37E8F" w:rsidRPr="00832A0E">
        <w:rPr>
          <w:rFonts w:ascii="Arial" w:hAnsi="Arial" w:cs="Arial"/>
          <w:lang w:eastAsia="nl-NL"/>
        </w:rPr>
        <w:t>n gebruikt moet worden</w:t>
      </w:r>
      <w:r w:rsidR="00945774" w:rsidRPr="00832A0E">
        <w:rPr>
          <w:rFonts w:ascii="Arial" w:hAnsi="Arial" w:cs="Arial"/>
          <w:lang w:eastAsia="nl-NL"/>
        </w:rPr>
        <w:t>. D</w:t>
      </w:r>
      <w:r w:rsidR="00D37E8F" w:rsidRPr="00832A0E">
        <w:rPr>
          <w:rFonts w:ascii="Arial" w:hAnsi="Arial" w:cs="Arial"/>
          <w:lang w:eastAsia="nl-NL"/>
        </w:rPr>
        <w:t xml:space="preserve">oor ze </w:t>
      </w:r>
      <w:r w:rsidR="005F17D6" w:rsidRPr="00832A0E">
        <w:rPr>
          <w:rFonts w:ascii="Arial" w:hAnsi="Arial" w:cs="Arial"/>
          <w:lang w:eastAsia="nl-NL"/>
        </w:rPr>
        <w:t xml:space="preserve">te </w:t>
      </w:r>
      <w:r w:rsidR="00D37E8F" w:rsidRPr="00832A0E">
        <w:rPr>
          <w:rFonts w:ascii="Arial" w:hAnsi="Arial" w:cs="Arial"/>
          <w:lang w:eastAsia="nl-NL"/>
        </w:rPr>
        <w:t>betrekken wordt er draagvlak gecreëerd</w:t>
      </w:r>
      <w:r w:rsidR="00945774" w:rsidRPr="00832A0E">
        <w:rPr>
          <w:rFonts w:ascii="Arial" w:hAnsi="Arial" w:cs="Arial"/>
          <w:lang w:eastAsia="nl-NL"/>
        </w:rPr>
        <w:t xml:space="preserve"> voor het product</w:t>
      </w:r>
      <w:r w:rsidR="00D37E8F" w:rsidRPr="00832A0E">
        <w:rPr>
          <w:rFonts w:ascii="Arial" w:hAnsi="Arial" w:cs="Arial"/>
          <w:lang w:eastAsia="nl-NL"/>
        </w:rPr>
        <w:t xml:space="preserve">. </w:t>
      </w:r>
    </w:p>
    <w:p w14:paraId="569D80E9" w14:textId="479B10ED" w:rsidR="00770428" w:rsidRDefault="00770428" w:rsidP="00FC10D0">
      <w:pPr>
        <w:pStyle w:val="Heading3"/>
        <w:rPr>
          <w:rFonts w:ascii="Arial" w:eastAsia="Times New Roman" w:hAnsi="Arial" w:cs="Arial"/>
          <w:color w:val="000000" w:themeColor="text1"/>
          <w:lang w:eastAsia="nl-NL"/>
        </w:rPr>
      </w:pPr>
      <w:bookmarkStart w:id="23" w:name="_Toc135663533"/>
      <w:r>
        <w:rPr>
          <w:rFonts w:ascii="Arial" w:eastAsia="Times New Roman" w:hAnsi="Arial" w:cs="Arial"/>
          <w:color w:val="000000" w:themeColor="text1"/>
          <w:lang w:eastAsia="nl-NL"/>
        </w:rPr>
        <w:t>3.</w:t>
      </w:r>
      <w:r w:rsidR="00600E00">
        <w:rPr>
          <w:rFonts w:ascii="Arial" w:eastAsia="Times New Roman" w:hAnsi="Arial" w:cs="Arial"/>
          <w:color w:val="000000" w:themeColor="text1"/>
          <w:lang w:eastAsia="nl-NL"/>
        </w:rPr>
        <w:t>4</w:t>
      </w:r>
      <w:r>
        <w:rPr>
          <w:rFonts w:ascii="Arial" w:eastAsia="Times New Roman" w:hAnsi="Arial" w:cs="Arial"/>
          <w:color w:val="000000" w:themeColor="text1"/>
          <w:lang w:eastAsia="nl-NL"/>
        </w:rPr>
        <w:t xml:space="preserve">.1 </w:t>
      </w:r>
      <w:r w:rsidR="00945774">
        <w:rPr>
          <w:rFonts w:ascii="Arial" w:eastAsia="Times New Roman" w:hAnsi="Arial" w:cs="Arial"/>
          <w:color w:val="000000" w:themeColor="text1"/>
          <w:lang w:eastAsia="nl-NL"/>
        </w:rPr>
        <w:t>Genereren van ideeën</w:t>
      </w:r>
      <w:bookmarkEnd w:id="23"/>
      <w:r w:rsidR="00945774">
        <w:rPr>
          <w:rFonts w:ascii="Arial" w:eastAsia="Times New Roman" w:hAnsi="Arial" w:cs="Arial"/>
          <w:color w:val="000000" w:themeColor="text1"/>
          <w:lang w:eastAsia="nl-NL"/>
        </w:rPr>
        <w:t xml:space="preserve"> </w:t>
      </w:r>
    </w:p>
    <w:p w14:paraId="6DAD210C" w14:textId="1CC25B4C" w:rsidR="00CA4596" w:rsidRPr="00CA4596" w:rsidRDefault="00945774" w:rsidP="00B1428E">
      <w:pPr>
        <w:jc w:val="both"/>
        <w:rPr>
          <w:rFonts w:ascii="Arial" w:hAnsi="Arial" w:cs="Arial"/>
          <w:lang w:eastAsia="nl-NL"/>
        </w:rPr>
      </w:pPr>
      <w:r>
        <w:rPr>
          <w:rFonts w:ascii="Arial" w:hAnsi="Arial" w:cs="Arial"/>
          <w:lang w:eastAsia="nl-NL"/>
        </w:rPr>
        <w:t>Aan de hand van de tool</w:t>
      </w:r>
      <w:r w:rsidR="003E2EF3" w:rsidRPr="00A56C81">
        <w:rPr>
          <w:rFonts w:ascii="Arial" w:hAnsi="Arial" w:cs="Arial"/>
          <w:lang w:eastAsia="nl-NL"/>
        </w:rPr>
        <w:t xml:space="preserve"> </w:t>
      </w:r>
      <w:proofErr w:type="spellStart"/>
      <w:r w:rsidR="003E2EF3" w:rsidRPr="00A56C81">
        <w:rPr>
          <w:rFonts w:ascii="Arial" w:hAnsi="Arial" w:cs="Arial"/>
          <w:lang w:eastAsia="nl-NL"/>
        </w:rPr>
        <w:t>brainwriting</w:t>
      </w:r>
      <w:proofErr w:type="spellEnd"/>
      <w:r>
        <w:rPr>
          <w:rFonts w:ascii="Arial" w:hAnsi="Arial" w:cs="Arial"/>
          <w:lang w:eastAsia="nl-NL"/>
        </w:rPr>
        <w:t xml:space="preserve"> zijn er verschillende ideeën voor een product </w:t>
      </w:r>
      <w:r w:rsidR="00904092">
        <w:rPr>
          <w:rFonts w:ascii="Arial" w:hAnsi="Arial" w:cs="Arial"/>
          <w:lang w:eastAsia="nl-NL"/>
        </w:rPr>
        <w:t>bedacht</w:t>
      </w:r>
      <w:r>
        <w:rPr>
          <w:rFonts w:ascii="Arial" w:hAnsi="Arial" w:cs="Arial"/>
          <w:lang w:eastAsia="nl-NL"/>
        </w:rPr>
        <w:t xml:space="preserve">. Er is voor gekozen om ideeën te genereren aan de hand van de </w:t>
      </w:r>
      <w:proofErr w:type="spellStart"/>
      <w:r>
        <w:rPr>
          <w:rFonts w:ascii="Arial" w:hAnsi="Arial" w:cs="Arial"/>
          <w:lang w:eastAsia="nl-NL"/>
        </w:rPr>
        <w:t>brainwriting</w:t>
      </w:r>
      <w:proofErr w:type="spellEnd"/>
      <w:r>
        <w:rPr>
          <w:rFonts w:ascii="Arial" w:hAnsi="Arial" w:cs="Arial"/>
          <w:lang w:eastAsia="nl-NL"/>
        </w:rPr>
        <w:t xml:space="preserve"> tool omdat het </w:t>
      </w:r>
      <w:r w:rsidR="00EE7F88">
        <w:rPr>
          <w:rFonts w:ascii="Arial" w:hAnsi="Arial" w:cs="Arial"/>
          <w:lang w:eastAsia="nl-NL"/>
        </w:rPr>
        <w:t>de</w:t>
      </w:r>
      <w:r>
        <w:rPr>
          <w:rFonts w:ascii="Arial" w:hAnsi="Arial" w:cs="Arial"/>
          <w:lang w:eastAsia="nl-NL"/>
        </w:rPr>
        <w:t xml:space="preserve"> creativiteit stimuleert en er tot nieuwe ideeën wordt gekomen</w:t>
      </w:r>
      <w:r w:rsidR="00912375">
        <w:rPr>
          <w:rFonts w:ascii="Arial" w:hAnsi="Arial" w:cs="Arial"/>
          <w:lang w:eastAsia="nl-NL"/>
        </w:rPr>
        <w:t xml:space="preserve"> (Van ’t Veer et al., 2021)</w:t>
      </w:r>
      <w:r>
        <w:rPr>
          <w:rFonts w:ascii="Arial" w:hAnsi="Arial" w:cs="Arial"/>
          <w:lang w:eastAsia="nl-NL"/>
        </w:rPr>
        <w:t>. Het onderwerp gebruikt in de sessie</w:t>
      </w:r>
      <w:r w:rsidR="00912375">
        <w:rPr>
          <w:rFonts w:ascii="Arial" w:hAnsi="Arial" w:cs="Arial"/>
          <w:lang w:eastAsia="nl-NL"/>
        </w:rPr>
        <w:t xml:space="preserve"> is ‘’</w:t>
      </w:r>
      <w:r>
        <w:rPr>
          <w:rFonts w:ascii="Arial" w:hAnsi="Arial" w:cs="Arial"/>
          <w:lang w:eastAsia="nl-NL"/>
        </w:rPr>
        <w:t xml:space="preserve">ideeën voor informatievoorziening over de </w:t>
      </w:r>
      <w:r w:rsidR="0026121A">
        <w:rPr>
          <w:rFonts w:ascii="Arial" w:hAnsi="Arial" w:cs="Arial"/>
          <w:lang w:eastAsia="nl-NL"/>
        </w:rPr>
        <w:t>systeem</w:t>
      </w:r>
      <w:r>
        <w:rPr>
          <w:rFonts w:ascii="Arial" w:hAnsi="Arial" w:cs="Arial"/>
          <w:lang w:eastAsia="nl-NL"/>
        </w:rPr>
        <w:t>interventie aan betrokken medewerkers</w:t>
      </w:r>
      <w:r w:rsidR="00912375">
        <w:rPr>
          <w:rFonts w:ascii="Arial" w:hAnsi="Arial" w:cs="Arial"/>
          <w:lang w:eastAsia="nl-NL"/>
        </w:rPr>
        <w:t>’’</w:t>
      </w:r>
      <w:r>
        <w:rPr>
          <w:rFonts w:ascii="Arial" w:hAnsi="Arial" w:cs="Arial"/>
          <w:lang w:eastAsia="nl-NL"/>
        </w:rPr>
        <w:t xml:space="preserve">. In het begin van de sessie is een belangrijke regel besproken, niet bekritiseren van ideeën maar voortbouwen en combineren, om te voorkomen dat er onder de sessie gediscussieerd zou worden over wel of niet passende ideeën. In de </w:t>
      </w:r>
      <w:r w:rsidR="003E2EF3" w:rsidRPr="00A56C81">
        <w:rPr>
          <w:rFonts w:ascii="Arial" w:hAnsi="Arial" w:cs="Arial"/>
          <w:lang w:eastAsia="nl-NL"/>
        </w:rPr>
        <w:t xml:space="preserve">sessie is gebruik gemaakt van de </w:t>
      </w:r>
      <w:r w:rsidR="005C2E6A" w:rsidRPr="00A56C81">
        <w:rPr>
          <w:rFonts w:ascii="Arial" w:hAnsi="Arial" w:cs="Arial"/>
          <w:lang w:eastAsia="nl-NL"/>
        </w:rPr>
        <w:t>4</w:t>
      </w:r>
      <w:r w:rsidR="003E2EF3" w:rsidRPr="00A56C81">
        <w:rPr>
          <w:rFonts w:ascii="Arial" w:hAnsi="Arial" w:cs="Arial"/>
          <w:lang w:eastAsia="nl-NL"/>
        </w:rPr>
        <w:t xml:space="preserve">-3-5-methode. </w:t>
      </w:r>
      <w:r w:rsidR="005C2E6A" w:rsidRPr="00A56C81">
        <w:rPr>
          <w:rFonts w:ascii="Arial" w:hAnsi="Arial" w:cs="Arial"/>
          <w:lang w:eastAsia="nl-NL"/>
        </w:rPr>
        <w:t>Vier</w:t>
      </w:r>
      <w:r w:rsidR="003E2EF3" w:rsidRPr="00A56C81">
        <w:rPr>
          <w:rFonts w:ascii="Arial" w:hAnsi="Arial" w:cs="Arial"/>
          <w:lang w:eastAsia="nl-NL"/>
        </w:rPr>
        <w:t xml:space="preserve"> personen schrijve</w:t>
      </w:r>
      <w:r w:rsidR="00002E19" w:rsidRPr="00A56C81">
        <w:rPr>
          <w:rFonts w:ascii="Arial" w:hAnsi="Arial" w:cs="Arial"/>
          <w:lang w:eastAsia="nl-NL"/>
        </w:rPr>
        <w:t>n</w:t>
      </w:r>
      <w:r w:rsidR="003E2EF3" w:rsidRPr="00A56C81">
        <w:rPr>
          <w:rFonts w:ascii="Arial" w:hAnsi="Arial" w:cs="Arial"/>
          <w:lang w:eastAsia="nl-NL"/>
        </w:rPr>
        <w:t xml:space="preserve"> drie ideeën op in vijf minuten</w:t>
      </w:r>
      <w:r w:rsidR="00AD2A4C" w:rsidRPr="00A56C81">
        <w:rPr>
          <w:rFonts w:ascii="Arial" w:hAnsi="Arial" w:cs="Arial"/>
          <w:lang w:eastAsia="nl-NL"/>
        </w:rPr>
        <w:t xml:space="preserve">. </w:t>
      </w:r>
      <w:r w:rsidR="005C2E6A" w:rsidRPr="00A56C81">
        <w:rPr>
          <w:rFonts w:ascii="Arial" w:hAnsi="Arial" w:cs="Arial"/>
          <w:lang w:eastAsia="nl-NL"/>
        </w:rPr>
        <w:t>Drie</w:t>
      </w:r>
      <w:r w:rsidR="003E2EF3" w:rsidRPr="00A56C81">
        <w:rPr>
          <w:rFonts w:ascii="Arial" w:hAnsi="Arial" w:cs="Arial"/>
          <w:lang w:eastAsia="nl-NL"/>
        </w:rPr>
        <w:t xml:space="preserve"> van deze personen waren de uitvoerende medewerkers</w:t>
      </w:r>
      <w:r w:rsidR="00002E19" w:rsidRPr="00A56C81">
        <w:rPr>
          <w:rFonts w:ascii="Arial" w:hAnsi="Arial" w:cs="Arial"/>
          <w:lang w:eastAsia="nl-NL"/>
        </w:rPr>
        <w:t>:</w:t>
      </w:r>
      <w:r w:rsidR="008A7686" w:rsidRPr="00A56C81">
        <w:rPr>
          <w:rFonts w:ascii="Arial" w:hAnsi="Arial" w:cs="Arial"/>
          <w:lang w:eastAsia="nl-NL"/>
        </w:rPr>
        <w:t xml:space="preserve"> één</w:t>
      </w:r>
      <w:r w:rsidR="00320EBE" w:rsidRPr="00A56C81">
        <w:rPr>
          <w:rFonts w:ascii="Arial" w:hAnsi="Arial" w:cs="Arial"/>
          <w:lang w:eastAsia="nl-NL"/>
        </w:rPr>
        <w:t xml:space="preserve"> van de</w:t>
      </w:r>
      <w:r w:rsidR="00F9431D" w:rsidRPr="00A56C81">
        <w:rPr>
          <w:rFonts w:ascii="Arial" w:hAnsi="Arial" w:cs="Arial"/>
          <w:lang w:eastAsia="nl-NL"/>
        </w:rPr>
        <w:t xml:space="preserve"> twee</w:t>
      </w:r>
      <w:r w:rsidR="00320EBE" w:rsidRPr="00A56C81">
        <w:rPr>
          <w:rFonts w:ascii="Arial" w:hAnsi="Arial" w:cs="Arial"/>
          <w:lang w:eastAsia="nl-NL"/>
        </w:rPr>
        <w:t xml:space="preserve"> </w:t>
      </w:r>
      <w:r w:rsidR="00526993">
        <w:rPr>
          <w:rFonts w:ascii="Arial" w:hAnsi="Arial" w:cs="Arial"/>
          <w:lang w:eastAsia="nl-NL"/>
        </w:rPr>
        <w:t>opgeleide</w:t>
      </w:r>
      <w:r w:rsidR="00320EBE" w:rsidRPr="00A56C81">
        <w:rPr>
          <w:rFonts w:ascii="Arial" w:hAnsi="Arial" w:cs="Arial"/>
          <w:lang w:eastAsia="nl-NL"/>
        </w:rPr>
        <w:t xml:space="preserve"> medewerkers en twee </w:t>
      </w:r>
      <w:r w:rsidR="00526993">
        <w:rPr>
          <w:rFonts w:ascii="Arial" w:hAnsi="Arial" w:cs="Arial"/>
          <w:lang w:eastAsia="nl-NL"/>
        </w:rPr>
        <w:t>niet opgeleide</w:t>
      </w:r>
      <w:r w:rsidR="00320EBE" w:rsidRPr="00A56C81">
        <w:rPr>
          <w:rFonts w:ascii="Arial" w:hAnsi="Arial" w:cs="Arial"/>
          <w:lang w:eastAsia="nl-NL"/>
        </w:rPr>
        <w:t xml:space="preserve"> medewerkers. </w:t>
      </w:r>
      <w:r w:rsidR="00AC28F5">
        <w:rPr>
          <w:rFonts w:ascii="Arial" w:hAnsi="Arial" w:cs="Arial"/>
          <w:lang w:eastAsia="nl-NL"/>
        </w:rPr>
        <w:t>Een van ons</w:t>
      </w:r>
      <w:r w:rsidR="003E2EF3" w:rsidRPr="00A56C81">
        <w:rPr>
          <w:rFonts w:ascii="Arial" w:hAnsi="Arial" w:cs="Arial"/>
          <w:lang w:eastAsia="nl-NL"/>
        </w:rPr>
        <w:t xml:space="preserve"> </w:t>
      </w:r>
      <w:r w:rsidR="00AC28F5">
        <w:rPr>
          <w:rFonts w:ascii="Arial" w:hAnsi="Arial" w:cs="Arial"/>
          <w:lang w:eastAsia="nl-NL"/>
        </w:rPr>
        <w:t>heeft</w:t>
      </w:r>
      <w:r w:rsidR="003E2EF3" w:rsidRPr="00A56C81">
        <w:rPr>
          <w:rFonts w:ascii="Arial" w:hAnsi="Arial" w:cs="Arial"/>
          <w:lang w:eastAsia="nl-NL"/>
        </w:rPr>
        <w:t xml:space="preserve"> de groep aangevuld</w:t>
      </w:r>
      <w:r w:rsidR="00AC28F5">
        <w:rPr>
          <w:rFonts w:ascii="Arial" w:hAnsi="Arial" w:cs="Arial"/>
          <w:lang w:eastAsia="nl-NL"/>
        </w:rPr>
        <w:t>, omdat wij zelf ook een aantal ideeën hadden voor een passend product</w:t>
      </w:r>
      <w:r w:rsidR="003E2EF3" w:rsidRPr="00A56C81">
        <w:rPr>
          <w:rFonts w:ascii="Arial" w:hAnsi="Arial" w:cs="Arial"/>
          <w:lang w:eastAsia="nl-NL"/>
        </w:rPr>
        <w:t>.</w:t>
      </w:r>
      <w:r w:rsidR="00C300EA" w:rsidRPr="00A56C81">
        <w:rPr>
          <w:rFonts w:ascii="Arial" w:hAnsi="Arial" w:cs="Arial"/>
          <w:lang w:eastAsia="nl-NL"/>
        </w:rPr>
        <w:t xml:space="preserve"> </w:t>
      </w:r>
      <w:r w:rsidR="00466246" w:rsidRPr="00A56C81">
        <w:rPr>
          <w:rFonts w:ascii="Arial" w:hAnsi="Arial" w:cs="Arial"/>
          <w:lang w:eastAsia="nl-NL"/>
        </w:rPr>
        <w:t xml:space="preserve">Door </w:t>
      </w:r>
      <w:r w:rsidR="001959F1" w:rsidRPr="00A56C81">
        <w:rPr>
          <w:rFonts w:ascii="Arial" w:hAnsi="Arial" w:cs="Arial"/>
          <w:lang w:eastAsia="nl-NL"/>
        </w:rPr>
        <w:t>de variatie in ervaring en betrokkenheid bij</w:t>
      </w:r>
      <w:r w:rsidR="000B39F5" w:rsidRPr="00A56C81">
        <w:rPr>
          <w:rFonts w:ascii="Arial" w:hAnsi="Arial" w:cs="Arial"/>
          <w:lang w:eastAsia="nl-NL"/>
        </w:rPr>
        <w:t xml:space="preserve"> de systeeminterventie </w:t>
      </w:r>
      <w:r w:rsidR="00700354" w:rsidRPr="00A56C81">
        <w:rPr>
          <w:rFonts w:ascii="Arial" w:hAnsi="Arial" w:cs="Arial"/>
          <w:lang w:eastAsia="nl-NL"/>
        </w:rPr>
        <w:t xml:space="preserve">hoopten we op </w:t>
      </w:r>
      <w:r w:rsidR="00A60A8D" w:rsidRPr="00A56C81">
        <w:rPr>
          <w:rFonts w:ascii="Arial" w:hAnsi="Arial" w:cs="Arial"/>
          <w:lang w:eastAsia="nl-NL"/>
        </w:rPr>
        <w:t>verschillende creatieve ideeën</w:t>
      </w:r>
      <w:r w:rsidR="00510025" w:rsidRPr="00A56C81">
        <w:rPr>
          <w:rFonts w:ascii="Arial" w:hAnsi="Arial" w:cs="Arial"/>
          <w:lang w:eastAsia="nl-NL"/>
        </w:rPr>
        <w:t xml:space="preserve"> als uitkomst</w:t>
      </w:r>
      <w:r w:rsidR="00A60A8D" w:rsidRPr="00A56C81">
        <w:rPr>
          <w:rFonts w:ascii="Arial" w:hAnsi="Arial" w:cs="Arial"/>
          <w:lang w:eastAsia="nl-NL"/>
        </w:rPr>
        <w:t xml:space="preserve">. </w:t>
      </w:r>
      <w:r w:rsidR="00FD553A">
        <w:rPr>
          <w:rFonts w:ascii="Arial" w:hAnsi="Arial" w:cs="Arial"/>
          <w:lang w:eastAsia="nl-NL"/>
        </w:rPr>
        <w:t>Vanuit de sessie zijn er twaalf ideeën naar voren gekomen (zie bijlage</w:t>
      </w:r>
      <w:r w:rsidR="00FD553A" w:rsidRPr="00533D46">
        <w:rPr>
          <w:rFonts w:ascii="Arial" w:hAnsi="Arial" w:cs="Arial"/>
          <w:color w:val="000000" w:themeColor="text1"/>
          <w:lang w:eastAsia="nl-NL"/>
        </w:rPr>
        <w:t xml:space="preserve"> </w:t>
      </w:r>
      <w:r w:rsidR="00533D46" w:rsidRPr="00533D46">
        <w:rPr>
          <w:rFonts w:ascii="Arial" w:hAnsi="Arial" w:cs="Arial"/>
          <w:color w:val="000000" w:themeColor="text1"/>
          <w:lang w:eastAsia="nl-NL"/>
        </w:rPr>
        <w:t>6</w:t>
      </w:r>
      <w:r w:rsidR="00FD553A">
        <w:rPr>
          <w:rFonts w:ascii="Arial" w:hAnsi="Arial" w:cs="Arial"/>
          <w:lang w:eastAsia="nl-NL"/>
        </w:rPr>
        <w:t>)</w:t>
      </w:r>
      <w:r w:rsidR="003944B2">
        <w:rPr>
          <w:rFonts w:ascii="Arial" w:hAnsi="Arial" w:cs="Arial"/>
          <w:lang w:eastAsia="nl-NL"/>
        </w:rPr>
        <w:t>. W</w:t>
      </w:r>
      <w:r w:rsidR="00FD553A">
        <w:rPr>
          <w:rFonts w:ascii="Arial" w:hAnsi="Arial" w:cs="Arial"/>
          <w:lang w:eastAsia="nl-NL"/>
        </w:rPr>
        <w:t xml:space="preserve">at opviel is dat veel ideeën in beginsel erg op elkaar lijken of goed met elkaar te combineren zijn. Een paar van de ideeën beschreven in de sessie: schriftelijk werkproces, interventiebeschrijving, inwerkpakket, VR-bril, informatievideo en rollenspel. De interventiebeschrijving en het inwerkpakket kwam vaker terug, net zoals als het werken met (voorbeeld) casuïstiek. De gegenereerde ideeën zijn direct na de sessie samen met de betrokkenen beoordeeld. </w:t>
      </w:r>
    </w:p>
    <w:p w14:paraId="59B4F6F9" w14:textId="786A6560" w:rsidR="00770428" w:rsidRPr="00C14FB1" w:rsidRDefault="00770428" w:rsidP="00FC10D0">
      <w:pPr>
        <w:pStyle w:val="Heading3"/>
        <w:rPr>
          <w:rFonts w:ascii="Arial" w:eastAsia="Times New Roman" w:hAnsi="Arial" w:cs="Arial"/>
          <w:color w:val="000000" w:themeColor="text1"/>
          <w:lang w:eastAsia="nl-NL"/>
        </w:rPr>
      </w:pPr>
      <w:bookmarkStart w:id="24" w:name="_Toc135663534"/>
      <w:r w:rsidRPr="00C14FB1">
        <w:rPr>
          <w:rFonts w:ascii="Arial" w:eastAsia="Times New Roman" w:hAnsi="Arial" w:cs="Arial"/>
          <w:color w:val="000000" w:themeColor="text1"/>
          <w:lang w:eastAsia="nl-NL"/>
        </w:rPr>
        <w:t>3.</w:t>
      </w:r>
      <w:r w:rsidR="00600E00">
        <w:rPr>
          <w:rFonts w:ascii="Arial" w:eastAsia="Times New Roman" w:hAnsi="Arial" w:cs="Arial"/>
          <w:color w:val="000000" w:themeColor="text1"/>
          <w:lang w:eastAsia="nl-NL"/>
        </w:rPr>
        <w:t>4</w:t>
      </w:r>
      <w:r w:rsidRPr="00C14FB1">
        <w:rPr>
          <w:rFonts w:ascii="Arial" w:eastAsia="Times New Roman" w:hAnsi="Arial" w:cs="Arial"/>
          <w:color w:val="000000" w:themeColor="text1"/>
          <w:lang w:eastAsia="nl-NL"/>
        </w:rPr>
        <w:t>.</w:t>
      </w:r>
      <w:r>
        <w:rPr>
          <w:rFonts w:ascii="Arial" w:eastAsia="Times New Roman" w:hAnsi="Arial" w:cs="Arial"/>
          <w:color w:val="000000" w:themeColor="text1"/>
          <w:lang w:eastAsia="nl-NL"/>
        </w:rPr>
        <w:t>2</w:t>
      </w:r>
      <w:r w:rsidRPr="00C14FB1">
        <w:rPr>
          <w:rFonts w:ascii="Arial" w:eastAsia="Times New Roman" w:hAnsi="Arial" w:cs="Arial"/>
          <w:color w:val="000000" w:themeColor="text1"/>
          <w:lang w:eastAsia="nl-NL"/>
        </w:rPr>
        <w:t xml:space="preserve"> </w:t>
      </w:r>
      <w:r w:rsidR="00945774">
        <w:rPr>
          <w:rFonts w:ascii="Arial" w:eastAsia="Times New Roman" w:hAnsi="Arial" w:cs="Arial"/>
          <w:color w:val="000000" w:themeColor="text1"/>
          <w:lang w:eastAsia="nl-NL"/>
        </w:rPr>
        <w:t>Beoordelen van ideeën</w:t>
      </w:r>
      <w:bookmarkEnd w:id="24"/>
      <w:r w:rsidR="00945774">
        <w:rPr>
          <w:rFonts w:ascii="Arial" w:eastAsia="Times New Roman" w:hAnsi="Arial" w:cs="Arial"/>
          <w:color w:val="000000" w:themeColor="text1"/>
          <w:lang w:eastAsia="nl-NL"/>
        </w:rPr>
        <w:t xml:space="preserve"> </w:t>
      </w:r>
    </w:p>
    <w:p w14:paraId="040A8720" w14:textId="45ED5E94" w:rsidR="004738C3" w:rsidRDefault="00770428" w:rsidP="00770428">
      <w:pPr>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De </w:t>
      </w:r>
      <w:r w:rsidR="003D4C79">
        <w:rPr>
          <w:rFonts w:ascii="Arial" w:eastAsia="Times New Roman" w:hAnsi="Arial" w:cs="Arial"/>
          <w:color w:val="000000" w:themeColor="text1"/>
          <w:lang w:eastAsia="nl-NL"/>
        </w:rPr>
        <w:t>ideeën</w:t>
      </w:r>
      <w:r>
        <w:rPr>
          <w:rFonts w:ascii="Arial" w:eastAsia="Times New Roman" w:hAnsi="Arial" w:cs="Arial"/>
          <w:color w:val="000000" w:themeColor="text1"/>
          <w:lang w:eastAsia="nl-NL"/>
        </w:rPr>
        <w:t xml:space="preserve"> voortgeko</w:t>
      </w:r>
      <w:r w:rsidR="000D4099">
        <w:rPr>
          <w:rFonts w:ascii="Arial" w:eastAsia="Times New Roman" w:hAnsi="Arial" w:cs="Arial"/>
          <w:color w:val="000000" w:themeColor="text1"/>
          <w:lang w:eastAsia="nl-NL"/>
        </w:rPr>
        <w:t>m</w:t>
      </w:r>
      <w:r>
        <w:rPr>
          <w:rFonts w:ascii="Arial" w:eastAsia="Times New Roman" w:hAnsi="Arial" w:cs="Arial"/>
          <w:color w:val="000000" w:themeColor="text1"/>
          <w:lang w:eastAsia="nl-NL"/>
        </w:rPr>
        <w:t xml:space="preserve">en uit de </w:t>
      </w:r>
      <w:proofErr w:type="spellStart"/>
      <w:r>
        <w:rPr>
          <w:rFonts w:ascii="Arial" w:eastAsia="Times New Roman" w:hAnsi="Arial" w:cs="Arial"/>
          <w:color w:val="000000" w:themeColor="text1"/>
          <w:lang w:eastAsia="nl-NL"/>
        </w:rPr>
        <w:t>brainwriting</w:t>
      </w:r>
      <w:proofErr w:type="spellEnd"/>
      <w:r>
        <w:rPr>
          <w:rFonts w:ascii="Arial" w:eastAsia="Times New Roman" w:hAnsi="Arial" w:cs="Arial"/>
          <w:color w:val="000000" w:themeColor="text1"/>
          <w:lang w:eastAsia="nl-NL"/>
        </w:rPr>
        <w:t xml:space="preserve"> sessie zijn door een </w:t>
      </w:r>
      <w:proofErr w:type="spellStart"/>
      <w:r>
        <w:rPr>
          <w:rFonts w:ascii="Arial" w:eastAsia="Times New Roman" w:hAnsi="Arial" w:cs="Arial"/>
          <w:color w:val="000000" w:themeColor="text1"/>
          <w:lang w:eastAsia="nl-NL"/>
        </w:rPr>
        <w:t>decision</w:t>
      </w:r>
      <w:proofErr w:type="spellEnd"/>
      <w:r w:rsidR="005B1F4C">
        <w:rPr>
          <w:rFonts w:ascii="Arial" w:eastAsia="Times New Roman" w:hAnsi="Arial" w:cs="Arial"/>
          <w:color w:val="000000" w:themeColor="text1"/>
          <w:lang w:eastAsia="nl-NL"/>
        </w:rPr>
        <w:t xml:space="preserve"> matrix</w:t>
      </w:r>
      <w:r w:rsidR="005F18E2">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gehaald om zo te kijken welke ideeën het meest geschikt zijn</w:t>
      </w:r>
      <w:r w:rsidR="00656F59">
        <w:rPr>
          <w:rFonts w:ascii="Arial" w:eastAsia="Times New Roman" w:hAnsi="Arial" w:cs="Arial"/>
          <w:color w:val="000000" w:themeColor="text1"/>
          <w:lang w:eastAsia="nl-NL"/>
        </w:rPr>
        <w:t xml:space="preserve"> voor het te ontwerpen product</w:t>
      </w:r>
      <w:r w:rsidR="005B1F4C" w:rsidRPr="005B1F4C">
        <w:rPr>
          <w:rFonts w:ascii="Arial" w:eastAsia="Times New Roman" w:hAnsi="Arial" w:cs="Arial"/>
          <w:color w:val="000000" w:themeColor="text1"/>
          <w:lang w:eastAsia="nl-NL"/>
        </w:rPr>
        <w:t xml:space="preserve"> </w:t>
      </w:r>
      <w:r w:rsidR="005B1F4C">
        <w:rPr>
          <w:rFonts w:ascii="Arial" w:eastAsia="Times New Roman" w:hAnsi="Arial" w:cs="Arial"/>
          <w:color w:val="000000" w:themeColor="text1"/>
          <w:lang w:eastAsia="nl-NL"/>
        </w:rPr>
        <w:t>(Van ’t Veer et al., 2021)</w:t>
      </w:r>
      <w:r>
        <w:rPr>
          <w:rFonts w:ascii="Arial" w:eastAsia="Times New Roman" w:hAnsi="Arial" w:cs="Arial"/>
          <w:color w:val="000000" w:themeColor="text1"/>
          <w:lang w:eastAsia="nl-NL"/>
        </w:rPr>
        <w:t xml:space="preserve">. De </w:t>
      </w:r>
      <w:proofErr w:type="spellStart"/>
      <w:r>
        <w:rPr>
          <w:rFonts w:ascii="Arial" w:eastAsia="Times New Roman" w:hAnsi="Arial" w:cs="Arial"/>
          <w:color w:val="000000" w:themeColor="text1"/>
          <w:lang w:eastAsia="nl-NL"/>
        </w:rPr>
        <w:t>decision</w:t>
      </w:r>
      <w:proofErr w:type="spellEnd"/>
      <w:r w:rsidR="005F18E2">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 xml:space="preserve">matrix is samen </w:t>
      </w:r>
      <w:r w:rsidR="00730443">
        <w:rPr>
          <w:rFonts w:ascii="Arial" w:eastAsia="Times New Roman" w:hAnsi="Arial" w:cs="Arial"/>
          <w:color w:val="000000" w:themeColor="text1"/>
          <w:lang w:eastAsia="nl-NL"/>
        </w:rPr>
        <w:t xml:space="preserve">met de betrokken medewerkers ingevuld. Door hiervoor te kiezen blijft het proces transparant en wordt er uiteindelijk een prototype gecreëerd waaraan de medewerkers hebben meegewerkt. Twee van de criteria zijn vooraf </w:t>
      </w:r>
      <w:r w:rsidR="007B4F19">
        <w:rPr>
          <w:rFonts w:ascii="Arial" w:eastAsia="Times New Roman" w:hAnsi="Arial" w:cs="Arial"/>
          <w:color w:val="000000" w:themeColor="text1"/>
          <w:lang w:eastAsia="nl-NL"/>
        </w:rPr>
        <w:t xml:space="preserve">door </w:t>
      </w:r>
      <w:r w:rsidR="0019147E">
        <w:rPr>
          <w:rFonts w:ascii="Arial" w:eastAsia="Times New Roman" w:hAnsi="Arial" w:cs="Arial"/>
          <w:color w:val="000000" w:themeColor="text1"/>
          <w:lang w:eastAsia="nl-NL"/>
        </w:rPr>
        <w:t>ons</w:t>
      </w:r>
      <w:r w:rsidR="007B4F19">
        <w:rPr>
          <w:rFonts w:ascii="Arial" w:eastAsia="Times New Roman" w:hAnsi="Arial" w:cs="Arial"/>
          <w:color w:val="000000" w:themeColor="text1"/>
          <w:lang w:eastAsia="nl-NL"/>
        </w:rPr>
        <w:t xml:space="preserve"> </w:t>
      </w:r>
      <w:r w:rsidR="00730443">
        <w:rPr>
          <w:rFonts w:ascii="Arial" w:eastAsia="Times New Roman" w:hAnsi="Arial" w:cs="Arial"/>
          <w:color w:val="000000" w:themeColor="text1"/>
          <w:lang w:eastAsia="nl-NL"/>
        </w:rPr>
        <w:t>bepaald: haalbaarheid, bruikbaar</w:t>
      </w:r>
      <w:r w:rsidR="008C2468">
        <w:rPr>
          <w:rFonts w:ascii="Arial" w:eastAsia="Times New Roman" w:hAnsi="Arial" w:cs="Arial"/>
          <w:color w:val="000000" w:themeColor="text1"/>
          <w:lang w:eastAsia="nl-NL"/>
        </w:rPr>
        <w:t>heid</w:t>
      </w:r>
      <w:r w:rsidR="00730443">
        <w:rPr>
          <w:rFonts w:ascii="Arial" w:eastAsia="Times New Roman" w:hAnsi="Arial" w:cs="Arial"/>
          <w:color w:val="000000" w:themeColor="text1"/>
          <w:lang w:eastAsia="nl-NL"/>
        </w:rPr>
        <w:t xml:space="preserve">. </w:t>
      </w:r>
      <w:r w:rsidR="0019147E">
        <w:rPr>
          <w:rFonts w:ascii="Arial" w:eastAsia="Times New Roman" w:hAnsi="Arial" w:cs="Arial"/>
          <w:color w:val="000000" w:themeColor="text1"/>
          <w:lang w:eastAsia="nl-NL"/>
        </w:rPr>
        <w:t xml:space="preserve">Haalbaarheid in hoeverre het haalbaar is om het product binnen het tijdspad te ontwerpen, bruikbaarheid in hoeverre het een bruikbaar product is dat ook daadwerkelijk in de praktijk gebruikt kan worden. </w:t>
      </w:r>
      <w:r w:rsidR="00730443">
        <w:rPr>
          <w:rFonts w:ascii="Arial" w:eastAsia="Times New Roman" w:hAnsi="Arial" w:cs="Arial"/>
          <w:color w:val="000000" w:themeColor="text1"/>
          <w:lang w:eastAsia="nl-NL"/>
        </w:rPr>
        <w:t xml:space="preserve">De </w:t>
      </w:r>
      <w:r w:rsidR="00FD553A">
        <w:rPr>
          <w:rFonts w:ascii="Arial" w:eastAsia="Times New Roman" w:hAnsi="Arial" w:cs="Arial"/>
          <w:color w:val="000000" w:themeColor="text1"/>
          <w:lang w:eastAsia="nl-NL"/>
        </w:rPr>
        <w:t>andere</w:t>
      </w:r>
      <w:r w:rsidR="00730443">
        <w:rPr>
          <w:rFonts w:ascii="Arial" w:eastAsia="Times New Roman" w:hAnsi="Arial" w:cs="Arial"/>
          <w:color w:val="000000" w:themeColor="text1"/>
          <w:lang w:eastAsia="nl-NL"/>
        </w:rPr>
        <w:t xml:space="preserve"> </w:t>
      </w:r>
      <w:r w:rsidR="008B7757">
        <w:rPr>
          <w:rFonts w:ascii="Arial" w:eastAsia="Times New Roman" w:hAnsi="Arial" w:cs="Arial"/>
          <w:color w:val="000000" w:themeColor="text1"/>
          <w:lang w:eastAsia="nl-NL"/>
        </w:rPr>
        <w:t>twee</w:t>
      </w:r>
      <w:r w:rsidR="00730443">
        <w:rPr>
          <w:rFonts w:ascii="Arial" w:eastAsia="Times New Roman" w:hAnsi="Arial" w:cs="Arial"/>
          <w:color w:val="000000" w:themeColor="text1"/>
          <w:lang w:eastAsia="nl-NL"/>
        </w:rPr>
        <w:t xml:space="preserve"> criteria zijn tijdens de bijeenkomst samen met de uitvoerende medewerkers geformuleerd</w:t>
      </w:r>
      <w:r w:rsidR="00223626" w:rsidRPr="008B7757">
        <w:rPr>
          <w:rFonts w:ascii="Arial" w:eastAsia="Times New Roman" w:hAnsi="Arial" w:cs="Arial"/>
          <w:color w:val="000000" w:themeColor="text1"/>
          <w:lang w:eastAsia="nl-NL"/>
        </w:rPr>
        <w:t xml:space="preserve">: </w:t>
      </w:r>
      <w:r w:rsidR="0019147E">
        <w:rPr>
          <w:rFonts w:ascii="Arial" w:eastAsia="Times New Roman" w:hAnsi="Arial" w:cs="Arial"/>
          <w:color w:val="000000" w:themeColor="text1"/>
          <w:lang w:eastAsia="nl-NL"/>
        </w:rPr>
        <w:t>i</w:t>
      </w:r>
      <w:r w:rsidR="008B7757" w:rsidRPr="008B7757">
        <w:rPr>
          <w:rFonts w:ascii="Arial" w:eastAsia="Times New Roman" w:hAnsi="Arial" w:cs="Arial"/>
          <w:color w:val="000000" w:themeColor="text1"/>
          <w:lang w:eastAsia="nl-NL"/>
        </w:rPr>
        <w:t>nhoudelijk passend bij systeemdenken</w:t>
      </w:r>
      <w:r w:rsidR="0019147E">
        <w:rPr>
          <w:rFonts w:ascii="Arial" w:eastAsia="Times New Roman" w:hAnsi="Arial" w:cs="Arial"/>
          <w:color w:val="000000" w:themeColor="text1"/>
          <w:lang w:eastAsia="nl-NL"/>
        </w:rPr>
        <w:t xml:space="preserve"> en</w:t>
      </w:r>
      <w:r w:rsidR="008B7757" w:rsidRPr="008B7757">
        <w:rPr>
          <w:rFonts w:ascii="Arial" w:eastAsia="Times New Roman" w:hAnsi="Arial" w:cs="Arial"/>
          <w:color w:val="000000" w:themeColor="text1"/>
          <w:lang w:eastAsia="nl-NL"/>
        </w:rPr>
        <w:t xml:space="preserve"> overzichtelijk</w:t>
      </w:r>
      <w:r w:rsidR="00730443">
        <w:rPr>
          <w:rFonts w:ascii="Arial" w:eastAsia="Times New Roman" w:hAnsi="Arial" w:cs="Arial"/>
          <w:color w:val="000000" w:themeColor="text1"/>
          <w:lang w:eastAsia="nl-NL"/>
        </w:rPr>
        <w:t xml:space="preserve">. </w:t>
      </w:r>
      <w:r w:rsidR="0019147E">
        <w:rPr>
          <w:rFonts w:ascii="Arial" w:eastAsia="Times New Roman" w:hAnsi="Arial" w:cs="Arial"/>
          <w:color w:val="000000" w:themeColor="text1"/>
          <w:lang w:eastAsia="nl-NL"/>
        </w:rPr>
        <w:t xml:space="preserve">Voor de uitvoerende medewerkers en de uitvoering van de </w:t>
      </w:r>
      <w:r w:rsidR="00AF6B3B">
        <w:rPr>
          <w:rFonts w:ascii="Arial" w:eastAsia="Times New Roman" w:hAnsi="Arial" w:cs="Arial"/>
          <w:color w:val="000000" w:themeColor="text1"/>
          <w:lang w:eastAsia="nl-NL"/>
        </w:rPr>
        <w:t>systeem</w:t>
      </w:r>
      <w:r w:rsidR="0019147E">
        <w:rPr>
          <w:rFonts w:ascii="Arial" w:eastAsia="Times New Roman" w:hAnsi="Arial" w:cs="Arial"/>
          <w:color w:val="000000" w:themeColor="text1"/>
          <w:lang w:eastAsia="nl-NL"/>
        </w:rPr>
        <w:t xml:space="preserve">interventie is het belangrijk dat het ontwerp inhoudelijk passend is bij het systeemdenken, het is namelijk een interventie die is voortgekomen vanuit het systeemdenken. De uitvoerende medewerkers lieten allen weten dat het fijn is om een overzichtelijk product te hebben, hierdoor wordt het sneller geraadpleegd en kan je iets gemakkelijk opzoeken wanneer dat nodig is. </w:t>
      </w:r>
      <w:r w:rsidR="00730443">
        <w:rPr>
          <w:rFonts w:ascii="Arial" w:eastAsia="Times New Roman" w:hAnsi="Arial" w:cs="Arial"/>
          <w:color w:val="000000" w:themeColor="text1"/>
          <w:lang w:eastAsia="nl-NL"/>
        </w:rPr>
        <w:t xml:space="preserve">Er is voor gekozen om de </w:t>
      </w:r>
      <w:proofErr w:type="spellStart"/>
      <w:r w:rsidR="00730443">
        <w:rPr>
          <w:rFonts w:ascii="Arial" w:eastAsia="Times New Roman" w:hAnsi="Arial" w:cs="Arial"/>
          <w:color w:val="000000" w:themeColor="text1"/>
          <w:lang w:eastAsia="nl-NL"/>
        </w:rPr>
        <w:t>decision</w:t>
      </w:r>
      <w:proofErr w:type="spellEnd"/>
      <w:r w:rsidR="00730443">
        <w:rPr>
          <w:rFonts w:ascii="Arial" w:eastAsia="Times New Roman" w:hAnsi="Arial" w:cs="Arial"/>
          <w:color w:val="000000" w:themeColor="text1"/>
          <w:lang w:eastAsia="nl-NL"/>
        </w:rPr>
        <w:t xml:space="preserve"> matrix plenair in te vullen</w:t>
      </w:r>
      <w:r w:rsidR="00672D3A">
        <w:rPr>
          <w:rFonts w:ascii="Arial" w:eastAsia="Times New Roman" w:hAnsi="Arial" w:cs="Arial"/>
          <w:color w:val="000000" w:themeColor="text1"/>
          <w:lang w:eastAsia="nl-NL"/>
        </w:rPr>
        <w:t>. D</w:t>
      </w:r>
      <w:r w:rsidR="00730443">
        <w:rPr>
          <w:rFonts w:ascii="Arial" w:eastAsia="Times New Roman" w:hAnsi="Arial" w:cs="Arial"/>
          <w:color w:val="000000" w:themeColor="text1"/>
          <w:lang w:eastAsia="nl-NL"/>
        </w:rPr>
        <w:t xml:space="preserve">e ideeën uit de </w:t>
      </w:r>
      <w:proofErr w:type="spellStart"/>
      <w:r w:rsidR="00730443">
        <w:rPr>
          <w:rFonts w:ascii="Arial" w:eastAsia="Times New Roman" w:hAnsi="Arial" w:cs="Arial"/>
          <w:color w:val="000000" w:themeColor="text1"/>
          <w:lang w:eastAsia="nl-NL"/>
        </w:rPr>
        <w:t>brainwriting</w:t>
      </w:r>
      <w:proofErr w:type="spellEnd"/>
      <w:r w:rsidR="00730443">
        <w:rPr>
          <w:rFonts w:ascii="Arial" w:eastAsia="Times New Roman" w:hAnsi="Arial" w:cs="Arial"/>
          <w:color w:val="000000" w:themeColor="text1"/>
          <w:lang w:eastAsia="nl-NL"/>
        </w:rPr>
        <w:t xml:space="preserve"> sessie zijn beoordeeld aan de hand van de vastgestelde criteria</w:t>
      </w:r>
      <w:r w:rsidR="00FD553A">
        <w:rPr>
          <w:rFonts w:ascii="Arial" w:eastAsia="Times New Roman" w:hAnsi="Arial" w:cs="Arial"/>
          <w:color w:val="000000" w:themeColor="text1"/>
          <w:lang w:eastAsia="nl-NL"/>
        </w:rPr>
        <w:t xml:space="preserve"> (zie bijlage </w:t>
      </w:r>
      <w:r w:rsidR="00533D46" w:rsidRPr="00533D46">
        <w:rPr>
          <w:rFonts w:ascii="Arial" w:eastAsia="Times New Roman" w:hAnsi="Arial" w:cs="Arial"/>
          <w:color w:val="000000" w:themeColor="text1"/>
          <w:lang w:eastAsia="nl-NL"/>
        </w:rPr>
        <w:t>7</w:t>
      </w:r>
      <w:r w:rsidR="00FD553A" w:rsidRPr="00533D46">
        <w:rPr>
          <w:rFonts w:ascii="Arial" w:eastAsia="Times New Roman" w:hAnsi="Arial" w:cs="Arial"/>
          <w:color w:val="000000" w:themeColor="text1"/>
          <w:lang w:eastAsia="nl-NL"/>
        </w:rPr>
        <w:t>)</w:t>
      </w:r>
      <w:r w:rsidR="00730443" w:rsidRPr="00533D46">
        <w:rPr>
          <w:rFonts w:ascii="Arial" w:eastAsia="Times New Roman" w:hAnsi="Arial" w:cs="Arial"/>
          <w:color w:val="000000" w:themeColor="text1"/>
          <w:lang w:eastAsia="nl-NL"/>
        </w:rPr>
        <w:t>.</w:t>
      </w:r>
      <w:r w:rsidR="00730443">
        <w:rPr>
          <w:rFonts w:ascii="Arial" w:eastAsia="Times New Roman" w:hAnsi="Arial" w:cs="Arial"/>
          <w:color w:val="000000" w:themeColor="text1"/>
          <w:lang w:eastAsia="nl-NL"/>
        </w:rPr>
        <w:t xml:space="preserve"> Per criteria is er een korte inhoudelijke argumentatie benoemd. Waar de meningen verschilden is er tijd genomen om hier het gesprek over aan te gaan. </w:t>
      </w:r>
      <w:r w:rsidR="0019147E">
        <w:rPr>
          <w:rFonts w:ascii="Arial" w:eastAsia="Times New Roman" w:hAnsi="Arial" w:cs="Arial"/>
          <w:color w:val="000000" w:themeColor="text1"/>
          <w:lang w:eastAsia="nl-NL"/>
        </w:rPr>
        <w:t xml:space="preserve">In de sessie was niet iedereen het erover eens dat een filmpje overzichtelijk is, bij dit verschil hebben we de tijd genomen om uit te vragen wat overzichtelijkheid voor een ieder betekend en in hoeverre dit overeenkomt. Met deze informatie konden we vaststellen wat overzichtelijk voor het </w:t>
      </w:r>
      <w:r w:rsidR="00FD553A">
        <w:rPr>
          <w:rFonts w:ascii="Arial" w:eastAsia="Times New Roman" w:hAnsi="Arial" w:cs="Arial"/>
          <w:color w:val="000000" w:themeColor="text1"/>
          <w:lang w:eastAsia="nl-NL"/>
        </w:rPr>
        <w:t xml:space="preserve">te ontwerpen product </w:t>
      </w:r>
      <w:r w:rsidR="0019147E">
        <w:rPr>
          <w:rFonts w:ascii="Arial" w:eastAsia="Times New Roman" w:hAnsi="Arial" w:cs="Arial"/>
          <w:color w:val="000000" w:themeColor="text1"/>
          <w:lang w:eastAsia="nl-NL"/>
        </w:rPr>
        <w:t>beteken</w:t>
      </w:r>
      <w:r w:rsidR="00FD553A">
        <w:rPr>
          <w:rFonts w:ascii="Arial" w:eastAsia="Times New Roman" w:hAnsi="Arial" w:cs="Arial"/>
          <w:color w:val="000000" w:themeColor="text1"/>
          <w:lang w:eastAsia="nl-NL"/>
        </w:rPr>
        <w:t>t</w:t>
      </w:r>
      <w:r w:rsidR="0019147E">
        <w:rPr>
          <w:rFonts w:ascii="Arial" w:eastAsia="Times New Roman" w:hAnsi="Arial" w:cs="Arial"/>
          <w:color w:val="000000" w:themeColor="text1"/>
          <w:lang w:eastAsia="nl-NL"/>
        </w:rPr>
        <w:t xml:space="preserve">: navolgbaar en een ontwerp waarin informatie gemakkelijk terug te vinden is. </w:t>
      </w:r>
      <w:r w:rsidR="00730443">
        <w:rPr>
          <w:rFonts w:ascii="Arial" w:eastAsia="Times New Roman" w:hAnsi="Arial" w:cs="Arial"/>
          <w:color w:val="000000" w:themeColor="text1"/>
          <w:lang w:eastAsia="nl-NL"/>
        </w:rPr>
        <w:t xml:space="preserve">Na de beoordeling is er samen </w:t>
      </w:r>
      <w:r w:rsidR="00FD553A">
        <w:rPr>
          <w:rFonts w:ascii="Arial" w:eastAsia="Times New Roman" w:hAnsi="Arial" w:cs="Arial"/>
          <w:color w:val="000000" w:themeColor="text1"/>
          <w:lang w:eastAsia="nl-NL"/>
        </w:rPr>
        <w:t>met de medewerkers</w:t>
      </w:r>
      <w:r w:rsidR="00730443">
        <w:rPr>
          <w:rFonts w:ascii="Arial" w:eastAsia="Times New Roman" w:hAnsi="Arial" w:cs="Arial"/>
          <w:color w:val="000000" w:themeColor="text1"/>
          <w:lang w:eastAsia="nl-NL"/>
        </w:rPr>
        <w:t xml:space="preserve"> gekeken of het ook mogelijk was om combinaties van de ideeën te maken zodat er een idee </w:t>
      </w:r>
      <w:r w:rsidR="006B3EA8">
        <w:rPr>
          <w:rFonts w:ascii="Arial" w:eastAsia="Times New Roman" w:hAnsi="Arial" w:cs="Arial"/>
          <w:color w:val="000000" w:themeColor="text1"/>
          <w:lang w:eastAsia="nl-NL"/>
        </w:rPr>
        <w:t>zou ontstaan d</w:t>
      </w:r>
      <w:r w:rsidR="00730443">
        <w:rPr>
          <w:rFonts w:ascii="Arial" w:eastAsia="Times New Roman" w:hAnsi="Arial" w:cs="Arial"/>
          <w:color w:val="000000" w:themeColor="text1"/>
          <w:lang w:eastAsia="nl-NL"/>
        </w:rPr>
        <w:t xml:space="preserve">at hoog scoorde op alle criteria. </w:t>
      </w:r>
      <w:r w:rsidR="005568DD">
        <w:rPr>
          <w:rFonts w:ascii="Arial" w:eastAsia="Times New Roman" w:hAnsi="Arial" w:cs="Arial"/>
          <w:color w:val="000000" w:themeColor="text1"/>
          <w:lang w:eastAsia="nl-NL"/>
        </w:rPr>
        <w:t xml:space="preserve">Bijna alle ideeën scoorden op zowel haalbaarheid als bruikbaarheid hoog. </w:t>
      </w:r>
      <w:r w:rsidR="00450B53">
        <w:rPr>
          <w:rFonts w:ascii="Arial" w:eastAsia="Times New Roman" w:hAnsi="Arial" w:cs="Arial"/>
          <w:color w:val="000000" w:themeColor="text1"/>
          <w:lang w:eastAsia="nl-NL"/>
        </w:rPr>
        <w:t xml:space="preserve">Bij het bespreken van de criteria </w:t>
      </w:r>
      <w:r w:rsidR="00AE4F86">
        <w:rPr>
          <w:rFonts w:ascii="Arial" w:eastAsia="Times New Roman" w:hAnsi="Arial" w:cs="Arial"/>
          <w:color w:val="000000" w:themeColor="text1"/>
          <w:lang w:eastAsia="nl-NL"/>
        </w:rPr>
        <w:t>‘’</w:t>
      </w:r>
      <w:r w:rsidR="00FD553A">
        <w:rPr>
          <w:rFonts w:ascii="Arial" w:eastAsia="Times New Roman" w:hAnsi="Arial" w:cs="Arial"/>
          <w:color w:val="000000" w:themeColor="text1"/>
          <w:lang w:eastAsia="nl-NL"/>
        </w:rPr>
        <w:t>i</w:t>
      </w:r>
      <w:r w:rsidR="00450B53">
        <w:rPr>
          <w:rFonts w:ascii="Arial" w:eastAsia="Times New Roman" w:hAnsi="Arial" w:cs="Arial"/>
          <w:color w:val="000000" w:themeColor="text1"/>
          <w:lang w:eastAsia="nl-NL"/>
        </w:rPr>
        <w:t>nhoudelijk passend bij</w:t>
      </w:r>
      <w:r w:rsidR="00F721E8">
        <w:rPr>
          <w:rFonts w:ascii="Arial" w:eastAsia="Times New Roman" w:hAnsi="Arial" w:cs="Arial"/>
          <w:color w:val="000000" w:themeColor="text1"/>
          <w:lang w:eastAsia="nl-NL"/>
        </w:rPr>
        <w:t xml:space="preserve"> systeemdenken’’ werd het al snel duidelijk dat deze bij alle ideeën hoog scoort indien je het product daarnaar maakt. </w:t>
      </w:r>
      <w:r w:rsidR="003E0EF6">
        <w:rPr>
          <w:rFonts w:ascii="Arial" w:eastAsia="Times New Roman" w:hAnsi="Arial" w:cs="Arial"/>
          <w:color w:val="000000" w:themeColor="text1"/>
          <w:lang w:eastAsia="nl-NL"/>
        </w:rPr>
        <w:t>De categorie ‘</w:t>
      </w:r>
      <w:r w:rsidR="00FD553A">
        <w:rPr>
          <w:rFonts w:ascii="Arial" w:eastAsia="Times New Roman" w:hAnsi="Arial" w:cs="Arial"/>
          <w:color w:val="000000" w:themeColor="text1"/>
          <w:lang w:eastAsia="nl-NL"/>
        </w:rPr>
        <w:t>’o</w:t>
      </w:r>
      <w:r w:rsidR="003E0EF6">
        <w:rPr>
          <w:rFonts w:ascii="Arial" w:eastAsia="Times New Roman" w:hAnsi="Arial" w:cs="Arial"/>
          <w:color w:val="000000" w:themeColor="text1"/>
          <w:lang w:eastAsia="nl-NL"/>
        </w:rPr>
        <w:t>verzichtelijkheid</w:t>
      </w:r>
      <w:r w:rsidR="00FD553A">
        <w:rPr>
          <w:rFonts w:ascii="Arial" w:eastAsia="Times New Roman" w:hAnsi="Arial" w:cs="Arial"/>
          <w:color w:val="000000" w:themeColor="text1"/>
          <w:lang w:eastAsia="nl-NL"/>
        </w:rPr>
        <w:t>’</w:t>
      </w:r>
      <w:r w:rsidR="003E0EF6">
        <w:rPr>
          <w:rFonts w:ascii="Arial" w:eastAsia="Times New Roman" w:hAnsi="Arial" w:cs="Arial"/>
          <w:color w:val="000000" w:themeColor="text1"/>
          <w:lang w:eastAsia="nl-NL"/>
        </w:rPr>
        <w:t>’ had de meeste variatie</w:t>
      </w:r>
      <w:r w:rsidR="0019147E">
        <w:rPr>
          <w:rFonts w:ascii="Arial" w:eastAsia="Times New Roman" w:hAnsi="Arial" w:cs="Arial"/>
          <w:color w:val="000000" w:themeColor="text1"/>
          <w:lang w:eastAsia="nl-NL"/>
        </w:rPr>
        <w:t>, niet alle ideeën waren volgens de uitvoerende medewerkers overzichtelijk.</w:t>
      </w:r>
      <w:r w:rsidR="003E0EF6">
        <w:rPr>
          <w:rFonts w:ascii="Arial" w:eastAsia="Times New Roman" w:hAnsi="Arial" w:cs="Arial"/>
          <w:color w:val="000000" w:themeColor="text1"/>
          <w:lang w:eastAsia="nl-NL"/>
        </w:rPr>
        <w:t xml:space="preserve"> </w:t>
      </w:r>
      <w:r w:rsidR="0019147E">
        <w:rPr>
          <w:rFonts w:ascii="Arial" w:eastAsia="Times New Roman" w:hAnsi="Arial" w:cs="Arial"/>
          <w:color w:val="000000" w:themeColor="text1"/>
          <w:lang w:eastAsia="nl-NL"/>
        </w:rPr>
        <w:t>U</w:t>
      </w:r>
      <w:r w:rsidR="0072217A">
        <w:rPr>
          <w:rFonts w:ascii="Arial" w:eastAsia="Times New Roman" w:hAnsi="Arial" w:cs="Arial"/>
          <w:color w:val="000000" w:themeColor="text1"/>
          <w:lang w:eastAsia="nl-NL"/>
        </w:rPr>
        <w:t xml:space="preserve">it de bijeenkomst </w:t>
      </w:r>
      <w:r w:rsidR="0019147E">
        <w:rPr>
          <w:rFonts w:ascii="Arial" w:eastAsia="Times New Roman" w:hAnsi="Arial" w:cs="Arial"/>
          <w:color w:val="000000" w:themeColor="text1"/>
          <w:lang w:eastAsia="nl-NL"/>
        </w:rPr>
        <w:t xml:space="preserve">zijn </w:t>
      </w:r>
      <w:r w:rsidR="00FD553A">
        <w:rPr>
          <w:rFonts w:ascii="Arial" w:eastAsia="Times New Roman" w:hAnsi="Arial" w:cs="Arial"/>
          <w:color w:val="000000" w:themeColor="text1"/>
          <w:lang w:eastAsia="nl-NL"/>
        </w:rPr>
        <w:t>uiteindelijk twee</w:t>
      </w:r>
      <w:r w:rsidR="0018404B">
        <w:rPr>
          <w:rFonts w:ascii="Arial" w:eastAsia="Times New Roman" w:hAnsi="Arial" w:cs="Arial"/>
          <w:color w:val="000000" w:themeColor="text1"/>
          <w:lang w:eastAsia="nl-NL"/>
        </w:rPr>
        <w:t xml:space="preserve"> </w:t>
      </w:r>
      <w:r w:rsidR="00324BBD">
        <w:rPr>
          <w:rFonts w:ascii="Arial" w:eastAsia="Times New Roman" w:hAnsi="Arial" w:cs="Arial"/>
          <w:color w:val="000000" w:themeColor="text1"/>
          <w:lang w:eastAsia="nl-NL"/>
        </w:rPr>
        <w:t>hoog beoordeelde</w:t>
      </w:r>
      <w:r w:rsidR="00A05CA2">
        <w:rPr>
          <w:rFonts w:ascii="Arial" w:eastAsia="Times New Roman" w:hAnsi="Arial" w:cs="Arial"/>
          <w:color w:val="000000" w:themeColor="text1"/>
          <w:lang w:eastAsia="nl-NL"/>
        </w:rPr>
        <w:t xml:space="preserve"> ideeën naar voren </w:t>
      </w:r>
      <w:r w:rsidR="0072217A">
        <w:rPr>
          <w:rFonts w:ascii="Arial" w:eastAsia="Times New Roman" w:hAnsi="Arial" w:cs="Arial"/>
          <w:color w:val="000000" w:themeColor="text1"/>
          <w:lang w:eastAsia="nl-NL"/>
        </w:rPr>
        <w:t>gekomen</w:t>
      </w:r>
      <w:r w:rsidR="00FD553A">
        <w:rPr>
          <w:rFonts w:ascii="Arial" w:eastAsia="Times New Roman" w:hAnsi="Arial" w:cs="Arial"/>
          <w:color w:val="000000" w:themeColor="text1"/>
          <w:lang w:eastAsia="nl-NL"/>
        </w:rPr>
        <w:t xml:space="preserve"> waar wij een prototype </w:t>
      </w:r>
      <w:r w:rsidR="00324BBD">
        <w:rPr>
          <w:rFonts w:ascii="Arial" w:eastAsia="Times New Roman" w:hAnsi="Arial" w:cs="Arial"/>
          <w:color w:val="000000" w:themeColor="text1"/>
          <w:lang w:eastAsia="nl-NL"/>
        </w:rPr>
        <w:t xml:space="preserve">voor konden gaan maken: interventiebeschrijving en inwerkpakket. </w:t>
      </w:r>
      <w:r w:rsidR="005009DB">
        <w:rPr>
          <w:rFonts w:ascii="Arial" w:eastAsia="Times New Roman" w:hAnsi="Arial" w:cs="Arial"/>
          <w:color w:val="000000" w:themeColor="text1"/>
          <w:lang w:eastAsia="nl-NL"/>
        </w:rPr>
        <w:t xml:space="preserve"> </w:t>
      </w:r>
    </w:p>
    <w:p w14:paraId="330CF2C3" w14:textId="399519CA" w:rsidR="002811C8" w:rsidRDefault="002811C8" w:rsidP="00770428">
      <w:pPr>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Ontwerpeisen: </w:t>
      </w:r>
      <w:r w:rsidRPr="002811C8">
        <w:rPr>
          <w:rFonts w:ascii="Arial" w:eastAsia="Times New Roman" w:hAnsi="Arial" w:cs="Arial"/>
          <w:i/>
          <w:iCs/>
          <w:color w:val="000000" w:themeColor="text1"/>
          <w:lang w:eastAsia="nl-NL"/>
        </w:rPr>
        <w:t>haalbaar, bruikbaar, inhoudelijk passend bij systeemdenken en overzichtelijk.</w:t>
      </w:r>
      <w:r>
        <w:rPr>
          <w:rFonts w:ascii="Arial" w:eastAsia="Times New Roman" w:hAnsi="Arial" w:cs="Arial"/>
          <w:color w:val="000000" w:themeColor="text1"/>
          <w:lang w:eastAsia="nl-NL"/>
        </w:rPr>
        <w:t xml:space="preserve"> </w:t>
      </w:r>
    </w:p>
    <w:p w14:paraId="180160CB" w14:textId="77777777" w:rsidR="000542C8" w:rsidRDefault="000542C8">
      <w:pPr>
        <w:rPr>
          <w:rFonts w:ascii="Arial" w:eastAsia="Times New Roman" w:hAnsi="Arial" w:cs="Arial"/>
          <w:color w:val="2F5496" w:themeColor="accent1" w:themeShade="BF"/>
          <w:sz w:val="26"/>
          <w:szCs w:val="26"/>
          <w:lang w:eastAsia="nl-NL"/>
        </w:rPr>
      </w:pPr>
      <w:r>
        <w:rPr>
          <w:rFonts w:ascii="Arial" w:eastAsia="Times New Roman" w:hAnsi="Arial" w:cs="Arial"/>
          <w:lang w:eastAsia="nl-NL"/>
        </w:rPr>
        <w:br w:type="page"/>
      </w:r>
    </w:p>
    <w:p w14:paraId="28752CAB" w14:textId="7716A84B" w:rsidR="00D37E8F" w:rsidRPr="00E672BB" w:rsidRDefault="00D37E8F" w:rsidP="00FC10D0">
      <w:pPr>
        <w:pStyle w:val="Heading2"/>
        <w:rPr>
          <w:rFonts w:ascii="Arial" w:eastAsia="Times New Roman" w:hAnsi="Arial" w:cs="Arial"/>
          <w:lang w:eastAsia="nl-NL"/>
        </w:rPr>
      </w:pPr>
      <w:bookmarkStart w:id="25" w:name="_Toc135663535"/>
      <w:r w:rsidRPr="00E672BB">
        <w:rPr>
          <w:rFonts w:ascii="Arial" w:eastAsia="Times New Roman" w:hAnsi="Arial" w:cs="Arial"/>
          <w:lang w:eastAsia="nl-NL"/>
        </w:rPr>
        <w:t>3.</w:t>
      </w:r>
      <w:r w:rsidR="00FC10D0">
        <w:rPr>
          <w:rFonts w:ascii="Arial" w:eastAsia="Times New Roman" w:hAnsi="Arial" w:cs="Arial"/>
          <w:lang w:eastAsia="nl-NL"/>
        </w:rPr>
        <w:t>5</w:t>
      </w:r>
      <w:r w:rsidRPr="00E672BB">
        <w:rPr>
          <w:rFonts w:ascii="Arial" w:eastAsia="Times New Roman" w:hAnsi="Arial" w:cs="Arial"/>
          <w:lang w:eastAsia="nl-NL"/>
        </w:rPr>
        <w:t xml:space="preserve"> </w:t>
      </w:r>
      <w:r w:rsidR="009D040F">
        <w:rPr>
          <w:rFonts w:ascii="Arial" w:eastAsia="Times New Roman" w:hAnsi="Arial" w:cs="Arial"/>
          <w:lang w:eastAsia="nl-NL"/>
        </w:rPr>
        <w:t>Prototypes</w:t>
      </w:r>
      <w:bookmarkEnd w:id="25"/>
      <w:r w:rsidRPr="00E672BB">
        <w:rPr>
          <w:rFonts w:ascii="Arial" w:eastAsia="Times New Roman" w:hAnsi="Arial" w:cs="Arial"/>
          <w:lang w:eastAsia="nl-NL"/>
        </w:rPr>
        <w:t xml:space="preserve"> </w:t>
      </w:r>
    </w:p>
    <w:p w14:paraId="5A922206" w14:textId="16B47265" w:rsidR="00F72B96" w:rsidRPr="00CF047A" w:rsidRDefault="004738C3" w:rsidP="00F72B96">
      <w:pPr>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Nadat er vanuit</w:t>
      </w:r>
      <w:r w:rsidR="00D37E8F" w:rsidRPr="00CF047A">
        <w:rPr>
          <w:rFonts w:ascii="Arial" w:eastAsia="Times New Roman" w:hAnsi="Arial" w:cs="Arial"/>
          <w:color w:val="000000" w:themeColor="text1"/>
          <w:lang w:eastAsia="nl-NL"/>
        </w:rPr>
        <w:t xml:space="preserve"> de </w:t>
      </w:r>
      <w:proofErr w:type="spellStart"/>
      <w:r>
        <w:rPr>
          <w:rFonts w:ascii="Arial" w:eastAsia="Times New Roman" w:hAnsi="Arial" w:cs="Arial"/>
          <w:color w:val="000000" w:themeColor="text1"/>
          <w:lang w:eastAsia="nl-NL"/>
        </w:rPr>
        <w:t>decision</w:t>
      </w:r>
      <w:proofErr w:type="spellEnd"/>
      <w:r>
        <w:rPr>
          <w:rFonts w:ascii="Arial" w:eastAsia="Times New Roman" w:hAnsi="Arial" w:cs="Arial"/>
          <w:color w:val="000000" w:themeColor="text1"/>
          <w:lang w:eastAsia="nl-NL"/>
        </w:rPr>
        <w:t xml:space="preserve"> matrix twee ideeën naar voren zijn gekomen zijn wij </w:t>
      </w:r>
      <w:r w:rsidR="002811C8">
        <w:rPr>
          <w:rFonts w:ascii="Arial" w:eastAsia="Times New Roman" w:hAnsi="Arial" w:cs="Arial"/>
          <w:color w:val="000000" w:themeColor="text1"/>
          <w:lang w:eastAsia="nl-NL"/>
        </w:rPr>
        <w:t xml:space="preserve">op basis van </w:t>
      </w:r>
      <w:r w:rsidR="002B49EC">
        <w:rPr>
          <w:rFonts w:ascii="Arial" w:eastAsia="Times New Roman" w:hAnsi="Arial" w:cs="Arial"/>
          <w:color w:val="000000" w:themeColor="text1"/>
          <w:lang w:eastAsia="nl-NL"/>
        </w:rPr>
        <w:t>de</w:t>
      </w:r>
      <w:r w:rsidR="002811C8">
        <w:rPr>
          <w:rFonts w:ascii="Arial" w:eastAsia="Times New Roman" w:hAnsi="Arial" w:cs="Arial"/>
          <w:color w:val="000000" w:themeColor="text1"/>
          <w:lang w:eastAsia="nl-NL"/>
        </w:rPr>
        <w:t xml:space="preserve"> ontwerpeisen (</w:t>
      </w:r>
      <w:r w:rsidR="002811C8" w:rsidRPr="00533D46">
        <w:rPr>
          <w:rFonts w:ascii="Arial" w:eastAsia="Times New Roman" w:hAnsi="Arial" w:cs="Arial"/>
          <w:color w:val="000000" w:themeColor="text1"/>
          <w:lang w:eastAsia="nl-NL"/>
        </w:rPr>
        <w:t>bijlage</w:t>
      </w:r>
      <w:r w:rsidR="00533D46" w:rsidRPr="00533D46">
        <w:rPr>
          <w:rFonts w:ascii="Arial" w:eastAsia="Times New Roman" w:hAnsi="Arial" w:cs="Arial"/>
          <w:color w:val="000000" w:themeColor="text1"/>
          <w:lang w:eastAsia="nl-NL"/>
        </w:rPr>
        <w:t xml:space="preserve"> 8</w:t>
      </w:r>
      <w:r w:rsidR="002811C8" w:rsidRPr="00533D46">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prototypes gaan ontwerpen</w:t>
      </w:r>
      <w:r w:rsidR="00EE647A">
        <w:rPr>
          <w:rFonts w:ascii="Arial" w:eastAsia="Times New Roman" w:hAnsi="Arial" w:cs="Arial"/>
          <w:color w:val="000000" w:themeColor="text1"/>
          <w:lang w:eastAsia="nl-NL"/>
        </w:rPr>
        <w:t>.</w:t>
      </w:r>
      <w:r w:rsidR="00A32C93">
        <w:rPr>
          <w:rFonts w:ascii="Arial" w:eastAsia="Times New Roman" w:hAnsi="Arial" w:cs="Arial"/>
          <w:color w:val="000000" w:themeColor="text1"/>
          <w:lang w:eastAsia="nl-NL"/>
        </w:rPr>
        <w:t xml:space="preserve"> </w:t>
      </w:r>
      <w:r w:rsidR="00EE647A">
        <w:rPr>
          <w:rFonts w:ascii="Arial" w:eastAsia="Times New Roman" w:hAnsi="Arial" w:cs="Arial"/>
          <w:color w:val="000000" w:themeColor="text1"/>
          <w:lang w:eastAsia="nl-NL"/>
        </w:rPr>
        <w:t>Hierdoor hebben</w:t>
      </w:r>
      <w:r>
        <w:rPr>
          <w:rFonts w:ascii="Arial" w:eastAsia="Times New Roman" w:hAnsi="Arial" w:cs="Arial"/>
          <w:color w:val="000000" w:themeColor="text1"/>
          <w:lang w:eastAsia="nl-NL"/>
        </w:rPr>
        <w:t xml:space="preserve"> </w:t>
      </w:r>
      <w:r w:rsidR="00D37E8F" w:rsidRPr="00CF047A">
        <w:rPr>
          <w:rFonts w:ascii="Arial" w:eastAsia="Times New Roman" w:hAnsi="Arial" w:cs="Arial"/>
          <w:color w:val="000000" w:themeColor="text1"/>
          <w:lang w:eastAsia="nl-NL"/>
        </w:rPr>
        <w:t xml:space="preserve">de </w:t>
      </w:r>
      <w:r w:rsidR="00F72B96" w:rsidRPr="00CF047A">
        <w:rPr>
          <w:rFonts w:ascii="Arial" w:eastAsia="Times New Roman" w:hAnsi="Arial" w:cs="Arial"/>
          <w:color w:val="000000" w:themeColor="text1"/>
          <w:lang w:eastAsia="nl-NL"/>
        </w:rPr>
        <w:t>ideeën</w:t>
      </w:r>
      <w:r w:rsidR="00D37E8F" w:rsidRPr="00CF047A">
        <w:rPr>
          <w:rFonts w:ascii="Arial" w:eastAsia="Times New Roman" w:hAnsi="Arial" w:cs="Arial"/>
          <w:color w:val="000000" w:themeColor="text1"/>
          <w:lang w:eastAsia="nl-NL"/>
        </w:rPr>
        <w:t xml:space="preserve"> concreet gestalte gekregen</w:t>
      </w:r>
      <w:r w:rsidR="00636B95">
        <w:rPr>
          <w:rFonts w:ascii="Arial" w:eastAsia="Times New Roman" w:hAnsi="Arial" w:cs="Arial"/>
          <w:color w:val="000000" w:themeColor="text1"/>
          <w:lang w:eastAsia="nl-NL"/>
        </w:rPr>
        <w:t xml:space="preserve"> en </w:t>
      </w:r>
      <w:r w:rsidR="00EE647A">
        <w:rPr>
          <w:rFonts w:ascii="Arial" w:eastAsia="Times New Roman" w:hAnsi="Arial" w:cs="Arial"/>
          <w:color w:val="000000" w:themeColor="text1"/>
          <w:lang w:eastAsia="nl-NL"/>
        </w:rPr>
        <w:t xml:space="preserve">konden </w:t>
      </w:r>
      <w:r w:rsidR="00D37E8F" w:rsidRPr="00CF047A">
        <w:rPr>
          <w:rFonts w:ascii="Arial" w:eastAsia="Times New Roman" w:hAnsi="Arial" w:cs="Arial"/>
          <w:color w:val="000000" w:themeColor="text1"/>
          <w:lang w:eastAsia="nl-NL"/>
        </w:rPr>
        <w:t>ze in de praktijk getest</w:t>
      </w:r>
      <w:r w:rsidR="00EE647A">
        <w:rPr>
          <w:rFonts w:ascii="Arial" w:eastAsia="Times New Roman" w:hAnsi="Arial" w:cs="Arial"/>
          <w:color w:val="000000" w:themeColor="text1"/>
          <w:lang w:eastAsia="nl-NL"/>
        </w:rPr>
        <w:t xml:space="preserve"> worden</w:t>
      </w:r>
      <w:r w:rsidR="00D37E8F" w:rsidRPr="00CF047A">
        <w:rPr>
          <w:rFonts w:ascii="Arial" w:eastAsia="Times New Roman" w:hAnsi="Arial" w:cs="Arial"/>
          <w:color w:val="000000" w:themeColor="text1"/>
          <w:lang w:eastAsia="nl-NL"/>
        </w:rPr>
        <w:t xml:space="preserve">. </w:t>
      </w:r>
      <w:r w:rsidR="00F72B96" w:rsidRPr="00CF047A">
        <w:rPr>
          <w:rFonts w:ascii="Arial" w:eastAsia="Times New Roman" w:hAnsi="Arial" w:cs="Arial"/>
          <w:color w:val="000000" w:themeColor="text1"/>
          <w:lang w:eastAsia="nl-NL"/>
        </w:rPr>
        <w:t xml:space="preserve">Er zijn </w:t>
      </w:r>
      <w:r w:rsidR="00CF047A" w:rsidRPr="00CF047A">
        <w:rPr>
          <w:rFonts w:ascii="Arial" w:eastAsia="Times New Roman" w:hAnsi="Arial" w:cs="Arial"/>
          <w:color w:val="000000" w:themeColor="text1"/>
          <w:lang w:eastAsia="nl-NL"/>
        </w:rPr>
        <w:t>twee</w:t>
      </w:r>
      <w:r w:rsidR="00F72B96" w:rsidRPr="00CF047A">
        <w:rPr>
          <w:rFonts w:ascii="Arial" w:eastAsia="Times New Roman" w:hAnsi="Arial" w:cs="Arial"/>
          <w:color w:val="000000" w:themeColor="text1"/>
          <w:lang w:eastAsia="nl-NL"/>
        </w:rPr>
        <w:t xml:space="preserve"> </w:t>
      </w:r>
      <w:r w:rsidR="00CF047A" w:rsidRPr="00CF047A">
        <w:rPr>
          <w:rFonts w:ascii="Arial" w:eastAsia="Times New Roman" w:hAnsi="Arial" w:cs="Arial"/>
          <w:color w:val="000000" w:themeColor="text1"/>
          <w:lang w:eastAsia="nl-NL"/>
        </w:rPr>
        <w:t>prototypes</w:t>
      </w:r>
      <w:r w:rsidR="00F72B96" w:rsidRPr="00CF047A">
        <w:rPr>
          <w:rFonts w:ascii="Arial" w:eastAsia="Times New Roman" w:hAnsi="Arial" w:cs="Arial"/>
          <w:color w:val="000000" w:themeColor="text1"/>
          <w:lang w:eastAsia="nl-NL"/>
        </w:rPr>
        <w:t xml:space="preserve"> gemaakt</w:t>
      </w:r>
      <w:r w:rsidR="00636B95">
        <w:rPr>
          <w:rFonts w:ascii="Arial" w:eastAsia="Times New Roman" w:hAnsi="Arial" w:cs="Arial"/>
          <w:color w:val="000000" w:themeColor="text1"/>
          <w:lang w:eastAsia="nl-NL"/>
        </w:rPr>
        <w:t>, welke</w:t>
      </w:r>
      <w:r w:rsidR="00F72B96" w:rsidRPr="00CF047A">
        <w:rPr>
          <w:rFonts w:ascii="Arial" w:eastAsia="Times New Roman" w:hAnsi="Arial" w:cs="Arial"/>
          <w:color w:val="000000" w:themeColor="text1"/>
          <w:lang w:eastAsia="nl-NL"/>
        </w:rPr>
        <w:t xml:space="preserve"> zijn gecheckt bij de betrokken medewerkers en weer </w:t>
      </w:r>
      <w:r w:rsidR="00EE647A">
        <w:rPr>
          <w:rFonts w:ascii="Arial" w:eastAsia="Times New Roman" w:hAnsi="Arial" w:cs="Arial"/>
          <w:color w:val="000000" w:themeColor="text1"/>
          <w:lang w:eastAsia="nl-NL"/>
        </w:rPr>
        <w:t xml:space="preserve">zijn </w:t>
      </w:r>
      <w:r w:rsidR="00F72B96" w:rsidRPr="00CF047A">
        <w:rPr>
          <w:rFonts w:ascii="Arial" w:eastAsia="Times New Roman" w:hAnsi="Arial" w:cs="Arial"/>
          <w:color w:val="000000" w:themeColor="text1"/>
          <w:lang w:eastAsia="nl-NL"/>
        </w:rPr>
        <w:t xml:space="preserve">aangepast. Door het te blijven aanpassen is er stapsgewijs gewerkt aan een </w:t>
      </w:r>
      <w:r w:rsidR="00012B23">
        <w:rPr>
          <w:rFonts w:ascii="Arial" w:eastAsia="Times New Roman" w:hAnsi="Arial" w:cs="Arial"/>
          <w:color w:val="000000" w:themeColor="text1"/>
          <w:lang w:eastAsia="nl-NL"/>
        </w:rPr>
        <w:t>bruikbare</w:t>
      </w:r>
      <w:r w:rsidR="00F72B96" w:rsidRPr="00CF047A">
        <w:rPr>
          <w:rFonts w:ascii="Arial" w:eastAsia="Times New Roman" w:hAnsi="Arial" w:cs="Arial"/>
          <w:color w:val="000000" w:themeColor="text1"/>
          <w:lang w:eastAsia="nl-NL"/>
        </w:rPr>
        <w:t xml:space="preserve"> interventie. </w:t>
      </w:r>
      <w:r w:rsidR="00C74CDA" w:rsidRPr="00CF047A">
        <w:rPr>
          <w:rFonts w:ascii="Arial" w:eastAsia="Times New Roman" w:hAnsi="Arial" w:cs="Arial"/>
          <w:color w:val="000000" w:themeColor="text1"/>
          <w:lang w:eastAsia="nl-NL"/>
        </w:rPr>
        <w:t xml:space="preserve">Het ontwerpteam bestond uit de twee studenten en de opdrachtgever. Hiervoor is gekozen omdat de opdrachtgever veel kennis heeft over de </w:t>
      </w:r>
      <w:r w:rsidR="00747805">
        <w:rPr>
          <w:rFonts w:ascii="Arial" w:eastAsia="Times New Roman" w:hAnsi="Arial" w:cs="Arial"/>
          <w:color w:val="000000" w:themeColor="text1"/>
          <w:lang w:eastAsia="nl-NL"/>
        </w:rPr>
        <w:t>systeem</w:t>
      </w:r>
      <w:r w:rsidR="00C74CDA" w:rsidRPr="00CF047A">
        <w:rPr>
          <w:rFonts w:ascii="Arial" w:eastAsia="Times New Roman" w:hAnsi="Arial" w:cs="Arial"/>
          <w:color w:val="000000" w:themeColor="text1"/>
          <w:lang w:eastAsia="nl-NL"/>
        </w:rPr>
        <w:t>interventie. Om ook de kennis</w:t>
      </w:r>
      <w:r w:rsidR="000E7887">
        <w:rPr>
          <w:rFonts w:ascii="Arial" w:eastAsia="Times New Roman" w:hAnsi="Arial" w:cs="Arial"/>
          <w:color w:val="000000" w:themeColor="text1"/>
          <w:lang w:eastAsia="nl-NL"/>
        </w:rPr>
        <w:t xml:space="preserve"> en visie</w:t>
      </w:r>
      <w:r w:rsidR="00C74CDA" w:rsidRPr="00CF047A">
        <w:rPr>
          <w:rFonts w:ascii="Arial" w:eastAsia="Times New Roman" w:hAnsi="Arial" w:cs="Arial"/>
          <w:color w:val="000000" w:themeColor="text1"/>
          <w:lang w:eastAsia="nl-NL"/>
        </w:rPr>
        <w:t xml:space="preserve"> van andere medewerkers te betrekken zijn de prototypes bij hen gecheckt. </w:t>
      </w:r>
    </w:p>
    <w:p w14:paraId="0A8935E0" w14:textId="74847605" w:rsidR="00CF047A" w:rsidRDefault="00CF047A" w:rsidP="00F72B96">
      <w:pPr>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De twee prototypes zijn gemaakt aan de hand van lo-</w:t>
      </w:r>
      <w:proofErr w:type="spellStart"/>
      <w:r>
        <w:rPr>
          <w:rFonts w:ascii="Arial" w:eastAsia="Times New Roman" w:hAnsi="Arial" w:cs="Arial"/>
          <w:color w:val="000000" w:themeColor="text1"/>
          <w:lang w:eastAsia="nl-NL"/>
        </w:rPr>
        <w:t>fi</w:t>
      </w:r>
      <w:proofErr w:type="spellEnd"/>
      <w:r>
        <w:rPr>
          <w:rFonts w:ascii="Arial" w:eastAsia="Times New Roman" w:hAnsi="Arial" w:cs="Arial"/>
          <w:color w:val="000000" w:themeColor="text1"/>
          <w:lang w:eastAsia="nl-NL"/>
        </w:rPr>
        <w:t xml:space="preserve"> prototyping</w:t>
      </w:r>
      <w:r w:rsidR="009546D2">
        <w:rPr>
          <w:rFonts w:ascii="Arial" w:eastAsia="Times New Roman" w:hAnsi="Arial" w:cs="Arial"/>
          <w:color w:val="000000" w:themeColor="text1"/>
          <w:lang w:eastAsia="nl-NL"/>
        </w:rPr>
        <w:t xml:space="preserve"> (Van ’t Veer et al., 2021)</w:t>
      </w:r>
      <w:r>
        <w:rPr>
          <w:rFonts w:ascii="Arial" w:eastAsia="Times New Roman" w:hAnsi="Arial" w:cs="Arial"/>
          <w:color w:val="000000" w:themeColor="text1"/>
          <w:lang w:eastAsia="nl-NL"/>
        </w:rPr>
        <w:t xml:space="preserve">, er zijn simpele prototypes ontworpen om ideeën en aannames concreet vorm te geven en te kunnen testen. Er is voor gekozen om een opzet te maken van een inwerkpakket en van een interventiebeschrijving. Deze beide ideeën kwamen naar voren uit de </w:t>
      </w:r>
      <w:proofErr w:type="spellStart"/>
      <w:r>
        <w:rPr>
          <w:rFonts w:ascii="Arial" w:eastAsia="Times New Roman" w:hAnsi="Arial" w:cs="Arial"/>
          <w:color w:val="000000" w:themeColor="text1"/>
          <w:lang w:eastAsia="nl-NL"/>
        </w:rPr>
        <w:t>brainwriting</w:t>
      </w:r>
      <w:proofErr w:type="spellEnd"/>
      <w:r>
        <w:rPr>
          <w:rFonts w:ascii="Arial" w:eastAsia="Times New Roman" w:hAnsi="Arial" w:cs="Arial"/>
          <w:color w:val="000000" w:themeColor="text1"/>
          <w:lang w:eastAsia="nl-NL"/>
        </w:rPr>
        <w:t xml:space="preserve"> sessie en werden hoog gewaardeerd in de </w:t>
      </w:r>
      <w:proofErr w:type="spellStart"/>
      <w:r>
        <w:rPr>
          <w:rFonts w:ascii="Arial" w:eastAsia="Times New Roman" w:hAnsi="Arial" w:cs="Arial"/>
          <w:color w:val="000000" w:themeColor="text1"/>
          <w:lang w:eastAsia="nl-NL"/>
        </w:rPr>
        <w:t>decision</w:t>
      </w:r>
      <w:proofErr w:type="spellEnd"/>
      <w:r>
        <w:rPr>
          <w:rFonts w:ascii="Arial" w:eastAsia="Times New Roman" w:hAnsi="Arial" w:cs="Arial"/>
          <w:color w:val="000000" w:themeColor="text1"/>
          <w:lang w:eastAsia="nl-NL"/>
        </w:rPr>
        <w:t xml:space="preserve"> matrix. In de </w:t>
      </w:r>
      <w:proofErr w:type="spellStart"/>
      <w:r>
        <w:rPr>
          <w:rFonts w:ascii="Arial" w:eastAsia="Times New Roman" w:hAnsi="Arial" w:cs="Arial"/>
          <w:color w:val="000000" w:themeColor="text1"/>
          <w:lang w:eastAsia="nl-NL"/>
        </w:rPr>
        <w:t>protoypes</w:t>
      </w:r>
      <w:proofErr w:type="spellEnd"/>
      <w:r>
        <w:rPr>
          <w:rFonts w:ascii="Arial" w:eastAsia="Times New Roman" w:hAnsi="Arial" w:cs="Arial"/>
          <w:color w:val="000000" w:themeColor="text1"/>
          <w:lang w:eastAsia="nl-NL"/>
        </w:rPr>
        <w:t xml:space="preserve"> hebben we de centrale onderwerpen benoemd om zo te checken of dit de informatie is die in het uiteindelijk product beschreven moet worden. In de</w:t>
      </w:r>
      <w:r w:rsidR="009546D2">
        <w:rPr>
          <w:rFonts w:ascii="Arial" w:eastAsia="Times New Roman" w:hAnsi="Arial" w:cs="Arial"/>
          <w:color w:val="000000" w:themeColor="text1"/>
          <w:lang w:eastAsia="nl-NL"/>
        </w:rPr>
        <w:t xml:space="preserve"> eerste</w:t>
      </w:r>
      <w:r>
        <w:rPr>
          <w:rFonts w:ascii="Arial" w:eastAsia="Times New Roman" w:hAnsi="Arial" w:cs="Arial"/>
          <w:color w:val="000000" w:themeColor="text1"/>
          <w:lang w:eastAsia="nl-NL"/>
        </w:rPr>
        <w:t xml:space="preserve"> testsessie is er besloten om verder te gaan met </w:t>
      </w:r>
      <w:r w:rsidR="00AF4772">
        <w:rPr>
          <w:rFonts w:ascii="Arial" w:eastAsia="Times New Roman" w:hAnsi="Arial" w:cs="Arial"/>
          <w:color w:val="000000" w:themeColor="text1"/>
          <w:lang w:eastAsia="nl-NL"/>
        </w:rPr>
        <w:t>éé</w:t>
      </w:r>
      <w:r>
        <w:rPr>
          <w:rFonts w:ascii="Arial" w:eastAsia="Times New Roman" w:hAnsi="Arial" w:cs="Arial"/>
          <w:color w:val="000000" w:themeColor="text1"/>
          <w:lang w:eastAsia="nl-NL"/>
        </w:rPr>
        <w:t xml:space="preserve">n van de prototypes: het inwerkpakket. </w:t>
      </w:r>
      <w:r w:rsidR="000E7887">
        <w:rPr>
          <w:rFonts w:ascii="Arial" w:eastAsia="Times New Roman" w:hAnsi="Arial" w:cs="Arial"/>
          <w:color w:val="000000" w:themeColor="text1"/>
          <w:lang w:eastAsia="nl-NL"/>
        </w:rPr>
        <w:t>De interventiebeschrijving bevatte veel onderwerpen die ook in het inwerkpakket terugkwamen</w:t>
      </w:r>
      <w:r w:rsidR="000766BD">
        <w:rPr>
          <w:rFonts w:ascii="Arial" w:eastAsia="Times New Roman" w:hAnsi="Arial" w:cs="Arial"/>
          <w:color w:val="000000" w:themeColor="text1"/>
          <w:lang w:eastAsia="nl-NL"/>
        </w:rPr>
        <w:t>. O</w:t>
      </w:r>
      <w:r w:rsidR="000E7887">
        <w:rPr>
          <w:rFonts w:ascii="Arial" w:eastAsia="Times New Roman" w:hAnsi="Arial" w:cs="Arial"/>
          <w:color w:val="000000" w:themeColor="text1"/>
          <w:lang w:eastAsia="nl-NL"/>
        </w:rPr>
        <w:t>m zo volledig mogelijk te zijn</w:t>
      </w:r>
      <w:r w:rsidR="000766BD">
        <w:rPr>
          <w:rFonts w:ascii="Arial" w:eastAsia="Times New Roman" w:hAnsi="Arial" w:cs="Arial"/>
          <w:color w:val="000000" w:themeColor="text1"/>
          <w:lang w:eastAsia="nl-NL"/>
        </w:rPr>
        <w:t xml:space="preserve"> en aan te sluiten bij de doelstelling</w:t>
      </w:r>
      <w:r w:rsidR="000E7887">
        <w:rPr>
          <w:rFonts w:ascii="Arial" w:eastAsia="Times New Roman" w:hAnsi="Arial" w:cs="Arial"/>
          <w:color w:val="000000" w:themeColor="text1"/>
          <w:lang w:eastAsia="nl-NL"/>
        </w:rPr>
        <w:t xml:space="preserve"> is er gekozen verder te gaan met het inwerkpakket. Het inwerkpakket is een product waar ervaren én nieuwe medewerkers informatie uit kunnen halen</w:t>
      </w:r>
      <w:r w:rsidR="008B460B">
        <w:rPr>
          <w:rFonts w:ascii="Arial" w:eastAsia="Times New Roman" w:hAnsi="Arial" w:cs="Arial"/>
          <w:color w:val="000000" w:themeColor="text1"/>
          <w:lang w:eastAsia="nl-NL"/>
        </w:rPr>
        <w:t>.</w:t>
      </w:r>
      <w:r w:rsidR="000E7887">
        <w:rPr>
          <w:rFonts w:ascii="Arial" w:eastAsia="Times New Roman" w:hAnsi="Arial" w:cs="Arial"/>
          <w:color w:val="000000" w:themeColor="text1"/>
          <w:lang w:eastAsia="nl-NL"/>
        </w:rPr>
        <w:t xml:space="preserve"> </w:t>
      </w:r>
      <w:r w:rsidR="008B460B">
        <w:rPr>
          <w:rFonts w:ascii="Arial" w:eastAsia="Times New Roman" w:hAnsi="Arial" w:cs="Arial"/>
          <w:color w:val="000000" w:themeColor="text1"/>
          <w:lang w:eastAsia="nl-NL"/>
        </w:rPr>
        <w:t>D</w:t>
      </w:r>
      <w:r w:rsidR="000E7887">
        <w:rPr>
          <w:rFonts w:ascii="Arial" w:eastAsia="Times New Roman" w:hAnsi="Arial" w:cs="Arial"/>
          <w:color w:val="000000" w:themeColor="text1"/>
          <w:lang w:eastAsia="nl-NL"/>
        </w:rPr>
        <w:t xml:space="preserve">e ervaren medewerkers kunnen er nieuwe medewerkers mee inwerken en de nieuwe medewerkers kunnen het gebruiken als naslagwerk. </w:t>
      </w:r>
      <w:r>
        <w:rPr>
          <w:rFonts w:ascii="Arial" w:eastAsia="Times New Roman" w:hAnsi="Arial" w:cs="Arial"/>
          <w:color w:val="000000" w:themeColor="text1"/>
          <w:lang w:eastAsia="nl-NL"/>
        </w:rPr>
        <w:t xml:space="preserve">Aan de hand van de gegeven verbetersuggesties is het product verder ontworpen. Tijdens </w:t>
      </w:r>
      <w:r w:rsidR="0080289A">
        <w:rPr>
          <w:rFonts w:ascii="Arial" w:eastAsia="Times New Roman" w:hAnsi="Arial" w:cs="Arial"/>
          <w:color w:val="000000" w:themeColor="text1"/>
          <w:lang w:eastAsia="nl-NL"/>
        </w:rPr>
        <w:t>het</w:t>
      </w:r>
      <w:r>
        <w:rPr>
          <w:rFonts w:ascii="Arial" w:eastAsia="Times New Roman" w:hAnsi="Arial" w:cs="Arial"/>
          <w:color w:val="000000" w:themeColor="text1"/>
          <w:lang w:eastAsia="nl-NL"/>
        </w:rPr>
        <w:t xml:space="preserve"> ontwerpproces </w:t>
      </w:r>
      <w:r w:rsidR="009546D2">
        <w:rPr>
          <w:rFonts w:ascii="Arial" w:eastAsia="Times New Roman" w:hAnsi="Arial" w:cs="Arial"/>
          <w:color w:val="000000" w:themeColor="text1"/>
          <w:lang w:eastAsia="nl-NL"/>
        </w:rPr>
        <w:t>is</w:t>
      </w:r>
      <w:r>
        <w:rPr>
          <w:rFonts w:ascii="Arial" w:eastAsia="Times New Roman" w:hAnsi="Arial" w:cs="Arial"/>
          <w:color w:val="000000" w:themeColor="text1"/>
          <w:lang w:eastAsia="nl-NL"/>
        </w:rPr>
        <w:t xml:space="preserve"> er </w:t>
      </w:r>
      <w:r w:rsidR="009546D2">
        <w:rPr>
          <w:rFonts w:ascii="Arial" w:eastAsia="Times New Roman" w:hAnsi="Arial" w:cs="Arial"/>
          <w:color w:val="000000" w:themeColor="text1"/>
          <w:lang w:eastAsia="nl-NL"/>
        </w:rPr>
        <w:t>nog een tweede</w:t>
      </w:r>
      <w:r>
        <w:rPr>
          <w:rFonts w:ascii="Arial" w:eastAsia="Times New Roman" w:hAnsi="Arial" w:cs="Arial"/>
          <w:color w:val="000000" w:themeColor="text1"/>
          <w:lang w:eastAsia="nl-NL"/>
        </w:rPr>
        <w:t xml:space="preserve"> evaluatie moment geweest met de opdrachtgever, </w:t>
      </w:r>
      <w:r w:rsidR="000E7887">
        <w:rPr>
          <w:rFonts w:ascii="Arial" w:eastAsia="Times New Roman" w:hAnsi="Arial" w:cs="Arial"/>
          <w:color w:val="000000" w:themeColor="text1"/>
          <w:lang w:eastAsia="nl-NL"/>
        </w:rPr>
        <w:t>in deze evaluatie is het product gecheckt op correcte informatie. Dit om ervoor te zorgen dat het inhoudelijk correct is en passend bij het systeemdenke</w:t>
      </w:r>
      <w:r w:rsidR="002811C8">
        <w:rPr>
          <w:rFonts w:ascii="Arial" w:eastAsia="Times New Roman" w:hAnsi="Arial" w:cs="Arial"/>
          <w:color w:val="000000" w:themeColor="text1"/>
          <w:lang w:eastAsia="nl-NL"/>
        </w:rPr>
        <w:t>n</w:t>
      </w:r>
      <w:r w:rsidR="000E7887">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 xml:space="preserve"> </w:t>
      </w:r>
    </w:p>
    <w:p w14:paraId="4CB6FA6E" w14:textId="13E1C7DD" w:rsidR="002C7D2C" w:rsidRDefault="0080289A" w:rsidP="00990042">
      <w:pPr>
        <w:spacing w:line="276" w:lineRule="auto"/>
        <w:jc w:val="both"/>
        <w:rPr>
          <w:rFonts w:ascii="Arial" w:eastAsia="Times New Roman" w:hAnsi="Arial" w:cs="Arial"/>
          <w:color w:val="000000" w:themeColor="text1"/>
          <w:lang w:eastAsia="nl-NL"/>
        </w:rPr>
      </w:pPr>
      <w:r w:rsidRPr="0080289A">
        <w:rPr>
          <w:rFonts w:ascii="Arial" w:eastAsia="Times New Roman" w:hAnsi="Arial" w:cs="Arial"/>
          <w:color w:val="000000" w:themeColor="text1"/>
          <w:lang w:eastAsia="nl-NL"/>
        </w:rPr>
        <w:t>Na het ontwerpen van het product is het getest en geëvalueerd met de nieuwe uitvoerende medewerkers.</w:t>
      </w:r>
      <w:r>
        <w:rPr>
          <w:rFonts w:ascii="Arial" w:eastAsia="Times New Roman" w:hAnsi="Arial" w:cs="Arial"/>
          <w:color w:val="000000" w:themeColor="text1"/>
          <w:lang w:eastAsia="nl-NL"/>
        </w:rPr>
        <w:t xml:space="preserve"> Di</w:t>
      </w:r>
      <w:r w:rsidR="0010404E">
        <w:rPr>
          <w:rFonts w:ascii="Arial" w:eastAsia="Times New Roman" w:hAnsi="Arial" w:cs="Arial"/>
          <w:color w:val="000000" w:themeColor="text1"/>
          <w:lang w:eastAsia="nl-NL"/>
        </w:rPr>
        <w:t>t</w:t>
      </w:r>
      <w:r>
        <w:rPr>
          <w:rFonts w:ascii="Arial" w:eastAsia="Times New Roman" w:hAnsi="Arial" w:cs="Arial"/>
          <w:color w:val="000000" w:themeColor="text1"/>
          <w:lang w:eastAsia="nl-NL"/>
        </w:rPr>
        <w:t xml:space="preserve"> </w:t>
      </w:r>
      <w:r w:rsidR="003E2013">
        <w:rPr>
          <w:rFonts w:ascii="Arial" w:eastAsia="Times New Roman" w:hAnsi="Arial" w:cs="Arial"/>
          <w:color w:val="000000" w:themeColor="text1"/>
          <w:lang w:eastAsia="nl-NL"/>
        </w:rPr>
        <w:t>hebben we gedaan</w:t>
      </w:r>
      <w:r>
        <w:rPr>
          <w:rFonts w:ascii="Arial" w:eastAsia="Times New Roman" w:hAnsi="Arial" w:cs="Arial"/>
          <w:color w:val="000000" w:themeColor="text1"/>
          <w:lang w:eastAsia="nl-NL"/>
        </w:rPr>
        <w:t xml:space="preserve"> om te </w:t>
      </w:r>
      <w:r w:rsidR="00525766">
        <w:rPr>
          <w:rFonts w:ascii="Arial" w:eastAsia="Times New Roman" w:hAnsi="Arial" w:cs="Arial"/>
          <w:color w:val="000000" w:themeColor="text1"/>
          <w:lang w:eastAsia="nl-NL"/>
        </w:rPr>
        <w:t>onderzoeken</w:t>
      </w:r>
      <w:r>
        <w:rPr>
          <w:rFonts w:ascii="Arial" w:eastAsia="Times New Roman" w:hAnsi="Arial" w:cs="Arial"/>
          <w:color w:val="000000" w:themeColor="text1"/>
          <w:lang w:eastAsia="nl-NL"/>
        </w:rPr>
        <w:t xml:space="preserve"> of het ontworpen product voldoet aan de gestelde ontwerpeisen en of het een overzichtelijk product is. </w:t>
      </w:r>
      <w:r w:rsidR="00525766">
        <w:rPr>
          <w:rFonts w:ascii="Arial" w:eastAsia="Times New Roman" w:hAnsi="Arial" w:cs="Arial"/>
          <w:color w:val="000000" w:themeColor="text1"/>
          <w:lang w:eastAsia="nl-NL"/>
        </w:rPr>
        <w:t>Uit deze evaluatie is gebleken dat het product aan de ontwerpeisen vold</w:t>
      </w:r>
      <w:r w:rsidR="002C7D2C">
        <w:rPr>
          <w:rFonts w:ascii="Arial" w:eastAsia="Times New Roman" w:hAnsi="Arial" w:cs="Arial"/>
          <w:color w:val="000000" w:themeColor="text1"/>
          <w:lang w:eastAsia="nl-NL"/>
        </w:rPr>
        <w:t>eed</w:t>
      </w:r>
      <w:r w:rsidR="00525766">
        <w:rPr>
          <w:rFonts w:ascii="Arial" w:eastAsia="Times New Roman" w:hAnsi="Arial" w:cs="Arial"/>
          <w:color w:val="000000" w:themeColor="text1"/>
          <w:lang w:eastAsia="nl-NL"/>
        </w:rPr>
        <w:t xml:space="preserve"> </w:t>
      </w:r>
      <w:r w:rsidR="002C7D2C">
        <w:rPr>
          <w:rFonts w:ascii="Arial" w:eastAsia="Times New Roman" w:hAnsi="Arial" w:cs="Arial"/>
          <w:color w:val="000000" w:themeColor="text1"/>
          <w:lang w:eastAsia="nl-NL"/>
        </w:rPr>
        <w:t>en er enkel nog kleine aanpassingen gedaan hoefde</w:t>
      </w:r>
      <w:r w:rsidR="005B50C0">
        <w:rPr>
          <w:rFonts w:ascii="Arial" w:eastAsia="Times New Roman" w:hAnsi="Arial" w:cs="Arial"/>
          <w:color w:val="000000" w:themeColor="text1"/>
          <w:lang w:eastAsia="nl-NL"/>
        </w:rPr>
        <w:t>n</w:t>
      </w:r>
      <w:r w:rsidR="002C7D2C">
        <w:rPr>
          <w:rFonts w:ascii="Arial" w:eastAsia="Times New Roman" w:hAnsi="Arial" w:cs="Arial"/>
          <w:color w:val="000000" w:themeColor="text1"/>
          <w:lang w:eastAsia="nl-NL"/>
        </w:rPr>
        <w:t xml:space="preserve"> te worden. Met de opmerkingen uit </w:t>
      </w:r>
      <w:r w:rsidR="009546D2">
        <w:rPr>
          <w:rFonts w:ascii="Arial" w:eastAsia="Times New Roman" w:hAnsi="Arial" w:cs="Arial"/>
          <w:color w:val="000000" w:themeColor="text1"/>
          <w:lang w:eastAsia="nl-NL"/>
        </w:rPr>
        <w:t>deze derde evaluatie sessie</w:t>
      </w:r>
      <w:r w:rsidR="00587ED1">
        <w:rPr>
          <w:rFonts w:ascii="Arial" w:eastAsia="Times New Roman" w:hAnsi="Arial" w:cs="Arial"/>
          <w:color w:val="000000" w:themeColor="text1"/>
          <w:lang w:eastAsia="nl-NL"/>
        </w:rPr>
        <w:t xml:space="preserve"> </w:t>
      </w:r>
      <w:r w:rsidR="002C7D2C">
        <w:rPr>
          <w:rFonts w:ascii="Arial" w:eastAsia="Times New Roman" w:hAnsi="Arial" w:cs="Arial"/>
          <w:color w:val="000000" w:themeColor="text1"/>
          <w:lang w:eastAsia="nl-NL"/>
        </w:rPr>
        <w:t xml:space="preserve">is het inwerkpakket beschreven en voorlopig klaar om in de praktijk uitgezet te worden. </w:t>
      </w:r>
      <w:r w:rsidR="00B946AA">
        <w:rPr>
          <w:rFonts w:ascii="Arial" w:eastAsia="Times New Roman" w:hAnsi="Arial" w:cs="Arial"/>
          <w:color w:val="000000" w:themeColor="text1"/>
          <w:lang w:eastAsia="nl-NL"/>
        </w:rPr>
        <w:t>Tijdens de evaluatie sessie gaven de nieuwe uitvoerende medewerkers aan erg blij te zijn met het product</w:t>
      </w:r>
      <w:r w:rsidR="00657ECE">
        <w:rPr>
          <w:rFonts w:ascii="Arial" w:eastAsia="Times New Roman" w:hAnsi="Arial" w:cs="Arial"/>
          <w:color w:val="000000" w:themeColor="text1"/>
          <w:lang w:eastAsia="nl-NL"/>
        </w:rPr>
        <w:t>. H</w:t>
      </w:r>
      <w:r w:rsidR="00B946AA">
        <w:rPr>
          <w:rFonts w:ascii="Arial" w:eastAsia="Times New Roman" w:hAnsi="Arial" w:cs="Arial"/>
          <w:color w:val="000000" w:themeColor="text1"/>
          <w:lang w:eastAsia="nl-NL"/>
        </w:rPr>
        <w:t xml:space="preserve">et is iets wat zij gemist hebben tijdens hun inwerkperiode. Ze hebben dan ook de verwachting dat het een product is </w:t>
      </w:r>
      <w:r w:rsidR="00657ECE">
        <w:rPr>
          <w:rFonts w:ascii="Arial" w:eastAsia="Times New Roman" w:hAnsi="Arial" w:cs="Arial"/>
          <w:color w:val="000000" w:themeColor="text1"/>
          <w:lang w:eastAsia="nl-NL"/>
        </w:rPr>
        <w:t>d</w:t>
      </w:r>
      <w:r w:rsidR="00B946AA">
        <w:rPr>
          <w:rFonts w:ascii="Arial" w:eastAsia="Times New Roman" w:hAnsi="Arial" w:cs="Arial"/>
          <w:color w:val="000000" w:themeColor="text1"/>
          <w:lang w:eastAsia="nl-NL"/>
        </w:rPr>
        <w:t xml:space="preserve">at veel gebruikt gaat worden en waar alle betrokkenen informatie uit kunnen halen. </w:t>
      </w:r>
    </w:p>
    <w:p w14:paraId="2AAA69C0" w14:textId="77777777" w:rsidR="002C7D2C" w:rsidRDefault="002C7D2C" w:rsidP="00990042">
      <w:pPr>
        <w:spacing w:line="276" w:lineRule="auto"/>
        <w:jc w:val="both"/>
        <w:rPr>
          <w:rFonts w:ascii="Arial" w:eastAsia="Times New Roman" w:hAnsi="Arial" w:cs="Arial"/>
          <w:color w:val="000000" w:themeColor="text1"/>
          <w:lang w:eastAsia="nl-NL"/>
        </w:rPr>
      </w:pPr>
    </w:p>
    <w:p w14:paraId="0B080338" w14:textId="4184E69C" w:rsidR="00BC5A1E" w:rsidRDefault="00BC5A1E" w:rsidP="00BC5A1E">
      <w:pPr>
        <w:spacing w:line="276" w:lineRule="auto"/>
        <w:rPr>
          <w:rFonts w:ascii="Arial" w:eastAsia="Times New Roman" w:hAnsi="Arial" w:cs="Arial"/>
          <w:lang w:eastAsia="nl-NL"/>
        </w:rPr>
      </w:pPr>
      <w:r>
        <w:rPr>
          <w:rFonts w:ascii="Arial" w:eastAsia="Times New Roman" w:hAnsi="Arial" w:cs="Arial"/>
          <w:lang w:eastAsia="nl-NL"/>
        </w:rPr>
        <w:br w:type="page"/>
      </w:r>
    </w:p>
    <w:p w14:paraId="61683AFD" w14:textId="2B3CAD78" w:rsidR="00BC5A1E" w:rsidRDefault="00BC5A1E" w:rsidP="00BC5A1E">
      <w:pPr>
        <w:pStyle w:val="Heading1"/>
        <w:rPr>
          <w:rFonts w:ascii="Arial" w:eastAsia="Times New Roman" w:hAnsi="Arial" w:cs="Arial"/>
          <w:lang w:eastAsia="nl-NL"/>
        </w:rPr>
      </w:pPr>
      <w:bookmarkStart w:id="26" w:name="_Toc135663536"/>
      <w:r>
        <w:rPr>
          <w:rFonts w:ascii="Arial" w:eastAsia="Times New Roman" w:hAnsi="Arial" w:cs="Arial"/>
          <w:lang w:eastAsia="nl-NL"/>
        </w:rPr>
        <w:t>Hoofdstuk 4 Aanbevelingen</w:t>
      </w:r>
      <w:bookmarkEnd w:id="26"/>
    </w:p>
    <w:p w14:paraId="51D7A90A" w14:textId="13BBC370" w:rsidR="00BC5A1E" w:rsidRDefault="00BB485A" w:rsidP="00BB485A">
      <w:pPr>
        <w:spacing w:line="276" w:lineRule="auto"/>
        <w:jc w:val="both"/>
        <w:rPr>
          <w:rFonts w:ascii="Arial" w:eastAsia="Times New Roman" w:hAnsi="Arial" w:cs="Arial"/>
          <w:lang w:eastAsia="nl-NL"/>
        </w:rPr>
      </w:pPr>
      <w:r>
        <w:rPr>
          <w:rFonts w:ascii="Arial" w:eastAsia="Times New Roman" w:hAnsi="Arial" w:cs="Arial"/>
          <w:lang w:eastAsia="nl-NL"/>
        </w:rPr>
        <w:t xml:space="preserve">In </w:t>
      </w:r>
      <w:r w:rsidR="00DE793F">
        <w:rPr>
          <w:rFonts w:ascii="Arial" w:eastAsia="Times New Roman" w:hAnsi="Arial" w:cs="Arial"/>
          <w:lang w:eastAsia="nl-NL"/>
        </w:rPr>
        <w:t>dit</w:t>
      </w:r>
      <w:r>
        <w:rPr>
          <w:rFonts w:ascii="Arial" w:eastAsia="Times New Roman" w:hAnsi="Arial" w:cs="Arial"/>
          <w:lang w:eastAsia="nl-NL"/>
        </w:rPr>
        <w:t xml:space="preserve"> laatste hoofdstuk is beschreven in hoeverre de doelstelling van het onderzoek is behaald. Daarnaast gaan we in op de duurzaamheid en de borging van het product. </w:t>
      </w:r>
      <w:r w:rsidR="00657ECE">
        <w:rPr>
          <w:rFonts w:ascii="Arial" w:eastAsia="Times New Roman" w:hAnsi="Arial" w:cs="Arial"/>
          <w:lang w:eastAsia="nl-NL"/>
        </w:rPr>
        <w:t xml:space="preserve">Ten slotte </w:t>
      </w:r>
      <w:r>
        <w:rPr>
          <w:rFonts w:ascii="Arial" w:eastAsia="Times New Roman" w:hAnsi="Arial" w:cs="Arial"/>
          <w:lang w:eastAsia="nl-NL"/>
        </w:rPr>
        <w:t xml:space="preserve">worden er aanbevelingen gedaan voor implementatie van het product, inbedding van de </w:t>
      </w:r>
      <w:r w:rsidR="007A7E5E">
        <w:rPr>
          <w:rFonts w:ascii="Arial" w:eastAsia="Times New Roman" w:hAnsi="Arial" w:cs="Arial"/>
          <w:lang w:eastAsia="nl-NL"/>
        </w:rPr>
        <w:t>systeem</w:t>
      </w:r>
      <w:r>
        <w:rPr>
          <w:rFonts w:ascii="Arial" w:eastAsia="Times New Roman" w:hAnsi="Arial" w:cs="Arial"/>
          <w:lang w:eastAsia="nl-NL"/>
        </w:rPr>
        <w:t xml:space="preserve">interventie en vervolgonderzoek. </w:t>
      </w:r>
    </w:p>
    <w:p w14:paraId="400198B4" w14:textId="32F1DCEE" w:rsidR="000B4CBF" w:rsidRDefault="000B4CBF" w:rsidP="000B4CBF">
      <w:pPr>
        <w:pStyle w:val="Heading2"/>
        <w:rPr>
          <w:rFonts w:ascii="Arial" w:eastAsia="Times New Roman" w:hAnsi="Arial" w:cs="Arial"/>
          <w:lang w:eastAsia="nl-NL"/>
        </w:rPr>
      </w:pPr>
      <w:bookmarkStart w:id="27" w:name="_Toc135663537"/>
      <w:r>
        <w:rPr>
          <w:rFonts w:ascii="Arial" w:eastAsia="Times New Roman" w:hAnsi="Arial" w:cs="Arial"/>
          <w:lang w:eastAsia="nl-NL"/>
        </w:rPr>
        <w:t>4.1 Conclusie</w:t>
      </w:r>
      <w:bookmarkEnd w:id="27"/>
    </w:p>
    <w:p w14:paraId="111FC7F3" w14:textId="4CBD7F1D" w:rsidR="00B0740A" w:rsidRDefault="00B0740A" w:rsidP="00B0740A">
      <w:pPr>
        <w:spacing w:line="276" w:lineRule="auto"/>
        <w:jc w:val="both"/>
        <w:rPr>
          <w:rFonts w:ascii="Arial" w:eastAsia="Times New Roman" w:hAnsi="Arial" w:cs="Arial"/>
          <w:lang w:eastAsia="nl-NL"/>
        </w:rPr>
      </w:pPr>
      <w:r>
        <w:rPr>
          <w:rFonts w:ascii="Arial" w:eastAsia="Times New Roman" w:hAnsi="Arial" w:cs="Arial"/>
          <w:lang w:eastAsia="nl-NL"/>
        </w:rPr>
        <w:t xml:space="preserve">De doelstelling van het onderzoek is het professioneel handelen van de </w:t>
      </w:r>
      <w:r w:rsidR="0047521E">
        <w:rPr>
          <w:rFonts w:ascii="Arial" w:eastAsia="Times New Roman" w:hAnsi="Arial" w:cs="Arial"/>
          <w:lang w:eastAsia="nl-NL"/>
        </w:rPr>
        <w:t xml:space="preserve">(nieuwe) </w:t>
      </w:r>
      <w:r>
        <w:rPr>
          <w:rFonts w:ascii="Arial" w:eastAsia="Times New Roman" w:hAnsi="Arial" w:cs="Arial"/>
          <w:lang w:eastAsia="nl-NL"/>
        </w:rPr>
        <w:t xml:space="preserve">uitvoerende medewerkers ambulante systeeminterventie </w:t>
      </w:r>
      <w:r w:rsidR="00EE7F88">
        <w:rPr>
          <w:rFonts w:ascii="Arial" w:eastAsia="Times New Roman" w:hAnsi="Arial" w:cs="Arial"/>
          <w:lang w:eastAsia="nl-NL"/>
        </w:rPr>
        <w:t xml:space="preserve">te </w:t>
      </w:r>
      <w:r>
        <w:rPr>
          <w:rFonts w:ascii="Arial" w:eastAsia="Times New Roman" w:hAnsi="Arial" w:cs="Arial"/>
          <w:lang w:eastAsia="nl-NL"/>
        </w:rPr>
        <w:t xml:space="preserve">verbeteren. Met ons product wordt het professioneel handelen van de uitvoerende medewerkers verbeterd, </w:t>
      </w:r>
      <w:r w:rsidR="0047521E">
        <w:rPr>
          <w:rFonts w:ascii="Arial" w:eastAsia="Times New Roman" w:hAnsi="Arial" w:cs="Arial"/>
          <w:lang w:eastAsia="nl-NL"/>
        </w:rPr>
        <w:t xml:space="preserve">doordat </w:t>
      </w:r>
      <w:r>
        <w:rPr>
          <w:rFonts w:ascii="Arial" w:eastAsia="Times New Roman" w:hAnsi="Arial" w:cs="Arial"/>
          <w:lang w:eastAsia="nl-NL"/>
        </w:rPr>
        <w:t xml:space="preserve">zij </w:t>
      </w:r>
      <w:r w:rsidR="0047521E">
        <w:rPr>
          <w:rFonts w:ascii="Arial" w:eastAsia="Times New Roman" w:hAnsi="Arial" w:cs="Arial"/>
          <w:lang w:eastAsia="nl-NL"/>
        </w:rPr>
        <w:t xml:space="preserve">allen </w:t>
      </w:r>
      <w:r>
        <w:rPr>
          <w:rFonts w:ascii="Arial" w:eastAsia="Times New Roman" w:hAnsi="Arial" w:cs="Arial"/>
          <w:lang w:eastAsia="nl-NL"/>
        </w:rPr>
        <w:t xml:space="preserve">op dezelfde manier </w:t>
      </w:r>
      <w:r w:rsidR="0047521E">
        <w:rPr>
          <w:rFonts w:ascii="Arial" w:eastAsia="Times New Roman" w:hAnsi="Arial" w:cs="Arial"/>
          <w:lang w:eastAsia="nl-NL"/>
        </w:rPr>
        <w:t xml:space="preserve">worden </w:t>
      </w:r>
      <w:r>
        <w:rPr>
          <w:rFonts w:ascii="Arial" w:eastAsia="Times New Roman" w:hAnsi="Arial" w:cs="Arial"/>
          <w:lang w:eastAsia="nl-NL"/>
        </w:rPr>
        <w:t>ingewerkt</w:t>
      </w:r>
      <w:r w:rsidR="0047521E">
        <w:rPr>
          <w:rFonts w:ascii="Arial" w:eastAsia="Times New Roman" w:hAnsi="Arial" w:cs="Arial"/>
          <w:lang w:eastAsia="nl-NL"/>
        </w:rPr>
        <w:t xml:space="preserve">, </w:t>
      </w:r>
      <w:r>
        <w:rPr>
          <w:rFonts w:ascii="Arial" w:eastAsia="Times New Roman" w:hAnsi="Arial" w:cs="Arial"/>
          <w:lang w:eastAsia="nl-NL"/>
        </w:rPr>
        <w:t xml:space="preserve">waardoor het aanbod systeeminterventie </w:t>
      </w:r>
      <w:r w:rsidR="006D26F4">
        <w:rPr>
          <w:rFonts w:ascii="Arial" w:eastAsia="Times New Roman" w:hAnsi="Arial" w:cs="Arial"/>
          <w:lang w:eastAsia="nl-NL"/>
        </w:rPr>
        <w:t xml:space="preserve">beter overdraagbaar is en </w:t>
      </w:r>
      <w:r>
        <w:rPr>
          <w:rFonts w:ascii="Arial" w:eastAsia="Times New Roman" w:hAnsi="Arial" w:cs="Arial"/>
          <w:lang w:eastAsia="nl-NL"/>
        </w:rPr>
        <w:t>door alle medewerkers gedragen</w:t>
      </w:r>
      <w:r w:rsidR="006D26F4">
        <w:rPr>
          <w:rFonts w:ascii="Arial" w:eastAsia="Times New Roman" w:hAnsi="Arial" w:cs="Arial"/>
          <w:lang w:eastAsia="nl-NL"/>
        </w:rPr>
        <w:t xml:space="preserve"> wordt</w:t>
      </w:r>
      <w:r>
        <w:rPr>
          <w:rFonts w:ascii="Arial" w:eastAsia="Times New Roman" w:hAnsi="Arial" w:cs="Arial"/>
          <w:lang w:eastAsia="nl-NL"/>
        </w:rPr>
        <w:t>. De informatie is op een overzichtelijke, bij het systeemdenken passende manier over te dragen aan nieuwe medewerkers.</w:t>
      </w:r>
    </w:p>
    <w:p w14:paraId="5C6F9CF3" w14:textId="540E897E" w:rsidR="000B4CBF" w:rsidRDefault="000B4CBF" w:rsidP="00B0740A">
      <w:pPr>
        <w:spacing w:line="276" w:lineRule="auto"/>
        <w:jc w:val="both"/>
        <w:rPr>
          <w:rFonts w:ascii="Arial" w:eastAsia="Times New Roman" w:hAnsi="Arial" w:cs="Arial"/>
          <w:lang w:eastAsia="nl-NL"/>
        </w:rPr>
      </w:pPr>
      <w:r>
        <w:rPr>
          <w:rFonts w:ascii="Arial" w:eastAsia="Times New Roman" w:hAnsi="Arial" w:cs="Arial"/>
          <w:lang w:eastAsia="nl-NL"/>
        </w:rPr>
        <w:t xml:space="preserve">Het inwerkpakket wordt aan nieuwe uitvoerende medewerkers systeeminterventie gegeven als naslagwerk, </w:t>
      </w:r>
      <w:r w:rsidR="0047521E">
        <w:rPr>
          <w:rFonts w:ascii="Arial" w:eastAsia="Times New Roman" w:hAnsi="Arial" w:cs="Arial"/>
          <w:lang w:eastAsia="nl-NL"/>
        </w:rPr>
        <w:t xml:space="preserve">zodat </w:t>
      </w:r>
      <w:r>
        <w:rPr>
          <w:rFonts w:ascii="Arial" w:eastAsia="Times New Roman" w:hAnsi="Arial" w:cs="Arial"/>
          <w:lang w:eastAsia="nl-NL"/>
        </w:rPr>
        <w:t xml:space="preserve">zij hierin </w:t>
      </w:r>
      <w:r w:rsidR="006D26F4">
        <w:rPr>
          <w:rFonts w:ascii="Arial" w:eastAsia="Times New Roman" w:hAnsi="Arial" w:cs="Arial"/>
          <w:lang w:eastAsia="nl-NL"/>
        </w:rPr>
        <w:t xml:space="preserve">kunnen </w:t>
      </w:r>
      <w:r>
        <w:rPr>
          <w:rFonts w:ascii="Arial" w:eastAsia="Times New Roman" w:hAnsi="Arial" w:cs="Arial"/>
          <w:lang w:eastAsia="nl-NL"/>
        </w:rPr>
        <w:t xml:space="preserve">lezen wat de </w:t>
      </w:r>
      <w:r w:rsidR="007A7E5E">
        <w:rPr>
          <w:rFonts w:ascii="Arial" w:eastAsia="Times New Roman" w:hAnsi="Arial" w:cs="Arial"/>
          <w:lang w:eastAsia="nl-NL"/>
        </w:rPr>
        <w:t>systeem</w:t>
      </w:r>
      <w:r>
        <w:rPr>
          <w:rFonts w:ascii="Arial" w:eastAsia="Times New Roman" w:hAnsi="Arial" w:cs="Arial"/>
          <w:lang w:eastAsia="nl-NL"/>
        </w:rPr>
        <w:t xml:space="preserve">interventie inhoudt en wat de verwachtingen over en weer zijn. De ervaren uitvoerende medewerkers kunnen aan de hand van het inwerkpakket nieuwe medewerkers inwerken. Hierdoor is het een product dat ervoor zorgt dat de systeeminterventie overdraagbaar wordt en wordt gedragen door alle medewerkers, ervaren en nieuwe. </w:t>
      </w:r>
      <w:r w:rsidR="00054D30">
        <w:rPr>
          <w:rFonts w:ascii="Arial" w:eastAsia="Times New Roman" w:hAnsi="Arial" w:cs="Arial"/>
          <w:lang w:eastAsia="nl-NL"/>
        </w:rPr>
        <w:t xml:space="preserve">Op dit moment zijn er binnen het team ambulante systeeminterventie twee in het systeemdenken geschoolde medewerkers, daarom is het van belang dat deze ervaren medewerkers de nieuwe uitvoerende medewerkers meenemen in de systeeminterventie. Om ze op een navolgbare manier mee te kunnen nemen op een manier waarop informatie over de systeeminterventie overzichtelijk wordt overgedragen is het inwerkpakket ontwikkeld. Door het inwerken aan de hand van een inwerkpakket wordt er professioneel samengewerkt en wordt ervoor gezorgd dat nieuwe medewerkers sneller ingezet kunnen worden op een casus. </w:t>
      </w:r>
    </w:p>
    <w:p w14:paraId="03D67034" w14:textId="632C056F" w:rsidR="00B0740A" w:rsidRDefault="00B0740A" w:rsidP="0011142A">
      <w:pPr>
        <w:pStyle w:val="Heading2"/>
        <w:rPr>
          <w:rFonts w:ascii="Arial" w:eastAsia="Times New Roman" w:hAnsi="Arial" w:cs="Arial"/>
          <w:lang w:eastAsia="nl-NL"/>
        </w:rPr>
      </w:pPr>
      <w:bookmarkStart w:id="28" w:name="_Toc135663538"/>
      <w:r>
        <w:rPr>
          <w:rFonts w:ascii="Arial" w:eastAsia="Times New Roman" w:hAnsi="Arial" w:cs="Arial"/>
          <w:lang w:eastAsia="nl-NL"/>
        </w:rPr>
        <w:t>4.</w:t>
      </w:r>
      <w:r w:rsidR="000B4CBF">
        <w:rPr>
          <w:rFonts w:ascii="Arial" w:eastAsia="Times New Roman" w:hAnsi="Arial" w:cs="Arial"/>
          <w:lang w:eastAsia="nl-NL"/>
        </w:rPr>
        <w:t>2</w:t>
      </w:r>
      <w:r>
        <w:rPr>
          <w:rFonts w:ascii="Arial" w:eastAsia="Times New Roman" w:hAnsi="Arial" w:cs="Arial"/>
          <w:lang w:eastAsia="nl-NL"/>
        </w:rPr>
        <w:t xml:space="preserve"> Duurzaamheid</w:t>
      </w:r>
      <w:bookmarkEnd w:id="28"/>
    </w:p>
    <w:p w14:paraId="2FB0CEC8" w14:textId="7B3347A5" w:rsidR="0011142A" w:rsidRDefault="00B0740A" w:rsidP="00B0740A">
      <w:pPr>
        <w:spacing w:line="276" w:lineRule="auto"/>
        <w:jc w:val="both"/>
        <w:rPr>
          <w:rFonts w:ascii="Arial" w:eastAsia="Times New Roman" w:hAnsi="Arial" w:cs="Arial"/>
          <w:lang w:eastAsia="nl-NL"/>
        </w:rPr>
      </w:pPr>
      <w:r>
        <w:rPr>
          <w:rFonts w:ascii="Arial" w:eastAsia="Times New Roman" w:hAnsi="Arial" w:cs="Arial"/>
          <w:lang w:eastAsia="nl-NL"/>
        </w:rPr>
        <w:t>Om het product duurzaam in te kunnen blijven zetten is ervoor gekozen om het als een bewerkbaar W</w:t>
      </w:r>
      <w:r w:rsidR="009B7C2B">
        <w:rPr>
          <w:rFonts w:ascii="Arial" w:eastAsia="Times New Roman" w:hAnsi="Arial" w:cs="Arial"/>
          <w:lang w:eastAsia="nl-NL"/>
        </w:rPr>
        <w:t>ord</w:t>
      </w:r>
      <w:r>
        <w:rPr>
          <w:rFonts w:ascii="Arial" w:eastAsia="Times New Roman" w:hAnsi="Arial" w:cs="Arial"/>
          <w:lang w:eastAsia="nl-NL"/>
        </w:rPr>
        <w:t xml:space="preserve">-bestand op te sturen naar de </w:t>
      </w:r>
      <w:r w:rsidR="0047521E">
        <w:rPr>
          <w:rFonts w:ascii="Arial" w:eastAsia="Times New Roman" w:hAnsi="Arial" w:cs="Arial"/>
          <w:lang w:eastAsia="nl-NL"/>
        </w:rPr>
        <w:t>opdrachtgever</w:t>
      </w:r>
      <w:r>
        <w:rPr>
          <w:rFonts w:ascii="Arial" w:eastAsia="Times New Roman" w:hAnsi="Arial" w:cs="Arial"/>
          <w:lang w:eastAsia="nl-NL"/>
        </w:rPr>
        <w:t>. Zo kan het op de T-schijf (</w:t>
      </w:r>
      <w:r w:rsidR="00892F53">
        <w:rPr>
          <w:rFonts w:ascii="Arial" w:eastAsia="Times New Roman" w:hAnsi="Arial" w:cs="Arial"/>
          <w:lang w:eastAsia="nl-NL"/>
        </w:rPr>
        <w:t xml:space="preserve">een </w:t>
      </w:r>
      <w:r w:rsidR="00DD2D47">
        <w:rPr>
          <w:rFonts w:ascii="Arial" w:eastAsia="Times New Roman" w:hAnsi="Arial" w:cs="Arial"/>
          <w:lang w:eastAsia="nl-NL"/>
        </w:rPr>
        <w:t>interne schijf van Wender</w:t>
      </w:r>
      <w:r>
        <w:rPr>
          <w:rFonts w:ascii="Arial" w:eastAsia="Times New Roman" w:hAnsi="Arial" w:cs="Arial"/>
          <w:lang w:eastAsia="nl-NL"/>
        </w:rPr>
        <w:t xml:space="preserve">) gezet worden en kan het </w:t>
      </w:r>
      <w:r w:rsidR="0047521E">
        <w:rPr>
          <w:rFonts w:ascii="Arial" w:eastAsia="Times New Roman" w:hAnsi="Arial" w:cs="Arial"/>
          <w:lang w:eastAsia="nl-NL"/>
        </w:rPr>
        <w:t xml:space="preserve">door de opdrachtgever </w:t>
      </w:r>
      <w:r>
        <w:rPr>
          <w:rFonts w:ascii="Arial" w:eastAsia="Times New Roman" w:hAnsi="Arial" w:cs="Arial"/>
          <w:lang w:eastAsia="nl-NL"/>
        </w:rPr>
        <w:t>bijgewerkt worden wanneer informatie verander</w:t>
      </w:r>
      <w:r w:rsidR="00BF3292">
        <w:rPr>
          <w:rFonts w:ascii="Arial" w:eastAsia="Times New Roman" w:hAnsi="Arial" w:cs="Arial"/>
          <w:lang w:eastAsia="nl-NL"/>
        </w:rPr>
        <w:t>t</w:t>
      </w:r>
      <w:r>
        <w:rPr>
          <w:rFonts w:ascii="Arial" w:eastAsia="Times New Roman" w:hAnsi="Arial" w:cs="Arial"/>
          <w:lang w:eastAsia="nl-NL"/>
        </w:rPr>
        <w:t xml:space="preserve">. Hierdoor kan het inwerkpakket te allen tijde aangepast worden wanneer blijkt dat bepaalde informatie niet meer klopt of </w:t>
      </w:r>
      <w:r w:rsidR="007B4B5F">
        <w:rPr>
          <w:rFonts w:ascii="Arial" w:eastAsia="Times New Roman" w:hAnsi="Arial" w:cs="Arial"/>
          <w:lang w:eastAsia="nl-NL"/>
        </w:rPr>
        <w:t>wanneer</w:t>
      </w:r>
      <w:r>
        <w:rPr>
          <w:rFonts w:ascii="Arial" w:eastAsia="Times New Roman" w:hAnsi="Arial" w:cs="Arial"/>
          <w:lang w:eastAsia="nl-NL"/>
        </w:rPr>
        <w:t xml:space="preserve"> aanvullingen nodig zijn. Doordat het up-to-date wordt gehouden </w:t>
      </w:r>
      <w:r w:rsidR="0011142A">
        <w:rPr>
          <w:rFonts w:ascii="Arial" w:eastAsia="Times New Roman" w:hAnsi="Arial" w:cs="Arial"/>
          <w:lang w:eastAsia="nl-NL"/>
        </w:rPr>
        <w:t xml:space="preserve">is het duurzaam inzetbaar. </w:t>
      </w:r>
    </w:p>
    <w:p w14:paraId="03C998C7" w14:textId="723A9ED6" w:rsidR="0011142A" w:rsidRDefault="0011142A" w:rsidP="0011142A">
      <w:pPr>
        <w:pStyle w:val="Heading2"/>
        <w:rPr>
          <w:rFonts w:ascii="Arial" w:eastAsia="Times New Roman" w:hAnsi="Arial" w:cs="Arial"/>
          <w:lang w:eastAsia="nl-NL"/>
        </w:rPr>
      </w:pPr>
      <w:bookmarkStart w:id="29" w:name="_Toc135663539"/>
      <w:r>
        <w:rPr>
          <w:rFonts w:ascii="Arial" w:eastAsia="Times New Roman" w:hAnsi="Arial" w:cs="Arial"/>
          <w:lang w:eastAsia="nl-NL"/>
        </w:rPr>
        <w:t>4.</w:t>
      </w:r>
      <w:r w:rsidR="000B4CBF">
        <w:rPr>
          <w:rFonts w:ascii="Arial" w:eastAsia="Times New Roman" w:hAnsi="Arial" w:cs="Arial"/>
          <w:lang w:eastAsia="nl-NL"/>
        </w:rPr>
        <w:t>3</w:t>
      </w:r>
      <w:r>
        <w:rPr>
          <w:rFonts w:ascii="Arial" w:eastAsia="Times New Roman" w:hAnsi="Arial" w:cs="Arial"/>
          <w:lang w:eastAsia="nl-NL"/>
        </w:rPr>
        <w:t xml:space="preserve"> Borging van het product</w:t>
      </w:r>
      <w:bookmarkEnd w:id="29"/>
    </w:p>
    <w:p w14:paraId="1328C7B3" w14:textId="2C5B4263" w:rsidR="007549AE" w:rsidRDefault="0011142A" w:rsidP="00054D30">
      <w:pPr>
        <w:spacing w:line="276" w:lineRule="auto"/>
        <w:jc w:val="both"/>
        <w:rPr>
          <w:rFonts w:ascii="Arial" w:eastAsia="Times New Roman" w:hAnsi="Arial" w:cs="Arial"/>
          <w:lang w:eastAsia="nl-NL"/>
        </w:rPr>
      </w:pPr>
      <w:r>
        <w:rPr>
          <w:rFonts w:ascii="Arial" w:eastAsia="Times New Roman" w:hAnsi="Arial" w:cs="Arial"/>
          <w:lang w:eastAsia="nl-NL"/>
        </w:rPr>
        <w:t>Door het product bij de uitvoerende medewerkers systeeminterventie en de leidinggevende van de vrouwenopvang te presenteren wordt er gewerkt aan borging van het product. Er is samen met bovenstaande betrokkenen bekeken wie er verantwoordelijk wordt voor het product na aflevering. Met de leidinggevende worden afspraken gemaakt over het afdrukken en binden van de inwerkpakketten zodat nieuwe medewerker</w:t>
      </w:r>
      <w:r w:rsidR="00AB003B">
        <w:rPr>
          <w:rFonts w:ascii="Arial" w:eastAsia="Times New Roman" w:hAnsi="Arial" w:cs="Arial"/>
          <w:lang w:eastAsia="nl-NL"/>
        </w:rPr>
        <w:t>s</w:t>
      </w:r>
      <w:r>
        <w:rPr>
          <w:rFonts w:ascii="Arial" w:eastAsia="Times New Roman" w:hAnsi="Arial" w:cs="Arial"/>
          <w:lang w:eastAsia="nl-NL"/>
        </w:rPr>
        <w:t xml:space="preserve"> een </w:t>
      </w:r>
      <w:r w:rsidR="00AB003B">
        <w:rPr>
          <w:rFonts w:ascii="Arial" w:eastAsia="Times New Roman" w:hAnsi="Arial" w:cs="Arial"/>
          <w:lang w:eastAsia="nl-NL"/>
        </w:rPr>
        <w:t>fysiek</w:t>
      </w:r>
      <w:r>
        <w:rPr>
          <w:rFonts w:ascii="Arial" w:eastAsia="Times New Roman" w:hAnsi="Arial" w:cs="Arial"/>
          <w:lang w:eastAsia="nl-NL"/>
        </w:rPr>
        <w:t xml:space="preserve"> pakket krijgen wanneer zij bij het team komen. </w:t>
      </w:r>
    </w:p>
    <w:p w14:paraId="5C09BB5E" w14:textId="7C65DCF6" w:rsidR="00EA5291" w:rsidRDefault="00EA5291" w:rsidP="00054D30">
      <w:pPr>
        <w:spacing w:line="276" w:lineRule="auto"/>
        <w:jc w:val="both"/>
        <w:rPr>
          <w:rFonts w:ascii="Arial" w:eastAsia="Times New Roman" w:hAnsi="Arial" w:cs="Arial"/>
          <w:lang w:eastAsia="nl-NL"/>
        </w:rPr>
      </w:pPr>
    </w:p>
    <w:p w14:paraId="6ADAC512" w14:textId="77777777" w:rsidR="00EA5291" w:rsidRDefault="00EA5291" w:rsidP="00054D30">
      <w:pPr>
        <w:spacing w:line="276" w:lineRule="auto"/>
        <w:jc w:val="both"/>
        <w:rPr>
          <w:rFonts w:ascii="Arial" w:eastAsia="Times New Roman" w:hAnsi="Arial" w:cs="Arial"/>
          <w:lang w:eastAsia="nl-NL"/>
        </w:rPr>
      </w:pPr>
    </w:p>
    <w:p w14:paraId="0AAAB502" w14:textId="1742E987" w:rsidR="00B0740A" w:rsidRPr="00AB003B" w:rsidRDefault="000B4CBF" w:rsidP="000B4CBF">
      <w:pPr>
        <w:pStyle w:val="Heading2"/>
        <w:rPr>
          <w:rFonts w:ascii="Arial" w:eastAsia="Times New Roman" w:hAnsi="Arial" w:cs="Arial"/>
          <w:lang w:eastAsia="nl-NL"/>
        </w:rPr>
      </w:pPr>
      <w:bookmarkStart w:id="30" w:name="_Toc135663540"/>
      <w:r w:rsidRPr="00AB003B">
        <w:rPr>
          <w:rFonts w:ascii="Arial" w:eastAsia="Times New Roman" w:hAnsi="Arial" w:cs="Arial"/>
          <w:lang w:eastAsia="nl-NL"/>
        </w:rPr>
        <w:t>4.4 Aanbevelingen</w:t>
      </w:r>
      <w:bookmarkEnd w:id="30"/>
    </w:p>
    <w:p w14:paraId="55605634" w14:textId="440E8D1B" w:rsidR="000B4CBF" w:rsidRDefault="009A1E36" w:rsidP="009A1E36">
      <w:pPr>
        <w:spacing w:line="276" w:lineRule="auto"/>
        <w:jc w:val="both"/>
        <w:rPr>
          <w:rFonts w:ascii="Arial" w:eastAsia="Times New Roman" w:hAnsi="Arial" w:cs="Arial"/>
          <w:lang w:eastAsia="nl-NL"/>
        </w:rPr>
      </w:pPr>
      <w:r>
        <w:rPr>
          <w:rFonts w:ascii="Arial" w:eastAsia="Times New Roman" w:hAnsi="Arial" w:cs="Arial"/>
          <w:lang w:eastAsia="nl-NL"/>
        </w:rPr>
        <w:t>Na het onderzoek</w:t>
      </w:r>
      <w:r w:rsidR="00F65241">
        <w:rPr>
          <w:rFonts w:ascii="Arial" w:eastAsia="Times New Roman" w:hAnsi="Arial" w:cs="Arial"/>
          <w:lang w:eastAsia="nl-NL"/>
        </w:rPr>
        <w:t>sproces</w:t>
      </w:r>
      <w:r>
        <w:rPr>
          <w:rFonts w:ascii="Arial" w:eastAsia="Times New Roman" w:hAnsi="Arial" w:cs="Arial"/>
          <w:lang w:eastAsia="nl-NL"/>
        </w:rPr>
        <w:t xml:space="preserve"> en ontwerpen van het </w:t>
      </w:r>
      <w:r w:rsidR="005C6895">
        <w:rPr>
          <w:rFonts w:ascii="Arial" w:eastAsia="Times New Roman" w:hAnsi="Arial" w:cs="Arial"/>
          <w:lang w:eastAsia="nl-NL"/>
        </w:rPr>
        <w:t>inwerkpakket</w:t>
      </w:r>
      <w:r>
        <w:rPr>
          <w:rFonts w:ascii="Arial" w:eastAsia="Times New Roman" w:hAnsi="Arial" w:cs="Arial"/>
          <w:lang w:eastAsia="nl-NL"/>
        </w:rPr>
        <w:t xml:space="preserve"> bestaan er nog aanbevelingen aan Wender en de uitvoerende medewerkers</w:t>
      </w:r>
      <w:r w:rsidR="00AB003B">
        <w:rPr>
          <w:rFonts w:ascii="Arial" w:eastAsia="Times New Roman" w:hAnsi="Arial" w:cs="Arial"/>
          <w:lang w:eastAsia="nl-NL"/>
        </w:rPr>
        <w:t xml:space="preserve"> systeeminterventie</w:t>
      </w:r>
      <w:r>
        <w:rPr>
          <w:rFonts w:ascii="Arial" w:eastAsia="Times New Roman" w:hAnsi="Arial" w:cs="Arial"/>
          <w:lang w:eastAsia="nl-NL"/>
        </w:rPr>
        <w:t xml:space="preserve">. Het zijn aanbevelingen die bijdragen aan het verbeteren van het professionele handelen van de uitvoerende medewerkers. </w:t>
      </w:r>
      <w:r w:rsidR="00571833">
        <w:rPr>
          <w:rFonts w:ascii="Arial" w:eastAsia="Times New Roman" w:hAnsi="Arial" w:cs="Arial"/>
          <w:lang w:eastAsia="nl-NL"/>
        </w:rPr>
        <w:t>De aanbevelingen zijn samen met de opdrachtgever opgesteld, hierdoor</w:t>
      </w:r>
      <w:r w:rsidR="00532457">
        <w:rPr>
          <w:rFonts w:ascii="Arial" w:eastAsia="Times New Roman" w:hAnsi="Arial" w:cs="Arial"/>
          <w:lang w:eastAsia="nl-NL"/>
        </w:rPr>
        <w:t xml:space="preserve"> is het aanneembaar </w:t>
      </w:r>
      <w:r w:rsidR="00496C05">
        <w:rPr>
          <w:rFonts w:ascii="Arial" w:eastAsia="Times New Roman" w:hAnsi="Arial" w:cs="Arial"/>
          <w:lang w:eastAsia="nl-NL"/>
        </w:rPr>
        <w:t xml:space="preserve">deze </w:t>
      </w:r>
      <w:r w:rsidR="00571833">
        <w:rPr>
          <w:rFonts w:ascii="Arial" w:eastAsia="Times New Roman" w:hAnsi="Arial" w:cs="Arial"/>
          <w:lang w:eastAsia="nl-NL"/>
        </w:rPr>
        <w:t xml:space="preserve">in de praktijk gebruikt gaan worden. </w:t>
      </w:r>
    </w:p>
    <w:p w14:paraId="4AC0F932" w14:textId="1CD97644" w:rsidR="007549AE" w:rsidRPr="007549AE" w:rsidRDefault="007549AE" w:rsidP="007549AE">
      <w:pPr>
        <w:pStyle w:val="Heading3"/>
        <w:rPr>
          <w:rFonts w:ascii="Arial" w:eastAsia="Times New Roman" w:hAnsi="Arial" w:cs="Arial"/>
          <w:lang w:eastAsia="nl-NL"/>
        </w:rPr>
      </w:pPr>
      <w:bookmarkStart w:id="31" w:name="_Toc135663541"/>
      <w:r>
        <w:rPr>
          <w:rFonts w:ascii="Arial" w:eastAsia="Times New Roman" w:hAnsi="Arial" w:cs="Arial"/>
          <w:lang w:eastAsia="nl-NL"/>
        </w:rPr>
        <w:t>4.4.1 Verspreiden informatie systeeminterventie</w:t>
      </w:r>
      <w:bookmarkEnd w:id="31"/>
    </w:p>
    <w:p w14:paraId="6B5E2125" w14:textId="20A4919D" w:rsidR="007549AE" w:rsidRPr="007549AE" w:rsidRDefault="007549AE" w:rsidP="007549AE">
      <w:pPr>
        <w:spacing w:line="276" w:lineRule="auto"/>
        <w:jc w:val="both"/>
        <w:rPr>
          <w:rFonts w:ascii="Arial" w:eastAsia="Times New Roman" w:hAnsi="Arial" w:cs="Arial"/>
          <w:lang w:eastAsia="nl-NL"/>
        </w:rPr>
      </w:pPr>
      <w:r>
        <w:rPr>
          <w:rFonts w:ascii="Arial" w:eastAsia="Times New Roman" w:hAnsi="Arial" w:cs="Arial"/>
          <w:lang w:eastAsia="nl-NL"/>
        </w:rPr>
        <w:t xml:space="preserve">Samen met de leidinggevende is afgestemd welke personen nog meer op de hoogte gesteld moeten worden over het product. Er is een bestaand ‘inwerkschema’ voor trajectbegeleiders beschikbaar op de T-schijf, </w:t>
      </w:r>
      <w:r w:rsidR="000E659A">
        <w:rPr>
          <w:rFonts w:ascii="Arial" w:eastAsia="Times New Roman" w:hAnsi="Arial" w:cs="Arial"/>
          <w:lang w:eastAsia="nl-NL"/>
        </w:rPr>
        <w:t xml:space="preserve">wij bevelen aan dat </w:t>
      </w:r>
      <w:r>
        <w:rPr>
          <w:rFonts w:ascii="Arial" w:eastAsia="Times New Roman" w:hAnsi="Arial" w:cs="Arial"/>
          <w:lang w:eastAsia="nl-NL"/>
        </w:rPr>
        <w:t xml:space="preserve">in dit document wordt verwezen naar het inwerkpakket systeeminterventie. </w:t>
      </w:r>
      <w:r w:rsidR="000E659A">
        <w:rPr>
          <w:rFonts w:ascii="Arial" w:eastAsia="Times New Roman" w:hAnsi="Arial" w:cs="Arial"/>
          <w:lang w:eastAsia="nl-NL"/>
        </w:rPr>
        <w:t xml:space="preserve">Wij bevelen aan het product beschikbaar te stellen als naslagwerk voor alle medewerkers van Wender. </w:t>
      </w:r>
      <w:r>
        <w:rPr>
          <w:rFonts w:ascii="Arial" w:eastAsia="Times New Roman" w:hAnsi="Arial" w:cs="Arial"/>
          <w:lang w:eastAsia="nl-NL"/>
        </w:rPr>
        <w:t xml:space="preserve">Door het product beschikbaar te stellen </w:t>
      </w:r>
      <w:r w:rsidR="000E659A">
        <w:rPr>
          <w:rFonts w:ascii="Arial" w:eastAsia="Times New Roman" w:hAnsi="Arial" w:cs="Arial"/>
          <w:lang w:eastAsia="nl-NL"/>
        </w:rPr>
        <w:t xml:space="preserve">voor medewerkers van Wender </w:t>
      </w:r>
      <w:r>
        <w:rPr>
          <w:rFonts w:ascii="Arial" w:eastAsia="Times New Roman" w:hAnsi="Arial" w:cs="Arial"/>
          <w:lang w:eastAsia="nl-NL"/>
        </w:rPr>
        <w:t xml:space="preserve">kunnen zij het document gebruiken wanneer zij meer informatie over de systeeminterventie willen. </w:t>
      </w:r>
      <w:r w:rsidR="009D34DF">
        <w:rPr>
          <w:rFonts w:ascii="Arial" w:eastAsia="Times New Roman" w:hAnsi="Arial" w:cs="Arial"/>
          <w:lang w:eastAsia="nl-NL"/>
        </w:rPr>
        <w:t>Wij bevelen aan dat h</w:t>
      </w:r>
      <w:r>
        <w:rPr>
          <w:rFonts w:ascii="Arial" w:eastAsia="Times New Roman" w:hAnsi="Arial" w:cs="Arial"/>
          <w:lang w:eastAsia="nl-NL"/>
        </w:rPr>
        <w:t xml:space="preserve">et product </w:t>
      </w:r>
      <w:r w:rsidR="009D34DF">
        <w:rPr>
          <w:rFonts w:ascii="Arial" w:eastAsia="Times New Roman" w:hAnsi="Arial" w:cs="Arial"/>
          <w:lang w:eastAsia="nl-NL"/>
        </w:rPr>
        <w:t>g</w:t>
      </w:r>
      <w:r>
        <w:rPr>
          <w:rFonts w:ascii="Arial" w:eastAsia="Times New Roman" w:hAnsi="Arial" w:cs="Arial"/>
          <w:lang w:eastAsia="nl-NL"/>
        </w:rPr>
        <w:t>estuurd</w:t>
      </w:r>
      <w:r w:rsidR="009D34DF">
        <w:rPr>
          <w:rFonts w:ascii="Arial" w:eastAsia="Times New Roman" w:hAnsi="Arial" w:cs="Arial"/>
          <w:lang w:eastAsia="nl-NL"/>
        </w:rPr>
        <w:t xml:space="preserve"> wordt</w:t>
      </w:r>
      <w:r>
        <w:rPr>
          <w:rFonts w:ascii="Arial" w:eastAsia="Times New Roman" w:hAnsi="Arial" w:cs="Arial"/>
          <w:lang w:eastAsia="nl-NL"/>
        </w:rPr>
        <w:t xml:space="preserve"> </w:t>
      </w:r>
      <w:r w:rsidR="009D34DF">
        <w:rPr>
          <w:rFonts w:ascii="Arial" w:eastAsia="Times New Roman" w:hAnsi="Arial" w:cs="Arial"/>
          <w:lang w:eastAsia="nl-NL"/>
        </w:rPr>
        <w:t>naar</w:t>
      </w:r>
      <w:r>
        <w:rPr>
          <w:rFonts w:ascii="Arial" w:eastAsia="Times New Roman" w:hAnsi="Arial" w:cs="Arial"/>
          <w:lang w:eastAsia="nl-NL"/>
        </w:rPr>
        <w:t xml:space="preserve"> de medewerkers van het aanmeldpunt vrouwenopvang, zij krijgen aanmeldingen binnen voor de vrouwenopvang</w:t>
      </w:r>
      <w:r w:rsidR="00B779CC">
        <w:rPr>
          <w:rFonts w:ascii="Arial" w:eastAsia="Times New Roman" w:hAnsi="Arial" w:cs="Arial"/>
          <w:lang w:eastAsia="nl-NL"/>
        </w:rPr>
        <w:t xml:space="preserve"> en de systeeminterventie</w:t>
      </w:r>
      <w:r>
        <w:rPr>
          <w:rFonts w:ascii="Arial" w:eastAsia="Times New Roman" w:hAnsi="Arial" w:cs="Arial"/>
          <w:lang w:eastAsia="nl-NL"/>
        </w:rPr>
        <w:t xml:space="preserve">. Voor de medewerkers van het aanmeldpunt is het van belang om te weten wat de doelgroep van de systeeminterventie is </w:t>
      </w:r>
      <w:r w:rsidR="00B779CC">
        <w:rPr>
          <w:rFonts w:ascii="Arial" w:eastAsia="Times New Roman" w:hAnsi="Arial" w:cs="Arial"/>
          <w:lang w:eastAsia="nl-NL"/>
        </w:rPr>
        <w:t>zodat zij aanmeldingen op de juiste manier kunnen doorzetten.</w:t>
      </w:r>
      <w:r w:rsidR="00D05819">
        <w:rPr>
          <w:rFonts w:ascii="Arial" w:eastAsia="Times New Roman" w:hAnsi="Arial" w:cs="Arial"/>
          <w:lang w:eastAsia="nl-NL"/>
        </w:rPr>
        <w:t xml:space="preserve"> Door het verspreiden van de informatie over de systeeminterventie wordt de interdisciplinaire samenwerking tussen verschillende medewerkers van Wender bevordert. </w:t>
      </w:r>
    </w:p>
    <w:p w14:paraId="676356D9" w14:textId="5D9AD968" w:rsidR="005A12A0" w:rsidRDefault="00D5485E" w:rsidP="005A12A0">
      <w:pPr>
        <w:pStyle w:val="Heading3"/>
        <w:rPr>
          <w:rFonts w:ascii="Arial" w:eastAsia="Times New Roman" w:hAnsi="Arial" w:cs="Arial"/>
          <w:lang w:eastAsia="nl-NL"/>
        </w:rPr>
      </w:pPr>
      <w:bookmarkStart w:id="32" w:name="_Toc135663542"/>
      <w:r>
        <w:rPr>
          <w:rFonts w:ascii="Arial" w:eastAsia="Times New Roman" w:hAnsi="Arial" w:cs="Arial"/>
          <w:lang w:eastAsia="nl-NL"/>
        </w:rPr>
        <w:t>4.4.</w:t>
      </w:r>
      <w:r w:rsidR="007549AE">
        <w:rPr>
          <w:rFonts w:ascii="Arial" w:eastAsia="Times New Roman" w:hAnsi="Arial" w:cs="Arial"/>
          <w:lang w:eastAsia="nl-NL"/>
        </w:rPr>
        <w:t>2</w:t>
      </w:r>
      <w:r>
        <w:rPr>
          <w:rFonts w:ascii="Arial" w:eastAsia="Times New Roman" w:hAnsi="Arial" w:cs="Arial"/>
          <w:lang w:eastAsia="nl-NL"/>
        </w:rPr>
        <w:t xml:space="preserve"> </w:t>
      </w:r>
      <w:r w:rsidR="00571833">
        <w:rPr>
          <w:rFonts w:ascii="Arial" w:eastAsia="Times New Roman" w:hAnsi="Arial" w:cs="Arial"/>
          <w:lang w:eastAsia="nl-NL"/>
        </w:rPr>
        <w:t xml:space="preserve">Aanpassen inwerkpakket </w:t>
      </w:r>
      <w:bookmarkEnd w:id="32"/>
    </w:p>
    <w:p w14:paraId="53CE60AC" w14:textId="3F59CB00" w:rsidR="005A12A0" w:rsidRDefault="005A12A0" w:rsidP="009A1E36">
      <w:pPr>
        <w:spacing w:line="276" w:lineRule="auto"/>
        <w:jc w:val="both"/>
        <w:rPr>
          <w:rFonts w:ascii="Arial" w:eastAsia="Times New Roman" w:hAnsi="Arial" w:cs="Arial"/>
          <w:lang w:eastAsia="nl-NL"/>
        </w:rPr>
      </w:pPr>
      <w:r>
        <w:rPr>
          <w:rFonts w:ascii="Arial" w:eastAsia="Times New Roman" w:hAnsi="Arial" w:cs="Arial"/>
          <w:lang w:eastAsia="nl-NL"/>
        </w:rPr>
        <w:t xml:space="preserve">Het </w:t>
      </w:r>
      <w:r w:rsidR="007F6BD9">
        <w:rPr>
          <w:rFonts w:ascii="Arial" w:eastAsia="Times New Roman" w:hAnsi="Arial" w:cs="Arial"/>
          <w:lang w:eastAsia="nl-NL"/>
        </w:rPr>
        <w:t>inwerkpakket</w:t>
      </w:r>
      <w:r>
        <w:rPr>
          <w:rFonts w:ascii="Arial" w:eastAsia="Times New Roman" w:hAnsi="Arial" w:cs="Arial"/>
          <w:lang w:eastAsia="nl-NL"/>
        </w:rPr>
        <w:t xml:space="preserve"> is een bewerkbaar W</w:t>
      </w:r>
      <w:r w:rsidR="00F65241">
        <w:rPr>
          <w:rFonts w:ascii="Arial" w:eastAsia="Times New Roman" w:hAnsi="Arial" w:cs="Arial"/>
          <w:lang w:eastAsia="nl-NL"/>
        </w:rPr>
        <w:t>ord</w:t>
      </w:r>
      <w:r>
        <w:rPr>
          <w:rFonts w:ascii="Arial" w:eastAsia="Times New Roman" w:hAnsi="Arial" w:cs="Arial"/>
          <w:lang w:eastAsia="nl-NL"/>
        </w:rPr>
        <w:t xml:space="preserve">-bestand. Wij </w:t>
      </w:r>
      <w:r w:rsidR="007F6BD9">
        <w:rPr>
          <w:rFonts w:ascii="Arial" w:eastAsia="Times New Roman" w:hAnsi="Arial" w:cs="Arial"/>
          <w:lang w:eastAsia="nl-NL"/>
        </w:rPr>
        <w:t>bevelen aan</w:t>
      </w:r>
      <w:r>
        <w:rPr>
          <w:rFonts w:ascii="Arial" w:eastAsia="Times New Roman" w:hAnsi="Arial" w:cs="Arial"/>
          <w:lang w:eastAsia="nl-NL"/>
        </w:rPr>
        <w:t xml:space="preserve"> om interprofessioneel in gesprek met elkaar te blijven en uit te wisselen welke informatie uit het inwerkpakket helpend is en welke informatie mist. </w:t>
      </w:r>
      <w:r w:rsidR="006F12FD">
        <w:rPr>
          <w:rFonts w:ascii="Arial" w:eastAsia="Times New Roman" w:hAnsi="Arial" w:cs="Arial"/>
          <w:lang w:eastAsia="nl-NL"/>
        </w:rPr>
        <w:t>Dit zal ervoor zorgen dat</w:t>
      </w:r>
      <w:r>
        <w:rPr>
          <w:rFonts w:ascii="Arial" w:eastAsia="Times New Roman" w:hAnsi="Arial" w:cs="Arial"/>
          <w:lang w:eastAsia="nl-NL"/>
        </w:rPr>
        <w:t xml:space="preserve"> het product aangepast kan worden aan de wensen van de medewerkers die er gebruik van maken. Hierdoor blijft het een bruikbaar product wat voldoet aan de wensen en verwachtingen van de uitvoerende medewerkers. </w:t>
      </w:r>
      <w:r w:rsidR="00571833">
        <w:rPr>
          <w:rFonts w:ascii="Arial" w:eastAsia="Times New Roman" w:hAnsi="Arial" w:cs="Arial"/>
          <w:lang w:eastAsia="nl-NL"/>
        </w:rPr>
        <w:t xml:space="preserve">De opdrachtgever is aangewezen om in samenspraak met de collega’s aanpassingen te doen aan het inwerkpakket, er is afgesproken </w:t>
      </w:r>
      <w:r w:rsidR="00C04DFE">
        <w:rPr>
          <w:rFonts w:ascii="Arial" w:eastAsia="Times New Roman" w:hAnsi="Arial" w:cs="Arial"/>
          <w:lang w:eastAsia="nl-NL"/>
        </w:rPr>
        <w:t xml:space="preserve">dat dit een terugkomend punt is op de twee wekelijkse teambijeenkomsten. </w:t>
      </w:r>
    </w:p>
    <w:p w14:paraId="1B775C70" w14:textId="1893484B" w:rsidR="00D5485E" w:rsidRDefault="00D5485E" w:rsidP="00D5485E">
      <w:pPr>
        <w:pStyle w:val="Heading3"/>
        <w:rPr>
          <w:rFonts w:ascii="Arial" w:eastAsia="Times New Roman" w:hAnsi="Arial" w:cs="Arial"/>
          <w:lang w:eastAsia="nl-NL"/>
        </w:rPr>
      </w:pPr>
      <w:bookmarkStart w:id="33" w:name="_Toc135663543"/>
      <w:r>
        <w:rPr>
          <w:rFonts w:ascii="Arial" w:eastAsia="Times New Roman" w:hAnsi="Arial" w:cs="Arial"/>
          <w:lang w:eastAsia="nl-NL"/>
        </w:rPr>
        <w:t>4.4.</w:t>
      </w:r>
      <w:r w:rsidR="007549AE">
        <w:rPr>
          <w:rFonts w:ascii="Arial" w:eastAsia="Times New Roman" w:hAnsi="Arial" w:cs="Arial"/>
          <w:lang w:eastAsia="nl-NL"/>
        </w:rPr>
        <w:t>3</w:t>
      </w:r>
      <w:r>
        <w:rPr>
          <w:rFonts w:ascii="Arial" w:eastAsia="Times New Roman" w:hAnsi="Arial" w:cs="Arial"/>
          <w:lang w:eastAsia="nl-NL"/>
        </w:rPr>
        <w:t xml:space="preserve"> Casuïstiek </w:t>
      </w:r>
      <w:bookmarkEnd w:id="33"/>
    </w:p>
    <w:p w14:paraId="58DD5A63" w14:textId="6BC19800" w:rsidR="00532457" w:rsidRDefault="00D5485E" w:rsidP="009A1E36">
      <w:pPr>
        <w:spacing w:line="276" w:lineRule="auto"/>
        <w:jc w:val="both"/>
        <w:rPr>
          <w:rFonts w:ascii="Arial" w:eastAsia="Times New Roman" w:hAnsi="Arial" w:cs="Arial"/>
          <w:lang w:eastAsia="nl-NL"/>
        </w:rPr>
      </w:pPr>
      <w:r>
        <w:rPr>
          <w:rFonts w:ascii="Arial" w:eastAsia="Times New Roman" w:hAnsi="Arial" w:cs="Arial"/>
          <w:lang w:eastAsia="nl-NL"/>
        </w:rPr>
        <w:t xml:space="preserve">In het </w:t>
      </w:r>
      <w:r w:rsidR="007F6BD9">
        <w:rPr>
          <w:rFonts w:ascii="Arial" w:eastAsia="Times New Roman" w:hAnsi="Arial" w:cs="Arial"/>
          <w:lang w:eastAsia="nl-NL"/>
        </w:rPr>
        <w:t>inwerkpakket</w:t>
      </w:r>
      <w:r>
        <w:rPr>
          <w:rFonts w:ascii="Arial" w:eastAsia="Times New Roman" w:hAnsi="Arial" w:cs="Arial"/>
          <w:lang w:eastAsia="nl-NL"/>
        </w:rPr>
        <w:t xml:space="preserve"> bestaat een hoofdstuk ‘voorbeelden casuïstiek’</w:t>
      </w:r>
      <w:r w:rsidR="00AF15FA">
        <w:rPr>
          <w:rFonts w:ascii="Arial" w:eastAsia="Times New Roman" w:hAnsi="Arial" w:cs="Arial"/>
          <w:lang w:eastAsia="nl-NL"/>
        </w:rPr>
        <w:t>. W</w:t>
      </w:r>
      <w:r>
        <w:rPr>
          <w:rFonts w:ascii="Arial" w:eastAsia="Times New Roman" w:hAnsi="Arial" w:cs="Arial"/>
          <w:lang w:eastAsia="nl-NL"/>
        </w:rPr>
        <w:t xml:space="preserve">ij </w:t>
      </w:r>
      <w:r w:rsidR="007F6BD9">
        <w:rPr>
          <w:rFonts w:ascii="Arial" w:eastAsia="Times New Roman" w:hAnsi="Arial" w:cs="Arial"/>
          <w:lang w:eastAsia="nl-NL"/>
        </w:rPr>
        <w:t>bevelen</w:t>
      </w:r>
      <w:r>
        <w:rPr>
          <w:rFonts w:ascii="Arial" w:eastAsia="Times New Roman" w:hAnsi="Arial" w:cs="Arial"/>
          <w:lang w:eastAsia="nl-NL"/>
        </w:rPr>
        <w:t xml:space="preserve"> de ervaren uitvoerende medewerkers aan om hier casuïstiek te beschrijven die weergeeft wat de systeeminterventie is. Wij hebben ervoor gekozen om hier zelf geen casuïstiek weer te geven</w:t>
      </w:r>
      <w:r w:rsidR="006F12FD">
        <w:rPr>
          <w:rFonts w:ascii="Arial" w:eastAsia="Times New Roman" w:hAnsi="Arial" w:cs="Arial"/>
          <w:lang w:eastAsia="nl-NL"/>
        </w:rPr>
        <w:t>. Hiervoor is gekozen</w:t>
      </w:r>
      <w:r>
        <w:rPr>
          <w:rFonts w:ascii="Arial" w:eastAsia="Times New Roman" w:hAnsi="Arial" w:cs="Arial"/>
          <w:lang w:eastAsia="nl-NL"/>
        </w:rPr>
        <w:t xml:space="preserve"> omdat wij dan wat </w:t>
      </w:r>
      <w:r w:rsidR="006F12FD">
        <w:rPr>
          <w:rFonts w:ascii="Arial" w:eastAsia="Times New Roman" w:hAnsi="Arial" w:cs="Arial"/>
          <w:lang w:eastAsia="nl-NL"/>
        </w:rPr>
        <w:t>‘</w:t>
      </w:r>
      <w:r>
        <w:rPr>
          <w:rFonts w:ascii="Arial" w:eastAsia="Times New Roman" w:hAnsi="Arial" w:cs="Arial"/>
          <w:lang w:eastAsia="nl-NL"/>
        </w:rPr>
        <w:t>gaan bedenken</w:t>
      </w:r>
      <w:r w:rsidR="006F12FD">
        <w:rPr>
          <w:rFonts w:ascii="Arial" w:eastAsia="Times New Roman" w:hAnsi="Arial" w:cs="Arial"/>
          <w:lang w:eastAsia="nl-NL"/>
        </w:rPr>
        <w:t>’</w:t>
      </w:r>
      <w:r>
        <w:rPr>
          <w:rFonts w:ascii="Arial" w:eastAsia="Times New Roman" w:hAnsi="Arial" w:cs="Arial"/>
          <w:lang w:eastAsia="nl-NL"/>
        </w:rPr>
        <w:t xml:space="preserve"> en het </w:t>
      </w:r>
      <w:r w:rsidR="00206B61">
        <w:rPr>
          <w:rFonts w:ascii="Arial" w:eastAsia="Times New Roman" w:hAnsi="Arial" w:cs="Arial"/>
          <w:lang w:eastAsia="nl-NL"/>
        </w:rPr>
        <w:t>ons inziens</w:t>
      </w:r>
      <w:r>
        <w:rPr>
          <w:rFonts w:ascii="Arial" w:eastAsia="Times New Roman" w:hAnsi="Arial" w:cs="Arial"/>
          <w:lang w:eastAsia="nl-NL"/>
        </w:rPr>
        <w:t xml:space="preserve"> waardevoller is als er bestaande casuïstiek wordt gebruikt die op een realistische manier weergeeft wat de systeeminterventie is en welke </w:t>
      </w:r>
      <w:r w:rsidR="005C7602">
        <w:rPr>
          <w:rFonts w:ascii="Arial" w:eastAsia="Times New Roman" w:hAnsi="Arial" w:cs="Arial"/>
          <w:lang w:eastAsia="nl-NL"/>
        </w:rPr>
        <w:t>(ex-)</w:t>
      </w:r>
      <w:r>
        <w:rPr>
          <w:rFonts w:ascii="Arial" w:eastAsia="Times New Roman" w:hAnsi="Arial" w:cs="Arial"/>
          <w:lang w:eastAsia="nl-NL"/>
        </w:rPr>
        <w:t xml:space="preserve">partners gebruik kunnen maken van deze </w:t>
      </w:r>
      <w:r w:rsidR="007A7E5E">
        <w:rPr>
          <w:rFonts w:ascii="Arial" w:eastAsia="Times New Roman" w:hAnsi="Arial" w:cs="Arial"/>
          <w:lang w:eastAsia="nl-NL"/>
        </w:rPr>
        <w:t>systeem</w:t>
      </w:r>
      <w:r>
        <w:rPr>
          <w:rFonts w:ascii="Arial" w:eastAsia="Times New Roman" w:hAnsi="Arial" w:cs="Arial"/>
          <w:lang w:eastAsia="nl-NL"/>
        </w:rPr>
        <w:t xml:space="preserve">interventie. </w:t>
      </w:r>
      <w:r w:rsidR="00532457">
        <w:rPr>
          <w:rFonts w:ascii="Arial" w:eastAsia="Times New Roman" w:hAnsi="Arial" w:cs="Arial"/>
          <w:lang w:eastAsia="nl-NL"/>
        </w:rPr>
        <w:t xml:space="preserve">Er is met de opdrachtgever afgesproken dat er binnen het team wordt nagedacht over passende casuïstiek die hier benoemd kan worden. De opdrachtgever zal deze casuïstiek dan ook toevoegen aan het inwerkpakket. Naarmate de </w:t>
      </w:r>
      <w:r w:rsidR="007A7E5E">
        <w:rPr>
          <w:rFonts w:ascii="Arial" w:eastAsia="Times New Roman" w:hAnsi="Arial" w:cs="Arial"/>
          <w:lang w:eastAsia="nl-NL"/>
        </w:rPr>
        <w:t>systeem</w:t>
      </w:r>
      <w:r w:rsidR="00532457">
        <w:rPr>
          <w:rFonts w:ascii="Arial" w:eastAsia="Times New Roman" w:hAnsi="Arial" w:cs="Arial"/>
          <w:lang w:eastAsia="nl-NL"/>
        </w:rPr>
        <w:t xml:space="preserve">interventie langer bestaat zullen er meerdere verschillende weergaven van casuïstiek aan het document toe te voegen zijn. </w:t>
      </w:r>
    </w:p>
    <w:p w14:paraId="26FDD14A" w14:textId="65493318" w:rsidR="00D5485E" w:rsidRDefault="00D5485E" w:rsidP="00D5485E">
      <w:pPr>
        <w:pStyle w:val="Heading3"/>
        <w:rPr>
          <w:rFonts w:ascii="Arial" w:eastAsia="Times New Roman" w:hAnsi="Arial" w:cs="Arial"/>
          <w:lang w:eastAsia="nl-NL"/>
        </w:rPr>
      </w:pPr>
      <w:bookmarkStart w:id="34" w:name="_Toc135663544"/>
      <w:r>
        <w:rPr>
          <w:rFonts w:ascii="Arial" w:eastAsia="Times New Roman" w:hAnsi="Arial" w:cs="Arial"/>
          <w:lang w:eastAsia="nl-NL"/>
        </w:rPr>
        <w:t>4.4.</w:t>
      </w:r>
      <w:r w:rsidR="007549AE">
        <w:rPr>
          <w:rFonts w:ascii="Arial" w:eastAsia="Times New Roman" w:hAnsi="Arial" w:cs="Arial"/>
          <w:lang w:eastAsia="nl-NL"/>
        </w:rPr>
        <w:t>4</w:t>
      </w:r>
      <w:r>
        <w:rPr>
          <w:rFonts w:ascii="Arial" w:eastAsia="Times New Roman" w:hAnsi="Arial" w:cs="Arial"/>
          <w:lang w:eastAsia="nl-NL"/>
        </w:rPr>
        <w:t xml:space="preserve"> Ervaringen cliënten </w:t>
      </w:r>
      <w:bookmarkEnd w:id="34"/>
    </w:p>
    <w:p w14:paraId="78E33CFD" w14:textId="74F3F775" w:rsidR="00D5485E" w:rsidRDefault="00D5485E" w:rsidP="009A1E36">
      <w:pPr>
        <w:spacing w:line="276" w:lineRule="auto"/>
        <w:jc w:val="both"/>
        <w:rPr>
          <w:rFonts w:ascii="Arial" w:eastAsia="Times New Roman" w:hAnsi="Arial" w:cs="Arial"/>
          <w:lang w:eastAsia="nl-NL"/>
        </w:rPr>
      </w:pPr>
      <w:r>
        <w:rPr>
          <w:rFonts w:ascii="Arial" w:eastAsia="Times New Roman" w:hAnsi="Arial" w:cs="Arial"/>
          <w:lang w:eastAsia="nl-NL"/>
        </w:rPr>
        <w:t xml:space="preserve">In het </w:t>
      </w:r>
      <w:r w:rsidR="007F6BD9">
        <w:rPr>
          <w:rFonts w:ascii="Arial" w:eastAsia="Times New Roman" w:hAnsi="Arial" w:cs="Arial"/>
          <w:lang w:eastAsia="nl-NL"/>
        </w:rPr>
        <w:t>inwerkpakket</w:t>
      </w:r>
      <w:r>
        <w:rPr>
          <w:rFonts w:ascii="Arial" w:eastAsia="Times New Roman" w:hAnsi="Arial" w:cs="Arial"/>
          <w:lang w:eastAsia="nl-NL"/>
        </w:rPr>
        <w:t xml:space="preserve"> staan de ervaringen van cliënten niet genoemd. Ten tijde van het afleveren van ons product was de evaluatie</w:t>
      </w:r>
      <w:r w:rsidR="00532457">
        <w:rPr>
          <w:rFonts w:ascii="Arial" w:eastAsia="Times New Roman" w:hAnsi="Arial" w:cs="Arial"/>
          <w:lang w:eastAsia="nl-NL"/>
        </w:rPr>
        <w:t xml:space="preserve"> van de </w:t>
      </w:r>
      <w:r w:rsidR="007A7E5E">
        <w:rPr>
          <w:rFonts w:ascii="Arial" w:eastAsia="Times New Roman" w:hAnsi="Arial" w:cs="Arial"/>
          <w:lang w:eastAsia="nl-NL"/>
        </w:rPr>
        <w:t>systeem</w:t>
      </w:r>
      <w:r w:rsidR="00532457">
        <w:rPr>
          <w:rFonts w:ascii="Arial" w:eastAsia="Times New Roman" w:hAnsi="Arial" w:cs="Arial"/>
          <w:lang w:eastAsia="nl-NL"/>
        </w:rPr>
        <w:t>interventie</w:t>
      </w:r>
      <w:r>
        <w:rPr>
          <w:rFonts w:ascii="Arial" w:eastAsia="Times New Roman" w:hAnsi="Arial" w:cs="Arial"/>
          <w:lang w:eastAsia="nl-NL"/>
        </w:rPr>
        <w:t xml:space="preserve"> nog bezig. Wij </w:t>
      </w:r>
      <w:r w:rsidR="007F6BD9">
        <w:rPr>
          <w:rFonts w:ascii="Arial" w:eastAsia="Times New Roman" w:hAnsi="Arial" w:cs="Arial"/>
          <w:lang w:eastAsia="nl-NL"/>
        </w:rPr>
        <w:t>bevelen dan ook aan</w:t>
      </w:r>
      <w:r>
        <w:rPr>
          <w:rFonts w:ascii="Arial" w:eastAsia="Times New Roman" w:hAnsi="Arial" w:cs="Arial"/>
          <w:lang w:eastAsia="nl-NL"/>
        </w:rPr>
        <w:t xml:space="preserve"> om de ervaringen van de cliënten in het inwerkpakket weer te geven zodra de evaluatie klaar is. Dit geeft </w:t>
      </w:r>
      <w:r w:rsidR="00206B61">
        <w:rPr>
          <w:rFonts w:ascii="Arial" w:eastAsia="Times New Roman" w:hAnsi="Arial" w:cs="Arial"/>
          <w:lang w:eastAsia="nl-NL"/>
        </w:rPr>
        <w:t>voor nieuwe medewerkers</w:t>
      </w:r>
      <w:r>
        <w:rPr>
          <w:rFonts w:ascii="Arial" w:eastAsia="Times New Roman" w:hAnsi="Arial" w:cs="Arial"/>
          <w:lang w:eastAsia="nl-NL"/>
        </w:rPr>
        <w:t xml:space="preserve"> een goed beeld van hoe de cliënten de </w:t>
      </w:r>
      <w:r w:rsidR="007A7E5E">
        <w:rPr>
          <w:rFonts w:ascii="Arial" w:eastAsia="Times New Roman" w:hAnsi="Arial" w:cs="Arial"/>
          <w:lang w:eastAsia="nl-NL"/>
        </w:rPr>
        <w:t>systeem</w:t>
      </w:r>
      <w:r>
        <w:rPr>
          <w:rFonts w:ascii="Arial" w:eastAsia="Times New Roman" w:hAnsi="Arial" w:cs="Arial"/>
          <w:lang w:eastAsia="nl-NL"/>
        </w:rPr>
        <w:t xml:space="preserve">interventie ervaren. </w:t>
      </w:r>
      <w:r w:rsidR="00532457">
        <w:rPr>
          <w:rFonts w:ascii="Arial" w:eastAsia="Times New Roman" w:hAnsi="Arial" w:cs="Arial"/>
          <w:lang w:eastAsia="nl-NL"/>
        </w:rPr>
        <w:t xml:space="preserve">De opdrachtgever is hiervoor verantwoordelijk gesteld, zij zal in contact met de onderzoeker bespreken hoe de ervaring van cliënten het beste weergeven kan worden in het inwerkpakket. </w:t>
      </w:r>
    </w:p>
    <w:p w14:paraId="2989DFDD" w14:textId="6605AC66" w:rsidR="00D5485E" w:rsidRDefault="00D5485E" w:rsidP="00D5485E">
      <w:pPr>
        <w:pStyle w:val="Heading3"/>
        <w:rPr>
          <w:rFonts w:ascii="Arial" w:eastAsia="Times New Roman" w:hAnsi="Arial" w:cs="Arial"/>
          <w:lang w:eastAsia="nl-NL"/>
        </w:rPr>
      </w:pPr>
      <w:bookmarkStart w:id="35" w:name="_Toc135663545"/>
      <w:r>
        <w:rPr>
          <w:rFonts w:ascii="Arial" w:eastAsia="Times New Roman" w:hAnsi="Arial" w:cs="Arial"/>
          <w:lang w:eastAsia="nl-NL"/>
        </w:rPr>
        <w:t>4.4.</w:t>
      </w:r>
      <w:r w:rsidR="007549AE">
        <w:rPr>
          <w:rFonts w:ascii="Arial" w:eastAsia="Times New Roman" w:hAnsi="Arial" w:cs="Arial"/>
          <w:lang w:eastAsia="nl-NL"/>
        </w:rPr>
        <w:t>5</w:t>
      </w:r>
      <w:r>
        <w:rPr>
          <w:rFonts w:ascii="Arial" w:eastAsia="Times New Roman" w:hAnsi="Arial" w:cs="Arial"/>
          <w:lang w:eastAsia="nl-NL"/>
        </w:rPr>
        <w:t xml:space="preserve"> Boekenplank </w:t>
      </w:r>
      <w:bookmarkEnd w:id="35"/>
    </w:p>
    <w:p w14:paraId="029687D5" w14:textId="60F2D980" w:rsidR="00D5485E" w:rsidRDefault="00D5485E" w:rsidP="009A1E36">
      <w:pPr>
        <w:spacing w:line="276" w:lineRule="auto"/>
        <w:jc w:val="both"/>
        <w:rPr>
          <w:rFonts w:ascii="Arial" w:eastAsia="Times New Roman" w:hAnsi="Arial" w:cs="Arial"/>
          <w:lang w:eastAsia="nl-NL"/>
        </w:rPr>
      </w:pPr>
      <w:r>
        <w:rPr>
          <w:rFonts w:ascii="Arial" w:eastAsia="Times New Roman" w:hAnsi="Arial" w:cs="Arial"/>
          <w:lang w:eastAsia="nl-NL"/>
        </w:rPr>
        <w:t xml:space="preserve">Vanuit de opdrachtgever kwam er veel relevante literatuur naar voren, literatuur die het systeemdenken op een navolgbare manier weergeeft. Deze boeken zijn in het bezit van </w:t>
      </w:r>
      <w:r w:rsidR="00206B61">
        <w:rPr>
          <w:rFonts w:ascii="Arial" w:eastAsia="Times New Roman" w:hAnsi="Arial" w:cs="Arial"/>
          <w:lang w:eastAsia="nl-NL"/>
        </w:rPr>
        <w:t>éé</w:t>
      </w:r>
      <w:r>
        <w:rPr>
          <w:rFonts w:ascii="Arial" w:eastAsia="Times New Roman" w:hAnsi="Arial" w:cs="Arial"/>
          <w:lang w:eastAsia="nl-NL"/>
        </w:rPr>
        <w:t>n van de uitvoerende medewerkers</w:t>
      </w:r>
      <w:r w:rsidR="006F12FD">
        <w:rPr>
          <w:rFonts w:ascii="Arial" w:eastAsia="Times New Roman" w:hAnsi="Arial" w:cs="Arial"/>
          <w:lang w:eastAsia="nl-NL"/>
        </w:rPr>
        <w:t>.</w:t>
      </w:r>
      <w:r>
        <w:rPr>
          <w:rFonts w:ascii="Arial" w:eastAsia="Times New Roman" w:hAnsi="Arial" w:cs="Arial"/>
          <w:lang w:eastAsia="nl-NL"/>
        </w:rPr>
        <w:t xml:space="preserve"> </w:t>
      </w:r>
      <w:r w:rsidR="006F12FD">
        <w:rPr>
          <w:rFonts w:ascii="Arial" w:eastAsia="Times New Roman" w:hAnsi="Arial" w:cs="Arial"/>
          <w:lang w:eastAsia="nl-NL"/>
        </w:rPr>
        <w:t>W</w:t>
      </w:r>
      <w:r>
        <w:rPr>
          <w:rFonts w:ascii="Arial" w:eastAsia="Times New Roman" w:hAnsi="Arial" w:cs="Arial"/>
          <w:lang w:eastAsia="nl-NL"/>
        </w:rPr>
        <w:t>ij</w:t>
      </w:r>
      <w:r w:rsidR="006F12FD">
        <w:rPr>
          <w:rFonts w:ascii="Arial" w:eastAsia="Times New Roman" w:hAnsi="Arial" w:cs="Arial"/>
          <w:lang w:eastAsia="nl-NL"/>
        </w:rPr>
        <w:t xml:space="preserve"> </w:t>
      </w:r>
      <w:r>
        <w:rPr>
          <w:rFonts w:ascii="Arial" w:eastAsia="Times New Roman" w:hAnsi="Arial" w:cs="Arial"/>
          <w:lang w:eastAsia="nl-NL"/>
        </w:rPr>
        <w:t xml:space="preserve">bevelen </w:t>
      </w:r>
      <w:r w:rsidR="006F12FD">
        <w:rPr>
          <w:rFonts w:ascii="Arial" w:eastAsia="Times New Roman" w:hAnsi="Arial" w:cs="Arial"/>
          <w:lang w:eastAsia="nl-NL"/>
        </w:rPr>
        <w:t>aan</w:t>
      </w:r>
      <w:r>
        <w:rPr>
          <w:rFonts w:ascii="Arial" w:eastAsia="Times New Roman" w:hAnsi="Arial" w:cs="Arial"/>
          <w:lang w:eastAsia="nl-NL"/>
        </w:rPr>
        <w:t xml:space="preserve"> om een boekenplank te creëren waar deze boeken terug te vinden zijn voor alle uitvoerende medewerkers. Op deze manier kan er gemakkelijk naslagwerk geraadpleegd worden en zijn de boeken in het bezit van de organisatie. </w:t>
      </w:r>
    </w:p>
    <w:p w14:paraId="11F3BED5" w14:textId="06D1D191" w:rsidR="00D5485E" w:rsidRDefault="00D5485E" w:rsidP="004724C5">
      <w:pPr>
        <w:pStyle w:val="Heading3"/>
        <w:rPr>
          <w:rFonts w:ascii="Arial" w:eastAsia="Times New Roman" w:hAnsi="Arial" w:cs="Arial"/>
          <w:lang w:eastAsia="nl-NL"/>
        </w:rPr>
      </w:pPr>
      <w:bookmarkStart w:id="36" w:name="_Toc135663546"/>
      <w:r>
        <w:rPr>
          <w:rFonts w:ascii="Arial" w:eastAsia="Times New Roman" w:hAnsi="Arial" w:cs="Arial"/>
          <w:lang w:eastAsia="nl-NL"/>
        </w:rPr>
        <w:t>4.4.</w:t>
      </w:r>
      <w:r w:rsidR="005A12A0">
        <w:rPr>
          <w:rFonts w:ascii="Arial" w:eastAsia="Times New Roman" w:hAnsi="Arial" w:cs="Arial"/>
          <w:lang w:eastAsia="nl-NL"/>
        </w:rPr>
        <w:t>5</w:t>
      </w:r>
      <w:r>
        <w:rPr>
          <w:rFonts w:ascii="Arial" w:eastAsia="Times New Roman" w:hAnsi="Arial" w:cs="Arial"/>
          <w:lang w:eastAsia="nl-NL"/>
        </w:rPr>
        <w:t xml:space="preserve"> Supervisie</w:t>
      </w:r>
      <w:bookmarkEnd w:id="36"/>
      <w:r>
        <w:rPr>
          <w:rFonts w:ascii="Arial" w:eastAsia="Times New Roman" w:hAnsi="Arial" w:cs="Arial"/>
          <w:lang w:eastAsia="nl-NL"/>
        </w:rPr>
        <w:t xml:space="preserve"> </w:t>
      </w:r>
    </w:p>
    <w:p w14:paraId="2396BBA1" w14:textId="64730A33" w:rsidR="00D5485E" w:rsidRDefault="00D5485E" w:rsidP="009A1E36">
      <w:pPr>
        <w:spacing w:line="276" w:lineRule="auto"/>
        <w:jc w:val="both"/>
        <w:rPr>
          <w:rFonts w:ascii="Arial" w:eastAsia="Times New Roman" w:hAnsi="Arial" w:cs="Arial"/>
          <w:lang w:eastAsia="nl-NL"/>
        </w:rPr>
      </w:pPr>
      <w:r>
        <w:rPr>
          <w:rFonts w:ascii="Arial" w:eastAsia="Times New Roman" w:hAnsi="Arial" w:cs="Arial"/>
          <w:lang w:eastAsia="nl-NL"/>
        </w:rPr>
        <w:t xml:space="preserve">Als laatste </w:t>
      </w:r>
      <w:r w:rsidR="004F611A">
        <w:rPr>
          <w:rFonts w:ascii="Arial" w:eastAsia="Times New Roman" w:hAnsi="Arial" w:cs="Arial"/>
          <w:lang w:eastAsia="nl-NL"/>
        </w:rPr>
        <w:t>bevelen we aan</w:t>
      </w:r>
      <w:r>
        <w:rPr>
          <w:rFonts w:ascii="Arial" w:eastAsia="Times New Roman" w:hAnsi="Arial" w:cs="Arial"/>
          <w:lang w:eastAsia="nl-NL"/>
        </w:rPr>
        <w:t xml:space="preserve"> om supervisie </w:t>
      </w:r>
      <w:r w:rsidR="00532457">
        <w:rPr>
          <w:rFonts w:ascii="Arial" w:eastAsia="Times New Roman" w:hAnsi="Arial" w:cs="Arial"/>
          <w:lang w:eastAsia="nl-NL"/>
        </w:rPr>
        <w:t xml:space="preserve">opnieuw </w:t>
      </w:r>
      <w:r>
        <w:rPr>
          <w:rFonts w:ascii="Arial" w:eastAsia="Times New Roman" w:hAnsi="Arial" w:cs="Arial"/>
          <w:lang w:eastAsia="nl-NL"/>
        </w:rPr>
        <w:t xml:space="preserve">op te starten voor het team ambulante systeeminterventie. </w:t>
      </w:r>
      <w:r w:rsidR="006F12FD">
        <w:rPr>
          <w:rFonts w:ascii="Arial" w:eastAsia="Times New Roman" w:hAnsi="Arial" w:cs="Arial"/>
          <w:lang w:eastAsia="nl-NL"/>
        </w:rPr>
        <w:t>Hierdoor kunnen</w:t>
      </w:r>
      <w:r>
        <w:rPr>
          <w:rFonts w:ascii="Arial" w:eastAsia="Times New Roman" w:hAnsi="Arial" w:cs="Arial"/>
          <w:lang w:eastAsia="nl-NL"/>
        </w:rPr>
        <w:t xml:space="preserve"> collega’s met elkaar (onder het oog van een supervisor) bespreken wat persoonlijke leervragen zijn ten aanzien van de systeeminterventie. </w:t>
      </w:r>
      <w:r w:rsidR="004724C5">
        <w:rPr>
          <w:rFonts w:ascii="Arial" w:eastAsia="Times New Roman" w:hAnsi="Arial" w:cs="Arial"/>
          <w:lang w:eastAsia="nl-NL"/>
        </w:rPr>
        <w:t xml:space="preserve">Door de reflectie op eigen handelen wordt het professioneel handelen verbeterd. </w:t>
      </w:r>
      <w:r w:rsidR="00532457">
        <w:rPr>
          <w:rFonts w:ascii="Arial" w:eastAsia="Times New Roman" w:hAnsi="Arial" w:cs="Arial"/>
          <w:lang w:eastAsia="nl-NL"/>
        </w:rPr>
        <w:t xml:space="preserve">Doordat er wisseling is van scholing is de eerdere supervisie gestopt, nu bekend is wie de nieuwe scholing gaat verzorgen bevelen wij aan om de supervisie opnieuw te starten. De leidinggevende van de vrouwenopvang zal in overleg met de opleider gaan kijken wat de mogelijkheden voor supervisie zijn. </w:t>
      </w:r>
    </w:p>
    <w:p w14:paraId="481517AA" w14:textId="50F39A74" w:rsidR="004724C5" w:rsidRDefault="004724C5" w:rsidP="004724C5">
      <w:pPr>
        <w:pStyle w:val="Heading2"/>
        <w:rPr>
          <w:rFonts w:ascii="Arial" w:eastAsia="Times New Roman" w:hAnsi="Arial" w:cs="Arial"/>
          <w:lang w:eastAsia="nl-NL"/>
        </w:rPr>
      </w:pPr>
      <w:bookmarkStart w:id="37" w:name="_Toc135663547"/>
      <w:r>
        <w:rPr>
          <w:rFonts w:ascii="Arial" w:eastAsia="Times New Roman" w:hAnsi="Arial" w:cs="Arial"/>
          <w:lang w:eastAsia="nl-NL"/>
        </w:rPr>
        <w:t>4.5 Vervolgonderzoek</w:t>
      </w:r>
      <w:bookmarkEnd w:id="37"/>
    </w:p>
    <w:p w14:paraId="51932140" w14:textId="7CF11B5A" w:rsidR="00B0740A" w:rsidRPr="004724C5" w:rsidRDefault="004724C5" w:rsidP="004724C5">
      <w:pPr>
        <w:spacing w:line="276" w:lineRule="auto"/>
        <w:jc w:val="both"/>
        <w:rPr>
          <w:rFonts w:ascii="Arial" w:eastAsia="Times New Roman" w:hAnsi="Arial" w:cs="Arial"/>
          <w:lang w:eastAsia="nl-NL"/>
        </w:rPr>
      </w:pPr>
      <w:r>
        <w:rPr>
          <w:rFonts w:ascii="Arial" w:eastAsia="Times New Roman" w:hAnsi="Arial" w:cs="Arial"/>
          <w:lang w:eastAsia="nl-NL"/>
        </w:rPr>
        <w:t xml:space="preserve">In het onderzoek is naar voren gekomen dat er een gemis is aan bij de </w:t>
      </w:r>
      <w:r w:rsidR="007A7E5E">
        <w:rPr>
          <w:rFonts w:ascii="Arial" w:eastAsia="Times New Roman" w:hAnsi="Arial" w:cs="Arial"/>
          <w:lang w:eastAsia="nl-NL"/>
        </w:rPr>
        <w:t>systeem</w:t>
      </w:r>
      <w:r>
        <w:rPr>
          <w:rFonts w:ascii="Arial" w:eastAsia="Times New Roman" w:hAnsi="Arial" w:cs="Arial"/>
          <w:lang w:eastAsia="nl-NL"/>
        </w:rPr>
        <w:t xml:space="preserve">interventie passende instrumenten om in te zetten tijdens de </w:t>
      </w:r>
      <w:r w:rsidR="007A7E5E">
        <w:rPr>
          <w:rFonts w:ascii="Arial" w:eastAsia="Times New Roman" w:hAnsi="Arial" w:cs="Arial"/>
          <w:lang w:eastAsia="nl-NL"/>
        </w:rPr>
        <w:t>systeem</w:t>
      </w:r>
      <w:r>
        <w:rPr>
          <w:rFonts w:ascii="Arial" w:eastAsia="Times New Roman" w:hAnsi="Arial" w:cs="Arial"/>
          <w:lang w:eastAsia="nl-NL"/>
        </w:rPr>
        <w:t xml:space="preserve">interventie. De huidige instrumenten zijn </w:t>
      </w:r>
      <w:r w:rsidR="00132836">
        <w:rPr>
          <w:rFonts w:ascii="Arial" w:eastAsia="Times New Roman" w:hAnsi="Arial" w:cs="Arial"/>
          <w:lang w:eastAsia="nl-NL"/>
        </w:rPr>
        <w:t>overgenomen va</w:t>
      </w:r>
      <w:r w:rsidR="00532457">
        <w:rPr>
          <w:rFonts w:ascii="Arial" w:eastAsia="Times New Roman" w:hAnsi="Arial" w:cs="Arial"/>
          <w:lang w:eastAsia="nl-NL"/>
        </w:rPr>
        <w:t xml:space="preserve">n </w:t>
      </w:r>
      <w:r w:rsidR="00132836">
        <w:rPr>
          <w:rFonts w:ascii="Arial" w:eastAsia="Times New Roman" w:hAnsi="Arial" w:cs="Arial"/>
          <w:lang w:eastAsia="nl-NL"/>
        </w:rPr>
        <w:t>andere</w:t>
      </w:r>
      <w:r>
        <w:rPr>
          <w:rFonts w:ascii="Arial" w:eastAsia="Times New Roman" w:hAnsi="Arial" w:cs="Arial"/>
          <w:lang w:eastAsia="nl-NL"/>
        </w:rPr>
        <w:t xml:space="preserve"> organisaties en sluiten niet volledig aan bij de systeeminterventie. Wij </w:t>
      </w:r>
      <w:r w:rsidR="00132836">
        <w:rPr>
          <w:rFonts w:ascii="Arial" w:eastAsia="Times New Roman" w:hAnsi="Arial" w:cs="Arial"/>
          <w:lang w:eastAsia="nl-NL"/>
        </w:rPr>
        <w:t>raden aan</w:t>
      </w:r>
      <w:r>
        <w:rPr>
          <w:rFonts w:ascii="Arial" w:eastAsia="Times New Roman" w:hAnsi="Arial" w:cs="Arial"/>
          <w:lang w:eastAsia="nl-NL"/>
        </w:rPr>
        <w:t xml:space="preserve"> om een vervolgonderzoek te starten </w:t>
      </w:r>
      <w:r w:rsidR="00132836">
        <w:rPr>
          <w:rFonts w:ascii="Arial" w:eastAsia="Times New Roman" w:hAnsi="Arial" w:cs="Arial"/>
          <w:lang w:eastAsia="nl-NL"/>
        </w:rPr>
        <w:t>waarbij de</w:t>
      </w:r>
      <w:r>
        <w:rPr>
          <w:rFonts w:ascii="Arial" w:eastAsia="Times New Roman" w:hAnsi="Arial" w:cs="Arial"/>
          <w:lang w:eastAsia="nl-NL"/>
        </w:rPr>
        <w:t xml:space="preserve"> focus </w:t>
      </w:r>
      <w:r w:rsidR="00132836">
        <w:rPr>
          <w:rFonts w:ascii="Arial" w:eastAsia="Times New Roman" w:hAnsi="Arial" w:cs="Arial"/>
          <w:lang w:eastAsia="nl-NL"/>
        </w:rPr>
        <w:t>ligt</w:t>
      </w:r>
      <w:r>
        <w:rPr>
          <w:rFonts w:ascii="Arial" w:eastAsia="Times New Roman" w:hAnsi="Arial" w:cs="Arial"/>
          <w:lang w:eastAsia="nl-NL"/>
        </w:rPr>
        <w:t xml:space="preserve"> op </w:t>
      </w:r>
      <w:r w:rsidR="00132836">
        <w:rPr>
          <w:rFonts w:ascii="Arial" w:eastAsia="Times New Roman" w:hAnsi="Arial" w:cs="Arial"/>
          <w:lang w:eastAsia="nl-NL"/>
        </w:rPr>
        <w:t xml:space="preserve">ontwikkelen van bij de </w:t>
      </w:r>
      <w:r w:rsidR="007A7E5E">
        <w:rPr>
          <w:rFonts w:ascii="Arial" w:eastAsia="Times New Roman" w:hAnsi="Arial" w:cs="Arial"/>
          <w:lang w:eastAsia="nl-NL"/>
        </w:rPr>
        <w:t>systeem</w:t>
      </w:r>
      <w:r w:rsidR="00132836">
        <w:rPr>
          <w:rFonts w:ascii="Arial" w:eastAsia="Times New Roman" w:hAnsi="Arial" w:cs="Arial"/>
          <w:lang w:eastAsia="nl-NL"/>
        </w:rPr>
        <w:t>interventie passende</w:t>
      </w:r>
      <w:r>
        <w:rPr>
          <w:rFonts w:ascii="Arial" w:eastAsia="Times New Roman" w:hAnsi="Arial" w:cs="Arial"/>
          <w:lang w:eastAsia="nl-NL"/>
        </w:rPr>
        <w:t xml:space="preserve"> instrumenten. Dit </w:t>
      </w:r>
      <w:r w:rsidR="00132836">
        <w:rPr>
          <w:rFonts w:ascii="Arial" w:eastAsia="Times New Roman" w:hAnsi="Arial" w:cs="Arial"/>
          <w:lang w:eastAsia="nl-NL"/>
        </w:rPr>
        <w:t>zorgt ervoor dat</w:t>
      </w:r>
      <w:r>
        <w:rPr>
          <w:rFonts w:ascii="Arial" w:eastAsia="Times New Roman" w:hAnsi="Arial" w:cs="Arial"/>
          <w:lang w:eastAsia="nl-NL"/>
        </w:rPr>
        <w:t xml:space="preserve"> het aanbod van de systeeminterventie nog vollediger neer </w:t>
      </w:r>
      <w:r w:rsidR="00132836">
        <w:rPr>
          <w:rFonts w:ascii="Arial" w:eastAsia="Times New Roman" w:hAnsi="Arial" w:cs="Arial"/>
          <w:lang w:eastAsia="nl-NL"/>
        </w:rPr>
        <w:t>wordt gezet</w:t>
      </w:r>
      <w:r>
        <w:rPr>
          <w:rFonts w:ascii="Arial" w:eastAsia="Times New Roman" w:hAnsi="Arial" w:cs="Arial"/>
          <w:lang w:eastAsia="nl-NL"/>
        </w:rPr>
        <w:t xml:space="preserve">. </w:t>
      </w:r>
    </w:p>
    <w:p w14:paraId="4FB63745" w14:textId="77777777" w:rsidR="00D67623" w:rsidRDefault="00D67623" w:rsidP="00D67623">
      <w:pPr>
        <w:spacing w:line="276" w:lineRule="auto"/>
        <w:rPr>
          <w:rFonts w:ascii="Arial" w:eastAsia="Times New Roman" w:hAnsi="Arial" w:cs="Arial"/>
          <w:lang w:eastAsia="nl-NL"/>
        </w:rPr>
      </w:pPr>
    </w:p>
    <w:p w14:paraId="39AFD4BA" w14:textId="77777777" w:rsidR="004724C5" w:rsidRDefault="004724C5">
      <w:pPr>
        <w:rPr>
          <w:rFonts w:ascii="Arial" w:eastAsia="Times New Roman" w:hAnsi="Arial" w:cs="Arial"/>
          <w:color w:val="2F5496" w:themeColor="accent1" w:themeShade="BF"/>
          <w:sz w:val="32"/>
          <w:szCs w:val="32"/>
          <w:lang w:eastAsia="nl-NL"/>
        </w:rPr>
      </w:pPr>
      <w:r>
        <w:rPr>
          <w:rFonts w:ascii="Arial" w:eastAsia="Times New Roman" w:hAnsi="Arial" w:cs="Arial"/>
          <w:lang w:eastAsia="nl-NL"/>
        </w:rPr>
        <w:br w:type="page"/>
      </w:r>
    </w:p>
    <w:p w14:paraId="48BBCDC0" w14:textId="689C6FE9" w:rsidR="00BC5A1E" w:rsidRDefault="004C10E3" w:rsidP="00BC5A1E">
      <w:pPr>
        <w:pStyle w:val="Heading1"/>
        <w:rPr>
          <w:rFonts w:ascii="Arial" w:eastAsia="Times New Roman" w:hAnsi="Arial" w:cs="Arial"/>
          <w:lang w:eastAsia="nl-NL"/>
        </w:rPr>
      </w:pPr>
      <w:bookmarkStart w:id="38" w:name="_Toc135663548"/>
      <w:r>
        <w:rPr>
          <w:rFonts w:ascii="Arial" w:eastAsia="Times New Roman" w:hAnsi="Arial" w:cs="Arial"/>
          <w:lang w:eastAsia="nl-NL"/>
        </w:rPr>
        <w:t>Literatuur</w:t>
      </w:r>
      <w:r w:rsidR="00BC5A1E">
        <w:rPr>
          <w:rFonts w:ascii="Arial" w:eastAsia="Times New Roman" w:hAnsi="Arial" w:cs="Arial"/>
          <w:lang w:eastAsia="nl-NL"/>
        </w:rPr>
        <w:t>lijst</w:t>
      </w:r>
      <w:bookmarkEnd w:id="38"/>
    </w:p>
    <w:p w14:paraId="4105FD86" w14:textId="1DDBE190" w:rsidR="00BC5A1E" w:rsidRDefault="00BC5A1E" w:rsidP="00BC5A1E">
      <w:pPr>
        <w:spacing w:line="276" w:lineRule="auto"/>
        <w:rPr>
          <w:rFonts w:ascii="Arial" w:eastAsia="Times New Roman" w:hAnsi="Arial" w:cs="Arial"/>
          <w:lang w:eastAsia="nl-NL"/>
        </w:rPr>
      </w:pPr>
    </w:p>
    <w:p w14:paraId="216D0A76" w14:textId="77777777" w:rsidR="005636D2" w:rsidRPr="005636D2" w:rsidRDefault="005636D2" w:rsidP="005636D2">
      <w:pPr>
        <w:pStyle w:val="NoSpacing"/>
        <w:rPr>
          <w:rFonts w:ascii="Arial" w:hAnsi="Arial" w:cs="Arial"/>
        </w:rPr>
      </w:pPr>
      <w:r w:rsidRPr="005636D2">
        <w:rPr>
          <w:rFonts w:ascii="Arial" w:hAnsi="Arial" w:cs="Arial"/>
        </w:rPr>
        <w:t xml:space="preserve">Beroepsvereniging van professionals sociaal werk. (2021). </w:t>
      </w:r>
      <w:r w:rsidRPr="005636D2">
        <w:rPr>
          <w:rFonts w:ascii="Arial" w:hAnsi="Arial" w:cs="Arial"/>
          <w:i/>
          <w:iCs/>
        </w:rPr>
        <w:t xml:space="preserve">Beroepscode voor professionals in sociaal werk. </w:t>
      </w:r>
      <w:r w:rsidRPr="005636D2">
        <w:rPr>
          <w:rFonts w:ascii="Arial" w:hAnsi="Arial" w:cs="Arial"/>
        </w:rPr>
        <w:t>Geraadpleegd op 26 April 2023, van</w:t>
      </w:r>
    </w:p>
    <w:p w14:paraId="22C238C1" w14:textId="509DC2D0" w:rsidR="005636D2" w:rsidRPr="005636D2" w:rsidRDefault="00444C1A" w:rsidP="005636D2">
      <w:pPr>
        <w:pStyle w:val="NoSpacing"/>
        <w:rPr>
          <w:rFonts w:ascii="Arial" w:hAnsi="Arial" w:cs="Arial"/>
        </w:rPr>
      </w:pPr>
      <w:hyperlink r:id="rId13" w:history="1">
        <w:r w:rsidR="005636D2" w:rsidRPr="005636D2">
          <w:rPr>
            <w:rStyle w:val="Hyperlink"/>
            <w:rFonts w:ascii="Arial" w:hAnsi="Arial" w:cs="Arial"/>
          </w:rPr>
          <w:t>https://www.bpsw.nl/app/uploads/BPSW-Beroepscode-2021.pdf</w:t>
        </w:r>
      </w:hyperlink>
    </w:p>
    <w:p w14:paraId="1FABEB42" w14:textId="77777777" w:rsidR="005636D2" w:rsidRDefault="005636D2" w:rsidP="00D52D98">
      <w:pPr>
        <w:pStyle w:val="NoSpacing"/>
        <w:rPr>
          <w:rFonts w:ascii="Arial" w:hAnsi="Arial" w:cs="Arial"/>
          <w:lang w:eastAsia="nl-NL"/>
        </w:rPr>
      </w:pPr>
    </w:p>
    <w:p w14:paraId="58652FDB" w14:textId="10080B73" w:rsidR="00D52D98" w:rsidRPr="00C43B49" w:rsidRDefault="00D52D98" w:rsidP="00D52D98">
      <w:pPr>
        <w:pStyle w:val="NoSpacing"/>
        <w:rPr>
          <w:rFonts w:ascii="Arial" w:hAnsi="Arial" w:cs="Arial"/>
          <w:lang w:eastAsia="nl-NL"/>
        </w:rPr>
      </w:pPr>
      <w:proofErr w:type="spellStart"/>
      <w:r w:rsidRPr="00C43B49">
        <w:rPr>
          <w:rFonts w:ascii="Arial" w:hAnsi="Arial" w:cs="Arial"/>
          <w:lang w:eastAsia="nl-NL"/>
        </w:rPr>
        <w:t>Booijink</w:t>
      </w:r>
      <w:proofErr w:type="spellEnd"/>
      <w:r w:rsidRPr="00C43B49">
        <w:rPr>
          <w:rFonts w:ascii="Arial" w:hAnsi="Arial" w:cs="Arial"/>
          <w:lang w:eastAsia="nl-NL"/>
        </w:rPr>
        <w:t xml:space="preserve">, M., Kuiper, C., &amp; </w:t>
      </w:r>
      <w:proofErr w:type="spellStart"/>
      <w:r w:rsidRPr="00C43B49">
        <w:rPr>
          <w:rFonts w:ascii="Arial" w:hAnsi="Arial" w:cs="Arial"/>
          <w:lang w:eastAsia="nl-NL"/>
        </w:rPr>
        <w:t>Lammersen</w:t>
      </w:r>
      <w:proofErr w:type="spellEnd"/>
      <w:r w:rsidRPr="00C43B49">
        <w:rPr>
          <w:rFonts w:ascii="Arial" w:hAnsi="Arial" w:cs="Arial"/>
          <w:lang w:eastAsia="nl-NL"/>
        </w:rPr>
        <w:t xml:space="preserve">, G. (2012). </w:t>
      </w:r>
      <w:r w:rsidRPr="00C43B49">
        <w:rPr>
          <w:rFonts w:ascii="Arial" w:hAnsi="Arial" w:cs="Arial"/>
          <w:i/>
          <w:iCs/>
          <w:lang w:eastAsia="nl-NL"/>
        </w:rPr>
        <w:t xml:space="preserve">Hoe schrijf ik een handboek. Een schrijfwijzer om succesvolle interventies schriftelijk overdraagbaar te maken. </w:t>
      </w:r>
      <w:r w:rsidRPr="00C43B49">
        <w:rPr>
          <w:rFonts w:ascii="Arial" w:hAnsi="Arial" w:cs="Arial"/>
          <w:lang w:eastAsia="nl-NL"/>
        </w:rPr>
        <w:t>Geraadpleegd op 29 Maart 2023, van</w:t>
      </w:r>
    </w:p>
    <w:p w14:paraId="7178DB59" w14:textId="1F5FDDA1" w:rsidR="00D52D98" w:rsidRDefault="00444C1A" w:rsidP="00FE47C9">
      <w:pPr>
        <w:pStyle w:val="NoSpacing"/>
        <w:rPr>
          <w:rStyle w:val="Hyperlink"/>
          <w:rFonts w:ascii="Arial" w:hAnsi="Arial" w:cs="Arial"/>
          <w:lang w:eastAsia="nl-NL"/>
        </w:rPr>
      </w:pPr>
      <w:hyperlink r:id="rId14" w:history="1">
        <w:r w:rsidR="00D52D98" w:rsidRPr="00C43B49">
          <w:rPr>
            <w:rStyle w:val="Hyperlink"/>
            <w:rFonts w:ascii="Arial" w:hAnsi="Arial" w:cs="Arial"/>
            <w:lang w:eastAsia="nl-NL"/>
          </w:rPr>
          <w:t>https://www.movisie.nl/sites/movisie.nl/files/publication-attachment/Hoe%20schrijf%20ik%20een%20handboek%20%5BMOV-177781-0.2%5D.pdf</w:t>
        </w:r>
      </w:hyperlink>
    </w:p>
    <w:p w14:paraId="3BC63DDC" w14:textId="77777777" w:rsidR="00FE47C9" w:rsidRPr="00FE47C9" w:rsidRDefault="00FE47C9" w:rsidP="00FE47C9">
      <w:pPr>
        <w:pStyle w:val="NoSpacing"/>
        <w:rPr>
          <w:rFonts w:ascii="Arial" w:hAnsi="Arial" w:cs="Arial"/>
          <w:lang w:eastAsia="nl-NL"/>
        </w:rPr>
      </w:pPr>
    </w:p>
    <w:p w14:paraId="678C2FD0" w14:textId="3CE9D40D" w:rsidR="00244FCF" w:rsidRPr="00C43B49" w:rsidRDefault="00164B41" w:rsidP="00BC5A1E">
      <w:pPr>
        <w:spacing w:line="276" w:lineRule="auto"/>
        <w:rPr>
          <w:rFonts w:ascii="Arial" w:eastAsia="Times New Roman" w:hAnsi="Arial" w:cs="Arial"/>
          <w:lang w:eastAsia="nl-NL"/>
        </w:rPr>
      </w:pPr>
      <w:r w:rsidRPr="00C43B49">
        <w:rPr>
          <w:rFonts w:ascii="Arial" w:eastAsia="Times New Roman" w:hAnsi="Arial" w:cs="Arial"/>
          <w:lang w:eastAsia="nl-NL"/>
        </w:rPr>
        <w:t xml:space="preserve">Centraal Bureau voor de Statistiek (31 Oktober 2022). </w:t>
      </w:r>
      <w:r w:rsidRPr="00C43B49">
        <w:rPr>
          <w:rFonts w:ascii="Arial" w:eastAsia="Times New Roman" w:hAnsi="Arial" w:cs="Arial"/>
          <w:i/>
          <w:iCs/>
          <w:lang w:eastAsia="nl-NL"/>
        </w:rPr>
        <w:t xml:space="preserve">Huiselijk geweld; kerncijfers Veilig Thuis, regio. </w:t>
      </w:r>
      <w:r w:rsidRPr="00C43B49">
        <w:rPr>
          <w:rFonts w:ascii="Arial" w:eastAsia="Times New Roman" w:hAnsi="Arial" w:cs="Arial"/>
          <w:lang w:eastAsia="nl-NL"/>
        </w:rPr>
        <w:t>Geraadpleegd op 21 Februari 2023</w:t>
      </w:r>
      <w:r w:rsidR="00244FCF" w:rsidRPr="00C43B49">
        <w:rPr>
          <w:rFonts w:ascii="Arial" w:eastAsia="Times New Roman" w:hAnsi="Arial" w:cs="Arial"/>
          <w:lang w:eastAsia="nl-NL"/>
        </w:rPr>
        <w:t xml:space="preserve"> van, </w:t>
      </w:r>
      <w:hyperlink r:id="rId15" w:history="1">
        <w:r w:rsidR="00244FCF" w:rsidRPr="00C43B49">
          <w:rPr>
            <w:rStyle w:val="Hyperlink"/>
            <w:rFonts w:ascii="Arial" w:eastAsia="Times New Roman" w:hAnsi="Arial" w:cs="Arial"/>
            <w:lang w:eastAsia="nl-NL"/>
          </w:rPr>
          <w:t>https://www.cbs.nl/nl-nl/cijfers/detail/84847NED?q=huiselijk%20geweld</w:t>
        </w:r>
      </w:hyperlink>
    </w:p>
    <w:p w14:paraId="0EAB9F14" w14:textId="635BB6AF" w:rsidR="00C934DA" w:rsidRPr="00C43B49" w:rsidRDefault="00C934DA" w:rsidP="00BC5A1E">
      <w:pPr>
        <w:spacing w:line="276" w:lineRule="auto"/>
        <w:rPr>
          <w:rFonts w:ascii="Arial" w:eastAsia="Times New Roman" w:hAnsi="Arial" w:cs="Arial"/>
          <w:lang w:eastAsia="nl-NL"/>
        </w:rPr>
      </w:pPr>
      <w:r w:rsidRPr="00C43B49">
        <w:rPr>
          <w:rFonts w:ascii="Arial" w:eastAsia="Times New Roman" w:hAnsi="Arial" w:cs="Arial"/>
          <w:lang w:eastAsia="nl-NL"/>
        </w:rPr>
        <w:t xml:space="preserve">Dekker, H., &amp; Van </w:t>
      </w:r>
      <w:proofErr w:type="spellStart"/>
      <w:r w:rsidRPr="00C43B49">
        <w:rPr>
          <w:rFonts w:ascii="Arial" w:eastAsia="Times New Roman" w:hAnsi="Arial" w:cs="Arial"/>
          <w:lang w:eastAsia="nl-NL"/>
        </w:rPr>
        <w:t>Eijkern</w:t>
      </w:r>
      <w:proofErr w:type="spellEnd"/>
      <w:r w:rsidRPr="00C43B49">
        <w:rPr>
          <w:rFonts w:ascii="Arial" w:eastAsia="Times New Roman" w:hAnsi="Arial" w:cs="Arial"/>
          <w:lang w:eastAsia="nl-NL"/>
        </w:rPr>
        <w:t xml:space="preserve">, L. (2020). </w:t>
      </w:r>
      <w:r w:rsidRPr="00C43B49">
        <w:rPr>
          <w:rFonts w:ascii="Arial" w:eastAsia="Times New Roman" w:hAnsi="Arial" w:cs="Arial"/>
          <w:i/>
          <w:iCs/>
          <w:lang w:eastAsia="nl-NL"/>
        </w:rPr>
        <w:t xml:space="preserve">Geweld hoort nergens thuis. Regionaal actieprogramma Groningen voor de aanpak van huiselijk geweld en kindermishandeling 2019-2023. </w:t>
      </w:r>
      <w:r w:rsidRPr="00C43B49">
        <w:rPr>
          <w:rFonts w:ascii="Arial" w:eastAsia="Times New Roman" w:hAnsi="Arial" w:cs="Arial"/>
          <w:lang w:eastAsia="nl-NL"/>
        </w:rPr>
        <w:t xml:space="preserve">Groninger Gemeenten. </w:t>
      </w:r>
    </w:p>
    <w:p w14:paraId="75E3785C" w14:textId="2D84D1AD" w:rsidR="00560FF0" w:rsidRPr="00C43B49" w:rsidRDefault="00560FF0" w:rsidP="00560FF0">
      <w:pPr>
        <w:pStyle w:val="NoSpacing"/>
        <w:rPr>
          <w:rFonts w:ascii="Arial" w:hAnsi="Arial" w:cs="Arial"/>
          <w:lang w:eastAsia="nl-NL"/>
        </w:rPr>
      </w:pPr>
      <w:r w:rsidRPr="00C43B49">
        <w:rPr>
          <w:rFonts w:ascii="Arial" w:hAnsi="Arial" w:cs="Arial"/>
          <w:lang w:eastAsia="nl-NL"/>
        </w:rPr>
        <w:t xml:space="preserve">Internationale Federatie van Maatschappelijk Werkers. (2014). </w:t>
      </w:r>
      <w:r w:rsidRPr="00C43B49">
        <w:rPr>
          <w:rFonts w:ascii="Arial" w:hAnsi="Arial" w:cs="Arial"/>
          <w:i/>
          <w:iCs/>
          <w:lang w:eastAsia="nl-NL"/>
        </w:rPr>
        <w:t xml:space="preserve">Wereldwijde definitie van sociaal werk. </w:t>
      </w:r>
      <w:r w:rsidRPr="00C43B49">
        <w:rPr>
          <w:rFonts w:ascii="Arial" w:hAnsi="Arial" w:cs="Arial"/>
          <w:lang w:eastAsia="nl-NL"/>
        </w:rPr>
        <w:t>Geraadpleegd op 24 Maart 2023, van</w:t>
      </w:r>
    </w:p>
    <w:p w14:paraId="170D8ECC" w14:textId="3B684587" w:rsidR="007166D5" w:rsidRDefault="00444C1A" w:rsidP="002E7F38">
      <w:pPr>
        <w:pStyle w:val="NoSpacing"/>
        <w:rPr>
          <w:rFonts w:ascii="Arial" w:hAnsi="Arial" w:cs="Arial"/>
          <w:lang w:eastAsia="nl-NL"/>
        </w:rPr>
      </w:pPr>
      <w:hyperlink r:id="rId16" w:anchor=":~:text=Global%20Definition%20of%20the%20Social,empowerment%20and%20liberation%20of%20people" w:history="1">
        <w:r w:rsidR="00560FF0" w:rsidRPr="00C43B49">
          <w:rPr>
            <w:rStyle w:val="Hyperlink"/>
            <w:rFonts w:ascii="Arial" w:eastAsia="Times New Roman" w:hAnsi="Arial" w:cs="Arial"/>
            <w:lang w:eastAsia="nl-NL"/>
          </w:rPr>
          <w:t>https://www.ifsw.org/what-is-social-work/global-definition-of-social-work/#:~:text=Global%20Definition%20of%20the%20Social,empowerment%20and%20liberation%20of%20people</w:t>
        </w:r>
      </w:hyperlink>
    </w:p>
    <w:p w14:paraId="056DF1B1" w14:textId="77777777" w:rsidR="002E7F38" w:rsidRPr="002E7F38" w:rsidRDefault="002E7F38" w:rsidP="002E7F38">
      <w:pPr>
        <w:pStyle w:val="NoSpacing"/>
        <w:rPr>
          <w:rFonts w:ascii="Arial" w:hAnsi="Arial" w:cs="Arial"/>
          <w:lang w:eastAsia="nl-NL"/>
        </w:rPr>
      </w:pPr>
    </w:p>
    <w:p w14:paraId="7FB9D5A5" w14:textId="045C0A2B" w:rsidR="00D537E7" w:rsidRPr="00C43B49" w:rsidRDefault="00CD3B5F" w:rsidP="00BC5A1E">
      <w:pPr>
        <w:spacing w:line="276" w:lineRule="auto"/>
        <w:rPr>
          <w:rFonts w:ascii="Arial" w:eastAsia="Times New Roman" w:hAnsi="Arial" w:cs="Arial"/>
          <w:lang w:eastAsia="nl-NL"/>
        </w:rPr>
      </w:pPr>
      <w:r>
        <w:rPr>
          <w:rFonts w:ascii="Arial" w:eastAsia="Times New Roman" w:hAnsi="Arial" w:cs="Arial"/>
          <w:lang w:eastAsia="nl-NL"/>
        </w:rPr>
        <w:t>Ministerie van Justitie en Veiligheid,. &amp; Ministerie van Volksgezondheid, Welzijn en Sport. (2018).</w:t>
      </w:r>
      <w:r w:rsidR="00D537E7" w:rsidRPr="00C43B49">
        <w:rPr>
          <w:rFonts w:ascii="Arial" w:eastAsia="Times New Roman" w:hAnsi="Arial" w:cs="Arial"/>
          <w:lang w:eastAsia="nl-NL"/>
        </w:rPr>
        <w:t xml:space="preserve"> </w:t>
      </w:r>
      <w:r w:rsidR="00D537E7" w:rsidRPr="00C43B49">
        <w:rPr>
          <w:rFonts w:ascii="Arial" w:eastAsia="Times New Roman" w:hAnsi="Arial" w:cs="Arial"/>
          <w:i/>
          <w:iCs/>
          <w:lang w:eastAsia="nl-NL"/>
        </w:rPr>
        <w:t xml:space="preserve">Geweld hoort nergens thuis. Integrale sturing op de aanpak van huiselijk geweld en kindermishandeling. </w:t>
      </w:r>
      <w:r w:rsidR="00D537E7" w:rsidRPr="00C43B49">
        <w:rPr>
          <w:rFonts w:ascii="Arial" w:eastAsia="Times New Roman" w:hAnsi="Arial" w:cs="Arial"/>
          <w:lang w:eastAsia="nl-NL"/>
        </w:rPr>
        <w:t xml:space="preserve">Geraadpleegd op 21 Februari 2023, van </w:t>
      </w:r>
      <w:hyperlink r:id="rId17" w:history="1">
        <w:r w:rsidR="00D537E7" w:rsidRPr="00C43B49">
          <w:rPr>
            <w:rStyle w:val="Hyperlink"/>
            <w:rFonts w:ascii="Arial" w:eastAsia="Times New Roman" w:hAnsi="Arial" w:cs="Arial"/>
            <w:lang w:eastAsia="nl-NL"/>
          </w:rPr>
          <w:t>https://vng.nl/sites/default/files/2020-07/20200630_rapport_ghnt_integrale_sturing_web_def.pdf</w:t>
        </w:r>
      </w:hyperlink>
    </w:p>
    <w:p w14:paraId="355D363A" w14:textId="304C054C" w:rsidR="005A4B85" w:rsidRPr="00C43B49" w:rsidRDefault="005A4B85" w:rsidP="00BC5A1E">
      <w:pPr>
        <w:spacing w:line="276" w:lineRule="auto"/>
        <w:rPr>
          <w:rFonts w:ascii="Arial" w:eastAsia="Times New Roman" w:hAnsi="Arial" w:cs="Arial"/>
          <w:i/>
          <w:iCs/>
          <w:lang w:eastAsia="nl-NL"/>
        </w:rPr>
      </w:pPr>
      <w:proofErr w:type="spellStart"/>
      <w:r w:rsidRPr="00C43B49">
        <w:rPr>
          <w:rFonts w:ascii="Arial" w:eastAsia="Times New Roman" w:hAnsi="Arial" w:cs="Arial"/>
          <w:lang w:eastAsia="nl-NL"/>
        </w:rPr>
        <w:t>Lünnemann</w:t>
      </w:r>
      <w:proofErr w:type="spellEnd"/>
      <w:r w:rsidRPr="00C43B49">
        <w:rPr>
          <w:rFonts w:ascii="Arial" w:eastAsia="Times New Roman" w:hAnsi="Arial" w:cs="Arial"/>
          <w:lang w:eastAsia="nl-NL"/>
        </w:rPr>
        <w:t xml:space="preserve">, K., &amp; </w:t>
      </w:r>
      <w:proofErr w:type="spellStart"/>
      <w:r w:rsidRPr="00C43B49">
        <w:rPr>
          <w:rFonts w:ascii="Arial" w:eastAsia="Times New Roman" w:hAnsi="Arial" w:cs="Arial"/>
          <w:lang w:eastAsia="nl-NL"/>
        </w:rPr>
        <w:t>Lünnemann</w:t>
      </w:r>
      <w:proofErr w:type="spellEnd"/>
      <w:r w:rsidRPr="00C43B49">
        <w:rPr>
          <w:rFonts w:ascii="Arial" w:eastAsia="Times New Roman" w:hAnsi="Arial" w:cs="Arial"/>
          <w:lang w:eastAsia="nl-NL"/>
        </w:rPr>
        <w:t xml:space="preserve">, M. 2022. </w:t>
      </w:r>
      <w:r w:rsidRPr="00C43B49">
        <w:rPr>
          <w:rFonts w:ascii="Arial" w:eastAsia="Times New Roman" w:hAnsi="Arial" w:cs="Arial"/>
          <w:i/>
          <w:iCs/>
          <w:lang w:eastAsia="nl-NL"/>
        </w:rPr>
        <w:t xml:space="preserve">Integrale behandeling van gezinsleden bij huiselijk geweld. Procesevaluatie Switch. </w:t>
      </w:r>
      <w:r w:rsidRPr="00C43B49">
        <w:rPr>
          <w:rFonts w:ascii="Arial" w:eastAsia="Times New Roman" w:hAnsi="Arial" w:cs="Arial"/>
          <w:lang w:eastAsia="nl-NL"/>
        </w:rPr>
        <w:t>Verwey Jonker.</w:t>
      </w:r>
      <w:r w:rsidRPr="00C43B49">
        <w:rPr>
          <w:rFonts w:ascii="Arial" w:eastAsia="Times New Roman" w:hAnsi="Arial" w:cs="Arial"/>
          <w:i/>
          <w:iCs/>
          <w:lang w:eastAsia="nl-NL"/>
        </w:rPr>
        <w:t xml:space="preserve"> </w:t>
      </w:r>
    </w:p>
    <w:p w14:paraId="02DB503A" w14:textId="457A234A" w:rsidR="00B84B14" w:rsidRPr="00C43B49" w:rsidRDefault="00B84B14" w:rsidP="00BC5A1E">
      <w:pPr>
        <w:spacing w:line="276" w:lineRule="auto"/>
        <w:rPr>
          <w:rFonts w:ascii="Arial" w:eastAsia="Times New Roman" w:hAnsi="Arial" w:cs="Arial"/>
          <w:lang w:eastAsia="nl-NL"/>
        </w:rPr>
      </w:pPr>
      <w:proofErr w:type="spellStart"/>
      <w:r w:rsidRPr="00C43B49">
        <w:rPr>
          <w:rFonts w:ascii="Arial" w:eastAsia="Times New Roman" w:hAnsi="Arial" w:cs="Arial"/>
          <w:lang w:eastAsia="nl-NL"/>
        </w:rPr>
        <w:t>Lünnemann</w:t>
      </w:r>
      <w:proofErr w:type="spellEnd"/>
      <w:r w:rsidRPr="00C43B49">
        <w:rPr>
          <w:rFonts w:ascii="Arial" w:eastAsia="Times New Roman" w:hAnsi="Arial" w:cs="Arial"/>
          <w:lang w:eastAsia="nl-NL"/>
        </w:rPr>
        <w:t xml:space="preserve">, K., Smit, W., &amp; Drost, L. 2010. </w:t>
      </w:r>
      <w:r w:rsidRPr="00C43B49">
        <w:rPr>
          <w:rFonts w:ascii="Arial" w:eastAsia="Times New Roman" w:hAnsi="Arial" w:cs="Arial"/>
          <w:i/>
          <w:iCs/>
          <w:lang w:eastAsia="nl-NL"/>
        </w:rPr>
        <w:t xml:space="preserve">De methodiek Oranje Huis in uitvoering. </w:t>
      </w:r>
      <w:r w:rsidRPr="00C43B49">
        <w:rPr>
          <w:rFonts w:ascii="Arial" w:eastAsia="Times New Roman" w:hAnsi="Arial" w:cs="Arial"/>
          <w:lang w:eastAsia="nl-NL"/>
        </w:rPr>
        <w:t xml:space="preserve">Verwey Jonker. </w:t>
      </w:r>
    </w:p>
    <w:p w14:paraId="6AE545DD" w14:textId="4FBA747B" w:rsidR="00B1450A" w:rsidRPr="00C43B49" w:rsidRDefault="00544C83" w:rsidP="00BC5A1E">
      <w:pPr>
        <w:spacing w:line="276" w:lineRule="auto"/>
        <w:rPr>
          <w:rStyle w:val="Hyperlink"/>
          <w:rFonts w:ascii="Arial" w:eastAsia="Times New Roman" w:hAnsi="Arial" w:cs="Arial"/>
          <w:lang w:eastAsia="nl-NL"/>
        </w:rPr>
      </w:pPr>
      <w:r w:rsidRPr="00C43B49">
        <w:rPr>
          <w:rFonts w:ascii="Arial" w:eastAsia="Times New Roman" w:hAnsi="Arial" w:cs="Arial"/>
          <w:lang w:eastAsia="nl-NL"/>
        </w:rPr>
        <w:t xml:space="preserve">Ministerie van Justitie en Veiligheid,. &amp; Ministerie van Volksgezondheid, Welzijn en Sport (2018). </w:t>
      </w:r>
      <w:r w:rsidRPr="00C43B49">
        <w:rPr>
          <w:rFonts w:ascii="Arial" w:eastAsia="Times New Roman" w:hAnsi="Arial" w:cs="Arial"/>
          <w:i/>
          <w:iCs/>
          <w:lang w:eastAsia="nl-NL"/>
        </w:rPr>
        <w:t>Geweld hoort nergens thuis. Aanpak huiselijk geweld en kindermishandeling.</w:t>
      </w:r>
      <w:r w:rsidRPr="00C43B49">
        <w:rPr>
          <w:rFonts w:ascii="Arial" w:eastAsia="Times New Roman" w:hAnsi="Arial" w:cs="Arial"/>
          <w:lang w:eastAsia="nl-NL"/>
        </w:rPr>
        <w:t xml:space="preserve"> Geraadpleegd op 21 Februari 2023, van </w:t>
      </w:r>
      <w:hyperlink r:id="rId18" w:history="1">
        <w:r w:rsidRPr="00C43B49">
          <w:rPr>
            <w:rStyle w:val="Hyperlink"/>
            <w:rFonts w:ascii="Arial" w:eastAsia="Times New Roman" w:hAnsi="Arial" w:cs="Arial"/>
            <w:lang w:eastAsia="nl-NL"/>
          </w:rPr>
          <w:t>https://open.overheid.nl/documenten/ronl-7ca7ae57-9eb9-42cc-9228-37e0ca59fdd2/pdf</w:t>
        </w:r>
      </w:hyperlink>
    </w:p>
    <w:p w14:paraId="6F5B6EF6" w14:textId="4404D38B" w:rsidR="00EE674B" w:rsidRPr="00C43B49" w:rsidRDefault="00EE674B" w:rsidP="00EE674B">
      <w:pPr>
        <w:pStyle w:val="NoSpacing"/>
        <w:rPr>
          <w:rFonts w:ascii="Arial" w:hAnsi="Arial" w:cs="Arial"/>
        </w:rPr>
      </w:pPr>
      <w:proofErr w:type="spellStart"/>
      <w:r w:rsidRPr="00C43B49">
        <w:rPr>
          <w:rFonts w:ascii="Arial" w:hAnsi="Arial" w:cs="Arial"/>
        </w:rPr>
        <w:t>Movisie</w:t>
      </w:r>
      <w:proofErr w:type="spellEnd"/>
      <w:r w:rsidRPr="00C43B49">
        <w:rPr>
          <w:rFonts w:ascii="Arial" w:hAnsi="Arial" w:cs="Arial"/>
        </w:rPr>
        <w:t>. (201</w:t>
      </w:r>
      <w:r w:rsidR="00DC6654" w:rsidRPr="00C43B49">
        <w:rPr>
          <w:rFonts w:ascii="Arial" w:hAnsi="Arial" w:cs="Arial"/>
        </w:rPr>
        <w:t>2</w:t>
      </w:r>
      <w:r w:rsidR="0074362D" w:rsidRPr="00C43B49">
        <w:rPr>
          <w:rFonts w:ascii="Arial" w:hAnsi="Arial" w:cs="Arial"/>
        </w:rPr>
        <w:t>)</w:t>
      </w:r>
      <w:r w:rsidRPr="00C43B49">
        <w:rPr>
          <w:rFonts w:ascii="Arial" w:hAnsi="Arial" w:cs="Arial"/>
        </w:rPr>
        <w:t xml:space="preserve">. </w:t>
      </w:r>
      <w:r w:rsidRPr="00C43B49">
        <w:rPr>
          <w:rFonts w:ascii="Arial" w:hAnsi="Arial" w:cs="Arial"/>
          <w:i/>
          <w:iCs/>
        </w:rPr>
        <w:t xml:space="preserve">Hoe schrijf ik een handboek. </w:t>
      </w:r>
      <w:r w:rsidRPr="00C43B49">
        <w:rPr>
          <w:rFonts w:ascii="Arial" w:hAnsi="Arial" w:cs="Arial"/>
        </w:rPr>
        <w:t>Geraadpleegd op 29 Maart 2023, van</w:t>
      </w:r>
    </w:p>
    <w:p w14:paraId="43D31704" w14:textId="499FFB15" w:rsidR="00EE674B" w:rsidRPr="00C43B49" w:rsidRDefault="00444C1A" w:rsidP="00EE674B">
      <w:pPr>
        <w:pStyle w:val="NoSpacing"/>
        <w:rPr>
          <w:rFonts w:ascii="Arial" w:hAnsi="Arial" w:cs="Arial"/>
        </w:rPr>
      </w:pPr>
      <w:hyperlink r:id="rId19" w:history="1">
        <w:r w:rsidR="00EE674B" w:rsidRPr="00C43B49">
          <w:rPr>
            <w:rStyle w:val="Hyperlink"/>
            <w:rFonts w:ascii="Arial" w:hAnsi="Arial" w:cs="Arial"/>
          </w:rPr>
          <w:t>https://www.movisie.nl/publicatie/hoe-schrijf-ik-handboek</w:t>
        </w:r>
      </w:hyperlink>
    </w:p>
    <w:p w14:paraId="3C4D31AA" w14:textId="77777777" w:rsidR="00EE674B" w:rsidRPr="00C43B49" w:rsidRDefault="00EE674B" w:rsidP="00B1450A">
      <w:pPr>
        <w:pStyle w:val="NoSpacing"/>
        <w:rPr>
          <w:rFonts w:ascii="Arial" w:hAnsi="Arial" w:cs="Arial"/>
        </w:rPr>
      </w:pPr>
    </w:p>
    <w:p w14:paraId="1FB8B70A" w14:textId="1693B9D7" w:rsidR="00B1450A" w:rsidRPr="00C43B49" w:rsidRDefault="00B1450A" w:rsidP="00B1450A">
      <w:pPr>
        <w:pStyle w:val="NoSpacing"/>
        <w:rPr>
          <w:rFonts w:ascii="Arial" w:hAnsi="Arial" w:cs="Arial"/>
        </w:rPr>
      </w:pPr>
      <w:proofErr w:type="spellStart"/>
      <w:r w:rsidRPr="00C43B49">
        <w:rPr>
          <w:rFonts w:ascii="Arial" w:hAnsi="Arial" w:cs="Arial"/>
        </w:rPr>
        <w:t>Movisie</w:t>
      </w:r>
      <w:proofErr w:type="spellEnd"/>
      <w:r w:rsidRPr="00C43B49">
        <w:rPr>
          <w:rFonts w:ascii="Arial" w:hAnsi="Arial" w:cs="Arial"/>
        </w:rPr>
        <w:t xml:space="preserve">. (2015). </w:t>
      </w:r>
      <w:r w:rsidRPr="00C43B49">
        <w:rPr>
          <w:rFonts w:ascii="Arial" w:hAnsi="Arial" w:cs="Arial"/>
          <w:i/>
          <w:iCs/>
        </w:rPr>
        <w:t xml:space="preserve">Dossier. Wat werkt bij… Partnergeweld. </w:t>
      </w:r>
      <w:r w:rsidRPr="00C43B49">
        <w:rPr>
          <w:rFonts w:ascii="Arial" w:hAnsi="Arial" w:cs="Arial"/>
        </w:rPr>
        <w:t xml:space="preserve">Geraadpleegd op 21 Maart 2023, van </w:t>
      </w:r>
    </w:p>
    <w:p w14:paraId="2F63C658" w14:textId="76A47F68" w:rsidR="00B1450A" w:rsidRPr="00C43B49" w:rsidRDefault="00444C1A" w:rsidP="00B1450A">
      <w:pPr>
        <w:pStyle w:val="NoSpacing"/>
        <w:rPr>
          <w:rFonts w:ascii="Arial" w:hAnsi="Arial" w:cs="Arial"/>
        </w:rPr>
      </w:pPr>
      <w:hyperlink r:id="rId20" w:history="1">
        <w:r w:rsidR="00B1450A" w:rsidRPr="00C43B49">
          <w:rPr>
            <w:rStyle w:val="Hyperlink"/>
            <w:rFonts w:ascii="Arial" w:hAnsi="Arial" w:cs="Arial"/>
          </w:rPr>
          <w:t>https://www.movisie.nl/sites/movisie.nl/files/publication-attachment/Wat-werkt-bij-partnergeweld%20%5BMOV-8888731-1.1%5D.pdf</w:t>
        </w:r>
      </w:hyperlink>
    </w:p>
    <w:p w14:paraId="0C4C70D8" w14:textId="77777777" w:rsidR="00E50AB0" w:rsidRDefault="00E50AB0" w:rsidP="00D15677">
      <w:pPr>
        <w:pStyle w:val="NoSpacing"/>
        <w:rPr>
          <w:rFonts w:ascii="Arial" w:hAnsi="Arial" w:cs="Arial"/>
          <w:lang w:eastAsia="nl-NL"/>
        </w:rPr>
      </w:pPr>
    </w:p>
    <w:p w14:paraId="4DD100BF" w14:textId="282771FB" w:rsidR="0074362D" w:rsidRPr="00C43B49" w:rsidRDefault="0074362D" w:rsidP="00D15677">
      <w:pPr>
        <w:pStyle w:val="NoSpacing"/>
        <w:rPr>
          <w:rFonts w:ascii="Arial" w:hAnsi="Arial" w:cs="Arial"/>
          <w:lang w:eastAsia="nl-NL"/>
        </w:rPr>
      </w:pPr>
      <w:proofErr w:type="spellStart"/>
      <w:r w:rsidRPr="00C43B49">
        <w:rPr>
          <w:rFonts w:ascii="Arial" w:hAnsi="Arial" w:cs="Arial"/>
          <w:lang w:eastAsia="nl-NL"/>
        </w:rPr>
        <w:t>Movisie</w:t>
      </w:r>
      <w:proofErr w:type="spellEnd"/>
      <w:r w:rsidRPr="00C43B49">
        <w:rPr>
          <w:rFonts w:ascii="Arial" w:hAnsi="Arial" w:cs="Arial"/>
          <w:lang w:eastAsia="nl-NL"/>
        </w:rPr>
        <w:t xml:space="preserve">. (2017). </w:t>
      </w:r>
      <w:r w:rsidRPr="00C43B49">
        <w:rPr>
          <w:rFonts w:ascii="Arial" w:hAnsi="Arial" w:cs="Arial"/>
          <w:i/>
          <w:iCs/>
          <w:lang w:eastAsia="nl-NL"/>
        </w:rPr>
        <w:t xml:space="preserve">Bouwstenen voor een effectieve sociale interventie. </w:t>
      </w:r>
      <w:r w:rsidRPr="00C43B49">
        <w:rPr>
          <w:rFonts w:ascii="Arial" w:hAnsi="Arial" w:cs="Arial"/>
          <w:lang w:eastAsia="nl-NL"/>
        </w:rPr>
        <w:t>Geraadpleegd op 29 Maart 2023, van</w:t>
      </w:r>
    </w:p>
    <w:p w14:paraId="3C2F7441" w14:textId="60EAD654" w:rsidR="0074362D" w:rsidRPr="00C43B49" w:rsidRDefault="00444C1A" w:rsidP="00D15677">
      <w:pPr>
        <w:pStyle w:val="NoSpacing"/>
        <w:rPr>
          <w:rFonts w:ascii="Arial" w:hAnsi="Arial" w:cs="Arial"/>
          <w:lang w:eastAsia="nl-NL"/>
        </w:rPr>
      </w:pPr>
      <w:hyperlink r:id="rId21" w:history="1">
        <w:r w:rsidR="0074362D" w:rsidRPr="00C43B49">
          <w:rPr>
            <w:rStyle w:val="Hyperlink"/>
            <w:rFonts w:ascii="Arial" w:hAnsi="Arial" w:cs="Arial"/>
            <w:lang w:eastAsia="nl-NL"/>
          </w:rPr>
          <w:t>https://www.movisie.nl/sites/movisie.nl/files/publication-attachment/Bouwstenen%20ESI%20%5BMOV-12891374-1.0%5D.pdf</w:t>
        </w:r>
      </w:hyperlink>
    </w:p>
    <w:p w14:paraId="08240D03" w14:textId="77777777" w:rsidR="0074362D" w:rsidRPr="00C43B49" w:rsidRDefault="0074362D" w:rsidP="00D15677">
      <w:pPr>
        <w:pStyle w:val="NoSpacing"/>
        <w:rPr>
          <w:rFonts w:ascii="Arial" w:hAnsi="Arial" w:cs="Arial"/>
          <w:lang w:eastAsia="nl-NL"/>
        </w:rPr>
      </w:pPr>
    </w:p>
    <w:p w14:paraId="42213957" w14:textId="34AC3744" w:rsidR="00020243" w:rsidRPr="00C43B49" w:rsidRDefault="00802897" w:rsidP="00D15677">
      <w:pPr>
        <w:pStyle w:val="NoSpacing"/>
        <w:rPr>
          <w:rFonts w:ascii="Arial" w:hAnsi="Arial" w:cs="Arial"/>
          <w:lang w:eastAsia="nl-NL"/>
        </w:rPr>
      </w:pPr>
      <w:proofErr w:type="spellStart"/>
      <w:r w:rsidRPr="00C43B49">
        <w:rPr>
          <w:rFonts w:ascii="Arial" w:hAnsi="Arial" w:cs="Arial"/>
          <w:lang w:eastAsia="nl-NL"/>
        </w:rPr>
        <w:t>Movisie</w:t>
      </w:r>
      <w:proofErr w:type="spellEnd"/>
      <w:r w:rsidRPr="00C43B49">
        <w:rPr>
          <w:rFonts w:ascii="Arial" w:hAnsi="Arial" w:cs="Arial"/>
          <w:lang w:eastAsia="nl-NL"/>
        </w:rPr>
        <w:t xml:space="preserve">. (2019). </w:t>
      </w:r>
      <w:r w:rsidRPr="00C43B49">
        <w:rPr>
          <w:rFonts w:ascii="Arial" w:hAnsi="Arial" w:cs="Arial"/>
          <w:i/>
          <w:iCs/>
          <w:lang w:eastAsia="nl-NL"/>
        </w:rPr>
        <w:t xml:space="preserve">Beoordeling Goed Beschreven. Werkwijze, instructie en procedure. </w:t>
      </w:r>
      <w:r w:rsidRPr="00C43B49">
        <w:rPr>
          <w:rFonts w:ascii="Arial" w:hAnsi="Arial" w:cs="Arial"/>
          <w:lang w:eastAsia="nl-NL"/>
        </w:rPr>
        <w:t>Geraadpleegd op 29 Maart 2023, van</w:t>
      </w:r>
    </w:p>
    <w:p w14:paraId="46567418" w14:textId="302256BB" w:rsidR="00020243" w:rsidRPr="00C43B49" w:rsidRDefault="00444C1A" w:rsidP="00D15677">
      <w:pPr>
        <w:pStyle w:val="NoSpacing"/>
        <w:rPr>
          <w:rFonts w:ascii="Arial" w:hAnsi="Arial" w:cs="Arial"/>
          <w:lang w:eastAsia="nl-NL"/>
        </w:rPr>
      </w:pPr>
      <w:hyperlink r:id="rId22" w:history="1">
        <w:r w:rsidR="00802897" w:rsidRPr="00C43B49">
          <w:rPr>
            <w:rStyle w:val="Hyperlink"/>
            <w:rFonts w:ascii="Arial" w:hAnsi="Arial" w:cs="Arial"/>
            <w:lang w:eastAsia="nl-NL"/>
          </w:rPr>
          <w:t>https://www.movisie.nl/sites/movisie.nl/files/2021-04/Beoordeling-Goed-Beschreven-werkwijze-procedure-versie2.1.pdf</w:t>
        </w:r>
      </w:hyperlink>
    </w:p>
    <w:p w14:paraId="79BAE70F" w14:textId="77777777" w:rsidR="00020243" w:rsidRPr="00C43B49" w:rsidRDefault="00020243" w:rsidP="00D15677">
      <w:pPr>
        <w:pStyle w:val="NoSpacing"/>
        <w:rPr>
          <w:rFonts w:ascii="Arial" w:hAnsi="Arial" w:cs="Arial"/>
          <w:lang w:eastAsia="nl-NL"/>
        </w:rPr>
      </w:pPr>
    </w:p>
    <w:p w14:paraId="7AAA1543" w14:textId="7DB09116" w:rsidR="00D15677" w:rsidRPr="00C43B49" w:rsidRDefault="00D15677" w:rsidP="00D15677">
      <w:pPr>
        <w:pStyle w:val="NoSpacing"/>
        <w:rPr>
          <w:rFonts w:ascii="Arial" w:hAnsi="Arial" w:cs="Arial"/>
          <w:lang w:eastAsia="nl-NL"/>
        </w:rPr>
      </w:pPr>
      <w:proofErr w:type="spellStart"/>
      <w:r w:rsidRPr="00C43B49">
        <w:rPr>
          <w:rFonts w:ascii="Arial" w:hAnsi="Arial" w:cs="Arial"/>
          <w:lang w:eastAsia="nl-NL"/>
        </w:rPr>
        <w:t>Movisie</w:t>
      </w:r>
      <w:proofErr w:type="spellEnd"/>
      <w:r w:rsidRPr="00C43B49">
        <w:rPr>
          <w:rFonts w:ascii="Arial" w:hAnsi="Arial" w:cs="Arial"/>
          <w:lang w:eastAsia="nl-NL"/>
        </w:rPr>
        <w:t xml:space="preserve">. (2023). </w:t>
      </w:r>
      <w:r w:rsidRPr="00C43B49">
        <w:rPr>
          <w:rFonts w:ascii="Arial" w:hAnsi="Arial" w:cs="Arial"/>
          <w:i/>
          <w:iCs/>
          <w:lang w:eastAsia="nl-NL"/>
        </w:rPr>
        <w:t>Databank Effectieve sociale interventies</w:t>
      </w:r>
      <w:r w:rsidRPr="00C43B49">
        <w:rPr>
          <w:rFonts w:ascii="Arial" w:hAnsi="Arial" w:cs="Arial"/>
          <w:lang w:eastAsia="nl-NL"/>
        </w:rPr>
        <w:t xml:space="preserve">. Geraadpleegd op 29 Maart 2023, van </w:t>
      </w:r>
    </w:p>
    <w:p w14:paraId="6A470265" w14:textId="1FA7A462" w:rsidR="00D15677" w:rsidRDefault="00444C1A" w:rsidP="003F73D4">
      <w:pPr>
        <w:pStyle w:val="NoSpacing"/>
        <w:rPr>
          <w:rStyle w:val="Hyperlink"/>
          <w:rFonts w:ascii="Arial" w:eastAsia="Times New Roman" w:hAnsi="Arial" w:cs="Arial"/>
          <w:lang w:eastAsia="nl-NL"/>
        </w:rPr>
      </w:pPr>
      <w:hyperlink r:id="rId23" w:history="1">
        <w:r w:rsidR="00D15677" w:rsidRPr="00C43B49">
          <w:rPr>
            <w:rStyle w:val="Hyperlink"/>
            <w:rFonts w:ascii="Arial" w:eastAsia="Times New Roman" w:hAnsi="Arial" w:cs="Arial"/>
            <w:lang w:eastAsia="nl-NL"/>
          </w:rPr>
          <w:t>https://www.movisie.nl/databank-effectieve-sociale-interventies?gclid=Cj0KCQjww4-hBhCtARIsAC9gR3YWF6EcbzwLXqt92DJOBemPPw3U9ePcm1d0fA6K_oc6pYsVEe9h010aAlCIEALw_wcB</w:t>
        </w:r>
      </w:hyperlink>
    </w:p>
    <w:p w14:paraId="7D5A15E8" w14:textId="77777777" w:rsidR="003F73D4" w:rsidRPr="003F73D4" w:rsidRDefault="003F73D4" w:rsidP="003F73D4">
      <w:pPr>
        <w:pStyle w:val="NoSpacing"/>
        <w:rPr>
          <w:rFonts w:ascii="Arial" w:hAnsi="Arial" w:cs="Arial"/>
          <w:lang w:eastAsia="nl-NL"/>
        </w:rPr>
      </w:pPr>
    </w:p>
    <w:p w14:paraId="6E352B59" w14:textId="3FAC9C72" w:rsidR="00970906" w:rsidRPr="00C43B49" w:rsidRDefault="00970906" w:rsidP="00970906">
      <w:pPr>
        <w:pStyle w:val="NoSpacing"/>
        <w:rPr>
          <w:rFonts w:ascii="Arial" w:hAnsi="Arial" w:cs="Arial"/>
          <w:lang w:eastAsia="nl-NL"/>
        </w:rPr>
      </w:pPr>
      <w:proofErr w:type="spellStart"/>
      <w:r w:rsidRPr="00C43B49">
        <w:rPr>
          <w:rFonts w:ascii="Arial" w:hAnsi="Arial" w:cs="Arial"/>
          <w:lang w:eastAsia="nl-NL"/>
        </w:rPr>
        <w:t>Movisie</w:t>
      </w:r>
      <w:proofErr w:type="spellEnd"/>
      <w:r w:rsidRPr="00C43B49">
        <w:rPr>
          <w:rFonts w:ascii="Arial" w:hAnsi="Arial" w:cs="Arial"/>
          <w:lang w:eastAsia="nl-NL"/>
        </w:rPr>
        <w:t xml:space="preserve">. (2023). </w:t>
      </w:r>
      <w:r w:rsidRPr="00C43B49">
        <w:rPr>
          <w:rFonts w:ascii="Arial" w:hAnsi="Arial" w:cs="Arial"/>
          <w:i/>
          <w:iCs/>
          <w:lang w:eastAsia="nl-NL"/>
        </w:rPr>
        <w:t xml:space="preserve">Over de databank. </w:t>
      </w:r>
      <w:r w:rsidRPr="00C43B49">
        <w:rPr>
          <w:rFonts w:ascii="Arial" w:hAnsi="Arial" w:cs="Arial"/>
          <w:lang w:eastAsia="nl-NL"/>
        </w:rPr>
        <w:t>Geraadpleegd op 29 Maart 2023, van</w:t>
      </w:r>
    </w:p>
    <w:p w14:paraId="7911B50B" w14:textId="3447BF91" w:rsidR="00970906" w:rsidRDefault="00444C1A" w:rsidP="00970906">
      <w:pPr>
        <w:pStyle w:val="NoSpacing"/>
        <w:rPr>
          <w:rStyle w:val="Hyperlink"/>
          <w:rFonts w:ascii="Arial" w:hAnsi="Arial" w:cs="Arial"/>
          <w:lang w:eastAsia="nl-NL"/>
        </w:rPr>
      </w:pPr>
      <w:hyperlink r:id="rId24" w:history="1">
        <w:r w:rsidR="00970906" w:rsidRPr="00C43B49">
          <w:rPr>
            <w:rStyle w:val="Hyperlink"/>
            <w:rFonts w:ascii="Arial" w:hAnsi="Arial" w:cs="Arial"/>
            <w:lang w:eastAsia="nl-NL"/>
          </w:rPr>
          <w:t>https://www.movisie.nl/databank-effectieve-sociale-interventies/over-databank</w:t>
        </w:r>
      </w:hyperlink>
    </w:p>
    <w:p w14:paraId="40760730" w14:textId="77777777" w:rsidR="00970906" w:rsidRPr="00C43B49" w:rsidRDefault="00970906" w:rsidP="00970906">
      <w:pPr>
        <w:pStyle w:val="NoSpacing"/>
        <w:rPr>
          <w:rFonts w:ascii="Arial" w:hAnsi="Arial" w:cs="Arial"/>
          <w:lang w:eastAsia="nl-NL"/>
        </w:rPr>
      </w:pPr>
    </w:p>
    <w:p w14:paraId="399E7760" w14:textId="6DA95255" w:rsidR="008E4B8C" w:rsidRPr="008E4B8C" w:rsidRDefault="008E4B8C" w:rsidP="008E4B8C">
      <w:pPr>
        <w:pStyle w:val="NoSpacing"/>
        <w:rPr>
          <w:rFonts w:ascii="Arial" w:hAnsi="Arial" w:cs="Arial"/>
          <w:lang w:eastAsia="nl-NL"/>
        </w:rPr>
      </w:pPr>
      <w:proofErr w:type="spellStart"/>
      <w:r w:rsidRPr="008E4B8C">
        <w:rPr>
          <w:rFonts w:ascii="Arial" w:hAnsi="Arial" w:cs="Arial"/>
          <w:lang w:eastAsia="nl-NL"/>
        </w:rPr>
        <w:t>Movisie</w:t>
      </w:r>
      <w:proofErr w:type="spellEnd"/>
      <w:r w:rsidRPr="008E4B8C">
        <w:rPr>
          <w:rFonts w:ascii="Arial" w:hAnsi="Arial" w:cs="Arial"/>
          <w:lang w:eastAsia="nl-NL"/>
        </w:rPr>
        <w:t xml:space="preserve">. (2023). </w:t>
      </w:r>
      <w:r w:rsidRPr="008E4B8C">
        <w:rPr>
          <w:rFonts w:ascii="Arial" w:hAnsi="Arial" w:cs="Arial"/>
          <w:i/>
          <w:iCs/>
          <w:lang w:eastAsia="nl-NL"/>
        </w:rPr>
        <w:t>Weten wat werkt</w:t>
      </w:r>
      <w:r w:rsidRPr="008E4B8C">
        <w:rPr>
          <w:rFonts w:ascii="Arial" w:hAnsi="Arial" w:cs="Arial"/>
          <w:lang w:eastAsia="nl-NL"/>
        </w:rPr>
        <w:t>. Geraadpleegd op 3 Mei 2023, van</w:t>
      </w:r>
    </w:p>
    <w:p w14:paraId="3EE39040" w14:textId="6D579198" w:rsidR="008E4B8C" w:rsidRDefault="00444C1A" w:rsidP="008E4B8C">
      <w:pPr>
        <w:pStyle w:val="NoSpacing"/>
        <w:rPr>
          <w:rFonts w:ascii="Arial" w:hAnsi="Arial" w:cs="Arial"/>
          <w:lang w:eastAsia="nl-NL"/>
        </w:rPr>
      </w:pPr>
      <w:hyperlink r:id="rId25" w:history="1">
        <w:r w:rsidR="008E4B8C" w:rsidRPr="008E4B8C">
          <w:rPr>
            <w:rStyle w:val="Hyperlink"/>
            <w:rFonts w:ascii="Arial" w:eastAsia="Times New Roman" w:hAnsi="Arial" w:cs="Arial"/>
            <w:lang w:eastAsia="nl-NL"/>
          </w:rPr>
          <w:t>https://www.movisie.nl/weten-wat-werkt</w:t>
        </w:r>
      </w:hyperlink>
    </w:p>
    <w:p w14:paraId="537962F6" w14:textId="77777777" w:rsidR="008E4B8C" w:rsidRPr="008E4B8C" w:rsidRDefault="008E4B8C" w:rsidP="008E4B8C">
      <w:pPr>
        <w:pStyle w:val="NoSpacing"/>
        <w:rPr>
          <w:rFonts w:ascii="Arial" w:hAnsi="Arial" w:cs="Arial"/>
          <w:lang w:eastAsia="nl-NL"/>
        </w:rPr>
      </w:pPr>
    </w:p>
    <w:p w14:paraId="7C58F823" w14:textId="64F90E28" w:rsidR="00B66A61" w:rsidRPr="00C43B49" w:rsidRDefault="00B66A61" w:rsidP="00BC5A1E">
      <w:pPr>
        <w:spacing w:line="276" w:lineRule="auto"/>
        <w:rPr>
          <w:rFonts w:ascii="Arial" w:eastAsia="Times New Roman" w:hAnsi="Arial" w:cs="Arial"/>
          <w:lang w:eastAsia="nl-NL"/>
        </w:rPr>
      </w:pPr>
      <w:r w:rsidRPr="00C43B49">
        <w:rPr>
          <w:rFonts w:ascii="Arial" w:eastAsia="Times New Roman" w:hAnsi="Arial" w:cs="Arial"/>
          <w:lang w:eastAsia="nl-NL"/>
        </w:rPr>
        <w:t xml:space="preserve">Scheer, R., &amp; </w:t>
      </w:r>
      <w:proofErr w:type="spellStart"/>
      <w:r w:rsidRPr="00C43B49">
        <w:rPr>
          <w:rFonts w:ascii="Arial" w:eastAsia="Times New Roman" w:hAnsi="Arial" w:cs="Arial"/>
          <w:lang w:eastAsia="nl-NL"/>
        </w:rPr>
        <w:t>Knigge</w:t>
      </w:r>
      <w:proofErr w:type="spellEnd"/>
      <w:r w:rsidRPr="00C43B49">
        <w:rPr>
          <w:rFonts w:ascii="Arial" w:eastAsia="Times New Roman" w:hAnsi="Arial" w:cs="Arial"/>
          <w:lang w:eastAsia="nl-NL"/>
        </w:rPr>
        <w:t xml:space="preserve">, M. (2021). </w:t>
      </w:r>
      <w:r w:rsidRPr="00C43B49">
        <w:rPr>
          <w:rFonts w:ascii="Arial" w:eastAsia="Times New Roman" w:hAnsi="Arial" w:cs="Arial"/>
          <w:i/>
          <w:iCs/>
          <w:lang w:eastAsia="nl-NL"/>
        </w:rPr>
        <w:t>Tweestrijd. Een systeemspecialistische visie &amp; werkwijze binnen de (ex-)partnerrelatie in situaties van huiselijk geweld</w:t>
      </w:r>
      <w:r w:rsidR="00B40D35" w:rsidRPr="00C43B49">
        <w:rPr>
          <w:rFonts w:ascii="Arial" w:eastAsia="Times New Roman" w:hAnsi="Arial" w:cs="Arial"/>
          <w:i/>
          <w:iCs/>
          <w:lang w:eastAsia="nl-NL"/>
        </w:rPr>
        <w:t xml:space="preserve"> </w:t>
      </w:r>
      <w:r w:rsidR="00B40D35" w:rsidRPr="00C43B49">
        <w:rPr>
          <w:rFonts w:ascii="Arial" w:eastAsia="Times New Roman" w:hAnsi="Arial" w:cs="Arial"/>
          <w:lang w:eastAsia="nl-NL"/>
        </w:rPr>
        <w:t>(Thesis)</w:t>
      </w:r>
      <w:r w:rsidRPr="00C43B49">
        <w:rPr>
          <w:rFonts w:ascii="Arial" w:eastAsia="Times New Roman" w:hAnsi="Arial" w:cs="Arial"/>
          <w:i/>
          <w:iCs/>
          <w:lang w:eastAsia="nl-NL"/>
        </w:rPr>
        <w:t xml:space="preserve">. </w:t>
      </w:r>
      <w:r w:rsidR="00B40D35" w:rsidRPr="00C43B49">
        <w:rPr>
          <w:rFonts w:ascii="Arial" w:eastAsia="Times New Roman" w:hAnsi="Arial" w:cs="Arial"/>
          <w:lang w:eastAsia="nl-NL"/>
        </w:rPr>
        <w:t>Opleiding Systeemspecialist, T&amp;C systeemtherapeuten in Company.</w:t>
      </w:r>
    </w:p>
    <w:p w14:paraId="43E2F9DD" w14:textId="589C7884" w:rsidR="004849D2" w:rsidRPr="00C43B49" w:rsidRDefault="004849D2" w:rsidP="00BC5A1E">
      <w:pPr>
        <w:spacing w:line="276" w:lineRule="auto"/>
        <w:rPr>
          <w:rFonts w:ascii="Arial" w:eastAsia="Times New Roman" w:hAnsi="Arial" w:cs="Arial"/>
          <w:lang w:eastAsia="nl-NL"/>
        </w:rPr>
      </w:pPr>
      <w:r w:rsidRPr="00C43B49">
        <w:rPr>
          <w:rFonts w:ascii="Arial" w:eastAsia="Times New Roman" w:hAnsi="Arial" w:cs="Arial"/>
          <w:lang w:eastAsia="nl-NL"/>
        </w:rPr>
        <w:t xml:space="preserve">Van ’t Veer, J., Wouters, E., </w:t>
      </w:r>
      <w:proofErr w:type="spellStart"/>
      <w:r w:rsidRPr="00C43B49">
        <w:rPr>
          <w:rFonts w:ascii="Arial" w:eastAsia="Times New Roman" w:hAnsi="Arial" w:cs="Arial"/>
          <w:lang w:eastAsia="nl-NL"/>
        </w:rPr>
        <w:t>Veeger</w:t>
      </w:r>
      <w:proofErr w:type="spellEnd"/>
      <w:r w:rsidRPr="00C43B49">
        <w:rPr>
          <w:rFonts w:ascii="Arial" w:eastAsia="Times New Roman" w:hAnsi="Arial" w:cs="Arial"/>
          <w:lang w:eastAsia="nl-NL"/>
        </w:rPr>
        <w:t xml:space="preserve">, M., &amp; Van der Lugt, R. (2021). </w:t>
      </w:r>
      <w:r w:rsidRPr="00C43B49">
        <w:rPr>
          <w:rFonts w:ascii="Arial" w:eastAsia="Times New Roman" w:hAnsi="Arial" w:cs="Arial"/>
          <w:i/>
          <w:iCs/>
          <w:lang w:eastAsia="nl-NL"/>
        </w:rPr>
        <w:t xml:space="preserve">Ontwerpen voor zorg en welzijn. </w:t>
      </w:r>
      <w:r w:rsidRPr="00C43B49">
        <w:rPr>
          <w:rFonts w:ascii="Arial" w:eastAsia="Times New Roman" w:hAnsi="Arial" w:cs="Arial"/>
          <w:lang w:eastAsia="nl-NL"/>
        </w:rPr>
        <w:t xml:space="preserve">Coutinho. </w:t>
      </w:r>
    </w:p>
    <w:p w14:paraId="3BF4D910" w14:textId="3E398178" w:rsidR="001F2F7E" w:rsidRPr="00C43B49" w:rsidRDefault="001F2F7E" w:rsidP="00BC5A1E">
      <w:pPr>
        <w:spacing w:line="276" w:lineRule="auto"/>
        <w:rPr>
          <w:rFonts w:ascii="Arial" w:eastAsia="Times New Roman" w:hAnsi="Arial" w:cs="Arial"/>
          <w:lang w:eastAsia="nl-NL"/>
        </w:rPr>
      </w:pPr>
      <w:r w:rsidRPr="00C43B49">
        <w:rPr>
          <w:rFonts w:ascii="Arial" w:eastAsia="Times New Roman" w:hAnsi="Arial" w:cs="Arial"/>
          <w:lang w:eastAsia="nl-NL"/>
        </w:rPr>
        <w:t xml:space="preserve">Wender. (2022). </w:t>
      </w:r>
      <w:r w:rsidR="00BE7E19" w:rsidRPr="00C43B49">
        <w:rPr>
          <w:rFonts w:ascii="Arial" w:eastAsia="Times New Roman" w:hAnsi="Arial" w:cs="Arial"/>
          <w:i/>
          <w:iCs/>
          <w:lang w:eastAsia="nl-NL"/>
        </w:rPr>
        <w:t>Kwaliteitshandboek Wender</w:t>
      </w:r>
      <w:r w:rsidRPr="00C43B49">
        <w:rPr>
          <w:rFonts w:ascii="Arial" w:eastAsia="Times New Roman" w:hAnsi="Arial" w:cs="Arial"/>
          <w:i/>
          <w:iCs/>
          <w:lang w:eastAsia="nl-NL"/>
        </w:rPr>
        <w:t xml:space="preserve">. </w:t>
      </w:r>
      <w:r w:rsidRPr="00C43B49">
        <w:rPr>
          <w:rFonts w:ascii="Arial" w:eastAsia="Times New Roman" w:hAnsi="Arial" w:cs="Arial"/>
          <w:lang w:eastAsia="nl-NL"/>
        </w:rPr>
        <w:t>Wender: Groningen</w:t>
      </w:r>
    </w:p>
    <w:p w14:paraId="38B45E51" w14:textId="5D7A6801" w:rsidR="00A667D1" w:rsidRPr="00C43B49" w:rsidRDefault="00D14EDD" w:rsidP="00BC5A1E">
      <w:pPr>
        <w:spacing w:line="276" w:lineRule="auto"/>
        <w:rPr>
          <w:rFonts w:ascii="Arial" w:eastAsia="Times New Roman" w:hAnsi="Arial" w:cs="Arial"/>
          <w:lang w:eastAsia="nl-NL"/>
        </w:rPr>
      </w:pPr>
      <w:r w:rsidRPr="00C43B49">
        <w:rPr>
          <w:rFonts w:ascii="Arial" w:eastAsia="Times New Roman" w:hAnsi="Arial" w:cs="Arial"/>
          <w:lang w:eastAsia="nl-NL"/>
        </w:rPr>
        <w:t xml:space="preserve">Wender. (2020). </w:t>
      </w:r>
      <w:r w:rsidRPr="00C43B49">
        <w:rPr>
          <w:rFonts w:ascii="Arial" w:eastAsia="Times New Roman" w:hAnsi="Arial" w:cs="Arial"/>
          <w:i/>
          <w:iCs/>
          <w:lang w:eastAsia="nl-NL"/>
        </w:rPr>
        <w:t>Strategische Koers Wender 2021-2024</w:t>
      </w:r>
      <w:r w:rsidR="00A667D1" w:rsidRPr="00C43B49">
        <w:rPr>
          <w:rFonts w:ascii="Arial" w:eastAsia="Times New Roman" w:hAnsi="Arial" w:cs="Arial"/>
          <w:i/>
          <w:iCs/>
          <w:lang w:eastAsia="nl-NL"/>
        </w:rPr>
        <w:t xml:space="preserve">. </w:t>
      </w:r>
      <w:r w:rsidR="00A667D1" w:rsidRPr="00C43B49">
        <w:rPr>
          <w:rFonts w:ascii="Arial" w:eastAsia="Times New Roman" w:hAnsi="Arial" w:cs="Arial"/>
          <w:lang w:eastAsia="nl-NL"/>
        </w:rPr>
        <w:t xml:space="preserve">Geraadpleegd op 21 Februari 2023, van </w:t>
      </w:r>
      <w:hyperlink r:id="rId26" w:history="1">
        <w:r w:rsidR="00A667D1" w:rsidRPr="00C43B49">
          <w:rPr>
            <w:rStyle w:val="Hyperlink"/>
            <w:rFonts w:ascii="Arial" w:eastAsia="Times New Roman" w:hAnsi="Arial" w:cs="Arial"/>
            <w:lang w:eastAsia="nl-NL"/>
          </w:rPr>
          <w:t>https://www.wender.nl/wp-content/uploads/2021/04/Strategische-koers-Wender-2021-2025.pdf</w:t>
        </w:r>
      </w:hyperlink>
    </w:p>
    <w:p w14:paraId="74844B51" w14:textId="2040A8DD" w:rsidR="002626B5" w:rsidRPr="00C43B49" w:rsidRDefault="002626B5" w:rsidP="00BC5A1E">
      <w:pPr>
        <w:spacing w:line="276" w:lineRule="auto"/>
        <w:rPr>
          <w:rFonts w:ascii="Arial" w:eastAsia="Times New Roman" w:hAnsi="Arial" w:cs="Arial"/>
          <w:lang w:eastAsia="nl-NL"/>
        </w:rPr>
      </w:pPr>
      <w:r w:rsidRPr="00C43B49">
        <w:rPr>
          <w:rFonts w:ascii="Arial" w:eastAsia="Times New Roman" w:hAnsi="Arial" w:cs="Arial"/>
          <w:lang w:eastAsia="nl-NL"/>
        </w:rPr>
        <w:t xml:space="preserve">Wender. (2023). </w:t>
      </w:r>
      <w:r w:rsidRPr="00C43B49">
        <w:rPr>
          <w:rFonts w:ascii="Arial" w:eastAsia="Times New Roman" w:hAnsi="Arial" w:cs="Arial"/>
          <w:i/>
          <w:iCs/>
          <w:lang w:eastAsia="nl-NL"/>
        </w:rPr>
        <w:t xml:space="preserve">Wij zijn Wender. </w:t>
      </w:r>
      <w:r w:rsidRPr="00C43B49">
        <w:rPr>
          <w:rFonts w:ascii="Arial" w:eastAsia="Times New Roman" w:hAnsi="Arial" w:cs="Arial"/>
          <w:lang w:eastAsia="nl-NL"/>
        </w:rPr>
        <w:t xml:space="preserve">Geraadpleegd op 21 Februari 2023, van </w:t>
      </w:r>
      <w:hyperlink r:id="rId27" w:history="1">
        <w:r w:rsidRPr="00C43B49">
          <w:rPr>
            <w:rStyle w:val="Hyperlink"/>
            <w:rFonts w:ascii="Arial" w:eastAsia="Times New Roman" w:hAnsi="Arial" w:cs="Arial"/>
            <w:lang w:eastAsia="nl-NL"/>
          </w:rPr>
          <w:t>https://www.wender.nl/wij-zijn-wender/</w:t>
        </w:r>
      </w:hyperlink>
    </w:p>
    <w:p w14:paraId="176909A9" w14:textId="1453F901" w:rsidR="00BC5A1E" w:rsidRDefault="00BC5A1E" w:rsidP="00BC5A1E">
      <w:pPr>
        <w:spacing w:line="276" w:lineRule="auto"/>
        <w:rPr>
          <w:rFonts w:ascii="Arial" w:eastAsia="Times New Roman" w:hAnsi="Arial" w:cs="Arial"/>
          <w:lang w:eastAsia="nl-NL"/>
        </w:rPr>
      </w:pPr>
      <w:r>
        <w:rPr>
          <w:rFonts w:ascii="Arial" w:eastAsia="Times New Roman" w:hAnsi="Arial" w:cs="Arial"/>
          <w:lang w:eastAsia="nl-NL"/>
        </w:rPr>
        <w:br w:type="page"/>
      </w:r>
    </w:p>
    <w:p w14:paraId="26C71553" w14:textId="48D5A8CE" w:rsidR="00BC5A1E" w:rsidRDefault="00BC5A1E" w:rsidP="00BC5A1E">
      <w:pPr>
        <w:pStyle w:val="Heading1"/>
        <w:rPr>
          <w:rFonts w:ascii="Arial" w:eastAsia="Times New Roman" w:hAnsi="Arial" w:cs="Arial"/>
          <w:lang w:eastAsia="nl-NL"/>
        </w:rPr>
      </w:pPr>
      <w:bookmarkStart w:id="39" w:name="_Toc135663549"/>
      <w:r>
        <w:rPr>
          <w:rFonts w:ascii="Arial" w:eastAsia="Times New Roman" w:hAnsi="Arial" w:cs="Arial"/>
          <w:lang w:eastAsia="nl-NL"/>
        </w:rPr>
        <w:t>Bijlagen</w:t>
      </w:r>
      <w:bookmarkEnd w:id="39"/>
    </w:p>
    <w:p w14:paraId="368CAC50" w14:textId="159F03C9" w:rsidR="00BC5A1E" w:rsidRDefault="00BC5A1E" w:rsidP="00C60545">
      <w:pPr>
        <w:pStyle w:val="Heading2"/>
        <w:rPr>
          <w:rFonts w:ascii="Arial" w:eastAsia="Times New Roman" w:hAnsi="Arial" w:cs="Arial"/>
          <w:lang w:eastAsia="nl-NL"/>
        </w:rPr>
      </w:pPr>
      <w:bookmarkStart w:id="40" w:name="_Toc135663550"/>
      <w:r>
        <w:rPr>
          <w:rFonts w:ascii="Arial" w:eastAsia="Times New Roman" w:hAnsi="Arial" w:cs="Arial"/>
          <w:lang w:eastAsia="nl-NL"/>
        </w:rPr>
        <w:t xml:space="preserve">Bijlage 1: </w:t>
      </w:r>
      <w:r w:rsidR="00B46251">
        <w:rPr>
          <w:rFonts w:ascii="Arial" w:eastAsia="Times New Roman" w:hAnsi="Arial" w:cs="Arial"/>
          <w:lang w:eastAsia="nl-NL"/>
        </w:rPr>
        <w:t>Interviews</w:t>
      </w:r>
      <w:bookmarkEnd w:id="40"/>
    </w:p>
    <w:p w14:paraId="4BC68A93" w14:textId="4151CE2D" w:rsidR="00DB6A33" w:rsidRDefault="00DB6A33" w:rsidP="00DB6A33"/>
    <w:tbl>
      <w:tblPr>
        <w:tblStyle w:val="TableGrid"/>
        <w:tblW w:w="0" w:type="auto"/>
        <w:tblLook w:val="04A0" w:firstRow="1" w:lastRow="0" w:firstColumn="1" w:lastColumn="0" w:noHBand="0" w:noVBand="1"/>
      </w:tblPr>
      <w:tblGrid>
        <w:gridCol w:w="4501"/>
        <w:gridCol w:w="4515"/>
      </w:tblGrid>
      <w:tr w:rsidR="00DB6A33" w:rsidRPr="00DB6A33" w14:paraId="593FEC8C" w14:textId="77777777">
        <w:tc>
          <w:tcPr>
            <w:tcW w:w="4531" w:type="dxa"/>
          </w:tcPr>
          <w:p w14:paraId="1ABEF9A7" w14:textId="77777777" w:rsidR="00DB6A33" w:rsidRPr="00DB6A33" w:rsidRDefault="00DB6A33">
            <w:pPr>
              <w:rPr>
                <w:rFonts w:ascii="Arial" w:hAnsi="Arial" w:cs="Arial"/>
              </w:rPr>
            </w:pPr>
            <w:r w:rsidRPr="00DB6A33">
              <w:rPr>
                <w:rFonts w:ascii="Arial" w:hAnsi="Arial" w:cs="Arial"/>
              </w:rPr>
              <w:t>Gesproken met</w:t>
            </w:r>
          </w:p>
        </w:tc>
        <w:tc>
          <w:tcPr>
            <w:tcW w:w="4531" w:type="dxa"/>
          </w:tcPr>
          <w:p w14:paraId="2B7C43C0" w14:textId="4B7A259F" w:rsidR="00DB6A33" w:rsidRPr="00DB6A33" w:rsidRDefault="00821D0F">
            <w:pPr>
              <w:rPr>
                <w:rFonts w:ascii="Arial" w:hAnsi="Arial" w:cs="Arial"/>
              </w:rPr>
            </w:pPr>
            <w:r>
              <w:rPr>
                <w:rFonts w:ascii="Arial" w:hAnsi="Arial" w:cs="Arial"/>
              </w:rPr>
              <w:t>A</w:t>
            </w:r>
          </w:p>
        </w:tc>
      </w:tr>
      <w:tr w:rsidR="00DB6A33" w:rsidRPr="00DB6A33" w14:paraId="25960961" w14:textId="77777777">
        <w:tc>
          <w:tcPr>
            <w:tcW w:w="4531" w:type="dxa"/>
          </w:tcPr>
          <w:p w14:paraId="0462A1DC" w14:textId="77777777" w:rsidR="00DB6A33" w:rsidRPr="00DB6A33" w:rsidRDefault="00DB6A33">
            <w:pPr>
              <w:rPr>
                <w:rFonts w:ascii="Arial" w:hAnsi="Arial" w:cs="Arial"/>
              </w:rPr>
            </w:pPr>
            <w:r w:rsidRPr="00DB6A33">
              <w:rPr>
                <w:rFonts w:ascii="Arial" w:hAnsi="Arial" w:cs="Arial"/>
              </w:rPr>
              <w:t>Functie</w:t>
            </w:r>
          </w:p>
        </w:tc>
        <w:tc>
          <w:tcPr>
            <w:tcW w:w="4531" w:type="dxa"/>
          </w:tcPr>
          <w:p w14:paraId="56E83715" w14:textId="77777777" w:rsidR="00DB6A33" w:rsidRPr="00DB6A33" w:rsidRDefault="00DB6A33">
            <w:pPr>
              <w:rPr>
                <w:rFonts w:ascii="Arial" w:hAnsi="Arial" w:cs="Arial"/>
              </w:rPr>
            </w:pPr>
            <w:r w:rsidRPr="00DB6A33">
              <w:rPr>
                <w:rFonts w:ascii="Arial" w:hAnsi="Arial" w:cs="Arial"/>
              </w:rPr>
              <w:t>Ambulante systeeminterventie werker</w:t>
            </w:r>
          </w:p>
        </w:tc>
      </w:tr>
      <w:tr w:rsidR="00DB6A33" w:rsidRPr="00DB6A33" w14:paraId="5F03384B" w14:textId="77777777">
        <w:tc>
          <w:tcPr>
            <w:tcW w:w="4531" w:type="dxa"/>
          </w:tcPr>
          <w:p w14:paraId="07F2A589" w14:textId="77777777" w:rsidR="00DB6A33" w:rsidRPr="00DB6A33" w:rsidRDefault="00DB6A33">
            <w:pPr>
              <w:tabs>
                <w:tab w:val="left" w:pos="3230"/>
              </w:tabs>
              <w:rPr>
                <w:rFonts w:ascii="Arial" w:hAnsi="Arial" w:cs="Arial"/>
              </w:rPr>
            </w:pPr>
            <w:r w:rsidRPr="00DB6A33">
              <w:rPr>
                <w:rFonts w:ascii="Arial" w:hAnsi="Arial" w:cs="Arial"/>
              </w:rPr>
              <w:t>Waarom met deze persoon gesproken?</w:t>
            </w:r>
          </w:p>
        </w:tc>
        <w:tc>
          <w:tcPr>
            <w:tcW w:w="4531" w:type="dxa"/>
          </w:tcPr>
          <w:p w14:paraId="02C51D57" w14:textId="401A2EFB" w:rsidR="00DB6A33" w:rsidRPr="00DB6A33" w:rsidRDefault="00FA4577">
            <w:pPr>
              <w:rPr>
                <w:rFonts w:ascii="Arial" w:hAnsi="Arial" w:cs="Arial"/>
              </w:rPr>
            </w:pPr>
            <w:r>
              <w:rPr>
                <w:rFonts w:ascii="Arial" w:hAnsi="Arial" w:cs="Arial"/>
              </w:rPr>
              <w:t>A</w:t>
            </w:r>
            <w:r w:rsidR="00DB6A33" w:rsidRPr="00DB6A33">
              <w:rPr>
                <w:rFonts w:ascii="Arial" w:hAnsi="Arial" w:cs="Arial"/>
              </w:rPr>
              <w:t xml:space="preserve"> is één van de nieuwere uitvoerende medewerkers en zit dus in het inwerkproces.</w:t>
            </w:r>
          </w:p>
        </w:tc>
      </w:tr>
      <w:tr w:rsidR="00DB6A33" w:rsidRPr="00DB6A33" w14:paraId="6CA0141F" w14:textId="77777777">
        <w:tc>
          <w:tcPr>
            <w:tcW w:w="4531" w:type="dxa"/>
          </w:tcPr>
          <w:p w14:paraId="19937D1A" w14:textId="77777777" w:rsidR="00DB6A33" w:rsidRPr="00DB6A33" w:rsidRDefault="00DB6A33">
            <w:pPr>
              <w:rPr>
                <w:rFonts w:ascii="Arial" w:hAnsi="Arial" w:cs="Arial"/>
              </w:rPr>
            </w:pPr>
            <w:r w:rsidRPr="00DB6A33">
              <w:rPr>
                <w:rFonts w:ascii="Arial" w:hAnsi="Arial" w:cs="Arial"/>
              </w:rPr>
              <w:t>Belangrijkste uitkomsten</w:t>
            </w:r>
          </w:p>
        </w:tc>
        <w:tc>
          <w:tcPr>
            <w:tcW w:w="4531" w:type="dxa"/>
          </w:tcPr>
          <w:p w14:paraId="4A330F7C" w14:textId="22EA913C"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A gaf voor het interview al aan dat hij niet wist wat hij over de ambulante systeeminterventie moest vertellen, gezien de korte tijd dat hij in deze functie werkt. Ook tijdens het interview gaf hij meerdere keren als antwoord ‘’geen idee te hebben’’.</w:t>
            </w:r>
          </w:p>
          <w:p w14:paraId="23E5D500" w14:textId="77777777" w:rsidR="00DB6A33" w:rsidRPr="00DB6A33" w:rsidRDefault="00DB6A33">
            <w:pPr>
              <w:pStyle w:val="ListParagraph"/>
              <w:rPr>
                <w:rFonts w:ascii="Arial" w:hAnsi="Arial" w:cs="Arial"/>
                <w:sz w:val="22"/>
                <w:szCs w:val="22"/>
              </w:rPr>
            </w:pPr>
          </w:p>
          <w:p w14:paraId="43292962" w14:textId="137BA634"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 xml:space="preserve">Geweld in relaties komt volgens A vaak door de dynamiek in de relatie. Dit merkte hij in zijn eerdere werk als reclasseringswerker, waar hij ook trainingen gaf aan ‘’daders’’ van huiselijk geweld. </w:t>
            </w:r>
          </w:p>
          <w:p w14:paraId="1D2559EA" w14:textId="77777777" w:rsidR="00DB6A33" w:rsidRPr="00DB6A33" w:rsidRDefault="00DB6A33">
            <w:pPr>
              <w:ind w:left="360"/>
              <w:rPr>
                <w:rFonts w:ascii="Arial" w:hAnsi="Arial" w:cs="Arial"/>
              </w:rPr>
            </w:pPr>
          </w:p>
          <w:p w14:paraId="3CF71A29" w14:textId="334D0401"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 xml:space="preserve">A wordt op dit moment ingewerkt voor de ambulante systeeminterventie. Hij is mee geweest naar twee intakes. Hij leunt tijdens het inwerken erg op </w:t>
            </w:r>
            <w:r w:rsidR="00821D0F">
              <w:rPr>
                <w:rFonts w:ascii="Arial" w:hAnsi="Arial" w:cs="Arial"/>
                <w:sz w:val="22"/>
                <w:szCs w:val="22"/>
              </w:rPr>
              <w:t>M</w:t>
            </w:r>
            <w:r w:rsidRPr="00DB6A33">
              <w:rPr>
                <w:rFonts w:ascii="Arial" w:hAnsi="Arial" w:cs="Arial"/>
                <w:sz w:val="22"/>
                <w:szCs w:val="22"/>
              </w:rPr>
              <w:t xml:space="preserve"> en leert door vragen te stellen. Als zij wegvalt zal het een probleem vormen.</w:t>
            </w:r>
          </w:p>
          <w:p w14:paraId="6EB35A8D" w14:textId="77777777" w:rsidR="00DB6A33" w:rsidRPr="00DB6A33" w:rsidRDefault="00DB6A33">
            <w:pPr>
              <w:pStyle w:val="ListParagraph"/>
              <w:rPr>
                <w:rFonts w:ascii="Arial" w:hAnsi="Arial" w:cs="Arial"/>
                <w:sz w:val="22"/>
                <w:szCs w:val="22"/>
              </w:rPr>
            </w:pPr>
          </w:p>
          <w:p w14:paraId="71A5D43F" w14:textId="527AA38E"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 xml:space="preserve">A is gewend zich van te voren in te lezen in een casus. Echter merkt hij dat dit bij zijn huidige baan niet gebeurt. Ze gaan er zonder enige voorkennis over de casus in. </w:t>
            </w:r>
          </w:p>
          <w:p w14:paraId="01CC6D00" w14:textId="77777777" w:rsidR="00DB6A33" w:rsidRPr="00DB6A33" w:rsidRDefault="00DB6A33">
            <w:pPr>
              <w:pStyle w:val="ListParagraph"/>
              <w:rPr>
                <w:rFonts w:ascii="Arial" w:hAnsi="Arial" w:cs="Arial"/>
                <w:sz w:val="22"/>
                <w:szCs w:val="22"/>
              </w:rPr>
            </w:pPr>
          </w:p>
          <w:p w14:paraId="1A7E5312" w14:textId="7AE7AFF7"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A vindt dat er in het sociaal werk vaak veel en lang om de tafel wordt gezeten. Hij is zelf ook iemand die graag oefeningen met cliënten doet.</w:t>
            </w:r>
          </w:p>
          <w:p w14:paraId="7B45AA9C" w14:textId="77777777" w:rsidR="00DB6A33" w:rsidRPr="00DB6A33" w:rsidRDefault="00DB6A33">
            <w:pPr>
              <w:pStyle w:val="ListParagraph"/>
              <w:rPr>
                <w:rFonts w:ascii="Arial" w:hAnsi="Arial" w:cs="Arial"/>
                <w:sz w:val="22"/>
                <w:szCs w:val="22"/>
              </w:rPr>
            </w:pPr>
          </w:p>
          <w:p w14:paraId="3AAF280B" w14:textId="13056DF7"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A heeft behoefte aan een document waarin staat wat de kijk en visie op systemisch werken is en welke tools je kunt inzetten (en waarom).</w:t>
            </w:r>
          </w:p>
        </w:tc>
      </w:tr>
    </w:tbl>
    <w:p w14:paraId="5430D934" w14:textId="77777777" w:rsidR="00DB6A33" w:rsidRPr="00DB6A33" w:rsidRDefault="00DB6A33" w:rsidP="00DB6A33">
      <w:pPr>
        <w:rPr>
          <w:rFonts w:ascii="Arial" w:hAnsi="Arial" w:cs="Arial"/>
        </w:rPr>
      </w:pPr>
    </w:p>
    <w:p w14:paraId="715AC982" w14:textId="77777777" w:rsidR="004318D8" w:rsidRPr="00DB6A33" w:rsidRDefault="004318D8" w:rsidP="00DB6A33">
      <w:pPr>
        <w:rPr>
          <w:rFonts w:ascii="Arial" w:hAnsi="Arial" w:cs="Arial"/>
        </w:rPr>
      </w:pPr>
    </w:p>
    <w:p w14:paraId="06313240" w14:textId="77777777" w:rsidR="00DB6A33" w:rsidRPr="00DB6A33" w:rsidRDefault="00DB6A33" w:rsidP="00DB6A33">
      <w:pPr>
        <w:rPr>
          <w:rFonts w:ascii="Arial" w:hAnsi="Arial" w:cs="Arial"/>
        </w:rPr>
      </w:pPr>
    </w:p>
    <w:tbl>
      <w:tblPr>
        <w:tblStyle w:val="TableGrid"/>
        <w:tblW w:w="0" w:type="auto"/>
        <w:tblLook w:val="04A0" w:firstRow="1" w:lastRow="0" w:firstColumn="1" w:lastColumn="0" w:noHBand="0" w:noVBand="1"/>
      </w:tblPr>
      <w:tblGrid>
        <w:gridCol w:w="4501"/>
        <w:gridCol w:w="4515"/>
      </w:tblGrid>
      <w:tr w:rsidR="00DB6A33" w:rsidRPr="00DB6A33" w14:paraId="5C23099F" w14:textId="77777777">
        <w:tc>
          <w:tcPr>
            <w:tcW w:w="4531" w:type="dxa"/>
          </w:tcPr>
          <w:p w14:paraId="286163CB" w14:textId="77777777" w:rsidR="00DB6A33" w:rsidRPr="00DB6A33" w:rsidRDefault="00DB6A33">
            <w:pPr>
              <w:rPr>
                <w:rFonts w:ascii="Arial" w:hAnsi="Arial" w:cs="Arial"/>
              </w:rPr>
            </w:pPr>
            <w:r w:rsidRPr="00DB6A33">
              <w:rPr>
                <w:rFonts w:ascii="Arial" w:hAnsi="Arial" w:cs="Arial"/>
              </w:rPr>
              <w:t>Gesproken met</w:t>
            </w:r>
          </w:p>
        </w:tc>
        <w:tc>
          <w:tcPr>
            <w:tcW w:w="4531" w:type="dxa"/>
          </w:tcPr>
          <w:p w14:paraId="3B3E3278" w14:textId="1C2DF7E5" w:rsidR="00DB6A33" w:rsidRPr="00DB6A33" w:rsidRDefault="00821D0F">
            <w:pPr>
              <w:rPr>
                <w:rFonts w:ascii="Arial" w:hAnsi="Arial" w:cs="Arial"/>
              </w:rPr>
            </w:pPr>
            <w:r>
              <w:rPr>
                <w:rFonts w:ascii="Arial" w:hAnsi="Arial" w:cs="Arial"/>
              </w:rPr>
              <w:t>K</w:t>
            </w:r>
          </w:p>
        </w:tc>
      </w:tr>
      <w:tr w:rsidR="00DB6A33" w:rsidRPr="00DB6A33" w14:paraId="77728C57" w14:textId="77777777">
        <w:tc>
          <w:tcPr>
            <w:tcW w:w="4531" w:type="dxa"/>
          </w:tcPr>
          <w:p w14:paraId="47350568" w14:textId="77777777" w:rsidR="00DB6A33" w:rsidRPr="00DB6A33" w:rsidRDefault="00DB6A33">
            <w:pPr>
              <w:rPr>
                <w:rFonts w:ascii="Arial" w:hAnsi="Arial" w:cs="Arial"/>
              </w:rPr>
            </w:pPr>
            <w:r w:rsidRPr="00DB6A33">
              <w:rPr>
                <w:rFonts w:ascii="Arial" w:hAnsi="Arial" w:cs="Arial"/>
              </w:rPr>
              <w:t>Functie</w:t>
            </w:r>
          </w:p>
        </w:tc>
        <w:tc>
          <w:tcPr>
            <w:tcW w:w="4531" w:type="dxa"/>
          </w:tcPr>
          <w:p w14:paraId="581D4F28" w14:textId="77777777" w:rsidR="00DB6A33" w:rsidRPr="00DB6A33" w:rsidRDefault="00DB6A33">
            <w:pPr>
              <w:rPr>
                <w:rFonts w:ascii="Arial" w:hAnsi="Arial" w:cs="Arial"/>
              </w:rPr>
            </w:pPr>
            <w:r w:rsidRPr="00DB6A33">
              <w:rPr>
                <w:rFonts w:ascii="Arial" w:hAnsi="Arial" w:cs="Arial"/>
              </w:rPr>
              <w:t>Ambulante systeeminterventie werker</w:t>
            </w:r>
          </w:p>
        </w:tc>
      </w:tr>
      <w:tr w:rsidR="00DB6A33" w:rsidRPr="00DB6A33" w14:paraId="267C1EF7" w14:textId="77777777">
        <w:tc>
          <w:tcPr>
            <w:tcW w:w="4531" w:type="dxa"/>
          </w:tcPr>
          <w:p w14:paraId="007EEB82" w14:textId="77777777" w:rsidR="00DB6A33" w:rsidRPr="00DB6A33" w:rsidRDefault="00DB6A33">
            <w:pPr>
              <w:tabs>
                <w:tab w:val="left" w:pos="3230"/>
              </w:tabs>
              <w:rPr>
                <w:rFonts w:ascii="Arial" w:hAnsi="Arial" w:cs="Arial"/>
              </w:rPr>
            </w:pPr>
            <w:r w:rsidRPr="00DB6A33">
              <w:rPr>
                <w:rFonts w:ascii="Arial" w:hAnsi="Arial" w:cs="Arial"/>
              </w:rPr>
              <w:t>Waarom met deze persoon gesproken?</w:t>
            </w:r>
          </w:p>
        </w:tc>
        <w:tc>
          <w:tcPr>
            <w:tcW w:w="4531" w:type="dxa"/>
          </w:tcPr>
          <w:p w14:paraId="201D7E1F" w14:textId="4AA273F3" w:rsidR="00DB6A33" w:rsidRPr="00DB6A33" w:rsidRDefault="00DB6A33">
            <w:pPr>
              <w:rPr>
                <w:rFonts w:ascii="Arial" w:hAnsi="Arial" w:cs="Arial"/>
              </w:rPr>
            </w:pPr>
            <w:r w:rsidRPr="00DB6A33">
              <w:rPr>
                <w:rFonts w:ascii="Arial" w:hAnsi="Arial" w:cs="Arial"/>
              </w:rPr>
              <w:t>K is één van de nieuwere uitvoerende medewerkers en zit dus in het inwerkproces.</w:t>
            </w:r>
          </w:p>
        </w:tc>
      </w:tr>
      <w:tr w:rsidR="00DB6A33" w:rsidRPr="00DB6A33" w14:paraId="4DE38AC2" w14:textId="77777777">
        <w:tc>
          <w:tcPr>
            <w:tcW w:w="4531" w:type="dxa"/>
          </w:tcPr>
          <w:p w14:paraId="02BCB573" w14:textId="77777777" w:rsidR="00DB6A33" w:rsidRPr="00DB6A33" w:rsidRDefault="00DB6A33">
            <w:pPr>
              <w:rPr>
                <w:rFonts w:ascii="Arial" w:hAnsi="Arial" w:cs="Arial"/>
              </w:rPr>
            </w:pPr>
            <w:r w:rsidRPr="00DB6A33">
              <w:rPr>
                <w:rFonts w:ascii="Arial" w:hAnsi="Arial" w:cs="Arial"/>
              </w:rPr>
              <w:t>Belangrijkste uitkomsten</w:t>
            </w:r>
          </w:p>
        </w:tc>
        <w:tc>
          <w:tcPr>
            <w:tcW w:w="4531" w:type="dxa"/>
          </w:tcPr>
          <w:p w14:paraId="1C89B217" w14:textId="77777777"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 xml:space="preserve">Preventie is het uitgangspunt van de ambulante systeeminterventie. Met het systeem kijken naar de patronen in de relatie en hoe het anders aan te pakken is. </w:t>
            </w:r>
          </w:p>
          <w:p w14:paraId="6981EC1E" w14:textId="77777777" w:rsidR="00DB6A33" w:rsidRPr="00DB6A33" w:rsidRDefault="00DB6A33">
            <w:pPr>
              <w:pStyle w:val="ListParagraph"/>
              <w:rPr>
                <w:rFonts w:ascii="Arial" w:hAnsi="Arial" w:cs="Arial"/>
                <w:sz w:val="22"/>
                <w:szCs w:val="22"/>
              </w:rPr>
            </w:pPr>
          </w:p>
          <w:p w14:paraId="384C263C" w14:textId="3DAEBD29"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K staat erg achter het systemisch werken. Zij merkte in haar vorige werk dat iedereen zijn eigen verhaal heeft en daar is binnen de systeeminterventie aandacht voor. Er valt volgens haar dan ook veel meer te winnen in het werken met systemen in plaats van alleen met het individu.</w:t>
            </w:r>
          </w:p>
          <w:p w14:paraId="5C639A2C" w14:textId="77777777" w:rsidR="00DB6A33" w:rsidRPr="00DB6A33" w:rsidRDefault="00DB6A33">
            <w:pPr>
              <w:pStyle w:val="ListParagraph"/>
              <w:rPr>
                <w:rFonts w:ascii="Arial" w:hAnsi="Arial" w:cs="Arial"/>
                <w:sz w:val="22"/>
                <w:szCs w:val="22"/>
              </w:rPr>
            </w:pPr>
          </w:p>
          <w:p w14:paraId="741E63AC" w14:textId="70DFB486"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 xml:space="preserve">K heeft nog geen gesprekken met cliënten gevoerd. Zij is uitsluitend één keer met M mee geweest naar de gemeente om de </w:t>
            </w:r>
            <w:r w:rsidR="007A7E5E">
              <w:rPr>
                <w:rFonts w:ascii="Arial" w:hAnsi="Arial" w:cs="Arial"/>
                <w:sz w:val="22"/>
                <w:szCs w:val="22"/>
              </w:rPr>
              <w:t>systeem</w:t>
            </w:r>
            <w:r w:rsidRPr="00DB6A33">
              <w:rPr>
                <w:rFonts w:ascii="Arial" w:hAnsi="Arial" w:cs="Arial"/>
                <w:sz w:val="22"/>
                <w:szCs w:val="22"/>
              </w:rPr>
              <w:t>interventie uit te dragen.</w:t>
            </w:r>
          </w:p>
          <w:p w14:paraId="4CE2A795" w14:textId="77777777" w:rsidR="00DB6A33" w:rsidRPr="00DB6A33" w:rsidRDefault="00DB6A33">
            <w:pPr>
              <w:pStyle w:val="ListParagraph"/>
              <w:rPr>
                <w:rFonts w:ascii="Arial" w:hAnsi="Arial" w:cs="Arial"/>
                <w:sz w:val="22"/>
                <w:szCs w:val="22"/>
              </w:rPr>
            </w:pPr>
          </w:p>
          <w:p w14:paraId="2E43E0C3" w14:textId="7F747A5B"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K gaat een scholingsprogramma volgen om meer onderlegd te worden in het systeem werken.</w:t>
            </w:r>
          </w:p>
          <w:p w14:paraId="7D126650" w14:textId="77777777" w:rsidR="00DB6A33" w:rsidRPr="00DB6A33" w:rsidRDefault="00DB6A33">
            <w:pPr>
              <w:pStyle w:val="ListParagraph"/>
              <w:rPr>
                <w:rFonts w:ascii="Arial" w:hAnsi="Arial" w:cs="Arial"/>
                <w:sz w:val="22"/>
                <w:szCs w:val="22"/>
              </w:rPr>
            </w:pPr>
          </w:p>
          <w:p w14:paraId="45EC0439" w14:textId="35C46CD2"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 xml:space="preserve">K heeft nog geen informatie gekregen over de </w:t>
            </w:r>
            <w:r w:rsidR="007A7E5E">
              <w:rPr>
                <w:rFonts w:ascii="Arial" w:hAnsi="Arial" w:cs="Arial"/>
                <w:sz w:val="22"/>
                <w:szCs w:val="22"/>
              </w:rPr>
              <w:t>systeem</w:t>
            </w:r>
            <w:r w:rsidRPr="00DB6A33">
              <w:rPr>
                <w:rFonts w:ascii="Arial" w:hAnsi="Arial" w:cs="Arial"/>
                <w:sz w:val="22"/>
                <w:szCs w:val="22"/>
              </w:rPr>
              <w:t>interventie. Er is haar er wel iets over vertelt, maar er zijn geen stukken die ze kan lezen. Hier heeft zij wel behoefte aan.</w:t>
            </w:r>
          </w:p>
          <w:p w14:paraId="0A6ACD9C" w14:textId="77777777" w:rsidR="00DB6A33" w:rsidRPr="00DB6A33" w:rsidRDefault="00DB6A33">
            <w:pPr>
              <w:pStyle w:val="ListParagraph"/>
              <w:rPr>
                <w:rFonts w:ascii="Arial" w:hAnsi="Arial" w:cs="Arial"/>
                <w:sz w:val="22"/>
                <w:szCs w:val="22"/>
              </w:rPr>
            </w:pPr>
          </w:p>
          <w:p w14:paraId="3E5E976A" w14:textId="0E297CFF"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 xml:space="preserve">Het is volgens K belangrijk dat je als interventiewerker neutraal en transparant bent zodat er naar de </w:t>
            </w:r>
            <w:r w:rsidR="005C7602">
              <w:rPr>
                <w:rFonts w:ascii="Arial" w:hAnsi="Arial" w:cs="Arial"/>
                <w:sz w:val="22"/>
                <w:szCs w:val="22"/>
              </w:rPr>
              <w:t>(</w:t>
            </w:r>
            <w:r w:rsidR="005C7602">
              <w:t>ex-)</w:t>
            </w:r>
            <w:r w:rsidRPr="00DB6A33">
              <w:rPr>
                <w:rFonts w:ascii="Arial" w:hAnsi="Arial" w:cs="Arial"/>
                <w:sz w:val="22"/>
                <w:szCs w:val="22"/>
              </w:rPr>
              <w:t>partners geen misverstanden ontstaan.</w:t>
            </w:r>
          </w:p>
        </w:tc>
      </w:tr>
    </w:tbl>
    <w:p w14:paraId="4E74991F" w14:textId="3EDD3255" w:rsidR="00DB6A33" w:rsidRPr="00DB6A33" w:rsidRDefault="00DB6A33" w:rsidP="00DB6A33">
      <w:pPr>
        <w:rPr>
          <w:rFonts w:ascii="Arial" w:hAnsi="Arial" w:cs="Arial"/>
        </w:rPr>
      </w:pPr>
    </w:p>
    <w:p w14:paraId="46E0B481" w14:textId="35799999" w:rsidR="00821D0F" w:rsidRDefault="00821D0F" w:rsidP="00DB6A33">
      <w:pPr>
        <w:rPr>
          <w:rFonts w:ascii="Arial" w:hAnsi="Arial" w:cs="Arial"/>
        </w:rPr>
      </w:pPr>
    </w:p>
    <w:p w14:paraId="1506492B" w14:textId="2D31AE25" w:rsidR="00821D0F" w:rsidRDefault="00821D0F" w:rsidP="00DB6A33">
      <w:pPr>
        <w:rPr>
          <w:rFonts w:ascii="Arial" w:hAnsi="Arial" w:cs="Arial"/>
        </w:rPr>
      </w:pPr>
    </w:p>
    <w:p w14:paraId="65F28BC5" w14:textId="24E8E59A" w:rsidR="00821D0F" w:rsidRDefault="00821D0F" w:rsidP="00DB6A33">
      <w:pPr>
        <w:rPr>
          <w:rFonts w:ascii="Arial" w:hAnsi="Arial" w:cs="Arial"/>
        </w:rPr>
      </w:pPr>
    </w:p>
    <w:p w14:paraId="15BD010A" w14:textId="0EDDAA09" w:rsidR="00821D0F" w:rsidRDefault="00821D0F" w:rsidP="00DB6A33">
      <w:pPr>
        <w:rPr>
          <w:rFonts w:ascii="Arial" w:hAnsi="Arial" w:cs="Arial"/>
        </w:rPr>
      </w:pPr>
    </w:p>
    <w:p w14:paraId="454F524E" w14:textId="77777777" w:rsidR="00821D0F" w:rsidRPr="00DB6A33" w:rsidRDefault="00821D0F" w:rsidP="00DB6A33">
      <w:pPr>
        <w:rPr>
          <w:rFonts w:ascii="Arial" w:hAnsi="Arial" w:cs="Arial"/>
        </w:rPr>
      </w:pPr>
    </w:p>
    <w:p w14:paraId="6A231645" w14:textId="54B21CE8" w:rsidR="00DB6A33" w:rsidRPr="00DB6A33" w:rsidRDefault="00DB6A33" w:rsidP="00DB6A33">
      <w:pPr>
        <w:rPr>
          <w:rFonts w:ascii="Arial" w:hAnsi="Arial" w:cs="Arial"/>
        </w:rPr>
      </w:pPr>
    </w:p>
    <w:p w14:paraId="500BE206" w14:textId="77777777" w:rsidR="00B75F08" w:rsidRPr="00DB6A33" w:rsidRDefault="00B75F08" w:rsidP="00DB6A33">
      <w:pPr>
        <w:rPr>
          <w:rFonts w:ascii="Arial" w:hAnsi="Arial" w:cs="Arial"/>
        </w:rPr>
      </w:pPr>
    </w:p>
    <w:tbl>
      <w:tblPr>
        <w:tblStyle w:val="TableGrid"/>
        <w:tblW w:w="0" w:type="auto"/>
        <w:tblLook w:val="04A0" w:firstRow="1" w:lastRow="0" w:firstColumn="1" w:lastColumn="0" w:noHBand="0" w:noVBand="1"/>
      </w:tblPr>
      <w:tblGrid>
        <w:gridCol w:w="4501"/>
        <w:gridCol w:w="4515"/>
      </w:tblGrid>
      <w:tr w:rsidR="00DB6A33" w:rsidRPr="00DB6A33" w14:paraId="79A405FC" w14:textId="77777777">
        <w:tc>
          <w:tcPr>
            <w:tcW w:w="4531" w:type="dxa"/>
          </w:tcPr>
          <w:p w14:paraId="5F1A575D" w14:textId="77777777" w:rsidR="00DB6A33" w:rsidRPr="00DB6A33" w:rsidRDefault="00DB6A33">
            <w:pPr>
              <w:rPr>
                <w:rFonts w:ascii="Arial" w:hAnsi="Arial" w:cs="Arial"/>
              </w:rPr>
            </w:pPr>
            <w:r w:rsidRPr="00DB6A33">
              <w:rPr>
                <w:rFonts w:ascii="Arial" w:hAnsi="Arial" w:cs="Arial"/>
              </w:rPr>
              <w:t>Gesproken met</w:t>
            </w:r>
          </w:p>
        </w:tc>
        <w:tc>
          <w:tcPr>
            <w:tcW w:w="4531" w:type="dxa"/>
          </w:tcPr>
          <w:p w14:paraId="1096861F" w14:textId="084E0B9D" w:rsidR="00DB6A33" w:rsidRPr="00DB6A33" w:rsidRDefault="00DB6A33">
            <w:pPr>
              <w:rPr>
                <w:rFonts w:ascii="Arial" w:hAnsi="Arial" w:cs="Arial"/>
              </w:rPr>
            </w:pPr>
            <w:r w:rsidRPr="00DB6A33">
              <w:rPr>
                <w:rFonts w:ascii="Arial" w:hAnsi="Arial" w:cs="Arial"/>
              </w:rPr>
              <w:t>R</w:t>
            </w:r>
          </w:p>
        </w:tc>
      </w:tr>
      <w:tr w:rsidR="00DB6A33" w:rsidRPr="00DB6A33" w14:paraId="2470E344" w14:textId="77777777">
        <w:tc>
          <w:tcPr>
            <w:tcW w:w="4531" w:type="dxa"/>
          </w:tcPr>
          <w:p w14:paraId="248693A1" w14:textId="77777777" w:rsidR="00DB6A33" w:rsidRPr="00DB6A33" w:rsidRDefault="00DB6A33">
            <w:pPr>
              <w:rPr>
                <w:rFonts w:ascii="Arial" w:hAnsi="Arial" w:cs="Arial"/>
              </w:rPr>
            </w:pPr>
            <w:r w:rsidRPr="00DB6A33">
              <w:rPr>
                <w:rFonts w:ascii="Arial" w:hAnsi="Arial" w:cs="Arial"/>
              </w:rPr>
              <w:t>Functie</w:t>
            </w:r>
          </w:p>
        </w:tc>
        <w:tc>
          <w:tcPr>
            <w:tcW w:w="4531" w:type="dxa"/>
          </w:tcPr>
          <w:p w14:paraId="59DA3D5C" w14:textId="77777777" w:rsidR="00DB6A33" w:rsidRPr="00DB6A33" w:rsidRDefault="00DB6A33">
            <w:pPr>
              <w:rPr>
                <w:rFonts w:ascii="Arial" w:hAnsi="Arial" w:cs="Arial"/>
              </w:rPr>
            </w:pPr>
            <w:r w:rsidRPr="00DB6A33">
              <w:rPr>
                <w:rFonts w:ascii="Arial" w:hAnsi="Arial" w:cs="Arial"/>
              </w:rPr>
              <w:t>Onderzoeker</w:t>
            </w:r>
          </w:p>
        </w:tc>
      </w:tr>
      <w:tr w:rsidR="00DB6A33" w:rsidRPr="00DB6A33" w14:paraId="1FB2BF29" w14:textId="77777777">
        <w:tc>
          <w:tcPr>
            <w:tcW w:w="4531" w:type="dxa"/>
          </w:tcPr>
          <w:p w14:paraId="19CB7050" w14:textId="77777777" w:rsidR="00DB6A33" w:rsidRPr="00DB6A33" w:rsidRDefault="00DB6A33">
            <w:pPr>
              <w:tabs>
                <w:tab w:val="left" w:pos="3230"/>
              </w:tabs>
              <w:rPr>
                <w:rFonts w:ascii="Arial" w:hAnsi="Arial" w:cs="Arial"/>
              </w:rPr>
            </w:pPr>
            <w:r w:rsidRPr="00DB6A33">
              <w:rPr>
                <w:rFonts w:ascii="Arial" w:hAnsi="Arial" w:cs="Arial"/>
              </w:rPr>
              <w:t>Waarom met deze persoon gesproken?</w:t>
            </w:r>
          </w:p>
        </w:tc>
        <w:tc>
          <w:tcPr>
            <w:tcW w:w="4531" w:type="dxa"/>
          </w:tcPr>
          <w:p w14:paraId="2CA060EA" w14:textId="7A8472FA" w:rsidR="00DB6A33" w:rsidRPr="00DB6A33" w:rsidRDefault="00DB6A33">
            <w:pPr>
              <w:rPr>
                <w:rFonts w:ascii="Arial" w:hAnsi="Arial" w:cs="Arial"/>
              </w:rPr>
            </w:pPr>
            <w:r w:rsidRPr="00DB6A33">
              <w:rPr>
                <w:rFonts w:ascii="Arial" w:hAnsi="Arial" w:cs="Arial"/>
              </w:rPr>
              <w:t xml:space="preserve">R doet </w:t>
            </w:r>
            <w:r w:rsidR="00A876AC">
              <w:rPr>
                <w:rFonts w:ascii="Arial" w:hAnsi="Arial" w:cs="Arial"/>
              </w:rPr>
              <w:t xml:space="preserve">onderzoek </w:t>
            </w:r>
            <w:r w:rsidRPr="00DB6A33">
              <w:rPr>
                <w:rFonts w:ascii="Arial" w:hAnsi="Arial" w:cs="Arial"/>
              </w:rPr>
              <w:t xml:space="preserve">voor Wender naar de ervaringen van cliënten met de ambulante systeeminterventie. </w:t>
            </w:r>
          </w:p>
        </w:tc>
      </w:tr>
      <w:tr w:rsidR="00DB6A33" w:rsidRPr="00DB6A33" w14:paraId="7E6CD217" w14:textId="77777777">
        <w:tc>
          <w:tcPr>
            <w:tcW w:w="4531" w:type="dxa"/>
          </w:tcPr>
          <w:p w14:paraId="275C4CAE" w14:textId="77777777" w:rsidR="00DB6A33" w:rsidRPr="00DB6A33" w:rsidRDefault="00DB6A33">
            <w:pPr>
              <w:rPr>
                <w:rFonts w:ascii="Arial" w:hAnsi="Arial" w:cs="Arial"/>
              </w:rPr>
            </w:pPr>
            <w:r w:rsidRPr="00DB6A33">
              <w:rPr>
                <w:rFonts w:ascii="Arial" w:hAnsi="Arial" w:cs="Arial"/>
              </w:rPr>
              <w:t>Belangrijkste uitkomsten</w:t>
            </w:r>
          </w:p>
        </w:tc>
        <w:tc>
          <w:tcPr>
            <w:tcW w:w="4531" w:type="dxa"/>
          </w:tcPr>
          <w:p w14:paraId="1AF67F50" w14:textId="599069C2"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 xml:space="preserve">R is twee jaar geleden begonnen met het schrijven ban een bestedingsplan en een uitvoeringsplan voor de gemeente. Nu is ze bezig met de evaluatie en voert ze dus interviews met cliënten over hun ervaringen met de </w:t>
            </w:r>
            <w:r w:rsidR="007A7E5E">
              <w:rPr>
                <w:rFonts w:ascii="Arial" w:hAnsi="Arial" w:cs="Arial"/>
                <w:sz w:val="22"/>
                <w:szCs w:val="22"/>
              </w:rPr>
              <w:t>systeem</w:t>
            </w:r>
            <w:r w:rsidRPr="00DB6A33">
              <w:rPr>
                <w:rFonts w:ascii="Arial" w:hAnsi="Arial" w:cs="Arial"/>
                <w:sz w:val="22"/>
                <w:szCs w:val="22"/>
              </w:rPr>
              <w:t>interventie.</w:t>
            </w:r>
          </w:p>
          <w:p w14:paraId="7D7EDA34" w14:textId="77777777" w:rsidR="00DB6A33" w:rsidRPr="00DB6A33" w:rsidRDefault="00DB6A33">
            <w:pPr>
              <w:rPr>
                <w:rFonts w:ascii="Arial" w:hAnsi="Arial" w:cs="Arial"/>
              </w:rPr>
            </w:pPr>
          </w:p>
          <w:p w14:paraId="0685FB4C" w14:textId="5AD4E34E"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R heeft meerdere onderzoeken naar systeemgerichte interventies en huiselijk geweld gedaan.</w:t>
            </w:r>
          </w:p>
          <w:p w14:paraId="5D065691" w14:textId="77777777" w:rsidR="00DB6A33" w:rsidRPr="00DB6A33" w:rsidRDefault="00DB6A33">
            <w:pPr>
              <w:pStyle w:val="ListParagraph"/>
              <w:rPr>
                <w:rFonts w:ascii="Arial" w:hAnsi="Arial" w:cs="Arial"/>
                <w:sz w:val="22"/>
                <w:szCs w:val="22"/>
              </w:rPr>
            </w:pPr>
          </w:p>
          <w:p w14:paraId="5733EF36" w14:textId="192F6456" w:rsidR="00DB6A33" w:rsidRPr="00DB6A33" w:rsidRDefault="00DB6A33" w:rsidP="00DB6A33">
            <w:pPr>
              <w:pStyle w:val="ListParagraph"/>
              <w:numPr>
                <w:ilvl w:val="0"/>
                <w:numId w:val="34"/>
              </w:numPr>
              <w:rPr>
                <w:rFonts w:ascii="Arial" w:hAnsi="Arial" w:cs="Arial"/>
                <w:sz w:val="22"/>
                <w:szCs w:val="22"/>
              </w:rPr>
            </w:pPr>
            <w:r w:rsidRPr="00DB6A33">
              <w:rPr>
                <w:rFonts w:ascii="Arial" w:hAnsi="Arial" w:cs="Arial"/>
                <w:sz w:val="22"/>
                <w:szCs w:val="22"/>
              </w:rPr>
              <w:t xml:space="preserve">R heeft tot nu toe enkele interviews gehad. Ze heeft het idee dat de ambulante systeeminterventie als positief wordt ervaren door de cliënten. Zij </w:t>
            </w:r>
            <w:r w:rsidR="00550447">
              <w:rPr>
                <w:rFonts w:ascii="Arial" w:hAnsi="Arial" w:cs="Arial"/>
                <w:sz w:val="22"/>
                <w:szCs w:val="22"/>
              </w:rPr>
              <w:t>voelen</w:t>
            </w:r>
            <w:r w:rsidRPr="00DB6A33">
              <w:rPr>
                <w:rFonts w:ascii="Arial" w:hAnsi="Arial" w:cs="Arial"/>
                <w:sz w:val="22"/>
                <w:szCs w:val="22"/>
              </w:rPr>
              <w:t xml:space="preserve"> zich erg gehoord door de interventiewerkers. </w:t>
            </w:r>
          </w:p>
        </w:tc>
      </w:tr>
    </w:tbl>
    <w:p w14:paraId="2FC4B6A4" w14:textId="77777777" w:rsidR="00DB6A33" w:rsidRDefault="00DB6A33" w:rsidP="00DB6A33"/>
    <w:p w14:paraId="7A59A747" w14:textId="77777777" w:rsidR="001727DF" w:rsidRDefault="001727DF" w:rsidP="00DB6A33"/>
    <w:tbl>
      <w:tblPr>
        <w:tblStyle w:val="TableGrid"/>
        <w:tblW w:w="0" w:type="auto"/>
        <w:tblLook w:val="04A0" w:firstRow="1" w:lastRow="0" w:firstColumn="1" w:lastColumn="0" w:noHBand="0" w:noVBand="1"/>
      </w:tblPr>
      <w:tblGrid>
        <w:gridCol w:w="4502"/>
        <w:gridCol w:w="4514"/>
      </w:tblGrid>
      <w:tr w:rsidR="00550447" w:rsidRPr="00DB6A33" w14:paraId="6A0939C5" w14:textId="77777777">
        <w:tc>
          <w:tcPr>
            <w:tcW w:w="4531" w:type="dxa"/>
          </w:tcPr>
          <w:p w14:paraId="70986487" w14:textId="77777777" w:rsidR="00550447" w:rsidRPr="00DB6A33" w:rsidRDefault="00550447">
            <w:pPr>
              <w:rPr>
                <w:rFonts w:ascii="Arial" w:hAnsi="Arial" w:cs="Arial"/>
              </w:rPr>
            </w:pPr>
            <w:r w:rsidRPr="00DB6A33">
              <w:rPr>
                <w:rFonts w:ascii="Arial" w:hAnsi="Arial" w:cs="Arial"/>
              </w:rPr>
              <w:t>Gesproken met</w:t>
            </w:r>
          </w:p>
        </w:tc>
        <w:tc>
          <w:tcPr>
            <w:tcW w:w="4531" w:type="dxa"/>
          </w:tcPr>
          <w:p w14:paraId="21558CDA" w14:textId="77777777" w:rsidR="00550447" w:rsidRPr="00DB6A33" w:rsidRDefault="00550447">
            <w:pPr>
              <w:rPr>
                <w:rFonts w:ascii="Arial" w:hAnsi="Arial" w:cs="Arial"/>
              </w:rPr>
            </w:pPr>
            <w:r w:rsidRPr="00DB6A33">
              <w:rPr>
                <w:rFonts w:ascii="Arial" w:hAnsi="Arial" w:cs="Arial"/>
              </w:rPr>
              <w:t>R</w:t>
            </w:r>
          </w:p>
        </w:tc>
      </w:tr>
      <w:tr w:rsidR="00550447" w:rsidRPr="00DB6A33" w14:paraId="6261FE99" w14:textId="77777777">
        <w:tc>
          <w:tcPr>
            <w:tcW w:w="4531" w:type="dxa"/>
          </w:tcPr>
          <w:p w14:paraId="7EFA2BB4" w14:textId="77777777" w:rsidR="00550447" w:rsidRPr="00DB6A33" w:rsidRDefault="00550447">
            <w:pPr>
              <w:rPr>
                <w:rFonts w:ascii="Arial" w:hAnsi="Arial" w:cs="Arial"/>
              </w:rPr>
            </w:pPr>
            <w:r w:rsidRPr="00DB6A33">
              <w:rPr>
                <w:rFonts w:ascii="Arial" w:hAnsi="Arial" w:cs="Arial"/>
              </w:rPr>
              <w:t>Functie</w:t>
            </w:r>
          </w:p>
        </w:tc>
        <w:tc>
          <w:tcPr>
            <w:tcW w:w="4531" w:type="dxa"/>
          </w:tcPr>
          <w:p w14:paraId="5E6BA33B" w14:textId="6ADF4C56" w:rsidR="00550447" w:rsidRPr="00DB6A33" w:rsidRDefault="00691C1B">
            <w:pPr>
              <w:rPr>
                <w:rFonts w:ascii="Arial" w:hAnsi="Arial" w:cs="Arial"/>
              </w:rPr>
            </w:pPr>
            <w:r>
              <w:rPr>
                <w:rFonts w:ascii="Arial" w:hAnsi="Arial" w:cs="Arial"/>
              </w:rPr>
              <w:t>Ambulante sy</w:t>
            </w:r>
            <w:r w:rsidR="00F65795">
              <w:rPr>
                <w:rFonts w:ascii="Arial" w:hAnsi="Arial" w:cs="Arial"/>
              </w:rPr>
              <w:t>steeminterventie werker</w:t>
            </w:r>
          </w:p>
        </w:tc>
      </w:tr>
      <w:tr w:rsidR="00550447" w:rsidRPr="00DB6A33" w14:paraId="5014D164" w14:textId="77777777">
        <w:tc>
          <w:tcPr>
            <w:tcW w:w="4531" w:type="dxa"/>
          </w:tcPr>
          <w:p w14:paraId="6471308F" w14:textId="77777777" w:rsidR="00550447" w:rsidRPr="00DB6A33" w:rsidRDefault="00550447">
            <w:pPr>
              <w:tabs>
                <w:tab w:val="left" w:pos="3230"/>
              </w:tabs>
              <w:rPr>
                <w:rFonts w:ascii="Arial" w:hAnsi="Arial" w:cs="Arial"/>
              </w:rPr>
            </w:pPr>
            <w:r w:rsidRPr="00DB6A33">
              <w:rPr>
                <w:rFonts w:ascii="Arial" w:hAnsi="Arial" w:cs="Arial"/>
              </w:rPr>
              <w:t>Waarom met deze persoon gesproken?</w:t>
            </w:r>
          </w:p>
        </w:tc>
        <w:tc>
          <w:tcPr>
            <w:tcW w:w="4531" w:type="dxa"/>
          </w:tcPr>
          <w:p w14:paraId="6560DD40" w14:textId="233CF26E" w:rsidR="00550447" w:rsidRPr="00DB6A33" w:rsidRDefault="00F65795">
            <w:pPr>
              <w:rPr>
                <w:rFonts w:ascii="Arial" w:hAnsi="Arial" w:cs="Arial"/>
              </w:rPr>
            </w:pPr>
            <w:r>
              <w:rPr>
                <w:rFonts w:ascii="Arial" w:hAnsi="Arial" w:cs="Arial"/>
              </w:rPr>
              <w:t xml:space="preserve">R </w:t>
            </w:r>
            <w:r w:rsidR="00596890">
              <w:rPr>
                <w:rFonts w:ascii="Arial" w:hAnsi="Arial" w:cs="Arial"/>
              </w:rPr>
              <w:t>is</w:t>
            </w:r>
            <w:r w:rsidR="00D60DE1">
              <w:rPr>
                <w:rFonts w:ascii="Arial" w:hAnsi="Arial" w:cs="Arial"/>
              </w:rPr>
              <w:t xml:space="preserve"> sinds 1,5 jaar </w:t>
            </w:r>
            <w:r w:rsidR="00596890">
              <w:rPr>
                <w:rFonts w:ascii="Arial" w:hAnsi="Arial" w:cs="Arial"/>
              </w:rPr>
              <w:t>uitvoerend medewerker van de ambulante systeeminterventie</w:t>
            </w:r>
            <w:r w:rsidR="00AD254D">
              <w:rPr>
                <w:rFonts w:ascii="Arial" w:hAnsi="Arial" w:cs="Arial"/>
              </w:rPr>
              <w:t>. Hij heeft nog</w:t>
            </w:r>
            <w:r w:rsidR="00143455">
              <w:rPr>
                <w:rFonts w:ascii="Arial" w:hAnsi="Arial" w:cs="Arial"/>
              </w:rPr>
              <w:t xml:space="preserve"> </w:t>
            </w:r>
            <w:r w:rsidR="00AD254D">
              <w:rPr>
                <w:rFonts w:ascii="Arial" w:hAnsi="Arial" w:cs="Arial"/>
              </w:rPr>
              <w:t xml:space="preserve"> geen scholingsprogramma gevolgd.</w:t>
            </w:r>
          </w:p>
        </w:tc>
      </w:tr>
      <w:tr w:rsidR="00550447" w:rsidRPr="00DB6A33" w14:paraId="3B9B9D61" w14:textId="77777777">
        <w:tc>
          <w:tcPr>
            <w:tcW w:w="4531" w:type="dxa"/>
          </w:tcPr>
          <w:p w14:paraId="49B1CDCF" w14:textId="77777777" w:rsidR="00550447" w:rsidRPr="00DB6A33" w:rsidRDefault="00550447">
            <w:pPr>
              <w:rPr>
                <w:rFonts w:ascii="Arial" w:hAnsi="Arial" w:cs="Arial"/>
              </w:rPr>
            </w:pPr>
            <w:r w:rsidRPr="00DB6A33">
              <w:rPr>
                <w:rFonts w:ascii="Arial" w:hAnsi="Arial" w:cs="Arial"/>
              </w:rPr>
              <w:t>Belangrijkste uitkomsten</w:t>
            </w:r>
          </w:p>
        </w:tc>
        <w:tc>
          <w:tcPr>
            <w:tcW w:w="4531" w:type="dxa"/>
          </w:tcPr>
          <w:p w14:paraId="4EDA3092" w14:textId="4ABCF004" w:rsidR="00550447" w:rsidRPr="001727DF" w:rsidRDefault="00E86DD9" w:rsidP="00CD4923">
            <w:pPr>
              <w:pStyle w:val="ListParagraph"/>
              <w:numPr>
                <w:ilvl w:val="0"/>
                <w:numId w:val="34"/>
              </w:numPr>
              <w:rPr>
                <w:rFonts w:ascii="Arial" w:hAnsi="Arial" w:cs="Arial"/>
                <w:sz w:val="22"/>
                <w:szCs w:val="22"/>
              </w:rPr>
            </w:pPr>
            <w:r w:rsidRPr="001727DF">
              <w:rPr>
                <w:rFonts w:ascii="Arial" w:hAnsi="Arial" w:cs="Arial"/>
                <w:sz w:val="22"/>
                <w:szCs w:val="22"/>
              </w:rPr>
              <w:t xml:space="preserve">Volgens R zijn de doelen van de ambulante systeeminterventie om </w:t>
            </w:r>
            <w:r w:rsidR="005C7602">
              <w:rPr>
                <w:rFonts w:ascii="Arial" w:hAnsi="Arial" w:cs="Arial"/>
                <w:sz w:val="22"/>
                <w:szCs w:val="22"/>
              </w:rPr>
              <w:t>(</w:t>
            </w:r>
            <w:r w:rsidR="005C7602">
              <w:t>ex-)</w:t>
            </w:r>
            <w:r w:rsidRPr="001727DF">
              <w:rPr>
                <w:rFonts w:ascii="Arial" w:hAnsi="Arial" w:cs="Arial"/>
                <w:sz w:val="22"/>
                <w:szCs w:val="22"/>
              </w:rPr>
              <w:t>partners inzicht te geven in de patronen in hun relatie en zorgen voor veilig</w:t>
            </w:r>
            <w:r w:rsidR="00D60DE1" w:rsidRPr="001727DF">
              <w:rPr>
                <w:rFonts w:ascii="Arial" w:hAnsi="Arial" w:cs="Arial"/>
                <w:sz w:val="22"/>
                <w:szCs w:val="22"/>
              </w:rPr>
              <w:t xml:space="preserve">heid. </w:t>
            </w:r>
          </w:p>
          <w:p w14:paraId="3510546C" w14:textId="77777777" w:rsidR="00612FA5" w:rsidRPr="001727DF" w:rsidRDefault="00612FA5" w:rsidP="00612FA5">
            <w:pPr>
              <w:rPr>
                <w:rFonts w:ascii="Arial" w:hAnsi="Arial" w:cs="Arial"/>
              </w:rPr>
            </w:pPr>
          </w:p>
          <w:p w14:paraId="27821B86" w14:textId="7463EE00" w:rsidR="00612FA5" w:rsidRPr="001727DF" w:rsidRDefault="00612FA5" w:rsidP="00612FA5">
            <w:pPr>
              <w:pStyle w:val="ListParagraph"/>
              <w:numPr>
                <w:ilvl w:val="0"/>
                <w:numId w:val="34"/>
              </w:numPr>
              <w:rPr>
                <w:rFonts w:ascii="Arial" w:hAnsi="Arial" w:cs="Arial"/>
                <w:sz w:val="22"/>
                <w:szCs w:val="22"/>
              </w:rPr>
            </w:pPr>
            <w:r w:rsidRPr="001727DF">
              <w:rPr>
                <w:rFonts w:ascii="Arial" w:hAnsi="Arial" w:cs="Arial"/>
                <w:sz w:val="22"/>
                <w:szCs w:val="22"/>
              </w:rPr>
              <w:t xml:space="preserve">R is </w:t>
            </w:r>
            <w:r w:rsidR="003E4A7C" w:rsidRPr="001727DF">
              <w:rPr>
                <w:rFonts w:ascii="Arial" w:hAnsi="Arial" w:cs="Arial"/>
                <w:sz w:val="22"/>
                <w:szCs w:val="22"/>
              </w:rPr>
              <w:t>gevraagd voor de ambulante systeeminterventie omdat hij een man is. Het is (wat betreft hulpverlening) goed voor de dynamiek wanneer er zowel een mannelijke als vrouwelijke hulpverlener betrokken zijn</w:t>
            </w:r>
            <w:r w:rsidR="00AF7494" w:rsidRPr="001727DF">
              <w:rPr>
                <w:rFonts w:ascii="Arial" w:hAnsi="Arial" w:cs="Arial"/>
                <w:sz w:val="22"/>
                <w:szCs w:val="22"/>
              </w:rPr>
              <w:t xml:space="preserve"> (omdat </w:t>
            </w:r>
            <w:r w:rsidR="00A01FD7" w:rsidRPr="001727DF">
              <w:rPr>
                <w:rFonts w:ascii="Arial" w:hAnsi="Arial" w:cs="Arial"/>
                <w:sz w:val="22"/>
                <w:szCs w:val="22"/>
              </w:rPr>
              <w:t>de</w:t>
            </w:r>
            <w:r w:rsidR="00AF7494" w:rsidRPr="001727DF">
              <w:rPr>
                <w:rFonts w:ascii="Arial" w:hAnsi="Arial" w:cs="Arial"/>
                <w:sz w:val="22"/>
                <w:szCs w:val="22"/>
              </w:rPr>
              <w:t xml:space="preserve"> syste</w:t>
            </w:r>
            <w:r w:rsidR="00A01FD7" w:rsidRPr="001727DF">
              <w:rPr>
                <w:rFonts w:ascii="Arial" w:hAnsi="Arial" w:cs="Arial"/>
                <w:sz w:val="22"/>
                <w:szCs w:val="22"/>
              </w:rPr>
              <w:t>men die tot nu toe meedoen</w:t>
            </w:r>
            <w:r w:rsidR="00AF7494" w:rsidRPr="001727DF">
              <w:rPr>
                <w:rFonts w:ascii="Arial" w:hAnsi="Arial" w:cs="Arial"/>
                <w:sz w:val="22"/>
                <w:szCs w:val="22"/>
              </w:rPr>
              <w:t xml:space="preserve"> ook bestaa</w:t>
            </w:r>
            <w:r w:rsidR="00A01FD7" w:rsidRPr="001727DF">
              <w:rPr>
                <w:rFonts w:ascii="Arial" w:hAnsi="Arial" w:cs="Arial"/>
                <w:sz w:val="22"/>
                <w:szCs w:val="22"/>
              </w:rPr>
              <w:t>n</w:t>
            </w:r>
            <w:r w:rsidR="00AF7494" w:rsidRPr="001727DF">
              <w:rPr>
                <w:rFonts w:ascii="Arial" w:hAnsi="Arial" w:cs="Arial"/>
                <w:sz w:val="22"/>
                <w:szCs w:val="22"/>
              </w:rPr>
              <w:t xml:space="preserve"> uit man-vrouw).</w:t>
            </w:r>
          </w:p>
          <w:p w14:paraId="5F59DDE3" w14:textId="77777777" w:rsidR="00AF7494" w:rsidRPr="001727DF" w:rsidRDefault="00AF7494" w:rsidP="00AF7494">
            <w:pPr>
              <w:rPr>
                <w:rFonts w:ascii="Arial" w:hAnsi="Arial" w:cs="Arial"/>
              </w:rPr>
            </w:pPr>
          </w:p>
          <w:p w14:paraId="7FB33804" w14:textId="24F95E7F" w:rsidR="00AF7494" w:rsidRPr="001727DF" w:rsidRDefault="005818C2" w:rsidP="00AF7494">
            <w:pPr>
              <w:pStyle w:val="ListParagraph"/>
              <w:numPr>
                <w:ilvl w:val="0"/>
                <w:numId w:val="34"/>
              </w:numPr>
              <w:rPr>
                <w:rFonts w:ascii="Arial" w:hAnsi="Arial" w:cs="Arial"/>
                <w:sz w:val="22"/>
                <w:szCs w:val="22"/>
              </w:rPr>
            </w:pPr>
            <w:r w:rsidRPr="001727DF">
              <w:rPr>
                <w:rFonts w:ascii="Arial" w:hAnsi="Arial" w:cs="Arial"/>
                <w:sz w:val="22"/>
                <w:szCs w:val="22"/>
              </w:rPr>
              <w:t xml:space="preserve">R vindt de ambulante systeeminterventie erg waardevol omdat er aandacht is voor beide </w:t>
            </w:r>
            <w:r w:rsidR="005C7602">
              <w:rPr>
                <w:rFonts w:ascii="Arial" w:hAnsi="Arial" w:cs="Arial"/>
                <w:sz w:val="22"/>
                <w:szCs w:val="22"/>
              </w:rPr>
              <w:t>(</w:t>
            </w:r>
            <w:r w:rsidR="005C7602">
              <w:t>ex-)</w:t>
            </w:r>
            <w:r w:rsidRPr="001727DF">
              <w:rPr>
                <w:rFonts w:ascii="Arial" w:hAnsi="Arial" w:cs="Arial"/>
                <w:sz w:val="22"/>
                <w:szCs w:val="22"/>
              </w:rPr>
              <w:t xml:space="preserve">partners. </w:t>
            </w:r>
            <w:r w:rsidR="00E86667" w:rsidRPr="001727DF">
              <w:rPr>
                <w:rFonts w:ascii="Arial" w:hAnsi="Arial" w:cs="Arial"/>
                <w:sz w:val="22"/>
                <w:szCs w:val="22"/>
              </w:rPr>
              <w:t xml:space="preserve">Door met beide te werken, zorg je ervoor dat zij beide inzicht krijgen in de relatie en zij ook beide weten of ze </w:t>
            </w:r>
            <w:r w:rsidR="00167E6E" w:rsidRPr="001727DF">
              <w:rPr>
                <w:rFonts w:ascii="Arial" w:hAnsi="Arial" w:cs="Arial"/>
                <w:sz w:val="22"/>
                <w:szCs w:val="22"/>
              </w:rPr>
              <w:t>verder willen.</w:t>
            </w:r>
          </w:p>
          <w:p w14:paraId="1978F4BB" w14:textId="77777777" w:rsidR="00167E6E" w:rsidRPr="001727DF" w:rsidRDefault="00167E6E" w:rsidP="00167E6E">
            <w:pPr>
              <w:pStyle w:val="ListParagraph"/>
              <w:rPr>
                <w:rFonts w:ascii="Arial" w:hAnsi="Arial" w:cs="Arial"/>
                <w:sz w:val="22"/>
                <w:szCs w:val="22"/>
              </w:rPr>
            </w:pPr>
          </w:p>
          <w:p w14:paraId="2F39FDBF" w14:textId="4FDFE2A5" w:rsidR="00167E6E" w:rsidRPr="001727DF" w:rsidRDefault="00167E6E" w:rsidP="00AF7494">
            <w:pPr>
              <w:pStyle w:val="ListParagraph"/>
              <w:numPr>
                <w:ilvl w:val="0"/>
                <w:numId w:val="34"/>
              </w:numPr>
              <w:rPr>
                <w:rFonts w:ascii="Arial" w:hAnsi="Arial" w:cs="Arial"/>
                <w:sz w:val="22"/>
                <w:szCs w:val="22"/>
              </w:rPr>
            </w:pPr>
            <w:r w:rsidRPr="001727DF">
              <w:rPr>
                <w:rFonts w:ascii="Arial" w:hAnsi="Arial" w:cs="Arial"/>
                <w:sz w:val="22"/>
                <w:szCs w:val="22"/>
              </w:rPr>
              <w:t xml:space="preserve">R maakt </w:t>
            </w:r>
            <w:r w:rsidR="00D005E4" w:rsidRPr="001727DF">
              <w:rPr>
                <w:rFonts w:ascii="Arial" w:hAnsi="Arial" w:cs="Arial"/>
                <w:sz w:val="22"/>
                <w:szCs w:val="22"/>
              </w:rPr>
              <w:t>ve</w:t>
            </w:r>
            <w:r w:rsidRPr="001727DF">
              <w:rPr>
                <w:rFonts w:ascii="Arial" w:hAnsi="Arial" w:cs="Arial"/>
                <w:sz w:val="22"/>
                <w:szCs w:val="22"/>
              </w:rPr>
              <w:t>el gebruik van een genogram</w:t>
            </w:r>
            <w:r w:rsidR="00D005E4" w:rsidRPr="001727DF">
              <w:rPr>
                <w:rFonts w:ascii="Arial" w:hAnsi="Arial" w:cs="Arial"/>
                <w:sz w:val="22"/>
                <w:szCs w:val="22"/>
              </w:rPr>
              <w:t xml:space="preserve">. Deze wordt erg uitgebreid gemaakt. Alle factoren die </w:t>
            </w:r>
            <w:r w:rsidR="00782C47" w:rsidRPr="001727DF">
              <w:rPr>
                <w:rFonts w:ascii="Arial" w:hAnsi="Arial" w:cs="Arial"/>
                <w:sz w:val="22"/>
                <w:szCs w:val="22"/>
              </w:rPr>
              <w:t xml:space="preserve">invloed hebben op de </w:t>
            </w:r>
            <w:r w:rsidR="005C7602">
              <w:rPr>
                <w:rFonts w:ascii="Arial" w:hAnsi="Arial" w:cs="Arial"/>
                <w:sz w:val="22"/>
                <w:szCs w:val="22"/>
              </w:rPr>
              <w:t>(</w:t>
            </w:r>
            <w:r w:rsidR="005C7602">
              <w:t>ex-)</w:t>
            </w:r>
            <w:r w:rsidR="00782C47" w:rsidRPr="001727DF">
              <w:rPr>
                <w:rFonts w:ascii="Arial" w:hAnsi="Arial" w:cs="Arial"/>
                <w:sz w:val="22"/>
                <w:szCs w:val="22"/>
              </w:rPr>
              <w:t>partners of op de relatie wordt benoemd. En ook hoe dit in relatie staat met elkaar.</w:t>
            </w:r>
          </w:p>
          <w:p w14:paraId="5EC86094" w14:textId="77777777" w:rsidR="00A9405D" w:rsidRPr="001727DF" w:rsidRDefault="00A9405D" w:rsidP="00A9405D">
            <w:pPr>
              <w:pStyle w:val="ListParagraph"/>
              <w:rPr>
                <w:rFonts w:ascii="Arial" w:hAnsi="Arial" w:cs="Arial"/>
                <w:sz w:val="22"/>
                <w:szCs w:val="22"/>
              </w:rPr>
            </w:pPr>
          </w:p>
          <w:p w14:paraId="09AE0E61" w14:textId="77777777" w:rsidR="00A9405D" w:rsidRPr="001727DF" w:rsidRDefault="00A9405D" w:rsidP="00AF7494">
            <w:pPr>
              <w:pStyle w:val="ListParagraph"/>
              <w:numPr>
                <w:ilvl w:val="0"/>
                <w:numId w:val="34"/>
              </w:numPr>
              <w:rPr>
                <w:rFonts w:ascii="Arial" w:hAnsi="Arial" w:cs="Arial"/>
                <w:sz w:val="22"/>
                <w:szCs w:val="22"/>
              </w:rPr>
            </w:pPr>
            <w:r w:rsidRPr="001727DF">
              <w:rPr>
                <w:rFonts w:ascii="Arial" w:hAnsi="Arial" w:cs="Arial"/>
                <w:sz w:val="22"/>
                <w:szCs w:val="22"/>
              </w:rPr>
              <w:t xml:space="preserve">R is ingewerkt </w:t>
            </w:r>
            <w:r w:rsidR="007C489A" w:rsidRPr="001727DF">
              <w:rPr>
                <w:rFonts w:ascii="Arial" w:hAnsi="Arial" w:cs="Arial"/>
                <w:sz w:val="22"/>
                <w:szCs w:val="22"/>
              </w:rPr>
              <w:t xml:space="preserve">door mee te lopen met de twee geschoolde medewerkers (Marije </w:t>
            </w:r>
            <w:proofErr w:type="spellStart"/>
            <w:r w:rsidR="007C489A" w:rsidRPr="001727DF">
              <w:rPr>
                <w:rFonts w:ascii="Arial" w:hAnsi="Arial" w:cs="Arial"/>
                <w:sz w:val="22"/>
                <w:szCs w:val="22"/>
              </w:rPr>
              <w:t>Knigge</w:t>
            </w:r>
            <w:proofErr w:type="spellEnd"/>
            <w:r w:rsidR="007C489A" w:rsidRPr="001727DF">
              <w:rPr>
                <w:rFonts w:ascii="Arial" w:hAnsi="Arial" w:cs="Arial"/>
                <w:sz w:val="22"/>
                <w:szCs w:val="22"/>
              </w:rPr>
              <w:t xml:space="preserve"> &amp; Ruth …)</w:t>
            </w:r>
            <w:r w:rsidR="002E11FA" w:rsidRPr="001727DF">
              <w:rPr>
                <w:rFonts w:ascii="Arial" w:hAnsi="Arial" w:cs="Arial"/>
                <w:sz w:val="22"/>
                <w:szCs w:val="22"/>
              </w:rPr>
              <w:t>. Hij vond dit erg prettig, maar denkt dat dit grotendeels komt doordat hij op dat moment als enige werd ingewerkt.</w:t>
            </w:r>
          </w:p>
          <w:p w14:paraId="756A65D1" w14:textId="77777777" w:rsidR="0019754B" w:rsidRPr="001727DF" w:rsidRDefault="0019754B" w:rsidP="0019754B">
            <w:pPr>
              <w:pStyle w:val="ListParagraph"/>
              <w:rPr>
                <w:rFonts w:ascii="Arial" w:hAnsi="Arial" w:cs="Arial"/>
                <w:sz w:val="22"/>
                <w:szCs w:val="22"/>
              </w:rPr>
            </w:pPr>
          </w:p>
          <w:p w14:paraId="5D345487" w14:textId="244AD7E0" w:rsidR="0019754B" w:rsidRPr="001727DF" w:rsidRDefault="005F71C3" w:rsidP="00AF7494">
            <w:pPr>
              <w:pStyle w:val="ListParagraph"/>
              <w:numPr>
                <w:ilvl w:val="0"/>
                <w:numId w:val="34"/>
              </w:numPr>
              <w:rPr>
                <w:rFonts w:ascii="Arial" w:hAnsi="Arial" w:cs="Arial"/>
                <w:sz w:val="22"/>
                <w:szCs w:val="22"/>
              </w:rPr>
            </w:pPr>
            <w:r w:rsidRPr="001727DF">
              <w:rPr>
                <w:rFonts w:ascii="Arial" w:hAnsi="Arial" w:cs="Arial"/>
                <w:sz w:val="22"/>
                <w:szCs w:val="22"/>
              </w:rPr>
              <w:t xml:space="preserve">R denkt dat het voor de huidige en toekomstige medewerkers mooi is als er een document komt van waaruit ze kunnen werken. </w:t>
            </w:r>
            <w:r w:rsidR="00211EFF" w:rsidRPr="001727DF">
              <w:rPr>
                <w:rFonts w:ascii="Arial" w:hAnsi="Arial" w:cs="Arial"/>
                <w:sz w:val="22"/>
                <w:szCs w:val="22"/>
              </w:rPr>
              <w:t xml:space="preserve">Hierin staat dan hoe ze de </w:t>
            </w:r>
            <w:r w:rsidR="007A7E5E">
              <w:rPr>
                <w:rFonts w:ascii="Arial" w:hAnsi="Arial" w:cs="Arial"/>
                <w:sz w:val="22"/>
                <w:szCs w:val="22"/>
              </w:rPr>
              <w:t>systeem</w:t>
            </w:r>
            <w:r w:rsidR="00211EFF" w:rsidRPr="001727DF">
              <w:rPr>
                <w:rFonts w:ascii="Arial" w:hAnsi="Arial" w:cs="Arial"/>
                <w:sz w:val="22"/>
                <w:szCs w:val="22"/>
              </w:rPr>
              <w:t xml:space="preserve">interventie kunnen vormgeven. Hij voegt hier wel aan toe dat het maatwerk blijft dus </w:t>
            </w:r>
            <w:r w:rsidR="001727DF" w:rsidRPr="001727DF">
              <w:rPr>
                <w:rFonts w:ascii="Arial" w:hAnsi="Arial" w:cs="Arial"/>
                <w:sz w:val="22"/>
                <w:szCs w:val="22"/>
              </w:rPr>
              <w:t>er openheid moet blijven.</w:t>
            </w:r>
          </w:p>
        </w:tc>
      </w:tr>
    </w:tbl>
    <w:p w14:paraId="297DAB84" w14:textId="082FB7E0" w:rsidR="00DB6A33" w:rsidRDefault="00DB6A33" w:rsidP="00DB6A33"/>
    <w:p w14:paraId="3B469AE8" w14:textId="77777777" w:rsidR="00DB6A33" w:rsidRDefault="00DB6A33" w:rsidP="00DB6A33"/>
    <w:tbl>
      <w:tblPr>
        <w:tblStyle w:val="TableGrid"/>
        <w:tblW w:w="0" w:type="auto"/>
        <w:tblLook w:val="04A0" w:firstRow="1" w:lastRow="0" w:firstColumn="1" w:lastColumn="0" w:noHBand="0" w:noVBand="1"/>
      </w:tblPr>
      <w:tblGrid>
        <w:gridCol w:w="4500"/>
        <w:gridCol w:w="4516"/>
      </w:tblGrid>
      <w:tr w:rsidR="001727DF" w:rsidRPr="00DB6A33" w14:paraId="30E24B48" w14:textId="77777777">
        <w:tc>
          <w:tcPr>
            <w:tcW w:w="4531" w:type="dxa"/>
          </w:tcPr>
          <w:p w14:paraId="6B79C189" w14:textId="77777777" w:rsidR="001727DF" w:rsidRPr="00DB6A33" w:rsidRDefault="001727DF">
            <w:pPr>
              <w:rPr>
                <w:rFonts w:ascii="Arial" w:hAnsi="Arial" w:cs="Arial"/>
              </w:rPr>
            </w:pPr>
            <w:r w:rsidRPr="00DB6A33">
              <w:rPr>
                <w:rFonts w:ascii="Arial" w:hAnsi="Arial" w:cs="Arial"/>
              </w:rPr>
              <w:t>Gesproken met</w:t>
            </w:r>
          </w:p>
        </w:tc>
        <w:tc>
          <w:tcPr>
            <w:tcW w:w="4531" w:type="dxa"/>
          </w:tcPr>
          <w:p w14:paraId="3902862D" w14:textId="5238E42D" w:rsidR="001727DF" w:rsidRPr="00DB6A33" w:rsidRDefault="00EF1555">
            <w:pPr>
              <w:rPr>
                <w:rFonts w:ascii="Arial" w:hAnsi="Arial" w:cs="Arial"/>
              </w:rPr>
            </w:pPr>
            <w:r>
              <w:rPr>
                <w:rFonts w:ascii="Arial" w:hAnsi="Arial" w:cs="Arial"/>
              </w:rPr>
              <w:t>S</w:t>
            </w:r>
          </w:p>
        </w:tc>
      </w:tr>
      <w:tr w:rsidR="001727DF" w:rsidRPr="00DB6A33" w14:paraId="0B436867" w14:textId="77777777">
        <w:tc>
          <w:tcPr>
            <w:tcW w:w="4531" w:type="dxa"/>
          </w:tcPr>
          <w:p w14:paraId="746EE850" w14:textId="77777777" w:rsidR="001727DF" w:rsidRPr="00DB6A33" w:rsidRDefault="001727DF">
            <w:pPr>
              <w:rPr>
                <w:rFonts w:ascii="Arial" w:hAnsi="Arial" w:cs="Arial"/>
              </w:rPr>
            </w:pPr>
            <w:r w:rsidRPr="00DB6A33">
              <w:rPr>
                <w:rFonts w:ascii="Arial" w:hAnsi="Arial" w:cs="Arial"/>
              </w:rPr>
              <w:t>Functie</w:t>
            </w:r>
          </w:p>
        </w:tc>
        <w:tc>
          <w:tcPr>
            <w:tcW w:w="4531" w:type="dxa"/>
          </w:tcPr>
          <w:p w14:paraId="5DD33920" w14:textId="5138FDC3" w:rsidR="001727DF" w:rsidRPr="00DB6A33" w:rsidRDefault="001727DF">
            <w:pPr>
              <w:rPr>
                <w:rFonts w:ascii="Arial" w:hAnsi="Arial" w:cs="Arial"/>
              </w:rPr>
            </w:pPr>
            <w:r w:rsidRPr="00DB6A33">
              <w:rPr>
                <w:rFonts w:ascii="Arial" w:hAnsi="Arial" w:cs="Arial"/>
              </w:rPr>
              <w:t>Onde</w:t>
            </w:r>
            <w:r w:rsidR="00EF1555">
              <w:rPr>
                <w:rFonts w:ascii="Arial" w:hAnsi="Arial" w:cs="Arial"/>
              </w:rPr>
              <w:t>rsteuner</w:t>
            </w:r>
          </w:p>
        </w:tc>
      </w:tr>
      <w:tr w:rsidR="001727DF" w:rsidRPr="00DB6A33" w14:paraId="36B23DA4" w14:textId="77777777">
        <w:tc>
          <w:tcPr>
            <w:tcW w:w="4531" w:type="dxa"/>
          </w:tcPr>
          <w:p w14:paraId="340900D9" w14:textId="77777777" w:rsidR="001727DF" w:rsidRPr="00DB6A33" w:rsidRDefault="001727DF">
            <w:pPr>
              <w:tabs>
                <w:tab w:val="left" w:pos="3230"/>
              </w:tabs>
              <w:rPr>
                <w:rFonts w:ascii="Arial" w:hAnsi="Arial" w:cs="Arial"/>
              </w:rPr>
            </w:pPr>
            <w:r w:rsidRPr="00DB6A33">
              <w:rPr>
                <w:rFonts w:ascii="Arial" w:hAnsi="Arial" w:cs="Arial"/>
              </w:rPr>
              <w:t>Waarom met deze persoon gesproken?</w:t>
            </w:r>
          </w:p>
        </w:tc>
        <w:tc>
          <w:tcPr>
            <w:tcW w:w="4531" w:type="dxa"/>
          </w:tcPr>
          <w:p w14:paraId="58725EF8" w14:textId="2A16A926" w:rsidR="001727DF" w:rsidRPr="00DB6A33" w:rsidRDefault="00BD52DD">
            <w:pPr>
              <w:rPr>
                <w:rFonts w:ascii="Arial" w:hAnsi="Arial" w:cs="Arial"/>
              </w:rPr>
            </w:pPr>
            <w:r>
              <w:rPr>
                <w:rFonts w:ascii="Arial" w:hAnsi="Arial" w:cs="Arial"/>
              </w:rPr>
              <w:t xml:space="preserve">S kijkt wat meer vanaf de zijlijn mee naar de interventie. </w:t>
            </w:r>
            <w:r w:rsidR="008C54D9">
              <w:rPr>
                <w:rFonts w:ascii="Arial" w:hAnsi="Arial" w:cs="Arial"/>
              </w:rPr>
              <w:t>Ze is niet uitvoerend, maar wel betrokk</w:t>
            </w:r>
            <w:r w:rsidR="00312C17">
              <w:rPr>
                <w:rFonts w:ascii="Arial" w:hAnsi="Arial" w:cs="Arial"/>
              </w:rPr>
              <w:t>en.</w:t>
            </w:r>
          </w:p>
        </w:tc>
      </w:tr>
      <w:tr w:rsidR="001727DF" w:rsidRPr="00DB6A33" w14:paraId="2D1905CA" w14:textId="77777777">
        <w:tc>
          <w:tcPr>
            <w:tcW w:w="4531" w:type="dxa"/>
          </w:tcPr>
          <w:p w14:paraId="6EF3857B" w14:textId="77777777" w:rsidR="001727DF" w:rsidRPr="00DB6A33" w:rsidRDefault="001727DF">
            <w:pPr>
              <w:rPr>
                <w:rFonts w:ascii="Arial" w:hAnsi="Arial" w:cs="Arial"/>
              </w:rPr>
            </w:pPr>
            <w:r w:rsidRPr="00DB6A33">
              <w:rPr>
                <w:rFonts w:ascii="Arial" w:hAnsi="Arial" w:cs="Arial"/>
              </w:rPr>
              <w:t>Belangrijkste uitkomsten</w:t>
            </w:r>
          </w:p>
        </w:tc>
        <w:tc>
          <w:tcPr>
            <w:tcW w:w="4531" w:type="dxa"/>
          </w:tcPr>
          <w:p w14:paraId="3EC79B1E" w14:textId="77777777" w:rsidR="00DE6BF0" w:rsidRPr="00DD4DF3" w:rsidRDefault="00DE6BF0">
            <w:pPr>
              <w:pStyle w:val="ListParagraph"/>
              <w:numPr>
                <w:ilvl w:val="0"/>
                <w:numId w:val="34"/>
              </w:numPr>
              <w:rPr>
                <w:rFonts w:ascii="Arial" w:hAnsi="Arial" w:cs="Arial"/>
                <w:sz w:val="22"/>
                <w:szCs w:val="22"/>
              </w:rPr>
            </w:pPr>
            <w:r w:rsidRPr="00DD4DF3">
              <w:rPr>
                <w:rFonts w:ascii="Arial" w:hAnsi="Arial" w:cs="Arial"/>
                <w:sz w:val="22"/>
                <w:szCs w:val="22"/>
              </w:rPr>
              <w:t>S heeft haar functie overgenomen van een andere collega. Ze kijkt wat de medewerkers van de ambulante systeeminterventie doen en hoe zij zich kunnen verbeteren.</w:t>
            </w:r>
          </w:p>
          <w:p w14:paraId="765867BD" w14:textId="77777777" w:rsidR="00DE6BF0" w:rsidRPr="00DD4DF3" w:rsidRDefault="00DE6BF0" w:rsidP="00DE6BF0">
            <w:pPr>
              <w:rPr>
                <w:rFonts w:ascii="Arial" w:hAnsi="Arial" w:cs="Arial"/>
              </w:rPr>
            </w:pPr>
          </w:p>
          <w:p w14:paraId="3EA7DFE4" w14:textId="03735F45" w:rsidR="00E00C30" w:rsidRPr="00DD4DF3" w:rsidRDefault="005935E5" w:rsidP="00DE6BF0">
            <w:pPr>
              <w:pStyle w:val="ListParagraph"/>
              <w:numPr>
                <w:ilvl w:val="0"/>
                <w:numId w:val="34"/>
              </w:numPr>
              <w:rPr>
                <w:rFonts w:ascii="Arial" w:hAnsi="Arial" w:cs="Arial"/>
                <w:sz w:val="22"/>
                <w:szCs w:val="22"/>
              </w:rPr>
            </w:pPr>
            <w:r w:rsidRPr="00DD4DF3">
              <w:rPr>
                <w:rFonts w:ascii="Arial" w:hAnsi="Arial" w:cs="Arial"/>
                <w:sz w:val="22"/>
                <w:szCs w:val="22"/>
              </w:rPr>
              <w:t xml:space="preserve">S heeft veel ervaring met het werken met systemen uit eerder werk. Ze merkt dat binnen Wender het systeem nog ‘’klein’’ is. </w:t>
            </w:r>
            <w:r w:rsidR="00E00C30" w:rsidRPr="00DD4DF3">
              <w:rPr>
                <w:rFonts w:ascii="Arial" w:hAnsi="Arial" w:cs="Arial"/>
                <w:sz w:val="22"/>
                <w:szCs w:val="22"/>
              </w:rPr>
              <w:t>Bij haar eerdere werk werd vanaf het begin een groot deel van het netwerk betrokken.</w:t>
            </w:r>
            <w:r w:rsidR="00BA4DAC" w:rsidRPr="00DD4DF3">
              <w:rPr>
                <w:rFonts w:ascii="Arial" w:hAnsi="Arial" w:cs="Arial"/>
                <w:sz w:val="22"/>
                <w:szCs w:val="22"/>
              </w:rPr>
              <w:t xml:space="preserve"> </w:t>
            </w:r>
          </w:p>
          <w:p w14:paraId="26ACA39D" w14:textId="77777777" w:rsidR="00E00C30" w:rsidRPr="00DD4DF3" w:rsidRDefault="00E00C30" w:rsidP="00E00C30">
            <w:pPr>
              <w:rPr>
                <w:rFonts w:ascii="Arial" w:hAnsi="Arial" w:cs="Arial"/>
              </w:rPr>
            </w:pPr>
          </w:p>
          <w:p w14:paraId="3DA3E35D" w14:textId="77777777" w:rsidR="005C7385" w:rsidRPr="00DD4DF3" w:rsidRDefault="00805AC0" w:rsidP="00E00C30">
            <w:pPr>
              <w:pStyle w:val="ListParagraph"/>
              <w:numPr>
                <w:ilvl w:val="0"/>
                <w:numId w:val="34"/>
              </w:numPr>
              <w:rPr>
                <w:rFonts w:ascii="Arial" w:hAnsi="Arial" w:cs="Arial"/>
                <w:sz w:val="22"/>
                <w:szCs w:val="22"/>
              </w:rPr>
            </w:pPr>
            <w:r w:rsidRPr="00DD4DF3">
              <w:rPr>
                <w:rFonts w:ascii="Arial" w:hAnsi="Arial" w:cs="Arial"/>
                <w:sz w:val="22"/>
                <w:szCs w:val="22"/>
              </w:rPr>
              <w:t xml:space="preserve">Volgens S ligt de toekomst bij de ambulante systeeminterventie. Zowel man als vrouw moeten groeien want anders neemt het geweld toe. De patronen moeten dus bij beide veranderen. </w:t>
            </w:r>
            <w:r w:rsidR="005C7385" w:rsidRPr="00DD4DF3">
              <w:rPr>
                <w:rFonts w:ascii="Arial" w:hAnsi="Arial" w:cs="Arial"/>
                <w:sz w:val="22"/>
                <w:szCs w:val="22"/>
              </w:rPr>
              <w:t>Door de man ook te betrekken, geef je hen ook een podium en is er dus een wisselwerking. Zij krijgen ook erkenning.</w:t>
            </w:r>
          </w:p>
          <w:p w14:paraId="53563C0D" w14:textId="77777777" w:rsidR="005C7385" w:rsidRPr="00DD4DF3" w:rsidRDefault="005C7385" w:rsidP="005C7385">
            <w:pPr>
              <w:pStyle w:val="ListParagraph"/>
              <w:rPr>
                <w:rFonts w:ascii="Arial" w:hAnsi="Arial" w:cs="Arial"/>
                <w:sz w:val="22"/>
                <w:szCs w:val="22"/>
              </w:rPr>
            </w:pPr>
          </w:p>
          <w:p w14:paraId="5319B185" w14:textId="07036CBB" w:rsidR="007B1E31" w:rsidRPr="00DD4DF3" w:rsidRDefault="007B1E31" w:rsidP="005C7385">
            <w:pPr>
              <w:pStyle w:val="ListParagraph"/>
              <w:numPr>
                <w:ilvl w:val="0"/>
                <w:numId w:val="34"/>
              </w:numPr>
              <w:rPr>
                <w:rFonts w:ascii="Arial" w:hAnsi="Arial" w:cs="Arial"/>
                <w:sz w:val="22"/>
                <w:szCs w:val="22"/>
              </w:rPr>
            </w:pPr>
            <w:r w:rsidRPr="00DD4DF3">
              <w:rPr>
                <w:rFonts w:ascii="Arial" w:hAnsi="Arial" w:cs="Arial"/>
                <w:sz w:val="22"/>
                <w:szCs w:val="22"/>
              </w:rPr>
              <w:t xml:space="preserve">Het is volgens S belangrijk om tijd te steken in het goed neerzetten van de </w:t>
            </w:r>
            <w:r w:rsidR="007A7E5E">
              <w:rPr>
                <w:rFonts w:ascii="Arial" w:hAnsi="Arial" w:cs="Arial"/>
                <w:sz w:val="22"/>
                <w:szCs w:val="22"/>
              </w:rPr>
              <w:t>systeem</w:t>
            </w:r>
            <w:r w:rsidRPr="00DD4DF3">
              <w:rPr>
                <w:rFonts w:ascii="Arial" w:hAnsi="Arial" w:cs="Arial"/>
                <w:sz w:val="22"/>
                <w:szCs w:val="22"/>
              </w:rPr>
              <w:t xml:space="preserve">interventie zodat ze kunnen verantwoorden wat ze doen. </w:t>
            </w:r>
          </w:p>
          <w:p w14:paraId="1BBC269E" w14:textId="77777777" w:rsidR="007B1E31" w:rsidRPr="00DD4DF3" w:rsidRDefault="007B1E31" w:rsidP="007B1E31">
            <w:pPr>
              <w:pStyle w:val="ListParagraph"/>
              <w:rPr>
                <w:rFonts w:ascii="Arial" w:hAnsi="Arial" w:cs="Arial"/>
                <w:sz w:val="22"/>
                <w:szCs w:val="22"/>
              </w:rPr>
            </w:pPr>
          </w:p>
          <w:p w14:paraId="2CDBADEE" w14:textId="14BD1A88" w:rsidR="001727DF" w:rsidRPr="00DD4DF3" w:rsidRDefault="001727DF" w:rsidP="005C7385">
            <w:pPr>
              <w:pStyle w:val="ListParagraph"/>
              <w:numPr>
                <w:ilvl w:val="0"/>
                <w:numId w:val="34"/>
              </w:numPr>
              <w:rPr>
                <w:rFonts w:ascii="Arial" w:hAnsi="Arial" w:cs="Arial"/>
                <w:sz w:val="22"/>
                <w:szCs w:val="22"/>
              </w:rPr>
            </w:pPr>
            <w:r w:rsidRPr="00DD4DF3">
              <w:rPr>
                <w:rFonts w:ascii="Arial" w:hAnsi="Arial" w:cs="Arial"/>
                <w:sz w:val="22"/>
                <w:szCs w:val="22"/>
              </w:rPr>
              <w:t xml:space="preserve"> </w:t>
            </w:r>
            <w:r w:rsidR="00EC43F5" w:rsidRPr="00DD4DF3">
              <w:rPr>
                <w:rFonts w:ascii="Arial" w:hAnsi="Arial" w:cs="Arial"/>
                <w:sz w:val="22"/>
                <w:szCs w:val="22"/>
              </w:rPr>
              <w:t xml:space="preserve">S is er voorstander van om grotere netwerken te betrekken. Volgens haar moet je het probleem aanpakken waar het is ontstaan (in de generaties ervoor) in plaats van herstellen wat nu ‘’kapot’’ is. </w:t>
            </w:r>
            <w:r w:rsidR="00E262AE" w:rsidRPr="00DD4DF3">
              <w:rPr>
                <w:rFonts w:ascii="Arial" w:hAnsi="Arial" w:cs="Arial"/>
                <w:sz w:val="22"/>
                <w:szCs w:val="22"/>
              </w:rPr>
              <w:t xml:space="preserve">Oprecht nieuwsgierig zijn naar de familie(geschiedenis) en kijken hoe de </w:t>
            </w:r>
            <w:r w:rsidR="005C7602">
              <w:rPr>
                <w:rFonts w:ascii="Arial" w:hAnsi="Arial" w:cs="Arial"/>
                <w:sz w:val="22"/>
                <w:szCs w:val="22"/>
              </w:rPr>
              <w:t>(</w:t>
            </w:r>
            <w:r w:rsidR="005C7602">
              <w:t>ex-)</w:t>
            </w:r>
            <w:r w:rsidR="00E262AE" w:rsidRPr="00DD4DF3">
              <w:rPr>
                <w:rFonts w:ascii="Arial" w:hAnsi="Arial" w:cs="Arial"/>
                <w:sz w:val="22"/>
                <w:szCs w:val="22"/>
              </w:rPr>
              <w:t>partners (en het netwerk) daarvan kan leren</w:t>
            </w:r>
            <w:r w:rsidR="00254BF9" w:rsidRPr="00DD4DF3">
              <w:rPr>
                <w:rFonts w:ascii="Arial" w:hAnsi="Arial" w:cs="Arial"/>
                <w:sz w:val="22"/>
                <w:szCs w:val="22"/>
              </w:rPr>
              <w:t>.</w:t>
            </w:r>
          </w:p>
          <w:p w14:paraId="02AC5C8E" w14:textId="77777777" w:rsidR="00254BF9" w:rsidRPr="00DD4DF3" w:rsidRDefault="00254BF9" w:rsidP="00254BF9">
            <w:pPr>
              <w:pStyle w:val="ListParagraph"/>
              <w:rPr>
                <w:rFonts w:ascii="Arial" w:hAnsi="Arial" w:cs="Arial"/>
                <w:sz w:val="22"/>
                <w:szCs w:val="22"/>
              </w:rPr>
            </w:pPr>
          </w:p>
          <w:p w14:paraId="74C7B934" w14:textId="2A96F2B6" w:rsidR="00254BF9" w:rsidRPr="00DD4DF3" w:rsidRDefault="00E1471B" w:rsidP="005C7385">
            <w:pPr>
              <w:pStyle w:val="ListParagraph"/>
              <w:numPr>
                <w:ilvl w:val="0"/>
                <w:numId w:val="34"/>
              </w:numPr>
              <w:rPr>
                <w:rFonts w:ascii="Arial" w:hAnsi="Arial" w:cs="Arial"/>
                <w:sz w:val="22"/>
                <w:szCs w:val="22"/>
              </w:rPr>
            </w:pPr>
            <w:r w:rsidRPr="00DD4DF3">
              <w:rPr>
                <w:rFonts w:ascii="Arial" w:hAnsi="Arial" w:cs="Arial"/>
                <w:sz w:val="22"/>
                <w:szCs w:val="22"/>
              </w:rPr>
              <w:t xml:space="preserve">S heeft zich </w:t>
            </w:r>
            <w:r w:rsidR="001B1169" w:rsidRPr="00DD4DF3">
              <w:rPr>
                <w:rFonts w:ascii="Arial" w:hAnsi="Arial" w:cs="Arial"/>
                <w:sz w:val="22"/>
                <w:szCs w:val="22"/>
              </w:rPr>
              <w:t xml:space="preserve">nauwelijks ingelezen in de ambulante systeeminterventie zelf doordat ze </w:t>
            </w:r>
            <w:r w:rsidR="00DD4DF3" w:rsidRPr="00DD4DF3">
              <w:rPr>
                <w:rFonts w:ascii="Arial" w:hAnsi="Arial" w:cs="Arial"/>
                <w:sz w:val="22"/>
                <w:szCs w:val="22"/>
              </w:rPr>
              <w:t xml:space="preserve">plotseling alles moest overnemen van haar voorganger. </w:t>
            </w:r>
            <w:r w:rsidR="001B1169" w:rsidRPr="00DD4DF3">
              <w:rPr>
                <w:rFonts w:ascii="Arial" w:hAnsi="Arial" w:cs="Arial"/>
                <w:sz w:val="22"/>
                <w:szCs w:val="22"/>
              </w:rPr>
              <w:t xml:space="preserve">Ze weet ook niet of hier wat voor is. </w:t>
            </w:r>
          </w:p>
        </w:tc>
      </w:tr>
    </w:tbl>
    <w:p w14:paraId="19F62956" w14:textId="77777777" w:rsidR="00DB6A33" w:rsidRDefault="00DB6A33" w:rsidP="00DB6A33"/>
    <w:tbl>
      <w:tblPr>
        <w:tblStyle w:val="TableGrid"/>
        <w:tblW w:w="0" w:type="auto"/>
        <w:tblLook w:val="04A0" w:firstRow="1" w:lastRow="0" w:firstColumn="1" w:lastColumn="0" w:noHBand="0" w:noVBand="1"/>
      </w:tblPr>
      <w:tblGrid>
        <w:gridCol w:w="4499"/>
        <w:gridCol w:w="4517"/>
      </w:tblGrid>
      <w:tr w:rsidR="00C75E56" w:rsidRPr="00DB6A33" w14:paraId="7D05191C" w14:textId="77777777">
        <w:tc>
          <w:tcPr>
            <w:tcW w:w="4531" w:type="dxa"/>
          </w:tcPr>
          <w:p w14:paraId="69B3DD58" w14:textId="77777777" w:rsidR="00C75E56" w:rsidRPr="00DB6A33" w:rsidRDefault="00C75E56">
            <w:pPr>
              <w:rPr>
                <w:rFonts w:ascii="Arial" w:hAnsi="Arial" w:cs="Arial"/>
              </w:rPr>
            </w:pPr>
            <w:r w:rsidRPr="00DB6A33">
              <w:rPr>
                <w:rFonts w:ascii="Arial" w:hAnsi="Arial" w:cs="Arial"/>
              </w:rPr>
              <w:t>Gesproken met</w:t>
            </w:r>
          </w:p>
        </w:tc>
        <w:tc>
          <w:tcPr>
            <w:tcW w:w="4531" w:type="dxa"/>
          </w:tcPr>
          <w:p w14:paraId="343F574E" w14:textId="56378F33" w:rsidR="00C75E56" w:rsidRPr="00DB6A33" w:rsidRDefault="00C75E56">
            <w:pPr>
              <w:rPr>
                <w:rFonts w:ascii="Arial" w:hAnsi="Arial" w:cs="Arial"/>
              </w:rPr>
            </w:pPr>
            <w:r>
              <w:rPr>
                <w:rFonts w:ascii="Arial" w:hAnsi="Arial" w:cs="Arial"/>
              </w:rPr>
              <w:t>P</w:t>
            </w:r>
          </w:p>
        </w:tc>
      </w:tr>
      <w:tr w:rsidR="00C75E56" w:rsidRPr="00DB6A33" w14:paraId="796D8CB3" w14:textId="77777777">
        <w:tc>
          <w:tcPr>
            <w:tcW w:w="4531" w:type="dxa"/>
          </w:tcPr>
          <w:p w14:paraId="47A135D7" w14:textId="77777777" w:rsidR="00C75E56" w:rsidRPr="00DB6A33" w:rsidRDefault="00C75E56">
            <w:pPr>
              <w:rPr>
                <w:rFonts w:ascii="Arial" w:hAnsi="Arial" w:cs="Arial"/>
              </w:rPr>
            </w:pPr>
            <w:r w:rsidRPr="00DB6A33">
              <w:rPr>
                <w:rFonts w:ascii="Arial" w:hAnsi="Arial" w:cs="Arial"/>
              </w:rPr>
              <w:t>Functie</w:t>
            </w:r>
          </w:p>
        </w:tc>
        <w:tc>
          <w:tcPr>
            <w:tcW w:w="4531" w:type="dxa"/>
          </w:tcPr>
          <w:p w14:paraId="0E9B5DE3" w14:textId="11BC9BDE" w:rsidR="00C75E56" w:rsidRPr="00DB6A33" w:rsidRDefault="00A7520B">
            <w:pPr>
              <w:rPr>
                <w:rFonts w:ascii="Arial" w:hAnsi="Arial" w:cs="Arial"/>
              </w:rPr>
            </w:pPr>
            <w:r>
              <w:rPr>
                <w:rFonts w:ascii="Arial" w:hAnsi="Arial" w:cs="Arial"/>
              </w:rPr>
              <w:t xml:space="preserve">Leidinggevende </w:t>
            </w:r>
            <w:r w:rsidR="00C87159">
              <w:rPr>
                <w:rFonts w:ascii="Arial" w:hAnsi="Arial" w:cs="Arial"/>
              </w:rPr>
              <w:t>v</w:t>
            </w:r>
            <w:r>
              <w:rPr>
                <w:rFonts w:ascii="Arial" w:hAnsi="Arial" w:cs="Arial"/>
              </w:rPr>
              <w:t>rouwenopvang van Wender</w:t>
            </w:r>
          </w:p>
        </w:tc>
      </w:tr>
      <w:tr w:rsidR="00C75E56" w:rsidRPr="00DB6A33" w14:paraId="5A801816" w14:textId="77777777">
        <w:tc>
          <w:tcPr>
            <w:tcW w:w="4531" w:type="dxa"/>
          </w:tcPr>
          <w:p w14:paraId="7ABBBAEA" w14:textId="77777777" w:rsidR="00C75E56" w:rsidRPr="00DB6A33" w:rsidRDefault="00C75E56">
            <w:pPr>
              <w:tabs>
                <w:tab w:val="left" w:pos="3230"/>
              </w:tabs>
              <w:rPr>
                <w:rFonts w:ascii="Arial" w:hAnsi="Arial" w:cs="Arial"/>
              </w:rPr>
            </w:pPr>
            <w:r w:rsidRPr="00DB6A33">
              <w:rPr>
                <w:rFonts w:ascii="Arial" w:hAnsi="Arial" w:cs="Arial"/>
              </w:rPr>
              <w:t>Waarom met deze persoon gesproken?</w:t>
            </w:r>
          </w:p>
        </w:tc>
        <w:tc>
          <w:tcPr>
            <w:tcW w:w="4531" w:type="dxa"/>
          </w:tcPr>
          <w:p w14:paraId="0EFEA802" w14:textId="399205F6" w:rsidR="00C75E56" w:rsidRPr="00DB6A33" w:rsidRDefault="00293CCA">
            <w:pPr>
              <w:rPr>
                <w:rFonts w:ascii="Arial" w:hAnsi="Arial" w:cs="Arial"/>
              </w:rPr>
            </w:pPr>
            <w:r>
              <w:rPr>
                <w:rFonts w:ascii="Arial" w:hAnsi="Arial" w:cs="Arial"/>
              </w:rPr>
              <w:t xml:space="preserve">We wilden graag meer </w:t>
            </w:r>
            <w:proofErr w:type="spellStart"/>
            <w:r>
              <w:rPr>
                <w:rFonts w:ascii="Arial" w:hAnsi="Arial" w:cs="Arial"/>
              </w:rPr>
              <w:t>achterinformatie</w:t>
            </w:r>
            <w:proofErr w:type="spellEnd"/>
            <w:r>
              <w:rPr>
                <w:rFonts w:ascii="Arial" w:hAnsi="Arial" w:cs="Arial"/>
              </w:rPr>
              <w:t xml:space="preserve"> over de ambulante systeeminterventie.</w:t>
            </w:r>
          </w:p>
        </w:tc>
      </w:tr>
      <w:tr w:rsidR="00C75E56" w:rsidRPr="00DB6A33" w14:paraId="0F246FAE" w14:textId="77777777">
        <w:tc>
          <w:tcPr>
            <w:tcW w:w="4531" w:type="dxa"/>
          </w:tcPr>
          <w:p w14:paraId="7F28E924" w14:textId="77777777" w:rsidR="00C75E56" w:rsidRPr="00DB6A33" w:rsidRDefault="00C75E56">
            <w:pPr>
              <w:rPr>
                <w:rFonts w:ascii="Arial" w:hAnsi="Arial" w:cs="Arial"/>
              </w:rPr>
            </w:pPr>
            <w:r w:rsidRPr="00DB6A33">
              <w:rPr>
                <w:rFonts w:ascii="Arial" w:hAnsi="Arial" w:cs="Arial"/>
              </w:rPr>
              <w:t>Belangrijkste uitkomsten</w:t>
            </w:r>
          </w:p>
        </w:tc>
        <w:tc>
          <w:tcPr>
            <w:tcW w:w="4531" w:type="dxa"/>
          </w:tcPr>
          <w:p w14:paraId="3435E552" w14:textId="77777777" w:rsidR="00C75E56" w:rsidRDefault="00C75E56">
            <w:pPr>
              <w:pStyle w:val="ListParagraph"/>
              <w:numPr>
                <w:ilvl w:val="0"/>
                <w:numId w:val="34"/>
              </w:numPr>
              <w:rPr>
                <w:rFonts w:ascii="Arial" w:hAnsi="Arial" w:cs="Arial"/>
                <w:sz w:val="22"/>
                <w:szCs w:val="22"/>
              </w:rPr>
            </w:pPr>
            <w:r w:rsidRPr="00DB6A33">
              <w:rPr>
                <w:rFonts w:ascii="Arial" w:hAnsi="Arial" w:cs="Arial"/>
                <w:sz w:val="22"/>
                <w:szCs w:val="22"/>
              </w:rPr>
              <w:t xml:space="preserve"> </w:t>
            </w:r>
            <w:r w:rsidR="008137F9">
              <w:rPr>
                <w:rFonts w:ascii="Arial" w:hAnsi="Arial" w:cs="Arial"/>
                <w:sz w:val="22"/>
                <w:szCs w:val="22"/>
              </w:rPr>
              <w:t xml:space="preserve">Vroeger was Wender enkel bezig met de vrouw. Op dat moment waren de kinderen een ‘’bijproduct’’. </w:t>
            </w:r>
            <w:r w:rsidR="00331110">
              <w:rPr>
                <w:rFonts w:ascii="Arial" w:hAnsi="Arial" w:cs="Arial"/>
                <w:sz w:val="22"/>
                <w:szCs w:val="22"/>
              </w:rPr>
              <w:t>In de loop van de jaren werden de kinderen belangrijker en kwamen er aparte functies voor ouder-</w:t>
            </w:r>
            <w:proofErr w:type="spellStart"/>
            <w:r w:rsidR="00331110">
              <w:rPr>
                <w:rFonts w:ascii="Arial" w:hAnsi="Arial" w:cs="Arial"/>
                <w:sz w:val="22"/>
                <w:szCs w:val="22"/>
              </w:rPr>
              <w:t>kindbegeleider</w:t>
            </w:r>
            <w:proofErr w:type="spellEnd"/>
            <w:r w:rsidR="00331110">
              <w:rPr>
                <w:rFonts w:ascii="Arial" w:hAnsi="Arial" w:cs="Arial"/>
                <w:sz w:val="22"/>
                <w:szCs w:val="22"/>
              </w:rPr>
              <w:t xml:space="preserve"> en trajectbegeleider. </w:t>
            </w:r>
            <w:r w:rsidR="00FC1C79">
              <w:rPr>
                <w:rFonts w:ascii="Arial" w:hAnsi="Arial" w:cs="Arial"/>
                <w:sz w:val="22"/>
                <w:szCs w:val="22"/>
              </w:rPr>
              <w:t xml:space="preserve">Ze gingen de vaders meer bij </w:t>
            </w:r>
            <w:r w:rsidR="00A03721">
              <w:rPr>
                <w:rFonts w:ascii="Arial" w:hAnsi="Arial" w:cs="Arial"/>
                <w:sz w:val="22"/>
                <w:szCs w:val="22"/>
              </w:rPr>
              <w:t>de hulpverlening betrekken voor het kind</w:t>
            </w:r>
            <w:r w:rsidR="00FC0B5F">
              <w:rPr>
                <w:rFonts w:ascii="Arial" w:hAnsi="Arial" w:cs="Arial"/>
                <w:sz w:val="22"/>
                <w:szCs w:val="22"/>
              </w:rPr>
              <w:t>. Op gegeven moment verhuisde de vrouwenopvang omdat ze mannen wilde toelaten</w:t>
            </w:r>
            <w:r w:rsidR="00E50224">
              <w:rPr>
                <w:rFonts w:ascii="Arial" w:hAnsi="Arial" w:cs="Arial"/>
                <w:sz w:val="22"/>
                <w:szCs w:val="22"/>
              </w:rPr>
              <w:t>. De systemische blik is er dus al langer bij Wender.</w:t>
            </w:r>
          </w:p>
          <w:p w14:paraId="3BEF34D3" w14:textId="77777777" w:rsidR="00E50224" w:rsidRDefault="00E50224" w:rsidP="00E50224">
            <w:pPr>
              <w:rPr>
                <w:rFonts w:ascii="Arial" w:hAnsi="Arial" w:cs="Arial"/>
              </w:rPr>
            </w:pPr>
          </w:p>
          <w:p w14:paraId="28F1840C" w14:textId="77777777" w:rsidR="00E50224" w:rsidRPr="007B0780" w:rsidRDefault="003A5DEE" w:rsidP="00011D8E">
            <w:pPr>
              <w:pStyle w:val="ListParagraph"/>
              <w:numPr>
                <w:ilvl w:val="0"/>
                <w:numId w:val="34"/>
              </w:numPr>
              <w:rPr>
                <w:rFonts w:ascii="Arial" w:hAnsi="Arial" w:cs="Arial"/>
              </w:rPr>
            </w:pPr>
            <w:r>
              <w:rPr>
                <w:rFonts w:ascii="Arial" w:hAnsi="Arial" w:cs="Arial"/>
                <w:sz w:val="22"/>
                <w:szCs w:val="22"/>
              </w:rPr>
              <w:t xml:space="preserve">Twee jaar geleden is er door de overheid meer geld beschikbaar gesteld om de druk op de voordeur van de vrouwenopvang te verlagen. Het was aan de gemeente om hier wat mee te doen. </w:t>
            </w:r>
            <w:r w:rsidR="007B0780">
              <w:rPr>
                <w:rFonts w:ascii="Arial" w:hAnsi="Arial" w:cs="Arial"/>
                <w:sz w:val="22"/>
                <w:szCs w:val="22"/>
              </w:rPr>
              <w:t>Je zou dit kunnen stoppen in woonplekken, maar Wender wilde de ambulante systeeminterventie opzetten. Volgens P bereik je hier meer mensen mee.</w:t>
            </w:r>
          </w:p>
          <w:p w14:paraId="546391CE" w14:textId="77777777" w:rsidR="007B0780" w:rsidRPr="007B0780" w:rsidRDefault="007B0780" w:rsidP="007B0780">
            <w:pPr>
              <w:pStyle w:val="ListParagraph"/>
              <w:rPr>
                <w:rFonts w:ascii="Arial" w:hAnsi="Arial" w:cs="Arial"/>
              </w:rPr>
            </w:pPr>
          </w:p>
          <w:p w14:paraId="2C6885C5" w14:textId="030315AB" w:rsidR="007B0780" w:rsidRPr="00575480" w:rsidRDefault="00B80A93" w:rsidP="00011D8E">
            <w:pPr>
              <w:pStyle w:val="ListParagraph"/>
              <w:numPr>
                <w:ilvl w:val="0"/>
                <w:numId w:val="34"/>
              </w:numPr>
              <w:rPr>
                <w:rFonts w:ascii="Arial" w:hAnsi="Arial" w:cs="Arial"/>
                <w:sz w:val="22"/>
                <w:szCs w:val="22"/>
              </w:rPr>
            </w:pPr>
            <w:r w:rsidRPr="00575480">
              <w:rPr>
                <w:rFonts w:ascii="Arial" w:hAnsi="Arial" w:cs="Arial"/>
                <w:sz w:val="22"/>
                <w:szCs w:val="22"/>
              </w:rPr>
              <w:t xml:space="preserve">P gelooft er in dat mensen niet geboren worden als slachtoffer of dader. Veel </w:t>
            </w:r>
            <w:r w:rsidR="005C7602">
              <w:rPr>
                <w:rFonts w:ascii="Arial" w:hAnsi="Arial" w:cs="Arial"/>
                <w:sz w:val="22"/>
                <w:szCs w:val="22"/>
              </w:rPr>
              <w:t>(</w:t>
            </w:r>
            <w:r w:rsidR="005C7602">
              <w:t>ex-)</w:t>
            </w:r>
            <w:r w:rsidR="00B121C1" w:rsidRPr="00575480">
              <w:rPr>
                <w:rFonts w:ascii="Arial" w:hAnsi="Arial" w:cs="Arial"/>
                <w:sz w:val="22"/>
                <w:szCs w:val="22"/>
              </w:rPr>
              <w:t>partners hebben het meekregen vanuit hun jeugd.</w:t>
            </w:r>
          </w:p>
          <w:p w14:paraId="40E093A2" w14:textId="77777777" w:rsidR="00614DCC" w:rsidRPr="00575480" w:rsidRDefault="00614DCC" w:rsidP="00614DCC">
            <w:pPr>
              <w:pStyle w:val="ListParagraph"/>
              <w:rPr>
                <w:rFonts w:ascii="Arial" w:hAnsi="Arial" w:cs="Arial"/>
                <w:sz w:val="22"/>
                <w:szCs w:val="22"/>
              </w:rPr>
            </w:pPr>
          </w:p>
          <w:p w14:paraId="23A7CCC1" w14:textId="784F7859" w:rsidR="00614DCC" w:rsidRPr="00575480" w:rsidRDefault="00614DCC" w:rsidP="00011D8E">
            <w:pPr>
              <w:pStyle w:val="ListParagraph"/>
              <w:numPr>
                <w:ilvl w:val="0"/>
                <w:numId w:val="34"/>
              </w:numPr>
              <w:rPr>
                <w:rFonts w:ascii="Arial" w:hAnsi="Arial" w:cs="Arial"/>
                <w:sz w:val="22"/>
                <w:szCs w:val="22"/>
              </w:rPr>
            </w:pPr>
            <w:r w:rsidRPr="00575480">
              <w:rPr>
                <w:rFonts w:ascii="Arial" w:hAnsi="Arial" w:cs="Arial"/>
                <w:sz w:val="22"/>
                <w:szCs w:val="22"/>
              </w:rPr>
              <w:t xml:space="preserve">Wender kan </w:t>
            </w:r>
            <w:r w:rsidR="005C7602">
              <w:rPr>
                <w:rFonts w:ascii="Arial" w:hAnsi="Arial" w:cs="Arial"/>
                <w:sz w:val="22"/>
                <w:szCs w:val="22"/>
              </w:rPr>
              <w:t>(</w:t>
            </w:r>
            <w:r w:rsidR="005C7602">
              <w:t>ex-)</w:t>
            </w:r>
            <w:r w:rsidRPr="005C7602">
              <w:rPr>
                <w:rFonts w:ascii="Arial" w:hAnsi="Arial" w:cs="Arial"/>
              </w:rPr>
              <w:t>partners helpen bij het doorbreken van patronen binnen de relatie. P denkt dat dit de beste manier is om het geweld te verminderen/stoppen</w:t>
            </w:r>
            <w:r w:rsidR="00744576" w:rsidRPr="005C7602">
              <w:rPr>
                <w:rFonts w:ascii="Arial" w:hAnsi="Arial" w:cs="Arial"/>
              </w:rPr>
              <w:t>.</w:t>
            </w:r>
          </w:p>
          <w:p w14:paraId="7766BF68" w14:textId="77777777" w:rsidR="00744576" w:rsidRPr="00744576" w:rsidRDefault="00744576" w:rsidP="00744576">
            <w:pPr>
              <w:pStyle w:val="ListParagraph"/>
              <w:rPr>
                <w:rFonts w:ascii="Arial" w:hAnsi="Arial" w:cs="Arial"/>
              </w:rPr>
            </w:pPr>
          </w:p>
          <w:p w14:paraId="5F851285" w14:textId="03FD335B" w:rsidR="00744576" w:rsidRPr="00011D8E" w:rsidRDefault="00744576" w:rsidP="00011D8E">
            <w:pPr>
              <w:pStyle w:val="ListParagraph"/>
              <w:numPr>
                <w:ilvl w:val="0"/>
                <w:numId w:val="34"/>
              </w:numPr>
              <w:rPr>
                <w:rFonts w:ascii="Arial" w:hAnsi="Arial" w:cs="Arial"/>
              </w:rPr>
            </w:pPr>
          </w:p>
        </w:tc>
      </w:tr>
    </w:tbl>
    <w:p w14:paraId="7410F1C7" w14:textId="77777777" w:rsidR="00CA12DF" w:rsidRDefault="00CA12DF" w:rsidP="00DB6A33"/>
    <w:p w14:paraId="477BD83A" w14:textId="77777777" w:rsidR="00CA12DF" w:rsidRDefault="00CA12DF" w:rsidP="00DB6A33"/>
    <w:p w14:paraId="4B64C173" w14:textId="77777777" w:rsidR="00CA12DF" w:rsidRDefault="00CA12DF" w:rsidP="00DB6A33"/>
    <w:p w14:paraId="48355826" w14:textId="61765F41" w:rsidR="00DD4DF3" w:rsidRDefault="00DD4DF3" w:rsidP="00DB6A33"/>
    <w:p w14:paraId="1BD89763" w14:textId="77777777" w:rsidR="00DD4DF3" w:rsidRDefault="00DD4DF3" w:rsidP="00DB6A33"/>
    <w:p w14:paraId="7A6DD8A8" w14:textId="77777777" w:rsidR="00DD4DF3" w:rsidRDefault="00DD4DF3" w:rsidP="00DB6A33"/>
    <w:p w14:paraId="2BA9781A" w14:textId="77777777" w:rsidR="00DD4DF3" w:rsidRDefault="00DD4DF3" w:rsidP="00DB6A33"/>
    <w:p w14:paraId="6F9FDAC0" w14:textId="77777777" w:rsidR="00DD4DF3" w:rsidRDefault="00DD4DF3" w:rsidP="00DB6A33"/>
    <w:p w14:paraId="4BC78ECF" w14:textId="77777777" w:rsidR="00DD4DF3" w:rsidRDefault="00DD4DF3" w:rsidP="00DB6A33"/>
    <w:p w14:paraId="4FD99CDA" w14:textId="77777777" w:rsidR="00DD4DF3" w:rsidRDefault="00DD4DF3" w:rsidP="00DB6A33"/>
    <w:p w14:paraId="609DCB60" w14:textId="77777777" w:rsidR="00DD4DF3" w:rsidRDefault="00DD4DF3" w:rsidP="00DB6A33"/>
    <w:p w14:paraId="21D4084C" w14:textId="77777777" w:rsidR="00DD4DF3" w:rsidRDefault="00DD4DF3" w:rsidP="00DB6A33"/>
    <w:p w14:paraId="1E26B5A6" w14:textId="77777777" w:rsidR="00DD4DF3" w:rsidRDefault="00DD4DF3" w:rsidP="00DB6A33"/>
    <w:p w14:paraId="51AE33CD" w14:textId="77777777" w:rsidR="00DD4DF3" w:rsidRDefault="00DD4DF3" w:rsidP="00DB6A33"/>
    <w:p w14:paraId="08D052B1" w14:textId="77777777" w:rsidR="00DD4DF3" w:rsidRDefault="00DD4DF3" w:rsidP="00DB6A33"/>
    <w:p w14:paraId="37CF58CF" w14:textId="77777777" w:rsidR="00DD4DF3" w:rsidRDefault="00DD4DF3" w:rsidP="00DB6A33"/>
    <w:p w14:paraId="5B5E737D" w14:textId="429C1BB9" w:rsidR="00533D46" w:rsidRPr="00B75F08" w:rsidRDefault="00DC6654" w:rsidP="00B75F08">
      <w:pPr>
        <w:pStyle w:val="Heading2"/>
        <w:rPr>
          <w:rFonts w:ascii="Arial" w:hAnsi="Arial" w:cs="Arial"/>
        </w:rPr>
      </w:pPr>
      <w:bookmarkStart w:id="41" w:name="_Toc135663551"/>
      <w:r w:rsidRPr="00B75F08">
        <w:rPr>
          <w:rStyle w:val="normaltextrun"/>
          <w:rFonts w:ascii="Arial" w:hAnsi="Arial" w:cs="Arial"/>
        </w:rPr>
        <w:t>Bijlage</w:t>
      </w:r>
      <w:r w:rsidR="00D139F4" w:rsidRPr="00B75F08">
        <w:rPr>
          <w:rStyle w:val="normaltextrun"/>
          <w:rFonts w:ascii="Arial" w:hAnsi="Arial" w:cs="Arial"/>
        </w:rPr>
        <w:t xml:space="preserve"> </w:t>
      </w:r>
      <w:r w:rsidR="00533D46" w:rsidRPr="00B75F08">
        <w:rPr>
          <w:rStyle w:val="normaltextrun"/>
          <w:rFonts w:ascii="Arial" w:hAnsi="Arial" w:cs="Arial"/>
        </w:rPr>
        <w:t>2: Systeemgericht werken – Relatie met de kernwaarden van het sociaal werk</w:t>
      </w:r>
      <w:bookmarkEnd w:id="41"/>
      <w:r w:rsidR="00533D46" w:rsidRPr="00B75F08">
        <w:rPr>
          <w:rStyle w:val="eop"/>
          <w:rFonts w:ascii="Arial" w:hAnsi="Arial" w:cs="Arial"/>
        </w:rPr>
        <w:t> </w:t>
      </w:r>
    </w:p>
    <w:p w14:paraId="5181725A" w14:textId="77777777" w:rsidR="00533D46" w:rsidRDefault="00533D46" w:rsidP="00533D4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6E0CCEC5" w14:textId="4322D3D9" w:rsidR="00533D46" w:rsidRDefault="00533D46" w:rsidP="00533D46">
      <w:pPr>
        <w:jc w:val="both"/>
        <w:rPr>
          <w:rFonts w:ascii="Segoe UI" w:hAnsi="Segoe UI" w:cs="Segoe UI"/>
          <w:sz w:val="18"/>
          <w:szCs w:val="18"/>
        </w:rPr>
      </w:pPr>
      <w:r>
        <w:rPr>
          <w:rStyle w:val="normaltextrun"/>
          <w:rFonts w:ascii="Arial" w:hAnsi="Arial" w:cs="Arial"/>
        </w:rPr>
        <w:t xml:space="preserve">Binnen deze ambulante systeeminterventie en daarbij ook ons onderzoek wordt getracht de kernwaarden, </w:t>
      </w:r>
      <w:r w:rsidRPr="005636D2">
        <w:rPr>
          <w:rStyle w:val="normaltextrun"/>
          <w:rFonts w:ascii="Arial" w:hAnsi="Arial" w:cs="Arial"/>
          <w:color w:val="000000" w:themeColor="text1"/>
        </w:rPr>
        <w:t>zoals beschreven in de Beroepscode voor professionals in het sociaal werk (202</w:t>
      </w:r>
      <w:r w:rsidR="005636D2" w:rsidRPr="005636D2">
        <w:rPr>
          <w:rStyle w:val="normaltextrun"/>
          <w:rFonts w:ascii="Arial" w:hAnsi="Arial" w:cs="Arial"/>
          <w:color w:val="000000" w:themeColor="text1"/>
        </w:rPr>
        <w:t>1</w:t>
      </w:r>
      <w:r w:rsidRPr="005636D2">
        <w:rPr>
          <w:rStyle w:val="normaltextrun"/>
          <w:rFonts w:ascii="Arial" w:hAnsi="Arial" w:cs="Arial"/>
          <w:color w:val="000000" w:themeColor="text1"/>
        </w:rPr>
        <w:t xml:space="preserve">), na te streven. Hier volgt een beschrijving van de relatie van het systeemgericht werken tot de kernwaarden </w:t>
      </w:r>
      <w:r>
        <w:rPr>
          <w:rStyle w:val="normaltextrun"/>
          <w:rFonts w:ascii="Arial" w:hAnsi="Arial" w:cs="Arial"/>
        </w:rPr>
        <w:t>van het sociaal werk. </w:t>
      </w:r>
      <w:r>
        <w:rPr>
          <w:rStyle w:val="eop"/>
          <w:rFonts w:ascii="Arial" w:eastAsiaTheme="majorEastAsia" w:hAnsi="Arial" w:cs="Arial"/>
        </w:rPr>
        <w:t> </w:t>
      </w:r>
    </w:p>
    <w:p w14:paraId="7C6540DE" w14:textId="77777777" w:rsidR="00533D46" w:rsidRDefault="00533D46" w:rsidP="00533D46">
      <w:pPr>
        <w:pStyle w:val="ListParagraph"/>
        <w:numPr>
          <w:ilvl w:val="0"/>
          <w:numId w:val="41"/>
        </w:numPr>
        <w:jc w:val="both"/>
      </w:pPr>
      <w:r w:rsidRPr="00533D46">
        <w:rPr>
          <w:rStyle w:val="normaltextrun"/>
          <w:rFonts w:ascii="Arial" w:hAnsi="Arial" w:cs="Arial"/>
          <w:sz w:val="22"/>
          <w:szCs w:val="22"/>
        </w:rPr>
        <w:t>Respect voor de menselijke waardigheid en autonomie</w:t>
      </w:r>
      <w:r w:rsidRPr="00533D46">
        <w:rPr>
          <w:rStyle w:val="eop"/>
          <w:rFonts w:ascii="Arial" w:eastAsiaTheme="majorEastAsia" w:hAnsi="Arial" w:cs="Arial"/>
          <w:sz w:val="22"/>
          <w:szCs w:val="22"/>
        </w:rPr>
        <w:t> </w:t>
      </w:r>
    </w:p>
    <w:p w14:paraId="537674AA" w14:textId="7546A282" w:rsidR="00533D46" w:rsidRPr="00243396" w:rsidRDefault="00533D46" w:rsidP="00533D46">
      <w:pPr>
        <w:jc w:val="both"/>
        <w:rPr>
          <w:rFonts w:ascii="Arial" w:hAnsi="Arial" w:cs="Arial"/>
        </w:rPr>
      </w:pPr>
      <w:r>
        <w:rPr>
          <w:rStyle w:val="normaltextrun"/>
          <w:rFonts w:ascii="Arial" w:hAnsi="Arial" w:cs="Arial"/>
        </w:rPr>
        <w:t xml:space="preserve">Binnen de ambulante systeeminterventie is er aandacht voor beide </w:t>
      </w:r>
      <w:r w:rsidR="00243396">
        <w:rPr>
          <w:rStyle w:val="normaltextrun"/>
          <w:rFonts w:ascii="Arial" w:hAnsi="Arial" w:cs="Arial"/>
        </w:rPr>
        <w:t>(ex-)</w:t>
      </w:r>
      <w:r>
        <w:rPr>
          <w:rStyle w:val="normaltextrun"/>
          <w:rFonts w:ascii="Arial" w:hAnsi="Arial" w:cs="Arial"/>
        </w:rPr>
        <w:t xml:space="preserve">partners in een relatie. Zij worden niet gezien als slachtoffer en dader, maar enkel als partner en partner. Door middel van de gesprekken en oefeningen krijgen zij nieuwe inzichten over zichzelf en over de patronen in de relatie. Omdat huiselijk geweld in veel gevallen voortkomt uit een verleden waarin ze zelf slachtoffer of getuige waren van huiselijk geweld, is er binnen de </w:t>
      </w:r>
      <w:r w:rsidR="007A7E5E">
        <w:rPr>
          <w:rStyle w:val="normaltextrun"/>
          <w:rFonts w:ascii="Arial" w:hAnsi="Arial" w:cs="Arial"/>
        </w:rPr>
        <w:t>systeem</w:t>
      </w:r>
      <w:r>
        <w:rPr>
          <w:rStyle w:val="normaltextrun"/>
          <w:rFonts w:ascii="Arial" w:hAnsi="Arial" w:cs="Arial"/>
        </w:rPr>
        <w:t xml:space="preserve">interventie ook veel aandacht </w:t>
      </w:r>
      <w:r w:rsidR="006E0217">
        <w:rPr>
          <w:rStyle w:val="normaltextrun"/>
          <w:rFonts w:ascii="Arial" w:hAnsi="Arial" w:cs="Arial"/>
        </w:rPr>
        <w:t>v</w:t>
      </w:r>
      <w:r>
        <w:rPr>
          <w:rStyle w:val="normaltextrun"/>
          <w:rFonts w:ascii="Arial" w:hAnsi="Arial" w:cs="Arial"/>
        </w:rPr>
        <w:t>oor het verleden en de familiebanden</w:t>
      </w:r>
      <w:r w:rsidR="00D4526E">
        <w:rPr>
          <w:rStyle w:val="normaltextrun"/>
          <w:rFonts w:ascii="Arial" w:hAnsi="Arial" w:cs="Arial"/>
        </w:rPr>
        <w:t xml:space="preserve"> (intergenerationele overdracht)</w:t>
      </w:r>
      <w:r>
        <w:rPr>
          <w:rStyle w:val="normaltextrun"/>
          <w:rFonts w:ascii="Arial" w:hAnsi="Arial" w:cs="Arial"/>
        </w:rPr>
        <w:t xml:space="preserve">. Ook leren de </w:t>
      </w:r>
      <w:r w:rsidR="00243396">
        <w:rPr>
          <w:rStyle w:val="normaltextrun"/>
          <w:rFonts w:ascii="Arial" w:hAnsi="Arial" w:cs="Arial"/>
        </w:rPr>
        <w:t>(ex-)</w:t>
      </w:r>
      <w:r>
        <w:rPr>
          <w:rStyle w:val="normaltextrun"/>
          <w:rFonts w:ascii="Arial" w:hAnsi="Arial" w:cs="Arial"/>
        </w:rPr>
        <w:t xml:space="preserve">partners hun eigen en elkaars kwaliteiten kennen en vinden </w:t>
      </w:r>
      <w:r w:rsidR="00D4526E">
        <w:rPr>
          <w:rStyle w:val="normaltextrun"/>
          <w:rFonts w:ascii="Arial" w:hAnsi="Arial" w:cs="Arial"/>
        </w:rPr>
        <w:t xml:space="preserve">ze </w:t>
      </w:r>
      <w:r>
        <w:rPr>
          <w:rStyle w:val="normaltextrun"/>
          <w:rFonts w:ascii="Arial" w:hAnsi="Arial" w:cs="Arial"/>
        </w:rPr>
        <w:t xml:space="preserve">een manier om deze in te zetten in hun relatie. Uiteindelijk is het doel dat de </w:t>
      </w:r>
      <w:r w:rsidR="00243396">
        <w:rPr>
          <w:rStyle w:val="normaltextrun"/>
          <w:rFonts w:ascii="Arial" w:hAnsi="Arial" w:cs="Arial"/>
        </w:rPr>
        <w:t>(ex-)</w:t>
      </w:r>
      <w:r>
        <w:rPr>
          <w:rStyle w:val="normaltextrun"/>
          <w:rFonts w:ascii="Arial" w:hAnsi="Arial" w:cs="Arial"/>
        </w:rPr>
        <w:t>partners zelf weten om te gaan met de conflicten waardoor het geweld afneemt en professionele ondersteuning minder tot niet meer nodig is.</w:t>
      </w:r>
      <w:r>
        <w:rPr>
          <w:rStyle w:val="eop"/>
          <w:rFonts w:ascii="Arial" w:eastAsiaTheme="majorEastAsia" w:hAnsi="Arial" w:cs="Arial"/>
        </w:rPr>
        <w:t> </w:t>
      </w:r>
    </w:p>
    <w:p w14:paraId="02668CE1" w14:textId="77777777" w:rsidR="00533D46" w:rsidRDefault="00533D46" w:rsidP="00533D46">
      <w:pPr>
        <w:pStyle w:val="ListParagraph"/>
        <w:numPr>
          <w:ilvl w:val="0"/>
          <w:numId w:val="41"/>
        </w:numPr>
        <w:jc w:val="both"/>
      </w:pPr>
      <w:r w:rsidRPr="00533D46">
        <w:rPr>
          <w:rStyle w:val="normaltextrun"/>
          <w:rFonts w:ascii="Arial" w:hAnsi="Arial" w:cs="Arial"/>
          <w:sz w:val="22"/>
          <w:szCs w:val="22"/>
        </w:rPr>
        <w:t>Betrokkenheid en de bereidheid om mensen bij te staan</w:t>
      </w:r>
      <w:r w:rsidRPr="00533D46">
        <w:rPr>
          <w:rStyle w:val="eop"/>
          <w:rFonts w:ascii="Arial" w:eastAsiaTheme="majorEastAsia" w:hAnsi="Arial" w:cs="Arial"/>
          <w:sz w:val="22"/>
          <w:szCs w:val="22"/>
        </w:rPr>
        <w:t> </w:t>
      </w:r>
    </w:p>
    <w:p w14:paraId="33375587" w14:textId="4C807E39" w:rsidR="00533D46" w:rsidRDefault="00533D46" w:rsidP="00533D46">
      <w:pPr>
        <w:jc w:val="both"/>
        <w:rPr>
          <w:rFonts w:ascii="Segoe UI" w:hAnsi="Segoe UI" w:cs="Segoe UI"/>
          <w:sz w:val="18"/>
          <w:szCs w:val="18"/>
        </w:rPr>
      </w:pPr>
      <w:r>
        <w:rPr>
          <w:rStyle w:val="normaltextrun"/>
          <w:rFonts w:ascii="Arial" w:hAnsi="Arial" w:cs="Arial"/>
        </w:rPr>
        <w:t xml:space="preserve">De betrokkenheid en bereidheid van de uitvoerende medewerkers om de </w:t>
      </w:r>
      <w:r w:rsidR="00243396">
        <w:rPr>
          <w:rStyle w:val="normaltextrun"/>
          <w:rFonts w:ascii="Arial" w:hAnsi="Arial" w:cs="Arial"/>
        </w:rPr>
        <w:t>(ex-)</w:t>
      </w:r>
      <w:r>
        <w:rPr>
          <w:rStyle w:val="normaltextrun"/>
          <w:rFonts w:ascii="Arial" w:hAnsi="Arial" w:cs="Arial"/>
        </w:rPr>
        <w:t xml:space="preserve">partners bij te staan komt op verschillende manieren naar voren. Een voorbeeld hiervan is dat de </w:t>
      </w:r>
      <w:r w:rsidR="007A7E5E">
        <w:rPr>
          <w:rStyle w:val="normaltextrun"/>
          <w:rFonts w:ascii="Arial" w:hAnsi="Arial" w:cs="Arial"/>
        </w:rPr>
        <w:t>systeem</w:t>
      </w:r>
      <w:r>
        <w:rPr>
          <w:rStyle w:val="normaltextrun"/>
          <w:rFonts w:ascii="Arial" w:hAnsi="Arial" w:cs="Arial"/>
        </w:rPr>
        <w:t xml:space="preserve">interventie door twee medewerkers wordt uitgevoerd, bij voorkeur een man en vrouw. Hierdoor voelen beide </w:t>
      </w:r>
      <w:r w:rsidR="00243396">
        <w:rPr>
          <w:rStyle w:val="normaltextrun"/>
          <w:rFonts w:ascii="Arial" w:hAnsi="Arial" w:cs="Arial"/>
        </w:rPr>
        <w:t>(ex-)</w:t>
      </w:r>
      <w:r>
        <w:rPr>
          <w:rStyle w:val="normaltextrun"/>
          <w:rFonts w:ascii="Arial" w:hAnsi="Arial" w:cs="Arial"/>
        </w:rPr>
        <w:t>partners zich gehoord</w:t>
      </w:r>
      <w:r w:rsidR="00D4526E">
        <w:rPr>
          <w:rStyle w:val="normaltextrun"/>
          <w:rFonts w:ascii="Arial" w:hAnsi="Arial" w:cs="Arial"/>
        </w:rPr>
        <w:t>, zijn kunnen zich beide identificeren met een van de uitvoerende medewerkers (uitgaande van een man-vrouw partnerschap)</w:t>
      </w:r>
      <w:r>
        <w:rPr>
          <w:rStyle w:val="normaltextrun"/>
          <w:rFonts w:ascii="Arial" w:hAnsi="Arial" w:cs="Arial"/>
        </w:rPr>
        <w:t xml:space="preserve">. Daarnaast wordt er tijdens de intake de tijd genomen om kennis te maken en onderhouden de medewerkers contact met de stellen per WhatsApp. Veiligheid is binnen de </w:t>
      </w:r>
      <w:r w:rsidR="00435397">
        <w:rPr>
          <w:rStyle w:val="normaltextrun"/>
          <w:rFonts w:ascii="Arial" w:hAnsi="Arial" w:cs="Arial"/>
        </w:rPr>
        <w:t>systeem</w:t>
      </w:r>
      <w:r>
        <w:rPr>
          <w:rStyle w:val="normaltextrun"/>
          <w:rFonts w:ascii="Arial" w:hAnsi="Arial" w:cs="Arial"/>
        </w:rPr>
        <w:t>interventie erg belangrijk. Zo wordt er</w:t>
      </w:r>
      <w:r w:rsidR="00D4526E">
        <w:rPr>
          <w:rStyle w:val="normaltextrun"/>
          <w:rFonts w:ascii="Arial" w:hAnsi="Arial" w:cs="Arial"/>
        </w:rPr>
        <w:t xml:space="preserve"> samen met de </w:t>
      </w:r>
      <w:r w:rsidR="00243396">
        <w:rPr>
          <w:rStyle w:val="normaltextrun"/>
          <w:rFonts w:ascii="Arial" w:hAnsi="Arial" w:cs="Arial"/>
        </w:rPr>
        <w:t>(ex-)</w:t>
      </w:r>
      <w:r w:rsidR="00D4526E">
        <w:rPr>
          <w:rStyle w:val="normaltextrun"/>
          <w:rFonts w:ascii="Arial" w:hAnsi="Arial" w:cs="Arial"/>
        </w:rPr>
        <w:t>partners</w:t>
      </w:r>
      <w:r>
        <w:rPr>
          <w:rStyle w:val="normaltextrun"/>
          <w:rFonts w:ascii="Arial" w:hAnsi="Arial" w:cs="Arial"/>
        </w:rPr>
        <w:t xml:space="preserve"> </w:t>
      </w:r>
      <w:r w:rsidRPr="00D4526E">
        <w:rPr>
          <w:rStyle w:val="normaltextrun"/>
          <w:rFonts w:ascii="Arial" w:hAnsi="Arial" w:cs="Arial"/>
          <w:color w:val="000000" w:themeColor="text1"/>
        </w:rPr>
        <w:t>een veiligheidsplan gemaakt</w:t>
      </w:r>
      <w:r>
        <w:rPr>
          <w:rStyle w:val="normaltextrun"/>
          <w:rFonts w:ascii="Arial" w:hAnsi="Arial" w:cs="Arial"/>
        </w:rPr>
        <w:t>.</w:t>
      </w:r>
      <w:r>
        <w:rPr>
          <w:rStyle w:val="eop"/>
          <w:rFonts w:ascii="Arial" w:eastAsiaTheme="majorEastAsia" w:hAnsi="Arial" w:cs="Arial"/>
        </w:rPr>
        <w:t> </w:t>
      </w:r>
    </w:p>
    <w:p w14:paraId="6CD8E1F3" w14:textId="77777777" w:rsidR="00533D46" w:rsidRDefault="00533D46" w:rsidP="00533D46">
      <w:pPr>
        <w:pStyle w:val="ListParagraph"/>
        <w:numPr>
          <w:ilvl w:val="0"/>
          <w:numId w:val="41"/>
        </w:numPr>
        <w:jc w:val="both"/>
      </w:pPr>
      <w:r w:rsidRPr="00533D46">
        <w:rPr>
          <w:rStyle w:val="normaltextrun"/>
          <w:rFonts w:ascii="Arial" w:hAnsi="Arial" w:cs="Arial"/>
          <w:sz w:val="22"/>
          <w:szCs w:val="22"/>
        </w:rPr>
        <w:t>Sociale rechtvaardigheid en mensenrechten</w:t>
      </w:r>
      <w:r w:rsidRPr="00533D46">
        <w:rPr>
          <w:rStyle w:val="eop"/>
          <w:rFonts w:ascii="Arial" w:eastAsiaTheme="majorEastAsia" w:hAnsi="Arial" w:cs="Arial"/>
          <w:sz w:val="22"/>
          <w:szCs w:val="22"/>
        </w:rPr>
        <w:t> </w:t>
      </w:r>
    </w:p>
    <w:p w14:paraId="57612A2D" w14:textId="0BEFD627" w:rsidR="00533D46" w:rsidRDefault="00533D46" w:rsidP="00533D46">
      <w:pPr>
        <w:jc w:val="both"/>
        <w:rPr>
          <w:rStyle w:val="eop"/>
          <w:rFonts w:ascii="Arial" w:eastAsiaTheme="majorEastAsia" w:hAnsi="Arial" w:cs="Arial"/>
        </w:rPr>
      </w:pPr>
      <w:r>
        <w:rPr>
          <w:rStyle w:val="normaltextrun"/>
          <w:rFonts w:ascii="Arial" w:hAnsi="Arial" w:cs="Arial"/>
        </w:rPr>
        <w:t xml:space="preserve">Zoals eerder benoemd worden de </w:t>
      </w:r>
      <w:r w:rsidR="00243396">
        <w:rPr>
          <w:rStyle w:val="normaltextrun"/>
          <w:rFonts w:ascii="Arial" w:hAnsi="Arial" w:cs="Arial"/>
        </w:rPr>
        <w:t>(ex-)</w:t>
      </w:r>
      <w:r>
        <w:rPr>
          <w:rStyle w:val="normaltextrun"/>
          <w:rFonts w:ascii="Arial" w:hAnsi="Arial" w:cs="Arial"/>
        </w:rPr>
        <w:t xml:space="preserve">partners binnen de </w:t>
      </w:r>
      <w:r w:rsidR="007A7E5E">
        <w:rPr>
          <w:rStyle w:val="normaltextrun"/>
          <w:rFonts w:ascii="Arial" w:hAnsi="Arial" w:cs="Arial"/>
        </w:rPr>
        <w:t>systeem</w:t>
      </w:r>
      <w:r>
        <w:rPr>
          <w:rStyle w:val="normaltextrun"/>
          <w:rFonts w:ascii="Arial" w:hAnsi="Arial" w:cs="Arial"/>
        </w:rPr>
        <w:t xml:space="preserve">interventie niet gezien als slachtoffer en dader, maar als </w:t>
      </w:r>
      <w:r w:rsidR="00243396">
        <w:rPr>
          <w:rStyle w:val="normaltextrun"/>
          <w:rFonts w:ascii="Arial" w:hAnsi="Arial" w:cs="Arial"/>
        </w:rPr>
        <w:t>(ex-)</w:t>
      </w:r>
      <w:r>
        <w:rPr>
          <w:rStyle w:val="normaltextrun"/>
          <w:rFonts w:ascii="Arial" w:hAnsi="Arial" w:cs="Arial"/>
        </w:rPr>
        <w:t xml:space="preserve">partner en </w:t>
      </w:r>
      <w:r w:rsidR="00243396">
        <w:rPr>
          <w:rStyle w:val="normaltextrun"/>
          <w:rFonts w:ascii="Arial" w:hAnsi="Arial" w:cs="Arial"/>
        </w:rPr>
        <w:t>(ex-)</w:t>
      </w:r>
      <w:r>
        <w:rPr>
          <w:rStyle w:val="normaltextrun"/>
          <w:rFonts w:ascii="Arial" w:hAnsi="Arial" w:cs="Arial"/>
        </w:rPr>
        <w:t xml:space="preserve">partner. Dit komt omdat huiselijk geweld in veel gevallen voortkomt uit patronen in de relatie. Ondanks dat één van de twee geen fysiek geweld gebruikt, heeft hij/zij wel een eigen aandeel in de conflicten. Daarnaast zorgt het niet benoemen van de termen slachtoffer en dader voor een gevoel van rechtvaardigheid en gelijkheid binnen de </w:t>
      </w:r>
      <w:r w:rsidR="007A7E5E">
        <w:rPr>
          <w:rStyle w:val="normaltextrun"/>
          <w:rFonts w:ascii="Arial" w:hAnsi="Arial" w:cs="Arial"/>
        </w:rPr>
        <w:t>systeem</w:t>
      </w:r>
      <w:r>
        <w:rPr>
          <w:rStyle w:val="normaltextrun"/>
          <w:rFonts w:ascii="Arial" w:hAnsi="Arial" w:cs="Arial"/>
        </w:rPr>
        <w:t>interventie.</w:t>
      </w:r>
      <w:r>
        <w:rPr>
          <w:rStyle w:val="eop"/>
          <w:rFonts w:ascii="Arial" w:eastAsiaTheme="majorEastAsia" w:hAnsi="Arial" w:cs="Arial"/>
        </w:rPr>
        <w:t> </w:t>
      </w:r>
    </w:p>
    <w:p w14:paraId="096D8663" w14:textId="77777777" w:rsidR="00533D46" w:rsidRDefault="00533D46">
      <w:pPr>
        <w:rPr>
          <w:rFonts w:ascii="Arial" w:eastAsia="Times New Roman" w:hAnsi="Arial" w:cs="Arial"/>
          <w:color w:val="2F5496" w:themeColor="accent1" w:themeShade="BF"/>
          <w:sz w:val="26"/>
          <w:szCs w:val="26"/>
          <w:lang w:eastAsia="nl-NL"/>
        </w:rPr>
      </w:pPr>
      <w:r>
        <w:rPr>
          <w:rFonts w:ascii="Arial" w:eastAsia="Times New Roman" w:hAnsi="Arial" w:cs="Arial"/>
          <w:lang w:eastAsia="nl-NL"/>
        </w:rPr>
        <w:br w:type="page"/>
      </w:r>
    </w:p>
    <w:p w14:paraId="42210586" w14:textId="2E4F9CC5" w:rsidR="00DC6654" w:rsidRDefault="00DC6654" w:rsidP="00DC6654">
      <w:pPr>
        <w:pStyle w:val="Heading2"/>
        <w:rPr>
          <w:rFonts w:ascii="Arial" w:eastAsia="Times New Roman" w:hAnsi="Arial" w:cs="Arial"/>
          <w:lang w:eastAsia="nl-NL"/>
        </w:rPr>
      </w:pPr>
      <w:bookmarkStart w:id="42" w:name="_Toc135663552"/>
      <w:r w:rsidRPr="00533D46">
        <w:rPr>
          <w:rFonts w:ascii="Arial" w:eastAsia="Times New Roman" w:hAnsi="Arial" w:cs="Arial"/>
          <w:lang w:eastAsia="nl-NL"/>
        </w:rPr>
        <w:t>Bijlage</w:t>
      </w:r>
      <w:r w:rsidR="00D139F4" w:rsidRPr="00533D46">
        <w:rPr>
          <w:rFonts w:ascii="Arial" w:eastAsia="Times New Roman" w:hAnsi="Arial" w:cs="Arial"/>
          <w:lang w:eastAsia="nl-NL"/>
        </w:rPr>
        <w:t xml:space="preserve"> </w:t>
      </w:r>
      <w:r w:rsidR="00533D46" w:rsidRPr="00533D46">
        <w:rPr>
          <w:rFonts w:ascii="Arial" w:eastAsia="Times New Roman" w:hAnsi="Arial" w:cs="Arial"/>
          <w:lang w:eastAsia="nl-NL"/>
        </w:rPr>
        <w:t>3</w:t>
      </w:r>
      <w:r>
        <w:rPr>
          <w:rFonts w:ascii="Arial" w:eastAsia="Times New Roman" w:hAnsi="Arial" w:cs="Arial"/>
          <w:lang w:eastAsia="nl-NL"/>
        </w:rPr>
        <w:t xml:space="preserve">: Deskresearch </w:t>
      </w:r>
      <w:r w:rsidR="00CE7362">
        <w:rPr>
          <w:rFonts w:ascii="Arial" w:eastAsia="Times New Roman" w:hAnsi="Arial" w:cs="Arial"/>
          <w:lang w:eastAsia="nl-NL"/>
        </w:rPr>
        <w:t>i</w:t>
      </w:r>
      <w:r>
        <w:rPr>
          <w:rFonts w:ascii="Arial" w:eastAsia="Times New Roman" w:hAnsi="Arial" w:cs="Arial"/>
          <w:lang w:eastAsia="nl-NL"/>
        </w:rPr>
        <w:t xml:space="preserve">mplementatie + </w:t>
      </w:r>
      <w:r w:rsidR="00CE7362">
        <w:rPr>
          <w:rFonts w:ascii="Arial" w:eastAsia="Times New Roman" w:hAnsi="Arial" w:cs="Arial"/>
          <w:lang w:eastAsia="nl-NL"/>
        </w:rPr>
        <w:t>o</w:t>
      </w:r>
      <w:r>
        <w:rPr>
          <w:rFonts w:ascii="Arial" w:eastAsia="Times New Roman" w:hAnsi="Arial" w:cs="Arial"/>
          <w:lang w:eastAsia="nl-NL"/>
        </w:rPr>
        <w:t>verdraagbaarheid</w:t>
      </w:r>
      <w:bookmarkEnd w:id="42"/>
    </w:p>
    <w:p w14:paraId="618A7D2B" w14:textId="77777777" w:rsidR="00DC6654" w:rsidRDefault="00DC6654" w:rsidP="00DC6654">
      <w:pPr>
        <w:pStyle w:val="Heading2"/>
        <w:rPr>
          <w:rFonts w:ascii="Arial" w:eastAsia="Times New Roman" w:hAnsi="Arial" w:cs="Arial"/>
          <w:lang w:eastAsia="nl-NL"/>
        </w:rPr>
      </w:pPr>
    </w:p>
    <w:p w14:paraId="72A9D3F8" w14:textId="77777777" w:rsidR="00DC6654" w:rsidRDefault="00DC6654" w:rsidP="00DC6654">
      <w:pPr>
        <w:spacing w:line="276" w:lineRule="auto"/>
        <w:jc w:val="both"/>
        <w:rPr>
          <w:rFonts w:ascii="Arial" w:eastAsia="Times New Roman" w:hAnsi="Arial" w:cs="Arial"/>
          <w:lang w:eastAsia="nl-NL"/>
        </w:rPr>
      </w:pPr>
      <w:r>
        <w:rPr>
          <w:rFonts w:ascii="Arial" w:eastAsia="Times New Roman" w:hAnsi="Arial" w:cs="Arial"/>
          <w:lang w:eastAsia="nl-NL"/>
        </w:rPr>
        <w:t>In de sociale sector zijn veel methoden ontwikkeld om vraagstukken slagvaardig aan te pakken (</w:t>
      </w:r>
      <w:proofErr w:type="spellStart"/>
      <w:r>
        <w:rPr>
          <w:rFonts w:ascii="Arial" w:eastAsia="Times New Roman" w:hAnsi="Arial" w:cs="Arial"/>
          <w:lang w:eastAsia="nl-NL"/>
        </w:rPr>
        <w:t>Movisie</w:t>
      </w:r>
      <w:proofErr w:type="spellEnd"/>
      <w:r>
        <w:rPr>
          <w:rFonts w:ascii="Arial" w:eastAsia="Times New Roman" w:hAnsi="Arial" w:cs="Arial"/>
          <w:lang w:eastAsia="nl-NL"/>
        </w:rPr>
        <w:t xml:space="preserve">, 2023). In de databank van </w:t>
      </w:r>
      <w:proofErr w:type="spellStart"/>
      <w:r>
        <w:rPr>
          <w:rFonts w:ascii="Arial" w:eastAsia="Times New Roman" w:hAnsi="Arial" w:cs="Arial"/>
          <w:lang w:eastAsia="nl-NL"/>
        </w:rPr>
        <w:t>Movisie</w:t>
      </w:r>
      <w:proofErr w:type="spellEnd"/>
      <w:r>
        <w:rPr>
          <w:rFonts w:ascii="Arial" w:eastAsia="Times New Roman" w:hAnsi="Arial" w:cs="Arial"/>
          <w:lang w:eastAsia="nl-NL"/>
        </w:rPr>
        <w:t xml:space="preserve"> zijn allerlei interventies opgenomen. De interventies in de databank zijn vaak ontstaan vanuit jarenlange ervaring in de praktijk. Door </w:t>
      </w:r>
      <w:proofErr w:type="spellStart"/>
      <w:r>
        <w:rPr>
          <w:rFonts w:ascii="Arial" w:eastAsia="Times New Roman" w:hAnsi="Arial" w:cs="Arial"/>
          <w:lang w:eastAsia="nl-NL"/>
        </w:rPr>
        <w:t>Movisie</w:t>
      </w:r>
      <w:proofErr w:type="spellEnd"/>
      <w:r>
        <w:rPr>
          <w:rFonts w:ascii="Arial" w:eastAsia="Times New Roman" w:hAnsi="Arial" w:cs="Arial"/>
          <w:lang w:eastAsia="nl-NL"/>
        </w:rPr>
        <w:t xml:space="preserve"> (2023) is een interventie beschreven als: een aanpak met een weldoordachte, doelgerichte en systematische werkwijze (methode of methodiek), met een nader omschreven tijdsduur en frequentie. </w:t>
      </w:r>
    </w:p>
    <w:p w14:paraId="7835C202" w14:textId="669753C7" w:rsidR="00DC6654" w:rsidRDefault="00DC6654" w:rsidP="00DC6654">
      <w:pPr>
        <w:spacing w:line="276" w:lineRule="auto"/>
        <w:jc w:val="both"/>
        <w:rPr>
          <w:rFonts w:ascii="Arial" w:eastAsia="Times New Roman" w:hAnsi="Arial" w:cs="Arial"/>
          <w:lang w:eastAsia="nl-NL"/>
        </w:rPr>
      </w:pPr>
      <w:r>
        <w:rPr>
          <w:rFonts w:ascii="Arial" w:eastAsia="Times New Roman" w:hAnsi="Arial" w:cs="Arial"/>
          <w:lang w:eastAsia="nl-NL"/>
        </w:rPr>
        <w:t>Handboeken maken interventies toepasbaar voor collega’s (</w:t>
      </w:r>
      <w:proofErr w:type="spellStart"/>
      <w:r>
        <w:rPr>
          <w:rFonts w:ascii="Arial" w:eastAsia="Times New Roman" w:hAnsi="Arial" w:cs="Arial"/>
          <w:lang w:eastAsia="nl-NL"/>
        </w:rPr>
        <w:t>Movisie</w:t>
      </w:r>
      <w:proofErr w:type="spellEnd"/>
      <w:r>
        <w:rPr>
          <w:rFonts w:ascii="Arial" w:eastAsia="Times New Roman" w:hAnsi="Arial" w:cs="Arial"/>
          <w:lang w:eastAsia="nl-NL"/>
        </w:rPr>
        <w:t>, 2012). Het is van belang om een handboek te schrijven voor de overdraagbaarheid, reflectie en kwaliteitsverbetering, professionalisering en verantwoording (</w:t>
      </w:r>
      <w:proofErr w:type="spellStart"/>
      <w:r>
        <w:rPr>
          <w:rFonts w:ascii="Arial" w:eastAsia="Times New Roman" w:hAnsi="Arial" w:cs="Arial"/>
          <w:lang w:eastAsia="nl-NL"/>
        </w:rPr>
        <w:t>Booijink</w:t>
      </w:r>
      <w:proofErr w:type="spellEnd"/>
      <w:r>
        <w:rPr>
          <w:rFonts w:ascii="Arial" w:eastAsia="Times New Roman" w:hAnsi="Arial" w:cs="Arial"/>
          <w:lang w:eastAsia="nl-NL"/>
        </w:rPr>
        <w:t xml:space="preserve">, Kuiper &amp; </w:t>
      </w:r>
      <w:proofErr w:type="spellStart"/>
      <w:r>
        <w:rPr>
          <w:rFonts w:ascii="Arial" w:eastAsia="Times New Roman" w:hAnsi="Arial" w:cs="Arial"/>
          <w:lang w:eastAsia="nl-NL"/>
        </w:rPr>
        <w:t>Lammersen</w:t>
      </w:r>
      <w:proofErr w:type="spellEnd"/>
      <w:r>
        <w:rPr>
          <w:rFonts w:ascii="Arial" w:eastAsia="Times New Roman" w:hAnsi="Arial" w:cs="Arial"/>
          <w:lang w:eastAsia="nl-NL"/>
        </w:rPr>
        <w:t>, 2012). Het woord ‘handboek’ kan ook veranderd worden voor een ander woord, als de bedoeling maar hetzelfde blijft: overdracht van kennis. Idealiter is een handboek een compacte en handzame publicatie waarmee je vlot aan de slag kunt. Een logische en consistente beschrijving van de interventie is een belangrijke stap op weg naar een effectieve interventie (</w:t>
      </w:r>
      <w:proofErr w:type="spellStart"/>
      <w:r>
        <w:rPr>
          <w:rFonts w:ascii="Arial" w:eastAsia="Times New Roman" w:hAnsi="Arial" w:cs="Arial"/>
          <w:lang w:eastAsia="nl-NL"/>
        </w:rPr>
        <w:t>Movisie</w:t>
      </w:r>
      <w:proofErr w:type="spellEnd"/>
      <w:r>
        <w:rPr>
          <w:rFonts w:ascii="Arial" w:eastAsia="Times New Roman" w:hAnsi="Arial" w:cs="Arial"/>
          <w:lang w:eastAsia="nl-NL"/>
        </w:rPr>
        <w:t xml:space="preserve">, 2019). </w:t>
      </w:r>
    </w:p>
    <w:p w14:paraId="4160BCBD" w14:textId="03E391DF" w:rsidR="0090105A" w:rsidRDefault="00DC6654" w:rsidP="00DC6654">
      <w:pPr>
        <w:spacing w:line="276" w:lineRule="auto"/>
        <w:jc w:val="both"/>
        <w:rPr>
          <w:rFonts w:ascii="Arial" w:eastAsia="Times New Roman" w:hAnsi="Arial" w:cs="Arial"/>
          <w:lang w:eastAsia="nl-NL"/>
        </w:rPr>
      </w:pPr>
      <w:r>
        <w:rPr>
          <w:rFonts w:ascii="Arial" w:eastAsia="Times New Roman" w:hAnsi="Arial" w:cs="Arial"/>
          <w:lang w:eastAsia="nl-NL"/>
        </w:rPr>
        <w:t>Een heldere beschrijving van een interventie is de basis</w:t>
      </w:r>
      <w:r w:rsidR="00713E19">
        <w:rPr>
          <w:rFonts w:ascii="Arial" w:eastAsia="Times New Roman" w:hAnsi="Arial" w:cs="Arial"/>
          <w:lang w:eastAsia="nl-NL"/>
        </w:rPr>
        <w:t>.</w:t>
      </w:r>
      <w:r>
        <w:rPr>
          <w:rFonts w:ascii="Arial" w:eastAsia="Times New Roman" w:hAnsi="Arial" w:cs="Arial"/>
          <w:lang w:eastAsia="nl-NL"/>
        </w:rPr>
        <w:t xml:space="preserve"> want zonder goed beschreven geformuleerde doelen en aanpak kan een interventie niet onderbouwd of onderzocht worden (</w:t>
      </w:r>
      <w:proofErr w:type="spellStart"/>
      <w:r>
        <w:rPr>
          <w:rFonts w:ascii="Arial" w:eastAsia="Times New Roman" w:hAnsi="Arial" w:cs="Arial"/>
          <w:lang w:eastAsia="nl-NL"/>
        </w:rPr>
        <w:t>Movisie</w:t>
      </w:r>
      <w:proofErr w:type="spellEnd"/>
      <w:r>
        <w:rPr>
          <w:rFonts w:ascii="Arial" w:eastAsia="Times New Roman" w:hAnsi="Arial" w:cs="Arial"/>
          <w:lang w:eastAsia="nl-NL"/>
        </w:rPr>
        <w:t xml:space="preserve">, 2017). </w:t>
      </w:r>
    </w:p>
    <w:p w14:paraId="32700A9C" w14:textId="77777777" w:rsidR="0090105A" w:rsidRDefault="0090105A">
      <w:pPr>
        <w:rPr>
          <w:rFonts w:ascii="Arial" w:eastAsia="Times New Roman" w:hAnsi="Arial" w:cs="Arial"/>
          <w:lang w:eastAsia="nl-NL"/>
        </w:rPr>
      </w:pPr>
      <w:r>
        <w:rPr>
          <w:rFonts w:ascii="Arial" w:eastAsia="Times New Roman" w:hAnsi="Arial" w:cs="Arial"/>
          <w:lang w:eastAsia="nl-NL"/>
        </w:rPr>
        <w:br w:type="page"/>
      </w:r>
    </w:p>
    <w:p w14:paraId="72A84B9E" w14:textId="089C321F" w:rsidR="00E861FF" w:rsidRPr="003878CA" w:rsidRDefault="003878CA" w:rsidP="003878CA">
      <w:pPr>
        <w:pStyle w:val="Heading2"/>
        <w:rPr>
          <w:rStyle w:val="eop"/>
          <w:rFonts w:ascii="Arial" w:hAnsi="Arial" w:cs="Arial"/>
        </w:rPr>
      </w:pPr>
      <w:bookmarkStart w:id="43" w:name="_Toc135663553"/>
      <w:r w:rsidRPr="003878CA">
        <w:rPr>
          <w:rStyle w:val="eop"/>
          <w:rFonts w:ascii="Arial" w:hAnsi="Arial" w:cs="Arial"/>
        </w:rPr>
        <w:t>Bijlage 4: Affinity Map</w:t>
      </w:r>
      <w:bookmarkEnd w:id="43"/>
    </w:p>
    <w:p w14:paraId="21F49526" w14:textId="77777777" w:rsidR="00E861FF" w:rsidRDefault="00E861FF" w:rsidP="00E861FF">
      <w:pPr>
        <w:pStyle w:val="paragraph"/>
        <w:spacing w:before="0" w:beforeAutospacing="0" w:after="0" w:afterAutospacing="0"/>
        <w:jc w:val="both"/>
        <w:textAlignment w:val="baseline"/>
        <w:rPr>
          <w:rStyle w:val="eop"/>
          <w:rFonts w:ascii="Arial" w:eastAsiaTheme="majorEastAsia" w:hAnsi="Arial" w:cs="Arial"/>
          <w:sz w:val="22"/>
          <w:szCs w:val="22"/>
        </w:rPr>
      </w:pPr>
    </w:p>
    <w:p w14:paraId="4E26B0AD" w14:textId="112960AA" w:rsidR="006D2EC7" w:rsidRPr="006D2EC7" w:rsidRDefault="006D2EC7" w:rsidP="006D2EC7">
      <w:pPr>
        <w:spacing w:line="276" w:lineRule="auto"/>
        <w:jc w:val="both"/>
        <w:rPr>
          <w:rFonts w:ascii="Arial" w:eastAsia="Times New Roman" w:hAnsi="Arial" w:cs="Arial"/>
          <w:lang w:eastAsia="nl-NL"/>
        </w:rPr>
      </w:pPr>
      <w:r>
        <w:rPr>
          <w:rFonts w:ascii="Arial" w:hAnsi="Arial" w:cs="Arial"/>
          <w:lang w:eastAsia="nl-NL"/>
        </w:rPr>
        <w:t xml:space="preserve">Om de informatie uit de contextual interviews overzichtelijk te krijgen is gebruik gemaakt van een affinity map. Door de verkregen informatie te groeperen wordt er een groep met thema’s gemaakt: nieuwe </w:t>
      </w:r>
      <w:r w:rsidR="00E91B5A">
        <w:rPr>
          <w:rFonts w:ascii="Arial" w:hAnsi="Arial" w:cs="Arial"/>
          <w:lang w:eastAsia="nl-NL"/>
        </w:rPr>
        <w:t>systeem</w:t>
      </w:r>
      <w:r>
        <w:rPr>
          <w:rFonts w:ascii="Arial" w:hAnsi="Arial" w:cs="Arial"/>
          <w:lang w:eastAsia="nl-NL"/>
        </w:rPr>
        <w:t xml:space="preserve">interventie, instrumenten en informatievoorziening. De thema’s zijn vergeleken met het probleem wat speelt: </w:t>
      </w:r>
      <w:r>
        <w:rPr>
          <w:rFonts w:ascii="Arial" w:eastAsia="Times New Roman" w:hAnsi="Arial" w:cs="Arial"/>
          <w:lang w:eastAsia="nl-NL"/>
        </w:rPr>
        <w:t xml:space="preserve">De </w:t>
      </w:r>
      <w:r w:rsidR="00E91B5A">
        <w:rPr>
          <w:rFonts w:ascii="Arial" w:eastAsia="Times New Roman" w:hAnsi="Arial" w:cs="Arial"/>
          <w:lang w:eastAsia="nl-NL"/>
        </w:rPr>
        <w:t>systeem</w:t>
      </w:r>
      <w:r>
        <w:rPr>
          <w:rFonts w:ascii="Arial" w:eastAsia="Times New Roman" w:hAnsi="Arial" w:cs="Arial"/>
          <w:lang w:eastAsia="nl-NL"/>
        </w:rPr>
        <w:t xml:space="preserve">interventie is nog niet ingebed in de </w:t>
      </w:r>
      <w:r w:rsidR="00C87159">
        <w:rPr>
          <w:rFonts w:ascii="Arial" w:eastAsia="Times New Roman" w:hAnsi="Arial" w:cs="Arial"/>
          <w:lang w:eastAsia="nl-NL"/>
        </w:rPr>
        <w:t>v</w:t>
      </w:r>
      <w:r>
        <w:rPr>
          <w:rFonts w:ascii="Arial" w:eastAsia="Times New Roman" w:hAnsi="Arial" w:cs="Arial"/>
          <w:lang w:eastAsia="nl-NL"/>
        </w:rPr>
        <w:t xml:space="preserve">rouwenopvang en niet alle betrokken medewerkers zijn op de hoogte van de werkwijze van de </w:t>
      </w:r>
      <w:r w:rsidR="00E91B5A">
        <w:rPr>
          <w:rFonts w:ascii="Arial" w:eastAsia="Times New Roman" w:hAnsi="Arial" w:cs="Arial"/>
          <w:lang w:eastAsia="nl-NL"/>
        </w:rPr>
        <w:t>systeem</w:t>
      </w:r>
      <w:r>
        <w:rPr>
          <w:rFonts w:ascii="Arial" w:eastAsia="Times New Roman" w:hAnsi="Arial" w:cs="Arial"/>
          <w:lang w:eastAsia="nl-NL"/>
        </w:rPr>
        <w:t>interventie. Als we kijken naar de overkoepelende onderzoeksvraag: ‘Hoe kan de informatie over de ambulante systeeminterventie het beste overgedragen worden aan nieuwe uitvoerende medewerkers’ dan is he</w:t>
      </w:r>
      <w:r w:rsidR="00EC0894">
        <w:rPr>
          <w:rFonts w:ascii="Arial" w:eastAsia="Times New Roman" w:hAnsi="Arial" w:cs="Arial"/>
          <w:lang w:eastAsia="nl-NL"/>
        </w:rPr>
        <w:t>t</w:t>
      </w:r>
      <w:r>
        <w:rPr>
          <w:rFonts w:ascii="Arial" w:eastAsia="Times New Roman" w:hAnsi="Arial" w:cs="Arial"/>
          <w:lang w:eastAsia="nl-NL"/>
        </w:rPr>
        <w:t xml:space="preserve"> thema </w:t>
      </w:r>
      <w:r w:rsidR="00EC0894">
        <w:rPr>
          <w:rFonts w:ascii="Arial" w:eastAsia="Times New Roman" w:hAnsi="Arial" w:cs="Arial"/>
          <w:lang w:eastAsia="nl-NL"/>
        </w:rPr>
        <w:t>“</w:t>
      </w:r>
      <w:r>
        <w:rPr>
          <w:rFonts w:ascii="Arial" w:eastAsia="Times New Roman" w:hAnsi="Arial" w:cs="Arial"/>
          <w:lang w:eastAsia="nl-NL"/>
        </w:rPr>
        <w:t>informatievoorziening</w:t>
      </w:r>
      <w:r w:rsidR="00EC0894">
        <w:rPr>
          <w:rFonts w:ascii="Arial" w:eastAsia="Times New Roman" w:hAnsi="Arial" w:cs="Arial"/>
          <w:lang w:eastAsia="nl-NL"/>
        </w:rPr>
        <w:t>”</w:t>
      </w:r>
      <w:r>
        <w:rPr>
          <w:rFonts w:ascii="Arial" w:eastAsia="Times New Roman" w:hAnsi="Arial" w:cs="Arial"/>
          <w:lang w:eastAsia="nl-NL"/>
        </w:rPr>
        <w:t xml:space="preserve"> een passend</w:t>
      </w:r>
      <w:r w:rsidR="00EC0894">
        <w:rPr>
          <w:rFonts w:ascii="Arial" w:eastAsia="Times New Roman" w:hAnsi="Arial" w:cs="Arial"/>
          <w:lang w:eastAsia="nl-NL"/>
        </w:rPr>
        <w:t xml:space="preserve"> thema</w:t>
      </w:r>
      <w:r>
        <w:rPr>
          <w:rFonts w:ascii="Arial" w:eastAsia="Times New Roman" w:hAnsi="Arial" w:cs="Arial"/>
          <w:lang w:eastAsia="nl-NL"/>
        </w:rPr>
        <w:t xml:space="preserve"> om verder mee te gaan. De thema’s zijn gecheckt bij de opdrachtgever, zodat er zorgvuldig gewerkt wordt. </w:t>
      </w:r>
      <w:r>
        <w:rPr>
          <w:rFonts w:ascii="Arial" w:hAnsi="Arial" w:cs="Arial"/>
          <w:lang w:eastAsia="nl-NL"/>
        </w:rPr>
        <w:t xml:space="preserve">De analyse vanuit de affinity map biedt verdere input voor het onderzoek. Onderwerpen die werden genoemd in de contextual interviews die input bieden: visie, doelen, werkproces, interventiebeschrijving, heldere informatie, doelen en oefeningen voor </w:t>
      </w:r>
      <w:r w:rsidR="00243396">
        <w:rPr>
          <w:rFonts w:ascii="Arial" w:hAnsi="Arial" w:cs="Arial"/>
          <w:lang w:eastAsia="nl-NL"/>
        </w:rPr>
        <w:t>(ex-)</w:t>
      </w:r>
      <w:r>
        <w:rPr>
          <w:rFonts w:ascii="Arial" w:hAnsi="Arial" w:cs="Arial"/>
          <w:lang w:eastAsia="nl-NL"/>
        </w:rPr>
        <w:t xml:space="preserve">partners. </w:t>
      </w:r>
    </w:p>
    <w:p w14:paraId="769DC7D9" w14:textId="728A31D7" w:rsidR="006D2EC7" w:rsidRDefault="008A62FE" w:rsidP="006D2EC7">
      <w:pPr>
        <w:jc w:val="both"/>
        <w:rPr>
          <w:rFonts w:ascii="Arial" w:hAnsi="Arial" w:cs="Arial"/>
          <w:lang w:eastAsia="nl-NL"/>
        </w:rPr>
      </w:pPr>
      <w:r>
        <w:rPr>
          <w:rFonts w:ascii="Arial" w:eastAsia="Times New Roman" w:hAnsi="Arial" w:cs="Arial"/>
          <w:noProof/>
          <w:lang w:eastAsia="nl-NL"/>
        </w:rPr>
        <w:drawing>
          <wp:anchor distT="0" distB="0" distL="114300" distR="114300" simplePos="0" relativeHeight="251658240" behindDoc="1" locked="0" layoutInCell="1" allowOverlap="1" wp14:anchorId="5F6CAC16" wp14:editId="011869E7">
            <wp:simplePos x="0" y="0"/>
            <wp:positionH relativeFrom="column">
              <wp:posOffset>-1280062</wp:posOffset>
            </wp:positionH>
            <wp:positionV relativeFrom="paragraph">
              <wp:posOffset>73367</wp:posOffset>
            </wp:positionV>
            <wp:extent cx="4614203" cy="2890910"/>
            <wp:effectExtent l="0" t="0" r="0" b="508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Pr>
          <w:rFonts w:ascii="Arial" w:eastAsia="Times New Roman" w:hAnsi="Arial" w:cs="Arial"/>
          <w:noProof/>
          <w:lang w:eastAsia="nl-NL"/>
        </w:rPr>
        <w:drawing>
          <wp:anchor distT="0" distB="0" distL="114300" distR="114300" simplePos="0" relativeHeight="251658241" behindDoc="1" locked="0" layoutInCell="1" allowOverlap="1" wp14:anchorId="50FF783D" wp14:editId="41D5E6F1">
            <wp:simplePos x="0" y="0"/>
            <wp:positionH relativeFrom="column">
              <wp:posOffset>2193974</wp:posOffset>
            </wp:positionH>
            <wp:positionV relativeFrom="paragraph">
              <wp:posOffset>30480</wp:posOffset>
            </wp:positionV>
            <wp:extent cx="4909625" cy="2933113"/>
            <wp:effectExtent l="0" t="0" r="0" b="1968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1E08BE81" w14:textId="3DA6E306" w:rsidR="006D2EC7" w:rsidRDefault="006D2EC7" w:rsidP="006D2EC7">
      <w:pPr>
        <w:jc w:val="both"/>
        <w:rPr>
          <w:rFonts w:ascii="Arial" w:hAnsi="Arial" w:cs="Arial"/>
          <w:lang w:eastAsia="nl-NL"/>
        </w:rPr>
      </w:pPr>
    </w:p>
    <w:p w14:paraId="50811947" w14:textId="112AE89E" w:rsidR="006D2EC7" w:rsidRDefault="006D2EC7" w:rsidP="006D2EC7">
      <w:pPr>
        <w:jc w:val="both"/>
        <w:rPr>
          <w:rFonts w:ascii="Arial" w:hAnsi="Arial" w:cs="Arial"/>
          <w:lang w:eastAsia="nl-NL"/>
        </w:rPr>
      </w:pPr>
    </w:p>
    <w:p w14:paraId="03B39E66" w14:textId="77777777" w:rsidR="006D2EC7" w:rsidRPr="008B3CA1" w:rsidRDefault="006D2EC7" w:rsidP="006D2EC7">
      <w:pPr>
        <w:rPr>
          <w:rFonts w:ascii="Arial" w:eastAsia="Times New Roman" w:hAnsi="Arial" w:cs="Arial"/>
          <w:lang w:eastAsia="nl-NL"/>
        </w:rPr>
      </w:pPr>
    </w:p>
    <w:p w14:paraId="1CD06E39" w14:textId="77777777" w:rsidR="006D2EC7" w:rsidRPr="008B3CA1" w:rsidRDefault="006D2EC7" w:rsidP="006D2EC7">
      <w:pPr>
        <w:rPr>
          <w:rFonts w:ascii="Arial" w:eastAsia="Times New Roman" w:hAnsi="Arial" w:cs="Arial"/>
          <w:lang w:eastAsia="nl-NL"/>
        </w:rPr>
      </w:pPr>
    </w:p>
    <w:p w14:paraId="032138E8" w14:textId="77777777" w:rsidR="006D2EC7" w:rsidRPr="008B3CA1" w:rsidRDefault="006D2EC7" w:rsidP="006D2EC7">
      <w:pPr>
        <w:rPr>
          <w:rFonts w:ascii="Arial" w:eastAsia="Times New Roman" w:hAnsi="Arial" w:cs="Arial"/>
          <w:lang w:eastAsia="nl-NL"/>
        </w:rPr>
      </w:pPr>
    </w:p>
    <w:p w14:paraId="2C90D89A" w14:textId="77777777" w:rsidR="006D2EC7" w:rsidRPr="008B3CA1" w:rsidRDefault="006D2EC7" w:rsidP="006D2EC7">
      <w:pPr>
        <w:rPr>
          <w:rFonts w:ascii="Arial" w:eastAsia="Times New Roman" w:hAnsi="Arial" w:cs="Arial"/>
          <w:lang w:eastAsia="nl-NL"/>
        </w:rPr>
      </w:pPr>
    </w:p>
    <w:p w14:paraId="4BD247E4" w14:textId="77777777" w:rsidR="006D2EC7" w:rsidRPr="008B3CA1" w:rsidRDefault="006D2EC7" w:rsidP="006D2EC7">
      <w:pPr>
        <w:rPr>
          <w:rFonts w:ascii="Arial" w:eastAsia="Times New Roman" w:hAnsi="Arial" w:cs="Arial"/>
          <w:lang w:eastAsia="nl-NL"/>
        </w:rPr>
      </w:pPr>
    </w:p>
    <w:p w14:paraId="5D1CCC4B" w14:textId="77777777" w:rsidR="006D2EC7" w:rsidRPr="008B3CA1" w:rsidRDefault="006D2EC7" w:rsidP="006D2EC7">
      <w:pPr>
        <w:rPr>
          <w:rFonts w:ascii="Arial" w:eastAsia="Times New Roman" w:hAnsi="Arial" w:cs="Arial"/>
          <w:lang w:eastAsia="nl-NL"/>
        </w:rPr>
      </w:pPr>
    </w:p>
    <w:p w14:paraId="34D64A9D" w14:textId="77777777" w:rsidR="006D2EC7" w:rsidRPr="008B3CA1" w:rsidRDefault="006D2EC7" w:rsidP="006D2EC7">
      <w:pPr>
        <w:rPr>
          <w:rFonts w:ascii="Arial" w:eastAsia="Times New Roman" w:hAnsi="Arial" w:cs="Arial"/>
          <w:lang w:eastAsia="nl-NL"/>
        </w:rPr>
      </w:pPr>
    </w:p>
    <w:p w14:paraId="1BF93C0F" w14:textId="1D715277" w:rsidR="006D2EC7" w:rsidRPr="008B3CA1" w:rsidRDefault="008A62FE" w:rsidP="006D2EC7">
      <w:pPr>
        <w:rPr>
          <w:rFonts w:ascii="Arial" w:eastAsia="Times New Roman" w:hAnsi="Arial" w:cs="Arial"/>
          <w:lang w:eastAsia="nl-NL"/>
        </w:rPr>
      </w:pPr>
      <w:r>
        <w:rPr>
          <w:rFonts w:ascii="Arial" w:eastAsia="Times New Roman" w:hAnsi="Arial" w:cs="Arial"/>
          <w:noProof/>
          <w:lang w:eastAsia="nl-NL"/>
        </w:rPr>
        <w:drawing>
          <wp:anchor distT="0" distB="0" distL="114300" distR="114300" simplePos="0" relativeHeight="251658242" behindDoc="1" locked="0" layoutInCell="1" allowOverlap="1" wp14:anchorId="74B42F99" wp14:editId="7A7164E2">
            <wp:simplePos x="0" y="0"/>
            <wp:positionH relativeFrom="column">
              <wp:posOffset>49</wp:posOffset>
            </wp:positionH>
            <wp:positionV relativeFrom="paragraph">
              <wp:posOffset>213995</wp:posOffset>
            </wp:positionV>
            <wp:extent cx="5486400" cy="3200400"/>
            <wp:effectExtent l="0" t="0" r="0" b="1905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4381C8D1" w14:textId="7050F280" w:rsidR="006D2EC7" w:rsidRPr="008B3CA1" w:rsidRDefault="006D2EC7" w:rsidP="006D2EC7">
      <w:pPr>
        <w:rPr>
          <w:rFonts w:ascii="Arial" w:eastAsia="Times New Roman" w:hAnsi="Arial" w:cs="Arial"/>
          <w:lang w:eastAsia="nl-NL"/>
        </w:rPr>
      </w:pPr>
    </w:p>
    <w:p w14:paraId="6501CAB2" w14:textId="126A920A" w:rsidR="006D2EC7" w:rsidRDefault="006D2EC7" w:rsidP="006D2EC7">
      <w:pPr>
        <w:rPr>
          <w:rFonts w:ascii="Arial" w:hAnsi="Arial" w:cs="Arial"/>
          <w:lang w:eastAsia="nl-NL"/>
        </w:rPr>
      </w:pPr>
    </w:p>
    <w:p w14:paraId="10CA0787" w14:textId="599B1F65" w:rsidR="006D2EC7" w:rsidRDefault="006D2EC7" w:rsidP="006D2EC7">
      <w:pPr>
        <w:rPr>
          <w:rFonts w:ascii="Arial" w:hAnsi="Arial" w:cs="Arial"/>
          <w:lang w:eastAsia="nl-NL"/>
        </w:rPr>
      </w:pPr>
    </w:p>
    <w:p w14:paraId="318F78FF" w14:textId="73D10D10" w:rsidR="006D2EC7" w:rsidRDefault="006D2EC7" w:rsidP="006D2EC7">
      <w:pPr>
        <w:tabs>
          <w:tab w:val="left" w:pos="1086"/>
        </w:tabs>
        <w:rPr>
          <w:rFonts w:ascii="Arial" w:eastAsia="Times New Roman" w:hAnsi="Arial" w:cs="Arial"/>
          <w:lang w:eastAsia="nl-NL"/>
        </w:rPr>
      </w:pPr>
      <w:r>
        <w:rPr>
          <w:rFonts w:ascii="Arial" w:eastAsia="Times New Roman" w:hAnsi="Arial" w:cs="Arial"/>
          <w:lang w:eastAsia="nl-NL"/>
        </w:rPr>
        <w:tab/>
      </w:r>
    </w:p>
    <w:p w14:paraId="682195E4" w14:textId="057DA11F" w:rsidR="00E861FF" w:rsidRPr="008B3CA1" w:rsidRDefault="00E861FF" w:rsidP="006D2EC7">
      <w:pPr>
        <w:rPr>
          <w:rFonts w:ascii="Arial" w:eastAsia="Times New Roman" w:hAnsi="Arial" w:cs="Arial"/>
          <w:lang w:eastAsia="nl-NL"/>
        </w:rPr>
      </w:pPr>
    </w:p>
    <w:p w14:paraId="6B804210" w14:textId="7E57D218" w:rsidR="00E861FF" w:rsidRPr="008B3CA1" w:rsidRDefault="00E861FF" w:rsidP="006D2EC7">
      <w:pPr>
        <w:rPr>
          <w:rFonts w:ascii="Arial" w:eastAsia="Times New Roman" w:hAnsi="Arial" w:cs="Arial"/>
          <w:lang w:eastAsia="nl-NL"/>
        </w:rPr>
      </w:pPr>
    </w:p>
    <w:p w14:paraId="327351C8" w14:textId="77777777" w:rsidR="00E861FF" w:rsidRPr="008B3CA1" w:rsidRDefault="00E861FF" w:rsidP="006D2EC7">
      <w:pPr>
        <w:rPr>
          <w:rFonts w:ascii="Arial" w:eastAsia="Times New Roman" w:hAnsi="Arial" w:cs="Arial"/>
          <w:lang w:eastAsia="nl-NL"/>
        </w:rPr>
      </w:pPr>
    </w:p>
    <w:p w14:paraId="0D1523C6" w14:textId="74349946" w:rsidR="00E861FF" w:rsidRPr="008B3CA1" w:rsidRDefault="00E861FF" w:rsidP="006D2EC7">
      <w:pPr>
        <w:rPr>
          <w:rFonts w:ascii="Arial" w:eastAsia="Times New Roman" w:hAnsi="Arial" w:cs="Arial"/>
          <w:lang w:eastAsia="nl-NL"/>
        </w:rPr>
      </w:pPr>
    </w:p>
    <w:p w14:paraId="7F0A2CA8" w14:textId="753930A5" w:rsidR="00E861FF" w:rsidRPr="008B3CA1" w:rsidRDefault="00E861FF" w:rsidP="006D2EC7">
      <w:pPr>
        <w:rPr>
          <w:rFonts w:ascii="Arial" w:eastAsia="Times New Roman" w:hAnsi="Arial" w:cs="Arial"/>
          <w:lang w:eastAsia="nl-NL"/>
        </w:rPr>
      </w:pPr>
    </w:p>
    <w:p w14:paraId="1C43FD02" w14:textId="77777777" w:rsidR="00E861FF" w:rsidRDefault="00E861FF" w:rsidP="006D2EC7">
      <w:pPr>
        <w:rPr>
          <w:rFonts w:ascii="Arial" w:eastAsia="Times New Roman" w:hAnsi="Arial" w:cs="Arial"/>
          <w:lang w:eastAsia="nl-NL"/>
        </w:rPr>
      </w:pPr>
    </w:p>
    <w:p w14:paraId="5C735ED9" w14:textId="77777777" w:rsidR="00E861FF" w:rsidRDefault="00E861FF" w:rsidP="005D0A43">
      <w:pPr>
        <w:tabs>
          <w:tab w:val="left" w:pos="930"/>
        </w:tabs>
        <w:rPr>
          <w:rFonts w:ascii="Arial" w:eastAsia="Times New Roman" w:hAnsi="Arial" w:cs="Arial"/>
          <w:lang w:eastAsia="nl-NL"/>
        </w:rPr>
      </w:pPr>
    </w:p>
    <w:p w14:paraId="5C7F4C7E" w14:textId="7BA74E4A" w:rsidR="0090105A" w:rsidRPr="005D0A43" w:rsidRDefault="0090105A" w:rsidP="0095751A">
      <w:pPr>
        <w:pStyle w:val="Heading2"/>
        <w:rPr>
          <w:rFonts w:ascii="Arial" w:eastAsia="Times New Roman" w:hAnsi="Arial" w:cs="Arial"/>
          <w:lang w:eastAsia="nl-NL"/>
        </w:rPr>
      </w:pPr>
      <w:bookmarkStart w:id="44" w:name="_Toc135663554"/>
      <w:r w:rsidRPr="0095751A">
        <w:rPr>
          <w:rFonts w:ascii="Arial" w:hAnsi="Arial" w:cs="Arial"/>
        </w:rPr>
        <w:t xml:space="preserve">Bijlage </w:t>
      </w:r>
      <w:r w:rsidR="003878CA" w:rsidRPr="005D0A43">
        <w:rPr>
          <w:rFonts w:ascii="Arial" w:hAnsi="Arial" w:cs="Arial"/>
        </w:rPr>
        <w:t>5</w:t>
      </w:r>
      <w:r w:rsidRPr="0095751A">
        <w:rPr>
          <w:rFonts w:ascii="Arial" w:hAnsi="Arial" w:cs="Arial"/>
        </w:rPr>
        <w:t>: CIMO-analyse</w:t>
      </w:r>
      <w:bookmarkEnd w:id="44"/>
    </w:p>
    <w:p w14:paraId="1AA67835" w14:textId="77777777" w:rsidR="0090105A" w:rsidRDefault="0090105A" w:rsidP="0095751A">
      <w:pPr>
        <w:pStyle w:val="Heading2"/>
      </w:pPr>
    </w:p>
    <w:p w14:paraId="38B253A3" w14:textId="10065D79" w:rsidR="00194E06" w:rsidRDefault="0090105A" w:rsidP="00194E06">
      <w:pPr>
        <w:jc w:val="both"/>
        <w:rPr>
          <w:rFonts w:ascii="Arial" w:eastAsia="Times New Roman" w:hAnsi="Arial" w:cs="Arial"/>
          <w:color w:val="000000" w:themeColor="text1"/>
          <w:lang w:eastAsia="nl-NL"/>
        </w:rPr>
      </w:pPr>
      <w:r>
        <w:rPr>
          <w:rFonts w:ascii="Arial" w:hAnsi="Arial" w:cs="Arial"/>
        </w:rPr>
        <w:t xml:space="preserve">Door het maken van de affinity map hebben wij de belangrijkste inzichten uit de interviews voor het ontwerpen van de </w:t>
      </w:r>
      <w:r w:rsidR="009F391C">
        <w:rPr>
          <w:rFonts w:ascii="Arial" w:hAnsi="Arial" w:cs="Arial"/>
        </w:rPr>
        <w:t>systeem</w:t>
      </w:r>
      <w:r>
        <w:rPr>
          <w:rFonts w:ascii="Arial" w:hAnsi="Arial" w:cs="Arial"/>
        </w:rPr>
        <w:t>interventie overzichtelijk gemaakt door</w:t>
      </w:r>
      <w:r w:rsidR="00823A9F">
        <w:rPr>
          <w:rFonts w:ascii="Arial" w:hAnsi="Arial" w:cs="Arial"/>
        </w:rPr>
        <w:t xml:space="preserve"> </w:t>
      </w:r>
      <w:r>
        <w:rPr>
          <w:rFonts w:ascii="Arial" w:hAnsi="Arial" w:cs="Arial"/>
        </w:rPr>
        <w:t xml:space="preserve">middel van drie thema’s </w:t>
      </w:r>
      <w:r w:rsidR="00B20BB6">
        <w:rPr>
          <w:rFonts w:ascii="Arial" w:hAnsi="Arial" w:cs="Arial"/>
        </w:rPr>
        <w:t xml:space="preserve">(zie </w:t>
      </w:r>
      <w:r w:rsidRPr="007961FF">
        <w:rPr>
          <w:rFonts w:ascii="Arial" w:hAnsi="Arial" w:cs="Arial"/>
        </w:rPr>
        <w:t xml:space="preserve">bijlage </w:t>
      </w:r>
      <w:r w:rsidR="007961FF" w:rsidRPr="007961FF">
        <w:rPr>
          <w:rFonts w:ascii="Arial" w:hAnsi="Arial" w:cs="Arial"/>
        </w:rPr>
        <w:t>4</w:t>
      </w:r>
      <w:r w:rsidR="00B20BB6">
        <w:rPr>
          <w:rFonts w:ascii="Arial" w:hAnsi="Arial" w:cs="Arial"/>
        </w:rPr>
        <w:t>)</w:t>
      </w:r>
      <w:r w:rsidRPr="007961FF">
        <w:rPr>
          <w:rFonts w:ascii="Arial" w:hAnsi="Arial" w:cs="Arial"/>
        </w:rPr>
        <w:t xml:space="preserve">. </w:t>
      </w:r>
      <w:r>
        <w:rPr>
          <w:rFonts w:ascii="Arial" w:hAnsi="Arial" w:cs="Arial"/>
        </w:rPr>
        <w:t xml:space="preserve">Echter bleek dat het hierna nog niet duidelijk was hoe deze inzichten met elkaar in verband stonden. Om een samenhangende onderbouwing voor de te ontwerpen </w:t>
      </w:r>
      <w:r w:rsidR="009F391C">
        <w:rPr>
          <w:rFonts w:ascii="Arial" w:hAnsi="Arial" w:cs="Arial"/>
        </w:rPr>
        <w:t>systeem</w:t>
      </w:r>
      <w:r>
        <w:rPr>
          <w:rFonts w:ascii="Arial" w:hAnsi="Arial" w:cs="Arial"/>
        </w:rPr>
        <w:t xml:space="preserve">interventie te formuleren, hebben wij onder andere gebruik gemaakt van de CIMO-analyse. Samen met onze opdrachtgever hebben wij het CIMO-canvas ingevuld </w:t>
      </w:r>
      <w:r w:rsidRPr="0090618C">
        <w:rPr>
          <w:rFonts w:ascii="Arial" w:eastAsia="Times New Roman" w:hAnsi="Arial" w:cs="Arial"/>
          <w:color w:val="000000" w:themeColor="text1"/>
          <w:lang w:eastAsia="nl-NL"/>
        </w:rPr>
        <w:t>(</w:t>
      </w:r>
      <w:r>
        <w:rPr>
          <w:rFonts w:ascii="Arial" w:eastAsia="Times New Roman" w:hAnsi="Arial" w:cs="Arial"/>
          <w:lang w:eastAsia="nl-NL"/>
        </w:rPr>
        <w:t xml:space="preserve">Van ’t Veer, Wouters, </w:t>
      </w:r>
      <w:proofErr w:type="spellStart"/>
      <w:r>
        <w:rPr>
          <w:rFonts w:ascii="Arial" w:eastAsia="Times New Roman" w:hAnsi="Arial" w:cs="Arial"/>
          <w:lang w:eastAsia="nl-NL"/>
        </w:rPr>
        <w:t>Veeger</w:t>
      </w:r>
      <w:proofErr w:type="spellEnd"/>
      <w:r>
        <w:rPr>
          <w:rFonts w:ascii="Arial" w:eastAsia="Times New Roman" w:hAnsi="Arial" w:cs="Arial"/>
          <w:lang w:eastAsia="nl-NL"/>
        </w:rPr>
        <w:t xml:space="preserve"> &amp; Van Der Lugt, </w:t>
      </w:r>
      <w:r w:rsidRPr="00D94D7A">
        <w:rPr>
          <w:rFonts w:ascii="Arial" w:eastAsia="Times New Roman" w:hAnsi="Arial" w:cs="Arial"/>
          <w:color w:val="000000" w:themeColor="text1"/>
          <w:lang w:eastAsia="nl-NL"/>
        </w:rPr>
        <w:t>2021</w:t>
      </w:r>
      <w:r>
        <w:rPr>
          <w:rFonts w:ascii="Arial" w:eastAsia="Times New Roman" w:hAnsi="Arial" w:cs="Arial"/>
          <w:color w:val="000000" w:themeColor="text1"/>
          <w:lang w:eastAsia="nl-NL"/>
        </w:rPr>
        <w:t xml:space="preserve">). Dit canvas geeft ons een duidelijk overzicht van waar wij mee bezig zijn binnen ons onderzoek en waar wij naar toe willen. </w:t>
      </w:r>
      <w:r w:rsidR="00194E06" w:rsidRPr="005D5C89">
        <w:rPr>
          <w:rFonts w:ascii="Arial" w:eastAsia="Times New Roman" w:hAnsi="Arial" w:cs="Arial"/>
          <w:lang w:eastAsia="nl-NL"/>
        </w:rPr>
        <w:t xml:space="preserve">Het is duidelijk geworden dat onze doelgroep, de medewerkers, uit twee subdoelgroepen bestaat. Dit zijn de ervaren medewerkers en de nieuwe, onervaren medewerkers. Bij deze doelgroepen horen dan ook verschillende subdoelen. Toch komt dit weer samen in het hoofddoel, namelijk dat de </w:t>
      </w:r>
      <w:r w:rsidR="009F391C">
        <w:rPr>
          <w:rFonts w:ascii="Arial" w:eastAsia="Times New Roman" w:hAnsi="Arial" w:cs="Arial"/>
          <w:lang w:eastAsia="nl-NL"/>
        </w:rPr>
        <w:t>systeem</w:t>
      </w:r>
      <w:r w:rsidR="00194E06" w:rsidRPr="005D5C89">
        <w:rPr>
          <w:rFonts w:ascii="Arial" w:eastAsia="Times New Roman" w:hAnsi="Arial" w:cs="Arial"/>
          <w:lang w:eastAsia="nl-NL"/>
        </w:rPr>
        <w:t xml:space="preserve">interventie wordt gedragen door alle medewerkers. </w:t>
      </w:r>
      <w:r w:rsidR="00194E06">
        <w:rPr>
          <w:rFonts w:ascii="Arial" w:eastAsia="Times New Roman" w:hAnsi="Arial" w:cs="Arial"/>
          <w:color w:val="000000" w:themeColor="text1"/>
          <w:lang w:eastAsia="nl-NL"/>
        </w:rPr>
        <w:t xml:space="preserve">Naar aanleiding van het maken van het canvas hebben we besloten een </w:t>
      </w:r>
      <w:proofErr w:type="spellStart"/>
      <w:r w:rsidR="00194E06">
        <w:rPr>
          <w:rFonts w:ascii="Arial" w:eastAsia="Times New Roman" w:hAnsi="Arial" w:cs="Arial"/>
          <w:color w:val="000000" w:themeColor="text1"/>
          <w:lang w:eastAsia="nl-NL"/>
        </w:rPr>
        <w:t>brainwriting</w:t>
      </w:r>
      <w:proofErr w:type="spellEnd"/>
      <w:r w:rsidR="00194E06">
        <w:rPr>
          <w:rFonts w:ascii="Arial" w:eastAsia="Times New Roman" w:hAnsi="Arial" w:cs="Arial"/>
          <w:color w:val="000000" w:themeColor="text1"/>
          <w:lang w:eastAsia="nl-NL"/>
        </w:rPr>
        <w:t xml:space="preserve"> sessie te organiseren waarbij we met de betrokkenen uit de context (dus de ervaren en nieuwe medewerkers) ideeën voor de informatievoorziening over de ambulante systeeminterventie zullen verzamelen. </w:t>
      </w:r>
    </w:p>
    <w:p w14:paraId="7F5E5B72" w14:textId="10F81540" w:rsidR="0090105A" w:rsidRDefault="0090105A" w:rsidP="0090105A">
      <w:pPr>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Aan de hand van de CIMO-analyse hebben we besloten een </w:t>
      </w:r>
      <w:proofErr w:type="spellStart"/>
      <w:r>
        <w:rPr>
          <w:rFonts w:ascii="Arial" w:eastAsia="Times New Roman" w:hAnsi="Arial" w:cs="Arial"/>
          <w:color w:val="000000" w:themeColor="text1"/>
          <w:lang w:eastAsia="nl-NL"/>
        </w:rPr>
        <w:t>brainwriting</w:t>
      </w:r>
      <w:proofErr w:type="spellEnd"/>
      <w:r>
        <w:rPr>
          <w:rFonts w:ascii="Arial" w:eastAsia="Times New Roman" w:hAnsi="Arial" w:cs="Arial"/>
          <w:color w:val="000000" w:themeColor="text1"/>
          <w:lang w:eastAsia="nl-NL"/>
        </w:rPr>
        <w:t xml:space="preserve"> sessie te organiseren om tot ideeën voor het te ontwerpen product te komen. Het onderwerp voor deze sessie hebben wij gebaseerd op het hoofddoel uit het canvas. Het onderwerp zal ‘’Ideeën voor informatievoorziening over de </w:t>
      </w:r>
      <w:r w:rsidR="009F391C">
        <w:rPr>
          <w:rFonts w:ascii="Arial" w:eastAsia="Times New Roman" w:hAnsi="Arial" w:cs="Arial"/>
          <w:color w:val="000000" w:themeColor="text1"/>
          <w:lang w:eastAsia="nl-NL"/>
        </w:rPr>
        <w:t>systeem</w:t>
      </w:r>
      <w:r>
        <w:rPr>
          <w:rFonts w:ascii="Arial" w:eastAsia="Times New Roman" w:hAnsi="Arial" w:cs="Arial"/>
          <w:color w:val="000000" w:themeColor="text1"/>
          <w:lang w:eastAsia="nl-NL"/>
        </w:rPr>
        <w:t xml:space="preserve">interventie aan betrokken medewerkers’’ zijn. We zullen zowel de nieuwe/ongeschoolde medewerkers als één van de twee ervaren medewerkers vragen aan te sluiten bij deze sessie. We hopen dat de verschillen in ervaring en kennis zullen bijdragen aan de variatie in ideeën. Ook zullen de ideeën op deze manier aansluiten bij zowel de ervaren als nieuwe interventiewerkers. De beoogde interventies Oranje Huis </w:t>
      </w:r>
      <w:r w:rsidR="00130F76">
        <w:rPr>
          <w:rFonts w:ascii="Arial" w:eastAsia="Times New Roman" w:hAnsi="Arial" w:cs="Arial"/>
          <w:color w:val="000000" w:themeColor="text1"/>
          <w:lang w:eastAsia="nl-NL"/>
        </w:rPr>
        <w:t>(</w:t>
      </w:r>
      <w:proofErr w:type="spellStart"/>
      <w:r w:rsidR="00130F76" w:rsidRPr="00C43B49">
        <w:rPr>
          <w:rFonts w:ascii="Arial" w:eastAsia="Times New Roman" w:hAnsi="Arial" w:cs="Arial"/>
          <w:lang w:eastAsia="nl-NL"/>
        </w:rPr>
        <w:t>Lünnemann</w:t>
      </w:r>
      <w:proofErr w:type="spellEnd"/>
      <w:r w:rsidR="00130F76">
        <w:rPr>
          <w:rFonts w:ascii="Arial" w:eastAsia="Times New Roman" w:hAnsi="Arial" w:cs="Arial"/>
          <w:lang w:eastAsia="nl-NL"/>
        </w:rPr>
        <w:t xml:space="preserve">, </w:t>
      </w:r>
      <w:r w:rsidR="00E8780C">
        <w:rPr>
          <w:rFonts w:ascii="Arial" w:eastAsia="Times New Roman" w:hAnsi="Arial" w:cs="Arial"/>
          <w:lang w:eastAsia="nl-NL"/>
        </w:rPr>
        <w:t>et al.</w:t>
      </w:r>
      <w:r w:rsidR="00130F76" w:rsidRPr="00C43B49">
        <w:rPr>
          <w:rFonts w:ascii="Arial" w:eastAsia="Times New Roman" w:hAnsi="Arial" w:cs="Arial"/>
          <w:lang w:eastAsia="nl-NL"/>
        </w:rPr>
        <w:t>,</w:t>
      </w:r>
      <w:r w:rsidR="00130F76">
        <w:rPr>
          <w:rFonts w:ascii="Arial" w:eastAsia="Times New Roman" w:hAnsi="Arial" w:cs="Arial"/>
          <w:lang w:eastAsia="nl-NL"/>
        </w:rPr>
        <w:t xml:space="preserve"> 2010) </w:t>
      </w:r>
      <w:r>
        <w:rPr>
          <w:rFonts w:ascii="Arial" w:eastAsia="Times New Roman" w:hAnsi="Arial" w:cs="Arial"/>
          <w:color w:val="000000" w:themeColor="text1"/>
          <w:lang w:eastAsia="nl-NL"/>
        </w:rPr>
        <w:t>en Switch</w:t>
      </w:r>
      <w:r w:rsidR="00130F76">
        <w:rPr>
          <w:rFonts w:ascii="Arial" w:eastAsia="Times New Roman" w:hAnsi="Arial" w:cs="Arial"/>
          <w:color w:val="000000" w:themeColor="text1"/>
          <w:lang w:eastAsia="nl-NL"/>
        </w:rPr>
        <w:t xml:space="preserve"> (</w:t>
      </w:r>
      <w:proofErr w:type="spellStart"/>
      <w:r w:rsidR="00130F76">
        <w:rPr>
          <w:rFonts w:ascii="Arial" w:eastAsia="Times New Roman" w:hAnsi="Arial" w:cs="Arial"/>
          <w:color w:val="000000" w:themeColor="text1"/>
          <w:lang w:eastAsia="nl-NL"/>
        </w:rPr>
        <w:t>Lünnemann</w:t>
      </w:r>
      <w:proofErr w:type="spellEnd"/>
      <w:r w:rsidR="00130F76">
        <w:rPr>
          <w:rFonts w:ascii="Arial" w:eastAsia="Times New Roman" w:hAnsi="Arial" w:cs="Arial"/>
          <w:color w:val="000000" w:themeColor="text1"/>
          <w:lang w:eastAsia="nl-NL"/>
        </w:rPr>
        <w:t xml:space="preserve"> &amp; </w:t>
      </w:r>
      <w:proofErr w:type="spellStart"/>
      <w:r w:rsidR="00130F76">
        <w:rPr>
          <w:rFonts w:ascii="Arial" w:eastAsia="Times New Roman" w:hAnsi="Arial" w:cs="Arial"/>
          <w:color w:val="000000" w:themeColor="text1"/>
          <w:lang w:eastAsia="nl-NL"/>
        </w:rPr>
        <w:t>Lünnemann</w:t>
      </w:r>
      <w:proofErr w:type="spellEnd"/>
      <w:r w:rsidR="00130F76">
        <w:rPr>
          <w:rFonts w:ascii="Arial" w:eastAsia="Times New Roman" w:hAnsi="Arial" w:cs="Arial"/>
          <w:color w:val="000000" w:themeColor="text1"/>
          <w:lang w:eastAsia="nl-NL"/>
        </w:rPr>
        <w:t>, 2022)</w:t>
      </w:r>
      <w:r>
        <w:rPr>
          <w:rFonts w:ascii="Arial" w:eastAsia="Times New Roman" w:hAnsi="Arial" w:cs="Arial"/>
          <w:color w:val="000000" w:themeColor="text1"/>
          <w:lang w:eastAsia="nl-NL"/>
        </w:rPr>
        <w:t xml:space="preserve"> kunnen we na de </w:t>
      </w:r>
      <w:proofErr w:type="spellStart"/>
      <w:r>
        <w:rPr>
          <w:rFonts w:ascii="Arial" w:eastAsia="Times New Roman" w:hAnsi="Arial" w:cs="Arial"/>
          <w:color w:val="000000" w:themeColor="text1"/>
          <w:lang w:eastAsia="nl-NL"/>
        </w:rPr>
        <w:t>brainwriting</w:t>
      </w:r>
      <w:proofErr w:type="spellEnd"/>
      <w:r>
        <w:rPr>
          <w:rFonts w:ascii="Arial" w:eastAsia="Times New Roman" w:hAnsi="Arial" w:cs="Arial"/>
          <w:color w:val="000000" w:themeColor="text1"/>
          <w:lang w:eastAsia="nl-NL"/>
        </w:rPr>
        <w:t xml:space="preserve"> (en </w:t>
      </w:r>
      <w:proofErr w:type="spellStart"/>
      <w:r>
        <w:rPr>
          <w:rFonts w:ascii="Arial" w:eastAsia="Times New Roman" w:hAnsi="Arial" w:cs="Arial"/>
          <w:color w:val="000000" w:themeColor="text1"/>
          <w:lang w:eastAsia="nl-NL"/>
        </w:rPr>
        <w:t>decision</w:t>
      </w:r>
      <w:proofErr w:type="spellEnd"/>
      <w:r>
        <w:rPr>
          <w:rFonts w:ascii="Arial" w:eastAsia="Times New Roman" w:hAnsi="Arial" w:cs="Arial"/>
          <w:color w:val="000000" w:themeColor="text1"/>
          <w:lang w:eastAsia="nl-NL"/>
        </w:rPr>
        <w:t xml:space="preserve"> matrix) sessie in ons achterhoofd houden bij het maken van een prototype.</w:t>
      </w:r>
    </w:p>
    <w:p w14:paraId="61E72E95" w14:textId="77777777" w:rsidR="0090105A" w:rsidRDefault="0090105A" w:rsidP="0090105A">
      <w:pPr>
        <w:jc w:val="both"/>
        <w:rPr>
          <w:rFonts w:ascii="Arial" w:eastAsia="Times New Roman" w:hAnsi="Arial" w:cs="Arial"/>
          <w:color w:val="000000" w:themeColor="text1"/>
          <w:lang w:eastAsia="nl-NL"/>
        </w:rPr>
      </w:pPr>
    </w:p>
    <w:p w14:paraId="7CF2E1DE" w14:textId="77777777" w:rsidR="0090105A" w:rsidRDefault="0090105A" w:rsidP="0090105A">
      <w:pPr>
        <w:jc w:val="both"/>
        <w:rPr>
          <w:rFonts w:ascii="Arial" w:eastAsia="Times New Roman" w:hAnsi="Arial" w:cs="Arial"/>
          <w:color w:val="000000" w:themeColor="text1"/>
          <w:lang w:eastAsia="nl-NL"/>
        </w:rPr>
      </w:pPr>
    </w:p>
    <w:p w14:paraId="742DA74A" w14:textId="6EF5DB99" w:rsidR="00DD4DF3" w:rsidRDefault="00DD4DF3" w:rsidP="0090105A">
      <w:pPr>
        <w:jc w:val="both"/>
        <w:rPr>
          <w:rFonts w:ascii="Arial" w:eastAsia="Times New Roman" w:hAnsi="Arial" w:cs="Arial"/>
          <w:color w:val="000000" w:themeColor="text1"/>
          <w:lang w:eastAsia="nl-NL"/>
        </w:rPr>
      </w:pPr>
    </w:p>
    <w:p w14:paraId="68F665B4" w14:textId="77777777" w:rsidR="00DD4DF3" w:rsidRDefault="00DD4DF3">
      <w:pPr>
        <w:rPr>
          <w:rFonts w:ascii="Arial" w:eastAsia="Times New Roman" w:hAnsi="Arial" w:cs="Arial"/>
          <w:color w:val="000000" w:themeColor="text1"/>
          <w:lang w:eastAsia="nl-NL"/>
        </w:rPr>
      </w:pPr>
      <w:r>
        <w:rPr>
          <w:rFonts w:ascii="Arial" w:eastAsia="Times New Roman" w:hAnsi="Arial" w:cs="Arial"/>
          <w:color w:val="000000" w:themeColor="text1"/>
          <w:lang w:eastAsia="nl-NL"/>
        </w:rPr>
        <w:br w:type="page"/>
      </w:r>
    </w:p>
    <w:p w14:paraId="1055AC94" w14:textId="77777777" w:rsidR="00E74BCF" w:rsidRDefault="00E74BCF" w:rsidP="00E74BCF"/>
    <w:p w14:paraId="41CA5500" w14:textId="77777777" w:rsidR="00E74BCF" w:rsidRPr="001B5D32" w:rsidRDefault="00E74BCF" w:rsidP="00E74BCF">
      <w:r>
        <w:rPr>
          <w:noProof/>
        </w:rPr>
        <mc:AlternateContent>
          <mc:Choice Requires="wps">
            <w:drawing>
              <wp:anchor distT="0" distB="0" distL="114300" distR="114300" simplePos="0" relativeHeight="251658279" behindDoc="0" locked="0" layoutInCell="1" allowOverlap="1" wp14:anchorId="0A2BB36D" wp14:editId="498F0895">
                <wp:simplePos x="0" y="0"/>
                <wp:positionH relativeFrom="column">
                  <wp:posOffset>2686271</wp:posOffset>
                </wp:positionH>
                <wp:positionV relativeFrom="paragraph">
                  <wp:posOffset>2903110</wp:posOffset>
                </wp:positionV>
                <wp:extent cx="596348" cy="630914"/>
                <wp:effectExtent l="0" t="0" r="70485" b="55245"/>
                <wp:wrapNone/>
                <wp:docPr id="1396222120" name="Rechte verbindingslijn met pijl 1396222120"/>
                <wp:cNvGraphicFramePr/>
                <a:graphic xmlns:a="http://schemas.openxmlformats.org/drawingml/2006/main">
                  <a:graphicData uri="http://schemas.microsoft.com/office/word/2010/wordprocessingShape">
                    <wps:wsp>
                      <wps:cNvCnPr/>
                      <wps:spPr>
                        <a:xfrm>
                          <a:off x="0" y="0"/>
                          <a:ext cx="596348" cy="6309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01AB9650" id="_x0000_t32" coordsize="21600,21600" o:spt="32" o:oned="t" path="m,l21600,21600e" filled="f">
                <v:path arrowok="t" fillok="f" o:connecttype="none"/>
                <o:lock v:ext="edit" shapetype="t"/>
              </v:shapetype>
              <v:shape id="Rechte verbindingslijn met pijl 1396222120" o:spid="_x0000_s1026" type="#_x0000_t32" style="position:absolute;margin-left:211.5pt;margin-top:228.6pt;width:46.95pt;height:49.7pt;z-index:251696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" strokecolor="black [3200]" strokeweight=".5pt">
                <v:stroke endarrow="block" joinstyle="miter"/>
              </v:shape>
            </w:pict>
          </mc:Fallback>
        </mc:AlternateContent>
      </w:r>
      <w:r>
        <w:rPr>
          <w:noProof/>
        </w:rPr>
        <mc:AlternateContent>
          <mc:Choice Requires="wps">
            <w:drawing>
              <wp:anchor distT="0" distB="0" distL="114300" distR="114300" simplePos="0" relativeHeight="251658278" behindDoc="0" locked="0" layoutInCell="1" allowOverlap="1" wp14:anchorId="0F490783" wp14:editId="7FB1D5B9">
                <wp:simplePos x="0" y="0"/>
                <wp:positionH relativeFrom="column">
                  <wp:posOffset>3535984</wp:posOffset>
                </wp:positionH>
                <wp:positionV relativeFrom="paragraph">
                  <wp:posOffset>2916141</wp:posOffset>
                </wp:positionV>
                <wp:extent cx="45719" cy="661449"/>
                <wp:effectExtent l="57150" t="0" r="50165" b="62865"/>
                <wp:wrapNone/>
                <wp:docPr id="1510854558" name="Rechte verbindingslijn met pijl 1510854558"/>
                <wp:cNvGraphicFramePr/>
                <a:graphic xmlns:a="http://schemas.openxmlformats.org/drawingml/2006/main">
                  <a:graphicData uri="http://schemas.microsoft.com/office/word/2010/wordprocessingShape">
                    <wps:wsp>
                      <wps:cNvCnPr/>
                      <wps:spPr>
                        <a:xfrm flipH="1">
                          <a:off x="0" y="0"/>
                          <a:ext cx="45719" cy="6614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44EB4A95" id="Rechte verbindingslijn met pijl 1510854558" o:spid="_x0000_s1026" type="#_x0000_t32" style="position:absolute;margin-left:278.4pt;margin-top:229.6pt;width:3.6pt;height:52.1pt;flip:x;z-index:251695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58261" behindDoc="0" locked="0" layoutInCell="1" allowOverlap="1" wp14:anchorId="64610FB1" wp14:editId="7AA3F24F">
                <wp:simplePos x="0" y="0"/>
                <wp:positionH relativeFrom="column">
                  <wp:posOffset>2998470</wp:posOffset>
                </wp:positionH>
                <wp:positionV relativeFrom="paragraph">
                  <wp:posOffset>4710327</wp:posOffset>
                </wp:positionV>
                <wp:extent cx="1753870" cy="614680"/>
                <wp:effectExtent l="0" t="0" r="17780" b="13970"/>
                <wp:wrapSquare wrapText="bothSides"/>
                <wp:docPr id="567336297" name="Tekstvak 567336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614680"/>
                        </a:xfrm>
                        <a:prstGeom prst="rect">
                          <a:avLst/>
                        </a:prstGeom>
                        <a:solidFill>
                          <a:srgbClr val="FFFFFF"/>
                        </a:solidFill>
                        <a:ln w="9525">
                          <a:solidFill>
                            <a:srgbClr val="000000"/>
                          </a:solidFill>
                          <a:miter lim="800000"/>
                          <a:headEnd/>
                          <a:tailEnd/>
                        </a:ln>
                      </wps:spPr>
                      <wps:txbx>
                        <w:txbxContent>
                          <w:p w14:paraId="365A7E3A" w14:textId="77777777" w:rsidR="00EE0A1D" w:rsidRPr="006C60B2" w:rsidRDefault="00EE0A1D" w:rsidP="00E74BCF">
                            <w:pPr>
                              <w:jc w:val="center"/>
                              <w:rPr>
                                <w:sz w:val="20"/>
                                <w:szCs w:val="20"/>
                              </w:rPr>
                            </w:pPr>
                            <w:r w:rsidRPr="006C60B2">
                              <w:rPr>
                                <w:sz w:val="20"/>
                                <w:szCs w:val="20"/>
                              </w:rPr>
                              <w:t xml:space="preserve">Hoofddoel: </w:t>
                            </w:r>
                            <w:r w:rsidRPr="006C60B2">
                              <w:rPr>
                                <w:sz w:val="20"/>
                                <w:szCs w:val="20"/>
                              </w:rPr>
                              <w:br/>
                              <w:t>Interventie wordt gedragen door alle medewerkers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10FB1" id="Tekstvak 567336297" o:spid="_x0000_s1027" type="#_x0000_t202" style="position:absolute;margin-left:236.1pt;margin-top:370.9pt;width:138.1pt;height:48.4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">
                <v:textbox>
                  <w:txbxContent>
                    <w:p w14:paraId="365A7E3A" w14:textId="77777777" w:rsidR="00EE0A1D" w:rsidRPr="006C60B2" w:rsidRDefault="00EE0A1D" w:rsidP="00E74BCF">
                      <w:pPr>
                        <w:jc w:val="center"/>
                        <w:rPr>
                          <w:sz w:val="20"/>
                          <w:szCs w:val="20"/>
                        </w:rPr>
                      </w:pPr>
                      <w:r w:rsidRPr="006C60B2">
                        <w:rPr>
                          <w:sz w:val="20"/>
                          <w:szCs w:val="20"/>
                        </w:rPr>
                        <w:t xml:space="preserve">Hoofddoel: </w:t>
                      </w:r>
                      <w:r w:rsidRPr="006C60B2">
                        <w:rPr>
                          <w:sz w:val="20"/>
                          <w:szCs w:val="20"/>
                        </w:rPr>
                        <w:br/>
                        <w:t>Interventie wordt gedragen door alle medewerkers</w:t>
                      </w:r>
                    </w:p>
                  </w:txbxContent>
                </v:textbox>
                <w10:wrap type="square"/>
              </v:shape>
            </w:pict>
          </mc:Fallback>
        </mc:AlternateContent>
      </w:r>
      <w:r>
        <w:rPr>
          <w:noProof/>
        </w:rPr>
        <mc:AlternateContent>
          <mc:Choice Requires="wps">
            <w:drawing>
              <wp:anchor distT="0" distB="0" distL="114300" distR="114300" simplePos="0" relativeHeight="251658277" behindDoc="0" locked="0" layoutInCell="1" allowOverlap="1" wp14:anchorId="7E93A7F2" wp14:editId="019EFACF">
                <wp:simplePos x="0" y="0"/>
                <wp:positionH relativeFrom="column">
                  <wp:posOffset>2119851</wp:posOffset>
                </wp:positionH>
                <wp:positionV relativeFrom="paragraph">
                  <wp:posOffset>3132396</wp:posOffset>
                </wp:positionV>
                <wp:extent cx="1860697" cy="45719"/>
                <wp:effectExtent l="0" t="38100" r="25400" b="88265"/>
                <wp:wrapNone/>
                <wp:docPr id="1860805425" name="Rechte verbindingslijn met pijl 1860805425"/>
                <wp:cNvGraphicFramePr/>
                <a:graphic xmlns:a="http://schemas.openxmlformats.org/drawingml/2006/main">
                  <a:graphicData uri="http://schemas.microsoft.com/office/word/2010/wordprocessingShape">
                    <wps:wsp>
                      <wps:cNvCnPr/>
                      <wps:spPr>
                        <a:xfrm>
                          <a:off x="0" y="0"/>
                          <a:ext cx="186069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6A128775" id="Rechte verbindingslijn met pijl 1860805425" o:spid="_x0000_s1026" type="#_x0000_t32" style="position:absolute;margin-left:166.9pt;margin-top:246.65pt;width:146.5pt;height:3.6pt;z-index:251694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58276" behindDoc="0" locked="0" layoutInCell="1" allowOverlap="1" wp14:anchorId="4B088F78" wp14:editId="2274D83F">
                <wp:simplePos x="0" y="0"/>
                <wp:positionH relativeFrom="column">
                  <wp:posOffset>498475</wp:posOffset>
                </wp:positionH>
                <wp:positionV relativeFrom="paragraph">
                  <wp:posOffset>2878455</wp:posOffset>
                </wp:positionV>
                <wp:extent cx="1590040" cy="389255"/>
                <wp:effectExtent l="0" t="0" r="10160" b="10795"/>
                <wp:wrapSquare wrapText="bothSides"/>
                <wp:docPr id="1715734224" name="Tekstvak 1715734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89255"/>
                        </a:xfrm>
                        <a:prstGeom prst="rect">
                          <a:avLst/>
                        </a:prstGeom>
                        <a:solidFill>
                          <a:srgbClr val="FFFFFF"/>
                        </a:solidFill>
                        <a:ln w="9525">
                          <a:solidFill>
                            <a:srgbClr val="000000"/>
                          </a:solidFill>
                          <a:miter lim="800000"/>
                          <a:headEnd/>
                          <a:tailEnd/>
                        </a:ln>
                      </wps:spPr>
                      <wps:txbx>
                        <w:txbxContent>
                          <w:p w14:paraId="48A95062" w14:textId="77777777" w:rsidR="00EE0A1D" w:rsidRPr="006C60B2" w:rsidRDefault="00EE0A1D" w:rsidP="00E74BCF">
                            <w:pPr>
                              <w:rPr>
                                <w:sz w:val="20"/>
                                <w:szCs w:val="20"/>
                              </w:rPr>
                            </w:pPr>
                            <w:r>
                              <w:rPr>
                                <w:sz w:val="20"/>
                                <w:szCs w:val="20"/>
                              </w:rPr>
                              <w:t>Twee ervaren</w:t>
                            </w:r>
                            <w:r w:rsidRPr="006C60B2">
                              <w:rPr>
                                <w:sz w:val="20"/>
                                <w:szCs w:val="20"/>
                              </w:rPr>
                              <w:t xml:space="preserve"> </w:t>
                            </w:r>
                            <w:r>
                              <w:rPr>
                                <w:sz w:val="20"/>
                                <w:szCs w:val="20"/>
                              </w:rPr>
                              <w:t xml:space="preserve">(geschoolde) </w:t>
                            </w:r>
                            <w:r w:rsidRPr="006C60B2">
                              <w:rPr>
                                <w:sz w:val="20"/>
                                <w:szCs w:val="20"/>
                              </w:rPr>
                              <w:t>medewerkers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88F78" id="Tekstvak 1715734224" o:spid="_x0000_s1028" type="#_x0000_t202" style="position:absolute;margin-left:39.25pt;margin-top:226.65pt;width:125.2pt;height:30.6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">
                <v:textbox>
                  <w:txbxContent>
                    <w:p w14:paraId="48A95062" w14:textId="77777777" w:rsidR="00EE0A1D" w:rsidRPr="006C60B2" w:rsidRDefault="00EE0A1D" w:rsidP="00E74BCF">
                      <w:pPr>
                        <w:rPr>
                          <w:sz w:val="20"/>
                          <w:szCs w:val="20"/>
                        </w:rPr>
                      </w:pPr>
                      <w:r>
                        <w:rPr>
                          <w:sz w:val="20"/>
                          <w:szCs w:val="20"/>
                        </w:rPr>
                        <w:t>Twee ervaren</w:t>
                      </w:r>
                      <w:r w:rsidRPr="006C60B2">
                        <w:rPr>
                          <w:sz w:val="20"/>
                          <w:szCs w:val="20"/>
                        </w:rPr>
                        <w:t xml:space="preserve"> </w:t>
                      </w:r>
                      <w:r>
                        <w:rPr>
                          <w:sz w:val="20"/>
                          <w:szCs w:val="20"/>
                        </w:rPr>
                        <w:t xml:space="preserve">(geschoolde) </w:t>
                      </w:r>
                      <w:r w:rsidRPr="006C60B2">
                        <w:rPr>
                          <w:sz w:val="20"/>
                          <w:szCs w:val="20"/>
                        </w:rPr>
                        <w:t>medewerkers</w:t>
                      </w:r>
                    </w:p>
                  </w:txbxContent>
                </v:textbox>
                <w10:wrap type="square"/>
              </v:shape>
            </w:pict>
          </mc:Fallback>
        </mc:AlternateContent>
      </w:r>
      <w:r>
        <w:rPr>
          <w:noProof/>
        </w:rPr>
        <mc:AlternateContent>
          <mc:Choice Requires="wps">
            <w:drawing>
              <wp:anchor distT="45720" distB="45720" distL="114300" distR="114300" simplePos="0" relativeHeight="251658257" behindDoc="0" locked="0" layoutInCell="1" allowOverlap="1" wp14:anchorId="7798AC2B" wp14:editId="3711F22C">
                <wp:simplePos x="0" y="0"/>
                <wp:positionH relativeFrom="column">
                  <wp:posOffset>754131</wp:posOffset>
                </wp:positionH>
                <wp:positionV relativeFrom="paragraph">
                  <wp:posOffset>3567734</wp:posOffset>
                </wp:positionV>
                <wp:extent cx="1466215" cy="298450"/>
                <wp:effectExtent l="0" t="0" r="19685" b="25400"/>
                <wp:wrapSquare wrapText="bothSides"/>
                <wp:docPr id="671798138" name="Tekstvak 671798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98450"/>
                        </a:xfrm>
                        <a:prstGeom prst="rect">
                          <a:avLst/>
                        </a:prstGeom>
                        <a:solidFill>
                          <a:srgbClr val="FFFFFF"/>
                        </a:solidFill>
                        <a:ln w="9525">
                          <a:solidFill>
                            <a:srgbClr val="000000"/>
                          </a:solidFill>
                          <a:miter lim="800000"/>
                          <a:headEnd/>
                          <a:tailEnd/>
                        </a:ln>
                      </wps:spPr>
                      <wps:txbx>
                        <w:txbxContent>
                          <w:p w14:paraId="227DAD39" w14:textId="77777777" w:rsidR="00EE0A1D" w:rsidRPr="006C60B2" w:rsidRDefault="00EE0A1D" w:rsidP="00E74BCF">
                            <w:pPr>
                              <w:rPr>
                                <w:sz w:val="20"/>
                                <w:szCs w:val="20"/>
                              </w:rPr>
                            </w:pPr>
                            <w:r w:rsidRPr="006C60B2">
                              <w:rPr>
                                <w:sz w:val="20"/>
                                <w:szCs w:val="20"/>
                              </w:rPr>
                              <w:t>Nieuwe medewerkers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8AC2B" id="Tekstvak 671798138" o:spid="_x0000_s1029" type="#_x0000_t202" style="position:absolute;margin-left:59.4pt;margin-top:280.9pt;width:115.45pt;height:23.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">
                <v:textbox>
                  <w:txbxContent>
                    <w:p w14:paraId="227DAD39" w14:textId="77777777" w:rsidR="00EE0A1D" w:rsidRPr="006C60B2" w:rsidRDefault="00EE0A1D" w:rsidP="00E74BCF">
                      <w:pPr>
                        <w:rPr>
                          <w:sz w:val="20"/>
                          <w:szCs w:val="20"/>
                        </w:rPr>
                      </w:pPr>
                      <w:r w:rsidRPr="006C60B2">
                        <w:rPr>
                          <w:sz w:val="20"/>
                          <w:szCs w:val="20"/>
                        </w:rPr>
                        <w:t>Nieuwe medewerkers</w:t>
                      </w:r>
                    </w:p>
                  </w:txbxContent>
                </v:textbox>
                <w10:wrap type="square"/>
              </v:shape>
            </w:pict>
          </mc:Fallback>
        </mc:AlternateContent>
      </w:r>
      <w:r>
        <w:rPr>
          <w:noProof/>
        </w:rPr>
        <mc:AlternateContent>
          <mc:Choice Requires="wps">
            <w:drawing>
              <wp:anchor distT="45720" distB="45720" distL="114300" distR="114300" simplePos="0" relativeHeight="251658259" behindDoc="0" locked="0" layoutInCell="1" allowOverlap="1" wp14:anchorId="468441E6" wp14:editId="5AE0EC12">
                <wp:simplePos x="0" y="0"/>
                <wp:positionH relativeFrom="column">
                  <wp:posOffset>499000</wp:posOffset>
                </wp:positionH>
                <wp:positionV relativeFrom="paragraph">
                  <wp:posOffset>3814224</wp:posOffset>
                </wp:positionV>
                <wp:extent cx="1661795" cy="289560"/>
                <wp:effectExtent l="0" t="0" r="14605" b="15240"/>
                <wp:wrapSquare wrapText="bothSides"/>
                <wp:docPr id="481972292" name="Tekstvak 48197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89560"/>
                        </a:xfrm>
                        <a:prstGeom prst="rect">
                          <a:avLst/>
                        </a:prstGeom>
                        <a:solidFill>
                          <a:srgbClr val="FFFFFF"/>
                        </a:solidFill>
                        <a:ln w="9525">
                          <a:solidFill>
                            <a:srgbClr val="000000"/>
                          </a:solidFill>
                          <a:miter lim="800000"/>
                          <a:headEnd/>
                          <a:tailEnd/>
                        </a:ln>
                      </wps:spPr>
                      <wps:txbx>
                        <w:txbxContent>
                          <w:p w14:paraId="4A6B3395" w14:textId="77777777" w:rsidR="00EE0A1D" w:rsidRPr="006C60B2" w:rsidRDefault="00EE0A1D" w:rsidP="00E74BCF">
                            <w:pPr>
                              <w:rPr>
                                <w:sz w:val="20"/>
                                <w:szCs w:val="20"/>
                              </w:rPr>
                            </w:pPr>
                            <w:r w:rsidRPr="006C60B2">
                              <w:rPr>
                                <w:sz w:val="20"/>
                                <w:szCs w:val="20"/>
                              </w:rPr>
                              <w:t>Ongeschoolde medewerkers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441E6" id="Tekstvak 481972292" o:spid="_x0000_s1030" type="#_x0000_t202" style="position:absolute;margin-left:39.3pt;margin-top:300.35pt;width:130.85pt;height:22.8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">
                <v:textbox>
                  <w:txbxContent>
                    <w:p w14:paraId="4A6B3395" w14:textId="77777777" w:rsidR="00EE0A1D" w:rsidRPr="006C60B2" w:rsidRDefault="00EE0A1D" w:rsidP="00E74BCF">
                      <w:pPr>
                        <w:rPr>
                          <w:sz w:val="20"/>
                          <w:szCs w:val="20"/>
                        </w:rPr>
                      </w:pPr>
                      <w:r w:rsidRPr="006C60B2">
                        <w:rPr>
                          <w:sz w:val="20"/>
                          <w:szCs w:val="20"/>
                        </w:rPr>
                        <w:t>Ongeschoolde medewerkers</w:t>
                      </w:r>
                    </w:p>
                  </w:txbxContent>
                </v:textbox>
                <w10:wrap type="square"/>
              </v:shape>
            </w:pict>
          </mc:Fallback>
        </mc:AlternateContent>
      </w:r>
      <w:r>
        <w:rPr>
          <w:noProof/>
        </w:rPr>
        <mc:AlternateContent>
          <mc:Choice Requires="wps">
            <w:drawing>
              <wp:anchor distT="0" distB="0" distL="114300" distR="114300" simplePos="0" relativeHeight="251658274" behindDoc="0" locked="0" layoutInCell="1" allowOverlap="1" wp14:anchorId="01CD4E60" wp14:editId="3C447891">
                <wp:simplePos x="0" y="0"/>
                <wp:positionH relativeFrom="column">
                  <wp:posOffset>1255008</wp:posOffset>
                </wp:positionH>
                <wp:positionV relativeFrom="paragraph">
                  <wp:posOffset>4168775</wp:posOffset>
                </wp:positionV>
                <wp:extent cx="144642" cy="305325"/>
                <wp:effectExtent l="38100" t="38100" r="65405" b="57150"/>
                <wp:wrapNone/>
                <wp:docPr id="1199183631" name="Rechte verbindingslijn met pijl 1199183631"/>
                <wp:cNvGraphicFramePr/>
                <a:graphic xmlns:a="http://schemas.openxmlformats.org/drawingml/2006/main">
                  <a:graphicData uri="http://schemas.microsoft.com/office/word/2010/wordprocessingShape">
                    <wps:wsp>
                      <wps:cNvCnPr/>
                      <wps:spPr>
                        <a:xfrm>
                          <a:off x="0" y="0"/>
                          <a:ext cx="144642" cy="3053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45A6781" id="Rechte verbindingslijn met pijl 1199183631" o:spid="_x0000_s1026" type="#_x0000_t32" style="position:absolute;margin-left:98.8pt;margin-top:328.25pt;width:11.4pt;height:24.05pt;z-index:251691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" strokecolor="black [3200]" strokeweight=".5pt">
                <v:stroke startarrow="block" endarrow="block" joinstyle="miter"/>
              </v:shape>
            </w:pict>
          </mc:Fallback>
        </mc:AlternateContent>
      </w:r>
      <w:r>
        <w:rPr>
          <w:noProof/>
        </w:rPr>
        <mc:AlternateContent>
          <mc:Choice Requires="wps">
            <w:drawing>
              <wp:anchor distT="45720" distB="45720" distL="114300" distR="114300" simplePos="0" relativeHeight="251658271" behindDoc="0" locked="0" layoutInCell="1" allowOverlap="1" wp14:anchorId="29D2154B" wp14:editId="7B8794B7">
                <wp:simplePos x="0" y="0"/>
                <wp:positionH relativeFrom="column">
                  <wp:posOffset>3067685</wp:posOffset>
                </wp:positionH>
                <wp:positionV relativeFrom="paragraph">
                  <wp:posOffset>1351915</wp:posOffset>
                </wp:positionV>
                <wp:extent cx="1377315" cy="1478915"/>
                <wp:effectExtent l="0" t="0" r="13335" b="26035"/>
                <wp:wrapSquare wrapText="bothSides"/>
                <wp:docPr id="1636538577" name="Tekstvak 1636538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478915"/>
                        </a:xfrm>
                        <a:prstGeom prst="rect">
                          <a:avLst/>
                        </a:prstGeom>
                        <a:solidFill>
                          <a:srgbClr val="FFFFFF"/>
                        </a:solidFill>
                        <a:ln w="9525">
                          <a:solidFill>
                            <a:srgbClr val="000000"/>
                          </a:solidFill>
                          <a:miter lim="800000"/>
                          <a:headEnd/>
                          <a:tailEnd/>
                        </a:ln>
                      </wps:spPr>
                      <wps:txbx>
                        <w:txbxContent>
                          <w:p w14:paraId="0DA6A6BC" w14:textId="77777777" w:rsidR="00EE0A1D" w:rsidRDefault="00EE0A1D" w:rsidP="00E74BCF">
                            <w:r w:rsidRPr="004749D8">
                              <w:rPr>
                                <w:sz w:val="20"/>
                                <w:szCs w:val="20"/>
                              </w:rPr>
                              <w:t>Mechanismen:</w:t>
                            </w:r>
                            <w:r>
                              <w:rPr>
                                <w:sz w:val="20"/>
                                <w:szCs w:val="20"/>
                              </w:rPr>
                              <w:br/>
                              <w:t>- Veiligheidsplan</w:t>
                            </w:r>
                            <w:r>
                              <w:rPr>
                                <w:sz w:val="20"/>
                                <w:szCs w:val="20"/>
                              </w:rPr>
                              <w:br/>
                              <w:t>- Werken vanuit één visie</w:t>
                            </w:r>
                            <w:r>
                              <w:rPr>
                                <w:sz w:val="20"/>
                                <w:szCs w:val="20"/>
                              </w:rPr>
                              <w:br/>
                              <w:t>- Goed op elkaar ingespeeld team</w:t>
                            </w:r>
                            <w:r>
                              <w:rPr>
                                <w:sz w:val="20"/>
                                <w:szCs w:val="20"/>
                              </w:rPr>
                              <w:br/>
                              <w:t>- Duidelijke interventiebeschrijving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2154B" id="Tekstvak 1636538577" o:spid="_x0000_s1031" type="#_x0000_t202" style="position:absolute;margin-left:241.55pt;margin-top:106.45pt;width:108.45pt;height:116.4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">
                <v:textbox>
                  <w:txbxContent>
                    <w:p w14:paraId="0DA6A6BC" w14:textId="77777777" w:rsidR="00EE0A1D" w:rsidRDefault="00EE0A1D" w:rsidP="00E74BCF">
                      <w:r w:rsidRPr="004749D8">
                        <w:rPr>
                          <w:sz w:val="20"/>
                          <w:szCs w:val="20"/>
                        </w:rPr>
                        <w:t>Mechanismen:</w:t>
                      </w:r>
                      <w:r>
                        <w:rPr>
                          <w:sz w:val="20"/>
                          <w:szCs w:val="20"/>
                        </w:rPr>
                        <w:br/>
                        <w:t>- Veiligheidsplan</w:t>
                      </w:r>
                      <w:r>
                        <w:rPr>
                          <w:sz w:val="20"/>
                          <w:szCs w:val="20"/>
                        </w:rPr>
                        <w:br/>
                        <w:t>- Werken vanuit één visie</w:t>
                      </w:r>
                      <w:r>
                        <w:rPr>
                          <w:sz w:val="20"/>
                          <w:szCs w:val="20"/>
                        </w:rPr>
                        <w:br/>
                        <w:t>- Goed op elkaar ingespeeld team</w:t>
                      </w:r>
                      <w:r>
                        <w:rPr>
                          <w:sz w:val="20"/>
                          <w:szCs w:val="20"/>
                        </w:rPr>
                        <w:br/>
                        <w:t>- Duidelijke interventiebeschrijving</w:t>
                      </w:r>
                    </w:p>
                  </w:txbxContent>
                </v:textbox>
                <w10:wrap type="square"/>
              </v:shape>
            </w:pict>
          </mc:Fallback>
        </mc:AlternateContent>
      </w:r>
      <w:r>
        <w:rPr>
          <w:noProof/>
        </w:rPr>
        <mc:AlternateContent>
          <mc:Choice Requires="wps">
            <w:drawing>
              <wp:anchor distT="0" distB="0" distL="114300" distR="114300" simplePos="0" relativeHeight="251658273" behindDoc="0" locked="0" layoutInCell="1" allowOverlap="1" wp14:anchorId="1B6132B5" wp14:editId="7AE317E7">
                <wp:simplePos x="0" y="0"/>
                <wp:positionH relativeFrom="column">
                  <wp:posOffset>2686243</wp:posOffset>
                </wp:positionH>
                <wp:positionV relativeFrom="paragraph">
                  <wp:posOffset>2879338</wp:posOffset>
                </wp:positionV>
                <wp:extent cx="1365885" cy="168910"/>
                <wp:effectExtent l="0" t="0" r="62865" b="78740"/>
                <wp:wrapNone/>
                <wp:docPr id="1361320179" name="Rechte verbindingslijn met pijl 1361320179"/>
                <wp:cNvGraphicFramePr/>
                <a:graphic xmlns:a="http://schemas.openxmlformats.org/drawingml/2006/main">
                  <a:graphicData uri="http://schemas.microsoft.com/office/word/2010/wordprocessingShape">
                    <wps:wsp>
                      <wps:cNvCnPr/>
                      <wps:spPr>
                        <a:xfrm>
                          <a:off x="0" y="0"/>
                          <a:ext cx="1365885" cy="168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23991A6" id="Rechte verbindingslijn met pijl 1361320179" o:spid="_x0000_s1026" type="#_x0000_t32" style="position:absolute;margin-left:211.5pt;margin-top:226.7pt;width:107.55pt;height:13.3pt;z-index:251690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58269" behindDoc="0" locked="0" layoutInCell="1" allowOverlap="1" wp14:anchorId="7518E410" wp14:editId="56F2306C">
                <wp:simplePos x="0" y="0"/>
                <wp:positionH relativeFrom="column">
                  <wp:posOffset>1509395</wp:posOffset>
                </wp:positionH>
                <wp:positionV relativeFrom="paragraph">
                  <wp:posOffset>1367790</wp:posOffset>
                </wp:positionV>
                <wp:extent cx="1380490" cy="1463040"/>
                <wp:effectExtent l="0" t="0" r="10160" b="22860"/>
                <wp:wrapSquare wrapText="bothSides"/>
                <wp:docPr id="1530571283" name="Tekstvak 153057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463040"/>
                        </a:xfrm>
                        <a:prstGeom prst="rect">
                          <a:avLst/>
                        </a:prstGeom>
                        <a:solidFill>
                          <a:srgbClr val="FFFFFF"/>
                        </a:solidFill>
                        <a:ln w="9525">
                          <a:solidFill>
                            <a:srgbClr val="000000"/>
                          </a:solidFill>
                          <a:miter lim="800000"/>
                          <a:headEnd/>
                          <a:tailEnd/>
                        </a:ln>
                      </wps:spPr>
                      <wps:txbx>
                        <w:txbxContent>
                          <w:p w14:paraId="4D573856" w14:textId="77777777" w:rsidR="00EE0A1D" w:rsidRPr="004749D8" w:rsidRDefault="00EE0A1D" w:rsidP="00E74BCF">
                            <w:pPr>
                              <w:rPr>
                                <w:sz w:val="20"/>
                                <w:szCs w:val="20"/>
                              </w:rPr>
                            </w:pPr>
                            <w:r w:rsidRPr="004749D8">
                              <w:rPr>
                                <w:sz w:val="20"/>
                                <w:szCs w:val="20"/>
                              </w:rPr>
                              <w:t>Mechanismen:</w:t>
                            </w:r>
                            <w:r>
                              <w:rPr>
                                <w:sz w:val="20"/>
                                <w:szCs w:val="20"/>
                              </w:rPr>
                              <w:br/>
                              <w:t>- Flexibiliteit voor specifieke vragen cliënt</w:t>
                            </w:r>
                            <w:r>
                              <w:rPr>
                                <w:sz w:val="20"/>
                                <w:szCs w:val="20"/>
                              </w:rPr>
                              <w:br/>
                              <w:t>- Regelmatige casuïstiek</w:t>
                            </w:r>
                            <w:r>
                              <w:rPr>
                                <w:sz w:val="20"/>
                                <w:szCs w:val="20"/>
                              </w:rPr>
                              <w:br/>
                              <w:t>- Duidelijke interventiebeschrijving</w:t>
                            </w:r>
                          </w:p>
                          <w:p w14:paraId="2619245E" w14:textId="77777777" w:rsidR="00EE0A1D" w:rsidRDefault="00EE0A1D" w:rsidP="00E74B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8E410" id="Tekstvak 1530571283" o:spid="_x0000_s1032" type="#_x0000_t202" style="position:absolute;margin-left:118.85pt;margin-top:107.7pt;width:108.7pt;height:115.2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">
                <v:textbox>
                  <w:txbxContent>
                    <w:p w14:paraId="4D573856" w14:textId="77777777" w:rsidR="00EE0A1D" w:rsidRPr="004749D8" w:rsidRDefault="00EE0A1D" w:rsidP="00E74BCF">
                      <w:pPr>
                        <w:rPr>
                          <w:sz w:val="20"/>
                          <w:szCs w:val="20"/>
                        </w:rPr>
                      </w:pPr>
                      <w:r w:rsidRPr="004749D8">
                        <w:rPr>
                          <w:sz w:val="20"/>
                          <w:szCs w:val="20"/>
                        </w:rPr>
                        <w:t>Mechanismen:</w:t>
                      </w:r>
                      <w:r>
                        <w:rPr>
                          <w:sz w:val="20"/>
                          <w:szCs w:val="20"/>
                        </w:rPr>
                        <w:br/>
                        <w:t>- Flexibiliteit voor specifieke vragen cliënt</w:t>
                      </w:r>
                      <w:r>
                        <w:rPr>
                          <w:sz w:val="20"/>
                          <w:szCs w:val="20"/>
                        </w:rPr>
                        <w:br/>
                        <w:t>- Regelmatige casuïstiek</w:t>
                      </w:r>
                      <w:r>
                        <w:rPr>
                          <w:sz w:val="20"/>
                          <w:szCs w:val="20"/>
                        </w:rPr>
                        <w:br/>
                        <w:t>- Duidelijke interventiebeschrijving</w:t>
                      </w:r>
                    </w:p>
                    <w:p w14:paraId="2619245E" w14:textId="77777777" w:rsidR="00EE0A1D" w:rsidRDefault="00EE0A1D" w:rsidP="00E74BCF"/>
                  </w:txbxContent>
                </v:textbox>
                <w10:wrap type="square"/>
              </v:shape>
            </w:pict>
          </mc:Fallback>
        </mc:AlternateContent>
      </w:r>
      <w:r>
        <w:rPr>
          <w:noProof/>
        </w:rPr>
        <mc:AlternateContent>
          <mc:Choice Requires="wps">
            <w:drawing>
              <wp:anchor distT="0" distB="0" distL="114300" distR="114300" simplePos="0" relativeHeight="251658244" behindDoc="0" locked="0" layoutInCell="1" allowOverlap="1" wp14:anchorId="24388DC1" wp14:editId="28A2FBE2">
                <wp:simplePos x="0" y="0"/>
                <wp:positionH relativeFrom="column">
                  <wp:posOffset>290195</wp:posOffset>
                </wp:positionH>
                <wp:positionV relativeFrom="paragraph">
                  <wp:posOffset>726026</wp:posOffset>
                </wp:positionV>
                <wp:extent cx="5241956" cy="5314384"/>
                <wp:effectExtent l="0" t="0" r="15875" b="19685"/>
                <wp:wrapNone/>
                <wp:docPr id="1281839414" name="Ovaal 1281839414"/>
                <wp:cNvGraphicFramePr/>
                <a:graphic xmlns:a="http://schemas.openxmlformats.org/drawingml/2006/main">
                  <a:graphicData uri="http://schemas.microsoft.com/office/word/2010/wordprocessingShape">
                    <wps:wsp>
                      <wps:cNvSpPr/>
                      <wps:spPr>
                        <a:xfrm>
                          <a:off x="0" y="0"/>
                          <a:ext cx="5241956" cy="5314384"/>
                        </a:xfrm>
                        <a:prstGeom prst="ellipse">
                          <a:avLst/>
                        </a:prstGeom>
                        <a:solidFill>
                          <a:schemeClr val="accent4">
                            <a:lumMod val="20000"/>
                            <a:lumOff val="8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71C5C63F" id="Ovaal 1281839414" o:spid="_x0000_s1026" style="position:absolute;margin-left:22.85pt;margin-top:57.15pt;width:412.75pt;height:418.45pt;z-index:251660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" fillcolor="#fff2cc [663]" strokecolor="yellow" strokeweight="1pt">
                <v:stroke joinstyle="miter"/>
              </v:oval>
            </w:pict>
          </mc:Fallback>
        </mc:AlternateContent>
      </w:r>
      <w:r>
        <w:rPr>
          <w:noProof/>
        </w:rPr>
        <mc:AlternateContent>
          <mc:Choice Requires="wps">
            <w:drawing>
              <wp:anchor distT="45720" distB="45720" distL="114300" distR="114300" simplePos="0" relativeHeight="251658270" behindDoc="0" locked="0" layoutInCell="1" allowOverlap="1" wp14:anchorId="0FA5CD9E" wp14:editId="66CDE8EF">
                <wp:simplePos x="0" y="0"/>
                <wp:positionH relativeFrom="column">
                  <wp:posOffset>3026410</wp:posOffset>
                </wp:positionH>
                <wp:positionV relativeFrom="paragraph">
                  <wp:posOffset>1125855</wp:posOffset>
                </wp:positionV>
                <wp:extent cx="1430655" cy="1113155"/>
                <wp:effectExtent l="0" t="0" r="17145" b="10795"/>
                <wp:wrapNone/>
                <wp:docPr id="626524827" name="Tekstvak 626524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113155"/>
                        </a:xfrm>
                        <a:prstGeom prst="rect">
                          <a:avLst/>
                        </a:prstGeom>
                        <a:solidFill>
                          <a:srgbClr val="FFFF00"/>
                        </a:solidFill>
                        <a:ln>
                          <a:solidFill>
                            <a:schemeClr val="accent4">
                              <a:lumMod val="60000"/>
                              <a:lumOff val="40000"/>
                            </a:schemeClr>
                          </a:solidFill>
                          <a:headEnd/>
                          <a:tailEnd/>
                        </a:ln>
                      </wps:spPr>
                      <wps:style>
                        <a:lnRef idx="2">
                          <a:schemeClr val="dk1"/>
                        </a:lnRef>
                        <a:fillRef idx="1">
                          <a:schemeClr val="lt1"/>
                        </a:fillRef>
                        <a:effectRef idx="0">
                          <a:schemeClr val="dk1"/>
                        </a:effectRef>
                        <a:fontRef idx="minor">
                          <a:schemeClr val="dk1"/>
                        </a:fontRef>
                      </wps:style>
                      <wps:txbx>
                        <w:txbxContent>
                          <w:p w14:paraId="2D94FDEB" w14:textId="77777777" w:rsidR="00EE0A1D" w:rsidRPr="00BD3838" w:rsidRDefault="00EE0A1D" w:rsidP="00E74BCF">
                            <w:pPr>
                              <w:rPr>
                                <w:sz w:val="20"/>
                                <w:szCs w:val="20"/>
                              </w:rPr>
                            </w:pPr>
                            <w:r w:rsidRPr="00BD3838">
                              <w:rPr>
                                <w:sz w:val="20"/>
                                <w:szCs w:val="20"/>
                              </w:rPr>
                              <w:t>Interventie:</w:t>
                            </w:r>
                            <w:r>
                              <w:rPr>
                                <w:sz w:val="20"/>
                                <w:szCs w:val="20"/>
                              </w:rPr>
                              <w:t xml:space="preserve"> Switch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5CD9E" id="Tekstvak 626524827" o:spid="_x0000_s1033" type="#_x0000_t202" style="position:absolute;margin-left:238.3pt;margin-top:88.65pt;width:112.65pt;height:87.6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" fillcolor="yellow" strokecolor="#ffd966 [1943]" strokeweight="1pt">
                <v:textbox>
                  <w:txbxContent>
                    <w:p w14:paraId="2D94FDEB" w14:textId="77777777" w:rsidR="00EE0A1D" w:rsidRPr="00BD3838" w:rsidRDefault="00EE0A1D" w:rsidP="00E74BCF">
                      <w:pPr>
                        <w:rPr>
                          <w:sz w:val="20"/>
                          <w:szCs w:val="20"/>
                        </w:rPr>
                      </w:pPr>
                      <w:r w:rsidRPr="00BD3838">
                        <w:rPr>
                          <w:sz w:val="20"/>
                          <w:szCs w:val="20"/>
                        </w:rPr>
                        <w:t>Interventie:</w:t>
                      </w:r>
                      <w:r>
                        <w:rPr>
                          <w:sz w:val="20"/>
                          <w:szCs w:val="20"/>
                        </w:rPr>
                        <w:t xml:space="preserve"> Switch</w:t>
                      </w:r>
                    </w:p>
                  </w:txbxContent>
                </v:textbox>
              </v:shape>
            </w:pict>
          </mc:Fallback>
        </mc:AlternateContent>
      </w:r>
      <w:r>
        <w:rPr>
          <w:noProof/>
        </w:rPr>
        <mc:AlternateContent>
          <mc:Choice Requires="wps">
            <w:drawing>
              <wp:anchor distT="45720" distB="45720" distL="114300" distR="114300" simplePos="0" relativeHeight="251658268" behindDoc="0" locked="0" layoutInCell="1" allowOverlap="1" wp14:anchorId="046DFE0E" wp14:editId="0AB821C7">
                <wp:simplePos x="0" y="0"/>
                <wp:positionH relativeFrom="column">
                  <wp:posOffset>1510665</wp:posOffset>
                </wp:positionH>
                <wp:positionV relativeFrom="paragraph">
                  <wp:posOffset>1118539</wp:posOffset>
                </wp:positionV>
                <wp:extent cx="1430655" cy="1113155"/>
                <wp:effectExtent l="0" t="0" r="17145" b="10795"/>
                <wp:wrapNone/>
                <wp:docPr id="1404957335" name="Tekstvak 1404957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113155"/>
                        </a:xfrm>
                        <a:prstGeom prst="rect">
                          <a:avLst/>
                        </a:prstGeom>
                        <a:solidFill>
                          <a:srgbClr val="FFFF00"/>
                        </a:solidFill>
                        <a:ln>
                          <a:solidFill>
                            <a:schemeClr val="accent4">
                              <a:lumMod val="60000"/>
                              <a:lumOff val="40000"/>
                            </a:schemeClr>
                          </a:solidFill>
                          <a:headEnd/>
                          <a:tailEnd/>
                        </a:ln>
                      </wps:spPr>
                      <wps:style>
                        <a:lnRef idx="2">
                          <a:schemeClr val="dk1"/>
                        </a:lnRef>
                        <a:fillRef idx="1">
                          <a:schemeClr val="lt1"/>
                        </a:fillRef>
                        <a:effectRef idx="0">
                          <a:schemeClr val="dk1"/>
                        </a:effectRef>
                        <a:fontRef idx="minor">
                          <a:schemeClr val="dk1"/>
                        </a:fontRef>
                      </wps:style>
                      <wps:txbx>
                        <w:txbxContent>
                          <w:p w14:paraId="47DDFD0F" w14:textId="77777777" w:rsidR="00EE0A1D" w:rsidRPr="00BD3838" w:rsidRDefault="00EE0A1D" w:rsidP="00E74BCF">
                            <w:pPr>
                              <w:rPr>
                                <w:sz w:val="20"/>
                                <w:szCs w:val="20"/>
                              </w:rPr>
                            </w:pPr>
                            <w:r w:rsidRPr="00BD3838">
                              <w:rPr>
                                <w:sz w:val="20"/>
                                <w:szCs w:val="20"/>
                              </w:rPr>
                              <w:t>Interventie:</w:t>
                            </w:r>
                            <w:r>
                              <w:rPr>
                                <w:sz w:val="20"/>
                                <w:szCs w:val="20"/>
                              </w:rPr>
                              <w:t xml:space="preserve"> Oranje Huis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DFE0E" id="Tekstvak 1404957335" o:spid="_x0000_s1034" type="#_x0000_t202" style="position:absolute;margin-left:118.95pt;margin-top:88.05pt;width:112.65pt;height:87.6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" fillcolor="yellow" strokecolor="#ffd966 [1943]" strokeweight="1pt">
                <v:textbox>
                  <w:txbxContent>
                    <w:p w14:paraId="47DDFD0F" w14:textId="77777777" w:rsidR="00EE0A1D" w:rsidRPr="00BD3838" w:rsidRDefault="00EE0A1D" w:rsidP="00E74BCF">
                      <w:pPr>
                        <w:rPr>
                          <w:sz w:val="20"/>
                          <w:szCs w:val="20"/>
                        </w:rPr>
                      </w:pPr>
                      <w:r w:rsidRPr="00BD3838">
                        <w:rPr>
                          <w:sz w:val="20"/>
                          <w:szCs w:val="20"/>
                        </w:rPr>
                        <w:t>Interventie:</w:t>
                      </w:r>
                      <w:r>
                        <w:rPr>
                          <w:sz w:val="20"/>
                          <w:szCs w:val="20"/>
                        </w:rPr>
                        <w:t xml:space="preserve"> Oranje Huis</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54F475BB" wp14:editId="415567BE">
                <wp:simplePos x="0" y="0"/>
                <wp:positionH relativeFrom="column">
                  <wp:posOffset>2328435</wp:posOffset>
                </wp:positionH>
                <wp:positionV relativeFrom="paragraph">
                  <wp:posOffset>3734765</wp:posOffset>
                </wp:positionV>
                <wp:extent cx="772713" cy="133295"/>
                <wp:effectExtent l="0" t="0" r="66040" b="76835"/>
                <wp:wrapNone/>
                <wp:docPr id="569800766" name="Rechte verbindingslijn met pijl 569800766"/>
                <wp:cNvGraphicFramePr/>
                <a:graphic xmlns:a="http://schemas.openxmlformats.org/drawingml/2006/main">
                  <a:graphicData uri="http://schemas.microsoft.com/office/word/2010/wordprocessingShape">
                    <wps:wsp>
                      <wps:cNvCnPr/>
                      <wps:spPr>
                        <a:xfrm>
                          <a:off x="0" y="0"/>
                          <a:ext cx="772713" cy="133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6F12541" id="Rechte verbindingslijn met pijl 569800766" o:spid="_x0000_s1026" type="#_x0000_t32" style="position:absolute;margin-left:183.35pt;margin-top:294.1pt;width:60.85pt;height:10.5pt;z-index:251692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58260" behindDoc="0" locked="0" layoutInCell="1" allowOverlap="1" wp14:anchorId="0479B194" wp14:editId="4B9E2E2B">
                <wp:simplePos x="0" y="0"/>
                <wp:positionH relativeFrom="column">
                  <wp:posOffset>1753206</wp:posOffset>
                </wp:positionH>
                <wp:positionV relativeFrom="paragraph">
                  <wp:posOffset>4381500</wp:posOffset>
                </wp:positionV>
                <wp:extent cx="826936" cy="234839"/>
                <wp:effectExtent l="0" t="0" r="11430" b="13335"/>
                <wp:wrapNone/>
                <wp:docPr id="1432848395" name="Tekstvak 1432848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234839"/>
                        </a:xfrm>
                        <a:prstGeom prst="rect">
                          <a:avLst/>
                        </a:prstGeom>
                        <a:solidFill>
                          <a:srgbClr val="FFFFFF"/>
                        </a:solidFill>
                        <a:ln w="9525">
                          <a:solidFill>
                            <a:srgbClr val="000000"/>
                          </a:solidFill>
                          <a:miter lim="800000"/>
                          <a:headEnd/>
                          <a:tailEnd/>
                        </a:ln>
                      </wps:spPr>
                      <wps:txbx>
                        <w:txbxContent>
                          <w:p w14:paraId="2A41F660" w14:textId="77777777" w:rsidR="00EE0A1D" w:rsidRPr="006C60B2" w:rsidRDefault="00EE0A1D" w:rsidP="00E74BCF">
                            <w:pPr>
                              <w:rPr>
                                <w:sz w:val="20"/>
                                <w:szCs w:val="20"/>
                              </w:rPr>
                            </w:pPr>
                            <w:r w:rsidRPr="006C60B2">
                              <w:rPr>
                                <w:sz w:val="20"/>
                                <w:szCs w:val="20"/>
                              </w:rPr>
                              <w:t>Pilotfase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9B194" id="Tekstvak 1432848395" o:spid="_x0000_s1035" type="#_x0000_t202" style="position:absolute;margin-left:138.05pt;margin-top:345pt;width:65.1pt;height:18.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">
                <v:textbox>
                  <w:txbxContent>
                    <w:p w14:paraId="2A41F660" w14:textId="77777777" w:rsidR="00EE0A1D" w:rsidRPr="006C60B2" w:rsidRDefault="00EE0A1D" w:rsidP="00E74BCF">
                      <w:pPr>
                        <w:rPr>
                          <w:sz w:val="20"/>
                          <w:szCs w:val="20"/>
                        </w:rPr>
                      </w:pPr>
                      <w:r w:rsidRPr="006C60B2">
                        <w:rPr>
                          <w:sz w:val="20"/>
                          <w:szCs w:val="20"/>
                        </w:rPr>
                        <w:t>Pilotfase</w:t>
                      </w:r>
                    </w:p>
                  </w:txbxContent>
                </v:textbox>
              </v:shape>
            </w:pict>
          </mc:Fallback>
        </mc:AlternateContent>
      </w:r>
      <w:r>
        <w:rPr>
          <w:noProof/>
        </w:rPr>
        <mc:AlternateContent>
          <mc:Choice Requires="wps">
            <w:drawing>
              <wp:anchor distT="45720" distB="45720" distL="114300" distR="114300" simplePos="0" relativeHeight="251658258" behindDoc="0" locked="0" layoutInCell="1" allowOverlap="1" wp14:anchorId="0E5DF254" wp14:editId="452637AA">
                <wp:simplePos x="0" y="0"/>
                <wp:positionH relativeFrom="column">
                  <wp:posOffset>962571</wp:posOffset>
                </wp:positionH>
                <wp:positionV relativeFrom="paragraph">
                  <wp:posOffset>4566285</wp:posOffset>
                </wp:positionV>
                <wp:extent cx="1812290" cy="626745"/>
                <wp:effectExtent l="0" t="0" r="16510" b="20955"/>
                <wp:wrapSquare wrapText="bothSides"/>
                <wp:docPr id="1971842371" name="Tekstvak 197184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626745"/>
                        </a:xfrm>
                        <a:prstGeom prst="rect">
                          <a:avLst/>
                        </a:prstGeom>
                        <a:solidFill>
                          <a:srgbClr val="FFFFFF"/>
                        </a:solidFill>
                        <a:ln w="9525">
                          <a:solidFill>
                            <a:srgbClr val="000000"/>
                          </a:solidFill>
                          <a:miter lim="800000"/>
                          <a:headEnd/>
                          <a:tailEnd/>
                        </a:ln>
                      </wps:spPr>
                      <wps:txbx>
                        <w:txbxContent>
                          <w:p w14:paraId="3F95971E" w14:textId="77777777" w:rsidR="00EE0A1D" w:rsidRPr="006C60B2" w:rsidRDefault="00EE0A1D" w:rsidP="00E74BCF">
                            <w:pPr>
                              <w:rPr>
                                <w:sz w:val="20"/>
                                <w:szCs w:val="20"/>
                              </w:rPr>
                            </w:pPr>
                            <w:r w:rsidRPr="006C60B2">
                              <w:rPr>
                                <w:sz w:val="20"/>
                                <w:szCs w:val="20"/>
                              </w:rPr>
                              <w:t xml:space="preserve">Missen van eigen </w:t>
                            </w:r>
                            <w:r>
                              <w:rPr>
                                <w:sz w:val="20"/>
                                <w:szCs w:val="20"/>
                              </w:rPr>
                              <w:t>(in)</w:t>
                            </w:r>
                            <w:r w:rsidRPr="006C60B2">
                              <w:rPr>
                                <w:sz w:val="20"/>
                                <w:szCs w:val="20"/>
                              </w:rPr>
                              <w:t>werkproces en instrumenten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DF254" id="Tekstvak 1971842371" o:spid="_x0000_s1036" type="#_x0000_t202" style="position:absolute;margin-left:75.8pt;margin-top:359.55pt;width:142.7pt;height:49.3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">
                <v:textbox>
                  <w:txbxContent>
                    <w:p w14:paraId="3F95971E" w14:textId="77777777" w:rsidR="00EE0A1D" w:rsidRPr="006C60B2" w:rsidRDefault="00EE0A1D" w:rsidP="00E74BCF">
                      <w:pPr>
                        <w:rPr>
                          <w:sz w:val="20"/>
                          <w:szCs w:val="20"/>
                        </w:rPr>
                      </w:pPr>
                      <w:r w:rsidRPr="006C60B2">
                        <w:rPr>
                          <w:sz w:val="20"/>
                          <w:szCs w:val="20"/>
                        </w:rPr>
                        <w:t xml:space="preserve">Missen van eigen </w:t>
                      </w:r>
                      <w:r>
                        <w:rPr>
                          <w:sz w:val="20"/>
                          <w:szCs w:val="20"/>
                        </w:rPr>
                        <w:t>(in)</w:t>
                      </w:r>
                      <w:r w:rsidRPr="006C60B2">
                        <w:rPr>
                          <w:sz w:val="20"/>
                          <w:szCs w:val="20"/>
                        </w:rPr>
                        <w:t>werkproces en instrumenten</w:t>
                      </w:r>
                    </w:p>
                  </w:txbxContent>
                </v:textbox>
                <w10:wrap type="square"/>
              </v:shape>
            </w:pict>
          </mc:Fallback>
        </mc:AlternateContent>
      </w:r>
      <w:r>
        <w:rPr>
          <w:noProof/>
        </w:rPr>
        <mc:AlternateContent>
          <mc:Choice Requires="wps">
            <w:drawing>
              <wp:anchor distT="0" distB="0" distL="114300" distR="114300" simplePos="0" relativeHeight="251658272" behindDoc="0" locked="0" layoutInCell="1" allowOverlap="1" wp14:anchorId="6632429B" wp14:editId="313229F2">
                <wp:simplePos x="0" y="0"/>
                <wp:positionH relativeFrom="column">
                  <wp:posOffset>4529012</wp:posOffset>
                </wp:positionH>
                <wp:positionV relativeFrom="paragraph">
                  <wp:posOffset>2468083</wp:posOffset>
                </wp:positionV>
                <wp:extent cx="237623" cy="414315"/>
                <wp:effectExtent l="0" t="0" r="48260" b="62230"/>
                <wp:wrapNone/>
                <wp:docPr id="1009137363" name="Rechte verbindingslijn met pijl 1009137363"/>
                <wp:cNvGraphicFramePr/>
                <a:graphic xmlns:a="http://schemas.openxmlformats.org/drawingml/2006/main">
                  <a:graphicData uri="http://schemas.microsoft.com/office/word/2010/wordprocessingShape">
                    <wps:wsp>
                      <wps:cNvCnPr/>
                      <wps:spPr>
                        <a:xfrm>
                          <a:off x="0" y="0"/>
                          <a:ext cx="237623" cy="414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BD6025B" id="Rechte verbindingslijn met pijl 1009137363" o:spid="_x0000_s1026" type="#_x0000_t32" style="position:absolute;margin-left:356.6pt;margin-top:194.35pt;width:18.7pt;height:32.6pt;z-index:251689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58262" behindDoc="0" locked="0" layoutInCell="1" allowOverlap="1" wp14:anchorId="6C80097F" wp14:editId="06F92C26">
                <wp:simplePos x="0" y="0"/>
                <wp:positionH relativeFrom="column">
                  <wp:posOffset>4208485</wp:posOffset>
                </wp:positionH>
                <wp:positionV relativeFrom="paragraph">
                  <wp:posOffset>2992755</wp:posOffset>
                </wp:positionV>
                <wp:extent cx="1256030" cy="580390"/>
                <wp:effectExtent l="0" t="0" r="20320" b="10160"/>
                <wp:wrapSquare wrapText="bothSides"/>
                <wp:docPr id="1124635919" name="Tekstvak 1124635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580390"/>
                        </a:xfrm>
                        <a:prstGeom prst="rect">
                          <a:avLst/>
                        </a:prstGeom>
                        <a:solidFill>
                          <a:srgbClr val="FFFFFF"/>
                        </a:solidFill>
                        <a:ln w="9525">
                          <a:solidFill>
                            <a:srgbClr val="000000"/>
                          </a:solidFill>
                          <a:miter lim="800000"/>
                          <a:headEnd/>
                          <a:tailEnd/>
                        </a:ln>
                      </wps:spPr>
                      <wps:txbx>
                        <w:txbxContent>
                          <w:p w14:paraId="68D3365C" w14:textId="77777777" w:rsidR="00EE0A1D" w:rsidRPr="006C60B2" w:rsidRDefault="00EE0A1D" w:rsidP="00E74BCF">
                            <w:pPr>
                              <w:jc w:val="center"/>
                              <w:rPr>
                                <w:sz w:val="20"/>
                                <w:szCs w:val="20"/>
                              </w:rPr>
                            </w:pPr>
                            <w:r w:rsidRPr="006C60B2">
                              <w:rPr>
                                <w:sz w:val="20"/>
                                <w:szCs w:val="20"/>
                              </w:rPr>
                              <w:t xml:space="preserve">Subdoel: </w:t>
                            </w:r>
                            <w:r w:rsidRPr="006C60B2">
                              <w:rPr>
                                <w:sz w:val="20"/>
                                <w:szCs w:val="20"/>
                              </w:rPr>
                              <w:br/>
                              <w:t>Dezelfde visie bij alle medewerkers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0097F" id="Tekstvak 1124635919" o:spid="_x0000_s1037" type="#_x0000_t202" style="position:absolute;margin-left:331.4pt;margin-top:235.65pt;width:98.9pt;height:45.7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">
                <v:textbox>
                  <w:txbxContent>
                    <w:p w14:paraId="68D3365C" w14:textId="77777777" w:rsidR="00EE0A1D" w:rsidRPr="006C60B2" w:rsidRDefault="00EE0A1D" w:rsidP="00E74BCF">
                      <w:pPr>
                        <w:jc w:val="center"/>
                        <w:rPr>
                          <w:sz w:val="20"/>
                          <w:szCs w:val="20"/>
                        </w:rPr>
                      </w:pPr>
                      <w:r w:rsidRPr="006C60B2">
                        <w:rPr>
                          <w:sz w:val="20"/>
                          <w:szCs w:val="20"/>
                        </w:rPr>
                        <w:t xml:space="preserve">Subdoel: </w:t>
                      </w:r>
                      <w:r w:rsidRPr="006C60B2">
                        <w:rPr>
                          <w:sz w:val="20"/>
                          <w:szCs w:val="20"/>
                        </w:rPr>
                        <w:br/>
                        <w:t>Dezelfde visie bij alle medewerkers</w:t>
                      </w:r>
                    </w:p>
                  </w:txbxContent>
                </v:textbox>
                <w10:wrap type="square"/>
              </v:shape>
            </w:pict>
          </mc:Fallback>
        </mc:AlternateContent>
      </w:r>
      <w:r>
        <w:rPr>
          <w:noProof/>
        </w:rPr>
        <mc:AlternateContent>
          <mc:Choice Requires="wps">
            <w:drawing>
              <wp:anchor distT="0" distB="0" distL="114300" distR="114300" simplePos="0" relativeHeight="251658265" behindDoc="0" locked="0" layoutInCell="1" allowOverlap="1" wp14:anchorId="201F6D92" wp14:editId="70BB439E">
                <wp:simplePos x="0" y="0"/>
                <wp:positionH relativeFrom="column">
                  <wp:posOffset>4529012</wp:posOffset>
                </wp:positionH>
                <wp:positionV relativeFrom="paragraph">
                  <wp:posOffset>3605766</wp:posOffset>
                </wp:positionV>
                <wp:extent cx="507702" cy="969542"/>
                <wp:effectExtent l="38100" t="0" r="26035" b="59690"/>
                <wp:wrapNone/>
                <wp:docPr id="225712548" name="Rechte verbindingslijn met pijl 225712548"/>
                <wp:cNvGraphicFramePr/>
                <a:graphic xmlns:a="http://schemas.openxmlformats.org/drawingml/2006/main">
                  <a:graphicData uri="http://schemas.microsoft.com/office/word/2010/wordprocessingShape">
                    <wps:wsp>
                      <wps:cNvCnPr/>
                      <wps:spPr>
                        <a:xfrm flipH="1">
                          <a:off x="0" y="0"/>
                          <a:ext cx="507702" cy="9695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3F1B919D" id="Rechte verbindingslijn met pijl 225712548" o:spid="_x0000_s1026" type="#_x0000_t32" style="position:absolute;margin-left:356.6pt;margin-top:283.9pt;width:40pt;height:76.35pt;flip:x;z-index:251681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658267" behindDoc="0" locked="0" layoutInCell="1" allowOverlap="1" wp14:anchorId="5B1DEC79" wp14:editId="2605C356">
                <wp:simplePos x="0" y="0"/>
                <wp:positionH relativeFrom="column">
                  <wp:posOffset>2574924</wp:posOffset>
                </wp:positionH>
                <wp:positionV relativeFrom="paragraph">
                  <wp:posOffset>4055661</wp:posOffset>
                </wp:positionV>
                <wp:extent cx="588397" cy="419459"/>
                <wp:effectExtent l="0" t="38100" r="59690" b="19050"/>
                <wp:wrapNone/>
                <wp:docPr id="1364241763" name="Rechte verbindingslijn met pijl 1364241763"/>
                <wp:cNvGraphicFramePr/>
                <a:graphic xmlns:a="http://schemas.openxmlformats.org/drawingml/2006/main">
                  <a:graphicData uri="http://schemas.microsoft.com/office/word/2010/wordprocessingShape">
                    <wps:wsp>
                      <wps:cNvCnPr/>
                      <wps:spPr>
                        <a:xfrm flipV="1">
                          <a:off x="0" y="0"/>
                          <a:ext cx="588397" cy="4194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40E0A45F" id="Rechte verbindingslijn met pijl 1364241763" o:spid="_x0000_s1026" type="#_x0000_t32" style="position:absolute;margin-left:202.75pt;margin-top:319.35pt;width:46.35pt;height:33.05pt;flip:y;z-index:251683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58264" behindDoc="0" locked="0" layoutInCell="1" allowOverlap="1" wp14:anchorId="46238ADD" wp14:editId="5C932B35">
                <wp:simplePos x="0" y="0"/>
                <wp:positionH relativeFrom="column">
                  <wp:posOffset>3209621</wp:posOffset>
                </wp:positionH>
                <wp:positionV relativeFrom="paragraph">
                  <wp:posOffset>3600450</wp:posOffset>
                </wp:positionV>
                <wp:extent cx="1359535" cy="566420"/>
                <wp:effectExtent l="0" t="0" r="12065" b="24130"/>
                <wp:wrapSquare wrapText="bothSides"/>
                <wp:docPr id="2048482567" name="Tekstvak 204848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566420"/>
                        </a:xfrm>
                        <a:prstGeom prst="rect">
                          <a:avLst/>
                        </a:prstGeom>
                        <a:solidFill>
                          <a:srgbClr val="FFFFFF"/>
                        </a:solidFill>
                        <a:ln w="9525">
                          <a:solidFill>
                            <a:srgbClr val="000000"/>
                          </a:solidFill>
                          <a:miter lim="800000"/>
                          <a:headEnd/>
                          <a:tailEnd/>
                        </a:ln>
                      </wps:spPr>
                      <wps:txbx>
                        <w:txbxContent>
                          <w:p w14:paraId="09D946CF" w14:textId="77777777" w:rsidR="00EE0A1D" w:rsidRPr="009110F6" w:rsidRDefault="00EE0A1D" w:rsidP="00E74BCF">
                            <w:pPr>
                              <w:jc w:val="center"/>
                              <w:rPr>
                                <w:sz w:val="20"/>
                                <w:szCs w:val="20"/>
                              </w:rPr>
                            </w:pPr>
                            <w:r w:rsidRPr="009110F6">
                              <w:rPr>
                                <w:sz w:val="20"/>
                                <w:szCs w:val="20"/>
                              </w:rPr>
                              <w:t>Subdoel:</w:t>
                            </w:r>
                            <w:r w:rsidRPr="009110F6">
                              <w:rPr>
                                <w:sz w:val="20"/>
                                <w:szCs w:val="20"/>
                              </w:rPr>
                              <w:br/>
                              <w:t>Informatievoorziening over interventie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38ADD" id="Tekstvak 2048482567" o:spid="_x0000_s1038" type="#_x0000_t202" style="position:absolute;margin-left:252.75pt;margin-top:283.5pt;width:107.05pt;height:44.6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">
                <v:textbox>
                  <w:txbxContent>
                    <w:p w14:paraId="09D946CF" w14:textId="77777777" w:rsidR="00EE0A1D" w:rsidRPr="009110F6" w:rsidRDefault="00EE0A1D" w:rsidP="00E74BCF">
                      <w:pPr>
                        <w:jc w:val="center"/>
                        <w:rPr>
                          <w:sz w:val="20"/>
                          <w:szCs w:val="20"/>
                        </w:rPr>
                      </w:pPr>
                      <w:r w:rsidRPr="009110F6">
                        <w:rPr>
                          <w:sz w:val="20"/>
                          <w:szCs w:val="20"/>
                        </w:rPr>
                        <w:t>Subdoel:</w:t>
                      </w:r>
                      <w:r w:rsidRPr="009110F6">
                        <w:rPr>
                          <w:sz w:val="20"/>
                          <w:szCs w:val="20"/>
                        </w:rPr>
                        <w:br/>
                        <w:t>Informatievoorziening over interventie</w:t>
                      </w:r>
                    </w:p>
                  </w:txbxContent>
                </v:textbox>
                <w10:wrap type="square"/>
              </v:shape>
            </w:pict>
          </mc:Fallback>
        </mc:AlternateContent>
      </w:r>
      <w:r>
        <w:rPr>
          <w:noProof/>
        </w:rPr>
        <mc:AlternateContent>
          <mc:Choice Requires="wps">
            <w:drawing>
              <wp:anchor distT="0" distB="0" distL="114300" distR="114300" simplePos="0" relativeHeight="251658266" behindDoc="0" locked="0" layoutInCell="1" allowOverlap="1" wp14:anchorId="14ED71D0" wp14:editId="7433FF11">
                <wp:simplePos x="0" y="0"/>
                <wp:positionH relativeFrom="column">
                  <wp:posOffset>2328435</wp:posOffset>
                </wp:positionH>
                <wp:positionV relativeFrom="paragraph">
                  <wp:posOffset>3228726</wp:posOffset>
                </wp:positionV>
                <wp:extent cx="1717481" cy="433373"/>
                <wp:effectExtent l="0" t="57150" r="0" b="24130"/>
                <wp:wrapNone/>
                <wp:docPr id="2065780951" name="Rechte verbindingslijn met pijl 2065780951"/>
                <wp:cNvGraphicFramePr/>
                <a:graphic xmlns:a="http://schemas.openxmlformats.org/drawingml/2006/main">
                  <a:graphicData uri="http://schemas.microsoft.com/office/word/2010/wordprocessingShape">
                    <wps:wsp>
                      <wps:cNvCnPr/>
                      <wps:spPr>
                        <a:xfrm flipV="1">
                          <a:off x="0" y="0"/>
                          <a:ext cx="1717481" cy="4333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E48367F" id="Rechte verbindingslijn met pijl 2065780951" o:spid="_x0000_s1026" type="#_x0000_t32" style="position:absolute;margin-left:183.35pt;margin-top:254.25pt;width:135.25pt;height:34.1pt;flip:y;z-index:251682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" strokecolor="black [3200]" strokeweight=".5pt">
                <v:stroke endarrow="block" joinstyle="miter"/>
              </v:shape>
            </w:pict>
          </mc:Fallback>
        </mc:AlternateContent>
      </w:r>
      <w:r>
        <w:rPr>
          <w:noProof/>
        </w:rPr>
        <mc:AlternateContent>
          <mc:Choice Requires="wps">
            <w:drawing>
              <wp:anchor distT="0" distB="0" distL="114300" distR="114300" simplePos="0" relativeHeight="251658263" behindDoc="0" locked="0" layoutInCell="1" allowOverlap="1" wp14:anchorId="09CD2C76" wp14:editId="1F2F52F5">
                <wp:simplePos x="0" y="0"/>
                <wp:positionH relativeFrom="column">
                  <wp:posOffset>3727864</wp:posOffset>
                </wp:positionH>
                <wp:positionV relativeFrom="paragraph">
                  <wp:posOffset>4254445</wp:posOffset>
                </wp:positionV>
                <wp:extent cx="79513" cy="361536"/>
                <wp:effectExtent l="0" t="0" r="73025" b="57785"/>
                <wp:wrapNone/>
                <wp:docPr id="1162215459" name="Rechte verbindingslijn met pijl 1162215459"/>
                <wp:cNvGraphicFramePr/>
                <a:graphic xmlns:a="http://schemas.openxmlformats.org/drawingml/2006/main">
                  <a:graphicData uri="http://schemas.microsoft.com/office/word/2010/wordprocessingShape">
                    <wps:wsp>
                      <wps:cNvCnPr/>
                      <wps:spPr>
                        <a:xfrm>
                          <a:off x="0" y="0"/>
                          <a:ext cx="79513" cy="3615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496ED6F" id="Rechte verbindingslijn met pijl 1162215459" o:spid="_x0000_s1026" type="#_x0000_t32" style="position:absolute;margin-left:293.55pt;margin-top:335pt;width:6.25pt;height:28.45pt;z-index:251679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" strokecolor="black [3200]" strokeweight=".5pt">
                <v:stroke endarrow="block" joinstyle="miter"/>
              </v:shape>
            </w:pict>
          </mc:Fallback>
        </mc:AlternateContent>
      </w:r>
      <w:r>
        <w:rPr>
          <w:noProof/>
        </w:rPr>
        <mc:AlternateContent>
          <mc:Choice Requires="wps">
            <w:drawing>
              <wp:anchor distT="0" distB="0" distL="114300" distR="114300" simplePos="0" relativeHeight="251658246" behindDoc="0" locked="0" layoutInCell="1" allowOverlap="1" wp14:anchorId="758E3B4C" wp14:editId="6C85B896">
                <wp:simplePos x="0" y="0"/>
                <wp:positionH relativeFrom="column">
                  <wp:posOffset>753589</wp:posOffset>
                </wp:positionH>
                <wp:positionV relativeFrom="paragraph">
                  <wp:posOffset>1938668</wp:posOffset>
                </wp:positionV>
                <wp:extent cx="2188703" cy="1507101"/>
                <wp:effectExtent l="0" t="0" r="21590" b="36195"/>
                <wp:wrapNone/>
                <wp:docPr id="1111850017" name="Rechte verbindingslijn 1111850017"/>
                <wp:cNvGraphicFramePr/>
                <a:graphic xmlns:a="http://schemas.openxmlformats.org/drawingml/2006/main">
                  <a:graphicData uri="http://schemas.microsoft.com/office/word/2010/wordprocessingShape">
                    <wps:wsp>
                      <wps:cNvCnPr/>
                      <wps:spPr>
                        <a:xfrm flipH="1" flipV="1">
                          <a:off x="0" y="0"/>
                          <a:ext cx="2188703" cy="1507101"/>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47201E8C" id="Rechte verbindingslijn 1111850017" o:spid="_x0000_s1026" style="position:absolute;flip:x y;z-index:251662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5pt,152.65pt" to="231.7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" strokecolor="#a5a5a5 [3206]" strokeweight="1.5pt">
                <v:stroke joinstyle="miter"/>
              </v:line>
            </w:pict>
          </mc:Fallback>
        </mc:AlternateContent>
      </w:r>
      <w:r>
        <w:rPr>
          <w:noProof/>
        </w:rPr>
        <mc:AlternateContent>
          <mc:Choice Requires="wps">
            <w:drawing>
              <wp:anchor distT="0" distB="0" distL="114300" distR="114300" simplePos="0" relativeHeight="251658254" behindDoc="0" locked="0" layoutInCell="1" allowOverlap="1" wp14:anchorId="61073492" wp14:editId="6C78BC66">
                <wp:simplePos x="0" y="0"/>
                <wp:positionH relativeFrom="column">
                  <wp:posOffset>1086498</wp:posOffset>
                </wp:positionH>
                <wp:positionV relativeFrom="paragraph">
                  <wp:posOffset>2046567</wp:posOffset>
                </wp:positionV>
                <wp:extent cx="185288" cy="153909"/>
                <wp:effectExtent l="57150" t="19050" r="0" b="74930"/>
                <wp:wrapNone/>
                <wp:docPr id="321324912" name="Gelijkbenige driehoek 321324912"/>
                <wp:cNvGraphicFramePr/>
                <a:graphic xmlns:a="http://schemas.openxmlformats.org/drawingml/2006/main">
                  <a:graphicData uri="http://schemas.microsoft.com/office/word/2010/wordprocessingShape">
                    <wps:wsp>
                      <wps:cNvSpPr/>
                      <wps:spPr>
                        <a:xfrm rot="2123823">
                          <a:off x="0" y="0"/>
                          <a:ext cx="185288" cy="153909"/>
                        </a:xfrm>
                        <a:prstGeom prst="triangl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type w14:anchorId="4760E3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21324912" o:spid="_x0000_s1026" type="#_x0000_t5" style="position:absolute;margin-left:85.55pt;margin-top:161.15pt;width:14.6pt;height:12.1pt;rotation:2319781fd;z-index:2516705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" fillcolor="#7b7b7b [2406]" strokecolor="#7b7b7b [2406]" strokeweight="1pt"/>
            </w:pict>
          </mc:Fallback>
        </mc:AlternateContent>
      </w:r>
      <w:r>
        <w:rPr>
          <w:noProof/>
        </w:rPr>
        <mc:AlternateContent>
          <mc:Choice Requires="wps">
            <w:drawing>
              <wp:anchor distT="0" distB="0" distL="114300" distR="114300" simplePos="0" relativeHeight="251658253" behindDoc="0" locked="0" layoutInCell="1" allowOverlap="1" wp14:anchorId="6EE07C74" wp14:editId="35136175">
                <wp:simplePos x="0" y="0"/>
                <wp:positionH relativeFrom="column">
                  <wp:posOffset>820136</wp:posOffset>
                </wp:positionH>
                <wp:positionV relativeFrom="paragraph">
                  <wp:posOffset>2079770</wp:posOffset>
                </wp:positionV>
                <wp:extent cx="185288" cy="153909"/>
                <wp:effectExtent l="0" t="57150" r="62865" b="17780"/>
                <wp:wrapNone/>
                <wp:docPr id="857953637" name="Gelijkbenige driehoek 857953637"/>
                <wp:cNvGraphicFramePr/>
                <a:graphic xmlns:a="http://schemas.openxmlformats.org/drawingml/2006/main">
                  <a:graphicData uri="http://schemas.microsoft.com/office/word/2010/wordprocessingShape">
                    <wps:wsp>
                      <wps:cNvSpPr/>
                      <wps:spPr>
                        <a:xfrm rot="12831347">
                          <a:off x="0" y="0"/>
                          <a:ext cx="185288" cy="153909"/>
                        </a:xfrm>
                        <a:prstGeom prst="triangl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7633FC3E" id="Gelijkbenige driehoek 857953637" o:spid="_x0000_s1026" type="#_x0000_t5" style="position:absolute;margin-left:64.6pt;margin-top:163.75pt;width:14.6pt;height:12.1pt;rotation:-9577707fd;z-index:2516695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" fillcolor="#7b7b7b [2406]" strokecolor="#7b7b7b [2406]" strokeweight="1pt"/>
            </w:pict>
          </mc:Fallback>
        </mc:AlternateContent>
      </w:r>
      <w:r>
        <w:rPr>
          <w:noProof/>
        </w:rPr>
        <mc:AlternateContent>
          <mc:Choice Requires="wps">
            <w:drawing>
              <wp:anchor distT="0" distB="0" distL="114300" distR="114300" simplePos="0" relativeHeight="251658251" behindDoc="0" locked="0" layoutInCell="1" allowOverlap="1" wp14:anchorId="438E8DF6" wp14:editId="4EE8E2A5">
                <wp:simplePos x="0" y="0"/>
                <wp:positionH relativeFrom="column">
                  <wp:posOffset>4554764</wp:posOffset>
                </wp:positionH>
                <wp:positionV relativeFrom="paragraph">
                  <wp:posOffset>2076516</wp:posOffset>
                </wp:positionV>
                <wp:extent cx="185288" cy="153909"/>
                <wp:effectExtent l="0" t="19050" r="62865" b="55880"/>
                <wp:wrapNone/>
                <wp:docPr id="1580882903" name="Gelijkbenige driehoek 1580882903"/>
                <wp:cNvGraphicFramePr/>
                <a:graphic xmlns:a="http://schemas.openxmlformats.org/drawingml/2006/main">
                  <a:graphicData uri="http://schemas.microsoft.com/office/word/2010/wordprocessingShape">
                    <wps:wsp>
                      <wps:cNvSpPr/>
                      <wps:spPr>
                        <a:xfrm rot="19563612">
                          <a:off x="0" y="0"/>
                          <a:ext cx="185288" cy="153909"/>
                        </a:xfrm>
                        <a:prstGeom prst="triangl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4FC36AF6" id="Gelijkbenige driehoek 1580882903" o:spid="_x0000_s1026" type="#_x0000_t5" style="position:absolute;margin-left:358.65pt;margin-top:163.5pt;width:14.6pt;height:12.1pt;rotation:-2224279fd;z-index:2516674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" fillcolor="#7b7b7b [2406]" strokecolor="#7b7b7b [2406]" strokeweight="1pt"/>
            </w:pict>
          </mc:Fallback>
        </mc:AlternateContent>
      </w:r>
      <w:r>
        <w:rPr>
          <w:noProof/>
        </w:rPr>
        <mc:AlternateContent>
          <mc:Choice Requires="wps">
            <w:drawing>
              <wp:anchor distT="0" distB="0" distL="114300" distR="114300" simplePos="0" relativeHeight="251658252" behindDoc="0" locked="0" layoutInCell="1" allowOverlap="1" wp14:anchorId="574BAA55" wp14:editId="0CD26948">
                <wp:simplePos x="0" y="0"/>
                <wp:positionH relativeFrom="column">
                  <wp:posOffset>4820904</wp:posOffset>
                </wp:positionH>
                <wp:positionV relativeFrom="paragraph">
                  <wp:posOffset>2113265</wp:posOffset>
                </wp:positionV>
                <wp:extent cx="185288" cy="153909"/>
                <wp:effectExtent l="57150" t="57150" r="0" b="17780"/>
                <wp:wrapNone/>
                <wp:docPr id="733361504" name="Gelijkbenige driehoek 733361504"/>
                <wp:cNvGraphicFramePr/>
                <a:graphic xmlns:a="http://schemas.openxmlformats.org/drawingml/2006/main">
                  <a:graphicData uri="http://schemas.microsoft.com/office/word/2010/wordprocessingShape">
                    <wps:wsp>
                      <wps:cNvSpPr/>
                      <wps:spPr>
                        <a:xfrm rot="8678931">
                          <a:off x="0" y="0"/>
                          <a:ext cx="185288" cy="153909"/>
                        </a:xfrm>
                        <a:prstGeom prst="triangl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03A14B18" id="Gelijkbenige driehoek 733361504" o:spid="_x0000_s1026" type="#_x0000_t5" style="position:absolute;margin-left:379.6pt;margin-top:166.4pt;width:14.6pt;height:12.1pt;rotation:9479707fd;z-index:2516685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" fillcolor="#7b7b7b [2406]" strokecolor="#7b7b7b [2406]" strokeweight="1pt"/>
            </w:pict>
          </mc:Fallback>
        </mc:AlternateContent>
      </w:r>
      <w:r>
        <w:rPr>
          <w:noProof/>
        </w:rPr>
        <mc:AlternateContent>
          <mc:Choice Requires="wps">
            <w:drawing>
              <wp:anchor distT="0" distB="0" distL="114300" distR="114300" simplePos="0" relativeHeight="251658245" behindDoc="0" locked="0" layoutInCell="1" allowOverlap="1" wp14:anchorId="7F1D9FEE" wp14:editId="2E8D772E">
                <wp:simplePos x="0" y="0"/>
                <wp:positionH relativeFrom="column">
                  <wp:posOffset>2926617</wp:posOffset>
                </wp:positionH>
                <wp:positionV relativeFrom="paragraph">
                  <wp:posOffset>1962012</wp:posOffset>
                </wp:positionV>
                <wp:extent cx="2159391" cy="1479590"/>
                <wp:effectExtent l="0" t="0" r="31750" b="25400"/>
                <wp:wrapNone/>
                <wp:docPr id="1128618310" name="Rechte verbindingslijn 1128618310"/>
                <wp:cNvGraphicFramePr/>
                <a:graphic xmlns:a="http://schemas.openxmlformats.org/drawingml/2006/main">
                  <a:graphicData uri="http://schemas.microsoft.com/office/word/2010/wordprocessingShape">
                    <wps:wsp>
                      <wps:cNvCnPr/>
                      <wps:spPr>
                        <a:xfrm flipV="1">
                          <a:off x="0" y="0"/>
                          <a:ext cx="2159391" cy="147959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6D7C5BEA" id="Rechte verbindingslijn 1128618310" o:spid="_x0000_s1026" style="position:absolute;flip:y;z-index:251661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5pt,154.5pt" to="400.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" strokecolor="#a5a5a5 [3206]" strokeweight="1.5pt">
                <v:stroke joinstyle="miter"/>
              </v:line>
            </w:pict>
          </mc:Fallback>
        </mc:AlternateContent>
      </w:r>
      <w:r>
        <w:rPr>
          <w:noProof/>
        </w:rPr>
        <mc:AlternateContent>
          <mc:Choice Requires="wps">
            <w:drawing>
              <wp:anchor distT="0" distB="0" distL="114300" distR="114300" simplePos="0" relativeHeight="251658256" behindDoc="0" locked="0" layoutInCell="1" allowOverlap="1" wp14:anchorId="0421F429" wp14:editId="25A07135">
                <wp:simplePos x="0" y="0"/>
                <wp:positionH relativeFrom="column">
                  <wp:posOffset>2758828</wp:posOffset>
                </wp:positionH>
                <wp:positionV relativeFrom="paragraph">
                  <wp:posOffset>5532229</wp:posOffset>
                </wp:positionV>
                <wp:extent cx="185288" cy="153909"/>
                <wp:effectExtent l="15558" t="22542" r="21272" b="40323"/>
                <wp:wrapNone/>
                <wp:docPr id="844975839" name="Gelijkbenige driehoek 844975839"/>
                <wp:cNvGraphicFramePr/>
                <a:graphic xmlns:a="http://schemas.openxmlformats.org/drawingml/2006/main">
                  <a:graphicData uri="http://schemas.microsoft.com/office/word/2010/wordprocessingShape">
                    <wps:wsp>
                      <wps:cNvSpPr/>
                      <wps:spPr>
                        <a:xfrm rot="16200000">
                          <a:off x="0" y="0"/>
                          <a:ext cx="185288" cy="153909"/>
                        </a:xfrm>
                        <a:prstGeom prst="triangl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5ACF49CB" id="Gelijkbenige driehoek 844975839" o:spid="_x0000_s1026" type="#_x0000_t5" style="position:absolute;margin-left:217.25pt;margin-top:435.6pt;width:14.6pt;height:12.1pt;rotation:-90;z-index:2516726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" fillcolor="#7b7b7b [2406]" strokecolor="#7b7b7b [2406]" strokeweight="1pt"/>
            </w:pict>
          </mc:Fallback>
        </mc:AlternateContent>
      </w:r>
      <w:r>
        <w:rPr>
          <w:noProof/>
        </w:rPr>
        <mc:AlternateContent>
          <mc:Choice Requires="wps">
            <w:drawing>
              <wp:anchor distT="0" distB="0" distL="114300" distR="114300" simplePos="0" relativeHeight="251658255" behindDoc="0" locked="0" layoutInCell="1" allowOverlap="1" wp14:anchorId="1723CD75" wp14:editId="538DB4C1">
                <wp:simplePos x="0" y="0"/>
                <wp:positionH relativeFrom="column">
                  <wp:posOffset>2932487</wp:posOffset>
                </wp:positionH>
                <wp:positionV relativeFrom="paragraph">
                  <wp:posOffset>5772447</wp:posOffset>
                </wp:positionV>
                <wp:extent cx="185288" cy="153909"/>
                <wp:effectExtent l="0" t="22542" r="40322" b="40323"/>
                <wp:wrapNone/>
                <wp:docPr id="253876530" name="Gelijkbenige driehoek 253876530"/>
                <wp:cNvGraphicFramePr/>
                <a:graphic xmlns:a="http://schemas.openxmlformats.org/drawingml/2006/main">
                  <a:graphicData uri="http://schemas.microsoft.com/office/word/2010/wordprocessingShape">
                    <wps:wsp>
                      <wps:cNvSpPr/>
                      <wps:spPr>
                        <a:xfrm rot="5400000">
                          <a:off x="0" y="0"/>
                          <a:ext cx="185288" cy="153909"/>
                        </a:xfrm>
                        <a:prstGeom prst="triangl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7F4524A8" id="Gelijkbenige driehoek 253876530" o:spid="_x0000_s1026" type="#_x0000_t5" style="position:absolute;margin-left:230.9pt;margin-top:454.5pt;width:14.6pt;height:12.1pt;rotation:90;z-index:2516715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" fillcolor="#7b7b7b [2406]" strokecolor="#7b7b7b [2406]" strokeweight="1pt"/>
            </w:pict>
          </mc:Fallback>
        </mc:AlternateContent>
      </w:r>
      <w:r>
        <w:rPr>
          <w:noProof/>
        </w:rPr>
        <mc:AlternateContent>
          <mc:Choice Requires="wps">
            <w:drawing>
              <wp:anchor distT="0" distB="0" distL="114300" distR="114300" simplePos="0" relativeHeight="251658247" behindDoc="0" locked="0" layoutInCell="1" allowOverlap="1" wp14:anchorId="7E5C333D" wp14:editId="3226B747">
                <wp:simplePos x="0" y="0"/>
                <wp:positionH relativeFrom="column">
                  <wp:posOffset>2926943</wp:posOffset>
                </wp:positionH>
                <wp:positionV relativeFrom="paragraph">
                  <wp:posOffset>3440563</wp:posOffset>
                </wp:positionV>
                <wp:extent cx="14811" cy="2662768"/>
                <wp:effectExtent l="0" t="0" r="23495" b="23495"/>
                <wp:wrapNone/>
                <wp:docPr id="380937697" name="Rechte verbindingslijn 380937697"/>
                <wp:cNvGraphicFramePr/>
                <a:graphic xmlns:a="http://schemas.openxmlformats.org/drawingml/2006/main">
                  <a:graphicData uri="http://schemas.microsoft.com/office/word/2010/wordprocessingShape">
                    <wps:wsp>
                      <wps:cNvCnPr/>
                      <wps:spPr>
                        <a:xfrm>
                          <a:off x="0" y="0"/>
                          <a:ext cx="14811" cy="2662768"/>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6E91C89E" id="Rechte verbindingslijn 380937697" o:spid="_x0000_s1026" style="position:absolute;z-index:251663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5pt,270.9pt" to="231.6pt,4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" strokecolor="#a5a5a5 [3206]" strokeweight="1.5pt">
                <v:stroke joinstyle="miter"/>
              </v:line>
            </w:pict>
          </mc:Fallback>
        </mc:AlternateContent>
      </w:r>
      <w:r>
        <w:rPr>
          <w:noProof/>
        </w:rPr>
        <mc:AlternateContent>
          <mc:Choice Requires="wps">
            <w:drawing>
              <wp:anchor distT="45720" distB="45720" distL="114300" distR="114300" simplePos="0" relativeHeight="251658248" behindDoc="0" locked="0" layoutInCell="1" allowOverlap="1" wp14:anchorId="1251EC0C" wp14:editId="6BD9463F">
                <wp:simplePos x="0" y="0"/>
                <wp:positionH relativeFrom="column">
                  <wp:posOffset>1809115</wp:posOffset>
                </wp:positionH>
                <wp:positionV relativeFrom="paragraph">
                  <wp:posOffset>290302</wp:posOffset>
                </wp:positionV>
                <wp:extent cx="2360930" cy="1404620"/>
                <wp:effectExtent l="0" t="0" r="0" b="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7E2F70" w14:textId="77777777" w:rsidR="00EE0A1D" w:rsidRPr="00436529" w:rsidRDefault="00EE0A1D" w:rsidP="00E74BCF">
                            <w:pPr>
                              <w:jc w:val="center"/>
                              <w:rPr>
                                <w:rFonts w:ascii="Arial" w:hAnsi="Arial" w:cs="Arial"/>
                                <w:b/>
                                <w:bCs/>
                                <w:sz w:val="24"/>
                                <w:szCs w:val="24"/>
                              </w:rPr>
                            </w:pPr>
                            <w:r w:rsidRPr="00436529">
                              <w:rPr>
                                <w:rFonts w:ascii="Arial" w:hAnsi="Arial" w:cs="Arial"/>
                                <w:b/>
                                <w:bCs/>
                                <w:sz w:val="24"/>
                                <w:szCs w:val="24"/>
                              </w:rPr>
                              <w:t>(Beoogde) interventies &amp; mechanismen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1EC0C" id="Tekstvak 217" o:spid="_x0000_s1039" type="#_x0000_t202" style="position:absolute;margin-left:142.45pt;margin-top:22.85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" filled="f" stroked="f">
                <v:textbox style="mso-fit-shape-to-text:t">
                  <w:txbxContent>
                    <w:p w14:paraId="6F7E2F70" w14:textId="77777777" w:rsidR="00EE0A1D" w:rsidRPr="00436529" w:rsidRDefault="00EE0A1D" w:rsidP="00E74BCF">
                      <w:pPr>
                        <w:jc w:val="center"/>
                        <w:rPr>
                          <w:rFonts w:ascii="Arial" w:hAnsi="Arial" w:cs="Arial"/>
                          <w:b/>
                          <w:bCs/>
                          <w:sz w:val="24"/>
                          <w:szCs w:val="24"/>
                        </w:rPr>
                      </w:pPr>
                      <w:r w:rsidRPr="00436529">
                        <w:rPr>
                          <w:rFonts w:ascii="Arial" w:hAnsi="Arial" w:cs="Arial"/>
                          <w:b/>
                          <w:bCs/>
                          <w:sz w:val="24"/>
                          <w:szCs w:val="24"/>
                        </w:rPr>
                        <w:t>(Beoogde) interventies &amp; mechanismen</w:t>
                      </w:r>
                    </w:p>
                  </w:txbxContent>
                </v:textbox>
                <w10:wrap type="square"/>
              </v:shape>
            </w:pict>
          </mc:Fallback>
        </mc:AlternateContent>
      </w:r>
      <w:r>
        <w:rPr>
          <w:noProof/>
        </w:rPr>
        <mc:AlternateContent>
          <mc:Choice Requires="wps">
            <w:drawing>
              <wp:anchor distT="45720" distB="45720" distL="114300" distR="114300" simplePos="0" relativeHeight="251658250" behindDoc="1" locked="0" layoutInCell="1" allowOverlap="1" wp14:anchorId="0968E071" wp14:editId="177704C7">
                <wp:simplePos x="0" y="0"/>
                <wp:positionH relativeFrom="column">
                  <wp:posOffset>4495664</wp:posOffset>
                </wp:positionH>
                <wp:positionV relativeFrom="paragraph">
                  <wp:posOffset>4794162</wp:posOffset>
                </wp:positionV>
                <wp:extent cx="2163778" cy="612014"/>
                <wp:effectExtent l="0" t="0" r="0" b="0"/>
                <wp:wrapNone/>
                <wp:docPr id="1751418966" name="Tekstvak 1751418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778" cy="612014"/>
                        </a:xfrm>
                        <a:prstGeom prst="rect">
                          <a:avLst/>
                        </a:prstGeom>
                        <a:noFill/>
                        <a:ln w="9525">
                          <a:noFill/>
                          <a:miter lim="800000"/>
                          <a:headEnd/>
                          <a:tailEnd/>
                        </a:ln>
                      </wps:spPr>
                      <wps:txbx>
                        <w:txbxContent>
                          <w:p w14:paraId="56EEDD63" w14:textId="77777777" w:rsidR="00EE0A1D" w:rsidRPr="00436529" w:rsidRDefault="00EE0A1D" w:rsidP="00E74BCF">
                            <w:pPr>
                              <w:jc w:val="center"/>
                              <w:rPr>
                                <w:rFonts w:ascii="Arial" w:hAnsi="Arial" w:cs="Arial"/>
                                <w:b/>
                                <w:bCs/>
                                <w:sz w:val="24"/>
                                <w:szCs w:val="24"/>
                              </w:rPr>
                            </w:pPr>
                            <w:proofErr w:type="spellStart"/>
                            <w:r>
                              <w:rPr>
                                <w:rFonts w:ascii="Arial" w:hAnsi="Arial" w:cs="Arial"/>
                                <w:b/>
                                <w:bCs/>
                                <w:sz w:val="24"/>
                                <w:szCs w:val="24"/>
                              </w:rPr>
                              <w:t>Outcome</w:t>
                            </w:r>
                            <w:proofErr w:type="spellEnd"/>
                            <w:r>
                              <w:rPr>
                                <w:rFonts w:ascii="Arial" w:hAnsi="Arial" w:cs="Arial"/>
                                <w:b/>
                                <w:bCs/>
                                <w:sz w:val="24"/>
                                <w:szCs w:val="24"/>
                              </w:rPr>
                              <w:br/>
                            </w:r>
                            <w:r w:rsidRPr="00436529">
                              <w:rPr>
                                <w:rFonts w:ascii="Arial" w:hAnsi="Arial" w:cs="Arial"/>
                                <w:sz w:val="18"/>
                                <w:szCs w:val="18"/>
                              </w:rPr>
                              <w:t xml:space="preserve"> (</w:t>
                            </w:r>
                            <w:r>
                              <w:rPr>
                                <w:rFonts w:ascii="Arial" w:hAnsi="Arial" w:cs="Arial"/>
                                <w:sz w:val="18"/>
                                <w:szCs w:val="18"/>
                              </w:rPr>
                              <w:t>gewenste doel</w:t>
                            </w:r>
                            <w:r w:rsidRPr="00436529">
                              <w:rPr>
                                <w:rFonts w:ascii="Arial" w:hAnsi="Arial" w:cs="Arial"/>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8E071" id="Tekstvak 1751418966" o:spid="_x0000_s1040" type="#_x0000_t202" style="position:absolute;margin-left:354pt;margin-top:377.5pt;width:170.4pt;height:48.2pt;z-index:-2516582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" filled="f" stroked="f">
                <v:textbox>
                  <w:txbxContent>
                    <w:p w14:paraId="56EEDD63" w14:textId="77777777" w:rsidR="00EE0A1D" w:rsidRPr="00436529" w:rsidRDefault="00EE0A1D" w:rsidP="00E74BCF">
                      <w:pPr>
                        <w:jc w:val="center"/>
                        <w:rPr>
                          <w:rFonts w:ascii="Arial" w:hAnsi="Arial" w:cs="Arial"/>
                          <w:b/>
                          <w:bCs/>
                          <w:sz w:val="24"/>
                          <w:szCs w:val="24"/>
                        </w:rPr>
                      </w:pPr>
                      <w:proofErr w:type="spellStart"/>
                      <w:r>
                        <w:rPr>
                          <w:rFonts w:ascii="Arial" w:hAnsi="Arial" w:cs="Arial"/>
                          <w:b/>
                          <w:bCs/>
                          <w:sz w:val="24"/>
                          <w:szCs w:val="24"/>
                        </w:rPr>
                        <w:t>Outcome</w:t>
                      </w:r>
                      <w:proofErr w:type="spellEnd"/>
                      <w:r>
                        <w:rPr>
                          <w:rFonts w:ascii="Arial" w:hAnsi="Arial" w:cs="Arial"/>
                          <w:b/>
                          <w:bCs/>
                          <w:sz w:val="24"/>
                          <w:szCs w:val="24"/>
                        </w:rPr>
                        <w:br/>
                      </w:r>
                      <w:r w:rsidRPr="00436529">
                        <w:rPr>
                          <w:rFonts w:ascii="Arial" w:hAnsi="Arial" w:cs="Arial"/>
                          <w:sz w:val="18"/>
                          <w:szCs w:val="18"/>
                        </w:rPr>
                        <w:t xml:space="preserve"> (</w:t>
                      </w:r>
                      <w:r>
                        <w:rPr>
                          <w:rFonts w:ascii="Arial" w:hAnsi="Arial" w:cs="Arial"/>
                          <w:sz w:val="18"/>
                          <w:szCs w:val="18"/>
                        </w:rPr>
                        <w:t>gewenste doel</w:t>
                      </w:r>
                      <w:r w:rsidRPr="00436529">
                        <w:rPr>
                          <w:rFonts w:ascii="Arial" w:hAnsi="Arial" w:cs="Arial"/>
                          <w:sz w:val="18"/>
                          <w:szCs w:val="18"/>
                        </w:rPr>
                        <w:t>)</w:t>
                      </w:r>
                    </w:p>
                  </w:txbxContent>
                </v:textbox>
              </v:shape>
            </w:pict>
          </mc:Fallback>
        </mc:AlternateContent>
      </w:r>
      <w:r>
        <w:rPr>
          <w:noProof/>
        </w:rPr>
        <mc:AlternateContent>
          <mc:Choice Requires="wps">
            <w:drawing>
              <wp:anchor distT="45720" distB="45720" distL="114300" distR="114300" simplePos="0" relativeHeight="251658249" behindDoc="1" locked="0" layoutInCell="1" allowOverlap="1" wp14:anchorId="4BFF02D6" wp14:editId="111C9C98">
                <wp:simplePos x="0" y="0"/>
                <wp:positionH relativeFrom="column">
                  <wp:posOffset>-952318</wp:posOffset>
                </wp:positionH>
                <wp:positionV relativeFrom="paragraph">
                  <wp:posOffset>4685810</wp:posOffset>
                </wp:positionV>
                <wp:extent cx="2163778" cy="612014"/>
                <wp:effectExtent l="0" t="0" r="0" b="0"/>
                <wp:wrapNone/>
                <wp:docPr id="190593664" name="Tekstvak 190593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778" cy="612014"/>
                        </a:xfrm>
                        <a:prstGeom prst="rect">
                          <a:avLst/>
                        </a:prstGeom>
                        <a:noFill/>
                        <a:ln w="9525">
                          <a:noFill/>
                          <a:miter lim="800000"/>
                          <a:headEnd/>
                          <a:tailEnd/>
                        </a:ln>
                      </wps:spPr>
                      <wps:txbx>
                        <w:txbxContent>
                          <w:p w14:paraId="24B008FE" w14:textId="77777777" w:rsidR="00EE0A1D" w:rsidRPr="001810C6" w:rsidRDefault="00EE0A1D" w:rsidP="00E74BCF">
                            <w:pPr>
                              <w:jc w:val="center"/>
                              <w:rPr>
                                <w:rFonts w:ascii="Arial" w:hAnsi="Arial" w:cs="Arial"/>
                                <w:sz w:val="18"/>
                                <w:szCs w:val="18"/>
                              </w:rPr>
                            </w:pPr>
                            <w:r w:rsidRPr="00436529">
                              <w:rPr>
                                <w:rFonts w:ascii="Arial" w:hAnsi="Arial" w:cs="Arial"/>
                                <w:b/>
                                <w:bCs/>
                                <w:sz w:val="24"/>
                                <w:szCs w:val="24"/>
                              </w:rPr>
                              <w:t>Context</w:t>
                            </w:r>
                            <w:r w:rsidRPr="00436529">
                              <w:rPr>
                                <w:rFonts w:ascii="Arial" w:hAnsi="Arial" w:cs="Arial"/>
                              </w:rPr>
                              <w:br/>
                            </w:r>
                            <w:r w:rsidRPr="00436529">
                              <w:rPr>
                                <w:rFonts w:ascii="Arial" w:hAnsi="Arial" w:cs="Arial"/>
                                <w:sz w:val="18"/>
                                <w:szCs w:val="18"/>
                              </w:rPr>
                              <w:t>(kenmerken doelgroep</w:t>
                            </w:r>
                            <w:r>
                              <w:rPr>
                                <w:rFonts w:ascii="Arial" w:hAnsi="Arial" w:cs="Arial"/>
                                <w:sz w:val="18"/>
                                <w:szCs w:val="18"/>
                              </w:rPr>
                              <w:br/>
                            </w:r>
                            <w:r w:rsidRPr="00436529">
                              <w:rPr>
                                <w:rFonts w:ascii="Arial" w:hAnsi="Arial" w:cs="Arial"/>
                                <w:sz w:val="18"/>
                                <w:szCs w:val="18"/>
                              </w:rPr>
                              <w:t xml:space="preserve"> en situatie)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F02D6" id="Tekstvak 190593664" o:spid="_x0000_s1041" type="#_x0000_t202" style="position:absolute;margin-left:-75pt;margin-top:368.95pt;width:170.4pt;height:48.2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" filled="f" stroked="f">
                <v:textbox>
                  <w:txbxContent>
                    <w:p w14:paraId="24B008FE" w14:textId="77777777" w:rsidR="00EE0A1D" w:rsidRPr="001810C6" w:rsidRDefault="00EE0A1D" w:rsidP="00E74BCF">
                      <w:pPr>
                        <w:jc w:val="center"/>
                        <w:rPr>
                          <w:rFonts w:ascii="Arial" w:hAnsi="Arial" w:cs="Arial"/>
                          <w:sz w:val="18"/>
                          <w:szCs w:val="18"/>
                        </w:rPr>
                      </w:pPr>
                      <w:r w:rsidRPr="00436529">
                        <w:rPr>
                          <w:rFonts w:ascii="Arial" w:hAnsi="Arial" w:cs="Arial"/>
                          <w:b/>
                          <w:bCs/>
                          <w:sz w:val="24"/>
                          <w:szCs w:val="24"/>
                        </w:rPr>
                        <w:t>Context</w:t>
                      </w:r>
                      <w:r w:rsidRPr="00436529">
                        <w:rPr>
                          <w:rFonts w:ascii="Arial" w:hAnsi="Arial" w:cs="Arial"/>
                        </w:rPr>
                        <w:br/>
                      </w:r>
                      <w:r w:rsidRPr="00436529">
                        <w:rPr>
                          <w:rFonts w:ascii="Arial" w:hAnsi="Arial" w:cs="Arial"/>
                          <w:sz w:val="18"/>
                          <w:szCs w:val="18"/>
                        </w:rPr>
                        <w:t>(kenmerken doelgroep</w:t>
                      </w:r>
                      <w:r>
                        <w:rPr>
                          <w:rFonts w:ascii="Arial" w:hAnsi="Arial" w:cs="Arial"/>
                          <w:sz w:val="18"/>
                          <w:szCs w:val="18"/>
                        </w:rPr>
                        <w:br/>
                      </w:r>
                      <w:r w:rsidRPr="00436529">
                        <w:rPr>
                          <w:rFonts w:ascii="Arial" w:hAnsi="Arial" w:cs="Arial"/>
                          <w:sz w:val="18"/>
                          <w:szCs w:val="18"/>
                        </w:rPr>
                        <w:t xml:space="preserve"> en situatie)</w:t>
                      </w:r>
                    </w:p>
                  </w:txbxContent>
                </v:textbox>
              </v:shape>
            </w:pict>
          </mc:Fallback>
        </mc:AlternateContent>
      </w:r>
    </w:p>
    <w:p w14:paraId="0460DC91" w14:textId="77777777" w:rsidR="00DC6654" w:rsidRDefault="00DC6654" w:rsidP="00DC6654"/>
    <w:p w14:paraId="2FB32009" w14:textId="07DDC2E5" w:rsidR="00DC6654" w:rsidRDefault="00DC6654" w:rsidP="00DC6654">
      <w:pPr>
        <w:pStyle w:val="Heading2"/>
        <w:rPr>
          <w:rFonts w:ascii="Arial" w:eastAsia="Times New Roman" w:hAnsi="Arial" w:cs="Arial"/>
          <w:lang w:eastAsia="nl-NL"/>
        </w:rPr>
      </w:pPr>
      <w:r>
        <w:rPr>
          <w:rFonts w:ascii="Arial" w:eastAsia="Times New Roman" w:hAnsi="Arial" w:cs="Arial"/>
          <w:lang w:eastAsia="nl-NL"/>
        </w:rPr>
        <w:t xml:space="preserve"> </w:t>
      </w:r>
    </w:p>
    <w:p w14:paraId="56B1EE3C" w14:textId="77777777" w:rsidR="00DC6654" w:rsidRPr="00DC6654" w:rsidRDefault="00DC6654" w:rsidP="00DC6654">
      <w:pPr>
        <w:rPr>
          <w:lang w:eastAsia="nl-NL"/>
        </w:rPr>
      </w:pPr>
    </w:p>
    <w:p w14:paraId="505CE613" w14:textId="77777777" w:rsidR="003F60D8" w:rsidRPr="001A1D74" w:rsidRDefault="003F60D8" w:rsidP="003F60D8">
      <w:pPr>
        <w:rPr>
          <w:lang w:eastAsia="nl-NL"/>
        </w:rPr>
      </w:pPr>
    </w:p>
    <w:p w14:paraId="05065E0D" w14:textId="77777777" w:rsidR="003F60D8" w:rsidRPr="001A1D74" w:rsidRDefault="003F60D8" w:rsidP="003F60D8">
      <w:pPr>
        <w:rPr>
          <w:lang w:eastAsia="nl-NL"/>
        </w:rPr>
      </w:pPr>
    </w:p>
    <w:p w14:paraId="5EEDA810" w14:textId="77777777" w:rsidR="003F60D8" w:rsidRPr="001A1D74" w:rsidRDefault="003F60D8" w:rsidP="003F60D8">
      <w:pPr>
        <w:jc w:val="both"/>
      </w:pPr>
    </w:p>
    <w:p w14:paraId="7C7B6676" w14:textId="77777777" w:rsidR="00C60545" w:rsidRPr="001A1D74" w:rsidRDefault="00C60545" w:rsidP="00C60545"/>
    <w:p w14:paraId="71308FB8" w14:textId="7FEAD1EC" w:rsidR="00C60545" w:rsidRDefault="00C60545" w:rsidP="00BC5A1E">
      <w:pPr>
        <w:spacing w:line="276" w:lineRule="auto"/>
        <w:rPr>
          <w:rFonts w:ascii="Arial" w:eastAsia="Times New Roman" w:hAnsi="Arial" w:cs="Arial"/>
          <w:lang w:eastAsia="nl-NL"/>
        </w:rPr>
      </w:pPr>
    </w:p>
    <w:p w14:paraId="6E843B59" w14:textId="6AD46039" w:rsidR="001C7562" w:rsidRDefault="001C7562" w:rsidP="00BC5A1E">
      <w:pPr>
        <w:spacing w:line="276" w:lineRule="auto"/>
        <w:rPr>
          <w:rFonts w:ascii="Arial" w:eastAsia="Times New Roman" w:hAnsi="Arial" w:cs="Arial"/>
          <w:lang w:eastAsia="nl-NL"/>
        </w:rPr>
      </w:pPr>
    </w:p>
    <w:p w14:paraId="707C53D4" w14:textId="269DD23C" w:rsidR="001C7562" w:rsidRDefault="001C7562" w:rsidP="00BC5A1E">
      <w:pPr>
        <w:spacing w:line="276" w:lineRule="auto"/>
        <w:rPr>
          <w:rFonts w:ascii="Arial" w:eastAsia="Times New Roman" w:hAnsi="Arial" w:cs="Arial"/>
          <w:lang w:eastAsia="nl-NL"/>
        </w:rPr>
      </w:pPr>
    </w:p>
    <w:p w14:paraId="0F971CFE" w14:textId="7FFF98B4" w:rsidR="001C7562" w:rsidRDefault="001C7562" w:rsidP="00BC5A1E">
      <w:pPr>
        <w:spacing w:line="276" w:lineRule="auto"/>
        <w:rPr>
          <w:rFonts w:ascii="Arial" w:eastAsia="Times New Roman" w:hAnsi="Arial" w:cs="Arial"/>
          <w:lang w:eastAsia="nl-NL"/>
        </w:rPr>
      </w:pPr>
    </w:p>
    <w:p w14:paraId="0B923797" w14:textId="64053E9B" w:rsidR="001C7562" w:rsidRDefault="001C7562" w:rsidP="00BC5A1E">
      <w:pPr>
        <w:spacing w:line="276" w:lineRule="auto"/>
        <w:rPr>
          <w:rFonts w:ascii="Arial" w:eastAsia="Times New Roman" w:hAnsi="Arial" w:cs="Arial"/>
          <w:lang w:eastAsia="nl-NL"/>
        </w:rPr>
      </w:pPr>
    </w:p>
    <w:p w14:paraId="383FAF5A" w14:textId="1A5188B6" w:rsidR="001C7562" w:rsidRDefault="001C7562" w:rsidP="00BC5A1E">
      <w:pPr>
        <w:spacing w:line="276" w:lineRule="auto"/>
        <w:rPr>
          <w:rFonts w:ascii="Arial" w:eastAsia="Times New Roman" w:hAnsi="Arial" w:cs="Arial"/>
          <w:lang w:eastAsia="nl-NL"/>
        </w:rPr>
      </w:pPr>
    </w:p>
    <w:p w14:paraId="44F661AB" w14:textId="5AD631A1" w:rsidR="001C7562" w:rsidRDefault="001C7562" w:rsidP="00BC5A1E">
      <w:pPr>
        <w:spacing w:line="276" w:lineRule="auto"/>
        <w:rPr>
          <w:rFonts w:ascii="Arial" w:eastAsia="Times New Roman" w:hAnsi="Arial" w:cs="Arial"/>
          <w:lang w:eastAsia="nl-NL"/>
        </w:rPr>
      </w:pPr>
    </w:p>
    <w:p w14:paraId="663AD03E" w14:textId="22C947A4" w:rsidR="001C7562" w:rsidRDefault="001C7562" w:rsidP="00BC5A1E">
      <w:pPr>
        <w:spacing w:line="276" w:lineRule="auto"/>
        <w:rPr>
          <w:rFonts w:ascii="Arial" w:eastAsia="Times New Roman" w:hAnsi="Arial" w:cs="Arial"/>
          <w:lang w:eastAsia="nl-NL"/>
        </w:rPr>
      </w:pPr>
    </w:p>
    <w:p w14:paraId="1ECE11D5" w14:textId="31B62B3F" w:rsidR="001C7562" w:rsidRDefault="001C7562" w:rsidP="00BC5A1E">
      <w:pPr>
        <w:spacing w:line="276" w:lineRule="auto"/>
        <w:rPr>
          <w:rFonts w:ascii="Arial" w:eastAsia="Times New Roman" w:hAnsi="Arial" w:cs="Arial"/>
          <w:lang w:eastAsia="nl-NL"/>
        </w:rPr>
      </w:pPr>
    </w:p>
    <w:p w14:paraId="34A5EB27" w14:textId="689CE56C" w:rsidR="001C7562" w:rsidRDefault="001C7562" w:rsidP="00BC5A1E">
      <w:pPr>
        <w:spacing w:line="276" w:lineRule="auto"/>
        <w:rPr>
          <w:rFonts w:ascii="Arial" w:eastAsia="Times New Roman" w:hAnsi="Arial" w:cs="Arial"/>
          <w:lang w:eastAsia="nl-NL"/>
        </w:rPr>
      </w:pPr>
    </w:p>
    <w:p w14:paraId="2B0FECE8" w14:textId="0B6BE831" w:rsidR="001C7562" w:rsidRDefault="001C7562" w:rsidP="00BC5A1E">
      <w:pPr>
        <w:spacing w:line="276" w:lineRule="auto"/>
        <w:rPr>
          <w:rFonts w:ascii="Arial" w:eastAsia="Times New Roman" w:hAnsi="Arial" w:cs="Arial"/>
          <w:lang w:eastAsia="nl-NL"/>
        </w:rPr>
      </w:pPr>
    </w:p>
    <w:p w14:paraId="6D0C0986" w14:textId="77777777" w:rsidR="00D512FA" w:rsidRDefault="00D512FA" w:rsidP="00BC5A1E">
      <w:pPr>
        <w:spacing w:line="276" w:lineRule="auto"/>
        <w:rPr>
          <w:rFonts w:ascii="Arial" w:eastAsia="Times New Roman" w:hAnsi="Arial" w:cs="Arial"/>
          <w:lang w:eastAsia="nl-NL"/>
        </w:rPr>
      </w:pPr>
    </w:p>
    <w:p w14:paraId="16B90B0F" w14:textId="77777777" w:rsidR="00D512FA" w:rsidRDefault="00D512FA" w:rsidP="00BC5A1E">
      <w:pPr>
        <w:spacing w:line="276" w:lineRule="auto"/>
        <w:rPr>
          <w:rFonts w:ascii="Arial" w:eastAsia="Times New Roman" w:hAnsi="Arial" w:cs="Arial"/>
          <w:lang w:eastAsia="nl-NL"/>
        </w:rPr>
      </w:pPr>
    </w:p>
    <w:p w14:paraId="52D3042D" w14:textId="77777777" w:rsidR="00D512FA" w:rsidRDefault="00D512FA" w:rsidP="00BC5A1E">
      <w:pPr>
        <w:spacing w:line="276" w:lineRule="auto"/>
        <w:rPr>
          <w:rFonts w:ascii="Arial" w:eastAsia="Times New Roman" w:hAnsi="Arial" w:cs="Arial"/>
          <w:lang w:eastAsia="nl-NL"/>
        </w:rPr>
      </w:pPr>
    </w:p>
    <w:p w14:paraId="26506B87" w14:textId="77777777" w:rsidR="00D512FA" w:rsidRDefault="00D512FA" w:rsidP="00BC5A1E">
      <w:pPr>
        <w:spacing w:line="276" w:lineRule="auto"/>
        <w:rPr>
          <w:rFonts w:ascii="Arial" w:eastAsia="Times New Roman" w:hAnsi="Arial" w:cs="Arial"/>
          <w:lang w:eastAsia="nl-NL"/>
        </w:rPr>
      </w:pPr>
    </w:p>
    <w:p w14:paraId="2448E513" w14:textId="77777777" w:rsidR="00D512FA" w:rsidRDefault="00D512FA" w:rsidP="00BC5A1E">
      <w:pPr>
        <w:spacing w:line="276" w:lineRule="auto"/>
        <w:rPr>
          <w:rFonts w:ascii="Arial" w:eastAsia="Times New Roman" w:hAnsi="Arial" w:cs="Arial"/>
          <w:lang w:eastAsia="nl-NL"/>
        </w:rPr>
      </w:pPr>
    </w:p>
    <w:p w14:paraId="6A65666C" w14:textId="77777777" w:rsidR="00D512FA" w:rsidRDefault="00D512FA" w:rsidP="00BC5A1E">
      <w:pPr>
        <w:spacing w:line="276" w:lineRule="auto"/>
        <w:rPr>
          <w:rFonts w:ascii="Arial" w:eastAsia="Times New Roman" w:hAnsi="Arial" w:cs="Arial"/>
          <w:lang w:eastAsia="nl-NL"/>
        </w:rPr>
      </w:pPr>
    </w:p>
    <w:p w14:paraId="138896C9" w14:textId="77777777" w:rsidR="00D512FA" w:rsidRDefault="00D512FA" w:rsidP="00BC5A1E">
      <w:pPr>
        <w:spacing w:line="276" w:lineRule="auto"/>
        <w:rPr>
          <w:rFonts w:ascii="Arial" w:eastAsia="Times New Roman" w:hAnsi="Arial" w:cs="Arial"/>
          <w:lang w:eastAsia="nl-NL"/>
        </w:rPr>
      </w:pPr>
    </w:p>
    <w:p w14:paraId="46B724BA" w14:textId="77777777" w:rsidR="00D512FA" w:rsidRDefault="00D512FA" w:rsidP="00BC5A1E">
      <w:pPr>
        <w:spacing w:line="276" w:lineRule="auto"/>
        <w:rPr>
          <w:rFonts w:ascii="Arial" w:eastAsia="Times New Roman" w:hAnsi="Arial" w:cs="Arial"/>
          <w:lang w:eastAsia="nl-NL"/>
        </w:rPr>
      </w:pPr>
    </w:p>
    <w:p w14:paraId="1A081A7A" w14:textId="77777777" w:rsidR="00D512FA" w:rsidRDefault="00D512FA" w:rsidP="00BC5A1E">
      <w:pPr>
        <w:spacing w:line="276" w:lineRule="auto"/>
        <w:rPr>
          <w:rFonts w:ascii="Arial" w:eastAsia="Times New Roman" w:hAnsi="Arial" w:cs="Arial"/>
          <w:lang w:eastAsia="nl-NL"/>
        </w:rPr>
      </w:pPr>
    </w:p>
    <w:p w14:paraId="62146792" w14:textId="77777777" w:rsidR="00D512FA" w:rsidRDefault="00D512FA" w:rsidP="00BC5A1E">
      <w:pPr>
        <w:spacing w:line="276" w:lineRule="auto"/>
        <w:rPr>
          <w:rFonts w:ascii="Arial" w:eastAsia="Times New Roman" w:hAnsi="Arial" w:cs="Arial"/>
          <w:lang w:eastAsia="nl-NL"/>
        </w:rPr>
      </w:pPr>
    </w:p>
    <w:p w14:paraId="2E0A4786" w14:textId="77777777" w:rsidR="00D512FA" w:rsidRDefault="00D512FA" w:rsidP="00BC5A1E">
      <w:pPr>
        <w:spacing w:line="276" w:lineRule="auto"/>
        <w:rPr>
          <w:rFonts w:ascii="Arial" w:eastAsia="Times New Roman" w:hAnsi="Arial" w:cs="Arial"/>
          <w:lang w:eastAsia="nl-NL"/>
        </w:rPr>
      </w:pPr>
    </w:p>
    <w:p w14:paraId="6AE48BF0" w14:textId="30387728" w:rsidR="001C7562" w:rsidRDefault="001C7562" w:rsidP="001C7562">
      <w:pPr>
        <w:pStyle w:val="Heading2"/>
        <w:rPr>
          <w:rFonts w:ascii="Arial" w:eastAsia="Times New Roman" w:hAnsi="Arial" w:cs="Arial"/>
          <w:lang w:eastAsia="nl-NL"/>
        </w:rPr>
      </w:pPr>
      <w:bookmarkStart w:id="45" w:name="_Toc135663555"/>
      <w:r>
        <w:rPr>
          <w:rFonts w:ascii="Arial" w:eastAsia="Times New Roman" w:hAnsi="Arial" w:cs="Arial"/>
          <w:lang w:eastAsia="nl-NL"/>
        </w:rPr>
        <w:t xml:space="preserve">Bijlage </w:t>
      </w:r>
      <w:r w:rsidR="003878CA" w:rsidRPr="003878CA">
        <w:rPr>
          <w:rFonts w:ascii="Arial" w:eastAsia="Times New Roman" w:hAnsi="Arial" w:cs="Arial"/>
          <w:lang w:eastAsia="nl-NL"/>
        </w:rPr>
        <w:t>6</w:t>
      </w:r>
      <w:r>
        <w:rPr>
          <w:rFonts w:ascii="Arial" w:eastAsia="Times New Roman" w:hAnsi="Arial" w:cs="Arial"/>
          <w:lang w:eastAsia="nl-NL"/>
        </w:rPr>
        <w:t xml:space="preserve">: Werkbladen </w:t>
      </w:r>
      <w:proofErr w:type="spellStart"/>
      <w:r>
        <w:rPr>
          <w:rFonts w:ascii="Arial" w:eastAsia="Times New Roman" w:hAnsi="Arial" w:cs="Arial"/>
          <w:lang w:eastAsia="nl-NL"/>
        </w:rPr>
        <w:t>Brainwriting</w:t>
      </w:r>
      <w:bookmarkEnd w:id="45"/>
      <w:proofErr w:type="spellEnd"/>
    </w:p>
    <w:p w14:paraId="2F2F0988" w14:textId="77777777" w:rsidR="00F85C22" w:rsidRDefault="00F85C22" w:rsidP="001C7562">
      <w:pPr>
        <w:rPr>
          <w:lang w:eastAsia="nl-NL"/>
        </w:rPr>
      </w:pPr>
    </w:p>
    <w:p w14:paraId="198B9F0E" w14:textId="5A5F7208" w:rsidR="002F15CB" w:rsidRPr="00CA4596" w:rsidRDefault="002F15CB" w:rsidP="002F15CB">
      <w:pPr>
        <w:jc w:val="both"/>
        <w:rPr>
          <w:rFonts w:ascii="Arial" w:hAnsi="Arial" w:cs="Arial"/>
          <w:lang w:eastAsia="nl-NL"/>
        </w:rPr>
      </w:pPr>
      <w:r>
        <w:rPr>
          <w:rFonts w:ascii="Arial" w:hAnsi="Arial" w:cs="Arial"/>
          <w:lang w:eastAsia="nl-NL"/>
        </w:rPr>
        <w:t>Aan de hand van de tool</w:t>
      </w:r>
      <w:r w:rsidRPr="00A56C81">
        <w:rPr>
          <w:rFonts w:ascii="Arial" w:hAnsi="Arial" w:cs="Arial"/>
          <w:lang w:eastAsia="nl-NL"/>
        </w:rPr>
        <w:t xml:space="preserve"> </w:t>
      </w:r>
      <w:proofErr w:type="spellStart"/>
      <w:r w:rsidRPr="00A56C81">
        <w:rPr>
          <w:rFonts w:ascii="Arial" w:hAnsi="Arial" w:cs="Arial"/>
          <w:lang w:eastAsia="nl-NL"/>
        </w:rPr>
        <w:t>brainwriting</w:t>
      </w:r>
      <w:proofErr w:type="spellEnd"/>
      <w:r w:rsidRPr="00A56C81">
        <w:rPr>
          <w:rFonts w:ascii="Arial" w:hAnsi="Arial" w:cs="Arial"/>
          <w:lang w:eastAsia="nl-NL"/>
        </w:rPr>
        <w:t xml:space="preserve"> </w:t>
      </w:r>
      <w:r>
        <w:rPr>
          <w:rFonts w:ascii="Arial" w:hAnsi="Arial" w:cs="Arial"/>
          <w:lang w:eastAsia="nl-NL"/>
        </w:rPr>
        <w:t xml:space="preserve">(Van ’t Veer et al., 2021) zijn er verschillende ideeën voor een product ontworpen. Er is voor gekozen om ideeën te genereren aan de hand van de </w:t>
      </w:r>
      <w:proofErr w:type="spellStart"/>
      <w:r>
        <w:rPr>
          <w:rFonts w:ascii="Arial" w:hAnsi="Arial" w:cs="Arial"/>
          <w:lang w:eastAsia="nl-NL"/>
        </w:rPr>
        <w:t>brainwriting</w:t>
      </w:r>
      <w:proofErr w:type="spellEnd"/>
      <w:r>
        <w:rPr>
          <w:rFonts w:ascii="Arial" w:hAnsi="Arial" w:cs="Arial"/>
          <w:lang w:eastAsia="nl-NL"/>
        </w:rPr>
        <w:t xml:space="preserve"> tool omdat het creativiteit stimuleert en er tot nieuwe ideeën wordt gekomen. Het onderwerp gebruikt in de sessie: ideeën voor informatievoorziening over de </w:t>
      </w:r>
      <w:r w:rsidR="009F391C">
        <w:rPr>
          <w:rFonts w:ascii="Arial" w:hAnsi="Arial" w:cs="Arial"/>
          <w:lang w:eastAsia="nl-NL"/>
        </w:rPr>
        <w:t>systeem</w:t>
      </w:r>
      <w:r>
        <w:rPr>
          <w:rFonts w:ascii="Arial" w:hAnsi="Arial" w:cs="Arial"/>
          <w:lang w:eastAsia="nl-NL"/>
        </w:rPr>
        <w:t xml:space="preserve">interventie aan betrokken medewerkers. In het begin van de sessie is een belangrijke regel besproken, niet bekritiseren van ideeën maar voortbouwen en combineren, dit om te voorkomen dat er onder de sessie gediscussieerd zou worden over wel of niet passende ideeën. In de </w:t>
      </w:r>
      <w:r w:rsidRPr="00A56C81">
        <w:rPr>
          <w:rFonts w:ascii="Arial" w:hAnsi="Arial" w:cs="Arial"/>
          <w:lang w:eastAsia="nl-NL"/>
        </w:rPr>
        <w:t xml:space="preserve">sessie is gebruik gemaakt van de 4-3-5-methode. Vier personen schrijven drie ideeën op in vijf minuten. Drie van deze personen waren de uitvoerende medewerkers: één van de twee </w:t>
      </w:r>
      <w:r>
        <w:rPr>
          <w:rFonts w:ascii="Arial" w:hAnsi="Arial" w:cs="Arial"/>
          <w:lang w:eastAsia="nl-NL"/>
        </w:rPr>
        <w:t>opgeleide</w:t>
      </w:r>
      <w:r w:rsidRPr="00A56C81">
        <w:rPr>
          <w:rFonts w:ascii="Arial" w:hAnsi="Arial" w:cs="Arial"/>
          <w:lang w:eastAsia="nl-NL"/>
        </w:rPr>
        <w:t xml:space="preserve"> medewerkers en twee </w:t>
      </w:r>
      <w:r>
        <w:rPr>
          <w:rFonts w:ascii="Arial" w:hAnsi="Arial" w:cs="Arial"/>
          <w:lang w:eastAsia="nl-NL"/>
        </w:rPr>
        <w:t>niet opgeleide</w:t>
      </w:r>
      <w:r w:rsidRPr="00A56C81">
        <w:rPr>
          <w:rFonts w:ascii="Arial" w:hAnsi="Arial" w:cs="Arial"/>
          <w:lang w:eastAsia="nl-NL"/>
        </w:rPr>
        <w:t xml:space="preserve"> medewerkers. </w:t>
      </w:r>
      <w:r>
        <w:rPr>
          <w:rFonts w:ascii="Arial" w:hAnsi="Arial" w:cs="Arial"/>
          <w:lang w:eastAsia="nl-NL"/>
        </w:rPr>
        <w:t>Een van ons</w:t>
      </w:r>
      <w:r w:rsidRPr="00A56C81">
        <w:rPr>
          <w:rFonts w:ascii="Arial" w:hAnsi="Arial" w:cs="Arial"/>
          <w:lang w:eastAsia="nl-NL"/>
        </w:rPr>
        <w:t xml:space="preserve"> </w:t>
      </w:r>
      <w:r>
        <w:rPr>
          <w:rFonts w:ascii="Arial" w:hAnsi="Arial" w:cs="Arial"/>
          <w:lang w:eastAsia="nl-NL"/>
        </w:rPr>
        <w:t>heeft</w:t>
      </w:r>
      <w:r w:rsidRPr="00A56C81">
        <w:rPr>
          <w:rFonts w:ascii="Arial" w:hAnsi="Arial" w:cs="Arial"/>
          <w:lang w:eastAsia="nl-NL"/>
        </w:rPr>
        <w:t xml:space="preserve"> de groep aangevuld</w:t>
      </w:r>
      <w:r>
        <w:rPr>
          <w:rFonts w:ascii="Arial" w:hAnsi="Arial" w:cs="Arial"/>
          <w:lang w:eastAsia="nl-NL"/>
        </w:rPr>
        <w:t>, dit omdat wij zelf ook een aantal ideeën hadden voor een passend product</w:t>
      </w:r>
      <w:r w:rsidRPr="00A56C81">
        <w:rPr>
          <w:rFonts w:ascii="Arial" w:hAnsi="Arial" w:cs="Arial"/>
          <w:lang w:eastAsia="nl-NL"/>
        </w:rPr>
        <w:t xml:space="preserve">. Door de variatie in ervaring en betrokkenheid bij de ambulante systeeminterventie hoopten we op verschillende creatieve ideeën als uitkomst. </w:t>
      </w:r>
      <w:r>
        <w:rPr>
          <w:rFonts w:ascii="Arial" w:hAnsi="Arial" w:cs="Arial"/>
          <w:lang w:eastAsia="nl-NL"/>
        </w:rPr>
        <w:t xml:space="preserve">Vanuit de sessie zijn er twaalf ideeën naar voren gekomen, wat opviel is dat veel ideeën in beginsel erg op elkaar lijken of goed met elkaar te combineren zijn. Een paar van de ideeën beschreven in de sessie: schriftelijk werkproces, interventiebeschrijving, inwerkpakket, VR-bril, informatievideo en rollenspel. De interventiebeschrijving en het inwerkpakket kwam vaker terug, net zoals als het werken met (voorbeeld) casuïstiek. De gegenereerde ideeën zijn direct na de sessie samen met de betrokkenen beoordeeld. </w:t>
      </w:r>
    </w:p>
    <w:p w14:paraId="7132CC15" w14:textId="0A415F32" w:rsidR="005031F4" w:rsidRPr="00DB6A33" w:rsidRDefault="005031F4" w:rsidP="001C7562">
      <w:pPr>
        <w:rPr>
          <w:rFonts w:ascii="Arial" w:hAnsi="Arial" w:cs="Arial"/>
          <w:color w:val="FF0000"/>
          <w:lang w:eastAsia="nl-NL"/>
        </w:rPr>
      </w:pPr>
    </w:p>
    <w:p w14:paraId="5F5BB128" w14:textId="14D7C85C" w:rsidR="00D512FA" w:rsidRPr="00DB6A33" w:rsidRDefault="00D512FA" w:rsidP="001C7562">
      <w:pPr>
        <w:rPr>
          <w:noProof/>
          <w:lang w:eastAsia="nl-NL"/>
        </w:rPr>
      </w:pPr>
    </w:p>
    <w:p w14:paraId="5F4F20EB" w14:textId="3E774675" w:rsidR="00D512FA" w:rsidRPr="00DB6A33" w:rsidRDefault="00D512FA" w:rsidP="001C7562">
      <w:pPr>
        <w:rPr>
          <w:noProof/>
          <w:lang w:eastAsia="nl-NL"/>
        </w:rPr>
      </w:pPr>
    </w:p>
    <w:p w14:paraId="42B67DE7" w14:textId="4B807522" w:rsidR="00D512FA" w:rsidRPr="00DB6A33" w:rsidRDefault="00D512FA" w:rsidP="001C7562">
      <w:pPr>
        <w:rPr>
          <w:noProof/>
          <w:lang w:eastAsia="nl-NL"/>
        </w:rPr>
      </w:pPr>
    </w:p>
    <w:p w14:paraId="7A32C531" w14:textId="00D61F1B" w:rsidR="001C7562" w:rsidRPr="00DB6A33" w:rsidRDefault="001C7562" w:rsidP="001C7562">
      <w:pPr>
        <w:rPr>
          <w:lang w:eastAsia="nl-NL"/>
        </w:rPr>
      </w:pPr>
    </w:p>
    <w:p w14:paraId="3553DC79" w14:textId="70C05ACE" w:rsidR="001C7562" w:rsidRPr="00DB6A33" w:rsidRDefault="001C7562" w:rsidP="001C7562">
      <w:pPr>
        <w:rPr>
          <w:lang w:eastAsia="nl-NL"/>
        </w:rPr>
      </w:pPr>
    </w:p>
    <w:p w14:paraId="1E687BD6" w14:textId="296382E8" w:rsidR="001C7562" w:rsidRPr="00DB6A33" w:rsidRDefault="001C7562" w:rsidP="001C7562">
      <w:pPr>
        <w:rPr>
          <w:lang w:eastAsia="nl-NL"/>
        </w:rPr>
      </w:pPr>
    </w:p>
    <w:p w14:paraId="69A1C0AA" w14:textId="7D693769" w:rsidR="001C7562" w:rsidRPr="00DB6A33" w:rsidRDefault="001C7562" w:rsidP="001C7562">
      <w:pPr>
        <w:rPr>
          <w:lang w:eastAsia="nl-NL"/>
        </w:rPr>
      </w:pPr>
    </w:p>
    <w:p w14:paraId="487FA870" w14:textId="646D9CBD" w:rsidR="001C7562" w:rsidRPr="00DB6A33" w:rsidRDefault="001C7562" w:rsidP="001C7562">
      <w:pPr>
        <w:rPr>
          <w:lang w:eastAsia="nl-NL"/>
        </w:rPr>
      </w:pPr>
    </w:p>
    <w:p w14:paraId="5C22E682" w14:textId="41F1FFFD" w:rsidR="001C7562" w:rsidRPr="00DB6A33" w:rsidRDefault="001C7562" w:rsidP="001C7562">
      <w:pPr>
        <w:rPr>
          <w:lang w:eastAsia="nl-NL"/>
        </w:rPr>
      </w:pPr>
    </w:p>
    <w:p w14:paraId="7BF662ED" w14:textId="344D4BF5" w:rsidR="001C7562" w:rsidRPr="00DB6A33" w:rsidRDefault="001C7562" w:rsidP="001C7562">
      <w:pPr>
        <w:rPr>
          <w:lang w:eastAsia="nl-NL"/>
        </w:rPr>
      </w:pPr>
    </w:p>
    <w:p w14:paraId="055FE147" w14:textId="7022F3E2" w:rsidR="001C7562" w:rsidRPr="00DB6A33" w:rsidRDefault="001C7562" w:rsidP="001C7562">
      <w:pPr>
        <w:rPr>
          <w:lang w:eastAsia="nl-NL"/>
        </w:rPr>
      </w:pPr>
    </w:p>
    <w:p w14:paraId="4C10F385" w14:textId="1381B4B2" w:rsidR="001C7562" w:rsidRPr="00DB6A33" w:rsidRDefault="001C7562" w:rsidP="001C7562">
      <w:pPr>
        <w:rPr>
          <w:lang w:eastAsia="nl-NL"/>
        </w:rPr>
      </w:pPr>
    </w:p>
    <w:p w14:paraId="5D9DA07C" w14:textId="3D352B75" w:rsidR="001C7562" w:rsidRPr="00DB6A33" w:rsidRDefault="001C7562" w:rsidP="001C7562">
      <w:pPr>
        <w:rPr>
          <w:lang w:eastAsia="nl-NL"/>
        </w:rPr>
      </w:pPr>
    </w:p>
    <w:p w14:paraId="64065BA3" w14:textId="62F6711A" w:rsidR="001C7562" w:rsidRPr="00DB6A33" w:rsidRDefault="001C7562" w:rsidP="001C7562">
      <w:pPr>
        <w:rPr>
          <w:lang w:eastAsia="nl-NL"/>
        </w:rPr>
      </w:pPr>
    </w:p>
    <w:p w14:paraId="235DF114" w14:textId="59F0FB57" w:rsidR="001C7562" w:rsidRPr="00DB6A33" w:rsidRDefault="001C7562" w:rsidP="001C7562">
      <w:pPr>
        <w:rPr>
          <w:lang w:eastAsia="nl-NL"/>
        </w:rPr>
      </w:pPr>
    </w:p>
    <w:p w14:paraId="79368778" w14:textId="0ABBEBE4" w:rsidR="001C7562" w:rsidRPr="00DB6A33" w:rsidRDefault="001C7562" w:rsidP="001C7562">
      <w:pPr>
        <w:rPr>
          <w:lang w:eastAsia="nl-NL"/>
        </w:rPr>
      </w:pPr>
    </w:p>
    <w:p w14:paraId="7AFF3171" w14:textId="713BC024" w:rsidR="001C7562" w:rsidRPr="00DB6A33" w:rsidRDefault="002F15CB" w:rsidP="001C7562">
      <w:pPr>
        <w:rPr>
          <w:lang w:eastAsia="nl-NL"/>
        </w:rPr>
      </w:pPr>
      <w:r w:rsidRPr="005031F4">
        <w:rPr>
          <w:rFonts w:ascii="Arial" w:hAnsi="Arial" w:cs="Arial"/>
          <w:noProof/>
          <w:color w:val="FF0000"/>
          <w:lang w:eastAsia="nl-NL"/>
        </w:rPr>
        <w:drawing>
          <wp:anchor distT="0" distB="0" distL="114300" distR="114300" simplePos="0" relativeHeight="251658282" behindDoc="0" locked="0" layoutInCell="1" allowOverlap="1" wp14:anchorId="4B8621D0" wp14:editId="3520F007">
            <wp:simplePos x="0" y="0"/>
            <wp:positionH relativeFrom="column">
              <wp:posOffset>-239150</wp:posOffset>
            </wp:positionH>
            <wp:positionV relativeFrom="paragraph">
              <wp:posOffset>115815</wp:posOffset>
            </wp:positionV>
            <wp:extent cx="6077801" cy="6792686"/>
            <wp:effectExtent l="0" t="0" r="0"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7801" cy="6792686"/>
                    </a:xfrm>
                    <a:prstGeom prst="rect">
                      <a:avLst/>
                    </a:prstGeom>
                    <a:noFill/>
                    <a:ln>
                      <a:noFill/>
                    </a:ln>
                  </pic:spPr>
                </pic:pic>
              </a:graphicData>
            </a:graphic>
          </wp:anchor>
        </w:drawing>
      </w:r>
    </w:p>
    <w:p w14:paraId="1C472A01" w14:textId="294BB449" w:rsidR="001C7562" w:rsidRPr="00DB6A33" w:rsidRDefault="001C7562" w:rsidP="001C7562">
      <w:pPr>
        <w:rPr>
          <w:lang w:eastAsia="nl-NL"/>
        </w:rPr>
      </w:pPr>
    </w:p>
    <w:p w14:paraId="6C48C941" w14:textId="3F033662" w:rsidR="001C7562" w:rsidRPr="00DB6A33" w:rsidRDefault="001C7562" w:rsidP="001C7562">
      <w:pPr>
        <w:rPr>
          <w:lang w:eastAsia="nl-NL"/>
        </w:rPr>
      </w:pPr>
    </w:p>
    <w:p w14:paraId="50199163" w14:textId="2E6E3FE6" w:rsidR="001C7562" w:rsidRPr="00DB6A33" w:rsidRDefault="001C7562" w:rsidP="001C7562">
      <w:pPr>
        <w:rPr>
          <w:lang w:eastAsia="nl-NL"/>
        </w:rPr>
      </w:pPr>
    </w:p>
    <w:p w14:paraId="071373C0" w14:textId="577FFD4D" w:rsidR="001C7562" w:rsidRPr="00DB6A33" w:rsidRDefault="001C7562" w:rsidP="001C7562">
      <w:pPr>
        <w:rPr>
          <w:lang w:eastAsia="nl-NL"/>
        </w:rPr>
      </w:pPr>
    </w:p>
    <w:p w14:paraId="58E11BE3" w14:textId="38707320" w:rsidR="001C7562" w:rsidRPr="00DB6A33" w:rsidRDefault="001C7562" w:rsidP="001C7562">
      <w:pPr>
        <w:rPr>
          <w:lang w:eastAsia="nl-NL"/>
        </w:rPr>
      </w:pPr>
    </w:p>
    <w:p w14:paraId="76830CC5" w14:textId="797C1AD3" w:rsidR="00E716C1" w:rsidRPr="00DB6A33" w:rsidRDefault="00E716C1" w:rsidP="00BC5A1E">
      <w:pPr>
        <w:spacing w:line="276" w:lineRule="auto"/>
        <w:rPr>
          <w:rFonts w:ascii="Arial" w:eastAsia="Times New Roman" w:hAnsi="Arial" w:cs="Arial"/>
          <w:lang w:eastAsia="nl-NL"/>
        </w:rPr>
      </w:pPr>
    </w:p>
    <w:p w14:paraId="0ADE8B86" w14:textId="77777777" w:rsidR="00E716C1" w:rsidRPr="00DB6A33" w:rsidRDefault="00E716C1" w:rsidP="00BC5A1E">
      <w:pPr>
        <w:spacing w:line="276" w:lineRule="auto"/>
        <w:rPr>
          <w:rFonts w:ascii="Arial" w:eastAsia="Times New Roman" w:hAnsi="Arial" w:cs="Arial"/>
          <w:lang w:eastAsia="nl-NL"/>
        </w:rPr>
      </w:pPr>
    </w:p>
    <w:p w14:paraId="5D3F4420" w14:textId="77777777" w:rsidR="00E716C1" w:rsidRPr="00DB6A33" w:rsidRDefault="00E716C1" w:rsidP="00BC5A1E">
      <w:pPr>
        <w:spacing w:line="276" w:lineRule="auto"/>
        <w:rPr>
          <w:rFonts w:ascii="Arial" w:eastAsia="Times New Roman" w:hAnsi="Arial" w:cs="Arial"/>
          <w:lang w:eastAsia="nl-NL"/>
        </w:rPr>
      </w:pPr>
    </w:p>
    <w:p w14:paraId="39334164" w14:textId="77777777" w:rsidR="00E716C1" w:rsidRPr="00DB6A33" w:rsidRDefault="00E716C1" w:rsidP="00BC5A1E">
      <w:pPr>
        <w:spacing w:line="276" w:lineRule="auto"/>
        <w:rPr>
          <w:rFonts w:ascii="Arial" w:eastAsia="Times New Roman" w:hAnsi="Arial" w:cs="Arial"/>
          <w:lang w:eastAsia="nl-NL"/>
        </w:rPr>
      </w:pPr>
    </w:p>
    <w:p w14:paraId="40C70A88" w14:textId="77777777" w:rsidR="00E716C1" w:rsidRPr="00DB6A33" w:rsidRDefault="00E716C1" w:rsidP="00BC5A1E">
      <w:pPr>
        <w:spacing w:line="276" w:lineRule="auto"/>
        <w:rPr>
          <w:rFonts w:ascii="Arial" w:eastAsia="Times New Roman" w:hAnsi="Arial" w:cs="Arial"/>
          <w:lang w:eastAsia="nl-NL"/>
        </w:rPr>
      </w:pPr>
    </w:p>
    <w:p w14:paraId="2BBE5E10" w14:textId="77777777" w:rsidR="00E716C1" w:rsidRPr="00DB6A33" w:rsidRDefault="00E716C1" w:rsidP="00BC5A1E">
      <w:pPr>
        <w:spacing w:line="276" w:lineRule="auto"/>
        <w:rPr>
          <w:rFonts w:ascii="Arial" w:eastAsia="Times New Roman" w:hAnsi="Arial" w:cs="Arial"/>
          <w:lang w:eastAsia="nl-NL"/>
        </w:rPr>
      </w:pPr>
    </w:p>
    <w:p w14:paraId="392C863D" w14:textId="59DFA97E" w:rsidR="00E716C1" w:rsidRPr="00DB6A33" w:rsidRDefault="00E716C1" w:rsidP="00BC5A1E">
      <w:pPr>
        <w:spacing w:line="276" w:lineRule="auto"/>
        <w:rPr>
          <w:rFonts w:ascii="Arial" w:eastAsia="Times New Roman" w:hAnsi="Arial" w:cs="Arial"/>
          <w:lang w:eastAsia="nl-NL"/>
        </w:rPr>
      </w:pPr>
    </w:p>
    <w:p w14:paraId="6F3D34BA" w14:textId="74CEF3D4" w:rsidR="00E716C1" w:rsidRPr="00DB6A33" w:rsidRDefault="00E716C1" w:rsidP="00BC5A1E">
      <w:pPr>
        <w:spacing w:line="276" w:lineRule="auto"/>
        <w:rPr>
          <w:rFonts w:ascii="Arial" w:eastAsia="Times New Roman" w:hAnsi="Arial" w:cs="Arial"/>
          <w:lang w:eastAsia="nl-NL"/>
        </w:rPr>
      </w:pPr>
    </w:p>
    <w:p w14:paraId="5947FA70" w14:textId="4401152A" w:rsidR="00E716C1" w:rsidRPr="00DB6A33" w:rsidRDefault="00E716C1" w:rsidP="00BC5A1E">
      <w:pPr>
        <w:spacing w:line="276" w:lineRule="auto"/>
        <w:rPr>
          <w:rFonts w:ascii="Arial" w:eastAsia="Times New Roman" w:hAnsi="Arial" w:cs="Arial"/>
          <w:lang w:eastAsia="nl-NL"/>
        </w:rPr>
      </w:pPr>
    </w:p>
    <w:p w14:paraId="211CAD27" w14:textId="1EE84D79" w:rsidR="00E716C1" w:rsidRPr="00DB6A33" w:rsidRDefault="00E716C1" w:rsidP="00BC5A1E">
      <w:pPr>
        <w:spacing w:line="276" w:lineRule="auto"/>
        <w:rPr>
          <w:rFonts w:ascii="Arial" w:eastAsia="Times New Roman" w:hAnsi="Arial" w:cs="Arial"/>
          <w:lang w:eastAsia="nl-NL"/>
        </w:rPr>
      </w:pPr>
    </w:p>
    <w:p w14:paraId="725321FF" w14:textId="77777777" w:rsidR="00E716C1" w:rsidRPr="00DB6A33" w:rsidRDefault="00E716C1" w:rsidP="00BC5A1E">
      <w:pPr>
        <w:spacing w:line="276" w:lineRule="auto"/>
        <w:rPr>
          <w:rFonts w:ascii="Arial" w:eastAsia="Times New Roman" w:hAnsi="Arial" w:cs="Arial"/>
          <w:lang w:eastAsia="nl-NL"/>
        </w:rPr>
      </w:pPr>
    </w:p>
    <w:p w14:paraId="54E9D968" w14:textId="77777777" w:rsidR="00E716C1" w:rsidRPr="00DB6A33" w:rsidRDefault="00E716C1" w:rsidP="00BC5A1E">
      <w:pPr>
        <w:spacing w:line="276" w:lineRule="auto"/>
        <w:rPr>
          <w:rFonts w:ascii="Arial" w:eastAsia="Times New Roman" w:hAnsi="Arial" w:cs="Arial"/>
          <w:lang w:eastAsia="nl-NL"/>
        </w:rPr>
      </w:pPr>
    </w:p>
    <w:p w14:paraId="64A0DAFC" w14:textId="2B98CEAE" w:rsidR="00E716C1" w:rsidRPr="00DB6A33" w:rsidRDefault="00E716C1" w:rsidP="00BC5A1E">
      <w:pPr>
        <w:spacing w:line="276" w:lineRule="auto"/>
        <w:rPr>
          <w:rFonts w:ascii="Arial" w:eastAsia="Times New Roman" w:hAnsi="Arial" w:cs="Arial"/>
          <w:lang w:eastAsia="nl-NL"/>
        </w:rPr>
      </w:pPr>
    </w:p>
    <w:p w14:paraId="6AA20845" w14:textId="77777777" w:rsidR="00E716C1" w:rsidRPr="00DB6A33" w:rsidRDefault="00E716C1" w:rsidP="00BC5A1E">
      <w:pPr>
        <w:spacing w:line="276" w:lineRule="auto"/>
        <w:rPr>
          <w:rFonts w:ascii="Arial" w:eastAsia="Times New Roman" w:hAnsi="Arial" w:cs="Arial"/>
          <w:lang w:eastAsia="nl-NL"/>
        </w:rPr>
      </w:pPr>
    </w:p>
    <w:p w14:paraId="39151D54" w14:textId="42020904" w:rsidR="00E716C1" w:rsidRPr="00DB6A33" w:rsidRDefault="00E716C1" w:rsidP="00BC5A1E">
      <w:pPr>
        <w:spacing w:line="276" w:lineRule="auto"/>
        <w:rPr>
          <w:rFonts w:ascii="Arial" w:eastAsia="Times New Roman" w:hAnsi="Arial" w:cs="Arial"/>
          <w:lang w:eastAsia="nl-NL"/>
        </w:rPr>
      </w:pPr>
    </w:p>
    <w:p w14:paraId="42A4C45F" w14:textId="77777777" w:rsidR="00E716C1" w:rsidRPr="00DB6A33" w:rsidRDefault="00E716C1" w:rsidP="00BC5A1E">
      <w:pPr>
        <w:spacing w:line="276" w:lineRule="auto"/>
        <w:rPr>
          <w:rFonts w:ascii="Arial" w:eastAsia="Times New Roman" w:hAnsi="Arial" w:cs="Arial"/>
          <w:lang w:eastAsia="nl-NL"/>
        </w:rPr>
      </w:pPr>
    </w:p>
    <w:p w14:paraId="2DF3A89C" w14:textId="77777777" w:rsidR="00E716C1" w:rsidRPr="00DB6A33" w:rsidRDefault="00E716C1" w:rsidP="00BC5A1E">
      <w:pPr>
        <w:spacing w:line="276" w:lineRule="auto"/>
        <w:rPr>
          <w:rFonts w:ascii="Arial" w:eastAsia="Times New Roman" w:hAnsi="Arial" w:cs="Arial"/>
          <w:lang w:eastAsia="nl-NL"/>
        </w:rPr>
      </w:pPr>
    </w:p>
    <w:p w14:paraId="249BCB87" w14:textId="77777777" w:rsidR="00E716C1" w:rsidRPr="00DB6A33" w:rsidRDefault="00E716C1" w:rsidP="00BC5A1E">
      <w:pPr>
        <w:spacing w:line="276" w:lineRule="auto"/>
        <w:rPr>
          <w:rFonts w:ascii="Arial" w:eastAsia="Times New Roman" w:hAnsi="Arial" w:cs="Arial"/>
          <w:lang w:eastAsia="nl-NL"/>
        </w:rPr>
      </w:pPr>
    </w:p>
    <w:p w14:paraId="125490B7" w14:textId="3A7647B1" w:rsidR="00E716C1" w:rsidRPr="00DB6A33" w:rsidRDefault="00E716C1" w:rsidP="00BC5A1E">
      <w:pPr>
        <w:spacing w:line="276" w:lineRule="auto"/>
        <w:rPr>
          <w:rFonts w:ascii="Arial" w:eastAsia="Times New Roman" w:hAnsi="Arial" w:cs="Arial"/>
          <w:lang w:eastAsia="nl-NL"/>
        </w:rPr>
      </w:pPr>
    </w:p>
    <w:p w14:paraId="30BA942D" w14:textId="2AA0C7E5" w:rsidR="00E716C1" w:rsidRPr="00DB6A33" w:rsidRDefault="00E716C1" w:rsidP="00BC5A1E">
      <w:pPr>
        <w:spacing w:line="276" w:lineRule="auto"/>
        <w:rPr>
          <w:rFonts w:ascii="Arial" w:eastAsia="Times New Roman" w:hAnsi="Arial" w:cs="Arial"/>
          <w:lang w:eastAsia="nl-NL"/>
        </w:rPr>
      </w:pPr>
    </w:p>
    <w:p w14:paraId="461FFF25" w14:textId="4C232FF0" w:rsidR="00E716C1" w:rsidRPr="00DB6A33" w:rsidRDefault="00E716C1" w:rsidP="00BC5A1E">
      <w:pPr>
        <w:spacing w:line="276" w:lineRule="auto"/>
        <w:rPr>
          <w:rFonts w:ascii="Arial" w:eastAsia="Times New Roman" w:hAnsi="Arial" w:cs="Arial"/>
          <w:lang w:eastAsia="nl-NL"/>
        </w:rPr>
      </w:pPr>
    </w:p>
    <w:p w14:paraId="1CECBADC" w14:textId="7E17924B" w:rsidR="00E716C1" w:rsidRPr="00DB6A33" w:rsidRDefault="00E716C1" w:rsidP="00BC5A1E">
      <w:pPr>
        <w:spacing w:line="276" w:lineRule="auto"/>
        <w:rPr>
          <w:rFonts w:ascii="Arial" w:eastAsia="Times New Roman" w:hAnsi="Arial" w:cs="Arial"/>
          <w:lang w:eastAsia="nl-NL"/>
        </w:rPr>
      </w:pPr>
    </w:p>
    <w:p w14:paraId="07E86E52" w14:textId="25C8A2B8" w:rsidR="00E716C1" w:rsidRPr="00DB6A33" w:rsidRDefault="00E716C1" w:rsidP="00BC5A1E">
      <w:pPr>
        <w:spacing w:line="276" w:lineRule="auto"/>
        <w:rPr>
          <w:rFonts w:ascii="Arial" w:eastAsia="Times New Roman" w:hAnsi="Arial" w:cs="Arial"/>
          <w:lang w:eastAsia="nl-NL"/>
        </w:rPr>
      </w:pPr>
    </w:p>
    <w:p w14:paraId="07428257" w14:textId="65C67864" w:rsidR="00E716C1" w:rsidRPr="00DB6A33" w:rsidRDefault="00E716C1" w:rsidP="00BC5A1E">
      <w:pPr>
        <w:spacing w:line="276" w:lineRule="auto"/>
        <w:rPr>
          <w:rFonts w:ascii="Arial" w:eastAsia="Times New Roman" w:hAnsi="Arial" w:cs="Arial"/>
          <w:lang w:eastAsia="nl-NL"/>
        </w:rPr>
      </w:pPr>
    </w:p>
    <w:p w14:paraId="0F1184AB" w14:textId="77777777" w:rsidR="00E716C1" w:rsidRPr="00DB6A33" w:rsidRDefault="00E716C1" w:rsidP="00BC5A1E">
      <w:pPr>
        <w:spacing w:line="276" w:lineRule="auto"/>
        <w:rPr>
          <w:rFonts w:ascii="Arial" w:eastAsia="Times New Roman" w:hAnsi="Arial" w:cs="Arial"/>
          <w:lang w:eastAsia="nl-NL"/>
        </w:rPr>
      </w:pPr>
    </w:p>
    <w:p w14:paraId="68FAFA37" w14:textId="49E92031" w:rsidR="00E716C1" w:rsidRPr="00DB6A33" w:rsidRDefault="00E716C1" w:rsidP="00BC5A1E">
      <w:pPr>
        <w:spacing w:line="276" w:lineRule="auto"/>
        <w:rPr>
          <w:rFonts w:ascii="Arial" w:eastAsia="Times New Roman" w:hAnsi="Arial" w:cs="Arial"/>
          <w:lang w:eastAsia="nl-NL"/>
        </w:rPr>
      </w:pPr>
    </w:p>
    <w:p w14:paraId="54B702BB" w14:textId="538DCA00" w:rsidR="00E716C1" w:rsidRPr="00DB6A33" w:rsidRDefault="002F15CB" w:rsidP="00BC5A1E">
      <w:pPr>
        <w:spacing w:line="276" w:lineRule="auto"/>
        <w:rPr>
          <w:rFonts w:ascii="Arial" w:eastAsia="Times New Roman" w:hAnsi="Arial" w:cs="Arial"/>
          <w:lang w:eastAsia="nl-NL"/>
        </w:rPr>
      </w:pPr>
      <w:r>
        <w:rPr>
          <w:noProof/>
          <w:lang w:eastAsia="nl-NL"/>
        </w:rPr>
        <w:drawing>
          <wp:anchor distT="0" distB="0" distL="114300" distR="114300" simplePos="0" relativeHeight="251658283" behindDoc="1" locked="0" layoutInCell="1" allowOverlap="1" wp14:anchorId="2151981D" wp14:editId="3182A714">
            <wp:simplePos x="0" y="0"/>
            <wp:positionH relativeFrom="column">
              <wp:posOffset>-571891</wp:posOffset>
            </wp:positionH>
            <wp:positionV relativeFrom="paragraph">
              <wp:posOffset>414606</wp:posOffset>
            </wp:positionV>
            <wp:extent cx="6765054" cy="66167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5054" cy="661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8020D" w14:textId="3C0D893F" w:rsidR="00E716C1" w:rsidRPr="00DB6A33" w:rsidRDefault="00E716C1" w:rsidP="00BC5A1E">
      <w:pPr>
        <w:spacing w:line="276" w:lineRule="auto"/>
        <w:rPr>
          <w:rFonts w:ascii="Arial" w:eastAsia="Times New Roman" w:hAnsi="Arial" w:cs="Arial"/>
          <w:lang w:eastAsia="nl-NL"/>
        </w:rPr>
      </w:pPr>
    </w:p>
    <w:p w14:paraId="365D066C" w14:textId="77777777" w:rsidR="00E716C1" w:rsidRPr="00DB6A33" w:rsidRDefault="00E716C1" w:rsidP="00BC5A1E">
      <w:pPr>
        <w:spacing w:line="276" w:lineRule="auto"/>
        <w:rPr>
          <w:rFonts w:ascii="Arial" w:eastAsia="Times New Roman" w:hAnsi="Arial" w:cs="Arial"/>
          <w:lang w:eastAsia="nl-NL"/>
        </w:rPr>
      </w:pPr>
    </w:p>
    <w:p w14:paraId="19BD2D56" w14:textId="264B3705" w:rsidR="00E716C1" w:rsidRPr="00DB6A33" w:rsidRDefault="00E716C1" w:rsidP="00BC5A1E">
      <w:pPr>
        <w:spacing w:line="276" w:lineRule="auto"/>
        <w:rPr>
          <w:rFonts w:ascii="Arial" w:eastAsia="Times New Roman" w:hAnsi="Arial" w:cs="Arial"/>
          <w:lang w:eastAsia="nl-NL"/>
        </w:rPr>
      </w:pPr>
    </w:p>
    <w:p w14:paraId="34F75ACE" w14:textId="77777777" w:rsidR="00E716C1" w:rsidRPr="00DB6A33" w:rsidRDefault="00E716C1" w:rsidP="00BC5A1E">
      <w:pPr>
        <w:spacing w:line="276" w:lineRule="auto"/>
        <w:rPr>
          <w:rFonts w:ascii="Arial" w:eastAsia="Times New Roman" w:hAnsi="Arial" w:cs="Arial"/>
          <w:lang w:eastAsia="nl-NL"/>
        </w:rPr>
      </w:pPr>
    </w:p>
    <w:p w14:paraId="51CF3735" w14:textId="77777777" w:rsidR="00E716C1" w:rsidRPr="00DB6A33" w:rsidRDefault="00E716C1" w:rsidP="00BC5A1E">
      <w:pPr>
        <w:spacing w:line="276" w:lineRule="auto"/>
        <w:rPr>
          <w:rFonts w:ascii="Arial" w:eastAsia="Times New Roman" w:hAnsi="Arial" w:cs="Arial"/>
          <w:lang w:eastAsia="nl-NL"/>
        </w:rPr>
      </w:pPr>
    </w:p>
    <w:p w14:paraId="49830794" w14:textId="77777777" w:rsidR="00E716C1" w:rsidRPr="00DB6A33" w:rsidRDefault="00E716C1" w:rsidP="00BC5A1E">
      <w:pPr>
        <w:spacing w:line="276" w:lineRule="auto"/>
        <w:rPr>
          <w:rFonts w:ascii="Arial" w:eastAsia="Times New Roman" w:hAnsi="Arial" w:cs="Arial"/>
          <w:lang w:eastAsia="nl-NL"/>
        </w:rPr>
      </w:pPr>
    </w:p>
    <w:p w14:paraId="5715946D" w14:textId="217058DC" w:rsidR="00E716C1" w:rsidRPr="00DB6A33" w:rsidRDefault="00E716C1" w:rsidP="00BC5A1E">
      <w:pPr>
        <w:spacing w:line="276" w:lineRule="auto"/>
        <w:rPr>
          <w:rFonts w:ascii="Arial" w:eastAsia="Times New Roman" w:hAnsi="Arial" w:cs="Arial"/>
          <w:lang w:eastAsia="nl-NL"/>
        </w:rPr>
      </w:pPr>
    </w:p>
    <w:p w14:paraId="07EBF310" w14:textId="0AC1A201" w:rsidR="00E716C1" w:rsidRPr="00DB6A33" w:rsidRDefault="00E716C1" w:rsidP="00BC5A1E">
      <w:pPr>
        <w:spacing w:line="276" w:lineRule="auto"/>
        <w:rPr>
          <w:rFonts w:ascii="Arial" w:eastAsia="Times New Roman" w:hAnsi="Arial" w:cs="Arial"/>
          <w:lang w:eastAsia="nl-NL"/>
        </w:rPr>
      </w:pPr>
    </w:p>
    <w:p w14:paraId="6800A560" w14:textId="77777777" w:rsidR="00E716C1" w:rsidRPr="00DB6A33" w:rsidRDefault="00E716C1" w:rsidP="00BC5A1E">
      <w:pPr>
        <w:spacing w:line="276" w:lineRule="auto"/>
        <w:rPr>
          <w:rFonts w:ascii="Arial" w:eastAsia="Times New Roman" w:hAnsi="Arial" w:cs="Arial"/>
          <w:lang w:eastAsia="nl-NL"/>
        </w:rPr>
      </w:pPr>
    </w:p>
    <w:p w14:paraId="40B43B34" w14:textId="19B6DB05" w:rsidR="00E716C1" w:rsidRPr="00DB6A33" w:rsidRDefault="00E716C1" w:rsidP="00BC5A1E">
      <w:pPr>
        <w:spacing w:line="276" w:lineRule="auto"/>
        <w:rPr>
          <w:rFonts w:ascii="Arial" w:eastAsia="Times New Roman" w:hAnsi="Arial" w:cs="Arial"/>
          <w:lang w:eastAsia="nl-NL"/>
        </w:rPr>
      </w:pPr>
    </w:p>
    <w:p w14:paraId="60CA645E" w14:textId="77777777" w:rsidR="00E716C1" w:rsidRPr="00DB6A33" w:rsidRDefault="00E716C1" w:rsidP="00BC5A1E">
      <w:pPr>
        <w:spacing w:line="276" w:lineRule="auto"/>
        <w:rPr>
          <w:rFonts w:ascii="Arial" w:eastAsia="Times New Roman" w:hAnsi="Arial" w:cs="Arial"/>
          <w:lang w:eastAsia="nl-NL"/>
        </w:rPr>
      </w:pPr>
    </w:p>
    <w:p w14:paraId="7C3D3B0B" w14:textId="466DD796" w:rsidR="00E716C1" w:rsidRPr="00DB6A33" w:rsidRDefault="00E716C1" w:rsidP="00BC5A1E">
      <w:pPr>
        <w:spacing w:line="276" w:lineRule="auto"/>
        <w:rPr>
          <w:rFonts w:ascii="Arial" w:eastAsia="Times New Roman" w:hAnsi="Arial" w:cs="Arial"/>
          <w:lang w:eastAsia="nl-NL"/>
        </w:rPr>
      </w:pPr>
    </w:p>
    <w:p w14:paraId="5E713C85" w14:textId="5EE2CADB" w:rsidR="00E716C1" w:rsidRPr="00DB6A33" w:rsidRDefault="00E716C1" w:rsidP="00BC5A1E">
      <w:pPr>
        <w:spacing w:line="276" w:lineRule="auto"/>
        <w:rPr>
          <w:rFonts w:ascii="Arial" w:eastAsia="Times New Roman" w:hAnsi="Arial" w:cs="Arial"/>
          <w:lang w:eastAsia="nl-NL"/>
        </w:rPr>
      </w:pPr>
    </w:p>
    <w:p w14:paraId="587DAD17" w14:textId="7495D72A" w:rsidR="00E716C1" w:rsidRPr="00DB6A33" w:rsidRDefault="00E716C1" w:rsidP="00BC5A1E">
      <w:pPr>
        <w:spacing w:line="276" w:lineRule="auto"/>
        <w:rPr>
          <w:rFonts w:ascii="Arial" w:eastAsia="Times New Roman" w:hAnsi="Arial" w:cs="Arial"/>
          <w:lang w:eastAsia="nl-NL"/>
        </w:rPr>
      </w:pPr>
    </w:p>
    <w:p w14:paraId="32239B89" w14:textId="1FC40A5E" w:rsidR="00E716C1" w:rsidRPr="00DB6A33" w:rsidRDefault="00E716C1" w:rsidP="00BC5A1E">
      <w:pPr>
        <w:spacing w:line="276" w:lineRule="auto"/>
        <w:rPr>
          <w:rFonts w:ascii="Arial" w:eastAsia="Times New Roman" w:hAnsi="Arial" w:cs="Arial"/>
          <w:lang w:eastAsia="nl-NL"/>
        </w:rPr>
      </w:pPr>
    </w:p>
    <w:p w14:paraId="34A9DDE4" w14:textId="122D3892" w:rsidR="00E716C1" w:rsidRPr="00DB6A33" w:rsidRDefault="00E716C1" w:rsidP="00BC5A1E">
      <w:pPr>
        <w:spacing w:line="276" w:lineRule="auto"/>
        <w:rPr>
          <w:rFonts w:ascii="Arial" w:eastAsia="Times New Roman" w:hAnsi="Arial" w:cs="Arial"/>
          <w:lang w:eastAsia="nl-NL"/>
        </w:rPr>
      </w:pPr>
    </w:p>
    <w:p w14:paraId="1999D376" w14:textId="7C07740C" w:rsidR="00E716C1" w:rsidRPr="00DB6A33" w:rsidRDefault="00E716C1" w:rsidP="00BC5A1E">
      <w:pPr>
        <w:spacing w:line="276" w:lineRule="auto"/>
        <w:rPr>
          <w:rFonts w:ascii="Arial" w:eastAsia="Times New Roman" w:hAnsi="Arial" w:cs="Arial"/>
          <w:lang w:eastAsia="nl-NL"/>
        </w:rPr>
      </w:pPr>
    </w:p>
    <w:p w14:paraId="10513A3B" w14:textId="611A34E8" w:rsidR="00E716C1" w:rsidRPr="00DB6A33" w:rsidRDefault="00E716C1" w:rsidP="00BC5A1E">
      <w:pPr>
        <w:spacing w:line="276" w:lineRule="auto"/>
        <w:rPr>
          <w:rFonts w:ascii="Arial" w:eastAsia="Times New Roman" w:hAnsi="Arial" w:cs="Arial"/>
          <w:lang w:eastAsia="nl-NL"/>
        </w:rPr>
      </w:pPr>
    </w:p>
    <w:p w14:paraId="303A3DC9" w14:textId="32E56914" w:rsidR="00E716C1" w:rsidRPr="00DB6A33" w:rsidRDefault="00E716C1" w:rsidP="00BC5A1E">
      <w:pPr>
        <w:spacing w:line="276" w:lineRule="auto"/>
        <w:rPr>
          <w:rFonts w:ascii="Arial" w:eastAsia="Times New Roman" w:hAnsi="Arial" w:cs="Arial"/>
          <w:lang w:eastAsia="nl-NL"/>
        </w:rPr>
      </w:pPr>
    </w:p>
    <w:p w14:paraId="3954527E" w14:textId="77777777" w:rsidR="00E716C1" w:rsidRPr="00DB6A33" w:rsidRDefault="00E716C1" w:rsidP="00BC5A1E">
      <w:pPr>
        <w:spacing w:line="276" w:lineRule="auto"/>
        <w:rPr>
          <w:rFonts w:ascii="Arial" w:eastAsia="Times New Roman" w:hAnsi="Arial" w:cs="Arial"/>
          <w:lang w:eastAsia="nl-NL"/>
        </w:rPr>
      </w:pPr>
    </w:p>
    <w:p w14:paraId="1C6DF23F" w14:textId="77777777" w:rsidR="00E716C1" w:rsidRPr="00DB6A33" w:rsidRDefault="00E716C1" w:rsidP="00BC5A1E">
      <w:pPr>
        <w:spacing w:line="276" w:lineRule="auto"/>
        <w:rPr>
          <w:rFonts w:ascii="Arial" w:eastAsia="Times New Roman" w:hAnsi="Arial" w:cs="Arial"/>
          <w:lang w:eastAsia="nl-NL"/>
        </w:rPr>
      </w:pPr>
    </w:p>
    <w:p w14:paraId="47EDD249" w14:textId="016906E4" w:rsidR="00E716C1" w:rsidRPr="00DB6A33" w:rsidRDefault="00E716C1" w:rsidP="00BC5A1E">
      <w:pPr>
        <w:spacing w:line="276" w:lineRule="auto"/>
        <w:rPr>
          <w:rFonts w:ascii="Arial" w:eastAsia="Times New Roman" w:hAnsi="Arial" w:cs="Arial"/>
          <w:lang w:eastAsia="nl-NL"/>
        </w:rPr>
      </w:pPr>
    </w:p>
    <w:p w14:paraId="34B8B387" w14:textId="2E70BD4A" w:rsidR="00E716C1" w:rsidRPr="00DB6A33" w:rsidRDefault="00E716C1" w:rsidP="00BC5A1E">
      <w:pPr>
        <w:spacing w:line="276" w:lineRule="auto"/>
        <w:rPr>
          <w:rFonts w:ascii="Arial" w:eastAsia="Times New Roman" w:hAnsi="Arial" w:cs="Arial"/>
          <w:lang w:eastAsia="nl-NL"/>
        </w:rPr>
      </w:pPr>
    </w:p>
    <w:p w14:paraId="2D1D015D" w14:textId="574619A1" w:rsidR="00E716C1" w:rsidRPr="00DB6A33" w:rsidRDefault="00E716C1" w:rsidP="00BC5A1E">
      <w:pPr>
        <w:spacing w:line="276" w:lineRule="auto"/>
        <w:rPr>
          <w:rFonts w:ascii="Arial" w:eastAsia="Times New Roman" w:hAnsi="Arial" w:cs="Arial"/>
          <w:lang w:eastAsia="nl-NL"/>
        </w:rPr>
      </w:pPr>
    </w:p>
    <w:p w14:paraId="7D4212F5" w14:textId="15F2B7B9" w:rsidR="00E716C1" w:rsidRPr="00DB6A33" w:rsidRDefault="00E716C1" w:rsidP="00BC5A1E">
      <w:pPr>
        <w:spacing w:line="276" w:lineRule="auto"/>
        <w:rPr>
          <w:rFonts w:ascii="Arial" w:eastAsia="Times New Roman" w:hAnsi="Arial" w:cs="Arial"/>
          <w:lang w:eastAsia="nl-NL"/>
        </w:rPr>
      </w:pPr>
    </w:p>
    <w:p w14:paraId="686A832D" w14:textId="7C16DC6D" w:rsidR="00E716C1" w:rsidRPr="00DB6A33" w:rsidRDefault="00E716C1" w:rsidP="00BC5A1E">
      <w:pPr>
        <w:spacing w:line="276" w:lineRule="auto"/>
        <w:rPr>
          <w:rFonts w:ascii="Arial" w:eastAsia="Times New Roman" w:hAnsi="Arial" w:cs="Arial"/>
          <w:lang w:eastAsia="nl-NL"/>
        </w:rPr>
      </w:pPr>
    </w:p>
    <w:p w14:paraId="3758FC3F" w14:textId="38A9DF59" w:rsidR="00E716C1" w:rsidRPr="00DB6A33" w:rsidRDefault="00E716C1" w:rsidP="00BC5A1E">
      <w:pPr>
        <w:spacing w:line="276" w:lineRule="auto"/>
        <w:rPr>
          <w:rFonts w:ascii="Arial" w:eastAsia="Times New Roman" w:hAnsi="Arial" w:cs="Arial"/>
          <w:lang w:eastAsia="nl-NL"/>
        </w:rPr>
      </w:pPr>
    </w:p>
    <w:p w14:paraId="694D5017" w14:textId="77777777" w:rsidR="00E716C1" w:rsidRPr="00DB6A33" w:rsidRDefault="00E716C1" w:rsidP="00BC5A1E">
      <w:pPr>
        <w:spacing w:line="276" w:lineRule="auto"/>
        <w:rPr>
          <w:rFonts w:ascii="Arial" w:eastAsia="Times New Roman" w:hAnsi="Arial" w:cs="Arial"/>
          <w:lang w:eastAsia="nl-NL"/>
        </w:rPr>
      </w:pPr>
    </w:p>
    <w:p w14:paraId="4E9E29BB" w14:textId="3936A578" w:rsidR="00E716C1" w:rsidRPr="00DB6A33" w:rsidRDefault="00E716C1" w:rsidP="00BC5A1E">
      <w:pPr>
        <w:spacing w:line="276" w:lineRule="auto"/>
        <w:rPr>
          <w:rFonts w:ascii="Arial" w:eastAsia="Times New Roman" w:hAnsi="Arial" w:cs="Arial"/>
          <w:lang w:eastAsia="nl-NL"/>
        </w:rPr>
      </w:pPr>
    </w:p>
    <w:p w14:paraId="1F45F4F7" w14:textId="26ADFAA1" w:rsidR="00E716C1" w:rsidRPr="00DB6A33" w:rsidRDefault="00E716C1" w:rsidP="00BC5A1E">
      <w:pPr>
        <w:spacing w:line="276" w:lineRule="auto"/>
        <w:rPr>
          <w:rFonts w:ascii="Arial" w:eastAsia="Times New Roman" w:hAnsi="Arial" w:cs="Arial"/>
          <w:lang w:eastAsia="nl-NL"/>
        </w:rPr>
      </w:pPr>
    </w:p>
    <w:p w14:paraId="20DC9E33" w14:textId="476CDD0D" w:rsidR="00E716C1" w:rsidRPr="00DB6A33" w:rsidRDefault="002F15CB" w:rsidP="00BC5A1E">
      <w:pPr>
        <w:spacing w:line="276" w:lineRule="auto"/>
        <w:rPr>
          <w:rFonts w:ascii="Arial" w:eastAsia="Times New Roman" w:hAnsi="Arial" w:cs="Arial"/>
          <w:lang w:eastAsia="nl-NL"/>
        </w:rPr>
      </w:pPr>
      <w:r>
        <w:rPr>
          <w:noProof/>
          <w:lang w:eastAsia="nl-NL"/>
        </w:rPr>
        <w:drawing>
          <wp:anchor distT="0" distB="0" distL="114300" distR="114300" simplePos="0" relativeHeight="251658284" behindDoc="1" locked="0" layoutInCell="1" allowOverlap="1" wp14:anchorId="68F2C4D4" wp14:editId="63F97C6E">
            <wp:simplePos x="0" y="0"/>
            <wp:positionH relativeFrom="margin">
              <wp:posOffset>-762635</wp:posOffset>
            </wp:positionH>
            <wp:positionV relativeFrom="paragraph">
              <wp:posOffset>394726</wp:posOffset>
            </wp:positionV>
            <wp:extent cx="7129974" cy="7030192"/>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29974" cy="7030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BBCBF" w14:textId="77777777" w:rsidR="00E716C1" w:rsidRPr="00DB6A33" w:rsidRDefault="00E716C1" w:rsidP="00BC5A1E">
      <w:pPr>
        <w:spacing w:line="276" w:lineRule="auto"/>
        <w:rPr>
          <w:rFonts w:ascii="Arial" w:eastAsia="Times New Roman" w:hAnsi="Arial" w:cs="Arial"/>
          <w:lang w:eastAsia="nl-NL"/>
        </w:rPr>
      </w:pPr>
    </w:p>
    <w:p w14:paraId="4FD0DBA6" w14:textId="77777777" w:rsidR="00E716C1" w:rsidRPr="00DB6A33" w:rsidRDefault="00E716C1" w:rsidP="00BC5A1E">
      <w:pPr>
        <w:spacing w:line="276" w:lineRule="auto"/>
        <w:rPr>
          <w:rFonts w:ascii="Arial" w:eastAsia="Times New Roman" w:hAnsi="Arial" w:cs="Arial"/>
          <w:lang w:eastAsia="nl-NL"/>
        </w:rPr>
      </w:pPr>
    </w:p>
    <w:p w14:paraId="516A34FE" w14:textId="77777777" w:rsidR="00E716C1" w:rsidRPr="00DB6A33" w:rsidRDefault="00E716C1" w:rsidP="00BC5A1E">
      <w:pPr>
        <w:spacing w:line="276" w:lineRule="auto"/>
        <w:rPr>
          <w:rFonts w:ascii="Arial" w:eastAsia="Times New Roman" w:hAnsi="Arial" w:cs="Arial"/>
          <w:lang w:eastAsia="nl-NL"/>
        </w:rPr>
      </w:pPr>
    </w:p>
    <w:p w14:paraId="2FEFD3B8" w14:textId="77777777" w:rsidR="00E716C1" w:rsidRPr="00DB6A33" w:rsidRDefault="00E716C1" w:rsidP="00BC5A1E">
      <w:pPr>
        <w:spacing w:line="276" w:lineRule="auto"/>
        <w:rPr>
          <w:rFonts w:ascii="Arial" w:eastAsia="Times New Roman" w:hAnsi="Arial" w:cs="Arial"/>
          <w:lang w:eastAsia="nl-NL"/>
        </w:rPr>
      </w:pPr>
    </w:p>
    <w:p w14:paraId="182B6FAA" w14:textId="77777777" w:rsidR="00E716C1" w:rsidRPr="00DB6A33" w:rsidRDefault="00E716C1" w:rsidP="00BC5A1E">
      <w:pPr>
        <w:spacing w:line="276" w:lineRule="auto"/>
        <w:rPr>
          <w:rFonts w:ascii="Arial" w:eastAsia="Times New Roman" w:hAnsi="Arial" w:cs="Arial"/>
          <w:lang w:eastAsia="nl-NL"/>
        </w:rPr>
      </w:pPr>
    </w:p>
    <w:p w14:paraId="7DC39A12" w14:textId="77777777" w:rsidR="00E716C1" w:rsidRPr="00DB6A33" w:rsidRDefault="00E716C1" w:rsidP="00BC5A1E">
      <w:pPr>
        <w:spacing w:line="276" w:lineRule="auto"/>
        <w:rPr>
          <w:rFonts w:ascii="Arial" w:eastAsia="Times New Roman" w:hAnsi="Arial" w:cs="Arial"/>
          <w:lang w:eastAsia="nl-NL"/>
        </w:rPr>
      </w:pPr>
    </w:p>
    <w:p w14:paraId="5063EC38" w14:textId="77777777" w:rsidR="00E716C1" w:rsidRPr="00DB6A33" w:rsidRDefault="00E716C1" w:rsidP="00BC5A1E">
      <w:pPr>
        <w:spacing w:line="276" w:lineRule="auto"/>
        <w:rPr>
          <w:rFonts w:ascii="Arial" w:eastAsia="Times New Roman" w:hAnsi="Arial" w:cs="Arial"/>
          <w:lang w:eastAsia="nl-NL"/>
        </w:rPr>
      </w:pPr>
    </w:p>
    <w:p w14:paraId="12A6B81E" w14:textId="77777777" w:rsidR="00E716C1" w:rsidRPr="00DB6A33" w:rsidRDefault="00E716C1" w:rsidP="00BC5A1E">
      <w:pPr>
        <w:spacing w:line="276" w:lineRule="auto"/>
        <w:rPr>
          <w:rFonts w:ascii="Arial" w:eastAsia="Times New Roman" w:hAnsi="Arial" w:cs="Arial"/>
          <w:lang w:eastAsia="nl-NL"/>
        </w:rPr>
      </w:pPr>
    </w:p>
    <w:p w14:paraId="019BAA02" w14:textId="77777777" w:rsidR="00E716C1" w:rsidRPr="00DB6A33" w:rsidRDefault="00E716C1" w:rsidP="00BC5A1E">
      <w:pPr>
        <w:spacing w:line="276" w:lineRule="auto"/>
        <w:rPr>
          <w:rFonts w:ascii="Arial" w:eastAsia="Times New Roman" w:hAnsi="Arial" w:cs="Arial"/>
          <w:lang w:eastAsia="nl-NL"/>
        </w:rPr>
      </w:pPr>
    </w:p>
    <w:p w14:paraId="600CD325" w14:textId="77777777" w:rsidR="00E716C1" w:rsidRPr="00DB6A33" w:rsidRDefault="00E716C1" w:rsidP="00BC5A1E">
      <w:pPr>
        <w:spacing w:line="276" w:lineRule="auto"/>
        <w:rPr>
          <w:rFonts w:ascii="Arial" w:eastAsia="Times New Roman" w:hAnsi="Arial" w:cs="Arial"/>
          <w:lang w:eastAsia="nl-NL"/>
        </w:rPr>
      </w:pPr>
    </w:p>
    <w:p w14:paraId="7AC53604" w14:textId="54783142" w:rsidR="00E716C1" w:rsidRPr="00DB6A33" w:rsidRDefault="00E716C1" w:rsidP="00BC5A1E">
      <w:pPr>
        <w:spacing w:line="276" w:lineRule="auto"/>
        <w:rPr>
          <w:rFonts w:ascii="Arial" w:eastAsia="Times New Roman" w:hAnsi="Arial" w:cs="Arial"/>
          <w:lang w:eastAsia="nl-NL"/>
        </w:rPr>
      </w:pPr>
    </w:p>
    <w:p w14:paraId="388B1BEC" w14:textId="002A113B" w:rsidR="00E716C1" w:rsidRPr="00DB6A33" w:rsidRDefault="00E716C1" w:rsidP="00BC5A1E">
      <w:pPr>
        <w:spacing w:line="276" w:lineRule="auto"/>
        <w:rPr>
          <w:rFonts w:ascii="Arial" w:eastAsia="Times New Roman" w:hAnsi="Arial" w:cs="Arial"/>
          <w:lang w:eastAsia="nl-NL"/>
        </w:rPr>
      </w:pPr>
    </w:p>
    <w:p w14:paraId="5E46261C" w14:textId="688E5EA4" w:rsidR="00E716C1" w:rsidRPr="00DB6A33" w:rsidRDefault="00E716C1" w:rsidP="00BC5A1E">
      <w:pPr>
        <w:spacing w:line="276" w:lineRule="auto"/>
        <w:rPr>
          <w:rFonts w:ascii="Arial" w:eastAsia="Times New Roman" w:hAnsi="Arial" w:cs="Arial"/>
          <w:lang w:eastAsia="nl-NL"/>
        </w:rPr>
      </w:pPr>
    </w:p>
    <w:p w14:paraId="259503CF" w14:textId="121A5934" w:rsidR="00E716C1" w:rsidRPr="00DB6A33" w:rsidRDefault="00E716C1" w:rsidP="00BC5A1E">
      <w:pPr>
        <w:spacing w:line="276" w:lineRule="auto"/>
        <w:rPr>
          <w:rFonts w:ascii="Arial" w:eastAsia="Times New Roman" w:hAnsi="Arial" w:cs="Arial"/>
          <w:lang w:eastAsia="nl-NL"/>
        </w:rPr>
      </w:pPr>
    </w:p>
    <w:p w14:paraId="3D60458D" w14:textId="77777777" w:rsidR="00E716C1" w:rsidRPr="00DB6A33" w:rsidRDefault="00E716C1" w:rsidP="00BC5A1E">
      <w:pPr>
        <w:spacing w:line="276" w:lineRule="auto"/>
        <w:rPr>
          <w:rFonts w:ascii="Arial" w:eastAsia="Times New Roman" w:hAnsi="Arial" w:cs="Arial"/>
          <w:lang w:eastAsia="nl-NL"/>
        </w:rPr>
      </w:pPr>
    </w:p>
    <w:p w14:paraId="3D1CF6EC" w14:textId="77777777" w:rsidR="00E716C1" w:rsidRPr="00DB6A33" w:rsidRDefault="00E716C1" w:rsidP="00BC5A1E">
      <w:pPr>
        <w:spacing w:line="276" w:lineRule="auto"/>
        <w:rPr>
          <w:rFonts w:ascii="Arial" w:eastAsia="Times New Roman" w:hAnsi="Arial" w:cs="Arial"/>
          <w:lang w:eastAsia="nl-NL"/>
        </w:rPr>
      </w:pPr>
    </w:p>
    <w:p w14:paraId="45B74D5B" w14:textId="19E7EAF8" w:rsidR="001C7562" w:rsidRPr="00DB6A33" w:rsidRDefault="001C7562" w:rsidP="00BC5A1E">
      <w:pPr>
        <w:spacing w:line="276" w:lineRule="auto"/>
        <w:rPr>
          <w:rFonts w:ascii="Arial" w:eastAsia="Times New Roman" w:hAnsi="Arial" w:cs="Arial"/>
          <w:lang w:eastAsia="nl-NL"/>
        </w:rPr>
      </w:pPr>
    </w:p>
    <w:p w14:paraId="712DF4D9" w14:textId="344A0101" w:rsidR="00F16DF2" w:rsidRPr="00DB6A33" w:rsidRDefault="00F16DF2" w:rsidP="00BC5A1E">
      <w:pPr>
        <w:spacing w:line="276" w:lineRule="auto"/>
        <w:rPr>
          <w:rFonts w:ascii="Arial" w:eastAsia="Times New Roman" w:hAnsi="Arial" w:cs="Arial"/>
          <w:lang w:eastAsia="nl-NL"/>
        </w:rPr>
      </w:pPr>
    </w:p>
    <w:p w14:paraId="1615581C" w14:textId="1E0C1D10" w:rsidR="00F16DF2" w:rsidRPr="00DB6A33" w:rsidRDefault="00F16DF2" w:rsidP="00BC5A1E">
      <w:pPr>
        <w:spacing w:line="276" w:lineRule="auto"/>
        <w:rPr>
          <w:rFonts w:ascii="Arial" w:eastAsia="Times New Roman" w:hAnsi="Arial" w:cs="Arial"/>
          <w:lang w:eastAsia="nl-NL"/>
        </w:rPr>
      </w:pPr>
    </w:p>
    <w:p w14:paraId="51C3A882" w14:textId="4C1B3CBF" w:rsidR="00F16DF2" w:rsidRPr="00DB6A33" w:rsidRDefault="00F16DF2" w:rsidP="00BC5A1E">
      <w:pPr>
        <w:spacing w:line="276" w:lineRule="auto"/>
        <w:rPr>
          <w:rFonts w:ascii="Arial" w:eastAsia="Times New Roman" w:hAnsi="Arial" w:cs="Arial"/>
          <w:lang w:eastAsia="nl-NL"/>
        </w:rPr>
      </w:pPr>
    </w:p>
    <w:p w14:paraId="4BF64E4B" w14:textId="0AF24362" w:rsidR="00F16DF2" w:rsidRPr="00DB6A33" w:rsidRDefault="00F16DF2" w:rsidP="00BC5A1E">
      <w:pPr>
        <w:spacing w:line="276" w:lineRule="auto"/>
        <w:rPr>
          <w:rFonts w:ascii="Arial" w:eastAsia="Times New Roman" w:hAnsi="Arial" w:cs="Arial"/>
          <w:lang w:eastAsia="nl-NL"/>
        </w:rPr>
      </w:pPr>
    </w:p>
    <w:p w14:paraId="0B0FBD9A" w14:textId="7FF0321F" w:rsidR="00F16DF2" w:rsidRPr="00DB6A33" w:rsidRDefault="00F16DF2" w:rsidP="00BC5A1E">
      <w:pPr>
        <w:spacing w:line="276" w:lineRule="auto"/>
        <w:rPr>
          <w:rFonts w:ascii="Arial" w:eastAsia="Times New Roman" w:hAnsi="Arial" w:cs="Arial"/>
          <w:lang w:eastAsia="nl-NL"/>
        </w:rPr>
      </w:pPr>
    </w:p>
    <w:p w14:paraId="4672BED2" w14:textId="3B0F5AE7" w:rsidR="00F16DF2" w:rsidRPr="00DB6A33" w:rsidRDefault="00F16DF2" w:rsidP="00F16DF2">
      <w:pPr>
        <w:rPr>
          <w:lang w:eastAsia="nl-NL"/>
        </w:rPr>
      </w:pPr>
    </w:p>
    <w:p w14:paraId="00512DDE" w14:textId="77777777" w:rsidR="00D512FA" w:rsidRPr="00DB6A33" w:rsidRDefault="00D512FA" w:rsidP="00F16DF2">
      <w:pPr>
        <w:rPr>
          <w:lang w:eastAsia="nl-NL"/>
        </w:rPr>
      </w:pPr>
    </w:p>
    <w:p w14:paraId="0B84CD17" w14:textId="77777777" w:rsidR="00D512FA" w:rsidRPr="00DB6A33" w:rsidRDefault="00D512FA" w:rsidP="00F16DF2">
      <w:pPr>
        <w:rPr>
          <w:lang w:eastAsia="nl-NL"/>
        </w:rPr>
      </w:pPr>
    </w:p>
    <w:p w14:paraId="60A471D9" w14:textId="77777777" w:rsidR="00D512FA" w:rsidRPr="00DB6A33" w:rsidRDefault="00D512FA" w:rsidP="00F16DF2">
      <w:pPr>
        <w:rPr>
          <w:lang w:eastAsia="nl-NL"/>
        </w:rPr>
      </w:pPr>
    </w:p>
    <w:p w14:paraId="52277431" w14:textId="77777777" w:rsidR="00D512FA" w:rsidRPr="00DB6A33" w:rsidRDefault="00D512FA" w:rsidP="00F16DF2">
      <w:pPr>
        <w:rPr>
          <w:lang w:eastAsia="nl-NL"/>
        </w:rPr>
      </w:pPr>
    </w:p>
    <w:p w14:paraId="1F9B7807" w14:textId="77777777" w:rsidR="00D512FA" w:rsidRPr="00DB6A33" w:rsidRDefault="00D512FA" w:rsidP="00F16DF2">
      <w:pPr>
        <w:rPr>
          <w:lang w:eastAsia="nl-NL"/>
        </w:rPr>
      </w:pPr>
    </w:p>
    <w:p w14:paraId="1B327E1C" w14:textId="77777777" w:rsidR="00D512FA" w:rsidRPr="00DB6A33" w:rsidRDefault="00D512FA" w:rsidP="00F16DF2">
      <w:pPr>
        <w:rPr>
          <w:lang w:eastAsia="nl-NL"/>
        </w:rPr>
      </w:pPr>
    </w:p>
    <w:p w14:paraId="19056D8B" w14:textId="06FED2EC" w:rsidR="00D512FA" w:rsidRPr="00DB6A33" w:rsidRDefault="00D512FA" w:rsidP="00F16DF2">
      <w:pPr>
        <w:rPr>
          <w:lang w:eastAsia="nl-NL"/>
        </w:rPr>
      </w:pPr>
    </w:p>
    <w:p w14:paraId="6D561D66" w14:textId="79083FFF" w:rsidR="00D512FA" w:rsidRPr="00DB6A33" w:rsidRDefault="002F15CB" w:rsidP="00F16DF2">
      <w:pPr>
        <w:rPr>
          <w:lang w:eastAsia="nl-NL"/>
        </w:rPr>
      </w:pPr>
      <w:r>
        <w:rPr>
          <w:noProof/>
          <w:lang w:eastAsia="nl-NL"/>
        </w:rPr>
        <w:drawing>
          <wp:anchor distT="0" distB="0" distL="114300" distR="114300" simplePos="0" relativeHeight="251658285" behindDoc="1" locked="0" layoutInCell="1" allowOverlap="1" wp14:anchorId="43B4AAD4" wp14:editId="77FBF403">
            <wp:simplePos x="0" y="0"/>
            <wp:positionH relativeFrom="page">
              <wp:posOffset>306461</wp:posOffset>
            </wp:positionH>
            <wp:positionV relativeFrom="paragraph">
              <wp:posOffset>218489</wp:posOffset>
            </wp:positionV>
            <wp:extent cx="7217651" cy="7184571"/>
            <wp:effectExtent l="0" t="0" r="254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17651" cy="7184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C7083" w14:textId="77777777" w:rsidR="00D512FA" w:rsidRPr="00DB6A33" w:rsidRDefault="00D512FA" w:rsidP="00F16DF2">
      <w:pPr>
        <w:rPr>
          <w:lang w:eastAsia="nl-NL"/>
        </w:rPr>
      </w:pPr>
    </w:p>
    <w:p w14:paraId="2F1F65DA" w14:textId="77777777" w:rsidR="00D512FA" w:rsidRPr="00DB6A33" w:rsidRDefault="00D512FA" w:rsidP="00F16DF2">
      <w:pPr>
        <w:rPr>
          <w:lang w:eastAsia="nl-NL"/>
        </w:rPr>
      </w:pPr>
    </w:p>
    <w:p w14:paraId="442DED36" w14:textId="77777777" w:rsidR="00D512FA" w:rsidRPr="00DB6A33" w:rsidRDefault="00D512FA" w:rsidP="00F16DF2">
      <w:pPr>
        <w:rPr>
          <w:lang w:eastAsia="nl-NL"/>
        </w:rPr>
      </w:pPr>
    </w:p>
    <w:p w14:paraId="4DD8FB16" w14:textId="77777777" w:rsidR="00D512FA" w:rsidRPr="00DB6A33" w:rsidRDefault="00D512FA" w:rsidP="00F16DF2">
      <w:pPr>
        <w:rPr>
          <w:lang w:eastAsia="nl-NL"/>
        </w:rPr>
      </w:pPr>
    </w:p>
    <w:p w14:paraId="6942F76C" w14:textId="5E5EB8C1" w:rsidR="00D512FA" w:rsidRPr="00DB6A33" w:rsidRDefault="00D512FA" w:rsidP="00F16DF2">
      <w:pPr>
        <w:rPr>
          <w:lang w:eastAsia="nl-NL"/>
        </w:rPr>
      </w:pPr>
    </w:p>
    <w:p w14:paraId="72E2B361" w14:textId="77777777" w:rsidR="00D512FA" w:rsidRPr="00DB6A33" w:rsidRDefault="00D512FA">
      <w:pPr>
        <w:rPr>
          <w:lang w:eastAsia="nl-NL"/>
        </w:rPr>
      </w:pPr>
      <w:r w:rsidRPr="00DB6A33">
        <w:rPr>
          <w:lang w:eastAsia="nl-NL"/>
        </w:rPr>
        <w:br w:type="page"/>
      </w:r>
    </w:p>
    <w:p w14:paraId="7E088652" w14:textId="1BA4DD53" w:rsidR="00D512FA" w:rsidRPr="00DB6A33" w:rsidRDefault="00D512FA" w:rsidP="00D512FA">
      <w:pPr>
        <w:pStyle w:val="Heading2"/>
        <w:rPr>
          <w:rFonts w:ascii="Arial" w:eastAsia="Times New Roman" w:hAnsi="Arial" w:cs="Arial"/>
          <w:lang w:eastAsia="nl-NL"/>
        </w:rPr>
      </w:pPr>
      <w:bookmarkStart w:id="46" w:name="_Toc135663556"/>
      <w:r w:rsidRPr="00DB6A33">
        <w:rPr>
          <w:rFonts w:ascii="Arial" w:eastAsia="Times New Roman" w:hAnsi="Arial" w:cs="Arial"/>
          <w:lang w:eastAsia="nl-NL"/>
        </w:rPr>
        <w:t xml:space="preserve">Bijlage </w:t>
      </w:r>
      <w:r w:rsidR="003878CA" w:rsidRPr="003878CA">
        <w:rPr>
          <w:rFonts w:ascii="Arial" w:eastAsia="Times New Roman" w:hAnsi="Arial" w:cs="Arial"/>
          <w:lang w:eastAsia="nl-NL"/>
        </w:rPr>
        <w:t>7</w:t>
      </w:r>
      <w:r w:rsidRPr="00DB6A33">
        <w:rPr>
          <w:rFonts w:ascii="Arial" w:eastAsia="Times New Roman" w:hAnsi="Arial" w:cs="Arial"/>
          <w:lang w:eastAsia="nl-NL"/>
        </w:rPr>
        <w:t xml:space="preserve">: Werkbladen </w:t>
      </w:r>
      <w:proofErr w:type="spellStart"/>
      <w:r w:rsidRPr="00DB6A33">
        <w:rPr>
          <w:rFonts w:ascii="Arial" w:eastAsia="Times New Roman" w:hAnsi="Arial" w:cs="Arial"/>
          <w:lang w:eastAsia="nl-NL"/>
        </w:rPr>
        <w:t>Decision</w:t>
      </w:r>
      <w:proofErr w:type="spellEnd"/>
      <w:r w:rsidRPr="00DB6A33">
        <w:rPr>
          <w:rFonts w:ascii="Arial" w:eastAsia="Times New Roman" w:hAnsi="Arial" w:cs="Arial"/>
          <w:lang w:eastAsia="nl-NL"/>
        </w:rPr>
        <w:t xml:space="preserve"> Matrix</w:t>
      </w:r>
      <w:bookmarkEnd w:id="46"/>
    </w:p>
    <w:p w14:paraId="75CE5F5B" w14:textId="77777777" w:rsidR="005031F4" w:rsidRPr="00DB6A33" w:rsidRDefault="005031F4" w:rsidP="005031F4">
      <w:pPr>
        <w:rPr>
          <w:lang w:eastAsia="nl-NL"/>
        </w:rPr>
      </w:pPr>
    </w:p>
    <w:p w14:paraId="55038FFD" w14:textId="29C6606C" w:rsidR="002F15CB" w:rsidRDefault="002F15CB" w:rsidP="002F15CB">
      <w:pPr>
        <w:jc w:val="both"/>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De ideeën voortgekomen uit de </w:t>
      </w:r>
      <w:proofErr w:type="spellStart"/>
      <w:r>
        <w:rPr>
          <w:rFonts w:ascii="Arial" w:eastAsia="Times New Roman" w:hAnsi="Arial" w:cs="Arial"/>
          <w:color w:val="000000" w:themeColor="text1"/>
          <w:lang w:eastAsia="nl-NL"/>
        </w:rPr>
        <w:t>brainwriting</w:t>
      </w:r>
      <w:proofErr w:type="spellEnd"/>
      <w:r>
        <w:rPr>
          <w:rFonts w:ascii="Arial" w:eastAsia="Times New Roman" w:hAnsi="Arial" w:cs="Arial"/>
          <w:color w:val="000000" w:themeColor="text1"/>
          <w:lang w:eastAsia="nl-NL"/>
        </w:rPr>
        <w:t xml:space="preserve"> sessie zijn door een </w:t>
      </w:r>
      <w:proofErr w:type="spellStart"/>
      <w:r>
        <w:rPr>
          <w:rFonts w:ascii="Arial" w:eastAsia="Times New Roman" w:hAnsi="Arial" w:cs="Arial"/>
          <w:color w:val="000000" w:themeColor="text1"/>
          <w:lang w:eastAsia="nl-NL"/>
        </w:rPr>
        <w:t>decision</w:t>
      </w:r>
      <w:proofErr w:type="spellEnd"/>
      <w:r>
        <w:rPr>
          <w:rFonts w:ascii="Arial" w:eastAsia="Times New Roman" w:hAnsi="Arial" w:cs="Arial"/>
          <w:color w:val="000000" w:themeColor="text1"/>
          <w:lang w:eastAsia="nl-NL"/>
        </w:rPr>
        <w:t xml:space="preserve"> matrix (Van ’t Veer et al., 2021) gehaald om zo te kijken welke ideeën het meest geschikt zijn voor het te ontwerpen product. De </w:t>
      </w:r>
      <w:proofErr w:type="spellStart"/>
      <w:r>
        <w:rPr>
          <w:rFonts w:ascii="Arial" w:eastAsia="Times New Roman" w:hAnsi="Arial" w:cs="Arial"/>
          <w:color w:val="000000" w:themeColor="text1"/>
          <w:lang w:eastAsia="nl-NL"/>
        </w:rPr>
        <w:t>decision</w:t>
      </w:r>
      <w:proofErr w:type="spellEnd"/>
      <w:r>
        <w:rPr>
          <w:rFonts w:ascii="Arial" w:eastAsia="Times New Roman" w:hAnsi="Arial" w:cs="Arial"/>
          <w:color w:val="000000" w:themeColor="text1"/>
          <w:lang w:eastAsia="nl-NL"/>
        </w:rPr>
        <w:t xml:space="preserve"> matrix is samen met de betrokken medewerkers ingevuld. Door hiervoor te kiezen blijft het proces transparant en wordt er uiteindelijk een prototype gecreëerd waaraan de medewerkers hebben meegewerkt. Twee van de criteria zijn vooraf door ons bepaald: haalbaarheid, bruikbaarheid. Haalbaarheid in hoeverre het haalbaar is om het product binnen het tijdspad te ontwerpen, bruikbaarheid in hoeverre het een bruikbaar product is dat ook daadwerkelijk in de praktijk gebruikt kan worden. De andere twee criteria zijn tijdens de bijeenkomst samen met de uitvoerende medewerkers geformuleerd</w:t>
      </w:r>
      <w:r w:rsidRPr="008B7757">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i</w:t>
      </w:r>
      <w:r w:rsidRPr="008B7757">
        <w:rPr>
          <w:rFonts w:ascii="Arial" w:eastAsia="Times New Roman" w:hAnsi="Arial" w:cs="Arial"/>
          <w:color w:val="000000" w:themeColor="text1"/>
          <w:lang w:eastAsia="nl-NL"/>
        </w:rPr>
        <w:t>nhoudelijk passend bij systeemdenken</w:t>
      </w:r>
      <w:r>
        <w:rPr>
          <w:rFonts w:ascii="Arial" w:eastAsia="Times New Roman" w:hAnsi="Arial" w:cs="Arial"/>
          <w:color w:val="000000" w:themeColor="text1"/>
          <w:lang w:eastAsia="nl-NL"/>
        </w:rPr>
        <w:t xml:space="preserve"> en</w:t>
      </w:r>
      <w:r w:rsidRPr="008B7757">
        <w:rPr>
          <w:rFonts w:ascii="Arial" w:eastAsia="Times New Roman" w:hAnsi="Arial" w:cs="Arial"/>
          <w:color w:val="000000" w:themeColor="text1"/>
          <w:lang w:eastAsia="nl-NL"/>
        </w:rPr>
        <w:t xml:space="preserve"> overzichtelijk</w:t>
      </w:r>
      <w:r>
        <w:rPr>
          <w:rFonts w:ascii="Arial" w:eastAsia="Times New Roman" w:hAnsi="Arial" w:cs="Arial"/>
          <w:color w:val="000000" w:themeColor="text1"/>
          <w:lang w:eastAsia="nl-NL"/>
        </w:rPr>
        <w:t xml:space="preserve">. Voor de uitvoerende medewerkers en de uitvoering van de </w:t>
      </w:r>
      <w:r w:rsidR="00CA65C9">
        <w:rPr>
          <w:rFonts w:ascii="Arial" w:eastAsia="Times New Roman" w:hAnsi="Arial" w:cs="Arial"/>
          <w:color w:val="000000" w:themeColor="text1"/>
          <w:lang w:eastAsia="nl-NL"/>
        </w:rPr>
        <w:t>systeem</w:t>
      </w:r>
      <w:r>
        <w:rPr>
          <w:rFonts w:ascii="Arial" w:eastAsia="Times New Roman" w:hAnsi="Arial" w:cs="Arial"/>
          <w:color w:val="000000" w:themeColor="text1"/>
          <w:lang w:eastAsia="nl-NL"/>
        </w:rPr>
        <w:t xml:space="preserve">interventie is het belangrijk dat  het ontwerp inhoudelijk passend is bij het systeemdenken, het is namelijk een </w:t>
      </w:r>
      <w:r w:rsidR="00CA65C9">
        <w:rPr>
          <w:rFonts w:ascii="Arial" w:eastAsia="Times New Roman" w:hAnsi="Arial" w:cs="Arial"/>
          <w:color w:val="000000" w:themeColor="text1"/>
          <w:lang w:eastAsia="nl-NL"/>
        </w:rPr>
        <w:t>systeem</w:t>
      </w:r>
      <w:r>
        <w:rPr>
          <w:rFonts w:ascii="Arial" w:eastAsia="Times New Roman" w:hAnsi="Arial" w:cs="Arial"/>
          <w:color w:val="000000" w:themeColor="text1"/>
          <w:lang w:eastAsia="nl-NL"/>
        </w:rPr>
        <w:t xml:space="preserve">interventie die is voortgekomen vanuit het systeemdenken. De uitvoerende medewerkers lieten allen weten dat het fijn is om een overzichtelijk product te hebben, hierdoor wordt het sneller geraadpleegd en kan je iets gemakkelijk opzoeken wanneer dat nodig is. Er is voor gekozen om de </w:t>
      </w:r>
      <w:proofErr w:type="spellStart"/>
      <w:r>
        <w:rPr>
          <w:rFonts w:ascii="Arial" w:eastAsia="Times New Roman" w:hAnsi="Arial" w:cs="Arial"/>
          <w:color w:val="000000" w:themeColor="text1"/>
          <w:lang w:eastAsia="nl-NL"/>
        </w:rPr>
        <w:t>decision</w:t>
      </w:r>
      <w:proofErr w:type="spellEnd"/>
      <w:r>
        <w:rPr>
          <w:rFonts w:ascii="Arial" w:eastAsia="Times New Roman" w:hAnsi="Arial" w:cs="Arial"/>
          <w:color w:val="000000" w:themeColor="text1"/>
          <w:lang w:eastAsia="nl-NL"/>
        </w:rPr>
        <w:t xml:space="preserve"> matrix plenair in te vullen, de ideeën uit de </w:t>
      </w:r>
      <w:proofErr w:type="spellStart"/>
      <w:r>
        <w:rPr>
          <w:rFonts w:ascii="Arial" w:eastAsia="Times New Roman" w:hAnsi="Arial" w:cs="Arial"/>
          <w:color w:val="000000" w:themeColor="text1"/>
          <w:lang w:eastAsia="nl-NL"/>
        </w:rPr>
        <w:t>brainwriting</w:t>
      </w:r>
      <w:proofErr w:type="spellEnd"/>
      <w:r>
        <w:rPr>
          <w:rFonts w:ascii="Arial" w:eastAsia="Times New Roman" w:hAnsi="Arial" w:cs="Arial"/>
          <w:color w:val="000000" w:themeColor="text1"/>
          <w:lang w:eastAsia="nl-NL"/>
        </w:rPr>
        <w:t xml:space="preserve"> sessie zijn beoordeeld aan de hand van de vastgestelde criteria</w:t>
      </w:r>
      <w:r w:rsidRPr="00533D46">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 xml:space="preserve">Per criteria is er een korte inhoudelijke argumentatie benoemd. Waar de meningen verschilden is er tijd genomen om hier het gesprek over aan te gaan. In de sessie was niet iedereen het erover eens dat een filmpje overzichtelijk is, bij dit verschil hebben we de tijd genomen om uit te vragen wat overzichtelijkheid voor een ieder betekend en in hoeverre dit overeenkomt. Met deze informatie konden we vaststellen wat overzichtelijk voor het te ontwerpen product betekent: navolgbaar en een ontwerp waarin informatie gemakkelijk terug te vinden is. Na de beoordeling is er samen met de medewerkers gekeken of het ook mogelijk was om combinaties van de ideeën te maken zodat er een idee zou ontstaan dat hoog scoorde op alle criteria. Bijna alle ideeën scoorden op zowel haalbaarheid als bruikbaarheid hoog. Bij het bespreken van de criteria ‘inhoudelijk passend bij systeemdenken’’ werd het al snel duidelijk dat deze bij alle ideeën hoog scoort indien je het product daarnaar maakt. De categorie ‘’overzichtelijkheid’’ had de meeste variatie, niet alle ideeën waren volgens de uitvoerende medewerkers overzichtelijk. Uit de bijeenkomst zijn uiteindelijk twee hoog beoordeelde ideeën naar voren gekomen waar wij een prototype voor konden gaan maken: interventiebeschrijving en inwerkpakket.  </w:t>
      </w:r>
    </w:p>
    <w:p w14:paraId="262B18AF" w14:textId="072560BC" w:rsidR="00D512FA" w:rsidRPr="00D512FA" w:rsidRDefault="007D64BE" w:rsidP="00F16DF2">
      <w:pPr>
        <w:rPr>
          <w:lang w:val="de-DE" w:eastAsia="nl-NL"/>
        </w:rPr>
      </w:pPr>
      <w:r>
        <w:rPr>
          <w:noProof/>
          <w:lang w:val="de-DE" w:eastAsia="nl-NL"/>
        </w:rPr>
        <w:drawing>
          <wp:inline distT="0" distB="0" distL="0" distR="0" wp14:anchorId="3FFCC53E" wp14:editId="4A1B6DDB">
            <wp:extent cx="5731510" cy="3795395"/>
            <wp:effectExtent l="0" t="0" r="2540" b="0"/>
            <wp:docPr id="570942514" name="Afbeelding 570942514"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42514" name="Afbeelding 3" descr="Afbeelding met agenda&#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5731510" cy="3795395"/>
                    </a:xfrm>
                    <a:prstGeom prst="rect">
                      <a:avLst/>
                    </a:prstGeom>
                  </pic:spPr>
                </pic:pic>
              </a:graphicData>
            </a:graphic>
          </wp:inline>
        </w:drawing>
      </w:r>
      <w:r>
        <w:rPr>
          <w:noProof/>
          <w:lang w:val="de-DE" w:eastAsia="nl-NL"/>
        </w:rPr>
        <w:drawing>
          <wp:inline distT="0" distB="0" distL="0" distR="0" wp14:anchorId="3AB1DDAE" wp14:editId="7B82F6FC">
            <wp:extent cx="5731510" cy="3879215"/>
            <wp:effectExtent l="0" t="0" r="2540" b="6985"/>
            <wp:docPr id="1519793721" name="Afbeelding 1519793721"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93721" name="Afbeelding 1" descr="Afbeelding met agenda&#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a:off x="0" y="0"/>
                      <a:ext cx="5731510" cy="3879215"/>
                    </a:xfrm>
                    <a:prstGeom prst="rect">
                      <a:avLst/>
                    </a:prstGeom>
                  </pic:spPr>
                </pic:pic>
              </a:graphicData>
            </a:graphic>
          </wp:inline>
        </w:drawing>
      </w:r>
    </w:p>
    <w:p w14:paraId="571F16E0" w14:textId="6C53A771" w:rsidR="00F16DF2" w:rsidRPr="00D512FA" w:rsidRDefault="007D64BE" w:rsidP="00F16DF2">
      <w:pPr>
        <w:rPr>
          <w:lang w:val="de-DE" w:eastAsia="nl-NL"/>
        </w:rPr>
      </w:pPr>
      <w:r>
        <w:rPr>
          <w:noProof/>
          <w:lang w:val="de-DE" w:eastAsia="nl-NL"/>
        </w:rPr>
        <w:drawing>
          <wp:inline distT="0" distB="0" distL="0" distR="0" wp14:anchorId="274D5FA1" wp14:editId="1CCADA98">
            <wp:extent cx="5731510" cy="3832860"/>
            <wp:effectExtent l="0" t="0" r="2540" b="0"/>
            <wp:docPr id="521839157" name="Afbeelding 52183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39157" name="Afbeelding 521839157"/>
                    <pic:cNvPicPr/>
                  </pic:nvPicPr>
                  <pic:blipFill>
                    <a:blip r:embed="rId49">
                      <a:extLst>
                        <a:ext uri="{28A0092B-C50C-407E-A947-70E740481C1C}">
                          <a14:useLocalDpi xmlns:a14="http://schemas.microsoft.com/office/drawing/2010/main" val="0"/>
                        </a:ext>
                      </a:extLst>
                    </a:blip>
                    <a:stretch>
                      <a:fillRect/>
                    </a:stretch>
                  </pic:blipFill>
                  <pic:spPr>
                    <a:xfrm>
                      <a:off x="0" y="0"/>
                      <a:ext cx="5731510" cy="3832860"/>
                    </a:xfrm>
                    <a:prstGeom prst="rect">
                      <a:avLst/>
                    </a:prstGeom>
                  </pic:spPr>
                </pic:pic>
              </a:graphicData>
            </a:graphic>
          </wp:inline>
        </w:drawing>
      </w:r>
    </w:p>
    <w:p w14:paraId="3CBFBB75" w14:textId="1E12D3A7" w:rsidR="00F16DF2" w:rsidRDefault="00F16DF2" w:rsidP="00BC5A1E">
      <w:pPr>
        <w:spacing w:line="276" w:lineRule="auto"/>
        <w:rPr>
          <w:rFonts w:ascii="Arial" w:eastAsia="Times New Roman" w:hAnsi="Arial" w:cs="Arial"/>
          <w:lang w:val="de-DE" w:eastAsia="nl-NL"/>
        </w:rPr>
      </w:pPr>
    </w:p>
    <w:p w14:paraId="534E6F0B" w14:textId="0306D221" w:rsidR="003878CA" w:rsidRDefault="003878CA" w:rsidP="00BC5A1E">
      <w:pPr>
        <w:spacing w:line="276" w:lineRule="auto"/>
        <w:rPr>
          <w:rFonts w:ascii="Arial" w:eastAsia="Times New Roman" w:hAnsi="Arial" w:cs="Arial"/>
          <w:lang w:val="de-DE" w:eastAsia="nl-NL"/>
        </w:rPr>
      </w:pPr>
    </w:p>
    <w:p w14:paraId="37B7DE9B" w14:textId="23E3B701" w:rsidR="003878CA" w:rsidRDefault="003878CA" w:rsidP="00BC5A1E">
      <w:pPr>
        <w:spacing w:line="276" w:lineRule="auto"/>
        <w:rPr>
          <w:rFonts w:ascii="Arial" w:eastAsia="Times New Roman" w:hAnsi="Arial" w:cs="Arial"/>
          <w:lang w:val="de-DE" w:eastAsia="nl-NL"/>
        </w:rPr>
      </w:pPr>
    </w:p>
    <w:p w14:paraId="71F071E9" w14:textId="304EDB9A" w:rsidR="003878CA" w:rsidRDefault="003878CA" w:rsidP="00BC5A1E">
      <w:pPr>
        <w:spacing w:line="276" w:lineRule="auto"/>
        <w:rPr>
          <w:rFonts w:ascii="Arial" w:eastAsia="Times New Roman" w:hAnsi="Arial" w:cs="Arial"/>
          <w:lang w:val="de-DE" w:eastAsia="nl-NL"/>
        </w:rPr>
      </w:pPr>
    </w:p>
    <w:p w14:paraId="5C4B6268" w14:textId="530B2A37" w:rsidR="003878CA" w:rsidRDefault="003878CA" w:rsidP="00BC5A1E">
      <w:pPr>
        <w:spacing w:line="276" w:lineRule="auto"/>
        <w:rPr>
          <w:rFonts w:ascii="Arial" w:eastAsia="Times New Roman" w:hAnsi="Arial" w:cs="Arial"/>
          <w:lang w:val="de-DE" w:eastAsia="nl-NL"/>
        </w:rPr>
      </w:pPr>
    </w:p>
    <w:p w14:paraId="6E5F522D" w14:textId="59E06C27" w:rsidR="003878CA" w:rsidRDefault="003878CA" w:rsidP="00BC5A1E">
      <w:pPr>
        <w:spacing w:line="276" w:lineRule="auto"/>
        <w:rPr>
          <w:rFonts w:ascii="Arial" w:eastAsia="Times New Roman" w:hAnsi="Arial" w:cs="Arial"/>
          <w:lang w:val="de-DE" w:eastAsia="nl-NL"/>
        </w:rPr>
      </w:pPr>
    </w:p>
    <w:p w14:paraId="11A1EBEA" w14:textId="0BE41806" w:rsidR="003878CA" w:rsidRDefault="003878CA" w:rsidP="00BC5A1E">
      <w:pPr>
        <w:spacing w:line="276" w:lineRule="auto"/>
        <w:rPr>
          <w:rFonts w:ascii="Arial" w:eastAsia="Times New Roman" w:hAnsi="Arial" w:cs="Arial"/>
          <w:lang w:val="de-DE" w:eastAsia="nl-NL"/>
        </w:rPr>
      </w:pPr>
    </w:p>
    <w:p w14:paraId="487A5181" w14:textId="1795ABF7" w:rsidR="003878CA" w:rsidRDefault="003878CA" w:rsidP="00BC5A1E">
      <w:pPr>
        <w:spacing w:line="276" w:lineRule="auto"/>
        <w:rPr>
          <w:rFonts w:ascii="Arial" w:eastAsia="Times New Roman" w:hAnsi="Arial" w:cs="Arial"/>
          <w:lang w:val="de-DE" w:eastAsia="nl-NL"/>
        </w:rPr>
      </w:pPr>
    </w:p>
    <w:p w14:paraId="63F2DDFF" w14:textId="773B7379" w:rsidR="003878CA" w:rsidRDefault="003878CA" w:rsidP="00BC5A1E">
      <w:pPr>
        <w:spacing w:line="276" w:lineRule="auto"/>
        <w:rPr>
          <w:rFonts w:ascii="Arial" w:eastAsia="Times New Roman" w:hAnsi="Arial" w:cs="Arial"/>
          <w:lang w:val="de-DE" w:eastAsia="nl-NL"/>
        </w:rPr>
      </w:pPr>
    </w:p>
    <w:p w14:paraId="3EC9E21E" w14:textId="61F467CC" w:rsidR="003878CA" w:rsidRDefault="003878CA" w:rsidP="00BC5A1E">
      <w:pPr>
        <w:spacing w:line="276" w:lineRule="auto"/>
        <w:rPr>
          <w:rFonts w:ascii="Arial" w:eastAsia="Times New Roman" w:hAnsi="Arial" w:cs="Arial"/>
          <w:lang w:val="de-DE" w:eastAsia="nl-NL"/>
        </w:rPr>
      </w:pPr>
    </w:p>
    <w:p w14:paraId="783EE136" w14:textId="1F52C83C" w:rsidR="003878CA" w:rsidRDefault="003878CA" w:rsidP="00BC5A1E">
      <w:pPr>
        <w:spacing w:line="276" w:lineRule="auto"/>
        <w:rPr>
          <w:rFonts w:ascii="Arial" w:eastAsia="Times New Roman" w:hAnsi="Arial" w:cs="Arial"/>
          <w:lang w:val="de-DE" w:eastAsia="nl-NL"/>
        </w:rPr>
      </w:pPr>
    </w:p>
    <w:p w14:paraId="45D863C3" w14:textId="19781200" w:rsidR="003878CA" w:rsidRDefault="003878CA" w:rsidP="00BC5A1E">
      <w:pPr>
        <w:spacing w:line="276" w:lineRule="auto"/>
        <w:rPr>
          <w:rFonts w:ascii="Arial" w:eastAsia="Times New Roman" w:hAnsi="Arial" w:cs="Arial"/>
          <w:lang w:val="de-DE" w:eastAsia="nl-NL"/>
        </w:rPr>
      </w:pPr>
    </w:p>
    <w:p w14:paraId="2E573B87" w14:textId="6393865A" w:rsidR="003878CA" w:rsidRDefault="003878CA" w:rsidP="00BC5A1E">
      <w:pPr>
        <w:spacing w:line="276" w:lineRule="auto"/>
        <w:rPr>
          <w:rFonts w:ascii="Arial" w:eastAsia="Times New Roman" w:hAnsi="Arial" w:cs="Arial"/>
          <w:lang w:val="de-DE" w:eastAsia="nl-NL"/>
        </w:rPr>
      </w:pPr>
    </w:p>
    <w:p w14:paraId="2D962282" w14:textId="73B699B5" w:rsidR="003878CA" w:rsidRDefault="003878CA" w:rsidP="00BC5A1E">
      <w:pPr>
        <w:spacing w:line="276" w:lineRule="auto"/>
        <w:rPr>
          <w:rFonts w:ascii="Arial" w:eastAsia="Times New Roman" w:hAnsi="Arial" w:cs="Arial"/>
          <w:lang w:val="de-DE" w:eastAsia="nl-NL"/>
        </w:rPr>
      </w:pPr>
    </w:p>
    <w:p w14:paraId="3F33B5B5" w14:textId="3DCEAB75" w:rsidR="003878CA" w:rsidRDefault="003878CA" w:rsidP="00BC5A1E">
      <w:pPr>
        <w:spacing w:line="276" w:lineRule="auto"/>
        <w:rPr>
          <w:rFonts w:ascii="Arial" w:eastAsia="Times New Roman" w:hAnsi="Arial" w:cs="Arial"/>
          <w:lang w:val="de-DE" w:eastAsia="nl-NL"/>
        </w:rPr>
      </w:pPr>
    </w:p>
    <w:p w14:paraId="3C948504" w14:textId="28BFB84E" w:rsidR="003878CA" w:rsidRDefault="003878CA" w:rsidP="00BC5A1E">
      <w:pPr>
        <w:spacing w:line="276" w:lineRule="auto"/>
        <w:rPr>
          <w:rFonts w:ascii="Arial" w:eastAsia="Times New Roman" w:hAnsi="Arial" w:cs="Arial"/>
          <w:lang w:val="de-DE" w:eastAsia="nl-NL"/>
        </w:rPr>
      </w:pPr>
    </w:p>
    <w:p w14:paraId="5E0E579C" w14:textId="6743DC41" w:rsidR="003878CA" w:rsidRDefault="003878CA" w:rsidP="00BC5A1E">
      <w:pPr>
        <w:spacing w:line="276" w:lineRule="auto"/>
        <w:rPr>
          <w:rFonts w:ascii="Arial" w:eastAsia="Times New Roman" w:hAnsi="Arial" w:cs="Arial"/>
          <w:lang w:val="de-DE" w:eastAsia="nl-NL"/>
        </w:rPr>
      </w:pPr>
    </w:p>
    <w:p w14:paraId="316588A0" w14:textId="622617AE" w:rsidR="003878CA" w:rsidRPr="00B1428E" w:rsidRDefault="003878CA" w:rsidP="003878CA">
      <w:pPr>
        <w:pStyle w:val="Heading2"/>
        <w:rPr>
          <w:rFonts w:ascii="Arial" w:eastAsia="Times New Roman" w:hAnsi="Arial" w:cs="Arial"/>
          <w:lang w:eastAsia="nl-NL"/>
        </w:rPr>
      </w:pPr>
      <w:bookmarkStart w:id="47" w:name="_Toc135663557"/>
      <w:r w:rsidRPr="00B1428E">
        <w:rPr>
          <w:rFonts w:ascii="Arial" w:eastAsia="Times New Roman" w:hAnsi="Arial" w:cs="Arial"/>
          <w:lang w:eastAsia="nl-NL"/>
        </w:rPr>
        <w:t>Bijlage 8: Weergave ontwerpeisen</w:t>
      </w:r>
      <w:bookmarkEnd w:id="47"/>
    </w:p>
    <w:p w14:paraId="6A674DAB" w14:textId="181B82B3" w:rsidR="003878CA" w:rsidRPr="00B1428E" w:rsidRDefault="003878CA" w:rsidP="00BC5A1E">
      <w:pPr>
        <w:spacing w:line="276" w:lineRule="auto"/>
        <w:rPr>
          <w:rFonts w:ascii="Arial" w:eastAsia="Times New Roman" w:hAnsi="Arial" w:cs="Arial"/>
          <w:lang w:eastAsia="nl-NL"/>
        </w:rPr>
      </w:pPr>
    </w:p>
    <w:p w14:paraId="7271BDE1" w14:textId="318C6E16" w:rsidR="003878CA" w:rsidRPr="00B1428E" w:rsidRDefault="00B1428E" w:rsidP="00B1428E">
      <w:pPr>
        <w:pStyle w:val="NoSpacing"/>
        <w:jc w:val="both"/>
        <w:rPr>
          <w:rFonts w:ascii="Arial" w:hAnsi="Arial" w:cs="Arial"/>
          <w:lang w:eastAsia="nl-NL"/>
        </w:rPr>
      </w:pPr>
      <w:r w:rsidRPr="00B1428E">
        <w:rPr>
          <w:rFonts w:ascii="Arial" w:hAnsi="Arial" w:cs="Arial"/>
          <w:lang w:eastAsia="nl-NL"/>
        </w:rPr>
        <w:t xml:space="preserve">Vanuit het onderzoek zijn er in totaal acht ontwerpeisen opgehaald die de basis hebben gelegd voor het ontworpen product. Hieronder een weergave dan de opgehaalde ontwerpeisen. </w:t>
      </w:r>
    </w:p>
    <w:p w14:paraId="73681E4D" w14:textId="7C5F67C8" w:rsidR="00B1428E" w:rsidRPr="00B1428E" w:rsidRDefault="00B1428E" w:rsidP="00B1428E">
      <w:pPr>
        <w:pStyle w:val="NoSpacing"/>
        <w:jc w:val="both"/>
        <w:rPr>
          <w:rFonts w:ascii="Arial" w:hAnsi="Arial" w:cs="Arial"/>
          <w:lang w:eastAsia="nl-NL"/>
        </w:rPr>
      </w:pPr>
    </w:p>
    <w:tbl>
      <w:tblPr>
        <w:tblStyle w:val="TableGrid"/>
        <w:tblW w:w="0" w:type="auto"/>
        <w:tblLook w:val="04A0" w:firstRow="1" w:lastRow="0" w:firstColumn="1" w:lastColumn="0" w:noHBand="0" w:noVBand="1"/>
      </w:tblPr>
      <w:tblGrid>
        <w:gridCol w:w="2689"/>
        <w:gridCol w:w="6327"/>
      </w:tblGrid>
      <w:tr w:rsidR="00B1428E" w:rsidRPr="00B1428E" w14:paraId="08188C35" w14:textId="77777777" w:rsidTr="003167D0">
        <w:tc>
          <w:tcPr>
            <w:tcW w:w="2689" w:type="dxa"/>
          </w:tcPr>
          <w:p w14:paraId="2C8CEECD" w14:textId="58B11CC4" w:rsidR="00B1428E" w:rsidRPr="003167D0" w:rsidRDefault="00B1428E" w:rsidP="00B1428E">
            <w:pPr>
              <w:pStyle w:val="NoSpacing"/>
              <w:jc w:val="both"/>
              <w:rPr>
                <w:rFonts w:ascii="Arial" w:hAnsi="Arial" w:cs="Arial"/>
                <w:b/>
                <w:bCs/>
                <w:lang w:eastAsia="nl-NL"/>
              </w:rPr>
            </w:pPr>
            <w:r w:rsidRPr="003167D0">
              <w:rPr>
                <w:rFonts w:ascii="Arial" w:hAnsi="Arial" w:cs="Arial"/>
                <w:b/>
                <w:bCs/>
                <w:lang w:eastAsia="nl-NL"/>
              </w:rPr>
              <w:t>Methode</w:t>
            </w:r>
          </w:p>
        </w:tc>
        <w:tc>
          <w:tcPr>
            <w:tcW w:w="6327" w:type="dxa"/>
          </w:tcPr>
          <w:p w14:paraId="35B1FBE0" w14:textId="2BD67F96" w:rsidR="00B1428E" w:rsidRPr="003167D0" w:rsidRDefault="00B1428E" w:rsidP="00B1428E">
            <w:pPr>
              <w:pStyle w:val="NoSpacing"/>
              <w:jc w:val="both"/>
              <w:rPr>
                <w:rFonts w:ascii="Arial" w:hAnsi="Arial" w:cs="Arial"/>
                <w:b/>
                <w:bCs/>
                <w:lang w:eastAsia="nl-NL"/>
              </w:rPr>
            </w:pPr>
            <w:r w:rsidRPr="003167D0">
              <w:rPr>
                <w:rFonts w:ascii="Arial" w:hAnsi="Arial" w:cs="Arial"/>
                <w:b/>
                <w:bCs/>
                <w:lang w:eastAsia="nl-NL"/>
              </w:rPr>
              <w:t>Opgehaalde ontwerpeis</w:t>
            </w:r>
          </w:p>
        </w:tc>
      </w:tr>
      <w:tr w:rsidR="00B1428E" w:rsidRPr="00B1428E" w14:paraId="78E9E5E4" w14:textId="77777777" w:rsidTr="003167D0">
        <w:tc>
          <w:tcPr>
            <w:tcW w:w="2689" w:type="dxa"/>
          </w:tcPr>
          <w:p w14:paraId="6FB85F12" w14:textId="7B9B882D" w:rsidR="00B1428E" w:rsidRPr="00B1428E" w:rsidRDefault="003167D0" w:rsidP="00B1428E">
            <w:pPr>
              <w:pStyle w:val="NoSpacing"/>
              <w:jc w:val="both"/>
              <w:rPr>
                <w:rFonts w:ascii="Arial" w:hAnsi="Arial" w:cs="Arial"/>
                <w:lang w:eastAsia="nl-NL"/>
              </w:rPr>
            </w:pPr>
            <w:r>
              <w:rPr>
                <w:rFonts w:ascii="Arial" w:hAnsi="Arial" w:cs="Arial"/>
                <w:lang w:eastAsia="nl-NL"/>
              </w:rPr>
              <w:t>Deskresearch</w:t>
            </w:r>
          </w:p>
        </w:tc>
        <w:tc>
          <w:tcPr>
            <w:tcW w:w="6327" w:type="dxa"/>
          </w:tcPr>
          <w:p w14:paraId="0F24269C" w14:textId="14E3D001" w:rsidR="00B1428E" w:rsidRPr="00B1428E" w:rsidRDefault="003167D0" w:rsidP="00B1428E">
            <w:pPr>
              <w:pStyle w:val="NoSpacing"/>
              <w:jc w:val="both"/>
              <w:rPr>
                <w:rFonts w:ascii="Arial" w:hAnsi="Arial" w:cs="Arial"/>
                <w:lang w:eastAsia="nl-NL"/>
              </w:rPr>
            </w:pPr>
            <w:r>
              <w:rPr>
                <w:rFonts w:ascii="Arial" w:hAnsi="Arial" w:cs="Arial"/>
                <w:lang w:eastAsia="nl-NL"/>
              </w:rPr>
              <w:t>Heldere informatiebeschrijving over de interventie</w:t>
            </w:r>
          </w:p>
        </w:tc>
      </w:tr>
      <w:tr w:rsidR="00B1428E" w:rsidRPr="00B1428E" w14:paraId="3DA6007B" w14:textId="77777777" w:rsidTr="003167D0">
        <w:tc>
          <w:tcPr>
            <w:tcW w:w="2689" w:type="dxa"/>
          </w:tcPr>
          <w:p w14:paraId="40255703" w14:textId="17853CF3" w:rsidR="00B1428E" w:rsidRPr="00B1428E" w:rsidRDefault="003167D0" w:rsidP="00B1428E">
            <w:pPr>
              <w:pStyle w:val="NoSpacing"/>
              <w:jc w:val="both"/>
              <w:rPr>
                <w:rFonts w:ascii="Arial" w:hAnsi="Arial" w:cs="Arial"/>
                <w:lang w:eastAsia="nl-NL"/>
              </w:rPr>
            </w:pPr>
            <w:r>
              <w:rPr>
                <w:rFonts w:ascii="Arial" w:hAnsi="Arial" w:cs="Arial"/>
                <w:lang w:eastAsia="nl-NL"/>
              </w:rPr>
              <w:t>Best-practices</w:t>
            </w:r>
          </w:p>
        </w:tc>
        <w:tc>
          <w:tcPr>
            <w:tcW w:w="6327" w:type="dxa"/>
          </w:tcPr>
          <w:p w14:paraId="7387D93D" w14:textId="0A1448D4" w:rsidR="00B1428E" w:rsidRPr="00B1428E" w:rsidRDefault="009B3059" w:rsidP="00B1428E">
            <w:pPr>
              <w:pStyle w:val="NoSpacing"/>
              <w:jc w:val="both"/>
              <w:rPr>
                <w:rFonts w:ascii="Arial" w:hAnsi="Arial" w:cs="Arial"/>
                <w:lang w:eastAsia="nl-NL"/>
              </w:rPr>
            </w:pPr>
            <w:r>
              <w:rPr>
                <w:rFonts w:ascii="Arial" w:hAnsi="Arial" w:cs="Arial"/>
                <w:lang w:eastAsia="nl-NL"/>
              </w:rPr>
              <w:t>Dezelfde visie uitdragen onder medewerkers</w:t>
            </w:r>
          </w:p>
        </w:tc>
      </w:tr>
      <w:tr w:rsidR="00B1428E" w:rsidRPr="00B1428E" w14:paraId="2EC15976" w14:textId="77777777" w:rsidTr="003167D0">
        <w:tc>
          <w:tcPr>
            <w:tcW w:w="2689" w:type="dxa"/>
          </w:tcPr>
          <w:p w14:paraId="246D4A53" w14:textId="0CC81578" w:rsidR="00B1428E" w:rsidRPr="00B1428E" w:rsidRDefault="003167D0" w:rsidP="00B1428E">
            <w:pPr>
              <w:pStyle w:val="NoSpacing"/>
              <w:jc w:val="both"/>
              <w:rPr>
                <w:rFonts w:ascii="Arial" w:hAnsi="Arial" w:cs="Arial"/>
                <w:lang w:eastAsia="nl-NL"/>
              </w:rPr>
            </w:pPr>
            <w:r>
              <w:rPr>
                <w:rFonts w:ascii="Arial" w:hAnsi="Arial" w:cs="Arial"/>
                <w:lang w:eastAsia="nl-NL"/>
              </w:rPr>
              <w:t>Contextual Interviews</w:t>
            </w:r>
          </w:p>
        </w:tc>
        <w:tc>
          <w:tcPr>
            <w:tcW w:w="6327" w:type="dxa"/>
          </w:tcPr>
          <w:p w14:paraId="0FC90B40" w14:textId="1754D4D2" w:rsidR="00B1428E" w:rsidRPr="00B1428E" w:rsidRDefault="009B3059" w:rsidP="00B1428E">
            <w:pPr>
              <w:pStyle w:val="NoSpacing"/>
              <w:jc w:val="both"/>
              <w:rPr>
                <w:rFonts w:ascii="Arial" w:hAnsi="Arial" w:cs="Arial"/>
                <w:lang w:eastAsia="nl-NL"/>
              </w:rPr>
            </w:pPr>
            <w:r>
              <w:rPr>
                <w:rFonts w:ascii="Arial" w:hAnsi="Arial" w:cs="Arial"/>
                <w:lang w:eastAsia="nl-NL"/>
              </w:rPr>
              <w:t xml:space="preserve">Bij de </w:t>
            </w:r>
            <w:r w:rsidR="00CA65C9">
              <w:rPr>
                <w:rFonts w:ascii="Arial" w:hAnsi="Arial" w:cs="Arial"/>
                <w:lang w:eastAsia="nl-NL"/>
              </w:rPr>
              <w:t>systeem</w:t>
            </w:r>
            <w:r>
              <w:rPr>
                <w:rFonts w:ascii="Arial" w:hAnsi="Arial" w:cs="Arial"/>
                <w:lang w:eastAsia="nl-NL"/>
              </w:rPr>
              <w:t>interventie aansluitende instrumenten</w:t>
            </w:r>
          </w:p>
        </w:tc>
      </w:tr>
      <w:tr w:rsidR="00B1428E" w:rsidRPr="00B1428E" w14:paraId="7274C6D0" w14:textId="77777777" w:rsidTr="003167D0">
        <w:tc>
          <w:tcPr>
            <w:tcW w:w="2689" w:type="dxa"/>
          </w:tcPr>
          <w:p w14:paraId="4A91DB15" w14:textId="42BB1052" w:rsidR="00B1428E" w:rsidRPr="00B1428E" w:rsidRDefault="003167D0" w:rsidP="00B1428E">
            <w:pPr>
              <w:pStyle w:val="NoSpacing"/>
              <w:jc w:val="both"/>
              <w:rPr>
                <w:rFonts w:ascii="Arial" w:hAnsi="Arial" w:cs="Arial"/>
                <w:lang w:eastAsia="nl-NL"/>
              </w:rPr>
            </w:pPr>
            <w:r>
              <w:rPr>
                <w:rFonts w:ascii="Arial" w:hAnsi="Arial" w:cs="Arial"/>
                <w:lang w:eastAsia="nl-NL"/>
              </w:rPr>
              <w:t>Contextual Interviews</w:t>
            </w:r>
          </w:p>
        </w:tc>
        <w:tc>
          <w:tcPr>
            <w:tcW w:w="6327" w:type="dxa"/>
          </w:tcPr>
          <w:p w14:paraId="588E9EF3" w14:textId="64B70E7B" w:rsidR="00B1428E" w:rsidRPr="00B1428E" w:rsidRDefault="009B3059" w:rsidP="00B1428E">
            <w:pPr>
              <w:pStyle w:val="NoSpacing"/>
              <w:jc w:val="both"/>
              <w:rPr>
                <w:rFonts w:ascii="Arial" w:hAnsi="Arial" w:cs="Arial"/>
                <w:lang w:eastAsia="nl-NL"/>
              </w:rPr>
            </w:pPr>
            <w:r>
              <w:rPr>
                <w:rFonts w:ascii="Arial" w:hAnsi="Arial" w:cs="Arial"/>
                <w:lang w:eastAsia="nl-NL"/>
              </w:rPr>
              <w:t xml:space="preserve">Helder beschreven informatie over de </w:t>
            </w:r>
            <w:r w:rsidR="00CA65C9">
              <w:rPr>
                <w:rFonts w:ascii="Arial" w:hAnsi="Arial" w:cs="Arial"/>
                <w:lang w:eastAsia="nl-NL"/>
              </w:rPr>
              <w:t>systeem</w:t>
            </w:r>
            <w:r>
              <w:rPr>
                <w:rFonts w:ascii="Arial" w:hAnsi="Arial" w:cs="Arial"/>
                <w:lang w:eastAsia="nl-NL"/>
              </w:rPr>
              <w:t>interventie</w:t>
            </w:r>
          </w:p>
        </w:tc>
      </w:tr>
      <w:tr w:rsidR="00B1428E" w:rsidRPr="00B1428E" w14:paraId="4544DBB7" w14:textId="77777777" w:rsidTr="003167D0">
        <w:tc>
          <w:tcPr>
            <w:tcW w:w="2689" w:type="dxa"/>
          </w:tcPr>
          <w:p w14:paraId="04FC010B" w14:textId="0DB8D2B9" w:rsidR="00B1428E" w:rsidRPr="00B1428E" w:rsidRDefault="003167D0" w:rsidP="00B1428E">
            <w:pPr>
              <w:pStyle w:val="NoSpacing"/>
              <w:jc w:val="both"/>
              <w:rPr>
                <w:rFonts w:ascii="Arial" w:hAnsi="Arial" w:cs="Arial"/>
                <w:lang w:eastAsia="nl-NL"/>
              </w:rPr>
            </w:pPr>
            <w:r>
              <w:rPr>
                <w:rFonts w:ascii="Arial" w:hAnsi="Arial" w:cs="Arial"/>
                <w:lang w:eastAsia="nl-NL"/>
              </w:rPr>
              <w:t>Affinity Map</w:t>
            </w:r>
          </w:p>
        </w:tc>
        <w:tc>
          <w:tcPr>
            <w:tcW w:w="6327" w:type="dxa"/>
          </w:tcPr>
          <w:p w14:paraId="52C0B0A0" w14:textId="20889A2A" w:rsidR="00B1428E" w:rsidRPr="00B1428E" w:rsidRDefault="009B3059" w:rsidP="00B1428E">
            <w:pPr>
              <w:pStyle w:val="NoSpacing"/>
              <w:jc w:val="both"/>
              <w:rPr>
                <w:rFonts w:ascii="Arial" w:hAnsi="Arial" w:cs="Arial"/>
                <w:lang w:eastAsia="nl-NL"/>
              </w:rPr>
            </w:pPr>
            <w:r>
              <w:rPr>
                <w:rFonts w:ascii="Arial" w:hAnsi="Arial" w:cs="Arial"/>
                <w:lang w:eastAsia="nl-NL"/>
              </w:rPr>
              <w:t xml:space="preserve">Informatievoorziening voor bij de </w:t>
            </w:r>
            <w:r w:rsidR="00CA65C9">
              <w:rPr>
                <w:rFonts w:ascii="Arial" w:hAnsi="Arial" w:cs="Arial"/>
                <w:lang w:eastAsia="nl-NL"/>
              </w:rPr>
              <w:t>systeem</w:t>
            </w:r>
            <w:r>
              <w:rPr>
                <w:rFonts w:ascii="Arial" w:hAnsi="Arial" w:cs="Arial"/>
                <w:lang w:eastAsia="nl-NL"/>
              </w:rPr>
              <w:t>interventie betrokken medewerkers</w:t>
            </w:r>
          </w:p>
        </w:tc>
      </w:tr>
      <w:tr w:rsidR="00B1428E" w:rsidRPr="00B1428E" w14:paraId="17B257DB" w14:textId="77777777" w:rsidTr="003167D0">
        <w:tc>
          <w:tcPr>
            <w:tcW w:w="2689" w:type="dxa"/>
          </w:tcPr>
          <w:p w14:paraId="7DADE367" w14:textId="0DF7E333" w:rsidR="00B1428E" w:rsidRPr="00B1428E" w:rsidRDefault="003167D0" w:rsidP="00B1428E">
            <w:pPr>
              <w:pStyle w:val="NoSpacing"/>
              <w:jc w:val="both"/>
              <w:rPr>
                <w:rFonts w:ascii="Arial" w:hAnsi="Arial" w:cs="Arial"/>
                <w:lang w:eastAsia="nl-NL"/>
              </w:rPr>
            </w:pPr>
            <w:proofErr w:type="spellStart"/>
            <w:r>
              <w:rPr>
                <w:rFonts w:ascii="Arial" w:hAnsi="Arial" w:cs="Arial"/>
                <w:lang w:eastAsia="nl-NL"/>
              </w:rPr>
              <w:t>Decision</w:t>
            </w:r>
            <w:proofErr w:type="spellEnd"/>
            <w:r>
              <w:rPr>
                <w:rFonts w:ascii="Arial" w:hAnsi="Arial" w:cs="Arial"/>
                <w:lang w:eastAsia="nl-NL"/>
              </w:rPr>
              <w:t xml:space="preserve"> Matrix</w:t>
            </w:r>
          </w:p>
        </w:tc>
        <w:tc>
          <w:tcPr>
            <w:tcW w:w="6327" w:type="dxa"/>
          </w:tcPr>
          <w:p w14:paraId="12F9E427" w14:textId="38B7FE14" w:rsidR="00B1428E" w:rsidRPr="00B1428E" w:rsidRDefault="009B3059" w:rsidP="00B1428E">
            <w:pPr>
              <w:pStyle w:val="NoSpacing"/>
              <w:jc w:val="both"/>
              <w:rPr>
                <w:rFonts w:ascii="Arial" w:hAnsi="Arial" w:cs="Arial"/>
                <w:lang w:eastAsia="nl-NL"/>
              </w:rPr>
            </w:pPr>
            <w:r>
              <w:rPr>
                <w:rFonts w:ascii="Arial" w:hAnsi="Arial" w:cs="Arial"/>
                <w:lang w:eastAsia="nl-NL"/>
              </w:rPr>
              <w:t>Haalbaar</w:t>
            </w:r>
          </w:p>
        </w:tc>
      </w:tr>
      <w:tr w:rsidR="00B1428E" w:rsidRPr="00B1428E" w14:paraId="61606CBC" w14:textId="77777777" w:rsidTr="003167D0">
        <w:tc>
          <w:tcPr>
            <w:tcW w:w="2689" w:type="dxa"/>
          </w:tcPr>
          <w:p w14:paraId="2FE11C10" w14:textId="2CB71E87" w:rsidR="00B1428E" w:rsidRPr="00B1428E" w:rsidRDefault="003167D0" w:rsidP="00B1428E">
            <w:pPr>
              <w:pStyle w:val="NoSpacing"/>
              <w:jc w:val="both"/>
              <w:rPr>
                <w:rFonts w:ascii="Arial" w:hAnsi="Arial" w:cs="Arial"/>
                <w:lang w:eastAsia="nl-NL"/>
              </w:rPr>
            </w:pPr>
            <w:proofErr w:type="spellStart"/>
            <w:r>
              <w:rPr>
                <w:rFonts w:ascii="Arial" w:hAnsi="Arial" w:cs="Arial"/>
                <w:lang w:eastAsia="nl-NL"/>
              </w:rPr>
              <w:t>Decision</w:t>
            </w:r>
            <w:proofErr w:type="spellEnd"/>
            <w:r>
              <w:rPr>
                <w:rFonts w:ascii="Arial" w:hAnsi="Arial" w:cs="Arial"/>
                <w:lang w:eastAsia="nl-NL"/>
              </w:rPr>
              <w:t xml:space="preserve"> Matrix</w:t>
            </w:r>
          </w:p>
        </w:tc>
        <w:tc>
          <w:tcPr>
            <w:tcW w:w="6327" w:type="dxa"/>
          </w:tcPr>
          <w:p w14:paraId="69FE71CB" w14:textId="6CD00F85" w:rsidR="00B1428E" w:rsidRPr="00B1428E" w:rsidRDefault="009B3059" w:rsidP="00B1428E">
            <w:pPr>
              <w:pStyle w:val="NoSpacing"/>
              <w:jc w:val="both"/>
              <w:rPr>
                <w:rFonts w:ascii="Arial" w:hAnsi="Arial" w:cs="Arial"/>
                <w:lang w:eastAsia="nl-NL"/>
              </w:rPr>
            </w:pPr>
            <w:r>
              <w:rPr>
                <w:rFonts w:ascii="Arial" w:hAnsi="Arial" w:cs="Arial"/>
                <w:lang w:eastAsia="nl-NL"/>
              </w:rPr>
              <w:t>Bruikbaar</w:t>
            </w:r>
          </w:p>
        </w:tc>
      </w:tr>
      <w:tr w:rsidR="00B1428E" w:rsidRPr="00B1428E" w14:paraId="163F5F4C" w14:textId="77777777" w:rsidTr="003167D0">
        <w:tc>
          <w:tcPr>
            <w:tcW w:w="2689" w:type="dxa"/>
          </w:tcPr>
          <w:p w14:paraId="4B384907" w14:textId="523BB8C2" w:rsidR="00B1428E" w:rsidRPr="00B1428E" w:rsidRDefault="003167D0" w:rsidP="00B1428E">
            <w:pPr>
              <w:pStyle w:val="NoSpacing"/>
              <w:jc w:val="both"/>
              <w:rPr>
                <w:rFonts w:ascii="Arial" w:hAnsi="Arial" w:cs="Arial"/>
                <w:lang w:eastAsia="nl-NL"/>
              </w:rPr>
            </w:pPr>
            <w:proofErr w:type="spellStart"/>
            <w:r>
              <w:rPr>
                <w:rFonts w:ascii="Arial" w:hAnsi="Arial" w:cs="Arial"/>
                <w:lang w:eastAsia="nl-NL"/>
              </w:rPr>
              <w:t>Decision</w:t>
            </w:r>
            <w:proofErr w:type="spellEnd"/>
            <w:r>
              <w:rPr>
                <w:rFonts w:ascii="Arial" w:hAnsi="Arial" w:cs="Arial"/>
                <w:lang w:eastAsia="nl-NL"/>
              </w:rPr>
              <w:t xml:space="preserve"> Matrix</w:t>
            </w:r>
          </w:p>
        </w:tc>
        <w:tc>
          <w:tcPr>
            <w:tcW w:w="6327" w:type="dxa"/>
          </w:tcPr>
          <w:p w14:paraId="49567E7D" w14:textId="36007C4F" w:rsidR="00B1428E" w:rsidRPr="00B1428E" w:rsidRDefault="009B3059" w:rsidP="00B1428E">
            <w:pPr>
              <w:pStyle w:val="NoSpacing"/>
              <w:jc w:val="both"/>
              <w:rPr>
                <w:rFonts w:ascii="Arial" w:hAnsi="Arial" w:cs="Arial"/>
                <w:lang w:eastAsia="nl-NL"/>
              </w:rPr>
            </w:pPr>
            <w:r>
              <w:rPr>
                <w:rFonts w:ascii="Arial" w:hAnsi="Arial" w:cs="Arial"/>
                <w:lang w:eastAsia="nl-NL"/>
              </w:rPr>
              <w:t>Inhoudelijk passend bij het systeemdenken</w:t>
            </w:r>
          </w:p>
        </w:tc>
      </w:tr>
      <w:tr w:rsidR="003167D0" w:rsidRPr="00B1428E" w14:paraId="6AB1B9F0" w14:textId="77777777" w:rsidTr="003167D0">
        <w:tc>
          <w:tcPr>
            <w:tcW w:w="2689" w:type="dxa"/>
          </w:tcPr>
          <w:p w14:paraId="766CEC47" w14:textId="6E0E7E19" w:rsidR="003167D0" w:rsidRPr="00B1428E" w:rsidRDefault="003167D0" w:rsidP="00B1428E">
            <w:pPr>
              <w:pStyle w:val="NoSpacing"/>
              <w:jc w:val="both"/>
              <w:rPr>
                <w:rFonts w:ascii="Arial" w:hAnsi="Arial" w:cs="Arial"/>
                <w:lang w:eastAsia="nl-NL"/>
              </w:rPr>
            </w:pPr>
            <w:proofErr w:type="spellStart"/>
            <w:r>
              <w:rPr>
                <w:rFonts w:ascii="Arial" w:hAnsi="Arial" w:cs="Arial"/>
                <w:lang w:eastAsia="nl-NL"/>
              </w:rPr>
              <w:t>Decision</w:t>
            </w:r>
            <w:proofErr w:type="spellEnd"/>
            <w:r>
              <w:rPr>
                <w:rFonts w:ascii="Arial" w:hAnsi="Arial" w:cs="Arial"/>
                <w:lang w:eastAsia="nl-NL"/>
              </w:rPr>
              <w:t xml:space="preserve"> Matrix</w:t>
            </w:r>
          </w:p>
        </w:tc>
        <w:tc>
          <w:tcPr>
            <w:tcW w:w="6327" w:type="dxa"/>
          </w:tcPr>
          <w:p w14:paraId="4BB14505" w14:textId="53F8C676" w:rsidR="003167D0" w:rsidRPr="00B1428E" w:rsidRDefault="009B3059" w:rsidP="00B1428E">
            <w:pPr>
              <w:pStyle w:val="NoSpacing"/>
              <w:jc w:val="both"/>
              <w:rPr>
                <w:rFonts w:ascii="Arial" w:hAnsi="Arial" w:cs="Arial"/>
                <w:lang w:eastAsia="nl-NL"/>
              </w:rPr>
            </w:pPr>
            <w:r>
              <w:rPr>
                <w:rFonts w:ascii="Arial" w:hAnsi="Arial" w:cs="Arial"/>
                <w:lang w:eastAsia="nl-NL"/>
              </w:rPr>
              <w:t>Overzichtelijk</w:t>
            </w:r>
          </w:p>
        </w:tc>
      </w:tr>
    </w:tbl>
    <w:p w14:paraId="731D4E93" w14:textId="77777777" w:rsidR="00F16DF2" w:rsidRPr="00B1428E" w:rsidRDefault="00F16DF2" w:rsidP="00B1428E">
      <w:pPr>
        <w:pStyle w:val="NoSpacing"/>
        <w:jc w:val="both"/>
        <w:rPr>
          <w:rFonts w:ascii="Arial" w:hAnsi="Arial" w:cs="Arial"/>
          <w:lang w:eastAsia="nl-NL"/>
        </w:rPr>
      </w:pPr>
    </w:p>
    <w:sectPr w:rsidR="00F16DF2" w:rsidRPr="00B1428E">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64CC3" w14:textId="77777777" w:rsidR="00EE0A1D" w:rsidRDefault="00EE0A1D" w:rsidP="000A4AD2">
      <w:pPr>
        <w:spacing w:after="0" w:line="240" w:lineRule="auto"/>
      </w:pPr>
      <w:r>
        <w:separator/>
      </w:r>
    </w:p>
  </w:endnote>
  <w:endnote w:type="continuationSeparator" w:id="0">
    <w:p w14:paraId="10EDCD10" w14:textId="77777777" w:rsidR="00EE0A1D" w:rsidRDefault="00EE0A1D" w:rsidP="000A4AD2">
      <w:pPr>
        <w:spacing w:after="0" w:line="240" w:lineRule="auto"/>
      </w:pPr>
      <w:r>
        <w:continuationSeparator/>
      </w:r>
    </w:p>
  </w:endnote>
  <w:endnote w:type="continuationNotice" w:id="1">
    <w:p w14:paraId="7F300652" w14:textId="77777777" w:rsidR="00EE0A1D" w:rsidRDefault="00EE0A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320650"/>
      <w:docPartObj>
        <w:docPartGallery w:val="Page Numbers (Bottom of Page)"/>
        <w:docPartUnique/>
      </w:docPartObj>
    </w:sdtPr>
    <w:sdtContent>
      <w:p w14:paraId="652F2618" w14:textId="200EEF5B" w:rsidR="00EE0A1D" w:rsidRDefault="00EE0A1D">
        <w:pPr>
          <w:pStyle w:val="Footer"/>
          <w:jc w:val="right"/>
        </w:pPr>
        <w:r>
          <w:fldChar w:fldCharType="begin"/>
        </w:r>
        <w:r>
          <w:instrText>PAGE   \* MERGEFORMAT</w:instrText>
        </w:r>
        <w:r>
          <w:fldChar w:fldCharType="separate"/>
        </w:r>
        <w:r>
          <w:t>2</w:t>
        </w:r>
        <w:r>
          <w:fldChar w:fldCharType="end"/>
        </w:r>
      </w:p>
    </w:sdtContent>
  </w:sdt>
  <w:p w14:paraId="459EC972" w14:textId="77777777" w:rsidR="00EE0A1D" w:rsidRDefault="00EE0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E685D" w14:textId="77777777" w:rsidR="00EE0A1D" w:rsidRDefault="00EE0A1D" w:rsidP="000A4AD2">
      <w:pPr>
        <w:spacing w:after="0" w:line="240" w:lineRule="auto"/>
      </w:pPr>
      <w:r>
        <w:separator/>
      </w:r>
    </w:p>
  </w:footnote>
  <w:footnote w:type="continuationSeparator" w:id="0">
    <w:p w14:paraId="55DDE05F" w14:textId="77777777" w:rsidR="00EE0A1D" w:rsidRDefault="00EE0A1D" w:rsidP="000A4AD2">
      <w:pPr>
        <w:spacing w:after="0" w:line="240" w:lineRule="auto"/>
      </w:pPr>
      <w:r>
        <w:continuationSeparator/>
      </w:r>
    </w:p>
  </w:footnote>
  <w:footnote w:type="continuationNotice" w:id="1">
    <w:p w14:paraId="51FB35AE" w14:textId="77777777" w:rsidR="00EE0A1D" w:rsidRDefault="00EE0A1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0A00"/>
    <w:multiLevelType w:val="multilevel"/>
    <w:tmpl w:val="A3F0CA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56B02DA"/>
    <w:multiLevelType w:val="hybridMultilevel"/>
    <w:tmpl w:val="0E400BF0"/>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5AE0142"/>
    <w:multiLevelType w:val="hybridMultilevel"/>
    <w:tmpl w:val="630634A4"/>
    <w:lvl w:ilvl="0" w:tplc="12A48CD6">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6EB0CD8"/>
    <w:multiLevelType w:val="hybridMultilevel"/>
    <w:tmpl w:val="FAA66782"/>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8775CE9"/>
    <w:multiLevelType w:val="hybridMultilevel"/>
    <w:tmpl w:val="512422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AD36184"/>
    <w:multiLevelType w:val="hybridMultilevel"/>
    <w:tmpl w:val="1514124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DCD16CD"/>
    <w:multiLevelType w:val="hybridMultilevel"/>
    <w:tmpl w:val="996E8DCC"/>
    <w:lvl w:ilvl="0" w:tplc="E4E248F6">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6C3FDB"/>
    <w:multiLevelType w:val="hybridMultilevel"/>
    <w:tmpl w:val="B1663F56"/>
    <w:lvl w:ilvl="0" w:tplc="41A270AA">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CA5319"/>
    <w:multiLevelType w:val="hybridMultilevel"/>
    <w:tmpl w:val="453A57FE"/>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521485E"/>
    <w:multiLevelType w:val="hybridMultilevel"/>
    <w:tmpl w:val="3FAE89EC"/>
    <w:lvl w:ilvl="0" w:tplc="CD4C5ED2">
      <w:start w:val="1"/>
      <w:numFmt w:val="decimal"/>
      <w:lvlText w:val="%1)"/>
      <w:lvlJc w:val="left"/>
      <w:pPr>
        <w:ind w:left="36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3C041F"/>
    <w:multiLevelType w:val="hybridMultilevel"/>
    <w:tmpl w:val="A8C400EA"/>
    <w:lvl w:ilvl="0" w:tplc="7CD80746">
      <w:start w:val="1"/>
      <w:numFmt w:val="bullet"/>
      <w:lvlText w:val=" "/>
      <w:lvlJc w:val="left"/>
      <w:pPr>
        <w:tabs>
          <w:tab w:val="num" w:pos="720"/>
        </w:tabs>
        <w:ind w:left="720" w:hanging="360"/>
      </w:pPr>
      <w:rPr>
        <w:rFonts w:ascii="Arial" w:hAnsi="Arial" w:hint="default"/>
      </w:rPr>
    </w:lvl>
    <w:lvl w:ilvl="1" w:tplc="5DBA369E" w:tentative="1">
      <w:start w:val="1"/>
      <w:numFmt w:val="bullet"/>
      <w:lvlText w:val=" "/>
      <w:lvlJc w:val="left"/>
      <w:pPr>
        <w:tabs>
          <w:tab w:val="num" w:pos="1440"/>
        </w:tabs>
        <w:ind w:left="1440" w:hanging="360"/>
      </w:pPr>
      <w:rPr>
        <w:rFonts w:ascii="Arial" w:hAnsi="Arial" w:hint="default"/>
      </w:rPr>
    </w:lvl>
    <w:lvl w:ilvl="2" w:tplc="C37CE34A" w:tentative="1">
      <w:start w:val="1"/>
      <w:numFmt w:val="bullet"/>
      <w:lvlText w:val=" "/>
      <w:lvlJc w:val="left"/>
      <w:pPr>
        <w:tabs>
          <w:tab w:val="num" w:pos="2160"/>
        </w:tabs>
        <w:ind w:left="2160" w:hanging="360"/>
      </w:pPr>
      <w:rPr>
        <w:rFonts w:ascii="Arial" w:hAnsi="Arial" w:hint="default"/>
      </w:rPr>
    </w:lvl>
    <w:lvl w:ilvl="3" w:tplc="251ADF54" w:tentative="1">
      <w:start w:val="1"/>
      <w:numFmt w:val="bullet"/>
      <w:lvlText w:val=" "/>
      <w:lvlJc w:val="left"/>
      <w:pPr>
        <w:tabs>
          <w:tab w:val="num" w:pos="2880"/>
        </w:tabs>
        <w:ind w:left="2880" w:hanging="360"/>
      </w:pPr>
      <w:rPr>
        <w:rFonts w:ascii="Arial" w:hAnsi="Arial" w:hint="default"/>
      </w:rPr>
    </w:lvl>
    <w:lvl w:ilvl="4" w:tplc="44DE6E56" w:tentative="1">
      <w:start w:val="1"/>
      <w:numFmt w:val="bullet"/>
      <w:lvlText w:val=" "/>
      <w:lvlJc w:val="left"/>
      <w:pPr>
        <w:tabs>
          <w:tab w:val="num" w:pos="3600"/>
        </w:tabs>
        <w:ind w:left="3600" w:hanging="360"/>
      </w:pPr>
      <w:rPr>
        <w:rFonts w:ascii="Arial" w:hAnsi="Arial" w:hint="default"/>
      </w:rPr>
    </w:lvl>
    <w:lvl w:ilvl="5" w:tplc="3B187790" w:tentative="1">
      <w:start w:val="1"/>
      <w:numFmt w:val="bullet"/>
      <w:lvlText w:val=" "/>
      <w:lvlJc w:val="left"/>
      <w:pPr>
        <w:tabs>
          <w:tab w:val="num" w:pos="4320"/>
        </w:tabs>
        <w:ind w:left="4320" w:hanging="360"/>
      </w:pPr>
      <w:rPr>
        <w:rFonts w:ascii="Arial" w:hAnsi="Arial" w:hint="default"/>
      </w:rPr>
    </w:lvl>
    <w:lvl w:ilvl="6" w:tplc="6E229EA6" w:tentative="1">
      <w:start w:val="1"/>
      <w:numFmt w:val="bullet"/>
      <w:lvlText w:val=" "/>
      <w:lvlJc w:val="left"/>
      <w:pPr>
        <w:tabs>
          <w:tab w:val="num" w:pos="5040"/>
        </w:tabs>
        <w:ind w:left="5040" w:hanging="360"/>
      </w:pPr>
      <w:rPr>
        <w:rFonts w:ascii="Arial" w:hAnsi="Arial" w:hint="default"/>
      </w:rPr>
    </w:lvl>
    <w:lvl w:ilvl="7" w:tplc="B374FFCA" w:tentative="1">
      <w:start w:val="1"/>
      <w:numFmt w:val="bullet"/>
      <w:lvlText w:val=" "/>
      <w:lvlJc w:val="left"/>
      <w:pPr>
        <w:tabs>
          <w:tab w:val="num" w:pos="5760"/>
        </w:tabs>
        <w:ind w:left="5760" w:hanging="360"/>
      </w:pPr>
      <w:rPr>
        <w:rFonts w:ascii="Arial" w:hAnsi="Arial" w:hint="default"/>
      </w:rPr>
    </w:lvl>
    <w:lvl w:ilvl="8" w:tplc="7AC42F2C" w:tentative="1">
      <w:start w:val="1"/>
      <w:numFmt w:val="bullet"/>
      <w:lvlText w:val=" "/>
      <w:lvlJc w:val="left"/>
      <w:pPr>
        <w:tabs>
          <w:tab w:val="num" w:pos="6480"/>
        </w:tabs>
        <w:ind w:left="6480" w:hanging="360"/>
      </w:pPr>
      <w:rPr>
        <w:rFonts w:ascii="Arial" w:hAnsi="Arial" w:hint="default"/>
      </w:rPr>
    </w:lvl>
  </w:abstractNum>
  <w:abstractNum w:abstractNumId="11" w15:restartNumberingAfterBreak="0">
    <w:nsid w:val="19AE6967"/>
    <w:multiLevelType w:val="multilevel"/>
    <w:tmpl w:val="A8A2B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A27F0"/>
    <w:multiLevelType w:val="hybridMultilevel"/>
    <w:tmpl w:val="9666371E"/>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FF41C12"/>
    <w:multiLevelType w:val="hybridMultilevel"/>
    <w:tmpl w:val="892A719C"/>
    <w:lvl w:ilvl="0" w:tplc="D06EA77A">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5E79BC"/>
    <w:multiLevelType w:val="multilevel"/>
    <w:tmpl w:val="C302A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C90830"/>
    <w:multiLevelType w:val="hybridMultilevel"/>
    <w:tmpl w:val="B0B4A018"/>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C2D6422"/>
    <w:multiLevelType w:val="multilevel"/>
    <w:tmpl w:val="767CF2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64A18"/>
    <w:multiLevelType w:val="multilevel"/>
    <w:tmpl w:val="6C5E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1D390A"/>
    <w:multiLevelType w:val="hybridMultilevel"/>
    <w:tmpl w:val="F05A4C8E"/>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FE47E14"/>
    <w:multiLevelType w:val="hybridMultilevel"/>
    <w:tmpl w:val="3274EA70"/>
    <w:lvl w:ilvl="0" w:tplc="04130011">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ACA1AAA"/>
    <w:multiLevelType w:val="multilevel"/>
    <w:tmpl w:val="2C26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DD3468"/>
    <w:multiLevelType w:val="hybridMultilevel"/>
    <w:tmpl w:val="64B01394"/>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EBF69B2"/>
    <w:multiLevelType w:val="multilevel"/>
    <w:tmpl w:val="45DE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68088C"/>
    <w:multiLevelType w:val="multilevel"/>
    <w:tmpl w:val="13FA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0115E4"/>
    <w:multiLevelType w:val="hybridMultilevel"/>
    <w:tmpl w:val="2722B668"/>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9A0395"/>
    <w:multiLevelType w:val="hybridMultilevel"/>
    <w:tmpl w:val="4544B6DE"/>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B5B35AE"/>
    <w:multiLevelType w:val="hybridMultilevel"/>
    <w:tmpl w:val="1B863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C32935"/>
    <w:multiLevelType w:val="hybridMultilevel"/>
    <w:tmpl w:val="1A56CB0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DA206D8"/>
    <w:multiLevelType w:val="multilevel"/>
    <w:tmpl w:val="5DAE6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8031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BF0DEB"/>
    <w:multiLevelType w:val="hybridMultilevel"/>
    <w:tmpl w:val="07F49C40"/>
    <w:lvl w:ilvl="0" w:tplc="83BC6278">
      <w:start w:val="1"/>
      <w:numFmt w:val="bullet"/>
      <w:lvlText w:val="-"/>
      <w:lvlJc w:val="left"/>
      <w:pPr>
        <w:ind w:left="786" w:hanging="360"/>
      </w:pPr>
      <w:rPr>
        <w:rFonts w:ascii="Calibri" w:eastAsiaTheme="minorHAnsi" w:hAnsi="Calibri" w:cs="Calibri"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1" w15:restartNumberingAfterBreak="0">
    <w:nsid w:val="5C806E28"/>
    <w:multiLevelType w:val="hybridMultilevel"/>
    <w:tmpl w:val="77D481EA"/>
    <w:lvl w:ilvl="0" w:tplc="375624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CCD7111"/>
    <w:multiLevelType w:val="hybridMultilevel"/>
    <w:tmpl w:val="9964004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EF80E1F"/>
    <w:multiLevelType w:val="hybridMultilevel"/>
    <w:tmpl w:val="016030FE"/>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F8830A2"/>
    <w:multiLevelType w:val="hybridMultilevel"/>
    <w:tmpl w:val="13785742"/>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21E5744"/>
    <w:multiLevelType w:val="hybridMultilevel"/>
    <w:tmpl w:val="4A5C2AD4"/>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44271C6"/>
    <w:multiLevelType w:val="multilevel"/>
    <w:tmpl w:val="F764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7C6BEA"/>
    <w:multiLevelType w:val="hybridMultilevel"/>
    <w:tmpl w:val="C05C14F0"/>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76B4A58"/>
    <w:multiLevelType w:val="multilevel"/>
    <w:tmpl w:val="8CAC4C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F72B3D"/>
    <w:multiLevelType w:val="hybridMultilevel"/>
    <w:tmpl w:val="1A7664BC"/>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A395E0A"/>
    <w:multiLevelType w:val="hybridMultilevel"/>
    <w:tmpl w:val="FE0A8BC0"/>
    <w:lvl w:ilvl="0" w:tplc="B24C809C">
      <w:start w:val="1"/>
      <w:numFmt w:val="bullet"/>
      <w:lvlText w:val=""/>
      <w:lvlJc w:val="left"/>
      <w:pPr>
        <w:ind w:left="720" w:hanging="360"/>
      </w:pPr>
      <w:rPr>
        <w:rFonts w:ascii="Wingdings" w:hAnsi="Wingdings"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A835F2A"/>
    <w:multiLevelType w:val="multilevel"/>
    <w:tmpl w:val="39F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88280E"/>
    <w:multiLevelType w:val="hybridMultilevel"/>
    <w:tmpl w:val="AE5A53FA"/>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6D3F564E"/>
    <w:multiLevelType w:val="hybridMultilevel"/>
    <w:tmpl w:val="DB469A50"/>
    <w:lvl w:ilvl="0" w:tplc="1ACC7F1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0DD2049"/>
    <w:multiLevelType w:val="hybridMultilevel"/>
    <w:tmpl w:val="A92EDB36"/>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3944CDC"/>
    <w:multiLevelType w:val="hybridMultilevel"/>
    <w:tmpl w:val="D8248CC0"/>
    <w:lvl w:ilvl="0" w:tplc="24DA0658">
      <w:numFmt w:val="bullet"/>
      <w:lvlText w:val="-"/>
      <w:lvlJc w:val="left"/>
      <w:pPr>
        <w:ind w:left="720" w:hanging="360"/>
      </w:pPr>
      <w:rPr>
        <w:rFonts w:ascii="Arial" w:eastAsia="Times New Roman" w:hAnsi="Arial" w:cs="Arial" w:hint="default"/>
        <w:color w:val="4472C4"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B6700BB"/>
    <w:multiLevelType w:val="hybridMultilevel"/>
    <w:tmpl w:val="8BFE34EE"/>
    <w:lvl w:ilvl="0" w:tplc="8C3A0F26">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BEE2E7F"/>
    <w:multiLevelType w:val="multilevel"/>
    <w:tmpl w:val="0A34C68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D3115F8"/>
    <w:multiLevelType w:val="hybridMultilevel"/>
    <w:tmpl w:val="0694AA48"/>
    <w:lvl w:ilvl="0" w:tplc="B24C809C">
      <w:start w:val="1"/>
      <w:numFmt w:val="bullet"/>
      <w:lvlText w:val=""/>
      <w:lvlJc w:val="left"/>
      <w:pPr>
        <w:ind w:left="360" w:hanging="360"/>
      </w:pPr>
      <w:rPr>
        <w:rFonts w:ascii="Wingdings" w:hAnsi="Wingdings"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548762992">
    <w:abstractNumId w:val="4"/>
  </w:num>
  <w:num w:numId="2" w16cid:durableId="195510500">
    <w:abstractNumId w:val="6"/>
  </w:num>
  <w:num w:numId="3" w16cid:durableId="41637363">
    <w:abstractNumId w:val="34"/>
  </w:num>
  <w:num w:numId="4" w16cid:durableId="824125645">
    <w:abstractNumId w:val="30"/>
  </w:num>
  <w:num w:numId="5" w16cid:durableId="943998469">
    <w:abstractNumId w:val="24"/>
  </w:num>
  <w:num w:numId="6" w16cid:durableId="1089423610">
    <w:abstractNumId w:val="37"/>
  </w:num>
  <w:num w:numId="7" w16cid:durableId="1978993854">
    <w:abstractNumId w:val="9"/>
  </w:num>
  <w:num w:numId="8" w16cid:durableId="2102985559">
    <w:abstractNumId w:val="43"/>
  </w:num>
  <w:num w:numId="9" w16cid:durableId="384990128">
    <w:abstractNumId w:val="39"/>
  </w:num>
  <w:num w:numId="10" w16cid:durableId="2044670210">
    <w:abstractNumId w:val="15"/>
  </w:num>
  <w:num w:numId="11" w16cid:durableId="517164481">
    <w:abstractNumId w:val="44"/>
  </w:num>
  <w:num w:numId="12" w16cid:durableId="1506937401">
    <w:abstractNumId w:val="25"/>
  </w:num>
  <w:num w:numId="13" w16cid:durableId="345715311">
    <w:abstractNumId w:val="1"/>
  </w:num>
  <w:num w:numId="14" w16cid:durableId="853223390">
    <w:abstractNumId w:val="21"/>
  </w:num>
  <w:num w:numId="15" w16cid:durableId="866261130">
    <w:abstractNumId w:val="33"/>
  </w:num>
  <w:num w:numId="16" w16cid:durableId="1173498315">
    <w:abstractNumId w:val="35"/>
  </w:num>
  <w:num w:numId="17" w16cid:durableId="1823430405">
    <w:abstractNumId w:val="2"/>
  </w:num>
  <w:num w:numId="18" w16cid:durableId="1607929545">
    <w:abstractNumId w:val="16"/>
  </w:num>
  <w:num w:numId="19" w16cid:durableId="1018040288">
    <w:abstractNumId w:val="41"/>
  </w:num>
  <w:num w:numId="20" w16cid:durableId="1338927108">
    <w:abstractNumId w:val="38"/>
  </w:num>
  <w:num w:numId="21" w16cid:durableId="1836190862">
    <w:abstractNumId w:val="22"/>
  </w:num>
  <w:num w:numId="22" w16cid:durableId="766119678">
    <w:abstractNumId w:val="11"/>
  </w:num>
  <w:num w:numId="23" w16cid:durableId="2140950067">
    <w:abstractNumId w:val="17"/>
  </w:num>
  <w:num w:numId="24" w16cid:durableId="1780251206">
    <w:abstractNumId w:val="14"/>
  </w:num>
  <w:num w:numId="25" w16cid:durableId="1043795030">
    <w:abstractNumId w:val="36"/>
  </w:num>
  <w:num w:numId="26" w16cid:durableId="1007637913">
    <w:abstractNumId w:val="13"/>
  </w:num>
  <w:num w:numId="27" w16cid:durableId="2132279525">
    <w:abstractNumId w:val="46"/>
  </w:num>
  <w:num w:numId="28" w16cid:durableId="1276788310">
    <w:abstractNumId w:val="26"/>
  </w:num>
  <w:num w:numId="29" w16cid:durableId="1518813132">
    <w:abstractNumId w:val="48"/>
  </w:num>
  <w:num w:numId="30" w16cid:durableId="717819301">
    <w:abstractNumId w:val="3"/>
  </w:num>
  <w:num w:numId="31" w16cid:durableId="2010521358">
    <w:abstractNumId w:val="42"/>
  </w:num>
  <w:num w:numId="32" w16cid:durableId="1603807146">
    <w:abstractNumId w:val="40"/>
  </w:num>
  <w:num w:numId="33" w16cid:durableId="980963235">
    <w:abstractNumId w:val="7"/>
  </w:num>
  <w:num w:numId="34" w16cid:durableId="1070537093">
    <w:abstractNumId w:val="31"/>
  </w:num>
  <w:num w:numId="35" w16cid:durableId="2055546170">
    <w:abstractNumId w:val="0"/>
  </w:num>
  <w:num w:numId="36" w16cid:durableId="373164555">
    <w:abstractNumId w:val="23"/>
  </w:num>
  <w:num w:numId="37" w16cid:durableId="1395198746">
    <w:abstractNumId w:val="20"/>
  </w:num>
  <w:num w:numId="38" w16cid:durableId="536504716">
    <w:abstractNumId w:val="45"/>
  </w:num>
  <w:num w:numId="39" w16cid:durableId="1028141574">
    <w:abstractNumId w:val="10"/>
  </w:num>
  <w:num w:numId="40" w16cid:durableId="2104720547">
    <w:abstractNumId w:val="28"/>
  </w:num>
  <w:num w:numId="41" w16cid:durableId="930697960">
    <w:abstractNumId w:val="32"/>
  </w:num>
  <w:num w:numId="42" w16cid:durableId="355271373">
    <w:abstractNumId w:val="47"/>
  </w:num>
  <w:num w:numId="43" w16cid:durableId="760562182">
    <w:abstractNumId w:val="29"/>
  </w:num>
  <w:num w:numId="44" w16cid:durableId="45643898">
    <w:abstractNumId w:val="12"/>
  </w:num>
  <w:num w:numId="45" w16cid:durableId="1321081879">
    <w:abstractNumId w:val="5"/>
  </w:num>
  <w:num w:numId="46" w16cid:durableId="1730762496">
    <w:abstractNumId w:val="27"/>
  </w:num>
  <w:num w:numId="47" w16cid:durableId="2114394062">
    <w:abstractNumId w:val="19"/>
  </w:num>
  <w:num w:numId="48" w16cid:durableId="842474224">
    <w:abstractNumId w:val="18"/>
  </w:num>
  <w:num w:numId="49" w16cid:durableId="8416274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AA95DC"/>
    <w:rsid w:val="00001172"/>
    <w:rsid w:val="00002E19"/>
    <w:rsid w:val="000048DF"/>
    <w:rsid w:val="00006649"/>
    <w:rsid w:val="00006F97"/>
    <w:rsid w:val="00010912"/>
    <w:rsid w:val="00010B77"/>
    <w:rsid w:val="00011D8E"/>
    <w:rsid w:val="00012B23"/>
    <w:rsid w:val="00013716"/>
    <w:rsid w:val="000142CB"/>
    <w:rsid w:val="0001498B"/>
    <w:rsid w:val="00015A39"/>
    <w:rsid w:val="00015C11"/>
    <w:rsid w:val="00015D29"/>
    <w:rsid w:val="000165A9"/>
    <w:rsid w:val="000169C6"/>
    <w:rsid w:val="00020243"/>
    <w:rsid w:val="00021D5F"/>
    <w:rsid w:val="00023100"/>
    <w:rsid w:val="00023839"/>
    <w:rsid w:val="00023EEE"/>
    <w:rsid w:val="00023F6C"/>
    <w:rsid w:val="000242EB"/>
    <w:rsid w:val="0002699D"/>
    <w:rsid w:val="0003051E"/>
    <w:rsid w:val="00030BA7"/>
    <w:rsid w:val="000311BB"/>
    <w:rsid w:val="00031C32"/>
    <w:rsid w:val="00032048"/>
    <w:rsid w:val="000359C0"/>
    <w:rsid w:val="000366A7"/>
    <w:rsid w:val="000368E7"/>
    <w:rsid w:val="000369C5"/>
    <w:rsid w:val="00036A32"/>
    <w:rsid w:val="00037567"/>
    <w:rsid w:val="00040259"/>
    <w:rsid w:val="00040805"/>
    <w:rsid w:val="000413A1"/>
    <w:rsid w:val="0004192B"/>
    <w:rsid w:val="00043DC3"/>
    <w:rsid w:val="00050829"/>
    <w:rsid w:val="00052003"/>
    <w:rsid w:val="00052789"/>
    <w:rsid w:val="000542C8"/>
    <w:rsid w:val="00054D30"/>
    <w:rsid w:val="000554C7"/>
    <w:rsid w:val="00055F51"/>
    <w:rsid w:val="00056155"/>
    <w:rsid w:val="000568F3"/>
    <w:rsid w:val="0005794A"/>
    <w:rsid w:val="00060CC6"/>
    <w:rsid w:val="000629BB"/>
    <w:rsid w:val="0006300E"/>
    <w:rsid w:val="000645CD"/>
    <w:rsid w:val="000646D6"/>
    <w:rsid w:val="000666D2"/>
    <w:rsid w:val="00067BF9"/>
    <w:rsid w:val="00071688"/>
    <w:rsid w:val="00071D72"/>
    <w:rsid w:val="0007429B"/>
    <w:rsid w:val="000766BD"/>
    <w:rsid w:val="00080493"/>
    <w:rsid w:val="00082BEE"/>
    <w:rsid w:val="00084361"/>
    <w:rsid w:val="00085A65"/>
    <w:rsid w:val="00087FCB"/>
    <w:rsid w:val="00091438"/>
    <w:rsid w:val="00092373"/>
    <w:rsid w:val="00094CF8"/>
    <w:rsid w:val="00095463"/>
    <w:rsid w:val="000A1B18"/>
    <w:rsid w:val="000A1C08"/>
    <w:rsid w:val="000A2162"/>
    <w:rsid w:val="000A3561"/>
    <w:rsid w:val="000A3EDC"/>
    <w:rsid w:val="000A4AD2"/>
    <w:rsid w:val="000A5EEE"/>
    <w:rsid w:val="000A6185"/>
    <w:rsid w:val="000B2186"/>
    <w:rsid w:val="000B253E"/>
    <w:rsid w:val="000B2979"/>
    <w:rsid w:val="000B31E8"/>
    <w:rsid w:val="000B352E"/>
    <w:rsid w:val="000B36A1"/>
    <w:rsid w:val="000B39F5"/>
    <w:rsid w:val="000B4CBF"/>
    <w:rsid w:val="000B5E78"/>
    <w:rsid w:val="000B68D2"/>
    <w:rsid w:val="000B6B38"/>
    <w:rsid w:val="000B6F8E"/>
    <w:rsid w:val="000B77FE"/>
    <w:rsid w:val="000C13C1"/>
    <w:rsid w:val="000C257A"/>
    <w:rsid w:val="000C3B6A"/>
    <w:rsid w:val="000C45AD"/>
    <w:rsid w:val="000C5073"/>
    <w:rsid w:val="000D0BC6"/>
    <w:rsid w:val="000D4099"/>
    <w:rsid w:val="000D4C35"/>
    <w:rsid w:val="000D4FF2"/>
    <w:rsid w:val="000D698E"/>
    <w:rsid w:val="000D7786"/>
    <w:rsid w:val="000E0228"/>
    <w:rsid w:val="000E25D3"/>
    <w:rsid w:val="000E3362"/>
    <w:rsid w:val="000E43D1"/>
    <w:rsid w:val="000E4F95"/>
    <w:rsid w:val="000E528D"/>
    <w:rsid w:val="000E659A"/>
    <w:rsid w:val="000E6BB2"/>
    <w:rsid w:val="000E73B3"/>
    <w:rsid w:val="000E752F"/>
    <w:rsid w:val="000E7887"/>
    <w:rsid w:val="000E7E34"/>
    <w:rsid w:val="000F1808"/>
    <w:rsid w:val="000F679F"/>
    <w:rsid w:val="000F7E62"/>
    <w:rsid w:val="00100F18"/>
    <w:rsid w:val="00101099"/>
    <w:rsid w:val="0010124F"/>
    <w:rsid w:val="0010404E"/>
    <w:rsid w:val="0010595E"/>
    <w:rsid w:val="00105B23"/>
    <w:rsid w:val="00105D25"/>
    <w:rsid w:val="0010655E"/>
    <w:rsid w:val="001072BF"/>
    <w:rsid w:val="00110E90"/>
    <w:rsid w:val="001113A9"/>
    <w:rsid w:val="0011142A"/>
    <w:rsid w:val="00111DA0"/>
    <w:rsid w:val="00112128"/>
    <w:rsid w:val="001123D3"/>
    <w:rsid w:val="001143A0"/>
    <w:rsid w:val="001148FC"/>
    <w:rsid w:val="001156AA"/>
    <w:rsid w:val="00116322"/>
    <w:rsid w:val="00117BDD"/>
    <w:rsid w:val="00122B8D"/>
    <w:rsid w:val="00122E04"/>
    <w:rsid w:val="0012444F"/>
    <w:rsid w:val="00124894"/>
    <w:rsid w:val="00130F76"/>
    <w:rsid w:val="00132836"/>
    <w:rsid w:val="00134B8A"/>
    <w:rsid w:val="001353FB"/>
    <w:rsid w:val="00135E97"/>
    <w:rsid w:val="001365FE"/>
    <w:rsid w:val="00136D0A"/>
    <w:rsid w:val="00137A5A"/>
    <w:rsid w:val="00137A73"/>
    <w:rsid w:val="00137AE6"/>
    <w:rsid w:val="00140629"/>
    <w:rsid w:val="00141F61"/>
    <w:rsid w:val="001427FA"/>
    <w:rsid w:val="00143455"/>
    <w:rsid w:val="00143476"/>
    <w:rsid w:val="00143881"/>
    <w:rsid w:val="00143CAA"/>
    <w:rsid w:val="001441A4"/>
    <w:rsid w:val="00144E83"/>
    <w:rsid w:val="00145743"/>
    <w:rsid w:val="00147D1D"/>
    <w:rsid w:val="001501A5"/>
    <w:rsid w:val="0015058A"/>
    <w:rsid w:val="00151D4B"/>
    <w:rsid w:val="0015396D"/>
    <w:rsid w:val="00153EA4"/>
    <w:rsid w:val="001545F8"/>
    <w:rsid w:val="00154CF1"/>
    <w:rsid w:val="00154E77"/>
    <w:rsid w:val="0015545B"/>
    <w:rsid w:val="00155C85"/>
    <w:rsid w:val="00155EBC"/>
    <w:rsid w:val="001560CA"/>
    <w:rsid w:val="00157232"/>
    <w:rsid w:val="00157253"/>
    <w:rsid w:val="0015736E"/>
    <w:rsid w:val="0015748E"/>
    <w:rsid w:val="00157A9D"/>
    <w:rsid w:val="00161680"/>
    <w:rsid w:val="001622D7"/>
    <w:rsid w:val="001638F2"/>
    <w:rsid w:val="001649F5"/>
    <w:rsid w:val="00164B41"/>
    <w:rsid w:val="00167E6E"/>
    <w:rsid w:val="0017173C"/>
    <w:rsid w:val="001727DF"/>
    <w:rsid w:val="00173175"/>
    <w:rsid w:val="0017364E"/>
    <w:rsid w:val="001736B3"/>
    <w:rsid w:val="00174991"/>
    <w:rsid w:val="00176F01"/>
    <w:rsid w:val="00180148"/>
    <w:rsid w:val="001803A0"/>
    <w:rsid w:val="00182116"/>
    <w:rsid w:val="0018254B"/>
    <w:rsid w:val="00182CAA"/>
    <w:rsid w:val="00182E80"/>
    <w:rsid w:val="0018404B"/>
    <w:rsid w:val="00184502"/>
    <w:rsid w:val="00184B9D"/>
    <w:rsid w:val="001863BB"/>
    <w:rsid w:val="0018655B"/>
    <w:rsid w:val="0019147E"/>
    <w:rsid w:val="00192355"/>
    <w:rsid w:val="00193ABA"/>
    <w:rsid w:val="00194E06"/>
    <w:rsid w:val="001959F1"/>
    <w:rsid w:val="00195AE8"/>
    <w:rsid w:val="00196E27"/>
    <w:rsid w:val="00197186"/>
    <w:rsid w:val="001971B4"/>
    <w:rsid w:val="0019754B"/>
    <w:rsid w:val="001A0590"/>
    <w:rsid w:val="001A0DB5"/>
    <w:rsid w:val="001A1D74"/>
    <w:rsid w:val="001A22AD"/>
    <w:rsid w:val="001A5679"/>
    <w:rsid w:val="001A5714"/>
    <w:rsid w:val="001B063E"/>
    <w:rsid w:val="001B1169"/>
    <w:rsid w:val="001B1A24"/>
    <w:rsid w:val="001B21B6"/>
    <w:rsid w:val="001B51E6"/>
    <w:rsid w:val="001B54EE"/>
    <w:rsid w:val="001B62B9"/>
    <w:rsid w:val="001B7C57"/>
    <w:rsid w:val="001C0EF5"/>
    <w:rsid w:val="001C2B11"/>
    <w:rsid w:val="001C34E4"/>
    <w:rsid w:val="001C3FB2"/>
    <w:rsid w:val="001C4E2F"/>
    <w:rsid w:val="001C557E"/>
    <w:rsid w:val="001C5F0F"/>
    <w:rsid w:val="001C6B0B"/>
    <w:rsid w:val="001C7562"/>
    <w:rsid w:val="001C7E48"/>
    <w:rsid w:val="001D178B"/>
    <w:rsid w:val="001D1B95"/>
    <w:rsid w:val="001D1C1B"/>
    <w:rsid w:val="001D3F0A"/>
    <w:rsid w:val="001D5186"/>
    <w:rsid w:val="001D5E0A"/>
    <w:rsid w:val="001D73A9"/>
    <w:rsid w:val="001E0D91"/>
    <w:rsid w:val="001E1AE9"/>
    <w:rsid w:val="001E2174"/>
    <w:rsid w:val="001E4602"/>
    <w:rsid w:val="001E7254"/>
    <w:rsid w:val="001E72C1"/>
    <w:rsid w:val="001E795F"/>
    <w:rsid w:val="001F1B45"/>
    <w:rsid w:val="001F2F7E"/>
    <w:rsid w:val="001F5AE2"/>
    <w:rsid w:val="001F7F7A"/>
    <w:rsid w:val="002019D0"/>
    <w:rsid w:val="00203F16"/>
    <w:rsid w:val="0020546E"/>
    <w:rsid w:val="00206B61"/>
    <w:rsid w:val="0020786E"/>
    <w:rsid w:val="00207F8A"/>
    <w:rsid w:val="00211327"/>
    <w:rsid w:val="00211884"/>
    <w:rsid w:val="002119E5"/>
    <w:rsid w:val="00211EFF"/>
    <w:rsid w:val="00212157"/>
    <w:rsid w:val="00212665"/>
    <w:rsid w:val="002138C5"/>
    <w:rsid w:val="00213952"/>
    <w:rsid w:val="00215B95"/>
    <w:rsid w:val="0022048F"/>
    <w:rsid w:val="00220625"/>
    <w:rsid w:val="00222A4D"/>
    <w:rsid w:val="00223626"/>
    <w:rsid w:val="00233A3C"/>
    <w:rsid w:val="0023762A"/>
    <w:rsid w:val="002404E8"/>
    <w:rsid w:val="00240546"/>
    <w:rsid w:val="002417E1"/>
    <w:rsid w:val="00243396"/>
    <w:rsid w:val="00243806"/>
    <w:rsid w:val="0024421F"/>
    <w:rsid w:val="002446B2"/>
    <w:rsid w:val="0024497E"/>
    <w:rsid w:val="00244EA3"/>
    <w:rsid w:val="00244F4D"/>
    <w:rsid w:val="00244FCF"/>
    <w:rsid w:val="00245E4F"/>
    <w:rsid w:val="00246719"/>
    <w:rsid w:val="00246DAF"/>
    <w:rsid w:val="002472A2"/>
    <w:rsid w:val="00247C24"/>
    <w:rsid w:val="00247C3B"/>
    <w:rsid w:val="00250966"/>
    <w:rsid w:val="00251A97"/>
    <w:rsid w:val="00251C1A"/>
    <w:rsid w:val="002540B6"/>
    <w:rsid w:val="00254BF9"/>
    <w:rsid w:val="00255354"/>
    <w:rsid w:val="00256DBB"/>
    <w:rsid w:val="00256F65"/>
    <w:rsid w:val="00257580"/>
    <w:rsid w:val="00260577"/>
    <w:rsid w:val="002606FB"/>
    <w:rsid w:val="0026121A"/>
    <w:rsid w:val="00261688"/>
    <w:rsid w:val="00261B97"/>
    <w:rsid w:val="002626B5"/>
    <w:rsid w:val="0026312A"/>
    <w:rsid w:val="00263CE0"/>
    <w:rsid w:val="002655C7"/>
    <w:rsid w:val="00265B31"/>
    <w:rsid w:val="00266046"/>
    <w:rsid w:val="00270293"/>
    <w:rsid w:val="00270A64"/>
    <w:rsid w:val="0027240D"/>
    <w:rsid w:val="00272A1B"/>
    <w:rsid w:val="00273129"/>
    <w:rsid w:val="00273736"/>
    <w:rsid w:val="002739A4"/>
    <w:rsid w:val="00276E38"/>
    <w:rsid w:val="00277690"/>
    <w:rsid w:val="0027781E"/>
    <w:rsid w:val="0027798E"/>
    <w:rsid w:val="00280106"/>
    <w:rsid w:val="002803A5"/>
    <w:rsid w:val="002811C8"/>
    <w:rsid w:val="002816B7"/>
    <w:rsid w:val="00281BC7"/>
    <w:rsid w:val="00282BE0"/>
    <w:rsid w:val="00283E01"/>
    <w:rsid w:val="00285750"/>
    <w:rsid w:val="002905B1"/>
    <w:rsid w:val="00291D28"/>
    <w:rsid w:val="00291EB0"/>
    <w:rsid w:val="002926E3"/>
    <w:rsid w:val="00293086"/>
    <w:rsid w:val="00293CCA"/>
    <w:rsid w:val="00294A8C"/>
    <w:rsid w:val="00295928"/>
    <w:rsid w:val="00296B64"/>
    <w:rsid w:val="00296EF6"/>
    <w:rsid w:val="0029782B"/>
    <w:rsid w:val="002979FB"/>
    <w:rsid w:val="002A0F8D"/>
    <w:rsid w:val="002A25AD"/>
    <w:rsid w:val="002A294B"/>
    <w:rsid w:val="002A4A86"/>
    <w:rsid w:val="002A521F"/>
    <w:rsid w:val="002A53FA"/>
    <w:rsid w:val="002A62CC"/>
    <w:rsid w:val="002A6AB3"/>
    <w:rsid w:val="002B11DA"/>
    <w:rsid w:val="002B1200"/>
    <w:rsid w:val="002B2A3C"/>
    <w:rsid w:val="002B355A"/>
    <w:rsid w:val="002B39B6"/>
    <w:rsid w:val="002B3C26"/>
    <w:rsid w:val="002B42EB"/>
    <w:rsid w:val="002B49EC"/>
    <w:rsid w:val="002C0CBC"/>
    <w:rsid w:val="002C1600"/>
    <w:rsid w:val="002C301F"/>
    <w:rsid w:val="002C3382"/>
    <w:rsid w:val="002C4C58"/>
    <w:rsid w:val="002C5EF3"/>
    <w:rsid w:val="002C7051"/>
    <w:rsid w:val="002C7D2C"/>
    <w:rsid w:val="002D1FB4"/>
    <w:rsid w:val="002D3C9D"/>
    <w:rsid w:val="002D49E7"/>
    <w:rsid w:val="002D5113"/>
    <w:rsid w:val="002D6C7C"/>
    <w:rsid w:val="002D76F6"/>
    <w:rsid w:val="002E11BB"/>
    <w:rsid w:val="002E11FA"/>
    <w:rsid w:val="002E1F7C"/>
    <w:rsid w:val="002E21B6"/>
    <w:rsid w:val="002E3A6A"/>
    <w:rsid w:val="002E4FEF"/>
    <w:rsid w:val="002E56E9"/>
    <w:rsid w:val="002E6060"/>
    <w:rsid w:val="002E6580"/>
    <w:rsid w:val="002E698E"/>
    <w:rsid w:val="002E7F38"/>
    <w:rsid w:val="002F15CB"/>
    <w:rsid w:val="002F2403"/>
    <w:rsid w:val="002F2BF0"/>
    <w:rsid w:val="002F4905"/>
    <w:rsid w:val="002F5784"/>
    <w:rsid w:val="002F5E5F"/>
    <w:rsid w:val="002F6631"/>
    <w:rsid w:val="003006D9"/>
    <w:rsid w:val="0030125B"/>
    <w:rsid w:val="00301A0E"/>
    <w:rsid w:val="00302519"/>
    <w:rsid w:val="00305238"/>
    <w:rsid w:val="0030526D"/>
    <w:rsid w:val="00306B7A"/>
    <w:rsid w:val="00311587"/>
    <w:rsid w:val="00312235"/>
    <w:rsid w:val="00312C17"/>
    <w:rsid w:val="00313526"/>
    <w:rsid w:val="00314818"/>
    <w:rsid w:val="003156D1"/>
    <w:rsid w:val="003165B5"/>
    <w:rsid w:val="003167D0"/>
    <w:rsid w:val="003168C8"/>
    <w:rsid w:val="0031722F"/>
    <w:rsid w:val="0031728B"/>
    <w:rsid w:val="0031730F"/>
    <w:rsid w:val="003177A9"/>
    <w:rsid w:val="00320EBE"/>
    <w:rsid w:val="00321B7B"/>
    <w:rsid w:val="0032401A"/>
    <w:rsid w:val="0032444D"/>
    <w:rsid w:val="00324BBD"/>
    <w:rsid w:val="003253C8"/>
    <w:rsid w:val="00325514"/>
    <w:rsid w:val="00325819"/>
    <w:rsid w:val="00327DE9"/>
    <w:rsid w:val="00327F27"/>
    <w:rsid w:val="003300DE"/>
    <w:rsid w:val="00330323"/>
    <w:rsid w:val="00330FB0"/>
    <w:rsid w:val="00331110"/>
    <w:rsid w:val="00332B9B"/>
    <w:rsid w:val="00340F4D"/>
    <w:rsid w:val="003439A0"/>
    <w:rsid w:val="0034632F"/>
    <w:rsid w:val="003466D1"/>
    <w:rsid w:val="003500F0"/>
    <w:rsid w:val="00350D84"/>
    <w:rsid w:val="003524B3"/>
    <w:rsid w:val="0035370D"/>
    <w:rsid w:val="003561E9"/>
    <w:rsid w:val="00357550"/>
    <w:rsid w:val="00357A46"/>
    <w:rsid w:val="00357DC7"/>
    <w:rsid w:val="00360BA9"/>
    <w:rsid w:val="00360E52"/>
    <w:rsid w:val="00361E9E"/>
    <w:rsid w:val="0036254D"/>
    <w:rsid w:val="00362971"/>
    <w:rsid w:val="003635E8"/>
    <w:rsid w:val="00364A73"/>
    <w:rsid w:val="00364ACC"/>
    <w:rsid w:val="0036792A"/>
    <w:rsid w:val="00367962"/>
    <w:rsid w:val="00371ECE"/>
    <w:rsid w:val="003724FB"/>
    <w:rsid w:val="003729ED"/>
    <w:rsid w:val="00373022"/>
    <w:rsid w:val="003736DA"/>
    <w:rsid w:val="003741A7"/>
    <w:rsid w:val="003744BE"/>
    <w:rsid w:val="00374CFF"/>
    <w:rsid w:val="003758E7"/>
    <w:rsid w:val="00376F40"/>
    <w:rsid w:val="00381B40"/>
    <w:rsid w:val="00381EFD"/>
    <w:rsid w:val="00385330"/>
    <w:rsid w:val="003873C7"/>
    <w:rsid w:val="003878CA"/>
    <w:rsid w:val="00387BF1"/>
    <w:rsid w:val="00387CF1"/>
    <w:rsid w:val="00391D35"/>
    <w:rsid w:val="00392A49"/>
    <w:rsid w:val="003942B3"/>
    <w:rsid w:val="003944B2"/>
    <w:rsid w:val="003953CB"/>
    <w:rsid w:val="003A0008"/>
    <w:rsid w:val="003A1A29"/>
    <w:rsid w:val="003A2C48"/>
    <w:rsid w:val="003A3648"/>
    <w:rsid w:val="003A5DEE"/>
    <w:rsid w:val="003A6C9D"/>
    <w:rsid w:val="003B1C99"/>
    <w:rsid w:val="003B1FBC"/>
    <w:rsid w:val="003C2AB5"/>
    <w:rsid w:val="003C3063"/>
    <w:rsid w:val="003C3D99"/>
    <w:rsid w:val="003C40C2"/>
    <w:rsid w:val="003D0A2C"/>
    <w:rsid w:val="003D192C"/>
    <w:rsid w:val="003D1C3F"/>
    <w:rsid w:val="003D2E6B"/>
    <w:rsid w:val="003D373A"/>
    <w:rsid w:val="003D3E99"/>
    <w:rsid w:val="003D4C79"/>
    <w:rsid w:val="003D76ED"/>
    <w:rsid w:val="003E0EF6"/>
    <w:rsid w:val="003E2013"/>
    <w:rsid w:val="003E2EF3"/>
    <w:rsid w:val="003E4691"/>
    <w:rsid w:val="003E4A7C"/>
    <w:rsid w:val="003E552D"/>
    <w:rsid w:val="003E77AE"/>
    <w:rsid w:val="003F040B"/>
    <w:rsid w:val="003F04B9"/>
    <w:rsid w:val="003F0A4B"/>
    <w:rsid w:val="003F18C5"/>
    <w:rsid w:val="003F2318"/>
    <w:rsid w:val="003F23C0"/>
    <w:rsid w:val="003F2681"/>
    <w:rsid w:val="003F28DE"/>
    <w:rsid w:val="003F371A"/>
    <w:rsid w:val="003F3931"/>
    <w:rsid w:val="003F431F"/>
    <w:rsid w:val="003F578A"/>
    <w:rsid w:val="003F60D8"/>
    <w:rsid w:val="003F6CAD"/>
    <w:rsid w:val="003F6E2C"/>
    <w:rsid w:val="003F73D4"/>
    <w:rsid w:val="00401FAA"/>
    <w:rsid w:val="00404517"/>
    <w:rsid w:val="00406AB0"/>
    <w:rsid w:val="00406AD7"/>
    <w:rsid w:val="0041071E"/>
    <w:rsid w:val="00410F3B"/>
    <w:rsid w:val="004151FD"/>
    <w:rsid w:val="00415727"/>
    <w:rsid w:val="004166BA"/>
    <w:rsid w:val="004206F5"/>
    <w:rsid w:val="004222D2"/>
    <w:rsid w:val="00422604"/>
    <w:rsid w:val="00430F3C"/>
    <w:rsid w:val="004318D8"/>
    <w:rsid w:val="0043344E"/>
    <w:rsid w:val="00433993"/>
    <w:rsid w:val="00434BDE"/>
    <w:rsid w:val="00435397"/>
    <w:rsid w:val="00435404"/>
    <w:rsid w:val="004357A9"/>
    <w:rsid w:val="00435FCF"/>
    <w:rsid w:val="00436FE7"/>
    <w:rsid w:val="00437BF9"/>
    <w:rsid w:val="00441DA3"/>
    <w:rsid w:val="00444C1A"/>
    <w:rsid w:val="004465EB"/>
    <w:rsid w:val="00446644"/>
    <w:rsid w:val="004504AD"/>
    <w:rsid w:val="00450B53"/>
    <w:rsid w:val="00451641"/>
    <w:rsid w:val="00451762"/>
    <w:rsid w:val="0045332E"/>
    <w:rsid w:val="0045342F"/>
    <w:rsid w:val="00454406"/>
    <w:rsid w:val="0045519C"/>
    <w:rsid w:val="004556A3"/>
    <w:rsid w:val="00455F45"/>
    <w:rsid w:val="00456479"/>
    <w:rsid w:val="004601C1"/>
    <w:rsid w:val="00460E71"/>
    <w:rsid w:val="00464890"/>
    <w:rsid w:val="00464C8A"/>
    <w:rsid w:val="00466246"/>
    <w:rsid w:val="004710B7"/>
    <w:rsid w:val="004715DA"/>
    <w:rsid w:val="004724C5"/>
    <w:rsid w:val="004738C3"/>
    <w:rsid w:val="0047521E"/>
    <w:rsid w:val="0047527D"/>
    <w:rsid w:val="0047582F"/>
    <w:rsid w:val="00482695"/>
    <w:rsid w:val="004849D2"/>
    <w:rsid w:val="00484F23"/>
    <w:rsid w:val="00485448"/>
    <w:rsid w:val="00490D23"/>
    <w:rsid w:val="0049290D"/>
    <w:rsid w:val="00492F79"/>
    <w:rsid w:val="00494198"/>
    <w:rsid w:val="004955C5"/>
    <w:rsid w:val="00496C05"/>
    <w:rsid w:val="00497146"/>
    <w:rsid w:val="004A0006"/>
    <w:rsid w:val="004A04EA"/>
    <w:rsid w:val="004A06C5"/>
    <w:rsid w:val="004A1613"/>
    <w:rsid w:val="004A232D"/>
    <w:rsid w:val="004A2355"/>
    <w:rsid w:val="004A2A9E"/>
    <w:rsid w:val="004A3DF1"/>
    <w:rsid w:val="004A65B3"/>
    <w:rsid w:val="004A7AA0"/>
    <w:rsid w:val="004A7E43"/>
    <w:rsid w:val="004B0BA0"/>
    <w:rsid w:val="004B0E17"/>
    <w:rsid w:val="004B4153"/>
    <w:rsid w:val="004B47DE"/>
    <w:rsid w:val="004B5D39"/>
    <w:rsid w:val="004B6338"/>
    <w:rsid w:val="004B6461"/>
    <w:rsid w:val="004B66F4"/>
    <w:rsid w:val="004B6CD0"/>
    <w:rsid w:val="004B71BD"/>
    <w:rsid w:val="004C012C"/>
    <w:rsid w:val="004C0431"/>
    <w:rsid w:val="004C0487"/>
    <w:rsid w:val="004C10E3"/>
    <w:rsid w:val="004C378A"/>
    <w:rsid w:val="004C3E3A"/>
    <w:rsid w:val="004C43F7"/>
    <w:rsid w:val="004C575E"/>
    <w:rsid w:val="004C646D"/>
    <w:rsid w:val="004C67AC"/>
    <w:rsid w:val="004C6A0A"/>
    <w:rsid w:val="004C7AB4"/>
    <w:rsid w:val="004D0FDE"/>
    <w:rsid w:val="004D1205"/>
    <w:rsid w:val="004D183D"/>
    <w:rsid w:val="004D1C86"/>
    <w:rsid w:val="004D2284"/>
    <w:rsid w:val="004D2A70"/>
    <w:rsid w:val="004D2B75"/>
    <w:rsid w:val="004D300F"/>
    <w:rsid w:val="004D3ECF"/>
    <w:rsid w:val="004D4010"/>
    <w:rsid w:val="004D524B"/>
    <w:rsid w:val="004D6B85"/>
    <w:rsid w:val="004D7062"/>
    <w:rsid w:val="004E2CCC"/>
    <w:rsid w:val="004E3299"/>
    <w:rsid w:val="004E5617"/>
    <w:rsid w:val="004E6BCF"/>
    <w:rsid w:val="004E6CD6"/>
    <w:rsid w:val="004E7491"/>
    <w:rsid w:val="004F1409"/>
    <w:rsid w:val="004F1F7C"/>
    <w:rsid w:val="004F4CD3"/>
    <w:rsid w:val="004F5CC5"/>
    <w:rsid w:val="004F5EC8"/>
    <w:rsid w:val="004F611A"/>
    <w:rsid w:val="005009DB"/>
    <w:rsid w:val="00501DC9"/>
    <w:rsid w:val="00502378"/>
    <w:rsid w:val="00502885"/>
    <w:rsid w:val="00502C95"/>
    <w:rsid w:val="00502EC4"/>
    <w:rsid w:val="005031F4"/>
    <w:rsid w:val="00503997"/>
    <w:rsid w:val="00503FE7"/>
    <w:rsid w:val="00504D1B"/>
    <w:rsid w:val="00504FAF"/>
    <w:rsid w:val="00505BF1"/>
    <w:rsid w:val="00507D14"/>
    <w:rsid w:val="00510025"/>
    <w:rsid w:val="00510153"/>
    <w:rsid w:val="0051631E"/>
    <w:rsid w:val="00521DE9"/>
    <w:rsid w:val="00525766"/>
    <w:rsid w:val="00526993"/>
    <w:rsid w:val="005270AF"/>
    <w:rsid w:val="00531FF5"/>
    <w:rsid w:val="00532457"/>
    <w:rsid w:val="00533D46"/>
    <w:rsid w:val="00534271"/>
    <w:rsid w:val="00534474"/>
    <w:rsid w:val="00534D93"/>
    <w:rsid w:val="0054178B"/>
    <w:rsid w:val="005423B7"/>
    <w:rsid w:val="00544C83"/>
    <w:rsid w:val="0054507A"/>
    <w:rsid w:val="00546AB4"/>
    <w:rsid w:val="00550447"/>
    <w:rsid w:val="005504DD"/>
    <w:rsid w:val="00551AEB"/>
    <w:rsid w:val="00552C77"/>
    <w:rsid w:val="00552DEF"/>
    <w:rsid w:val="00553584"/>
    <w:rsid w:val="00556292"/>
    <w:rsid w:val="005568DD"/>
    <w:rsid w:val="00560A82"/>
    <w:rsid w:val="00560FF0"/>
    <w:rsid w:val="00561C13"/>
    <w:rsid w:val="00562A54"/>
    <w:rsid w:val="005630CA"/>
    <w:rsid w:val="005636D2"/>
    <w:rsid w:val="0056451D"/>
    <w:rsid w:val="00564F42"/>
    <w:rsid w:val="00565192"/>
    <w:rsid w:val="00565336"/>
    <w:rsid w:val="00565633"/>
    <w:rsid w:val="005660A2"/>
    <w:rsid w:val="005706E9"/>
    <w:rsid w:val="00570907"/>
    <w:rsid w:val="00571833"/>
    <w:rsid w:val="00572065"/>
    <w:rsid w:val="0057231B"/>
    <w:rsid w:val="00572572"/>
    <w:rsid w:val="00572588"/>
    <w:rsid w:val="00575480"/>
    <w:rsid w:val="00575ABA"/>
    <w:rsid w:val="00575ED0"/>
    <w:rsid w:val="00576BF0"/>
    <w:rsid w:val="0057723C"/>
    <w:rsid w:val="005800BC"/>
    <w:rsid w:val="005818C2"/>
    <w:rsid w:val="005820AC"/>
    <w:rsid w:val="00584B66"/>
    <w:rsid w:val="0058517C"/>
    <w:rsid w:val="005863E4"/>
    <w:rsid w:val="005872B3"/>
    <w:rsid w:val="00587ED1"/>
    <w:rsid w:val="0059010D"/>
    <w:rsid w:val="00592D99"/>
    <w:rsid w:val="005935E5"/>
    <w:rsid w:val="0059381D"/>
    <w:rsid w:val="00595404"/>
    <w:rsid w:val="00596890"/>
    <w:rsid w:val="00596B37"/>
    <w:rsid w:val="00596F33"/>
    <w:rsid w:val="00597951"/>
    <w:rsid w:val="00597B65"/>
    <w:rsid w:val="005A0CA5"/>
    <w:rsid w:val="005A12A0"/>
    <w:rsid w:val="005A1BBA"/>
    <w:rsid w:val="005A2F29"/>
    <w:rsid w:val="005A3F06"/>
    <w:rsid w:val="005A434E"/>
    <w:rsid w:val="005A4B85"/>
    <w:rsid w:val="005A4E37"/>
    <w:rsid w:val="005A5C46"/>
    <w:rsid w:val="005A5C6E"/>
    <w:rsid w:val="005A663B"/>
    <w:rsid w:val="005A7494"/>
    <w:rsid w:val="005B0A92"/>
    <w:rsid w:val="005B1F4C"/>
    <w:rsid w:val="005B2407"/>
    <w:rsid w:val="005B2E86"/>
    <w:rsid w:val="005B333D"/>
    <w:rsid w:val="005B3A27"/>
    <w:rsid w:val="005B4469"/>
    <w:rsid w:val="005B4E30"/>
    <w:rsid w:val="005B50C0"/>
    <w:rsid w:val="005B5DB8"/>
    <w:rsid w:val="005B6808"/>
    <w:rsid w:val="005B686B"/>
    <w:rsid w:val="005B686D"/>
    <w:rsid w:val="005C06B7"/>
    <w:rsid w:val="005C2E6A"/>
    <w:rsid w:val="005C3AE9"/>
    <w:rsid w:val="005C3F9D"/>
    <w:rsid w:val="005C44B2"/>
    <w:rsid w:val="005C517B"/>
    <w:rsid w:val="005C6034"/>
    <w:rsid w:val="005C6895"/>
    <w:rsid w:val="005C6AB8"/>
    <w:rsid w:val="005C7385"/>
    <w:rsid w:val="005C7602"/>
    <w:rsid w:val="005C78B0"/>
    <w:rsid w:val="005D0A43"/>
    <w:rsid w:val="005D3395"/>
    <w:rsid w:val="005D47B1"/>
    <w:rsid w:val="005D51E6"/>
    <w:rsid w:val="005D5C89"/>
    <w:rsid w:val="005D7418"/>
    <w:rsid w:val="005E0B80"/>
    <w:rsid w:val="005E266C"/>
    <w:rsid w:val="005E2D52"/>
    <w:rsid w:val="005E42FD"/>
    <w:rsid w:val="005E7035"/>
    <w:rsid w:val="005F17D6"/>
    <w:rsid w:val="005F18E2"/>
    <w:rsid w:val="005F2357"/>
    <w:rsid w:val="005F448E"/>
    <w:rsid w:val="005F6887"/>
    <w:rsid w:val="005F71C3"/>
    <w:rsid w:val="005F7CD5"/>
    <w:rsid w:val="005F7FB7"/>
    <w:rsid w:val="00600D75"/>
    <w:rsid w:val="00600E00"/>
    <w:rsid w:val="00601002"/>
    <w:rsid w:val="00601480"/>
    <w:rsid w:val="006019E8"/>
    <w:rsid w:val="00601E73"/>
    <w:rsid w:val="006039E3"/>
    <w:rsid w:val="00605122"/>
    <w:rsid w:val="00605144"/>
    <w:rsid w:val="00606102"/>
    <w:rsid w:val="00606D11"/>
    <w:rsid w:val="006071D2"/>
    <w:rsid w:val="006072C0"/>
    <w:rsid w:val="006103C4"/>
    <w:rsid w:val="00612FA5"/>
    <w:rsid w:val="00613CF4"/>
    <w:rsid w:val="0061461E"/>
    <w:rsid w:val="00614DCC"/>
    <w:rsid w:val="00616082"/>
    <w:rsid w:val="00616E29"/>
    <w:rsid w:val="00617164"/>
    <w:rsid w:val="0061761F"/>
    <w:rsid w:val="00620C1A"/>
    <w:rsid w:val="00620EB7"/>
    <w:rsid w:val="00621278"/>
    <w:rsid w:val="00621483"/>
    <w:rsid w:val="006225D9"/>
    <w:rsid w:val="00622B8B"/>
    <w:rsid w:val="006270AA"/>
    <w:rsid w:val="0063011A"/>
    <w:rsid w:val="00631C45"/>
    <w:rsid w:val="00636B95"/>
    <w:rsid w:val="00636DFB"/>
    <w:rsid w:val="006373E3"/>
    <w:rsid w:val="0063772F"/>
    <w:rsid w:val="00637FF1"/>
    <w:rsid w:val="0064071E"/>
    <w:rsid w:val="006413AB"/>
    <w:rsid w:val="00641589"/>
    <w:rsid w:val="00641A34"/>
    <w:rsid w:val="00641EC7"/>
    <w:rsid w:val="00642830"/>
    <w:rsid w:val="00643208"/>
    <w:rsid w:val="0064340C"/>
    <w:rsid w:val="0064539F"/>
    <w:rsid w:val="006464A3"/>
    <w:rsid w:val="006473D2"/>
    <w:rsid w:val="006504C1"/>
    <w:rsid w:val="00651EB4"/>
    <w:rsid w:val="00652CD7"/>
    <w:rsid w:val="00653632"/>
    <w:rsid w:val="0065413E"/>
    <w:rsid w:val="00656779"/>
    <w:rsid w:val="00656F59"/>
    <w:rsid w:val="00656F79"/>
    <w:rsid w:val="00657A11"/>
    <w:rsid w:val="00657ECE"/>
    <w:rsid w:val="00660009"/>
    <w:rsid w:val="0066025E"/>
    <w:rsid w:val="00660DA6"/>
    <w:rsid w:val="0066186C"/>
    <w:rsid w:val="00662B91"/>
    <w:rsid w:val="00662DC7"/>
    <w:rsid w:val="00663208"/>
    <w:rsid w:val="006632D5"/>
    <w:rsid w:val="00663A58"/>
    <w:rsid w:val="00663C3C"/>
    <w:rsid w:val="00665161"/>
    <w:rsid w:val="00665366"/>
    <w:rsid w:val="00666679"/>
    <w:rsid w:val="00671393"/>
    <w:rsid w:val="00672D3A"/>
    <w:rsid w:val="00672E58"/>
    <w:rsid w:val="00673A36"/>
    <w:rsid w:val="00673BD6"/>
    <w:rsid w:val="00673C54"/>
    <w:rsid w:val="00673E72"/>
    <w:rsid w:val="00674041"/>
    <w:rsid w:val="00674C53"/>
    <w:rsid w:val="006759F7"/>
    <w:rsid w:val="00675C43"/>
    <w:rsid w:val="00675DB4"/>
    <w:rsid w:val="00677270"/>
    <w:rsid w:val="0067730C"/>
    <w:rsid w:val="00677329"/>
    <w:rsid w:val="00677C9A"/>
    <w:rsid w:val="006819DA"/>
    <w:rsid w:val="0068230C"/>
    <w:rsid w:val="0068315A"/>
    <w:rsid w:val="0068401F"/>
    <w:rsid w:val="00685062"/>
    <w:rsid w:val="00685230"/>
    <w:rsid w:val="00687505"/>
    <w:rsid w:val="00691C1B"/>
    <w:rsid w:val="00693092"/>
    <w:rsid w:val="006940D6"/>
    <w:rsid w:val="006A0096"/>
    <w:rsid w:val="006A0656"/>
    <w:rsid w:val="006A1AD9"/>
    <w:rsid w:val="006A21BD"/>
    <w:rsid w:val="006A2ED1"/>
    <w:rsid w:val="006A34DD"/>
    <w:rsid w:val="006A3A41"/>
    <w:rsid w:val="006A3F85"/>
    <w:rsid w:val="006A3FD2"/>
    <w:rsid w:val="006A5ADD"/>
    <w:rsid w:val="006A5F65"/>
    <w:rsid w:val="006A6129"/>
    <w:rsid w:val="006A771D"/>
    <w:rsid w:val="006A776E"/>
    <w:rsid w:val="006A78B8"/>
    <w:rsid w:val="006B1253"/>
    <w:rsid w:val="006B1552"/>
    <w:rsid w:val="006B1688"/>
    <w:rsid w:val="006B1ACE"/>
    <w:rsid w:val="006B3A4E"/>
    <w:rsid w:val="006B3EA8"/>
    <w:rsid w:val="006B43B0"/>
    <w:rsid w:val="006B5A57"/>
    <w:rsid w:val="006B72BE"/>
    <w:rsid w:val="006B7E56"/>
    <w:rsid w:val="006C07F7"/>
    <w:rsid w:val="006C0DF0"/>
    <w:rsid w:val="006C13F8"/>
    <w:rsid w:val="006C2945"/>
    <w:rsid w:val="006C3B30"/>
    <w:rsid w:val="006C5F1E"/>
    <w:rsid w:val="006D2474"/>
    <w:rsid w:val="006D26F4"/>
    <w:rsid w:val="006D2EC7"/>
    <w:rsid w:val="006D3293"/>
    <w:rsid w:val="006D457A"/>
    <w:rsid w:val="006D5E6B"/>
    <w:rsid w:val="006D7FC0"/>
    <w:rsid w:val="006E0217"/>
    <w:rsid w:val="006E0AF4"/>
    <w:rsid w:val="006E1426"/>
    <w:rsid w:val="006E17B8"/>
    <w:rsid w:val="006E2F24"/>
    <w:rsid w:val="006E3324"/>
    <w:rsid w:val="006E3E08"/>
    <w:rsid w:val="006E4C00"/>
    <w:rsid w:val="006F12FD"/>
    <w:rsid w:val="006F1B0B"/>
    <w:rsid w:val="006F3464"/>
    <w:rsid w:val="006F4A6D"/>
    <w:rsid w:val="006F5804"/>
    <w:rsid w:val="006F5A32"/>
    <w:rsid w:val="006F7D6F"/>
    <w:rsid w:val="00700354"/>
    <w:rsid w:val="00700628"/>
    <w:rsid w:val="00702E67"/>
    <w:rsid w:val="00703204"/>
    <w:rsid w:val="0070448F"/>
    <w:rsid w:val="00706F27"/>
    <w:rsid w:val="00711046"/>
    <w:rsid w:val="007129D1"/>
    <w:rsid w:val="00712EB8"/>
    <w:rsid w:val="00713E19"/>
    <w:rsid w:val="007166D5"/>
    <w:rsid w:val="0072009D"/>
    <w:rsid w:val="007208C0"/>
    <w:rsid w:val="00720D6C"/>
    <w:rsid w:val="0072100F"/>
    <w:rsid w:val="00721923"/>
    <w:rsid w:val="0072217A"/>
    <w:rsid w:val="00722BA2"/>
    <w:rsid w:val="007230AE"/>
    <w:rsid w:val="0072318B"/>
    <w:rsid w:val="00724803"/>
    <w:rsid w:val="00724A4E"/>
    <w:rsid w:val="00724B63"/>
    <w:rsid w:val="00730443"/>
    <w:rsid w:val="007306B5"/>
    <w:rsid w:val="00732A31"/>
    <w:rsid w:val="007338B5"/>
    <w:rsid w:val="00733C61"/>
    <w:rsid w:val="00734F88"/>
    <w:rsid w:val="007409BE"/>
    <w:rsid w:val="007419FD"/>
    <w:rsid w:val="00741E32"/>
    <w:rsid w:val="00742987"/>
    <w:rsid w:val="0074362D"/>
    <w:rsid w:val="00744576"/>
    <w:rsid w:val="00745AEC"/>
    <w:rsid w:val="00745C79"/>
    <w:rsid w:val="00746B4F"/>
    <w:rsid w:val="00747805"/>
    <w:rsid w:val="00747FE4"/>
    <w:rsid w:val="007507E4"/>
    <w:rsid w:val="00750DD5"/>
    <w:rsid w:val="007511EC"/>
    <w:rsid w:val="007517F6"/>
    <w:rsid w:val="0075199E"/>
    <w:rsid w:val="00751CD6"/>
    <w:rsid w:val="00752B09"/>
    <w:rsid w:val="00753535"/>
    <w:rsid w:val="00754218"/>
    <w:rsid w:val="0075452B"/>
    <w:rsid w:val="007549AE"/>
    <w:rsid w:val="00756029"/>
    <w:rsid w:val="00757255"/>
    <w:rsid w:val="007619DD"/>
    <w:rsid w:val="00762760"/>
    <w:rsid w:val="00763C75"/>
    <w:rsid w:val="00763FAE"/>
    <w:rsid w:val="00765368"/>
    <w:rsid w:val="00765F11"/>
    <w:rsid w:val="0076680D"/>
    <w:rsid w:val="00766F75"/>
    <w:rsid w:val="00770428"/>
    <w:rsid w:val="0077111D"/>
    <w:rsid w:val="00771D07"/>
    <w:rsid w:val="0077329B"/>
    <w:rsid w:val="0077366E"/>
    <w:rsid w:val="00774AEA"/>
    <w:rsid w:val="00775F5E"/>
    <w:rsid w:val="0077701E"/>
    <w:rsid w:val="00777AC0"/>
    <w:rsid w:val="00777C41"/>
    <w:rsid w:val="00781873"/>
    <w:rsid w:val="00782AD4"/>
    <w:rsid w:val="00782C47"/>
    <w:rsid w:val="00783E34"/>
    <w:rsid w:val="00783E68"/>
    <w:rsid w:val="00783E94"/>
    <w:rsid w:val="00784305"/>
    <w:rsid w:val="007861F0"/>
    <w:rsid w:val="0078752B"/>
    <w:rsid w:val="007903F7"/>
    <w:rsid w:val="00790A78"/>
    <w:rsid w:val="00792F1C"/>
    <w:rsid w:val="0079402E"/>
    <w:rsid w:val="00795D41"/>
    <w:rsid w:val="007961FF"/>
    <w:rsid w:val="0079783C"/>
    <w:rsid w:val="007A0364"/>
    <w:rsid w:val="007A0803"/>
    <w:rsid w:val="007A0D85"/>
    <w:rsid w:val="007A1ED1"/>
    <w:rsid w:val="007A27EC"/>
    <w:rsid w:val="007A28FE"/>
    <w:rsid w:val="007A33EF"/>
    <w:rsid w:val="007A628B"/>
    <w:rsid w:val="007A6F4A"/>
    <w:rsid w:val="007A712C"/>
    <w:rsid w:val="007A7E5E"/>
    <w:rsid w:val="007B0780"/>
    <w:rsid w:val="007B1E31"/>
    <w:rsid w:val="007B256B"/>
    <w:rsid w:val="007B39B1"/>
    <w:rsid w:val="007B4B5F"/>
    <w:rsid w:val="007B4F19"/>
    <w:rsid w:val="007B5AB3"/>
    <w:rsid w:val="007B5CF1"/>
    <w:rsid w:val="007B69DB"/>
    <w:rsid w:val="007B6C56"/>
    <w:rsid w:val="007C1988"/>
    <w:rsid w:val="007C2AE7"/>
    <w:rsid w:val="007C2D5F"/>
    <w:rsid w:val="007C38F5"/>
    <w:rsid w:val="007C3949"/>
    <w:rsid w:val="007C489A"/>
    <w:rsid w:val="007C598A"/>
    <w:rsid w:val="007D03D3"/>
    <w:rsid w:val="007D093A"/>
    <w:rsid w:val="007D190A"/>
    <w:rsid w:val="007D64BE"/>
    <w:rsid w:val="007D7B94"/>
    <w:rsid w:val="007E0422"/>
    <w:rsid w:val="007E0F9E"/>
    <w:rsid w:val="007E184B"/>
    <w:rsid w:val="007E2186"/>
    <w:rsid w:val="007E23BE"/>
    <w:rsid w:val="007E3841"/>
    <w:rsid w:val="007E3BBB"/>
    <w:rsid w:val="007F060A"/>
    <w:rsid w:val="007F0986"/>
    <w:rsid w:val="007F1D14"/>
    <w:rsid w:val="007F3B6B"/>
    <w:rsid w:val="007F3BBF"/>
    <w:rsid w:val="007F4ACB"/>
    <w:rsid w:val="007F6188"/>
    <w:rsid w:val="007F69CF"/>
    <w:rsid w:val="007F6BD9"/>
    <w:rsid w:val="007F761C"/>
    <w:rsid w:val="00800856"/>
    <w:rsid w:val="00800C03"/>
    <w:rsid w:val="008017D1"/>
    <w:rsid w:val="0080235A"/>
    <w:rsid w:val="00802897"/>
    <w:rsid w:val="0080289A"/>
    <w:rsid w:val="00803792"/>
    <w:rsid w:val="008038A7"/>
    <w:rsid w:val="00803B05"/>
    <w:rsid w:val="00804341"/>
    <w:rsid w:val="00805AC0"/>
    <w:rsid w:val="00806295"/>
    <w:rsid w:val="0081013C"/>
    <w:rsid w:val="00810814"/>
    <w:rsid w:val="00810FF9"/>
    <w:rsid w:val="0081185F"/>
    <w:rsid w:val="008137F9"/>
    <w:rsid w:val="008143C6"/>
    <w:rsid w:val="00814DE1"/>
    <w:rsid w:val="0081528C"/>
    <w:rsid w:val="008160A3"/>
    <w:rsid w:val="00816E99"/>
    <w:rsid w:val="0081771E"/>
    <w:rsid w:val="00817F05"/>
    <w:rsid w:val="00821D0F"/>
    <w:rsid w:val="00821F03"/>
    <w:rsid w:val="00822305"/>
    <w:rsid w:val="00823A9F"/>
    <w:rsid w:val="008246AC"/>
    <w:rsid w:val="008249DA"/>
    <w:rsid w:val="008253E8"/>
    <w:rsid w:val="008305C7"/>
    <w:rsid w:val="00830911"/>
    <w:rsid w:val="00830931"/>
    <w:rsid w:val="00832015"/>
    <w:rsid w:val="0083281F"/>
    <w:rsid w:val="00832A0E"/>
    <w:rsid w:val="00832D3E"/>
    <w:rsid w:val="0083374B"/>
    <w:rsid w:val="00833FCD"/>
    <w:rsid w:val="00834E75"/>
    <w:rsid w:val="00835D3D"/>
    <w:rsid w:val="0083759F"/>
    <w:rsid w:val="00840990"/>
    <w:rsid w:val="00842BCE"/>
    <w:rsid w:val="0084435F"/>
    <w:rsid w:val="00845332"/>
    <w:rsid w:val="008465D5"/>
    <w:rsid w:val="00846F8F"/>
    <w:rsid w:val="00847EA5"/>
    <w:rsid w:val="00850012"/>
    <w:rsid w:val="00850D85"/>
    <w:rsid w:val="0085111A"/>
    <w:rsid w:val="00851E30"/>
    <w:rsid w:val="00852D14"/>
    <w:rsid w:val="0085325C"/>
    <w:rsid w:val="008556C7"/>
    <w:rsid w:val="00856A04"/>
    <w:rsid w:val="00861BBE"/>
    <w:rsid w:val="00862844"/>
    <w:rsid w:val="00864C44"/>
    <w:rsid w:val="008655BD"/>
    <w:rsid w:val="00865DEF"/>
    <w:rsid w:val="00870467"/>
    <w:rsid w:val="00870904"/>
    <w:rsid w:val="00870F67"/>
    <w:rsid w:val="008712B5"/>
    <w:rsid w:val="00871D35"/>
    <w:rsid w:val="008720AF"/>
    <w:rsid w:val="008739B1"/>
    <w:rsid w:val="00874D74"/>
    <w:rsid w:val="00875592"/>
    <w:rsid w:val="00877FB1"/>
    <w:rsid w:val="008807C8"/>
    <w:rsid w:val="0088201F"/>
    <w:rsid w:val="00882CEF"/>
    <w:rsid w:val="00885361"/>
    <w:rsid w:val="00886FCB"/>
    <w:rsid w:val="00887B21"/>
    <w:rsid w:val="00887B39"/>
    <w:rsid w:val="00887F11"/>
    <w:rsid w:val="00891715"/>
    <w:rsid w:val="00892F53"/>
    <w:rsid w:val="00893DDC"/>
    <w:rsid w:val="008961CE"/>
    <w:rsid w:val="0089783A"/>
    <w:rsid w:val="008A1522"/>
    <w:rsid w:val="008A1B43"/>
    <w:rsid w:val="008A1BB6"/>
    <w:rsid w:val="008A2F1A"/>
    <w:rsid w:val="008A35BD"/>
    <w:rsid w:val="008A4363"/>
    <w:rsid w:val="008A512C"/>
    <w:rsid w:val="008A5BB4"/>
    <w:rsid w:val="008A62FE"/>
    <w:rsid w:val="008A7686"/>
    <w:rsid w:val="008B0E22"/>
    <w:rsid w:val="008B1E1B"/>
    <w:rsid w:val="008B460B"/>
    <w:rsid w:val="008B5436"/>
    <w:rsid w:val="008B5473"/>
    <w:rsid w:val="008B632B"/>
    <w:rsid w:val="008B7757"/>
    <w:rsid w:val="008B77E3"/>
    <w:rsid w:val="008B7C5D"/>
    <w:rsid w:val="008C2468"/>
    <w:rsid w:val="008C291F"/>
    <w:rsid w:val="008C35B6"/>
    <w:rsid w:val="008C4618"/>
    <w:rsid w:val="008C54D9"/>
    <w:rsid w:val="008C5EE2"/>
    <w:rsid w:val="008C70F0"/>
    <w:rsid w:val="008C7E36"/>
    <w:rsid w:val="008D0881"/>
    <w:rsid w:val="008D4FBB"/>
    <w:rsid w:val="008D64DC"/>
    <w:rsid w:val="008D6C93"/>
    <w:rsid w:val="008D7ECB"/>
    <w:rsid w:val="008D7F31"/>
    <w:rsid w:val="008E04B2"/>
    <w:rsid w:val="008E0D38"/>
    <w:rsid w:val="008E269F"/>
    <w:rsid w:val="008E4B8C"/>
    <w:rsid w:val="008E5D00"/>
    <w:rsid w:val="008E680E"/>
    <w:rsid w:val="008E7B0E"/>
    <w:rsid w:val="008E7DAF"/>
    <w:rsid w:val="008F389C"/>
    <w:rsid w:val="008F5274"/>
    <w:rsid w:val="008F63D7"/>
    <w:rsid w:val="008F6786"/>
    <w:rsid w:val="0090105A"/>
    <w:rsid w:val="00901D20"/>
    <w:rsid w:val="0090336B"/>
    <w:rsid w:val="00903987"/>
    <w:rsid w:val="00903E43"/>
    <w:rsid w:val="00904092"/>
    <w:rsid w:val="00904E06"/>
    <w:rsid w:val="00905EF7"/>
    <w:rsid w:val="009060E7"/>
    <w:rsid w:val="0090618C"/>
    <w:rsid w:val="00907836"/>
    <w:rsid w:val="00912375"/>
    <w:rsid w:val="00912BF0"/>
    <w:rsid w:val="00913576"/>
    <w:rsid w:val="00913A99"/>
    <w:rsid w:val="0091483D"/>
    <w:rsid w:val="00914FAB"/>
    <w:rsid w:val="00915363"/>
    <w:rsid w:val="00915ABC"/>
    <w:rsid w:val="00916046"/>
    <w:rsid w:val="00916572"/>
    <w:rsid w:val="00916AF9"/>
    <w:rsid w:val="00916BB7"/>
    <w:rsid w:val="00920811"/>
    <w:rsid w:val="00923935"/>
    <w:rsid w:val="009261EB"/>
    <w:rsid w:val="00926C00"/>
    <w:rsid w:val="00927F08"/>
    <w:rsid w:val="00932E23"/>
    <w:rsid w:val="00933512"/>
    <w:rsid w:val="0093377C"/>
    <w:rsid w:val="00933C55"/>
    <w:rsid w:val="00933F2E"/>
    <w:rsid w:val="00936469"/>
    <w:rsid w:val="009419E6"/>
    <w:rsid w:val="009423B9"/>
    <w:rsid w:val="00942C8A"/>
    <w:rsid w:val="00942EA8"/>
    <w:rsid w:val="00943243"/>
    <w:rsid w:val="009435CA"/>
    <w:rsid w:val="00943DD0"/>
    <w:rsid w:val="00943E29"/>
    <w:rsid w:val="009442D4"/>
    <w:rsid w:val="0094536B"/>
    <w:rsid w:val="00945433"/>
    <w:rsid w:val="00945774"/>
    <w:rsid w:val="00945C69"/>
    <w:rsid w:val="00947C00"/>
    <w:rsid w:val="00950B17"/>
    <w:rsid w:val="00951B66"/>
    <w:rsid w:val="009520A2"/>
    <w:rsid w:val="009532CC"/>
    <w:rsid w:val="00953650"/>
    <w:rsid w:val="00953C39"/>
    <w:rsid w:val="009546D2"/>
    <w:rsid w:val="00954B14"/>
    <w:rsid w:val="00954B22"/>
    <w:rsid w:val="0095751A"/>
    <w:rsid w:val="00957A49"/>
    <w:rsid w:val="00960476"/>
    <w:rsid w:val="00961103"/>
    <w:rsid w:val="009621D6"/>
    <w:rsid w:val="009630D1"/>
    <w:rsid w:val="0096340D"/>
    <w:rsid w:val="00963E5B"/>
    <w:rsid w:val="00964D24"/>
    <w:rsid w:val="0096578F"/>
    <w:rsid w:val="00967104"/>
    <w:rsid w:val="00967175"/>
    <w:rsid w:val="009672DD"/>
    <w:rsid w:val="00967C9D"/>
    <w:rsid w:val="00967E88"/>
    <w:rsid w:val="00970906"/>
    <w:rsid w:val="00971050"/>
    <w:rsid w:val="009711A6"/>
    <w:rsid w:val="00971383"/>
    <w:rsid w:val="00971F4A"/>
    <w:rsid w:val="009732EA"/>
    <w:rsid w:val="00976AEF"/>
    <w:rsid w:val="00980EDE"/>
    <w:rsid w:val="00981269"/>
    <w:rsid w:val="00981C41"/>
    <w:rsid w:val="00982008"/>
    <w:rsid w:val="0098333A"/>
    <w:rsid w:val="00984C9F"/>
    <w:rsid w:val="00985578"/>
    <w:rsid w:val="00985AAA"/>
    <w:rsid w:val="009865AB"/>
    <w:rsid w:val="00990042"/>
    <w:rsid w:val="009916D4"/>
    <w:rsid w:val="009917BE"/>
    <w:rsid w:val="00991926"/>
    <w:rsid w:val="00992078"/>
    <w:rsid w:val="00993647"/>
    <w:rsid w:val="0099377C"/>
    <w:rsid w:val="0099392B"/>
    <w:rsid w:val="00993C73"/>
    <w:rsid w:val="009943D5"/>
    <w:rsid w:val="00994DC0"/>
    <w:rsid w:val="009954F3"/>
    <w:rsid w:val="00995A79"/>
    <w:rsid w:val="00996A1C"/>
    <w:rsid w:val="00997029"/>
    <w:rsid w:val="00997800"/>
    <w:rsid w:val="00997C76"/>
    <w:rsid w:val="009A0071"/>
    <w:rsid w:val="009A05AA"/>
    <w:rsid w:val="009A10D5"/>
    <w:rsid w:val="009A14D7"/>
    <w:rsid w:val="009A1E36"/>
    <w:rsid w:val="009A2380"/>
    <w:rsid w:val="009A3050"/>
    <w:rsid w:val="009A390A"/>
    <w:rsid w:val="009A4868"/>
    <w:rsid w:val="009A630B"/>
    <w:rsid w:val="009A73C7"/>
    <w:rsid w:val="009B1497"/>
    <w:rsid w:val="009B3059"/>
    <w:rsid w:val="009B40C9"/>
    <w:rsid w:val="009B4BBA"/>
    <w:rsid w:val="009B51B7"/>
    <w:rsid w:val="009B653D"/>
    <w:rsid w:val="009B687E"/>
    <w:rsid w:val="009B68C2"/>
    <w:rsid w:val="009B69C9"/>
    <w:rsid w:val="009B6B7C"/>
    <w:rsid w:val="009B6FF7"/>
    <w:rsid w:val="009B75EE"/>
    <w:rsid w:val="009B7716"/>
    <w:rsid w:val="009B7C2B"/>
    <w:rsid w:val="009C045E"/>
    <w:rsid w:val="009C1082"/>
    <w:rsid w:val="009C1DA1"/>
    <w:rsid w:val="009C2A37"/>
    <w:rsid w:val="009C485D"/>
    <w:rsid w:val="009C4BBF"/>
    <w:rsid w:val="009C56CB"/>
    <w:rsid w:val="009C5D61"/>
    <w:rsid w:val="009C65F4"/>
    <w:rsid w:val="009D040F"/>
    <w:rsid w:val="009D0D27"/>
    <w:rsid w:val="009D1CE3"/>
    <w:rsid w:val="009D23AE"/>
    <w:rsid w:val="009D24EB"/>
    <w:rsid w:val="009D34DF"/>
    <w:rsid w:val="009D522A"/>
    <w:rsid w:val="009D5576"/>
    <w:rsid w:val="009D5851"/>
    <w:rsid w:val="009D7D3B"/>
    <w:rsid w:val="009E0974"/>
    <w:rsid w:val="009E1408"/>
    <w:rsid w:val="009E1D77"/>
    <w:rsid w:val="009E1F2F"/>
    <w:rsid w:val="009E37C2"/>
    <w:rsid w:val="009E3AF3"/>
    <w:rsid w:val="009E42FF"/>
    <w:rsid w:val="009E531D"/>
    <w:rsid w:val="009E5F46"/>
    <w:rsid w:val="009E65F8"/>
    <w:rsid w:val="009E6B51"/>
    <w:rsid w:val="009E6BF1"/>
    <w:rsid w:val="009E76FB"/>
    <w:rsid w:val="009F016D"/>
    <w:rsid w:val="009F02E9"/>
    <w:rsid w:val="009F03DA"/>
    <w:rsid w:val="009F1A81"/>
    <w:rsid w:val="009F219B"/>
    <w:rsid w:val="009F2BBE"/>
    <w:rsid w:val="009F391C"/>
    <w:rsid w:val="009F5818"/>
    <w:rsid w:val="009F6E1A"/>
    <w:rsid w:val="009F7AA3"/>
    <w:rsid w:val="00A00558"/>
    <w:rsid w:val="00A00603"/>
    <w:rsid w:val="00A01F37"/>
    <w:rsid w:val="00A01FD7"/>
    <w:rsid w:val="00A03654"/>
    <w:rsid w:val="00A03721"/>
    <w:rsid w:val="00A05CA2"/>
    <w:rsid w:val="00A07CCB"/>
    <w:rsid w:val="00A101CD"/>
    <w:rsid w:val="00A1170C"/>
    <w:rsid w:val="00A12BF4"/>
    <w:rsid w:val="00A14369"/>
    <w:rsid w:val="00A14BB9"/>
    <w:rsid w:val="00A163DA"/>
    <w:rsid w:val="00A1784D"/>
    <w:rsid w:val="00A2399A"/>
    <w:rsid w:val="00A2401E"/>
    <w:rsid w:val="00A24C41"/>
    <w:rsid w:val="00A25D1F"/>
    <w:rsid w:val="00A26663"/>
    <w:rsid w:val="00A26C4C"/>
    <w:rsid w:val="00A27E68"/>
    <w:rsid w:val="00A327AB"/>
    <w:rsid w:val="00A32C93"/>
    <w:rsid w:val="00A33873"/>
    <w:rsid w:val="00A34BD0"/>
    <w:rsid w:val="00A35413"/>
    <w:rsid w:val="00A37514"/>
    <w:rsid w:val="00A37630"/>
    <w:rsid w:val="00A40125"/>
    <w:rsid w:val="00A43626"/>
    <w:rsid w:val="00A43B78"/>
    <w:rsid w:val="00A43EC7"/>
    <w:rsid w:val="00A4536A"/>
    <w:rsid w:val="00A4620C"/>
    <w:rsid w:val="00A47440"/>
    <w:rsid w:val="00A47DFD"/>
    <w:rsid w:val="00A52AF0"/>
    <w:rsid w:val="00A546AE"/>
    <w:rsid w:val="00A54ED6"/>
    <w:rsid w:val="00A5590C"/>
    <w:rsid w:val="00A559A3"/>
    <w:rsid w:val="00A5681B"/>
    <w:rsid w:val="00A56AB1"/>
    <w:rsid w:val="00A56C81"/>
    <w:rsid w:val="00A60A8D"/>
    <w:rsid w:val="00A6231E"/>
    <w:rsid w:val="00A6356D"/>
    <w:rsid w:val="00A6374C"/>
    <w:rsid w:val="00A645E2"/>
    <w:rsid w:val="00A6482A"/>
    <w:rsid w:val="00A650EB"/>
    <w:rsid w:val="00A65395"/>
    <w:rsid w:val="00A65E5B"/>
    <w:rsid w:val="00A664A7"/>
    <w:rsid w:val="00A66661"/>
    <w:rsid w:val="00A667D1"/>
    <w:rsid w:val="00A704E0"/>
    <w:rsid w:val="00A716DF"/>
    <w:rsid w:val="00A71D8C"/>
    <w:rsid w:val="00A7270C"/>
    <w:rsid w:val="00A7520B"/>
    <w:rsid w:val="00A80D82"/>
    <w:rsid w:val="00A81079"/>
    <w:rsid w:val="00A82ACE"/>
    <w:rsid w:val="00A84899"/>
    <w:rsid w:val="00A85488"/>
    <w:rsid w:val="00A86C38"/>
    <w:rsid w:val="00A876AC"/>
    <w:rsid w:val="00A912C1"/>
    <w:rsid w:val="00A91302"/>
    <w:rsid w:val="00A91654"/>
    <w:rsid w:val="00A9172A"/>
    <w:rsid w:val="00A92243"/>
    <w:rsid w:val="00A924DB"/>
    <w:rsid w:val="00A92A7A"/>
    <w:rsid w:val="00A92C50"/>
    <w:rsid w:val="00A9405D"/>
    <w:rsid w:val="00A95B19"/>
    <w:rsid w:val="00A95B1D"/>
    <w:rsid w:val="00A96200"/>
    <w:rsid w:val="00A97AF7"/>
    <w:rsid w:val="00A97D83"/>
    <w:rsid w:val="00AA0FD0"/>
    <w:rsid w:val="00AA1844"/>
    <w:rsid w:val="00AA1EBB"/>
    <w:rsid w:val="00AA345C"/>
    <w:rsid w:val="00AA42F3"/>
    <w:rsid w:val="00AA43A6"/>
    <w:rsid w:val="00AA487E"/>
    <w:rsid w:val="00AA55C9"/>
    <w:rsid w:val="00AA64EF"/>
    <w:rsid w:val="00AA6613"/>
    <w:rsid w:val="00AA7AB5"/>
    <w:rsid w:val="00AB003B"/>
    <w:rsid w:val="00AB008A"/>
    <w:rsid w:val="00AB049A"/>
    <w:rsid w:val="00AB1192"/>
    <w:rsid w:val="00AB11FA"/>
    <w:rsid w:val="00AB17DF"/>
    <w:rsid w:val="00AB21BF"/>
    <w:rsid w:val="00AB2677"/>
    <w:rsid w:val="00AB5ED7"/>
    <w:rsid w:val="00AB68A3"/>
    <w:rsid w:val="00AB6962"/>
    <w:rsid w:val="00AC18A7"/>
    <w:rsid w:val="00AC1B24"/>
    <w:rsid w:val="00AC2227"/>
    <w:rsid w:val="00AC28F5"/>
    <w:rsid w:val="00AC328F"/>
    <w:rsid w:val="00AC3346"/>
    <w:rsid w:val="00AC50CD"/>
    <w:rsid w:val="00AD133A"/>
    <w:rsid w:val="00AD1B73"/>
    <w:rsid w:val="00AD1C0E"/>
    <w:rsid w:val="00AD254D"/>
    <w:rsid w:val="00AD267E"/>
    <w:rsid w:val="00AD2A4C"/>
    <w:rsid w:val="00AD4CB3"/>
    <w:rsid w:val="00AD63CA"/>
    <w:rsid w:val="00AD677B"/>
    <w:rsid w:val="00AE2A10"/>
    <w:rsid w:val="00AE36CD"/>
    <w:rsid w:val="00AE45C8"/>
    <w:rsid w:val="00AE4F86"/>
    <w:rsid w:val="00AF060E"/>
    <w:rsid w:val="00AF15FA"/>
    <w:rsid w:val="00AF1D2E"/>
    <w:rsid w:val="00AF3A28"/>
    <w:rsid w:val="00AF4299"/>
    <w:rsid w:val="00AF4772"/>
    <w:rsid w:val="00AF6B3B"/>
    <w:rsid w:val="00AF7494"/>
    <w:rsid w:val="00AF7644"/>
    <w:rsid w:val="00AF7D9E"/>
    <w:rsid w:val="00B00719"/>
    <w:rsid w:val="00B00AFB"/>
    <w:rsid w:val="00B00D9C"/>
    <w:rsid w:val="00B0129F"/>
    <w:rsid w:val="00B055A4"/>
    <w:rsid w:val="00B0599A"/>
    <w:rsid w:val="00B05EE7"/>
    <w:rsid w:val="00B0740A"/>
    <w:rsid w:val="00B11504"/>
    <w:rsid w:val="00B11CBE"/>
    <w:rsid w:val="00B121C1"/>
    <w:rsid w:val="00B133D9"/>
    <w:rsid w:val="00B13AC1"/>
    <w:rsid w:val="00B14057"/>
    <w:rsid w:val="00B1420F"/>
    <w:rsid w:val="00B1428E"/>
    <w:rsid w:val="00B1450A"/>
    <w:rsid w:val="00B15AE6"/>
    <w:rsid w:val="00B15E15"/>
    <w:rsid w:val="00B16213"/>
    <w:rsid w:val="00B17F34"/>
    <w:rsid w:val="00B20BB6"/>
    <w:rsid w:val="00B20CEB"/>
    <w:rsid w:val="00B212FD"/>
    <w:rsid w:val="00B25B43"/>
    <w:rsid w:val="00B26057"/>
    <w:rsid w:val="00B2673A"/>
    <w:rsid w:val="00B300F2"/>
    <w:rsid w:val="00B30C88"/>
    <w:rsid w:val="00B30FF5"/>
    <w:rsid w:val="00B335B8"/>
    <w:rsid w:val="00B33F69"/>
    <w:rsid w:val="00B34024"/>
    <w:rsid w:val="00B3536A"/>
    <w:rsid w:val="00B3707B"/>
    <w:rsid w:val="00B40642"/>
    <w:rsid w:val="00B40D35"/>
    <w:rsid w:val="00B41BF9"/>
    <w:rsid w:val="00B41D30"/>
    <w:rsid w:val="00B4341E"/>
    <w:rsid w:val="00B43B68"/>
    <w:rsid w:val="00B4419C"/>
    <w:rsid w:val="00B449B5"/>
    <w:rsid w:val="00B46251"/>
    <w:rsid w:val="00B502AF"/>
    <w:rsid w:val="00B53798"/>
    <w:rsid w:val="00B57445"/>
    <w:rsid w:val="00B61302"/>
    <w:rsid w:val="00B62C31"/>
    <w:rsid w:val="00B62CFB"/>
    <w:rsid w:val="00B633D3"/>
    <w:rsid w:val="00B63B5E"/>
    <w:rsid w:val="00B656CB"/>
    <w:rsid w:val="00B65E05"/>
    <w:rsid w:val="00B66A61"/>
    <w:rsid w:val="00B67414"/>
    <w:rsid w:val="00B67E6B"/>
    <w:rsid w:val="00B74CDF"/>
    <w:rsid w:val="00B758AF"/>
    <w:rsid w:val="00B75BEF"/>
    <w:rsid w:val="00B75F08"/>
    <w:rsid w:val="00B779CC"/>
    <w:rsid w:val="00B80A93"/>
    <w:rsid w:val="00B823CA"/>
    <w:rsid w:val="00B84B14"/>
    <w:rsid w:val="00B903DA"/>
    <w:rsid w:val="00B9077F"/>
    <w:rsid w:val="00B90D70"/>
    <w:rsid w:val="00B93056"/>
    <w:rsid w:val="00B93B7F"/>
    <w:rsid w:val="00B946AA"/>
    <w:rsid w:val="00B94846"/>
    <w:rsid w:val="00B96EFC"/>
    <w:rsid w:val="00B96F49"/>
    <w:rsid w:val="00B97E69"/>
    <w:rsid w:val="00BA0A55"/>
    <w:rsid w:val="00BA2262"/>
    <w:rsid w:val="00BA2287"/>
    <w:rsid w:val="00BA363E"/>
    <w:rsid w:val="00BA3B5F"/>
    <w:rsid w:val="00BA4C98"/>
    <w:rsid w:val="00BA4DAC"/>
    <w:rsid w:val="00BA5F17"/>
    <w:rsid w:val="00BA70A7"/>
    <w:rsid w:val="00BA727A"/>
    <w:rsid w:val="00BB2BB6"/>
    <w:rsid w:val="00BB485A"/>
    <w:rsid w:val="00BB6B79"/>
    <w:rsid w:val="00BB73D6"/>
    <w:rsid w:val="00BC0403"/>
    <w:rsid w:val="00BC17ED"/>
    <w:rsid w:val="00BC434E"/>
    <w:rsid w:val="00BC4C12"/>
    <w:rsid w:val="00BC5918"/>
    <w:rsid w:val="00BC5A1E"/>
    <w:rsid w:val="00BC635E"/>
    <w:rsid w:val="00BC73EC"/>
    <w:rsid w:val="00BC73F6"/>
    <w:rsid w:val="00BD05F7"/>
    <w:rsid w:val="00BD172B"/>
    <w:rsid w:val="00BD32E0"/>
    <w:rsid w:val="00BD4E5D"/>
    <w:rsid w:val="00BD5188"/>
    <w:rsid w:val="00BD52DD"/>
    <w:rsid w:val="00BD55CD"/>
    <w:rsid w:val="00BD57C0"/>
    <w:rsid w:val="00BD5CB8"/>
    <w:rsid w:val="00BE0A91"/>
    <w:rsid w:val="00BE54D6"/>
    <w:rsid w:val="00BE6626"/>
    <w:rsid w:val="00BE70D1"/>
    <w:rsid w:val="00BE7E19"/>
    <w:rsid w:val="00BF0C74"/>
    <w:rsid w:val="00BF112F"/>
    <w:rsid w:val="00BF28B9"/>
    <w:rsid w:val="00BF2EF8"/>
    <w:rsid w:val="00BF3292"/>
    <w:rsid w:val="00BF3F31"/>
    <w:rsid w:val="00BF4F7C"/>
    <w:rsid w:val="00BF515A"/>
    <w:rsid w:val="00BF6F48"/>
    <w:rsid w:val="00BF70A4"/>
    <w:rsid w:val="00C0029A"/>
    <w:rsid w:val="00C014C0"/>
    <w:rsid w:val="00C033C1"/>
    <w:rsid w:val="00C03DDA"/>
    <w:rsid w:val="00C04DFE"/>
    <w:rsid w:val="00C05FED"/>
    <w:rsid w:val="00C10435"/>
    <w:rsid w:val="00C11E32"/>
    <w:rsid w:val="00C14FB1"/>
    <w:rsid w:val="00C151B5"/>
    <w:rsid w:val="00C157EB"/>
    <w:rsid w:val="00C15A04"/>
    <w:rsid w:val="00C15D29"/>
    <w:rsid w:val="00C1680E"/>
    <w:rsid w:val="00C175AC"/>
    <w:rsid w:val="00C20DEB"/>
    <w:rsid w:val="00C256B6"/>
    <w:rsid w:val="00C26164"/>
    <w:rsid w:val="00C2668C"/>
    <w:rsid w:val="00C26AF1"/>
    <w:rsid w:val="00C27B1F"/>
    <w:rsid w:val="00C300EA"/>
    <w:rsid w:val="00C31F82"/>
    <w:rsid w:val="00C354CF"/>
    <w:rsid w:val="00C37152"/>
    <w:rsid w:val="00C37DC4"/>
    <w:rsid w:val="00C40223"/>
    <w:rsid w:val="00C43878"/>
    <w:rsid w:val="00C43B49"/>
    <w:rsid w:val="00C43FAC"/>
    <w:rsid w:val="00C44804"/>
    <w:rsid w:val="00C44C44"/>
    <w:rsid w:val="00C456E7"/>
    <w:rsid w:val="00C45AA2"/>
    <w:rsid w:val="00C46564"/>
    <w:rsid w:val="00C469F5"/>
    <w:rsid w:val="00C47032"/>
    <w:rsid w:val="00C51142"/>
    <w:rsid w:val="00C51CC7"/>
    <w:rsid w:val="00C51D38"/>
    <w:rsid w:val="00C52384"/>
    <w:rsid w:val="00C526DF"/>
    <w:rsid w:val="00C541F1"/>
    <w:rsid w:val="00C55C23"/>
    <w:rsid w:val="00C55C61"/>
    <w:rsid w:val="00C5632B"/>
    <w:rsid w:val="00C56995"/>
    <w:rsid w:val="00C60545"/>
    <w:rsid w:val="00C62BAC"/>
    <w:rsid w:val="00C62C9E"/>
    <w:rsid w:val="00C64ADC"/>
    <w:rsid w:val="00C64DB2"/>
    <w:rsid w:val="00C65D2F"/>
    <w:rsid w:val="00C66889"/>
    <w:rsid w:val="00C67D47"/>
    <w:rsid w:val="00C70465"/>
    <w:rsid w:val="00C70A6A"/>
    <w:rsid w:val="00C73FA7"/>
    <w:rsid w:val="00C74CDA"/>
    <w:rsid w:val="00C75197"/>
    <w:rsid w:val="00C75947"/>
    <w:rsid w:val="00C75E56"/>
    <w:rsid w:val="00C76B5A"/>
    <w:rsid w:val="00C771CB"/>
    <w:rsid w:val="00C77921"/>
    <w:rsid w:val="00C823A0"/>
    <w:rsid w:val="00C82656"/>
    <w:rsid w:val="00C830C9"/>
    <w:rsid w:val="00C83FAB"/>
    <w:rsid w:val="00C87159"/>
    <w:rsid w:val="00C87B73"/>
    <w:rsid w:val="00C87B8F"/>
    <w:rsid w:val="00C906D2"/>
    <w:rsid w:val="00C934DA"/>
    <w:rsid w:val="00C93F6F"/>
    <w:rsid w:val="00C96E91"/>
    <w:rsid w:val="00C972AF"/>
    <w:rsid w:val="00C97902"/>
    <w:rsid w:val="00C97AB4"/>
    <w:rsid w:val="00CA0D20"/>
    <w:rsid w:val="00CA12DF"/>
    <w:rsid w:val="00CA1670"/>
    <w:rsid w:val="00CA1FC0"/>
    <w:rsid w:val="00CA29F5"/>
    <w:rsid w:val="00CA4113"/>
    <w:rsid w:val="00CA4596"/>
    <w:rsid w:val="00CA6153"/>
    <w:rsid w:val="00CA65C9"/>
    <w:rsid w:val="00CA73DB"/>
    <w:rsid w:val="00CA7C5A"/>
    <w:rsid w:val="00CB13B3"/>
    <w:rsid w:val="00CB185F"/>
    <w:rsid w:val="00CB1E31"/>
    <w:rsid w:val="00CB1F4A"/>
    <w:rsid w:val="00CB2759"/>
    <w:rsid w:val="00CB655B"/>
    <w:rsid w:val="00CB67A8"/>
    <w:rsid w:val="00CB7448"/>
    <w:rsid w:val="00CB7DE3"/>
    <w:rsid w:val="00CB7EE6"/>
    <w:rsid w:val="00CC0F8C"/>
    <w:rsid w:val="00CC32DD"/>
    <w:rsid w:val="00CC5E02"/>
    <w:rsid w:val="00CC65EE"/>
    <w:rsid w:val="00CC6C48"/>
    <w:rsid w:val="00CC7A9E"/>
    <w:rsid w:val="00CD132E"/>
    <w:rsid w:val="00CD278C"/>
    <w:rsid w:val="00CD3435"/>
    <w:rsid w:val="00CD3B5F"/>
    <w:rsid w:val="00CD4642"/>
    <w:rsid w:val="00CD4923"/>
    <w:rsid w:val="00CD6693"/>
    <w:rsid w:val="00CD7F5D"/>
    <w:rsid w:val="00CE19F7"/>
    <w:rsid w:val="00CE2C41"/>
    <w:rsid w:val="00CE4F86"/>
    <w:rsid w:val="00CE5CB5"/>
    <w:rsid w:val="00CE67B6"/>
    <w:rsid w:val="00CE6A03"/>
    <w:rsid w:val="00CE7362"/>
    <w:rsid w:val="00CF047A"/>
    <w:rsid w:val="00CF1116"/>
    <w:rsid w:val="00CF186F"/>
    <w:rsid w:val="00CF3230"/>
    <w:rsid w:val="00CF35A5"/>
    <w:rsid w:val="00CF46C2"/>
    <w:rsid w:val="00CF4F62"/>
    <w:rsid w:val="00CF5353"/>
    <w:rsid w:val="00CF61DB"/>
    <w:rsid w:val="00CF74B8"/>
    <w:rsid w:val="00D00372"/>
    <w:rsid w:val="00D005E4"/>
    <w:rsid w:val="00D00FAB"/>
    <w:rsid w:val="00D01534"/>
    <w:rsid w:val="00D01B8A"/>
    <w:rsid w:val="00D021C6"/>
    <w:rsid w:val="00D0449D"/>
    <w:rsid w:val="00D047EB"/>
    <w:rsid w:val="00D05819"/>
    <w:rsid w:val="00D070DF"/>
    <w:rsid w:val="00D106E4"/>
    <w:rsid w:val="00D1169D"/>
    <w:rsid w:val="00D120DD"/>
    <w:rsid w:val="00D139F4"/>
    <w:rsid w:val="00D13C05"/>
    <w:rsid w:val="00D14EDD"/>
    <w:rsid w:val="00D15677"/>
    <w:rsid w:val="00D158B9"/>
    <w:rsid w:val="00D167CF"/>
    <w:rsid w:val="00D20772"/>
    <w:rsid w:val="00D23279"/>
    <w:rsid w:val="00D23B6E"/>
    <w:rsid w:val="00D241B5"/>
    <w:rsid w:val="00D255E5"/>
    <w:rsid w:val="00D256DD"/>
    <w:rsid w:val="00D25D63"/>
    <w:rsid w:val="00D26276"/>
    <w:rsid w:val="00D27291"/>
    <w:rsid w:val="00D30168"/>
    <w:rsid w:val="00D304D5"/>
    <w:rsid w:val="00D31A54"/>
    <w:rsid w:val="00D3366F"/>
    <w:rsid w:val="00D3453E"/>
    <w:rsid w:val="00D362E9"/>
    <w:rsid w:val="00D37352"/>
    <w:rsid w:val="00D3778A"/>
    <w:rsid w:val="00D37E8F"/>
    <w:rsid w:val="00D426A1"/>
    <w:rsid w:val="00D4281F"/>
    <w:rsid w:val="00D4493A"/>
    <w:rsid w:val="00D44C45"/>
    <w:rsid w:val="00D44D67"/>
    <w:rsid w:val="00D4526E"/>
    <w:rsid w:val="00D45B23"/>
    <w:rsid w:val="00D50BBF"/>
    <w:rsid w:val="00D512FA"/>
    <w:rsid w:val="00D52049"/>
    <w:rsid w:val="00D526C9"/>
    <w:rsid w:val="00D52D98"/>
    <w:rsid w:val="00D52E29"/>
    <w:rsid w:val="00D537E7"/>
    <w:rsid w:val="00D5485E"/>
    <w:rsid w:val="00D550D4"/>
    <w:rsid w:val="00D572B8"/>
    <w:rsid w:val="00D60DE1"/>
    <w:rsid w:val="00D60F28"/>
    <w:rsid w:val="00D6492A"/>
    <w:rsid w:val="00D650CD"/>
    <w:rsid w:val="00D6570D"/>
    <w:rsid w:val="00D659D3"/>
    <w:rsid w:val="00D66644"/>
    <w:rsid w:val="00D675B5"/>
    <w:rsid w:val="00D67623"/>
    <w:rsid w:val="00D7024B"/>
    <w:rsid w:val="00D70344"/>
    <w:rsid w:val="00D71373"/>
    <w:rsid w:val="00D715E0"/>
    <w:rsid w:val="00D738EC"/>
    <w:rsid w:val="00D73AD7"/>
    <w:rsid w:val="00D73C9C"/>
    <w:rsid w:val="00D749D5"/>
    <w:rsid w:val="00D74D75"/>
    <w:rsid w:val="00D77074"/>
    <w:rsid w:val="00D8154D"/>
    <w:rsid w:val="00D815E0"/>
    <w:rsid w:val="00D8248D"/>
    <w:rsid w:val="00D828E7"/>
    <w:rsid w:val="00D831E8"/>
    <w:rsid w:val="00D8418B"/>
    <w:rsid w:val="00D8459C"/>
    <w:rsid w:val="00D84BCA"/>
    <w:rsid w:val="00D84D99"/>
    <w:rsid w:val="00D85381"/>
    <w:rsid w:val="00D8605F"/>
    <w:rsid w:val="00D8652F"/>
    <w:rsid w:val="00D87BBA"/>
    <w:rsid w:val="00D9092F"/>
    <w:rsid w:val="00D94A93"/>
    <w:rsid w:val="00D94D7A"/>
    <w:rsid w:val="00D95078"/>
    <w:rsid w:val="00D959D8"/>
    <w:rsid w:val="00DA0122"/>
    <w:rsid w:val="00DA131E"/>
    <w:rsid w:val="00DA23ED"/>
    <w:rsid w:val="00DA7791"/>
    <w:rsid w:val="00DA7BF7"/>
    <w:rsid w:val="00DB14C8"/>
    <w:rsid w:val="00DB2330"/>
    <w:rsid w:val="00DB2B36"/>
    <w:rsid w:val="00DB4526"/>
    <w:rsid w:val="00DB4816"/>
    <w:rsid w:val="00DB4E48"/>
    <w:rsid w:val="00DB546B"/>
    <w:rsid w:val="00DB64F9"/>
    <w:rsid w:val="00DB6A33"/>
    <w:rsid w:val="00DB6B1D"/>
    <w:rsid w:val="00DB7ED2"/>
    <w:rsid w:val="00DC0903"/>
    <w:rsid w:val="00DC28B2"/>
    <w:rsid w:val="00DC3F50"/>
    <w:rsid w:val="00DC566D"/>
    <w:rsid w:val="00DC6654"/>
    <w:rsid w:val="00DD137F"/>
    <w:rsid w:val="00DD1D03"/>
    <w:rsid w:val="00DD2D47"/>
    <w:rsid w:val="00DD35EC"/>
    <w:rsid w:val="00DD385A"/>
    <w:rsid w:val="00DD4DF3"/>
    <w:rsid w:val="00DD4E2D"/>
    <w:rsid w:val="00DD598F"/>
    <w:rsid w:val="00DD5AF2"/>
    <w:rsid w:val="00DD5DD6"/>
    <w:rsid w:val="00DD6934"/>
    <w:rsid w:val="00DD6AD3"/>
    <w:rsid w:val="00DD775D"/>
    <w:rsid w:val="00DE0005"/>
    <w:rsid w:val="00DE1EA3"/>
    <w:rsid w:val="00DE3E91"/>
    <w:rsid w:val="00DE5257"/>
    <w:rsid w:val="00DE55BC"/>
    <w:rsid w:val="00DE5718"/>
    <w:rsid w:val="00DE6BF0"/>
    <w:rsid w:val="00DE6C06"/>
    <w:rsid w:val="00DE7191"/>
    <w:rsid w:val="00DE793F"/>
    <w:rsid w:val="00DE7F2C"/>
    <w:rsid w:val="00DF045A"/>
    <w:rsid w:val="00DF0EBF"/>
    <w:rsid w:val="00DF36CC"/>
    <w:rsid w:val="00DF38A3"/>
    <w:rsid w:val="00DF3CE2"/>
    <w:rsid w:val="00DF4173"/>
    <w:rsid w:val="00DF5EBB"/>
    <w:rsid w:val="00DF6425"/>
    <w:rsid w:val="00DF7663"/>
    <w:rsid w:val="00E00C30"/>
    <w:rsid w:val="00E0131A"/>
    <w:rsid w:val="00E02AFE"/>
    <w:rsid w:val="00E02E8F"/>
    <w:rsid w:val="00E032A9"/>
    <w:rsid w:val="00E03F51"/>
    <w:rsid w:val="00E045CF"/>
    <w:rsid w:val="00E049A7"/>
    <w:rsid w:val="00E0569A"/>
    <w:rsid w:val="00E057CE"/>
    <w:rsid w:val="00E05E9C"/>
    <w:rsid w:val="00E06208"/>
    <w:rsid w:val="00E077B1"/>
    <w:rsid w:val="00E13386"/>
    <w:rsid w:val="00E13680"/>
    <w:rsid w:val="00E143D6"/>
    <w:rsid w:val="00E1471B"/>
    <w:rsid w:val="00E14CC5"/>
    <w:rsid w:val="00E15B03"/>
    <w:rsid w:val="00E17978"/>
    <w:rsid w:val="00E2060E"/>
    <w:rsid w:val="00E22F94"/>
    <w:rsid w:val="00E25A22"/>
    <w:rsid w:val="00E262AE"/>
    <w:rsid w:val="00E26871"/>
    <w:rsid w:val="00E27985"/>
    <w:rsid w:val="00E3011D"/>
    <w:rsid w:val="00E302CE"/>
    <w:rsid w:val="00E30E3A"/>
    <w:rsid w:val="00E31364"/>
    <w:rsid w:val="00E3233D"/>
    <w:rsid w:val="00E32C3D"/>
    <w:rsid w:val="00E3493C"/>
    <w:rsid w:val="00E359A3"/>
    <w:rsid w:val="00E36DA3"/>
    <w:rsid w:val="00E37ACB"/>
    <w:rsid w:val="00E41896"/>
    <w:rsid w:val="00E43FC5"/>
    <w:rsid w:val="00E47041"/>
    <w:rsid w:val="00E47CB5"/>
    <w:rsid w:val="00E47DB4"/>
    <w:rsid w:val="00E50224"/>
    <w:rsid w:val="00E50AB0"/>
    <w:rsid w:val="00E525B9"/>
    <w:rsid w:val="00E526BD"/>
    <w:rsid w:val="00E5346F"/>
    <w:rsid w:val="00E54202"/>
    <w:rsid w:val="00E54772"/>
    <w:rsid w:val="00E55BA1"/>
    <w:rsid w:val="00E56397"/>
    <w:rsid w:val="00E5662F"/>
    <w:rsid w:val="00E56A9A"/>
    <w:rsid w:val="00E6026C"/>
    <w:rsid w:val="00E60B5B"/>
    <w:rsid w:val="00E60CBD"/>
    <w:rsid w:val="00E622B0"/>
    <w:rsid w:val="00E63495"/>
    <w:rsid w:val="00E6487B"/>
    <w:rsid w:val="00E64B1B"/>
    <w:rsid w:val="00E656D4"/>
    <w:rsid w:val="00E66221"/>
    <w:rsid w:val="00E663C6"/>
    <w:rsid w:val="00E6663C"/>
    <w:rsid w:val="00E672BB"/>
    <w:rsid w:val="00E716C1"/>
    <w:rsid w:val="00E72EEA"/>
    <w:rsid w:val="00E73317"/>
    <w:rsid w:val="00E7361A"/>
    <w:rsid w:val="00E73840"/>
    <w:rsid w:val="00E74BCF"/>
    <w:rsid w:val="00E74CF8"/>
    <w:rsid w:val="00E754DA"/>
    <w:rsid w:val="00E762D9"/>
    <w:rsid w:val="00E766C9"/>
    <w:rsid w:val="00E76783"/>
    <w:rsid w:val="00E767F1"/>
    <w:rsid w:val="00E769E4"/>
    <w:rsid w:val="00E808FD"/>
    <w:rsid w:val="00E80EB0"/>
    <w:rsid w:val="00E81326"/>
    <w:rsid w:val="00E8295B"/>
    <w:rsid w:val="00E83D64"/>
    <w:rsid w:val="00E85947"/>
    <w:rsid w:val="00E85DCA"/>
    <w:rsid w:val="00E861FF"/>
    <w:rsid w:val="00E86667"/>
    <w:rsid w:val="00E86DD9"/>
    <w:rsid w:val="00E8780C"/>
    <w:rsid w:val="00E905CD"/>
    <w:rsid w:val="00E9112D"/>
    <w:rsid w:val="00E91B5A"/>
    <w:rsid w:val="00E92A5D"/>
    <w:rsid w:val="00E93913"/>
    <w:rsid w:val="00E93EBF"/>
    <w:rsid w:val="00E973D7"/>
    <w:rsid w:val="00EA12C9"/>
    <w:rsid w:val="00EA2D5A"/>
    <w:rsid w:val="00EA3EBC"/>
    <w:rsid w:val="00EA3FF3"/>
    <w:rsid w:val="00EA5291"/>
    <w:rsid w:val="00EA7EE2"/>
    <w:rsid w:val="00EB0DE0"/>
    <w:rsid w:val="00EB2349"/>
    <w:rsid w:val="00EB2690"/>
    <w:rsid w:val="00EB4083"/>
    <w:rsid w:val="00EB4645"/>
    <w:rsid w:val="00EB4AD9"/>
    <w:rsid w:val="00EB4E04"/>
    <w:rsid w:val="00EB538F"/>
    <w:rsid w:val="00EB56EC"/>
    <w:rsid w:val="00EB634C"/>
    <w:rsid w:val="00EB6EDA"/>
    <w:rsid w:val="00EC00A8"/>
    <w:rsid w:val="00EC0894"/>
    <w:rsid w:val="00EC0D14"/>
    <w:rsid w:val="00EC102F"/>
    <w:rsid w:val="00EC11EC"/>
    <w:rsid w:val="00EC29CE"/>
    <w:rsid w:val="00EC43F5"/>
    <w:rsid w:val="00EC5231"/>
    <w:rsid w:val="00EC7F46"/>
    <w:rsid w:val="00ED0229"/>
    <w:rsid w:val="00ED14D0"/>
    <w:rsid w:val="00ED18CB"/>
    <w:rsid w:val="00ED3030"/>
    <w:rsid w:val="00ED3061"/>
    <w:rsid w:val="00ED3127"/>
    <w:rsid w:val="00ED31ED"/>
    <w:rsid w:val="00ED442E"/>
    <w:rsid w:val="00ED47F1"/>
    <w:rsid w:val="00ED4A74"/>
    <w:rsid w:val="00ED56A3"/>
    <w:rsid w:val="00ED5EB7"/>
    <w:rsid w:val="00ED727A"/>
    <w:rsid w:val="00EE03FD"/>
    <w:rsid w:val="00EE0A1D"/>
    <w:rsid w:val="00EE21CC"/>
    <w:rsid w:val="00EE45D0"/>
    <w:rsid w:val="00EE5263"/>
    <w:rsid w:val="00EE647A"/>
    <w:rsid w:val="00EE674B"/>
    <w:rsid w:val="00EE7DE5"/>
    <w:rsid w:val="00EE7F88"/>
    <w:rsid w:val="00EE7FBB"/>
    <w:rsid w:val="00EF08CD"/>
    <w:rsid w:val="00EF1555"/>
    <w:rsid w:val="00EF15D1"/>
    <w:rsid w:val="00EF1906"/>
    <w:rsid w:val="00EF2848"/>
    <w:rsid w:val="00EF48F0"/>
    <w:rsid w:val="00EF49A6"/>
    <w:rsid w:val="00EF5DCD"/>
    <w:rsid w:val="00EF5EDF"/>
    <w:rsid w:val="00EF7C32"/>
    <w:rsid w:val="00EF7E8B"/>
    <w:rsid w:val="00F0214E"/>
    <w:rsid w:val="00F03FE2"/>
    <w:rsid w:val="00F05E35"/>
    <w:rsid w:val="00F05F56"/>
    <w:rsid w:val="00F061F9"/>
    <w:rsid w:val="00F076E9"/>
    <w:rsid w:val="00F10AEA"/>
    <w:rsid w:val="00F10FF0"/>
    <w:rsid w:val="00F12882"/>
    <w:rsid w:val="00F12FBF"/>
    <w:rsid w:val="00F131BB"/>
    <w:rsid w:val="00F14301"/>
    <w:rsid w:val="00F150A9"/>
    <w:rsid w:val="00F150B9"/>
    <w:rsid w:val="00F1681E"/>
    <w:rsid w:val="00F16DF2"/>
    <w:rsid w:val="00F17DBA"/>
    <w:rsid w:val="00F20078"/>
    <w:rsid w:val="00F215CE"/>
    <w:rsid w:val="00F218CF"/>
    <w:rsid w:val="00F2250C"/>
    <w:rsid w:val="00F241A3"/>
    <w:rsid w:val="00F2492B"/>
    <w:rsid w:val="00F24C54"/>
    <w:rsid w:val="00F265C7"/>
    <w:rsid w:val="00F26EC1"/>
    <w:rsid w:val="00F276AE"/>
    <w:rsid w:val="00F30A4E"/>
    <w:rsid w:val="00F33C9C"/>
    <w:rsid w:val="00F351BC"/>
    <w:rsid w:val="00F35A11"/>
    <w:rsid w:val="00F37CC3"/>
    <w:rsid w:val="00F40543"/>
    <w:rsid w:val="00F40C81"/>
    <w:rsid w:val="00F41B57"/>
    <w:rsid w:val="00F449C6"/>
    <w:rsid w:val="00F47873"/>
    <w:rsid w:val="00F509A6"/>
    <w:rsid w:val="00F509FC"/>
    <w:rsid w:val="00F51696"/>
    <w:rsid w:val="00F51C15"/>
    <w:rsid w:val="00F539A4"/>
    <w:rsid w:val="00F539DA"/>
    <w:rsid w:val="00F54253"/>
    <w:rsid w:val="00F54293"/>
    <w:rsid w:val="00F54322"/>
    <w:rsid w:val="00F56755"/>
    <w:rsid w:val="00F56FC3"/>
    <w:rsid w:val="00F57B31"/>
    <w:rsid w:val="00F60241"/>
    <w:rsid w:val="00F610E2"/>
    <w:rsid w:val="00F63364"/>
    <w:rsid w:val="00F65241"/>
    <w:rsid w:val="00F65795"/>
    <w:rsid w:val="00F67FAF"/>
    <w:rsid w:val="00F7081B"/>
    <w:rsid w:val="00F7124F"/>
    <w:rsid w:val="00F72005"/>
    <w:rsid w:val="00F721E8"/>
    <w:rsid w:val="00F72B96"/>
    <w:rsid w:val="00F732A6"/>
    <w:rsid w:val="00F736AD"/>
    <w:rsid w:val="00F74CAA"/>
    <w:rsid w:val="00F768DF"/>
    <w:rsid w:val="00F772FD"/>
    <w:rsid w:val="00F77EA9"/>
    <w:rsid w:val="00F8195A"/>
    <w:rsid w:val="00F8338F"/>
    <w:rsid w:val="00F841C0"/>
    <w:rsid w:val="00F84E62"/>
    <w:rsid w:val="00F85C22"/>
    <w:rsid w:val="00F874AB"/>
    <w:rsid w:val="00F875C9"/>
    <w:rsid w:val="00F87652"/>
    <w:rsid w:val="00F91A21"/>
    <w:rsid w:val="00F91AA3"/>
    <w:rsid w:val="00F91E14"/>
    <w:rsid w:val="00F926AC"/>
    <w:rsid w:val="00F9289D"/>
    <w:rsid w:val="00F92EA3"/>
    <w:rsid w:val="00F9431D"/>
    <w:rsid w:val="00F94769"/>
    <w:rsid w:val="00F951CC"/>
    <w:rsid w:val="00F9565C"/>
    <w:rsid w:val="00F96265"/>
    <w:rsid w:val="00FA0CD7"/>
    <w:rsid w:val="00FA113E"/>
    <w:rsid w:val="00FA2697"/>
    <w:rsid w:val="00FA2B1B"/>
    <w:rsid w:val="00FA4577"/>
    <w:rsid w:val="00FA6CD7"/>
    <w:rsid w:val="00FA709E"/>
    <w:rsid w:val="00FA764F"/>
    <w:rsid w:val="00FB25AB"/>
    <w:rsid w:val="00FB291C"/>
    <w:rsid w:val="00FB44C9"/>
    <w:rsid w:val="00FB4888"/>
    <w:rsid w:val="00FB4B35"/>
    <w:rsid w:val="00FB5210"/>
    <w:rsid w:val="00FB60C7"/>
    <w:rsid w:val="00FB697E"/>
    <w:rsid w:val="00FB6AA6"/>
    <w:rsid w:val="00FC0B5F"/>
    <w:rsid w:val="00FC10D0"/>
    <w:rsid w:val="00FC1C79"/>
    <w:rsid w:val="00FC562A"/>
    <w:rsid w:val="00FC5C58"/>
    <w:rsid w:val="00FC6664"/>
    <w:rsid w:val="00FD041C"/>
    <w:rsid w:val="00FD081D"/>
    <w:rsid w:val="00FD1976"/>
    <w:rsid w:val="00FD2077"/>
    <w:rsid w:val="00FD4ECB"/>
    <w:rsid w:val="00FD553A"/>
    <w:rsid w:val="00FD6F3E"/>
    <w:rsid w:val="00FD7DB9"/>
    <w:rsid w:val="00FD7FA3"/>
    <w:rsid w:val="00FE006C"/>
    <w:rsid w:val="00FE1041"/>
    <w:rsid w:val="00FE1940"/>
    <w:rsid w:val="00FE2BDD"/>
    <w:rsid w:val="00FE31CF"/>
    <w:rsid w:val="00FE47C9"/>
    <w:rsid w:val="00FE59A8"/>
    <w:rsid w:val="00FE7321"/>
    <w:rsid w:val="00FF100F"/>
    <w:rsid w:val="00FF166F"/>
    <w:rsid w:val="00FF1C2A"/>
    <w:rsid w:val="00FF576F"/>
    <w:rsid w:val="00FF6B63"/>
    <w:rsid w:val="2E7DE7F0"/>
    <w:rsid w:val="3C555E0E"/>
    <w:rsid w:val="46B18800"/>
    <w:rsid w:val="55014564"/>
    <w:rsid w:val="79AA95D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A95DC"/>
  <w15:chartTrackingRefBased/>
  <w15:docId w15:val="{E8A2D8EF-7D57-4B01-B45F-160F7C1EE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5A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0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20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AD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A4AD2"/>
  </w:style>
  <w:style w:type="paragraph" w:styleId="Footer">
    <w:name w:val="footer"/>
    <w:basedOn w:val="Normal"/>
    <w:link w:val="FooterChar"/>
    <w:uiPriority w:val="99"/>
    <w:unhideWhenUsed/>
    <w:rsid w:val="000A4AD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A4AD2"/>
  </w:style>
  <w:style w:type="character" w:customStyle="1" w:styleId="Heading1Char">
    <w:name w:val="Heading 1 Char"/>
    <w:basedOn w:val="DefaultParagraphFont"/>
    <w:link w:val="Heading1"/>
    <w:uiPriority w:val="9"/>
    <w:rsid w:val="00BC5A1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C5A1E"/>
    <w:pPr>
      <w:spacing w:before="480" w:line="276" w:lineRule="auto"/>
      <w:outlineLvl w:val="9"/>
    </w:pPr>
    <w:rPr>
      <w:b/>
      <w:bCs/>
      <w:sz w:val="28"/>
      <w:szCs w:val="28"/>
      <w:lang w:eastAsia="nl-NL"/>
    </w:rPr>
  </w:style>
  <w:style w:type="paragraph" w:styleId="TOC1">
    <w:name w:val="toc 1"/>
    <w:basedOn w:val="Normal"/>
    <w:next w:val="Normal"/>
    <w:autoRedefine/>
    <w:uiPriority w:val="39"/>
    <w:unhideWhenUsed/>
    <w:rsid w:val="00BC5A1E"/>
    <w:pPr>
      <w:spacing w:before="120" w:after="0"/>
    </w:pPr>
    <w:rPr>
      <w:rFonts w:cstheme="minorHAnsi"/>
      <w:b/>
      <w:bCs/>
      <w:i/>
      <w:iCs/>
      <w:sz w:val="24"/>
      <w:szCs w:val="24"/>
    </w:rPr>
  </w:style>
  <w:style w:type="paragraph" w:styleId="TOC2">
    <w:name w:val="toc 2"/>
    <w:basedOn w:val="Normal"/>
    <w:next w:val="Normal"/>
    <w:autoRedefine/>
    <w:uiPriority w:val="39"/>
    <w:unhideWhenUsed/>
    <w:rsid w:val="00BC5A1E"/>
    <w:pPr>
      <w:spacing w:before="120" w:after="0"/>
      <w:ind w:left="220"/>
    </w:pPr>
    <w:rPr>
      <w:rFonts w:cstheme="minorHAnsi"/>
      <w:b/>
      <w:bCs/>
    </w:rPr>
  </w:style>
  <w:style w:type="paragraph" w:styleId="TOC3">
    <w:name w:val="toc 3"/>
    <w:basedOn w:val="Normal"/>
    <w:next w:val="Normal"/>
    <w:autoRedefine/>
    <w:uiPriority w:val="39"/>
    <w:unhideWhenUsed/>
    <w:rsid w:val="00BC5A1E"/>
    <w:pPr>
      <w:spacing w:after="0"/>
      <w:ind w:left="440"/>
    </w:pPr>
    <w:rPr>
      <w:rFonts w:cstheme="minorHAnsi"/>
      <w:sz w:val="20"/>
      <w:szCs w:val="20"/>
    </w:rPr>
  </w:style>
  <w:style w:type="paragraph" w:styleId="TOC4">
    <w:name w:val="toc 4"/>
    <w:basedOn w:val="Normal"/>
    <w:next w:val="Normal"/>
    <w:autoRedefine/>
    <w:uiPriority w:val="39"/>
    <w:semiHidden/>
    <w:unhideWhenUsed/>
    <w:rsid w:val="00BC5A1E"/>
    <w:pPr>
      <w:spacing w:after="0"/>
      <w:ind w:left="660"/>
    </w:pPr>
    <w:rPr>
      <w:rFonts w:cstheme="minorHAnsi"/>
      <w:sz w:val="20"/>
      <w:szCs w:val="20"/>
    </w:rPr>
  </w:style>
  <w:style w:type="paragraph" w:styleId="TOC5">
    <w:name w:val="toc 5"/>
    <w:basedOn w:val="Normal"/>
    <w:next w:val="Normal"/>
    <w:autoRedefine/>
    <w:uiPriority w:val="39"/>
    <w:semiHidden/>
    <w:unhideWhenUsed/>
    <w:rsid w:val="00BC5A1E"/>
    <w:pPr>
      <w:spacing w:after="0"/>
      <w:ind w:left="880"/>
    </w:pPr>
    <w:rPr>
      <w:rFonts w:cstheme="minorHAnsi"/>
      <w:sz w:val="20"/>
      <w:szCs w:val="20"/>
    </w:rPr>
  </w:style>
  <w:style w:type="paragraph" w:styleId="TOC6">
    <w:name w:val="toc 6"/>
    <w:basedOn w:val="Normal"/>
    <w:next w:val="Normal"/>
    <w:autoRedefine/>
    <w:uiPriority w:val="39"/>
    <w:semiHidden/>
    <w:unhideWhenUsed/>
    <w:rsid w:val="00BC5A1E"/>
    <w:pPr>
      <w:spacing w:after="0"/>
      <w:ind w:left="1100"/>
    </w:pPr>
    <w:rPr>
      <w:rFonts w:cstheme="minorHAnsi"/>
      <w:sz w:val="20"/>
      <w:szCs w:val="20"/>
    </w:rPr>
  </w:style>
  <w:style w:type="paragraph" w:styleId="TOC7">
    <w:name w:val="toc 7"/>
    <w:basedOn w:val="Normal"/>
    <w:next w:val="Normal"/>
    <w:autoRedefine/>
    <w:uiPriority w:val="39"/>
    <w:semiHidden/>
    <w:unhideWhenUsed/>
    <w:rsid w:val="00BC5A1E"/>
    <w:pPr>
      <w:spacing w:after="0"/>
      <w:ind w:left="1320"/>
    </w:pPr>
    <w:rPr>
      <w:rFonts w:cstheme="minorHAnsi"/>
      <w:sz w:val="20"/>
      <w:szCs w:val="20"/>
    </w:rPr>
  </w:style>
  <w:style w:type="paragraph" w:styleId="TOC8">
    <w:name w:val="toc 8"/>
    <w:basedOn w:val="Normal"/>
    <w:next w:val="Normal"/>
    <w:autoRedefine/>
    <w:uiPriority w:val="39"/>
    <w:semiHidden/>
    <w:unhideWhenUsed/>
    <w:rsid w:val="00BC5A1E"/>
    <w:pPr>
      <w:spacing w:after="0"/>
      <w:ind w:left="1540"/>
    </w:pPr>
    <w:rPr>
      <w:rFonts w:cstheme="minorHAnsi"/>
      <w:sz w:val="20"/>
      <w:szCs w:val="20"/>
    </w:rPr>
  </w:style>
  <w:style w:type="paragraph" w:styleId="TOC9">
    <w:name w:val="toc 9"/>
    <w:basedOn w:val="Normal"/>
    <w:next w:val="Normal"/>
    <w:autoRedefine/>
    <w:uiPriority w:val="39"/>
    <w:semiHidden/>
    <w:unhideWhenUsed/>
    <w:rsid w:val="00BC5A1E"/>
    <w:pPr>
      <w:spacing w:after="0"/>
      <w:ind w:left="1760"/>
    </w:pPr>
    <w:rPr>
      <w:rFonts w:cstheme="minorHAnsi"/>
      <w:sz w:val="20"/>
      <w:szCs w:val="20"/>
    </w:rPr>
  </w:style>
  <w:style w:type="paragraph" w:styleId="ListParagraph">
    <w:name w:val="List Paragraph"/>
    <w:basedOn w:val="Normal"/>
    <w:uiPriority w:val="34"/>
    <w:qFormat/>
    <w:rsid w:val="00C60545"/>
    <w:pPr>
      <w:spacing w:after="0" w:line="240" w:lineRule="auto"/>
      <w:ind w:left="720"/>
      <w:contextualSpacing/>
    </w:pPr>
    <w:rPr>
      <w:sz w:val="24"/>
      <w:szCs w:val="24"/>
    </w:rPr>
  </w:style>
  <w:style w:type="character" w:customStyle="1" w:styleId="Heading2Char">
    <w:name w:val="Heading 2 Char"/>
    <w:basedOn w:val="DefaultParagraphFont"/>
    <w:link w:val="Heading2"/>
    <w:uiPriority w:val="9"/>
    <w:rsid w:val="00C605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60545"/>
    <w:rPr>
      <w:color w:val="0563C1" w:themeColor="hyperlink"/>
      <w:u w:val="single"/>
    </w:rPr>
  </w:style>
  <w:style w:type="character" w:customStyle="1" w:styleId="Onopgelostemelding1">
    <w:name w:val="Onopgeloste melding1"/>
    <w:basedOn w:val="DefaultParagraphFont"/>
    <w:uiPriority w:val="99"/>
    <w:semiHidden/>
    <w:unhideWhenUsed/>
    <w:rsid w:val="00437BF9"/>
    <w:rPr>
      <w:color w:val="605E5C"/>
      <w:shd w:val="clear" w:color="auto" w:fill="E1DFDD"/>
    </w:rPr>
  </w:style>
  <w:style w:type="character" w:customStyle="1" w:styleId="Heading3Char">
    <w:name w:val="Heading 3 Char"/>
    <w:basedOn w:val="DefaultParagraphFont"/>
    <w:link w:val="Heading3"/>
    <w:uiPriority w:val="9"/>
    <w:rsid w:val="009520A2"/>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F91A2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F91A21"/>
  </w:style>
  <w:style w:type="character" w:customStyle="1" w:styleId="eop">
    <w:name w:val="eop"/>
    <w:basedOn w:val="DefaultParagraphFont"/>
    <w:rsid w:val="00F91A21"/>
  </w:style>
  <w:style w:type="character" w:styleId="FollowedHyperlink">
    <w:name w:val="FollowedHyperlink"/>
    <w:basedOn w:val="DefaultParagraphFont"/>
    <w:uiPriority w:val="99"/>
    <w:semiHidden/>
    <w:unhideWhenUsed/>
    <w:rsid w:val="000D7786"/>
    <w:rPr>
      <w:color w:val="954F72" w:themeColor="followedHyperlink"/>
      <w:u w:val="single"/>
    </w:rPr>
  </w:style>
  <w:style w:type="paragraph" w:styleId="NormalWeb">
    <w:name w:val="Normal (Web)"/>
    <w:basedOn w:val="Normal"/>
    <w:uiPriority w:val="99"/>
    <w:semiHidden/>
    <w:unhideWhenUsed/>
    <w:rsid w:val="00B74C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ableParagraph">
    <w:name w:val="Table Paragraph"/>
    <w:basedOn w:val="Normal"/>
    <w:uiPriority w:val="1"/>
    <w:qFormat/>
    <w:rsid w:val="00376F40"/>
    <w:pPr>
      <w:widowControl w:val="0"/>
      <w:autoSpaceDE w:val="0"/>
      <w:autoSpaceDN w:val="0"/>
      <w:spacing w:after="0" w:line="240" w:lineRule="auto"/>
      <w:ind w:left="107"/>
    </w:pPr>
    <w:rPr>
      <w:rFonts w:ascii="Calibri" w:eastAsia="Calibri" w:hAnsi="Calibri" w:cs="Calibri"/>
      <w:lang w:eastAsia="nl-NL" w:bidi="nl-NL"/>
    </w:rPr>
  </w:style>
  <w:style w:type="character" w:customStyle="1" w:styleId="spellingerror">
    <w:name w:val="spellingerror"/>
    <w:basedOn w:val="DefaultParagraphFont"/>
    <w:rsid w:val="006A3A41"/>
  </w:style>
  <w:style w:type="paragraph" w:styleId="NoSpacing">
    <w:name w:val="No Spacing"/>
    <w:uiPriority w:val="1"/>
    <w:qFormat/>
    <w:rsid w:val="00332B9B"/>
    <w:pPr>
      <w:spacing w:after="0" w:line="240" w:lineRule="auto"/>
    </w:pPr>
  </w:style>
  <w:style w:type="character" w:styleId="CommentReference">
    <w:name w:val="annotation reference"/>
    <w:basedOn w:val="DefaultParagraphFont"/>
    <w:uiPriority w:val="99"/>
    <w:semiHidden/>
    <w:unhideWhenUsed/>
    <w:rsid w:val="00CC32DD"/>
    <w:rPr>
      <w:sz w:val="16"/>
      <w:szCs w:val="16"/>
    </w:rPr>
  </w:style>
  <w:style w:type="paragraph" w:styleId="CommentText">
    <w:name w:val="annotation text"/>
    <w:basedOn w:val="Normal"/>
    <w:link w:val="CommentTextChar"/>
    <w:uiPriority w:val="99"/>
    <w:unhideWhenUsed/>
    <w:rsid w:val="00CC32DD"/>
    <w:pPr>
      <w:spacing w:line="240" w:lineRule="auto"/>
    </w:pPr>
    <w:rPr>
      <w:sz w:val="20"/>
      <w:szCs w:val="20"/>
    </w:rPr>
  </w:style>
  <w:style w:type="character" w:customStyle="1" w:styleId="CommentTextChar">
    <w:name w:val="Comment Text Char"/>
    <w:basedOn w:val="DefaultParagraphFont"/>
    <w:link w:val="CommentText"/>
    <w:uiPriority w:val="99"/>
    <w:rsid w:val="00CC32DD"/>
    <w:rPr>
      <w:sz w:val="20"/>
      <w:szCs w:val="20"/>
    </w:rPr>
  </w:style>
  <w:style w:type="paragraph" w:styleId="CommentSubject">
    <w:name w:val="annotation subject"/>
    <w:basedOn w:val="CommentText"/>
    <w:next w:val="CommentText"/>
    <w:link w:val="CommentSubjectChar"/>
    <w:uiPriority w:val="99"/>
    <w:semiHidden/>
    <w:unhideWhenUsed/>
    <w:rsid w:val="00CC32DD"/>
    <w:rPr>
      <w:b/>
      <w:bCs/>
    </w:rPr>
  </w:style>
  <w:style w:type="character" w:customStyle="1" w:styleId="CommentSubjectChar">
    <w:name w:val="Comment Subject Char"/>
    <w:basedOn w:val="CommentTextChar"/>
    <w:link w:val="CommentSubject"/>
    <w:uiPriority w:val="99"/>
    <w:semiHidden/>
    <w:rsid w:val="00CC32DD"/>
    <w:rPr>
      <w:b/>
      <w:bCs/>
      <w:sz w:val="20"/>
      <w:szCs w:val="20"/>
    </w:rPr>
  </w:style>
  <w:style w:type="paragraph" w:styleId="Revision">
    <w:name w:val="Revision"/>
    <w:hidden/>
    <w:uiPriority w:val="99"/>
    <w:semiHidden/>
    <w:rsid w:val="003524B3"/>
    <w:pPr>
      <w:spacing w:after="0" w:line="240" w:lineRule="auto"/>
    </w:pPr>
  </w:style>
  <w:style w:type="table" w:styleId="TableGrid">
    <w:name w:val="Table Grid"/>
    <w:basedOn w:val="TableNormal"/>
    <w:uiPriority w:val="39"/>
    <w:rsid w:val="00DB6A3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4A00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UnresolvedMention">
    <w:name w:val="Unresolved Mention"/>
    <w:basedOn w:val="DefaultParagraphFont"/>
    <w:uiPriority w:val="99"/>
    <w:semiHidden/>
    <w:unhideWhenUsed/>
    <w:rsid w:val="00A01F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2029">
      <w:bodyDiv w:val="1"/>
      <w:marLeft w:val="0"/>
      <w:marRight w:val="0"/>
      <w:marTop w:val="0"/>
      <w:marBottom w:val="0"/>
      <w:divBdr>
        <w:top w:val="none" w:sz="0" w:space="0" w:color="auto"/>
        <w:left w:val="none" w:sz="0" w:space="0" w:color="auto"/>
        <w:bottom w:val="none" w:sz="0" w:space="0" w:color="auto"/>
        <w:right w:val="none" w:sz="0" w:space="0" w:color="auto"/>
      </w:divBdr>
    </w:div>
    <w:div w:id="192307439">
      <w:bodyDiv w:val="1"/>
      <w:marLeft w:val="0"/>
      <w:marRight w:val="0"/>
      <w:marTop w:val="0"/>
      <w:marBottom w:val="0"/>
      <w:divBdr>
        <w:top w:val="none" w:sz="0" w:space="0" w:color="auto"/>
        <w:left w:val="none" w:sz="0" w:space="0" w:color="auto"/>
        <w:bottom w:val="none" w:sz="0" w:space="0" w:color="auto"/>
        <w:right w:val="none" w:sz="0" w:space="0" w:color="auto"/>
      </w:divBdr>
    </w:div>
    <w:div w:id="594093504">
      <w:bodyDiv w:val="1"/>
      <w:marLeft w:val="0"/>
      <w:marRight w:val="0"/>
      <w:marTop w:val="0"/>
      <w:marBottom w:val="0"/>
      <w:divBdr>
        <w:top w:val="none" w:sz="0" w:space="0" w:color="auto"/>
        <w:left w:val="none" w:sz="0" w:space="0" w:color="auto"/>
        <w:bottom w:val="none" w:sz="0" w:space="0" w:color="auto"/>
        <w:right w:val="none" w:sz="0" w:space="0" w:color="auto"/>
      </w:divBdr>
    </w:div>
    <w:div w:id="656492157">
      <w:bodyDiv w:val="1"/>
      <w:marLeft w:val="0"/>
      <w:marRight w:val="0"/>
      <w:marTop w:val="0"/>
      <w:marBottom w:val="0"/>
      <w:divBdr>
        <w:top w:val="none" w:sz="0" w:space="0" w:color="auto"/>
        <w:left w:val="none" w:sz="0" w:space="0" w:color="auto"/>
        <w:bottom w:val="none" w:sz="0" w:space="0" w:color="auto"/>
        <w:right w:val="none" w:sz="0" w:space="0" w:color="auto"/>
      </w:divBdr>
      <w:divsChild>
        <w:div w:id="144321150">
          <w:marLeft w:val="0"/>
          <w:marRight w:val="0"/>
          <w:marTop w:val="0"/>
          <w:marBottom w:val="0"/>
          <w:divBdr>
            <w:top w:val="none" w:sz="0" w:space="0" w:color="auto"/>
            <w:left w:val="none" w:sz="0" w:space="0" w:color="auto"/>
            <w:bottom w:val="none" w:sz="0" w:space="0" w:color="auto"/>
            <w:right w:val="none" w:sz="0" w:space="0" w:color="auto"/>
          </w:divBdr>
        </w:div>
        <w:div w:id="457333262">
          <w:marLeft w:val="0"/>
          <w:marRight w:val="0"/>
          <w:marTop w:val="0"/>
          <w:marBottom w:val="0"/>
          <w:divBdr>
            <w:top w:val="none" w:sz="0" w:space="0" w:color="auto"/>
            <w:left w:val="none" w:sz="0" w:space="0" w:color="auto"/>
            <w:bottom w:val="none" w:sz="0" w:space="0" w:color="auto"/>
            <w:right w:val="none" w:sz="0" w:space="0" w:color="auto"/>
          </w:divBdr>
          <w:divsChild>
            <w:div w:id="54551746">
              <w:marLeft w:val="0"/>
              <w:marRight w:val="0"/>
              <w:marTop w:val="0"/>
              <w:marBottom w:val="0"/>
              <w:divBdr>
                <w:top w:val="none" w:sz="0" w:space="0" w:color="auto"/>
                <w:left w:val="none" w:sz="0" w:space="0" w:color="auto"/>
                <w:bottom w:val="none" w:sz="0" w:space="0" w:color="auto"/>
                <w:right w:val="none" w:sz="0" w:space="0" w:color="auto"/>
              </w:divBdr>
            </w:div>
            <w:div w:id="477847820">
              <w:marLeft w:val="0"/>
              <w:marRight w:val="0"/>
              <w:marTop w:val="0"/>
              <w:marBottom w:val="0"/>
              <w:divBdr>
                <w:top w:val="none" w:sz="0" w:space="0" w:color="auto"/>
                <w:left w:val="none" w:sz="0" w:space="0" w:color="auto"/>
                <w:bottom w:val="none" w:sz="0" w:space="0" w:color="auto"/>
                <w:right w:val="none" w:sz="0" w:space="0" w:color="auto"/>
              </w:divBdr>
            </w:div>
            <w:div w:id="1017275110">
              <w:marLeft w:val="0"/>
              <w:marRight w:val="0"/>
              <w:marTop w:val="0"/>
              <w:marBottom w:val="0"/>
              <w:divBdr>
                <w:top w:val="none" w:sz="0" w:space="0" w:color="auto"/>
                <w:left w:val="none" w:sz="0" w:space="0" w:color="auto"/>
                <w:bottom w:val="none" w:sz="0" w:space="0" w:color="auto"/>
                <w:right w:val="none" w:sz="0" w:space="0" w:color="auto"/>
              </w:divBdr>
            </w:div>
            <w:div w:id="1122189082">
              <w:marLeft w:val="0"/>
              <w:marRight w:val="0"/>
              <w:marTop w:val="0"/>
              <w:marBottom w:val="0"/>
              <w:divBdr>
                <w:top w:val="none" w:sz="0" w:space="0" w:color="auto"/>
                <w:left w:val="none" w:sz="0" w:space="0" w:color="auto"/>
                <w:bottom w:val="none" w:sz="0" w:space="0" w:color="auto"/>
                <w:right w:val="none" w:sz="0" w:space="0" w:color="auto"/>
              </w:divBdr>
            </w:div>
            <w:div w:id="1428845793">
              <w:marLeft w:val="0"/>
              <w:marRight w:val="0"/>
              <w:marTop w:val="0"/>
              <w:marBottom w:val="0"/>
              <w:divBdr>
                <w:top w:val="none" w:sz="0" w:space="0" w:color="auto"/>
                <w:left w:val="none" w:sz="0" w:space="0" w:color="auto"/>
                <w:bottom w:val="none" w:sz="0" w:space="0" w:color="auto"/>
                <w:right w:val="none" w:sz="0" w:space="0" w:color="auto"/>
              </w:divBdr>
            </w:div>
          </w:divsChild>
        </w:div>
        <w:div w:id="585072353">
          <w:marLeft w:val="0"/>
          <w:marRight w:val="0"/>
          <w:marTop w:val="0"/>
          <w:marBottom w:val="0"/>
          <w:divBdr>
            <w:top w:val="none" w:sz="0" w:space="0" w:color="auto"/>
            <w:left w:val="none" w:sz="0" w:space="0" w:color="auto"/>
            <w:bottom w:val="none" w:sz="0" w:space="0" w:color="auto"/>
            <w:right w:val="none" w:sz="0" w:space="0" w:color="auto"/>
          </w:divBdr>
          <w:divsChild>
            <w:div w:id="802694237">
              <w:marLeft w:val="0"/>
              <w:marRight w:val="0"/>
              <w:marTop w:val="0"/>
              <w:marBottom w:val="0"/>
              <w:divBdr>
                <w:top w:val="none" w:sz="0" w:space="0" w:color="auto"/>
                <w:left w:val="none" w:sz="0" w:space="0" w:color="auto"/>
                <w:bottom w:val="none" w:sz="0" w:space="0" w:color="auto"/>
                <w:right w:val="none" w:sz="0" w:space="0" w:color="auto"/>
              </w:divBdr>
            </w:div>
            <w:div w:id="1204293374">
              <w:marLeft w:val="0"/>
              <w:marRight w:val="0"/>
              <w:marTop w:val="0"/>
              <w:marBottom w:val="0"/>
              <w:divBdr>
                <w:top w:val="none" w:sz="0" w:space="0" w:color="auto"/>
                <w:left w:val="none" w:sz="0" w:space="0" w:color="auto"/>
                <w:bottom w:val="none" w:sz="0" w:space="0" w:color="auto"/>
                <w:right w:val="none" w:sz="0" w:space="0" w:color="auto"/>
              </w:divBdr>
            </w:div>
            <w:div w:id="1279021683">
              <w:marLeft w:val="0"/>
              <w:marRight w:val="0"/>
              <w:marTop w:val="0"/>
              <w:marBottom w:val="0"/>
              <w:divBdr>
                <w:top w:val="none" w:sz="0" w:space="0" w:color="auto"/>
                <w:left w:val="none" w:sz="0" w:space="0" w:color="auto"/>
                <w:bottom w:val="none" w:sz="0" w:space="0" w:color="auto"/>
                <w:right w:val="none" w:sz="0" w:space="0" w:color="auto"/>
              </w:divBdr>
            </w:div>
            <w:div w:id="1679625026">
              <w:marLeft w:val="0"/>
              <w:marRight w:val="0"/>
              <w:marTop w:val="0"/>
              <w:marBottom w:val="0"/>
              <w:divBdr>
                <w:top w:val="none" w:sz="0" w:space="0" w:color="auto"/>
                <w:left w:val="none" w:sz="0" w:space="0" w:color="auto"/>
                <w:bottom w:val="none" w:sz="0" w:space="0" w:color="auto"/>
                <w:right w:val="none" w:sz="0" w:space="0" w:color="auto"/>
              </w:divBdr>
            </w:div>
            <w:div w:id="1829783533">
              <w:marLeft w:val="0"/>
              <w:marRight w:val="0"/>
              <w:marTop w:val="0"/>
              <w:marBottom w:val="0"/>
              <w:divBdr>
                <w:top w:val="none" w:sz="0" w:space="0" w:color="auto"/>
                <w:left w:val="none" w:sz="0" w:space="0" w:color="auto"/>
                <w:bottom w:val="none" w:sz="0" w:space="0" w:color="auto"/>
                <w:right w:val="none" w:sz="0" w:space="0" w:color="auto"/>
              </w:divBdr>
            </w:div>
          </w:divsChild>
        </w:div>
        <w:div w:id="1159543529">
          <w:marLeft w:val="0"/>
          <w:marRight w:val="0"/>
          <w:marTop w:val="0"/>
          <w:marBottom w:val="0"/>
          <w:divBdr>
            <w:top w:val="none" w:sz="0" w:space="0" w:color="auto"/>
            <w:left w:val="none" w:sz="0" w:space="0" w:color="auto"/>
            <w:bottom w:val="none" w:sz="0" w:space="0" w:color="auto"/>
            <w:right w:val="none" w:sz="0" w:space="0" w:color="auto"/>
          </w:divBdr>
        </w:div>
        <w:div w:id="1778211474">
          <w:marLeft w:val="0"/>
          <w:marRight w:val="0"/>
          <w:marTop w:val="0"/>
          <w:marBottom w:val="0"/>
          <w:divBdr>
            <w:top w:val="none" w:sz="0" w:space="0" w:color="auto"/>
            <w:left w:val="none" w:sz="0" w:space="0" w:color="auto"/>
            <w:bottom w:val="none" w:sz="0" w:space="0" w:color="auto"/>
            <w:right w:val="none" w:sz="0" w:space="0" w:color="auto"/>
          </w:divBdr>
        </w:div>
        <w:div w:id="1925069497">
          <w:marLeft w:val="0"/>
          <w:marRight w:val="0"/>
          <w:marTop w:val="0"/>
          <w:marBottom w:val="0"/>
          <w:divBdr>
            <w:top w:val="none" w:sz="0" w:space="0" w:color="auto"/>
            <w:left w:val="none" w:sz="0" w:space="0" w:color="auto"/>
            <w:bottom w:val="none" w:sz="0" w:space="0" w:color="auto"/>
            <w:right w:val="none" w:sz="0" w:space="0" w:color="auto"/>
          </w:divBdr>
        </w:div>
      </w:divsChild>
    </w:div>
    <w:div w:id="793523735">
      <w:bodyDiv w:val="1"/>
      <w:marLeft w:val="0"/>
      <w:marRight w:val="0"/>
      <w:marTop w:val="0"/>
      <w:marBottom w:val="0"/>
      <w:divBdr>
        <w:top w:val="none" w:sz="0" w:space="0" w:color="auto"/>
        <w:left w:val="none" w:sz="0" w:space="0" w:color="auto"/>
        <w:bottom w:val="none" w:sz="0" w:space="0" w:color="auto"/>
        <w:right w:val="none" w:sz="0" w:space="0" w:color="auto"/>
      </w:divBdr>
    </w:div>
    <w:div w:id="1040592189">
      <w:bodyDiv w:val="1"/>
      <w:marLeft w:val="0"/>
      <w:marRight w:val="0"/>
      <w:marTop w:val="0"/>
      <w:marBottom w:val="0"/>
      <w:divBdr>
        <w:top w:val="none" w:sz="0" w:space="0" w:color="auto"/>
        <w:left w:val="none" w:sz="0" w:space="0" w:color="auto"/>
        <w:bottom w:val="none" w:sz="0" w:space="0" w:color="auto"/>
        <w:right w:val="none" w:sz="0" w:space="0" w:color="auto"/>
      </w:divBdr>
      <w:divsChild>
        <w:div w:id="1595239848">
          <w:marLeft w:val="144"/>
          <w:marRight w:val="0"/>
          <w:marTop w:val="260"/>
          <w:marBottom w:val="0"/>
          <w:divBdr>
            <w:top w:val="none" w:sz="0" w:space="0" w:color="auto"/>
            <w:left w:val="none" w:sz="0" w:space="0" w:color="auto"/>
            <w:bottom w:val="none" w:sz="0" w:space="0" w:color="auto"/>
            <w:right w:val="none" w:sz="0" w:space="0" w:color="auto"/>
          </w:divBdr>
        </w:div>
        <w:div w:id="1943031942">
          <w:marLeft w:val="144"/>
          <w:marRight w:val="0"/>
          <w:marTop w:val="260"/>
          <w:marBottom w:val="0"/>
          <w:divBdr>
            <w:top w:val="none" w:sz="0" w:space="0" w:color="auto"/>
            <w:left w:val="none" w:sz="0" w:space="0" w:color="auto"/>
            <w:bottom w:val="none" w:sz="0" w:space="0" w:color="auto"/>
            <w:right w:val="none" w:sz="0" w:space="0" w:color="auto"/>
          </w:divBdr>
        </w:div>
        <w:div w:id="1996640907">
          <w:marLeft w:val="144"/>
          <w:marRight w:val="0"/>
          <w:marTop w:val="260"/>
          <w:marBottom w:val="0"/>
          <w:divBdr>
            <w:top w:val="none" w:sz="0" w:space="0" w:color="auto"/>
            <w:left w:val="none" w:sz="0" w:space="0" w:color="auto"/>
            <w:bottom w:val="none" w:sz="0" w:space="0" w:color="auto"/>
            <w:right w:val="none" w:sz="0" w:space="0" w:color="auto"/>
          </w:divBdr>
        </w:div>
      </w:divsChild>
    </w:div>
    <w:div w:id="1231191904">
      <w:bodyDiv w:val="1"/>
      <w:marLeft w:val="0"/>
      <w:marRight w:val="0"/>
      <w:marTop w:val="0"/>
      <w:marBottom w:val="0"/>
      <w:divBdr>
        <w:top w:val="none" w:sz="0" w:space="0" w:color="auto"/>
        <w:left w:val="none" w:sz="0" w:space="0" w:color="auto"/>
        <w:bottom w:val="none" w:sz="0" w:space="0" w:color="auto"/>
        <w:right w:val="none" w:sz="0" w:space="0" w:color="auto"/>
      </w:divBdr>
    </w:div>
    <w:div w:id="1376197627">
      <w:bodyDiv w:val="1"/>
      <w:marLeft w:val="0"/>
      <w:marRight w:val="0"/>
      <w:marTop w:val="0"/>
      <w:marBottom w:val="0"/>
      <w:divBdr>
        <w:top w:val="none" w:sz="0" w:space="0" w:color="auto"/>
        <w:left w:val="none" w:sz="0" w:space="0" w:color="auto"/>
        <w:bottom w:val="none" w:sz="0" w:space="0" w:color="auto"/>
        <w:right w:val="none" w:sz="0" w:space="0" w:color="auto"/>
      </w:divBdr>
    </w:div>
    <w:div w:id="1389456023">
      <w:bodyDiv w:val="1"/>
      <w:marLeft w:val="0"/>
      <w:marRight w:val="0"/>
      <w:marTop w:val="0"/>
      <w:marBottom w:val="0"/>
      <w:divBdr>
        <w:top w:val="none" w:sz="0" w:space="0" w:color="auto"/>
        <w:left w:val="none" w:sz="0" w:space="0" w:color="auto"/>
        <w:bottom w:val="none" w:sz="0" w:space="0" w:color="auto"/>
        <w:right w:val="none" w:sz="0" w:space="0" w:color="auto"/>
      </w:divBdr>
    </w:div>
    <w:div w:id="1400060768">
      <w:bodyDiv w:val="1"/>
      <w:marLeft w:val="0"/>
      <w:marRight w:val="0"/>
      <w:marTop w:val="0"/>
      <w:marBottom w:val="0"/>
      <w:divBdr>
        <w:top w:val="none" w:sz="0" w:space="0" w:color="auto"/>
        <w:left w:val="none" w:sz="0" w:space="0" w:color="auto"/>
        <w:bottom w:val="none" w:sz="0" w:space="0" w:color="auto"/>
        <w:right w:val="none" w:sz="0" w:space="0" w:color="auto"/>
      </w:divBdr>
    </w:div>
    <w:div w:id="1458837082">
      <w:bodyDiv w:val="1"/>
      <w:marLeft w:val="0"/>
      <w:marRight w:val="0"/>
      <w:marTop w:val="0"/>
      <w:marBottom w:val="0"/>
      <w:divBdr>
        <w:top w:val="none" w:sz="0" w:space="0" w:color="auto"/>
        <w:left w:val="none" w:sz="0" w:space="0" w:color="auto"/>
        <w:bottom w:val="none" w:sz="0" w:space="0" w:color="auto"/>
        <w:right w:val="none" w:sz="0" w:space="0" w:color="auto"/>
      </w:divBdr>
    </w:div>
    <w:div w:id="1576940759">
      <w:bodyDiv w:val="1"/>
      <w:marLeft w:val="0"/>
      <w:marRight w:val="0"/>
      <w:marTop w:val="0"/>
      <w:marBottom w:val="0"/>
      <w:divBdr>
        <w:top w:val="none" w:sz="0" w:space="0" w:color="auto"/>
        <w:left w:val="none" w:sz="0" w:space="0" w:color="auto"/>
        <w:bottom w:val="none" w:sz="0" w:space="0" w:color="auto"/>
        <w:right w:val="none" w:sz="0" w:space="0" w:color="auto"/>
      </w:divBdr>
    </w:div>
    <w:div w:id="1742943733">
      <w:bodyDiv w:val="1"/>
      <w:marLeft w:val="0"/>
      <w:marRight w:val="0"/>
      <w:marTop w:val="0"/>
      <w:marBottom w:val="0"/>
      <w:divBdr>
        <w:top w:val="none" w:sz="0" w:space="0" w:color="auto"/>
        <w:left w:val="none" w:sz="0" w:space="0" w:color="auto"/>
        <w:bottom w:val="none" w:sz="0" w:space="0" w:color="auto"/>
        <w:right w:val="none" w:sz="0" w:space="0" w:color="auto"/>
      </w:divBdr>
    </w:div>
    <w:div w:id="1863666660">
      <w:bodyDiv w:val="1"/>
      <w:marLeft w:val="0"/>
      <w:marRight w:val="0"/>
      <w:marTop w:val="0"/>
      <w:marBottom w:val="0"/>
      <w:divBdr>
        <w:top w:val="none" w:sz="0" w:space="0" w:color="auto"/>
        <w:left w:val="none" w:sz="0" w:space="0" w:color="auto"/>
        <w:bottom w:val="none" w:sz="0" w:space="0" w:color="auto"/>
        <w:right w:val="none" w:sz="0" w:space="0" w:color="auto"/>
      </w:divBdr>
      <w:divsChild>
        <w:div w:id="248080706">
          <w:marLeft w:val="0"/>
          <w:marRight w:val="0"/>
          <w:marTop w:val="0"/>
          <w:marBottom w:val="0"/>
          <w:divBdr>
            <w:top w:val="none" w:sz="0" w:space="0" w:color="auto"/>
            <w:left w:val="none" w:sz="0" w:space="0" w:color="auto"/>
            <w:bottom w:val="none" w:sz="0" w:space="0" w:color="auto"/>
            <w:right w:val="none" w:sz="0" w:space="0" w:color="auto"/>
          </w:divBdr>
          <w:divsChild>
            <w:div w:id="135221919">
              <w:marLeft w:val="0"/>
              <w:marRight w:val="0"/>
              <w:marTop w:val="0"/>
              <w:marBottom w:val="0"/>
              <w:divBdr>
                <w:top w:val="none" w:sz="0" w:space="0" w:color="auto"/>
                <w:left w:val="none" w:sz="0" w:space="0" w:color="auto"/>
                <w:bottom w:val="none" w:sz="0" w:space="0" w:color="auto"/>
                <w:right w:val="none" w:sz="0" w:space="0" w:color="auto"/>
              </w:divBdr>
            </w:div>
            <w:div w:id="517278017">
              <w:marLeft w:val="0"/>
              <w:marRight w:val="0"/>
              <w:marTop w:val="0"/>
              <w:marBottom w:val="0"/>
              <w:divBdr>
                <w:top w:val="none" w:sz="0" w:space="0" w:color="auto"/>
                <w:left w:val="none" w:sz="0" w:space="0" w:color="auto"/>
                <w:bottom w:val="none" w:sz="0" w:space="0" w:color="auto"/>
                <w:right w:val="none" w:sz="0" w:space="0" w:color="auto"/>
              </w:divBdr>
            </w:div>
            <w:div w:id="855539265">
              <w:marLeft w:val="0"/>
              <w:marRight w:val="0"/>
              <w:marTop w:val="0"/>
              <w:marBottom w:val="0"/>
              <w:divBdr>
                <w:top w:val="none" w:sz="0" w:space="0" w:color="auto"/>
                <w:left w:val="none" w:sz="0" w:space="0" w:color="auto"/>
                <w:bottom w:val="none" w:sz="0" w:space="0" w:color="auto"/>
                <w:right w:val="none" w:sz="0" w:space="0" w:color="auto"/>
              </w:divBdr>
            </w:div>
            <w:div w:id="1125004030">
              <w:marLeft w:val="0"/>
              <w:marRight w:val="0"/>
              <w:marTop w:val="0"/>
              <w:marBottom w:val="0"/>
              <w:divBdr>
                <w:top w:val="none" w:sz="0" w:space="0" w:color="auto"/>
                <w:left w:val="none" w:sz="0" w:space="0" w:color="auto"/>
                <w:bottom w:val="none" w:sz="0" w:space="0" w:color="auto"/>
                <w:right w:val="none" w:sz="0" w:space="0" w:color="auto"/>
              </w:divBdr>
            </w:div>
            <w:div w:id="1399093173">
              <w:marLeft w:val="0"/>
              <w:marRight w:val="0"/>
              <w:marTop w:val="0"/>
              <w:marBottom w:val="0"/>
              <w:divBdr>
                <w:top w:val="none" w:sz="0" w:space="0" w:color="auto"/>
                <w:left w:val="none" w:sz="0" w:space="0" w:color="auto"/>
                <w:bottom w:val="none" w:sz="0" w:space="0" w:color="auto"/>
                <w:right w:val="none" w:sz="0" w:space="0" w:color="auto"/>
              </w:divBdr>
            </w:div>
          </w:divsChild>
        </w:div>
        <w:div w:id="767164876">
          <w:marLeft w:val="0"/>
          <w:marRight w:val="0"/>
          <w:marTop w:val="0"/>
          <w:marBottom w:val="0"/>
          <w:divBdr>
            <w:top w:val="none" w:sz="0" w:space="0" w:color="auto"/>
            <w:left w:val="none" w:sz="0" w:space="0" w:color="auto"/>
            <w:bottom w:val="none" w:sz="0" w:space="0" w:color="auto"/>
            <w:right w:val="none" w:sz="0" w:space="0" w:color="auto"/>
          </w:divBdr>
          <w:divsChild>
            <w:div w:id="135226567">
              <w:marLeft w:val="0"/>
              <w:marRight w:val="0"/>
              <w:marTop w:val="0"/>
              <w:marBottom w:val="0"/>
              <w:divBdr>
                <w:top w:val="none" w:sz="0" w:space="0" w:color="auto"/>
                <w:left w:val="none" w:sz="0" w:space="0" w:color="auto"/>
                <w:bottom w:val="none" w:sz="0" w:space="0" w:color="auto"/>
                <w:right w:val="none" w:sz="0" w:space="0" w:color="auto"/>
              </w:divBdr>
            </w:div>
            <w:div w:id="882443265">
              <w:marLeft w:val="0"/>
              <w:marRight w:val="0"/>
              <w:marTop w:val="0"/>
              <w:marBottom w:val="0"/>
              <w:divBdr>
                <w:top w:val="none" w:sz="0" w:space="0" w:color="auto"/>
                <w:left w:val="none" w:sz="0" w:space="0" w:color="auto"/>
                <w:bottom w:val="none" w:sz="0" w:space="0" w:color="auto"/>
                <w:right w:val="none" w:sz="0" w:space="0" w:color="auto"/>
              </w:divBdr>
            </w:div>
            <w:div w:id="961808555">
              <w:marLeft w:val="0"/>
              <w:marRight w:val="0"/>
              <w:marTop w:val="0"/>
              <w:marBottom w:val="0"/>
              <w:divBdr>
                <w:top w:val="none" w:sz="0" w:space="0" w:color="auto"/>
                <w:left w:val="none" w:sz="0" w:space="0" w:color="auto"/>
                <w:bottom w:val="none" w:sz="0" w:space="0" w:color="auto"/>
                <w:right w:val="none" w:sz="0" w:space="0" w:color="auto"/>
              </w:divBdr>
            </w:div>
            <w:div w:id="12295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psw.nl/app/uploads/BPSW-Beroepscode-2021.pdf" TargetMode="External"/><Relationship Id="rId18" Type="http://schemas.openxmlformats.org/officeDocument/2006/relationships/hyperlink" Target="https://open.overheid.nl/documenten/ronl-7ca7ae57-9eb9-42cc-9228-37e0ca59fdd2/pdf" TargetMode="External"/><Relationship Id="rId26" Type="http://schemas.openxmlformats.org/officeDocument/2006/relationships/hyperlink" Target="https://www.wender.nl/wp-content/uploads/2021/04/Strategische-koers-Wender-2021-2025.pdf" TargetMode="External"/><Relationship Id="rId39" Type="http://schemas.openxmlformats.org/officeDocument/2006/relationships/diagramLayout" Target="diagrams/layout3.xml"/><Relationship Id="rId21" Type="http://schemas.openxmlformats.org/officeDocument/2006/relationships/hyperlink" Target="https://www.movisie.nl/sites/movisie.nl/files/publication-attachment/Bouwstenen%20ESI%20%5BMOV-12891374-1.0%5D.pdf" TargetMode="External"/><Relationship Id="rId34" Type="http://schemas.openxmlformats.org/officeDocument/2006/relationships/diagramLayout" Target="diagrams/layout2.xml"/><Relationship Id="rId42" Type="http://schemas.microsoft.com/office/2007/relationships/diagramDrawing" Target="diagrams/drawing3.xml"/><Relationship Id="rId47" Type="http://schemas.openxmlformats.org/officeDocument/2006/relationships/image" Target="media/image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fsw.org/what-is-social-work/global-definition-of-social-work/" TargetMode="External"/><Relationship Id="rId29" Type="http://schemas.openxmlformats.org/officeDocument/2006/relationships/diagramLayout" Target="diagrams/layout1.xml"/><Relationship Id="rId11" Type="http://schemas.openxmlformats.org/officeDocument/2006/relationships/image" Target="media/image1.jpeg"/><Relationship Id="rId24" Type="http://schemas.openxmlformats.org/officeDocument/2006/relationships/hyperlink" Target="https://www.movisie.nl/databank-effectieve-sociale-interventies/over-databank"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cbs.nl/nl-nl/cijfers/detail/84847NED?q=huiselijk%20geweld" TargetMode="External"/><Relationship Id="rId23" Type="http://schemas.openxmlformats.org/officeDocument/2006/relationships/hyperlink" Target="https://www.movisie.nl/databank-effectieve-sociale-interventies?gclid=Cj0KCQjww4-hBhCtARIsAC9gR3YWF6EcbzwLXqt92DJOBemPPw3U9ePcm1d0fA6K_oc6pYsVEe9h010aAlCIEALw_wcB" TargetMode="Externa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movisie.nl/publicatie/hoe-schrijf-ik-handboek" TargetMode="External"/><Relationship Id="rId31" Type="http://schemas.openxmlformats.org/officeDocument/2006/relationships/diagramColors" Target="diagrams/colors1.xml"/><Relationship Id="rId44" Type="http://schemas.openxmlformats.org/officeDocument/2006/relationships/image" Target="media/image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ovisie.nl/sites/movisie.nl/files/publication-attachment/Hoe%20schrijf%20ik%20een%20handboek%20%5BMOV-177781-0.2%5D.pdf" TargetMode="External"/><Relationship Id="rId22" Type="http://schemas.openxmlformats.org/officeDocument/2006/relationships/hyperlink" Target="https://www.movisie.nl/sites/movisie.nl/files/2021-04/Beoordeling-Goed-Beschreven-werkwijze-procedure-versie2.1.pdf" TargetMode="External"/><Relationship Id="rId27" Type="http://schemas.openxmlformats.org/officeDocument/2006/relationships/hyperlink" Target="https://www.wender.nl/wij-zijn-wender/" TargetMode="Externa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3.png"/><Relationship Id="rId48"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vng.nl/sites/default/files/2020-07/20200630_rapport_ghnt_integrale_sturing_web_def.pdf" TargetMode="External"/><Relationship Id="rId25" Type="http://schemas.openxmlformats.org/officeDocument/2006/relationships/hyperlink" Target="https://www.movisie.nl/weten-wat-werkt" TargetMode="Externa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image" Target="media/image6.png"/><Relationship Id="rId20" Type="http://schemas.openxmlformats.org/officeDocument/2006/relationships/hyperlink" Target="https://www.movisie.nl/sites/movisie.nl/files/publication-attachment/Wat-werkt-bij-partnergeweld%20%5BMOV-8888731-1.1%5D.pdf" TargetMode="External"/><Relationship Id="rId41"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2D964F-F163-424F-817B-B06142F52B2B}" type="doc">
      <dgm:prSet loTypeId="urn:microsoft.com/office/officeart/2005/8/layout/radial1" loCatId="" qsTypeId="urn:microsoft.com/office/officeart/2005/8/quickstyle/simple1" qsCatId="simple" csTypeId="urn:microsoft.com/office/officeart/2005/8/colors/colorful1" csCatId="colorful" phldr="1"/>
      <dgm:spPr/>
      <dgm:t>
        <a:bodyPr/>
        <a:lstStyle/>
        <a:p>
          <a:endParaRPr lang="nl-NL"/>
        </a:p>
      </dgm:t>
    </dgm:pt>
    <dgm:pt modelId="{EB4A866B-2203-DB4D-AE64-23C9561536EB}">
      <dgm:prSet phldrT="[Tekst]"/>
      <dgm:spPr/>
      <dgm:t>
        <a:bodyPr/>
        <a:lstStyle/>
        <a:p>
          <a:r>
            <a:rPr lang="nl-NL"/>
            <a:t>Nieuwe interventie</a:t>
          </a:r>
        </a:p>
      </dgm:t>
    </dgm:pt>
    <dgm:pt modelId="{CFCA4AA7-65CD-CF41-AD6C-5BAB279D4C96}" type="parTrans" cxnId="{9483955A-0433-E445-A46D-8A4BC7FA1201}">
      <dgm:prSet/>
      <dgm:spPr/>
      <dgm:t>
        <a:bodyPr/>
        <a:lstStyle/>
        <a:p>
          <a:endParaRPr lang="nl-NL"/>
        </a:p>
      </dgm:t>
    </dgm:pt>
    <dgm:pt modelId="{44E8948F-B6F2-5246-AD9A-F788AA35B780}" type="sibTrans" cxnId="{9483955A-0433-E445-A46D-8A4BC7FA1201}">
      <dgm:prSet/>
      <dgm:spPr/>
      <dgm:t>
        <a:bodyPr/>
        <a:lstStyle/>
        <a:p>
          <a:endParaRPr lang="nl-NL"/>
        </a:p>
      </dgm:t>
    </dgm:pt>
    <dgm:pt modelId="{2FB0905B-2E81-B740-A572-52C38D7B7B33}">
      <dgm:prSet phldrT="[Tekst]"/>
      <dgm:spPr/>
      <dgm:t>
        <a:bodyPr/>
        <a:lstStyle/>
        <a:p>
          <a:r>
            <a:rPr lang="nl-NL"/>
            <a:t>Pilotfase</a:t>
          </a:r>
        </a:p>
      </dgm:t>
    </dgm:pt>
    <dgm:pt modelId="{3A28AF25-3747-304F-BEC7-0C55BD9936A0}" type="parTrans" cxnId="{C9524C1D-7626-FE42-8D8B-E6DD42A9F771}">
      <dgm:prSet/>
      <dgm:spPr/>
      <dgm:t>
        <a:bodyPr/>
        <a:lstStyle/>
        <a:p>
          <a:endParaRPr lang="nl-NL"/>
        </a:p>
      </dgm:t>
    </dgm:pt>
    <dgm:pt modelId="{03CD8A45-007B-A145-8854-8285CF6384F1}" type="sibTrans" cxnId="{C9524C1D-7626-FE42-8D8B-E6DD42A9F771}">
      <dgm:prSet/>
      <dgm:spPr/>
      <dgm:t>
        <a:bodyPr/>
        <a:lstStyle/>
        <a:p>
          <a:endParaRPr lang="nl-NL"/>
        </a:p>
      </dgm:t>
    </dgm:pt>
    <dgm:pt modelId="{4342B1F5-F363-A74B-BD75-70320C6A3A95}">
      <dgm:prSet phldrT="[Tekst]"/>
      <dgm:spPr/>
      <dgm:t>
        <a:bodyPr/>
        <a:lstStyle/>
        <a:p>
          <a:r>
            <a:rPr lang="nl-NL"/>
            <a:t>Implementatie</a:t>
          </a:r>
        </a:p>
      </dgm:t>
    </dgm:pt>
    <dgm:pt modelId="{9FCA6868-790D-4F48-BA73-AEE8E94A35F8}" type="parTrans" cxnId="{08F6043A-1908-874E-8680-D07D7F0D1E27}">
      <dgm:prSet/>
      <dgm:spPr/>
      <dgm:t>
        <a:bodyPr/>
        <a:lstStyle/>
        <a:p>
          <a:endParaRPr lang="nl-NL"/>
        </a:p>
      </dgm:t>
    </dgm:pt>
    <dgm:pt modelId="{05B25C31-5BDA-F04D-B7B7-2B748B4E2703}" type="sibTrans" cxnId="{08F6043A-1908-874E-8680-D07D7F0D1E27}">
      <dgm:prSet/>
      <dgm:spPr/>
      <dgm:t>
        <a:bodyPr/>
        <a:lstStyle/>
        <a:p>
          <a:endParaRPr lang="nl-NL"/>
        </a:p>
      </dgm:t>
    </dgm:pt>
    <dgm:pt modelId="{28E4328F-151B-6C45-8147-856ADBE1D5AE}">
      <dgm:prSet phldrT="[Tekst]"/>
      <dgm:spPr/>
      <dgm:t>
        <a:bodyPr/>
        <a:lstStyle/>
        <a:p>
          <a:r>
            <a:rPr lang="nl-NL"/>
            <a:t>Nog niet iedereen heeft scholing gehad</a:t>
          </a:r>
        </a:p>
      </dgm:t>
    </dgm:pt>
    <dgm:pt modelId="{683D8B76-68C5-8E40-8356-E0FDDC4D99F7}" type="parTrans" cxnId="{6DFF8C1E-5351-0E4A-A59A-3A6746A8C87A}">
      <dgm:prSet/>
      <dgm:spPr/>
      <dgm:t>
        <a:bodyPr/>
        <a:lstStyle/>
        <a:p>
          <a:endParaRPr lang="nl-NL"/>
        </a:p>
      </dgm:t>
    </dgm:pt>
    <dgm:pt modelId="{1FF1ED1D-B4A1-F841-B09A-830AAE042581}" type="sibTrans" cxnId="{6DFF8C1E-5351-0E4A-A59A-3A6746A8C87A}">
      <dgm:prSet/>
      <dgm:spPr/>
      <dgm:t>
        <a:bodyPr/>
        <a:lstStyle/>
        <a:p>
          <a:endParaRPr lang="nl-NL"/>
        </a:p>
      </dgm:t>
    </dgm:pt>
    <dgm:pt modelId="{C69AD6C0-757F-F048-B54D-4648B4DD91F0}">
      <dgm:prSet phldrT="[Tekst]"/>
      <dgm:spPr/>
      <dgm:t>
        <a:bodyPr/>
        <a:lstStyle/>
        <a:p>
          <a:r>
            <a:rPr lang="nl-NL"/>
            <a:t>Nieuwe medewerkers</a:t>
          </a:r>
        </a:p>
      </dgm:t>
    </dgm:pt>
    <dgm:pt modelId="{8CE5D6F3-3D9C-7841-BEE8-A872641C09D5}" type="parTrans" cxnId="{443F1229-FD68-2143-A46D-D54095D161A4}">
      <dgm:prSet/>
      <dgm:spPr/>
      <dgm:t>
        <a:bodyPr/>
        <a:lstStyle/>
        <a:p>
          <a:endParaRPr lang="nl-NL"/>
        </a:p>
      </dgm:t>
    </dgm:pt>
    <dgm:pt modelId="{7E3796F9-806F-244E-8D90-E1C9946627BB}" type="sibTrans" cxnId="{443F1229-FD68-2143-A46D-D54095D161A4}">
      <dgm:prSet/>
      <dgm:spPr/>
      <dgm:t>
        <a:bodyPr/>
        <a:lstStyle/>
        <a:p>
          <a:endParaRPr lang="nl-NL"/>
        </a:p>
      </dgm:t>
    </dgm:pt>
    <dgm:pt modelId="{DBCEC273-6471-164B-99A0-52748ABE655D}">
      <dgm:prSet/>
      <dgm:spPr/>
      <dgm:t>
        <a:bodyPr/>
        <a:lstStyle/>
        <a:p>
          <a:r>
            <a:rPr lang="nl-NL"/>
            <a:t>Geen beschreven werkproces</a:t>
          </a:r>
        </a:p>
      </dgm:t>
    </dgm:pt>
    <dgm:pt modelId="{A2B459F9-F966-A643-A4D1-1870F20942B9}" type="parTrans" cxnId="{63437E61-B724-9E44-9FBA-E2DEC7E974B1}">
      <dgm:prSet/>
      <dgm:spPr/>
      <dgm:t>
        <a:bodyPr/>
        <a:lstStyle/>
        <a:p>
          <a:endParaRPr lang="nl-NL"/>
        </a:p>
      </dgm:t>
    </dgm:pt>
    <dgm:pt modelId="{83E8F51E-469B-D34C-AF7C-0909F0B404A1}" type="sibTrans" cxnId="{63437E61-B724-9E44-9FBA-E2DEC7E974B1}">
      <dgm:prSet/>
      <dgm:spPr/>
      <dgm:t>
        <a:bodyPr/>
        <a:lstStyle/>
        <a:p>
          <a:endParaRPr lang="nl-NL"/>
        </a:p>
      </dgm:t>
    </dgm:pt>
    <dgm:pt modelId="{9E2A4623-2643-9048-BDAE-D749A5295EC9}" type="pres">
      <dgm:prSet presAssocID="{9C2D964F-F163-424F-817B-B06142F52B2B}" presName="cycle" presStyleCnt="0">
        <dgm:presLayoutVars>
          <dgm:chMax val="1"/>
          <dgm:dir/>
          <dgm:animLvl val="ctr"/>
          <dgm:resizeHandles val="exact"/>
        </dgm:presLayoutVars>
      </dgm:prSet>
      <dgm:spPr/>
    </dgm:pt>
    <dgm:pt modelId="{13A8BFFE-5E9B-4C42-B273-1213DF4D7654}" type="pres">
      <dgm:prSet presAssocID="{EB4A866B-2203-DB4D-AE64-23C9561536EB}" presName="centerShape" presStyleLbl="node0" presStyleIdx="0" presStyleCnt="1"/>
      <dgm:spPr/>
    </dgm:pt>
    <dgm:pt modelId="{C7DA23D2-7519-5045-A48A-DE5EB3E10CD4}" type="pres">
      <dgm:prSet presAssocID="{3A28AF25-3747-304F-BEC7-0C55BD9936A0}" presName="Name9" presStyleLbl="parChTrans1D2" presStyleIdx="0" presStyleCnt="5"/>
      <dgm:spPr/>
    </dgm:pt>
    <dgm:pt modelId="{D5152D09-C19F-FF48-AB30-2433232A1C27}" type="pres">
      <dgm:prSet presAssocID="{3A28AF25-3747-304F-BEC7-0C55BD9936A0}" presName="connTx" presStyleLbl="parChTrans1D2" presStyleIdx="0" presStyleCnt="5"/>
      <dgm:spPr/>
    </dgm:pt>
    <dgm:pt modelId="{BA0A928B-0370-4844-88AE-B83618D2BEFE}" type="pres">
      <dgm:prSet presAssocID="{2FB0905B-2E81-B740-A572-52C38D7B7B33}" presName="node" presStyleLbl="node1" presStyleIdx="0" presStyleCnt="5">
        <dgm:presLayoutVars>
          <dgm:bulletEnabled val="1"/>
        </dgm:presLayoutVars>
      </dgm:prSet>
      <dgm:spPr/>
    </dgm:pt>
    <dgm:pt modelId="{D4C1B2EE-17E2-8842-9E90-A964A2B66C18}" type="pres">
      <dgm:prSet presAssocID="{9FCA6868-790D-4F48-BA73-AEE8E94A35F8}" presName="Name9" presStyleLbl="parChTrans1D2" presStyleIdx="1" presStyleCnt="5"/>
      <dgm:spPr/>
    </dgm:pt>
    <dgm:pt modelId="{55A815A1-BCD7-C944-84BB-DA3C2321DB02}" type="pres">
      <dgm:prSet presAssocID="{9FCA6868-790D-4F48-BA73-AEE8E94A35F8}" presName="connTx" presStyleLbl="parChTrans1D2" presStyleIdx="1" presStyleCnt="5"/>
      <dgm:spPr/>
    </dgm:pt>
    <dgm:pt modelId="{04875A2E-D3EF-7B4F-9926-E33C02725A2E}" type="pres">
      <dgm:prSet presAssocID="{4342B1F5-F363-A74B-BD75-70320C6A3A95}" presName="node" presStyleLbl="node1" presStyleIdx="1" presStyleCnt="5">
        <dgm:presLayoutVars>
          <dgm:bulletEnabled val="1"/>
        </dgm:presLayoutVars>
      </dgm:prSet>
      <dgm:spPr/>
    </dgm:pt>
    <dgm:pt modelId="{C1452A69-EF74-8242-A37B-8015E11DB7EF}" type="pres">
      <dgm:prSet presAssocID="{683D8B76-68C5-8E40-8356-E0FDDC4D99F7}" presName="Name9" presStyleLbl="parChTrans1D2" presStyleIdx="2" presStyleCnt="5"/>
      <dgm:spPr/>
    </dgm:pt>
    <dgm:pt modelId="{58205386-A061-6349-AA3F-ACD250B2DAD7}" type="pres">
      <dgm:prSet presAssocID="{683D8B76-68C5-8E40-8356-E0FDDC4D99F7}" presName="connTx" presStyleLbl="parChTrans1D2" presStyleIdx="2" presStyleCnt="5"/>
      <dgm:spPr/>
    </dgm:pt>
    <dgm:pt modelId="{FB08B927-046B-DE41-A7C5-A55E52A47E48}" type="pres">
      <dgm:prSet presAssocID="{28E4328F-151B-6C45-8147-856ADBE1D5AE}" presName="node" presStyleLbl="node1" presStyleIdx="2" presStyleCnt="5">
        <dgm:presLayoutVars>
          <dgm:bulletEnabled val="1"/>
        </dgm:presLayoutVars>
      </dgm:prSet>
      <dgm:spPr/>
    </dgm:pt>
    <dgm:pt modelId="{731DAC6D-140A-C849-ADD9-F1622E1A2D80}" type="pres">
      <dgm:prSet presAssocID="{8CE5D6F3-3D9C-7841-BEE8-A872641C09D5}" presName="Name9" presStyleLbl="parChTrans1D2" presStyleIdx="3" presStyleCnt="5"/>
      <dgm:spPr/>
    </dgm:pt>
    <dgm:pt modelId="{410F2863-19B5-8341-A624-14099FF52786}" type="pres">
      <dgm:prSet presAssocID="{8CE5D6F3-3D9C-7841-BEE8-A872641C09D5}" presName="connTx" presStyleLbl="parChTrans1D2" presStyleIdx="3" presStyleCnt="5"/>
      <dgm:spPr/>
    </dgm:pt>
    <dgm:pt modelId="{4F09FE58-22DA-D04B-8543-D591200FAC22}" type="pres">
      <dgm:prSet presAssocID="{C69AD6C0-757F-F048-B54D-4648B4DD91F0}" presName="node" presStyleLbl="node1" presStyleIdx="3" presStyleCnt="5">
        <dgm:presLayoutVars>
          <dgm:bulletEnabled val="1"/>
        </dgm:presLayoutVars>
      </dgm:prSet>
      <dgm:spPr/>
    </dgm:pt>
    <dgm:pt modelId="{6EEE75D8-F213-3D44-8C4D-62E96ED14539}" type="pres">
      <dgm:prSet presAssocID="{A2B459F9-F966-A643-A4D1-1870F20942B9}" presName="Name9" presStyleLbl="parChTrans1D2" presStyleIdx="4" presStyleCnt="5"/>
      <dgm:spPr/>
    </dgm:pt>
    <dgm:pt modelId="{AF7051EA-7B93-5544-9E65-5F18C9B4C9BE}" type="pres">
      <dgm:prSet presAssocID="{A2B459F9-F966-A643-A4D1-1870F20942B9}" presName="connTx" presStyleLbl="parChTrans1D2" presStyleIdx="4" presStyleCnt="5"/>
      <dgm:spPr/>
    </dgm:pt>
    <dgm:pt modelId="{2DEEA600-4328-AC48-90C9-C17BF09F0324}" type="pres">
      <dgm:prSet presAssocID="{DBCEC273-6471-164B-99A0-52748ABE655D}" presName="node" presStyleLbl="node1" presStyleIdx="4" presStyleCnt="5">
        <dgm:presLayoutVars>
          <dgm:bulletEnabled val="1"/>
        </dgm:presLayoutVars>
      </dgm:prSet>
      <dgm:spPr/>
    </dgm:pt>
  </dgm:ptLst>
  <dgm:cxnLst>
    <dgm:cxn modelId="{D1F4DF08-49C0-774A-95A0-5FC2BEBDBBA7}" type="presOf" srcId="{A2B459F9-F966-A643-A4D1-1870F20942B9}" destId="{AF7051EA-7B93-5544-9E65-5F18C9B4C9BE}" srcOrd="1" destOrd="0" presId="urn:microsoft.com/office/officeart/2005/8/layout/radial1"/>
    <dgm:cxn modelId="{C9524C1D-7626-FE42-8D8B-E6DD42A9F771}" srcId="{EB4A866B-2203-DB4D-AE64-23C9561536EB}" destId="{2FB0905B-2E81-B740-A572-52C38D7B7B33}" srcOrd="0" destOrd="0" parTransId="{3A28AF25-3747-304F-BEC7-0C55BD9936A0}" sibTransId="{03CD8A45-007B-A145-8854-8285CF6384F1}"/>
    <dgm:cxn modelId="{6DFF8C1E-5351-0E4A-A59A-3A6746A8C87A}" srcId="{EB4A866B-2203-DB4D-AE64-23C9561536EB}" destId="{28E4328F-151B-6C45-8147-856ADBE1D5AE}" srcOrd="2" destOrd="0" parTransId="{683D8B76-68C5-8E40-8356-E0FDDC4D99F7}" sibTransId="{1FF1ED1D-B4A1-F841-B09A-830AAE042581}"/>
    <dgm:cxn modelId="{B432F625-DB0B-9E4F-8C18-A4CA2E16F2EB}" type="presOf" srcId="{683D8B76-68C5-8E40-8356-E0FDDC4D99F7}" destId="{58205386-A061-6349-AA3F-ACD250B2DAD7}" srcOrd="1" destOrd="0" presId="urn:microsoft.com/office/officeart/2005/8/layout/radial1"/>
    <dgm:cxn modelId="{443F1229-FD68-2143-A46D-D54095D161A4}" srcId="{EB4A866B-2203-DB4D-AE64-23C9561536EB}" destId="{C69AD6C0-757F-F048-B54D-4648B4DD91F0}" srcOrd="3" destOrd="0" parTransId="{8CE5D6F3-3D9C-7841-BEE8-A872641C09D5}" sibTransId="{7E3796F9-806F-244E-8D90-E1C9946627BB}"/>
    <dgm:cxn modelId="{08F6043A-1908-874E-8680-D07D7F0D1E27}" srcId="{EB4A866B-2203-DB4D-AE64-23C9561536EB}" destId="{4342B1F5-F363-A74B-BD75-70320C6A3A95}" srcOrd="1" destOrd="0" parTransId="{9FCA6868-790D-4F48-BA73-AEE8E94A35F8}" sibTransId="{05B25C31-5BDA-F04D-B7B7-2B748B4E2703}"/>
    <dgm:cxn modelId="{116E463B-ACD5-4A44-9EC8-681868C12567}" type="presOf" srcId="{8CE5D6F3-3D9C-7841-BEE8-A872641C09D5}" destId="{731DAC6D-140A-C849-ADD9-F1622E1A2D80}" srcOrd="0" destOrd="0" presId="urn:microsoft.com/office/officeart/2005/8/layout/radial1"/>
    <dgm:cxn modelId="{CA16F83D-D114-2C42-9FA8-D9DF74B2769A}" type="presOf" srcId="{3A28AF25-3747-304F-BEC7-0C55BD9936A0}" destId="{D5152D09-C19F-FF48-AB30-2433232A1C27}" srcOrd="1" destOrd="0" presId="urn:microsoft.com/office/officeart/2005/8/layout/radial1"/>
    <dgm:cxn modelId="{C8292440-D318-114C-81E4-48719D6CA0E9}" type="presOf" srcId="{28E4328F-151B-6C45-8147-856ADBE1D5AE}" destId="{FB08B927-046B-DE41-A7C5-A55E52A47E48}" srcOrd="0" destOrd="0" presId="urn:microsoft.com/office/officeart/2005/8/layout/radial1"/>
    <dgm:cxn modelId="{63437E61-B724-9E44-9FBA-E2DEC7E974B1}" srcId="{EB4A866B-2203-DB4D-AE64-23C9561536EB}" destId="{DBCEC273-6471-164B-99A0-52748ABE655D}" srcOrd="4" destOrd="0" parTransId="{A2B459F9-F966-A643-A4D1-1870F20942B9}" sibTransId="{83E8F51E-469B-D34C-AF7C-0909F0B404A1}"/>
    <dgm:cxn modelId="{8D026444-AE81-1041-86ED-351DD0D2CDAE}" type="presOf" srcId="{3A28AF25-3747-304F-BEC7-0C55BD9936A0}" destId="{C7DA23D2-7519-5045-A48A-DE5EB3E10CD4}" srcOrd="0" destOrd="0" presId="urn:microsoft.com/office/officeart/2005/8/layout/radial1"/>
    <dgm:cxn modelId="{9483955A-0433-E445-A46D-8A4BC7FA1201}" srcId="{9C2D964F-F163-424F-817B-B06142F52B2B}" destId="{EB4A866B-2203-DB4D-AE64-23C9561536EB}" srcOrd="0" destOrd="0" parTransId="{CFCA4AA7-65CD-CF41-AD6C-5BAB279D4C96}" sibTransId="{44E8948F-B6F2-5246-AD9A-F788AA35B780}"/>
    <dgm:cxn modelId="{A888147B-5E09-DB44-8A8F-DE1B2982E2FF}" type="presOf" srcId="{2FB0905B-2E81-B740-A572-52C38D7B7B33}" destId="{BA0A928B-0370-4844-88AE-B83618D2BEFE}" srcOrd="0" destOrd="0" presId="urn:microsoft.com/office/officeart/2005/8/layout/radial1"/>
    <dgm:cxn modelId="{5B991B83-D6A0-8A4F-B901-AD2CD5E9C55D}" type="presOf" srcId="{9FCA6868-790D-4F48-BA73-AEE8E94A35F8}" destId="{55A815A1-BCD7-C944-84BB-DA3C2321DB02}" srcOrd="1" destOrd="0" presId="urn:microsoft.com/office/officeart/2005/8/layout/radial1"/>
    <dgm:cxn modelId="{BC288889-54AC-E143-99FF-003EC23C6840}" type="presOf" srcId="{EB4A866B-2203-DB4D-AE64-23C9561536EB}" destId="{13A8BFFE-5E9B-4C42-B273-1213DF4D7654}" srcOrd="0" destOrd="0" presId="urn:microsoft.com/office/officeart/2005/8/layout/radial1"/>
    <dgm:cxn modelId="{35C4EDB2-7F29-A845-AF91-1437A238F927}" type="presOf" srcId="{A2B459F9-F966-A643-A4D1-1870F20942B9}" destId="{6EEE75D8-F213-3D44-8C4D-62E96ED14539}" srcOrd="0" destOrd="0" presId="urn:microsoft.com/office/officeart/2005/8/layout/radial1"/>
    <dgm:cxn modelId="{F79BC2CC-BB5C-5F48-AAE2-3B52115CFACD}" type="presOf" srcId="{9C2D964F-F163-424F-817B-B06142F52B2B}" destId="{9E2A4623-2643-9048-BDAE-D749A5295EC9}" srcOrd="0" destOrd="0" presId="urn:microsoft.com/office/officeart/2005/8/layout/radial1"/>
    <dgm:cxn modelId="{37A2A1CD-3F14-B644-B32A-BC71A9AC5FB5}" type="presOf" srcId="{8CE5D6F3-3D9C-7841-BEE8-A872641C09D5}" destId="{410F2863-19B5-8341-A624-14099FF52786}" srcOrd="1" destOrd="0" presId="urn:microsoft.com/office/officeart/2005/8/layout/radial1"/>
    <dgm:cxn modelId="{F08F75DF-8BE4-8645-9780-B7A645F6494C}" type="presOf" srcId="{C69AD6C0-757F-F048-B54D-4648B4DD91F0}" destId="{4F09FE58-22DA-D04B-8543-D591200FAC22}" srcOrd="0" destOrd="0" presId="urn:microsoft.com/office/officeart/2005/8/layout/radial1"/>
    <dgm:cxn modelId="{5EECDFE3-053E-FA45-B611-7A9F97FF7E84}" type="presOf" srcId="{DBCEC273-6471-164B-99A0-52748ABE655D}" destId="{2DEEA600-4328-AC48-90C9-C17BF09F0324}" srcOrd="0" destOrd="0" presId="urn:microsoft.com/office/officeart/2005/8/layout/radial1"/>
    <dgm:cxn modelId="{A80950ED-D8DE-F046-B039-D14481696463}" type="presOf" srcId="{9FCA6868-790D-4F48-BA73-AEE8E94A35F8}" destId="{D4C1B2EE-17E2-8842-9E90-A964A2B66C18}" srcOrd="0" destOrd="0" presId="urn:microsoft.com/office/officeart/2005/8/layout/radial1"/>
    <dgm:cxn modelId="{3C7C5AF8-74FB-394C-B526-B1F237180CF2}" type="presOf" srcId="{683D8B76-68C5-8E40-8356-E0FDDC4D99F7}" destId="{C1452A69-EF74-8242-A37B-8015E11DB7EF}" srcOrd="0" destOrd="0" presId="urn:microsoft.com/office/officeart/2005/8/layout/radial1"/>
    <dgm:cxn modelId="{81E517FB-3BCF-904F-AF51-915B870CDC35}" type="presOf" srcId="{4342B1F5-F363-A74B-BD75-70320C6A3A95}" destId="{04875A2E-D3EF-7B4F-9926-E33C02725A2E}" srcOrd="0" destOrd="0" presId="urn:microsoft.com/office/officeart/2005/8/layout/radial1"/>
    <dgm:cxn modelId="{EB821E10-0EA1-3E42-B5B5-11DD0CB658FB}" type="presParOf" srcId="{9E2A4623-2643-9048-BDAE-D749A5295EC9}" destId="{13A8BFFE-5E9B-4C42-B273-1213DF4D7654}" srcOrd="0" destOrd="0" presId="urn:microsoft.com/office/officeart/2005/8/layout/radial1"/>
    <dgm:cxn modelId="{C057E97A-272D-4F43-A309-4D374B69473C}" type="presParOf" srcId="{9E2A4623-2643-9048-BDAE-D749A5295EC9}" destId="{C7DA23D2-7519-5045-A48A-DE5EB3E10CD4}" srcOrd="1" destOrd="0" presId="urn:microsoft.com/office/officeart/2005/8/layout/radial1"/>
    <dgm:cxn modelId="{4C23A392-ABD0-6249-BBED-3772C8D2E724}" type="presParOf" srcId="{C7DA23D2-7519-5045-A48A-DE5EB3E10CD4}" destId="{D5152D09-C19F-FF48-AB30-2433232A1C27}" srcOrd="0" destOrd="0" presId="urn:microsoft.com/office/officeart/2005/8/layout/radial1"/>
    <dgm:cxn modelId="{70E1EF80-7CCD-BB41-934A-A16CB4EE7086}" type="presParOf" srcId="{9E2A4623-2643-9048-BDAE-D749A5295EC9}" destId="{BA0A928B-0370-4844-88AE-B83618D2BEFE}" srcOrd="2" destOrd="0" presId="urn:microsoft.com/office/officeart/2005/8/layout/radial1"/>
    <dgm:cxn modelId="{DDEC2C65-4A03-2F44-9693-9F72D7257DDF}" type="presParOf" srcId="{9E2A4623-2643-9048-BDAE-D749A5295EC9}" destId="{D4C1B2EE-17E2-8842-9E90-A964A2B66C18}" srcOrd="3" destOrd="0" presId="urn:microsoft.com/office/officeart/2005/8/layout/radial1"/>
    <dgm:cxn modelId="{E1248B2A-0FF6-8B49-A758-1BB285048A86}" type="presParOf" srcId="{D4C1B2EE-17E2-8842-9E90-A964A2B66C18}" destId="{55A815A1-BCD7-C944-84BB-DA3C2321DB02}" srcOrd="0" destOrd="0" presId="urn:microsoft.com/office/officeart/2005/8/layout/radial1"/>
    <dgm:cxn modelId="{F097EDFD-5D32-1647-952F-398D76B0C920}" type="presParOf" srcId="{9E2A4623-2643-9048-BDAE-D749A5295EC9}" destId="{04875A2E-D3EF-7B4F-9926-E33C02725A2E}" srcOrd="4" destOrd="0" presId="urn:microsoft.com/office/officeart/2005/8/layout/radial1"/>
    <dgm:cxn modelId="{88933CC9-268C-A54A-A763-360A4602C5B0}" type="presParOf" srcId="{9E2A4623-2643-9048-BDAE-D749A5295EC9}" destId="{C1452A69-EF74-8242-A37B-8015E11DB7EF}" srcOrd="5" destOrd="0" presId="urn:microsoft.com/office/officeart/2005/8/layout/radial1"/>
    <dgm:cxn modelId="{7C185A12-3CBC-D042-856D-64C12EBFF33C}" type="presParOf" srcId="{C1452A69-EF74-8242-A37B-8015E11DB7EF}" destId="{58205386-A061-6349-AA3F-ACD250B2DAD7}" srcOrd="0" destOrd="0" presId="urn:microsoft.com/office/officeart/2005/8/layout/radial1"/>
    <dgm:cxn modelId="{D1AA6EBA-E8CA-9E43-BC2D-EA90F0C85435}" type="presParOf" srcId="{9E2A4623-2643-9048-BDAE-D749A5295EC9}" destId="{FB08B927-046B-DE41-A7C5-A55E52A47E48}" srcOrd="6" destOrd="0" presId="urn:microsoft.com/office/officeart/2005/8/layout/radial1"/>
    <dgm:cxn modelId="{DEE8FD3F-C0C9-0641-9ECB-94F36CAF7CA7}" type="presParOf" srcId="{9E2A4623-2643-9048-BDAE-D749A5295EC9}" destId="{731DAC6D-140A-C849-ADD9-F1622E1A2D80}" srcOrd="7" destOrd="0" presId="urn:microsoft.com/office/officeart/2005/8/layout/radial1"/>
    <dgm:cxn modelId="{B4EC5305-DAB6-B84A-BF89-D773495B218F}" type="presParOf" srcId="{731DAC6D-140A-C849-ADD9-F1622E1A2D80}" destId="{410F2863-19B5-8341-A624-14099FF52786}" srcOrd="0" destOrd="0" presId="urn:microsoft.com/office/officeart/2005/8/layout/radial1"/>
    <dgm:cxn modelId="{C0CAD9A2-C525-CF41-ABD0-99315CB8239E}" type="presParOf" srcId="{9E2A4623-2643-9048-BDAE-D749A5295EC9}" destId="{4F09FE58-22DA-D04B-8543-D591200FAC22}" srcOrd="8" destOrd="0" presId="urn:microsoft.com/office/officeart/2005/8/layout/radial1"/>
    <dgm:cxn modelId="{915245FB-A100-C34E-A4E7-BE111C839684}" type="presParOf" srcId="{9E2A4623-2643-9048-BDAE-D749A5295EC9}" destId="{6EEE75D8-F213-3D44-8C4D-62E96ED14539}" srcOrd="9" destOrd="0" presId="urn:microsoft.com/office/officeart/2005/8/layout/radial1"/>
    <dgm:cxn modelId="{3BCDB880-3D57-C947-A6A1-73A9ACBDAD9E}" type="presParOf" srcId="{6EEE75D8-F213-3D44-8C4D-62E96ED14539}" destId="{AF7051EA-7B93-5544-9E65-5F18C9B4C9BE}" srcOrd="0" destOrd="0" presId="urn:microsoft.com/office/officeart/2005/8/layout/radial1"/>
    <dgm:cxn modelId="{35177E07-23E9-9647-B255-79A9B49D188F}" type="presParOf" srcId="{9E2A4623-2643-9048-BDAE-D749A5295EC9}" destId="{2DEEA600-4328-AC48-90C9-C17BF09F0324}" srcOrd="10" destOrd="0" presId="urn:microsoft.com/office/officeart/2005/8/layout/radial1"/>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77712A0-BB69-C749-A023-1262D31C1FEE}" type="doc">
      <dgm:prSet loTypeId="urn:microsoft.com/office/officeart/2005/8/layout/radial1" loCatId="" qsTypeId="urn:microsoft.com/office/officeart/2005/8/quickstyle/simple1" qsCatId="simple" csTypeId="urn:microsoft.com/office/officeart/2005/8/colors/colorful1" csCatId="colorful" phldr="1"/>
      <dgm:spPr/>
      <dgm:t>
        <a:bodyPr/>
        <a:lstStyle/>
        <a:p>
          <a:endParaRPr lang="nl-NL"/>
        </a:p>
      </dgm:t>
    </dgm:pt>
    <dgm:pt modelId="{84E122DD-840D-E44D-B40B-00EF2DBE632C}">
      <dgm:prSet phldrT="[Tekst]"/>
      <dgm:spPr/>
      <dgm:t>
        <a:bodyPr/>
        <a:lstStyle/>
        <a:p>
          <a:r>
            <a:rPr lang="nl-NL"/>
            <a:t>Instrumenten</a:t>
          </a:r>
        </a:p>
      </dgm:t>
    </dgm:pt>
    <dgm:pt modelId="{3367765F-CA20-D740-8870-CB852CE8EBC0}" type="parTrans" cxnId="{0304D0B7-0FA1-1F43-B1CC-3F17F0CB3CE1}">
      <dgm:prSet/>
      <dgm:spPr/>
      <dgm:t>
        <a:bodyPr/>
        <a:lstStyle/>
        <a:p>
          <a:endParaRPr lang="nl-NL"/>
        </a:p>
      </dgm:t>
    </dgm:pt>
    <dgm:pt modelId="{FA4EF0BD-6A12-9F4D-A30D-E95B9DB962C4}" type="sibTrans" cxnId="{0304D0B7-0FA1-1F43-B1CC-3F17F0CB3CE1}">
      <dgm:prSet/>
      <dgm:spPr/>
      <dgm:t>
        <a:bodyPr/>
        <a:lstStyle/>
        <a:p>
          <a:endParaRPr lang="nl-NL"/>
        </a:p>
      </dgm:t>
    </dgm:pt>
    <dgm:pt modelId="{B9983115-C6E7-3D43-94A4-6D326329BFD1}">
      <dgm:prSet phldrT="[Tekst]"/>
      <dgm:spPr/>
      <dgm:t>
        <a:bodyPr/>
        <a:lstStyle/>
        <a:p>
          <a:r>
            <a:rPr lang="nl-NL"/>
            <a:t>Signs of safety</a:t>
          </a:r>
        </a:p>
      </dgm:t>
    </dgm:pt>
    <dgm:pt modelId="{CC9779AE-52EC-5442-8A45-B8618E3ED406}" type="parTrans" cxnId="{9D7503C4-30E0-6548-AF32-39008198E9AA}">
      <dgm:prSet/>
      <dgm:spPr/>
      <dgm:t>
        <a:bodyPr/>
        <a:lstStyle/>
        <a:p>
          <a:endParaRPr lang="nl-NL"/>
        </a:p>
      </dgm:t>
    </dgm:pt>
    <dgm:pt modelId="{7530C446-1681-F84A-BFE9-63EE99A54FC0}" type="sibTrans" cxnId="{9D7503C4-30E0-6548-AF32-39008198E9AA}">
      <dgm:prSet/>
      <dgm:spPr/>
      <dgm:t>
        <a:bodyPr/>
        <a:lstStyle/>
        <a:p>
          <a:endParaRPr lang="nl-NL"/>
        </a:p>
      </dgm:t>
    </dgm:pt>
    <dgm:pt modelId="{AAEDB270-6F2B-8849-BF91-DD00A5B5A192}">
      <dgm:prSet phldrT="[Tekst]"/>
      <dgm:spPr/>
      <dgm:t>
        <a:bodyPr/>
        <a:lstStyle/>
        <a:p>
          <a:r>
            <a:rPr lang="nl-NL"/>
            <a:t>Intakeformulier</a:t>
          </a:r>
        </a:p>
      </dgm:t>
    </dgm:pt>
    <dgm:pt modelId="{8E0DFE9E-E612-014A-8134-D157593DB6B4}" type="parTrans" cxnId="{82CFE311-C291-794B-B007-1B713648C377}">
      <dgm:prSet/>
      <dgm:spPr/>
      <dgm:t>
        <a:bodyPr/>
        <a:lstStyle/>
        <a:p>
          <a:endParaRPr lang="nl-NL"/>
        </a:p>
      </dgm:t>
    </dgm:pt>
    <dgm:pt modelId="{5B126377-DFB1-2A49-95AE-90B0B5426B55}" type="sibTrans" cxnId="{82CFE311-C291-794B-B007-1B713648C377}">
      <dgm:prSet/>
      <dgm:spPr/>
      <dgm:t>
        <a:bodyPr/>
        <a:lstStyle/>
        <a:p>
          <a:endParaRPr lang="nl-NL"/>
        </a:p>
      </dgm:t>
    </dgm:pt>
    <dgm:pt modelId="{857CECF8-A4E3-584D-A5C2-E098FCC86876}">
      <dgm:prSet phldrT="[Tekst]"/>
      <dgm:spPr/>
      <dgm:t>
        <a:bodyPr/>
        <a:lstStyle/>
        <a:p>
          <a:r>
            <a:rPr lang="nl-NL"/>
            <a:t>Eindverslag</a:t>
          </a:r>
        </a:p>
      </dgm:t>
    </dgm:pt>
    <dgm:pt modelId="{51E2CC04-62B8-B245-8230-8DC3EF46C0B5}" type="parTrans" cxnId="{F7E81826-0272-4645-9D3A-91A66624D240}">
      <dgm:prSet/>
      <dgm:spPr/>
      <dgm:t>
        <a:bodyPr/>
        <a:lstStyle/>
        <a:p>
          <a:endParaRPr lang="nl-NL"/>
        </a:p>
      </dgm:t>
    </dgm:pt>
    <dgm:pt modelId="{FC68801B-2028-E84E-9907-4A376006B061}" type="sibTrans" cxnId="{F7E81826-0272-4645-9D3A-91A66624D240}">
      <dgm:prSet/>
      <dgm:spPr/>
      <dgm:t>
        <a:bodyPr/>
        <a:lstStyle/>
        <a:p>
          <a:endParaRPr lang="nl-NL"/>
        </a:p>
      </dgm:t>
    </dgm:pt>
    <dgm:pt modelId="{7DE1E01D-23C0-3348-9EAF-404851160FD4}">
      <dgm:prSet phldrT="[Tekst]"/>
      <dgm:spPr/>
      <dgm:t>
        <a:bodyPr/>
        <a:lstStyle/>
        <a:p>
          <a:r>
            <a:rPr lang="nl-NL"/>
            <a:t>Veiligheidsplan</a:t>
          </a:r>
        </a:p>
      </dgm:t>
    </dgm:pt>
    <dgm:pt modelId="{514596B4-03D5-134A-9783-423DD34F1504}" type="parTrans" cxnId="{D570EB51-0736-5F4E-852F-05A30433EB99}">
      <dgm:prSet/>
      <dgm:spPr/>
      <dgm:t>
        <a:bodyPr/>
        <a:lstStyle/>
        <a:p>
          <a:endParaRPr lang="nl-NL"/>
        </a:p>
      </dgm:t>
    </dgm:pt>
    <dgm:pt modelId="{EF2237D8-B671-A94B-B6EC-A926ACABCB74}" type="sibTrans" cxnId="{D570EB51-0736-5F4E-852F-05A30433EB99}">
      <dgm:prSet/>
      <dgm:spPr/>
      <dgm:t>
        <a:bodyPr/>
        <a:lstStyle/>
        <a:p>
          <a:endParaRPr lang="nl-NL"/>
        </a:p>
      </dgm:t>
    </dgm:pt>
    <dgm:pt modelId="{58A041BB-7727-CF47-8141-87F2FCA709E0}">
      <dgm:prSet/>
      <dgm:spPr/>
      <dgm:t>
        <a:bodyPr/>
        <a:lstStyle/>
        <a:p>
          <a:r>
            <a:rPr lang="nl-NL"/>
            <a:t>Relatiethermo- meter</a:t>
          </a:r>
        </a:p>
      </dgm:t>
    </dgm:pt>
    <dgm:pt modelId="{616932F1-F8F1-A642-8BE4-EE56D6BC042B}" type="parTrans" cxnId="{0365AE49-BB70-1E41-9260-3610C42D9C53}">
      <dgm:prSet/>
      <dgm:spPr/>
      <dgm:t>
        <a:bodyPr/>
        <a:lstStyle/>
        <a:p>
          <a:endParaRPr lang="nl-NL"/>
        </a:p>
      </dgm:t>
    </dgm:pt>
    <dgm:pt modelId="{686D40E1-6D6C-9447-93D7-233FC94F78AC}" type="sibTrans" cxnId="{0365AE49-BB70-1E41-9260-3610C42D9C53}">
      <dgm:prSet/>
      <dgm:spPr/>
      <dgm:t>
        <a:bodyPr/>
        <a:lstStyle/>
        <a:p>
          <a:endParaRPr lang="nl-NL"/>
        </a:p>
      </dgm:t>
    </dgm:pt>
    <dgm:pt modelId="{E54A0F45-9F7A-8F4C-88A9-4072B0D91C5A}" type="pres">
      <dgm:prSet presAssocID="{477712A0-BB69-C749-A023-1262D31C1FEE}" presName="cycle" presStyleCnt="0">
        <dgm:presLayoutVars>
          <dgm:chMax val="1"/>
          <dgm:dir/>
          <dgm:animLvl val="ctr"/>
          <dgm:resizeHandles val="exact"/>
        </dgm:presLayoutVars>
      </dgm:prSet>
      <dgm:spPr/>
    </dgm:pt>
    <dgm:pt modelId="{3EC2F027-4785-E946-8A6F-9BF7D410B8ED}" type="pres">
      <dgm:prSet presAssocID="{84E122DD-840D-E44D-B40B-00EF2DBE632C}" presName="centerShape" presStyleLbl="node0" presStyleIdx="0" presStyleCnt="1"/>
      <dgm:spPr/>
    </dgm:pt>
    <dgm:pt modelId="{7D048A20-B3EC-CE44-B727-36140D3F9C1F}" type="pres">
      <dgm:prSet presAssocID="{CC9779AE-52EC-5442-8A45-B8618E3ED406}" presName="Name9" presStyleLbl="parChTrans1D2" presStyleIdx="0" presStyleCnt="5"/>
      <dgm:spPr/>
    </dgm:pt>
    <dgm:pt modelId="{B578E469-AB66-D145-9E97-A2AD11977118}" type="pres">
      <dgm:prSet presAssocID="{CC9779AE-52EC-5442-8A45-B8618E3ED406}" presName="connTx" presStyleLbl="parChTrans1D2" presStyleIdx="0" presStyleCnt="5"/>
      <dgm:spPr/>
    </dgm:pt>
    <dgm:pt modelId="{D0A990F6-AC4C-FA4E-81EF-4D118B991850}" type="pres">
      <dgm:prSet presAssocID="{B9983115-C6E7-3D43-94A4-6D326329BFD1}" presName="node" presStyleLbl="node1" presStyleIdx="0" presStyleCnt="5">
        <dgm:presLayoutVars>
          <dgm:bulletEnabled val="1"/>
        </dgm:presLayoutVars>
      </dgm:prSet>
      <dgm:spPr/>
    </dgm:pt>
    <dgm:pt modelId="{FEC5606F-7FA7-5447-AB8C-397E57051686}" type="pres">
      <dgm:prSet presAssocID="{8E0DFE9E-E612-014A-8134-D157593DB6B4}" presName="Name9" presStyleLbl="parChTrans1D2" presStyleIdx="1" presStyleCnt="5"/>
      <dgm:spPr/>
    </dgm:pt>
    <dgm:pt modelId="{6A61B7F9-0FD7-1948-8757-78DB64EBDAC6}" type="pres">
      <dgm:prSet presAssocID="{8E0DFE9E-E612-014A-8134-D157593DB6B4}" presName="connTx" presStyleLbl="parChTrans1D2" presStyleIdx="1" presStyleCnt="5"/>
      <dgm:spPr/>
    </dgm:pt>
    <dgm:pt modelId="{F5EC0D62-0DF0-FC4D-94DF-F683350D1364}" type="pres">
      <dgm:prSet presAssocID="{AAEDB270-6F2B-8849-BF91-DD00A5B5A192}" presName="node" presStyleLbl="node1" presStyleIdx="1" presStyleCnt="5">
        <dgm:presLayoutVars>
          <dgm:bulletEnabled val="1"/>
        </dgm:presLayoutVars>
      </dgm:prSet>
      <dgm:spPr/>
    </dgm:pt>
    <dgm:pt modelId="{971CC526-80F7-0642-AC67-04F8773F15E5}" type="pres">
      <dgm:prSet presAssocID="{51E2CC04-62B8-B245-8230-8DC3EF46C0B5}" presName="Name9" presStyleLbl="parChTrans1D2" presStyleIdx="2" presStyleCnt="5"/>
      <dgm:spPr/>
    </dgm:pt>
    <dgm:pt modelId="{E19A5A39-9DFC-FF4C-B730-249BBE27F3DE}" type="pres">
      <dgm:prSet presAssocID="{51E2CC04-62B8-B245-8230-8DC3EF46C0B5}" presName="connTx" presStyleLbl="parChTrans1D2" presStyleIdx="2" presStyleCnt="5"/>
      <dgm:spPr/>
    </dgm:pt>
    <dgm:pt modelId="{BD52608D-C3A5-9442-B30C-B661629E70ED}" type="pres">
      <dgm:prSet presAssocID="{857CECF8-A4E3-584D-A5C2-E098FCC86876}" presName="node" presStyleLbl="node1" presStyleIdx="2" presStyleCnt="5">
        <dgm:presLayoutVars>
          <dgm:bulletEnabled val="1"/>
        </dgm:presLayoutVars>
      </dgm:prSet>
      <dgm:spPr/>
    </dgm:pt>
    <dgm:pt modelId="{FAC05939-1E5B-D248-9F1F-F1A7B4882D4C}" type="pres">
      <dgm:prSet presAssocID="{514596B4-03D5-134A-9783-423DD34F1504}" presName="Name9" presStyleLbl="parChTrans1D2" presStyleIdx="3" presStyleCnt="5"/>
      <dgm:spPr/>
    </dgm:pt>
    <dgm:pt modelId="{BCF09260-5318-5C4B-B56D-C2C34E224C73}" type="pres">
      <dgm:prSet presAssocID="{514596B4-03D5-134A-9783-423DD34F1504}" presName="connTx" presStyleLbl="parChTrans1D2" presStyleIdx="3" presStyleCnt="5"/>
      <dgm:spPr/>
    </dgm:pt>
    <dgm:pt modelId="{DEEE5FE2-A132-6442-87E8-575F12211117}" type="pres">
      <dgm:prSet presAssocID="{7DE1E01D-23C0-3348-9EAF-404851160FD4}" presName="node" presStyleLbl="node1" presStyleIdx="3" presStyleCnt="5">
        <dgm:presLayoutVars>
          <dgm:bulletEnabled val="1"/>
        </dgm:presLayoutVars>
      </dgm:prSet>
      <dgm:spPr/>
    </dgm:pt>
    <dgm:pt modelId="{06C446B8-5872-5C46-B826-B2F878B7A9BA}" type="pres">
      <dgm:prSet presAssocID="{616932F1-F8F1-A642-8BE4-EE56D6BC042B}" presName="Name9" presStyleLbl="parChTrans1D2" presStyleIdx="4" presStyleCnt="5"/>
      <dgm:spPr/>
    </dgm:pt>
    <dgm:pt modelId="{E4F50E5D-5EC9-1943-B79F-0B83123FED98}" type="pres">
      <dgm:prSet presAssocID="{616932F1-F8F1-A642-8BE4-EE56D6BC042B}" presName="connTx" presStyleLbl="parChTrans1D2" presStyleIdx="4" presStyleCnt="5"/>
      <dgm:spPr/>
    </dgm:pt>
    <dgm:pt modelId="{FDE5C477-FD8D-064F-B28F-40D9520A0621}" type="pres">
      <dgm:prSet presAssocID="{58A041BB-7727-CF47-8141-87F2FCA709E0}" presName="node" presStyleLbl="node1" presStyleIdx="4" presStyleCnt="5">
        <dgm:presLayoutVars>
          <dgm:bulletEnabled val="1"/>
        </dgm:presLayoutVars>
      </dgm:prSet>
      <dgm:spPr/>
    </dgm:pt>
  </dgm:ptLst>
  <dgm:cxnLst>
    <dgm:cxn modelId="{4CC0FB03-AA08-674D-8C01-883635D6840B}" type="presOf" srcId="{CC9779AE-52EC-5442-8A45-B8618E3ED406}" destId="{B578E469-AB66-D145-9E97-A2AD11977118}" srcOrd="1" destOrd="0" presId="urn:microsoft.com/office/officeart/2005/8/layout/radial1"/>
    <dgm:cxn modelId="{C1AA3506-4AF3-AB43-895F-4EEACA48FB8E}" type="presOf" srcId="{8E0DFE9E-E612-014A-8134-D157593DB6B4}" destId="{6A61B7F9-0FD7-1948-8757-78DB64EBDAC6}" srcOrd="1" destOrd="0" presId="urn:microsoft.com/office/officeart/2005/8/layout/radial1"/>
    <dgm:cxn modelId="{32F2C309-949F-8942-A77D-39C516DE4961}" type="presOf" srcId="{477712A0-BB69-C749-A023-1262D31C1FEE}" destId="{E54A0F45-9F7A-8F4C-88A9-4072B0D91C5A}" srcOrd="0" destOrd="0" presId="urn:microsoft.com/office/officeart/2005/8/layout/radial1"/>
    <dgm:cxn modelId="{9FAC1C0D-C4AA-8D41-8048-A3AF7DF3C10D}" type="presOf" srcId="{51E2CC04-62B8-B245-8230-8DC3EF46C0B5}" destId="{971CC526-80F7-0642-AC67-04F8773F15E5}" srcOrd="0" destOrd="0" presId="urn:microsoft.com/office/officeart/2005/8/layout/radial1"/>
    <dgm:cxn modelId="{82CFE311-C291-794B-B007-1B713648C377}" srcId="{84E122DD-840D-E44D-B40B-00EF2DBE632C}" destId="{AAEDB270-6F2B-8849-BF91-DD00A5B5A192}" srcOrd="1" destOrd="0" parTransId="{8E0DFE9E-E612-014A-8134-D157593DB6B4}" sibTransId="{5B126377-DFB1-2A49-95AE-90B0B5426B55}"/>
    <dgm:cxn modelId="{B2FD7313-AF10-7D4E-AC1C-801271A9C317}" type="presOf" srcId="{AAEDB270-6F2B-8849-BF91-DD00A5B5A192}" destId="{F5EC0D62-0DF0-FC4D-94DF-F683350D1364}" srcOrd="0" destOrd="0" presId="urn:microsoft.com/office/officeart/2005/8/layout/radial1"/>
    <dgm:cxn modelId="{F7E81826-0272-4645-9D3A-91A66624D240}" srcId="{84E122DD-840D-E44D-B40B-00EF2DBE632C}" destId="{857CECF8-A4E3-584D-A5C2-E098FCC86876}" srcOrd="2" destOrd="0" parTransId="{51E2CC04-62B8-B245-8230-8DC3EF46C0B5}" sibTransId="{FC68801B-2028-E84E-9907-4A376006B061}"/>
    <dgm:cxn modelId="{864DC926-7324-7542-A56D-4B9EE724F60A}" type="presOf" srcId="{514596B4-03D5-134A-9783-423DD34F1504}" destId="{BCF09260-5318-5C4B-B56D-C2C34E224C73}" srcOrd="1" destOrd="0" presId="urn:microsoft.com/office/officeart/2005/8/layout/radial1"/>
    <dgm:cxn modelId="{BE066F2E-D7E6-5D4A-918B-2A6402BF5200}" type="presOf" srcId="{616932F1-F8F1-A642-8BE4-EE56D6BC042B}" destId="{E4F50E5D-5EC9-1943-B79F-0B83123FED98}" srcOrd="1" destOrd="0" presId="urn:microsoft.com/office/officeart/2005/8/layout/radial1"/>
    <dgm:cxn modelId="{FBBA5E30-5F70-C44E-B14F-4D564E2B7303}" type="presOf" srcId="{514596B4-03D5-134A-9783-423DD34F1504}" destId="{FAC05939-1E5B-D248-9F1F-F1A7B4882D4C}" srcOrd="0" destOrd="0" presId="urn:microsoft.com/office/officeart/2005/8/layout/radial1"/>
    <dgm:cxn modelId="{22A15545-EE3E-844F-B04A-5D2F96606E16}" type="presOf" srcId="{857CECF8-A4E3-584D-A5C2-E098FCC86876}" destId="{BD52608D-C3A5-9442-B30C-B661629E70ED}" srcOrd="0" destOrd="0" presId="urn:microsoft.com/office/officeart/2005/8/layout/radial1"/>
    <dgm:cxn modelId="{7B475167-1B57-BA4D-9D51-B6C9B537E68A}" type="presOf" srcId="{8E0DFE9E-E612-014A-8134-D157593DB6B4}" destId="{FEC5606F-7FA7-5447-AB8C-397E57051686}" srcOrd="0" destOrd="0" presId="urn:microsoft.com/office/officeart/2005/8/layout/radial1"/>
    <dgm:cxn modelId="{0365AE49-BB70-1E41-9260-3610C42D9C53}" srcId="{84E122DD-840D-E44D-B40B-00EF2DBE632C}" destId="{58A041BB-7727-CF47-8141-87F2FCA709E0}" srcOrd="4" destOrd="0" parTransId="{616932F1-F8F1-A642-8BE4-EE56D6BC042B}" sibTransId="{686D40E1-6D6C-9447-93D7-233FC94F78AC}"/>
    <dgm:cxn modelId="{D570EB51-0736-5F4E-852F-05A30433EB99}" srcId="{84E122DD-840D-E44D-B40B-00EF2DBE632C}" destId="{7DE1E01D-23C0-3348-9EAF-404851160FD4}" srcOrd="3" destOrd="0" parTransId="{514596B4-03D5-134A-9783-423DD34F1504}" sibTransId="{EF2237D8-B671-A94B-B6EC-A926ACABCB74}"/>
    <dgm:cxn modelId="{2725E573-9FCC-7B43-B23E-547D6064B719}" type="presOf" srcId="{7DE1E01D-23C0-3348-9EAF-404851160FD4}" destId="{DEEE5FE2-A132-6442-87E8-575F12211117}" srcOrd="0" destOrd="0" presId="urn:microsoft.com/office/officeart/2005/8/layout/radial1"/>
    <dgm:cxn modelId="{0FA66958-0A24-9248-AA5E-AADFAEE1F25F}" type="presOf" srcId="{51E2CC04-62B8-B245-8230-8DC3EF46C0B5}" destId="{E19A5A39-9DFC-FF4C-B730-249BBE27F3DE}" srcOrd="1" destOrd="0" presId="urn:microsoft.com/office/officeart/2005/8/layout/radial1"/>
    <dgm:cxn modelId="{8669B888-F07C-B243-9B5F-AE4DE4E15482}" type="presOf" srcId="{84E122DD-840D-E44D-B40B-00EF2DBE632C}" destId="{3EC2F027-4785-E946-8A6F-9BF7D410B8ED}" srcOrd="0" destOrd="0" presId="urn:microsoft.com/office/officeart/2005/8/layout/radial1"/>
    <dgm:cxn modelId="{2FD5439A-6C9A-0F4A-860A-16C34CC7ADF9}" type="presOf" srcId="{B9983115-C6E7-3D43-94A4-6D326329BFD1}" destId="{D0A990F6-AC4C-FA4E-81EF-4D118B991850}" srcOrd="0" destOrd="0" presId="urn:microsoft.com/office/officeart/2005/8/layout/radial1"/>
    <dgm:cxn modelId="{0304D0B7-0FA1-1F43-B1CC-3F17F0CB3CE1}" srcId="{477712A0-BB69-C749-A023-1262D31C1FEE}" destId="{84E122DD-840D-E44D-B40B-00EF2DBE632C}" srcOrd="0" destOrd="0" parTransId="{3367765F-CA20-D740-8870-CB852CE8EBC0}" sibTransId="{FA4EF0BD-6A12-9F4D-A30D-E95B9DB962C4}"/>
    <dgm:cxn modelId="{9D7503C4-30E0-6548-AF32-39008198E9AA}" srcId="{84E122DD-840D-E44D-B40B-00EF2DBE632C}" destId="{B9983115-C6E7-3D43-94A4-6D326329BFD1}" srcOrd="0" destOrd="0" parTransId="{CC9779AE-52EC-5442-8A45-B8618E3ED406}" sibTransId="{7530C446-1681-F84A-BFE9-63EE99A54FC0}"/>
    <dgm:cxn modelId="{5707E2E8-9C60-AB44-99BB-BF0C38F88321}" type="presOf" srcId="{616932F1-F8F1-A642-8BE4-EE56D6BC042B}" destId="{06C446B8-5872-5C46-B826-B2F878B7A9BA}" srcOrd="0" destOrd="0" presId="urn:microsoft.com/office/officeart/2005/8/layout/radial1"/>
    <dgm:cxn modelId="{4A1555E9-5CF0-F147-8949-454CA9D5F252}" type="presOf" srcId="{CC9779AE-52EC-5442-8A45-B8618E3ED406}" destId="{7D048A20-B3EC-CE44-B727-36140D3F9C1F}" srcOrd="0" destOrd="0" presId="urn:microsoft.com/office/officeart/2005/8/layout/radial1"/>
    <dgm:cxn modelId="{6A7F66EA-C1AF-7343-A52A-EACA3EB73295}" type="presOf" srcId="{58A041BB-7727-CF47-8141-87F2FCA709E0}" destId="{FDE5C477-FD8D-064F-B28F-40D9520A0621}" srcOrd="0" destOrd="0" presId="urn:microsoft.com/office/officeart/2005/8/layout/radial1"/>
    <dgm:cxn modelId="{5B545B1E-DCF5-7C48-A778-59962EC8467B}" type="presParOf" srcId="{E54A0F45-9F7A-8F4C-88A9-4072B0D91C5A}" destId="{3EC2F027-4785-E946-8A6F-9BF7D410B8ED}" srcOrd="0" destOrd="0" presId="urn:microsoft.com/office/officeart/2005/8/layout/radial1"/>
    <dgm:cxn modelId="{525B6A8C-F0CF-0243-8AB6-96A16B453FC6}" type="presParOf" srcId="{E54A0F45-9F7A-8F4C-88A9-4072B0D91C5A}" destId="{7D048A20-B3EC-CE44-B727-36140D3F9C1F}" srcOrd="1" destOrd="0" presId="urn:microsoft.com/office/officeart/2005/8/layout/radial1"/>
    <dgm:cxn modelId="{531D6ABF-AC3D-DE42-9DDE-1BF6FC556FE3}" type="presParOf" srcId="{7D048A20-B3EC-CE44-B727-36140D3F9C1F}" destId="{B578E469-AB66-D145-9E97-A2AD11977118}" srcOrd="0" destOrd="0" presId="urn:microsoft.com/office/officeart/2005/8/layout/radial1"/>
    <dgm:cxn modelId="{EAF90C56-1F26-AB48-BA1C-86F0E4F7EC46}" type="presParOf" srcId="{E54A0F45-9F7A-8F4C-88A9-4072B0D91C5A}" destId="{D0A990F6-AC4C-FA4E-81EF-4D118B991850}" srcOrd="2" destOrd="0" presId="urn:microsoft.com/office/officeart/2005/8/layout/radial1"/>
    <dgm:cxn modelId="{9F932CF5-B40E-9843-BB95-24D99B0272CC}" type="presParOf" srcId="{E54A0F45-9F7A-8F4C-88A9-4072B0D91C5A}" destId="{FEC5606F-7FA7-5447-AB8C-397E57051686}" srcOrd="3" destOrd="0" presId="urn:microsoft.com/office/officeart/2005/8/layout/radial1"/>
    <dgm:cxn modelId="{3C3A8FF6-62E0-7D47-8696-01226A4AD402}" type="presParOf" srcId="{FEC5606F-7FA7-5447-AB8C-397E57051686}" destId="{6A61B7F9-0FD7-1948-8757-78DB64EBDAC6}" srcOrd="0" destOrd="0" presId="urn:microsoft.com/office/officeart/2005/8/layout/radial1"/>
    <dgm:cxn modelId="{C1CCCEF6-8B1B-DF48-9A76-3841DB49CBF9}" type="presParOf" srcId="{E54A0F45-9F7A-8F4C-88A9-4072B0D91C5A}" destId="{F5EC0D62-0DF0-FC4D-94DF-F683350D1364}" srcOrd="4" destOrd="0" presId="urn:microsoft.com/office/officeart/2005/8/layout/radial1"/>
    <dgm:cxn modelId="{F84BFEF3-4633-A648-925F-19AEAB141B34}" type="presParOf" srcId="{E54A0F45-9F7A-8F4C-88A9-4072B0D91C5A}" destId="{971CC526-80F7-0642-AC67-04F8773F15E5}" srcOrd="5" destOrd="0" presId="urn:microsoft.com/office/officeart/2005/8/layout/radial1"/>
    <dgm:cxn modelId="{CA18D83D-B261-0B4D-A838-8780D9491495}" type="presParOf" srcId="{971CC526-80F7-0642-AC67-04F8773F15E5}" destId="{E19A5A39-9DFC-FF4C-B730-249BBE27F3DE}" srcOrd="0" destOrd="0" presId="urn:microsoft.com/office/officeart/2005/8/layout/radial1"/>
    <dgm:cxn modelId="{425A6997-1272-0142-B804-78DE5DFCBAD9}" type="presParOf" srcId="{E54A0F45-9F7A-8F4C-88A9-4072B0D91C5A}" destId="{BD52608D-C3A5-9442-B30C-B661629E70ED}" srcOrd="6" destOrd="0" presId="urn:microsoft.com/office/officeart/2005/8/layout/radial1"/>
    <dgm:cxn modelId="{58A2B1C1-F39E-444B-BC6C-11C723947688}" type="presParOf" srcId="{E54A0F45-9F7A-8F4C-88A9-4072B0D91C5A}" destId="{FAC05939-1E5B-D248-9F1F-F1A7B4882D4C}" srcOrd="7" destOrd="0" presId="urn:microsoft.com/office/officeart/2005/8/layout/radial1"/>
    <dgm:cxn modelId="{3F0CCB0A-B4A6-DA4B-8350-D73DBA56784C}" type="presParOf" srcId="{FAC05939-1E5B-D248-9F1F-F1A7B4882D4C}" destId="{BCF09260-5318-5C4B-B56D-C2C34E224C73}" srcOrd="0" destOrd="0" presId="urn:microsoft.com/office/officeart/2005/8/layout/radial1"/>
    <dgm:cxn modelId="{A7A986EE-C15B-3F44-B69A-A0349922B403}" type="presParOf" srcId="{E54A0F45-9F7A-8F4C-88A9-4072B0D91C5A}" destId="{DEEE5FE2-A132-6442-87E8-575F12211117}" srcOrd="8" destOrd="0" presId="urn:microsoft.com/office/officeart/2005/8/layout/radial1"/>
    <dgm:cxn modelId="{567DBB32-BCD8-3046-9700-B02B100E2B1A}" type="presParOf" srcId="{E54A0F45-9F7A-8F4C-88A9-4072B0D91C5A}" destId="{06C446B8-5872-5C46-B826-B2F878B7A9BA}" srcOrd="9" destOrd="0" presId="urn:microsoft.com/office/officeart/2005/8/layout/radial1"/>
    <dgm:cxn modelId="{4926B961-9055-6940-80D8-44535E4A6E4F}" type="presParOf" srcId="{06C446B8-5872-5C46-B826-B2F878B7A9BA}" destId="{E4F50E5D-5EC9-1943-B79F-0B83123FED98}" srcOrd="0" destOrd="0" presId="urn:microsoft.com/office/officeart/2005/8/layout/radial1"/>
    <dgm:cxn modelId="{6D739672-828A-5945-BEB0-A7787BA9DDE8}" type="presParOf" srcId="{E54A0F45-9F7A-8F4C-88A9-4072B0D91C5A}" destId="{FDE5C477-FD8D-064F-B28F-40D9520A0621}" srcOrd="10"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C421C7D-3931-9B48-A678-65607422DE5A}" type="doc">
      <dgm:prSet loTypeId="urn:microsoft.com/office/officeart/2005/8/layout/radial1" loCatId="" qsTypeId="urn:microsoft.com/office/officeart/2005/8/quickstyle/simple1" qsCatId="simple" csTypeId="urn:microsoft.com/office/officeart/2005/8/colors/colorful1" csCatId="colorful" phldr="1"/>
      <dgm:spPr/>
      <dgm:t>
        <a:bodyPr/>
        <a:lstStyle/>
        <a:p>
          <a:endParaRPr lang="nl-NL"/>
        </a:p>
      </dgm:t>
    </dgm:pt>
    <dgm:pt modelId="{2E416306-4AE0-B640-9AC9-11DC8212A207}">
      <dgm:prSet phldrT="[Tekst]"/>
      <dgm:spPr/>
      <dgm:t>
        <a:bodyPr/>
        <a:lstStyle/>
        <a:p>
          <a:r>
            <a:rPr lang="nl-NL"/>
            <a:t>Informatie</a:t>
          </a:r>
        </a:p>
        <a:p>
          <a:r>
            <a:rPr lang="nl-NL"/>
            <a:t>voorziening</a:t>
          </a:r>
        </a:p>
      </dgm:t>
    </dgm:pt>
    <dgm:pt modelId="{746C096D-B667-3E46-ACD6-F5FE03EA5A33}" type="parTrans" cxnId="{F741BE72-97CB-4C42-9021-793806DC69D7}">
      <dgm:prSet/>
      <dgm:spPr/>
      <dgm:t>
        <a:bodyPr/>
        <a:lstStyle/>
        <a:p>
          <a:endParaRPr lang="nl-NL"/>
        </a:p>
      </dgm:t>
    </dgm:pt>
    <dgm:pt modelId="{1642ABCF-A6ED-C04A-8EB8-90B55890835A}" type="sibTrans" cxnId="{F741BE72-97CB-4C42-9021-793806DC69D7}">
      <dgm:prSet/>
      <dgm:spPr/>
      <dgm:t>
        <a:bodyPr/>
        <a:lstStyle/>
        <a:p>
          <a:endParaRPr lang="nl-NL"/>
        </a:p>
      </dgm:t>
    </dgm:pt>
    <dgm:pt modelId="{6225F322-5E75-604E-A4E9-81AA83812107}">
      <dgm:prSet phldrT="[Tekst]"/>
      <dgm:spPr/>
      <dgm:t>
        <a:bodyPr/>
        <a:lstStyle/>
        <a:p>
          <a:r>
            <a:rPr lang="nl-NL"/>
            <a:t>Visie</a:t>
          </a:r>
        </a:p>
      </dgm:t>
    </dgm:pt>
    <dgm:pt modelId="{12A3E1B2-A1C4-4C48-8118-3AC679B94DE8}" type="parTrans" cxnId="{4EFA9AE7-0876-214B-96A8-ECE6CD6404F2}">
      <dgm:prSet/>
      <dgm:spPr/>
      <dgm:t>
        <a:bodyPr/>
        <a:lstStyle/>
        <a:p>
          <a:endParaRPr lang="nl-NL"/>
        </a:p>
      </dgm:t>
    </dgm:pt>
    <dgm:pt modelId="{7A596190-1E15-514D-865C-819307C9EECE}" type="sibTrans" cxnId="{4EFA9AE7-0876-214B-96A8-ECE6CD6404F2}">
      <dgm:prSet/>
      <dgm:spPr/>
      <dgm:t>
        <a:bodyPr/>
        <a:lstStyle/>
        <a:p>
          <a:endParaRPr lang="nl-NL"/>
        </a:p>
      </dgm:t>
    </dgm:pt>
    <dgm:pt modelId="{9D443D88-A630-734D-8BE9-8399490A2945}">
      <dgm:prSet phldrT="[Tekst]"/>
      <dgm:spPr/>
      <dgm:t>
        <a:bodyPr/>
        <a:lstStyle/>
        <a:p>
          <a:r>
            <a:rPr lang="nl-NL"/>
            <a:t>Doelen</a:t>
          </a:r>
        </a:p>
      </dgm:t>
    </dgm:pt>
    <dgm:pt modelId="{3F3A78F5-02FE-564A-ADFD-3CA59E73114C}" type="parTrans" cxnId="{5E57626A-5809-F54C-A4CD-4D63B753FC51}">
      <dgm:prSet/>
      <dgm:spPr/>
      <dgm:t>
        <a:bodyPr/>
        <a:lstStyle/>
        <a:p>
          <a:endParaRPr lang="nl-NL"/>
        </a:p>
      </dgm:t>
    </dgm:pt>
    <dgm:pt modelId="{9F2DA49A-4F82-7C41-A381-3D1B0B43A343}" type="sibTrans" cxnId="{5E57626A-5809-F54C-A4CD-4D63B753FC51}">
      <dgm:prSet/>
      <dgm:spPr/>
      <dgm:t>
        <a:bodyPr/>
        <a:lstStyle/>
        <a:p>
          <a:endParaRPr lang="nl-NL"/>
        </a:p>
      </dgm:t>
    </dgm:pt>
    <dgm:pt modelId="{93A2D811-7DB0-034C-A9B9-A671C1409613}">
      <dgm:prSet phldrT="[Tekst]"/>
      <dgm:spPr/>
      <dgm:t>
        <a:bodyPr/>
        <a:lstStyle/>
        <a:p>
          <a:r>
            <a:rPr lang="nl-NL"/>
            <a:t>Heldere informatie</a:t>
          </a:r>
        </a:p>
      </dgm:t>
    </dgm:pt>
    <dgm:pt modelId="{60A9E0B5-CBD0-2842-A880-1BB3115485F6}" type="parTrans" cxnId="{6D5DE712-3319-7C4F-803A-DE03C1DCDAD0}">
      <dgm:prSet/>
      <dgm:spPr/>
      <dgm:t>
        <a:bodyPr/>
        <a:lstStyle/>
        <a:p>
          <a:endParaRPr lang="nl-NL"/>
        </a:p>
      </dgm:t>
    </dgm:pt>
    <dgm:pt modelId="{80BA8C09-5E1C-F44B-8FED-135589DC6AF1}" type="sibTrans" cxnId="{6D5DE712-3319-7C4F-803A-DE03C1DCDAD0}">
      <dgm:prSet/>
      <dgm:spPr/>
      <dgm:t>
        <a:bodyPr/>
        <a:lstStyle/>
        <a:p>
          <a:endParaRPr lang="nl-NL"/>
        </a:p>
      </dgm:t>
    </dgm:pt>
    <dgm:pt modelId="{EDB4EC2F-0BF3-1C47-8B0F-ED5E2CED7140}">
      <dgm:prSet phldrT="[Tekst]"/>
      <dgm:spPr/>
      <dgm:t>
        <a:bodyPr/>
        <a:lstStyle/>
        <a:p>
          <a:r>
            <a:rPr lang="nl-NL"/>
            <a:t>Doelen</a:t>
          </a:r>
        </a:p>
      </dgm:t>
    </dgm:pt>
    <dgm:pt modelId="{4DF3398A-F63F-164F-8F33-0D5F04A6D409}" type="parTrans" cxnId="{3884E61C-D11E-6E41-8D9A-CF22F4D7503C}">
      <dgm:prSet/>
      <dgm:spPr/>
      <dgm:t>
        <a:bodyPr/>
        <a:lstStyle/>
        <a:p>
          <a:endParaRPr lang="nl-NL"/>
        </a:p>
      </dgm:t>
    </dgm:pt>
    <dgm:pt modelId="{2015BF67-B684-3C48-AC64-04CB2749C0EF}" type="sibTrans" cxnId="{3884E61C-D11E-6E41-8D9A-CF22F4D7503C}">
      <dgm:prSet/>
      <dgm:spPr/>
      <dgm:t>
        <a:bodyPr/>
        <a:lstStyle/>
        <a:p>
          <a:endParaRPr lang="nl-NL"/>
        </a:p>
      </dgm:t>
    </dgm:pt>
    <dgm:pt modelId="{33F8FEEA-FC4B-E74B-B2D1-0169DCC04E74}">
      <dgm:prSet/>
      <dgm:spPr/>
      <dgm:t>
        <a:bodyPr/>
        <a:lstStyle/>
        <a:p>
          <a:r>
            <a:rPr lang="nl-NL"/>
            <a:t>Oefeningen voor partners</a:t>
          </a:r>
        </a:p>
      </dgm:t>
    </dgm:pt>
    <dgm:pt modelId="{FE2C26DD-9AF1-4147-935D-68EF442C89C2}" type="parTrans" cxnId="{DD44946A-34D4-BB4F-8DC8-5F659DA05C94}">
      <dgm:prSet/>
      <dgm:spPr/>
      <dgm:t>
        <a:bodyPr/>
        <a:lstStyle/>
        <a:p>
          <a:endParaRPr lang="nl-NL"/>
        </a:p>
      </dgm:t>
    </dgm:pt>
    <dgm:pt modelId="{435F878D-300C-E341-A991-4BCC3BFA69B8}" type="sibTrans" cxnId="{DD44946A-34D4-BB4F-8DC8-5F659DA05C94}">
      <dgm:prSet/>
      <dgm:spPr/>
      <dgm:t>
        <a:bodyPr/>
        <a:lstStyle/>
        <a:p>
          <a:endParaRPr lang="nl-NL"/>
        </a:p>
      </dgm:t>
    </dgm:pt>
    <dgm:pt modelId="{88E38E44-BF47-214E-AD8D-8D8C0CF08F9D}">
      <dgm:prSet/>
      <dgm:spPr/>
      <dgm:t>
        <a:bodyPr/>
        <a:lstStyle/>
        <a:p>
          <a:r>
            <a:rPr lang="nl-NL"/>
            <a:t>Werkproces</a:t>
          </a:r>
        </a:p>
      </dgm:t>
    </dgm:pt>
    <dgm:pt modelId="{DB96F29C-20DA-9542-808B-4E8945776624}" type="parTrans" cxnId="{C4BBC9F0-F256-8848-B411-99B257367208}">
      <dgm:prSet/>
      <dgm:spPr/>
      <dgm:t>
        <a:bodyPr/>
        <a:lstStyle/>
        <a:p>
          <a:endParaRPr lang="nl-NL"/>
        </a:p>
      </dgm:t>
    </dgm:pt>
    <dgm:pt modelId="{96919BDB-13BE-C64E-8C0C-C2FB30AB7C4F}" type="sibTrans" cxnId="{C4BBC9F0-F256-8848-B411-99B257367208}">
      <dgm:prSet/>
      <dgm:spPr/>
      <dgm:t>
        <a:bodyPr/>
        <a:lstStyle/>
        <a:p>
          <a:endParaRPr lang="nl-NL"/>
        </a:p>
      </dgm:t>
    </dgm:pt>
    <dgm:pt modelId="{DF69AB53-F13F-2841-BB64-9BCF4029130C}">
      <dgm:prSet/>
      <dgm:spPr/>
      <dgm:t>
        <a:bodyPr/>
        <a:lstStyle/>
        <a:p>
          <a:r>
            <a:rPr lang="nl-NL"/>
            <a:t>Interventie</a:t>
          </a:r>
        </a:p>
        <a:p>
          <a:r>
            <a:rPr lang="nl-NL"/>
            <a:t>beschrijving</a:t>
          </a:r>
        </a:p>
      </dgm:t>
    </dgm:pt>
    <dgm:pt modelId="{50083C19-BDA4-5C48-9419-2DA489778714}" type="parTrans" cxnId="{6F7B6F94-9E3E-E74E-A005-484F8C3851E4}">
      <dgm:prSet/>
      <dgm:spPr/>
      <dgm:t>
        <a:bodyPr/>
        <a:lstStyle/>
        <a:p>
          <a:endParaRPr lang="nl-NL"/>
        </a:p>
      </dgm:t>
    </dgm:pt>
    <dgm:pt modelId="{636C065A-09F0-B845-93BA-843950D26E3F}" type="sibTrans" cxnId="{6F7B6F94-9E3E-E74E-A005-484F8C3851E4}">
      <dgm:prSet/>
      <dgm:spPr/>
      <dgm:t>
        <a:bodyPr/>
        <a:lstStyle/>
        <a:p>
          <a:endParaRPr lang="nl-NL"/>
        </a:p>
      </dgm:t>
    </dgm:pt>
    <dgm:pt modelId="{945A6FAD-1F13-EF46-B061-9D80E85D955D}" type="pres">
      <dgm:prSet presAssocID="{4C421C7D-3931-9B48-A678-65607422DE5A}" presName="cycle" presStyleCnt="0">
        <dgm:presLayoutVars>
          <dgm:chMax val="1"/>
          <dgm:dir/>
          <dgm:animLvl val="ctr"/>
          <dgm:resizeHandles val="exact"/>
        </dgm:presLayoutVars>
      </dgm:prSet>
      <dgm:spPr/>
    </dgm:pt>
    <dgm:pt modelId="{9799B89E-FABE-8B42-B99E-D6BBE1D4EA2C}" type="pres">
      <dgm:prSet presAssocID="{2E416306-4AE0-B640-9AC9-11DC8212A207}" presName="centerShape" presStyleLbl="node0" presStyleIdx="0" presStyleCnt="1"/>
      <dgm:spPr/>
    </dgm:pt>
    <dgm:pt modelId="{6A1CC488-AEA4-4245-B4D5-8BFE69ACFDC5}" type="pres">
      <dgm:prSet presAssocID="{12A3E1B2-A1C4-4C48-8118-3AC679B94DE8}" presName="Name9" presStyleLbl="parChTrans1D2" presStyleIdx="0" presStyleCnt="7"/>
      <dgm:spPr/>
    </dgm:pt>
    <dgm:pt modelId="{81314EE5-E554-4344-BA8A-315AFB540F92}" type="pres">
      <dgm:prSet presAssocID="{12A3E1B2-A1C4-4C48-8118-3AC679B94DE8}" presName="connTx" presStyleLbl="parChTrans1D2" presStyleIdx="0" presStyleCnt="7"/>
      <dgm:spPr/>
    </dgm:pt>
    <dgm:pt modelId="{FCE2E1D4-A035-A942-8768-8A99B80D3278}" type="pres">
      <dgm:prSet presAssocID="{6225F322-5E75-604E-A4E9-81AA83812107}" presName="node" presStyleLbl="node1" presStyleIdx="0" presStyleCnt="7">
        <dgm:presLayoutVars>
          <dgm:bulletEnabled val="1"/>
        </dgm:presLayoutVars>
      </dgm:prSet>
      <dgm:spPr/>
    </dgm:pt>
    <dgm:pt modelId="{ECCE1A06-4C10-4944-B96D-46F855A08A5C}" type="pres">
      <dgm:prSet presAssocID="{3F3A78F5-02FE-564A-ADFD-3CA59E73114C}" presName="Name9" presStyleLbl="parChTrans1D2" presStyleIdx="1" presStyleCnt="7"/>
      <dgm:spPr/>
    </dgm:pt>
    <dgm:pt modelId="{4B61093D-8570-2E43-9732-5976A0BC613B}" type="pres">
      <dgm:prSet presAssocID="{3F3A78F5-02FE-564A-ADFD-3CA59E73114C}" presName="connTx" presStyleLbl="parChTrans1D2" presStyleIdx="1" presStyleCnt="7"/>
      <dgm:spPr/>
    </dgm:pt>
    <dgm:pt modelId="{9A8063A2-495F-854A-BD69-8AD43A2DDB1B}" type="pres">
      <dgm:prSet presAssocID="{9D443D88-A630-734D-8BE9-8399490A2945}" presName="node" presStyleLbl="node1" presStyleIdx="1" presStyleCnt="7">
        <dgm:presLayoutVars>
          <dgm:bulletEnabled val="1"/>
        </dgm:presLayoutVars>
      </dgm:prSet>
      <dgm:spPr/>
    </dgm:pt>
    <dgm:pt modelId="{D361D044-7500-754F-B5EC-57D746DB6FA3}" type="pres">
      <dgm:prSet presAssocID="{DB96F29C-20DA-9542-808B-4E8945776624}" presName="Name9" presStyleLbl="parChTrans1D2" presStyleIdx="2" presStyleCnt="7"/>
      <dgm:spPr/>
    </dgm:pt>
    <dgm:pt modelId="{1BCE8EEE-2CBE-F144-84E8-AF05A73BE7EF}" type="pres">
      <dgm:prSet presAssocID="{DB96F29C-20DA-9542-808B-4E8945776624}" presName="connTx" presStyleLbl="parChTrans1D2" presStyleIdx="2" presStyleCnt="7"/>
      <dgm:spPr/>
    </dgm:pt>
    <dgm:pt modelId="{61D16403-D373-AF41-B19B-F32F22823427}" type="pres">
      <dgm:prSet presAssocID="{88E38E44-BF47-214E-AD8D-8D8C0CF08F9D}" presName="node" presStyleLbl="node1" presStyleIdx="2" presStyleCnt="7">
        <dgm:presLayoutVars>
          <dgm:bulletEnabled val="1"/>
        </dgm:presLayoutVars>
      </dgm:prSet>
      <dgm:spPr/>
    </dgm:pt>
    <dgm:pt modelId="{F8A3CAC6-9F2A-9E4C-A0DF-F801FDB5335F}" type="pres">
      <dgm:prSet presAssocID="{50083C19-BDA4-5C48-9419-2DA489778714}" presName="Name9" presStyleLbl="parChTrans1D2" presStyleIdx="3" presStyleCnt="7"/>
      <dgm:spPr/>
    </dgm:pt>
    <dgm:pt modelId="{2A89487D-52C4-2945-AFE6-5ED75FD16D24}" type="pres">
      <dgm:prSet presAssocID="{50083C19-BDA4-5C48-9419-2DA489778714}" presName="connTx" presStyleLbl="parChTrans1D2" presStyleIdx="3" presStyleCnt="7"/>
      <dgm:spPr/>
    </dgm:pt>
    <dgm:pt modelId="{40DEEB05-8918-0540-A307-9BC29C69830D}" type="pres">
      <dgm:prSet presAssocID="{DF69AB53-F13F-2841-BB64-9BCF4029130C}" presName="node" presStyleLbl="node1" presStyleIdx="3" presStyleCnt="7">
        <dgm:presLayoutVars>
          <dgm:bulletEnabled val="1"/>
        </dgm:presLayoutVars>
      </dgm:prSet>
      <dgm:spPr/>
    </dgm:pt>
    <dgm:pt modelId="{77B67E87-5017-3D4A-8E1F-09CB1E882A7B}" type="pres">
      <dgm:prSet presAssocID="{60A9E0B5-CBD0-2842-A880-1BB3115485F6}" presName="Name9" presStyleLbl="parChTrans1D2" presStyleIdx="4" presStyleCnt="7"/>
      <dgm:spPr/>
    </dgm:pt>
    <dgm:pt modelId="{1AF7D4B3-EB2D-614B-9E63-DC824344F152}" type="pres">
      <dgm:prSet presAssocID="{60A9E0B5-CBD0-2842-A880-1BB3115485F6}" presName="connTx" presStyleLbl="parChTrans1D2" presStyleIdx="4" presStyleCnt="7"/>
      <dgm:spPr/>
    </dgm:pt>
    <dgm:pt modelId="{6E529B41-1C1D-2A42-9C04-FD7994CF80EC}" type="pres">
      <dgm:prSet presAssocID="{93A2D811-7DB0-034C-A9B9-A671C1409613}" presName="node" presStyleLbl="node1" presStyleIdx="4" presStyleCnt="7">
        <dgm:presLayoutVars>
          <dgm:bulletEnabled val="1"/>
        </dgm:presLayoutVars>
      </dgm:prSet>
      <dgm:spPr/>
    </dgm:pt>
    <dgm:pt modelId="{B8ADDF9F-BB5B-D04E-914F-246935F7660A}" type="pres">
      <dgm:prSet presAssocID="{4DF3398A-F63F-164F-8F33-0D5F04A6D409}" presName="Name9" presStyleLbl="parChTrans1D2" presStyleIdx="5" presStyleCnt="7"/>
      <dgm:spPr/>
    </dgm:pt>
    <dgm:pt modelId="{61CBDA0C-D06F-FE44-9CD5-3C064348FC39}" type="pres">
      <dgm:prSet presAssocID="{4DF3398A-F63F-164F-8F33-0D5F04A6D409}" presName="connTx" presStyleLbl="parChTrans1D2" presStyleIdx="5" presStyleCnt="7"/>
      <dgm:spPr/>
    </dgm:pt>
    <dgm:pt modelId="{8B527413-EC8C-C24D-BC89-146BFC67DFDC}" type="pres">
      <dgm:prSet presAssocID="{EDB4EC2F-0BF3-1C47-8B0F-ED5E2CED7140}" presName="node" presStyleLbl="node1" presStyleIdx="5" presStyleCnt="7">
        <dgm:presLayoutVars>
          <dgm:bulletEnabled val="1"/>
        </dgm:presLayoutVars>
      </dgm:prSet>
      <dgm:spPr/>
    </dgm:pt>
    <dgm:pt modelId="{053F17FB-78E7-4749-8943-06406C8EEADE}" type="pres">
      <dgm:prSet presAssocID="{FE2C26DD-9AF1-4147-935D-68EF442C89C2}" presName="Name9" presStyleLbl="parChTrans1D2" presStyleIdx="6" presStyleCnt="7"/>
      <dgm:spPr/>
    </dgm:pt>
    <dgm:pt modelId="{B50342F7-B69D-E14F-909C-217AE75370D7}" type="pres">
      <dgm:prSet presAssocID="{FE2C26DD-9AF1-4147-935D-68EF442C89C2}" presName="connTx" presStyleLbl="parChTrans1D2" presStyleIdx="6" presStyleCnt="7"/>
      <dgm:spPr/>
    </dgm:pt>
    <dgm:pt modelId="{89535DFE-2238-1243-8B61-C7A3ACE1DF75}" type="pres">
      <dgm:prSet presAssocID="{33F8FEEA-FC4B-E74B-B2D1-0169DCC04E74}" presName="node" presStyleLbl="node1" presStyleIdx="6" presStyleCnt="7">
        <dgm:presLayoutVars>
          <dgm:bulletEnabled val="1"/>
        </dgm:presLayoutVars>
      </dgm:prSet>
      <dgm:spPr/>
    </dgm:pt>
  </dgm:ptLst>
  <dgm:cxnLst>
    <dgm:cxn modelId="{B6B40C02-BFF9-BF43-88DD-AC570ACFDEEA}" type="presOf" srcId="{4DF3398A-F63F-164F-8F33-0D5F04A6D409}" destId="{B8ADDF9F-BB5B-D04E-914F-246935F7660A}" srcOrd="0" destOrd="0" presId="urn:microsoft.com/office/officeart/2005/8/layout/radial1"/>
    <dgm:cxn modelId="{8EFACF05-3C7B-1A40-94E6-A9F08163FC79}" type="presOf" srcId="{FE2C26DD-9AF1-4147-935D-68EF442C89C2}" destId="{B50342F7-B69D-E14F-909C-217AE75370D7}" srcOrd="1" destOrd="0" presId="urn:microsoft.com/office/officeart/2005/8/layout/radial1"/>
    <dgm:cxn modelId="{6D5DE712-3319-7C4F-803A-DE03C1DCDAD0}" srcId="{2E416306-4AE0-B640-9AC9-11DC8212A207}" destId="{93A2D811-7DB0-034C-A9B9-A671C1409613}" srcOrd="4" destOrd="0" parTransId="{60A9E0B5-CBD0-2842-A880-1BB3115485F6}" sibTransId="{80BA8C09-5E1C-F44B-8FED-135589DC6AF1}"/>
    <dgm:cxn modelId="{3884E61C-D11E-6E41-8D9A-CF22F4D7503C}" srcId="{2E416306-4AE0-B640-9AC9-11DC8212A207}" destId="{EDB4EC2F-0BF3-1C47-8B0F-ED5E2CED7140}" srcOrd="5" destOrd="0" parTransId="{4DF3398A-F63F-164F-8F33-0D5F04A6D409}" sibTransId="{2015BF67-B684-3C48-AC64-04CB2749C0EF}"/>
    <dgm:cxn modelId="{A24D471D-B92A-B343-A18A-6B554CF60A3B}" type="presOf" srcId="{2E416306-4AE0-B640-9AC9-11DC8212A207}" destId="{9799B89E-FABE-8B42-B99E-D6BBE1D4EA2C}" srcOrd="0" destOrd="0" presId="urn:microsoft.com/office/officeart/2005/8/layout/radial1"/>
    <dgm:cxn modelId="{F7F97A2E-99B3-EF40-83A1-DCC245342E5D}" type="presOf" srcId="{4DF3398A-F63F-164F-8F33-0D5F04A6D409}" destId="{61CBDA0C-D06F-FE44-9CD5-3C064348FC39}" srcOrd="1" destOrd="0" presId="urn:microsoft.com/office/officeart/2005/8/layout/radial1"/>
    <dgm:cxn modelId="{989CC23B-0E3A-9B4C-BC4D-8AD5A952D37F}" type="presOf" srcId="{12A3E1B2-A1C4-4C48-8118-3AC679B94DE8}" destId="{6A1CC488-AEA4-4245-B4D5-8BFE69ACFDC5}" srcOrd="0" destOrd="0" presId="urn:microsoft.com/office/officeart/2005/8/layout/radial1"/>
    <dgm:cxn modelId="{5E57626A-5809-F54C-A4CD-4D63B753FC51}" srcId="{2E416306-4AE0-B640-9AC9-11DC8212A207}" destId="{9D443D88-A630-734D-8BE9-8399490A2945}" srcOrd="1" destOrd="0" parTransId="{3F3A78F5-02FE-564A-ADFD-3CA59E73114C}" sibTransId="{9F2DA49A-4F82-7C41-A381-3D1B0B43A343}"/>
    <dgm:cxn modelId="{DD44946A-34D4-BB4F-8DC8-5F659DA05C94}" srcId="{2E416306-4AE0-B640-9AC9-11DC8212A207}" destId="{33F8FEEA-FC4B-E74B-B2D1-0169DCC04E74}" srcOrd="6" destOrd="0" parTransId="{FE2C26DD-9AF1-4147-935D-68EF442C89C2}" sibTransId="{435F878D-300C-E341-A991-4BCC3BFA69B8}"/>
    <dgm:cxn modelId="{F741BE72-97CB-4C42-9021-793806DC69D7}" srcId="{4C421C7D-3931-9B48-A678-65607422DE5A}" destId="{2E416306-4AE0-B640-9AC9-11DC8212A207}" srcOrd="0" destOrd="0" parTransId="{746C096D-B667-3E46-ACD6-F5FE03EA5A33}" sibTransId="{1642ABCF-A6ED-C04A-8EB8-90B55890835A}"/>
    <dgm:cxn modelId="{515D9F73-3CAE-3445-AB12-E1D0F24FC904}" type="presOf" srcId="{50083C19-BDA4-5C48-9419-2DA489778714}" destId="{F8A3CAC6-9F2A-9E4C-A0DF-F801FDB5335F}" srcOrd="0" destOrd="0" presId="urn:microsoft.com/office/officeart/2005/8/layout/radial1"/>
    <dgm:cxn modelId="{AC7AA785-AD78-3B40-B11E-C7D44905AB87}" type="presOf" srcId="{FE2C26DD-9AF1-4147-935D-68EF442C89C2}" destId="{053F17FB-78E7-4749-8943-06406C8EEADE}" srcOrd="0" destOrd="0" presId="urn:microsoft.com/office/officeart/2005/8/layout/radial1"/>
    <dgm:cxn modelId="{87EBB785-2F96-FB41-BFC8-E7A4A09EB208}" type="presOf" srcId="{DB96F29C-20DA-9542-808B-4E8945776624}" destId="{1BCE8EEE-2CBE-F144-84E8-AF05A73BE7EF}" srcOrd="1" destOrd="0" presId="urn:microsoft.com/office/officeart/2005/8/layout/radial1"/>
    <dgm:cxn modelId="{A80D2E8C-BB42-D948-92BB-C48DE788A5B1}" type="presOf" srcId="{12A3E1B2-A1C4-4C48-8118-3AC679B94DE8}" destId="{81314EE5-E554-4344-BA8A-315AFB540F92}" srcOrd="1" destOrd="0" presId="urn:microsoft.com/office/officeart/2005/8/layout/radial1"/>
    <dgm:cxn modelId="{6F7B6F94-9E3E-E74E-A005-484F8C3851E4}" srcId="{2E416306-4AE0-B640-9AC9-11DC8212A207}" destId="{DF69AB53-F13F-2841-BB64-9BCF4029130C}" srcOrd="3" destOrd="0" parTransId="{50083C19-BDA4-5C48-9419-2DA489778714}" sibTransId="{636C065A-09F0-B845-93BA-843950D26E3F}"/>
    <dgm:cxn modelId="{29220A9E-1EC2-B243-807E-FED14672DCFC}" type="presOf" srcId="{4C421C7D-3931-9B48-A678-65607422DE5A}" destId="{945A6FAD-1F13-EF46-B061-9D80E85D955D}" srcOrd="0" destOrd="0" presId="urn:microsoft.com/office/officeart/2005/8/layout/radial1"/>
    <dgm:cxn modelId="{643EF8A7-B390-7A48-A701-0820FAE6515A}" type="presOf" srcId="{9D443D88-A630-734D-8BE9-8399490A2945}" destId="{9A8063A2-495F-854A-BD69-8AD43A2DDB1B}" srcOrd="0" destOrd="0" presId="urn:microsoft.com/office/officeart/2005/8/layout/radial1"/>
    <dgm:cxn modelId="{0042A7AB-8B50-6849-8FB5-15547EFA82ED}" type="presOf" srcId="{DB96F29C-20DA-9542-808B-4E8945776624}" destId="{D361D044-7500-754F-B5EC-57D746DB6FA3}" srcOrd="0" destOrd="0" presId="urn:microsoft.com/office/officeart/2005/8/layout/radial1"/>
    <dgm:cxn modelId="{36E399AF-C263-BD41-A7D3-F4765982E28C}" type="presOf" srcId="{3F3A78F5-02FE-564A-ADFD-3CA59E73114C}" destId="{4B61093D-8570-2E43-9732-5976A0BC613B}" srcOrd="1" destOrd="0" presId="urn:microsoft.com/office/officeart/2005/8/layout/radial1"/>
    <dgm:cxn modelId="{2B5A5FB1-BC65-E14F-ABD4-848561B2BF54}" type="presOf" srcId="{60A9E0B5-CBD0-2842-A880-1BB3115485F6}" destId="{77B67E87-5017-3D4A-8E1F-09CB1E882A7B}" srcOrd="0" destOrd="0" presId="urn:microsoft.com/office/officeart/2005/8/layout/radial1"/>
    <dgm:cxn modelId="{1026ACB9-FA33-6C4E-985A-E0CCAC5A233F}" type="presOf" srcId="{50083C19-BDA4-5C48-9419-2DA489778714}" destId="{2A89487D-52C4-2945-AFE6-5ED75FD16D24}" srcOrd="1" destOrd="0" presId="urn:microsoft.com/office/officeart/2005/8/layout/radial1"/>
    <dgm:cxn modelId="{5255AEC4-F39F-CF49-84D4-E7278362D547}" type="presOf" srcId="{88E38E44-BF47-214E-AD8D-8D8C0CF08F9D}" destId="{61D16403-D373-AF41-B19B-F32F22823427}" srcOrd="0" destOrd="0" presId="urn:microsoft.com/office/officeart/2005/8/layout/radial1"/>
    <dgm:cxn modelId="{799628C5-BB51-4A40-9B02-C3AF6ECA6720}" type="presOf" srcId="{DF69AB53-F13F-2841-BB64-9BCF4029130C}" destId="{40DEEB05-8918-0540-A307-9BC29C69830D}" srcOrd="0" destOrd="0" presId="urn:microsoft.com/office/officeart/2005/8/layout/radial1"/>
    <dgm:cxn modelId="{9851EBD2-E4B2-B249-8051-032856C5E7D5}" type="presOf" srcId="{33F8FEEA-FC4B-E74B-B2D1-0169DCC04E74}" destId="{89535DFE-2238-1243-8B61-C7A3ACE1DF75}" srcOrd="0" destOrd="0" presId="urn:microsoft.com/office/officeart/2005/8/layout/radial1"/>
    <dgm:cxn modelId="{C7090ED6-91CC-9547-90C1-5A29F0C49272}" type="presOf" srcId="{93A2D811-7DB0-034C-A9B9-A671C1409613}" destId="{6E529B41-1C1D-2A42-9C04-FD7994CF80EC}" srcOrd="0" destOrd="0" presId="urn:microsoft.com/office/officeart/2005/8/layout/radial1"/>
    <dgm:cxn modelId="{06E540DE-6E3D-F244-AF32-D345A87F9BDC}" type="presOf" srcId="{3F3A78F5-02FE-564A-ADFD-3CA59E73114C}" destId="{ECCE1A06-4C10-4944-B96D-46F855A08A5C}" srcOrd="0" destOrd="0" presId="urn:microsoft.com/office/officeart/2005/8/layout/radial1"/>
    <dgm:cxn modelId="{9E9610E4-2979-1943-8AB2-50049FAD6CB1}" type="presOf" srcId="{6225F322-5E75-604E-A4E9-81AA83812107}" destId="{FCE2E1D4-A035-A942-8768-8A99B80D3278}" srcOrd="0" destOrd="0" presId="urn:microsoft.com/office/officeart/2005/8/layout/radial1"/>
    <dgm:cxn modelId="{4EFA9AE7-0876-214B-96A8-ECE6CD6404F2}" srcId="{2E416306-4AE0-B640-9AC9-11DC8212A207}" destId="{6225F322-5E75-604E-A4E9-81AA83812107}" srcOrd="0" destOrd="0" parTransId="{12A3E1B2-A1C4-4C48-8118-3AC679B94DE8}" sibTransId="{7A596190-1E15-514D-865C-819307C9EECE}"/>
    <dgm:cxn modelId="{C4BBC9F0-F256-8848-B411-99B257367208}" srcId="{2E416306-4AE0-B640-9AC9-11DC8212A207}" destId="{88E38E44-BF47-214E-AD8D-8D8C0CF08F9D}" srcOrd="2" destOrd="0" parTransId="{DB96F29C-20DA-9542-808B-4E8945776624}" sibTransId="{96919BDB-13BE-C64E-8C0C-C2FB30AB7C4F}"/>
    <dgm:cxn modelId="{91AA57F5-65F8-5342-B344-BA1098899B64}" type="presOf" srcId="{EDB4EC2F-0BF3-1C47-8B0F-ED5E2CED7140}" destId="{8B527413-EC8C-C24D-BC89-146BFC67DFDC}" srcOrd="0" destOrd="0" presId="urn:microsoft.com/office/officeart/2005/8/layout/radial1"/>
    <dgm:cxn modelId="{A773E0FD-24EE-B84D-A0E3-031CF369D3F6}" type="presOf" srcId="{60A9E0B5-CBD0-2842-A880-1BB3115485F6}" destId="{1AF7D4B3-EB2D-614B-9E63-DC824344F152}" srcOrd="1" destOrd="0" presId="urn:microsoft.com/office/officeart/2005/8/layout/radial1"/>
    <dgm:cxn modelId="{42802C51-3996-F24A-8F29-780D3C0D7F72}" type="presParOf" srcId="{945A6FAD-1F13-EF46-B061-9D80E85D955D}" destId="{9799B89E-FABE-8B42-B99E-D6BBE1D4EA2C}" srcOrd="0" destOrd="0" presId="urn:microsoft.com/office/officeart/2005/8/layout/radial1"/>
    <dgm:cxn modelId="{649CA03E-442A-4A41-B4E2-2638C9B2A304}" type="presParOf" srcId="{945A6FAD-1F13-EF46-B061-9D80E85D955D}" destId="{6A1CC488-AEA4-4245-B4D5-8BFE69ACFDC5}" srcOrd="1" destOrd="0" presId="urn:microsoft.com/office/officeart/2005/8/layout/radial1"/>
    <dgm:cxn modelId="{0772FB49-A37E-254E-8032-398007C9C9BE}" type="presParOf" srcId="{6A1CC488-AEA4-4245-B4D5-8BFE69ACFDC5}" destId="{81314EE5-E554-4344-BA8A-315AFB540F92}" srcOrd="0" destOrd="0" presId="urn:microsoft.com/office/officeart/2005/8/layout/radial1"/>
    <dgm:cxn modelId="{6FEF07C1-7D69-F24B-9A63-CD5BE51A5398}" type="presParOf" srcId="{945A6FAD-1F13-EF46-B061-9D80E85D955D}" destId="{FCE2E1D4-A035-A942-8768-8A99B80D3278}" srcOrd="2" destOrd="0" presId="urn:microsoft.com/office/officeart/2005/8/layout/radial1"/>
    <dgm:cxn modelId="{B6E82E2C-9AAA-B24D-BBC2-ABB1CE76C665}" type="presParOf" srcId="{945A6FAD-1F13-EF46-B061-9D80E85D955D}" destId="{ECCE1A06-4C10-4944-B96D-46F855A08A5C}" srcOrd="3" destOrd="0" presId="urn:microsoft.com/office/officeart/2005/8/layout/radial1"/>
    <dgm:cxn modelId="{CAFCE74F-BDDF-0E4B-9412-C5F286953EAC}" type="presParOf" srcId="{ECCE1A06-4C10-4944-B96D-46F855A08A5C}" destId="{4B61093D-8570-2E43-9732-5976A0BC613B}" srcOrd="0" destOrd="0" presId="urn:microsoft.com/office/officeart/2005/8/layout/radial1"/>
    <dgm:cxn modelId="{31169614-9AF7-2942-BBD7-F36BFF7F393B}" type="presParOf" srcId="{945A6FAD-1F13-EF46-B061-9D80E85D955D}" destId="{9A8063A2-495F-854A-BD69-8AD43A2DDB1B}" srcOrd="4" destOrd="0" presId="urn:microsoft.com/office/officeart/2005/8/layout/radial1"/>
    <dgm:cxn modelId="{B3E60E59-5159-4D44-81E3-0C0BC6D03320}" type="presParOf" srcId="{945A6FAD-1F13-EF46-B061-9D80E85D955D}" destId="{D361D044-7500-754F-B5EC-57D746DB6FA3}" srcOrd="5" destOrd="0" presId="urn:microsoft.com/office/officeart/2005/8/layout/radial1"/>
    <dgm:cxn modelId="{DD62BA89-3C5D-AF4A-98E5-FC3ACB6E38A7}" type="presParOf" srcId="{D361D044-7500-754F-B5EC-57D746DB6FA3}" destId="{1BCE8EEE-2CBE-F144-84E8-AF05A73BE7EF}" srcOrd="0" destOrd="0" presId="urn:microsoft.com/office/officeart/2005/8/layout/radial1"/>
    <dgm:cxn modelId="{6991974A-6A30-B24B-83D9-B80F64B84E89}" type="presParOf" srcId="{945A6FAD-1F13-EF46-B061-9D80E85D955D}" destId="{61D16403-D373-AF41-B19B-F32F22823427}" srcOrd="6" destOrd="0" presId="urn:microsoft.com/office/officeart/2005/8/layout/radial1"/>
    <dgm:cxn modelId="{011AA5F7-CF38-4644-9D9D-137C117BA689}" type="presParOf" srcId="{945A6FAD-1F13-EF46-B061-9D80E85D955D}" destId="{F8A3CAC6-9F2A-9E4C-A0DF-F801FDB5335F}" srcOrd="7" destOrd="0" presId="urn:microsoft.com/office/officeart/2005/8/layout/radial1"/>
    <dgm:cxn modelId="{42E991B4-3AFB-5648-9E8C-75C7218BFE2E}" type="presParOf" srcId="{F8A3CAC6-9F2A-9E4C-A0DF-F801FDB5335F}" destId="{2A89487D-52C4-2945-AFE6-5ED75FD16D24}" srcOrd="0" destOrd="0" presId="urn:microsoft.com/office/officeart/2005/8/layout/radial1"/>
    <dgm:cxn modelId="{B972E5D5-4004-4D4A-8295-F6AC224A0E50}" type="presParOf" srcId="{945A6FAD-1F13-EF46-B061-9D80E85D955D}" destId="{40DEEB05-8918-0540-A307-9BC29C69830D}" srcOrd="8" destOrd="0" presId="urn:microsoft.com/office/officeart/2005/8/layout/radial1"/>
    <dgm:cxn modelId="{EFBCB1AB-B624-2047-B1BC-B3D24BD52D9F}" type="presParOf" srcId="{945A6FAD-1F13-EF46-B061-9D80E85D955D}" destId="{77B67E87-5017-3D4A-8E1F-09CB1E882A7B}" srcOrd="9" destOrd="0" presId="urn:microsoft.com/office/officeart/2005/8/layout/radial1"/>
    <dgm:cxn modelId="{FEB181FF-F118-E24E-86D2-B3E9DE2C9DFD}" type="presParOf" srcId="{77B67E87-5017-3D4A-8E1F-09CB1E882A7B}" destId="{1AF7D4B3-EB2D-614B-9E63-DC824344F152}" srcOrd="0" destOrd="0" presId="urn:microsoft.com/office/officeart/2005/8/layout/radial1"/>
    <dgm:cxn modelId="{59F8EFD9-0496-FA42-90F5-607929F38F76}" type="presParOf" srcId="{945A6FAD-1F13-EF46-B061-9D80E85D955D}" destId="{6E529B41-1C1D-2A42-9C04-FD7994CF80EC}" srcOrd="10" destOrd="0" presId="urn:microsoft.com/office/officeart/2005/8/layout/radial1"/>
    <dgm:cxn modelId="{4695F820-7772-3047-81E8-7B7C321E507B}" type="presParOf" srcId="{945A6FAD-1F13-EF46-B061-9D80E85D955D}" destId="{B8ADDF9F-BB5B-D04E-914F-246935F7660A}" srcOrd="11" destOrd="0" presId="urn:microsoft.com/office/officeart/2005/8/layout/radial1"/>
    <dgm:cxn modelId="{24947E3A-F548-A14F-B8DB-8C989159377C}" type="presParOf" srcId="{B8ADDF9F-BB5B-D04E-914F-246935F7660A}" destId="{61CBDA0C-D06F-FE44-9CD5-3C064348FC39}" srcOrd="0" destOrd="0" presId="urn:microsoft.com/office/officeart/2005/8/layout/radial1"/>
    <dgm:cxn modelId="{F638135A-B92B-A243-A788-0D9E9A026886}" type="presParOf" srcId="{945A6FAD-1F13-EF46-B061-9D80E85D955D}" destId="{8B527413-EC8C-C24D-BC89-146BFC67DFDC}" srcOrd="12" destOrd="0" presId="urn:microsoft.com/office/officeart/2005/8/layout/radial1"/>
    <dgm:cxn modelId="{65ABCFCB-8532-7B4C-8C7C-7C471A6CC117}" type="presParOf" srcId="{945A6FAD-1F13-EF46-B061-9D80E85D955D}" destId="{053F17FB-78E7-4749-8943-06406C8EEADE}" srcOrd="13" destOrd="0" presId="urn:microsoft.com/office/officeart/2005/8/layout/radial1"/>
    <dgm:cxn modelId="{D5F42B4E-164D-C242-AA83-431A3BF59C3E}" type="presParOf" srcId="{053F17FB-78E7-4749-8943-06406C8EEADE}" destId="{B50342F7-B69D-E14F-909C-217AE75370D7}" srcOrd="0" destOrd="0" presId="urn:microsoft.com/office/officeart/2005/8/layout/radial1"/>
    <dgm:cxn modelId="{56D9175A-C01D-DB4C-93F1-6C4DEFC373EC}" type="presParOf" srcId="{945A6FAD-1F13-EF46-B061-9D80E85D955D}" destId="{89535DFE-2238-1243-8B61-C7A3ACE1DF75}" srcOrd="14"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8BFFE-5E9B-4C42-B273-1213DF4D7654}">
      <dsp:nvSpPr>
        <dsp:cNvPr id="0" name=""/>
        <dsp:cNvSpPr/>
      </dsp:nvSpPr>
      <dsp:spPr>
        <a:xfrm>
          <a:off x="1879456" y="1124069"/>
          <a:ext cx="854996" cy="8549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Nieuwe interventie</a:t>
          </a:r>
        </a:p>
      </dsp:txBody>
      <dsp:txXfrm>
        <a:off x="2004667" y="1249280"/>
        <a:ext cx="604574" cy="604574"/>
      </dsp:txXfrm>
    </dsp:sp>
    <dsp:sp modelId="{C7DA23D2-7519-5045-A48A-DE5EB3E10CD4}">
      <dsp:nvSpPr>
        <dsp:cNvPr id="0" name=""/>
        <dsp:cNvSpPr/>
      </dsp:nvSpPr>
      <dsp:spPr>
        <a:xfrm rot="16200000">
          <a:off x="2177817" y="978254"/>
          <a:ext cx="258275" cy="33355"/>
        </a:xfrm>
        <a:custGeom>
          <a:avLst/>
          <a:gdLst/>
          <a:ahLst/>
          <a:cxnLst/>
          <a:rect l="0" t="0" r="0" b="0"/>
          <a:pathLst>
            <a:path>
              <a:moveTo>
                <a:pt x="0" y="16677"/>
              </a:moveTo>
              <a:lnTo>
                <a:pt x="258275" y="1667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300498" y="988474"/>
        <a:ext cx="12913" cy="12913"/>
      </dsp:txXfrm>
    </dsp:sp>
    <dsp:sp modelId="{BA0A928B-0370-4844-88AE-B83618D2BEFE}">
      <dsp:nvSpPr>
        <dsp:cNvPr id="0" name=""/>
        <dsp:cNvSpPr/>
      </dsp:nvSpPr>
      <dsp:spPr>
        <a:xfrm>
          <a:off x="1879456" y="10797"/>
          <a:ext cx="854996" cy="85499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Pilotfase</a:t>
          </a:r>
        </a:p>
      </dsp:txBody>
      <dsp:txXfrm>
        <a:off x="2004667" y="136008"/>
        <a:ext cx="604574" cy="604574"/>
      </dsp:txXfrm>
    </dsp:sp>
    <dsp:sp modelId="{D4C1B2EE-17E2-8842-9E90-A964A2B66C18}">
      <dsp:nvSpPr>
        <dsp:cNvPr id="0" name=""/>
        <dsp:cNvSpPr/>
      </dsp:nvSpPr>
      <dsp:spPr>
        <a:xfrm rot="20520000">
          <a:off x="2707209" y="1362880"/>
          <a:ext cx="258275" cy="33355"/>
        </a:xfrm>
        <a:custGeom>
          <a:avLst/>
          <a:gdLst/>
          <a:ahLst/>
          <a:cxnLst/>
          <a:rect l="0" t="0" r="0" b="0"/>
          <a:pathLst>
            <a:path>
              <a:moveTo>
                <a:pt x="0" y="16677"/>
              </a:moveTo>
              <a:lnTo>
                <a:pt x="258275" y="1667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29890" y="1373101"/>
        <a:ext cx="12913" cy="12913"/>
      </dsp:txXfrm>
    </dsp:sp>
    <dsp:sp modelId="{04875A2E-D3EF-7B4F-9926-E33C02725A2E}">
      <dsp:nvSpPr>
        <dsp:cNvPr id="0" name=""/>
        <dsp:cNvSpPr/>
      </dsp:nvSpPr>
      <dsp:spPr>
        <a:xfrm>
          <a:off x="2938241" y="780049"/>
          <a:ext cx="854996" cy="85499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Implementatie</a:t>
          </a:r>
        </a:p>
      </dsp:txBody>
      <dsp:txXfrm>
        <a:off x="3063452" y="905260"/>
        <a:ext cx="604574" cy="604574"/>
      </dsp:txXfrm>
    </dsp:sp>
    <dsp:sp modelId="{C1452A69-EF74-8242-A37B-8015E11DB7EF}">
      <dsp:nvSpPr>
        <dsp:cNvPr id="0" name=""/>
        <dsp:cNvSpPr/>
      </dsp:nvSpPr>
      <dsp:spPr>
        <a:xfrm rot="3240000">
          <a:off x="2504999" y="1985218"/>
          <a:ext cx="258275" cy="33355"/>
        </a:xfrm>
        <a:custGeom>
          <a:avLst/>
          <a:gdLst/>
          <a:ahLst/>
          <a:cxnLst/>
          <a:rect l="0" t="0" r="0" b="0"/>
          <a:pathLst>
            <a:path>
              <a:moveTo>
                <a:pt x="0" y="16677"/>
              </a:moveTo>
              <a:lnTo>
                <a:pt x="258275" y="1667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627680" y="1995439"/>
        <a:ext cx="12913" cy="12913"/>
      </dsp:txXfrm>
    </dsp:sp>
    <dsp:sp modelId="{FB08B927-046B-DE41-A7C5-A55E52A47E48}">
      <dsp:nvSpPr>
        <dsp:cNvPr id="0" name=""/>
        <dsp:cNvSpPr/>
      </dsp:nvSpPr>
      <dsp:spPr>
        <a:xfrm>
          <a:off x="2533821" y="2024726"/>
          <a:ext cx="854996" cy="85499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Nog niet iedereen heeft scholing gehad</a:t>
          </a:r>
        </a:p>
      </dsp:txBody>
      <dsp:txXfrm>
        <a:off x="2659032" y="2149937"/>
        <a:ext cx="604574" cy="604574"/>
      </dsp:txXfrm>
    </dsp:sp>
    <dsp:sp modelId="{731DAC6D-140A-C849-ADD9-F1622E1A2D80}">
      <dsp:nvSpPr>
        <dsp:cNvPr id="0" name=""/>
        <dsp:cNvSpPr/>
      </dsp:nvSpPr>
      <dsp:spPr>
        <a:xfrm rot="7560000">
          <a:off x="1850634" y="1985218"/>
          <a:ext cx="258275" cy="33355"/>
        </a:xfrm>
        <a:custGeom>
          <a:avLst/>
          <a:gdLst/>
          <a:ahLst/>
          <a:cxnLst/>
          <a:rect l="0" t="0" r="0" b="0"/>
          <a:pathLst>
            <a:path>
              <a:moveTo>
                <a:pt x="0" y="16677"/>
              </a:moveTo>
              <a:lnTo>
                <a:pt x="258275" y="1667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1973315" y="1995439"/>
        <a:ext cx="12913" cy="12913"/>
      </dsp:txXfrm>
    </dsp:sp>
    <dsp:sp modelId="{4F09FE58-22DA-D04B-8543-D591200FAC22}">
      <dsp:nvSpPr>
        <dsp:cNvPr id="0" name=""/>
        <dsp:cNvSpPr/>
      </dsp:nvSpPr>
      <dsp:spPr>
        <a:xfrm>
          <a:off x="1225091" y="2024726"/>
          <a:ext cx="854996" cy="85499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Nieuwe medewerkers</a:t>
          </a:r>
        </a:p>
      </dsp:txBody>
      <dsp:txXfrm>
        <a:off x="1350302" y="2149937"/>
        <a:ext cx="604574" cy="604574"/>
      </dsp:txXfrm>
    </dsp:sp>
    <dsp:sp modelId="{6EEE75D8-F213-3D44-8C4D-62E96ED14539}">
      <dsp:nvSpPr>
        <dsp:cNvPr id="0" name=""/>
        <dsp:cNvSpPr/>
      </dsp:nvSpPr>
      <dsp:spPr>
        <a:xfrm rot="11880000">
          <a:off x="1648424" y="1362880"/>
          <a:ext cx="258275" cy="33355"/>
        </a:xfrm>
        <a:custGeom>
          <a:avLst/>
          <a:gdLst/>
          <a:ahLst/>
          <a:cxnLst/>
          <a:rect l="0" t="0" r="0" b="0"/>
          <a:pathLst>
            <a:path>
              <a:moveTo>
                <a:pt x="0" y="16677"/>
              </a:moveTo>
              <a:lnTo>
                <a:pt x="258275" y="1667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1771105" y="1373101"/>
        <a:ext cx="12913" cy="12913"/>
      </dsp:txXfrm>
    </dsp:sp>
    <dsp:sp modelId="{2DEEA600-4328-AC48-90C9-C17BF09F0324}">
      <dsp:nvSpPr>
        <dsp:cNvPr id="0" name=""/>
        <dsp:cNvSpPr/>
      </dsp:nvSpPr>
      <dsp:spPr>
        <a:xfrm>
          <a:off x="820671" y="780049"/>
          <a:ext cx="854996" cy="854996"/>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Geen beschreven werkproces</a:t>
          </a:r>
        </a:p>
      </dsp:txBody>
      <dsp:txXfrm>
        <a:off x="945882" y="905260"/>
        <a:ext cx="604574" cy="604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C2F027-4785-E946-8A6F-9BF7D410B8ED}">
      <dsp:nvSpPr>
        <dsp:cNvPr id="0" name=""/>
        <dsp:cNvSpPr/>
      </dsp:nvSpPr>
      <dsp:spPr>
        <a:xfrm>
          <a:off x="2017727" y="1138206"/>
          <a:ext cx="873729" cy="8737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Instrumenten</a:t>
          </a:r>
        </a:p>
      </dsp:txBody>
      <dsp:txXfrm>
        <a:off x="2145682" y="1266161"/>
        <a:ext cx="617819" cy="617819"/>
      </dsp:txXfrm>
    </dsp:sp>
    <dsp:sp modelId="{7D048A20-B3EC-CE44-B727-36140D3F9C1F}">
      <dsp:nvSpPr>
        <dsp:cNvPr id="0" name=""/>
        <dsp:cNvSpPr/>
      </dsp:nvSpPr>
      <dsp:spPr>
        <a:xfrm rot="16200000">
          <a:off x="2323142" y="990737"/>
          <a:ext cx="262900" cy="32036"/>
        </a:xfrm>
        <a:custGeom>
          <a:avLst/>
          <a:gdLst/>
          <a:ahLst/>
          <a:cxnLst/>
          <a:rect l="0" t="0" r="0" b="0"/>
          <a:pathLst>
            <a:path>
              <a:moveTo>
                <a:pt x="0" y="16018"/>
              </a:moveTo>
              <a:lnTo>
                <a:pt x="262900" y="1601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448019" y="1000183"/>
        <a:ext cx="13145" cy="13145"/>
      </dsp:txXfrm>
    </dsp:sp>
    <dsp:sp modelId="{D0A990F6-AC4C-FA4E-81EF-4D118B991850}">
      <dsp:nvSpPr>
        <dsp:cNvPr id="0" name=""/>
        <dsp:cNvSpPr/>
      </dsp:nvSpPr>
      <dsp:spPr>
        <a:xfrm>
          <a:off x="2017727" y="1575"/>
          <a:ext cx="873729" cy="87372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Signs of safety</a:t>
          </a:r>
        </a:p>
      </dsp:txBody>
      <dsp:txXfrm>
        <a:off x="2145682" y="129530"/>
        <a:ext cx="617819" cy="617819"/>
      </dsp:txXfrm>
    </dsp:sp>
    <dsp:sp modelId="{FEC5606F-7FA7-5447-AB8C-397E57051686}">
      <dsp:nvSpPr>
        <dsp:cNvPr id="0" name=""/>
        <dsp:cNvSpPr/>
      </dsp:nvSpPr>
      <dsp:spPr>
        <a:xfrm rot="20520000">
          <a:off x="2863641" y="1383433"/>
          <a:ext cx="262900" cy="32036"/>
        </a:xfrm>
        <a:custGeom>
          <a:avLst/>
          <a:gdLst/>
          <a:ahLst/>
          <a:cxnLst/>
          <a:rect l="0" t="0" r="0" b="0"/>
          <a:pathLst>
            <a:path>
              <a:moveTo>
                <a:pt x="0" y="16018"/>
              </a:moveTo>
              <a:lnTo>
                <a:pt x="262900" y="1601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88519" y="1392879"/>
        <a:ext cx="13145" cy="13145"/>
      </dsp:txXfrm>
    </dsp:sp>
    <dsp:sp modelId="{F5EC0D62-0DF0-FC4D-94DF-F683350D1364}">
      <dsp:nvSpPr>
        <dsp:cNvPr id="0" name=""/>
        <dsp:cNvSpPr/>
      </dsp:nvSpPr>
      <dsp:spPr>
        <a:xfrm>
          <a:off x="3098727" y="786968"/>
          <a:ext cx="873729" cy="87372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Intakeformulier</a:t>
          </a:r>
        </a:p>
      </dsp:txBody>
      <dsp:txXfrm>
        <a:off x="3226682" y="914923"/>
        <a:ext cx="617819" cy="617819"/>
      </dsp:txXfrm>
    </dsp:sp>
    <dsp:sp modelId="{971CC526-80F7-0642-AC67-04F8773F15E5}">
      <dsp:nvSpPr>
        <dsp:cNvPr id="0" name=""/>
        <dsp:cNvSpPr/>
      </dsp:nvSpPr>
      <dsp:spPr>
        <a:xfrm rot="3240000">
          <a:off x="2657189" y="2018829"/>
          <a:ext cx="262900" cy="32036"/>
        </a:xfrm>
        <a:custGeom>
          <a:avLst/>
          <a:gdLst/>
          <a:ahLst/>
          <a:cxnLst/>
          <a:rect l="0" t="0" r="0" b="0"/>
          <a:pathLst>
            <a:path>
              <a:moveTo>
                <a:pt x="0" y="16018"/>
              </a:moveTo>
              <a:lnTo>
                <a:pt x="262900" y="1601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782067" y="2028275"/>
        <a:ext cx="13145" cy="13145"/>
      </dsp:txXfrm>
    </dsp:sp>
    <dsp:sp modelId="{BD52608D-C3A5-9442-B30C-B661629E70ED}">
      <dsp:nvSpPr>
        <dsp:cNvPr id="0" name=""/>
        <dsp:cNvSpPr/>
      </dsp:nvSpPr>
      <dsp:spPr>
        <a:xfrm>
          <a:off x="2685822" y="2057759"/>
          <a:ext cx="873729" cy="87372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Eindverslag</a:t>
          </a:r>
        </a:p>
      </dsp:txBody>
      <dsp:txXfrm>
        <a:off x="2813777" y="2185714"/>
        <a:ext cx="617819" cy="617819"/>
      </dsp:txXfrm>
    </dsp:sp>
    <dsp:sp modelId="{FAC05939-1E5B-D248-9F1F-F1A7B4882D4C}">
      <dsp:nvSpPr>
        <dsp:cNvPr id="0" name=""/>
        <dsp:cNvSpPr/>
      </dsp:nvSpPr>
      <dsp:spPr>
        <a:xfrm rot="7560000">
          <a:off x="1989094" y="2018829"/>
          <a:ext cx="262900" cy="32036"/>
        </a:xfrm>
        <a:custGeom>
          <a:avLst/>
          <a:gdLst/>
          <a:ahLst/>
          <a:cxnLst/>
          <a:rect l="0" t="0" r="0" b="0"/>
          <a:pathLst>
            <a:path>
              <a:moveTo>
                <a:pt x="0" y="16018"/>
              </a:moveTo>
              <a:lnTo>
                <a:pt x="262900" y="1601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2113972" y="2028275"/>
        <a:ext cx="13145" cy="13145"/>
      </dsp:txXfrm>
    </dsp:sp>
    <dsp:sp modelId="{DEEE5FE2-A132-6442-87E8-575F12211117}">
      <dsp:nvSpPr>
        <dsp:cNvPr id="0" name=""/>
        <dsp:cNvSpPr/>
      </dsp:nvSpPr>
      <dsp:spPr>
        <a:xfrm>
          <a:off x="1349633" y="2057759"/>
          <a:ext cx="873729" cy="87372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Veiligheidsplan</a:t>
          </a:r>
        </a:p>
      </dsp:txBody>
      <dsp:txXfrm>
        <a:off x="1477588" y="2185714"/>
        <a:ext cx="617819" cy="617819"/>
      </dsp:txXfrm>
    </dsp:sp>
    <dsp:sp modelId="{06C446B8-5872-5C46-B826-B2F878B7A9BA}">
      <dsp:nvSpPr>
        <dsp:cNvPr id="0" name=""/>
        <dsp:cNvSpPr/>
      </dsp:nvSpPr>
      <dsp:spPr>
        <a:xfrm rot="11880000">
          <a:off x="1782642" y="1383433"/>
          <a:ext cx="262900" cy="32036"/>
        </a:xfrm>
        <a:custGeom>
          <a:avLst/>
          <a:gdLst/>
          <a:ahLst/>
          <a:cxnLst/>
          <a:rect l="0" t="0" r="0" b="0"/>
          <a:pathLst>
            <a:path>
              <a:moveTo>
                <a:pt x="0" y="16018"/>
              </a:moveTo>
              <a:lnTo>
                <a:pt x="262900" y="1601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1907520" y="1392879"/>
        <a:ext cx="13145" cy="13145"/>
      </dsp:txXfrm>
    </dsp:sp>
    <dsp:sp modelId="{FDE5C477-FD8D-064F-B28F-40D9520A0621}">
      <dsp:nvSpPr>
        <dsp:cNvPr id="0" name=""/>
        <dsp:cNvSpPr/>
      </dsp:nvSpPr>
      <dsp:spPr>
        <a:xfrm>
          <a:off x="936728" y="786968"/>
          <a:ext cx="873729" cy="873729"/>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Relatiethermo- meter</a:t>
          </a:r>
        </a:p>
      </dsp:txBody>
      <dsp:txXfrm>
        <a:off x="1064683" y="914923"/>
        <a:ext cx="617819" cy="6178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99B89E-FABE-8B42-B99E-D6BBE1D4EA2C}">
      <dsp:nvSpPr>
        <dsp:cNvPr id="0" name=""/>
        <dsp:cNvSpPr/>
      </dsp:nvSpPr>
      <dsp:spPr>
        <a:xfrm>
          <a:off x="2327969" y="1246598"/>
          <a:ext cx="830460" cy="8304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Informatie</a:t>
          </a:r>
        </a:p>
        <a:p>
          <a:pPr marL="0" lvl="0" indent="0" algn="ctr" defTabSz="400050">
            <a:lnSpc>
              <a:spcPct val="90000"/>
            </a:lnSpc>
            <a:spcBef>
              <a:spcPct val="0"/>
            </a:spcBef>
            <a:spcAft>
              <a:spcPct val="35000"/>
            </a:spcAft>
            <a:buNone/>
          </a:pPr>
          <a:r>
            <a:rPr lang="nl-NL" sz="900" kern="1200"/>
            <a:t>voorziening</a:t>
          </a:r>
        </a:p>
      </dsp:txBody>
      <dsp:txXfrm>
        <a:off x="2449587" y="1368216"/>
        <a:ext cx="587224" cy="587224"/>
      </dsp:txXfrm>
    </dsp:sp>
    <dsp:sp modelId="{6A1CC488-AEA4-4245-B4D5-8BFE69ACFDC5}">
      <dsp:nvSpPr>
        <dsp:cNvPr id="0" name=""/>
        <dsp:cNvSpPr/>
      </dsp:nvSpPr>
      <dsp:spPr>
        <a:xfrm rot="16200000">
          <a:off x="2536114" y="1025889"/>
          <a:ext cx="414170" cy="27246"/>
        </a:xfrm>
        <a:custGeom>
          <a:avLst/>
          <a:gdLst/>
          <a:ahLst/>
          <a:cxnLst/>
          <a:rect l="0" t="0" r="0" b="0"/>
          <a:pathLst>
            <a:path>
              <a:moveTo>
                <a:pt x="0" y="13623"/>
              </a:moveTo>
              <a:lnTo>
                <a:pt x="414170" y="1362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732845" y="1029158"/>
        <a:ext cx="20708" cy="20708"/>
      </dsp:txXfrm>
    </dsp:sp>
    <dsp:sp modelId="{FCE2E1D4-A035-A942-8768-8A99B80D3278}">
      <dsp:nvSpPr>
        <dsp:cNvPr id="0" name=""/>
        <dsp:cNvSpPr/>
      </dsp:nvSpPr>
      <dsp:spPr>
        <a:xfrm>
          <a:off x="2327969" y="1966"/>
          <a:ext cx="830460" cy="83046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Visie</a:t>
          </a:r>
        </a:p>
      </dsp:txBody>
      <dsp:txXfrm>
        <a:off x="2449587" y="123584"/>
        <a:ext cx="587224" cy="587224"/>
      </dsp:txXfrm>
    </dsp:sp>
    <dsp:sp modelId="{ECCE1A06-4C10-4944-B96D-46F855A08A5C}">
      <dsp:nvSpPr>
        <dsp:cNvPr id="0" name=""/>
        <dsp:cNvSpPr/>
      </dsp:nvSpPr>
      <dsp:spPr>
        <a:xfrm rot="19285714">
          <a:off x="3022660" y="1260198"/>
          <a:ext cx="414170" cy="27246"/>
        </a:xfrm>
        <a:custGeom>
          <a:avLst/>
          <a:gdLst/>
          <a:ahLst/>
          <a:cxnLst/>
          <a:rect l="0" t="0" r="0" b="0"/>
          <a:pathLst>
            <a:path>
              <a:moveTo>
                <a:pt x="0" y="13623"/>
              </a:moveTo>
              <a:lnTo>
                <a:pt x="414170" y="1362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219391" y="1263466"/>
        <a:ext cx="20708" cy="20708"/>
      </dsp:txXfrm>
    </dsp:sp>
    <dsp:sp modelId="{9A8063A2-495F-854A-BD69-8AD43A2DDB1B}">
      <dsp:nvSpPr>
        <dsp:cNvPr id="0" name=""/>
        <dsp:cNvSpPr/>
      </dsp:nvSpPr>
      <dsp:spPr>
        <a:xfrm>
          <a:off x="3301061" y="470583"/>
          <a:ext cx="830460" cy="83046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Doelen</a:t>
          </a:r>
        </a:p>
      </dsp:txBody>
      <dsp:txXfrm>
        <a:off x="3422679" y="592201"/>
        <a:ext cx="587224" cy="587224"/>
      </dsp:txXfrm>
    </dsp:sp>
    <dsp:sp modelId="{D361D044-7500-754F-B5EC-57D746DB6FA3}">
      <dsp:nvSpPr>
        <dsp:cNvPr id="0" name=""/>
        <dsp:cNvSpPr/>
      </dsp:nvSpPr>
      <dsp:spPr>
        <a:xfrm rot="771429">
          <a:off x="3142827" y="1786683"/>
          <a:ext cx="414170" cy="27246"/>
        </a:xfrm>
        <a:custGeom>
          <a:avLst/>
          <a:gdLst/>
          <a:ahLst/>
          <a:cxnLst/>
          <a:rect l="0" t="0" r="0" b="0"/>
          <a:pathLst>
            <a:path>
              <a:moveTo>
                <a:pt x="0" y="13623"/>
              </a:moveTo>
              <a:lnTo>
                <a:pt x="414170" y="1362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39558" y="1789952"/>
        <a:ext cx="20708" cy="20708"/>
      </dsp:txXfrm>
    </dsp:sp>
    <dsp:sp modelId="{61D16403-D373-AF41-B19B-F32F22823427}">
      <dsp:nvSpPr>
        <dsp:cNvPr id="0" name=""/>
        <dsp:cNvSpPr/>
      </dsp:nvSpPr>
      <dsp:spPr>
        <a:xfrm>
          <a:off x="3541395" y="1523554"/>
          <a:ext cx="830460" cy="83046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Werkproces</a:t>
          </a:r>
        </a:p>
      </dsp:txBody>
      <dsp:txXfrm>
        <a:off x="3663013" y="1645172"/>
        <a:ext cx="587224" cy="587224"/>
      </dsp:txXfrm>
    </dsp:sp>
    <dsp:sp modelId="{F8A3CAC6-9F2A-9E4C-A0DF-F801FDB5335F}">
      <dsp:nvSpPr>
        <dsp:cNvPr id="0" name=""/>
        <dsp:cNvSpPr/>
      </dsp:nvSpPr>
      <dsp:spPr>
        <a:xfrm rot="3857143">
          <a:off x="2806127" y="2208892"/>
          <a:ext cx="414170" cy="27246"/>
        </a:xfrm>
        <a:custGeom>
          <a:avLst/>
          <a:gdLst/>
          <a:ahLst/>
          <a:cxnLst/>
          <a:rect l="0" t="0" r="0" b="0"/>
          <a:pathLst>
            <a:path>
              <a:moveTo>
                <a:pt x="0" y="13623"/>
              </a:moveTo>
              <a:lnTo>
                <a:pt x="414170" y="1362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02858" y="2212161"/>
        <a:ext cx="20708" cy="20708"/>
      </dsp:txXfrm>
    </dsp:sp>
    <dsp:sp modelId="{40DEEB05-8918-0540-A307-9BC29C69830D}">
      <dsp:nvSpPr>
        <dsp:cNvPr id="0" name=""/>
        <dsp:cNvSpPr/>
      </dsp:nvSpPr>
      <dsp:spPr>
        <a:xfrm>
          <a:off x="2867994" y="2367972"/>
          <a:ext cx="830460" cy="83046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Interventie</a:t>
          </a:r>
        </a:p>
        <a:p>
          <a:pPr marL="0" lvl="0" indent="0" algn="ctr" defTabSz="400050">
            <a:lnSpc>
              <a:spcPct val="90000"/>
            </a:lnSpc>
            <a:spcBef>
              <a:spcPct val="0"/>
            </a:spcBef>
            <a:spcAft>
              <a:spcPct val="35000"/>
            </a:spcAft>
            <a:buNone/>
          </a:pPr>
          <a:r>
            <a:rPr lang="nl-NL" sz="900" kern="1200"/>
            <a:t>beschrijving</a:t>
          </a:r>
        </a:p>
      </dsp:txBody>
      <dsp:txXfrm>
        <a:off x="2989612" y="2489590"/>
        <a:ext cx="587224" cy="587224"/>
      </dsp:txXfrm>
    </dsp:sp>
    <dsp:sp modelId="{77B67E87-5017-3D4A-8E1F-09CB1E882A7B}">
      <dsp:nvSpPr>
        <dsp:cNvPr id="0" name=""/>
        <dsp:cNvSpPr/>
      </dsp:nvSpPr>
      <dsp:spPr>
        <a:xfrm rot="6942857">
          <a:off x="2266102" y="2208892"/>
          <a:ext cx="414170" cy="27246"/>
        </a:xfrm>
        <a:custGeom>
          <a:avLst/>
          <a:gdLst/>
          <a:ahLst/>
          <a:cxnLst/>
          <a:rect l="0" t="0" r="0" b="0"/>
          <a:pathLst>
            <a:path>
              <a:moveTo>
                <a:pt x="0" y="13623"/>
              </a:moveTo>
              <a:lnTo>
                <a:pt x="414170" y="1362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2462833" y="2212161"/>
        <a:ext cx="20708" cy="20708"/>
      </dsp:txXfrm>
    </dsp:sp>
    <dsp:sp modelId="{6E529B41-1C1D-2A42-9C04-FD7994CF80EC}">
      <dsp:nvSpPr>
        <dsp:cNvPr id="0" name=""/>
        <dsp:cNvSpPr/>
      </dsp:nvSpPr>
      <dsp:spPr>
        <a:xfrm>
          <a:off x="1787944" y="2367972"/>
          <a:ext cx="830460" cy="830460"/>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Heldere informatie</a:t>
          </a:r>
        </a:p>
      </dsp:txBody>
      <dsp:txXfrm>
        <a:off x="1909562" y="2489590"/>
        <a:ext cx="587224" cy="587224"/>
      </dsp:txXfrm>
    </dsp:sp>
    <dsp:sp modelId="{B8ADDF9F-BB5B-D04E-914F-246935F7660A}">
      <dsp:nvSpPr>
        <dsp:cNvPr id="0" name=""/>
        <dsp:cNvSpPr/>
      </dsp:nvSpPr>
      <dsp:spPr>
        <a:xfrm rot="10028571">
          <a:off x="1929401" y="1786683"/>
          <a:ext cx="414170" cy="27246"/>
        </a:xfrm>
        <a:custGeom>
          <a:avLst/>
          <a:gdLst/>
          <a:ahLst/>
          <a:cxnLst/>
          <a:rect l="0" t="0" r="0" b="0"/>
          <a:pathLst>
            <a:path>
              <a:moveTo>
                <a:pt x="0" y="13623"/>
              </a:moveTo>
              <a:lnTo>
                <a:pt x="414170" y="1362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2126132" y="1789952"/>
        <a:ext cx="20708" cy="20708"/>
      </dsp:txXfrm>
    </dsp:sp>
    <dsp:sp modelId="{8B527413-EC8C-C24D-BC89-146BFC67DFDC}">
      <dsp:nvSpPr>
        <dsp:cNvPr id="0" name=""/>
        <dsp:cNvSpPr/>
      </dsp:nvSpPr>
      <dsp:spPr>
        <a:xfrm>
          <a:off x="1114543" y="1523554"/>
          <a:ext cx="830460" cy="83046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Doelen</a:t>
          </a:r>
        </a:p>
      </dsp:txBody>
      <dsp:txXfrm>
        <a:off x="1236161" y="1645172"/>
        <a:ext cx="587224" cy="587224"/>
      </dsp:txXfrm>
    </dsp:sp>
    <dsp:sp modelId="{053F17FB-78E7-4749-8943-06406C8EEADE}">
      <dsp:nvSpPr>
        <dsp:cNvPr id="0" name=""/>
        <dsp:cNvSpPr/>
      </dsp:nvSpPr>
      <dsp:spPr>
        <a:xfrm rot="13114286">
          <a:off x="2049568" y="1260198"/>
          <a:ext cx="414170" cy="27246"/>
        </a:xfrm>
        <a:custGeom>
          <a:avLst/>
          <a:gdLst/>
          <a:ahLst/>
          <a:cxnLst/>
          <a:rect l="0" t="0" r="0" b="0"/>
          <a:pathLst>
            <a:path>
              <a:moveTo>
                <a:pt x="0" y="13623"/>
              </a:moveTo>
              <a:lnTo>
                <a:pt x="414170" y="1362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2246299" y="1263466"/>
        <a:ext cx="20708" cy="20708"/>
      </dsp:txXfrm>
    </dsp:sp>
    <dsp:sp modelId="{89535DFE-2238-1243-8B61-C7A3ACE1DF75}">
      <dsp:nvSpPr>
        <dsp:cNvPr id="0" name=""/>
        <dsp:cNvSpPr/>
      </dsp:nvSpPr>
      <dsp:spPr>
        <a:xfrm>
          <a:off x="1354877" y="470583"/>
          <a:ext cx="830460" cy="83046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Oefeningen voor partners</a:t>
          </a:r>
        </a:p>
      </dsp:txBody>
      <dsp:txXfrm>
        <a:off x="1476495" y="592201"/>
        <a:ext cx="587224" cy="5872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B388E79A35149910DDE4FB9F34428" ma:contentTypeVersion="4" ma:contentTypeDescription="Een nieuw document maken." ma:contentTypeScope="" ma:versionID="ef0978764511978461b2537b5b1d5e26">
  <xsd:schema xmlns:xsd="http://www.w3.org/2001/XMLSchema" xmlns:xs="http://www.w3.org/2001/XMLSchema" xmlns:p="http://schemas.microsoft.com/office/2006/metadata/properties" xmlns:ns2="14845596-103b-4c31-8170-569ffd07b2df" xmlns:ns3="d3f1ea1c-89e8-4e80-b119-5c52b67036da" targetNamespace="http://schemas.microsoft.com/office/2006/metadata/properties" ma:root="true" ma:fieldsID="a0845320e69e6d33243b1a844997a7f8" ns2:_="" ns3:_="">
    <xsd:import namespace="14845596-103b-4c31-8170-569ffd07b2df"/>
    <xsd:import namespace="d3f1ea1c-89e8-4e80-b119-5c52b67036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45596-103b-4c31-8170-569ffd07b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1ea1c-89e8-4e80-b119-5c52b67036d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A37811-2501-487B-B0FE-EDABF4AE6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45596-103b-4c31-8170-569ffd07b2df"/>
    <ds:schemaRef ds:uri="d3f1ea1c-89e8-4e80-b119-5c52b6703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DB482F-31C1-4BB4-A14D-43B5B3DA2DE7}">
  <ds:schemaRefs>
    <ds:schemaRef ds:uri="http://schemas.microsoft.com/sharepoint/v3/contenttype/forms"/>
  </ds:schemaRefs>
</ds:datastoreItem>
</file>

<file path=customXml/itemProps3.xml><?xml version="1.0" encoding="utf-8"?>
<ds:datastoreItem xmlns:ds="http://schemas.openxmlformats.org/officeDocument/2006/customXml" ds:itemID="{D8268B8D-F694-4F1C-975F-B51D4C18DF64}">
  <ds:schemaRefs>
    <ds:schemaRef ds:uri="http://schemas.openxmlformats.org/officeDocument/2006/bibliography"/>
  </ds:schemaRefs>
</ds:datastoreItem>
</file>

<file path=customXml/itemProps4.xml><?xml version="1.0" encoding="utf-8"?>
<ds:datastoreItem xmlns:ds="http://schemas.openxmlformats.org/officeDocument/2006/customXml" ds:itemID="{29CECEB8-29F1-4E7A-B225-8083F42E8D13}">
  <ds:schemaRef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terms/"/>
    <ds:schemaRef ds:uri="14845596-103b-4c31-8170-569ffd07b2df"/>
    <ds:schemaRef ds:uri="http://www.w3.org/XML/1998/namespace"/>
    <ds:schemaRef ds:uri="d3f1ea1c-89e8-4e80-b119-5c52b67036da"/>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13153</Words>
  <Characters>74975</Characters>
  <Application>Microsoft Office Word</Application>
  <DocSecurity>4</DocSecurity>
  <Lines>624</Lines>
  <Paragraphs>175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87953</CharactersWithSpaces>
  <SharedDoc>false</SharedDoc>
  <HLinks>
    <vt:vector size="378" baseType="variant">
      <vt:variant>
        <vt:i4>6946861</vt:i4>
      </vt:variant>
      <vt:variant>
        <vt:i4>333</vt:i4>
      </vt:variant>
      <vt:variant>
        <vt:i4>0</vt:i4>
      </vt:variant>
      <vt:variant>
        <vt:i4>5</vt:i4>
      </vt:variant>
      <vt:variant>
        <vt:lpwstr>https://www.wender.nl/wij-zijn-wender/</vt:lpwstr>
      </vt:variant>
      <vt:variant>
        <vt:lpwstr/>
      </vt:variant>
      <vt:variant>
        <vt:i4>6225996</vt:i4>
      </vt:variant>
      <vt:variant>
        <vt:i4>330</vt:i4>
      </vt:variant>
      <vt:variant>
        <vt:i4>0</vt:i4>
      </vt:variant>
      <vt:variant>
        <vt:i4>5</vt:i4>
      </vt:variant>
      <vt:variant>
        <vt:lpwstr>https://www.wender.nl/wp-content/uploads/2021/04/Strategische-koers-Wender-2021-2025.pdf</vt:lpwstr>
      </vt:variant>
      <vt:variant>
        <vt:lpwstr/>
      </vt:variant>
      <vt:variant>
        <vt:i4>7995491</vt:i4>
      </vt:variant>
      <vt:variant>
        <vt:i4>327</vt:i4>
      </vt:variant>
      <vt:variant>
        <vt:i4>0</vt:i4>
      </vt:variant>
      <vt:variant>
        <vt:i4>5</vt:i4>
      </vt:variant>
      <vt:variant>
        <vt:lpwstr>https://www.movisie.nl/weten-wat-werkt</vt:lpwstr>
      </vt:variant>
      <vt:variant>
        <vt:lpwstr/>
      </vt:variant>
      <vt:variant>
        <vt:i4>1769564</vt:i4>
      </vt:variant>
      <vt:variant>
        <vt:i4>324</vt:i4>
      </vt:variant>
      <vt:variant>
        <vt:i4>0</vt:i4>
      </vt:variant>
      <vt:variant>
        <vt:i4>5</vt:i4>
      </vt:variant>
      <vt:variant>
        <vt:lpwstr>https://www.movisie.nl/databank-effectieve-sociale-interventies/over-databank</vt:lpwstr>
      </vt:variant>
      <vt:variant>
        <vt:lpwstr/>
      </vt:variant>
      <vt:variant>
        <vt:i4>3473509</vt:i4>
      </vt:variant>
      <vt:variant>
        <vt:i4>321</vt:i4>
      </vt:variant>
      <vt:variant>
        <vt:i4>0</vt:i4>
      </vt:variant>
      <vt:variant>
        <vt:i4>5</vt:i4>
      </vt:variant>
      <vt:variant>
        <vt:lpwstr>https://www.movisie.nl/databank-effectieve-sociale-interventies?gclid=Cj0KCQjww4-hBhCtARIsAC9gR3YWF6EcbzwLXqt92DJOBemPPw3U9ePcm1d0fA6K_oc6pYsVEe9h010aAlCIEALw_wcB</vt:lpwstr>
      </vt:variant>
      <vt:variant>
        <vt:lpwstr/>
      </vt:variant>
      <vt:variant>
        <vt:i4>7536700</vt:i4>
      </vt:variant>
      <vt:variant>
        <vt:i4>318</vt:i4>
      </vt:variant>
      <vt:variant>
        <vt:i4>0</vt:i4>
      </vt:variant>
      <vt:variant>
        <vt:i4>5</vt:i4>
      </vt:variant>
      <vt:variant>
        <vt:lpwstr>https://www.movisie.nl/sites/movisie.nl/files/2021-04/Beoordeling-Goed-Beschreven-werkwijze-procedure-versie2.1.pdf</vt:lpwstr>
      </vt:variant>
      <vt:variant>
        <vt:lpwstr/>
      </vt:variant>
      <vt:variant>
        <vt:i4>3932203</vt:i4>
      </vt:variant>
      <vt:variant>
        <vt:i4>315</vt:i4>
      </vt:variant>
      <vt:variant>
        <vt:i4>0</vt:i4>
      </vt:variant>
      <vt:variant>
        <vt:i4>5</vt:i4>
      </vt:variant>
      <vt:variant>
        <vt:lpwstr>https://www.movisie.nl/sites/movisie.nl/files/publication-attachment/Bouwstenen ESI %5BMOV-12891374-1.0%5D.pdf</vt:lpwstr>
      </vt:variant>
      <vt:variant>
        <vt:lpwstr/>
      </vt:variant>
      <vt:variant>
        <vt:i4>3932268</vt:i4>
      </vt:variant>
      <vt:variant>
        <vt:i4>312</vt:i4>
      </vt:variant>
      <vt:variant>
        <vt:i4>0</vt:i4>
      </vt:variant>
      <vt:variant>
        <vt:i4>5</vt:i4>
      </vt:variant>
      <vt:variant>
        <vt:lpwstr>https://www.movisie.nl/sites/movisie.nl/files/publication-attachment/Wat-werkt-bij-partnergeweld %5BMOV-8888731-1.1%5D.pdf</vt:lpwstr>
      </vt:variant>
      <vt:variant>
        <vt:lpwstr/>
      </vt:variant>
      <vt:variant>
        <vt:i4>4653136</vt:i4>
      </vt:variant>
      <vt:variant>
        <vt:i4>309</vt:i4>
      </vt:variant>
      <vt:variant>
        <vt:i4>0</vt:i4>
      </vt:variant>
      <vt:variant>
        <vt:i4>5</vt:i4>
      </vt:variant>
      <vt:variant>
        <vt:lpwstr>https://www.movisie.nl/publicatie/hoe-schrijf-ik-handboek</vt:lpwstr>
      </vt:variant>
      <vt:variant>
        <vt:lpwstr/>
      </vt:variant>
      <vt:variant>
        <vt:i4>4259850</vt:i4>
      </vt:variant>
      <vt:variant>
        <vt:i4>306</vt:i4>
      </vt:variant>
      <vt:variant>
        <vt:i4>0</vt:i4>
      </vt:variant>
      <vt:variant>
        <vt:i4>5</vt:i4>
      </vt:variant>
      <vt:variant>
        <vt:lpwstr>https://open.overheid.nl/documenten/ronl-7ca7ae57-9eb9-42cc-9228-37e0ca59fdd2/pdf</vt:lpwstr>
      </vt:variant>
      <vt:variant>
        <vt:lpwstr/>
      </vt:variant>
      <vt:variant>
        <vt:i4>2228329</vt:i4>
      </vt:variant>
      <vt:variant>
        <vt:i4>303</vt:i4>
      </vt:variant>
      <vt:variant>
        <vt:i4>0</vt:i4>
      </vt:variant>
      <vt:variant>
        <vt:i4>5</vt:i4>
      </vt:variant>
      <vt:variant>
        <vt:lpwstr>https://vng.nl/sites/default/files/2020-07/20200630_rapport_ghnt_integrale_sturing_web_def.pdf</vt:lpwstr>
      </vt:variant>
      <vt:variant>
        <vt:lpwstr/>
      </vt:variant>
      <vt:variant>
        <vt:i4>6946870</vt:i4>
      </vt:variant>
      <vt:variant>
        <vt:i4>300</vt:i4>
      </vt:variant>
      <vt:variant>
        <vt:i4>0</vt:i4>
      </vt:variant>
      <vt:variant>
        <vt:i4>5</vt:i4>
      </vt:variant>
      <vt:variant>
        <vt:lpwstr>https://www.ifsw.org/what-is-social-work/global-definition-of-social-work/</vt:lpwstr>
      </vt:variant>
      <vt:variant>
        <vt:lpwstr>:~:text=Global%20Definition%20of%20the%20Social,empowerment%20and%20liberation%20of%20people</vt:lpwstr>
      </vt:variant>
      <vt:variant>
        <vt:i4>6094915</vt:i4>
      </vt:variant>
      <vt:variant>
        <vt:i4>297</vt:i4>
      </vt:variant>
      <vt:variant>
        <vt:i4>0</vt:i4>
      </vt:variant>
      <vt:variant>
        <vt:i4>5</vt:i4>
      </vt:variant>
      <vt:variant>
        <vt:lpwstr>https://www.cbs.nl/nl-nl/cijfers/detail/84847NED?q=huiselijk%20geweld</vt:lpwstr>
      </vt:variant>
      <vt:variant>
        <vt:lpwstr/>
      </vt:variant>
      <vt:variant>
        <vt:i4>196683</vt:i4>
      </vt:variant>
      <vt:variant>
        <vt:i4>294</vt:i4>
      </vt:variant>
      <vt:variant>
        <vt:i4>0</vt:i4>
      </vt:variant>
      <vt:variant>
        <vt:i4>5</vt:i4>
      </vt:variant>
      <vt:variant>
        <vt:lpwstr>https://www.movisie.nl/sites/movisie.nl/files/publication-attachment/Hoe schrijf ik een handboek %5BMOV-177781-0.2%5D.pdf</vt:lpwstr>
      </vt:variant>
      <vt:variant>
        <vt:lpwstr/>
      </vt:variant>
      <vt:variant>
        <vt:i4>4456468</vt:i4>
      </vt:variant>
      <vt:variant>
        <vt:i4>291</vt:i4>
      </vt:variant>
      <vt:variant>
        <vt:i4>0</vt:i4>
      </vt:variant>
      <vt:variant>
        <vt:i4>5</vt:i4>
      </vt:variant>
      <vt:variant>
        <vt:lpwstr>https://www.bpsw.nl/app/uploads/BPSW-Beroepscode-2021.pdf</vt:lpwstr>
      </vt:variant>
      <vt:variant>
        <vt:lpwstr/>
      </vt:variant>
      <vt:variant>
        <vt:i4>1310775</vt:i4>
      </vt:variant>
      <vt:variant>
        <vt:i4>284</vt:i4>
      </vt:variant>
      <vt:variant>
        <vt:i4>0</vt:i4>
      </vt:variant>
      <vt:variant>
        <vt:i4>5</vt:i4>
      </vt:variant>
      <vt:variant>
        <vt:lpwstr/>
      </vt:variant>
      <vt:variant>
        <vt:lpwstr>_Toc135663557</vt:lpwstr>
      </vt:variant>
      <vt:variant>
        <vt:i4>1310775</vt:i4>
      </vt:variant>
      <vt:variant>
        <vt:i4>278</vt:i4>
      </vt:variant>
      <vt:variant>
        <vt:i4>0</vt:i4>
      </vt:variant>
      <vt:variant>
        <vt:i4>5</vt:i4>
      </vt:variant>
      <vt:variant>
        <vt:lpwstr/>
      </vt:variant>
      <vt:variant>
        <vt:lpwstr>_Toc135663556</vt:lpwstr>
      </vt:variant>
      <vt:variant>
        <vt:i4>1310775</vt:i4>
      </vt:variant>
      <vt:variant>
        <vt:i4>272</vt:i4>
      </vt:variant>
      <vt:variant>
        <vt:i4>0</vt:i4>
      </vt:variant>
      <vt:variant>
        <vt:i4>5</vt:i4>
      </vt:variant>
      <vt:variant>
        <vt:lpwstr/>
      </vt:variant>
      <vt:variant>
        <vt:lpwstr>_Toc135663555</vt:lpwstr>
      </vt:variant>
      <vt:variant>
        <vt:i4>1310775</vt:i4>
      </vt:variant>
      <vt:variant>
        <vt:i4>266</vt:i4>
      </vt:variant>
      <vt:variant>
        <vt:i4>0</vt:i4>
      </vt:variant>
      <vt:variant>
        <vt:i4>5</vt:i4>
      </vt:variant>
      <vt:variant>
        <vt:lpwstr/>
      </vt:variant>
      <vt:variant>
        <vt:lpwstr>_Toc135663554</vt:lpwstr>
      </vt:variant>
      <vt:variant>
        <vt:i4>1310775</vt:i4>
      </vt:variant>
      <vt:variant>
        <vt:i4>260</vt:i4>
      </vt:variant>
      <vt:variant>
        <vt:i4>0</vt:i4>
      </vt:variant>
      <vt:variant>
        <vt:i4>5</vt:i4>
      </vt:variant>
      <vt:variant>
        <vt:lpwstr/>
      </vt:variant>
      <vt:variant>
        <vt:lpwstr>_Toc135663553</vt:lpwstr>
      </vt:variant>
      <vt:variant>
        <vt:i4>1310775</vt:i4>
      </vt:variant>
      <vt:variant>
        <vt:i4>254</vt:i4>
      </vt:variant>
      <vt:variant>
        <vt:i4>0</vt:i4>
      </vt:variant>
      <vt:variant>
        <vt:i4>5</vt:i4>
      </vt:variant>
      <vt:variant>
        <vt:lpwstr/>
      </vt:variant>
      <vt:variant>
        <vt:lpwstr>_Toc135663552</vt:lpwstr>
      </vt:variant>
      <vt:variant>
        <vt:i4>1310775</vt:i4>
      </vt:variant>
      <vt:variant>
        <vt:i4>248</vt:i4>
      </vt:variant>
      <vt:variant>
        <vt:i4>0</vt:i4>
      </vt:variant>
      <vt:variant>
        <vt:i4>5</vt:i4>
      </vt:variant>
      <vt:variant>
        <vt:lpwstr/>
      </vt:variant>
      <vt:variant>
        <vt:lpwstr>_Toc135663551</vt:lpwstr>
      </vt:variant>
      <vt:variant>
        <vt:i4>1310775</vt:i4>
      </vt:variant>
      <vt:variant>
        <vt:i4>242</vt:i4>
      </vt:variant>
      <vt:variant>
        <vt:i4>0</vt:i4>
      </vt:variant>
      <vt:variant>
        <vt:i4>5</vt:i4>
      </vt:variant>
      <vt:variant>
        <vt:lpwstr/>
      </vt:variant>
      <vt:variant>
        <vt:lpwstr>_Toc135663550</vt:lpwstr>
      </vt:variant>
      <vt:variant>
        <vt:i4>1376311</vt:i4>
      </vt:variant>
      <vt:variant>
        <vt:i4>236</vt:i4>
      </vt:variant>
      <vt:variant>
        <vt:i4>0</vt:i4>
      </vt:variant>
      <vt:variant>
        <vt:i4>5</vt:i4>
      </vt:variant>
      <vt:variant>
        <vt:lpwstr/>
      </vt:variant>
      <vt:variant>
        <vt:lpwstr>_Toc135663549</vt:lpwstr>
      </vt:variant>
      <vt:variant>
        <vt:i4>1376311</vt:i4>
      </vt:variant>
      <vt:variant>
        <vt:i4>230</vt:i4>
      </vt:variant>
      <vt:variant>
        <vt:i4>0</vt:i4>
      </vt:variant>
      <vt:variant>
        <vt:i4>5</vt:i4>
      </vt:variant>
      <vt:variant>
        <vt:lpwstr/>
      </vt:variant>
      <vt:variant>
        <vt:lpwstr>_Toc135663548</vt:lpwstr>
      </vt:variant>
      <vt:variant>
        <vt:i4>1376311</vt:i4>
      </vt:variant>
      <vt:variant>
        <vt:i4>224</vt:i4>
      </vt:variant>
      <vt:variant>
        <vt:i4>0</vt:i4>
      </vt:variant>
      <vt:variant>
        <vt:i4>5</vt:i4>
      </vt:variant>
      <vt:variant>
        <vt:lpwstr/>
      </vt:variant>
      <vt:variant>
        <vt:lpwstr>_Toc135663547</vt:lpwstr>
      </vt:variant>
      <vt:variant>
        <vt:i4>1376311</vt:i4>
      </vt:variant>
      <vt:variant>
        <vt:i4>218</vt:i4>
      </vt:variant>
      <vt:variant>
        <vt:i4>0</vt:i4>
      </vt:variant>
      <vt:variant>
        <vt:i4>5</vt:i4>
      </vt:variant>
      <vt:variant>
        <vt:lpwstr/>
      </vt:variant>
      <vt:variant>
        <vt:lpwstr>_Toc135663546</vt:lpwstr>
      </vt:variant>
      <vt:variant>
        <vt:i4>1376311</vt:i4>
      </vt:variant>
      <vt:variant>
        <vt:i4>212</vt:i4>
      </vt:variant>
      <vt:variant>
        <vt:i4>0</vt:i4>
      </vt:variant>
      <vt:variant>
        <vt:i4>5</vt:i4>
      </vt:variant>
      <vt:variant>
        <vt:lpwstr/>
      </vt:variant>
      <vt:variant>
        <vt:lpwstr>_Toc135663545</vt:lpwstr>
      </vt:variant>
      <vt:variant>
        <vt:i4>1376311</vt:i4>
      </vt:variant>
      <vt:variant>
        <vt:i4>206</vt:i4>
      </vt:variant>
      <vt:variant>
        <vt:i4>0</vt:i4>
      </vt:variant>
      <vt:variant>
        <vt:i4>5</vt:i4>
      </vt:variant>
      <vt:variant>
        <vt:lpwstr/>
      </vt:variant>
      <vt:variant>
        <vt:lpwstr>_Toc135663544</vt:lpwstr>
      </vt:variant>
      <vt:variant>
        <vt:i4>1376311</vt:i4>
      </vt:variant>
      <vt:variant>
        <vt:i4>200</vt:i4>
      </vt:variant>
      <vt:variant>
        <vt:i4>0</vt:i4>
      </vt:variant>
      <vt:variant>
        <vt:i4>5</vt:i4>
      </vt:variant>
      <vt:variant>
        <vt:lpwstr/>
      </vt:variant>
      <vt:variant>
        <vt:lpwstr>_Toc135663543</vt:lpwstr>
      </vt:variant>
      <vt:variant>
        <vt:i4>1376311</vt:i4>
      </vt:variant>
      <vt:variant>
        <vt:i4>194</vt:i4>
      </vt:variant>
      <vt:variant>
        <vt:i4>0</vt:i4>
      </vt:variant>
      <vt:variant>
        <vt:i4>5</vt:i4>
      </vt:variant>
      <vt:variant>
        <vt:lpwstr/>
      </vt:variant>
      <vt:variant>
        <vt:lpwstr>_Toc135663542</vt:lpwstr>
      </vt:variant>
      <vt:variant>
        <vt:i4>1376311</vt:i4>
      </vt:variant>
      <vt:variant>
        <vt:i4>188</vt:i4>
      </vt:variant>
      <vt:variant>
        <vt:i4>0</vt:i4>
      </vt:variant>
      <vt:variant>
        <vt:i4>5</vt:i4>
      </vt:variant>
      <vt:variant>
        <vt:lpwstr/>
      </vt:variant>
      <vt:variant>
        <vt:lpwstr>_Toc135663541</vt:lpwstr>
      </vt:variant>
      <vt:variant>
        <vt:i4>1376311</vt:i4>
      </vt:variant>
      <vt:variant>
        <vt:i4>182</vt:i4>
      </vt:variant>
      <vt:variant>
        <vt:i4>0</vt:i4>
      </vt:variant>
      <vt:variant>
        <vt:i4>5</vt:i4>
      </vt:variant>
      <vt:variant>
        <vt:lpwstr/>
      </vt:variant>
      <vt:variant>
        <vt:lpwstr>_Toc135663540</vt:lpwstr>
      </vt:variant>
      <vt:variant>
        <vt:i4>1179703</vt:i4>
      </vt:variant>
      <vt:variant>
        <vt:i4>176</vt:i4>
      </vt:variant>
      <vt:variant>
        <vt:i4>0</vt:i4>
      </vt:variant>
      <vt:variant>
        <vt:i4>5</vt:i4>
      </vt:variant>
      <vt:variant>
        <vt:lpwstr/>
      </vt:variant>
      <vt:variant>
        <vt:lpwstr>_Toc135663539</vt:lpwstr>
      </vt:variant>
      <vt:variant>
        <vt:i4>1179703</vt:i4>
      </vt:variant>
      <vt:variant>
        <vt:i4>170</vt:i4>
      </vt:variant>
      <vt:variant>
        <vt:i4>0</vt:i4>
      </vt:variant>
      <vt:variant>
        <vt:i4>5</vt:i4>
      </vt:variant>
      <vt:variant>
        <vt:lpwstr/>
      </vt:variant>
      <vt:variant>
        <vt:lpwstr>_Toc135663538</vt:lpwstr>
      </vt:variant>
      <vt:variant>
        <vt:i4>1179703</vt:i4>
      </vt:variant>
      <vt:variant>
        <vt:i4>164</vt:i4>
      </vt:variant>
      <vt:variant>
        <vt:i4>0</vt:i4>
      </vt:variant>
      <vt:variant>
        <vt:i4>5</vt:i4>
      </vt:variant>
      <vt:variant>
        <vt:lpwstr/>
      </vt:variant>
      <vt:variant>
        <vt:lpwstr>_Toc135663537</vt:lpwstr>
      </vt:variant>
      <vt:variant>
        <vt:i4>1179703</vt:i4>
      </vt:variant>
      <vt:variant>
        <vt:i4>158</vt:i4>
      </vt:variant>
      <vt:variant>
        <vt:i4>0</vt:i4>
      </vt:variant>
      <vt:variant>
        <vt:i4>5</vt:i4>
      </vt:variant>
      <vt:variant>
        <vt:lpwstr/>
      </vt:variant>
      <vt:variant>
        <vt:lpwstr>_Toc135663536</vt:lpwstr>
      </vt:variant>
      <vt:variant>
        <vt:i4>1179703</vt:i4>
      </vt:variant>
      <vt:variant>
        <vt:i4>152</vt:i4>
      </vt:variant>
      <vt:variant>
        <vt:i4>0</vt:i4>
      </vt:variant>
      <vt:variant>
        <vt:i4>5</vt:i4>
      </vt:variant>
      <vt:variant>
        <vt:lpwstr/>
      </vt:variant>
      <vt:variant>
        <vt:lpwstr>_Toc135663535</vt:lpwstr>
      </vt:variant>
      <vt:variant>
        <vt:i4>1179703</vt:i4>
      </vt:variant>
      <vt:variant>
        <vt:i4>146</vt:i4>
      </vt:variant>
      <vt:variant>
        <vt:i4>0</vt:i4>
      </vt:variant>
      <vt:variant>
        <vt:i4>5</vt:i4>
      </vt:variant>
      <vt:variant>
        <vt:lpwstr/>
      </vt:variant>
      <vt:variant>
        <vt:lpwstr>_Toc135663534</vt:lpwstr>
      </vt:variant>
      <vt:variant>
        <vt:i4>1179703</vt:i4>
      </vt:variant>
      <vt:variant>
        <vt:i4>140</vt:i4>
      </vt:variant>
      <vt:variant>
        <vt:i4>0</vt:i4>
      </vt:variant>
      <vt:variant>
        <vt:i4>5</vt:i4>
      </vt:variant>
      <vt:variant>
        <vt:lpwstr/>
      </vt:variant>
      <vt:variant>
        <vt:lpwstr>_Toc135663533</vt:lpwstr>
      </vt:variant>
      <vt:variant>
        <vt:i4>1179703</vt:i4>
      </vt:variant>
      <vt:variant>
        <vt:i4>134</vt:i4>
      </vt:variant>
      <vt:variant>
        <vt:i4>0</vt:i4>
      </vt:variant>
      <vt:variant>
        <vt:i4>5</vt:i4>
      </vt:variant>
      <vt:variant>
        <vt:lpwstr/>
      </vt:variant>
      <vt:variant>
        <vt:lpwstr>_Toc135663532</vt:lpwstr>
      </vt:variant>
      <vt:variant>
        <vt:i4>1179703</vt:i4>
      </vt:variant>
      <vt:variant>
        <vt:i4>128</vt:i4>
      </vt:variant>
      <vt:variant>
        <vt:i4>0</vt:i4>
      </vt:variant>
      <vt:variant>
        <vt:i4>5</vt:i4>
      </vt:variant>
      <vt:variant>
        <vt:lpwstr/>
      </vt:variant>
      <vt:variant>
        <vt:lpwstr>_Toc135663531</vt:lpwstr>
      </vt:variant>
      <vt:variant>
        <vt:i4>1179703</vt:i4>
      </vt:variant>
      <vt:variant>
        <vt:i4>122</vt:i4>
      </vt:variant>
      <vt:variant>
        <vt:i4>0</vt:i4>
      </vt:variant>
      <vt:variant>
        <vt:i4>5</vt:i4>
      </vt:variant>
      <vt:variant>
        <vt:lpwstr/>
      </vt:variant>
      <vt:variant>
        <vt:lpwstr>_Toc135663530</vt:lpwstr>
      </vt:variant>
      <vt:variant>
        <vt:i4>1245239</vt:i4>
      </vt:variant>
      <vt:variant>
        <vt:i4>116</vt:i4>
      </vt:variant>
      <vt:variant>
        <vt:i4>0</vt:i4>
      </vt:variant>
      <vt:variant>
        <vt:i4>5</vt:i4>
      </vt:variant>
      <vt:variant>
        <vt:lpwstr/>
      </vt:variant>
      <vt:variant>
        <vt:lpwstr>_Toc135663529</vt:lpwstr>
      </vt:variant>
      <vt:variant>
        <vt:i4>1245239</vt:i4>
      </vt:variant>
      <vt:variant>
        <vt:i4>110</vt:i4>
      </vt:variant>
      <vt:variant>
        <vt:i4>0</vt:i4>
      </vt:variant>
      <vt:variant>
        <vt:i4>5</vt:i4>
      </vt:variant>
      <vt:variant>
        <vt:lpwstr/>
      </vt:variant>
      <vt:variant>
        <vt:lpwstr>_Toc135663528</vt:lpwstr>
      </vt:variant>
      <vt:variant>
        <vt:i4>1245239</vt:i4>
      </vt:variant>
      <vt:variant>
        <vt:i4>104</vt:i4>
      </vt:variant>
      <vt:variant>
        <vt:i4>0</vt:i4>
      </vt:variant>
      <vt:variant>
        <vt:i4>5</vt:i4>
      </vt:variant>
      <vt:variant>
        <vt:lpwstr/>
      </vt:variant>
      <vt:variant>
        <vt:lpwstr>_Toc135663527</vt:lpwstr>
      </vt:variant>
      <vt:variant>
        <vt:i4>1245239</vt:i4>
      </vt:variant>
      <vt:variant>
        <vt:i4>98</vt:i4>
      </vt:variant>
      <vt:variant>
        <vt:i4>0</vt:i4>
      </vt:variant>
      <vt:variant>
        <vt:i4>5</vt:i4>
      </vt:variant>
      <vt:variant>
        <vt:lpwstr/>
      </vt:variant>
      <vt:variant>
        <vt:lpwstr>_Toc135663526</vt:lpwstr>
      </vt:variant>
      <vt:variant>
        <vt:i4>1245239</vt:i4>
      </vt:variant>
      <vt:variant>
        <vt:i4>92</vt:i4>
      </vt:variant>
      <vt:variant>
        <vt:i4>0</vt:i4>
      </vt:variant>
      <vt:variant>
        <vt:i4>5</vt:i4>
      </vt:variant>
      <vt:variant>
        <vt:lpwstr/>
      </vt:variant>
      <vt:variant>
        <vt:lpwstr>_Toc135663525</vt:lpwstr>
      </vt:variant>
      <vt:variant>
        <vt:i4>1245239</vt:i4>
      </vt:variant>
      <vt:variant>
        <vt:i4>86</vt:i4>
      </vt:variant>
      <vt:variant>
        <vt:i4>0</vt:i4>
      </vt:variant>
      <vt:variant>
        <vt:i4>5</vt:i4>
      </vt:variant>
      <vt:variant>
        <vt:lpwstr/>
      </vt:variant>
      <vt:variant>
        <vt:lpwstr>_Toc135663524</vt:lpwstr>
      </vt:variant>
      <vt:variant>
        <vt:i4>1245239</vt:i4>
      </vt:variant>
      <vt:variant>
        <vt:i4>80</vt:i4>
      </vt:variant>
      <vt:variant>
        <vt:i4>0</vt:i4>
      </vt:variant>
      <vt:variant>
        <vt:i4>5</vt:i4>
      </vt:variant>
      <vt:variant>
        <vt:lpwstr/>
      </vt:variant>
      <vt:variant>
        <vt:lpwstr>_Toc135663523</vt:lpwstr>
      </vt:variant>
      <vt:variant>
        <vt:i4>1245239</vt:i4>
      </vt:variant>
      <vt:variant>
        <vt:i4>74</vt:i4>
      </vt:variant>
      <vt:variant>
        <vt:i4>0</vt:i4>
      </vt:variant>
      <vt:variant>
        <vt:i4>5</vt:i4>
      </vt:variant>
      <vt:variant>
        <vt:lpwstr/>
      </vt:variant>
      <vt:variant>
        <vt:lpwstr>_Toc135663522</vt:lpwstr>
      </vt:variant>
      <vt:variant>
        <vt:i4>1245239</vt:i4>
      </vt:variant>
      <vt:variant>
        <vt:i4>68</vt:i4>
      </vt:variant>
      <vt:variant>
        <vt:i4>0</vt:i4>
      </vt:variant>
      <vt:variant>
        <vt:i4>5</vt:i4>
      </vt:variant>
      <vt:variant>
        <vt:lpwstr/>
      </vt:variant>
      <vt:variant>
        <vt:lpwstr>_Toc135663521</vt:lpwstr>
      </vt:variant>
      <vt:variant>
        <vt:i4>1245239</vt:i4>
      </vt:variant>
      <vt:variant>
        <vt:i4>62</vt:i4>
      </vt:variant>
      <vt:variant>
        <vt:i4>0</vt:i4>
      </vt:variant>
      <vt:variant>
        <vt:i4>5</vt:i4>
      </vt:variant>
      <vt:variant>
        <vt:lpwstr/>
      </vt:variant>
      <vt:variant>
        <vt:lpwstr>_Toc135663520</vt:lpwstr>
      </vt:variant>
      <vt:variant>
        <vt:i4>1048631</vt:i4>
      </vt:variant>
      <vt:variant>
        <vt:i4>56</vt:i4>
      </vt:variant>
      <vt:variant>
        <vt:i4>0</vt:i4>
      </vt:variant>
      <vt:variant>
        <vt:i4>5</vt:i4>
      </vt:variant>
      <vt:variant>
        <vt:lpwstr/>
      </vt:variant>
      <vt:variant>
        <vt:lpwstr>_Toc135663519</vt:lpwstr>
      </vt:variant>
      <vt:variant>
        <vt:i4>1048631</vt:i4>
      </vt:variant>
      <vt:variant>
        <vt:i4>50</vt:i4>
      </vt:variant>
      <vt:variant>
        <vt:i4>0</vt:i4>
      </vt:variant>
      <vt:variant>
        <vt:i4>5</vt:i4>
      </vt:variant>
      <vt:variant>
        <vt:lpwstr/>
      </vt:variant>
      <vt:variant>
        <vt:lpwstr>_Toc135663518</vt:lpwstr>
      </vt:variant>
      <vt:variant>
        <vt:i4>1048631</vt:i4>
      </vt:variant>
      <vt:variant>
        <vt:i4>44</vt:i4>
      </vt:variant>
      <vt:variant>
        <vt:i4>0</vt:i4>
      </vt:variant>
      <vt:variant>
        <vt:i4>5</vt:i4>
      </vt:variant>
      <vt:variant>
        <vt:lpwstr/>
      </vt:variant>
      <vt:variant>
        <vt:lpwstr>_Toc135663517</vt:lpwstr>
      </vt:variant>
      <vt:variant>
        <vt:i4>1048631</vt:i4>
      </vt:variant>
      <vt:variant>
        <vt:i4>38</vt:i4>
      </vt:variant>
      <vt:variant>
        <vt:i4>0</vt:i4>
      </vt:variant>
      <vt:variant>
        <vt:i4>5</vt:i4>
      </vt:variant>
      <vt:variant>
        <vt:lpwstr/>
      </vt:variant>
      <vt:variant>
        <vt:lpwstr>_Toc135663516</vt:lpwstr>
      </vt:variant>
      <vt:variant>
        <vt:i4>1048631</vt:i4>
      </vt:variant>
      <vt:variant>
        <vt:i4>32</vt:i4>
      </vt:variant>
      <vt:variant>
        <vt:i4>0</vt:i4>
      </vt:variant>
      <vt:variant>
        <vt:i4>5</vt:i4>
      </vt:variant>
      <vt:variant>
        <vt:lpwstr/>
      </vt:variant>
      <vt:variant>
        <vt:lpwstr>_Toc135663515</vt:lpwstr>
      </vt:variant>
      <vt:variant>
        <vt:i4>1048631</vt:i4>
      </vt:variant>
      <vt:variant>
        <vt:i4>26</vt:i4>
      </vt:variant>
      <vt:variant>
        <vt:i4>0</vt:i4>
      </vt:variant>
      <vt:variant>
        <vt:i4>5</vt:i4>
      </vt:variant>
      <vt:variant>
        <vt:lpwstr/>
      </vt:variant>
      <vt:variant>
        <vt:lpwstr>_Toc135663514</vt:lpwstr>
      </vt:variant>
      <vt:variant>
        <vt:i4>1048631</vt:i4>
      </vt:variant>
      <vt:variant>
        <vt:i4>20</vt:i4>
      </vt:variant>
      <vt:variant>
        <vt:i4>0</vt:i4>
      </vt:variant>
      <vt:variant>
        <vt:i4>5</vt:i4>
      </vt:variant>
      <vt:variant>
        <vt:lpwstr/>
      </vt:variant>
      <vt:variant>
        <vt:lpwstr>_Toc135663513</vt:lpwstr>
      </vt:variant>
      <vt:variant>
        <vt:i4>1048631</vt:i4>
      </vt:variant>
      <vt:variant>
        <vt:i4>14</vt:i4>
      </vt:variant>
      <vt:variant>
        <vt:i4>0</vt:i4>
      </vt:variant>
      <vt:variant>
        <vt:i4>5</vt:i4>
      </vt:variant>
      <vt:variant>
        <vt:lpwstr/>
      </vt:variant>
      <vt:variant>
        <vt:lpwstr>_Toc135663512</vt:lpwstr>
      </vt:variant>
      <vt:variant>
        <vt:i4>1048631</vt:i4>
      </vt:variant>
      <vt:variant>
        <vt:i4>8</vt:i4>
      </vt:variant>
      <vt:variant>
        <vt:i4>0</vt:i4>
      </vt:variant>
      <vt:variant>
        <vt:i4>5</vt:i4>
      </vt:variant>
      <vt:variant>
        <vt:lpwstr/>
      </vt:variant>
      <vt:variant>
        <vt:lpwstr>_Toc135663511</vt:lpwstr>
      </vt:variant>
      <vt:variant>
        <vt:i4>1048631</vt:i4>
      </vt:variant>
      <vt:variant>
        <vt:i4>2</vt:i4>
      </vt:variant>
      <vt:variant>
        <vt:i4>0</vt:i4>
      </vt:variant>
      <vt:variant>
        <vt:i4>5</vt:i4>
      </vt:variant>
      <vt:variant>
        <vt:lpwstr/>
      </vt:variant>
      <vt:variant>
        <vt:lpwstr>_Toc135663510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Beekmans T, Tara</dc:creator>
  <cp:keywords/>
  <dc:description/>
  <cp:lastModifiedBy>Tara Beekmans</cp:lastModifiedBy>
  <cp:revision>1417</cp:revision>
  <dcterms:created xsi:type="dcterms:W3CDTF">2023-02-09T15:34:00Z</dcterms:created>
  <dcterms:modified xsi:type="dcterms:W3CDTF">2023-05-23T00:01:00Z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0x010100256B388E79A35149910DDE4FB9F34428</vt:lpwstr>
  </property>
</Properties>
</file>