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77FB2" w14:textId="77777777" w:rsidR="00787830" w:rsidRDefault="0009567A">
      <w:pPr>
        <w:numPr>
          <w:ilvl w:val="0"/>
          <w:numId w:val="1"/>
        </w:numPr>
        <w:spacing w:after="120" w:line="240" w:lineRule="auto"/>
        <w:jc w:val="center"/>
      </w:pPr>
      <w:r>
        <w:rPr>
          <w:noProof/>
          <w:sz w:val="18"/>
          <w:szCs w:val="18"/>
        </w:rPr>
        <w:drawing>
          <wp:inline distT="114300" distB="114300" distL="114300" distR="114300" wp14:anchorId="2B748B8A" wp14:editId="311A04BA">
            <wp:extent cx="5024589" cy="408037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024589" cy="4080371"/>
                    </a:xfrm>
                    <a:prstGeom prst="rect">
                      <a:avLst/>
                    </a:prstGeom>
                    <a:ln/>
                  </pic:spPr>
                </pic:pic>
              </a:graphicData>
            </a:graphic>
          </wp:inline>
        </w:drawing>
      </w:r>
      <w:r>
        <w:rPr>
          <w:noProof/>
          <w:sz w:val="21"/>
          <w:szCs w:val="21"/>
        </w:rPr>
        <mc:AlternateContent>
          <mc:Choice Requires="wpg">
            <w:drawing>
              <wp:anchor distT="0" distB="0" distL="114300" distR="114300" simplePos="0" relativeHeight="251658240" behindDoc="0" locked="0" layoutInCell="1" hidden="0" allowOverlap="1" wp14:anchorId="4E341402" wp14:editId="3EF072A9">
                <wp:simplePos x="0" y="0"/>
                <wp:positionH relativeFrom="page">
                  <wp:posOffset>122400</wp:posOffset>
                </wp:positionH>
                <wp:positionV relativeFrom="page">
                  <wp:posOffset>64770</wp:posOffset>
                </wp:positionV>
                <wp:extent cx="7315200" cy="1215391"/>
                <wp:effectExtent l="0" t="0" r="0" b="0"/>
                <wp:wrapNone/>
                <wp:docPr id="1" name="Groep 1"/>
                <wp:cNvGraphicFramePr/>
                <a:graphic xmlns:a="http://schemas.openxmlformats.org/drawingml/2006/main">
                  <a:graphicData uri="http://schemas.microsoft.com/office/word/2010/wordprocessingGroup">
                    <wpg:wgp>
                      <wpg:cNvGrpSpPr/>
                      <wpg:grpSpPr>
                        <a:xfrm>
                          <a:off x="0" y="0"/>
                          <a:ext cx="7315200" cy="1215391"/>
                          <a:chOff x="1688400" y="3172305"/>
                          <a:chExt cx="7315200" cy="1215391"/>
                        </a:xfrm>
                      </wpg:grpSpPr>
                      <wpg:grpSp>
                        <wpg:cNvPr id="3" name="Groep 3"/>
                        <wpg:cNvGrpSpPr/>
                        <wpg:grpSpPr>
                          <a:xfrm>
                            <a:off x="1688400" y="3172305"/>
                            <a:ext cx="7315200" cy="1215391"/>
                            <a:chOff x="1688400" y="3172305"/>
                            <a:chExt cx="7315200" cy="1215391"/>
                          </a:xfrm>
                        </wpg:grpSpPr>
                        <wps:wsp>
                          <wps:cNvPr id="4" name="Rechthoek 4"/>
                          <wps:cNvSpPr/>
                          <wps:spPr>
                            <a:xfrm>
                              <a:off x="1688400" y="3172305"/>
                              <a:ext cx="7315200" cy="1215375"/>
                            </a:xfrm>
                            <a:prstGeom prst="rect">
                              <a:avLst/>
                            </a:prstGeom>
                            <a:noFill/>
                            <a:ln>
                              <a:noFill/>
                            </a:ln>
                          </wps:spPr>
                          <wps:txbx>
                            <w:txbxContent>
                              <w:p w14:paraId="296B8062" w14:textId="77777777" w:rsidR="00787830" w:rsidRDefault="00787830">
                                <w:pPr>
                                  <w:spacing w:after="0" w:line="240" w:lineRule="auto"/>
                                  <w:textDirection w:val="btLr"/>
                                </w:pPr>
                              </w:p>
                            </w:txbxContent>
                          </wps:txbx>
                          <wps:bodyPr spcFirstLastPara="1" wrap="square" lIns="91425" tIns="91425" rIns="91425" bIns="91425" anchor="ctr" anchorCtr="0">
                            <a:noAutofit/>
                          </wps:bodyPr>
                        </wps:wsp>
                        <wpg:grpSp>
                          <wpg:cNvPr id="5" name="Groep 5"/>
                          <wpg:cNvGrpSpPr/>
                          <wpg:grpSpPr>
                            <a:xfrm>
                              <a:off x="1688400" y="3172305"/>
                              <a:ext cx="7315200" cy="1215391"/>
                              <a:chOff x="1688400" y="3172305"/>
                              <a:chExt cx="7315200" cy="1215391"/>
                            </a:xfrm>
                          </wpg:grpSpPr>
                          <wps:wsp>
                            <wps:cNvPr id="6" name="Rechthoek 6"/>
                            <wps:cNvSpPr/>
                            <wps:spPr>
                              <a:xfrm>
                                <a:off x="1688400" y="3172305"/>
                                <a:ext cx="7315200" cy="1215375"/>
                              </a:xfrm>
                              <a:prstGeom prst="rect">
                                <a:avLst/>
                              </a:prstGeom>
                              <a:noFill/>
                              <a:ln>
                                <a:noFill/>
                              </a:ln>
                            </wps:spPr>
                            <wps:txbx>
                              <w:txbxContent>
                                <w:p w14:paraId="69D56E54" w14:textId="77777777" w:rsidR="00787830" w:rsidRDefault="00787830">
                                  <w:pPr>
                                    <w:spacing w:after="0" w:line="240" w:lineRule="auto"/>
                                    <w:textDirection w:val="btLr"/>
                                  </w:pPr>
                                </w:p>
                              </w:txbxContent>
                            </wps:txbx>
                            <wps:bodyPr spcFirstLastPara="1" wrap="square" lIns="91425" tIns="91425" rIns="91425" bIns="91425" anchor="ctr" anchorCtr="0">
                              <a:noAutofit/>
                            </wps:bodyPr>
                          </wps:wsp>
                          <wpg:grpSp>
                            <wpg:cNvPr id="7" name="Groep 7"/>
                            <wpg:cNvGrpSpPr/>
                            <wpg:grpSpPr>
                              <a:xfrm>
                                <a:off x="1688400" y="3172305"/>
                                <a:ext cx="7315200" cy="1215391"/>
                                <a:chOff x="1688400" y="3172305"/>
                                <a:chExt cx="7315200" cy="1215391"/>
                              </a:xfrm>
                            </wpg:grpSpPr>
                            <wps:wsp>
                              <wps:cNvPr id="8" name="Rechthoek 8"/>
                              <wps:cNvSpPr/>
                              <wps:spPr>
                                <a:xfrm>
                                  <a:off x="1688400" y="3172305"/>
                                  <a:ext cx="7315200" cy="1215375"/>
                                </a:xfrm>
                                <a:prstGeom prst="rect">
                                  <a:avLst/>
                                </a:prstGeom>
                                <a:noFill/>
                                <a:ln>
                                  <a:noFill/>
                                </a:ln>
                              </wps:spPr>
                              <wps:txbx>
                                <w:txbxContent>
                                  <w:p w14:paraId="7AE35323" w14:textId="77777777" w:rsidR="00787830" w:rsidRDefault="00787830">
                                    <w:pPr>
                                      <w:spacing w:after="0" w:line="240" w:lineRule="auto"/>
                                      <w:textDirection w:val="btLr"/>
                                    </w:pPr>
                                  </w:p>
                                </w:txbxContent>
                              </wps:txbx>
                              <wps:bodyPr spcFirstLastPara="1" wrap="square" lIns="91425" tIns="91425" rIns="91425" bIns="91425" anchor="ctr" anchorCtr="0">
                                <a:noAutofit/>
                              </wps:bodyPr>
                            </wps:wsp>
                            <wpg:grpSp>
                              <wpg:cNvPr id="9" name="Groep 9"/>
                              <wpg:cNvGrpSpPr/>
                              <wpg:grpSpPr>
                                <a:xfrm>
                                  <a:off x="1688400" y="3172305"/>
                                  <a:ext cx="7315200" cy="1215391"/>
                                  <a:chOff x="1688400" y="3172305"/>
                                  <a:chExt cx="7315200" cy="1215391"/>
                                </a:xfrm>
                              </wpg:grpSpPr>
                              <wps:wsp>
                                <wps:cNvPr id="10" name="Rechthoek 10"/>
                                <wps:cNvSpPr/>
                                <wps:spPr>
                                  <a:xfrm>
                                    <a:off x="1688400" y="3172305"/>
                                    <a:ext cx="7315200" cy="1215375"/>
                                  </a:xfrm>
                                  <a:prstGeom prst="rect">
                                    <a:avLst/>
                                  </a:prstGeom>
                                  <a:noFill/>
                                  <a:ln>
                                    <a:noFill/>
                                  </a:ln>
                                </wps:spPr>
                                <wps:txbx>
                                  <w:txbxContent>
                                    <w:p w14:paraId="60A89E12" w14:textId="77777777" w:rsidR="00787830" w:rsidRDefault="00787830">
                                      <w:pPr>
                                        <w:spacing w:after="0" w:line="240" w:lineRule="auto"/>
                                        <w:textDirection w:val="btLr"/>
                                      </w:pPr>
                                    </w:p>
                                  </w:txbxContent>
                                </wps:txbx>
                                <wps:bodyPr spcFirstLastPara="1" wrap="square" lIns="91425" tIns="91425" rIns="91425" bIns="91425" anchor="ctr" anchorCtr="0">
                                  <a:noAutofit/>
                                </wps:bodyPr>
                              </wps:wsp>
                              <wpg:grpSp>
                                <wpg:cNvPr id="11" name="Groep 11"/>
                                <wpg:cNvGrpSpPr/>
                                <wpg:grpSpPr>
                                  <a:xfrm>
                                    <a:off x="1688400" y="3172305"/>
                                    <a:ext cx="7315200" cy="1215391"/>
                                    <a:chOff x="1688400" y="3172305"/>
                                    <a:chExt cx="7315200" cy="1215391"/>
                                  </a:xfrm>
                                </wpg:grpSpPr>
                                <wps:wsp>
                                  <wps:cNvPr id="12" name="Rechthoek 12"/>
                                  <wps:cNvSpPr/>
                                  <wps:spPr>
                                    <a:xfrm>
                                      <a:off x="1688400" y="3172305"/>
                                      <a:ext cx="7315200" cy="1215375"/>
                                    </a:xfrm>
                                    <a:prstGeom prst="rect">
                                      <a:avLst/>
                                    </a:prstGeom>
                                    <a:noFill/>
                                    <a:ln>
                                      <a:noFill/>
                                    </a:ln>
                                  </wps:spPr>
                                  <wps:txbx>
                                    <w:txbxContent>
                                      <w:p w14:paraId="01C70296" w14:textId="77777777" w:rsidR="00787830" w:rsidRDefault="00787830">
                                        <w:pPr>
                                          <w:spacing w:after="0" w:line="240" w:lineRule="auto"/>
                                          <w:textDirection w:val="btLr"/>
                                        </w:pPr>
                                      </w:p>
                                    </w:txbxContent>
                                  </wps:txbx>
                                  <wps:bodyPr spcFirstLastPara="1" wrap="square" lIns="91425" tIns="91425" rIns="91425" bIns="91425" anchor="ctr" anchorCtr="0">
                                    <a:noAutofit/>
                                  </wps:bodyPr>
                                </wps:wsp>
                                <wpg:grpSp>
                                  <wpg:cNvPr id="13" name="Groep 13"/>
                                  <wpg:cNvGrpSpPr/>
                                  <wpg:grpSpPr>
                                    <a:xfrm>
                                      <a:off x="1688400" y="3172305"/>
                                      <a:ext cx="7315200" cy="1215391"/>
                                      <a:chOff x="1688400" y="3172305"/>
                                      <a:chExt cx="7315200" cy="1215391"/>
                                    </a:xfrm>
                                  </wpg:grpSpPr>
                                  <wps:wsp>
                                    <wps:cNvPr id="14" name="Rechthoek 14"/>
                                    <wps:cNvSpPr/>
                                    <wps:spPr>
                                      <a:xfrm>
                                        <a:off x="1688400" y="3172305"/>
                                        <a:ext cx="7315200" cy="1215375"/>
                                      </a:xfrm>
                                      <a:prstGeom prst="rect">
                                        <a:avLst/>
                                      </a:prstGeom>
                                      <a:noFill/>
                                      <a:ln>
                                        <a:noFill/>
                                      </a:ln>
                                    </wps:spPr>
                                    <wps:txbx>
                                      <w:txbxContent>
                                        <w:p w14:paraId="7FB26325" w14:textId="77777777" w:rsidR="00787830" w:rsidRDefault="00787830">
                                          <w:pPr>
                                            <w:spacing w:after="0" w:line="240" w:lineRule="auto"/>
                                            <w:textDirection w:val="btLr"/>
                                          </w:pPr>
                                        </w:p>
                                      </w:txbxContent>
                                    </wps:txbx>
                                    <wps:bodyPr spcFirstLastPara="1" wrap="square" lIns="91425" tIns="91425" rIns="91425" bIns="91425" anchor="ctr" anchorCtr="0">
                                      <a:noAutofit/>
                                    </wps:bodyPr>
                                  </wps:wsp>
                                  <wpg:grpSp>
                                    <wpg:cNvPr id="15" name="Groep 15"/>
                                    <wpg:cNvGrpSpPr/>
                                    <wpg:grpSpPr>
                                      <a:xfrm>
                                        <a:off x="1688400" y="3172305"/>
                                        <a:ext cx="7315200" cy="1215391"/>
                                        <a:chOff x="1688400" y="3172305"/>
                                        <a:chExt cx="7315200" cy="1215391"/>
                                      </a:xfrm>
                                    </wpg:grpSpPr>
                                    <wps:wsp>
                                      <wps:cNvPr id="16" name="Rechthoek 16"/>
                                      <wps:cNvSpPr/>
                                      <wps:spPr>
                                        <a:xfrm>
                                          <a:off x="1688400" y="3172305"/>
                                          <a:ext cx="7315200" cy="1215375"/>
                                        </a:xfrm>
                                        <a:prstGeom prst="rect">
                                          <a:avLst/>
                                        </a:prstGeom>
                                        <a:noFill/>
                                        <a:ln>
                                          <a:noFill/>
                                        </a:ln>
                                      </wps:spPr>
                                      <wps:txbx>
                                        <w:txbxContent>
                                          <w:p w14:paraId="0240C16C" w14:textId="77777777" w:rsidR="00787830" w:rsidRDefault="00787830">
                                            <w:pPr>
                                              <w:spacing w:after="0" w:line="240" w:lineRule="auto"/>
                                              <w:textDirection w:val="btLr"/>
                                            </w:pPr>
                                          </w:p>
                                        </w:txbxContent>
                                      </wps:txbx>
                                      <wps:bodyPr spcFirstLastPara="1" wrap="square" lIns="91425" tIns="91425" rIns="91425" bIns="91425" anchor="ctr" anchorCtr="0">
                                        <a:noAutofit/>
                                      </wps:bodyPr>
                                    </wps:wsp>
                                    <wpg:grpSp>
                                      <wpg:cNvPr id="17" name="Groep 17"/>
                                      <wpg:cNvGrpSpPr/>
                                      <wpg:grpSpPr>
                                        <a:xfrm>
                                          <a:off x="1688400" y="3172305"/>
                                          <a:ext cx="7315200" cy="1215391"/>
                                          <a:chOff x="1688400" y="3172305"/>
                                          <a:chExt cx="7315200" cy="1215391"/>
                                        </a:xfrm>
                                      </wpg:grpSpPr>
                                      <wps:wsp>
                                        <wps:cNvPr id="18" name="Rechthoek 18"/>
                                        <wps:cNvSpPr/>
                                        <wps:spPr>
                                          <a:xfrm>
                                            <a:off x="1688400" y="3172305"/>
                                            <a:ext cx="7315200" cy="1215375"/>
                                          </a:xfrm>
                                          <a:prstGeom prst="rect">
                                            <a:avLst/>
                                          </a:prstGeom>
                                          <a:noFill/>
                                          <a:ln>
                                            <a:noFill/>
                                          </a:ln>
                                        </wps:spPr>
                                        <wps:txbx>
                                          <w:txbxContent>
                                            <w:p w14:paraId="5105351A" w14:textId="77777777" w:rsidR="00787830" w:rsidRDefault="00787830">
                                              <w:pPr>
                                                <w:spacing w:after="0" w:line="240" w:lineRule="auto"/>
                                                <w:textDirection w:val="btLr"/>
                                              </w:pPr>
                                            </w:p>
                                          </w:txbxContent>
                                        </wps:txbx>
                                        <wps:bodyPr spcFirstLastPara="1" wrap="square" lIns="91425" tIns="91425" rIns="91425" bIns="91425" anchor="ctr" anchorCtr="0">
                                          <a:noAutofit/>
                                        </wps:bodyPr>
                                      </wps:wsp>
                                      <wpg:grpSp>
                                        <wpg:cNvPr id="19" name="Groep 19"/>
                                        <wpg:cNvGrpSpPr/>
                                        <wpg:grpSpPr>
                                          <a:xfrm>
                                            <a:off x="1688400" y="3172305"/>
                                            <a:ext cx="7315200" cy="1215391"/>
                                            <a:chOff x="0" y="-1"/>
                                            <a:chExt cx="7315200" cy="1216153"/>
                                          </a:xfrm>
                                        </wpg:grpSpPr>
                                        <wps:wsp>
                                          <wps:cNvPr id="20" name="Rechthoek 20"/>
                                          <wps:cNvSpPr/>
                                          <wps:spPr>
                                            <a:xfrm>
                                              <a:off x="0" y="-1"/>
                                              <a:ext cx="7315200" cy="1216150"/>
                                            </a:xfrm>
                                            <a:prstGeom prst="rect">
                                              <a:avLst/>
                                            </a:prstGeom>
                                            <a:noFill/>
                                            <a:ln>
                                              <a:noFill/>
                                            </a:ln>
                                          </wps:spPr>
                                          <wps:txbx>
                                            <w:txbxContent>
                                              <w:p w14:paraId="6BF24F5C" w14:textId="77777777" w:rsidR="00787830" w:rsidRDefault="00787830">
                                                <w:pPr>
                                                  <w:spacing w:after="0" w:line="240" w:lineRule="auto"/>
                                                  <w:textDirection w:val="btLr"/>
                                                </w:pPr>
                                              </w:p>
                                            </w:txbxContent>
                                          </wps:txbx>
                                          <wps:bodyPr spcFirstLastPara="1" wrap="square" lIns="91425" tIns="91425" rIns="91425" bIns="91425" anchor="ctr" anchorCtr="0">
                                            <a:noAutofit/>
                                          </wps:bodyPr>
                                        </wps:wsp>
                                        <wps:wsp>
                                          <wps:cNvPr id="21" name="Vrije vorm: vorm 21"/>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22" name="Rechthoek 22"/>
                                          <wps:cNvSpPr/>
                                          <wps:spPr>
                                            <a:xfrm>
                                              <a:off x="0" y="0"/>
                                              <a:ext cx="7315200" cy="1216152"/>
                                            </a:xfrm>
                                            <a:prstGeom prst="rect">
                                              <a:avLst/>
                                            </a:prstGeom>
                                            <a:blipFill rotWithShape="1">
                                              <a:blip r:embed="rId8">
                                                <a:alphaModFix/>
                                              </a:blip>
                                              <a:stretch>
                                                <a:fillRect r="-7558"/>
                                              </a:stretch>
                                            </a:blipFill>
                                            <a:ln>
                                              <a:noFill/>
                                            </a:ln>
                                          </wps:spPr>
                                          <wps:txbx>
                                            <w:txbxContent>
                                              <w:p w14:paraId="01C2150D" w14:textId="77777777" w:rsidR="00787830" w:rsidRDefault="00787830">
                                                <w:pPr>
                                                  <w:spacing w:after="0" w:line="240" w:lineRule="auto"/>
                                                  <w:textDirection w:val="btLr"/>
                                                </w:pPr>
                                              </w:p>
                                            </w:txbxContent>
                                          </wps:txbx>
                                          <wps:bodyPr spcFirstLastPara="1" wrap="square" lIns="91425" tIns="91425" rIns="91425" bIns="91425" anchor="ctr" anchorCtr="0">
                                            <a:noAutofit/>
                                          </wps:bodyPr>
                                        </wps:wsp>
                                      </wpg:grpSp>
                                    </wpg:grpSp>
                                  </wpg:grpSp>
                                </wpg:grpSp>
                              </wpg:grpSp>
                            </wpg:grpSp>
                          </wpg:grpSp>
                        </wpg:grpSp>
                      </wpg:grpSp>
                    </wpg:wgp>
                  </a:graphicData>
                </a:graphic>
              </wp:anchor>
            </w:drawing>
          </mc:Choice>
          <mc:Fallback>
            <w:pict>
              <v:group w14:anchorId="4E341402" id="_x0000_s1026" style="position:absolute;left:0;text-align:left;margin-left:9.65pt;margin-top:5.1pt;width:8in;height:95.7pt;z-index:251658240;mso-position-horizontal-relative:page;mso-position-vertical-relative:page" coordorigin="16884,31723" coordsize="73152,12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">
                <v:group id="Groep 3" o:spid="_x0000_s1027" style="position:absolute;left:16884;top:31723;width:73152;height:12153" coordorigin="16884,31723" coordsize="73152,1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hoek 4" o:spid="_x0000_s1028" style="position:absolute;left:16884;top:31723;width:73152;height:1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96B8062" w14:textId="77777777" w:rsidR="00787830" w:rsidRDefault="00787830">
                          <w:pPr>
                            <w:spacing w:after="0" w:line="240" w:lineRule="auto"/>
                            <w:textDirection w:val="btLr"/>
                          </w:pPr>
                        </w:p>
                      </w:txbxContent>
                    </v:textbox>
                  </v:rect>
                  <v:group id="Groep 5" o:spid="_x0000_s1029" style="position:absolute;left:16884;top:31723;width:73152;height:12153" coordorigin="16884,31723" coordsize="73152,1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hoek 6" o:spid="_x0000_s1030" style="position:absolute;left:16884;top:31723;width:73152;height:1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69D56E54" w14:textId="77777777" w:rsidR="00787830" w:rsidRDefault="00787830">
                            <w:pPr>
                              <w:spacing w:after="0" w:line="240" w:lineRule="auto"/>
                              <w:textDirection w:val="btLr"/>
                            </w:pPr>
                          </w:p>
                        </w:txbxContent>
                      </v:textbox>
                    </v:rect>
                    <v:group id="Groep 7" o:spid="_x0000_s1031" style="position:absolute;left:16884;top:31723;width:73152;height:12153" coordorigin="16884,31723" coordsize="73152,1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hthoek 8" o:spid="_x0000_s1032" style="position:absolute;left:16884;top:31723;width:73152;height:1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7AE35323" w14:textId="77777777" w:rsidR="00787830" w:rsidRDefault="00787830">
                              <w:pPr>
                                <w:spacing w:after="0" w:line="240" w:lineRule="auto"/>
                                <w:textDirection w:val="btLr"/>
                              </w:pPr>
                            </w:p>
                          </w:txbxContent>
                        </v:textbox>
                      </v:rect>
                      <v:group id="Groep 9" o:spid="_x0000_s1033" style="position:absolute;left:16884;top:31723;width:73152;height:12153" coordorigin="16884,31723" coordsize="73152,1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hthoek 10" o:spid="_x0000_s1034" style="position:absolute;left:16884;top:31723;width:73152;height:1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60A89E12" w14:textId="77777777" w:rsidR="00787830" w:rsidRDefault="00787830">
                                <w:pPr>
                                  <w:spacing w:after="0" w:line="240" w:lineRule="auto"/>
                                  <w:textDirection w:val="btLr"/>
                                </w:pPr>
                              </w:p>
                            </w:txbxContent>
                          </v:textbox>
                        </v:rect>
                        <v:group id="Groep 11" o:spid="_x0000_s1035" style="position:absolute;left:16884;top:31723;width:73152;height:12153" coordorigin="16884,31723" coordsize="73152,1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hthoek 12" o:spid="_x0000_s1036" style="position:absolute;left:16884;top:31723;width:73152;height:1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01C70296" w14:textId="77777777" w:rsidR="00787830" w:rsidRDefault="00787830">
                                  <w:pPr>
                                    <w:spacing w:after="0" w:line="240" w:lineRule="auto"/>
                                    <w:textDirection w:val="btLr"/>
                                  </w:pPr>
                                </w:p>
                              </w:txbxContent>
                            </v:textbox>
                          </v:rect>
                          <v:group id="Groep 13" o:spid="_x0000_s1037" style="position:absolute;left:16884;top:31723;width:73152;height:12153" coordorigin="16884,31723" coordsize="73152,1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hthoek 14" o:spid="_x0000_s1038" style="position:absolute;left:16884;top:31723;width:73152;height:1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7FB26325" w14:textId="77777777" w:rsidR="00787830" w:rsidRDefault="00787830">
                                    <w:pPr>
                                      <w:spacing w:after="0" w:line="240" w:lineRule="auto"/>
                                      <w:textDirection w:val="btLr"/>
                                    </w:pPr>
                                  </w:p>
                                </w:txbxContent>
                              </v:textbox>
                            </v:rect>
                            <v:group id="Groep 15" o:spid="_x0000_s1039" style="position:absolute;left:16884;top:31723;width:73152;height:12153" coordorigin="16884,31723" coordsize="73152,1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hthoek 16" o:spid="_x0000_s1040" style="position:absolute;left:16884;top:31723;width:73152;height:1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0240C16C" w14:textId="77777777" w:rsidR="00787830" w:rsidRDefault="00787830">
                                      <w:pPr>
                                        <w:spacing w:after="0" w:line="240" w:lineRule="auto"/>
                                        <w:textDirection w:val="btLr"/>
                                      </w:pPr>
                                    </w:p>
                                  </w:txbxContent>
                                </v:textbox>
                              </v:rect>
                              <v:group id="Groep 17" o:spid="_x0000_s1041" style="position:absolute;left:16884;top:31723;width:73152;height:12153" coordorigin="16884,31723" coordsize="73152,1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hthoek 18" o:spid="_x0000_s1042" style="position:absolute;left:16884;top:31723;width:73152;height:1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5105351A" w14:textId="77777777" w:rsidR="00787830" w:rsidRDefault="00787830">
                                        <w:pPr>
                                          <w:spacing w:after="0" w:line="240" w:lineRule="auto"/>
                                          <w:textDirection w:val="btLr"/>
                                        </w:pPr>
                                      </w:p>
                                    </w:txbxContent>
                                  </v:textbox>
                                </v:rect>
                                <v:group id="Groep 19" o:spid="_x0000_s1043" style="position:absolute;left:16884;top:31723;width:73152;height:12153" coordorigin=""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hthoek 20" o:spid="_x0000_s1044"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6BF24F5C" w14:textId="77777777" w:rsidR="00787830" w:rsidRDefault="00787830">
                                          <w:pPr>
                                            <w:spacing w:after="0" w:line="240" w:lineRule="auto"/>
                                            <w:textDirection w:val="btLr"/>
                                          </w:pPr>
                                        </w:p>
                                      </w:txbxContent>
                                    </v:textbox>
                                  </v:rect>
                                  <v:shape id="Vrije vorm: vorm 21" o:spid="_x0000_s1045"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" path="m,l7312660,r,1129665l3619500,733425,,1091565,,xe" fillcolor="#4f81bd [3204]" stroked="f">
                                    <v:path arrowok="t" o:extrusionok="f"/>
                                  </v:shape>
                                  <v:rect id="Rechthoek 22" o:spid="_x0000_s1046"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" stroked="f">
                                    <v:fill r:id="rId9" o:title="" recolor="t" rotate="t" type="frame"/>
                                    <v:textbox inset="2.53958mm,2.53958mm,2.53958mm,2.53958mm">
                                      <w:txbxContent>
                                        <w:p w14:paraId="01C2150D" w14:textId="77777777" w:rsidR="00787830" w:rsidRDefault="00787830">
                                          <w:pPr>
                                            <w:spacing w:after="0" w:line="240" w:lineRule="auto"/>
                                            <w:textDirection w:val="btLr"/>
                                          </w:pPr>
                                        </w:p>
                                      </w:txbxContent>
                                    </v:textbox>
                                  </v:rect>
                                </v:group>
                              </v:group>
                            </v:group>
                          </v:group>
                        </v:group>
                      </v:group>
                    </v:group>
                  </v:group>
                </v:group>
                <w10:wrap anchorx="page" anchory="page"/>
              </v:group>
            </w:pict>
          </mc:Fallback>
        </mc:AlternateContent>
      </w:r>
    </w:p>
    <w:p w14:paraId="3A9AA9CE" w14:textId="77777777" w:rsidR="00787830" w:rsidRDefault="0009567A">
      <w:pPr>
        <w:numPr>
          <w:ilvl w:val="0"/>
          <w:numId w:val="1"/>
        </w:numPr>
        <w:spacing w:after="120" w:line="240" w:lineRule="auto"/>
        <w:jc w:val="right"/>
      </w:pPr>
      <w:r>
        <w:rPr>
          <w:sz w:val="18"/>
          <w:szCs w:val="18"/>
        </w:rPr>
        <w:t xml:space="preserve">(vb&amp;t, 2019) </w:t>
      </w:r>
    </w:p>
    <w:p w14:paraId="5A710B04" w14:textId="77777777" w:rsidR="00787830" w:rsidRDefault="0009567A">
      <w:pPr>
        <w:numPr>
          <w:ilvl w:val="0"/>
          <w:numId w:val="1"/>
        </w:numPr>
        <w:spacing w:before="240" w:after="240" w:line="240" w:lineRule="auto"/>
      </w:pPr>
      <w:r>
        <w:rPr>
          <w:rFonts w:ascii="Arial" w:eastAsia="Arial" w:hAnsi="Arial" w:cs="Arial"/>
        </w:rPr>
        <w:t>Titel:</w:t>
      </w:r>
      <w:r>
        <w:rPr>
          <w:rFonts w:ascii="Arial" w:eastAsia="Arial" w:hAnsi="Arial" w:cs="Arial"/>
        </w:rPr>
        <w:tab/>
        <w:t>NAH-trainingshuis: gedachten, gevoelens en verwachtingen over de verandering van het trainingstraject.</w:t>
      </w:r>
    </w:p>
    <w:p w14:paraId="3DC087B9" w14:textId="77777777" w:rsidR="00787830" w:rsidRDefault="0009567A">
      <w:pPr>
        <w:numPr>
          <w:ilvl w:val="0"/>
          <w:numId w:val="1"/>
        </w:numPr>
        <w:spacing w:after="0" w:line="240" w:lineRule="auto"/>
      </w:pPr>
      <w:r>
        <w:rPr>
          <w:rFonts w:ascii="Arial" w:eastAsia="Arial" w:hAnsi="Arial" w:cs="Arial"/>
        </w:rPr>
        <w:t>Auteurs:</w:t>
      </w:r>
    </w:p>
    <w:p w14:paraId="1E2393EF" w14:textId="77777777" w:rsidR="00787830" w:rsidRDefault="0009567A">
      <w:pPr>
        <w:numPr>
          <w:ilvl w:val="0"/>
          <w:numId w:val="1"/>
        </w:numPr>
        <w:spacing w:after="0" w:line="240" w:lineRule="auto"/>
      </w:pPr>
      <w:r>
        <w:rPr>
          <w:rFonts w:ascii="Arial" w:eastAsia="Arial" w:hAnsi="Arial" w:cs="Arial"/>
        </w:rPr>
        <w:t>Carmen Donkers (596644)</w:t>
      </w:r>
      <w:r>
        <w:rPr>
          <w:rFonts w:ascii="Arial" w:eastAsia="Arial" w:hAnsi="Arial" w:cs="Arial"/>
        </w:rPr>
        <w:tab/>
        <w:t>Aspirant-onderzoeker, ergotherapeut in opleiding</w:t>
      </w:r>
    </w:p>
    <w:p w14:paraId="55EEF57D" w14:textId="77777777" w:rsidR="00787830" w:rsidRDefault="0009567A">
      <w:pPr>
        <w:numPr>
          <w:ilvl w:val="0"/>
          <w:numId w:val="1"/>
        </w:numPr>
        <w:spacing w:after="0" w:line="240" w:lineRule="auto"/>
      </w:pPr>
      <w:r>
        <w:rPr>
          <w:rFonts w:ascii="Arial" w:eastAsia="Arial" w:hAnsi="Arial" w:cs="Arial"/>
        </w:rPr>
        <w:t xml:space="preserve">Cecyl Lensing (597904)     </w:t>
      </w:r>
      <w:r>
        <w:rPr>
          <w:rFonts w:ascii="Arial" w:eastAsia="Arial" w:hAnsi="Arial" w:cs="Arial"/>
        </w:rPr>
        <w:tab/>
        <w:t>Aspirant-onderzoeker, ergotherapeut in opleiding</w:t>
      </w:r>
    </w:p>
    <w:p w14:paraId="4B4CA90E" w14:textId="77777777" w:rsidR="00787830" w:rsidRDefault="0009567A">
      <w:pPr>
        <w:numPr>
          <w:ilvl w:val="0"/>
          <w:numId w:val="1"/>
        </w:numPr>
        <w:spacing w:after="0" w:line="240" w:lineRule="auto"/>
      </w:pPr>
      <w:r>
        <w:rPr>
          <w:rFonts w:ascii="Arial" w:eastAsia="Arial" w:hAnsi="Arial" w:cs="Arial"/>
        </w:rPr>
        <w:t xml:space="preserve">Isa Martens (598309)         </w:t>
      </w:r>
      <w:r>
        <w:rPr>
          <w:rFonts w:ascii="Arial" w:eastAsia="Arial" w:hAnsi="Arial" w:cs="Arial"/>
        </w:rPr>
        <w:tab/>
        <w:t>Aspirant-onderzoeker, ergotherapeut in opleiding</w:t>
      </w:r>
    </w:p>
    <w:p w14:paraId="56FE6676" w14:textId="77777777" w:rsidR="00787830" w:rsidRDefault="0009567A">
      <w:pPr>
        <w:numPr>
          <w:ilvl w:val="0"/>
          <w:numId w:val="1"/>
        </w:numPr>
        <w:spacing w:after="0" w:line="240" w:lineRule="auto"/>
      </w:pPr>
      <w:r>
        <w:rPr>
          <w:rFonts w:ascii="Arial" w:eastAsia="Arial" w:hAnsi="Arial" w:cs="Arial"/>
        </w:rPr>
        <w:t xml:space="preserve">Ninke Fransen (599800)    </w:t>
      </w:r>
      <w:r>
        <w:rPr>
          <w:rFonts w:ascii="Arial" w:eastAsia="Arial" w:hAnsi="Arial" w:cs="Arial"/>
        </w:rPr>
        <w:tab/>
        <w:t>Aspirant-onderzoeker, ergotherapeut in opleiding</w:t>
      </w:r>
    </w:p>
    <w:p w14:paraId="78AD97AD" w14:textId="77777777" w:rsidR="00787830" w:rsidRDefault="0009567A">
      <w:pPr>
        <w:numPr>
          <w:ilvl w:val="0"/>
          <w:numId w:val="1"/>
        </w:numPr>
        <w:spacing w:after="0" w:line="240" w:lineRule="auto"/>
      </w:pPr>
      <w:r>
        <w:rPr>
          <w:rFonts w:ascii="Arial" w:eastAsia="Arial" w:hAnsi="Arial" w:cs="Arial"/>
        </w:rPr>
        <w:t>Studiejaar 4, semester 1</w:t>
      </w:r>
    </w:p>
    <w:p w14:paraId="36A0CDBF" w14:textId="77777777" w:rsidR="00787830" w:rsidRDefault="00787830">
      <w:pPr>
        <w:numPr>
          <w:ilvl w:val="0"/>
          <w:numId w:val="1"/>
        </w:numPr>
        <w:spacing w:after="0" w:line="240" w:lineRule="auto"/>
      </w:pPr>
    </w:p>
    <w:p w14:paraId="5201E2A4" w14:textId="77777777" w:rsidR="00787830" w:rsidRDefault="0009567A">
      <w:pPr>
        <w:numPr>
          <w:ilvl w:val="0"/>
          <w:numId w:val="1"/>
        </w:numPr>
        <w:spacing w:after="0" w:line="240" w:lineRule="auto"/>
      </w:pPr>
      <w:r>
        <w:rPr>
          <w:rFonts w:ascii="Arial" w:eastAsia="Arial" w:hAnsi="Arial" w:cs="Arial"/>
        </w:rPr>
        <w:t>Met dank aan:</w:t>
      </w:r>
    </w:p>
    <w:p w14:paraId="2D6087A5" w14:textId="13D4595C" w:rsidR="00787830" w:rsidRDefault="0009567A">
      <w:pPr>
        <w:numPr>
          <w:ilvl w:val="0"/>
          <w:numId w:val="1"/>
        </w:numPr>
        <w:spacing w:after="0" w:line="240" w:lineRule="auto"/>
      </w:pPr>
      <w:r>
        <w:rPr>
          <w:rFonts w:ascii="Arial" w:eastAsia="Arial" w:hAnsi="Arial" w:cs="Arial"/>
        </w:rPr>
        <w:t xml:space="preserve">Margot Barry                      </w:t>
      </w:r>
      <w:r>
        <w:rPr>
          <w:rFonts w:ascii="Arial" w:eastAsia="Arial" w:hAnsi="Arial" w:cs="Arial"/>
        </w:rPr>
        <w:tab/>
        <w:t>Docentbegeleidster HAN</w:t>
      </w:r>
    </w:p>
    <w:p w14:paraId="6B408527" w14:textId="77777777" w:rsidR="00787830" w:rsidRDefault="0009567A">
      <w:pPr>
        <w:numPr>
          <w:ilvl w:val="0"/>
          <w:numId w:val="1"/>
        </w:numPr>
        <w:spacing w:after="0" w:line="240" w:lineRule="auto"/>
      </w:pPr>
      <w:r>
        <w:rPr>
          <w:rFonts w:ascii="Arial" w:eastAsia="Arial" w:hAnsi="Arial" w:cs="Arial"/>
        </w:rPr>
        <w:t xml:space="preserve">Stijn Wopereis                    </w:t>
      </w:r>
      <w:r>
        <w:rPr>
          <w:rFonts w:ascii="Arial" w:eastAsia="Arial" w:hAnsi="Arial" w:cs="Arial"/>
        </w:rPr>
        <w:tab/>
        <w:t>Opdrachtgever Siza Arnhem</w:t>
      </w:r>
    </w:p>
    <w:p w14:paraId="25411C8F" w14:textId="204EFA1C" w:rsidR="00787830" w:rsidRDefault="0009567A">
      <w:pPr>
        <w:numPr>
          <w:ilvl w:val="0"/>
          <w:numId w:val="1"/>
        </w:numPr>
        <w:pBdr>
          <w:bottom w:val="single" w:sz="4" w:space="1" w:color="4472C4"/>
        </w:pBdr>
        <w:tabs>
          <w:tab w:val="left" w:pos="0"/>
        </w:tabs>
        <w:spacing w:before="400" w:after="40" w:line="240" w:lineRule="auto"/>
      </w:pPr>
      <w:r>
        <w:rPr>
          <w:rFonts w:ascii="Arial" w:eastAsia="Arial" w:hAnsi="Arial" w:cs="Arial"/>
        </w:rPr>
        <w:t>12 januari 2020, Nijmegen</w:t>
      </w:r>
      <w:r>
        <w:rPr>
          <w:rFonts w:ascii="Arial" w:eastAsia="Arial" w:hAnsi="Arial" w:cs="Arial"/>
        </w:rPr>
        <w:br/>
        <w:t>Ergotherapie, Han University of Applied Sciences</w:t>
      </w:r>
      <w:r>
        <w:br w:type="page"/>
      </w:r>
    </w:p>
    <w:p w14:paraId="4DF1694C" w14:textId="77777777" w:rsidR="00787830" w:rsidRDefault="0009567A">
      <w:pPr>
        <w:numPr>
          <w:ilvl w:val="0"/>
          <w:numId w:val="1"/>
        </w:numPr>
        <w:pBdr>
          <w:bottom w:val="single" w:sz="4" w:space="1" w:color="4472C4"/>
        </w:pBdr>
        <w:tabs>
          <w:tab w:val="left" w:pos="0"/>
        </w:tabs>
        <w:spacing w:before="400" w:after="40" w:line="240" w:lineRule="auto"/>
      </w:pPr>
      <w:r>
        <w:rPr>
          <w:rFonts w:ascii="Arial" w:eastAsia="Arial" w:hAnsi="Arial" w:cs="Arial"/>
          <w:color w:val="000000"/>
          <w:sz w:val="36"/>
          <w:szCs w:val="36"/>
        </w:rPr>
        <w:lastRenderedPageBreak/>
        <w:t>Samenvatting </w:t>
      </w:r>
    </w:p>
    <w:p w14:paraId="41617029" w14:textId="77777777" w:rsidR="00787830" w:rsidRDefault="0009567A">
      <w:pPr>
        <w:numPr>
          <w:ilvl w:val="1"/>
          <w:numId w:val="1"/>
        </w:numPr>
        <w:tabs>
          <w:tab w:val="left" w:pos="0"/>
        </w:tabs>
        <w:spacing w:before="160" w:after="0" w:line="240" w:lineRule="auto"/>
      </w:pPr>
      <w:r>
        <w:rPr>
          <w:rFonts w:ascii="Arial" w:eastAsia="Arial" w:hAnsi="Arial" w:cs="Arial"/>
          <w:color w:val="000000"/>
          <w:sz w:val="28"/>
          <w:szCs w:val="28"/>
        </w:rPr>
        <w:t>Introductie</w:t>
      </w:r>
    </w:p>
    <w:p w14:paraId="5218AFC8" w14:textId="77777777" w:rsidR="00787830" w:rsidRDefault="0009567A">
      <w:pPr>
        <w:spacing w:after="0" w:line="240" w:lineRule="auto"/>
      </w:pPr>
      <w:r>
        <w:rPr>
          <w:rFonts w:ascii="Arial" w:eastAsia="Arial" w:hAnsi="Arial" w:cs="Arial"/>
          <w:color w:val="000000"/>
          <w:highlight w:val="white"/>
        </w:rPr>
        <w:t xml:space="preserve">Dit onderzoek is gedaan binnen het NAH-trainingshuis in Arnhem. </w:t>
      </w:r>
      <w:r>
        <w:rPr>
          <w:rFonts w:ascii="Arial" w:eastAsia="Arial" w:hAnsi="Arial" w:cs="Arial"/>
          <w:color w:val="000000"/>
        </w:rPr>
        <w:t xml:space="preserve">Het NAH-trainingshuis is opgericht, omdat er destijds een goed aanbod ontbrak, voor personen met </w:t>
      </w:r>
      <w:r>
        <w:rPr>
          <w:rFonts w:ascii="Arial" w:eastAsia="Arial" w:hAnsi="Arial" w:cs="Arial"/>
        </w:rPr>
        <w:t xml:space="preserve">niet-aangeboren hersenletsel </w:t>
      </w:r>
      <w:r>
        <w:rPr>
          <w:rFonts w:ascii="Arial" w:eastAsia="Arial" w:hAnsi="Arial" w:cs="Arial"/>
          <w:color w:val="000000"/>
        </w:rPr>
        <w:t xml:space="preserve">die na revalidatie nog niet volledig zelfredzaam zijn </w:t>
      </w:r>
      <w:r>
        <w:rPr>
          <w:rFonts w:ascii="Arial" w:eastAsia="Arial" w:hAnsi="Arial" w:cs="Arial"/>
          <w:color w:val="000000"/>
          <w:highlight w:val="white"/>
        </w:rPr>
        <w:t>(Stokman, Verhoeff &amp; Heineke, 2011, p. 18)</w:t>
      </w:r>
      <w:r>
        <w:rPr>
          <w:rFonts w:ascii="Arial" w:eastAsia="Arial" w:hAnsi="Arial" w:cs="Arial"/>
          <w:color w:val="000000"/>
        </w:rPr>
        <w:t>.</w:t>
      </w:r>
      <w:r>
        <w:rPr>
          <w:rFonts w:ascii="Arial" w:eastAsia="Arial" w:hAnsi="Arial" w:cs="Arial"/>
          <w:color w:val="000000"/>
          <w:highlight w:val="white"/>
        </w:rPr>
        <w:t xml:space="preserve"> </w:t>
      </w:r>
      <w:r>
        <w:rPr>
          <w:rFonts w:ascii="Arial" w:eastAsia="Arial" w:hAnsi="Arial" w:cs="Arial"/>
          <w:color w:val="000000"/>
        </w:rPr>
        <w:t xml:space="preserve">Een volledige terugkeer naar de thuissituatie is vanuit revalidatie nog niet verantwoord of haalbaar. Hetgeen wat zij hier geleerd hebben, kunnen zij niet voldoende in hun leefomgeving toepassen of de eisen van de leefomgeving waren toch hoger dan verwacht. </w:t>
      </w:r>
      <w:r>
        <w:rPr>
          <w:rFonts w:ascii="Arial" w:eastAsia="Arial" w:hAnsi="Arial" w:cs="Arial"/>
          <w:color w:val="000000"/>
          <w:highlight w:val="white"/>
        </w:rPr>
        <w:t>H</w:t>
      </w:r>
      <w:r>
        <w:rPr>
          <w:rFonts w:ascii="Arial" w:eastAsia="Arial" w:hAnsi="Arial" w:cs="Arial"/>
          <w:color w:val="000000"/>
        </w:rPr>
        <w:t>et NAH-trainingshuis richt zich voornamelijk op het trainen van een zo optimaal mogelijke zelfstandigheid en zelfredzaamheid op het gebied van wonen, leven, werken en zingeving. (Siza, 2018) Binnen het NAH-trainingshuis gaat een nieuw zorgconcept geïmplementeerd worden.</w:t>
      </w:r>
      <w:r>
        <w:rPr>
          <w:rFonts w:ascii="Arial" w:eastAsia="Arial" w:hAnsi="Arial" w:cs="Arial"/>
          <w:color w:val="000000"/>
          <w:highlight w:val="white"/>
        </w:rPr>
        <w:t xml:space="preserve"> Het nieuwe zorgconcept wordt vormgegeven volgens de principes van evidence-based practice. Hierbij wordt niet alleen het perspectief van de cliënt meegenomen, maar ook die van de wetenschap en de professionals. </w:t>
      </w:r>
    </w:p>
    <w:p w14:paraId="181C7229" w14:textId="77777777" w:rsidR="00787830" w:rsidRDefault="0009567A">
      <w:pPr>
        <w:spacing w:after="0" w:line="240" w:lineRule="auto"/>
        <w:rPr>
          <w:rFonts w:ascii="Arial" w:eastAsia="Arial" w:hAnsi="Arial" w:cs="Arial"/>
          <w:color w:val="000000"/>
        </w:rPr>
      </w:pPr>
      <w:r>
        <w:rPr>
          <w:rFonts w:ascii="Arial" w:eastAsia="Arial" w:hAnsi="Arial" w:cs="Arial"/>
          <w:color w:val="FF9900"/>
          <w:highlight w:val="white"/>
        </w:rPr>
        <w:br/>
      </w:r>
      <w:r>
        <w:rPr>
          <w:rFonts w:ascii="Arial" w:eastAsia="Arial" w:hAnsi="Arial" w:cs="Arial"/>
          <w:color w:val="000000"/>
        </w:rPr>
        <w:t>Bij een veranderproces is het belangrijk om de personen te betrekken, wie deze verandering meemaken, om de medewerking bij een verandering te bevorderen (Werkman, Boonstra, Bennebroek &amp; Gravenborst, 2001, p. 13;</w:t>
      </w:r>
      <w:r>
        <w:rPr>
          <w:rFonts w:ascii="Arial" w:eastAsia="Arial" w:hAnsi="Arial" w:cs="Arial"/>
          <w:color w:val="FF0000"/>
        </w:rPr>
        <w:t xml:space="preserve"> </w:t>
      </w:r>
      <w:r>
        <w:rPr>
          <w:rFonts w:ascii="Arial" w:eastAsia="Arial" w:hAnsi="Arial" w:cs="Arial"/>
          <w:color w:val="000000"/>
        </w:rPr>
        <w:t xml:space="preserve">Boonstra, 2008). Bij personen met </w:t>
      </w:r>
      <w:r>
        <w:rPr>
          <w:rFonts w:ascii="Arial" w:eastAsia="Arial" w:hAnsi="Arial" w:cs="Arial"/>
        </w:rPr>
        <w:t xml:space="preserve">niet-aangeboren hersenletsel </w:t>
      </w:r>
      <w:r>
        <w:rPr>
          <w:rFonts w:ascii="Arial" w:eastAsia="Arial" w:hAnsi="Arial" w:cs="Arial"/>
          <w:color w:val="000000"/>
        </w:rPr>
        <w:t>is inspraak en medezeggenschap extra belangrijk, omdat dit hen zoveel mogelijk regie geeft op hun leven (Breed et al., 2019, p. 6). De gedachten, gevoelens en verwachtingen van cliënten, naasten van cliënten en professionals over de transitie naar het nieuwe zorgconcept waren voor dit onderzoek nog niet bekend, waardoor het voor Siza niet mogelijk was om het perspectief van hen hierin mee te nemen. </w:t>
      </w:r>
    </w:p>
    <w:p w14:paraId="165454F5" w14:textId="77777777" w:rsidR="00787830" w:rsidRDefault="00787830">
      <w:pPr>
        <w:spacing w:after="0" w:line="240" w:lineRule="auto"/>
        <w:rPr>
          <w:rFonts w:ascii="Arial" w:eastAsia="Arial" w:hAnsi="Arial" w:cs="Arial"/>
        </w:rPr>
      </w:pPr>
    </w:p>
    <w:p w14:paraId="3C4BE81C" w14:textId="77777777" w:rsidR="00787830" w:rsidRDefault="0009567A">
      <w:pPr>
        <w:spacing w:after="0" w:line="240" w:lineRule="auto"/>
        <w:rPr>
          <w:rFonts w:ascii="Arial" w:eastAsia="Arial" w:hAnsi="Arial" w:cs="Arial"/>
          <w:sz w:val="28"/>
          <w:szCs w:val="28"/>
        </w:rPr>
      </w:pPr>
      <w:r>
        <w:rPr>
          <w:rFonts w:ascii="Arial" w:eastAsia="Arial" w:hAnsi="Arial" w:cs="Arial"/>
          <w:sz w:val="28"/>
          <w:szCs w:val="28"/>
        </w:rPr>
        <w:t>Doelstelling</w:t>
      </w:r>
    </w:p>
    <w:p w14:paraId="47146159" w14:textId="77777777" w:rsidR="00787830" w:rsidRDefault="0009567A">
      <w:pPr>
        <w:rPr>
          <w:rFonts w:ascii="Arial" w:eastAsia="Arial" w:hAnsi="Arial" w:cs="Arial"/>
        </w:rPr>
      </w:pPr>
      <w:r>
        <w:rPr>
          <w:rFonts w:ascii="Arial" w:eastAsia="Arial" w:hAnsi="Arial" w:cs="Arial"/>
        </w:rPr>
        <w:t xml:space="preserve">Aan het einde van het onderzoek zijn adviezen gegeven aan Siza hoe het nieuwe zorgconcept geïmplementeerd en verder geoptimaliseerd kan worden. Deze zijn geformuleerd vanuit de gedachten, gevoelens en verwachtingen van de cliënten, naasten van cliënten en professionals uit het NAH-trainingshuis. </w:t>
      </w:r>
    </w:p>
    <w:p w14:paraId="73E771BD" w14:textId="77777777" w:rsidR="00787830" w:rsidRDefault="0009567A">
      <w:pPr>
        <w:numPr>
          <w:ilvl w:val="1"/>
          <w:numId w:val="1"/>
        </w:numPr>
        <w:tabs>
          <w:tab w:val="left" w:pos="0"/>
        </w:tabs>
        <w:spacing w:before="160" w:after="0" w:line="240" w:lineRule="auto"/>
      </w:pPr>
      <w:r>
        <w:rPr>
          <w:rFonts w:ascii="Arial" w:eastAsia="Arial" w:hAnsi="Arial" w:cs="Arial"/>
          <w:sz w:val="28"/>
          <w:szCs w:val="28"/>
        </w:rPr>
        <w:t>V</w:t>
      </w:r>
      <w:r>
        <w:rPr>
          <w:rFonts w:ascii="Arial" w:eastAsia="Arial" w:hAnsi="Arial" w:cs="Arial"/>
          <w:color w:val="000000"/>
          <w:sz w:val="28"/>
          <w:szCs w:val="28"/>
        </w:rPr>
        <w:t>raagstelling </w:t>
      </w:r>
    </w:p>
    <w:p w14:paraId="11035AC5" w14:textId="77777777" w:rsidR="00787830" w:rsidRDefault="0009567A">
      <w:pPr>
        <w:spacing w:after="0" w:line="240" w:lineRule="auto"/>
        <w:rPr>
          <w:rFonts w:ascii="Arial" w:eastAsia="Arial" w:hAnsi="Arial" w:cs="Arial"/>
        </w:rPr>
      </w:pPr>
      <w:r>
        <w:rPr>
          <w:rFonts w:ascii="Arial" w:eastAsia="Arial" w:hAnsi="Arial" w:cs="Arial"/>
          <w:color w:val="000000"/>
        </w:rPr>
        <w:t xml:space="preserve">Er is onderzocht hoe de cliënten, naasten en professionals tegen de transitie </w:t>
      </w:r>
      <w:r>
        <w:rPr>
          <w:rFonts w:ascii="Arial" w:eastAsia="Arial" w:hAnsi="Arial" w:cs="Arial"/>
        </w:rPr>
        <w:t xml:space="preserve">naar </w:t>
      </w:r>
      <w:r>
        <w:rPr>
          <w:rFonts w:ascii="Arial" w:eastAsia="Arial" w:hAnsi="Arial" w:cs="Arial"/>
          <w:color w:val="000000"/>
        </w:rPr>
        <w:t>een nieuw zorgconcept in het NAH-trainingshuis kijken.</w:t>
      </w:r>
    </w:p>
    <w:p w14:paraId="48BDFBD3" w14:textId="77777777" w:rsidR="00787830" w:rsidRDefault="0009567A">
      <w:pPr>
        <w:numPr>
          <w:ilvl w:val="1"/>
          <w:numId w:val="1"/>
        </w:numPr>
        <w:tabs>
          <w:tab w:val="left" w:pos="0"/>
        </w:tabs>
        <w:spacing w:before="160" w:after="0" w:line="240" w:lineRule="auto"/>
      </w:pPr>
      <w:r>
        <w:rPr>
          <w:rFonts w:ascii="Arial" w:eastAsia="Arial" w:hAnsi="Arial" w:cs="Arial"/>
          <w:color w:val="000000"/>
          <w:sz w:val="28"/>
          <w:szCs w:val="28"/>
        </w:rPr>
        <w:t>Methode </w:t>
      </w:r>
    </w:p>
    <w:p w14:paraId="3B72B9B3" w14:textId="77777777" w:rsidR="00787830" w:rsidRDefault="0009567A">
      <w:pPr>
        <w:spacing w:after="0" w:line="240" w:lineRule="auto"/>
      </w:pPr>
      <w:r>
        <w:rPr>
          <w:rFonts w:ascii="Arial" w:eastAsia="Arial" w:hAnsi="Arial" w:cs="Arial"/>
          <w:color w:val="000000"/>
        </w:rPr>
        <w:t>Een kwalitatief onderzoek is uitgevoerd waarin cliënten, naasten en professionals door de opdrachtgever of professional uitgenodigd werden om deel te nemen aan een individueel semigestructureerd interview. De interviews zijn getranscribeerd en door horizontale vergelijking geanalyseerd. De belangrijkste resultaten zijn vervolgens gebruikt om aanbevelingen te schrijven voor de praktijk en eventuele vervolgonderzoeken. </w:t>
      </w:r>
    </w:p>
    <w:p w14:paraId="3B4ADF05" w14:textId="77777777" w:rsidR="00787830" w:rsidRDefault="0009567A">
      <w:pPr>
        <w:numPr>
          <w:ilvl w:val="1"/>
          <w:numId w:val="1"/>
        </w:numPr>
        <w:tabs>
          <w:tab w:val="left" w:pos="0"/>
        </w:tabs>
        <w:spacing w:before="160" w:after="0" w:line="240" w:lineRule="auto"/>
      </w:pPr>
      <w:r>
        <w:rPr>
          <w:rFonts w:ascii="Arial" w:eastAsia="Arial" w:hAnsi="Arial" w:cs="Arial"/>
          <w:color w:val="000000"/>
          <w:sz w:val="28"/>
          <w:szCs w:val="28"/>
        </w:rPr>
        <w:t>Resultaten </w:t>
      </w:r>
    </w:p>
    <w:p w14:paraId="425A983C" w14:textId="77777777" w:rsidR="00787830" w:rsidRDefault="0009567A">
      <w:pPr>
        <w:spacing w:after="0" w:line="240" w:lineRule="auto"/>
      </w:pPr>
      <w:r>
        <w:rPr>
          <w:rFonts w:ascii="Arial" w:eastAsia="Arial" w:hAnsi="Arial" w:cs="Arial"/>
          <w:color w:val="000000"/>
        </w:rPr>
        <w:t>Vier respondenten, wa</w:t>
      </w:r>
      <w:r>
        <w:rPr>
          <w:rFonts w:ascii="Arial" w:eastAsia="Arial" w:hAnsi="Arial" w:cs="Arial"/>
        </w:rPr>
        <w:t xml:space="preserve">arvan </w:t>
      </w:r>
      <w:r>
        <w:rPr>
          <w:rFonts w:ascii="Arial" w:eastAsia="Arial" w:hAnsi="Arial" w:cs="Arial"/>
          <w:color w:val="000000"/>
        </w:rPr>
        <w:t xml:space="preserve">drie professionals en één cliënt, hebben zich voor vrijwillige deelname aan </w:t>
      </w:r>
      <w:r>
        <w:rPr>
          <w:rFonts w:ascii="Arial" w:eastAsia="Arial" w:hAnsi="Arial" w:cs="Arial"/>
        </w:rPr>
        <w:t xml:space="preserve">dit </w:t>
      </w:r>
      <w:r>
        <w:rPr>
          <w:rFonts w:ascii="Arial" w:eastAsia="Arial" w:hAnsi="Arial" w:cs="Arial"/>
          <w:color w:val="000000"/>
        </w:rPr>
        <w:t xml:space="preserve">onderzoek gemeld. In het onderzoek is naar voren gekomen dat respondenten het gevoel hebben dat ze bij het oude zorgconcept een vrije invulling konden geven aan de behandeling en dat er nauwelijks prestatiedruk was. De respondenten hebben een overeenkomstig gevoel van nieuwsgierigheid over de transitie naar het nieuwe zorgconcept en verwachten dat er hierbij meer duidelijkheid komt over de invulling en tijdsduur van een trainingstraject. Het is belangrijk dat er participatief gewerkt wordt bij een verandering om iedereen tevreden te houden. Verder zijn er verschillende verwachtingen benoemd rondom mogelijke verbeteringen gericht op evidence-based practice werken, het bevorderen van structuur in </w:t>
      </w:r>
      <w:r>
        <w:rPr>
          <w:rFonts w:ascii="Arial" w:eastAsia="Arial" w:hAnsi="Arial" w:cs="Arial"/>
        </w:rPr>
        <w:t xml:space="preserve">het </w:t>
      </w:r>
      <w:r>
        <w:rPr>
          <w:rFonts w:ascii="Arial" w:eastAsia="Arial" w:hAnsi="Arial" w:cs="Arial"/>
          <w:color w:val="000000"/>
        </w:rPr>
        <w:t>trainingstraject, interprofessionele samenwerking, effectiever en efficiënter werken door de zelfredzaamheidsmatrix en uitkomstmaten en dat er door de verbeteringen rondom het nieuwe zorgconcept preventief gehandeld kan worden.</w:t>
      </w:r>
    </w:p>
    <w:p w14:paraId="288F1256" w14:textId="77777777" w:rsidR="00787830" w:rsidRDefault="00787830">
      <w:pPr>
        <w:spacing w:before="240" w:after="0" w:line="240" w:lineRule="auto"/>
        <w:rPr>
          <w:rFonts w:ascii="Arial" w:eastAsia="Arial" w:hAnsi="Arial" w:cs="Arial"/>
          <w:sz w:val="28"/>
          <w:szCs w:val="28"/>
        </w:rPr>
      </w:pPr>
    </w:p>
    <w:p w14:paraId="13BF2D3C" w14:textId="77777777" w:rsidR="00787830" w:rsidRDefault="0009567A">
      <w:pPr>
        <w:spacing w:before="240" w:after="0" w:line="240" w:lineRule="auto"/>
        <w:rPr>
          <w:rFonts w:ascii="Arial" w:eastAsia="Arial" w:hAnsi="Arial" w:cs="Arial"/>
        </w:rPr>
      </w:pPr>
      <w:r>
        <w:rPr>
          <w:rFonts w:ascii="Arial" w:eastAsia="Arial" w:hAnsi="Arial" w:cs="Arial"/>
          <w:color w:val="000000"/>
          <w:sz w:val="28"/>
          <w:szCs w:val="28"/>
        </w:rPr>
        <w:t>Conclusie</w:t>
      </w:r>
      <w:r>
        <w:rPr>
          <w:rFonts w:ascii="Arial" w:eastAsia="Arial" w:hAnsi="Arial" w:cs="Arial"/>
          <w:b/>
          <w:color w:val="FF9900"/>
        </w:rPr>
        <w:br/>
      </w:r>
      <w:r>
        <w:rPr>
          <w:rFonts w:ascii="Arial" w:eastAsia="Arial" w:hAnsi="Arial" w:cs="Arial"/>
        </w:rPr>
        <w:t xml:space="preserve">Er kan geconcludeerd worden dat er, door de respondenten, positief gekeken wordt tegen de transitie naar een nieuw zorgconcept in het NAH-trainingshuis in Arnhem. Het gevoel van nieuwsgierigheid komt hierbij naar voren en is vooral gericht op wat de verandering met zich mee gaat brengen en wat het op gaat leveren. In de transitie naar het nieuwe zorgconcept is er bij de respondenten nog geen eenduidige interpretatie over de betekenis van evidence-based practice werken. Binnen het NAH-trainingshuis zijn er verbeteringen mogelijk gericht op; structuur, bewijsmateriaal, terugkoppeling van trainingen, uitkomstmaat, doorstroming en interprofessioneel samenwerken. Verder zijn er meer interviews nodig om tot dataverzadiging te komen en de conclusie breder te kunnen ondersteunen. Als laatste kan de conclusie getrokken worden dat het belangrijk is dat er participatief gewerkt wordt bij een verandering om iedereen tevreden te houden. </w:t>
      </w:r>
    </w:p>
    <w:p w14:paraId="28370EEC" w14:textId="77777777" w:rsidR="00787830" w:rsidRDefault="0009567A">
      <w:pPr>
        <w:spacing w:before="240" w:after="0" w:line="240" w:lineRule="auto"/>
        <w:rPr>
          <w:rFonts w:ascii="Arial" w:eastAsia="Arial" w:hAnsi="Arial" w:cs="Arial"/>
          <w:b/>
        </w:rPr>
      </w:pPr>
      <w:r>
        <w:rPr>
          <w:rFonts w:ascii="Arial" w:eastAsia="Arial" w:hAnsi="Arial" w:cs="Arial"/>
          <w:sz w:val="28"/>
          <w:szCs w:val="28"/>
        </w:rPr>
        <w:t>Aanbevelingen</w:t>
      </w:r>
      <w:r>
        <w:rPr>
          <w:rFonts w:ascii="Arial" w:eastAsia="Arial" w:hAnsi="Arial" w:cs="Arial"/>
          <w:color w:val="FF9900"/>
        </w:rPr>
        <w:br/>
      </w:r>
      <w:r>
        <w:rPr>
          <w:rFonts w:ascii="Arial" w:eastAsia="Arial" w:hAnsi="Arial" w:cs="Arial"/>
        </w:rPr>
        <w:t xml:space="preserve">De aspirant-onderzoekers hebben aanbevelingen voor de praktijk gegeven, gericht op: participatieve verandering, verhelderen van evidence-based practice, verantwoording, het aanbrengen van structuur, bevorderen van de samenwerking, het inzetten van uitkomstmaten en de inzetbaarheid van technische voorzieningen. Voor vervolgonderzoek wordt aanbevolen om bij een volgend onderzoek meer respondenten te interviewen om datasaturatie te bereiken en hierbij de stem van de naasten te kunnen laten horen. Ook wordt aanbevolen op zoek te gaan naar een nieuwe uitkomstmaat voor het zichtbaar maken van de vorderingen van de cliënten. Na de implementatie is het belangrijk om een evaluatieonderzoek te doen naar de ervaringen van stakeholders. </w:t>
      </w:r>
    </w:p>
    <w:p w14:paraId="63442915" w14:textId="77777777" w:rsidR="00787830" w:rsidRDefault="00787830">
      <w:pPr>
        <w:spacing w:before="240" w:after="0" w:line="240" w:lineRule="auto"/>
        <w:rPr>
          <w:rFonts w:ascii="Arial" w:eastAsia="Arial" w:hAnsi="Arial" w:cs="Arial"/>
        </w:rPr>
      </w:pPr>
    </w:p>
    <w:p w14:paraId="48E8F10E" w14:textId="77777777" w:rsidR="00787830" w:rsidRDefault="00787830"/>
    <w:sectPr w:rsidR="00787830">
      <w:pgSz w:w="11906" w:h="16838"/>
      <w:pgMar w:top="1417" w:right="1417" w:bottom="1134"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3117"/>
    <w:multiLevelType w:val="multilevel"/>
    <w:tmpl w:val="0AFEF93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30"/>
    <w:rsid w:val="0009567A"/>
    <w:rsid w:val="00787830"/>
    <w:rsid w:val="00D906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2E4B"/>
  <w15:docId w15:val="{BBA0EAA8-21F1-4529-972C-1BDAA2DF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0x00970390CE878F8A4FAED245416B268791</ContentTypeId>
    <TemplateUrl xmlns="http://schemas.microsoft.com/sharepoint/v3" xsi:nil="true"/>
    <ParagraphID xmlns="CE900397-8F87-4F8A-AED2-45416B268791">67d6a299-172f-eb11-818e-005056a475c4</ParagraphID>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esentation_Documents" ma:contentTypeID="0x00970390CE878F8A4FAED245416B268791" ma:contentTypeVersion="" ma:contentTypeDescription="" ma:contentTypeScope="" ma:versionID="760ee1632b98959cce81c981d9e08a77">
  <xsd:schema xmlns:xsd="http://www.w3.org/2001/XMLSchema" xmlns:xs="http://www.w3.org/2001/XMLSchema" xmlns:p="http://schemas.microsoft.com/office/2006/metadata/properties" xmlns:ns1="http://schemas.microsoft.com/sharepoint/v3" xmlns:ns2="CE900397-8F87-4F8A-AED2-45416B268791" targetNamespace="http://schemas.microsoft.com/office/2006/metadata/properties" ma:root="true" ma:fieldsID="6456bb0fdd34bcf0cc57e33d1578c9d9" ns1:_="" ns2:_="">
    <xsd:import namespace="http://schemas.microsoft.com/sharepoint/v3"/>
    <xsd:import namespace="CE900397-8F87-4F8A-AED2-45416B268791"/>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Paragraph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Inhoudstype-id" ma:hidden="true" ma:internalName="ContentTypeId" ma:readOnly="true">
      <xsd:simpleType>
        <xsd:restriction base="dms:Unknown"/>
      </xsd:simpleType>
    </xsd:element>
    <xsd:element name="Author" ma:index="4" nillable="true" ma:displayName="Gemaakt do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Gewijzigd door"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eeft kopieerbestemmingen" ma:hidden="true" ma:internalName="_HasCopyDestinations" ma:readOnly="true">
      <xsd:simpleType>
        <xsd:restriction base="dms:Boolean"/>
      </xsd:simpleType>
    </xsd:element>
    <xsd:element name="_CopySource" ma:index="8" nillable="true" ma:displayName="Bron kopiëren" ma:internalName="_CopySource" ma:readOnly="true">
      <xsd:simpleType>
        <xsd:restriction base="dms:Text"/>
      </xsd:simpleType>
    </xsd:element>
    <xsd:element name="_ModerationStatus" ma:index="9" nillable="true" ma:displayName="Goedkeuringsstatus" ma:default="0" ma:hidden="true" ma:internalName="_ModerationStatus" ma:readOnly="true">
      <xsd:simpleType>
        <xsd:restriction base="dms:Unknown"/>
      </xsd:simpleType>
    </xsd:element>
    <xsd:element name="_ModerationComments" ma:index="10" nillable="true" ma:displayName="Opmerkingen van goedkeurder" ma:hidden="true" ma:internalName="_ModerationComments" ma:readOnly="true">
      <xsd:simpleType>
        <xsd:restriction base="dms:Note"/>
      </xsd:simpleType>
    </xsd:element>
    <xsd:element name="FileRef" ma:index="11" nillable="true" ma:displayName="Pad van URL" ma:hidden="true" ma:list="Docs" ma:internalName="FileRef" ma:readOnly="true" ma:showField="FullUrl">
      <xsd:simpleType>
        <xsd:restriction base="dms:Lookup"/>
      </xsd:simpleType>
    </xsd:element>
    <xsd:element name="FileDirRef" ma:index="12" nillable="true" ma:displayName="Pad" ma:hidden="true" ma:list="Docs" ma:internalName="FileDirRef" ma:readOnly="true" ma:showField="DirName">
      <xsd:simpleType>
        <xsd:restriction base="dms:Lookup"/>
      </xsd:simpleType>
    </xsd:element>
    <xsd:element name="Last_x0020_Modified" ma:index="13" nillable="true" ma:displayName="Gewijzigd" ma:format="TRUE" ma:hidden="true" ma:list="Docs" ma:internalName="Last_x0020_Modified" ma:readOnly="true" ma:showField="TimeLastModified">
      <xsd:simpleType>
        <xsd:restriction base="dms:Lookup"/>
      </xsd:simpleType>
    </xsd:element>
    <xsd:element name="Created_x0020_Date" ma:index="14" nillable="true" ma:displayName="Gemaakt" ma:format="TRUE" ma:hidden="true" ma:list="Docs" ma:internalName="Created_x0020_Date" ma:readOnly="true" ma:showField="TimeCreated">
      <xsd:simpleType>
        <xsd:restriction base="dms:Lookup"/>
      </xsd:simpleType>
    </xsd:element>
    <xsd:element name="File_x0020_Size" ma:index="15" nillable="true" ma:displayName="Bestandsgrootte" ma:format="TRUE" ma:hidden="true" ma:list="Docs" ma:internalName="File_x0020_Size" ma:readOnly="true" ma:showField="SizeInKB">
      <xsd:simpleType>
        <xsd:restriction base="dms:Lookup"/>
      </xsd:simpleType>
    </xsd:element>
    <xsd:element name="FSObjType" ma:index="16" nillable="true" ma:displayName="Itemtype" ma:hidden="true" ma:list="Docs" ma:internalName="FSObjType" ma:readOnly="true" ma:showField="FSType">
      <xsd:simpleType>
        <xsd:restriction base="dms:Lookup"/>
      </xsd:simpleType>
    </xsd:element>
    <xsd:element name="SortBehavior" ma:index="17" nillable="true" ma:displayName="Sorteertype" ma:hidden="true" ma:list="Docs" ma:internalName="SortBehavior" ma:readOnly="true" ma:showField="SortBehavior">
      <xsd:simpleType>
        <xsd:restriction base="dms:Lookup"/>
      </xsd:simpleType>
    </xsd:element>
    <xsd:element name="CheckedOutUserId" ma:index="19" nillable="true" ma:displayName="Id van de gebruiker die het item heeft uitgecheckt" ma:hidden="true" ma:list="Docs" ma:internalName="CheckedOutUserId" ma:readOnly="true" ma:showField="CheckoutUserId">
      <xsd:simpleType>
        <xsd:restriction base="dms:Lookup"/>
      </xsd:simpleType>
    </xsd:element>
    <xsd:element name="IsCheckedoutToLocal" ma:index="20" nillable="true" ma:displayName="Is uitgecheckt naar lokaal" ma:hidden="true" ma:list="Docs" ma:internalName="IsCheckedoutToLocal" ma:readOnly="true" ma:showField="IsCheckoutToLocal">
      <xsd:simpleType>
        <xsd:restriction base="dms:Lookup"/>
      </xsd:simpleType>
    </xsd:element>
    <xsd:element name="CheckoutUser" ma:index="21" nillable="true" ma:displayName="Uitgecheckt naar"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eke id" ma:hidden="true" ma:list="Docs" ma:internalName="UniqueId" ma:readOnly="true" ma:showField="UniqueId">
      <xsd:simpleType>
        <xsd:restriction base="dms:Lookup"/>
      </xsd:simpleType>
    </xsd:element>
    <xsd:element name="SyncClientId" ma:index="24" nillable="true" ma:displayName="Client-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status" ma:format="TRUE" ma:hidden="true" ma:list="Docs" ma:internalName="VirusStatus" ma:readOnly="true" ma:showField="Size">
      <xsd:simpleType>
        <xsd:restriction base="dms:Lookup"/>
      </xsd:simpleType>
    </xsd:element>
    <xsd:element name="CheckedOutTitle" ma:index="28" nillable="true" ma:displayName="Uitgecheckt naar" ma:format="TRUE" ma:hidden="true" ma:list="Docs" ma:internalName="CheckedOutTitle" ma:readOnly="true" ma:showField="CheckedOutTitle">
      <xsd:simpleType>
        <xsd:restriction base="dms:Lookup"/>
      </xsd:simpleType>
    </xsd:element>
    <xsd:element name="_CheckinComment" ma:index="29" nillable="true" ma:displayName="Opmerking bij inchecken" ma:format="TRUE" ma:list="Docs" ma:internalName="_CheckinComment" ma:readOnly="true" ma:showField="CheckinComment">
      <xsd:simpleType>
        <xsd:restriction base="dms:Lookup"/>
      </xsd:simpleType>
    </xsd:element>
    <xsd:element name="File_x0020_Type" ma:index="33" nillable="true" ma:displayName="Bestandstype" ma:hidden="true" ma:internalName="File_x0020_Type" ma:readOnly="true">
      <xsd:simpleType>
        <xsd:restriction base="dms:Text"/>
      </xsd:simpleType>
    </xsd:element>
    <xsd:element name="HTML_x0020_File_x0020_Type" ma:index="34" nillable="true" ma:displayName="HTML-bestandstype" ma:hidden="true" ma:internalName="HTML_x0020_File_x0020_Type" ma:readOnly="true">
      <xsd:simpleType>
        <xsd:restriction base="dms:Text"/>
      </xsd:simpleType>
    </xsd:element>
    <xsd:element name="_SourceUrl" ma:index="35" nillable="true" ma:displayName="Bron-URL" ma:hidden="true" ma:internalName="_SourceUrl">
      <xsd:simpleType>
        <xsd:restriction base="dms:Text"/>
      </xsd:simpleType>
    </xsd:element>
    <xsd:element name="_SharedFileIndex" ma:index="36" nillable="true" ma:displayName="Index voor gedeelde bestanden" ma:hidden="true" ma:internalName="_SharedFileIndex">
      <xsd:simpleType>
        <xsd:restriction base="dms:Text"/>
      </xsd:simpleType>
    </xsd:element>
    <xsd:element name="MetaInfo" ma:index="48" nillable="true" ma:displayName="Eigenschappenverzameling" ma:hidden="true" ma:list="Docs" ma:internalName="MetaInfo" ma:showField="MetaInfo">
      <xsd:simpleType>
        <xsd:restriction base="dms:Lookup"/>
      </xsd:simpleType>
    </xsd:element>
    <xsd:element name="_Level" ma:index="49" nillable="true" ma:displayName="Niveau" ma:hidden="true" ma:internalName="_Level" ma:readOnly="true">
      <xsd:simpleType>
        <xsd:restriction base="dms:Unknown"/>
      </xsd:simpleType>
    </xsd:element>
    <xsd:element name="_IsCurrentVersion" ma:index="50" nillable="true" ma:displayName="Is huidige versie" ma:hidden="true" ma:internalName="_IsCurrentVersion" ma:readOnly="true">
      <xsd:simpleType>
        <xsd:restriction base="dms:Boolean"/>
      </xsd:simpleType>
    </xsd:element>
    <xsd:element name="ItemChildCount" ma:index="51" nillable="true" ma:displayName="Aantal onderliggende objecten" ma:hidden="true" ma:list="Docs" ma:internalName="ItemChildCount" ma:readOnly="true" ma:showField="ItemChildCount">
      <xsd:simpleType>
        <xsd:restriction base="dms:Lookup"/>
      </xsd:simpleType>
    </xsd:element>
    <xsd:element name="FolderChildCount" ma:index="52" nillable="true" ma:displayName="Aantal onderliggende mappen" ma:hidden="true" ma:list="Docs" ma:internalName="FolderChildCount" ma:readOnly="true" ma:showField="FolderChildCount">
      <xsd:simpleType>
        <xsd:restriction base="dms:Lookup"/>
      </xsd:simpleType>
    </xsd:element>
    <xsd:element name="AppAuthor" ma:index="53" nillable="true" ma:displayName="App gemaakt door" ma:list="AppPrincipals" ma:internalName="AppAuthor" ma:readOnly="true" ma:showField="Title">
      <xsd:simpleType>
        <xsd:restriction base="dms:Lookup"/>
      </xsd:simpleType>
    </xsd:element>
    <xsd:element name="AppEditor" ma:index="54" nillable="true" ma:displayName="App gewijzigd door"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Interfaceversie" ma:hidden="true" ma:internalName="_UIVersion" ma:readOnly="true">
      <xsd:simpleType>
        <xsd:restriction base="dms:Unknown"/>
      </xsd:simpleType>
    </xsd:element>
    <xsd:element name="_UIVersionString" ma:index="60" nillable="true" ma:displayName="Versie" ma:internalName="_UIVersionString" ma:readOnly="true">
      <xsd:simpleType>
        <xsd:restriction base="dms:Text"/>
      </xsd:simpleType>
    </xsd:element>
    <xsd:element name="InstanceID" ma:index="61" nillable="true" ma:displayName="Instantie-id" ma:hidden="true" ma:internalName="InstanceID" ma:readOnly="true">
      <xsd:simpleType>
        <xsd:restriction base="dms:Unknown"/>
      </xsd:simpleType>
    </xsd:element>
    <xsd:element name="Order" ma:index="62" nillable="true" ma:displayName="Volgorde" ma:hidden="true" ma:internalName="Order">
      <xsd:simpleType>
        <xsd:restriction base="dms:Number"/>
      </xsd:simpleType>
    </xsd:element>
    <xsd:element name="GUID" ma:index="63" nillable="true" ma:displayName="GUID" ma:hidden="true" ma:internalName="GUID" ma:readOnly="true">
      <xsd:simpleType>
        <xsd:restriction base="dms:Unknown"/>
      </xsd:simpleType>
    </xsd:element>
    <xsd:element name="WorkflowVersion" ma:index="64" nillable="true" ma:displayName="Werkstroomversie" ma:hidden="true" ma:internalName="WorkflowVersion" ma:readOnly="true">
      <xsd:simpleType>
        <xsd:restriction base="dms:Unknown"/>
      </xsd:simpleType>
    </xsd:element>
    <xsd:element name="WorkflowInstanceID" ma:index="65" nillable="true" ma:displayName="Instantie-id van werkstroom" ma:hidden="true" ma:internalName="WorkflowInstanceID" ma:readOnly="true">
      <xsd:simpleType>
        <xsd:restriction base="dms:Unknown"/>
      </xsd:simpleType>
    </xsd:element>
    <xsd:element name="ParentVersionString" ma:index="66" nillable="true" ma:displayName="Bronversie (geconverteerd document)" ma:hidden="true" ma:list="Docs" ma:internalName="ParentVersionString" ma:readOnly="true" ma:showField="ParentVersionString">
      <xsd:simpleType>
        <xsd:restriction base="dms:Lookup"/>
      </xsd:simpleType>
    </xsd:element>
    <xsd:element name="ParentLeafName" ma:index="67" nillable="true" ma:displayName="Bronnaam (geconverteerd document)" ma:hidden="true" ma:list="Docs" ma:internalName="ParentLeafName" ma:readOnly="true" ma:showField="ParentLeafName">
      <xsd:simpleType>
        <xsd:restriction base="dms:Lookup"/>
      </xsd:simpleType>
    </xsd:element>
    <xsd:element name="DocConcurrencyNumber" ma:index="68" nillable="true" ma:displayName="Nummer van document bij gelijktijdigheid" ma:hidden="true" ma:list="Docs" ma:internalName="DocConcurrencyNumber" ma:readOnly="true" ma:showField="DocConcurrencyNumber">
      <xsd:simpleType>
        <xsd:restriction base="dms:Lookup"/>
      </xsd:simpleType>
    </xsd:element>
    <xsd:element name="TemplateUrl" ma:index="70" nillable="true" ma:displayName="Sjabloonkoppeling" ma:hidden="true" ma:internalName="TemplateUrl">
      <xsd:simpleType>
        <xsd:restriction base="dms:Text"/>
      </xsd:simpleType>
    </xsd:element>
    <xsd:element name="xd_ProgID" ma:index="71" nillable="true" ma:displayName="HTML-bestandskoppeling" ma:hidden="true" ma:internalName="xd_ProgID">
      <xsd:simpleType>
        <xsd:restriction base="dms:Text"/>
      </xsd:simpleType>
    </xsd:element>
    <xsd:element name="xd_Signature" ma:index="72" nillable="true" ma:displayName="Is onderteken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900397-8F87-4F8A-AED2-45416B268791" elementFormDefault="qualified">
    <xsd:import namespace="http://schemas.microsoft.com/office/2006/documentManagement/types"/>
    <xsd:import namespace="http://schemas.microsoft.com/office/infopath/2007/PartnerControls"/>
    <xsd:element name="ParagraphID" ma:index="75" ma:displayName="Paragraph" ma:internalName="Paragraph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69"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ED6C2-CF3B-48D2-A34C-AD45A6DAC6E6}">
  <ds:schemaRefs>
    <ds:schemaRef ds:uri="http://schemas.microsoft.com/office/2006/metadata/properties"/>
    <ds:schemaRef ds:uri="http://schemas.microsoft.com/office/infopath/2007/PartnerControls"/>
    <ds:schemaRef ds:uri="http://schemas.microsoft.com/sharepoint/v3"/>
    <ds:schemaRef ds:uri="CE900397-8F87-4F8A-AED2-45416B268791"/>
  </ds:schemaRefs>
</ds:datastoreItem>
</file>

<file path=customXml/itemProps2.xml><?xml version="1.0" encoding="utf-8"?>
<ds:datastoreItem xmlns:ds="http://schemas.openxmlformats.org/officeDocument/2006/customXml" ds:itemID="{B7F85052-78B4-48AF-82FF-0B0AFF151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900397-8F87-4F8A-AED2-45416B268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5132</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eindproduct</dc:title>
  <dc:creator>Isa Martens</dc:creator>
  <cp:lastModifiedBy>Paul Eickmans</cp:lastModifiedBy>
  <cp:revision>2</cp:revision>
  <dcterms:created xsi:type="dcterms:W3CDTF">2021-02-11T11:30:00Z</dcterms:created>
  <dcterms:modified xsi:type="dcterms:W3CDTF">2021-02-11T11:30:00Z</dcterms:modified>
</cp:coreProperties>
</file>