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4DB" w:rsidRPr="00825468" w:rsidRDefault="00235791" w:rsidP="009C229B">
      <w:pPr>
        <w:spacing w:after="0" w:line="360" w:lineRule="auto"/>
        <w:jc w:val="center"/>
        <w:rPr>
          <w:rFonts w:ascii="Verdana" w:eastAsia="MS Mincho" w:hAnsi="Verdana" w:cs="Times New Roman"/>
          <w:b/>
          <w:i/>
          <w:sz w:val="40"/>
          <w:szCs w:val="40"/>
          <w:lang w:eastAsia="nl-NL"/>
        </w:rPr>
      </w:pPr>
      <w:r w:rsidRPr="0044027D">
        <w:rPr>
          <w:rFonts w:ascii="Verdana" w:hAnsi="Verdana"/>
          <w:noProof/>
          <w:lang w:eastAsia="nl-NL"/>
        </w:rPr>
        <w:drawing>
          <wp:anchor distT="0" distB="0" distL="114300" distR="114300" simplePos="0" relativeHeight="251664384" behindDoc="1" locked="0" layoutInCell="1" allowOverlap="1" wp14:anchorId="6A30F159" wp14:editId="72A7CF87">
            <wp:simplePos x="0" y="0"/>
            <wp:positionH relativeFrom="column">
              <wp:posOffset>-899795</wp:posOffset>
            </wp:positionH>
            <wp:positionV relativeFrom="paragraph">
              <wp:posOffset>-909320</wp:posOffset>
            </wp:positionV>
            <wp:extent cx="7553325" cy="2762250"/>
            <wp:effectExtent l="0" t="0" r="952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2663" cy="2772979"/>
                    </a:xfrm>
                    <a:prstGeom prst="rect">
                      <a:avLst/>
                    </a:prstGeom>
                    <a:noFill/>
                  </pic:spPr>
                </pic:pic>
              </a:graphicData>
            </a:graphic>
            <wp14:sizeRelH relativeFrom="page">
              <wp14:pctWidth>0</wp14:pctWidth>
            </wp14:sizeRelH>
            <wp14:sizeRelV relativeFrom="page">
              <wp14:pctHeight>0</wp14:pctHeight>
            </wp14:sizeRelV>
          </wp:anchor>
        </w:drawing>
      </w:r>
    </w:p>
    <w:p w:rsidR="000C04DB" w:rsidRPr="00825468" w:rsidRDefault="000C04DB" w:rsidP="009C229B">
      <w:pPr>
        <w:spacing w:after="0" w:line="360" w:lineRule="auto"/>
        <w:rPr>
          <w:rFonts w:ascii="Verdana" w:eastAsia="MS Mincho" w:hAnsi="Verdana" w:cs="Times New Roman"/>
          <w:b/>
          <w:sz w:val="32"/>
          <w:szCs w:val="32"/>
          <w:lang w:eastAsia="nl-NL"/>
        </w:rPr>
      </w:pPr>
    </w:p>
    <w:p w:rsidR="000C04DB" w:rsidRPr="00825468" w:rsidRDefault="000C04DB" w:rsidP="009C229B">
      <w:pPr>
        <w:spacing w:after="0" w:line="360" w:lineRule="auto"/>
        <w:rPr>
          <w:rFonts w:ascii="Verdana" w:eastAsia="MS Mincho" w:hAnsi="Verdana" w:cs="Times New Roman"/>
          <w:b/>
          <w:sz w:val="32"/>
          <w:szCs w:val="32"/>
          <w:lang w:eastAsia="nl-NL"/>
        </w:rPr>
      </w:pPr>
    </w:p>
    <w:p w:rsidR="000C04DB" w:rsidRPr="00825468" w:rsidRDefault="000C04DB" w:rsidP="009C229B">
      <w:pPr>
        <w:spacing w:after="0" w:line="360" w:lineRule="auto"/>
        <w:jc w:val="center"/>
        <w:rPr>
          <w:rFonts w:ascii="Verdana" w:eastAsia="MS Mincho" w:hAnsi="Verdana" w:cs="Times New Roman"/>
          <w:b/>
          <w:sz w:val="56"/>
          <w:szCs w:val="56"/>
          <w:lang w:eastAsia="nl-NL"/>
        </w:rPr>
      </w:pPr>
    </w:p>
    <w:p w:rsidR="00D40113" w:rsidRDefault="00D40113" w:rsidP="009C229B">
      <w:pPr>
        <w:spacing w:line="360" w:lineRule="auto"/>
        <w:rPr>
          <w:rFonts w:ascii="Verdana" w:hAnsi="Verdana"/>
          <w:i/>
          <w:sz w:val="60"/>
          <w:szCs w:val="60"/>
        </w:rPr>
      </w:pPr>
    </w:p>
    <w:p w:rsidR="00D40113" w:rsidRPr="00235791" w:rsidRDefault="000C04DB" w:rsidP="009C229B">
      <w:pPr>
        <w:spacing w:line="360" w:lineRule="auto"/>
        <w:jc w:val="center"/>
        <w:rPr>
          <w:rFonts w:ascii="Verdana" w:hAnsi="Verdana"/>
          <w:i/>
          <w:color w:val="365F91" w:themeColor="accent1" w:themeShade="BF"/>
          <w:sz w:val="62"/>
          <w:szCs w:val="62"/>
        </w:rPr>
      </w:pPr>
      <w:r w:rsidRPr="00235791">
        <w:rPr>
          <w:rFonts w:ascii="Verdana" w:hAnsi="Verdana"/>
          <w:i/>
          <w:color w:val="365F91" w:themeColor="accent1" w:themeShade="BF"/>
          <w:sz w:val="62"/>
          <w:szCs w:val="62"/>
        </w:rPr>
        <w:t>Autistische thuiszitters in de leeftijdscategorie 12-17</w:t>
      </w:r>
    </w:p>
    <w:p w:rsidR="00D40113" w:rsidRPr="00235791" w:rsidRDefault="00D40113" w:rsidP="009C229B">
      <w:pPr>
        <w:spacing w:line="360" w:lineRule="auto"/>
        <w:jc w:val="center"/>
        <w:rPr>
          <w:rFonts w:ascii="Verdana" w:hAnsi="Verdana"/>
          <w:i/>
          <w:color w:val="0F243E" w:themeColor="text2" w:themeShade="80"/>
          <w:sz w:val="62"/>
          <w:szCs w:val="62"/>
        </w:rPr>
      </w:pPr>
      <w:r w:rsidRPr="00235791">
        <w:rPr>
          <w:rFonts w:ascii="Verdana" w:hAnsi="Verdana"/>
          <w:i/>
          <w:color w:val="0F243E" w:themeColor="text2" w:themeShade="80"/>
          <w:sz w:val="28"/>
          <w:szCs w:val="28"/>
        </w:rPr>
        <w:t>“</w:t>
      </w:r>
      <w:r w:rsidR="00A12C30" w:rsidRPr="00235791">
        <w:rPr>
          <w:rFonts w:ascii="Verdana" w:hAnsi="Verdana"/>
          <w:i/>
          <w:color w:val="0F243E" w:themeColor="text2" w:themeShade="80"/>
          <w:sz w:val="28"/>
          <w:szCs w:val="28"/>
          <w:shd w:val="clear" w:color="auto" w:fill="FFFFFF"/>
        </w:rPr>
        <w:t xml:space="preserve">Op welke manier kan Stichting </w:t>
      </w:r>
      <w:r w:rsidRPr="00235791">
        <w:rPr>
          <w:rFonts w:ascii="Verdana" w:hAnsi="Verdana"/>
          <w:i/>
          <w:color w:val="0F243E" w:themeColor="text2" w:themeShade="80"/>
          <w:sz w:val="28"/>
          <w:szCs w:val="28"/>
          <w:shd w:val="clear" w:color="auto" w:fill="FFFFFF"/>
        </w:rPr>
        <w:t>Groei een bijdrage leveren, zodat thuiszitters </w:t>
      </w:r>
      <w:r w:rsidRPr="00235791">
        <w:rPr>
          <w:rFonts w:ascii="Verdana" w:hAnsi="Verdana"/>
          <w:i/>
          <w:color w:val="0F243E" w:themeColor="text2" w:themeShade="80"/>
          <w:spacing w:val="-3"/>
          <w:sz w:val="28"/>
          <w:szCs w:val="28"/>
          <w:shd w:val="clear" w:color="auto" w:fill="FFFFFF"/>
        </w:rPr>
        <w:t>met een stoornis op het autistisch spectr</w:t>
      </w:r>
      <w:r w:rsidR="004D55BC" w:rsidRPr="00235791">
        <w:rPr>
          <w:rFonts w:ascii="Verdana" w:hAnsi="Verdana"/>
          <w:i/>
          <w:color w:val="0F243E" w:themeColor="text2" w:themeShade="80"/>
          <w:spacing w:val="-3"/>
          <w:sz w:val="28"/>
          <w:szCs w:val="28"/>
          <w:shd w:val="clear" w:color="auto" w:fill="FFFFFF"/>
        </w:rPr>
        <w:t xml:space="preserve">um in de leeftijdscategorie 12 tot </w:t>
      </w:r>
      <w:r w:rsidRPr="00235791">
        <w:rPr>
          <w:rFonts w:ascii="Verdana" w:hAnsi="Verdana"/>
          <w:i/>
          <w:color w:val="0F243E" w:themeColor="text2" w:themeShade="80"/>
          <w:spacing w:val="-3"/>
          <w:sz w:val="28"/>
          <w:szCs w:val="28"/>
          <w:shd w:val="clear" w:color="auto" w:fill="FFFFFF"/>
        </w:rPr>
        <w:t>17</w:t>
      </w:r>
      <w:r w:rsidRPr="00235791">
        <w:rPr>
          <w:rStyle w:val="apple-converted-space"/>
          <w:rFonts w:ascii="Verdana" w:hAnsi="Verdana"/>
          <w:i/>
          <w:color w:val="0F243E" w:themeColor="text2" w:themeShade="80"/>
          <w:spacing w:val="-3"/>
          <w:sz w:val="28"/>
          <w:szCs w:val="28"/>
          <w:shd w:val="clear" w:color="auto" w:fill="FFFFFF"/>
        </w:rPr>
        <w:t> </w:t>
      </w:r>
      <w:r w:rsidR="004D55BC" w:rsidRPr="00235791">
        <w:rPr>
          <w:rStyle w:val="apple-converted-space"/>
          <w:rFonts w:ascii="Verdana" w:hAnsi="Verdana"/>
          <w:i/>
          <w:color w:val="0F243E" w:themeColor="text2" w:themeShade="80"/>
          <w:spacing w:val="-3"/>
          <w:sz w:val="28"/>
          <w:szCs w:val="28"/>
          <w:shd w:val="clear" w:color="auto" w:fill="FFFFFF"/>
        </w:rPr>
        <w:t>jaar</w:t>
      </w:r>
      <w:r w:rsidRPr="00235791">
        <w:rPr>
          <w:rFonts w:ascii="Verdana" w:hAnsi="Verdana"/>
          <w:i/>
          <w:color w:val="0F243E" w:themeColor="text2" w:themeShade="80"/>
          <w:spacing w:val="-3"/>
          <w:sz w:val="28"/>
          <w:szCs w:val="28"/>
          <w:shd w:val="clear" w:color="auto" w:fill="FFFFFF"/>
        </w:rPr>
        <w:t> in de gemeente Den Haag onderwijs kunnen volgen waar zij recht op hebben?</w:t>
      </w:r>
      <w:r w:rsidRPr="00235791">
        <w:rPr>
          <w:rFonts w:ascii="Verdana" w:hAnsi="Verdana"/>
          <w:i/>
          <w:color w:val="0F243E" w:themeColor="text2" w:themeShade="80"/>
          <w:spacing w:val="-3"/>
          <w:sz w:val="28"/>
          <w:szCs w:val="28"/>
        </w:rPr>
        <w:t>”</w:t>
      </w:r>
    </w:p>
    <w:p w:rsidR="007B546F" w:rsidRDefault="007B546F" w:rsidP="009C229B">
      <w:pPr>
        <w:spacing w:line="360" w:lineRule="auto"/>
      </w:pPr>
    </w:p>
    <w:p w:rsidR="00F51E80" w:rsidRPr="00235791" w:rsidRDefault="00F51E80" w:rsidP="009C229B">
      <w:pPr>
        <w:spacing w:line="360" w:lineRule="auto"/>
        <w:jc w:val="center"/>
        <w:rPr>
          <w:rFonts w:ascii="Verdana" w:hAnsi="Verdana"/>
          <w:i/>
          <w:color w:val="17365D" w:themeColor="text2" w:themeShade="BF"/>
          <w:sz w:val="36"/>
          <w:szCs w:val="36"/>
        </w:rPr>
      </w:pPr>
      <w:r w:rsidRPr="00235791">
        <w:rPr>
          <w:rFonts w:ascii="Verdana" w:hAnsi="Verdana"/>
          <w:i/>
          <w:color w:val="17365D" w:themeColor="text2" w:themeShade="BF"/>
          <w:sz w:val="36"/>
          <w:szCs w:val="36"/>
        </w:rPr>
        <w:t>Code: SJ441</w:t>
      </w:r>
    </w:p>
    <w:p w:rsidR="000C04DB" w:rsidRDefault="000C04DB" w:rsidP="009C229B">
      <w:pPr>
        <w:spacing w:line="360" w:lineRule="auto"/>
      </w:pPr>
    </w:p>
    <w:p w:rsidR="000C04DB" w:rsidRDefault="000C04DB" w:rsidP="009C229B">
      <w:pPr>
        <w:spacing w:line="360" w:lineRule="auto"/>
      </w:pPr>
    </w:p>
    <w:p w:rsidR="000C04DB" w:rsidRDefault="000C04DB" w:rsidP="009C229B">
      <w:pPr>
        <w:spacing w:line="360" w:lineRule="auto"/>
      </w:pPr>
    </w:p>
    <w:p w:rsidR="000C04DB" w:rsidRDefault="000C04DB" w:rsidP="009C229B">
      <w:pPr>
        <w:spacing w:line="360" w:lineRule="auto"/>
      </w:pPr>
    </w:p>
    <w:p w:rsidR="000C04DB" w:rsidRDefault="000C04DB" w:rsidP="009C229B">
      <w:pPr>
        <w:spacing w:line="360" w:lineRule="auto"/>
      </w:pPr>
    </w:p>
    <w:p w:rsidR="00E66041" w:rsidRDefault="00E66041" w:rsidP="009C229B">
      <w:pPr>
        <w:spacing w:line="360" w:lineRule="auto"/>
        <w:sectPr w:rsidR="00E66041">
          <w:pgSz w:w="11906" w:h="16838"/>
          <w:pgMar w:top="1417" w:right="1417" w:bottom="1417" w:left="1417" w:header="708" w:footer="708" w:gutter="0"/>
          <w:cols w:space="708"/>
          <w:docGrid w:linePitch="360"/>
        </w:sectPr>
      </w:pPr>
    </w:p>
    <w:p w:rsidR="003A546E" w:rsidRDefault="003A546E" w:rsidP="009C229B">
      <w:pPr>
        <w:spacing w:line="360" w:lineRule="auto"/>
      </w:pPr>
    </w:p>
    <w:p w:rsidR="000C04DB" w:rsidRPr="00703134" w:rsidRDefault="00703134" w:rsidP="009C229B">
      <w:pPr>
        <w:spacing w:line="360" w:lineRule="auto"/>
      </w:pPr>
      <w:r w:rsidRPr="00D53AE7">
        <w:rPr>
          <w:i/>
          <w:noProof/>
          <w:lang w:eastAsia="nl-NL"/>
        </w:rPr>
        <w:drawing>
          <wp:anchor distT="0" distB="0" distL="114300" distR="114300" simplePos="0" relativeHeight="251660288" behindDoc="0" locked="0" layoutInCell="1" allowOverlap="1" wp14:anchorId="3FF31E4E" wp14:editId="6CDE6A2E">
            <wp:simplePos x="895350" y="895350"/>
            <wp:positionH relativeFrom="margin">
              <wp:align>right</wp:align>
            </wp:positionH>
            <wp:positionV relativeFrom="margin">
              <wp:align>top</wp:align>
            </wp:positionV>
            <wp:extent cx="1445260" cy="1567180"/>
            <wp:effectExtent l="0" t="0" r="2540" b="0"/>
            <wp:wrapSquare wrapText="bothSides"/>
            <wp:docPr id="1" name="Afbeelding 1" descr="Afbeeldingsresultaat voor logo hogeschool 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hogeschool leid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564" cy="156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AE7">
        <w:rPr>
          <w:i/>
          <w:noProof/>
          <w:lang w:eastAsia="nl-NL"/>
        </w:rPr>
        <w:drawing>
          <wp:anchor distT="0" distB="0" distL="114300" distR="114300" simplePos="0" relativeHeight="251661312" behindDoc="0" locked="0" layoutInCell="1" allowOverlap="1" wp14:anchorId="2B9C4A5E" wp14:editId="25DDC21B">
            <wp:simplePos x="0" y="0"/>
            <wp:positionH relativeFrom="margin">
              <wp:posOffset>4093845</wp:posOffset>
            </wp:positionH>
            <wp:positionV relativeFrom="margin">
              <wp:posOffset>1571625</wp:posOffset>
            </wp:positionV>
            <wp:extent cx="2381250" cy="1210945"/>
            <wp:effectExtent l="0" t="0" r="0" b="8255"/>
            <wp:wrapSquare wrapText="bothSides"/>
            <wp:docPr id="2" name="Afbeelding 2" descr="Afbeeldingsresultaat voor logo stichting gro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ogo stichting groe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210945"/>
                    </a:xfrm>
                    <a:prstGeom prst="rect">
                      <a:avLst/>
                    </a:prstGeom>
                    <a:noFill/>
                    <a:ln>
                      <a:noFill/>
                    </a:ln>
                  </pic:spPr>
                </pic:pic>
              </a:graphicData>
            </a:graphic>
          </wp:anchor>
        </w:drawing>
      </w:r>
      <w:r w:rsidR="000C04DB" w:rsidRPr="00D53AE7">
        <w:rPr>
          <w:rFonts w:ascii="Verdana" w:hAnsi="Verdana"/>
          <w:i/>
          <w:sz w:val="20"/>
          <w:szCs w:val="20"/>
        </w:rPr>
        <w:t>Auteur:</w:t>
      </w:r>
      <w:r w:rsidR="000C04DB" w:rsidRPr="00703134">
        <w:rPr>
          <w:rFonts w:ascii="Verdana" w:hAnsi="Verdana"/>
          <w:sz w:val="20"/>
          <w:szCs w:val="20"/>
        </w:rPr>
        <w:t xml:space="preserve"> </w:t>
      </w:r>
      <w:r>
        <w:rPr>
          <w:rFonts w:ascii="Verdana" w:hAnsi="Verdana"/>
          <w:sz w:val="20"/>
          <w:szCs w:val="20"/>
        </w:rPr>
        <w:tab/>
      </w:r>
      <w:r>
        <w:rPr>
          <w:rFonts w:ascii="Verdana" w:hAnsi="Verdana"/>
          <w:sz w:val="20"/>
          <w:szCs w:val="20"/>
        </w:rPr>
        <w:tab/>
      </w:r>
      <w:r>
        <w:rPr>
          <w:rFonts w:ascii="Verdana" w:hAnsi="Verdana"/>
          <w:sz w:val="20"/>
          <w:szCs w:val="20"/>
        </w:rPr>
        <w:tab/>
      </w:r>
      <w:r w:rsidR="000C04DB" w:rsidRPr="00703134">
        <w:rPr>
          <w:rFonts w:ascii="Verdana" w:hAnsi="Verdana"/>
          <w:sz w:val="20"/>
          <w:szCs w:val="20"/>
        </w:rPr>
        <w:t>R.S. Babulall</w:t>
      </w:r>
    </w:p>
    <w:p w:rsidR="000C04DB" w:rsidRPr="00703134" w:rsidRDefault="000C04DB" w:rsidP="009C229B">
      <w:pPr>
        <w:spacing w:line="360" w:lineRule="auto"/>
        <w:rPr>
          <w:rFonts w:ascii="Verdana" w:hAnsi="Verdana"/>
          <w:sz w:val="20"/>
          <w:szCs w:val="20"/>
        </w:rPr>
      </w:pPr>
      <w:r w:rsidRPr="00D53AE7">
        <w:rPr>
          <w:rFonts w:ascii="Verdana" w:hAnsi="Verdana"/>
          <w:i/>
          <w:sz w:val="20"/>
          <w:szCs w:val="20"/>
        </w:rPr>
        <w:t>Studentnummer:</w:t>
      </w:r>
      <w:r w:rsidRPr="00703134">
        <w:rPr>
          <w:rFonts w:ascii="Verdana" w:hAnsi="Verdana"/>
          <w:sz w:val="20"/>
          <w:szCs w:val="20"/>
        </w:rPr>
        <w:t xml:space="preserve"> </w:t>
      </w:r>
      <w:r w:rsidR="00703134">
        <w:rPr>
          <w:rFonts w:ascii="Verdana" w:hAnsi="Verdana"/>
          <w:sz w:val="20"/>
          <w:szCs w:val="20"/>
        </w:rPr>
        <w:tab/>
      </w:r>
      <w:r w:rsidR="00703134">
        <w:rPr>
          <w:rFonts w:ascii="Verdana" w:hAnsi="Verdana"/>
          <w:sz w:val="20"/>
          <w:szCs w:val="20"/>
        </w:rPr>
        <w:tab/>
      </w:r>
      <w:r w:rsidRPr="00703134">
        <w:rPr>
          <w:rFonts w:ascii="Verdana" w:hAnsi="Verdana"/>
          <w:sz w:val="20"/>
          <w:szCs w:val="20"/>
        </w:rPr>
        <w:t>1085878</w:t>
      </w:r>
    </w:p>
    <w:p w:rsidR="00703134" w:rsidRPr="00703134" w:rsidRDefault="00703134" w:rsidP="009C229B">
      <w:pPr>
        <w:spacing w:line="360" w:lineRule="auto"/>
        <w:rPr>
          <w:rFonts w:ascii="Verdana" w:hAnsi="Verdana"/>
          <w:sz w:val="20"/>
          <w:szCs w:val="20"/>
        </w:rPr>
      </w:pPr>
      <w:r w:rsidRPr="00D53AE7">
        <w:rPr>
          <w:rFonts w:ascii="Verdana" w:hAnsi="Verdana"/>
          <w:i/>
          <w:sz w:val="20"/>
          <w:szCs w:val="20"/>
        </w:rPr>
        <w:t>Opleiding:</w:t>
      </w:r>
      <w:r w:rsidRPr="00703134">
        <w:rPr>
          <w:rFonts w:ascii="Verdana" w:hAnsi="Verdana"/>
          <w:sz w:val="20"/>
          <w:szCs w:val="20"/>
        </w:rPr>
        <w:t xml:space="preserve"> </w:t>
      </w:r>
      <w:r>
        <w:rPr>
          <w:rFonts w:ascii="Verdana" w:hAnsi="Verdana"/>
          <w:sz w:val="20"/>
          <w:szCs w:val="20"/>
        </w:rPr>
        <w:tab/>
      </w:r>
      <w:r>
        <w:rPr>
          <w:rFonts w:ascii="Verdana" w:hAnsi="Verdana"/>
          <w:sz w:val="20"/>
          <w:szCs w:val="20"/>
        </w:rPr>
        <w:tab/>
      </w:r>
      <w:r>
        <w:rPr>
          <w:rFonts w:ascii="Verdana" w:hAnsi="Verdana"/>
          <w:sz w:val="20"/>
          <w:szCs w:val="20"/>
        </w:rPr>
        <w:tab/>
      </w:r>
      <w:r w:rsidRPr="00703134">
        <w:rPr>
          <w:rFonts w:ascii="Verdana" w:hAnsi="Verdana"/>
          <w:sz w:val="20"/>
          <w:szCs w:val="20"/>
        </w:rPr>
        <w:t>Sociaal Juridische Dienstverlening</w:t>
      </w:r>
    </w:p>
    <w:p w:rsidR="000C04DB" w:rsidRPr="00703134" w:rsidRDefault="00703134" w:rsidP="009C229B">
      <w:pPr>
        <w:spacing w:line="360" w:lineRule="auto"/>
        <w:rPr>
          <w:rFonts w:ascii="Verdana" w:hAnsi="Verdana"/>
          <w:sz w:val="20"/>
          <w:szCs w:val="20"/>
        </w:rPr>
      </w:pPr>
      <w:r w:rsidRPr="00D53AE7">
        <w:rPr>
          <w:rFonts w:ascii="Verdana" w:hAnsi="Verdana"/>
          <w:i/>
          <w:sz w:val="20"/>
          <w:szCs w:val="20"/>
        </w:rPr>
        <w:t>School:</w:t>
      </w:r>
      <w:r w:rsidRPr="00703134">
        <w:rPr>
          <w:rFonts w:ascii="Verdana" w:hAnsi="Verdana"/>
          <w:sz w:val="20"/>
          <w:szCs w:val="20"/>
        </w:rPr>
        <w:t xml:space="preserve"> </w:t>
      </w:r>
      <w:r>
        <w:rPr>
          <w:rFonts w:ascii="Verdana" w:hAnsi="Verdana"/>
          <w:sz w:val="20"/>
          <w:szCs w:val="20"/>
        </w:rPr>
        <w:tab/>
      </w:r>
      <w:r>
        <w:rPr>
          <w:rFonts w:ascii="Verdana" w:hAnsi="Verdana"/>
          <w:sz w:val="20"/>
          <w:szCs w:val="20"/>
        </w:rPr>
        <w:tab/>
      </w:r>
      <w:r>
        <w:rPr>
          <w:rFonts w:ascii="Verdana" w:hAnsi="Verdana"/>
          <w:sz w:val="20"/>
          <w:szCs w:val="20"/>
        </w:rPr>
        <w:tab/>
      </w:r>
      <w:r w:rsidRPr="00703134">
        <w:rPr>
          <w:rFonts w:ascii="Verdana" w:hAnsi="Verdana"/>
          <w:sz w:val="20"/>
          <w:szCs w:val="20"/>
        </w:rPr>
        <w:t>Hogeschool Leiden</w:t>
      </w:r>
    </w:p>
    <w:p w:rsidR="00703134" w:rsidRPr="00703134" w:rsidRDefault="00703134" w:rsidP="009C229B">
      <w:pPr>
        <w:spacing w:line="360" w:lineRule="auto"/>
        <w:rPr>
          <w:rFonts w:ascii="Verdana" w:hAnsi="Verdana"/>
          <w:sz w:val="20"/>
          <w:szCs w:val="20"/>
        </w:rPr>
      </w:pPr>
      <w:r w:rsidRPr="00D53AE7">
        <w:rPr>
          <w:rFonts w:ascii="Verdana" w:hAnsi="Verdana"/>
          <w:i/>
          <w:sz w:val="20"/>
          <w:szCs w:val="20"/>
        </w:rPr>
        <w:t>Afstudeerorganisatie:</w:t>
      </w:r>
      <w:r w:rsidRPr="00703134">
        <w:rPr>
          <w:rFonts w:ascii="Verdana" w:hAnsi="Verdana"/>
          <w:sz w:val="20"/>
          <w:szCs w:val="20"/>
        </w:rPr>
        <w:t xml:space="preserve"> </w:t>
      </w:r>
      <w:r>
        <w:rPr>
          <w:rFonts w:ascii="Verdana" w:hAnsi="Verdana"/>
          <w:sz w:val="20"/>
          <w:szCs w:val="20"/>
        </w:rPr>
        <w:tab/>
      </w:r>
      <w:r w:rsidR="004416DB">
        <w:rPr>
          <w:rFonts w:ascii="Verdana" w:hAnsi="Verdana"/>
          <w:sz w:val="20"/>
          <w:szCs w:val="20"/>
        </w:rPr>
        <w:t xml:space="preserve">Stichting </w:t>
      </w:r>
      <w:r w:rsidRPr="00703134">
        <w:rPr>
          <w:rFonts w:ascii="Verdana" w:hAnsi="Verdana"/>
          <w:sz w:val="20"/>
          <w:szCs w:val="20"/>
        </w:rPr>
        <w:t>Groei</w:t>
      </w:r>
    </w:p>
    <w:p w:rsidR="000C04DB" w:rsidRDefault="000C04DB" w:rsidP="009C229B">
      <w:pPr>
        <w:spacing w:line="360" w:lineRule="auto"/>
        <w:rPr>
          <w:rFonts w:ascii="Verdana" w:hAnsi="Verdana"/>
          <w:sz w:val="20"/>
          <w:szCs w:val="20"/>
        </w:rPr>
      </w:pPr>
      <w:r w:rsidRPr="00D53AE7">
        <w:rPr>
          <w:rFonts w:ascii="Verdana" w:hAnsi="Verdana"/>
          <w:i/>
          <w:sz w:val="20"/>
          <w:szCs w:val="20"/>
        </w:rPr>
        <w:t>Naam afstudeermentor:</w:t>
      </w:r>
      <w:r w:rsidR="00703134">
        <w:rPr>
          <w:rFonts w:ascii="Verdana" w:hAnsi="Verdana"/>
          <w:sz w:val="20"/>
          <w:szCs w:val="20"/>
        </w:rPr>
        <w:tab/>
      </w:r>
      <w:r w:rsidR="003A546E">
        <w:rPr>
          <w:rFonts w:ascii="Verdana" w:hAnsi="Verdana"/>
          <w:sz w:val="20"/>
          <w:szCs w:val="20"/>
        </w:rPr>
        <w:t>M. Kroft en Y. Albeda</w:t>
      </w:r>
    </w:p>
    <w:p w:rsidR="000C04DB" w:rsidRPr="00703134" w:rsidRDefault="000C04DB" w:rsidP="009C229B">
      <w:pPr>
        <w:spacing w:line="360" w:lineRule="auto"/>
        <w:ind w:left="2124" w:firstLine="708"/>
        <w:rPr>
          <w:rFonts w:ascii="Verdana" w:hAnsi="Verdana"/>
          <w:sz w:val="20"/>
          <w:szCs w:val="20"/>
        </w:rPr>
      </w:pPr>
      <w:r w:rsidRPr="00703134">
        <w:rPr>
          <w:rFonts w:ascii="Verdana" w:hAnsi="Verdana"/>
          <w:sz w:val="20"/>
          <w:szCs w:val="20"/>
        </w:rPr>
        <w:t>Reguliere kans</w:t>
      </w:r>
    </w:p>
    <w:p w:rsidR="000C04DB" w:rsidRPr="00703134" w:rsidRDefault="000C04DB" w:rsidP="009C229B">
      <w:pPr>
        <w:spacing w:line="360" w:lineRule="auto"/>
        <w:ind w:left="2124" w:firstLine="708"/>
        <w:rPr>
          <w:rFonts w:ascii="Verdana" w:hAnsi="Verdana"/>
          <w:sz w:val="20"/>
          <w:szCs w:val="20"/>
        </w:rPr>
      </w:pPr>
      <w:r w:rsidRPr="00703134">
        <w:rPr>
          <w:rFonts w:ascii="Verdana" w:hAnsi="Verdana"/>
          <w:sz w:val="20"/>
          <w:szCs w:val="20"/>
        </w:rPr>
        <w:t>Datum: 19 mei 2017</w:t>
      </w:r>
    </w:p>
    <w:p w:rsidR="000C04DB" w:rsidRDefault="000C04DB" w:rsidP="009C229B">
      <w:pPr>
        <w:spacing w:line="360" w:lineRule="auto"/>
        <w:jc w:val="center"/>
        <w:rPr>
          <w:rFonts w:ascii="Verdana" w:hAnsi="Verdana"/>
          <w:sz w:val="20"/>
          <w:szCs w:val="20"/>
        </w:rPr>
      </w:pPr>
    </w:p>
    <w:p w:rsidR="000C04DB" w:rsidRDefault="000C04DB" w:rsidP="009C229B">
      <w:pPr>
        <w:spacing w:line="360" w:lineRule="auto"/>
        <w:jc w:val="center"/>
        <w:rPr>
          <w:rFonts w:ascii="Verdana" w:hAnsi="Verdana"/>
          <w:sz w:val="20"/>
          <w:szCs w:val="20"/>
        </w:rPr>
      </w:pPr>
    </w:p>
    <w:p w:rsidR="000C04DB" w:rsidRDefault="000C04DB" w:rsidP="009C229B">
      <w:pPr>
        <w:spacing w:line="360" w:lineRule="auto"/>
        <w:jc w:val="center"/>
        <w:rPr>
          <w:rFonts w:ascii="Verdana" w:hAnsi="Verdana"/>
          <w:sz w:val="20"/>
          <w:szCs w:val="20"/>
        </w:rPr>
      </w:pPr>
    </w:p>
    <w:p w:rsidR="000C04DB" w:rsidRDefault="000C04DB" w:rsidP="009C229B">
      <w:pPr>
        <w:spacing w:line="360" w:lineRule="auto"/>
        <w:jc w:val="center"/>
        <w:rPr>
          <w:rFonts w:ascii="Verdana" w:hAnsi="Verdana"/>
          <w:sz w:val="20"/>
          <w:szCs w:val="20"/>
        </w:rPr>
      </w:pPr>
    </w:p>
    <w:p w:rsidR="000C04DB" w:rsidRDefault="000C04DB" w:rsidP="009C229B">
      <w:pPr>
        <w:spacing w:line="360" w:lineRule="auto"/>
        <w:jc w:val="center"/>
        <w:rPr>
          <w:rFonts w:ascii="Verdana" w:hAnsi="Verdana"/>
          <w:sz w:val="20"/>
          <w:szCs w:val="20"/>
        </w:rPr>
      </w:pPr>
    </w:p>
    <w:p w:rsidR="000C04DB" w:rsidRDefault="000C04DB" w:rsidP="009C229B">
      <w:pPr>
        <w:spacing w:line="360" w:lineRule="auto"/>
        <w:jc w:val="center"/>
        <w:rPr>
          <w:rFonts w:ascii="Verdana" w:hAnsi="Verdana"/>
          <w:sz w:val="20"/>
          <w:szCs w:val="20"/>
        </w:rPr>
      </w:pPr>
    </w:p>
    <w:p w:rsidR="000C04DB" w:rsidRDefault="000C04DB" w:rsidP="009C229B">
      <w:pPr>
        <w:spacing w:line="360" w:lineRule="auto"/>
        <w:jc w:val="center"/>
        <w:rPr>
          <w:rFonts w:ascii="Verdana" w:hAnsi="Verdana"/>
          <w:sz w:val="20"/>
          <w:szCs w:val="20"/>
        </w:rPr>
      </w:pPr>
    </w:p>
    <w:p w:rsidR="000C04DB" w:rsidRDefault="000C04DB" w:rsidP="009C229B">
      <w:pPr>
        <w:spacing w:line="360" w:lineRule="auto"/>
        <w:rPr>
          <w:rFonts w:ascii="Verdana" w:hAnsi="Verdana"/>
          <w:sz w:val="20"/>
          <w:szCs w:val="20"/>
        </w:rPr>
      </w:pPr>
    </w:p>
    <w:p w:rsidR="000C04DB" w:rsidRDefault="000C04DB" w:rsidP="009C229B">
      <w:pPr>
        <w:spacing w:line="360" w:lineRule="auto"/>
        <w:rPr>
          <w:rFonts w:ascii="Verdana" w:hAnsi="Verdana"/>
          <w:sz w:val="20"/>
          <w:szCs w:val="20"/>
        </w:rPr>
      </w:pPr>
    </w:p>
    <w:p w:rsidR="000C04DB" w:rsidRDefault="000C04DB" w:rsidP="009C229B">
      <w:pPr>
        <w:spacing w:line="360" w:lineRule="auto"/>
        <w:rPr>
          <w:rFonts w:ascii="Verdana" w:hAnsi="Verdana"/>
          <w:sz w:val="20"/>
          <w:szCs w:val="20"/>
        </w:rPr>
      </w:pPr>
    </w:p>
    <w:p w:rsidR="000C04DB" w:rsidRDefault="000C04DB" w:rsidP="009C229B">
      <w:pPr>
        <w:spacing w:line="360" w:lineRule="auto"/>
        <w:rPr>
          <w:rFonts w:ascii="Verdana" w:hAnsi="Verdana"/>
          <w:sz w:val="20"/>
          <w:szCs w:val="20"/>
        </w:rPr>
      </w:pPr>
    </w:p>
    <w:p w:rsidR="000C04DB" w:rsidRDefault="000C04DB" w:rsidP="009C229B">
      <w:pPr>
        <w:spacing w:line="360" w:lineRule="auto"/>
        <w:rPr>
          <w:rFonts w:ascii="Verdana" w:hAnsi="Verdana"/>
          <w:sz w:val="20"/>
          <w:szCs w:val="20"/>
        </w:rPr>
      </w:pPr>
    </w:p>
    <w:p w:rsidR="000C04DB" w:rsidRDefault="000C04DB" w:rsidP="009C229B">
      <w:pPr>
        <w:spacing w:line="360" w:lineRule="auto"/>
        <w:rPr>
          <w:rFonts w:ascii="Verdana" w:hAnsi="Verdana"/>
          <w:sz w:val="20"/>
          <w:szCs w:val="20"/>
        </w:rPr>
      </w:pPr>
    </w:p>
    <w:p w:rsidR="000C04DB" w:rsidRDefault="000C04DB" w:rsidP="009C229B">
      <w:pPr>
        <w:spacing w:line="360" w:lineRule="auto"/>
        <w:rPr>
          <w:rFonts w:ascii="Verdana" w:hAnsi="Verdana"/>
          <w:sz w:val="20"/>
          <w:szCs w:val="20"/>
        </w:rPr>
      </w:pPr>
    </w:p>
    <w:p w:rsidR="00703134" w:rsidRDefault="00703134" w:rsidP="009C229B">
      <w:pPr>
        <w:spacing w:line="360" w:lineRule="auto"/>
        <w:rPr>
          <w:rFonts w:ascii="Verdana" w:hAnsi="Verdana"/>
          <w:sz w:val="20"/>
          <w:szCs w:val="20"/>
        </w:rPr>
      </w:pPr>
    </w:p>
    <w:p w:rsidR="000C04DB" w:rsidRDefault="000C04DB" w:rsidP="009C229B">
      <w:pPr>
        <w:spacing w:line="360" w:lineRule="auto"/>
        <w:rPr>
          <w:rFonts w:ascii="Verdana" w:hAnsi="Verdana"/>
          <w:sz w:val="20"/>
          <w:szCs w:val="20"/>
        </w:rPr>
      </w:pPr>
    </w:p>
    <w:p w:rsidR="000C04DB" w:rsidRPr="000C04DB" w:rsidRDefault="000C04DB" w:rsidP="009C229B">
      <w:pPr>
        <w:spacing w:line="360" w:lineRule="auto"/>
        <w:rPr>
          <w:rFonts w:ascii="Verdana" w:hAnsi="Verdana"/>
          <w:b/>
          <w:sz w:val="20"/>
          <w:szCs w:val="20"/>
        </w:rPr>
      </w:pPr>
      <w:r w:rsidRPr="000C04DB">
        <w:rPr>
          <w:rFonts w:ascii="Verdana" w:hAnsi="Verdana"/>
          <w:b/>
          <w:sz w:val="20"/>
          <w:szCs w:val="20"/>
        </w:rPr>
        <w:t>Voorwoord</w:t>
      </w:r>
    </w:p>
    <w:p w:rsidR="000C04DB" w:rsidRDefault="000C04DB" w:rsidP="009C229B">
      <w:pPr>
        <w:spacing w:line="360" w:lineRule="auto"/>
        <w:rPr>
          <w:rFonts w:ascii="Verdana" w:hAnsi="Verdana"/>
          <w:sz w:val="20"/>
          <w:szCs w:val="20"/>
        </w:rPr>
      </w:pPr>
      <w:r>
        <w:rPr>
          <w:rFonts w:ascii="Verdana" w:hAnsi="Verdana"/>
          <w:sz w:val="20"/>
          <w:szCs w:val="20"/>
        </w:rPr>
        <w:t>Voor u ligt het onderzoeksrapport ‘</w:t>
      </w:r>
      <w:r w:rsidRPr="000C04DB">
        <w:rPr>
          <w:rFonts w:ascii="Verdana" w:hAnsi="Verdana"/>
          <w:sz w:val="20"/>
          <w:szCs w:val="20"/>
        </w:rPr>
        <w:t>Autistische thuiszitters in de leeftijdscategorie 12-17</w:t>
      </w:r>
      <w:r>
        <w:rPr>
          <w:rFonts w:ascii="Verdana" w:hAnsi="Verdana"/>
          <w:sz w:val="20"/>
          <w:szCs w:val="20"/>
        </w:rPr>
        <w:t>’. Dit onderzoek vormt het slotstuk van mijn opleiding Sociaal Juridische Dienstverlening aan de Hogeschool Leiden en is gesch</w:t>
      </w:r>
      <w:r w:rsidR="004416DB">
        <w:rPr>
          <w:rFonts w:ascii="Verdana" w:hAnsi="Verdana"/>
          <w:sz w:val="20"/>
          <w:szCs w:val="20"/>
        </w:rPr>
        <w:t xml:space="preserve">reven in opdracht van Stichting </w:t>
      </w:r>
      <w:r>
        <w:rPr>
          <w:rFonts w:ascii="Verdana" w:hAnsi="Verdana"/>
          <w:sz w:val="20"/>
          <w:szCs w:val="20"/>
        </w:rPr>
        <w:t xml:space="preserve">Groei. </w:t>
      </w:r>
    </w:p>
    <w:p w:rsidR="00C70864" w:rsidRDefault="00B525F4" w:rsidP="009C229B">
      <w:pPr>
        <w:spacing w:line="360" w:lineRule="auto"/>
        <w:rPr>
          <w:rFonts w:ascii="Verdana" w:hAnsi="Verdana"/>
          <w:sz w:val="20"/>
          <w:szCs w:val="20"/>
        </w:rPr>
      </w:pPr>
      <w:r>
        <w:rPr>
          <w:rFonts w:ascii="Verdana" w:hAnsi="Verdana"/>
          <w:sz w:val="20"/>
          <w:szCs w:val="20"/>
        </w:rPr>
        <w:t xml:space="preserve">Samen met mijn opdrachtgever ben ik tot de huidige onderzoeksvraag gekomen. Het was in het begin niet </w:t>
      </w:r>
      <w:r w:rsidR="00592035">
        <w:rPr>
          <w:rFonts w:ascii="Verdana" w:hAnsi="Verdana"/>
          <w:sz w:val="20"/>
          <w:szCs w:val="20"/>
        </w:rPr>
        <w:t>ge</w:t>
      </w:r>
      <w:r>
        <w:rPr>
          <w:rFonts w:ascii="Verdana" w:hAnsi="Verdana"/>
          <w:sz w:val="20"/>
          <w:szCs w:val="20"/>
        </w:rPr>
        <w:t xml:space="preserve">makkelijk om helder te krijgen waar het probleem precies zat, omdat het probleem breed is. </w:t>
      </w:r>
    </w:p>
    <w:p w:rsidR="00540A72" w:rsidRDefault="00B525F4" w:rsidP="009C229B">
      <w:pPr>
        <w:spacing w:line="360" w:lineRule="auto"/>
        <w:rPr>
          <w:rFonts w:ascii="Verdana" w:hAnsi="Verdana"/>
          <w:sz w:val="20"/>
          <w:szCs w:val="20"/>
        </w:rPr>
      </w:pPr>
      <w:r>
        <w:rPr>
          <w:rFonts w:ascii="Verdana" w:hAnsi="Verdana"/>
          <w:sz w:val="20"/>
          <w:szCs w:val="20"/>
        </w:rPr>
        <w:t>Het schrijven van dit rapport is niet gemakkelijk geweest, omdat het</w:t>
      </w:r>
      <w:r w:rsidR="00F21BF0">
        <w:rPr>
          <w:rFonts w:ascii="Verdana" w:hAnsi="Verdana"/>
          <w:sz w:val="20"/>
          <w:szCs w:val="20"/>
        </w:rPr>
        <w:t xml:space="preserve"> onderwerp een nieuw terrein</w:t>
      </w:r>
      <w:r>
        <w:rPr>
          <w:rFonts w:ascii="Verdana" w:hAnsi="Verdana"/>
          <w:sz w:val="20"/>
          <w:szCs w:val="20"/>
        </w:rPr>
        <w:t xml:space="preserve"> voor mij</w:t>
      </w:r>
      <w:r w:rsidR="00F21BF0">
        <w:rPr>
          <w:rFonts w:ascii="Verdana" w:hAnsi="Verdana"/>
          <w:sz w:val="20"/>
          <w:szCs w:val="20"/>
        </w:rPr>
        <w:t xml:space="preserve"> was. Nadat ik</w:t>
      </w:r>
      <w:r>
        <w:rPr>
          <w:rFonts w:ascii="Verdana" w:hAnsi="Verdana"/>
          <w:sz w:val="20"/>
          <w:szCs w:val="20"/>
        </w:rPr>
        <w:t xml:space="preserve"> met het afnemen van de interviews bij de ambtenaren, </w:t>
      </w:r>
      <w:r w:rsidR="00225B67">
        <w:rPr>
          <w:rFonts w:ascii="Verdana" w:hAnsi="Verdana"/>
          <w:sz w:val="20"/>
          <w:szCs w:val="20"/>
        </w:rPr>
        <w:t>medewerkers, ouders en jongeren</w:t>
      </w:r>
      <w:r>
        <w:rPr>
          <w:rFonts w:ascii="Verdana" w:hAnsi="Verdana"/>
          <w:sz w:val="20"/>
          <w:szCs w:val="20"/>
        </w:rPr>
        <w:t xml:space="preserve"> </w:t>
      </w:r>
      <w:r w:rsidR="00F21BF0">
        <w:rPr>
          <w:rFonts w:ascii="Verdana" w:hAnsi="Verdana"/>
          <w:sz w:val="20"/>
          <w:szCs w:val="20"/>
        </w:rPr>
        <w:t xml:space="preserve">begon, </w:t>
      </w:r>
      <w:r>
        <w:rPr>
          <w:rFonts w:ascii="Verdana" w:hAnsi="Verdana"/>
          <w:sz w:val="20"/>
          <w:szCs w:val="20"/>
        </w:rPr>
        <w:t>werd het probleem duidelijk</w:t>
      </w:r>
      <w:r w:rsidR="009223EF">
        <w:rPr>
          <w:rFonts w:ascii="Verdana" w:hAnsi="Verdana"/>
          <w:sz w:val="20"/>
          <w:szCs w:val="20"/>
        </w:rPr>
        <w:t xml:space="preserve">er. Gedurende </w:t>
      </w:r>
      <w:r w:rsidR="00194340">
        <w:rPr>
          <w:rFonts w:ascii="Verdana" w:hAnsi="Verdana"/>
          <w:sz w:val="20"/>
          <w:szCs w:val="20"/>
        </w:rPr>
        <w:t xml:space="preserve">dit </w:t>
      </w:r>
      <w:r w:rsidR="009223EF">
        <w:rPr>
          <w:rFonts w:ascii="Verdana" w:hAnsi="Verdana"/>
          <w:sz w:val="20"/>
          <w:szCs w:val="20"/>
        </w:rPr>
        <w:t>onderzoek is het probleem steeds meer b</w:t>
      </w:r>
      <w:r w:rsidR="00194340">
        <w:rPr>
          <w:rFonts w:ascii="Verdana" w:hAnsi="Verdana"/>
          <w:sz w:val="20"/>
          <w:szCs w:val="20"/>
        </w:rPr>
        <w:t xml:space="preserve">ij mij doorgedrongen en </w:t>
      </w:r>
      <w:r w:rsidR="00A758E9">
        <w:rPr>
          <w:rFonts w:ascii="Verdana" w:hAnsi="Verdana"/>
          <w:sz w:val="20"/>
          <w:szCs w:val="20"/>
        </w:rPr>
        <w:t xml:space="preserve">ik </w:t>
      </w:r>
      <w:r w:rsidR="00F21BF0">
        <w:rPr>
          <w:rFonts w:ascii="Verdana" w:hAnsi="Verdana"/>
          <w:sz w:val="20"/>
          <w:szCs w:val="20"/>
        </w:rPr>
        <w:t>hoop daarom</w:t>
      </w:r>
      <w:r w:rsidR="00194340">
        <w:rPr>
          <w:rFonts w:ascii="Verdana" w:hAnsi="Verdana"/>
          <w:sz w:val="20"/>
          <w:szCs w:val="20"/>
        </w:rPr>
        <w:t xml:space="preserve"> </w:t>
      </w:r>
      <w:r w:rsidR="009223EF">
        <w:rPr>
          <w:rFonts w:ascii="Verdana" w:hAnsi="Verdana"/>
          <w:sz w:val="20"/>
          <w:szCs w:val="20"/>
        </w:rPr>
        <w:t xml:space="preserve">dat mijn onderzoek een bijdrage zal leveren aan </w:t>
      </w:r>
      <w:r w:rsidR="00194340">
        <w:rPr>
          <w:rFonts w:ascii="Verdana" w:hAnsi="Verdana"/>
          <w:sz w:val="20"/>
          <w:szCs w:val="20"/>
        </w:rPr>
        <w:t xml:space="preserve">het verbeteren van </w:t>
      </w:r>
      <w:r w:rsidR="009223EF">
        <w:rPr>
          <w:rFonts w:ascii="Verdana" w:hAnsi="Verdana"/>
          <w:sz w:val="20"/>
          <w:szCs w:val="20"/>
        </w:rPr>
        <w:t xml:space="preserve">de huidige situatie. </w:t>
      </w:r>
    </w:p>
    <w:p w:rsidR="00B525F4" w:rsidRDefault="00540A72" w:rsidP="009C229B">
      <w:pPr>
        <w:spacing w:line="360" w:lineRule="auto"/>
        <w:rPr>
          <w:rFonts w:ascii="Verdana" w:hAnsi="Verdana"/>
          <w:sz w:val="20"/>
          <w:szCs w:val="20"/>
        </w:rPr>
      </w:pPr>
      <w:r>
        <w:rPr>
          <w:rFonts w:ascii="Verdana" w:hAnsi="Verdana"/>
          <w:sz w:val="20"/>
          <w:szCs w:val="20"/>
        </w:rPr>
        <w:t>Voordat ik u uitnodig om mijn onderzoeksrapport te lezen, wil ik eerst iedereen</w:t>
      </w:r>
      <w:r w:rsidR="00B525F4">
        <w:rPr>
          <w:rFonts w:ascii="Verdana" w:hAnsi="Verdana"/>
          <w:sz w:val="20"/>
          <w:szCs w:val="20"/>
        </w:rPr>
        <w:t xml:space="preserve"> hartelijk bedanken die, in het kader van het onderzoek, medewerking heeft verleend. </w:t>
      </w:r>
      <w:r w:rsidR="003C1D37">
        <w:rPr>
          <w:rFonts w:ascii="Verdana" w:hAnsi="Verdana"/>
          <w:sz w:val="20"/>
          <w:szCs w:val="20"/>
        </w:rPr>
        <w:t>In het bijzonder gaat mij</w:t>
      </w:r>
      <w:r w:rsidR="00F21BF0">
        <w:rPr>
          <w:rFonts w:ascii="Verdana" w:hAnsi="Verdana"/>
          <w:sz w:val="20"/>
          <w:szCs w:val="20"/>
        </w:rPr>
        <w:t>n</w:t>
      </w:r>
      <w:r w:rsidR="003C1D37">
        <w:rPr>
          <w:rFonts w:ascii="Verdana" w:hAnsi="Verdana"/>
          <w:sz w:val="20"/>
          <w:szCs w:val="20"/>
        </w:rPr>
        <w:t xml:space="preserve"> dank uit naar mevrouw van Raam voor het verstrekken van de opdracht en het aandragen van contacten. </w:t>
      </w:r>
    </w:p>
    <w:p w:rsidR="009223EF" w:rsidRDefault="009223EF" w:rsidP="009C229B">
      <w:pPr>
        <w:spacing w:line="360" w:lineRule="auto"/>
        <w:rPr>
          <w:rFonts w:ascii="Verdana" w:hAnsi="Verdana"/>
          <w:sz w:val="20"/>
          <w:szCs w:val="20"/>
        </w:rPr>
      </w:pPr>
    </w:p>
    <w:p w:rsidR="009223EF" w:rsidRDefault="009223EF" w:rsidP="009C229B">
      <w:pPr>
        <w:spacing w:line="360" w:lineRule="auto"/>
        <w:rPr>
          <w:rFonts w:ascii="Verdana" w:hAnsi="Verdana"/>
          <w:sz w:val="20"/>
          <w:szCs w:val="20"/>
        </w:rPr>
      </w:pPr>
      <w:r>
        <w:rPr>
          <w:rFonts w:ascii="Verdana" w:hAnsi="Verdana"/>
          <w:sz w:val="20"/>
          <w:szCs w:val="20"/>
        </w:rPr>
        <w:t>Raishri Babulall</w:t>
      </w:r>
    </w:p>
    <w:p w:rsidR="009223EF" w:rsidRDefault="00466603" w:rsidP="009C229B">
      <w:pPr>
        <w:spacing w:line="360" w:lineRule="auto"/>
        <w:rPr>
          <w:rFonts w:ascii="Verdana" w:hAnsi="Verdana"/>
          <w:sz w:val="20"/>
          <w:szCs w:val="20"/>
        </w:rPr>
      </w:pPr>
      <w:r>
        <w:rPr>
          <w:rFonts w:ascii="Verdana" w:hAnsi="Verdana"/>
          <w:sz w:val="20"/>
          <w:szCs w:val="20"/>
        </w:rPr>
        <w:t>Den Haag,</w:t>
      </w:r>
      <w:r w:rsidR="00A052A7">
        <w:rPr>
          <w:rFonts w:ascii="Verdana" w:hAnsi="Verdana"/>
          <w:sz w:val="20"/>
          <w:szCs w:val="20"/>
        </w:rPr>
        <w:t xml:space="preserve"> </w:t>
      </w:r>
      <w:r w:rsidR="009223EF">
        <w:rPr>
          <w:rFonts w:ascii="Verdana" w:hAnsi="Verdana"/>
          <w:sz w:val="20"/>
          <w:szCs w:val="20"/>
        </w:rPr>
        <w:t>mei 2017</w:t>
      </w:r>
    </w:p>
    <w:p w:rsidR="00A94F8C" w:rsidRDefault="00A94F8C" w:rsidP="009C229B">
      <w:pPr>
        <w:spacing w:line="360" w:lineRule="auto"/>
        <w:rPr>
          <w:rFonts w:ascii="Verdana" w:hAnsi="Verdana"/>
          <w:sz w:val="20"/>
          <w:szCs w:val="20"/>
        </w:rPr>
      </w:pPr>
    </w:p>
    <w:p w:rsidR="00A94F8C" w:rsidRDefault="00A94F8C" w:rsidP="009C229B">
      <w:pPr>
        <w:spacing w:line="360" w:lineRule="auto"/>
        <w:rPr>
          <w:rFonts w:ascii="Verdana" w:hAnsi="Verdana"/>
          <w:sz w:val="20"/>
          <w:szCs w:val="20"/>
        </w:rPr>
      </w:pPr>
    </w:p>
    <w:p w:rsidR="00A94F8C" w:rsidRDefault="00A94F8C" w:rsidP="009C229B">
      <w:pPr>
        <w:spacing w:line="360" w:lineRule="auto"/>
        <w:rPr>
          <w:rFonts w:ascii="Verdana" w:hAnsi="Verdana"/>
          <w:sz w:val="20"/>
          <w:szCs w:val="20"/>
        </w:rPr>
      </w:pPr>
    </w:p>
    <w:p w:rsidR="00A94F8C" w:rsidRDefault="00A94F8C" w:rsidP="009C229B">
      <w:pPr>
        <w:spacing w:line="360" w:lineRule="auto"/>
        <w:rPr>
          <w:rFonts w:ascii="Verdana" w:hAnsi="Verdana"/>
          <w:sz w:val="20"/>
          <w:szCs w:val="20"/>
        </w:rPr>
      </w:pPr>
    </w:p>
    <w:p w:rsidR="00A94F8C" w:rsidRDefault="00A94F8C" w:rsidP="009C229B">
      <w:pPr>
        <w:spacing w:line="360" w:lineRule="auto"/>
        <w:rPr>
          <w:rFonts w:ascii="Verdana" w:hAnsi="Verdana"/>
          <w:sz w:val="20"/>
          <w:szCs w:val="20"/>
        </w:rPr>
      </w:pPr>
    </w:p>
    <w:p w:rsidR="00A94F8C" w:rsidRDefault="00A94F8C" w:rsidP="009C229B">
      <w:pPr>
        <w:spacing w:line="360" w:lineRule="auto"/>
        <w:rPr>
          <w:rFonts w:ascii="Verdana" w:hAnsi="Verdana"/>
          <w:sz w:val="20"/>
          <w:szCs w:val="20"/>
        </w:rPr>
      </w:pPr>
    </w:p>
    <w:p w:rsidR="00A94F8C" w:rsidRDefault="00A94F8C" w:rsidP="009C229B">
      <w:pPr>
        <w:spacing w:line="360" w:lineRule="auto"/>
        <w:rPr>
          <w:rFonts w:ascii="Verdana" w:hAnsi="Verdana"/>
          <w:sz w:val="20"/>
          <w:szCs w:val="20"/>
        </w:rPr>
      </w:pPr>
    </w:p>
    <w:p w:rsidR="00A94F8C" w:rsidRDefault="00A94F8C" w:rsidP="009C229B">
      <w:pPr>
        <w:spacing w:line="360" w:lineRule="auto"/>
        <w:rPr>
          <w:rFonts w:ascii="Verdana" w:hAnsi="Verdana"/>
          <w:sz w:val="20"/>
          <w:szCs w:val="20"/>
        </w:rPr>
      </w:pPr>
    </w:p>
    <w:sdt>
      <w:sdtPr>
        <w:rPr>
          <w:rFonts w:ascii="Verdana" w:eastAsiaTheme="minorHAnsi" w:hAnsi="Verdana" w:cstheme="minorBidi"/>
          <w:b w:val="0"/>
          <w:bCs w:val="0"/>
          <w:color w:val="auto"/>
          <w:sz w:val="20"/>
          <w:szCs w:val="20"/>
          <w:lang w:eastAsia="en-US"/>
        </w:rPr>
        <w:id w:val="-218283400"/>
        <w:docPartObj>
          <w:docPartGallery w:val="Table of Contents"/>
          <w:docPartUnique/>
        </w:docPartObj>
      </w:sdtPr>
      <w:sdtContent>
        <w:p w:rsidR="009E2137" w:rsidRPr="009377FA" w:rsidRDefault="009E2137" w:rsidP="009C229B">
          <w:pPr>
            <w:pStyle w:val="Kopvaninhoudsopgave"/>
            <w:spacing w:line="360" w:lineRule="auto"/>
          </w:pPr>
          <w:r w:rsidRPr="009377FA">
            <w:t>Inhoud</w:t>
          </w:r>
          <w:r w:rsidR="009377FA" w:rsidRPr="009377FA">
            <w:t>sopgave</w:t>
          </w:r>
        </w:p>
        <w:p w:rsidR="00CC5962" w:rsidRPr="00CC5962" w:rsidRDefault="009E2137" w:rsidP="00CC5962">
          <w:pPr>
            <w:pStyle w:val="Inhopg1"/>
            <w:tabs>
              <w:tab w:val="right" w:leader="dot" w:pos="9062"/>
            </w:tabs>
            <w:rPr>
              <w:rFonts w:ascii="Verdana" w:eastAsiaTheme="minorEastAsia" w:hAnsi="Verdana"/>
              <w:noProof/>
              <w:sz w:val="20"/>
              <w:szCs w:val="20"/>
              <w:lang w:eastAsia="nl-NL"/>
            </w:rPr>
          </w:pPr>
          <w:r w:rsidRPr="007D04A2">
            <w:rPr>
              <w:rFonts w:ascii="Verdana" w:hAnsi="Verdana"/>
              <w:sz w:val="20"/>
              <w:szCs w:val="20"/>
            </w:rPr>
            <w:fldChar w:fldCharType="begin"/>
          </w:r>
          <w:r w:rsidRPr="007D04A2">
            <w:rPr>
              <w:rFonts w:ascii="Verdana" w:hAnsi="Verdana"/>
              <w:sz w:val="20"/>
              <w:szCs w:val="20"/>
            </w:rPr>
            <w:instrText xml:space="preserve"> TOC \o "1-3" \h \z \u </w:instrText>
          </w:r>
          <w:r w:rsidRPr="007D04A2">
            <w:rPr>
              <w:rFonts w:ascii="Verdana" w:hAnsi="Verdana"/>
              <w:sz w:val="20"/>
              <w:szCs w:val="20"/>
            </w:rPr>
            <w:fldChar w:fldCharType="separate"/>
          </w:r>
          <w:hyperlink w:anchor="_Toc482883185" w:history="1">
            <w:r w:rsidR="00CC5962" w:rsidRPr="00CC5962">
              <w:rPr>
                <w:rStyle w:val="Hyperlink"/>
                <w:rFonts w:ascii="Verdana" w:hAnsi="Verdana"/>
                <w:noProof/>
                <w:sz w:val="20"/>
                <w:szCs w:val="20"/>
              </w:rPr>
              <w:t>Samenvatting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_Toc482883185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6</w:t>
            </w:r>
            <w:r w:rsidR="00CC5962" w:rsidRPr="00CC5962">
              <w:rPr>
                <w:rFonts w:ascii="Verdana" w:hAnsi="Verdana"/>
                <w:noProof/>
                <w:webHidden/>
                <w:sz w:val="20"/>
                <w:szCs w:val="20"/>
              </w:rPr>
              <w:fldChar w:fldCharType="end"/>
            </w:r>
          </w:hyperlink>
        </w:p>
        <w:p w:rsidR="00CC5962" w:rsidRPr="00CC5962" w:rsidRDefault="00BC1988" w:rsidP="00CC5962">
          <w:pPr>
            <w:pStyle w:val="Inhopg1"/>
            <w:tabs>
              <w:tab w:val="right" w:leader="dot" w:pos="9062"/>
            </w:tabs>
            <w:rPr>
              <w:rFonts w:ascii="Verdana" w:eastAsiaTheme="minorEastAsia" w:hAnsi="Verdana"/>
              <w:noProof/>
              <w:sz w:val="20"/>
              <w:szCs w:val="20"/>
              <w:lang w:eastAsia="nl-NL"/>
            </w:rPr>
          </w:pPr>
          <w:hyperlink w:anchor="_Toc482883186" w:history="1">
            <w:r w:rsidR="00CC5962" w:rsidRPr="00CC5962">
              <w:rPr>
                <w:rStyle w:val="Hyperlink"/>
                <w:rFonts w:ascii="Verdana" w:hAnsi="Verdana"/>
                <w:noProof/>
                <w:sz w:val="20"/>
                <w:szCs w:val="20"/>
              </w:rPr>
              <w:t>Hoofdstuk 1</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_Toc482883186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8</w:t>
            </w:r>
            <w:r w:rsidR="00CC5962" w:rsidRPr="00CC5962">
              <w:rPr>
                <w:rFonts w:ascii="Verdana" w:hAnsi="Verdana"/>
                <w:noProof/>
                <w:webHidden/>
                <w:sz w:val="20"/>
                <w:szCs w:val="20"/>
              </w:rPr>
              <w:fldChar w:fldCharType="end"/>
            </w:r>
          </w:hyperlink>
        </w:p>
        <w:p w:rsidR="00CC5962" w:rsidRPr="00CC5962" w:rsidRDefault="00BC1988" w:rsidP="00CC5962">
          <w:pPr>
            <w:pStyle w:val="Inhopg2"/>
            <w:tabs>
              <w:tab w:val="right" w:leader="dot" w:pos="9062"/>
            </w:tabs>
            <w:rPr>
              <w:rFonts w:ascii="Verdana" w:eastAsiaTheme="minorEastAsia" w:hAnsi="Verdana"/>
              <w:noProof/>
              <w:sz w:val="20"/>
              <w:szCs w:val="20"/>
              <w:lang w:eastAsia="nl-NL"/>
            </w:rPr>
          </w:pPr>
          <w:hyperlink w:anchor="_Toc482883187" w:history="1">
            <w:r w:rsidR="00CC5962" w:rsidRPr="00CC5962">
              <w:rPr>
                <w:rStyle w:val="Hyperlink"/>
                <w:rFonts w:ascii="Verdana" w:hAnsi="Verdana"/>
                <w:noProof/>
                <w:sz w:val="20"/>
                <w:szCs w:val="20"/>
              </w:rPr>
              <w:t>Inleiding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_Toc482883187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8</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188" w:history="1">
            <w:r w:rsidR="00CC5962" w:rsidRPr="00CC5962">
              <w:rPr>
                <w:rStyle w:val="Hyperlink"/>
                <w:rFonts w:ascii="Verdana" w:hAnsi="Verdana"/>
                <w:noProof/>
                <w:sz w:val="20"/>
                <w:szCs w:val="20"/>
              </w:rPr>
              <w:t>1.1 De afstudeerorganisatie</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_Toc482883188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8</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189" w:history="1">
            <w:r w:rsidR="00CC5962" w:rsidRPr="00CC5962">
              <w:rPr>
                <w:rStyle w:val="Hyperlink"/>
                <w:rFonts w:ascii="Verdana" w:hAnsi="Verdana"/>
                <w:noProof/>
                <w:sz w:val="20"/>
                <w:szCs w:val="20"/>
              </w:rPr>
              <w:t>1.2 Aanleiding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_Toc482883189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9</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190" w:history="1">
            <w:r w:rsidR="00CC5962" w:rsidRPr="00CC5962">
              <w:rPr>
                <w:rStyle w:val="Hyperlink"/>
                <w:rFonts w:ascii="Verdana" w:hAnsi="Verdana"/>
                <w:noProof/>
                <w:sz w:val="20"/>
                <w:szCs w:val="20"/>
              </w:rPr>
              <w:t>1.3 Probleemanalyse</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_Toc482883190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9</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191" w:history="1">
            <w:r w:rsidR="00CC5962" w:rsidRPr="00CC5962">
              <w:rPr>
                <w:rStyle w:val="Hyperlink"/>
                <w:rFonts w:ascii="Verdana" w:hAnsi="Verdana"/>
                <w:noProof/>
                <w:sz w:val="20"/>
                <w:szCs w:val="20"/>
              </w:rPr>
              <w:t>1.4 Doelstelling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_Toc482883191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10</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192" w:history="1">
            <w:r w:rsidR="00CC5962" w:rsidRPr="00CC5962">
              <w:rPr>
                <w:rStyle w:val="Hyperlink"/>
                <w:rFonts w:ascii="Verdana" w:eastAsia="Verdana" w:hAnsi="Verdana"/>
                <w:noProof/>
                <w:sz w:val="20"/>
                <w:szCs w:val="20"/>
              </w:rPr>
              <w:t>1.5 Centrale onderzoeksvraag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_Toc482883192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11</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193" w:history="1">
            <w:r w:rsidR="00CC5962" w:rsidRPr="00CC5962">
              <w:rPr>
                <w:rStyle w:val="Hyperlink"/>
                <w:rFonts w:ascii="Verdana" w:hAnsi="Verdana"/>
                <w:noProof/>
                <w:sz w:val="20"/>
                <w:szCs w:val="20"/>
              </w:rPr>
              <w:t>1.6 Deelvragen</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_Toc482883193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11</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194" w:history="1">
            <w:r w:rsidR="00CC5962" w:rsidRPr="00CC5962">
              <w:rPr>
                <w:rStyle w:val="Hyperlink"/>
                <w:rFonts w:ascii="Verdana" w:hAnsi="Verdana"/>
                <w:noProof/>
                <w:sz w:val="20"/>
                <w:szCs w:val="20"/>
              </w:rPr>
              <w:t>1.7 Leeswijzer</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_Toc482883194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11</w:t>
            </w:r>
            <w:r w:rsidR="00CC5962" w:rsidRPr="00CC5962">
              <w:rPr>
                <w:rFonts w:ascii="Verdana" w:hAnsi="Verdana"/>
                <w:noProof/>
                <w:webHidden/>
                <w:sz w:val="20"/>
                <w:szCs w:val="20"/>
              </w:rPr>
              <w:fldChar w:fldCharType="end"/>
            </w:r>
          </w:hyperlink>
        </w:p>
        <w:p w:rsidR="00CC5962" w:rsidRPr="00CC5962" w:rsidRDefault="00BC1988" w:rsidP="00CC5962">
          <w:pPr>
            <w:pStyle w:val="Inhopg1"/>
            <w:tabs>
              <w:tab w:val="right" w:leader="dot" w:pos="9062"/>
            </w:tabs>
            <w:rPr>
              <w:rFonts w:ascii="Verdana" w:eastAsiaTheme="minorEastAsia" w:hAnsi="Verdana"/>
              <w:noProof/>
              <w:sz w:val="20"/>
              <w:szCs w:val="20"/>
              <w:lang w:eastAsia="nl-NL"/>
            </w:rPr>
          </w:pPr>
          <w:hyperlink w:anchor="_Toc482883195" w:history="1">
            <w:r w:rsidR="00CC5962" w:rsidRPr="00CC5962">
              <w:rPr>
                <w:rStyle w:val="Hyperlink"/>
                <w:rFonts w:ascii="Verdana" w:hAnsi="Verdana"/>
                <w:noProof/>
                <w:sz w:val="20"/>
                <w:szCs w:val="20"/>
              </w:rPr>
              <w:t>Hoofdstuk 2</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_Toc482883195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12</w:t>
            </w:r>
            <w:r w:rsidR="00CC5962" w:rsidRPr="00CC5962">
              <w:rPr>
                <w:rFonts w:ascii="Verdana" w:hAnsi="Verdana"/>
                <w:noProof/>
                <w:webHidden/>
                <w:sz w:val="20"/>
                <w:szCs w:val="20"/>
              </w:rPr>
              <w:fldChar w:fldCharType="end"/>
            </w:r>
          </w:hyperlink>
        </w:p>
        <w:p w:rsidR="00CC5962" w:rsidRPr="00CC5962" w:rsidRDefault="00BC1988" w:rsidP="00CC5962">
          <w:pPr>
            <w:pStyle w:val="Inhopg2"/>
            <w:tabs>
              <w:tab w:val="right" w:leader="dot" w:pos="9062"/>
            </w:tabs>
            <w:rPr>
              <w:rFonts w:ascii="Verdana" w:eastAsiaTheme="minorEastAsia" w:hAnsi="Verdana"/>
              <w:noProof/>
              <w:sz w:val="20"/>
              <w:szCs w:val="20"/>
              <w:lang w:eastAsia="nl-NL"/>
            </w:rPr>
          </w:pPr>
          <w:hyperlink w:anchor="_Toc482883196" w:history="1">
            <w:r w:rsidR="00CC5962" w:rsidRPr="00CC5962">
              <w:rPr>
                <w:rStyle w:val="Hyperlink"/>
                <w:rFonts w:ascii="Verdana" w:hAnsi="Verdana"/>
                <w:noProof/>
                <w:sz w:val="20"/>
                <w:szCs w:val="20"/>
              </w:rPr>
              <w:t>Methodologische verantwoording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_Toc482883196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12</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197" w:history="1">
            <w:r w:rsidR="00CC5962" w:rsidRPr="00CC5962">
              <w:rPr>
                <w:rStyle w:val="Hyperlink"/>
                <w:rFonts w:ascii="Verdana" w:hAnsi="Verdana"/>
                <w:noProof/>
                <w:sz w:val="20"/>
                <w:szCs w:val="20"/>
              </w:rPr>
              <w:t>2.1 Keuze en verantwoording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_Toc482883197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12</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198" w:history="1">
            <w:r w:rsidR="00CC5962" w:rsidRPr="00CC5962">
              <w:rPr>
                <w:rStyle w:val="Hyperlink"/>
                <w:rFonts w:ascii="Verdana" w:hAnsi="Verdana"/>
                <w:noProof/>
                <w:sz w:val="20"/>
                <w:szCs w:val="20"/>
              </w:rPr>
              <w:t>2.1.1 Deelvraag 1</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_Toc482883198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12</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199" w:history="1">
            <w:r w:rsidR="00CC5962" w:rsidRPr="00CC5962">
              <w:rPr>
                <w:rStyle w:val="Hyperlink"/>
                <w:rFonts w:ascii="Verdana" w:hAnsi="Verdana"/>
                <w:noProof/>
                <w:sz w:val="20"/>
                <w:szCs w:val="20"/>
              </w:rPr>
              <w:t>2.1.2 Deelvraag 2</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_Toc482883199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13</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00" w:history="1">
            <w:r w:rsidR="00CC5962" w:rsidRPr="00CC5962">
              <w:rPr>
                <w:rStyle w:val="Hyperlink"/>
                <w:rFonts w:ascii="Verdana" w:hAnsi="Verdana"/>
                <w:noProof/>
                <w:sz w:val="20"/>
                <w:szCs w:val="20"/>
              </w:rPr>
              <w:t>2.1.3 Deelvraag 3</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_Toc482883200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13</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01" w:history="1">
            <w:r w:rsidR="00CC5962" w:rsidRPr="00CC5962">
              <w:rPr>
                <w:rStyle w:val="Hyperlink"/>
                <w:rFonts w:ascii="Verdana" w:hAnsi="Verdana"/>
                <w:noProof/>
                <w:sz w:val="20"/>
                <w:szCs w:val="20"/>
              </w:rPr>
              <w:t>2.1.4 Deelvraag 4</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_Toc482883201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14</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02" w:history="1">
            <w:r w:rsidR="00CC5962" w:rsidRPr="00CC5962">
              <w:rPr>
                <w:rStyle w:val="Hyperlink"/>
                <w:rFonts w:ascii="Verdana" w:hAnsi="Verdana"/>
                <w:noProof/>
                <w:sz w:val="20"/>
                <w:szCs w:val="20"/>
              </w:rPr>
              <w:t>2.1.5 Deelvraag 5</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_Toc482883202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14</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03" w:history="1">
            <w:r w:rsidR="00CC5962" w:rsidRPr="00CC5962">
              <w:rPr>
                <w:rStyle w:val="Hyperlink"/>
                <w:rFonts w:ascii="Verdana" w:hAnsi="Verdana"/>
                <w:noProof/>
                <w:sz w:val="20"/>
                <w:szCs w:val="20"/>
              </w:rPr>
              <w:t>2.2 Betrouwbaarheid</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_Toc482883203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15</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04" w:history="1">
            <w:r w:rsidR="00CC5962" w:rsidRPr="00CC5962">
              <w:rPr>
                <w:rStyle w:val="Hyperlink"/>
                <w:rFonts w:ascii="Verdana" w:hAnsi="Verdana"/>
                <w:noProof/>
                <w:sz w:val="20"/>
                <w:szCs w:val="20"/>
              </w:rPr>
              <w:t>2.3 Discussie</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_Toc482883204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16</w:t>
            </w:r>
            <w:r w:rsidR="00CC5962" w:rsidRPr="00CC5962">
              <w:rPr>
                <w:rFonts w:ascii="Verdana" w:hAnsi="Verdana"/>
                <w:noProof/>
                <w:webHidden/>
                <w:sz w:val="20"/>
                <w:szCs w:val="20"/>
              </w:rPr>
              <w:fldChar w:fldCharType="end"/>
            </w:r>
          </w:hyperlink>
        </w:p>
        <w:p w:rsidR="00CC5962" w:rsidRPr="00CC5962" w:rsidRDefault="00BC1988" w:rsidP="00CC5962">
          <w:pPr>
            <w:pStyle w:val="Inhopg1"/>
            <w:tabs>
              <w:tab w:val="right" w:leader="dot" w:pos="9062"/>
            </w:tabs>
            <w:rPr>
              <w:rFonts w:ascii="Verdana" w:eastAsiaTheme="minorEastAsia" w:hAnsi="Verdana"/>
              <w:noProof/>
              <w:sz w:val="20"/>
              <w:szCs w:val="20"/>
              <w:lang w:eastAsia="nl-NL"/>
            </w:rPr>
          </w:pPr>
          <w:hyperlink w:anchor="_Toc482883205" w:history="1">
            <w:r w:rsidR="00CC5962" w:rsidRPr="00CC5962">
              <w:rPr>
                <w:rStyle w:val="Hyperlink"/>
                <w:rFonts w:ascii="Verdana" w:hAnsi="Verdana"/>
                <w:noProof/>
                <w:sz w:val="20"/>
                <w:szCs w:val="20"/>
              </w:rPr>
              <w:t>Hoofdstuk 3</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_Toc482883205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17</w:t>
            </w:r>
            <w:r w:rsidR="00CC5962" w:rsidRPr="00CC5962">
              <w:rPr>
                <w:rFonts w:ascii="Verdana" w:hAnsi="Verdana"/>
                <w:noProof/>
                <w:webHidden/>
                <w:sz w:val="20"/>
                <w:szCs w:val="20"/>
              </w:rPr>
              <w:fldChar w:fldCharType="end"/>
            </w:r>
          </w:hyperlink>
        </w:p>
        <w:p w:rsidR="00CC5962" w:rsidRPr="00CC5962" w:rsidRDefault="00BC1988" w:rsidP="00CC5962">
          <w:pPr>
            <w:pStyle w:val="Inhopg2"/>
            <w:tabs>
              <w:tab w:val="right" w:leader="dot" w:pos="9062"/>
            </w:tabs>
            <w:rPr>
              <w:rFonts w:ascii="Verdana" w:eastAsiaTheme="minorEastAsia" w:hAnsi="Verdana"/>
              <w:noProof/>
              <w:sz w:val="20"/>
              <w:szCs w:val="20"/>
              <w:lang w:eastAsia="nl-NL"/>
            </w:rPr>
          </w:pPr>
          <w:hyperlink w:anchor="_Toc482883206" w:history="1">
            <w:r w:rsidR="00CC5962" w:rsidRPr="00CC5962">
              <w:rPr>
                <w:rStyle w:val="Hyperlink"/>
                <w:rFonts w:ascii="Verdana" w:hAnsi="Verdana"/>
                <w:noProof/>
                <w:sz w:val="20"/>
                <w:szCs w:val="20"/>
              </w:rPr>
              <w:t>Juridisch en Maatschappelijk kader</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_Toc482883206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17</w:t>
            </w:r>
            <w:r w:rsidR="00CC5962" w:rsidRPr="00CC5962">
              <w:rPr>
                <w:rFonts w:ascii="Verdana" w:hAnsi="Verdana"/>
                <w:noProof/>
                <w:webHidden/>
                <w:sz w:val="20"/>
                <w:szCs w:val="20"/>
              </w:rPr>
              <w:fldChar w:fldCharType="end"/>
            </w:r>
          </w:hyperlink>
        </w:p>
        <w:p w:rsidR="00CC5962" w:rsidRPr="00CC5962" w:rsidRDefault="00BC1988" w:rsidP="00CC5962">
          <w:pPr>
            <w:pStyle w:val="Inhopg1"/>
            <w:tabs>
              <w:tab w:val="right" w:leader="dot" w:pos="9062"/>
            </w:tabs>
            <w:rPr>
              <w:rFonts w:ascii="Verdana" w:eastAsiaTheme="minorEastAsia" w:hAnsi="Verdana"/>
              <w:noProof/>
              <w:sz w:val="20"/>
              <w:szCs w:val="20"/>
              <w:lang w:eastAsia="nl-NL"/>
            </w:rPr>
          </w:pPr>
          <w:hyperlink w:anchor="_Toc482883207" w:history="1">
            <w:r w:rsidR="00CC5962" w:rsidRPr="00CC5962">
              <w:rPr>
                <w:rStyle w:val="Hyperlink"/>
                <w:rFonts w:ascii="Verdana" w:hAnsi="Verdana"/>
                <w:noProof/>
                <w:sz w:val="20"/>
                <w:szCs w:val="20"/>
              </w:rPr>
              <w:t>Hoofdstuk 4 Resultaten</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_Toc482883207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19</w:t>
            </w:r>
            <w:r w:rsidR="00CC5962" w:rsidRPr="00CC5962">
              <w:rPr>
                <w:rFonts w:ascii="Verdana" w:hAnsi="Verdana"/>
                <w:noProof/>
                <w:webHidden/>
                <w:sz w:val="20"/>
                <w:szCs w:val="20"/>
              </w:rPr>
              <w:fldChar w:fldCharType="end"/>
            </w:r>
          </w:hyperlink>
        </w:p>
        <w:p w:rsidR="00CC5962" w:rsidRPr="00CC5962" w:rsidRDefault="00BC1988" w:rsidP="00CC5962">
          <w:pPr>
            <w:pStyle w:val="Inhopg2"/>
            <w:tabs>
              <w:tab w:val="right" w:leader="dot" w:pos="9062"/>
            </w:tabs>
            <w:rPr>
              <w:rFonts w:ascii="Verdana" w:eastAsiaTheme="minorEastAsia" w:hAnsi="Verdana"/>
              <w:noProof/>
              <w:sz w:val="20"/>
              <w:szCs w:val="20"/>
              <w:lang w:eastAsia="nl-NL"/>
            </w:rPr>
          </w:pPr>
          <w:hyperlink w:anchor="_Toc482883208" w:history="1">
            <w:r w:rsidR="00CC5962" w:rsidRPr="00CC5962">
              <w:rPr>
                <w:rStyle w:val="Hyperlink"/>
                <w:rFonts w:ascii="Verdana" w:hAnsi="Verdana"/>
                <w:noProof/>
                <w:sz w:val="20"/>
                <w:szCs w:val="20"/>
              </w:rPr>
              <w:t>4.1 Aanpak thuiszitters in de gemeente Den Haag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_Toc482883208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19</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09" w:history="1">
            <w:r w:rsidR="00CC5962" w:rsidRPr="00CC5962">
              <w:rPr>
                <w:rStyle w:val="Hyperlink"/>
                <w:rFonts w:ascii="Verdana" w:hAnsi="Verdana"/>
                <w:noProof/>
                <w:sz w:val="20"/>
                <w:szCs w:val="20"/>
              </w:rPr>
              <w:t>4.1.1 Aanpak</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_Toc482883209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19</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10" w:history="1">
            <w:r w:rsidR="00CC5962" w:rsidRPr="00CC5962">
              <w:rPr>
                <w:rStyle w:val="Hyperlink"/>
                <w:rFonts w:ascii="Verdana" w:hAnsi="Verdana"/>
                <w:noProof/>
                <w:sz w:val="20"/>
                <w:szCs w:val="20"/>
              </w:rPr>
              <w:t>4.1.2 Definitie</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_Toc482883210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23</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11" w:history="1">
            <w:r w:rsidR="00CC5962" w:rsidRPr="00CC5962">
              <w:rPr>
                <w:rStyle w:val="Hyperlink"/>
                <w:rFonts w:ascii="Verdana" w:hAnsi="Verdana"/>
                <w:noProof/>
                <w:sz w:val="20"/>
                <w:szCs w:val="20"/>
              </w:rPr>
              <w:t>4.1.3 Samenvatting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_Toc482883211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24</w:t>
            </w:r>
            <w:r w:rsidR="00CC5962" w:rsidRPr="00CC5962">
              <w:rPr>
                <w:rFonts w:ascii="Verdana" w:hAnsi="Verdana"/>
                <w:noProof/>
                <w:webHidden/>
                <w:sz w:val="20"/>
                <w:szCs w:val="20"/>
              </w:rPr>
              <w:fldChar w:fldCharType="end"/>
            </w:r>
          </w:hyperlink>
        </w:p>
        <w:p w:rsidR="00CC5962" w:rsidRPr="00CC5962" w:rsidRDefault="00BC1988" w:rsidP="00CC5962">
          <w:pPr>
            <w:pStyle w:val="Inhopg2"/>
            <w:tabs>
              <w:tab w:val="right" w:leader="dot" w:pos="9062"/>
            </w:tabs>
            <w:rPr>
              <w:rFonts w:ascii="Verdana" w:eastAsiaTheme="minorEastAsia" w:hAnsi="Verdana"/>
              <w:noProof/>
              <w:sz w:val="20"/>
              <w:szCs w:val="20"/>
              <w:lang w:eastAsia="nl-NL"/>
            </w:rPr>
          </w:pPr>
          <w:hyperlink w:anchor="_Toc482883212" w:history="1">
            <w:r w:rsidR="00CC5962" w:rsidRPr="00CC5962">
              <w:rPr>
                <w:rStyle w:val="Hyperlink"/>
                <w:rFonts w:ascii="Verdana" w:hAnsi="Verdana"/>
                <w:noProof/>
                <w:sz w:val="20"/>
                <w:szCs w:val="20"/>
              </w:rPr>
              <w:t>4.2 Uitvoering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_Toc482883212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25</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13" w:history="1">
            <w:r w:rsidR="00CC5962" w:rsidRPr="00CC5962">
              <w:rPr>
                <w:rStyle w:val="Hyperlink"/>
                <w:rFonts w:ascii="Verdana" w:hAnsi="Verdana"/>
                <w:noProof/>
                <w:sz w:val="20"/>
                <w:szCs w:val="20"/>
              </w:rPr>
              <w:t>4.2.1 Partijen</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_Toc482883213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25</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14" w:history="1">
            <w:r w:rsidR="00CC5962" w:rsidRPr="00CC5962">
              <w:rPr>
                <w:rStyle w:val="Hyperlink"/>
                <w:rFonts w:ascii="Verdana" w:hAnsi="Verdana"/>
                <w:noProof/>
                <w:sz w:val="20"/>
                <w:szCs w:val="20"/>
              </w:rPr>
              <w:t>4.2.2 Vormen van onderwijs</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_Toc482883214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27</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15" w:history="1">
            <w:r w:rsidR="00CC5962" w:rsidRPr="00CC5962">
              <w:rPr>
                <w:rStyle w:val="Hyperlink"/>
                <w:rFonts w:ascii="Verdana" w:hAnsi="Verdana"/>
                <w:noProof/>
                <w:sz w:val="20"/>
                <w:szCs w:val="20"/>
              </w:rPr>
              <w:t>4.2.3 Leerplicht</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_Toc482883215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29</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16" w:history="1">
            <w:r w:rsidR="00CC5962" w:rsidRPr="00CC5962">
              <w:rPr>
                <w:rStyle w:val="Hyperlink"/>
                <w:rFonts w:ascii="Verdana" w:hAnsi="Verdana"/>
                <w:noProof/>
                <w:sz w:val="20"/>
                <w:szCs w:val="20"/>
              </w:rPr>
              <w:t>4.2.4 Samenvatting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_Toc482883216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30</w:t>
            </w:r>
            <w:r w:rsidR="00CC5962" w:rsidRPr="00CC5962">
              <w:rPr>
                <w:rFonts w:ascii="Verdana" w:hAnsi="Verdana"/>
                <w:noProof/>
                <w:webHidden/>
                <w:sz w:val="20"/>
                <w:szCs w:val="20"/>
              </w:rPr>
              <w:fldChar w:fldCharType="end"/>
            </w:r>
          </w:hyperlink>
        </w:p>
        <w:p w:rsidR="00CC5962" w:rsidRPr="00CC5962" w:rsidRDefault="00BC1988" w:rsidP="00CC5962">
          <w:pPr>
            <w:pStyle w:val="Inhopg2"/>
            <w:tabs>
              <w:tab w:val="right" w:leader="dot" w:pos="9062"/>
            </w:tabs>
            <w:rPr>
              <w:rFonts w:ascii="Verdana" w:eastAsiaTheme="minorEastAsia" w:hAnsi="Verdana"/>
              <w:noProof/>
              <w:sz w:val="20"/>
              <w:szCs w:val="20"/>
              <w:lang w:eastAsia="nl-NL"/>
            </w:rPr>
          </w:pPr>
          <w:hyperlink w:anchor="_Toc482883217" w:history="1">
            <w:r w:rsidR="00CC5962" w:rsidRPr="00CC5962">
              <w:rPr>
                <w:rStyle w:val="Hyperlink"/>
                <w:rFonts w:ascii="Verdana" w:hAnsi="Verdana"/>
                <w:noProof/>
                <w:sz w:val="20"/>
                <w:szCs w:val="20"/>
              </w:rPr>
              <w:t>4.3 Knelpunten aanpak</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_Toc482883217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31</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18" w:history="1">
            <w:r w:rsidR="00CC5962" w:rsidRPr="00CC5962">
              <w:rPr>
                <w:rStyle w:val="Hyperlink"/>
                <w:rFonts w:ascii="Verdana" w:hAnsi="Verdana"/>
                <w:noProof/>
                <w:sz w:val="20"/>
                <w:szCs w:val="20"/>
              </w:rPr>
              <w:t>4.3.1 Definitie thuiszitter</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_Toc482883218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31</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19" w:history="1">
            <w:r w:rsidR="00CC5962" w:rsidRPr="00CC5962">
              <w:rPr>
                <w:rStyle w:val="Hyperlink"/>
                <w:rFonts w:ascii="Verdana" w:hAnsi="Verdana"/>
                <w:noProof/>
                <w:sz w:val="20"/>
                <w:szCs w:val="20"/>
              </w:rPr>
              <w:t>4.3.2 Scholen</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_Toc482883219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31</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20" w:history="1">
            <w:r w:rsidR="00CC5962" w:rsidRPr="00CC5962">
              <w:rPr>
                <w:rStyle w:val="Hyperlink"/>
                <w:rFonts w:ascii="Verdana" w:hAnsi="Verdana"/>
                <w:noProof/>
                <w:sz w:val="20"/>
                <w:szCs w:val="20"/>
              </w:rPr>
              <w:t>4.3.3 School en ouders</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_Toc482883220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32</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21" w:history="1">
            <w:r w:rsidR="00CC5962" w:rsidRPr="00CC5962">
              <w:rPr>
                <w:rStyle w:val="Hyperlink"/>
                <w:rFonts w:ascii="Verdana" w:hAnsi="Verdana"/>
                <w:noProof/>
                <w:sz w:val="20"/>
                <w:szCs w:val="20"/>
              </w:rPr>
              <w:t>4.3.4 Jeugdzorg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_Toc482883221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32</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22" w:history="1">
            <w:r w:rsidR="00CC5962" w:rsidRPr="00CC5962">
              <w:rPr>
                <w:rStyle w:val="Hyperlink"/>
                <w:rFonts w:ascii="Verdana" w:hAnsi="Verdana"/>
                <w:noProof/>
                <w:sz w:val="20"/>
                <w:szCs w:val="20"/>
              </w:rPr>
              <w:t>4.3.5 Samenwerkingsverband</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_Toc482883222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32</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23" w:history="1">
            <w:r w:rsidR="00CC5962" w:rsidRPr="00CC5962">
              <w:rPr>
                <w:rStyle w:val="Hyperlink"/>
                <w:rFonts w:ascii="Verdana" w:hAnsi="Verdana"/>
                <w:noProof/>
                <w:sz w:val="20"/>
                <w:szCs w:val="20"/>
              </w:rPr>
              <w:t>4.3.6 Leerplicht</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_Toc482883223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33</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24" w:history="1">
            <w:r w:rsidR="00CC5962" w:rsidRPr="00CC5962">
              <w:rPr>
                <w:rStyle w:val="Hyperlink"/>
                <w:rFonts w:ascii="Verdana" w:hAnsi="Verdana"/>
                <w:noProof/>
                <w:sz w:val="20"/>
                <w:szCs w:val="20"/>
              </w:rPr>
              <w:t>4.3.7 Ouders</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_Toc482883224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34</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25" w:history="1">
            <w:r w:rsidR="00CC5962" w:rsidRPr="00CC5962">
              <w:rPr>
                <w:rStyle w:val="Hyperlink"/>
                <w:rFonts w:ascii="Verdana" w:hAnsi="Verdana"/>
                <w:noProof/>
                <w:sz w:val="20"/>
                <w:szCs w:val="20"/>
              </w:rPr>
              <w:t>4.3.8 Samenvatting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_Toc482883225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34</w:t>
            </w:r>
            <w:r w:rsidR="00CC5962" w:rsidRPr="00CC5962">
              <w:rPr>
                <w:rFonts w:ascii="Verdana" w:hAnsi="Verdana"/>
                <w:noProof/>
                <w:webHidden/>
                <w:sz w:val="20"/>
                <w:szCs w:val="20"/>
              </w:rPr>
              <w:fldChar w:fldCharType="end"/>
            </w:r>
          </w:hyperlink>
        </w:p>
        <w:p w:rsidR="00CC5962" w:rsidRPr="00CC5962" w:rsidRDefault="00BC1988" w:rsidP="00CC5962">
          <w:pPr>
            <w:pStyle w:val="Inhopg2"/>
            <w:tabs>
              <w:tab w:val="right" w:leader="dot" w:pos="9062"/>
            </w:tabs>
            <w:rPr>
              <w:rFonts w:ascii="Verdana" w:eastAsiaTheme="minorEastAsia" w:hAnsi="Verdana"/>
              <w:noProof/>
              <w:sz w:val="20"/>
              <w:szCs w:val="20"/>
              <w:lang w:eastAsia="nl-NL"/>
            </w:rPr>
          </w:pPr>
          <w:hyperlink w:anchor="_Toc482883226" w:history="1">
            <w:r w:rsidR="00CC5962" w:rsidRPr="00CC5962">
              <w:rPr>
                <w:rStyle w:val="Hyperlink"/>
                <w:rFonts w:ascii="Verdana" w:hAnsi="Verdana"/>
                <w:noProof/>
                <w:sz w:val="20"/>
                <w:szCs w:val="20"/>
              </w:rPr>
              <w:t>4.4 Begeleiding autistische thuiszitters</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_Toc482883226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36</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27" w:history="1">
            <w:r w:rsidR="00CC5962" w:rsidRPr="00CC5962">
              <w:rPr>
                <w:rStyle w:val="Hyperlink"/>
                <w:rFonts w:ascii="Verdana" w:hAnsi="Verdana"/>
                <w:noProof/>
                <w:sz w:val="20"/>
                <w:szCs w:val="20"/>
              </w:rPr>
              <w:t>4.4.1 Contactgericht Spelen en Leren (CSL)</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_Toc482883227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36</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28" w:history="1">
            <w:r w:rsidR="00CC5962" w:rsidRPr="00CC5962">
              <w:rPr>
                <w:rStyle w:val="Hyperlink"/>
                <w:rFonts w:ascii="Verdana" w:hAnsi="Verdana"/>
                <w:noProof/>
                <w:sz w:val="20"/>
                <w:szCs w:val="20"/>
              </w:rPr>
              <w:t>4.4.2 Shadowen</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_Toc482883228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36</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29" w:history="1">
            <w:r w:rsidR="00CC5962" w:rsidRPr="00CC5962">
              <w:rPr>
                <w:rStyle w:val="Hyperlink"/>
                <w:rFonts w:ascii="Verdana" w:hAnsi="Verdana"/>
                <w:noProof/>
                <w:sz w:val="20"/>
                <w:szCs w:val="20"/>
              </w:rPr>
              <w:t>4.4.3 Voorlichting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_Toc482883229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37</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30" w:history="1">
            <w:r w:rsidR="00CC5962" w:rsidRPr="00CC5962">
              <w:rPr>
                <w:rStyle w:val="Hyperlink"/>
                <w:rFonts w:ascii="Verdana" w:hAnsi="Verdana"/>
                <w:noProof/>
                <w:sz w:val="20"/>
                <w:szCs w:val="20"/>
              </w:rPr>
              <w:t>4.4.4 Overleg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_Toc482883230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37</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31" w:history="1">
            <w:r w:rsidR="00CC5962" w:rsidRPr="00CC5962">
              <w:rPr>
                <w:rStyle w:val="Hyperlink"/>
                <w:rFonts w:ascii="Verdana" w:hAnsi="Verdana"/>
                <w:noProof/>
                <w:sz w:val="20"/>
                <w:szCs w:val="20"/>
              </w:rPr>
              <w:t>4.4.5 Thuisbegeleiding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_Toc482883231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37</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32" w:history="1">
            <w:r w:rsidR="00CC5962" w:rsidRPr="00CC5962">
              <w:rPr>
                <w:rStyle w:val="Hyperlink"/>
                <w:rFonts w:ascii="Verdana" w:hAnsi="Verdana"/>
                <w:noProof/>
                <w:sz w:val="20"/>
                <w:szCs w:val="20"/>
              </w:rPr>
              <w:t>4.4.6 Ontheffing van leerplicht</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_Toc482883232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37</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33" w:history="1">
            <w:r w:rsidR="00CC5962" w:rsidRPr="00CC5962">
              <w:rPr>
                <w:rStyle w:val="Hyperlink"/>
                <w:rFonts w:ascii="Verdana" w:hAnsi="Verdana"/>
                <w:noProof/>
                <w:sz w:val="20"/>
                <w:szCs w:val="20"/>
              </w:rPr>
              <w:t>4.4.7 Samenvatting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_Toc482883233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38</w:t>
            </w:r>
            <w:r w:rsidR="00CC5962" w:rsidRPr="00CC5962">
              <w:rPr>
                <w:rFonts w:ascii="Verdana" w:hAnsi="Verdana"/>
                <w:noProof/>
                <w:webHidden/>
                <w:sz w:val="20"/>
                <w:szCs w:val="20"/>
              </w:rPr>
              <w:fldChar w:fldCharType="end"/>
            </w:r>
          </w:hyperlink>
        </w:p>
        <w:p w:rsidR="00CC5962" w:rsidRPr="00CC5962" w:rsidRDefault="00BC1988" w:rsidP="00CC5962">
          <w:pPr>
            <w:pStyle w:val="Inhopg2"/>
            <w:tabs>
              <w:tab w:val="right" w:leader="dot" w:pos="9062"/>
            </w:tabs>
            <w:rPr>
              <w:rFonts w:ascii="Verdana" w:eastAsiaTheme="minorEastAsia" w:hAnsi="Verdana"/>
              <w:noProof/>
              <w:sz w:val="20"/>
              <w:szCs w:val="20"/>
              <w:lang w:eastAsia="nl-NL"/>
            </w:rPr>
          </w:pPr>
          <w:hyperlink w:anchor="_Toc482883234" w:history="1">
            <w:r w:rsidR="00CC5962" w:rsidRPr="00CC5962">
              <w:rPr>
                <w:rStyle w:val="Hyperlink"/>
                <w:rFonts w:ascii="Verdana" w:hAnsi="Verdana"/>
                <w:noProof/>
                <w:sz w:val="20"/>
                <w:szCs w:val="20"/>
              </w:rPr>
              <w:t>4.5 Verminderen van de knelpunten</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_Toc482883234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39</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35" w:history="1">
            <w:r w:rsidR="00CC5962" w:rsidRPr="00CC5962">
              <w:rPr>
                <w:rStyle w:val="Hyperlink"/>
                <w:rFonts w:ascii="Verdana" w:hAnsi="Verdana"/>
                <w:noProof/>
                <w:sz w:val="20"/>
                <w:szCs w:val="20"/>
              </w:rPr>
              <w:t>4.5.1 Voorlichting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_Toc482883235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39</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36" w:history="1">
            <w:r w:rsidR="00CC5962" w:rsidRPr="00CC5962">
              <w:rPr>
                <w:rStyle w:val="Hyperlink"/>
                <w:rFonts w:ascii="Verdana" w:hAnsi="Verdana"/>
                <w:noProof/>
                <w:sz w:val="20"/>
                <w:szCs w:val="20"/>
              </w:rPr>
              <w:t>4.5.2 Bekendheid creëren</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_Toc482883236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39</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37" w:history="1">
            <w:r w:rsidR="00CC5962" w:rsidRPr="00CC5962">
              <w:rPr>
                <w:rStyle w:val="Hyperlink"/>
                <w:rFonts w:ascii="Verdana" w:hAnsi="Verdana"/>
                <w:noProof/>
                <w:sz w:val="20"/>
                <w:szCs w:val="20"/>
              </w:rPr>
              <w:t>4.5.3 Ondersteuning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_Toc482883237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40</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38" w:history="1">
            <w:r w:rsidR="00CC5962" w:rsidRPr="00CC5962">
              <w:rPr>
                <w:rStyle w:val="Hyperlink"/>
                <w:rFonts w:ascii="Verdana" w:hAnsi="Verdana"/>
                <w:noProof/>
                <w:sz w:val="20"/>
                <w:szCs w:val="20"/>
              </w:rPr>
              <w:t>4.5.4 Samenvatting</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_Toc482883238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41</w:t>
            </w:r>
            <w:r w:rsidR="00CC5962" w:rsidRPr="00CC5962">
              <w:rPr>
                <w:rFonts w:ascii="Verdana" w:hAnsi="Verdana"/>
                <w:noProof/>
                <w:webHidden/>
                <w:sz w:val="20"/>
                <w:szCs w:val="20"/>
              </w:rPr>
              <w:fldChar w:fldCharType="end"/>
            </w:r>
          </w:hyperlink>
        </w:p>
        <w:p w:rsidR="00CC5962" w:rsidRPr="00CC5962" w:rsidRDefault="00BC1988" w:rsidP="00CC5962">
          <w:pPr>
            <w:pStyle w:val="Inhopg1"/>
            <w:tabs>
              <w:tab w:val="right" w:leader="dot" w:pos="9062"/>
            </w:tabs>
            <w:rPr>
              <w:rFonts w:ascii="Verdana" w:eastAsiaTheme="minorEastAsia" w:hAnsi="Verdana"/>
              <w:noProof/>
              <w:sz w:val="20"/>
              <w:szCs w:val="20"/>
              <w:lang w:eastAsia="nl-NL"/>
            </w:rPr>
          </w:pPr>
          <w:hyperlink w:anchor="_Toc482883239" w:history="1">
            <w:r w:rsidR="00CC5962" w:rsidRPr="00CC5962">
              <w:rPr>
                <w:rStyle w:val="Hyperlink"/>
                <w:rFonts w:ascii="Verdana" w:hAnsi="Verdana"/>
                <w:noProof/>
                <w:sz w:val="20"/>
                <w:szCs w:val="20"/>
              </w:rPr>
              <w:t>Hoofdstuk 5</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_Toc482883239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42</w:t>
            </w:r>
            <w:r w:rsidR="00CC5962" w:rsidRPr="00CC5962">
              <w:rPr>
                <w:rFonts w:ascii="Verdana" w:hAnsi="Verdana"/>
                <w:noProof/>
                <w:webHidden/>
                <w:sz w:val="20"/>
                <w:szCs w:val="20"/>
              </w:rPr>
              <w:fldChar w:fldCharType="end"/>
            </w:r>
          </w:hyperlink>
        </w:p>
        <w:p w:rsidR="00CC5962" w:rsidRPr="00CC5962" w:rsidRDefault="00BC1988" w:rsidP="00CC5962">
          <w:pPr>
            <w:pStyle w:val="Inhopg2"/>
            <w:tabs>
              <w:tab w:val="right" w:leader="dot" w:pos="9062"/>
            </w:tabs>
            <w:rPr>
              <w:rFonts w:ascii="Verdana" w:eastAsiaTheme="minorEastAsia" w:hAnsi="Verdana"/>
              <w:noProof/>
              <w:sz w:val="20"/>
              <w:szCs w:val="20"/>
              <w:lang w:eastAsia="nl-NL"/>
            </w:rPr>
          </w:pPr>
          <w:hyperlink w:anchor="_Toc482883240" w:history="1">
            <w:r w:rsidR="00CC5962" w:rsidRPr="00CC5962">
              <w:rPr>
                <w:rStyle w:val="Hyperlink"/>
                <w:rFonts w:ascii="Verdana" w:hAnsi="Verdana"/>
                <w:noProof/>
                <w:sz w:val="20"/>
                <w:szCs w:val="20"/>
              </w:rPr>
              <w:t>Conclusie</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_Toc482883240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42</w:t>
            </w:r>
            <w:r w:rsidR="00CC5962" w:rsidRPr="00CC5962">
              <w:rPr>
                <w:rFonts w:ascii="Verdana" w:hAnsi="Verdana"/>
                <w:noProof/>
                <w:webHidden/>
                <w:sz w:val="20"/>
                <w:szCs w:val="20"/>
              </w:rPr>
              <w:fldChar w:fldCharType="end"/>
            </w:r>
          </w:hyperlink>
        </w:p>
        <w:p w:rsidR="00CC5962" w:rsidRPr="00CC5962" w:rsidRDefault="00BC1988" w:rsidP="00CC5962">
          <w:pPr>
            <w:pStyle w:val="Inhopg1"/>
            <w:tabs>
              <w:tab w:val="right" w:leader="dot" w:pos="9062"/>
            </w:tabs>
            <w:rPr>
              <w:rFonts w:ascii="Verdana" w:eastAsiaTheme="minorEastAsia" w:hAnsi="Verdana"/>
              <w:noProof/>
              <w:sz w:val="20"/>
              <w:szCs w:val="20"/>
              <w:lang w:eastAsia="nl-NL"/>
            </w:rPr>
          </w:pPr>
          <w:hyperlink w:anchor="_Toc482883241" w:history="1">
            <w:r w:rsidR="00CC5962" w:rsidRPr="00CC5962">
              <w:rPr>
                <w:rStyle w:val="Hyperlink"/>
                <w:rFonts w:ascii="Verdana" w:hAnsi="Verdana"/>
                <w:noProof/>
                <w:sz w:val="20"/>
                <w:szCs w:val="20"/>
              </w:rPr>
              <w:t>Hoofdstuk 6</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_Toc482883241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43</w:t>
            </w:r>
            <w:r w:rsidR="00CC5962" w:rsidRPr="00CC5962">
              <w:rPr>
                <w:rFonts w:ascii="Verdana" w:hAnsi="Verdana"/>
                <w:noProof/>
                <w:webHidden/>
                <w:sz w:val="20"/>
                <w:szCs w:val="20"/>
              </w:rPr>
              <w:fldChar w:fldCharType="end"/>
            </w:r>
          </w:hyperlink>
        </w:p>
        <w:p w:rsidR="00CC5962" w:rsidRPr="00CC5962" w:rsidRDefault="00BC1988" w:rsidP="00CC5962">
          <w:pPr>
            <w:pStyle w:val="Inhopg2"/>
            <w:tabs>
              <w:tab w:val="right" w:leader="dot" w:pos="9062"/>
            </w:tabs>
            <w:rPr>
              <w:rFonts w:ascii="Verdana" w:eastAsiaTheme="minorEastAsia" w:hAnsi="Verdana"/>
              <w:noProof/>
              <w:sz w:val="20"/>
              <w:szCs w:val="20"/>
              <w:lang w:eastAsia="nl-NL"/>
            </w:rPr>
          </w:pPr>
          <w:hyperlink w:anchor="_Toc482883242" w:history="1">
            <w:r w:rsidR="00CC5962" w:rsidRPr="00CC5962">
              <w:rPr>
                <w:rStyle w:val="Hyperlink"/>
                <w:rFonts w:ascii="Verdana" w:hAnsi="Verdana"/>
                <w:noProof/>
                <w:sz w:val="20"/>
                <w:szCs w:val="20"/>
              </w:rPr>
              <w:t>Aanbevelingen</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_Toc482883242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43</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43" w:history="1">
            <w:r w:rsidR="00CC5962" w:rsidRPr="00CC5962">
              <w:rPr>
                <w:rStyle w:val="Hyperlink"/>
                <w:rFonts w:ascii="Verdana" w:hAnsi="Verdana"/>
                <w:noProof/>
                <w:sz w:val="20"/>
                <w:szCs w:val="20"/>
              </w:rPr>
              <w:t>6.1 Cursussen en trainingen</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_Toc482883243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43</w:t>
            </w:r>
            <w:r w:rsidR="00CC5962" w:rsidRPr="00CC5962">
              <w:rPr>
                <w:rFonts w:ascii="Verdana" w:hAnsi="Verdana"/>
                <w:noProof/>
                <w:webHidden/>
                <w:sz w:val="20"/>
                <w:szCs w:val="20"/>
              </w:rPr>
              <w:fldChar w:fldCharType="end"/>
            </w:r>
          </w:hyperlink>
        </w:p>
        <w:p w:rsidR="00CC5962" w:rsidRPr="00CC5962" w:rsidRDefault="001E74BA" w:rsidP="001E74BA">
          <w:pPr>
            <w:pStyle w:val="Inhopg3"/>
            <w:tabs>
              <w:tab w:val="right" w:leader="dot" w:pos="9062"/>
            </w:tabs>
            <w:rPr>
              <w:rFonts w:ascii="Verdana" w:eastAsiaTheme="minorEastAsia" w:hAnsi="Verdana"/>
              <w:noProof/>
              <w:sz w:val="20"/>
              <w:szCs w:val="20"/>
              <w:lang w:eastAsia="nl-NL"/>
            </w:rPr>
          </w:pPr>
          <w:hyperlink w:anchor="_Toc482883244" w:history="1">
            <w:r>
              <w:rPr>
                <w:rStyle w:val="Hyperlink"/>
                <w:rFonts w:ascii="Verdana" w:hAnsi="Verdana"/>
                <w:noProof/>
                <w:sz w:val="20"/>
                <w:szCs w:val="20"/>
              </w:rPr>
              <w:t>6.2 Workshops</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_Toc482883244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43</w:t>
            </w:r>
            <w:r w:rsidR="00CC5962" w:rsidRPr="00CC5962">
              <w:rPr>
                <w:rFonts w:ascii="Verdana" w:hAnsi="Verdana"/>
                <w:noProof/>
                <w:webHidden/>
                <w:sz w:val="20"/>
                <w:szCs w:val="20"/>
              </w:rPr>
              <w:fldChar w:fldCharType="end"/>
            </w:r>
          </w:hyperlink>
        </w:p>
        <w:p w:rsidR="00CC5962" w:rsidRPr="00CC5962" w:rsidRDefault="00BC1988" w:rsidP="00CC5962">
          <w:pPr>
            <w:pStyle w:val="Inhopg3"/>
            <w:tabs>
              <w:tab w:val="right" w:leader="dot" w:pos="9062"/>
            </w:tabs>
            <w:rPr>
              <w:rFonts w:ascii="Verdana" w:eastAsiaTheme="minorEastAsia" w:hAnsi="Verdana"/>
              <w:noProof/>
              <w:sz w:val="20"/>
              <w:szCs w:val="20"/>
              <w:lang w:eastAsia="nl-NL"/>
            </w:rPr>
          </w:pPr>
          <w:hyperlink w:anchor="_Toc482883246" w:history="1">
            <w:r w:rsidR="001E74BA">
              <w:rPr>
                <w:rStyle w:val="Hyperlink"/>
                <w:rFonts w:ascii="Verdana" w:hAnsi="Verdana"/>
                <w:noProof/>
                <w:sz w:val="20"/>
                <w:szCs w:val="20"/>
              </w:rPr>
              <w:t>6.3</w:t>
            </w:r>
            <w:r w:rsidR="00CC5962" w:rsidRPr="00CC5962">
              <w:rPr>
                <w:rStyle w:val="Hyperlink"/>
                <w:rFonts w:ascii="Verdana" w:hAnsi="Verdana"/>
                <w:noProof/>
                <w:sz w:val="20"/>
                <w:szCs w:val="20"/>
              </w:rPr>
              <w:t xml:space="preserve"> Overleg en besluiten</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_Toc482883246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44</w:t>
            </w:r>
            <w:r w:rsidR="00CC5962" w:rsidRPr="00CC5962">
              <w:rPr>
                <w:rFonts w:ascii="Verdana" w:hAnsi="Verdana"/>
                <w:noProof/>
                <w:webHidden/>
                <w:sz w:val="20"/>
                <w:szCs w:val="20"/>
              </w:rPr>
              <w:fldChar w:fldCharType="end"/>
            </w:r>
          </w:hyperlink>
        </w:p>
        <w:p w:rsidR="00CC5962" w:rsidRPr="00CC5962" w:rsidRDefault="00BC1988" w:rsidP="00CC5962">
          <w:pPr>
            <w:pStyle w:val="Inhopg1"/>
            <w:tabs>
              <w:tab w:val="right" w:leader="dot" w:pos="9062"/>
            </w:tabs>
            <w:rPr>
              <w:rFonts w:ascii="Verdana" w:eastAsiaTheme="minorEastAsia" w:hAnsi="Verdana"/>
              <w:noProof/>
              <w:sz w:val="20"/>
              <w:szCs w:val="20"/>
              <w:lang w:eastAsia="nl-NL"/>
            </w:rPr>
          </w:pPr>
          <w:hyperlink w:anchor="_Toc482883247" w:history="1">
            <w:r w:rsidR="00CC5962" w:rsidRPr="00CC5962">
              <w:rPr>
                <w:rStyle w:val="Hyperlink"/>
                <w:rFonts w:ascii="Verdana" w:hAnsi="Verdana"/>
                <w:noProof/>
                <w:sz w:val="20"/>
                <w:szCs w:val="20"/>
              </w:rPr>
              <w:t>Hoofdstuk 7</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_Toc482883247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45</w:t>
            </w:r>
            <w:r w:rsidR="00CC5962" w:rsidRPr="00CC5962">
              <w:rPr>
                <w:rFonts w:ascii="Verdana" w:hAnsi="Verdana"/>
                <w:noProof/>
                <w:webHidden/>
                <w:sz w:val="20"/>
                <w:szCs w:val="20"/>
              </w:rPr>
              <w:fldChar w:fldCharType="end"/>
            </w:r>
          </w:hyperlink>
        </w:p>
        <w:p w:rsidR="00CC5962" w:rsidRPr="00CC5962" w:rsidRDefault="00BC1988" w:rsidP="00CC5962">
          <w:pPr>
            <w:pStyle w:val="Inhopg2"/>
            <w:tabs>
              <w:tab w:val="right" w:leader="dot" w:pos="9062"/>
            </w:tabs>
            <w:rPr>
              <w:rFonts w:ascii="Verdana" w:eastAsiaTheme="minorEastAsia" w:hAnsi="Verdana"/>
              <w:noProof/>
              <w:sz w:val="20"/>
              <w:szCs w:val="20"/>
              <w:lang w:eastAsia="nl-NL"/>
            </w:rPr>
          </w:pPr>
          <w:hyperlink w:anchor="_Toc482883248" w:history="1">
            <w:r w:rsidR="00CC5962" w:rsidRPr="00CC5962">
              <w:rPr>
                <w:rStyle w:val="Hyperlink"/>
                <w:rFonts w:ascii="Verdana" w:hAnsi="Verdana"/>
                <w:noProof/>
                <w:sz w:val="20"/>
                <w:szCs w:val="20"/>
              </w:rPr>
              <w:t>Literatuurlijst</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_Toc482883248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45</w:t>
            </w:r>
            <w:r w:rsidR="00CC5962" w:rsidRPr="00CC5962">
              <w:rPr>
                <w:rFonts w:ascii="Verdana" w:hAnsi="Verdana"/>
                <w:noProof/>
                <w:webHidden/>
                <w:sz w:val="20"/>
                <w:szCs w:val="20"/>
              </w:rPr>
              <w:fldChar w:fldCharType="end"/>
            </w:r>
          </w:hyperlink>
        </w:p>
        <w:p w:rsidR="00CC5962" w:rsidRPr="00CC5962" w:rsidRDefault="00BC1988" w:rsidP="00CC5962">
          <w:pPr>
            <w:pStyle w:val="Inhopg1"/>
            <w:tabs>
              <w:tab w:val="right" w:leader="dot" w:pos="9062"/>
            </w:tabs>
            <w:rPr>
              <w:rFonts w:ascii="Verdana" w:eastAsiaTheme="minorEastAsia" w:hAnsi="Verdana"/>
              <w:noProof/>
              <w:sz w:val="20"/>
              <w:szCs w:val="20"/>
              <w:lang w:eastAsia="nl-NL"/>
            </w:rPr>
          </w:pPr>
          <w:hyperlink w:anchor="_Toc482883249" w:history="1">
            <w:r w:rsidR="00CC5962" w:rsidRPr="00CC5962">
              <w:rPr>
                <w:rStyle w:val="Hyperlink"/>
                <w:rFonts w:ascii="Verdana" w:hAnsi="Verdana"/>
                <w:noProof/>
                <w:sz w:val="20"/>
                <w:szCs w:val="20"/>
              </w:rPr>
              <w:t>Bijlagen</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_Toc482883249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47</w:t>
            </w:r>
            <w:r w:rsidR="00CC5962" w:rsidRPr="00CC5962">
              <w:rPr>
                <w:rFonts w:ascii="Verdana" w:hAnsi="Verdana"/>
                <w:noProof/>
                <w:webHidden/>
                <w:sz w:val="20"/>
                <w:szCs w:val="20"/>
              </w:rPr>
              <w:fldChar w:fldCharType="end"/>
            </w:r>
          </w:hyperlink>
        </w:p>
        <w:p w:rsidR="00CC5962" w:rsidRPr="001E74BA" w:rsidRDefault="00BC1988" w:rsidP="001E74BA">
          <w:pPr>
            <w:pStyle w:val="Inhopg2"/>
            <w:tabs>
              <w:tab w:val="right" w:leader="dot" w:pos="9062"/>
            </w:tabs>
            <w:rPr>
              <w:rFonts w:ascii="Verdana" w:eastAsiaTheme="minorEastAsia" w:hAnsi="Verdana"/>
              <w:noProof/>
              <w:sz w:val="20"/>
              <w:szCs w:val="20"/>
              <w:lang w:eastAsia="nl-NL"/>
            </w:rPr>
          </w:pPr>
          <w:hyperlink w:anchor="_Toc482883250" w:history="1">
            <w:r w:rsidR="00CC5962" w:rsidRPr="00CC5962">
              <w:rPr>
                <w:rStyle w:val="Hyperlink"/>
                <w:rFonts w:ascii="Verdana" w:hAnsi="Verdana"/>
                <w:noProof/>
                <w:sz w:val="20"/>
                <w:szCs w:val="20"/>
              </w:rPr>
              <w:t>Bijlage 1 Begrippenlijst</w:t>
            </w:r>
            <w:r w:rsidR="00CC5962" w:rsidRPr="00CC5962">
              <w:rPr>
                <w:rFonts w:ascii="Verdana" w:hAnsi="Verdana"/>
                <w:noProof/>
                <w:webHidden/>
                <w:sz w:val="20"/>
                <w:szCs w:val="20"/>
              </w:rPr>
              <w:tab/>
            </w:r>
            <w:r w:rsidR="00CC5962" w:rsidRPr="00CC5962">
              <w:rPr>
                <w:rFonts w:ascii="Verdana" w:hAnsi="Verdana"/>
                <w:noProof/>
                <w:webHidden/>
                <w:sz w:val="20"/>
                <w:szCs w:val="20"/>
              </w:rPr>
              <w:fldChar w:fldCharType="begin"/>
            </w:r>
            <w:r w:rsidR="00CC5962" w:rsidRPr="00CC5962">
              <w:rPr>
                <w:rFonts w:ascii="Verdana" w:hAnsi="Verdana"/>
                <w:noProof/>
                <w:webHidden/>
                <w:sz w:val="20"/>
                <w:szCs w:val="20"/>
              </w:rPr>
              <w:instrText xml:space="preserve"> PAGEREF _Toc482883250 \h </w:instrText>
            </w:r>
            <w:r w:rsidR="00CC5962" w:rsidRPr="00CC5962">
              <w:rPr>
                <w:rFonts w:ascii="Verdana" w:hAnsi="Verdana"/>
                <w:noProof/>
                <w:webHidden/>
                <w:sz w:val="20"/>
                <w:szCs w:val="20"/>
              </w:rPr>
            </w:r>
            <w:r w:rsidR="00CC5962" w:rsidRPr="00CC5962">
              <w:rPr>
                <w:rFonts w:ascii="Verdana" w:hAnsi="Verdana"/>
                <w:noProof/>
                <w:webHidden/>
                <w:sz w:val="20"/>
                <w:szCs w:val="20"/>
              </w:rPr>
              <w:fldChar w:fldCharType="separate"/>
            </w:r>
            <w:r w:rsidR="00CC5962" w:rsidRPr="00CC5962">
              <w:rPr>
                <w:rFonts w:ascii="Verdana" w:hAnsi="Verdana"/>
                <w:noProof/>
                <w:webHidden/>
                <w:sz w:val="20"/>
                <w:szCs w:val="20"/>
              </w:rPr>
              <w:t>47</w:t>
            </w:r>
            <w:r w:rsidR="00CC5962" w:rsidRPr="00CC5962">
              <w:rPr>
                <w:rFonts w:ascii="Verdana" w:hAnsi="Verdana"/>
                <w:noProof/>
                <w:webHidden/>
                <w:sz w:val="20"/>
                <w:szCs w:val="20"/>
              </w:rPr>
              <w:fldChar w:fldCharType="end"/>
            </w:r>
          </w:hyperlink>
        </w:p>
        <w:p w:rsidR="009E2137" w:rsidRDefault="009E2137" w:rsidP="009C229B">
          <w:pPr>
            <w:spacing w:line="360" w:lineRule="auto"/>
          </w:pPr>
          <w:r w:rsidRPr="007D04A2">
            <w:rPr>
              <w:rFonts w:ascii="Verdana" w:hAnsi="Verdana"/>
              <w:b/>
              <w:bCs/>
              <w:sz w:val="20"/>
              <w:szCs w:val="20"/>
            </w:rPr>
            <w:fldChar w:fldCharType="end"/>
          </w:r>
        </w:p>
      </w:sdtContent>
    </w:sdt>
    <w:p w:rsidR="001B7507" w:rsidRDefault="001B7507"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p>
    <w:p w:rsidR="009E2137" w:rsidRDefault="009E2137"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p>
    <w:p w:rsidR="009E2137" w:rsidRDefault="009E2137"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p>
    <w:p w:rsidR="00AE1404" w:rsidRDefault="00AE1404"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bookmarkStart w:id="0" w:name="_GoBack"/>
      <w:bookmarkEnd w:id="0"/>
    </w:p>
    <w:p w:rsidR="007D04A2" w:rsidRDefault="007D04A2" w:rsidP="009C229B">
      <w:pPr>
        <w:pStyle w:val="Kop1"/>
        <w:spacing w:line="360" w:lineRule="auto"/>
      </w:pPr>
      <w:bookmarkStart w:id="1" w:name="_Toc482883185"/>
      <w:r w:rsidRPr="00A94F8C">
        <w:t>Samenvatting</w:t>
      </w:r>
      <w:bookmarkEnd w:id="1"/>
    </w:p>
    <w:p w:rsidR="007D04A2" w:rsidRDefault="00614371" w:rsidP="009C229B">
      <w:pPr>
        <w:spacing w:line="360" w:lineRule="auto"/>
        <w:rPr>
          <w:rFonts w:ascii="Verdana" w:hAnsi="Verdana"/>
          <w:sz w:val="20"/>
          <w:szCs w:val="20"/>
        </w:rPr>
      </w:pPr>
      <w:r w:rsidRPr="00614371">
        <w:rPr>
          <w:rFonts w:ascii="Verdana" w:hAnsi="Verdana"/>
          <w:sz w:val="20"/>
          <w:szCs w:val="20"/>
        </w:rPr>
        <w:t>Alle jongeren hebben</w:t>
      </w:r>
      <w:r w:rsidR="007D04A2" w:rsidRPr="00614371">
        <w:rPr>
          <w:rFonts w:ascii="Verdana" w:hAnsi="Verdana"/>
          <w:sz w:val="20"/>
          <w:szCs w:val="20"/>
        </w:rPr>
        <w:t xml:space="preserve"> recht </w:t>
      </w:r>
      <w:r w:rsidR="007D04A2" w:rsidRPr="00975EF9">
        <w:rPr>
          <w:rFonts w:ascii="Verdana" w:hAnsi="Verdana"/>
          <w:sz w:val="20"/>
          <w:szCs w:val="20"/>
        </w:rPr>
        <w:t xml:space="preserve">op onderwijs. Het onderwijs bereidt </w:t>
      </w:r>
      <w:r w:rsidR="007D04A2">
        <w:rPr>
          <w:rFonts w:ascii="Verdana" w:hAnsi="Verdana"/>
          <w:sz w:val="20"/>
          <w:szCs w:val="20"/>
        </w:rPr>
        <w:t>de jongere</w:t>
      </w:r>
      <w:r>
        <w:rPr>
          <w:rFonts w:ascii="Verdana" w:hAnsi="Verdana"/>
          <w:sz w:val="20"/>
          <w:szCs w:val="20"/>
        </w:rPr>
        <w:t>n</w:t>
      </w:r>
      <w:r w:rsidR="007D04A2" w:rsidRPr="00975EF9">
        <w:rPr>
          <w:rFonts w:ascii="Verdana" w:hAnsi="Verdana"/>
          <w:sz w:val="20"/>
          <w:szCs w:val="20"/>
        </w:rPr>
        <w:t xml:space="preserve"> voor op volwaardige participatie in de maatschappij en op de arbeidsmarkt.</w:t>
      </w:r>
      <w:r w:rsidR="007D04A2">
        <w:rPr>
          <w:rFonts w:ascii="Verdana" w:hAnsi="Verdana"/>
          <w:sz w:val="20"/>
          <w:szCs w:val="20"/>
        </w:rPr>
        <w:t xml:space="preserve"> Het is daarom onaanvaardbaar als jongere</w:t>
      </w:r>
      <w:r>
        <w:rPr>
          <w:rFonts w:ascii="Verdana" w:hAnsi="Verdana"/>
          <w:sz w:val="20"/>
          <w:szCs w:val="20"/>
        </w:rPr>
        <w:t>n</w:t>
      </w:r>
      <w:r w:rsidR="007D04A2">
        <w:rPr>
          <w:rFonts w:ascii="Verdana" w:hAnsi="Verdana"/>
          <w:sz w:val="20"/>
          <w:szCs w:val="20"/>
        </w:rPr>
        <w:t xml:space="preserve"> geen onderwijs k</w:t>
      </w:r>
      <w:r>
        <w:rPr>
          <w:rFonts w:ascii="Verdana" w:hAnsi="Verdana"/>
          <w:sz w:val="20"/>
          <w:szCs w:val="20"/>
        </w:rPr>
        <w:t>unnen</w:t>
      </w:r>
      <w:r w:rsidR="007D04A2">
        <w:rPr>
          <w:rFonts w:ascii="Verdana" w:hAnsi="Verdana"/>
          <w:sz w:val="20"/>
          <w:szCs w:val="20"/>
        </w:rPr>
        <w:t xml:space="preserve"> volgen. In de gemeente Den Haag zijn er niet voldoende passende onderwijsplekken voor jongeren met autisme. De wet Passend Onderwijs is in 2014 in het leven geroepen om alle jongeren een passende plek binnen het onderwijs te bieden</w:t>
      </w:r>
      <w:r w:rsidR="000F62EE">
        <w:rPr>
          <w:rFonts w:ascii="Verdana" w:hAnsi="Verdana"/>
          <w:sz w:val="20"/>
          <w:szCs w:val="20"/>
        </w:rPr>
        <w:t>. De wet is voornamelijk bedoeld</w:t>
      </w:r>
      <w:r w:rsidR="00BC1988">
        <w:rPr>
          <w:rFonts w:ascii="Verdana" w:hAnsi="Verdana"/>
          <w:sz w:val="20"/>
          <w:szCs w:val="20"/>
        </w:rPr>
        <w:t xml:space="preserve"> om </w:t>
      </w:r>
      <w:r w:rsidR="007D04A2">
        <w:rPr>
          <w:rFonts w:ascii="Verdana" w:hAnsi="Verdana"/>
          <w:sz w:val="20"/>
          <w:szCs w:val="20"/>
        </w:rPr>
        <w:t xml:space="preserve">jongeren die extra ondersteuning en begeleiding nodig hebben toch te kunnen onderwijzen. Ondanks het Passend Onderwijs zijn er nog veel jongeren die ongewenst thuiszitten en daardoor geen onderwijs volgen. Deze jongeren kunnen geen startkwalificatie behalen en daardoor is de kans op volwaardige participatie in de maatschappij en op de arbeidsmarkt laag. </w:t>
      </w:r>
      <w:r>
        <w:rPr>
          <w:rFonts w:ascii="Verdana" w:hAnsi="Verdana"/>
          <w:sz w:val="20"/>
          <w:szCs w:val="20"/>
        </w:rPr>
        <w:t xml:space="preserve">Er komen verschillende aspecten bij kijken als jongeren thuis komen te zitten. </w:t>
      </w:r>
      <w:r w:rsidR="007D04A2">
        <w:rPr>
          <w:rFonts w:ascii="Verdana" w:hAnsi="Verdana"/>
          <w:sz w:val="20"/>
          <w:szCs w:val="20"/>
        </w:rPr>
        <w:t>De jongere</w:t>
      </w:r>
      <w:r>
        <w:rPr>
          <w:rFonts w:ascii="Verdana" w:hAnsi="Verdana"/>
          <w:sz w:val="20"/>
          <w:szCs w:val="20"/>
        </w:rPr>
        <w:t>n</w:t>
      </w:r>
      <w:r w:rsidR="007D04A2">
        <w:rPr>
          <w:rFonts w:ascii="Verdana" w:hAnsi="Verdana"/>
          <w:sz w:val="20"/>
          <w:szCs w:val="20"/>
        </w:rPr>
        <w:t xml:space="preserve"> lo</w:t>
      </w:r>
      <w:r>
        <w:rPr>
          <w:rFonts w:ascii="Verdana" w:hAnsi="Verdana"/>
          <w:sz w:val="20"/>
          <w:szCs w:val="20"/>
        </w:rPr>
        <w:t>pen</w:t>
      </w:r>
      <w:r w:rsidR="007D04A2">
        <w:rPr>
          <w:rFonts w:ascii="Verdana" w:hAnsi="Verdana"/>
          <w:sz w:val="20"/>
          <w:szCs w:val="20"/>
        </w:rPr>
        <w:t xml:space="preserve"> een vertraging op in </w:t>
      </w:r>
      <w:r>
        <w:rPr>
          <w:rFonts w:ascii="Verdana" w:hAnsi="Verdana"/>
          <w:sz w:val="20"/>
          <w:szCs w:val="20"/>
        </w:rPr>
        <w:t>hun</w:t>
      </w:r>
      <w:r w:rsidR="007D04A2">
        <w:rPr>
          <w:rFonts w:ascii="Verdana" w:hAnsi="Verdana"/>
          <w:sz w:val="20"/>
          <w:szCs w:val="20"/>
        </w:rPr>
        <w:t xml:space="preserve"> loopbaanproces, </w:t>
      </w:r>
      <w:r>
        <w:rPr>
          <w:rFonts w:ascii="Verdana" w:hAnsi="Verdana"/>
          <w:sz w:val="20"/>
          <w:szCs w:val="20"/>
        </w:rPr>
        <w:t xml:space="preserve">zij zijn </w:t>
      </w:r>
      <w:r w:rsidR="007D04A2">
        <w:rPr>
          <w:rFonts w:ascii="Verdana" w:hAnsi="Verdana"/>
          <w:sz w:val="20"/>
          <w:szCs w:val="20"/>
        </w:rPr>
        <w:t xml:space="preserve">nog leerplichtig en </w:t>
      </w:r>
      <w:r>
        <w:rPr>
          <w:rFonts w:ascii="Verdana" w:hAnsi="Verdana"/>
          <w:sz w:val="20"/>
          <w:szCs w:val="20"/>
        </w:rPr>
        <w:t>zijn</w:t>
      </w:r>
      <w:r w:rsidR="007D04A2">
        <w:rPr>
          <w:rFonts w:ascii="Verdana" w:hAnsi="Verdana"/>
          <w:sz w:val="20"/>
          <w:szCs w:val="20"/>
        </w:rPr>
        <w:t xml:space="preserve"> een voortijdig</w:t>
      </w:r>
      <w:r>
        <w:rPr>
          <w:rFonts w:ascii="Verdana" w:hAnsi="Verdana"/>
          <w:sz w:val="20"/>
          <w:szCs w:val="20"/>
        </w:rPr>
        <w:t>e</w:t>
      </w:r>
      <w:r w:rsidR="007D04A2">
        <w:rPr>
          <w:rFonts w:ascii="Verdana" w:hAnsi="Verdana"/>
          <w:sz w:val="20"/>
          <w:szCs w:val="20"/>
        </w:rPr>
        <w:t xml:space="preserve"> schoolverlater. Zowel Stichting</w:t>
      </w:r>
      <w:r w:rsidR="004416DB">
        <w:rPr>
          <w:rFonts w:ascii="Verdana" w:hAnsi="Verdana"/>
          <w:sz w:val="20"/>
          <w:szCs w:val="20"/>
        </w:rPr>
        <w:t xml:space="preserve"> </w:t>
      </w:r>
      <w:r w:rsidR="007D04A2">
        <w:rPr>
          <w:rFonts w:ascii="Verdana" w:hAnsi="Verdana"/>
          <w:sz w:val="20"/>
          <w:szCs w:val="20"/>
        </w:rPr>
        <w:t>Groei en de gemeente Den Haag maken zich zorgen over d</w:t>
      </w:r>
      <w:r w:rsidR="00F21BF0">
        <w:rPr>
          <w:rFonts w:ascii="Verdana" w:hAnsi="Verdana"/>
          <w:sz w:val="20"/>
          <w:szCs w:val="20"/>
        </w:rPr>
        <w:t>e thuiszittende jongeren en zien</w:t>
      </w:r>
      <w:r w:rsidR="007D04A2">
        <w:rPr>
          <w:rFonts w:ascii="Verdana" w:hAnsi="Verdana"/>
          <w:sz w:val="20"/>
          <w:szCs w:val="20"/>
        </w:rPr>
        <w:t xml:space="preserve"> graag een verbetering voor deze situatie. </w:t>
      </w:r>
    </w:p>
    <w:p w:rsidR="007D04A2" w:rsidRDefault="007D04A2"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r>
        <w:rPr>
          <w:rFonts w:ascii="Verdana" w:hAnsi="Verdana"/>
          <w:sz w:val="20"/>
          <w:szCs w:val="20"/>
        </w:rPr>
        <w:t>Het doel van dit</w:t>
      </w:r>
      <w:r w:rsidR="004416DB">
        <w:rPr>
          <w:rFonts w:ascii="Verdana" w:hAnsi="Verdana"/>
          <w:sz w:val="20"/>
          <w:szCs w:val="20"/>
        </w:rPr>
        <w:t xml:space="preserve"> onderzoek is om voor Stichting </w:t>
      </w:r>
      <w:r>
        <w:rPr>
          <w:rFonts w:ascii="Verdana" w:hAnsi="Verdana"/>
          <w:sz w:val="20"/>
          <w:szCs w:val="20"/>
        </w:rPr>
        <w:t>Groei meer inzicht te creëren wat voor hulp de gemeente Den Haag biedt aan thuiszittende jonger</w:t>
      </w:r>
      <w:r w:rsidR="004416DB">
        <w:rPr>
          <w:rFonts w:ascii="Verdana" w:hAnsi="Verdana"/>
          <w:sz w:val="20"/>
          <w:szCs w:val="20"/>
        </w:rPr>
        <w:t xml:space="preserve">en en op welke manier Stichting </w:t>
      </w:r>
      <w:r>
        <w:rPr>
          <w:rFonts w:ascii="Verdana" w:hAnsi="Verdana"/>
          <w:sz w:val="20"/>
          <w:szCs w:val="20"/>
        </w:rPr>
        <w:t>Groei een bijdrage kan leveren</w:t>
      </w:r>
      <w:r w:rsidR="00674DC7">
        <w:rPr>
          <w:rFonts w:ascii="Verdana" w:hAnsi="Verdana"/>
          <w:sz w:val="20"/>
          <w:szCs w:val="20"/>
        </w:rPr>
        <w:t>,</w:t>
      </w:r>
      <w:r>
        <w:rPr>
          <w:rFonts w:ascii="Verdana" w:hAnsi="Verdana"/>
          <w:sz w:val="20"/>
          <w:szCs w:val="20"/>
        </w:rPr>
        <w:t xml:space="preserve"> zodat thuiszitters met autisme een vorm van onderwijs kunnen volgen. Om dit te bereiken is er een centrale onderzoeksvraag geformuleerd met daarbij een aantal deelvragen. </w:t>
      </w:r>
    </w:p>
    <w:p w:rsidR="007D04A2" w:rsidRDefault="007D04A2"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r>
        <w:rPr>
          <w:rFonts w:ascii="Verdana" w:hAnsi="Verdana"/>
          <w:sz w:val="20"/>
          <w:szCs w:val="20"/>
        </w:rPr>
        <w:t>De centrale onderzoeksvraag luidt als volgt:</w:t>
      </w:r>
    </w:p>
    <w:p w:rsidR="007D04A2" w:rsidRDefault="007D04A2"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z w:val="20"/>
          <w:szCs w:val="20"/>
        </w:rPr>
        <w:t>“</w:t>
      </w:r>
      <w:r w:rsidR="004416DB">
        <w:rPr>
          <w:rFonts w:ascii="Verdana" w:hAnsi="Verdana"/>
          <w:sz w:val="20"/>
          <w:szCs w:val="20"/>
          <w:shd w:val="clear" w:color="auto" w:fill="FFFFFF"/>
        </w:rPr>
        <w:t xml:space="preserve">Op welke manier kan Stichting </w:t>
      </w:r>
      <w:r w:rsidR="00614371" w:rsidRPr="00614371">
        <w:rPr>
          <w:rFonts w:ascii="Verdana" w:hAnsi="Verdana"/>
          <w:sz w:val="20"/>
          <w:szCs w:val="20"/>
          <w:shd w:val="clear" w:color="auto" w:fill="FFFFFF"/>
        </w:rPr>
        <w:t>Groei een bijdrage leveren, zodat thuiszitters </w:t>
      </w:r>
      <w:r w:rsidR="00614371" w:rsidRPr="00614371">
        <w:rPr>
          <w:rFonts w:ascii="Verdana" w:hAnsi="Verdana"/>
          <w:spacing w:val="-3"/>
          <w:sz w:val="20"/>
          <w:szCs w:val="20"/>
          <w:shd w:val="clear" w:color="auto" w:fill="FFFFFF"/>
        </w:rPr>
        <w:t>met een stoornis op het autistisch spectr</w:t>
      </w:r>
      <w:r w:rsidR="004D55BC">
        <w:rPr>
          <w:rFonts w:ascii="Verdana" w:hAnsi="Verdana"/>
          <w:spacing w:val="-3"/>
          <w:sz w:val="20"/>
          <w:szCs w:val="20"/>
          <w:shd w:val="clear" w:color="auto" w:fill="FFFFFF"/>
        </w:rPr>
        <w:t xml:space="preserve">um in de leeftijdscategorie 12 tot </w:t>
      </w:r>
      <w:r w:rsidR="00614371" w:rsidRPr="00614371">
        <w:rPr>
          <w:rFonts w:ascii="Verdana" w:hAnsi="Verdana"/>
          <w:spacing w:val="-3"/>
          <w:sz w:val="20"/>
          <w:szCs w:val="20"/>
          <w:shd w:val="clear" w:color="auto" w:fill="FFFFFF"/>
        </w:rPr>
        <w:t>17</w:t>
      </w:r>
      <w:r w:rsidR="00614371" w:rsidRPr="00614371">
        <w:rPr>
          <w:rStyle w:val="apple-converted-space"/>
          <w:rFonts w:ascii="Verdana" w:hAnsi="Verdana"/>
          <w:spacing w:val="-3"/>
          <w:sz w:val="20"/>
          <w:szCs w:val="20"/>
          <w:shd w:val="clear" w:color="auto" w:fill="FFFFFF"/>
        </w:rPr>
        <w:t> </w:t>
      </w:r>
      <w:r w:rsidR="004D55BC">
        <w:rPr>
          <w:rFonts w:ascii="Verdana" w:hAnsi="Verdana"/>
          <w:spacing w:val="-3"/>
          <w:sz w:val="20"/>
          <w:szCs w:val="20"/>
          <w:shd w:val="clear" w:color="auto" w:fill="FFFFFF"/>
        </w:rPr>
        <w:t xml:space="preserve">jaar </w:t>
      </w:r>
      <w:r w:rsidR="00614371" w:rsidRPr="00614371">
        <w:rPr>
          <w:rFonts w:ascii="Verdana" w:hAnsi="Verdana"/>
          <w:spacing w:val="-3"/>
          <w:sz w:val="20"/>
          <w:szCs w:val="20"/>
          <w:shd w:val="clear" w:color="auto" w:fill="FFFFFF"/>
        </w:rPr>
        <w:t>in de gemeente Den Haag onderwijs kunnen volgen waar zij recht op hebben?</w:t>
      </w:r>
      <w:r w:rsidR="00614371">
        <w:rPr>
          <w:rFonts w:ascii="Verdana" w:hAnsi="Verdana"/>
          <w:spacing w:val="-3"/>
          <w:sz w:val="20"/>
          <w:szCs w:val="20"/>
        </w:rPr>
        <w:t>”</w:t>
      </w:r>
      <w:r>
        <w:rPr>
          <w:rFonts w:ascii="Verdana" w:hAnsi="Verdana"/>
          <w:spacing w:val="-3"/>
          <w:sz w:val="20"/>
          <w:szCs w:val="20"/>
        </w:rPr>
        <w:t xml:space="preserve"> </w:t>
      </w:r>
    </w:p>
    <w:p w:rsidR="007D04A2" w:rsidRDefault="007D04A2"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t xml:space="preserve">De daaraan gekoppelde deelvragen zijn als volgt geformuleerd: </w:t>
      </w:r>
    </w:p>
    <w:p w:rsidR="004D55BC" w:rsidRPr="004D55BC" w:rsidRDefault="004D55BC" w:rsidP="009C229B">
      <w:pPr>
        <w:pStyle w:val="Lijstalinea"/>
        <w:numPr>
          <w:ilvl w:val="0"/>
          <w:numId w:val="7"/>
        </w:numPr>
        <w:spacing w:line="360" w:lineRule="auto"/>
        <w:rPr>
          <w:rFonts w:ascii="Verdana" w:hAnsi="Verdana"/>
          <w:sz w:val="20"/>
          <w:szCs w:val="20"/>
        </w:rPr>
      </w:pPr>
      <w:r w:rsidRPr="004D55BC">
        <w:rPr>
          <w:rFonts w:ascii="Verdana" w:hAnsi="Verdana"/>
          <w:sz w:val="20"/>
          <w:szCs w:val="20"/>
        </w:rPr>
        <w:t>Welke aanpak hanteert de gemeente Den Haag voor thuiszitters?</w:t>
      </w:r>
    </w:p>
    <w:p w:rsidR="00952CB0" w:rsidRPr="00952CB0" w:rsidRDefault="00952CB0" w:rsidP="009C229B">
      <w:pPr>
        <w:pStyle w:val="Lijstalinea"/>
        <w:numPr>
          <w:ilvl w:val="0"/>
          <w:numId w:val="7"/>
        </w:numPr>
        <w:spacing w:line="360" w:lineRule="auto"/>
        <w:rPr>
          <w:rFonts w:ascii="Verdana" w:hAnsi="Verdana"/>
          <w:sz w:val="20"/>
          <w:szCs w:val="20"/>
        </w:rPr>
      </w:pPr>
      <w:r w:rsidRPr="00952CB0">
        <w:rPr>
          <w:rFonts w:ascii="Verdana" w:hAnsi="Verdana"/>
          <w:sz w:val="20"/>
          <w:szCs w:val="20"/>
        </w:rPr>
        <w:t>Hoe wordt de aanpak voor thuiszitters uitgevoerd?</w:t>
      </w:r>
    </w:p>
    <w:p w:rsidR="007D04A2" w:rsidRPr="00EA5CE1" w:rsidRDefault="007D04A2" w:rsidP="009C229B">
      <w:pPr>
        <w:pStyle w:val="Lijstalinea"/>
        <w:numPr>
          <w:ilvl w:val="0"/>
          <w:numId w:val="7"/>
        </w:numPr>
        <w:spacing w:line="360" w:lineRule="auto"/>
        <w:rPr>
          <w:rFonts w:ascii="Verdana" w:hAnsi="Verdana"/>
          <w:sz w:val="20"/>
          <w:szCs w:val="20"/>
        </w:rPr>
      </w:pPr>
      <w:r w:rsidRPr="00EA5CE1">
        <w:rPr>
          <w:rFonts w:ascii="Verdana" w:hAnsi="Verdana"/>
          <w:sz w:val="20"/>
          <w:szCs w:val="20"/>
        </w:rPr>
        <w:t>Wat voor knelpunten zijn er in de aanpak voor thuiszitters?</w:t>
      </w:r>
    </w:p>
    <w:p w:rsidR="00EA5CE1" w:rsidRPr="00EA5CE1" w:rsidRDefault="00EA5CE1" w:rsidP="009C229B">
      <w:pPr>
        <w:pStyle w:val="Lijstalinea"/>
        <w:numPr>
          <w:ilvl w:val="0"/>
          <w:numId w:val="7"/>
        </w:numPr>
        <w:spacing w:line="360" w:lineRule="auto"/>
        <w:rPr>
          <w:rFonts w:ascii="Verdana" w:hAnsi="Verdana"/>
          <w:sz w:val="20"/>
          <w:szCs w:val="20"/>
        </w:rPr>
      </w:pPr>
      <w:r w:rsidRPr="00EA5CE1">
        <w:rPr>
          <w:rFonts w:ascii="Verdana" w:hAnsi="Verdana"/>
          <w:sz w:val="20"/>
          <w:szCs w:val="20"/>
        </w:rPr>
        <w:t>Welke hulp biedt Stichting Groei aan autistische thuiszitters?</w:t>
      </w:r>
    </w:p>
    <w:p w:rsidR="00EA5CE1" w:rsidRPr="00EA5CE1" w:rsidRDefault="00EA5CE1" w:rsidP="009C229B">
      <w:pPr>
        <w:pStyle w:val="Lijstalinea"/>
        <w:numPr>
          <w:ilvl w:val="0"/>
          <w:numId w:val="7"/>
        </w:numPr>
        <w:spacing w:line="360" w:lineRule="auto"/>
        <w:rPr>
          <w:rFonts w:ascii="Verdana" w:hAnsi="Verdana"/>
          <w:sz w:val="20"/>
          <w:szCs w:val="20"/>
        </w:rPr>
      </w:pPr>
      <w:r w:rsidRPr="00EA5CE1">
        <w:rPr>
          <w:rFonts w:ascii="Verdana" w:hAnsi="Verdana"/>
          <w:sz w:val="20"/>
          <w:szCs w:val="20"/>
        </w:rPr>
        <w:t>In hoeverre kan Stichting Groei de knelpunten rondom thuiszitters verminderen?</w:t>
      </w:r>
    </w:p>
    <w:p w:rsidR="009E7C36" w:rsidRDefault="007D04A2"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t>Om antwoord te kunnen g</w:t>
      </w:r>
      <w:r w:rsidR="00614371">
        <w:rPr>
          <w:rFonts w:ascii="Verdana" w:hAnsi="Verdana"/>
          <w:spacing w:val="-3"/>
          <w:sz w:val="20"/>
          <w:szCs w:val="20"/>
        </w:rPr>
        <w:t>even op de onderzoeksvraag werd</w:t>
      </w:r>
      <w:r>
        <w:rPr>
          <w:rFonts w:ascii="Verdana" w:hAnsi="Verdana"/>
          <w:spacing w:val="-3"/>
          <w:sz w:val="20"/>
          <w:szCs w:val="20"/>
        </w:rPr>
        <w:t xml:space="preserve"> er een praktijkonderzoek uitgevoerd. Het praktijkonderzoek bestaat uit interviews met beleidsmedewerkers, onderwijsconsulenten, leerplichtambtenaren, werknemers, ouders en jongeren. </w:t>
      </w:r>
    </w:p>
    <w:p w:rsidR="009E7C36" w:rsidRDefault="009E7C36"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p>
    <w:p w:rsidR="00710894" w:rsidRDefault="00EA5CE1"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FF0000"/>
          <w:spacing w:val="-3"/>
          <w:sz w:val="20"/>
          <w:szCs w:val="20"/>
        </w:rPr>
      </w:pPr>
      <w:r w:rsidRPr="00A22DA2">
        <w:rPr>
          <w:rFonts w:ascii="Verdana" w:hAnsi="Verdana"/>
          <w:spacing w:val="-3"/>
          <w:sz w:val="20"/>
          <w:szCs w:val="20"/>
        </w:rPr>
        <w:t>Uit het praktijkonderzoek is gebleken dat de thuiszittersproblematiek veelzijdig is. Om deze reden heeft de gemeen</w:t>
      </w:r>
      <w:r w:rsidR="004F2369">
        <w:rPr>
          <w:rFonts w:ascii="Verdana" w:hAnsi="Verdana"/>
          <w:spacing w:val="-3"/>
          <w:sz w:val="20"/>
          <w:szCs w:val="20"/>
        </w:rPr>
        <w:t xml:space="preserve">te geen specifieke aanpak </w:t>
      </w:r>
      <w:r w:rsidRPr="00A22DA2">
        <w:rPr>
          <w:rFonts w:ascii="Verdana" w:hAnsi="Verdana"/>
          <w:spacing w:val="-3"/>
          <w:sz w:val="20"/>
          <w:szCs w:val="20"/>
        </w:rPr>
        <w:t xml:space="preserve">voor thuiszitters. Er is dus ook geen specifieke aanpak voor autistische thuiszitters. De meest voorkomende aanpak die gehanteerd wordt door </w:t>
      </w:r>
      <w:r w:rsidR="00710894" w:rsidRPr="00A22DA2">
        <w:rPr>
          <w:rFonts w:ascii="Verdana" w:hAnsi="Verdana"/>
          <w:spacing w:val="-3"/>
          <w:sz w:val="20"/>
          <w:szCs w:val="20"/>
        </w:rPr>
        <w:t>scholen, jeugdzorg, leerplicht en samenwerkingsverbanden is een gezamenlijk overleg. In dit overleg worden situaties van thuiszitters besproken en worden er oplossingen gezocht, zodat deze jongeren toch onderwijs kunnen volgen. Er zijn knelpunten in de aanpakken die de ge</w:t>
      </w:r>
      <w:r w:rsidR="00674DC7">
        <w:rPr>
          <w:rFonts w:ascii="Verdana" w:hAnsi="Verdana"/>
          <w:spacing w:val="-3"/>
          <w:sz w:val="20"/>
          <w:szCs w:val="20"/>
        </w:rPr>
        <w:t xml:space="preserve">meente hanteert.  Zo blijkt </w:t>
      </w:r>
      <w:r w:rsidR="00710894" w:rsidRPr="00A22DA2">
        <w:rPr>
          <w:rFonts w:ascii="Verdana" w:hAnsi="Verdana"/>
          <w:spacing w:val="-3"/>
          <w:sz w:val="20"/>
          <w:szCs w:val="20"/>
        </w:rPr>
        <w:t>dat bovengenoemde partijen niet dezelfde definitie van een thuiszitter hanteren. Hierdoor is er geen exact beeld van het aantal thuiszitters in Den Haag. Ook moet de samenwerking tussen bovengenoemde partijen verbeterd worden. Tot slot is het belangrijk dat deze partijen meer kennis krijgen over autisme. Om het a</w:t>
      </w:r>
      <w:r w:rsidR="000115DF">
        <w:rPr>
          <w:rFonts w:ascii="Verdana" w:hAnsi="Verdana"/>
          <w:spacing w:val="-3"/>
          <w:sz w:val="20"/>
          <w:szCs w:val="20"/>
        </w:rPr>
        <w:t>antal autistische thuiszitters t</w:t>
      </w:r>
      <w:r w:rsidR="00710894" w:rsidRPr="00A22DA2">
        <w:rPr>
          <w:rFonts w:ascii="Verdana" w:hAnsi="Verdana"/>
          <w:spacing w:val="-3"/>
          <w:sz w:val="20"/>
          <w:szCs w:val="20"/>
        </w:rPr>
        <w:t>e verminderen is het van belang dat Sti</w:t>
      </w:r>
      <w:r w:rsidR="00674DC7">
        <w:rPr>
          <w:rFonts w:ascii="Verdana" w:hAnsi="Verdana"/>
          <w:spacing w:val="-3"/>
          <w:sz w:val="20"/>
          <w:szCs w:val="20"/>
        </w:rPr>
        <w:t>chting Groei meer voorlichting</w:t>
      </w:r>
      <w:r w:rsidR="00710894" w:rsidRPr="00A22DA2">
        <w:rPr>
          <w:rFonts w:ascii="Verdana" w:hAnsi="Verdana"/>
          <w:spacing w:val="-3"/>
          <w:sz w:val="20"/>
          <w:szCs w:val="20"/>
        </w:rPr>
        <w:t xml:space="preserve"> over autisme geeft aan bovengenoemde partijen. </w:t>
      </w:r>
      <w:r w:rsidR="00710894" w:rsidRPr="00A22DA2">
        <w:rPr>
          <w:rFonts w:ascii="Verdana" w:hAnsi="Verdana"/>
          <w:sz w:val="20"/>
          <w:szCs w:val="20"/>
        </w:rPr>
        <w:t>O</w:t>
      </w:r>
      <w:r w:rsidR="00710894">
        <w:rPr>
          <w:rFonts w:ascii="Verdana" w:hAnsi="Verdana"/>
          <w:sz w:val="20"/>
          <w:szCs w:val="20"/>
        </w:rPr>
        <w:t>p deze manier kan de problematiek rondom autistische thuiszitters beter begrepen worden en kan de juist</w:t>
      </w:r>
      <w:r w:rsidR="009404D9">
        <w:rPr>
          <w:rFonts w:ascii="Verdana" w:hAnsi="Verdana"/>
          <w:sz w:val="20"/>
          <w:szCs w:val="20"/>
        </w:rPr>
        <w:t>e</w:t>
      </w:r>
      <w:r w:rsidR="00710894">
        <w:rPr>
          <w:rFonts w:ascii="Verdana" w:hAnsi="Verdana"/>
          <w:sz w:val="20"/>
          <w:szCs w:val="20"/>
        </w:rPr>
        <w:t xml:space="preserve"> hulp geboden worden. Ook is het van belang dat de stichting meer naamsbekendheid creëert. Op deze manier kunnen partijen de jongeren en hun ouders sneller doorverwijzen naar de stichting voor extra ondersteuning. </w:t>
      </w:r>
    </w:p>
    <w:p w:rsidR="00466603" w:rsidRDefault="00466603" w:rsidP="00466603">
      <w:pPr>
        <w:rPr>
          <w:rFonts w:ascii="Verdana" w:hAnsi="Verdana"/>
          <w:sz w:val="20"/>
          <w:szCs w:val="20"/>
        </w:rPr>
      </w:pPr>
    </w:p>
    <w:p w:rsidR="00466603" w:rsidRDefault="00466603" w:rsidP="00466603">
      <w:pPr>
        <w:rPr>
          <w:rFonts w:ascii="Verdana" w:hAnsi="Verdana"/>
          <w:sz w:val="20"/>
          <w:szCs w:val="20"/>
        </w:rPr>
      </w:pPr>
      <w:r w:rsidRPr="00E45803">
        <w:rPr>
          <w:rFonts w:ascii="Verdana" w:hAnsi="Verdana"/>
          <w:sz w:val="20"/>
          <w:szCs w:val="20"/>
        </w:rPr>
        <w:t>Om ervoor te zorgen dat autistische thuiszitters toch een vorm van onderwijs kunnen krijgen, zijn de</w:t>
      </w:r>
      <w:r>
        <w:rPr>
          <w:rFonts w:ascii="Verdana" w:hAnsi="Verdana"/>
          <w:sz w:val="20"/>
          <w:szCs w:val="20"/>
        </w:rPr>
        <w:t xml:space="preserve"> volgende aanbevelingen gedaan: </w:t>
      </w:r>
    </w:p>
    <w:p w:rsidR="00466603" w:rsidRPr="00BC1988" w:rsidRDefault="00466603" w:rsidP="00BC1988">
      <w:pPr>
        <w:pStyle w:val="Lijstalinea"/>
        <w:numPr>
          <w:ilvl w:val="0"/>
          <w:numId w:val="14"/>
        </w:numPr>
        <w:rPr>
          <w:rFonts w:ascii="Verdana" w:hAnsi="Verdana"/>
          <w:sz w:val="20"/>
          <w:szCs w:val="20"/>
        </w:rPr>
      </w:pPr>
      <w:r w:rsidRPr="00466603">
        <w:rPr>
          <w:rFonts w:ascii="Verdana" w:hAnsi="Verdana"/>
          <w:sz w:val="20"/>
          <w:szCs w:val="20"/>
        </w:rPr>
        <w:t>Het verzorgen van cursussen en trainingen op scholen, zodat autisme beter begrepen kan worden door docenten en studenten.</w:t>
      </w:r>
      <w:r w:rsidRPr="00BC1988">
        <w:rPr>
          <w:rFonts w:ascii="Verdana" w:hAnsi="Verdana"/>
          <w:sz w:val="20"/>
          <w:szCs w:val="20"/>
        </w:rPr>
        <w:br/>
      </w:r>
    </w:p>
    <w:p w:rsidR="0059670A" w:rsidRDefault="00466603" w:rsidP="0059670A">
      <w:pPr>
        <w:pStyle w:val="Lijstalinea"/>
        <w:numPr>
          <w:ilvl w:val="0"/>
          <w:numId w:val="14"/>
        </w:numPr>
        <w:rPr>
          <w:rFonts w:ascii="Verdana" w:hAnsi="Verdana"/>
          <w:sz w:val="20"/>
          <w:szCs w:val="20"/>
        </w:rPr>
      </w:pPr>
      <w:r>
        <w:rPr>
          <w:rFonts w:ascii="Verdana" w:hAnsi="Verdana"/>
          <w:sz w:val="20"/>
          <w:szCs w:val="20"/>
        </w:rPr>
        <w:t>Het verzorgen van workshops op de stichting, zodat jongeren een dagbesteding hebben en met elkaar in contact komen.</w:t>
      </w:r>
      <w:r w:rsidR="0059670A">
        <w:rPr>
          <w:rFonts w:ascii="Verdana" w:hAnsi="Verdana"/>
          <w:sz w:val="20"/>
          <w:szCs w:val="20"/>
        </w:rPr>
        <w:t xml:space="preserve"> </w:t>
      </w:r>
    </w:p>
    <w:p w:rsidR="0059670A" w:rsidRDefault="0059670A" w:rsidP="0059670A">
      <w:pPr>
        <w:pStyle w:val="Lijstalinea"/>
        <w:rPr>
          <w:rFonts w:ascii="Verdana" w:hAnsi="Verdana"/>
          <w:sz w:val="20"/>
          <w:szCs w:val="20"/>
        </w:rPr>
      </w:pPr>
    </w:p>
    <w:p w:rsidR="0059670A" w:rsidRPr="0059670A" w:rsidRDefault="0059670A" w:rsidP="0059670A">
      <w:pPr>
        <w:pStyle w:val="Lijstalinea"/>
        <w:numPr>
          <w:ilvl w:val="0"/>
          <w:numId w:val="14"/>
        </w:numPr>
        <w:rPr>
          <w:rFonts w:ascii="Verdana" w:hAnsi="Verdana"/>
          <w:sz w:val="20"/>
          <w:szCs w:val="20"/>
        </w:rPr>
      </w:pPr>
      <w:r>
        <w:rPr>
          <w:rFonts w:ascii="Verdana" w:hAnsi="Verdana"/>
          <w:sz w:val="20"/>
          <w:szCs w:val="20"/>
        </w:rPr>
        <w:t>Stichting Groei kan samenwerkingsverbanden aansporen om de overleggen in kleinere groepen te houden. Hierdoor kunnen er sneller effectieve besluiten worden genomen in het belang van autistische thuiszitters.</w:t>
      </w:r>
    </w:p>
    <w:p w:rsidR="00A22DA2" w:rsidRDefault="00A22DA2" w:rsidP="009C229B">
      <w:pPr>
        <w:spacing w:line="360" w:lineRule="auto"/>
      </w:pPr>
    </w:p>
    <w:p w:rsidR="00A22DA2" w:rsidRPr="00A22DA2" w:rsidRDefault="00A22DA2" w:rsidP="009C229B">
      <w:pPr>
        <w:spacing w:line="360" w:lineRule="auto"/>
      </w:pPr>
    </w:p>
    <w:p w:rsidR="009E7C36" w:rsidRDefault="009E7C36" w:rsidP="009C229B">
      <w:pPr>
        <w:spacing w:line="360" w:lineRule="auto"/>
      </w:pPr>
    </w:p>
    <w:p w:rsidR="009E7C36" w:rsidRDefault="009E7C36" w:rsidP="009C229B">
      <w:pPr>
        <w:spacing w:line="360" w:lineRule="auto"/>
      </w:pPr>
    </w:p>
    <w:p w:rsidR="009E7C36" w:rsidRPr="009E7C36" w:rsidRDefault="009E7C36" w:rsidP="009C229B">
      <w:pPr>
        <w:spacing w:line="360" w:lineRule="auto"/>
      </w:pPr>
    </w:p>
    <w:p w:rsidR="00EF5D48" w:rsidRDefault="001B7507" w:rsidP="009C229B">
      <w:pPr>
        <w:pStyle w:val="Kop1"/>
        <w:spacing w:line="360" w:lineRule="auto"/>
      </w:pPr>
      <w:bookmarkStart w:id="2" w:name="_Toc482883186"/>
      <w:r w:rsidRPr="00EF5D48">
        <w:rPr>
          <w:rStyle w:val="Kop1Char"/>
          <w:b/>
          <w:bCs/>
        </w:rPr>
        <w:t>Hoofdstuk 1</w:t>
      </w:r>
      <w:bookmarkEnd w:id="2"/>
      <w:r w:rsidR="00EF5D48" w:rsidRPr="00EF5D48">
        <w:t xml:space="preserve"> </w:t>
      </w:r>
    </w:p>
    <w:p w:rsidR="002E48F9" w:rsidRPr="00EF5D48" w:rsidRDefault="00CE6520" w:rsidP="009C229B">
      <w:pPr>
        <w:pStyle w:val="Kop2"/>
        <w:spacing w:line="360" w:lineRule="auto"/>
      </w:pPr>
      <w:bookmarkStart w:id="3" w:name="_Toc482883187"/>
      <w:r w:rsidRPr="00EF5D48">
        <w:rPr>
          <w:rStyle w:val="Kop2Char"/>
          <w:b/>
          <w:bCs/>
        </w:rPr>
        <w:t>Inleiding</w:t>
      </w:r>
      <w:bookmarkEnd w:id="3"/>
    </w:p>
    <w:p w:rsidR="00C52BA6" w:rsidRDefault="001B7507"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t xml:space="preserve">In dit hoofdstuk </w:t>
      </w:r>
      <w:r w:rsidR="008F2AA5">
        <w:rPr>
          <w:rFonts w:ascii="Verdana" w:hAnsi="Verdana"/>
          <w:spacing w:val="-3"/>
          <w:sz w:val="20"/>
          <w:szCs w:val="20"/>
        </w:rPr>
        <w:t xml:space="preserve">zal allereerst worden stilgestaan bij de </w:t>
      </w:r>
      <w:r w:rsidR="00070E86">
        <w:rPr>
          <w:rFonts w:ascii="Verdana" w:hAnsi="Verdana"/>
          <w:spacing w:val="-3"/>
          <w:sz w:val="20"/>
          <w:szCs w:val="20"/>
        </w:rPr>
        <w:t>opdrachtgever</w:t>
      </w:r>
      <w:r w:rsidR="008F2AA5">
        <w:rPr>
          <w:rFonts w:ascii="Verdana" w:hAnsi="Verdana"/>
          <w:spacing w:val="-3"/>
          <w:sz w:val="20"/>
          <w:szCs w:val="20"/>
        </w:rPr>
        <w:t xml:space="preserve">. Daarna </w:t>
      </w:r>
      <w:r>
        <w:rPr>
          <w:rFonts w:ascii="Verdana" w:hAnsi="Verdana"/>
          <w:spacing w:val="-3"/>
          <w:sz w:val="20"/>
          <w:szCs w:val="20"/>
        </w:rPr>
        <w:t>wordt de aanleiding voor het onderzoek en de probleemanalyse beschreven</w:t>
      </w:r>
      <w:r w:rsidR="008F2AA5">
        <w:rPr>
          <w:rFonts w:ascii="Verdana" w:hAnsi="Verdana"/>
          <w:spacing w:val="-3"/>
          <w:sz w:val="20"/>
          <w:szCs w:val="20"/>
        </w:rPr>
        <w:t>. Verder</w:t>
      </w:r>
      <w:r>
        <w:rPr>
          <w:rFonts w:ascii="Verdana" w:hAnsi="Verdana"/>
          <w:spacing w:val="-3"/>
          <w:sz w:val="20"/>
          <w:szCs w:val="20"/>
        </w:rPr>
        <w:t xml:space="preserve"> worden ook de hoofd- en deelvragen beschreven. Tot</w:t>
      </w:r>
      <w:r w:rsidR="00070E86">
        <w:rPr>
          <w:rFonts w:ascii="Verdana" w:hAnsi="Verdana"/>
          <w:spacing w:val="-3"/>
          <w:sz w:val="20"/>
          <w:szCs w:val="20"/>
        </w:rPr>
        <w:t xml:space="preserve"> slot wordt de lees</w:t>
      </w:r>
      <w:r>
        <w:rPr>
          <w:rFonts w:ascii="Verdana" w:hAnsi="Verdana"/>
          <w:spacing w:val="-3"/>
          <w:sz w:val="20"/>
          <w:szCs w:val="20"/>
        </w:rPr>
        <w:t>wijzer voor dit</w:t>
      </w:r>
      <w:r w:rsidR="007676BD">
        <w:rPr>
          <w:rFonts w:ascii="Verdana" w:hAnsi="Verdana"/>
          <w:spacing w:val="-3"/>
          <w:sz w:val="20"/>
          <w:szCs w:val="20"/>
        </w:rPr>
        <w:t xml:space="preserve"> onderzoeksverslag beschreven. </w:t>
      </w:r>
    </w:p>
    <w:p w:rsidR="008F2AA5" w:rsidRPr="00EF5D48" w:rsidRDefault="00EF5D48" w:rsidP="009C229B">
      <w:pPr>
        <w:pStyle w:val="Kop3"/>
        <w:spacing w:line="360" w:lineRule="auto"/>
        <w:rPr>
          <w:rFonts w:ascii="Verdana" w:hAnsi="Verdana"/>
          <w:spacing w:val="-3"/>
          <w:sz w:val="20"/>
          <w:szCs w:val="20"/>
        </w:rPr>
      </w:pPr>
      <w:bookmarkStart w:id="4" w:name="_Toc482883188"/>
      <w:r>
        <w:t xml:space="preserve">1.1 </w:t>
      </w:r>
      <w:r w:rsidR="008F2AA5">
        <w:t>De afstudeerorganisatie</w:t>
      </w:r>
      <w:bookmarkEnd w:id="4"/>
    </w:p>
    <w:p w:rsidR="008F2AA5" w:rsidRDefault="008F2AA5"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8F2AA5">
        <w:rPr>
          <w:rFonts w:ascii="Verdana" w:hAnsi="Verdana"/>
          <w:spacing w:val="-3"/>
          <w:sz w:val="20"/>
          <w:szCs w:val="20"/>
        </w:rPr>
        <w:t xml:space="preserve">Stichting Groei houdt zich bezig met het begeleiden van kinderen, jongeren en volwassenen met autisme. De visie van de stichting is gericht op het bevorderen van de zelfredzaamheid van mensen met autisme. Het doel van de stichting is om mensen met </w:t>
      </w:r>
      <w:r w:rsidR="00BC1988">
        <w:rPr>
          <w:rFonts w:ascii="Verdana" w:hAnsi="Verdana"/>
          <w:spacing w:val="-3"/>
          <w:sz w:val="20"/>
          <w:szCs w:val="20"/>
        </w:rPr>
        <w:t>autisme zelfredzamer en sociaalvaardiger</w:t>
      </w:r>
      <w:r w:rsidRPr="008F2AA5">
        <w:rPr>
          <w:rFonts w:ascii="Verdana" w:hAnsi="Verdana"/>
          <w:spacing w:val="-3"/>
          <w:sz w:val="20"/>
          <w:szCs w:val="20"/>
        </w:rPr>
        <w:t xml:space="preserve"> te maken in onderwijs-</w:t>
      </w:r>
      <w:r w:rsidR="00674DC7">
        <w:rPr>
          <w:rFonts w:ascii="Verdana" w:hAnsi="Verdana"/>
          <w:spacing w:val="-3"/>
          <w:sz w:val="20"/>
          <w:szCs w:val="20"/>
        </w:rPr>
        <w:t>,</w:t>
      </w:r>
      <w:r w:rsidRPr="008F2AA5">
        <w:rPr>
          <w:rFonts w:ascii="Verdana" w:hAnsi="Verdana"/>
          <w:spacing w:val="-3"/>
          <w:sz w:val="20"/>
          <w:szCs w:val="20"/>
        </w:rPr>
        <w:t xml:space="preserve"> werk- en leefsituaties. Het werkgebied van de stichting is landelijk. De stichting is gevestigd in de gemeente Den Haag. </w:t>
      </w:r>
      <w:r w:rsidRPr="008F2AA5">
        <w:rPr>
          <w:rFonts w:ascii="Verdana" w:hAnsi="Verdana"/>
          <w:vanish/>
          <w:spacing w:val="-3"/>
          <w:sz w:val="20"/>
          <w:szCs w:val="20"/>
        </w:rPr>
        <w:t>aHaagH</w:t>
      </w:r>
      <w:r w:rsidRPr="008F2AA5">
        <w:rPr>
          <w:rFonts w:ascii="Verdana" w:hAnsi="Verdana"/>
          <w:spacing w:val="-3"/>
          <w:sz w:val="20"/>
          <w:szCs w:val="20"/>
        </w:rPr>
        <w:t xml:space="preserve">De meeste werkzaamheden vinden plaats in de gemeente Den Haag en daarom gaat dit onderzoek alleen over thuiszitters in de gemeente Den Haag. De stichting biedt hulp op verschillende manieren. Zij houdt zich bezig met het vinden van mogelijkheden om kinderen en jongeren met autisme onderwijs te kunnen laten volgen. Ook biedt de stichting individuele begeleiding en ondersteuning in schoolsituaties. Als een kind geen onderwijs kan </w:t>
      </w:r>
      <w:r w:rsidR="00F21BF0">
        <w:rPr>
          <w:rFonts w:ascii="Verdana" w:hAnsi="Verdana"/>
          <w:spacing w:val="-3"/>
          <w:sz w:val="20"/>
          <w:szCs w:val="20"/>
        </w:rPr>
        <w:t>volgen, wordt dit kind begeleid</w:t>
      </w:r>
      <w:r w:rsidRPr="008F2AA5">
        <w:rPr>
          <w:rFonts w:ascii="Verdana" w:hAnsi="Verdana"/>
          <w:spacing w:val="-3"/>
          <w:sz w:val="20"/>
          <w:szCs w:val="20"/>
        </w:rPr>
        <w:t xml:space="preserve"> in de speelkamers van de stichting. In deze speelkamers worde</w:t>
      </w:r>
      <w:r w:rsidR="00F21BF0">
        <w:rPr>
          <w:rFonts w:ascii="Verdana" w:hAnsi="Verdana"/>
          <w:spacing w:val="-3"/>
          <w:sz w:val="20"/>
          <w:szCs w:val="20"/>
        </w:rPr>
        <w:t>n kinderen met autisme begeleid</w:t>
      </w:r>
      <w:r w:rsidRPr="008F2AA5">
        <w:rPr>
          <w:rFonts w:ascii="Verdana" w:hAnsi="Verdana"/>
          <w:spacing w:val="-3"/>
          <w:sz w:val="20"/>
          <w:szCs w:val="20"/>
        </w:rPr>
        <w:t xml:space="preserve"> volgens de methode Contactgericht Spelen en Leren (CSL). Deze methode helpt het kind leerbaar en zelfredzaam te worden, zodat de terugkeer naar onderwijs weer mogelijk is. Verder houdt de stichting zich bezig met gezins- en ouderbegeleiding en geeft schooladvies op maat. De begeleiding vindt plaats in de stichting en/of thuis of op school. Tot slot geeft de stichting workshops over omgaan met autisme.</w:t>
      </w:r>
      <w:r>
        <w:rPr>
          <w:rStyle w:val="Voetnootmarkering"/>
          <w:rFonts w:ascii="Verdana" w:hAnsi="Verdana"/>
          <w:spacing w:val="-3"/>
          <w:sz w:val="20"/>
          <w:szCs w:val="20"/>
        </w:rPr>
        <w:footnoteReference w:id="1"/>
      </w:r>
      <w:r w:rsidRPr="008F2AA5">
        <w:rPr>
          <w:rFonts w:ascii="Verdana" w:hAnsi="Verdana"/>
          <w:spacing w:val="-3"/>
          <w:sz w:val="20"/>
          <w:szCs w:val="20"/>
        </w:rPr>
        <w:t xml:space="preserve"> </w:t>
      </w:r>
    </w:p>
    <w:p w:rsidR="00ED1567" w:rsidRPr="003C0054" w:rsidRDefault="00ED1567"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u w:val="single"/>
        </w:rPr>
      </w:pPr>
      <w:r w:rsidRPr="003C0054">
        <w:rPr>
          <w:rFonts w:ascii="Verdana" w:hAnsi="Verdana"/>
          <w:spacing w:val="-3"/>
          <w:sz w:val="20"/>
          <w:szCs w:val="20"/>
          <w:u w:val="single"/>
        </w:rPr>
        <w:t>Autisme</w:t>
      </w:r>
    </w:p>
    <w:p w:rsidR="00ED1567" w:rsidRDefault="00ED1567"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3C0054">
        <w:rPr>
          <w:rFonts w:ascii="Verdana" w:hAnsi="Verdana"/>
          <w:spacing w:val="-3"/>
          <w:sz w:val="20"/>
          <w:szCs w:val="20"/>
        </w:rPr>
        <w:t>Om dit onderzoek beter te begrijpen, wordt er kort stilgestaa</w:t>
      </w:r>
      <w:r w:rsidR="003C0054" w:rsidRPr="003C0054">
        <w:rPr>
          <w:rFonts w:ascii="Verdana" w:hAnsi="Verdana"/>
          <w:spacing w:val="-3"/>
          <w:sz w:val="20"/>
          <w:szCs w:val="20"/>
        </w:rPr>
        <w:t xml:space="preserve">n bij het autistisch spectrum. </w:t>
      </w:r>
      <w:r w:rsidR="003C0054">
        <w:rPr>
          <w:rFonts w:ascii="Verdana" w:hAnsi="Verdana"/>
          <w:spacing w:val="-3"/>
          <w:sz w:val="20"/>
          <w:szCs w:val="20"/>
        </w:rPr>
        <w:t xml:space="preserve">Autisme is een prikkelverwerkingsstoornis. Prikkels komen binnen via zintuigen. De verwerking van de prikkelinformatie verloopt niet goed in de hersenen. Daardoor reageren mensen met autisme onder- of overgevoelig op prikkels. De verstoring van de prikkelverwerking heeft een grote invloed op gedrag. Mensen met autisme hebben moeite met het ontwikkelen van executieve functies. Executieve functies zijn uitvoerende vaardigheden. Zo hebben mensen met autisme moeite met impulscontrole, emotieregulatie, het uitvoeren van opdrachten, plannen, aandacht vasthouden, beginnen en stoppen met een beweging en het leren van fouten. </w:t>
      </w:r>
      <w:r w:rsidR="00D47034">
        <w:rPr>
          <w:rFonts w:ascii="Verdana" w:hAnsi="Verdana"/>
          <w:spacing w:val="-3"/>
          <w:sz w:val="20"/>
          <w:szCs w:val="20"/>
        </w:rPr>
        <w:t>Door zwakke executieve functies missen mensen met autisme vaak aanknopingspunten, oorzaak en gevolg. Door zwakke executieve functies vallen jongeren met autisme vaak uit op school.</w:t>
      </w:r>
      <w:r w:rsidR="00D47034">
        <w:rPr>
          <w:rStyle w:val="Voetnootmarkering"/>
          <w:rFonts w:ascii="Verdana" w:hAnsi="Verdana"/>
          <w:spacing w:val="-3"/>
          <w:sz w:val="20"/>
          <w:szCs w:val="20"/>
        </w:rPr>
        <w:footnoteReference w:id="2"/>
      </w:r>
    </w:p>
    <w:p w:rsidR="00C52BA6" w:rsidRPr="008F2AA5" w:rsidRDefault="00C52BA6"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p>
    <w:p w:rsidR="007676BD" w:rsidRPr="007676BD" w:rsidRDefault="008F2AA5" w:rsidP="009C229B">
      <w:pPr>
        <w:pStyle w:val="Kop3"/>
        <w:spacing w:line="360" w:lineRule="auto"/>
      </w:pPr>
      <w:bookmarkStart w:id="5" w:name="_Toc482883189"/>
      <w:r>
        <w:t>1.2</w:t>
      </w:r>
      <w:r w:rsidR="007676BD">
        <w:t xml:space="preserve"> A</w:t>
      </w:r>
      <w:r w:rsidR="007676BD" w:rsidRPr="007676BD">
        <w:t>anleiding</w:t>
      </w:r>
      <w:bookmarkEnd w:id="5"/>
    </w:p>
    <w:p w:rsidR="007676BD" w:rsidRDefault="007676BD"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r w:rsidRPr="00070E86">
        <w:rPr>
          <w:rFonts w:ascii="Verdana" w:hAnsi="Verdana"/>
          <w:spacing w:val="-3"/>
          <w:sz w:val="20"/>
          <w:szCs w:val="20"/>
        </w:rPr>
        <w:t>De a</w:t>
      </w:r>
      <w:r w:rsidR="0036543C" w:rsidRPr="00070E86">
        <w:rPr>
          <w:rFonts w:ascii="Verdana" w:hAnsi="Verdana"/>
          <w:spacing w:val="-3"/>
          <w:sz w:val="20"/>
          <w:szCs w:val="20"/>
        </w:rPr>
        <w:t>anleiding voor dit onderzoek is dat er steeds meer jongeren</w:t>
      </w:r>
      <w:r w:rsidR="00070E86" w:rsidRPr="00070E86">
        <w:rPr>
          <w:rFonts w:ascii="Verdana" w:hAnsi="Verdana"/>
          <w:spacing w:val="-3"/>
          <w:sz w:val="20"/>
          <w:szCs w:val="20"/>
        </w:rPr>
        <w:t xml:space="preserve"> met </w:t>
      </w:r>
      <w:proofErr w:type="gramStart"/>
      <w:r w:rsidR="00070E86" w:rsidRPr="00070E86">
        <w:rPr>
          <w:rFonts w:ascii="Verdana" w:hAnsi="Verdana"/>
          <w:spacing w:val="-3"/>
          <w:sz w:val="20"/>
          <w:szCs w:val="20"/>
        </w:rPr>
        <w:t xml:space="preserve">autisme </w:t>
      </w:r>
      <w:r w:rsidR="0036543C" w:rsidRPr="00070E86">
        <w:rPr>
          <w:rFonts w:ascii="Verdana" w:hAnsi="Verdana"/>
          <w:spacing w:val="-3"/>
          <w:sz w:val="20"/>
          <w:szCs w:val="20"/>
        </w:rPr>
        <w:t xml:space="preserve"> thuis</w:t>
      </w:r>
      <w:proofErr w:type="gramEnd"/>
      <w:r w:rsidR="0036543C" w:rsidRPr="00070E86">
        <w:rPr>
          <w:rFonts w:ascii="Verdana" w:hAnsi="Verdana"/>
          <w:spacing w:val="-3"/>
          <w:sz w:val="20"/>
          <w:szCs w:val="20"/>
        </w:rPr>
        <w:t xml:space="preserve"> komen te zitten. </w:t>
      </w:r>
      <w:r w:rsidR="00070E86" w:rsidRPr="00070E86">
        <w:rPr>
          <w:rFonts w:ascii="Verdana" w:hAnsi="Verdana"/>
          <w:spacing w:val="-3"/>
          <w:sz w:val="20"/>
          <w:szCs w:val="20"/>
        </w:rPr>
        <w:t xml:space="preserve">De directeur, </w:t>
      </w:r>
      <w:r w:rsidRPr="00070E86">
        <w:rPr>
          <w:rFonts w:ascii="Verdana" w:hAnsi="Verdana"/>
          <w:spacing w:val="-3"/>
          <w:sz w:val="20"/>
          <w:szCs w:val="20"/>
        </w:rPr>
        <w:t xml:space="preserve">mevrouw van Raam, merkt </w:t>
      </w:r>
      <w:r w:rsidR="004416DB">
        <w:rPr>
          <w:rFonts w:ascii="Verdana" w:hAnsi="Verdana"/>
          <w:spacing w:val="-3"/>
          <w:sz w:val="20"/>
          <w:szCs w:val="20"/>
        </w:rPr>
        <w:t xml:space="preserve">binnen Stichting </w:t>
      </w:r>
      <w:r>
        <w:rPr>
          <w:rFonts w:ascii="Verdana" w:hAnsi="Verdana"/>
          <w:spacing w:val="-3"/>
          <w:sz w:val="20"/>
          <w:szCs w:val="20"/>
        </w:rPr>
        <w:t xml:space="preserve">Groei dat er steeds meer jongeren met autisme </w:t>
      </w:r>
      <w:r w:rsidR="00070E86">
        <w:rPr>
          <w:rFonts w:ascii="Verdana" w:hAnsi="Verdana"/>
          <w:spacing w:val="-3"/>
          <w:sz w:val="20"/>
          <w:szCs w:val="20"/>
        </w:rPr>
        <w:t xml:space="preserve">worden aangemeld door ouders en scholen. </w:t>
      </w:r>
      <w:r w:rsidR="00B31C65">
        <w:rPr>
          <w:rFonts w:ascii="Verdana" w:hAnsi="Verdana"/>
          <w:spacing w:val="-3"/>
          <w:sz w:val="20"/>
          <w:szCs w:val="20"/>
        </w:rPr>
        <w:t>O</w:t>
      </w:r>
      <w:r>
        <w:rPr>
          <w:rFonts w:ascii="Verdana" w:hAnsi="Verdana"/>
          <w:spacing w:val="-3"/>
          <w:sz w:val="20"/>
          <w:szCs w:val="20"/>
        </w:rPr>
        <w:t xml:space="preserve">uders </w:t>
      </w:r>
      <w:r w:rsidR="00B31C65">
        <w:rPr>
          <w:rFonts w:ascii="Verdana" w:hAnsi="Verdana"/>
          <w:spacing w:val="-3"/>
          <w:sz w:val="20"/>
          <w:szCs w:val="20"/>
        </w:rPr>
        <w:t xml:space="preserve">maken zich zorgen over de schoolvoortgang en ontwikkeling van hun kinderen en vragen mevrouw van Raam om advies en hulp. Er zijn ook steeds meer scholen die doorverwijzen naar de stichting, omdat de school </w:t>
      </w:r>
      <w:r w:rsidR="00070E86">
        <w:rPr>
          <w:rFonts w:ascii="Verdana" w:hAnsi="Verdana"/>
          <w:spacing w:val="-3"/>
          <w:sz w:val="20"/>
          <w:szCs w:val="20"/>
        </w:rPr>
        <w:t>de jongere</w:t>
      </w:r>
      <w:r w:rsidR="00B31C65">
        <w:rPr>
          <w:rFonts w:ascii="Verdana" w:hAnsi="Verdana"/>
          <w:spacing w:val="-3"/>
          <w:sz w:val="20"/>
          <w:szCs w:val="20"/>
        </w:rPr>
        <w:t xml:space="preserve"> </w:t>
      </w:r>
      <w:r w:rsidR="00F21BF0">
        <w:rPr>
          <w:rFonts w:ascii="Verdana" w:hAnsi="Verdana"/>
          <w:spacing w:val="-3"/>
          <w:sz w:val="20"/>
          <w:szCs w:val="20"/>
        </w:rPr>
        <w:t xml:space="preserve">niet verder kan onderwijzen. Stichting Groei </w:t>
      </w:r>
      <w:r w:rsidR="00B31C65">
        <w:rPr>
          <w:rFonts w:ascii="Verdana" w:hAnsi="Verdana"/>
          <w:spacing w:val="-3"/>
          <w:sz w:val="20"/>
          <w:szCs w:val="20"/>
        </w:rPr>
        <w:t xml:space="preserve">heeft ook het idee dat de gemeente Den Haag zich niet genoeg inzet voor autistische thuiszitters. Deze signalen zijn de aanleiding geweest voor de opdrachtgever om een onderzoek uit te </w:t>
      </w:r>
      <w:r w:rsidR="00070E86">
        <w:rPr>
          <w:rFonts w:ascii="Verdana" w:hAnsi="Verdana"/>
          <w:spacing w:val="-3"/>
          <w:sz w:val="20"/>
          <w:szCs w:val="20"/>
        </w:rPr>
        <w:t xml:space="preserve">laten </w:t>
      </w:r>
      <w:r w:rsidR="00B31C65">
        <w:rPr>
          <w:rFonts w:ascii="Verdana" w:hAnsi="Verdana"/>
          <w:spacing w:val="-3"/>
          <w:sz w:val="20"/>
          <w:szCs w:val="20"/>
        </w:rPr>
        <w:t xml:space="preserve">voeren. De resultaten van het onderzoek zullen de stichting meer inzicht geven over de hulp die de gemeente Den Haag biedt aan autistische thuiszitters en hoe de stichting </w:t>
      </w:r>
      <w:r w:rsidR="00CB490F">
        <w:rPr>
          <w:rFonts w:ascii="Verdana" w:hAnsi="Verdana"/>
          <w:sz w:val="20"/>
          <w:szCs w:val="20"/>
        </w:rPr>
        <w:t>een bijdrage kan leveren</w:t>
      </w:r>
      <w:r w:rsidR="00C72222">
        <w:rPr>
          <w:rFonts w:ascii="Verdana" w:hAnsi="Verdana"/>
          <w:sz w:val="20"/>
          <w:szCs w:val="20"/>
        </w:rPr>
        <w:t>,</w:t>
      </w:r>
      <w:r w:rsidR="00CB490F">
        <w:rPr>
          <w:rFonts w:ascii="Verdana" w:hAnsi="Verdana"/>
          <w:sz w:val="20"/>
          <w:szCs w:val="20"/>
        </w:rPr>
        <w:t xml:space="preserve"> zodat thuiszitters met autisme een vorm van onderwijs kunnen volgen. </w:t>
      </w:r>
    </w:p>
    <w:p w:rsidR="00C52BA6" w:rsidRDefault="00C52BA6"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p>
    <w:p w:rsidR="008C0246" w:rsidRPr="007676BD" w:rsidRDefault="008F2AA5" w:rsidP="009C229B">
      <w:pPr>
        <w:pStyle w:val="Kop3"/>
        <w:spacing w:line="360" w:lineRule="auto"/>
        <w:rPr>
          <w:spacing w:val="-3"/>
        </w:rPr>
      </w:pPr>
      <w:bookmarkStart w:id="6" w:name="_Toc482883190"/>
      <w:r>
        <w:t>1.3</w:t>
      </w:r>
      <w:r w:rsidR="008C0246">
        <w:t xml:space="preserve"> Probleemanalyse</w:t>
      </w:r>
      <w:bookmarkEnd w:id="6"/>
      <w:r w:rsidR="008C0246">
        <w:t xml:space="preserve"> </w:t>
      </w:r>
    </w:p>
    <w:p w:rsidR="001F72FB" w:rsidRDefault="00D65D27"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Pr>
          <w:rFonts w:ascii="Verdana" w:hAnsi="Verdana"/>
          <w:spacing w:val="-3"/>
          <w:sz w:val="20"/>
          <w:szCs w:val="20"/>
        </w:rPr>
        <w:t>Alle jongeren hebben</w:t>
      </w:r>
      <w:r w:rsidR="00A13CC8">
        <w:rPr>
          <w:rFonts w:ascii="Verdana" w:hAnsi="Verdana"/>
          <w:spacing w:val="-3"/>
          <w:sz w:val="20"/>
          <w:szCs w:val="20"/>
        </w:rPr>
        <w:t xml:space="preserve"> </w:t>
      </w:r>
      <w:r w:rsidR="00BB6EAA">
        <w:rPr>
          <w:rFonts w:ascii="Verdana" w:hAnsi="Verdana"/>
          <w:spacing w:val="-3"/>
          <w:sz w:val="20"/>
          <w:szCs w:val="20"/>
        </w:rPr>
        <w:t xml:space="preserve">recht op onderwijs. </w:t>
      </w:r>
      <w:r w:rsidR="00BB6EAA" w:rsidRPr="00975EF9">
        <w:rPr>
          <w:rFonts w:ascii="Verdana" w:hAnsi="Verdana"/>
          <w:sz w:val="20"/>
          <w:szCs w:val="20"/>
        </w:rPr>
        <w:t xml:space="preserve">Het onderwijs bereidt </w:t>
      </w:r>
      <w:r>
        <w:rPr>
          <w:rFonts w:ascii="Verdana" w:hAnsi="Verdana"/>
          <w:sz w:val="20"/>
          <w:szCs w:val="20"/>
        </w:rPr>
        <w:t>de jongeren</w:t>
      </w:r>
      <w:r w:rsidR="00BB6EAA" w:rsidRPr="00975EF9">
        <w:rPr>
          <w:rFonts w:ascii="Verdana" w:hAnsi="Verdana"/>
          <w:sz w:val="20"/>
          <w:szCs w:val="20"/>
        </w:rPr>
        <w:t xml:space="preserve"> voor op volwaardige participatie in de maatschappij en op de arbeidsmarkt.</w:t>
      </w:r>
      <w:r w:rsidR="00BB6EAA" w:rsidRPr="00975EF9">
        <w:rPr>
          <w:rStyle w:val="Voetnootmarkering"/>
          <w:rFonts w:ascii="Verdana" w:hAnsi="Verdana"/>
          <w:sz w:val="20"/>
          <w:szCs w:val="20"/>
        </w:rPr>
        <w:footnoteReference w:id="3"/>
      </w:r>
      <w:r w:rsidR="00BB6EAA">
        <w:rPr>
          <w:rFonts w:ascii="Verdana" w:hAnsi="Verdana"/>
          <w:sz w:val="20"/>
          <w:szCs w:val="20"/>
        </w:rPr>
        <w:t xml:space="preserve"> </w:t>
      </w:r>
      <w:r w:rsidR="00BB6EAA" w:rsidRPr="00FD1318">
        <w:rPr>
          <w:rFonts w:ascii="Verdana" w:hAnsi="Verdana"/>
          <w:spacing w:val="-3"/>
          <w:sz w:val="20"/>
          <w:szCs w:val="20"/>
        </w:rPr>
        <w:t>Jongeren tussen de 5 en 18 jaar zijn daarom leerplichtig.</w:t>
      </w:r>
      <w:r w:rsidR="00BB6EAA">
        <w:rPr>
          <w:rFonts w:ascii="Verdana" w:hAnsi="Verdana"/>
          <w:spacing w:val="-3"/>
          <w:sz w:val="20"/>
          <w:szCs w:val="20"/>
        </w:rPr>
        <w:t xml:space="preserve"> </w:t>
      </w:r>
      <w:r w:rsidR="00BB6EAA" w:rsidRPr="00FD1318">
        <w:rPr>
          <w:rFonts w:ascii="Verdana" w:hAnsi="Verdana"/>
          <w:spacing w:val="-3"/>
          <w:sz w:val="20"/>
          <w:szCs w:val="20"/>
        </w:rPr>
        <w:t>Ondanks dat zij leerplichtig zijn, zijn er toch jongeren die geen onderwijs volgen en daardoor thuis komen te zitten. Deze jongere</w:t>
      </w:r>
      <w:r>
        <w:rPr>
          <w:rFonts w:ascii="Verdana" w:hAnsi="Verdana"/>
          <w:spacing w:val="-3"/>
          <w:sz w:val="20"/>
          <w:szCs w:val="20"/>
        </w:rPr>
        <w:t>n worden thuiszitters genoemd</w:t>
      </w:r>
      <w:r w:rsidRPr="00975EF9">
        <w:rPr>
          <w:rFonts w:ascii="Verdana" w:hAnsi="Verdana"/>
          <w:spacing w:val="-3"/>
          <w:sz w:val="20"/>
          <w:szCs w:val="20"/>
        </w:rPr>
        <w:t xml:space="preserve">. </w:t>
      </w:r>
      <w:r>
        <w:rPr>
          <w:rFonts w:ascii="Verdana" w:hAnsi="Verdana"/>
          <w:spacing w:val="-3"/>
          <w:sz w:val="20"/>
          <w:szCs w:val="20"/>
        </w:rPr>
        <w:t xml:space="preserve">Er zijn verschillende definities van thuiszitters. Iedere gemeente en school hanteert een andere definitie. Om deze reden is het lastig om een duidelijk beeld te krijgen over het exacte aantal thuiszitters in Nederland. </w:t>
      </w:r>
      <w:r w:rsidR="00326EE9" w:rsidRPr="00975EF9">
        <w:rPr>
          <w:rFonts w:ascii="Verdana" w:hAnsi="Verdana"/>
          <w:spacing w:val="-3"/>
          <w:sz w:val="20"/>
          <w:szCs w:val="20"/>
        </w:rPr>
        <w:t>Het ministerie van Onderwijs, Cultuur en Wetenschap hanteert voor een thuiszitter de definitie: ‘Leerlingen die ingeschreven s</w:t>
      </w:r>
      <w:r w:rsidR="00C72222">
        <w:rPr>
          <w:rFonts w:ascii="Verdana" w:hAnsi="Verdana"/>
          <w:spacing w:val="-3"/>
          <w:sz w:val="20"/>
          <w:szCs w:val="20"/>
        </w:rPr>
        <w:t>taan</w:t>
      </w:r>
      <w:r w:rsidR="00326EE9" w:rsidRPr="00975EF9">
        <w:rPr>
          <w:rFonts w:ascii="Verdana" w:hAnsi="Verdana"/>
          <w:spacing w:val="-3"/>
          <w:sz w:val="20"/>
          <w:szCs w:val="20"/>
        </w:rPr>
        <w:t xml:space="preserve"> op school, maar lang</w:t>
      </w:r>
      <w:r w:rsidR="00F8656D">
        <w:rPr>
          <w:rFonts w:ascii="Verdana" w:hAnsi="Verdana"/>
          <w:spacing w:val="-3"/>
          <w:sz w:val="20"/>
          <w:szCs w:val="20"/>
        </w:rPr>
        <w:t>er dan vier weken thuiszitten’.</w:t>
      </w:r>
      <w:r w:rsidR="00326EE9" w:rsidRPr="00975EF9">
        <w:rPr>
          <w:rStyle w:val="Voetnootmarkering"/>
          <w:rFonts w:ascii="Verdana" w:hAnsi="Verdana"/>
          <w:spacing w:val="-3"/>
          <w:sz w:val="20"/>
          <w:szCs w:val="20"/>
        </w:rPr>
        <w:footnoteReference w:id="4"/>
      </w:r>
      <w:r w:rsidR="00326EE9">
        <w:rPr>
          <w:rFonts w:ascii="Verdana" w:hAnsi="Verdana"/>
          <w:spacing w:val="-3"/>
          <w:sz w:val="20"/>
          <w:szCs w:val="20"/>
        </w:rPr>
        <w:t xml:space="preserve"> Aan de hand van deze definitie waren er in het </w:t>
      </w:r>
      <w:r w:rsidR="00A13CC8" w:rsidRPr="00975EF9">
        <w:rPr>
          <w:rFonts w:ascii="Verdana" w:hAnsi="Verdana"/>
          <w:spacing w:val="-3"/>
          <w:sz w:val="20"/>
          <w:szCs w:val="20"/>
        </w:rPr>
        <w:t xml:space="preserve">jaar 2014-2015 </w:t>
      </w:r>
      <w:r w:rsidR="00326EE9" w:rsidRPr="00975EF9">
        <w:rPr>
          <w:rFonts w:ascii="Verdana" w:hAnsi="Verdana"/>
          <w:spacing w:val="-3"/>
          <w:sz w:val="20"/>
          <w:szCs w:val="20"/>
        </w:rPr>
        <w:t>ongeveer 15.049 jon</w:t>
      </w:r>
      <w:r w:rsidR="00326EE9">
        <w:rPr>
          <w:rFonts w:ascii="Verdana" w:hAnsi="Verdana"/>
          <w:spacing w:val="-3"/>
          <w:sz w:val="20"/>
          <w:szCs w:val="20"/>
        </w:rPr>
        <w:t>geren die geen onderwijs kregen</w:t>
      </w:r>
      <w:r w:rsidR="00A13CC8" w:rsidRPr="00975EF9">
        <w:rPr>
          <w:rFonts w:ascii="Verdana" w:hAnsi="Verdana"/>
          <w:spacing w:val="-3"/>
          <w:sz w:val="20"/>
          <w:szCs w:val="20"/>
        </w:rPr>
        <w:t xml:space="preserve"> in Nederland</w:t>
      </w:r>
      <w:r w:rsidR="00326EE9">
        <w:rPr>
          <w:rFonts w:ascii="Verdana" w:hAnsi="Verdana"/>
          <w:spacing w:val="-3"/>
          <w:sz w:val="20"/>
          <w:szCs w:val="20"/>
        </w:rPr>
        <w:t xml:space="preserve"> en dus thuis zaten. </w:t>
      </w:r>
      <w:r w:rsidR="00A13CC8" w:rsidRPr="00975EF9">
        <w:rPr>
          <w:rFonts w:ascii="Verdana" w:hAnsi="Verdana"/>
          <w:spacing w:val="-3"/>
          <w:sz w:val="20"/>
          <w:szCs w:val="20"/>
        </w:rPr>
        <w:t xml:space="preserve"> In hetzelfde jaar waren er 5.956 jongeren met een absoluut verzuim.</w:t>
      </w:r>
      <w:r w:rsidR="00326EE9" w:rsidRPr="00975EF9">
        <w:rPr>
          <w:rStyle w:val="Voetnootmarkering"/>
          <w:rFonts w:ascii="Verdana" w:hAnsi="Verdana"/>
          <w:spacing w:val="-3"/>
          <w:sz w:val="20"/>
          <w:szCs w:val="20"/>
        </w:rPr>
        <w:footnoteReference w:id="5"/>
      </w:r>
      <w:r w:rsidR="00326EE9">
        <w:rPr>
          <w:rFonts w:ascii="Verdana" w:hAnsi="Verdana"/>
          <w:spacing w:val="-3"/>
          <w:sz w:val="20"/>
          <w:szCs w:val="20"/>
        </w:rPr>
        <w:t xml:space="preserve"> </w:t>
      </w:r>
      <w:r w:rsidR="00A13CC8" w:rsidRPr="00975EF9">
        <w:rPr>
          <w:rFonts w:ascii="Verdana" w:hAnsi="Verdana"/>
          <w:spacing w:val="-3"/>
          <w:sz w:val="20"/>
          <w:szCs w:val="20"/>
        </w:rPr>
        <w:t>Dit betekent dat deze jongeren niet ingeschreven staan op een sch</w:t>
      </w:r>
      <w:r w:rsidR="00A13CC8">
        <w:rPr>
          <w:rFonts w:ascii="Verdana" w:hAnsi="Verdana"/>
          <w:spacing w:val="-3"/>
          <w:sz w:val="20"/>
          <w:szCs w:val="20"/>
        </w:rPr>
        <w:t>ool, maar wel leerplichtig zijn</w:t>
      </w:r>
      <w:r w:rsidR="00A13CC8" w:rsidRPr="00975EF9">
        <w:rPr>
          <w:rFonts w:ascii="Verdana" w:hAnsi="Verdana"/>
          <w:spacing w:val="-3"/>
          <w:sz w:val="20"/>
          <w:szCs w:val="20"/>
        </w:rPr>
        <w:t xml:space="preserve">. </w:t>
      </w:r>
      <w:r w:rsidR="00F8656D">
        <w:rPr>
          <w:rFonts w:ascii="Verdana" w:hAnsi="Verdana"/>
          <w:spacing w:val="-3"/>
          <w:sz w:val="20"/>
          <w:szCs w:val="20"/>
        </w:rPr>
        <w:t>Er waren in hetzelfde jaar 4.155 jongeren met langdurig relatief verzuim. Dit betekent dat deze jongeren wel ingeschreven staan op een school, maar niet naar school gaan.</w:t>
      </w:r>
      <w:r w:rsidR="00F8656D" w:rsidRPr="00975EF9">
        <w:rPr>
          <w:rStyle w:val="Voetnootmarkering"/>
          <w:rFonts w:ascii="Verdana" w:hAnsi="Verdana"/>
          <w:spacing w:val="-3"/>
          <w:sz w:val="20"/>
          <w:szCs w:val="20"/>
        </w:rPr>
        <w:footnoteReference w:id="6"/>
      </w:r>
      <w:r w:rsidR="00F8656D">
        <w:rPr>
          <w:rFonts w:ascii="Verdana" w:hAnsi="Verdana"/>
          <w:color w:val="FF0000"/>
          <w:spacing w:val="-3"/>
          <w:sz w:val="20"/>
          <w:szCs w:val="20"/>
        </w:rPr>
        <w:t xml:space="preserve"> </w:t>
      </w:r>
      <w:r w:rsidR="00F8656D">
        <w:rPr>
          <w:rStyle w:val="Voetnootmarkering"/>
          <w:rFonts w:ascii="Verdana" w:hAnsi="Verdana"/>
          <w:spacing w:val="-3"/>
          <w:sz w:val="20"/>
          <w:szCs w:val="20"/>
        </w:rPr>
        <w:t xml:space="preserve"> </w:t>
      </w:r>
      <w:r w:rsidR="00A13CC8" w:rsidRPr="00975EF9">
        <w:rPr>
          <w:rFonts w:ascii="Verdana" w:hAnsi="Verdana"/>
          <w:spacing w:val="-3"/>
          <w:sz w:val="20"/>
          <w:szCs w:val="20"/>
        </w:rPr>
        <w:t>Om het aant</w:t>
      </w:r>
      <w:r w:rsidR="00326EE9">
        <w:rPr>
          <w:rFonts w:ascii="Verdana" w:hAnsi="Verdana"/>
          <w:spacing w:val="-3"/>
          <w:sz w:val="20"/>
          <w:szCs w:val="20"/>
        </w:rPr>
        <w:t xml:space="preserve">al thuiszitters in Nederland </w:t>
      </w:r>
      <w:r w:rsidR="00674DC7">
        <w:rPr>
          <w:rFonts w:ascii="Verdana" w:hAnsi="Verdana"/>
          <w:spacing w:val="-3"/>
          <w:sz w:val="20"/>
          <w:szCs w:val="20"/>
        </w:rPr>
        <w:t xml:space="preserve">terug te dringen </w:t>
      </w:r>
      <w:r w:rsidR="00A13CC8">
        <w:rPr>
          <w:rFonts w:ascii="Verdana" w:hAnsi="Verdana"/>
          <w:spacing w:val="-3"/>
          <w:sz w:val="20"/>
          <w:szCs w:val="20"/>
        </w:rPr>
        <w:t xml:space="preserve">is er een </w:t>
      </w:r>
      <w:r w:rsidR="00C72222">
        <w:rPr>
          <w:rFonts w:ascii="Verdana" w:hAnsi="Verdana"/>
          <w:spacing w:val="-3"/>
          <w:sz w:val="20"/>
          <w:szCs w:val="20"/>
        </w:rPr>
        <w:t>T</w:t>
      </w:r>
      <w:r w:rsidR="00A13CC8" w:rsidRPr="00975EF9">
        <w:rPr>
          <w:rFonts w:ascii="Verdana" w:hAnsi="Verdana"/>
          <w:spacing w:val="-3"/>
          <w:sz w:val="20"/>
          <w:szCs w:val="20"/>
        </w:rPr>
        <w:t>huiszitter</w:t>
      </w:r>
      <w:r w:rsidR="00625EE6">
        <w:rPr>
          <w:rFonts w:ascii="Verdana" w:hAnsi="Verdana"/>
          <w:spacing w:val="-3"/>
          <w:sz w:val="20"/>
          <w:szCs w:val="20"/>
        </w:rPr>
        <w:t>s</w:t>
      </w:r>
      <w:r w:rsidR="00A13CC8" w:rsidRPr="00975EF9">
        <w:rPr>
          <w:rFonts w:ascii="Verdana" w:hAnsi="Verdana"/>
          <w:spacing w:val="-3"/>
          <w:sz w:val="20"/>
          <w:szCs w:val="20"/>
        </w:rPr>
        <w:t>pact gesloten.</w:t>
      </w:r>
      <w:r w:rsidR="00A13CC8" w:rsidRPr="00DC7C97">
        <w:rPr>
          <w:rStyle w:val="Voetnootmarkering"/>
          <w:rFonts w:ascii="Verdana" w:hAnsi="Verdana"/>
          <w:spacing w:val="-3"/>
          <w:sz w:val="20"/>
          <w:szCs w:val="20"/>
        </w:rPr>
        <w:footnoteReference w:id="7"/>
      </w:r>
      <w:r w:rsidR="00C72222">
        <w:rPr>
          <w:rFonts w:ascii="Verdana" w:hAnsi="Verdana"/>
          <w:spacing w:val="-3"/>
          <w:sz w:val="20"/>
          <w:szCs w:val="20"/>
        </w:rPr>
        <w:t xml:space="preserve"> Het T</w:t>
      </w:r>
      <w:r w:rsidR="00A13CC8" w:rsidRPr="00975EF9">
        <w:rPr>
          <w:rFonts w:ascii="Verdana" w:hAnsi="Verdana"/>
          <w:spacing w:val="-3"/>
          <w:sz w:val="20"/>
          <w:szCs w:val="20"/>
        </w:rPr>
        <w:t>huiszitterspact heeft als doel dat in 2020 geen enkel kind langer dan drie maanden thuis</w:t>
      </w:r>
      <w:r w:rsidR="00A13CC8">
        <w:rPr>
          <w:rFonts w:ascii="Verdana" w:hAnsi="Verdana"/>
          <w:spacing w:val="-3"/>
          <w:sz w:val="20"/>
          <w:szCs w:val="20"/>
        </w:rPr>
        <w:t xml:space="preserve"> </w:t>
      </w:r>
      <w:r w:rsidR="00A13CC8" w:rsidRPr="00975EF9">
        <w:rPr>
          <w:rFonts w:ascii="Verdana" w:hAnsi="Verdana"/>
          <w:spacing w:val="-3"/>
          <w:sz w:val="20"/>
          <w:szCs w:val="20"/>
        </w:rPr>
        <w:t>zit en dat er een passend aanbod v</w:t>
      </w:r>
      <w:r w:rsidR="00A13CC8">
        <w:rPr>
          <w:rFonts w:ascii="Verdana" w:hAnsi="Verdana"/>
          <w:spacing w:val="-3"/>
          <w:sz w:val="20"/>
          <w:szCs w:val="20"/>
        </w:rPr>
        <w:t>an onderwijs en/of zorg is.</w:t>
      </w:r>
      <w:r w:rsidR="00A13CC8" w:rsidRPr="00975EF9">
        <w:rPr>
          <w:rStyle w:val="Voetnootmarkering"/>
          <w:rFonts w:ascii="Verdana" w:hAnsi="Verdana"/>
          <w:spacing w:val="-3"/>
          <w:sz w:val="20"/>
          <w:szCs w:val="20"/>
        </w:rPr>
        <w:footnoteReference w:id="8"/>
      </w:r>
      <w:r w:rsidR="00A13CC8">
        <w:rPr>
          <w:rFonts w:ascii="Verdana" w:hAnsi="Verdana"/>
          <w:spacing w:val="-3"/>
          <w:sz w:val="20"/>
          <w:szCs w:val="20"/>
        </w:rPr>
        <w:t xml:space="preserve"> </w:t>
      </w:r>
      <w:r w:rsidR="00674DC7">
        <w:rPr>
          <w:rFonts w:ascii="Verdana" w:hAnsi="Verdana"/>
          <w:spacing w:val="-3"/>
          <w:sz w:val="20"/>
          <w:szCs w:val="20"/>
        </w:rPr>
        <w:t>In het jaar 2014-2015 telde</w:t>
      </w:r>
      <w:r w:rsidR="00A13CC8" w:rsidRPr="00975EF9">
        <w:rPr>
          <w:rFonts w:ascii="Verdana" w:hAnsi="Verdana"/>
          <w:spacing w:val="-3"/>
          <w:sz w:val="20"/>
          <w:szCs w:val="20"/>
        </w:rPr>
        <w:t xml:space="preserve"> de gemeente Den Haag 3.479 jongeren die geen onderwijs volg</w:t>
      </w:r>
      <w:r w:rsidR="00674DC7">
        <w:rPr>
          <w:rFonts w:ascii="Verdana" w:hAnsi="Verdana"/>
          <w:spacing w:val="-3"/>
          <w:sz w:val="20"/>
          <w:szCs w:val="20"/>
        </w:rPr>
        <w:t>d</w:t>
      </w:r>
      <w:r w:rsidR="00A13CC8" w:rsidRPr="00975EF9">
        <w:rPr>
          <w:rFonts w:ascii="Verdana" w:hAnsi="Verdana"/>
          <w:spacing w:val="-3"/>
          <w:sz w:val="20"/>
          <w:szCs w:val="20"/>
        </w:rPr>
        <w:t xml:space="preserve">en. 358 van deze jongeren </w:t>
      </w:r>
      <w:r w:rsidR="00674DC7">
        <w:rPr>
          <w:rFonts w:ascii="Verdana" w:hAnsi="Verdana"/>
          <w:spacing w:val="-3"/>
          <w:sz w:val="20"/>
          <w:szCs w:val="20"/>
        </w:rPr>
        <w:t>stonden</w:t>
      </w:r>
      <w:r w:rsidR="00A13CC8" w:rsidRPr="00975EF9">
        <w:rPr>
          <w:rFonts w:ascii="Verdana" w:hAnsi="Verdana"/>
          <w:spacing w:val="-3"/>
          <w:sz w:val="20"/>
          <w:szCs w:val="20"/>
        </w:rPr>
        <w:t xml:space="preserve"> niet ingeschreven op een school en </w:t>
      </w:r>
      <w:r w:rsidR="00674DC7">
        <w:rPr>
          <w:rFonts w:ascii="Verdana" w:hAnsi="Verdana"/>
          <w:spacing w:val="-3"/>
          <w:sz w:val="20"/>
          <w:szCs w:val="20"/>
        </w:rPr>
        <w:t>hadden</w:t>
      </w:r>
      <w:r w:rsidR="00A13CC8" w:rsidRPr="00975EF9">
        <w:rPr>
          <w:rFonts w:ascii="Verdana" w:hAnsi="Verdana"/>
          <w:spacing w:val="-3"/>
          <w:sz w:val="20"/>
          <w:szCs w:val="20"/>
        </w:rPr>
        <w:t xml:space="preserve"> geen vrijstelling van leerplicht.</w:t>
      </w:r>
      <w:r w:rsidR="00A13CC8" w:rsidRPr="00975EF9">
        <w:rPr>
          <w:rStyle w:val="Voetnootmarkering"/>
          <w:rFonts w:ascii="Verdana" w:hAnsi="Verdana"/>
          <w:spacing w:val="-3"/>
          <w:sz w:val="20"/>
          <w:szCs w:val="20"/>
        </w:rPr>
        <w:footnoteReference w:id="9"/>
      </w:r>
      <w:r w:rsidR="00A13CC8">
        <w:rPr>
          <w:rFonts w:ascii="Verdana" w:hAnsi="Verdana"/>
          <w:spacing w:val="-3"/>
          <w:sz w:val="20"/>
          <w:szCs w:val="20"/>
        </w:rPr>
        <w:t xml:space="preserve"> Om dit aantal te verminderen heeft de gemeente Den Haag </w:t>
      </w:r>
      <w:r w:rsidR="00330659">
        <w:rPr>
          <w:rFonts w:ascii="Verdana" w:hAnsi="Verdana"/>
          <w:spacing w:val="-3"/>
          <w:sz w:val="20"/>
          <w:szCs w:val="20"/>
        </w:rPr>
        <w:t>in opdracht van het T</w:t>
      </w:r>
      <w:r w:rsidR="00BB6EAA">
        <w:rPr>
          <w:rFonts w:ascii="Verdana" w:hAnsi="Verdana"/>
          <w:spacing w:val="-3"/>
          <w:sz w:val="20"/>
          <w:szCs w:val="20"/>
        </w:rPr>
        <w:t>huiszitterspact een thuiszittersaanpak moeten realiseren.</w:t>
      </w:r>
      <w:r w:rsidR="00BB6EAA" w:rsidRPr="00975EF9">
        <w:rPr>
          <w:rStyle w:val="Voetnootmarkering"/>
          <w:rFonts w:ascii="Verdana" w:hAnsi="Verdana"/>
          <w:spacing w:val="-3"/>
          <w:sz w:val="20"/>
          <w:szCs w:val="20"/>
        </w:rPr>
        <w:footnoteReference w:id="10"/>
      </w:r>
      <w:r w:rsidR="00BB6EAA">
        <w:rPr>
          <w:rFonts w:ascii="Verdana" w:hAnsi="Verdana"/>
          <w:spacing w:val="-3"/>
          <w:sz w:val="20"/>
          <w:szCs w:val="20"/>
        </w:rPr>
        <w:t xml:space="preserve"> </w:t>
      </w:r>
    </w:p>
    <w:p w:rsidR="00F101BA" w:rsidRDefault="00F101BA"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r w:rsidRPr="00FD1318">
        <w:rPr>
          <w:rFonts w:ascii="Verdana" w:hAnsi="Verdana"/>
          <w:spacing w:val="-3"/>
          <w:sz w:val="20"/>
          <w:szCs w:val="20"/>
        </w:rPr>
        <w:t xml:space="preserve">Om het thuiszitten van </w:t>
      </w:r>
      <w:r w:rsidR="008F0AE4">
        <w:rPr>
          <w:rFonts w:ascii="Verdana" w:hAnsi="Verdana"/>
          <w:spacing w:val="-3"/>
          <w:sz w:val="20"/>
          <w:szCs w:val="20"/>
        </w:rPr>
        <w:t>jongeren</w:t>
      </w:r>
      <w:r w:rsidR="008F2AA5">
        <w:rPr>
          <w:rFonts w:ascii="Verdana" w:hAnsi="Verdana"/>
          <w:spacing w:val="-3"/>
          <w:sz w:val="20"/>
          <w:szCs w:val="20"/>
        </w:rPr>
        <w:t xml:space="preserve"> in Nederland</w:t>
      </w:r>
      <w:r w:rsidRPr="00FD1318">
        <w:rPr>
          <w:rFonts w:ascii="Verdana" w:hAnsi="Verdana"/>
          <w:spacing w:val="-3"/>
          <w:sz w:val="20"/>
          <w:szCs w:val="20"/>
        </w:rPr>
        <w:t xml:space="preserve"> terug te dringen is passend onderwijs in het leven geroepen.</w:t>
      </w:r>
      <w:r w:rsidR="008F0AE4" w:rsidRPr="008F0AE4">
        <w:rPr>
          <w:rStyle w:val="Voetnootmarkering"/>
          <w:rFonts w:ascii="Verdana" w:hAnsi="Verdana"/>
          <w:spacing w:val="-3"/>
          <w:sz w:val="20"/>
          <w:szCs w:val="20"/>
        </w:rPr>
        <w:t xml:space="preserve"> </w:t>
      </w:r>
      <w:r w:rsidR="008F0AE4" w:rsidRPr="00BB50C0">
        <w:rPr>
          <w:rStyle w:val="Voetnootmarkering"/>
          <w:rFonts w:ascii="Verdana" w:hAnsi="Verdana"/>
          <w:spacing w:val="-3"/>
          <w:sz w:val="20"/>
          <w:szCs w:val="20"/>
        </w:rPr>
        <w:footnoteReference w:id="11"/>
      </w:r>
      <w:r w:rsidRPr="00FD1318">
        <w:rPr>
          <w:rFonts w:ascii="Verdana" w:hAnsi="Verdana"/>
          <w:spacing w:val="-3"/>
          <w:sz w:val="20"/>
          <w:szCs w:val="20"/>
        </w:rPr>
        <w:t xml:space="preserve"> Scholen hebben een zorgplicht. Zij zijn vanaf 1 augustus 2014 wettelijk verplicht om een passende onderwijsplek te bieden aan leerlingen die extra ondersteuning nodig hebben.</w:t>
      </w:r>
      <w:r>
        <w:rPr>
          <w:rStyle w:val="Voetnootmarkering"/>
          <w:rFonts w:ascii="Verdana" w:hAnsi="Verdana"/>
          <w:spacing w:val="-3"/>
          <w:sz w:val="20"/>
          <w:szCs w:val="20"/>
        </w:rPr>
        <w:footnoteReference w:id="12"/>
      </w:r>
      <w:r>
        <w:rPr>
          <w:rFonts w:ascii="Verdana" w:hAnsi="Verdana"/>
          <w:spacing w:val="-3"/>
          <w:sz w:val="20"/>
          <w:szCs w:val="20"/>
        </w:rPr>
        <w:t xml:space="preserve"> </w:t>
      </w:r>
      <w:r w:rsidRPr="00FD1318">
        <w:rPr>
          <w:rFonts w:ascii="Verdana" w:hAnsi="Verdana"/>
          <w:spacing w:val="-3"/>
          <w:sz w:val="20"/>
          <w:szCs w:val="20"/>
        </w:rPr>
        <w:t>Toch zijn er scholen die</w:t>
      </w:r>
      <w:r w:rsidR="00D070FD">
        <w:rPr>
          <w:rFonts w:ascii="Verdana" w:hAnsi="Verdana"/>
          <w:spacing w:val="-3"/>
          <w:sz w:val="20"/>
          <w:szCs w:val="20"/>
        </w:rPr>
        <w:t xml:space="preserve"> leerlingen te vroeg afwijzen</w:t>
      </w:r>
      <w:r w:rsidRPr="00FD1318">
        <w:rPr>
          <w:rFonts w:ascii="Verdana" w:hAnsi="Verdana"/>
          <w:spacing w:val="-3"/>
          <w:sz w:val="20"/>
          <w:szCs w:val="20"/>
        </w:rPr>
        <w:t xml:space="preserve">, omdat zij niet de juiste kennis hebben over de desbetreffende problematiek bij de leerling. </w:t>
      </w:r>
      <w:r w:rsidR="00F8656D">
        <w:rPr>
          <w:rFonts w:ascii="Verdana" w:hAnsi="Verdana"/>
          <w:spacing w:val="-3"/>
          <w:sz w:val="20"/>
          <w:szCs w:val="20"/>
        </w:rPr>
        <w:t>Bij autistische leerlingen is</w:t>
      </w:r>
      <w:r>
        <w:rPr>
          <w:rFonts w:ascii="Verdana" w:hAnsi="Verdana"/>
          <w:spacing w:val="-3"/>
          <w:sz w:val="20"/>
          <w:szCs w:val="20"/>
        </w:rPr>
        <w:t xml:space="preserve"> dit vaak het geval.</w:t>
      </w:r>
      <w:r w:rsidR="00674DC7">
        <w:rPr>
          <w:rStyle w:val="Voetnootmarkering"/>
          <w:rFonts w:ascii="Verdana" w:hAnsi="Verdana"/>
          <w:spacing w:val="-3"/>
          <w:sz w:val="20"/>
          <w:szCs w:val="20"/>
        </w:rPr>
        <w:footnoteReference w:id="13"/>
      </w:r>
      <w:r>
        <w:rPr>
          <w:rFonts w:ascii="Verdana" w:hAnsi="Verdana"/>
          <w:spacing w:val="-3"/>
          <w:sz w:val="20"/>
          <w:szCs w:val="20"/>
        </w:rPr>
        <w:t xml:space="preserve"> Autisme verschilt bij iedere leerling. </w:t>
      </w:r>
      <w:r w:rsidRPr="006F2AF0">
        <w:rPr>
          <w:rFonts w:ascii="Verdana" w:hAnsi="Verdana"/>
          <w:spacing w:val="-3"/>
          <w:sz w:val="20"/>
          <w:szCs w:val="20"/>
        </w:rPr>
        <w:t>Bij leerlingen met autisme werkt de informatieverwerking in de hersenen op een andere manier. Een leerling kan op cognitief gebied voorlopen op zijn leeftijdsgenoten, maar tegelijk op sociaal gebied achterlopen.</w:t>
      </w:r>
      <w:r w:rsidRPr="006F2AF0">
        <w:rPr>
          <w:rStyle w:val="Voetnootmarkering"/>
          <w:rFonts w:ascii="Verdana" w:hAnsi="Verdana"/>
          <w:spacing w:val="-3"/>
          <w:sz w:val="20"/>
          <w:szCs w:val="20"/>
        </w:rPr>
        <w:footnoteReference w:id="14"/>
      </w:r>
      <w:r w:rsidRPr="006F2AF0">
        <w:rPr>
          <w:rFonts w:ascii="Verdana" w:hAnsi="Verdana"/>
          <w:spacing w:val="-3"/>
          <w:sz w:val="20"/>
          <w:szCs w:val="20"/>
        </w:rPr>
        <w:t xml:space="preserve"> H</w:t>
      </w:r>
      <w:r w:rsidRPr="00975EF9">
        <w:rPr>
          <w:rFonts w:ascii="Verdana" w:hAnsi="Verdana"/>
          <w:spacing w:val="-3"/>
          <w:sz w:val="20"/>
          <w:szCs w:val="20"/>
        </w:rPr>
        <w:t>et is hierdoor moe</w:t>
      </w:r>
      <w:r>
        <w:rPr>
          <w:rFonts w:ascii="Verdana" w:hAnsi="Verdana"/>
          <w:spacing w:val="-3"/>
          <w:sz w:val="20"/>
          <w:szCs w:val="20"/>
        </w:rPr>
        <w:t>ilijk om een autistische leerling</w:t>
      </w:r>
      <w:r w:rsidRPr="00975EF9">
        <w:rPr>
          <w:rFonts w:ascii="Verdana" w:hAnsi="Verdana"/>
          <w:spacing w:val="-3"/>
          <w:sz w:val="20"/>
          <w:szCs w:val="20"/>
        </w:rPr>
        <w:t xml:space="preserve"> een juiste plek te geven in het onderwijs.</w:t>
      </w:r>
      <w:r>
        <w:rPr>
          <w:rFonts w:ascii="Verdana" w:hAnsi="Verdana"/>
          <w:spacing w:val="-3"/>
          <w:sz w:val="20"/>
          <w:szCs w:val="20"/>
        </w:rPr>
        <w:t xml:space="preserve"> Zij komen om deze reden vaak thuis te zitten. Zij kunnen zich hierdoor niet voldoende ontwikkelen</w:t>
      </w:r>
      <w:r w:rsidR="008F2AA5">
        <w:rPr>
          <w:rFonts w:ascii="Verdana" w:hAnsi="Verdana"/>
          <w:spacing w:val="-3"/>
          <w:sz w:val="20"/>
          <w:szCs w:val="20"/>
        </w:rPr>
        <w:t>, geen startkwalificatie behalen</w:t>
      </w:r>
      <w:r>
        <w:rPr>
          <w:rFonts w:ascii="Verdana" w:hAnsi="Verdana"/>
          <w:spacing w:val="-3"/>
          <w:sz w:val="20"/>
          <w:szCs w:val="20"/>
        </w:rPr>
        <w:t xml:space="preserve"> en niet mee participeren in de maatschappij. </w:t>
      </w:r>
    </w:p>
    <w:p w:rsidR="00C52BA6" w:rsidRDefault="00C52BA6"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p>
    <w:p w:rsidR="00BB6EAA" w:rsidRPr="00BB6EAA" w:rsidRDefault="00B122E7" w:rsidP="009C229B">
      <w:pPr>
        <w:pStyle w:val="Kop3"/>
        <w:spacing w:line="360" w:lineRule="auto"/>
      </w:pPr>
      <w:bookmarkStart w:id="7" w:name="_Toc482883191"/>
      <w:r>
        <w:t>1.4 Doelstelling</w:t>
      </w:r>
      <w:bookmarkEnd w:id="7"/>
      <w:r>
        <w:t xml:space="preserve"> </w:t>
      </w:r>
    </w:p>
    <w:p w:rsidR="00AE1404" w:rsidRDefault="00B122E7" w:rsidP="009C229B">
      <w:pPr>
        <w:spacing w:line="360" w:lineRule="auto"/>
        <w:rPr>
          <w:rFonts w:ascii="Verdana" w:eastAsia="Verdana" w:hAnsi="Verdana" w:cs="Verdana"/>
          <w:spacing w:val="-3"/>
          <w:sz w:val="20"/>
          <w:szCs w:val="20"/>
        </w:rPr>
      </w:pPr>
      <w:r w:rsidRPr="00DE5815">
        <w:rPr>
          <w:rFonts w:ascii="Verdana" w:hAnsi="Verdana"/>
          <w:sz w:val="20"/>
          <w:szCs w:val="20"/>
        </w:rPr>
        <w:t xml:space="preserve">Het kennisdoel </w:t>
      </w:r>
      <w:r w:rsidR="00674DC7">
        <w:rPr>
          <w:rFonts w:ascii="Verdana" w:hAnsi="Verdana"/>
          <w:sz w:val="20"/>
          <w:szCs w:val="20"/>
        </w:rPr>
        <w:t xml:space="preserve">dat is </w:t>
      </w:r>
      <w:r w:rsidRPr="00DE5815">
        <w:rPr>
          <w:rFonts w:ascii="Verdana" w:hAnsi="Verdana"/>
          <w:sz w:val="20"/>
          <w:szCs w:val="20"/>
        </w:rPr>
        <w:t>onderzocht</w:t>
      </w:r>
      <w:r w:rsidR="00674DC7">
        <w:rPr>
          <w:rFonts w:ascii="Verdana" w:hAnsi="Verdana"/>
          <w:sz w:val="20"/>
          <w:szCs w:val="20"/>
        </w:rPr>
        <w:t xml:space="preserve">, </w:t>
      </w:r>
      <w:r w:rsidRPr="00DE5815">
        <w:rPr>
          <w:rFonts w:ascii="Verdana" w:hAnsi="Verdana"/>
          <w:sz w:val="20"/>
          <w:szCs w:val="20"/>
        </w:rPr>
        <w:t>is</w:t>
      </w:r>
      <w:r w:rsidR="00674DC7">
        <w:rPr>
          <w:rFonts w:ascii="Verdana" w:hAnsi="Verdana"/>
          <w:sz w:val="20"/>
          <w:szCs w:val="20"/>
        </w:rPr>
        <w:t>:</w:t>
      </w:r>
      <w:r w:rsidRPr="00DE5815">
        <w:rPr>
          <w:rFonts w:ascii="Verdana" w:hAnsi="Verdana"/>
          <w:sz w:val="20"/>
          <w:szCs w:val="20"/>
        </w:rPr>
        <w:t xml:space="preserve"> hoe het komt dat er veel jongeren thuis zitten, ondanks dat er een geme</w:t>
      </w:r>
      <w:r>
        <w:rPr>
          <w:rFonts w:ascii="Verdana" w:hAnsi="Verdana"/>
          <w:sz w:val="20"/>
          <w:szCs w:val="20"/>
        </w:rPr>
        <w:t>entelijke aanpak voor thuiszitters</w:t>
      </w:r>
      <w:r w:rsidRPr="00DE5815">
        <w:rPr>
          <w:rFonts w:ascii="Verdana" w:hAnsi="Verdana"/>
          <w:sz w:val="20"/>
          <w:szCs w:val="20"/>
        </w:rPr>
        <w:t xml:space="preserve"> is. Er </w:t>
      </w:r>
      <w:r w:rsidR="00674DC7">
        <w:rPr>
          <w:rFonts w:ascii="Verdana" w:hAnsi="Verdana"/>
          <w:sz w:val="20"/>
          <w:szCs w:val="20"/>
        </w:rPr>
        <w:t xml:space="preserve">is </w:t>
      </w:r>
      <w:r w:rsidRPr="00DE5815">
        <w:rPr>
          <w:rFonts w:ascii="Verdana" w:hAnsi="Verdana"/>
          <w:sz w:val="20"/>
          <w:szCs w:val="20"/>
        </w:rPr>
        <w:t>onderzocht hoe d</w:t>
      </w:r>
      <w:r>
        <w:rPr>
          <w:rFonts w:ascii="Verdana" w:hAnsi="Verdana"/>
          <w:sz w:val="20"/>
          <w:szCs w:val="20"/>
        </w:rPr>
        <w:t xml:space="preserve">e gemeente omgaat met </w:t>
      </w:r>
      <w:r w:rsidR="008F0AE4">
        <w:rPr>
          <w:rFonts w:ascii="Verdana" w:hAnsi="Verdana"/>
          <w:sz w:val="20"/>
          <w:szCs w:val="20"/>
        </w:rPr>
        <w:t>de</w:t>
      </w:r>
      <w:r>
        <w:rPr>
          <w:rFonts w:ascii="Verdana" w:hAnsi="Verdana"/>
          <w:sz w:val="20"/>
          <w:szCs w:val="20"/>
        </w:rPr>
        <w:t xml:space="preserve"> aanpak</w:t>
      </w:r>
      <w:r w:rsidRPr="00DE5815">
        <w:rPr>
          <w:rFonts w:ascii="Verdana" w:hAnsi="Verdana"/>
          <w:sz w:val="20"/>
          <w:szCs w:val="20"/>
        </w:rPr>
        <w:t xml:space="preserve"> voor thuiszitters en hoe Stichting Groei kan helpen om thuiszitters te verminderen.</w:t>
      </w:r>
      <w:r>
        <w:rPr>
          <w:rFonts w:ascii="Verdana" w:hAnsi="Verdana"/>
          <w:sz w:val="20"/>
          <w:szCs w:val="20"/>
        </w:rPr>
        <w:t xml:space="preserve"> </w:t>
      </w:r>
      <w:r w:rsidRPr="003F5FCD">
        <w:rPr>
          <w:rFonts w:ascii="Verdana" w:eastAsia="Verdana" w:hAnsi="Verdana" w:cs="Verdana"/>
          <w:spacing w:val="-3"/>
          <w:sz w:val="20"/>
          <w:szCs w:val="20"/>
        </w:rPr>
        <w:t xml:space="preserve">Het praktijkdoel is om een adviesrapport te maken met aanbevelingen hoe Stichting Groei </w:t>
      </w:r>
      <w:r w:rsidR="002C1816">
        <w:rPr>
          <w:rFonts w:ascii="Verdana" w:eastAsia="Verdana" w:hAnsi="Verdana" w:cs="Verdana"/>
          <w:spacing w:val="-3"/>
          <w:sz w:val="20"/>
          <w:szCs w:val="20"/>
        </w:rPr>
        <w:t xml:space="preserve">bij kan </w:t>
      </w:r>
      <w:r w:rsidRPr="003F5FCD">
        <w:rPr>
          <w:rFonts w:ascii="Verdana" w:eastAsia="Verdana" w:hAnsi="Verdana" w:cs="Verdana"/>
          <w:spacing w:val="-3"/>
          <w:sz w:val="20"/>
          <w:szCs w:val="20"/>
        </w:rPr>
        <w:t>dragen aan het verminderen van autistische thuiszitters.</w:t>
      </w:r>
    </w:p>
    <w:p w:rsidR="001F72FB" w:rsidRDefault="00B122E7" w:rsidP="009C229B">
      <w:pPr>
        <w:spacing w:line="360" w:lineRule="auto"/>
        <w:rPr>
          <w:rFonts w:ascii="Verdana" w:eastAsia="Verdana" w:hAnsi="Verdana" w:cs="Verdana"/>
          <w:color w:val="FF0000"/>
          <w:spacing w:val="-3"/>
          <w:sz w:val="20"/>
          <w:szCs w:val="20"/>
        </w:rPr>
      </w:pPr>
      <w:r>
        <w:rPr>
          <w:rFonts w:ascii="Verdana" w:eastAsia="Verdana" w:hAnsi="Verdana" w:cs="Verdana"/>
          <w:spacing w:val="-3"/>
          <w:sz w:val="20"/>
          <w:szCs w:val="20"/>
        </w:rPr>
        <w:t xml:space="preserve"> </w:t>
      </w:r>
    </w:p>
    <w:p w:rsidR="00B122E7" w:rsidRDefault="00B122E7" w:rsidP="009C229B">
      <w:pPr>
        <w:pStyle w:val="Kop3"/>
        <w:spacing w:line="360" w:lineRule="auto"/>
        <w:rPr>
          <w:rFonts w:eastAsia="Verdana"/>
        </w:rPr>
      </w:pPr>
      <w:bookmarkStart w:id="8" w:name="_Toc482883192"/>
      <w:r>
        <w:rPr>
          <w:rFonts w:eastAsia="Verdana"/>
        </w:rPr>
        <w:t>1.5 Centrale onderzoeksvraag</w:t>
      </w:r>
      <w:bookmarkEnd w:id="8"/>
    </w:p>
    <w:p w:rsidR="00B122E7" w:rsidRDefault="004416DB"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shd w:val="clear" w:color="auto" w:fill="FFFFFF"/>
        </w:rPr>
      </w:pPr>
      <w:r>
        <w:rPr>
          <w:rFonts w:ascii="Verdana" w:hAnsi="Verdana"/>
          <w:sz w:val="20"/>
          <w:szCs w:val="20"/>
          <w:shd w:val="clear" w:color="auto" w:fill="FFFFFF"/>
        </w:rPr>
        <w:t xml:space="preserve">Op welke manier kan Stichting </w:t>
      </w:r>
      <w:r w:rsidR="00B122E7" w:rsidRPr="00614371">
        <w:rPr>
          <w:rFonts w:ascii="Verdana" w:hAnsi="Verdana"/>
          <w:sz w:val="20"/>
          <w:szCs w:val="20"/>
          <w:shd w:val="clear" w:color="auto" w:fill="FFFFFF"/>
        </w:rPr>
        <w:t>Groei een bijdrage leveren, zodat thuiszitters </w:t>
      </w:r>
      <w:r w:rsidR="00B122E7" w:rsidRPr="00614371">
        <w:rPr>
          <w:rFonts w:ascii="Verdana" w:hAnsi="Verdana"/>
          <w:spacing w:val="-3"/>
          <w:sz w:val="20"/>
          <w:szCs w:val="20"/>
          <w:shd w:val="clear" w:color="auto" w:fill="FFFFFF"/>
        </w:rPr>
        <w:t>met een stoornis op het autistisch spectr</w:t>
      </w:r>
      <w:r w:rsidR="004D55BC">
        <w:rPr>
          <w:rFonts w:ascii="Verdana" w:hAnsi="Verdana"/>
          <w:spacing w:val="-3"/>
          <w:sz w:val="20"/>
          <w:szCs w:val="20"/>
          <w:shd w:val="clear" w:color="auto" w:fill="FFFFFF"/>
        </w:rPr>
        <w:t xml:space="preserve">um in de leeftijdscategorie 12 tot </w:t>
      </w:r>
      <w:r w:rsidR="00B122E7" w:rsidRPr="00614371">
        <w:rPr>
          <w:rFonts w:ascii="Verdana" w:hAnsi="Verdana"/>
          <w:spacing w:val="-3"/>
          <w:sz w:val="20"/>
          <w:szCs w:val="20"/>
          <w:shd w:val="clear" w:color="auto" w:fill="FFFFFF"/>
        </w:rPr>
        <w:t>17</w:t>
      </w:r>
      <w:r w:rsidR="00B122E7" w:rsidRPr="00614371">
        <w:rPr>
          <w:rStyle w:val="apple-converted-space"/>
          <w:rFonts w:ascii="Verdana" w:hAnsi="Verdana"/>
          <w:spacing w:val="-3"/>
          <w:sz w:val="20"/>
          <w:szCs w:val="20"/>
          <w:shd w:val="clear" w:color="auto" w:fill="FFFFFF"/>
        </w:rPr>
        <w:t> </w:t>
      </w:r>
      <w:r w:rsidR="004D55BC">
        <w:rPr>
          <w:rStyle w:val="apple-converted-space"/>
          <w:rFonts w:ascii="Verdana" w:hAnsi="Verdana"/>
          <w:spacing w:val="-3"/>
          <w:sz w:val="20"/>
          <w:szCs w:val="20"/>
          <w:shd w:val="clear" w:color="auto" w:fill="FFFFFF"/>
        </w:rPr>
        <w:t>jaar</w:t>
      </w:r>
      <w:r w:rsidR="00B122E7" w:rsidRPr="00614371">
        <w:rPr>
          <w:rFonts w:ascii="Verdana" w:hAnsi="Verdana"/>
          <w:spacing w:val="-3"/>
          <w:sz w:val="20"/>
          <w:szCs w:val="20"/>
          <w:shd w:val="clear" w:color="auto" w:fill="FFFFFF"/>
        </w:rPr>
        <w:t> in de gemeente Den Haag onderwijs kunnen volgen waar zij recht op hebben?</w:t>
      </w:r>
    </w:p>
    <w:p w:rsidR="00C52BA6" w:rsidRPr="00614371" w:rsidRDefault="00C52BA6"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sz w:val="20"/>
          <w:szCs w:val="20"/>
        </w:rPr>
      </w:pPr>
    </w:p>
    <w:p w:rsidR="00B122E7" w:rsidRDefault="00B122E7" w:rsidP="009C229B">
      <w:pPr>
        <w:pStyle w:val="Kop3"/>
        <w:spacing w:line="360" w:lineRule="auto"/>
      </w:pPr>
      <w:bookmarkStart w:id="9" w:name="_Toc482883193"/>
      <w:r>
        <w:t>1.6 D</w:t>
      </w:r>
      <w:r w:rsidRPr="00B122E7">
        <w:t>eelvragen</w:t>
      </w:r>
      <w:bookmarkEnd w:id="9"/>
    </w:p>
    <w:p w:rsidR="00B122E7" w:rsidRDefault="00B122E7" w:rsidP="009C229B">
      <w:pPr>
        <w:spacing w:line="360" w:lineRule="auto"/>
        <w:rPr>
          <w:rFonts w:ascii="Verdana" w:hAnsi="Verdana"/>
          <w:sz w:val="20"/>
          <w:szCs w:val="20"/>
        </w:rPr>
      </w:pPr>
      <w:r>
        <w:rPr>
          <w:rFonts w:ascii="Verdana" w:hAnsi="Verdana"/>
          <w:sz w:val="20"/>
          <w:szCs w:val="20"/>
        </w:rPr>
        <w:t xml:space="preserve">Om antwoord te kunnen geven op de centrale onderzoeksvraag zijn er een aantal deelvragen geformuleerd. </w:t>
      </w:r>
    </w:p>
    <w:p w:rsidR="00B122E7" w:rsidRPr="009A0BEE" w:rsidRDefault="00B122E7" w:rsidP="009C229B">
      <w:pPr>
        <w:spacing w:line="360" w:lineRule="auto"/>
        <w:rPr>
          <w:rFonts w:ascii="Verdana" w:hAnsi="Verdana"/>
          <w:sz w:val="20"/>
          <w:szCs w:val="20"/>
        </w:rPr>
      </w:pPr>
      <w:r>
        <w:rPr>
          <w:rFonts w:ascii="Verdana" w:hAnsi="Verdana"/>
          <w:sz w:val="20"/>
          <w:szCs w:val="20"/>
        </w:rPr>
        <w:t xml:space="preserve">Deelvraag 1: </w:t>
      </w:r>
      <w:r w:rsidR="004D55BC">
        <w:rPr>
          <w:rFonts w:ascii="Verdana" w:hAnsi="Verdana"/>
          <w:sz w:val="20"/>
          <w:szCs w:val="20"/>
        </w:rPr>
        <w:t xml:space="preserve">Welke </w:t>
      </w:r>
      <w:r>
        <w:rPr>
          <w:rFonts w:ascii="Verdana" w:hAnsi="Verdana"/>
          <w:sz w:val="20"/>
          <w:szCs w:val="20"/>
        </w:rPr>
        <w:t>aanpak</w:t>
      </w:r>
      <w:r w:rsidRPr="009A0BEE">
        <w:rPr>
          <w:rFonts w:ascii="Verdana" w:hAnsi="Verdana"/>
          <w:sz w:val="20"/>
          <w:szCs w:val="20"/>
        </w:rPr>
        <w:t xml:space="preserve"> hanteert de gemeente Den Haag voor thuiszitters?</w:t>
      </w:r>
    </w:p>
    <w:p w:rsidR="00B122E7" w:rsidRPr="00952CB0" w:rsidRDefault="00B122E7" w:rsidP="009C229B">
      <w:pPr>
        <w:spacing w:line="360" w:lineRule="auto"/>
        <w:rPr>
          <w:rFonts w:ascii="Verdana" w:hAnsi="Verdana"/>
          <w:i/>
          <w:sz w:val="20"/>
          <w:szCs w:val="20"/>
        </w:rPr>
      </w:pPr>
      <w:r>
        <w:rPr>
          <w:rFonts w:ascii="Verdana" w:hAnsi="Verdana"/>
          <w:sz w:val="20"/>
          <w:szCs w:val="20"/>
        </w:rPr>
        <w:t xml:space="preserve">Deelvraag 2: </w:t>
      </w:r>
      <w:r w:rsidR="00952CB0" w:rsidRPr="00952CB0">
        <w:rPr>
          <w:rFonts w:ascii="Verdana" w:hAnsi="Verdana"/>
          <w:sz w:val="20"/>
          <w:szCs w:val="20"/>
        </w:rPr>
        <w:t>Hoe wordt de aanpak voor thuiszitters uitgevoerd?</w:t>
      </w:r>
    </w:p>
    <w:p w:rsidR="00B122E7" w:rsidRPr="009A0BEE" w:rsidRDefault="00B122E7" w:rsidP="009C229B">
      <w:pPr>
        <w:spacing w:line="360" w:lineRule="auto"/>
        <w:rPr>
          <w:rFonts w:ascii="Verdana" w:hAnsi="Verdana"/>
          <w:sz w:val="20"/>
          <w:szCs w:val="20"/>
        </w:rPr>
      </w:pPr>
      <w:r>
        <w:rPr>
          <w:rFonts w:ascii="Verdana" w:hAnsi="Verdana"/>
          <w:sz w:val="20"/>
          <w:szCs w:val="20"/>
        </w:rPr>
        <w:t>Deelvraag 3:</w:t>
      </w:r>
      <w:r w:rsidRPr="009A0BEE">
        <w:rPr>
          <w:rFonts w:ascii="Verdana" w:hAnsi="Verdana"/>
          <w:sz w:val="20"/>
          <w:szCs w:val="20"/>
        </w:rPr>
        <w:t xml:space="preserve"> Wat voor </w:t>
      </w:r>
      <w:r>
        <w:rPr>
          <w:rFonts w:ascii="Verdana" w:hAnsi="Verdana"/>
          <w:sz w:val="20"/>
          <w:szCs w:val="20"/>
        </w:rPr>
        <w:t>knelpunten zijn er in de aanpak voor thuiszitters</w:t>
      </w:r>
      <w:r w:rsidRPr="009A0BEE">
        <w:rPr>
          <w:rFonts w:ascii="Verdana" w:hAnsi="Verdana"/>
          <w:sz w:val="20"/>
          <w:szCs w:val="20"/>
        </w:rPr>
        <w:t>?</w:t>
      </w:r>
    </w:p>
    <w:p w:rsidR="00B122E7" w:rsidRPr="000F0760" w:rsidRDefault="00B122E7" w:rsidP="009C229B">
      <w:pPr>
        <w:spacing w:line="360" w:lineRule="auto"/>
        <w:rPr>
          <w:rFonts w:ascii="Verdana" w:hAnsi="Verdana"/>
          <w:i/>
          <w:sz w:val="20"/>
          <w:szCs w:val="20"/>
        </w:rPr>
      </w:pPr>
      <w:r>
        <w:rPr>
          <w:rFonts w:ascii="Verdana" w:hAnsi="Verdana"/>
          <w:sz w:val="20"/>
          <w:szCs w:val="20"/>
        </w:rPr>
        <w:t>Deelvraag 4:</w:t>
      </w:r>
      <w:r w:rsidRPr="009A0BEE">
        <w:rPr>
          <w:rFonts w:ascii="Verdana" w:hAnsi="Verdana"/>
          <w:sz w:val="20"/>
          <w:szCs w:val="20"/>
        </w:rPr>
        <w:t xml:space="preserve"> </w:t>
      </w:r>
      <w:r w:rsidR="000F0760" w:rsidRPr="000F0760">
        <w:rPr>
          <w:rFonts w:ascii="Verdana" w:hAnsi="Verdana"/>
          <w:sz w:val="20"/>
          <w:szCs w:val="20"/>
        </w:rPr>
        <w:t>Welke hulp biedt Stichting Groei aan autistische thuiszitters?</w:t>
      </w:r>
    </w:p>
    <w:p w:rsidR="000F0760" w:rsidRDefault="000F0760" w:rsidP="009C229B">
      <w:pPr>
        <w:spacing w:line="360" w:lineRule="auto"/>
        <w:rPr>
          <w:rFonts w:ascii="Verdana" w:hAnsi="Verdana"/>
          <w:i/>
          <w:sz w:val="20"/>
          <w:szCs w:val="20"/>
        </w:rPr>
      </w:pPr>
      <w:r>
        <w:rPr>
          <w:rFonts w:ascii="Verdana" w:hAnsi="Verdana"/>
          <w:sz w:val="20"/>
          <w:szCs w:val="20"/>
        </w:rPr>
        <w:t xml:space="preserve">Deelvraag 5: </w:t>
      </w:r>
      <w:r w:rsidRPr="000F0760">
        <w:rPr>
          <w:rFonts w:ascii="Verdana" w:hAnsi="Verdana"/>
          <w:sz w:val="20"/>
          <w:szCs w:val="20"/>
        </w:rPr>
        <w:t>In hoeverre kan Stichting Groei de knelpunten rondom thuiszitters verminderen?</w:t>
      </w:r>
    </w:p>
    <w:p w:rsidR="000F0760" w:rsidRDefault="000F0760" w:rsidP="009C229B">
      <w:pPr>
        <w:spacing w:line="360" w:lineRule="auto"/>
        <w:rPr>
          <w:rFonts w:ascii="Verdana" w:hAnsi="Verdana"/>
          <w:sz w:val="20"/>
          <w:szCs w:val="20"/>
        </w:rPr>
      </w:pPr>
    </w:p>
    <w:p w:rsidR="00B122E7" w:rsidRDefault="004C6F64" w:rsidP="009C229B">
      <w:pPr>
        <w:pStyle w:val="Kop3"/>
        <w:spacing w:line="360" w:lineRule="auto"/>
      </w:pPr>
      <w:bookmarkStart w:id="10" w:name="_Toc482883194"/>
      <w:r>
        <w:t>1.7 Leeswijzer</w:t>
      </w:r>
      <w:bookmarkEnd w:id="10"/>
    </w:p>
    <w:p w:rsidR="00420760" w:rsidRPr="00B122E7" w:rsidRDefault="00577727" w:rsidP="009C229B">
      <w:pPr>
        <w:spacing w:line="360" w:lineRule="auto"/>
        <w:rPr>
          <w:rFonts w:ascii="Verdana" w:hAnsi="Verdana"/>
          <w:sz w:val="20"/>
          <w:szCs w:val="20"/>
        </w:rPr>
      </w:pPr>
      <w:r>
        <w:rPr>
          <w:rFonts w:ascii="Verdana" w:hAnsi="Verdana"/>
          <w:sz w:val="20"/>
          <w:szCs w:val="20"/>
        </w:rPr>
        <w:t xml:space="preserve">Dit onderzoeksrapport is als volgt opgebouwd. In hoofdstuk 2 leest u welke methoden tijdens dit onderzoek zijn gebruikt. Hierin zal onder andere worden ingegaan op de betrouwbaarheid van het onderzoek. </w:t>
      </w:r>
      <w:r w:rsidR="00AD6D89">
        <w:rPr>
          <w:rFonts w:ascii="Verdana" w:hAnsi="Verdana"/>
          <w:sz w:val="20"/>
          <w:szCs w:val="20"/>
        </w:rPr>
        <w:t>Vervolgens leest u in hoofdstuk 3 het theoretisch</w:t>
      </w:r>
      <w:r w:rsidR="00330BE4">
        <w:rPr>
          <w:rFonts w:ascii="Verdana" w:hAnsi="Verdana"/>
          <w:sz w:val="20"/>
          <w:szCs w:val="20"/>
        </w:rPr>
        <w:t xml:space="preserve"> </w:t>
      </w:r>
      <w:r w:rsidR="00AD6D89">
        <w:rPr>
          <w:rFonts w:ascii="Verdana" w:hAnsi="Verdana"/>
          <w:sz w:val="20"/>
          <w:szCs w:val="20"/>
        </w:rPr>
        <w:t xml:space="preserve">kader van dit onderzoek. In hoofdstuk 4 </w:t>
      </w:r>
      <w:r w:rsidR="004D55BC">
        <w:rPr>
          <w:rFonts w:ascii="Verdana" w:hAnsi="Verdana"/>
          <w:sz w:val="20"/>
          <w:szCs w:val="20"/>
        </w:rPr>
        <w:t>worden</w:t>
      </w:r>
      <w:r w:rsidR="00AD6D89">
        <w:rPr>
          <w:rFonts w:ascii="Verdana" w:hAnsi="Verdana"/>
          <w:sz w:val="20"/>
          <w:szCs w:val="20"/>
        </w:rPr>
        <w:t xml:space="preserve"> de resultaten van het praktijkonderzoek</w:t>
      </w:r>
      <w:r w:rsidR="004D55BC">
        <w:rPr>
          <w:rFonts w:ascii="Verdana" w:hAnsi="Verdana"/>
          <w:sz w:val="20"/>
          <w:szCs w:val="20"/>
        </w:rPr>
        <w:t xml:space="preserve"> gepresenteerd</w:t>
      </w:r>
      <w:r w:rsidR="00AD6D89">
        <w:rPr>
          <w:rFonts w:ascii="Verdana" w:hAnsi="Verdana"/>
          <w:sz w:val="20"/>
          <w:szCs w:val="20"/>
        </w:rPr>
        <w:t>. Hierin zijn de gehouden interv</w:t>
      </w:r>
      <w:r w:rsidR="00E21CEF">
        <w:rPr>
          <w:rFonts w:ascii="Verdana" w:hAnsi="Verdana"/>
          <w:sz w:val="20"/>
          <w:szCs w:val="20"/>
        </w:rPr>
        <w:t xml:space="preserve">iews </w:t>
      </w:r>
      <w:r w:rsidR="008F0AE4">
        <w:rPr>
          <w:rFonts w:ascii="Verdana" w:hAnsi="Verdana"/>
          <w:sz w:val="20"/>
          <w:szCs w:val="20"/>
        </w:rPr>
        <w:t>verwerkt</w:t>
      </w:r>
      <w:r w:rsidR="00E21CEF">
        <w:rPr>
          <w:rFonts w:ascii="Verdana" w:hAnsi="Verdana"/>
          <w:sz w:val="20"/>
          <w:szCs w:val="20"/>
        </w:rPr>
        <w:t>. Daarnaast worden</w:t>
      </w:r>
      <w:r w:rsidR="00AD6D89">
        <w:rPr>
          <w:rFonts w:ascii="Verdana" w:hAnsi="Verdana"/>
          <w:sz w:val="20"/>
          <w:szCs w:val="20"/>
        </w:rPr>
        <w:t xml:space="preserve"> er in hoofdstuk 5 </w:t>
      </w:r>
      <w:r w:rsidR="00E21CEF">
        <w:rPr>
          <w:rFonts w:ascii="Verdana" w:hAnsi="Verdana"/>
          <w:sz w:val="20"/>
          <w:szCs w:val="20"/>
        </w:rPr>
        <w:t xml:space="preserve">conclusies getrokken en antwoord gegeven op de centrale onderzoeksvraag. </w:t>
      </w:r>
      <w:r w:rsidR="000F0760">
        <w:rPr>
          <w:rFonts w:ascii="Verdana" w:hAnsi="Verdana"/>
          <w:sz w:val="20"/>
          <w:szCs w:val="20"/>
        </w:rPr>
        <w:t xml:space="preserve">In hoofdstuk 6 vindt u </w:t>
      </w:r>
      <w:r w:rsidR="00E21CEF">
        <w:rPr>
          <w:rFonts w:ascii="Verdana" w:hAnsi="Verdana"/>
          <w:sz w:val="20"/>
          <w:szCs w:val="20"/>
        </w:rPr>
        <w:t xml:space="preserve">de aanbevelingen </w:t>
      </w:r>
      <w:r w:rsidR="004D55BC">
        <w:rPr>
          <w:rFonts w:ascii="Verdana" w:hAnsi="Verdana"/>
          <w:sz w:val="20"/>
          <w:szCs w:val="20"/>
        </w:rPr>
        <w:t xml:space="preserve">met betrekking tot de centrale onderzoeksvraag. Tot </w:t>
      </w:r>
      <w:r w:rsidR="000F0760">
        <w:rPr>
          <w:rFonts w:ascii="Verdana" w:hAnsi="Verdana"/>
          <w:sz w:val="20"/>
          <w:szCs w:val="20"/>
        </w:rPr>
        <w:t>slot vindt u in hoofdstuk 7 de bronnen die gebruikt zijn voor dit onderzoek.</w:t>
      </w:r>
    </w:p>
    <w:p w:rsidR="004F7FC3" w:rsidRDefault="004F7FC3" w:rsidP="009C229B">
      <w:pPr>
        <w:spacing w:line="360" w:lineRule="auto"/>
      </w:pPr>
    </w:p>
    <w:p w:rsidR="00AE1404" w:rsidRPr="004F7FC3" w:rsidRDefault="00AE1404" w:rsidP="009C229B">
      <w:pPr>
        <w:spacing w:line="360" w:lineRule="auto"/>
      </w:pPr>
    </w:p>
    <w:p w:rsidR="009E2137" w:rsidRDefault="00EF5D48" w:rsidP="009C229B">
      <w:pPr>
        <w:pStyle w:val="Kop1"/>
        <w:spacing w:line="360" w:lineRule="auto"/>
      </w:pPr>
      <w:bookmarkStart w:id="11" w:name="_Toc482883195"/>
      <w:r>
        <w:t>Hoofdstuk 2</w:t>
      </w:r>
      <w:bookmarkEnd w:id="11"/>
      <w:r>
        <w:t xml:space="preserve"> </w:t>
      </w:r>
      <w:r w:rsidR="008A0287">
        <w:t xml:space="preserve"> </w:t>
      </w:r>
    </w:p>
    <w:p w:rsidR="00EF5D48" w:rsidRPr="0036543C" w:rsidRDefault="00EF5D48" w:rsidP="009C229B">
      <w:pPr>
        <w:pStyle w:val="Kop2"/>
        <w:spacing w:line="360" w:lineRule="auto"/>
        <w:rPr>
          <w:color w:val="FF0000"/>
        </w:rPr>
      </w:pPr>
      <w:bookmarkStart w:id="12" w:name="_Toc482883196"/>
      <w:r>
        <w:t>Metho</w:t>
      </w:r>
      <w:r w:rsidR="008F0AE4">
        <w:t>dologische</w:t>
      </w:r>
      <w:r>
        <w:t xml:space="preserve"> verantwoording</w:t>
      </w:r>
      <w:bookmarkEnd w:id="12"/>
      <w:r w:rsidR="0036543C">
        <w:t xml:space="preserve"> </w:t>
      </w:r>
    </w:p>
    <w:p w:rsidR="00EF5D48" w:rsidRDefault="00397073" w:rsidP="009C229B">
      <w:pPr>
        <w:spacing w:line="360" w:lineRule="auto"/>
        <w:rPr>
          <w:rFonts w:ascii="Verdana" w:hAnsi="Verdana"/>
          <w:sz w:val="20"/>
          <w:szCs w:val="20"/>
        </w:rPr>
      </w:pPr>
      <w:r>
        <w:rPr>
          <w:rFonts w:ascii="Verdana" w:hAnsi="Verdana"/>
          <w:sz w:val="20"/>
          <w:szCs w:val="20"/>
        </w:rPr>
        <w:t xml:space="preserve">Om een antwoord te kunnen geven op de centrale onderzoeksvraag is er een praktijkgericht onderzoek uitgevoerd. </w:t>
      </w:r>
      <w:r w:rsidR="00330659">
        <w:rPr>
          <w:rFonts w:ascii="Verdana" w:hAnsi="Verdana"/>
          <w:sz w:val="20"/>
          <w:szCs w:val="20"/>
        </w:rPr>
        <w:t xml:space="preserve">Er </w:t>
      </w:r>
      <w:r w:rsidR="002C1816">
        <w:rPr>
          <w:rFonts w:ascii="Verdana" w:hAnsi="Verdana"/>
          <w:sz w:val="20"/>
          <w:szCs w:val="20"/>
        </w:rPr>
        <w:t xml:space="preserve">is </w:t>
      </w:r>
      <w:r w:rsidR="00C72222">
        <w:rPr>
          <w:rFonts w:ascii="Verdana" w:hAnsi="Verdana"/>
          <w:sz w:val="20"/>
          <w:szCs w:val="20"/>
        </w:rPr>
        <w:t>gebruik gemaakt van</w:t>
      </w:r>
      <w:r w:rsidR="00330659">
        <w:rPr>
          <w:rFonts w:ascii="Verdana" w:hAnsi="Verdana"/>
          <w:sz w:val="20"/>
          <w:szCs w:val="20"/>
        </w:rPr>
        <w:t xml:space="preserve"> de onderzoeksmethode</w:t>
      </w:r>
      <w:r w:rsidR="002C1816">
        <w:rPr>
          <w:rFonts w:ascii="Verdana" w:hAnsi="Verdana"/>
          <w:sz w:val="20"/>
          <w:szCs w:val="20"/>
        </w:rPr>
        <w:t>n</w:t>
      </w:r>
      <w:r w:rsidR="00330659">
        <w:rPr>
          <w:rFonts w:ascii="Verdana" w:hAnsi="Verdana"/>
          <w:sz w:val="20"/>
          <w:szCs w:val="20"/>
        </w:rPr>
        <w:t>:</w:t>
      </w:r>
      <w:r w:rsidR="00C72222">
        <w:rPr>
          <w:rFonts w:ascii="Verdana" w:hAnsi="Verdana"/>
          <w:sz w:val="20"/>
          <w:szCs w:val="20"/>
        </w:rPr>
        <w:t xml:space="preserve"> literatuuronderzoek en interviewen. </w:t>
      </w:r>
      <w:r w:rsidR="00330659">
        <w:rPr>
          <w:rFonts w:ascii="Verdana" w:hAnsi="Verdana"/>
          <w:sz w:val="20"/>
          <w:szCs w:val="20"/>
        </w:rPr>
        <w:t xml:space="preserve">De interviews zijn te vinden in </w:t>
      </w:r>
      <w:r w:rsidR="00AE1404" w:rsidRPr="00AE1404">
        <w:rPr>
          <w:rFonts w:ascii="Verdana" w:hAnsi="Verdana"/>
          <w:sz w:val="20"/>
          <w:szCs w:val="20"/>
        </w:rPr>
        <w:t>bijlage 4.</w:t>
      </w:r>
    </w:p>
    <w:p w:rsidR="00420760" w:rsidRPr="008A0287" w:rsidRDefault="00420760" w:rsidP="009C229B">
      <w:pPr>
        <w:pStyle w:val="Kop3"/>
        <w:spacing w:line="360" w:lineRule="auto"/>
        <w:rPr>
          <w:color w:val="FF0000"/>
        </w:rPr>
      </w:pPr>
      <w:bookmarkStart w:id="13" w:name="_Toc482883197"/>
      <w:r>
        <w:t>2.1 Keuze en verantwoording</w:t>
      </w:r>
      <w:bookmarkEnd w:id="13"/>
      <w:r>
        <w:t xml:space="preserve"> </w:t>
      </w:r>
    </w:p>
    <w:p w:rsidR="00420760" w:rsidRDefault="00420760" w:rsidP="00CC5962">
      <w:pPr>
        <w:pStyle w:val="Kop3"/>
        <w:spacing w:line="360" w:lineRule="auto"/>
      </w:pPr>
      <w:bookmarkStart w:id="14" w:name="_Toc482883198"/>
      <w:r w:rsidRPr="00420760">
        <w:t>2.1.1 Deelvraag 1</w:t>
      </w:r>
      <w:bookmarkEnd w:id="14"/>
    </w:p>
    <w:p w:rsidR="00420760" w:rsidRDefault="004D55BC"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i/>
          <w:sz w:val="20"/>
          <w:szCs w:val="20"/>
        </w:rPr>
      </w:pPr>
      <w:r>
        <w:rPr>
          <w:rFonts w:ascii="Verdana" w:hAnsi="Verdana"/>
          <w:i/>
          <w:sz w:val="20"/>
          <w:szCs w:val="20"/>
        </w:rPr>
        <w:t>Deelvraag 1: “</w:t>
      </w:r>
      <w:r w:rsidR="00466603">
        <w:rPr>
          <w:rFonts w:ascii="Verdana" w:hAnsi="Verdana"/>
          <w:i/>
          <w:sz w:val="20"/>
          <w:szCs w:val="20"/>
        </w:rPr>
        <w:t>Welke aanpak</w:t>
      </w:r>
      <w:r w:rsidR="00420760" w:rsidRPr="00420760">
        <w:rPr>
          <w:rFonts w:ascii="Verdana" w:hAnsi="Verdana"/>
          <w:i/>
          <w:sz w:val="20"/>
          <w:szCs w:val="20"/>
        </w:rPr>
        <w:t xml:space="preserve"> hanteert de gemeente Den Haag voor thuiszitters?</w:t>
      </w:r>
      <w:r>
        <w:rPr>
          <w:rFonts w:ascii="Verdana" w:hAnsi="Verdana"/>
          <w:i/>
          <w:sz w:val="20"/>
          <w:szCs w:val="20"/>
        </w:rPr>
        <w:t>”</w:t>
      </w:r>
    </w:p>
    <w:p w:rsidR="00420760" w:rsidRDefault="00420760"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r>
        <w:rPr>
          <w:rFonts w:ascii="Verdana" w:hAnsi="Verdana"/>
          <w:sz w:val="20"/>
          <w:szCs w:val="20"/>
        </w:rPr>
        <w:t>Om de eerste deelvraag te kunnen beantwoorden is er gebruik gemaakt van lite</w:t>
      </w:r>
      <w:r w:rsidR="00006613">
        <w:rPr>
          <w:rFonts w:ascii="Verdana" w:hAnsi="Verdana"/>
          <w:sz w:val="20"/>
          <w:szCs w:val="20"/>
        </w:rPr>
        <w:t xml:space="preserve">ratuuronderzoek en interviewen. Om een inzicht te krijgen </w:t>
      </w:r>
      <w:r w:rsidR="00C72222">
        <w:rPr>
          <w:rFonts w:ascii="Verdana" w:hAnsi="Verdana"/>
          <w:sz w:val="20"/>
          <w:szCs w:val="20"/>
        </w:rPr>
        <w:t>in de</w:t>
      </w:r>
      <w:r w:rsidR="00006613">
        <w:rPr>
          <w:rFonts w:ascii="Verdana" w:hAnsi="Verdana"/>
          <w:sz w:val="20"/>
          <w:szCs w:val="20"/>
        </w:rPr>
        <w:t xml:space="preserve"> aanpak d</w:t>
      </w:r>
      <w:r w:rsidR="00C72222">
        <w:rPr>
          <w:rFonts w:ascii="Verdana" w:hAnsi="Verdana"/>
          <w:sz w:val="20"/>
          <w:szCs w:val="20"/>
        </w:rPr>
        <w:t>i</w:t>
      </w:r>
      <w:r w:rsidR="00006613">
        <w:rPr>
          <w:rFonts w:ascii="Verdana" w:hAnsi="Verdana"/>
          <w:sz w:val="20"/>
          <w:szCs w:val="20"/>
        </w:rPr>
        <w:t xml:space="preserve">e </w:t>
      </w:r>
      <w:r w:rsidR="00C72222">
        <w:rPr>
          <w:rFonts w:ascii="Verdana" w:hAnsi="Verdana"/>
          <w:sz w:val="20"/>
          <w:szCs w:val="20"/>
        </w:rPr>
        <w:t xml:space="preserve">de </w:t>
      </w:r>
      <w:r w:rsidR="00006613">
        <w:rPr>
          <w:rFonts w:ascii="Verdana" w:hAnsi="Verdana"/>
          <w:sz w:val="20"/>
          <w:szCs w:val="20"/>
        </w:rPr>
        <w:t xml:space="preserve">gemeente Den Haag hanteert voor thuiszitters </w:t>
      </w:r>
      <w:r w:rsidR="004D55BC">
        <w:rPr>
          <w:rFonts w:ascii="Verdana" w:hAnsi="Verdana"/>
          <w:sz w:val="20"/>
          <w:szCs w:val="20"/>
        </w:rPr>
        <w:t>heb ik</w:t>
      </w:r>
      <w:r w:rsidR="00006613">
        <w:rPr>
          <w:rFonts w:ascii="Verdana" w:hAnsi="Verdana"/>
          <w:sz w:val="20"/>
          <w:szCs w:val="20"/>
        </w:rPr>
        <w:t xml:space="preserve"> de Haagse educatieve agenda 2014-2018, de activiteiten bestaand beleid 2017 en het budgetoverzicht onderwijsbeleid 2017 geanalyseerd.</w:t>
      </w:r>
      <w:r w:rsidR="00943B88">
        <w:rPr>
          <w:rFonts w:ascii="Verdana" w:hAnsi="Verdana"/>
          <w:sz w:val="20"/>
          <w:szCs w:val="20"/>
        </w:rPr>
        <w:t xml:space="preserve"> Er is gekozen voor deze drie bronnen, omdat deze door de gemeente Den Haag verschaft zijn. </w:t>
      </w:r>
      <w:r w:rsidR="00255937">
        <w:rPr>
          <w:rFonts w:ascii="Verdana" w:hAnsi="Verdana"/>
          <w:sz w:val="20"/>
          <w:szCs w:val="20"/>
        </w:rPr>
        <w:t xml:space="preserve">Ook </w:t>
      </w:r>
      <w:r w:rsidR="004D55BC">
        <w:rPr>
          <w:rFonts w:ascii="Verdana" w:hAnsi="Verdana"/>
          <w:sz w:val="20"/>
          <w:szCs w:val="20"/>
        </w:rPr>
        <w:t>zijn</w:t>
      </w:r>
      <w:r w:rsidR="00A42459">
        <w:rPr>
          <w:rFonts w:ascii="Verdana" w:hAnsi="Verdana"/>
          <w:sz w:val="20"/>
          <w:szCs w:val="20"/>
        </w:rPr>
        <w:t xml:space="preserve"> de beleidsmedewerker Onderwijs en Zo</w:t>
      </w:r>
      <w:r w:rsidR="00943B88">
        <w:rPr>
          <w:rFonts w:ascii="Verdana" w:hAnsi="Verdana"/>
          <w:sz w:val="20"/>
          <w:szCs w:val="20"/>
        </w:rPr>
        <w:t xml:space="preserve">rg van de gemeente Den Haag </w:t>
      </w:r>
      <w:r w:rsidR="00A42459">
        <w:rPr>
          <w:rFonts w:ascii="Verdana" w:hAnsi="Verdana"/>
          <w:sz w:val="20"/>
          <w:szCs w:val="20"/>
        </w:rPr>
        <w:t xml:space="preserve">en twee leerplichtambtenaren van de gemeente Den Haag geïnterviewd om inzicht te krijgen in de aanpak voor thuiszitters. </w:t>
      </w:r>
      <w:r w:rsidR="008A0287">
        <w:rPr>
          <w:rFonts w:ascii="Verdana" w:hAnsi="Verdana"/>
          <w:sz w:val="20"/>
          <w:szCs w:val="20"/>
        </w:rPr>
        <w:t>Er is</w:t>
      </w:r>
      <w:r w:rsidR="00943B88">
        <w:rPr>
          <w:rFonts w:ascii="Verdana" w:hAnsi="Verdana"/>
          <w:sz w:val="20"/>
          <w:szCs w:val="20"/>
        </w:rPr>
        <w:t xml:space="preserve"> gekozen voor deze drie personen, omdat zij in hun beroepenveld te maken hebben met de aanpak voor thuiszitters. </w:t>
      </w:r>
      <w:r w:rsidR="00740BD5">
        <w:rPr>
          <w:rFonts w:ascii="Verdana" w:hAnsi="Verdana"/>
          <w:sz w:val="20"/>
          <w:szCs w:val="20"/>
        </w:rPr>
        <w:br/>
      </w:r>
      <w:r w:rsidR="00B3218D">
        <w:rPr>
          <w:rFonts w:ascii="Verdana" w:hAnsi="Verdana"/>
          <w:sz w:val="20"/>
          <w:szCs w:val="20"/>
        </w:rPr>
        <w:t>Er is gekozen voor een half gestructureerd interview, omdat respondenten dan ruimte hebben om betekenis te geven aan de voor hen belangrijke onderwerpen. De antwoorden ligg</w:t>
      </w:r>
      <w:r w:rsidR="00C72222">
        <w:rPr>
          <w:rFonts w:ascii="Verdana" w:hAnsi="Verdana"/>
          <w:sz w:val="20"/>
          <w:szCs w:val="20"/>
        </w:rPr>
        <w:t>en bij deze methode niet van te</w:t>
      </w:r>
      <w:r w:rsidR="00B3218D">
        <w:rPr>
          <w:rFonts w:ascii="Verdana" w:hAnsi="Verdana"/>
          <w:sz w:val="20"/>
          <w:szCs w:val="20"/>
        </w:rPr>
        <w:t xml:space="preserve">voren vast, </w:t>
      </w:r>
      <w:r w:rsidR="00C72222">
        <w:rPr>
          <w:rFonts w:ascii="Verdana" w:hAnsi="Verdana"/>
          <w:sz w:val="20"/>
          <w:szCs w:val="20"/>
        </w:rPr>
        <w:t>maar de onderwerpen wel. Van te</w:t>
      </w:r>
      <w:r w:rsidR="00B3218D">
        <w:rPr>
          <w:rFonts w:ascii="Verdana" w:hAnsi="Verdana"/>
          <w:sz w:val="20"/>
          <w:szCs w:val="20"/>
        </w:rPr>
        <w:t xml:space="preserve">voren moet er een topiclist opgesteld worden met daarin de onderwerpen die aan bod moeten komen tijdens het interview. Bij deze methode is het ook mogelijk om veel door te vragen over een </w:t>
      </w:r>
      <w:r w:rsidR="004D55BC">
        <w:rPr>
          <w:rFonts w:ascii="Verdana" w:hAnsi="Verdana"/>
          <w:sz w:val="20"/>
          <w:szCs w:val="20"/>
        </w:rPr>
        <w:t>specifiek</w:t>
      </w:r>
      <w:r w:rsidR="00B3218D">
        <w:rPr>
          <w:rFonts w:ascii="Verdana" w:hAnsi="Verdana"/>
          <w:sz w:val="20"/>
          <w:szCs w:val="20"/>
        </w:rPr>
        <w:t xml:space="preserve"> onderwerp en kun je op</w:t>
      </w:r>
      <w:r w:rsidR="00C72222">
        <w:rPr>
          <w:rFonts w:ascii="Verdana" w:hAnsi="Verdana"/>
          <w:sz w:val="20"/>
          <w:szCs w:val="20"/>
        </w:rPr>
        <w:t xml:space="preserve"> </w:t>
      </w:r>
      <w:r w:rsidR="00B3218D">
        <w:rPr>
          <w:rFonts w:ascii="Verdana" w:hAnsi="Verdana"/>
          <w:sz w:val="20"/>
          <w:szCs w:val="20"/>
        </w:rPr>
        <w:t>zoek gaan naar de mening van de respondenten.</w:t>
      </w:r>
      <w:r w:rsidR="00740BD5">
        <w:rPr>
          <w:rFonts w:ascii="Verdana" w:hAnsi="Verdana"/>
          <w:sz w:val="20"/>
          <w:szCs w:val="20"/>
        </w:rPr>
        <w:br/>
        <w:t xml:space="preserve">Ik heb één beleidsmedewerker kunnen interviewen. </w:t>
      </w:r>
      <w:r w:rsidR="00B3218D">
        <w:rPr>
          <w:rFonts w:ascii="Verdana" w:hAnsi="Verdana"/>
          <w:sz w:val="20"/>
          <w:szCs w:val="20"/>
        </w:rPr>
        <w:t>Via de stichting had ik de contactgegevens van de beleidsmedewerker gekregen. Na het interview heb ik aan de beleidsmedewerker gevraagd of zij collega’s had die</w:t>
      </w:r>
      <w:r w:rsidR="00740BD5">
        <w:rPr>
          <w:rFonts w:ascii="Verdana" w:hAnsi="Verdana"/>
          <w:sz w:val="20"/>
          <w:szCs w:val="20"/>
        </w:rPr>
        <w:t xml:space="preserve"> ook </w:t>
      </w:r>
      <w:r w:rsidR="00B3218D">
        <w:rPr>
          <w:rFonts w:ascii="Verdana" w:hAnsi="Verdana"/>
          <w:sz w:val="20"/>
          <w:szCs w:val="20"/>
        </w:rPr>
        <w:t>geïnteresseerd zou</w:t>
      </w:r>
      <w:r w:rsidR="00740BD5">
        <w:rPr>
          <w:rFonts w:ascii="Verdana" w:hAnsi="Verdana"/>
          <w:sz w:val="20"/>
          <w:szCs w:val="20"/>
        </w:rPr>
        <w:t xml:space="preserve">den </w:t>
      </w:r>
      <w:r w:rsidR="00B3218D">
        <w:rPr>
          <w:rFonts w:ascii="Verdana" w:hAnsi="Verdana"/>
          <w:sz w:val="20"/>
          <w:szCs w:val="20"/>
        </w:rPr>
        <w:t>zijn in hetzelfde interview. Zij zou dit voor mij navragen, maar ik heb er geen respons</w:t>
      </w:r>
      <w:r w:rsidR="00740BD5">
        <w:rPr>
          <w:rFonts w:ascii="Verdana" w:hAnsi="Verdana"/>
          <w:sz w:val="20"/>
          <w:szCs w:val="20"/>
        </w:rPr>
        <w:t xml:space="preserve"> op gehad. Ik heb twee leerplichtambtenaren van de gemeente Den Haag kunnen interviewen. Via de stichting en een onderwijsconsulent heb ik vijf leerplichtambtenaren kunnen benaderen voor een interview. Twee leerplichtambtenaren stonden open voor een interview ove</w:t>
      </w:r>
      <w:r w:rsidR="00330BE4">
        <w:rPr>
          <w:rFonts w:ascii="Verdana" w:hAnsi="Verdana"/>
          <w:sz w:val="20"/>
          <w:szCs w:val="20"/>
        </w:rPr>
        <w:t>r thuiszitters. Van één leerplic</w:t>
      </w:r>
      <w:r w:rsidR="00740BD5">
        <w:rPr>
          <w:rFonts w:ascii="Verdana" w:hAnsi="Verdana"/>
          <w:sz w:val="20"/>
          <w:szCs w:val="20"/>
        </w:rPr>
        <w:t xml:space="preserve">htambtenaar heb ik te horen gekregen dat hij niets met thuiszitters te maken had en dat een interview hierdoor niet mogelijk was. Van twee leerplichtambtenaren heb ik geen respons gehad. </w:t>
      </w:r>
    </w:p>
    <w:p w:rsidR="00D26541" w:rsidRDefault="00D26541"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p>
    <w:p w:rsidR="00943B88" w:rsidRDefault="00943B88" w:rsidP="00CC5962">
      <w:pPr>
        <w:pStyle w:val="Kop3"/>
        <w:spacing w:line="360" w:lineRule="auto"/>
      </w:pPr>
      <w:bookmarkStart w:id="15" w:name="_Toc482883199"/>
      <w:r w:rsidRPr="00943B88">
        <w:t>2.1.2 Deelvraag 2</w:t>
      </w:r>
      <w:bookmarkEnd w:id="15"/>
    </w:p>
    <w:p w:rsidR="00943B88" w:rsidRDefault="004D55BC" w:rsidP="009C229B">
      <w:pPr>
        <w:spacing w:line="360" w:lineRule="auto"/>
        <w:rPr>
          <w:rFonts w:ascii="Verdana" w:hAnsi="Verdana"/>
          <w:i/>
          <w:sz w:val="20"/>
          <w:szCs w:val="20"/>
        </w:rPr>
      </w:pPr>
      <w:r>
        <w:rPr>
          <w:rFonts w:ascii="Verdana" w:hAnsi="Verdana"/>
          <w:i/>
          <w:sz w:val="20"/>
          <w:szCs w:val="20"/>
        </w:rPr>
        <w:t>Deelvraag 2: “</w:t>
      </w:r>
      <w:r w:rsidR="00952CB0">
        <w:rPr>
          <w:rFonts w:ascii="Verdana" w:hAnsi="Verdana"/>
          <w:i/>
          <w:sz w:val="20"/>
          <w:szCs w:val="20"/>
        </w:rPr>
        <w:t>Hoe wordt de</w:t>
      </w:r>
      <w:r w:rsidR="00943B88" w:rsidRPr="00943B88">
        <w:rPr>
          <w:rFonts w:ascii="Verdana" w:hAnsi="Verdana"/>
          <w:i/>
          <w:sz w:val="20"/>
          <w:szCs w:val="20"/>
        </w:rPr>
        <w:t xml:space="preserve"> aanpak </w:t>
      </w:r>
      <w:r w:rsidR="00952CB0">
        <w:rPr>
          <w:rFonts w:ascii="Verdana" w:hAnsi="Verdana"/>
          <w:i/>
          <w:sz w:val="20"/>
          <w:szCs w:val="20"/>
        </w:rPr>
        <w:t xml:space="preserve">voor thuiszitters </w:t>
      </w:r>
      <w:r w:rsidR="00943B88" w:rsidRPr="00943B88">
        <w:rPr>
          <w:rFonts w:ascii="Verdana" w:hAnsi="Verdana"/>
          <w:i/>
          <w:sz w:val="20"/>
          <w:szCs w:val="20"/>
        </w:rPr>
        <w:t>uitgevoerd?</w:t>
      </w:r>
      <w:r>
        <w:rPr>
          <w:rFonts w:ascii="Verdana" w:hAnsi="Verdana"/>
          <w:i/>
          <w:sz w:val="20"/>
          <w:szCs w:val="20"/>
        </w:rPr>
        <w:t>”</w:t>
      </w:r>
    </w:p>
    <w:p w:rsidR="00174A53" w:rsidRDefault="00943B88" w:rsidP="009C229B">
      <w:pPr>
        <w:spacing w:line="360" w:lineRule="auto"/>
        <w:rPr>
          <w:rFonts w:ascii="Verdana" w:hAnsi="Verdana"/>
          <w:sz w:val="20"/>
          <w:szCs w:val="20"/>
        </w:rPr>
      </w:pPr>
      <w:r>
        <w:rPr>
          <w:rFonts w:ascii="Verdana" w:hAnsi="Verdana"/>
          <w:sz w:val="20"/>
          <w:szCs w:val="20"/>
        </w:rPr>
        <w:t>Om de tweede deelvraag te kunnen bean</w:t>
      </w:r>
      <w:r w:rsidR="00255937">
        <w:rPr>
          <w:rFonts w:ascii="Verdana" w:hAnsi="Verdana"/>
          <w:sz w:val="20"/>
          <w:szCs w:val="20"/>
        </w:rPr>
        <w:t>twoorden was</w:t>
      </w:r>
      <w:r>
        <w:rPr>
          <w:rFonts w:ascii="Verdana" w:hAnsi="Verdana"/>
          <w:sz w:val="20"/>
          <w:szCs w:val="20"/>
        </w:rPr>
        <w:t xml:space="preserve"> het van belang dat de </w:t>
      </w:r>
      <w:r w:rsidR="00174A53">
        <w:rPr>
          <w:rFonts w:ascii="Verdana" w:hAnsi="Verdana"/>
          <w:sz w:val="20"/>
          <w:szCs w:val="20"/>
        </w:rPr>
        <w:t xml:space="preserve">beleidsmedewerker Onderwijs en Zorg van de gemeente Den Haag, de onderwijsconsulent van het ministerie van Onderwijs, Cultuur en Wetenschap en de twee leerplichtambtenaren </w:t>
      </w:r>
      <w:r w:rsidR="00174A53" w:rsidRPr="00716E6D">
        <w:rPr>
          <w:rFonts w:ascii="Verdana" w:hAnsi="Verdana"/>
          <w:sz w:val="20"/>
          <w:szCs w:val="20"/>
        </w:rPr>
        <w:t>geïnterviewd</w:t>
      </w:r>
      <w:r w:rsidR="00255937">
        <w:rPr>
          <w:rFonts w:ascii="Verdana" w:hAnsi="Verdana"/>
          <w:sz w:val="20"/>
          <w:szCs w:val="20"/>
        </w:rPr>
        <w:t xml:space="preserve"> werden</w:t>
      </w:r>
      <w:r w:rsidR="00174A53" w:rsidRPr="00716E6D">
        <w:rPr>
          <w:rFonts w:ascii="Verdana" w:hAnsi="Verdana"/>
          <w:sz w:val="20"/>
          <w:szCs w:val="20"/>
        </w:rPr>
        <w:t>.</w:t>
      </w:r>
      <w:r w:rsidR="00174A53">
        <w:rPr>
          <w:rFonts w:ascii="Verdana" w:hAnsi="Verdana"/>
          <w:sz w:val="20"/>
          <w:szCs w:val="20"/>
        </w:rPr>
        <w:t xml:space="preserve"> Deze 4 respondenten hebben te maken met de uitvoering van de aanpak. De beleidsmedewerker en de onderwijsconsulent hebben veel kennis over de uitvoering van de aanpak en </w:t>
      </w:r>
      <w:r w:rsidR="00255937">
        <w:rPr>
          <w:rFonts w:ascii="Verdana" w:hAnsi="Verdana"/>
          <w:sz w:val="20"/>
          <w:szCs w:val="20"/>
        </w:rPr>
        <w:t>konden</w:t>
      </w:r>
      <w:r w:rsidR="00174A53">
        <w:rPr>
          <w:rFonts w:ascii="Verdana" w:hAnsi="Verdana"/>
          <w:sz w:val="20"/>
          <w:szCs w:val="20"/>
        </w:rPr>
        <w:t xml:space="preserve"> hierdoor de juiste informatie geven. De twee leerplichtambtenaren zijn betrokken bij de daadwerkelijke uitvoering van de aanpak. </w:t>
      </w:r>
      <w:r w:rsidR="008C162A">
        <w:rPr>
          <w:rFonts w:ascii="Verdana" w:hAnsi="Verdana"/>
          <w:sz w:val="20"/>
          <w:szCs w:val="20"/>
        </w:rPr>
        <w:br/>
        <w:t>Ook bij deze deelvraag is er gekozen voor een half gestructureerd interview om dezelfde reden als</w:t>
      </w:r>
      <w:r w:rsidR="00E97D7B">
        <w:rPr>
          <w:rFonts w:ascii="Verdana" w:hAnsi="Verdana"/>
          <w:sz w:val="20"/>
          <w:szCs w:val="20"/>
        </w:rPr>
        <w:t xml:space="preserve"> bij</w:t>
      </w:r>
      <w:r w:rsidR="004D55BC">
        <w:rPr>
          <w:rFonts w:ascii="Verdana" w:hAnsi="Verdana"/>
          <w:sz w:val="20"/>
          <w:szCs w:val="20"/>
        </w:rPr>
        <w:t xml:space="preserve"> deelvraag 1, namelijk omdat respondenten dan ruimte hebben om betekenis te geven aan de voor hen belangrijke onderwerpen. </w:t>
      </w:r>
      <w:r w:rsidR="008968D7">
        <w:rPr>
          <w:rFonts w:ascii="Verdana" w:hAnsi="Verdana"/>
          <w:sz w:val="20"/>
          <w:szCs w:val="20"/>
        </w:rPr>
        <w:br/>
        <w:t>Ik heb één onderwijsconsulent</w:t>
      </w:r>
      <w:r w:rsidR="003B01EC">
        <w:rPr>
          <w:rFonts w:ascii="Verdana" w:hAnsi="Verdana"/>
          <w:sz w:val="20"/>
          <w:szCs w:val="20"/>
        </w:rPr>
        <w:t xml:space="preserve"> </w:t>
      </w:r>
      <w:r w:rsidR="00E97D7B">
        <w:rPr>
          <w:rFonts w:ascii="Verdana" w:hAnsi="Verdana"/>
          <w:sz w:val="20"/>
          <w:szCs w:val="20"/>
        </w:rPr>
        <w:t xml:space="preserve">geïnterviewd. Via de stichting heb ik de contactgegevens gekregen. </w:t>
      </w:r>
    </w:p>
    <w:p w:rsidR="00C52BA6" w:rsidRDefault="00C52BA6" w:rsidP="009C229B">
      <w:pPr>
        <w:spacing w:line="360" w:lineRule="auto"/>
        <w:rPr>
          <w:rFonts w:ascii="Verdana" w:hAnsi="Verdana"/>
          <w:sz w:val="20"/>
          <w:szCs w:val="20"/>
        </w:rPr>
      </w:pPr>
    </w:p>
    <w:p w:rsidR="00A42459" w:rsidRPr="005A043C" w:rsidRDefault="00CC5962" w:rsidP="00CC5962">
      <w:pPr>
        <w:pStyle w:val="Kop3"/>
        <w:spacing w:line="360" w:lineRule="auto"/>
      </w:pPr>
      <w:bookmarkStart w:id="16" w:name="_Toc482883200"/>
      <w:r>
        <w:t>2.1.3</w:t>
      </w:r>
      <w:r w:rsidR="005A043C" w:rsidRPr="005A043C">
        <w:t xml:space="preserve"> Deelvraag 3</w:t>
      </w:r>
      <w:bookmarkEnd w:id="16"/>
    </w:p>
    <w:p w:rsidR="005A043C" w:rsidRPr="005A043C" w:rsidRDefault="008968D7" w:rsidP="009C229B">
      <w:pPr>
        <w:spacing w:line="360" w:lineRule="auto"/>
        <w:rPr>
          <w:rFonts w:ascii="Verdana" w:hAnsi="Verdana"/>
          <w:i/>
          <w:sz w:val="20"/>
          <w:szCs w:val="20"/>
        </w:rPr>
      </w:pPr>
      <w:r>
        <w:rPr>
          <w:rFonts w:ascii="Verdana" w:hAnsi="Verdana"/>
          <w:i/>
          <w:sz w:val="20"/>
          <w:szCs w:val="20"/>
        </w:rPr>
        <w:t>Deelvraag 3: “</w:t>
      </w:r>
      <w:r w:rsidR="005A043C" w:rsidRPr="005A043C">
        <w:rPr>
          <w:rFonts w:ascii="Verdana" w:hAnsi="Verdana"/>
          <w:i/>
          <w:sz w:val="20"/>
          <w:szCs w:val="20"/>
        </w:rPr>
        <w:t>Wat voor knelpunten zijn er in de aanpak voor thuiszitters?</w:t>
      </w:r>
      <w:r>
        <w:rPr>
          <w:rFonts w:ascii="Verdana" w:hAnsi="Verdana"/>
          <w:i/>
          <w:sz w:val="20"/>
          <w:szCs w:val="20"/>
        </w:rPr>
        <w:t>”</w:t>
      </w:r>
    </w:p>
    <w:p w:rsidR="00006613" w:rsidRDefault="005A043C"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r>
        <w:rPr>
          <w:rFonts w:ascii="Verdana" w:hAnsi="Verdana"/>
          <w:sz w:val="20"/>
          <w:szCs w:val="20"/>
        </w:rPr>
        <w:t xml:space="preserve">Om de derde deelvraag te </w:t>
      </w:r>
      <w:r w:rsidR="008A0287">
        <w:rPr>
          <w:rFonts w:ascii="Verdana" w:hAnsi="Verdana"/>
          <w:sz w:val="20"/>
          <w:szCs w:val="20"/>
        </w:rPr>
        <w:t xml:space="preserve">kunnen beantwoorden, </w:t>
      </w:r>
      <w:r w:rsidR="008968D7">
        <w:rPr>
          <w:rFonts w:ascii="Verdana" w:hAnsi="Verdana"/>
          <w:sz w:val="20"/>
          <w:szCs w:val="20"/>
        </w:rPr>
        <w:t>zijn</w:t>
      </w:r>
      <w:r>
        <w:rPr>
          <w:rFonts w:ascii="Verdana" w:hAnsi="Verdana"/>
          <w:sz w:val="20"/>
          <w:szCs w:val="20"/>
        </w:rPr>
        <w:t xml:space="preserve"> de beleidsmedewerker, de onderwijsconsulent, de twee leerplichtambtenaren, </w:t>
      </w:r>
      <w:r w:rsidR="003B01EC">
        <w:rPr>
          <w:rFonts w:ascii="Verdana" w:hAnsi="Verdana"/>
          <w:sz w:val="20"/>
          <w:szCs w:val="20"/>
        </w:rPr>
        <w:t>vier</w:t>
      </w:r>
      <w:r>
        <w:rPr>
          <w:rFonts w:ascii="Verdana" w:hAnsi="Verdana"/>
          <w:sz w:val="20"/>
          <w:szCs w:val="20"/>
        </w:rPr>
        <w:t xml:space="preserve"> ouders en twee jongeren </w:t>
      </w:r>
      <w:r w:rsidRPr="00716E6D">
        <w:rPr>
          <w:rFonts w:ascii="Verdana" w:hAnsi="Verdana"/>
          <w:sz w:val="20"/>
          <w:szCs w:val="20"/>
        </w:rPr>
        <w:t>geïnterviewd.</w:t>
      </w:r>
      <w:r>
        <w:rPr>
          <w:rFonts w:ascii="Verdana" w:hAnsi="Verdana"/>
          <w:sz w:val="20"/>
          <w:szCs w:val="20"/>
        </w:rPr>
        <w:t xml:space="preserve"> De eerste vier respondenten hebben kennis over de aanpak en </w:t>
      </w:r>
      <w:r w:rsidR="008968D7">
        <w:rPr>
          <w:rFonts w:ascii="Verdana" w:hAnsi="Verdana"/>
          <w:sz w:val="20"/>
          <w:szCs w:val="20"/>
        </w:rPr>
        <w:t xml:space="preserve">kunnen </w:t>
      </w:r>
      <w:r>
        <w:rPr>
          <w:rFonts w:ascii="Verdana" w:hAnsi="Verdana"/>
          <w:sz w:val="20"/>
          <w:szCs w:val="20"/>
        </w:rPr>
        <w:t>hierdoor eventuele knelpunten benoemen</w:t>
      </w:r>
      <w:r w:rsidRPr="008968D7">
        <w:rPr>
          <w:rFonts w:ascii="Verdana" w:hAnsi="Verdana"/>
          <w:sz w:val="20"/>
          <w:szCs w:val="20"/>
        </w:rPr>
        <w:t xml:space="preserve">. </w:t>
      </w:r>
      <w:r w:rsidR="00BF64CA" w:rsidRPr="008968D7">
        <w:rPr>
          <w:rFonts w:ascii="Verdana" w:hAnsi="Verdana"/>
          <w:sz w:val="20"/>
          <w:szCs w:val="20"/>
        </w:rPr>
        <w:t xml:space="preserve">De </w:t>
      </w:r>
      <w:r w:rsidR="003B01EC" w:rsidRPr="008968D7">
        <w:rPr>
          <w:rFonts w:ascii="Verdana" w:hAnsi="Verdana"/>
          <w:sz w:val="20"/>
          <w:szCs w:val="20"/>
        </w:rPr>
        <w:t>vier</w:t>
      </w:r>
      <w:r w:rsidR="00BF64CA" w:rsidRPr="008968D7">
        <w:rPr>
          <w:rFonts w:ascii="Verdana" w:hAnsi="Verdana"/>
          <w:sz w:val="20"/>
          <w:szCs w:val="20"/>
        </w:rPr>
        <w:t xml:space="preserve"> ouders en de twee jongeren hebben de aanpak </w:t>
      </w:r>
      <w:r w:rsidR="008968D7" w:rsidRPr="008968D7">
        <w:rPr>
          <w:rFonts w:ascii="Verdana" w:hAnsi="Verdana"/>
          <w:sz w:val="20"/>
          <w:szCs w:val="20"/>
        </w:rPr>
        <w:t>ondervonden</w:t>
      </w:r>
      <w:r w:rsidR="00BF64CA" w:rsidRPr="008968D7">
        <w:rPr>
          <w:rFonts w:ascii="Verdana" w:hAnsi="Verdana"/>
          <w:sz w:val="20"/>
          <w:szCs w:val="20"/>
        </w:rPr>
        <w:t xml:space="preserve">. Zij </w:t>
      </w:r>
      <w:r w:rsidR="008A0287" w:rsidRPr="008968D7">
        <w:rPr>
          <w:rFonts w:ascii="Verdana" w:hAnsi="Verdana"/>
          <w:sz w:val="20"/>
          <w:szCs w:val="20"/>
        </w:rPr>
        <w:t>konden</w:t>
      </w:r>
      <w:r w:rsidR="00330659">
        <w:rPr>
          <w:rFonts w:ascii="Verdana" w:hAnsi="Verdana"/>
          <w:sz w:val="20"/>
          <w:szCs w:val="20"/>
        </w:rPr>
        <w:t xml:space="preserve"> benoemen wat</w:t>
      </w:r>
      <w:r w:rsidR="00BF64CA" w:rsidRPr="008968D7">
        <w:rPr>
          <w:rFonts w:ascii="Verdana" w:hAnsi="Verdana"/>
          <w:sz w:val="20"/>
          <w:szCs w:val="20"/>
        </w:rPr>
        <w:t xml:space="preserve"> beter kon tijdens de hulpverlening. </w:t>
      </w:r>
      <w:r w:rsidR="00895AAB">
        <w:rPr>
          <w:rFonts w:ascii="Verdana" w:hAnsi="Verdana"/>
          <w:color w:val="FF0000"/>
          <w:sz w:val="20"/>
          <w:szCs w:val="20"/>
        </w:rPr>
        <w:br/>
      </w:r>
      <w:r w:rsidR="00895AAB">
        <w:rPr>
          <w:rFonts w:ascii="Verdana" w:hAnsi="Verdana"/>
          <w:sz w:val="20"/>
          <w:szCs w:val="20"/>
        </w:rPr>
        <w:t>Bij deze deelvraag is er gekozen voor een half gestructureerd interview om deze</w:t>
      </w:r>
      <w:r w:rsidR="008968D7">
        <w:rPr>
          <w:rFonts w:ascii="Verdana" w:hAnsi="Verdana"/>
          <w:sz w:val="20"/>
          <w:szCs w:val="20"/>
        </w:rPr>
        <w:t xml:space="preserve">lfde reden als bij deelvraag 1, namelijk omdat respondenten dan ruimte hebben om betekenis te geven aan de voor hen belangrijke onderwerpen. </w:t>
      </w:r>
      <w:r w:rsidR="00895AAB">
        <w:rPr>
          <w:rFonts w:ascii="Verdana" w:hAnsi="Verdana"/>
          <w:sz w:val="20"/>
          <w:szCs w:val="20"/>
        </w:rPr>
        <w:t>Ook is er gekozen voor een online vragenlijst voor de jongeren</w:t>
      </w:r>
      <w:r w:rsidR="008968D7">
        <w:rPr>
          <w:rFonts w:ascii="Verdana" w:hAnsi="Verdana"/>
          <w:sz w:val="20"/>
          <w:szCs w:val="20"/>
        </w:rPr>
        <w:t xml:space="preserve"> die thuis hebben gezeten</w:t>
      </w:r>
      <w:r w:rsidR="00895AAB">
        <w:rPr>
          <w:rFonts w:ascii="Verdana" w:hAnsi="Verdana"/>
          <w:sz w:val="20"/>
          <w:szCs w:val="20"/>
        </w:rPr>
        <w:t>. Bij de start van het onderzoek bleek het dat het lastig was om jongeren te vinden die bereid waren om deel</w:t>
      </w:r>
      <w:r w:rsidR="00330659">
        <w:rPr>
          <w:rFonts w:ascii="Verdana" w:hAnsi="Verdana"/>
          <w:sz w:val="20"/>
          <w:szCs w:val="20"/>
        </w:rPr>
        <w:t xml:space="preserve"> te nemen aan een face-</w:t>
      </w:r>
      <w:proofErr w:type="spellStart"/>
      <w:r w:rsidR="00330659">
        <w:rPr>
          <w:rFonts w:ascii="Verdana" w:hAnsi="Verdana"/>
          <w:sz w:val="20"/>
          <w:szCs w:val="20"/>
        </w:rPr>
        <w:t>to</w:t>
      </w:r>
      <w:proofErr w:type="spellEnd"/>
      <w:r w:rsidR="00330659">
        <w:rPr>
          <w:rFonts w:ascii="Verdana" w:hAnsi="Verdana"/>
          <w:sz w:val="20"/>
          <w:szCs w:val="20"/>
        </w:rPr>
        <w:t xml:space="preserve">-face </w:t>
      </w:r>
      <w:r w:rsidR="00895AAB">
        <w:rPr>
          <w:rFonts w:ascii="Verdana" w:hAnsi="Verdana"/>
          <w:sz w:val="20"/>
          <w:szCs w:val="20"/>
        </w:rPr>
        <w:t>interview. In samenwerking met de opdrachtgever is er besloten om het interview via een vragenlijst af te nemen. Er is gekozen voor een vragenlijst met open vragen en voldoende ruimte om antwoord te kunnen geven.</w:t>
      </w:r>
      <w:r w:rsidR="00895AAB">
        <w:rPr>
          <w:rFonts w:ascii="Verdana" w:hAnsi="Verdana"/>
          <w:sz w:val="20"/>
          <w:szCs w:val="20"/>
        </w:rPr>
        <w:br/>
        <w:t>Ik heb vier ouders kunnen interviewen. Via de stichting had ik contactgegevens van zes ouders gekregen. Twee ouders stonden open voor een interview. Van de overige vier ouders heb ik geen respons gehad. Ik heb drie keer contact gezocht. De eerste keer via een sms, de tweede keer te</w:t>
      </w:r>
      <w:r w:rsidR="008968D7">
        <w:rPr>
          <w:rFonts w:ascii="Verdana" w:hAnsi="Verdana"/>
          <w:sz w:val="20"/>
          <w:szCs w:val="20"/>
        </w:rPr>
        <w:t xml:space="preserve">lefonisch en de derde keer via </w:t>
      </w:r>
      <w:proofErr w:type="spellStart"/>
      <w:r w:rsidR="008968D7">
        <w:rPr>
          <w:rFonts w:ascii="Verdana" w:hAnsi="Verdana"/>
          <w:sz w:val="20"/>
          <w:szCs w:val="20"/>
        </w:rPr>
        <w:t>W</w:t>
      </w:r>
      <w:r w:rsidR="00895AAB">
        <w:rPr>
          <w:rFonts w:ascii="Verdana" w:hAnsi="Verdana"/>
          <w:sz w:val="20"/>
          <w:szCs w:val="20"/>
        </w:rPr>
        <w:t>hatsapp</w:t>
      </w:r>
      <w:proofErr w:type="spellEnd"/>
      <w:r w:rsidR="00895AAB">
        <w:rPr>
          <w:rFonts w:ascii="Verdana" w:hAnsi="Verdana"/>
          <w:sz w:val="20"/>
          <w:szCs w:val="20"/>
        </w:rPr>
        <w:t>. Via mijn moeder ben ik in contact gekomen met twee ouders die o</w:t>
      </w:r>
      <w:r w:rsidR="005854D3">
        <w:rPr>
          <w:rFonts w:ascii="Verdana" w:hAnsi="Verdana"/>
          <w:sz w:val="20"/>
          <w:szCs w:val="20"/>
        </w:rPr>
        <w:t>pen stonden voor een interview.</w:t>
      </w:r>
      <w:r w:rsidR="003B01EC">
        <w:rPr>
          <w:rFonts w:ascii="Verdana" w:hAnsi="Verdana"/>
          <w:sz w:val="20"/>
          <w:szCs w:val="20"/>
        </w:rPr>
        <w:t xml:space="preserve"> Samen met de opdrachtgever </w:t>
      </w:r>
      <w:r w:rsidR="002C1816">
        <w:rPr>
          <w:rFonts w:ascii="Verdana" w:hAnsi="Verdana"/>
          <w:sz w:val="20"/>
          <w:szCs w:val="20"/>
        </w:rPr>
        <w:t>werd er</w:t>
      </w:r>
      <w:r w:rsidR="003B01EC">
        <w:rPr>
          <w:rFonts w:ascii="Verdana" w:hAnsi="Verdana"/>
          <w:sz w:val="20"/>
          <w:szCs w:val="20"/>
        </w:rPr>
        <w:t xml:space="preserve"> besloten dat er twee jongeren geïnterviewd zouden worden. </w:t>
      </w:r>
      <w:r w:rsidR="005E724B">
        <w:rPr>
          <w:rFonts w:ascii="Verdana" w:hAnsi="Verdana"/>
          <w:sz w:val="20"/>
          <w:szCs w:val="20"/>
        </w:rPr>
        <w:t xml:space="preserve">Het is niet gelukt om twee jongeren vanuit de stichting te interviewen. </w:t>
      </w:r>
      <w:r w:rsidR="00564851">
        <w:rPr>
          <w:rFonts w:ascii="Verdana" w:hAnsi="Verdana"/>
          <w:sz w:val="20"/>
          <w:szCs w:val="20"/>
        </w:rPr>
        <w:t>Via mijn moeder</w:t>
      </w:r>
      <w:r w:rsidR="005E724B">
        <w:rPr>
          <w:rFonts w:ascii="Verdana" w:hAnsi="Verdana"/>
          <w:sz w:val="20"/>
          <w:szCs w:val="20"/>
        </w:rPr>
        <w:t xml:space="preserve"> heb </w:t>
      </w:r>
      <w:r w:rsidR="00564851">
        <w:rPr>
          <w:rFonts w:ascii="Verdana" w:hAnsi="Verdana"/>
          <w:sz w:val="20"/>
          <w:szCs w:val="20"/>
        </w:rPr>
        <w:t xml:space="preserve">ik </w:t>
      </w:r>
      <w:r w:rsidR="005E724B">
        <w:rPr>
          <w:rFonts w:ascii="Verdana" w:hAnsi="Verdana"/>
          <w:sz w:val="20"/>
          <w:szCs w:val="20"/>
        </w:rPr>
        <w:t xml:space="preserve">toch twee kinderen kunnen interviewen. De interviews zijn via een vragenlijst afgenomen. </w:t>
      </w:r>
    </w:p>
    <w:p w:rsidR="00C52BA6" w:rsidRDefault="00C52BA6"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p>
    <w:p w:rsidR="00420760" w:rsidRDefault="00BF64CA" w:rsidP="00CC5962">
      <w:pPr>
        <w:pStyle w:val="Kop3"/>
        <w:spacing w:line="360" w:lineRule="auto"/>
      </w:pPr>
      <w:bookmarkStart w:id="17" w:name="_Toc482883201"/>
      <w:r w:rsidRPr="00BF64CA">
        <w:t>2.1.4 Deelvraag 4</w:t>
      </w:r>
      <w:bookmarkEnd w:id="17"/>
    </w:p>
    <w:p w:rsidR="00964A85" w:rsidRPr="00964A85" w:rsidRDefault="008968D7" w:rsidP="009C229B">
      <w:pPr>
        <w:spacing w:line="360" w:lineRule="auto"/>
        <w:rPr>
          <w:rFonts w:ascii="Verdana" w:hAnsi="Verdana"/>
          <w:i/>
          <w:sz w:val="20"/>
          <w:szCs w:val="20"/>
        </w:rPr>
      </w:pPr>
      <w:r>
        <w:rPr>
          <w:rFonts w:ascii="Verdana" w:hAnsi="Verdana"/>
          <w:i/>
          <w:sz w:val="20"/>
          <w:szCs w:val="20"/>
        </w:rPr>
        <w:t>Deelvraag 4: “</w:t>
      </w:r>
      <w:r w:rsidR="00964A85" w:rsidRPr="00463761">
        <w:rPr>
          <w:rFonts w:ascii="Verdana" w:hAnsi="Verdana"/>
          <w:i/>
          <w:sz w:val="20"/>
          <w:szCs w:val="20"/>
        </w:rPr>
        <w:t xml:space="preserve">Welke </w:t>
      </w:r>
      <w:r w:rsidR="00964A85">
        <w:rPr>
          <w:rFonts w:ascii="Verdana" w:hAnsi="Verdana"/>
          <w:i/>
          <w:sz w:val="20"/>
          <w:szCs w:val="20"/>
        </w:rPr>
        <w:t>hulp</w:t>
      </w:r>
      <w:r w:rsidR="00964A85" w:rsidRPr="00463761">
        <w:rPr>
          <w:rFonts w:ascii="Verdana" w:hAnsi="Verdana"/>
          <w:i/>
          <w:sz w:val="20"/>
          <w:szCs w:val="20"/>
        </w:rPr>
        <w:t xml:space="preserve"> biedt Sti</w:t>
      </w:r>
      <w:r w:rsidR="00964A85">
        <w:rPr>
          <w:rFonts w:ascii="Verdana" w:hAnsi="Verdana"/>
          <w:i/>
          <w:sz w:val="20"/>
          <w:szCs w:val="20"/>
        </w:rPr>
        <w:t xml:space="preserve">chting </w:t>
      </w:r>
      <w:r w:rsidR="00964A85" w:rsidRPr="00463761">
        <w:rPr>
          <w:rFonts w:ascii="Verdana" w:hAnsi="Verdana"/>
          <w:i/>
          <w:sz w:val="20"/>
          <w:szCs w:val="20"/>
        </w:rPr>
        <w:t>Groe</w:t>
      </w:r>
      <w:r w:rsidR="00964A85">
        <w:rPr>
          <w:rFonts w:ascii="Verdana" w:hAnsi="Verdana"/>
          <w:i/>
          <w:sz w:val="20"/>
          <w:szCs w:val="20"/>
        </w:rPr>
        <w:t>i aan autistische thuiszitters?</w:t>
      </w:r>
      <w:r>
        <w:rPr>
          <w:rFonts w:ascii="Verdana" w:hAnsi="Verdana"/>
          <w:i/>
          <w:sz w:val="20"/>
          <w:szCs w:val="20"/>
        </w:rPr>
        <w:t>”</w:t>
      </w:r>
    </w:p>
    <w:p w:rsidR="00964A85" w:rsidRDefault="00964A85" w:rsidP="009C229B">
      <w:pPr>
        <w:spacing w:line="360" w:lineRule="auto"/>
        <w:rPr>
          <w:rFonts w:ascii="Verdana" w:hAnsi="Verdana"/>
          <w:sz w:val="20"/>
          <w:szCs w:val="20"/>
        </w:rPr>
      </w:pPr>
      <w:r>
        <w:rPr>
          <w:rFonts w:ascii="Verdana" w:hAnsi="Verdana"/>
          <w:sz w:val="20"/>
          <w:szCs w:val="20"/>
        </w:rPr>
        <w:t xml:space="preserve">Om antwoord te kunnen geven op de vierde deelvraag </w:t>
      </w:r>
      <w:r w:rsidR="008968D7">
        <w:rPr>
          <w:rFonts w:ascii="Verdana" w:hAnsi="Verdana"/>
          <w:sz w:val="20"/>
          <w:szCs w:val="20"/>
        </w:rPr>
        <w:t>zijn</w:t>
      </w:r>
      <w:r>
        <w:rPr>
          <w:rFonts w:ascii="Verdana" w:hAnsi="Verdana"/>
          <w:sz w:val="20"/>
          <w:szCs w:val="20"/>
        </w:rPr>
        <w:t xml:space="preserve"> de directeur van de stichting en twee medewerkers van de stichting</w:t>
      </w:r>
      <w:r w:rsidR="008968D7">
        <w:rPr>
          <w:rFonts w:ascii="Verdana" w:hAnsi="Verdana"/>
          <w:sz w:val="20"/>
          <w:szCs w:val="20"/>
        </w:rPr>
        <w:t xml:space="preserve"> geïnterviewd</w:t>
      </w:r>
      <w:r>
        <w:rPr>
          <w:rFonts w:ascii="Verdana" w:hAnsi="Verdana"/>
          <w:sz w:val="20"/>
          <w:szCs w:val="20"/>
        </w:rPr>
        <w:t xml:space="preserve">. Er is gekozen voor deze respondenten, omdat zij weten wat voor hulp Stichting Groei biedt aan jongeren. </w:t>
      </w:r>
      <w:r>
        <w:rPr>
          <w:rFonts w:ascii="Verdana" w:hAnsi="Verdana"/>
          <w:sz w:val="20"/>
          <w:szCs w:val="20"/>
        </w:rPr>
        <w:br/>
        <w:t>Ook bij deze deelvraag is er gekozen voor een half gestructureerd interview om dez</w:t>
      </w:r>
      <w:r w:rsidR="008968D7">
        <w:rPr>
          <w:rFonts w:ascii="Verdana" w:hAnsi="Verdana"/>
          <w:sz w:val="20"/>
          <w:szCs w:val="20"/>
        </w:rPr>
        <w:t>elfde reden als bij deelvraag 1, namelijk omdat respondenten dan ruimte hebben om betekenis te geven aan de voor hen belangrijke onderwerpen.</w:t>
      </w:r>
      <w:r>
        <w:rPr>
          <w:rFonts w:ascii="Verdana" w:hAnsi="Verdana"/>
          <w:sz w:val="20"/>
          <w:szCs w:val="20"/>
        </w:rPr>
        <w:br/>
        <w:t>Ik heb de directeur en twee medewerkers van Stichting Groei geïnterviewd.</w:t>
      </w:r>
    </w:p>
    <w:p w:rsidR="00C52BA6" w:rsidRDefault="00C52BA6" w:rsidP="009C229B">
      <w:pPr>
        <w:spacing w:line="360" w:lineRule="auto"/>
      </w:pPr>
    </w:p>
    <w:p w:rsidR="00964A85" w:rsidRPr="00964A85" w:rsidRDefault="00964A85" w:rsidP="009C229B">
      <w:pPr>
        <w:pStyle w:val="Kop3"/>
        <w:spacing w:line="360" w:lineRule="auto"/>
      </w:pPr>
      <w:bookmarkStart w:id="18" w:name="_Toc482883202"/>
      <w:r>
        <w:t>2.1.5 Deelvraag 5</w:t>
      </w:r>
      <w:bookmarkEnd w:id="18"/>
    </w:p>
    <w:p w:rsidR="00964A85" w:rsidRDefault="008968D7" w:rsidP="009C229B">
      <w:pPr>
        <w:spacing w:line="360" w:lineRule="auto"/>
        <w:rPr>
          <w:rFonts w:ascii="Verdana" w:hAnsi="Verdana"/>
          <w:i/>
          <w:sz w:val="20"/>
          <w:szCs w:val="20"/>
        </w:rPr>
      </w:pPr>
      <w:r>
        <w:rPr>
          <w:rFonts w:ascii="Verdana" w:hAnsi="Verdana"/>
          <w:i/>
          <w:sz w:val="20"/>
          <w:szCs w:val="20"/>
        </w:rPr>
        <w:t>Deelvraag 5: “</w:t>
      </w:r>
      <w:r w:rsidR="00964A85" w:rsidRPr="00D20660">
        <w:rPr>
          <w:rFonts w:ascii="Verdana" w:hAnsi="Verdana"/>
          <w:i/>
          <w:sz w:val="20"/>
          <w:szCs w:val="20"/>
        </w:rPr>
        <w:t xml:space="preserve">In hoeverre kan Stichting Groei de knelpunten </w:t>
      </w:r>
      <w:r>
        <w:rPr>
          <w:rFonts w:ascii="Verdana" w:hAnsi="Verdana"/>
          <w:i/>
          <w:sz w:val="20"/>
          <w:szCs w:val="20"/>
        </w:rPr>
        <w:t>rondom thuiszitters verminderen?”</w:t>
      </w:r>
    </w:p>
    <w:p w:rsidR="004F7FC3" w:rsidRPr="004F7FC3" w:rsidRDefault="00BF64CA"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r>
        <w:rPr>
          <w:rFonts w:ascii="Verdana" w:hAnsi="Verdana"/>
          <w:sz w:val="20"/>
          <w:szCs w:val="20"/>
        </w:rPr>
        <w:t>Om antwoord te kunnen geven op</w:t>
      </w:r>
      <w:r w:rsidR="000F0760">
        <w:rPr>
          <w:rFonts w:ascii="Verdana" w:hAnsi="Verdana"/>
          <w:sz w:val="20"/>
          <w:szCs w:val="20"/>
        </w:rPr>
        <w:t xml:space="preserve"> de vijfde</w:t>
      </w:r>
      <w:r w:rsidR="008968D7">
        <w:rPr>
          <w:rFonts w:ascii="Verdana" w:hAnsi="Verdana"/>
          <w:sz w:val="20"/>
          <w:szCs w:val="20"/>
        </w:rPr>
        <w:t xml:space="preserve"> deelvraag zijn</w:t>
      </w:r>
      <w:r w:rsidR="00895AAB">
        <w:rPr>
          <w:rFonts w:ascii="Verdana" w:hAnsi="Verdana"/>
          <w:sz w:val="20"/>
          <w:szCs w:val="20"/>
        </w:rPr>
        <w:t xml:space="preserve"> de</w:t>
      </w:r>
      <w:r w:rsidR="008A0287">
        <w:rPr>
          <w:rFonts w:ascii="Verdana" w:hAnsi="Verdana"/>
          <w:sz w:val="20"/>
          <w:szCs w:val="20"/>
        </w:rPr>
        <w:t xml:space="preserve"> </w:t>
      </w:r>
      <w:r>
        <w:rPr>
          <w:rFonts w:ascii="Verdana" w:hAnsi="Verdana"/>
          <w:sz w:val="20"/>
          <w:szCs w:val="20"/>
        </w:rPr>
        <w:t xml:space="preserve">twee leerplichtambtenaren, de directeur van de stichting, twee medewerkers van de stichting en </w:t>
      </w:r>
      <w:r w:rsidR="003B01EC">
        <w:rPr>
          <w:rFonts w:ascii="Verdana" w:hAnsi="Verdana"/>
          <w:sz w:val="20"/>
          <w:szCs w:val="20"/>
        </w:rPr>
        <w:t>vier</w:t>
      </w:r>
      <w:r>
        <w:rPr>
          <w:rFonts w:ascii="Verdana" w:hAnsi="Verdana"/>
          <w:sz w:val="20"/>
          <w:szCs w:val="20"/>
        </w:rPr>
        <w:t xml:space="preserve"> ouders geïnterviewd. </w:t>
      </w:r>
      <w:r w:rsidR="008968D7">
        <w:rPr>
          <w:rFonts w:ascii="Verdana" w:hAnsi="Verdana"/>
          <w:sz w:val="20"/>
          <w:szCs w:val="20"/>
        </w:rPr>
        <w:t>Alle respondenten hadden</w:t>
      </w:r>
      <w:r w:rsidR="008A0287">
        <w:rPr>
          <w:rFonts w:ascii="Verdana" w:hAnsi="Verdana"/>
          <w:sz w:val="20"/>
          <w:szCs w:val="20"/>
        </w:rPr>
        <w:t xml:space="preserve"> er</w:t>
      </w:r>
      <w:r w:rsidR="008968D7">
        <w:rPr>
          <w:rFonts w:ascii="Verdana" w:hAnsi="Verdana"/>
          <w:sz w:val="20"/>
          <w:szCs w:val="20"/>
        </w:rPr>
        <w:t>varingen met</w:t>
      </w:r>
      <w:r w:rsidR="008A0287">
        <w:rPr>
          <w:rFonts w:ascii="Verdana" w:hAnsi="Verdana"/>
          <w:sz w:val="20"/>
          <w:szCs w:val="20"/>
        </w:rPr>
        <w:t xml:space="preserve"> knelpunten rond</w:t>
      </w:r>
      <w:r w:rsidR="00E64256">
        <w:rPr>
          <w:rFonts w:ascii="Verdana" w:hAnsi="Verdana"/>
          <w:sz w:val="20"/>
          <w:szCs w:val="20"/>
        </w:rPr>
        <w:t>om</w:t>
      </w:r>
      <w:r w:rsidR="008A0287">
        <w:rPr>
          <w:rFonts w:ascii="Verdana" w:hAnsi="Verdana"/>
          <w:sz w:val="20"/>
          <w:szCs w:val="20"/>
        </w:rPr>
        <w:t xml:space="preserve"> thuiszitters en daardoor k</w:t>
      </w:r>
      <w:r w:rsidR="00E64256">
        <w:rPr>
          <w:rFonts w:ascii="Verdana" w:hAnsi="Verdana"/>
          <w:sz w:val="20"/>
          <w:szCs w:val="20"/>
        </w:rPr>
        <w:t>onden</w:t>
      </w:r>
      <w:r w:rsidR="008A0287">
        <w:rPr>
          <w:rFonts w:ascii="Verdana" w:hAnsi="Verdana"/>
          <w:sz w:val="20"/>
          <w:szCs w:val="20"/>
        </w:rPr>
        <w:t xml:space="preserve"> zij aangeven</w:t>
      </w:r>
      <w:r w:rsidR="008968D7">
        <w:rPr>
          <w:rFonts w:ascii="Verdana" w:hAnsi="Verdana"/>
          <w:sz w:val="20"/>
          <w:szCs w:val="20"/>
        </w:rPr>
        <w:t xml:space="preserve"> welke vormen van hulpverlening </w:t>
      </w:r>
      <w:r w:rsidR="008A0287">
        <w:rPr>
          <w:rFonts w:ascii="Verdana" w:hAnsi="Verdana"/>
          <w:sz w:val="20"/>
          <w:szCs w:val="20"/>
        </w:rPr>
        <w:t>zij van de stichti</w:t>
      </w:r>
      <w:r w:rsidR="00E64256">
        <w:rPr>
          <w:rFonts w:ascii="Verdana" w:hAnsi="Verdana"/>
          <w:sz w:val="20"/>
          <w:szCs w:val="20"/>
        </w:rPr>
        <w:t xml:space="preserve">ng </w:t>
      </w:r>
      <w:r w:rsidR="008968D7">
        <w:rPr>
          <w:rFonts w:ascii="Verdana" w:hAnsi="Verdana"/>
          <w:sz w:val="20"/>
          <w:szCs w:val="20"/>
        </w:rPr>
        <w:t xml:space="preserve">verwachten. </w:t>
      </w:r>
      <w:r w:rsidR="003B01EC">
        <w:rPr>
          <w:rFonts w:ascii="Verdana" w:hAnsi="Verdana"/>
          <w:sz w:val="20"/>
          <w:szCs w:val="20"/>
        </w:rPr>
        <w:br/>
        <w:t>Ook bij deze deelvraag is er gekozen voor een half gestructureerd interview om dezelfde reden als bij dee</w:t>
      </w:r>
      <w:r w:rsidR="008968D7">
        <w:rPr>
          <w:rFonts w:ascii="Verdana" w:hAnsi="Verdana"/>
          <w:sz w:val="20"/>
          <w:szCs w:val="20"/>
        </w:rPr>
        <w:t>lvraag 1, namelijk omdat respondenten dan ruimte hebben om betekenis te geven aan de voor hen belangrijke onderwerpen.</w:t>
      </w:r>
      <w:r w:rsidR="00964A85">
        <w:rPr>
          <w:rFonts w:ascii="Verdana" w:hAnsi="Verdana"/>
          <w:sz w:val="20"/>
          <w:szCs w:val="20"/>
        </w:rPr>
        <w:br/>
      </w:r>
    </w:p>
    <w:p w:rsidR="00C52BA6" w:rsidRPr="00C52BA6" w:rsidRDefault="00C52BA6" w:rsidP="00C52BA6"/>
    <w:p w:rsidR="005973F4" w:rsidRDefault="005973F4" w:rsidP="009C229B">
      <w:pPr>
        <w:pStyle w:val="Kop3"/>
        <w:spacing w:line="360" w:lineRule="auto"/>
      </w:pPr>
      <w:bookmarkStart w:id="19" w:name="_Toc482883203"/>
      <w:r>
        <w:t>2.2 Betrouwbaarheid</w:t>
      </w:r>
      <w:bookmarkEnd w:id="19"/>
      <w:r>
        <w:t xml:space="preserve"> </w:t>
      </w:r>
    </w:p>
    <w:p w:rsidR="00B545D3" w:rsidRPr="00B545D3" w:rsidRDefault="00F45617" w:rsidP="009C229B">
      <w:pPr>
        <w:spacing w:line="360" w:lineRule="auto"/>
      </w:pPr>
      <w:r>
        <w:rPr>
          <w:rFonts w:ascii="Verdana" w:hAnsi="Verdana"/>
          <w:sz w:val="20"/>
          <w:szCs w:val="20"/>
        </w:rPr>
        <w:t xml:space="preserve">Bij het uitvoeren van dit onderzoek is er rekening gehouden met de betrouwbaarheid van de bronnen. </w:t>
      </w:r>
      <w:r w:rsidR="00B545D3">
        <w:rPr>
          <w:rFonts w:ascii="Verdana" w:hAnsi="Verdana"/>
          <w:sz w:val="20"/>
          <w:szCs w:val="20"/>
        </w:rPr>
        <w:t>Er zijn in het onderzoek bronnen en respondenten gebruikt die voldoende kwaliteit bieden.</w:t>
      </w:r>
      <w:r>
        <w:rPr>
          <w:rFonts w:ascii="Verdana" w:hAnsi="Verdana"/>
          <w:sz w:val="20"/>
          <w:szCs w:val="20"/>
        </w:rPr>
        <w:t xml:space="preserve"> Alle interviews zijn anoniem afgenomen. In </w:t>
      </w:r>
      <w:r w:rsidR="00652F07">
        <w:rPr>
          <w:rFonts w:ascii="Verdana" w:hAnsi="Verdana"/>
          <w:sz w:val="20"/>
          <w:szCs w:val="20"/>
        </w:rPr>
        <w:t>de interviews</w:t>
      </w:r>
      <w:r>
        <w:rPr>
          <w:rFonts w:ascii="Verdana" w:hAnsi="Verdana"/>
          <w:sz w:val="20"/>
          <w:szCs w:val="20"/>
        </w:rPr>
        <w:t xml:space="preserve"> worden de respondenten aangeduid met fictieve namen. De interviews zijn opgenomen met audioapparatuur. Daarna zijn alle interviews uitgetypt en gelabeld. </w:t>
      </w:r>
    </w:p>
    <w:p w:rsidR="005973F4" w:rsidRPr="005973F4" w:rsidRDefault="005973F4" w:rsidP="009C229B">
      <w:pPr>
        <w:spacing w:line="360" w:lineRule="auto"/>
        <w:rPr>
          <w:rFonts w:ascii="Verdana" w:hAnsi="Verdana"/>
          <w:sz w:val="20"/>
          <w:szCs w:val="20"/>
        </w:rPr>
      </w:pPr>
      <w:r w:rsidRPr="00D26541">
        <w:rPr>
          <w:rFonts w:ascii="Verdana" w:hAnsi="Verdana"/>
          <w:i/>
          <w:sz w:val="20"/>
          <w:szCs w:val="20"/>
          <w:u w:val="single"/>
        </w:rPr>
        <w:t>Literatuuronderzoek</w:t>
      </w:r>
      <w:r>
        <w:rPr>
          <w:rFonts w:ascii="Verdana" w:hAnsi="Verdana"/>
          <w:i/>
          <w:sz w:val="20"/>
          <w:szCs w:val="20"/>
        </w:rPr>
        <w:br/>
      </w:r>
      <w:r w:rsidR="00E83848">
        <w:rPr>
          <w:rFonts w:ascii="Verdana" w:hAnsi="Verdana"/>
          <w:sz w:val="20"/>
          <w:szCs w:val="20"/>
        </w:rPr>
        <w:t xml:space="preserve">Om inzicht te kunnen krijgen in de aanpak van de gemeente Den Haag zijn de Haagse educatieve agenda 2014-2018, de activiteiten bestaand beleid 2017 en het budgetoverzicht onderwijsbeleid 2017 geanalyseerd. Deze bronnen zijn verschaft door de gemeente Den Haag en </w:t>
      </w:r>
      <w:r w:rsidR="00330659">
        <w:rPr>
          <w:rFonts w:ascii="Verdana" w:hAnsi="Verdana"/>
          <w:sz w:val="20"/>
          <w:szCs w:val="20"/>
        </w:rPr>
        <w:t xml:space="preserve">zijn </w:t>
      </w:r>
      <w:r w:rsidR="00E83848">
        <w:rPr>
          <w:rFonts w:ascii="Verdana" w:hAnsi="Verdana"/>
          <w:sz w:val="20"/>
          <w:szCs w:val="20"/>
        </w:rPr>
        <w:t xml:space="preserve">daarom betrouwbare bronnen. </w:t>
      </w:r>
    </w:p>
    <w:p w:rsidR="004F7FC3" w:rsidRPr="00C52BA6" w:rsidRDefault="00397073" w:rsidP="009C229B">
      <w:pPr>
        <w:spacing w:line="360" w:lineRule="auto"/>
        <w:rPr>
          <w:rFonts w:ascii="Verdana" w:hAnsi="Verdana"/>
          <w:sz w:val="20"/>
          <w:szCs w:val="20"/>
        </w:rPr>
      </w:pPr>
      <w:r w:rsidRPr="00D26541">
        <w:rPr>
          <w:rFonts w:ascii="Verdana" w:hAnsi="Verdana"/>
          <w:i/>
          <w:sz w:val="20"/>
          <w:szCs w:val="20"/>
          <w:u w:val="single"/>
        </w:rPr>
        <w:t>Half gestructureerd interview</w:t>
      </w:r>
      <w:r w:rsidRPr="00D26541">
        <w:rPr>
          <w:rFonts w:ascii="Verdana" w:hAnsi="Verdana"/>
          <w:b/>
          <w:sz w:val="20"/>
          <w:szCs w:val="20"/>
          <w:u w:val="single"/>
        </w:rPr>
        <w:t xml:space="preserve"> </w:t>
      </w:r>
      <w:r w:rsidR="00F016C2" w:rsidRPr="00D26541">
        <w:rPr>
          <w:rFonts w:ascii="Verdana" w:hAnsi="Verdana"/>
          <w:i/>
          <w:sz w:val="20"/>
          <w:szCs w:val="20"/>
          <w:u w:val="single"/>
        </w:rPr>
        <w:t>en online vragenlijst</w:t>
      </w:r>
      <w:r w:rsidR="00F016C2">
        <w:rPr>
          <w:rFonts w:ascii="Verdana" w:hAnsi="Verdana"/>
          <w:b/>
          <w:sz w:val="20"/>
          <w:szCs w:val="20"/>
        </w:rPr>
        <w:br/>
      </w:r>
      <w:r w:rsidR="00F016C2">
        <w:rPr>
          <w:rFonts w:ascii="Verdana" w:hAnsi="Verdana"/>
          <w:sz w:val="20"/>
          <w:szCs w:val="20"/>
        </w:rPr>
        <w:t xml:space="preserve">Om antwoord te kunnen geven op de onderzoeksvraag zijn er </w:t>
      </w:r>
      <w:r w:rsidR="009E5C73">
        <w:rPr>
          <w:rFonts w:ascii="Verdana" w:hAnsi="Verdana"/>
          <w:sz w:val="20"/>
          <w:szCs w:val="20"/>
        </w:rPr>
        <w:t>in totaal 13 interviews afgenomen</w:t>
      </w:r>
      <w:r w:rsidR="00F45617">
        <w:rPr>
          <w:rFonts w:ascii="Verdana" w:hAnsi="Verdana"/>
          <w:sz w:val="20"/>
          <w:szCs w:val="20"/>
        </w:rPr>
        <w:t>.</w:t>
      </w:r>
      <w:r w:rsidR="00B545D3">
        <w:rPr>
          <w:rFonts w:ascii="Verdana" w:hAnsi="Verdana"/>
          <w:sz w:val="20"/>
          <w:szCs w:val="20"/>
        </w:rPr>
        <w:br/>
      </w:r>
      <w:r w:rsidR="009E5C73">
        <w:rPr>
          <w:rFonts w:ascii="Verdana" w:hAnsi="Verdana"/>
          <w:sz w:val="20"/>
          <w:szCs w:val="20"/>
        </w:rPr>
        <w:t xml:space="preserve">Er zijn </w:t>
      </w:r>
      <w:r w:rsidR="005973F4">
        <w:rPr>
          <w:rFonts w:ascii="Verdana" w:hAnsi="Verdana"/>
          <w:sz w:val="20"/>
          <w:szCs w:val="20"/>
        </w:rPr>
        <w:t xml:space="preserve">half gestructureerde </w:t>
      </w:r>
      <w:r w:rsidR="00F016C2">
        <w:rPr>
          <w:rFonts w:ascii="Verdana" w:hAnsi="Verdana"/>
          <w:sz w:val="20"/>
          <w:szCs w:val="20"/>
        </w:rPr>
        <w:t xml:space="preserve">interviews afgenomen bij </w:t>
      </w:r>
      <w:r w:rsidR="005973F4">
        <w:rPr>
          <w:rFonts w:ascii="Verdana" w:hAnsi="Verdana"/>
          <w:sz w:val="20"/>
          <w:szCs w:val="20"/>
        </w:rPr>
        <w:t xml:space="preserve">1 beleidsmedewerker, 1 onderwijsconsulent, 2 </w:t>
      </w:r>
      <w:r w:rsidR="00F016C2">
        <w:rPr>
          <w:rFonts w:ascii="Verdana" w:hAnsi="Verdana"/>
          <w:sz w:val="20"/>
          <w:szCs w:val="20"/>
        </w:rPr>
        <w:t xml:space="preserve">leerplichtambtenaren, </w:t>
      </w:r>
      <w:r w:rsidR="005973F4">
        <w:rPr>
          <w:rFonts w:ascii="Verdana" w:hAnsi="Verdana"/>
          <w:sz w:val="20"/>
          <w:szCs w:val="20"/>
        </w:rPr>
        <w:t xml:space="preserve">1 directeur, 2 </w:t>
      </w:r>
      <w:r w:rsidR="00F016C2">
        <w:rPr>
          <w:rFonts w:ascii="Verdana" w:hAnsi="Verdana"/>
          <w:sz w:val="20"/>
          <w:szCs w:val="20"/>
        </w:rPr>
        <w:t xml:space="preserve">werknemers, </w:t>
      </w:r>
      <w:r w:rsidR="005973F4">
        <w:rPr>
          <w:rFonts w:ascii="Verdana" w:hAnsi="Verdana"/>
          <w:sz w:val="20"/>
          <w:szCs w:val="20"/>
        </w:rPr>
        <w:t xml:space="preserve">4 </w:t>
      </w:r>
      <w:r w:rsidR="00F016C2">
        <w:rPr>
          <w:rFonts w:ascii="Verdana" w:hAnsi="Verdana"/>
          <w:sz w:val="20"/>
          <w:szCs w:val="20"/>
        </w:rPr>
        <w:t>ouders en is er een onlin</w:t>
      </w:r>
      <w:r w:rsidR="005973F4">
        <w:rPr>
          <w:rFonts w:ascii="Verdana" w:hAnsi="Verdana"/>
          <w:sz w:val="20"/>
          <w:szCs w:val="20"/>
        </w:rPr>
        <w:t xml:space="preserve">e vragenlijst opgesteld voor 2 </w:t>
      </w:r>
      <w:r w:rsidR="00F016C2">
        <w:rPr>
          <w:rFonts w:ascii="Verdana" w:hAnsi="Verdana"/>
          <w:sz w:val="20"/>
          <w:szCs w:val="20"/>
        </w:rPr>
        <w:t xml:space="preserve">jongeren. </w:t>
      </w:r>
      <w:r w:rsidR="005973F4">
        <w:rPr>
          <w:rFonts w:ascii="Verdana" w:hAnsi="Verdana"/>
          <w:sz w:val="20"/>
          <w:szCs w:val="20"/>
        </w:rPr>
        <w:t xml:space="preserve">Er is in dit onderzoek gelet op de verschillende respondenten. De beleidsmedewerker Onderwijs en Zorg van de gemeente Den Haag </w:t>
      </w:r>
      <w:r w:rsidR="009E5C73">
        <w:rPr>
          <w:rFonts w:ascii="Verdana" w:hAnsi="Verdana"/>
          <w:sz w:val="20"/>
          <w:szCs w:val="20"/>
        </w:rPr>
        <w:t>heeft te maken met de aanpak voor thuiszitters. D</w:t>
      </w:r>
      <w:r w:rsidR="005973F4">
        <w:rPr>
          <w:rFonts w:ascii="Verdana" w:hAnsi="Verdana"/>
          <w:sz w:val="20"/>
          <w:szCs w:val="20"/>
        </w:rPr>
        <w:t xml:space="preserve">e onderwijsconsulent van het ministerie van Onderwijs, Cultuur en Wetenschap </w:t>
      </w:r>
      <w:r w:rsidR="009E5C73">
        <w:rPr>
          <w:rFonts w:ascii="Verdana" w:hAnsi="Verdana"/>
          <w:sz w:val="20"/>
          <w:szCs w:val="20"/>
        </w:rPr>
        <w:t xml:space="preserve">heeft </w:t>
      </w:r>
      <w:r w:rsidR="005973F4">
        <w:rPr>
          <w:rFonts w:ascii="Verdana" w:hAnsi="Verdana"/>
          <w:sz w:val="20"/>
          <w:szCs w:val="20"/>
        </w:rPr>
        <w:t>te maken met thuiszitters</w:t>
      </w:r>
      <w:r w:rsidR="009E5C73">
        <w:rPr>
          <w:rFonts w:ascii="Verdana" w:hAnsi="Verdana"/>
          <w:sz w:val="20"/>
          <w:szCs w:val="20"/>
        </w:rPr>
        <w:t xml:space="preserve"> en zit in het samenwerkingsverband</w:t>
      </w:r>
      <w:r w:rsidR="005973F4">
        <w:rPr>
          <w:rFonts w:ascii="Verdana" w:hAnsi="Verdana"/>
          <w:sz w:val="20"/>
          <w:szCs w:val="20"/>
        </w:rPr>
        <w:t xml:space="preserve">. </w:t>
      </w:r>
      <w:r w:rsidR="009E5C73">
        <w:rPr>
          <w:rFonts w:ascii="Verdana" w:hAnsi="Verdana"/>
          <w:sz w:val="20"/>
          <w:szCs w:val="20"/>
        </w:rPr>
        <w:t xml:space="preserve">De twee leerplichtambtenaren die ik geïnterviewd heb, houden zich bezig met thuiszitters en dreigende thuiszitters. Ook zitten deze twee leerplichtambtenaren in het samenwerkingsverband. </w:t>
      </w:r>
      <w:r w:rsidR="007810F1">
        <w:rPr>
          <w:rFonts w:ascii="Verdana" w:hAnsi="Verdana"/>
          <w:sz w:val="20"/>
          <w:szCs w:val="20"/>
        </w:rPr>
        <w:t xml:space="preserve">Ik heb vijf leerplichtambtenaren benaderd voor een interview, maar twee daarvan stonden open voor een interview. </w:t>
      </w:r>
      <w:r w:rsidR="00821F66">
        <w:rPr>
          <w:rFonts w:ascii="Verdana" w:hAnsi="Verdana"/>
          <w:sz w:val="20"/>
          <w:szCs w:val="20"/>
        </w:rPr>
        <w:t xml:space="preserve">Er zijn twee medewerkers van Stichting Groei geïnterviewd, omdat er dan vergeleken kan worden hoe zij thuiszitters met autisme helpen. De directeur van Stichting Groei is geïnterviewd voor een duidelijk beeld van de hulpverlening en zij zit soms ook in het </w:t>
      </w:r>
      <w:r w:rsidR="002C1816">
        <w:rPr>
          <w:rFonts w:ascii="Verdana" w:hAnsi="Verdana"/>
          <w:sz w:val="20"/>
          <w:szCs w:val="20"/>
        </w:rPr>
        <w:t xml:space="preserve">overleg met het </w:t>
      </w:r>
      <w:r w:rsidR="00821F66">
        <w:rPr>
          <w:rFonts w:ascii="Verdana" w:hAnsi="Verdana"/>
          <w:sz w:val="20"/>
          <w:szCs w:val="20"/>
        </w:rPr>
        <w:t>same</w:t>
      </w:r>
      <w:r w:rsidR="0058484D">
        <w:rPr>
          <w:rFonts w:ascii="Verdana" w:hAnsi="Verdana"/>
          <w:sz w:val="20"/>
          <w:szCs w:val="20"/>
        </w:rPr>
        <w:t>nwerkingsverband. Er zijn twee</w:t>
      </w:r>
      <w:r w:rsidR="00821F66">
        <w:rPr>
          <w:rFonts w:ascii="Verdana" w:hAnsi="Verdana"/>
          <w:sz w:val="20"/>
          <w:szCs w:val="20"/>
        </w:rPr>
        <w:t xml:space="preserve"> jongeren geïnterviewd die thuiszitten,</w:t>
      </w:r>
      <w:r w:rsidR="0058484D">
        <w:rPr>
          <w:rFonts w:ascii="Verdana" w:hAnsi="Verdana"/>
          <w:sz w:val="20"/>
          <w:szCs w:val="20"/>
        </w:rPr>
        <w:t xml:space="preserve"> omdat dit de enige mogelijkheid was</w:t>
      </w:r>
      <w:r w:rsidR="00821F66">
        <w:rPr>
          <w:rFonts w:ascii="Verdana" w:hAnsi="Verdana"/>
          <w:sz w:val="20"/>
          <w:szCs w:val="20"/>
        </w:rPr>
        <w:t>.</w:t>
      </w:r>
      <w:r w:rsidR="002C1816">
        <w:rPr>
          <w:rFonts w:ascii="Verdana" w:hAnsi="Verdana"/>
          <w:sz w:val="20"/>
          <w:szCs w:val="20"/>
        </w:rPr>
        <w:t xml:space="preserve"> Beide</w:t>
      </w:r>
      <w:r w:rsidR="0058484D">
        <w:rPr>
          <w:rFonts w:ascii="Verdana" w:hAnsi="Verdana"/>
          <w:sz w:val="20"/>
          <w:szCs w:val="20"/>
        </w:rPr>
        <w:t xml:space="preserve"> jongeren hebben </w:t>
      </w:r>
      <w:r w:rsidR="002C1816">
        <w:rPr>
          <w:rFonts w:ascii="Verdana" w:hAnsi="Verdana"/>
          <w:sz w:val="20"/>
          <w:szCs w:val="20"/>
        </w:rPr>
        <w:t xml:space="preserve">een tijd </w:t>
      </w:r>
      <w:r w:rsidR="0058484D">
        <w:rPr>
          <w:rFonts w:ascii="Verdana" w:hAnsi="Verdana"/>
          <w:sz w:val="20"/>
          <w:szCs w:val="20"/>
        </w:rPr>
        <w:t>thuisgezeten. Eén jon</w:t>
      </w:r>
      <w:r w:rsidR="002C1816">
        <w:rPr>
          <w:rFonts w:ascii="Verdana" w:hAnsi="Verdana"/>
          <w:sz w:val="20"/>
          <w:szCs w:val="20"/>
        </w:rPr>
        <w:t>gere heeft 2 maanden thuis</w:t>
      </w:r>
      <w:r w:rsidR="0058484D">
        <w:rPr>
          <w:rFonts w:ascii="Verdana" w:hAnsi="Verdana"/>
          <w:sz w:val="20"/>
          <w:szCs w:val="20"/>
        </w:rPr>
        <w:t xml:space="preserve"> gezeten en de ander heeft 7 maanden thuisgezeten. </w:t>
      </w:r>
      <w:r w:rsidR="00821F66">
        <w:rPr>
          <w:rFonts w:ascii="Verdana" w:hAnsi="Verdana"/>
          <w:sz w:val="20"/>
          <w:szCs w:val="20"/>
        </w:rPr>
        <w:t xml:space="preserve"> Er was gekozen voor zes ouders, omdat dit een indruk zou geven over hoe zij willen dat hun kinderen geholpen moeten worden.</w:t>
      </w:r>
      <w:r w:rsidR="00821F66" w:rsidRPr="0077119C">
        <w:rPr>
          <w:rFonts w:ascii="Verdana" w:hAnsi="Verdana"/>
          <w:sz w:val="20"/>
          <w:szCs w:val="20"/>
        </w:rPr>
        <w:t xml:space="preserve"> </w:t>
      </w:r>
      <w:r w:rsidR="00B545D3">
        <w:rPr>
          <w:rFonts w:ascii="Verdana" w:hAnsi="Verdana"/>
          <w:sz w:val="20"/>
          <w:szCs w:val="20"/>
        </w:rPr>
        <w:t xml:space="preserve">De ouders zijn gekozen door de stichting. </w:t>
      </w:r>
      <w:r w:rsidR="00821F66" w:rsidRPr="0077119C">
        <w:rPr>
          <w:rFonts w:ascii="Verdana" w:hAnsi="Verdana"/>
          <w:sz w:val="20"/>
          <w:szCs w:val="20"/>
        </w:rPr>
        <w:t xml:space="preserve">Bij het kiezen van de ouders </w:t>
      </w:r>
      <w:r w:rsidR="00821F66">
        <w:rPr>
          <w:rFonts w:ascii="Verdana" w:hAnsi="Verdana"/>
          <w:sz w:val="20"/>
          <w:szCs w:val="20"/>
        </w:rPr>
        <w:t>was</w:t>
      </w:r>
      <w:r w:rsidR="00821F66" w:rsidRPr="0077119C">
        <w:rPr>
          <w:rFonts w:ascii="Verdana" w:hAnsi="Verdana"/>
          <w:sz w:val="20"/>
          <w:szCs w:val="20"/>
        </w:rPr>
        <w:t xml:space="preserve"> er rekening gehouden met verschillende c</w:t>
      </w:r>
      <w:r w:rsidR="00821F66">
        <w:rPr>
          <w:rFonts w:ascii="Verdana" w:hAnsi="Verdana"/>
          <w:sz w:val="20"/>
          <w:szCs w:val="20"/>
        </w:rPr>
        <w:t xml:space="preserve">ulturele </w:t>
      </w:r>
      <w:r w:rsidR="00330659">
        <w:rPr>
          <w:rFonts w:ascii="Verdana" w:hAnsi="Verdana"/>
          <w:sz w:val="20"/>
          <w:szCs w:val="20"/>
        </w:rPr>
        <w:t xml:space="preserve">achtergronden en </w:t>
      </w:r>
      <w:proofErr w:type="gramStart"/>
      <w:r w:rsidR="00330659">
        <w:rPr>
          <w:rFonts w:ascii="Verdana" w:hAnsi="Verdana"/>
          <w:sz w:val="20"/>
          <w:szCs w:val="20"/>
        </w:rPr>
        <w:t>sociaal</w:t>
      </w:r>
      <w:r w:rsidR="00821F66" w:rsidRPr="00225B67">
        <w:rPr>
          <w:rFonts w:ascii="Verdana" w:hAnsi="Verdana"/>
          <w:sz w:val="20"/>
          <w:szCs w:val="20"/>
        </w:rPr>
        <w:t xml:space="preserve"> economische</w:t>
      </w:r>
      <w:proofErr w:type="gramEnd"/>
      <w:r w:rsidR="00821F66" w:rsidRPr="00225B67">
        <w:rPr>
          <w:rFonts w:ascii="Verdana" w:hAnsi="Verdana"/>
          <w:sz w:val="20"/>
          <w:szCs w:val="20"/>
        </w:rPr>
        <w:t xml:space="preserve"> klassen.</w:t>
      </w:r>
      <w:r w:rsidR="00821F66">
        <w:rPr>
          <w:rFonts w:ascii="Verdana" w:hAnsi="Verdana"/>
          <w:sz w:val="20"/>
          <w:szCs w:val="20"/>
        </w:rPr>
        <w:t xml:space="preserve"> </w:t>
      </w:r>
      <w:r w:rsidR="002C1816">
        <w:rPr>
          <w:rFonts w:ascii="Verdana" w:hAnsi="Verdana"/>
          <w:sz w:val="20"/>
          <w:szCs w:val="20"/>
        </w:rPr>
        <w:t>In eerste instantie</w:t>
      </w:r>
      <w:r w:rsidR="00225B67">
        <w:rPr>
          <w:rFonts w:ascii="Verdana" w:hAnsi="Verdana"/>
          <w:sz w:val="20"/>
          <w:szCs w:val="20"/>
        </w:rPr>
        <w:t xml:space="preserve"> was </w:t>
      </w:r>
      <w:r w:rsidR="002C1816">
        <w:rPr>
          <w:rFonts w:ascii="Verdana" w:hAnsi="Verdana"/>
          <w:sz w:val="20"/>
          <w:szCs w:val="20"/>
        </w:rPr>
        <w:t xml:space="preserve">er </w:t>
      </w:r>
      <w:r w:rsidR="00225B67">
        <w:rPr>
          <w:rFonts w:ascii="Verdana" w:hAnsi="Verdana"/>
          <w:sz w:val="20"/>
          <w:szCs w:val="20"/>
        </w:rPr>
        <w:t xml:space="preserve">gekozen voor </w:t>
      </w:r>
      <w:r w:rsidR="00B545D3" w:rsidRPr="0077119C">
        <w:rPr>
          <w:rFonts w:ascii="Verdana" w:hAnsi="Verdana"/>
          <w:sz w:val="20"/>
          <w:szCs w:val="20"/>
        </w:rPr>
        <w:t xml:space="preserve">3 ouders met een Nederlandse afkomst, 1 ouder met een Chinese afkomst, 1 ouder met een Marokkaanse afkomst en 1 ouder </w:t>
      </w:r>
      <w:r w:rsidR="00330659">
        <w:rPr>
          <w:rFonts w:ascii="Verdana" w:hAnsi="Verdana"/>
          <w:sz w:val="20"/>
          <w:szCs w:val="20"/>
        </w:rPr>
        <w:t xml:space="preserve">met een Spaanse afkomst. </w:t>
      </w:r>
      <w:r w:rsidR="00B545D3" w:rsidRPr="0077119C">
        <w:rPr>
          <w:rFonts w:ascii="Verdana" w:hAnsi="Verdana"/>
          <w:sz w:val="20"/>
          <w:szCs w:val="20"/>
        </w:rPr>
        <w:t>De ouders hebben allemaal verschillende opleidingsniveaus.</w:t>
      </w:r>
      <w:r w:rsidR="00B545D3">
        <w:rPr>
          <w:rFonts w:ascii="Verdana" w:hAnsi="Verdana"/>
          <w:sz w:val="20"/>
          <w:szCs w:val="20"/>
        </w:rPr>
        <w:t xml:space="preserve"> </w:t>
      </w:r>
      <w:r w:rsidR="00821F66">
        <w:rPr>
          <w:rFonts w:ascii="Verdana" w:hAnsi="Verdana"/>
          <w:sz w:val="20"/>
          <w:szCs w:val="20"/>
        </w:rPr>
        <w:t xml:space="preserve">Van de zes ouders stonden twee ouders open voor een interview. Via mijn moeder heb ik twee andere ouders gevonden die een thuiszittend kind hadden. </w:t>
      </w:r>
      <w:r w:rsidR="0058484D">
        <w:rPr>
          <w:rFonts w:ascii="Verdana" w:hAnsi="Verdana"/>
          <w:sz w:val="20"/>
          <w:szCs w:val="20"/>
        </w:rPr>
        <w:t xml:space="preserve">Uiteindelijk zijn er vier ouders geïnterviewd. Twee ouders waren van Nederlandse afkomst, 1 ouder was van Spaanse afkomst en 1 ouder was van Marokkaanse afkomst. Er was 1 ouder met een hbo-opleiding en 3 ouders met een mbo-opleiding. </w:t>
      </w:r>
      <w:r w:rsidR="00C52BA6">
        <w:rPr>
          <w:rFonts w:ascii="Verdana" w:hAnsi="Verdana"/>
          <w:sz w:val="20"/>
          <w:szCs w:val="20"/>
        </w:rPr>
        <w:br/>
      </w:r>
    </w:p>
    <w:p w:rsidR="00C74B13" w:rsidRDefault="009B5F50" w:rsidP="009C229B">
      <w:pPr>
        <w:pStyle w:val="Kop3"/>
        <w:spacing w:line="360" w:lineRule="auto"/>
      </w:pPr>
      <w:bookmarkStart w:id="20" w:name="_Toc482883204"/>
      <w:r>
        <w:t>2.3 Discussie</w:t>
      </w:r>
      <w:bookmarkEnd w:id="20"/>
      <w:r>
        <w:t xml:space="preserve"> </w:t>
      </w:r>
    </w:p>
    <w:p w:rsidR="00B07405" w:rsidRDefault="008917D0" w:rsidP="009C229B">
      <w:pPr>
        <w:spacing w:line="360" w:lineRule="auto"/>
        <w:rPr>
          <w:rFonts w:ascii="Verdana" w:hAnsi="Verdana"/>
          <w:sz w:val="20"/>
          <w:szCs w:val="20"/>
        </w:rPr>
      </w:pPr>
      <w:r>
        <w:rPr>
          <w:rFonts w:ascii="Verdana" w:hAnsi="Verdana"/>
          <w:sz w:val="20"/>
          <w:szCs w:val="20"/>
        </w:rPr>
        <w:t xml:space="preserve">Om antwoord te kunnen geven op de centrale hoofdvraag is er literatuuronderzoek </w:t>
      </w:r>
      <w:r w:rsidR="00FF2BB2">
        <w:rPr>
          <w:rFonts w:ascii="Verdana" w:hAnsi="Verdana"/>
          <w:sz w:val="20"/>
          <w:szCs w:val="20"/>
        </w:rPr>
        <w:t>verricht</w:t>
      </w:r>
      <w:r>
        <w:rPr>
          <w:rFonts w:ascii="Verdana" w:hAnsi="Verdana"/>
          <w:sz w:val="20"/>
          <w:szCs w:val="20"/>
        </w:rPr>
        <w:t xml:space="preserve"> en zijn er interviews afgenomen. De interviews zijn essentieel geweest voor dit onderzoek, want er staat weinig op papier over een aanpak voor thuiszitters. </w:t>
      </w:r>
      <w:r w:rsidR="00FF2BB2">
        <w:rPr>
          <w:rFonts w:ascii="Verdana" w:hAnsi="Verdana"/>
          <w:sz w:val="20"/>
          <w:szCs w:val="20"/>
        </w:rPr>
        <w:t>Doordat er niet</w:t>
      </w:r>
      <w:r w:rsidR="007D08E1">
        <w:rPr>
          <w:rFonts w:ascii="Verdana" w:hAnsi="Verdana"/>
          <w:sz w:val="20"/>
          <w:szCs w:val="20"/>
        </w:rPr>
        <w:t xml:space="preserve"> veel literatuur beschikbaar was</w:t>
      </w:r>
      <w:r w:rsidR="00FF2BB2">
        <w:rPr>
          <w:rFonts w:ascii="Verdana" w:hAnsi="Verdana"/>
          <w:sz w:val="20"/>
          <w:szCs w:val="20"/>
        </w:rPr>
        <w:t xml:space="preserve">, </w:t>
      </w:r>
      <w:r w:rsidR="007D08E1">
        <w:rPr>
          <w:rFonts w:ascii="Verdana" w:hAnsi="Verdana"/>
          <w:sz w:val="20"/>
          <w:szCs w:val="20"/>
        </w:rPr>
        <w:t xml:space="preserve">vond ik het moeilijk om een begin te maken aan dit onderzoek. Voor mij </w:t>
      </w:r>
      <w:r w:rsidR="002C1816">
        <w:rPr>
          <w:rFonts w:ascii="Verdana" w:hAnsi="Verdana"/>
          <w:sz w:val="20"/>
          <w:szCs w:val="20"/>
        </w:rPr>
        <w:t xml:space="preserve">was in </w:t>
      </w:r>
      <w:r w:rsidR="007D08E1">
        <w:rPr>
          <w:rFonts w:ascii="Verdana" w:hAnsi="Verdana"/>
          <w:sz w:val="20"/>
          <w:szCs w:val="20"/>
        </w:rPr>
        <w:t xml:space="preserve">het begin nog niet duidelijk dat er verschillende aanpakken zijn. Pas na het afnemen van een aantal interviews, werd duidelijker hoe de gemeente het aantal thuiszitters probeert te verminderen. </w:t>
      </w:r>
      <w:r w:rsidR="00B07405">
        <w:rPr>
          <w:rFonts w:ascii="Verdana" w:hAnsi="Verdana"/>
          <w:sz w:val="20"/>
          <w:szCs w:val="20"/>
        </w:rPr>
        <w:t>Ik vond het lastig dat er geen specifieke aanpak was voor thuiszitters in het algemeen en voor autistische thuiszitters. Het was de bedoeling dat ik die twee aanpakken met elkaar zou vergelijken, maar omdat iedere aanpak per thuiszitter verschilt kon ik geen goed onderscheid maken tussen thuiszitters in het algemeen en thuiszitters met autisme.</w:t>
      </w:r>
    </w:p>
    <w:p w:rsidR="00564851" w:rsidRDefault="005E724B" w:rsidP="009C229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20"/>
          <w:szCs w:val="20"/>
        </w:rPr>
      </w:pPr>
      <w:r>
        <w:rPr>
          <w:rFonts w:ascii="Verdana" w:hAnsi="Verdana"/>
          <w:sz w:val="20"/>
          <w:szCs w:val="20"/>
        </w:rPr>
        <w:t xml:space="preserve">De interviews zijn naar mijn idee goed gegaan. Ik heb veel informatie kunnen halen bij de respondenten. Het was wel lastig om ouders te vinden die bereid waren om een interview te houden. </w:t>
      </w:r>
      <w:r w:rsidR="0058484D">
        <w:rPr>
          <w:rFonts w:ascii="Verdana" w:hAnsi="Verdana"/>
          <w:sz w:val="20"/>
          <w:szCs w:val="20"/>
        </w:rPr>
        <w:t xml:space="preserve">In totaal zou ik zes ouders interviewen. Ik heb vier ouders kunnen interviewen. Twee ouders van de stichting stonden open voor een interview. Van de overige vier ouders heb ik geen respons gehad. Via mijn moeder ben ik in contact gekomen met twee ouders die open stonden voor een interview. </w:t>
      </w:r>
      <w:r w:rsidR="00564851">
        <w:rPr>
          <w:rFonts w:ascii="Verdana" w:hAnsi="Verdana"/>
          <w:sz w:val="20"/>
          <w:szCs w:val="20"/>
        </w:rPr>
        <w:t xml:space="preserve">Het is niet gelukt om twee jongeren vanuit de stichting te interviewen. De begeleider van de twee jongeren gaf aan dat het </w:t>
      </w:r>
      <w:r w:rsidR="00B07405">
        <w:rPr>
          <w:rFonts w:ascii="Verdana" w:hAnsi="Verdana"/>
          <w:sz w:val="20"/>
          <w:szCs w:val="20"/>
        </w:rPr>
        <w:t>invullen van de vragenlijst moeizaam ging en dat het niet op tijd af zou zijn</w:t>
      </w:r>
      <w:r w:rsidR="00564851">
        <w:rPr>
          <w:rFonts w:ascii="Verdana" w:hAnsi="Verdana"/>
          <w:sz w:val="20"/>
          <w:szCs w:val="20"/>
        </w:rPr>
        <w:t xml:space="preserve">. Via mijn moeder heb ik op het laatste moment toch twee kinderen kunnen interviewen. De interviews zijn </w:t>
      </w:r>
      <w:r w:rsidR="00B07405">
        <w:rPr>
          <w:rFonts w:ascii="Verdana" w:hAnsi="Verdana"/>
          <w:sz w:val="20"/>
          <w:szCs w:val="20"/>
        </w:rPr>
        <w:t xml:space="preserve">ook </w:t>
      </w:r>
      <w:r w:rsidR="00564851">
        <w:rPr>
          <w:rFonts w:ascii="Verdana" w:hAnsi="Verdana"/>
          <w:sz w:val="20"/>
          <w:szCs w:val="20"/>
        </w:rPr>
        <w:t xml:space="preserve">via een vragenlijst afgenomen. De volgende keer </w:t>
      </w:r>
      <w:r w:rsidR="00B07405">
        <w:rPr>
          <w:rFonts w:ascii="Verdana" w:hAnsi="Verdana"/>
          <w:sz w:val="20"/>
          <w:szCs w:val="20"/>
        </w:rPr>
        <w:t>zou ik de ouders op een andere manier moeten benaderen</w:t>
      </w:r>
      <w:r w:rsidR="00564851">
        <w:rPr>
          <w:rFonts w:ascii="Verdana" w:hAnsi="Verdana"/>
          <w:sz w:val="20"/>
          <w:szCs w:val="20"/>
        </w:rPr>
        <w:t xml:space="preserve">. </w:t>
      </w:r>
      <w:r w:rsidR="00B07405">
        <w:rPr>
          <w:rFonts w:ascii="Verdana" w:hAnsi="Verdana"/>
          <w:sz w:val="20"/>
          <w:szCs w:val="20"/>
        </w:rPr>
        <w:t xml:space="preserve">Dit is leerervaring voor de volgende keer. </w:t>
      </w:r>
    </w:p>
    <w:p w:rsidR="00C52BA6" w:rsidRDefault="00C52BA6" w:rsidP="00C52BA6">
      <w:pPr>
        <w:spacing w:line="360" w:lineRule="auto"/>
        <w:rPr>
          <w:rFonts w:ascii="Verdana" w:hAnsi="Verdana"/>
          <w:sz w:val="20"/>
          <w:szCs w:val="20"/>
        </w:rPr>
      </w:pPr>
      <w:r>
        <w:rPr>
          <w:rFonts w:ascii="Verdana" w:hAnsi="Verdana"/>
          <w:sz w:val="20"/>
          <w:szCs w:val="20"/>
        </w:rPr>
        <w:t>Het onderwerp thuiszitters is heel breed. Veel verschillende instanties hebben te maken met thuiszitters</w:t>
      </w:r>
      <w:r w:rsidRPr="00540D66">
        <w:rPr>
          <w:rFonts w:ascii="Verdana" w:hAnsi="Verdana"/>
          <w:sz w:val="20"/>
          <w:szCs w:val="20"/>
        </w:rPr>
        <w:t xml:space="preserve">. </w:t>
      </w:r>
      <w:r w:rsidR="00540D66" w:rsidRPr="00540D66">
        <w:rPr>
          <w:rFonts w:ascii="Verdana" w:hAnsi="Verdana"/>
          <w:sz w:val="20"/>
          <w:szCs w:val="20"/>
        </w:rPr>
        <w:t>O</w:t>
      </w:r>
      <w:r w:rsidRPr="00540D66">
        <w:rPr>
          <w:rFonts w:ascii="Verdana" w:hAnsi="Verdana"/>
          <w:sz w:val="20"/>
          <w:szCs w:val="20"/>
        </w:rPr>
        <w:t>m het onderwerp af te bakenen</w:t>
      </w:r>
      <w:r w:rsidR="00540D66" w:rsidRPr="00540D66">
        <w:rPr>
          <w:rFonts w:ascii="Verdana" w:hAnsi="Verdana"/>
          <w:sz w:val="20"/>
          <w:szCs w:val="20"/>
        </w:rPr>
        <w:t xml:space="preserve"> is er gekozen om de beleidsmedewerker, leerplichtambtenaren en onderwijsconsulent </w:t>
      </w:r>
      <w:r w:rsidR="00540D66">
        <w:rPr>
          <w:rFonts w:ascii="Verdana" w:hAnsi="Verdana"/>
          <w:sz w:val="20"/>
          <w:szCs w:val="20"/>
        </w:rPr>
        <w:t xml:space="preserve">van </w:t>
      </w:r>
      <w:r>
        <w:rPr>
          <w:rFonts w:ascii="Verdana" w:hAnsi="Verdana"/>
          <w:sz w:val="20"/>
          <w:szCs w:val="20"/>
        </w:rPr>
        <w:t xml:space="preserve">de gemeente Den Haag te interviewen. Partijen zoals scholen, jeugdzorg en samenwerkingsverbanden zijn niet geïnterviewd. Om een duidelijker beeld te krijgen van het probleem en de hulpverlening is het belangrijk dat deze partijen in het vervolg ook </w:t>
      </w:r>
      <w:r w:rsidRPr="00540D66">
        <w:rPr>
          <w:rFonts w:ascii="Verdana" w:hAnsi="Verdana"/>
          <w:sz w:val="20"/>
          <w:szCs w:val="20"/>
        </w:rPr>
        <w:t xml:space="preserve">geïnterviewd </w:t>
      </w:r>
      <w:r>
        <w:rPr>
          <w:rFonts w:ascii="Verdana" w:hAnsi="Verdana"/>
          <w:sz w:val="20"/>
          <w:szCs w:val="20"/>
        </w:rPr>
        <w:t xml:space="preserve">worden. </w:t>
      </w:r>
    </w:p>
    <w:p w:rsidR="009E7C36" w:rsidRDefault="009E7C36" w:rsidP="009C229B">
      <w:pPr>
        <w:spacing w:line="360" w:lineRule="auto"/>
        <w:rPr>
          <w:rFonts w:asciiTheme="majorHAnsi" w:eastAsiaTheme="majorEastAsia" w:hAnsiTheme="majorHAnsi" w:cstheme="majorBidi"/>
          <w:b/>
          <w:bCs/>
          <w:color w:val="365F91" w:themeColor="accent1" w:themeShade="BF"/>
          <w:sz w:val="28"/>
          <w:szCs w:val="28"/>
        </w:rPr>
      </w:pPr>
    </w:p>
    <w:p w:rsidR="00C74B13" w:rsidRDefault="00C74B13" w:rsidP="009C229B">
      <w:pPr>
        <w:pStyle w:val="Kop1"/>
        <w:spacing w:line="360" w:lineRule="auto"/>
      </w:pPr>
      <w:bookmarkStart w:id="21" w:name="_Toc482883205"/>
      <w:r>
        <w:t>Hoofdstuk 3</w:t>
      </w:r>
      <w:bookmarkEnd w:id="21"/>
      <w:r>
        <w:t xml:space="preserve"> </w:t>
      </w:r>
    </w:p>
    <w:p w:rsidR="00C74B13" w:rsidRDefault="00870054" w:rsidP="009C229B">
      <w:pPr>
        <w:pStyle w:val="Kop2"/>
        <w:spacing w:line="360" w:lineRule="auto"/>
      </w:pPr>
      <w:bookmarkStart w:id="22" w:name="_Toc482883206"/>
      <w:r>
        <w:t>Juridisch en Maatschappelijk kader</w:t>
      </w:r>
      <w:bookmarkEnd w:id="22"/>
      <w:r>
        <w:t xml:space="preserve"> </w:t>
      </w:r>
    </w:p>
    <w:p w:rsidR="009D2806" w:rsidRPr="00002181" w:rsidRDefault="00624900" w:rsidP="009C229B">
      <w:pPr>
        <w:spacing w:line="360" w:lineRule="auto"/>
        <w:rPr>
          <w:rFonts w:ascii="Verdana" w:eastAsia="Verdana" w:hAnsi="Verdana" w:cs="Verdana"/>
          <w:spacing w:val="-3"/>
          <w:sz w:val="20"/>
          <w:szCs w:val="20"/>
        </w:rPr>
      </w:pPr>
      <w:r w:rsidRPr="004470AB">
        <w:rPr>
          <w:rFonts w:ascii="Verdana" w:eastAsia="Verdana" w:hAnsi="Verdana" w:cs="Verdana"/>
          <w:spacing w:val="-3"/>
          <w:sz w:val="20"/>
          <w:szCs w:val="20"/>
        </w:rPr>
        <w:t>Op grond van artikel 2</w:t>
      </w:r>
      <w:r w:rsidR="00843133" w:rsidRPr="004470AB">
        <w:rPr>
          <w:rFonts w:ascii="Verdana" w:eastAsia="Verdana" w:hAnsi="Verdana" w:cs="Verdana"/>
          <w:spacing w:val="-3"/>
          <w:sz w:val="20"/>
          <w:szCs w:val="20"/>
        </w:rPr>
        <w:t>8</w:t>
      </w:r>
      <w:r w:rsidRPr="004470AB">
        <w:rPr>
          <w:rFonts w:ascii="Verdana" w:eastAsia="Verdana" w:hAnsi="Verdana" w:cs="Verdana"/>
          <w:spacing w:val="-3"/>
          <w:sz w:val="20"/>
          <w:szCs w:val="20"/>
        </w:rPr>
        <w:t xml:space="preserve"> van het Verdrag </w:t>
      </w:r>
      <w:r w:rsidR="00843133" w:rsidRPr="004470AB">
        <w:rPr>
          <w:rFonts w:ascii="Verdana" w:eastAsia="Verdana" w:hAnsi="Verdana" w:cs="Verdana"/>
          <w:spacing w:val="-3"/>
          <w:sz w:val="20"/>
          <w:szCs w:val="20"/>
        </w:rPr>
        <w:t xml:space="preserve">inzake de rechten van het kind </w:t>
      </w:r>
      <w:r w:rsidRPr="004470AB">
        <w:rPr>
          <w:rFonts w:ascii="Verdana" w:eastAsia="Verdana" w:hAnsi="Verdana" w:cs="Verdana"/>
          <w:spacing w:val="-3"/>
          <w:sz w:val="20"/>
          <w:szCs w:val="20"/>
        </w:rPr>
        <w:t>heeft elk kind in Nederland recht op onderwijs.</w:t>
      </w:r>
      <w:r w:rsidR="00870054" w:rsidRPr="004470AB">
        <w:rPr>
          <w:rStyle w:val="Voetnootmarkering"/>
          <w:rFonts w:ascii="Verdana" w:eastAsia="Verdana" w:hAnsi="Verdana" w:cs="Verdana"/>
          <w:spacing w:val="-3"/>
          <w:sz w:val="20"/>
          <w:szCs w:val="20"/>
        </w:rPr>
        <w:footnoteReference w:id="15"/>
      </w:r>
      <w:r w:rsidRPr="004470AB">
        <w:rPr>
          <w:rFonts w:ascii="Verdana" w:eastAsia="Verdana" w:hAnsi="Verdana" w:cs="Verdana"/>
          <w:spacing w:val="-3"/>
          <w:sz w:val="20"/>
          <w:szCs w:val="20"/>
        </w:rPr>
        <w:t xml:space="preserve"> </w:t>
      </w:r>
      <w:r w:rsidR="00843133" w:rsidRPr="004470AB">
        <w:rPr>
          <w:rFonts w:ascii="Verdana" w:eastAsia="Verdana" w:hAnsi="Verdana" w:cs="Verdana"/>
          <w:spacing w:val="-3"/>
          <w:sz w:val="20"/>
          <w:szCs w:val="20"/>
        </w:rPr>
        <w:t xml:space="preserve">Dit wetsartikel stelt dat Nederland verplicht is om verschillende vormen van voortgezet onderwijs aan te moedigen. </w:t>
      </w:r>
      <w:r w:rsidR="00002181" w:rsidRPr="004470AB">
        <w:rPr>
          <w:rFonts w:ascii="Verdana" w:eastAsia="Verdana" w:hAnsi="Verdana" w:cs="Verdana"/>
          <w:spacing w:val="-3"/>
          <w:sz w:val="20"/>
          <w:szCs w:val="20"/>
        </w:rPr>
        <w:t xml:space="preserve">Dit houdt in dat </w:t>
      </w:r>
      <w:r w:rsidR="00420CDB" w:rsidRPr="004470AB">
        <w:rPr>
          <w:rFonts w:ascii="Verdana" w:eastAsia="Verdana" w:hAnsi="Verdana" w:cs="Verdana"/>
          <w:spacing w:val="-3"/>
          <w:sz w:val="20"/>
          <w:szCs w:val="20"/>
        </w:rPr>
        <w:t xml:space="preserve">er maatregelen kunnen worden genomen </w:t>
      </w:r>
      <w:r w:rsidR="00002181" w:rsidRPr="004470AB">
        <w:rPr>
          <w:rFonts w:ascii="Verdana" w:eastAsia="Verdana" w:hAnsi="Verdana" w:cs="Verdana"/>
          <w:spacing w:val="-3"/>
          <w:sz w:val="20"/>
          <w:szCs w:val="20"/>
        </w:rPr>
        <w:t>zoals financiële bijstand bieden aan het kind, zoda</w:t>
      </w:r>
      <w:r w:rsidR="00A2109B" w:rsidRPr="004470AB">
        <w:rPr>
          <w:rFonts w:ascii="Verdana" w:eastAsia="Verdana" w:hAnsi="Verdana" w:cs="Verdana"/>
          <w:spacing w:val="-3"/>
          <w:sz w:val="20"/>
          <w:szCs w:val="20"/>
        </w:rPr>
        <w:t>t hij</w:t>
      </w:r>
      <w:r w:rsidR="00002181" w:rsidRPr="004470AB">
        <w:rPr>
          <w:rFonts w:ascii="Verdana" w:eastAsia="Verdana" w:hAnsi="Verdana" w:cs="Verdana"/>
          <w:spacing w:val="-3"/>
          <w:sz w:val="20"/>
          <w:szCs w:val="20"/>
        </w:rPr>
        <w:t xml:space="preserve"> toch op school kan gaan. Denk hierbij aan speciaal onderwijs. Dit onderwijs is duurder dan regulier onderwijs. Ook stelt dit wetsartikel dat er maatregelen genomen moeten worden om regelmatig schoolbezoeken te bevorderen en om het aantal kinderen dat de school vroegtijdig verlaat, te verminderen. Er moet dus alles aan gedaan worden om een kind onderwijs te laten volgen. Op grond van artikel 29</w:t>
      </w:r>
      <w:r w:rsidR="00420CDB" w:rsidRPr="004470AB">
        <w:rPr>
          <w:rFonts w:ascii="Verdana" w:eastAsia="Verdana" w:hAnsi="Verdana" w:cs="Verdana"/>
          <w:spacing w:val="-3"/>
          <w:sz w:val="20"/>
          <w:szCs w:val="20"/>
        </w:rPr>
        <w:t xml:space="preserve"> van het</w:t>
      </w:r>
      <w:r w:rsidR="00002181" w:rsidRPr="004470AB">
        <w:rPr>
          <w:rFonts w:ascii="Verdana" w:eastAsia="Verdana" w:hAnsi="Verdana" w:cs="Verdana"/>
          <w:spacing w:val="-3"/>
          <w:sz w:val="20"/>
          <w:szCs w:val="20"/>
        </w:rPr>
        <w:t xml:space="preserve"> Verdrag inzake de rechten van het kind heeft onderwi</w:t>
      </w:r>
      <w:r w:rsidR="00420CDB" w:rsidRPr="004470AB">
        <w:rPr>
          <w:rFonts w:ascii="Verdana" w:eastAsia="Verdana" w:hAnsi="Verdana" w:cs="Verdana"/>
          <w:spacing w:val="-3"/>
          <w:sz w:val="20"/>
          <w:szCs w:val="20"/>
        </w:rPr>
        <w:t>js als doel dat het kind zich</w:t>
      </w:r>
      <w:r w:rsidR="00002181" w:rsidRPr="004470AB">
        <w:rPr>
          <w:rFonts w:ascii="Verdana" w:eastAsia="Verdana" w:hAnsi="Verdana" w:cs="Verdana"/>
          <w:spacing w:val="-3"/>
          <w:sz w:val="20"/>
          <w:szCs w:val="20"/>
        </w:rPr>
        <w:t xml:space="preserve"> volledig kan ontplooien op</w:t>
      </w:r>
      <w:r w:rsidR="00316E30" w:rsidRPr="004470AB">
        <w:rPr>
          <w:rFonts w:ascii="Verdana" w:eastAsia="Verdana" w:hAnsi="Verdana" w:cs="Verdana"/>
          <w:spacing w:val="-3"/>
          <w:sz w:val="20"/>
          <w:szCs w:val="20"/>
        </w:rPr>
        <w:t xml:space="preserve"> het gebeid van persoonlijkheid en geestelijke</w:t>
      </w:r>
      <w:r w:rsidR="00420CDB" w:rsidRPr="004470AB">
        <w:rPr>
          <w:rFonts w:ascii="Verdana" w:eastAsia="Verdana" w:hAnsi="Verdana" w:cs="Verdana"/>
          <w:spacing w:val="-3"/>
          <w:sz w:val="20"/>
          <w:szCs w:val="20"/>
        </w:rPr>
        <w:t xml:space="preserve"> </w:t>
      </w:r>
      <w:r w:rsidR="00316E30" w:rsidRPr="004470AB">
        <w:rPr>
          <w:rFonts w:ascii="Verdana" w:eastAsia="Verdana" w:hAnsi="Verdana" w:cs="Verdana"/>
          <w:spacing w:val="-3"/>
          <w:sz w:val="20"/>
          <w:szCs w:val="20"/>
        </w:rPr>
        <w:t>en lichamelijke vermogens.</w:t>
      </w:r>
      <w:r w:rsidR="00316E30" w:rsidRPr="004470AB">
        <w:rPr>
          <w:rStyle w:val="Voetnootmarkering"/>
          <w:rFonts w:ascii="Verdana" w:eastAsia="Verdana" w:hAnsi="Verdana" w:cs="Verdana"/>
          <w:spacing w:val="-3"/>
          <w:sz w:val="20"/>
          <w:szCs w:val="20"/>
        </w:rPr>
        <w:footnoteReference w:id="16"/>
      </w:r>
      <w:r w:rsidR="00316E30" w:rsidRPr="004470AB">
        <w:rPr>
          <w:rFonts w:ascii="Verdana" w:eastAsia="Verdana" w:hAnsi="Verdana" w:cs="Verdana"/>
          <w:spacing w:val="-3"/>
          <w:sz w:val="20"/>
          <w:szCs w:val="20"/>
        </w:rPr>
        <w:t xml:space="preserve"> </w:t>
      </w:r>
      <w:r w:rsidR="00843133" w:rsidRPr="004470AB">
        <w:rPr>
          <w:rFonts w:ascii="Verdana" w:eastAsia="Verdana" w:hAnsi="Verdana" w:cs="Verdana"/>
          <w:spacing w:val="-3"/>
          <w:sz w:val="20"/>
          <w:szCs w:val="20"/>
        </w:rPr>
        <w:t xml:space="preserve">Als </w:t>
      </w:r>
      <w:r w:rsidR="00316E30" w:rsidRPr="004470AB">
        <w:rPr>
          <w:rFonts w:ascii="Verdana" w:eastAsia="Verdana" w:hAnsi="Verdana" w:cs="Verdana"/>
          <w:spacing w:val="-3"/>
          <w:sz w:val="20"/>
          <w:szCs w:val="20"/>
        </w:rPr>
        <w:t>kinderen</w:t>
      </w:r>
      <w:r w:rsidR="00843133" w:rsidRPr="004470AB">
        <w:rPr>
          <w:rFonts w:ascii="Verdana" w:eastAsia="Verdana" w:hAnsi="Verdana" w:cs="Verdana"/>
          <w:spacing w:val="-3"/>
          <w:sz w:val="20"/>
          <w:szCs w:val="20"/>
        </w:rPr>
        <w:t xml:space="preserve"> geen onderwijs krijg</w:t>
      </w:r>
      <w:r w:rsidR="00316E30" w:rsidRPr="004470AB">
        <w:rPr>
          <w:rFonts w:ascii="Verdana" w:eastAsia="Verdana" w:hAnsi="Verdana" w:cs="Verdana"/>
          <w:spacing w:val="-3"/>
          <w:sz w:val="20"/>
          <w:szCs w:val="20"/>
        </w:rPr>
        <w:t>en</w:t>
      </w:r>
      <w:r w:rsidR="00843133" w:rsidRPr="004470AB">
        <w:rPr>
          <w:rFonts w:ascii="Verdana" w:eastAsia="Verdana" w:hAnsi="Verdana" w:cs="Verdana"/>
          <w:spacing w:val="-3"/>
          <w:sz w:val="20"/>
          <w:szCs w:val="20"/>
        </w:rPr>
        <w:t xml:space="preserve"> worden er kinderrechten geschonden. </w:t>
      </w:r>
      <w:r w:rsidR="00316E30">
        <w:rPr>
          <w:rFonts w:ascii="Verdana" w:eastAsia="Verdana" w:hAnsi="Verdana" w:cs="Verdana"/>
          <w:spacing w:val="-3"/>
          <w:sz w:val="20"/>
          <w:szCs w:val="20"/>
        </w:rPr>
        <w:br/>
      </w:r>
      <w:r w:rsidRPr="00975EF9">
        <w:rPr>
          <w:rFonts w:ascii="Verdana" w:eastAsia="Verdana" w:hAnsi="Verdana" w:cs="Verdana"/>
          <w:spacing w:val="-3"/>
          <w:sz w:val="20"/>
          <w:szCs w:val="20"/>
        </w:rPr>
        <w:t>Als een kind de leeftijd van vijf jaar heeft bereikt, is hij leerplichtig op grond van artikel 3 Leerplichtwet 1969.</w:t>
      </w:r>
      <w:r>
        <w:rPr>
          <w:rStyle w:val="Voetnootmarkering"/>
          <w:rFonts w:ascii="Verdana" w:eastAsia="Verdana" w:hAnsi="Verdana" w:cs="Verdana"/>
          <w:spacing w:val="-3"/>
          <w:sz w:val="20"/>
          <w:szCs w:val="20"/>
        </w:rPr>
        <w:footnoteReference w:id="17"/>
      </w:r>
      <w:r w:rsidRPr="00975EF9">
        <w:rPr>
          <w:rFonts w:ascii="Verdana" w:eastAsia="Verdana" w:hAnsi="Verdana" w:cs="Verdana"/>
          <w:spacing w:val="-3"/>
          <w:sz w:val="20"/>
          <w:szCs w:val="20"/>
        </w:rPr>
        <w:t xml:space="preserve"> Dit houdt in dat het kind verplicht is om onderwijs te volgen tot hij zijn diploma heeft behaald. In artikel 4b van de Leerplichtwet 1969 staat dat de leerplicht eindigt zodra de jongere de leeftijd van 18 jaar heeft bereikt of een startkwalificatie heeft behaald.</w:t>
      </w:r>
      <w:r w:rsidRPr="00975EF9">
        <w:rPr>
          <w:rStyle w:val="Voetnootmarkering"/>
          <w:rFonts w:ascii="Verdana" w:hAnsi="Verdana"/>
          <w:spacing w:val="-3"/>
          <w:sz w:val="20"/>
          <w:szCs w:val="20"/>
        </w:rPr>
        <w:footnoteReference w:id="18"/>
      </w:r>
      <w:r w:rsidR="009C6D1F">
        <w:rPr>
          <w:rFonts w:ascii="Verdana" w:eastAsia="Verdana" w:hAnsi="Verdana" w:cs="Verdana"/>
          <w:spacing w:val="-3"/>
          <w:sz w:val="20"/>
          <w:szCs w:val="20"/>
        </w:rPr>
        <w:t xml:space="preserve"> Met een </w:t>
      </w:r>
      <w:r w:rsidR="00870054">
        <w:rPr>
          <w:rFonts w:ascii="Verdana" w:eastAsia="Verdana" w:hAnsi="Verdana" w:cs="Verdana"/>
          <w:spacing w:val="-3"/>
          <w:sz w:val="20"/>
          <w:szCs w:val="20"/>
        </w:rPr>
        <w:t>startkwalificatie</w:t>
      </w:r>
      <w:r w:rsidR="009C6D1F">
        <w:rPr>
          <w:rFonts w:ascii="Verdana" w:eastAsia="Verdana" w:hAnsi="Verdana" w:cs="Verdana"/>
          <w:spacing w:val="-3"/>
          <w:sz w:val="20"/>
          <w:szCs w:val="20"/>
        </w:rPr>
        <w:t xml:space="preserve"> hebben jongeren een goede kans om deel te nemen aan de arbeidsmarkt en kunnen zij een toekomst voor zichzelf opbouwen. Het is de taak van de scholen en de gemeente om jongeren op school te houden tot zij een startkwalificatie hebben behaald. </w:t>
      </w:r>
      <w:r w:rsidR="009C6D1F" w:rsidRPr="00975EF9">
        <w:rPr>
          <w:rFonts w:ascii="Verdana" w:eastAsia="Verdana" w:hAnsi="Verdana" w:cs="Verdana"/>
          <w:spacing w:val="-3"/>
          <w:sz w:val="20"/>
          <w:szCs w:val="20"/>
        </w:rPr>
        <w:t>Scholen hebben een zorgplicht op grond van artikel 3b Wet op het voortgezet onderwijs.</w:t>
      </w:r>
      <w:r w:rsidR="00316E30" w:rsidRPr="00316E30">
        <w:rPr>
          <w:rStyle w:val="Voetnootmarkering"/>
          <w:rFonts w:ascii="Verdana" w:eastAsia="Verdana" w:hAnsi="Verdana" w:cs="Verdana"/>
          <w:spacing w:val="-3"/>
          <w:sz w:val="20"/>
          <w:szCs w:val="20"/>
        </w:rPr>
        <w:t xml:space="preserve"> </w:t>
      </w:r>
      <w:r w:rsidR="00316E30" w:rsidRPr="00975EF9">
        <w:rPr>
          <w:rStyle w:val="Voetnootmarkering"/>
          <w:rFonts w:ascii="Verdana" w:eastAsia="Verdana" w:hAnsi="Verdana" w:cs="Verdana"/>
          <w:spacing w:val="-3"/>
          <w:sz w:val="20"/>
          <w:szCs w:val="20"/>
        </w:rPr>
        <w:footnoteReference w:id="19"/>
      </w:r>
      <w:r w:rsidR="009C6D1F" w:rsidRPr="00975EF9">
        <w:rPr>
          <w:rFonts w:ascii="Verdana" w:eastAsia="Verdana" w:hAnsi="Verdana" w:cs="Verdana"/>
          <w:spacing w:val="-3"/>
          <w:sz w:val="20"/>
          <w:szCs w:val="20"/>
        </w:rPr>
        <w:t xml:space="preserve"> Zij hebben de plicht om onderwijs en veiligheid te bieden aan leerlingen. Het gaat hier om sociale, psychische en fysieke veiligheid van leerlingen. </w:t>
      </w:r>
      <w:r w:rsidR="009C6D1F">
        <w:rPr>
          <w:rFonts w:ascii="Verdana" w:eastAsia="Verdana" w:hAnsi="Verdana" w:cs="Verdana"/>
          <w:spacing w:val="-3"/>
          <w:sz w:val="20"/>
          <w:szCs w:val="20"/>
        </w:rPr>
        <w:t xml:space="preserve">Ook zijn scholen </w:t>
      </w:r>
      <w:r w:rsidR="009C6D1F" w:rsidRPr="00BB50C0">
        <w:rPr>
          <w:rFonts w:ascii="Verdana" w:hAnsi="Verdana"/>
          <w:spacing w:val="-3"/>
          <w:sz w:val="20"/>
          <w:szCs w:val="20"/>
        </w:rPr>
        <w:t>vanaf 1 augustus 2014 wettelijk verplicht om een passende onderwijsplek te bieden aan leerlingen die extra ondersteuning nodig hebben. Zij hebben de plicht om passend onderwijs aan te bieden.</w:t>
      </w:r>
      <w:r w:rsidR="009C6D1F" w:rsidRPr="00BB50C0">
        <w:rPr>
          <w:rStyle w:val="Voetnootmarkering"/>
          <w:rFonts w:ascii="Verdana" w:hAnsi="Verdana"/>
          <w:spacing w:val="-3"/>
          <w:sz w:val="20"/>
          <w:szCs w:val="20"/>
        </w:rPr>
        <w:footnoteReference w:id="20"/>
      </w:r>
      <w:r w:rsidR="009C6D1F">
        <w:rPr>
          <w:rFonts w:ascii="Verdana" w:hAnsi="Verdana"/>
          <w:spacing w:val="-3"/>
          <w:sz w:val="20"/>
          <w:szCs w:val="20"/>
        </w:rPr>
        <w:t xml:space="preserve"> </w:t>
      </w:r>
      <w:r w:rsidR="009C6D1F" w:rsidRPr="00975EF9">
        <w:rPr>
          <w:rFonts w:ascii="Verdana" w:hAnsi="Verdana"/>
          <w:spacing w:val="-3"/>
          <w:sz w:val="20"/>
          <w:szCs w:val="20"/>
        </w:rPr>
        <w:t xml:space="preserve">Op grond van artikel 2.7 Jeugdwet is de gemeente verplicht om jeugdhulp of voorzieningen te bieden aan </w:t>
      </w:r>
      <w:r w:rsidR="00870054">
        <w:rPr>
          <w:rFonts w:ascii="Verdana" w:hAnsi="Verdana"/>
          <w:spacing w:val="-3"/>
          <w:sz w:val="20"/>
          <w:szCs w:val="20"/>
        </w:rPr>
        <w:t>jongeren</w:t>
      </w:r>
      <w:r w:rsidR="009C6D1F" w:rsidRPr="00975EF9">
        <w:rPr>
          <w:rFonts w:ascii="Verdana" w:hAnsi="Verdana"/>
          <w:spacing w:val="-3"/>
          <w:sz w:val="20"/>
          <w:szCs w:val="20"/>
        </w:rPr>
        <w:t xml:space="preserve"> als het niet goed gaat op school. Op deze manier </w:t>
      </w:r>
      <w:r w:rsidR="00870054">
        <w:rPr>
          <w:rFonts w:ascii="Verdana" w:hAnsi="Verdana"/>
          <w:spacing w:val="-3"/>
          <w:sz w:val="20"/>
          <w:szCs w:val="20"/>
        </w:rPr>
        <w:t>kunnen jongeren</w:t>
      </w:r>
      <w:r w:rsidR="009C6D1F" w:rsidRPr="00975EF9">
        <w:rPr>
          <w:rFonts w:ascii="Verdana" w:hAnsi="Verdana"/>
          <w:spacing w:val="-3"/>
          <w:sz w:val="20"/>
          <w:szCs w:val="20"/>
        </w:rPr>
        <w:t xml:space="preserve"> naar school blijven gaan.</w:t>
      </w:r>
      <w:r w:rsidR="009C6D1F" w:rsidRPr="00975EF9">
        <w:rPr>
          <w:rStyle w:val="Voetnootmarkering"/>
          <w:rFonts w:ascii="Verdana" w:hAnsi="Verdana"/>
          <w:spacing w:val="-3"/>
          <w:sz w:val="20"/>
          <w:szCs w:val="20"/>
        </w:rPr>
        <w:footnoteReference w:id="21"/>
      </w:r>
      <w:r w:rsidR="009C6D1F">
        <w:rPr>
          <w:rFonts w:ascii="Verdana" w:hAnsi="Verdana"/>
          <w:spacing w:val="-3"/>
          <w:sz w:val="20"/>
          <w:szCs w:val="20"/>
        </w:rPr>
        <w:t xml:space="preserve"> </w:t>
      </w:r>
      <w:r w:rsidR="00870054">
        <w:rPr>
          <w:rFonts w:ascii="Verdana" w:hAnsi="Verdana"/>
          <w:spacing w:val="-3"/>
          <w:sz w:val="20"/>
          <w:szCs w:val="20"/>
        </w:rPr>
        <w:t>Ondanks deze verplichtingen is het toch</w:t>
      </w:r>
      <w:r w:rsidR="009C6D1F">
        <w:rPr>
          <w:rFonts w:ascii="Verdana" w:hAnsi="Verdana"/>
          <w:spacing w:val="-3"/>
          <w:sz w:val="20"/>
          <w:szCs w:val="20"/>
        </w:rPr>
        <w:t xml:space="preserve"> zo dat er veel jongeren zijn die geen onderwijs krijgen. </w:t>
      </w:r>
      <w:r w:rsidR="009C6D1F" w:rsidRPr="00975EF9">
        <w:rPr>
          <w:rFonts w:ascii="Verdana" w:hAnsi="Verdana"/>
          <w:spacing w:val="-3"/>
          <w:sz w:val="20"/>
          <w:szCs w:val="20"/>
        </w:rPr>
        <w:t>In het jaar 2014-2015 waren er ongeveer 15.049 jongeren die geen onderwijs kregen</w:t>
      </w:r>
      <w:r w:rsidR="009C6D1F">
        <w:rPr>
          <w:rFonts w:ascii="Verdana" w:hAnsi="Verdana"/>
          <w:spacing w:val="-3"/>
          <w:sz w:val="20"/>
          <w:szCs w:val="20"/>
        </w:rPr>
        <w:t xml:space="preserve"> in Nederland</w:t>
      </w:r>
      <w:r w:rsidR="009C6D1F" w:rsidRPr="00975EF9">
        <w:rPr>
          <w:rFonts w:ascii="Verdana" w:hAnsi="Verdana"/>
          <w:spacing w:val="-3"/>
          <w:sz w:val="20"/>
          <w:szCs w:val="20"/>
        </w:rPr>
        <w:t>.</w:t>
      </w:r>
      <w:r w:rsidR="009C6D1F">
        <w:rPr>
          <w:rFonts w:ascii="Verdana" w:hAnsi="Verdana"/>
          <w:spacing w:val="-3"/>
          <w:sz w:val="20"/>
          <w:szCs w:val="20"/>
        </w:rPr>
        <w:t xml:space="preserve"> </w:t>
      </w:r>
      <w:r w:rsidR="00870054">
        <w:rPr>
          <w:rFonts w:ascii="Verdana" w:hAnsi="Verdana"/>
          <w:spacing w:val="-3"/>
          <w:sz w:val="20"/>
          <w:szCs w:val="20"/>
        </w:rPr>
        <w:t xml:space="preserve">Als jongeren geen onderwijs volgen, worden zij gekenmerkt als thuiszitters. </w:t>
      </w:r>
      <w:r w:rsidR="00870054">
        <w:rPr>
          <w:rFonts w:ascii="Verdana" w:hAnsi="Verdana"/>
          <w:spacing w:val="-3"/>
          <w:sz w:val="20"/>
          <w:szCs w:val="20"/>
        </w:rPr>
        <w:br/>
      </w:r>
      <w:r w:rsidR="003F7FD3">
        <w:rPr>
          <w:rFonts w:ascii="Verdana" w:hAnsi="Verdana"/>
          <w:spacing w:val="-3"/>
          <w:sz w:val="20"/>
          <w:szCs w:val="20"/>
        </w:rPr>
        <w:t>Om het aantal thuiszitters te verminderen hebben h</w:t>
      </w:r>
      <w:r w:rsidR="003F7FD3" w:rsidRPr="00BB50C0">
        <w:rPr>
          <w:rFonts w:ascii="Verdana" w:hAnsi="Verdana"/>
          <w:spacing w:val="-3"/>
          <w:sz w:val="20"/>
          <w:szCs w:val="20"/>
        </w:rPr>
        <w:t>et ministerie van Onderwijs, Cultuur en Wetenschap, het ministerie van Volksgezondheid, Welzijn en Sport en het ministerie v</w:t>
      </w:r>
      <w:r w:rsidR="00330659">
        <w:rPr>
          <w:rFonts w:ascii="Verdana" w:hAnsi="Verdana"/>
          <w:spacing w:val="-3"/>
          <w:sz w:val="20"/>
          <w:szCs w:val="20"/>
        </w:rPr>
        <w:t>an Veiligheid en Justitie</w:t>
      </w:r>
      <w:r w:rsidR="003F7FD3" w:rsidRPr="00BB50C0">
        <w:rPr>
          <w:rFonts w:ascii="Verdana" w:hAnsi="Verdana"/>
          <w:spacing w:val="-3"/>
          <w:sz w:val="20"/>
          <w:szCs w:val="20"/>
        </w:rPr>
        <w:t xml:space="preserve"> een </w:t>
      </w:r>
      <w:r w:rsidR="00330659">
        <w:rPr>
          <w:rFonts w:ascii="Verdana" w:hAnsi="Verdana"/>
          <w:spacing w:val="-3"/>
          <w:sz w:val="20"/>
          <w:szCs w:val="20"/>
        </w:rPr>
        <w:t>T</w:t>
      </w:r>
      <w:r w:rsidR="003F7FD3" w:rsidRPr="003F5FCD">
        <w:rPr>
          <w:rFonts w:ascii="Verdana" w:hAnsi="Verdana"/>
          <w:spacing w:val="-3"/>
          <w:sz w:val="20"/>
          <w:szCs w:val="20"/>
        </w:rPr>
        <w:t xml:space="preserve">huiszitterspact </w:t>
      </w:r>
      <w:r w:rsidR="003F7FD3" w:rsidRPr="00BB50C0">
        <w:rPr>
          <w:rFonts w:ascii="Verdana" w:hAnsi="Verdana"/>
          <w:spacing w:val="-3"/>
          <w:sz w:val="20"/>
          <w:szCs w:val="20"/>
        </w:rPr>
        <w:t>gesloten.</w:t>
      </w:r>
      <w:r w:rsidR="003F7FD3" w:rsidRPr="00BB50C0">
        <w:rPr>
          <w:rStyle w:val="Voetnootmarkering"/>
          <w:rFonts w:ascii="Verdana" w:hAnsi="Verdana"/>
          <w:spacing w:val="-3"/>
          <w:sz w:val="20"/>
          <w:szCs w:val="20"/>
        </w:rPr>
        <w:footnoteReference w:id="22"/>
      </w:r>
      <w:r w:rsidR="003F7FD3" w:rsidRPr="00BB50C0">
        <w:rPr>
          <w:rFonts w:ascii="Verdana" w:hAnsi="Verdana"/>
          <w:spacing w:val="-3"/>
          <w:sz w:val="20"/>
          <w:szCs w:val="20"/>
        </w:rPr>
        <w:t xml:space="preserve"> </w:t>
      </w:r>
      <w:r w:rsidR="00330659">
        <w:rPr>
          <w:rFonts w:ascii="Verdana" w:hAnsi="Verdana"/>
          <w:spacing w:val="-3"/>
          <w:sz w:val="20"/>
          <w:szCs w:val="20"/>
        </w:rPr>
        <w:t>Het T</w:t>
      </w:r>
      <w:r w:rsidR="003F7FD3" w:rsidRPr="00975EF9">
        <w:rPr>
          <w:rFonts w:ascii="Verdana" w:hAnsi="Verdana"/>
          <w:spacing w:val="-3"/>
          <w:sz w:val="20"/>
          <w:szCs w:val="20"/>
        </w:rPr>
        <w:t>huiszitterspact heeft als doel dat in 2020 geen enkel kind langer dan drie maanden thuis</w:t>
      </w:r>
      <w:r w:rsidR="003F7FD3">
        <w:rPr>
          <w:rFonts w:ascii="Verdana" w:hAnsi="Verdana"/>
          <w:spacing w:val="-3"/>
          <w:sz w:val="20"/>
          <w:szCs w:val="20"/>
        </w:rPr>
        <w:t xml:space="preserve"> </w:t>
      </w:r>
      <w:r w:rsidR="003F7FD3" w:rsidRPr="00975EF9">
        <w:rPr>
          <w:rFonts w:ascii="Verdana" w:hAnsi="Verdana"/>
          <w:spacing w:val="-3"/>
          <w:sz w:val="20"/>
          <w:szCs w:val="20"/>
        </w:rPr>
        <w:t>zit en dat er een passend aanbod v</w:t>
      </w:r>
      <w:r w:rsidR="003F7FD3">
        <w:rPr>
          <w:rFonts w:ascii="Verdana" w:hAnsi="Verdana"/>
          <w:spacing w:val="-3"/>
          <w:sz w:val="20"/>
          <w:szCs w:val="20"/>
        </w:rPr>
        <w:t>an onderwijs en/of zorg is.</w:t>
      </w:r>
      <w:r w:rsidR="003F7FD3" w:rsidRPr="00975EF9">
        <w:rPr>
          <w:rStyle w:val="Voetnootmarkering"/>
          <w:rFonts w:ascii="Verdana" w:hAnsi="Verdana"/>
          <w:spacing w:val="-3"/>
          <w:sz w:val="20"/>
          <w:szCs w:val="20"/>
        </w:rPr>
        <w:footnoteReference w:id="23"/>
      </w:r>
      <w:r w:rsidR="003F7FD3">
        <w:rPr>
          <w:rFonts w:ascii="Verdana" w:hAnsi="Verdana"/>
          <w:spacing w:val="-3"/>
          <w:sz w:val="20"/>
          <w:szCs w:val="20"/>
        </w:rPr>
        <w:t xml:space="preserve"> </w:t>
      </w:r>
      <w:r w:rsidR="00651112">
        <w:rPr>
          <w:rFonts w:ascii="Verdana" w:hAnsi="Verdana"/>
          <w:spacing w:val="-3"/>
          <w:sz w:val="20"/>
          <w:szCs w:val="20"/>
        </w:rPr>
        <w:t>Ook</w:t>
      </w:r>
      <w:r w:rsidR="00651112" w:rsidRPr="00BB50C0">
        <w:rPr>
          <w:rFonts w:ascii="Verdana" w:hAnsi="Verdana"/>
          <w:spacing w:val="-3"/>
          <w:sz w:val="20"/>
          <w:szCs w:val="20"/>
        </w:rPr>
        <w:t xml:space="preserve"> stimuleren </w:t>
      </w:r>
      <w:r w:rsidR="00651112">
        <w:rPr>
          <w:rFonts w:ascii="Verdana" w:hAnsi="Verdana"/>
          <w:spacing w:val="-3"/>
          <w:sz w:val="20"/>
          <w:szCs w:val="20"/>
        </w:rPr>
        <w:t xml:space="preserve">zij </w:t>
      </w:r>
      <w:r w:rsidR="00651112" w:rsidRPr="00BB50C0">
        <w:rPr>
          <w:rFonts w:ascii="Verdana" w:hAnsi="Verdana"/>
          <w:spacing w:val="-3"/>
          <w:sz w:val="20"/>
          <w:szCs w:val="20"/>
        </w:rPr>
        <w:t xml:space="preserve">gemeenten en samenwerkingsverbanden om een thuiszittersaanpak te realiseren. </w:t>
      </w:r>
      <w:r w:rsidR="003F7FD3" w:rsidRPr="00975EF9">
        <w:rPr>
          <w:rFonts w:ascii="Verdana" w:hAnsi="Verdana"/>
          <w:spacing w:val="-3"/>
          <w:sz w:val="20"/>
          <w:szCs w:val="20"/>
        </w:rPr>
        <w:t xml:space="preserve">Tussen de vier grote steden Den Haag, Rotterdam, Amsterdam en Utrecht (G4) </w:t>
      </w:r>
      <w:r w:rsidR="00651112">
        <w:rPr>
          <w:rFonts w:ascii="Verdana" w:hAnsi="Verdana"/>
          <w:spacing w:val="-3"/>
          <w:sz w:val="20"/>
          <w:szCs w:val="20"/>
        </w:rPr>
        <w:t xml:space="preserve">en samenwerkingsverbanden VO </w:t>
      </w:r>
      <w:r w:rsidR="003F7FD3" w:rsidRPr="00975EF9">
        <w:rPr>
          <w:rFonts w:ascii="Verdana" w:hAnsi="Verdana"/>
          <w:spacing w:val="-3"/>
          <w:sz w:val="20"/>
          <w:szCs w:val="20"/>
        </w:rPr>
        <w:t xml:space="preserve">zijn er in het jaar 2016 concrete afspraken gemaakt om het aantal thuiszitters te verminderen. </w:t>
      </w:r>
      <w:r w:rsidR="00330659">
        <w:rPr>
          <w:rFonts w:ascii="Verdana" w:hAnsi="Verdana"/>
          <w:spacing w:val="-3"/>
          <w:sz w:val="20"/>
          <w:szCs w:val="20"/>
        </w:rPr>
        <w:t>Dit wordt de</w:t>
      </w:r>
      <w:r w:rsidR="003F7FD3" w:rsidRPr="003F5FCD">
        <w:rPr>
          <w:rFonts w:ascii="Verdana" w:hAnsi="Verdana"/>
          <w:spacing w:val="-3"/>
          <w:sz w:val="20"/>
          <w:szCs w:val="20"/>
        </w:rPr>
        <w:t xml:space="preserve"> thuiszittersaanpak </w:t>
      </w:r>
      <w:r w:rsidR="003F7FD3">
        <w:rPr>
          <w:rFonts w:ascii="Verdana" w:hAnsi="Verdana"/>
          <w:spacing w:val="-3"/>
          <w:sz w:val="20"/>
          <w:szCs w:val="20"/>
        </w:rPr>
        <w:t xml:space="preserve">genoemd. </w:t>
      </w:r>
      <w:r w:rsidR="00651112">
        <w:rPr>
          <w:rFonts w:ascii="Verdana" w:hAnsi="Verdana"/>
          <w:spacing w:val="-3"/>
          <w:sz w:val="20"/>
          <w:szCs w:val="20"/>
        </w:rPr>
        <w:t>Hiervoor is een nauwe samenwerking vereist tussen de gemee</w:t>
      </w:r>
      <w:r w:rsidR="00316E30">
        <w:rPr>
          <w:rFonts w:ascii="Verdana" w:hAnsi="Verdana"/>
          <w:spacing w:val="-3"/>
          <w:sz w:val="20"/>
          <w:szCs w:val="20"/>
        </w:rPr>
        <w:t>nten en samenwerkingsverbanden.</w:t>
      </w:r>
      <w:r w:rsidR="00651112">
        <w:rPr>
          <w:rFonts w:ascii="Verdana" w:hAnsi="Verdana"/>
          <w:spacing w:val="-3"/>
          <w:sz w:val="20"/>
          <w:szCs w:val="20"/>
        </w:rPr>
        <w:t xml:space="preserve"> </w:t>
      </w:r>
      <w:r w:rsidR="003F7FD3" w:rsidRPr="00975EF9">
        <w:rPr>
          <w:rFonts w:ascii="Verdana" w:hAnsi="Verdana"/>
          <w:spacing w:val="-3"/>
          <w:sz w:val="20"/>
          <w:szCs w:val="20"/>
        </w:rPr>
        <w:t>Zij willen onderwijs, jeugdhulp, jeugdgezondheidszorg en leerplicht samen verbinden om jongeren te ondersteunen bij belemmeringen in het onderwijs. Alle vier de steden zullen de gemaakte afspraken naar hun eigen situatie vertalen.</w:t>
      </w:r>
      <w:r w:rsidR="003F7FD3" w:rsidRPr="00975EF9">
        <w:rPr>
          <w:rStyle w:val="Voetnootmarkering"/>
          <w:rFonts w:ascii="Verdana" w:hAnsi="Verdana"/>
          <w:spacing w:val="-3"/>
          <w:sz w:val="20"/>
          <w:szCs w:val="20"/>
        </w:rPr>
        <w:footnoteReference w:id="24"/>
      </w:r>
      <w:r w:rsidR="003F7FD3" w:rsidRPr="00975EF9">
        <w:rPr>
          <w:rFonts w:ascii="Verdana" w:hAnsi="Verdana"/>
          <w:spacing w:val="-3"/>
          <w:sz w:val="20"/>
          <w:szCs w:val="20"/>
        </w:rPr>
        <w:t xml:space="preserve"> Zij hebb</w:t>
      </w:r>
      <w:r w:rsidR="003F7FD3">
        <w:rPr>
          <w:rFonts w:ascii="Verdana" w:hAnsi="Verdana"/>
          <w:spacing w:val="-3"/>
          <w:sz w:val="20"/>
          <w:szCs w:val="20"/>
        </w:rPr>
        <w:t>en dus allemaal een eigen aanpak</w:t>
      </w:r>
      <w:r w:rsidR="003F7FD3" w:rsidRPr="00975EF9">
        <w:rPr>
          <w:rFonts w:ascii="Verdana" w:hAnsi="Verdana"/>
          <w:spacing w:val="-3"/>
          <w:sz w:val="20"/>
          <w:szCs w:val="20"/>
        </w:rPr>
        <w:t>.</w:t>
      </w:r>
      <w:r w:rsidR="003F7FD3">
        <w:rPr>
          <w:rFonts w:ascii="Verdana" w:hAnsi="Verdana"/>
          <w:spacing w:val="-3"/>
          <w:sz w:val="20"/>
          <w:szCs w:val="20"/>
        </w:rPr>
        <w:t xml:space="preserve"> De gem</w:t>
      </w:r>
      <w:r w:rsidR="00330659">
        <w:rPr>
          <w:rFonts w:ascii="Verdana" w:hAnsi="Verdana"/>
          <w:spacing w:val="-3"/>
          <w:sz w:val="20"/>
          <w:szCs w:val="20"/>
        </w:rPr>
        <w:t>eente Den Haag telde</w:t>
      </w:r>
      <w:r w:rsidR="003F7FD3">
        <w:rPr>
          <w:rFonts w:ascii="Verdana" w:hAnsi="Verdana"/>
          <w:spacing w:val="-3"/>
          <w:sz w:val="20"/>
          <w:szCs w:val="20"/>
        </w:rPr>
        <w:t xml:space="preserve"> in het jaar </w:t>
      </w:r>
      <w:r w:rsidR="003F7FD3" w:rsidRPr="00975EF9">
        <w:rPr>
          <w:rFonts w:ascii="Verdana" w:hAnsi="Verdana"/>
          <w:spacing w:val="-3"/>
          <w:sz w:val="20"/>
          <w:szCs w:val="20"/>
        </w:rPr>
        <w:t>2014-2015 3.479 jongeren die geen onderwijs volg</w:t>
      </w:r>
      <w:r w:rsidR="00330659">
        <w:rPr>
          <w:rFonts w:ascii="Verdana" w:hAnsi="Verdana"/>
          <w:spacing w:val="-3"/>
          <w:sz w:val="20"/>
          <w:szCs w:val="20"/>
        </w:rPr>
        <w:t>d</w:t>
      </w:r>
      <w:r w:rsidR="003F7FD3" w:rsidRPr="00975EF9">
        <w:rPr>
          <w:rFonts w:ascii="Verdana" w:hAnsi="Verdana"/>
          <w:spacing w:val="-3"/>
          <w:sz w:val="20"/>
          <w:szCs w:val="20"/>
        </w:rPr>
        <w:t>en.</w:t>
      </w:r>
      <w:r w:rsidR="003F7FD3">
        <w:rPr>
          <w:rFonts w:ascii="Verdana" w:hAnsi="Verdana"/>
          <w:spacing w:val="-3"/>
          <w:sz w:val="20"/>
          <w:szCs w:val="20"/>
        </w:rPr>
        <w:t xml:space="preserve"> De gemeente Den Haag heeft hiervoor een aanpak moeten realiseren. </w:t>
      </w:r>
      <w:r w:rsidR="00D40113">
        <w:rPr>
          <w:rFonts w:ascii="Verdana" w:hAnsi="Verdana"/>
          <w:spacing w:val="-3"/>
          <w:sz w:val="20"/>
          <w:szCs w:val="20"/>
        </w:rPr>
        <w:br/>
      </w:r>
      <w:r w:rsidR="00F86F26">
        <w:rPr>
          <w:rFonts w:ascii="Verdana" w:hAnsi="Verdana"/>
          <w:spacing w:val="-3"/>
          <w:sz w:val="20"/>
          <w:szCs w:val="20"/>
        </w:rPr>
        <w:t xml:space="preserve">Zoals eerder is beschreven zijn jongeren tot 18 jaar leerplichtig. </w:t>
      </w:r>
      <w:r w:rsidR="00F86F26" w:rsidRPr="00975EF9">
        <w:rPr>
          <w:rFonts w:ascii="Verdana" w:eastAsia="Verdana" w:hAnsi="Verdana" w:cs="Verdana"/>
          <w:spacing w:val="-3"/>
          <w:sz w:val="20"/>
          <w:szCs w:val="20"/>
        </w:rPr>
        <w:t xml:space="preserve">De leerplichtige jongere is </w:t>
      </w:r>
      <w:r w:rsidR="00181A99">
        <w:rPr>
          <w:rFonts w:ascii="Verdana" w:eastAsia="Verdana" w:hAnsi="Verdana" w:cs="Verdana"/>
          <w:spacing w:val="-3"/>
          <w:sz w:val="20"/>
          <w:szCs w:val="20"/>
        </w:rPr>
        <w:t xml:space="preserve">vanaf 12 jaar </w:t>
      </w:r>
      <w:r w:rsidR="00F86F26" w:rsidRPr="00975EF9">
        <w:rPr>
          <w:rFonts w:ascii="Verdana" w:eastAsia="Verdana" w:hAnsi="Verdana" w:cs="Verdana"/>
          <w:spacing w:val="-3"/>
          <w:sz w:val="20"/>
          <w:szCs w:val="20"/>
        </w:rPr>
        <w:t>strafbaar als hij niet naar school gaat.</w:t>
      </w:r>
      <w:r w:rsidR="00F86F26" w:rsidRPr="00975EF9">
        <w:rPr>
          <w:rStyle w:val="Voetnootmarkering"/>
          <w:rFonts w:ascii="Verdana" w:hAnsi="Verdana"/>
          <w:spacing w:val="-3"/>
          <w:sz w:val="20"/>
          <w:szCs w:val="20"/>
        </w:rPr>
        <w:footnoteReference w:id="25"/>
      </w:r>
      <w:r w:rsidR="009B5F50">
        <w:rPr>
          <w:rFonts w:ascii="Verdana" w:eastAsia="Verdana" w:hAnsi="Verdana" w:cs="Verdana"/>
          <w:spacing w:val="-3"/>
          <w:sz w:val="20"/>
          <w:szCs w:val="20"/>
        </w:rPr>
        <w:t xml:space="preserve"> </w:t>
      </w:r>
      <w:r w:rsidR="00181A99">
        <w:rPr>
          <w:rFonts w:ascii="Verdana" w:eastAsia="Verdana" w:hAnsi="Verdana" w:cs="Verdana"/>
          <w:spacing w:val="-3"/>
          <w:sz w:val="20"/>
          <w:szCs w:val="20"/>
        </w:rPr>
        <w:t xml:space="preserve">Voor die tijd zijn de ouders strafbaar. </w:t>
      </w:r>
      <w:r w:rsidR="00D40113">
        <w:rPr>
          <w:rFonts w:ascii="Verdana" w:eastAsia="Verdana" w:hAnsi="Verdana" w:cs="Verdana"/>
          <w:spacing w:val="-3"/>
          <w:sz w:val="20"/>
          <w:szCs w:val="20"/>
        </w:rPr>
        <w:t xml:space="preserve">De leerplichtambtenaar maakt een proces-verbaal op als de jongere niet naar school gaat. De rechter kan dan een straf opleggen. </w:t>
      </w:r>
      <w:r w:rsidR="009B5F50">
        <w:rPr>
          <w:rFonts w:ascii="Verdana" w:eastAsia="Verdana" w:hAnsi="Verdana" w:cs="Verdana"/>
          <w:spacing w:val="-3"/>
          <w:sz w:val="20"/>
          <w:szCs w:val="20"/>
        </w:rPr>
        <w:t>De hoofdstraffen zijn: jeugddetentie, taakstraf of een geldboete.</w:t>
      </w:r>
      <w:r w:rsidR="00D40113">
        <w:rPr>
          <w:rStyle w:val="Voetnootmarkering"/>
          <w:rFonts w:ascii="Verdana" w:eastAsia="Verdana" w:hAnsi="Verdana" w:cs="Verdana"/>
          <w:spacing w:val="-3"/>
          <w:sz w:val="20"/>
          <w:szCs w:val="20"/>
        </w:rPr>
        <w:footnoteReference w:id="26"/>
      </w:r>
      <w:r w:rsidR="009B5F50">
        <w:rPr>
          <w:rFonts w:ascii="Verdana" w:eastAsia="Verdana" w:hAnsi="Verdana" w:cs="Verdana"/>
          <w:spacing w:val="-3"/>
          <w:sz w:val="20"/>
          <w:szCs w:val="20"/>
        </w:rPr>
        <w:t xml:space="preserve"> </w:t>
      </w:r>
      <w:r w:rsidR="00F86F26" w:rsidRPr="00975EF9">
        <w:rPr>
          <w:rFonts w:ascii="Verdana" w:eastAsia="Verdana" w:hAnsi="Verdana" w:cs="Verdana"/>
          <w:spacing w:val="-3"/>
          <w:sz w:val="20"/>
          <w:szCs w:val="20"/>
        </w:rPr>
        <w:t>In sommige gevallen is het mogelijk om een vrijstelling van leerplicht aan te vragen. Volgens artikel 5</w:t>
      </w:r>
      <w:r w:rsidR="00F86F26">
        <w:rPr>
          <w:rFonts w:ascii="Verdana" w:eastAsia="Verdana" w:hAnsi="Verdana" w:cs="Verdana"/>
          <w:spacing w:val="-3"/>
          <w:sz w:val="20"/>
          <w:szCs w:val="20"/>
        </w:rPr>
        <w:t>a</w:t>
      </w:r>
      <w:r w:rsidR="00F86F26" w:rsidRPr="00975EF9">
        <w:rPr>
          <w:rFonts w:ascii="Verdana" w:eastAsia="Verdana" w:hAnsi="Verdana" w:cs="Verdana"/>
          <w:spacing w:val="-3"/>
          <w:sz w:val="20"/>
          <w:szCs w:val="20"/>
        </w:rPr>
        <w:t xml:space="preserve"> Leerplichtwet 1969 kan dit als de jongere </w:t>
      </w:r>
      <w:r w:rsidR="00F86F26" w:rsidRPr="00975EF9">
        <w:rPr>
          <w:rFonts w:ascii="Verdana" w:hAnsi="Verdana"/>
          <w:spacing w:val="-3"/>
          <w:sz w:val="20"/>
          <w:szCs w:val="20"/>
        </w:rPr>
        <w:t>op lichamelijke of psychische gronden niet geschikt is om tot een school te worden toegelaten.</w:t>
      </w:r>
      <w:r w:rsidR="00F86F26" w:rsidRPr="00975EF9">
        <w:rPr>
          <w:rStyle w:val="Voetnootmarkering"/>
          <w:rFonts w:ascii="Verdana" w:hAnsi="Verdana"/>
          <w:spacing w:val="-3"/>
          <w:sz w:val="20"/>
          <w:szCs w:val="20"/>
        </w:rPr>
        <w:footnoteReference w:id="27"/>
      </w:r>
      <w:r w:rsidR="00F86F26">
        <w:rPr>
          <w:rFonts w:ascii="Verdana" w:hAnsi="Verdana"/>
          <w:spacing w:val="-3"/>
          <w:sz w:val="20"/>
          <w:szCs w:val="20"/>
        </w:rPr>
        <w:t xml:space="preserve"> Een vrijstelling is een jaar geldig en moet dus jaarlijks aangevraagd worden. </w:t>
      </w:r>
      <w:r w:rsidR="006D6DDD">
        <w:rPr>
          <w:rFonts w:ascii="Verdana" w:hAnsi="Verdana"/>
          <w:spacing w:val="-3"/>
          <w:sz w:val="20"/>
          <w:szCs w:val="20"/>
        </w:rPr>
        <w:t>Er zijn autistische jongeren die een vrijstelling van leerplicht kunnen krijgen</w:t>
      </w:r>
      <w:r w:rsidR="00D40113">
        <w:rPr>
          <w:rFonts w:ascii="Verdana" w:hAnsi="Verdana"/>
          <w:spacing w:val="-3"/>
          <w:sz w:val="20"/>
          <w:szCs w:val="20"/>
        </w:rPr>
        <w:t xml:space="preserve"> op grond van artikel 5a Leerplichtwet 1969</w:t>
      </w:r>
      <w:r w:rsidR="006D6DDD">
        <w:rPr>
          <w:rFonts w:ascii="Verdana" w:hAnsi="Verdana"/>
          <w:spacing w:val="-3"/>
          <w:sz w:val="20"/>
          <w:szCs w:val="20"/>
        </w:rPr>
        <w:t xml:space="preserve">. Er zijn ook veel autistische jongeren die geen vrijstelling krijgen en verplicht zijn om onderwijs te volgen, terwijl zij niet in staat zijn om onderwijs te volgen. Autisme verschilt bij iedere leerling. </w:t>
      </w:r>
      <w:r w:rsidR="006D6DDD" w:rsidRPr="006F2AF0">
        <w:rPr>
          <w:rFonts w:ascii="Verdana" w:hAnsi="Verdana"/>
          <w:spacing w:val="-3"/>
          <w:sz w:val="20"/>
          <w:szCs w:val="20"/>
        </w:rPr>
        <w:t>Bij leerlingen met autisme werkt de informatieverwerking in de hersenen op een andere manier. Een leerling kan op cognitief gebied voorlopen op zijn leeftijdsgenoten, maar tegelijk op sociaal gebied achterlopen.</w:t>
      </w:r>
      <w:r w:rsidR="006D6DDD" w:rsidRPr="006F2AF0">
        <w:rPr>
          <w:rStyle w:val="Voetnootmarkering"/>
          <w:rFonts w:ascii="Verdana" w:hAnsi="Verdana"/>
          <w:spacing w:val="-3"/>
          <w:sz w:val="20"/>
          <w:szCs w:val="20"/>
        </w:rPr>
        <w:footnoteReference w:id="28"/>
      </w:r>
      <w:r w:rsidR="006D6DDD" w:rsidRPr="006F2AF0">
        <w:rPr>
          <w:rFonts w:ascii="Verdana" w:hAnsi="Verdana"/>
          <w:spacing w:val="-3"/>
          <w:sz w:val="20"/>
          <w:szCs w:val="20"/>
        </w:rPr>
        <w:t xml:space="preserve"> H</w:t>
      </w:r>
      <w:r w:rsidR="006D6DDD" w:rsidRPr="00975EF9">
        <w:rPr>
          <w:rFonts w:ascii="Verdana" w:hAnsi="Verdana"/>
          <w:spacing w:val="-3"/>
          <w:sz w:val="20"/>
          <w:szCs w:val="20"/>
        </w:rPr>
        <w:t>et is hierdoor moe</w:t>
      </w:r>
      <w:r w:rsidR="006D6DDD">
        <w:rPr>
          <w:rFonts w:ascii="Verdana" w:hAnsi="Verdana"/>
          <w:spacing w:val="-3"/>
          <w:sz w:val="20"/>
          <w:szCs w:val="20"/>
        </w:rPr>
        <w:t>ilijk om een autistische leerling</w:t>
      </w:r>
      <w:r w:rsidR="006D6DDD" w:rsidRPr="00975EF9">
        <w:rPr>
          <w:rFonts w:ascii="Verdana" w:hAnsi="Verdana"/>
          <w:spacing w:val="-3"/>
          <w:sz w:val="20"/>
          <w:szCs w:val="20"/>
        </w:rPr>
        <w:t xml:space="preserve"> een juiste plek te geven in het onderwijs.</w:t>
      </w:r>
      <w:r w:rsidR="006D6DDD">
        <w:rPr>
          <w:rFonts w:ascii="Verdana" w:hAnsi="Verdana"/>
          <w:spacing w:val="-3"/>
          <w:sz w:val="20"/>
          <w:szCs w:val="20"/>
        </w:rPr>
        <w:t xml:space="preserve"> </w:t>
      </w:r>
      <w:r w:rsidR="009D2806">
        <w:rPr>
          <w:rFonts w:ascii="Verdana" w:hAnsi="Verdana"/>
          <w:spacing w:val="-3"/>
          <w:sz w:val="20"/>
          <w:szCs w:val="20"/>
        </w:rPr>
        <w:t xml:space="preserve">Toch hebben deze leerlingen recht op een vorm van onderwijs. Het is erg belangrijk dat thuiszitters onderwijs kunnen volgen. Door het volgen van onderwijs kunnen jongeren zich voldoende ontwikkelen en mee participeren in de maatschappij. </w:t>
      </w:r>
    </w:p>
    <w:p w:rsidR="00ED1567" w:rsidRDefault="00ED1567" w:rsidP="009C229B">
      <w:pPr>
        <w:spacing w:line="360" w:lineRule="auto"/>
        <w:rPr>
          <w:rFonts w:ascii="Verdana" w:hAnsi="Verdana"/>
          <w:spacing w:val="-3"/>
          <w:sz w:val="20"/>
          <w:szCs w:val="20"/>
        </w:rPr>
      </w:pPr>
    </w:p>
    <w:p w:rsidR="003A546E" w:rsidRPr="003A546E" w:rsidRDefault="003A546E" w:rsidP="009C229B">
      <w:pPr>
        <w:pStyle w:val="Kop1"/>
        <w:spacing w:line="360" w:lineRule="auto"/>
      </w:pPr>
      <w:bookmarkStart w:id="23" w:name="_Toc482883207"/>
      <w:r w:rsidRPr="003A546E">
        <w:t>Hoofdstuk 4</w:t>
      </w:r>
      <w:r>
        <w:t xml:space="preserve"> Resultaten</w:t>
      </w:r>
      <w:bookmarkEnd w:id="23"/>
      <w:r>
        <w:t xml:space="preserve"> </w:t>
      </w:r>
    </w:p>
    <w:p w:rsidR="003A546E" w:rsidRPr="005C365E" w:rsidRDefault="005C365E" w:rsidP="009C229B">
      <w:pPr>
        <w:spacing w:line="360" w:lineRule="auto"/>
        <w:rPr>
          <w:rFonts w:ascii="Verdana" w:hAnsi="Verdana"/>
          <w:sz w:val="20"/>
          <w:szCs w:val="20"/>
        </w:rPr>
      </w:pPr>
      <w:r w:rsidRPr="005C365E">
        <w:rPr>
          <w:rFonts w:ascii="Verdana" w:hAnsi="Verdana"/>
          <w:sz w:val="20"/>
          <w:szCs w:val="20"/>
        </w:rPr>
        <w:t xml:space="preserve">In dit hoofdstuk </w:t>
      </w:r>
      <w:r w:rsidR="00FF5361">
        <w:rPr>
          <w:rFonts w:ascii="Verdana" w:hAnsi="Verdana"/>
          <w:sz w:val="20"/>
          <w:szCs w:val="20"/>
        </w:rPr>
        <w:t xml:space="preserve">leest u de resultaten die voortgekomen </w:t>
      </w:r>
      <w:r w:rsidR="005E44F8">
        <w:rPr>
          <w:rFonts w:ascii="Verdana" w:hAnsi="Verdana"/>
          <w:sz w:val="20"/>
          <w:szCs w:val="20"/>
        </w:rPr>
        <w:t>zijn uit het praktijkonderzoek. D</w:t>
      </w:r>
      <w:r>
        <w:rPr>
          <w:rFonts w:ascii="Verdana" w:hAnsi="Verdana"/>
          <w:sz w:val="20"/>
          <w:szCs w:val="20"/>
        </w:rPr>
        <w:t xml:space="preserve">e resultaten </w:t>
      </w:r>
      <w:r w:rsidR="005E44F8">
        <w:rPr>
          <w:rFonts w:ascii="Verdana" w:hAnsi="Verdana"/>
          <w:sz w:val="20"/>
          <w:szCs w:val="20"/>
        </w:rPr>
        <w:t xml:space="preserve">worden </w:t>
      </w:r>
      <w:r w:rsidR="00FF5361">
        <w:rPr>
          <w:rFonts w:ascii="Verdana" w:hAnsi="Verdana"/>
          <w:sz w:val="20"/>
          <w:szCs w:val="20"/>
        </w:rPr>
        <w:t xml:space="preserve">per deelvraag beschreven. </w:t>
      </w:r>
    </w:p>
    <w:p w:rsidR="00B30720" w:rsidRDefault="007F5120" w:rsidP="009C229B">
      <w:pPr>
        <w:pStyle w:val="Kop2"/>
        <w:spacing w:line="360" w:lineRule="auto"/>
      </w:pPr>
      <w:bookmarkStart w:id="24" w:name="_Toc482883208"/>
      <w:r>
        <w:t>4.1 Aanpak thuiszitters in de gemeente Den Haag</w:t>
      </w:r>
      <w:bookmarkEnd w:id="24"/>
    </w:p>
    <w:p w:rsidR="00F06575" w:rsidRPr="00F06575" w:rsidRDefault="00FF2BB2" w:rsidP="009C229B">
      <w:pPr>
        <w:spacing w:line="360" w:lineRule="auto"/>
        <w:rPr>
          <w:rFonts w:ascii="Verdana" w:hAnsi="Verdana"/>
          <w:i/>
          <w:sz w:val="20"/>
          <w:szCs w:val="20"/>
        </w:rPr>
      </w:pPr>
      <w:r>
        <w:rPr>
          <w:rFonts w:ascii="Verdana" w:hAnsi="Verdana"/>
          <w:i/>
          <w:sz w:val="20"/>
          <w:szCs w:val="20"/>
        </w:rPr>
        <w:t>Welke</w:t>
      </w:r>
      <w:r w:rsidR="00F06575" w:rsidRPr="00F06575">
        <w:rPr>
          <w:rFonts w:ascii="Verdana" w:hAnsi="Verdana"/>
          <w:i/>
          <w:sz w:val="20"/>
          <w:szCs w:val="20"/>
        </w:rPr>
        <w:t xml:space="preserve"> aanpak hanteert de gemeente Den Haag voor thuiszitters?</w:t>
      </w:r>
    </w:p>
    <w:p w:rsidR="006A5785" w:rsidRDefault="006A5785" w:rsidP="009C229B">
      <w:pPr>
        <w:pStyle w:val="Kop3"/>
        <w:spacing w:line="360" w:lineRule="auto"/>
      </w:pPr>
      <w:bookmarkStart w:id="25" w:name="_Toc482883209"/>
      <w:r>
        <w:t>4.1.1 Aanpak</w:t>
      </w:r>
      <w:bookmarkEnd w:id="25"/>
    </w:p>
    <w:p w:rsidR="00AC1283" w:rsidRDefault="00651112" w:rsidP="009C229B">
      <w:pPr>
        <w:spacing w:line="360" w:lineRule="auto"/>
        <w:rPr>
          <w:rFonts w:ascii="Verdana" w:hAnsi="Verdana"/>
          <w:spacing w:val="-3"/>
          <w:sz w:val="20"/>
          <w:szCs w:val="20"/>
        </w:rPr>
      </w:pPr>
      <w:r>
        <w:rPr>
          <w:rFonts w:ascii="Verdana" w:hAnsi="Verdana"/>
          <w:sz w:val="20"/>
          <w:szCs w:val="20"/>
        </w:rPr>
        <w:t>In het jaar 2016 is er door h</w:t>
      </w:r>
      <w:r w:rsidR="00B30720">
        <w:rPr>
          <w:rFonts w:ascii="Verdana" w:hAnsi="Verdana"/>
          <w:sz w:val="20"/>
          <w:szCs w:val="20"/>
        </w:rPr>
        <w:t xml:space="preserve">et ministerie </w:t>
      </w:r>
      <w:r w:rsidR="00B30720" w:rsidRPr="00BB50C0">
        <w:rPr>
          <w:rFonts w:ascii="Verdana" w:hAnsi="Verdana"/>
          <w:spacing w:val="-3"/>
          <w:sz w:val="20"/>
          <w:szCs w:val="20"/>
        </w:rPr>
        <w:t>van Onderwijs, Cultuur en Wetenschap, het ministerie van Volksgezondheid, Welzijn en Sport en het minist</w:t>
      </w:r>
      <w:r w:rsidR="00AC1283">
        <w:rPr>
          <w:rFonts w:ascii="Verdana" w:hAnsi="Verdana"/>
          <w:spacing w:val="-3"/>
          <w:sz w:val="20"/>
          <w:szCs w:val="20"/>
        </w:rPr>
        <w:t xml:space="preserve">erie van Veiligheid en Justitie </w:t>
      </w:r>
      <w:r w:rsidR="00B30720" w:rsidRPr="00BB50C0">
        <w:rPr>
          <w:rFonts w:ascii="Verdana" w:hAnsi="Verdana"/>
          <w:spacing w:val="-3"/>
          <w:sz w:val="20"/>
          <w:szCs w:val="20"/>
        </w:rPr>
        <w:t xml:space="preserve">een </w:t>
      </w:r>
      <w:r w:rsidR="00330659">
        <w:rPr>
          <w:rFonts w:ascii="Verdana" w:hAnsi="Verdana"/>
          <w:spacing w:val="-3"/>
          <w:sz w:val="20"/>
          <w:szCs w:val="20"/>
        </w:rPr>
        <w:t>T</w:t>
      </w:r>
      <w:r w:rsidR="00B30720" w:rsidRPr="003F5FCD">
        <w:rPr>
          <w:rFonts w:ascii="Verdana" w:hAnsi="Verdana"/>
          <w:spacing w:val="-3"/>
          <w:sz w:val="20"/>
          <w:szCs w:val="20"/>
        </w:rPr>
        <w:t xml:space="preserve">huiszitterspact </w:t>
      </w:r>
      <w:r w:rsidR="00B30720" w:rsidRPr="00BB50C0">
        <w:rPr>
          <w:rFonts w:ascii="Verdana" w:hAnsi="Verdana"/>
          <w:spacing w:val="-3"/>
          <w:sz w:val="20"/>
          <w:szCs w:val="20"/>
        </w:rPr>
        <w:t>gesloten</w:t>
      </w:r>
      <w:r w:rsidR="00B30720">
        <w:rPr>
          <w:rFonts w:ascii="Verdana" w:hAnsi="Verdana"/>
          <w:spacing w:val="-3"/>
          <w:sz w:val="20"/>
          <w:szCs w:val="20"/>
        </w:rPr>
        <w:t xml:space="preserve"> om het aantal thuiszitters in Nederland te verminderen.</w:t>
      </w:r>
      <w:r w:rsidR="00B30720" w:rsidRPr="00BB50C0">
        <w:rPr>
          <w:rStyle w:val="Voetnootmarkering"/>
          <w:rFonts w:ascii="Verdana" w:hAnsi="Verdana"/>
          <w:spacing w:val="-3"/>
          <w:sz w:val="20"/>
          <w:szCs w:val="20"/>
        </w:rPr>
        <w:footnoteReference w:id="29"/>
      </w:r>
      <w:r w:rsidR="00B30720">
        <w:rPr>
          <w:rFonts w:ascii="Verdana" w:hAnsi="Verdana"/>
          <w:spacing w:val="-3"/>
          <w:sz w:val="20"/>
          <w:szCs w:val="20"/>
        </w:rPr>
        <w:t xml:space="preserve"> </w:t>
      </w:r>
      <w:r w:rsidR="00AC1283">
        <w:rPr>
          <w:rFonts w:ascii="Verdana" w:hAnsi="Verdana"/>
          <w:spacing w:val="-3"/>
          <w:sz w:val="20"/>
          <w:szCs w:val="20"/>
        </w:rPr>
        <w:t xml:space="preserve">Het doel van </w:t>
      </w:r>
      <w:r w:rsidR="00477751">
        <w:rPr>
          <w:rFonts w:ascii="Verdana" w:hAnsi="Verdana"/>
          <w:spacing w:val="-3"/>
          <w:sz w:val="20"/>
          <w:szCs w:val="20"/>
        </w:rPr>
        <w:t>het</w:t>
      </w:r>
      <w:r w:rsidR="00AC1283">
        <w:rPr>
          <w:rFonts w:ascii="Verdana" w:hAnsi="Verdana"/>
          <w:spacing w:val="-3"/>
          <w:sz w:val="20"/>
          <w:szCs w:val="20"/>
        </w:rPr>
        <w:t xml:space="preserve"> </w:t>
      </w:r>
      <w:r w:rsidR="00330659">
        <w:rPr>
          <w:rFonts w:ascii="Verdana" w:hAnsi="Verdana"/>
          <w:spacing w:val="-3"/>
          <w:sz w:val="20"/>
          <w:szCs w:val="20"/>
        </w:rPr>
        <w:t>T</w:t>
      </w:r>
      <w:r w:rsidR="00B30720">
        <w:rPr>
          <w:rFonts w:ascii="Verdana" w:hAnsi="Verdana"/>
          <w:spacing w:val="-3"/>
          <w:sz w:val="20"/>
          <w:szCs w:val="20"/>
        </w:rPr>
        <w:t xml:space="preserve">huiszitterspact </w:t>
      </w:r>
      <w:r w:rsidR="00AC1283">
        <w:rPr>
          <w:rFonts w:ascii="Verdana" w:hAnsi="Verdana"/>
          <w:spacing w:val="-3"/>
          <w:sz w:val="20"/>
          <w:szCs w:val="20"/>
        </w:rPr>
        <w:t>is</w:t>
      </w:r>
      <w:r w:rsidR="00B30720">
        <w:rPr>
          <w:rFonts w:ascii="Verdana" w:hAnsi="Verdana"/>
          <w:spacing w:val="-3"/>
          <w:sz w:val="20"/>
          <w:szCs w:val="20"/>
        </w:rPr>
        <w:t xml:space="preserve"> dat er </w:t>
      </w:r>
      <w:r w:rsidR="00B30720" w:rsidRPr="00975EF9">
        <w:rPr>
          <w:rFonts w:ascii="Verdana" w:hAnsi="Verdana"/>
          <w:spacing w:val="-3"/>
          <w:sz w:val="20"/>
          <w:szCs w:val="20"/>
        </w:rPr>
        <w:t>in 2020 geen enkel kind langer dan drie maanden thuis</w:t>
      </w:r>
      <w:r w:rsidR="00B30720">
        <w:rPr>
          <w:rFonts w:ascii="Verdana" w:hAnsi="Verdana"/>
          <w:spacing w:val="-3"/>
          <w:sz w:val="20"/>
          <w:szCs w:val="20"/>
        </w:rPr>
        <w:t xml:space="preserve"> </w:t>
      </w:r>
      <w:r w:rsidR="00B30720" w:rsidRPr="00975EF9">
        <w:rPr>
          <w:rFonts w:ascii="Verdana" w:hAnsi="Verdana"/>
          <w:spacing w:val="-3"/>
          <w:sz w:val="20"/>
          <w:szCs w:val="20"/>
        </w:rPr>
        <w:t>zit en dat er een passend aanbod v</w:t>
      </w:r>
      <w:r w:rsidR="00B30720">
        <w:rPr>
          <w:rFonts w:ascii="Verdana" w:hAnsi="Verdana"/>
          <w:spacing w:val="-3"/>
          <w:sz w:val="20"/>
          <w:szCs w:val="20"/>
        </w:rPr>
        <w:t>an onderwijs en/of zorg is.</w:t>
      </w:r>
      <w:r w:rsidR="00B30720" w:rsidRPr="00975EF9">
        <w:rPr>
          <w:rStyle w:val="Voetnootmarkering"/>
          <w:rFonts w:ascii="Verdana" w:hAnsi="Verdana"/>
          <w:spacing w:val="-3"/>
          <w:sz w:val="20"/>
          <w:szCs w:val="20"/>
        </w:rPr>
        <w:footnoteReference w:id="30"/>
      </w:r>
      <w:r w:rsidR="00B30720">
        <w:rPr>
          <w:rFonts w:ascii="Verdana" w:hAnsi="Verdana"/>
          <w:spacing w:val="-3"/>
          <w:sz w:val="20"/>
          <w:szCs w:val="20"/>
        </w:rPr>
        <w:t xml:space="preserve"> </w:t>
      </w:r>
      <w:r w:rsidR="00477751">
        <w:rPr>
          <w:rFonts w:ascii="Verdana" w:hAnsi="Verdana"/>
          <w:spacing w:val="-3"/>
          <w:sz w:val="20"/>
          <w:szCs w:val="20"/>
        </w:rPr>
        <w:t>Het</w:t>
      </w:r>
      <w:r w:rsidR="00AC1283">
        <w:rPr>
          <w:rFonts w:ascii="Verdana" w:hAnsi="Verdana"/>
          <w:spacing w:val="-3"/>
          <w:sz w:val="20"/>
          <w:szCs w:val="20"/>
        </w:rPr>
        <w:t xml:space="preserve"> pact stimuleert gemeenten </w:t>
      </w:r>
      <w:r w:rsidR="00B30720" w:rsidRPr="00BB50C0">
        <w:rPr>
          <w:rFonts w:ascii="Verdana" w:hAnsi="Verdana"/>
          <w:spacing w:val="-3"/>
          <w:sz w:val="20"/>
          <w:szCs w:val="20"/>
        </w:rPr>
        <w:t>en samenwerkingsverbanden om een thuiszittersaanpak te realiseren.</w:t>
      </w:r>
      <w:r w:rsidR="00B30720">
        <w:rPr>
          <w:rFonts w:ascii="Verdana" w:hAnsi="Verdana"/>
          <w:spacing w:val="-3"/>
          <w:sz w:val="20"/>
          <w:szCs w:val="20"/>
        </w:rPr>
        <w:t xml:space="preserve"> </w:t>
      </w:r>
      <w:r w:rsidR="00AC1283">
        <w:rPr>
          <w:rFonts w:ascii="Verdana" w:hAnsi="Verdana"/>
          <w:spacing w:val="-3"/>
          <w:sz w:val="20"/>
          <w:szCs w:val="20"/>
        </w:rPr>
        <w:t xml:space="preserve">De thuiszittersaanpak heeft een aantal uitgangpunten die de gemeenten en samenwerkingsverbanden moeten hanteren. De uitgangspunten zijn: </w:t>
      </w:r>
    </w:p>
    <w:p w:rsidR="00AC1283" w:rsidRDefault="00AC1283" w:rsidP="009C229B">
      <w:pPr>
        <w:pStyle w:val="Lijstalinea"/>
        <w:numPr>
          <w:ilvl w:val="0"/>
          <w:numId w:val="12"/>
        </w:numPr>
        <w:spacing w:line="360" w:lineRule="auto"/>
        <w:rPr>
          <w:rFonts w:ascii="Verdana" w:hAnsi="Verdana"/>
          <w:spacing w:val="-3"/>
          <w:sz w:val="20"/>
          <w:szCs w:val="20"/>
        </w:rPr>
      </w:pPr>
      <w:r>
        <w:rPr>
          <w:rFonts w:ascii="Verdana" w:hAnsi="Verdana"/>
          <w:spacing w:val="-3"/>
          <w:sz w:val="20"/>
          <w:szCs w:val="20"/>
        </w:rPr>
        <w:t>De gemeenten en samenwerkingsverbanden werken nauw samen.</w:t>
      </w:r>
    </w:p>
    <w:p w:rsidR="00AC1283" w:rsidRDefault="00AC1283" w:rsidP="009C229B">
      <w:pPr>
        <w:pStyle w:val="Lijstalinea"/>
        <w:numPr>
          <w:ilvl w:val="0"/>
          <w:numId w:val="12"/>
        </w:numPr>
        <w:spacing w:line="360" w:lineRule="auto"/>
        <w:rPr>
          <w:rFonts w:ascii="Verdana" w:hAnsi="Verdana"/>
          <w:spacing w:val="-3"/>
          <w:sz w:val="20"/>
          <w:szCs w:val="20"/>
        </w:rPr>
      </w:pPr>
      <w:r>
        <w:rPr>
          <w:rFonts w:ascii="Verdana" w:hAnsi="Verdana"/>
          <w:spacing w:val="-3"/>
          <w:sz w:val="20"/>
          <w:szCs w:val="20"/>
        </w:rPr>
        <w:t>Er is een n</w:t>
      </w:r>
      <w:r w:rsidR="006F521D">
        <w:rPr>
          <w:rFonts w:ascii="Verdana" w:hAnsi="Verdana"/>
          <w:spacing w:val="-3"/>
          <w:sz w:val="20"/>
          <w:szCs w:val="20"/>
        </w:rPr>
        <w:t>auwe samenwerking tussen school,</w:t>
      </w:r>
      <w:r w:rsidR="006F521D" w:rsidRPr="006F521D">
        <w:rPr>
          <w:rFonts w:ascii="Verdana" w:hAnsi="Verdana"/>
          <w:spacing w:val="-3"/>
          <w:sz w:val="20"/>
          <w:szCs w:val="20"/>
        </w:rPr>
        <w:t xml:space="preserve"> </w:t>
      </w:r>
      <w:r w:rsidR="006F521D">
        <w:rPr>
          <w:rFonts w:ascii="Verdana" w:hAnsi="Verdana"/>
          <w:spacing w:val="-3"/>
          <w:sz w:val="20"/>
          <w:szCs w:val="20"/>
        </w:rPr>
        <w:t>jeugdhulp, leerplicht, jeugdgezondheidszorg</w:t>
      </w:r>
      <w:r>
        <w:rPr>
          <w:rFonts w:ascii="Verdana" w:hAnsi="Verdana"/>
          <w:spacing w:val="-3"/>
          <w:sz w:val="20"/>
          <w:szCs w:val="20"/>
        </w:rPr>
        <w:t xml:space="preserve"> en samenwerkingsverbanden. </w:t>
      </w:r>
    </w:p>
    <w:p w:rsidR="00AC1283" w:rsidRDefault="0051033F" w:rsidP="009C229B">
      <w:pPr>
        <w:pStyle w:val="Lijstalinea"/>
        <w:numPr>
          <w:ilvl w:val="0"/>
          <w:numId w:val="12"/>
        </w:numPr>
        <w:spacing w:line="360" w:lineRule="auto"/>
        <w:rPr>
          <w:rFonts w:ascii="Verdana" w:hAnsi="Verdana"/>
          <w:spacing w:val="-3"/>
          <w:sz w:val="20"/>
          <w:szCs w:val="20"/>
        </w:rPr>
      </w:pPr>
      <w:r>
        <w:rPr>
          <w:rFonts w:ascii="Verdana" w:hAnsi="Verdana"/>
          <w:spacing w:val="-3"/>
          <w:sz w:val="20"/>
          <w:szCs w:val="20"/>
        </w:rPr>
        <w:t>Het</w:t>
      </w:r>
      <w:r w:rsidR="00AC1283">
        <w:rPr>
          <w:rFonts w:ascii="Verdana" w:hAnsi="Verdana"/>
          <w:spacing w:val="-3"/>
          <w:sz w:val="20"/>
          <w:szCs w:val="20"/>
        </w:rPr>
        <w:t xml:space="preserve"> belang van de jongeren staat ten alle tijden centraal.</w:t>
      </w:r>
    </w:p>
    <w:p w:rsidR="00AC1283" w:rsidRDefault="00AC1283" w:rsidP="009C229B">
      <w:pPr>
        <w:pStyle w:val="Lijstalinea"/>
        <w:numPr>
          <w:ilvl w:val="0"/>
          <w:numId w:val="12"/>
        </w:numPr>
        <w:spacing w:line="360" w:lineRule="auto"/>
        <w:rPr>
          <w:rFonts w:ascii="Verdana" w:hAnsi="Verdana"/>
          <w:spacing w:val="-3"/>
          <w:sz w:val="20"/>
          <w:szCs w:val="20"/>
        </w:rPr>
      </w:pPr>
      <w:r>
        <w:rPr>
          <w:rFonts w:ascii="Verdana" w:hAnsi="Verdana"/>
          <w:spacing w:val="-3"/>
          <w:sz w:val="20"/>
          <w:szCs w:val="20"/>
        </w:rPr>
        <w:t>Er is oog voor ouders en er wordt voortdurend geïnveste</w:t>
      </w:r>
      <w:r w:rsidR="00C55DCC">
        <w:rPr>
          <w:rFonts w:ascii="Verdana" w:hAnsi="Verdana"/>
          <w:spacing w:val="-3"/>
          <w:sz w:val="20"/>
          <w:szCs w:val="20"/>
        </w:rPr>
        <w:t>erd in de relatie jongere-ouders</w:t>
      </w:r>
      <w:r>
        <w:rPr>
          <w:rFonts w:ascii="Verdana" w:hAnsi="Verdana"/>
          <w:spacing w:val="-3"/>
          <w:sz w:val="20"/>
          <w:szCs w:val="20"/>
        </w:rPr>
        <w:t xml:space="preserve"> en school.</w:t>
      </w:r>
    </w:p>
    <w:p w:rsidR="006F521D" w:rsidRPr="006F521D" w:rsidRDefault="00AC1283" w:rsidP="009C229B">
      <w:pPr>
        <w:pStyle w:val="Lijstalinea"/>
        <w:numPr>
          <w:ilvl w:val="0"/>
          <w:numId w:val="12"/>
        </w:numPr>
        <w:spacing w:line="360" w:lineRule="auto"/>
        <w:rPr>
          <w:rFonts w:ascii="Verdana" w:hAnsi="Verdana"/>
          <w:spacing w:val="-3"/>
          <w:sz w:val="20"/>
          <w:szCs w:val="20"/>
        </w:rPr>
      </w:pPr>
      <w:r>
        <w:rPr>
          <w:rFonts w:ascii="Verdana" w:hAnsi="Verdana"/>
          <w:spacing w:val="-3"/>
          <w:sz w:val="20"/>
          <w:szCs w:val="20"/>
        </w:rPr>
        <w:t xml:space="preserve">Er wordt gewerkt </w:t>
      </w:r>
      <w:r w:rsidR="00C55DCC">
        <w:rPr>
          <w:rFonts w:ascii="Verdana" w:hAnsi="Verdana"/>
          <w:spacing w:val="-3"/>
          <w:sz w:val="20"/>
          <w:szCs w:val="20"/>
        </w:rPr>
        <w:t xml:space="preserve">met </w:t>
      </w:r>
      <w:r>
        <w:rPr>
          <w:rFonts w:ascii="Verdana" w:hAnsi="Verdana"/>
          <w:spacing w:val="-3"/>
          <w:sz w:val="20"/>
          <w:szCs w:val="20"/>
        </w:rPr>
        <w:t>gemeenschappelijke definities. Zo wordt ieder indi</w:t>
      </w:r>
      <w:r w:rsidR="006F521D">
        <w:rPr>
          <w:rFonts w:ascii="Verdana" w:hAnsi="Verdana"/>
          <w:spacing w:val="-3"/>
          <w:sz w:val="20"/>
          <w:szCs w:val="20"/>
        </w:rPr>
        <w:t>vidueel kind in beeld gebracht.</w:t>
      </w:r>
      <w:r w:rsidR="00B30720" w:rsidRPr="00975EF9">
        <w:rPr>
          <w:rStyle w:val="Voetnootmarkering"/>
          <w:rFonts w:ascii="Verdana" w:hAnsi="Verdana"/>
          <w:spacing w:val="-3"/>
          <w:sz w:val="20"/>
          <w:szCs w:val="20"/>
        </w:rPr>
        <w:footnoteReference w:id="31"/>
      </w:r>
      <w:r w:rsidR="00B30720" w:rsidRPr="006F521D">
        <w:rPr>
          <w:rFonts w:ascii="Verdana" w:hAnsi="Verdana"/>
          <w:spacing w:val="-3"/>
          <w:sz w:val="20"/>
          <w:szCs w:val="20"/>
        </w:rPr>
        <w:t xml:space="preserve"> </w:t>
      </w:r>
    </w:p>
    <w:p w:rsidR="00A62B75" w:rsidRPr="006F521D" w:rsidRDefault="00B30720" w:rsidP="009C229B">
      <w:pPr>
        <w:spacing w:line="360" w:lineRule="auto"/>
        <w:rPr>
          <w:rFonts w:ascii="Verdana" w:hAnsi="Verdana"/>
          <w:spacing w:val="-3"/>
          <w:sz w:val="20"/>
          <w:szCs w:val="20"/>
        </w:rPr>
      </w:pPr>
      <w:r w:rsidRPr="006F521D">
        <w:rPr>
          <w:rFonts w:ascii="Verdana" w:hAnsi="Verdana"/>
          <w:spacing w:val="-3"/>
          <w:sz w:val="20"/>
          <w:szCs w:val="20"/>
        </w:rPr>
        <w:t xml:space="preserve">De gemeente Den Haag heeft dus een aanpak moeten </w:t>
      </w:r>
      <w:r w:rsidR="00330659">
        <w:rPr>
          <w:rFonts w:ascii="Verdana" w:hAnsi="Verdana"/>
          <w:spacing w:val="-3"/>
          <w:sz w:val="20"/>
          <w:szCs w:val="20"/>
        </w:rPr>
        <w:t>realiseren in opdracht van het T</w:t>
      </w:r>
      <w:r w:rsidRPr="006F521D">
        <w:rPr>
          <w:rFonts w:ascii="Verdana" w:hAnsi="Verdana"/>
          <w:spacing w:val="-3"/>
          <w:sz w:val="20"/>
          <w:szCs w:val="20"/>
        </w:rPr>
        <w:t xml:space="preserve">huiszitterspact. </w:t>
      </w:r>
      <w:r w:rsidR="00A62B75" w:rsidRPr="006F521D">
        <w:rPr>
          <w:rFonts w:ascii="Verdana" w:hAnsi="Verdana"/>
          <w:spacing w:val="-3"/>
          <w:sz w:val="20"/>
          <w:szCs w:val="20"/>
        </w:rPr>
        <w:t>Wat voor aanpak de gemeente Den Haag precies hanteert is niet duidelijk.</w:t>
      </w:r>
    </w:p>
    <w:p w:rsidR="00A62B75" w:rsidRDefault="00A62B75" w:rsidP="009C229B">
      <w:pPr>
        <w:spacing w:line="360" w:lineRule="auto"/>
        <w:rPr>
          <w:rFonts w:ascii="Verdana" w:hAnsi="Verdana"/>
          <w:spacing w:val="-3"/>
          <w:sz w:val="20"/>
          <w:szCs w:val="20"/>
        </w:rPr>
      </w:pPr>
      <w:r w:rsidRPr="00A62B75">
        <w:rPr>
          <w:rFonts w:ascii="Verdana" w:hAnsi="Verdana"/>
          <w:i/>
          <w:spacing w:val="-3"/>
          <w:sz w:val="20"/>
          <w:szCs w:val="20"/>
        </w:rPr>
        <w:t>“</w:t>
      </w:r>
      <w:r>
        <w:rPr>
          <w:rFonts w:ascii="Verdana" w:hAnsi="Verdana"/>
          <w:i/>
          <w:sz w:val="20"/>
          <w:szCs w:val="20"/>
        </w:rPr>
        <w:t>A</w:t>
      </w:r>
      <w:r w:rsidR="00B43330">
        <w:rPr>
          <w:rFonts w:ascii="Verdana" w:hAnsi="Verdana"/>
          <w:i/>
          <w:sz w:val="20"/>
          <w:szCs w:val="20"/>
        </w:rPr>
        <w:t>ls jij zegt de aanpak</w:t>
      </w:r>
      <w:r w:rsidRPr="00A62B75">
        <w:rPr>
          <w:rFonts w:ascii="Verdana" w:hAnsi="Verdana"/>
          <w:i/>
          <w:sz w:val="20"/>
          <w:szCs w:val="20"/>
        </w:rPr>
        <w:t xml:space="preserve"> dan denk ik de term </w:t>
      </w:r>
      <w:proofErr w:type="gramStart"/>
      <w:r w:rsidRPr="00A62B75">
        <w:rPr>
          <w:rFonts w:ascii="Verdana" w:hAnsi="Verdana"/>
          <w:i/>
          <w:sz w:val="20"/>
          <w:szCs w:val="20"/>
        </w:rPr>
        <w:t>wordt</w:t>
      </w:r>
      <w:proofErr w:type="gramEnd"/>
      <w:r w:rsidRPr="00A62B75">
        <w:rPr>
          <w:rFonts w:ascii="Verdana" w:hAnsi="Verdana"/>
          <w:i/>
          <w:sz w:val="20"/>
          <w:szCs w:val="20"/>
        </w:rPr>
        <w:t xml:space="preserve"> wel vaak gebruikt, maar wat het nou feitelijk is. Ja</w:t>
      </w:r>
      <w:r>
        <w:rPr>
          <w:rFonts w:ascii="Verdana" w:hAnsi="Verdana"/>
          <w:i/>
          <w:sz w:val="20"/>
          <w:szCs w:val="20"/>
        </w:rPr>
        <w:t>, weet ik eigenlijk niet</w:t>
      </w:r>
      <w:r w:rsidRPr="00A62B75">
        <w:rPr>
          <w:rFonts w:ascii="Verdana" w:hAnsi="Verdana"/>
          <w:i/>
          <w:sz w:val="20"/>
          <w:szCs w:val="20"/>
        </w:rPr>
        <w:t xml:space="preserve"> en da</w:t>
      </w:r>
      <w:r w:rsidR="00B43330">
        <w:rPr>
          <w:rFonts w:ascii="Verdana" w:hAnsi="Verdana"/>
          <w:i/>
          <w:sz w:val="20"/>
          <w:szCs w:val="20"/>
        </w:rPr>
        <w:t>t is toch vrij ernstig aangezien</w:t>
      </w:r>
      <w:r w:rsidR="0051033F">
        <w:rPr>
          <w:rFonts w:ascii="Verdana" w:hAnsi="Verdana"/>
          <w:i/>
          <w:sz w:val="20"/>
          <w:szCs w:val="20"/>
        </w:rPr>
        <w:t xml:space="preserve"> ik de bru</w:t>
      </w:r>
      <w:r w:rsidRPr="00A62B75">
        <w:rPr>
          <w:rFonts w:ascii="Verdana" w:hAnsi="Verdana"/>
          <w:i/>
          <w:sz w:val="20"/>
          <w:szCs w:val="20"/>
        </w:rPr>
        <w:t>gfunctionaris ben voor de thuiszitters. Dus wat die aanpak nou exact is durf ik je niet eens te vertellen.</w:t>
      </w:r>
      <w:proofErr w:type="gramStart"/>
      <w:r w:rsidRPr="00A62B75">
        <w:rPr>
          <w:rFonts w:ascii="Verdana" w:hAnsi="Verdana"/>
          <w:i/>
          <w:sz w:val="20"/>
          <w:szCs w:val="20"/>
        </w:rPr>
        <w:t>”</w:t>
      </w:r>
      <w:r>
        <w:rPr>
          <w:rFonts w:ascii="Verdana" w:hAnsi="Verdana"/>
          <w:color w:val="7030A0"/>
          <w:sz w:val="20"/>
          <w:szCs w:val="20"/>
        </w:rPr>
        <w:t>(</w:t>
      </w:r>
      <w:proofErr w:type="gramEnd"/>
      <w:r w:rsidR="00A6288A">
        <w:rPr>
          <w:rFonts w:ascii="Verdana" w:hAnsi="Verdana"/>
          <w:sz w:val="20"/>
          <w:szCs w:val="20"/>
        </w:rPr>
        <w:t>respondent 3</w:t>
      </w:r>
      <w:r>
        <w:rPr>
          <w:rFonts w:ascii="Verdana" w:hAnsi="Verdana"/>
          <w:sz w:val="20"/>
          <w:szCs w:val="20"/>
        </w:rPr>
        <w:t>, leerplichtambtenaar, 9 jaar werkervaring)</w:t>
      </w:r>
    </w:p>
    <w:p w:rsidR="00911C40" w:rsidRPr="00593AFC" w:rsidRDefault="00A62B75" w:rsidP="009C229B">
      <w:pPr>
        <w:spacing w:line="360" w:lineRule="auto"/>
        <w:rPr>
          <w:rFonts w:ascii="Verdana" w:hAnsi="Verdana"/>
          <w:sz w:val="20"/>
          <w:szCs w:val="20"/>
        </w:rPr>
      </w:pPr>
      <w:r>
        <w:rPr>
          <w:rFonts w:ascii="Verdana" w:hAnsi="Verdana"/>
          <w:spacing w:val="-3"/>
          <w:sz w:val="20"/>
          <w:szCs w:val="20"/>
        </w:rPr>
        <w:t>Wel is duidelijk geworden dat de gemeente Den Haag zich bewust is van de thuiszittersproblemati</w:t>
      </w:r>
      <w:r w:rsidR="00F23815">
        <w:rPr>
          <w:rFonts w:ascii="Verdana" w:hAnsi="Verdana"/>
          <w:spacing w:val="-3"/>
          <w:sz w:val="20"/>
          <w:szCs w:val="20"/>
        </w:rPr>
        <w:t>ek en zich daarmee ook bezig</w:t>
      </w:r>
      <w:r>
        <w:rPr>
          <w:rFonts w:ascii="Verdana" w:hAnsi="Verdana"/>
          <w:spacing w:val="-3"/>
          <w:sz w:val="20"/>
          <w:szCs w:val="20"/>
        </w:rPr>
        <w:t xml:space="preserve">houdt. </w:t>
      </w:r>
      <w:r>
        <w:rPr>
          <w:rFonts w:ascii="Verdana" w:hAnsi="Verdana"/>
          <w:sz w:val="20"/>
          <w:szCs w:val="20"/>
        </w:rPr>
        <w:t xml:space="preserve">Er is niet </w:t>
      </w:r>
      <w:r w:rsidR="00911C40">
        <w:rPr>
          <w:rFonts w:ascii="Verdana" w:hAnsi="Verdana"/>
          <w:sz w:val="20"/>
          <w:szCs w:val="20"/>
        </w:rPr>
        <w:t>één soort aan</w:t>
      </w:r>
      <w:r w:rsidR="00F23815">
        <w:rPr>
          <w:rFonts w:ascii="Verdana" w:hAnsi="Verdana"/>
          <w:sz w:val="20"/>
          <w:szCs w:val="20"/>
        </w:rPr>
        <w:t>pak voor thuiszitters, omdat de</w:t>
      </w:r>
      <w:r w:rsidR="00911C40">
        <w:rPr>
          <w:rFonts w:ascii="Verdana" w:hAnsi="Verdana"/>
          <w:sz w:val="20"/>
          <w:szCs w:val="20"/>
        </w:rPr>
        <w:t xml:space="preserve"> thuiszittersproblematiek erg veelzijdig is. </w:t>
      </w:r>
      <w:r w:rsidR="00593AFC">
        <w:rPr>
          <w:rFonts w:ascii="Verdana" w:hAnsi="Verdana"/>
          <w:sz w:val="20"/>
          <w:szCs w:val="20"/>
        </w:rPr>
        <w:t xml:space="preserve">Iedere situatie van een thuiszitter is uniek en niet vergelijkbaar met andere situaties van thuiszitters. Hierdoor is het niet mogelijk om één soort aanpak te hanteren. </w:t>
      </w:r>
      <w:r w:rsidR="00B47243" w:rsidRPr="00593AFC">
        <w:rPr>
          <w:rFonts w:ascii="Verdana" w:hAnsi="Verdana"/>
          <w:sz w:val="20"/>
          <w:szCs w:val="20"/>
        </w:rPr>
        <w:t xml:space="preserve">Er is dus ook geen speciale aanpak voor autistische thuiszitters. Elke aanpak verschilt per situatie. </w:t>
      </w:r>
    </w:p>
    <w:p w:rsidR="00911C40" w:rsidRDefault="00911C40" w:rsidP="009C229B">
      <w:pPr>
        <w:spacing w:line="360" w:lineRule="auto"/>
        <w:rPr>
          <w:rFonts w:ascii="Verdana" w:hAnsi="Verdana"/>
          <w:sz w:val="20"/>
          <w:szCs w:val="20"/>
        </w:rPr>
      </w:pPr>
      <w:r w:rsidRPr="006A5785">
        <w:rPr>
          <w:rFonts w:ascii="Verdana" w:hAnsi="Verdana"/>
          <w:i/>
          <w:sz w:val="20"/>
          <w:szCs w:val="20"/>
        </w:rPr>
        <w:t>“</w:t>
      </w:r>
      <w:r w:rsidR="006A5785" w:rsidRPr="006A5785">
        <w:rPr>
          <w:rFonts w:ascii="Verdana" w:hAnsi="Verdana"/>
          <w:i/>
          <w:sz w:val="20"/>
          <w:szCs w:val="20"/>
        </w:rPr>
        <w:t>Het aantal thuiszitters blijft. Het zijn wel hele complexe ingewikkelde problemen en dat is ook de reden waarom wij niet één aanpak hebben. Er</w:t>
      </w:r>
      <w:r w:rsidRPr="006A5785">
        <w:rPr>
          <w:rFonts w:ascii="Verdana" w:hAnsi="Verdana"/>
          <w:i/>
          <w:sz w:val="20"/>
          <w:szCs w:val="20"/>
        </w:rPr>
        <w:t xml:space="preserve"> </w:t>
      </w:r>
      <w:r w:rsidR="006A5785" w:rsidRPr="006A5785">
        <w:rPr>
          <w:rFonts w:ascii="Verdana" w:hAnsi="Verdana"/>
          <w:i/>
          <w:sz w:val="20"/>
          <w:szCs w:val="20"/>
        </w:rPr>
        <w:t xml:space="preserve">is </w:t>
      </w:r>
      <w:r w:rsidRPr="006A5785">
        <w:rPr>
          <w:rFonts w:ascii="Verdana" w:hAnsi="Verdana"/>
          <w:i/>
          <w:sz w:val="20"/>
          <w:szCs w:val="20"/>
        </w:rPr>
        <w:t>wel aandacht voor thuiszitters dus het is niet zo dat wij</w:t>
      </w:r>
      <w:r w:rsidR="0051033F">
        <w:rPr>
          <w:rFonts w:ascii="Verdana" w:hAnsi="Verdana"/>
          <w:i/>
          <w:sz w:val="20"/>
          <w:szCs w:val="20"/>
        </w:rPr>
        <w:t xml:space="preserve"> niets doen, maar we hebben geen</w:t>
      </w:r>
      <w:r w:rsidRPr="006A5785">
        <w:rPr>
          <w:rFonts w:ascii="Verdana" w:hAnsi="Verdana"/>
          <w:i/>
          <w:sz w:val="20"/>
          <w:szCs w:val="20"/>
        </w:rPr>
        <w:t xml:space="preserve"> eenduidig</w:t>
      </w:r>
      <w:r w:rsidR="0051033F">
        <w:rPr>
          <w:rFonts w:ascii="Verdana" w:hAnsi="Verdana"/>
          <w:i/>
          <w:sz w:val="20"/>
          <w:szCs w:val="20"/>
        </w:rPr>
        <w:t>e</w:t>
      </w:r>
      <w:r w:rsidRPr="006A5785">
        <w:rPr>
          <w:rFonts w:ascii="Verdana" w:hAnsi="Verdana"/>
          <w:i/>
          <w:sz w:val="20"/>
          <w:szCs w:val="20"/>
        </w:rPr>
        <w:t xml:space="preserve"> aanpak hoe wij met thuiszitters zullen omgaan.</w:t>
      </w:r>
      <w:proofErr w:type="gramStart"/>
      <w:r w:rsidRPr="006A5785">
        <w:rPr>
          <w:rFonts w:ascii="Verdana" w:hAnsi="Verdana"/>
          <w:i/>
          <w:sz w:val="20"/>
          <w:szCs w:val="20"/>
        </w:rPr>
        <w:t>”</w:t>
      </w:r>
      <w:r w:rsidR="00AF6059">
        <w:rPr>
          <w:rFonts w:ascii="Verdana" w:hAnsi="Verdana"/>
          <w:sz w:val="20"/>
          <w:szCs w:val="20"/>
        </w:rPr>
        <w:t>(</w:t>
      </w:r>
      <w:proofErr w:type="gramEnd"/>
      <w:r w:rsidR="00A6288A">
        <w:rPr>
          <w:rFonts w:ascii="Verdana" w:hAnsi="Verdana"/>
          <w:sz w:val="20"/>
          <w:szCs w:val="20"/>
        </w:rPr>
        <w:t>respondent 1</w:t>
      </w:r>
      <w:r w:rsidRPr="00911C40">
        <w:rPr>
          <w:rFonts w:ascii="Verdana" w:hAnsi="Verdana"/>
          <w:sz w:val="20"/>
          <w:szCs w:val="20"/>
        </w:rPr>
        <w:t>,</w:t>
      </w:r>
      <w:r w:rsidR="006A5785">
        <w:rPr>
          <w:rFonts w:ascii="Verdana" w:hAnsi="Verdana"/>
          <w:sz w:val="20"/>
          <w:szCs w:val="20"/>
        </w:rPr>
        <w:t xml:space="preserve"> </w:t>
      </w:r>
      <w:r w:rsidR="00C83C0D">
        <w:rPr>
          <w:rFonts w:ascii="Verdana" w:hAnsi="Verdana"/>
          <w:sz w:val="20"/>
          <w:szCs w:val="20"/>
        </w:rPr>
        <w:t>b</w:t>
      </w:r>
      <w:r w:rsidRPr="00911C40">
        <w:rPr>
          <w:rFonts w:ascii="Verdana" w:hAnsi="Verdana"/>
          <w:sz w:val="20"/>
          <w:szCs w:val="20"/>
        </w:rPr>
        <w:t xml:space="preserve">eleidsmedewerker, 11 jaar werkervaring) </w:t>
      </w:r>
    </w:p>
    <w:p w:rsidR="000367F2" w:rsidRPr="00593AFC" w:rsidRDefault="007475B8" w:rsidP="009C229B">
      <w:pPr>
        <w:spacing w:line="360" w:lineRule="auto"/>
        <w:rPr>
          <w:rFonts w:ascii="Verdana" w:hAnsi="Verdana"/>
          <w:color w:val="31849B" w:themeColor="accent5" w:themeShade="BF"/>
          <w:sz w:val="20"/>
          <w:szCs w:val="20"/>
        </w:rPr>
      </w:pPr>
      <w:r w:rsidRPr="00AF6059">
        <w:rPr>
          <w:rFonts w:ascii="Verdana" w:hAnsi="Verdana"/>
          <w:i/>
          <w:sz w:val="20"/>
          <w:szCs w:val="20"/>
        </w:rPr>
        <w:t xml:space="preserve">“Je zou kunnen zeggen dat je voor 150 thuiszitters misschien wel 140 aanpakken nodig hebt. Dus vandaar wat wij ook niet één aanpak hebben. De problematiek rond thuiszitters noemen wij een </w:t>
      </w:r>
      <w:proofErr w:type="spellStart"/>
      <w:r w:rsidRPr="00AF6059">
        <w:rPr>
          <w:rFonts w:ascii="Verdana" w:hAnsi="Verdana"/>
          <w:i/>
          <w:sz w:val="20"/>
          <w:szCs w:val="20"/>
        </w:rPr>
        <w:t>wicked</w:t>
      </w:r>
      <w:proofErr w:type="spellEnd"/>
      <w:r w:rsidRPr="00AF6059">
        <w:rPr>
          <w:rFonts w:ascii="Verdana" w:hAnsi="Verdana"/>
          <w:i/>
          <w:sz w:val="20"/>
          <w:szCs w:val="20"/>
        </w:rPr>
        <w:t xml:space="preserve"> </w:t>
      </w:r>
      <w:proofErr w:type="spellStart"/>
      <w:r w:rsidRPr="00AF6059">
        <w:rPr>
          <w:rFonts w:ascii="Verdana" w:hAnsi="Verdana"/>
          <w:i/>
          <w:sz w:val="20"/>
          <w:szCs w:val="20"/>
        </w:rPr>
        <w:t>problem</w:t>
      </w:r>
      <w:proofErr w:type="spellEnd"/>
      <w:r w:rsidRPr="00AF6059">
        <w:rPr>
          <w:rFonts w:ascii="Verdana" w:hAnsi="Verdana"/>
          <w:i/>
          <w:sz w:val="20"/>
          <w:szCs w:val="20"/>
        </w:rPr>
        <w:t>, omdat er zo veel kanten aan zitten die al begint met het signaleren van wanneer wordt een kind een thuiszitter. Dus daar is ook niet eenduidige afspraak over te maken. We kunnen heel veel afspraken maken, daar zijn we nu ook wel mee bezig, maar ik geef je op een briefje dat wij het aantal thuiszitters niet naar 0 kunnen halen. Wij hebben nu de afspraak en dat is sinds 2016 d</w:t>
      </w:r>
      <w:r w:rsidR="00AF6059" w:rsidRPr="00AF6059">
        <w:rPr>
          <w:rFonts w:ascii="Verdana" w:hAnsi="Verdana"/>
          <w:i/>
          <w:sz w:val="20"/>
          <w:szCs w:val="20"/>
        </w:rPr>
        <w:t>aar heb je vast wel van gehoord</w:t>
      </w:r>
      <w:r w:rsidR="00B43330">
        <w:rPr>
          <w:rFonts w:ascii="Verdana" w:hAnsi="Verdana"/>
          <w:i/>
          <w:sz w:val="20"/>
          <w:szCs w:val="20"/>
        </w:rPr>
        <w:t xml:space="preserve">. Sander Dekkers, </w:t>
      </w:r>
      <w:r w:rsidRPr="00AF6059">
        <w:rPr>
          <w:rFonts w:ascii="Verdana" w:hAnsi="Verdana"/>
          <w:i/>
          <w:sz w:val="20"/>
          <w:szCs w:val="20"/>
        </w:rPr>
        <w:t>de staatsecretaris</w:t>
      </w:r>
      <w:r w:rsidR="00B43330">
        <w:rPr>
          <w:rFonts w:ascii="Verdana" w:hAnsi="Verdana"/>
          <w:i/>
          <w:sz w:val="20"/>
          <w:szCs w:val="20"/>
        </w:rPr>
        <w:t>,</w:t>
      </w:r>
      <w:r w:rsidRPr="00AF6059">
        <w:rPr>
          <w:rFonts w:ascii="Verdana" w:hAnsi="Verdana"/>
          <w:i/>
          <w:sz w:val="20"/>
          <w:szCs w:val="20"/>
        </w:rPr>
        <w:t xml:space="preserve"> heeft afgedwongen dat we in 2020 geen thuiszitters hebben die langer dan drie maanden thuiszitten zonder een passend aanbod. Dus daar zit al een hoop marge in. Dat betekent dat thuiszitten bijna niet te voorkomen is dus we geven scholen drie maanden de tijd om iets te regelen.</w:t>
      </w:r>
      <w:proofErr w:type="gramStart"/>
      <w:r w:rsidRPr="00AF6059">
        <w:rPr>
          <w:rFonts w:ascii="Verdana" w:hAnsi="Verdana"/>
          <w:i/>
          <w:sz w:val="20"/>
          <w:szCs w:val="20"/>
        </w:rPr>
        <w:t>”</w:t>
      </w:r>
      <w:r w:rsidR="00AF6059">
        <w:rPr>
          <w:rFonts w:ascii="Verdana" w:hAnsi="Verdana"/>
          <w:sz w:val="20"/>
          <w:szCs w:val="20"/>
        </w:rPr>
        <w:t>(</w:t>
      </w:r>
      <w:proofErr w:type="gramEnd"/>
      <w:r w:rsidR="00A6288A">
        <w:rPr>
          <w:rFonts w:ascii="Verdana" w:hAnsi="Verdana"/>
          <w:sz w:val="20"/>
          <w:szCs w:val="20"/>
        </w:rPr>
        <w:t>respondent 1</w:t>
      </w:r>
      <w:r w:rsidR="00AF6059" w:rsidRPr="00911C40">
        <w:rPr>
          <w:rFonts w:ascii="Verdana" w:hAnsi="Verdana"/>
          <w:sz w:val="20"/>
          <w:szCs w:val="20"/>
        </w:rPr>
        <w:t>,</w:t>
      </w:r>
      <w:r w:rsidR="00AF6059">
        <w:rPr>
          <w:rFonts w:ascii="Verdana" w:hAnsi="Verdana"/>
          <w:sz w:val="20"/>
          <w:szCs w:val="20"/>
        </w:rPr>
        <w:t xml:space="preserve"> </w:t>
      </w:r>
      <w:r w:rsidR="00C83C0D">
        <w:rPr>
          <w:rFonts w:ascii="Verdana" w:hAnsi="Verdana"/>
          <w:sz w:val="20"/>
          <w:szCs w:val="20"/>
        </w:rPr>
        <w:t>b</w:t>
      </w:r>
      <w:r w:rsidR="00AF6059" w:rsidRPr="00911C40">
        <w:rPr>
          <w:rFonts w:ascii="Verdana" w:hAnsi="Verdana"/>
          <w:sz w:val="20"/>
          <w:szCs w:val="20"/>
        </w:rPr>
        <w:t>eleidsmedewerker, 11 jaar werkervaring)</w:t>
      </w:r>
    </w:p>
    <w:p w:rsidR="00F64444" w:rsidRDefault="00F64444" w:rsidP="009C229B">
      <w:pPr>
        <w:spacing w:line="360" w:lineRule="auto"/>
        <w:rPr>
          <w:rFonts w:ascii="Verdana" w:hAnsi="Verdana"/>
          <w:sz w:val="20"/>
          <w:szCs w:val="20"/>
          <w:u w:val="single"/>
        </w:rPr>
      </w:pPr>
    </w:p>
    <w:p w:rsidR="00802439" w:rsidRDefault="005572B3" w:rsidP="009C229B">
      <w:pPr>
        <w:spacing w:line="360" w:lineRule="auto"/>
        <w:rPr>
          <w:rFonts w:ascii="Verdana" w:hAnsi="Verdana"/>
          <w:sz w:val="20"/>
          <w:szCs w:val="20"/>
          <w:u w:val="single"/>
        </w:rPr>
      </w:pPr>
      <w:r w:rsidRPr="005572B3">
        <w:rPr>
          <w:rFonts w:ascii="Verdana" w:hAnsi="Verdana"/>
          <w:sz w:val="20"/>
          <w:szCs w:val="20"/>
          <w:u w:val="single"/>
        </w:rPr>
        <w:t xml:space="preserve">Samenwerking </w:t>
      </w:r>
    </w:p>
    <w:p w:rsidR="005572B3" w:rsidRPr="00F64444" w:rsidRDefault="00F64444" w:rsidP="009C229B">
      <w:pPr>
        <w:spacing w:line="360" w:lineRule="auto"/>
        <w:rPr>
          <w:rFonts w:ascii="Verdana" w:hAnsi="Verdana"/>
          <w:sz w:val="20"/>
          <w:szCs w:val="20"/>
        </w:rPr>
      </w:pPr>
      <w:r>
        <w:rPr>
          <w:rFonts w:ascii="Verdana" w:hAnsi="Verdana"/>
          <w:sz w:val="20"/>
          <w:szCs w:val="20"/>
        </w:rPr>
        <w:t xml:space="preserve">De meest voorkomende aanpak die nu gehanteerd wordt door scholen, jeugdzorg, samenwerkingsverbanden, en leerplicht is een gezamenlijk overleg tussen deze partijen. Scholen krijgen een signaal binnen als jongeren niet meer naar school komen. Op het moment dat </w:t>
      </w:r>
      <w:r w:rsidR="003433FF">
        <w:rPr>
          <w:rFonts w:ascii="Verdana" w:hAnsi="Verdana"/>
          <w:sz w:val="20"/>
          <w:szCs w:val="20"/>
        </w:rPr>
        <w:t xml:space="preserve">jongeren 16 uur afwezig zijn binnen 4 weken zonder geldige reden, </w:t>
      </w:r>
      <w:r w:rsidR="00012C75">
        <w:rPr>
          <w:rFonts w:ascii="Verdana" w:hAnsi="Verdana"/>
          <w:sz w:val="20"/>
          <w:szCs w:val="20"/>
        </w:rPr>
        <w:t xml:space="preserve">wordt er contact opgenomen met de ouders en </w:t>
      </w:r>
      <w:r w:rsidR="003433FF">
        <w:rPr>
          <w:rFonts w:ascii="Verdana" w:hAnsi="Verdana"/>
          <w:sz w:val="20"/>
          <w:szCs w:val="20"/>
        </w:rPr>
        <w:t>doet de school een melding bij de leerplichtambtenaar. Deze gaat</w:t>
      </w:r>
      <w:r w:rsidR="00F23815">
        <w:rPr>
          <w:rFonts w:ascii="Verdana" w:hAnsi="Verdana"/>
          <w:sz w:val="20"/>
          <w:szCs w:val="20"/>
        </w:rPr>
        <w:t xml:space="preserve"> dan onderzoeken wat de reden</w:t>
      </w:r>
      <w:r w:rsidR="003433FF">
        <w:rPr>
          <w:rFonts w:ascii="Verdana" w:hAnsi="Verdana"/>
          <w:sz w:val="20"/>
          <w:szCs w:val="20"/>
        </w:rPr>
        <w:t xml:space="preserve"> van </w:t>
      </w:r>
      <w:r w:rsidR="00F23815">
        <w:rPr>
          <w:rFonts w:ascii="Verdana" w:hAnsi="Verdana"/>
          <w:sz w:val="20"/>
          <w:szCs w:val="20"/>
        </w:rPr>
        <w:t xml:space="preserve">het </w:t>
      </w:r>
      <w:r w:rsidR="003433FF">
        <w:rPr>
          <w:rFonts w:ascii="Verdana" w:hAnsi="Verdana"/>
          <w:sz w:val="20"/>
          <w:szCs w:val="20"/>
        </w:rPr>
        <w:t>verzuim</w:t>
      </w:r>
      <w:r w:rsidR="00F23815">
        <w:rPr>
          <w:rFonts w:ascii="Verdana" w:hAnsi="Verdana"/>
          <w:sz w:val="20"/>
          <w:szCs w:val="20"/>
        </w:rPr>
        <w:t xml:space="preserve"> is</w:t>
      </w:r>
      <w:r w:rsidR="003433FF">
        <w:rPr>
          <w:rFonts w:ascii="Verdana" w:hAnsi="Verdana"/>
          <w:sz w:val="20"/>
          <w:szCs w:val="20"/>
        </w:rPr>
        <w:t>. Meestal wordt jeugdzorg tegelijkertijd</w:t>
      </w:r>
      <w:r w:rsidR="00FE7734">
        <w:rPr>
          <w:rFonts w:ascii="Verdana" w:hAnsi="Verdana"/>
          <w:sz w:val="20"/>
          <w:szCs w:val="20"/>
        </w:rPr>
        <w:t xml:space="preserve"> ingeschakeld als blijkt dat er </w:t>
      </w:r>
      <w:r w:rsidR="00F23815">
        <w:rPr>
          <w:rFonts w:ascii="Verdana" w:hAnsi="Verdana"/>
          <w:sz w:val="20"/>
          <w:szCs w:val="20"/>
        </w:rPr>
        <w:t xml:space="preserve">ontwikkelingsachterstand plaatsvindt. Als </w:t>
      </w:r>
      <w:r w:rsidR="003433FF">
        <w:rPr>
          <w:rFonts w:ascii="Verdana" w:hAnsi="Verdana"/>
          <w:sz w:val="20"/>
          <w:szCs w:val="20"/>
        </w:rPr>
        <w:t xml:space="preserve">blijkt dat jongeren moeite hebben om terug te komen naar school, wordt het samenwerkingsverband ingeschakeld. Deze kijkt wat voor hulp er geboden kan worden aan de jongeren, zodat zij toch onderwijs kunnen volgen. Deze aanpak wordt uitgebreid beschreven in paragraaf 4.2. </w:t>
      </w:r>
    </w:p>
    <w:p w:rsidR="003A6EDA" w:rsidRDefault="003A6EDA" w:rsidP="009C229B">
      <w:pPr>
        <w:spacing w:line="360" w:lineRule="auto"/>
        <w:rPr>
          <w:rFonts w:ascii="Verdana" w:hAnsi="Verdana"/>
          <w:sz w:val="20"/>
          <w:szCs w:val="20"/>
          <w:u w:val="single"/>
        </w:rPr>
      </w:pPr>
    </w:p>
    <w:p w:rsidR="00C80900" w:rsidRDefault="00C80900" w:rsidP="009C229B">
      <w:pPr>
        <w:spacing w:line="360" w:lineRule="auto"/>
        <w:rPr>
          <w:rFonts w:ascii="Verdana" w:hAnsi="Verdana"/>
          <w:sz w:val="20"/>
          <w:szCs w:val="20"/>
          <w:u w:val="single"/>
        </w:rPr>
      </w:pPr>
    </w:p>
    <w:p w:rsidR="000367F2" w:rsidRPr="000367F2" w:rsidRDefault="000367F2" w:rsidP="009C229B">
      <w:pPr>
        <w:spacing w:line="360" w:lineRule="auto"/>
        <w:rPr>
          <w:rFonts w:ascii="Verdana" w:hAnsi="Verdana"/>
          <w:sz w:val="20"/>
          <w:szCs w:val="20"/>
          <w:u w:val="single"/>
        </w:rPr>
      </w:pPr>
      <w:r w:rsidRPr="000367F2">
        <w:rPr>
          <w:rFonts w:ascii="Verdana" w:hAnsi="Verdana"/>
          <w:sz w:val="20"/>
          <w:szCs w:val="20"/>
          <w:u w:val="single"/>
        </w:rPr>
        <w:t>Doelen</w:t>
      </w:r>
    </w:p>
    <w:p w:rsidR="00DA239B" w:rsidRPr="000D3E6B" w:rsidRDefault="00E733DF" w:rsidP="009C229B">
      <w:pPr>
        <w:spacing w:line="360" w:lineRule="auto"/>
        <w:rPr>
          <w:rFonts w:ascii="Verdana" w:hAnsi="Verdana"/>
          <w:color w:val="31849B" w:themeColor="accent5" w:themeShade="BF"/>
          <w:sz w:val="20"/>
          <w:szCs w:val="20"/>
        </w:rPr>
      </w:pPr>
      <w:r>
        <w:rPr>
          <w:rFonts w:ascii="Verdana" w:hAnsi="Verdana"/>
          <w:sz w:val="20"/>
          <w:szCs w:val="20"/>
        </w:rPr>
        <w:t>De gemeente Den Haag heeft een aantal doelen opgesteld voor het voortgezet onderwijs die behaald moeten zijn in 2018. Eén van deze doelen is:</w:t>
      </w:r>
    </w:p>
    <w:p w:rsidR="00E733DF" w:rsidRDefault="00E733DF" w:rsidP="009C229B">
      <w:pPr>
        <w:pStyle w:val="Lijstalinea"/>
        <w:numPr>
          <w:ilvl w:val="0"/>
          <w:numId w:val="11"/>
        </w:numPr>
        <w:spacing w:line="360" w:lineRule="auto"/>
        <w:rPr>
          <w:rFonts w:ascii="Verdana" w:hAnsi="Verdana"/>
          <w:sz w:val="20"/>
          <w:szCs w:val="20"/>
        </w:rPr>
      </w:pPr>
      <w:r>
        <w:rPr>
          <w:rFonts w:ascii="Verdana" w:hAnsi="Verdana"/>
          <w:sz w:val="20"/>
          <w:szCs w:val="20"/>
        </w:rPr>
        <w:t>Den Haag haalt de landelijke doelstellingen voor minder aantal voortijdig schoolverlaters, hierbij ondersteund door een breed instrumentarium.</w:t>
      </w:r>
      <w:r w:rsidR="007716F0">
        <w:rPr>
          <w:rStyle w:val="Voetnootmarkering"/>
          <w:rFonts w:ascii="Verdana" w:hAnsi="Verdana"/>
          <w:sz w:val="20"/>
          <w:szCs w:val="20"/>
        </w:rPr>
        <w:footnoteReference w:id="32"/>
      </w:r>
    </w:p>
    <w:p w:rsidR="00E733DF" w:rsidRPr="00E733DF" w:rsidRDefault="00E733DF" w:rsidP="009C229B">
      <w:pPr>
        <w:spacing w:line="360" w:lineRule="auto"/>
        <w:rPr>
          <w:rFonts w:ascii="Verdana" w:hAnsi="Verdana"/>
          <w:sz w:val="20"/>
          <w:szCs w:val="20"/>
        </w:rPr>
      </w:pPr>
      <w:r>
        <w:rPr>
          <w:rFonts w:ascii="Verdana" w:hAnsi="Verdana"/>
          <w:sz w:val="20"/>
          <w:szCs w:val="20"/>
        </w:rPr>
        <w:t xml:space="preserve">Om dit </w:t>
      </w:r>
      <w:r w:rsidR="00742019">
        <w:rPr>
          <w:rFonts w:ascii="Verdana" w:hAnsi="Verdana"/>
          <w:sz w:val="20"/>
          <w:szCs w:val="20"/>
        </w:rPr>
        <w:t xml:space="preserve">doel </w:t>
      </w:r>
      <w:r>
        <w:rPr>
          <w:rFonts w:ascii="Verdana" w:hAnsi="Verdana"/>
          <w:sz w:val="20"/>
          <w:szCs w:val="20"/>
        </w:rPr>
        <w:t xml:space="preserve">te bereiken heeft de gemeente Den Haag hiervoor een aanpak/werkwijze bedacht. </w:t>
      </w:r>
      <w:r w:rsidR="00742019">
        <w:rPr>
          <w:rFonts w:ascii="Verdana" w:hAnsi="Verdana"/>
          <w:sz w:val="20"/>
          <w:szCs w:val="20"/>
        </w:rPr>
        <w:t>Ten eerste wordt het verzuim in het voortgezet onderwijs teru</w:t>
      </w:r>
      <w:r w:rsidR="007B106E">
        <w:rPr>
          <w:rFonts w:ascii="Verdana" w:hAnsi="Verdana"/>
          <w:sz w:val="20"/>
          <w:szCs w:val="20"/>
        </w:rPr>
        <w:t>g</w:t>
      </w:r>
      <w:r w:rsidR="00742019">
        <w:rPr>
          <w:rFonts w:ascii="Verdana" w:hAnsi="Verdana"/>
          <w:sz w:val="20"/>
          <w:szCs w:val="20"/>
        </w:rPr>
        <w:t>gedrongen door snel te reageren op verzuimsignalen. Er worden zo nodig handhavingsinstrumenten ingezet door leerplichtambtenaren. Ten tweede moeten scholen zich blijven inspannen, zodat zoveel mogelijk jongeren een diploma/startkwalificatie kunnen behalen. Ten derde biedt de gemeente Den Haag een tijdelijke plek aan jongeren die thuiszitten of uitvallen. Dit word</w:t>
      </w:r>
      <w:r w:rsidR="00FE7734">
        <w:rPr>
          <w:rFonts w:ascii="Verdana" w:hAnsi="Verdana"/>
          <w:sz w:val="20"/>
          <w:szCs w:val="20"/>
        </w:rPr>
        <w:t>t de reboundvoorziening genoemd</w:t>
      </w:r>
      <w:r w:rsidR="00C607CC">
        <w:rPr>
          <w:rFonts w:ascii="Verdana" w:hAnsi="Verdana"/>
          <w:sz w:val="20"/>
          <w:szCs w:val="20"/>
        </w:rPr>
        <w:t xml:space="preserve">. Het rebound- en </w:t>
      </w:r>
      <w:proofErr w:type="spellStart"/>
      <w:r w:rsidR="00C607CC">
        <w:rPr>
          <w:rFonts w:ascii="Verdana" w:hAnsi="Verdana"/>
          <w:sz w:val="20"/>
          <w:szCs w:val="20"/>
        </w:rPr>
        <w:t>Flexcollege</w:t>
      </w:r>
      <w:proofErr w:type="spellEnd"/>
      <w:r w:rsidR="00C607CC">
        <w:rPr>
          <w:rFonts w:ascii="Verdana" w:hAnsi="Verdana"/>
          <w:sz w:val="20"/>
          <w:szCs w:val="20"/>
        </w:rPr>
        <w:t xml:space="preserve"> is een laatste vangnet voor jongeren die geen passende plek hebben binnen het voortgezet onderwijs en die dreigen uit te vallen of voor jongeren die thuiszitten met ernstige psychiatrische problematiek.</w:t>
      </w:r>
      <w:r w:rsidR="00C607CC">
        <w:rPr>
          <w:rStyle w:val="Voetnootmarkering"/>
          <w:rFonts w:ascii="Verdana" w:hAnsi="Verdana"/>
          <w:sz w:val="20"/>
          <w:szCs w:val="20"/>
        </w:rPr>
        <w:footnoteReference w:id="33"/>
      </w:r>
      <w:r w:rsidR="00C607CC">
        <w:rPr>
          <w:rFonts w:ascii="Verdana" w:hAnsi="Verdana"/>
          <w:sz w:val="20"/>
          <w:szCs w:val="20"/>
        </w:rPr>
        <w:t xml:space="preserve"> </w:t>
      </w:r>
      <w:r w:rsidR="00742019">
        <w:rPr>
          <w:rFonts w:ascii="Verdana" w:hAnsi="Verdana"/>
          <w:sz w:val="20"/>
          <w:szCs w:val="20"/>
        </w:rPr>
        <w:t>Tot slot voorziet de gemeente in nazorg</w:t>
      </w:r>
      <w:r w:rsidR="007716F0">
        <w:rPr>
          <w:rFonts w:ascii="Verdana" w:hAnsi="Verdana"/>
          <w:sz w:val="20"/>
          <w:szCs w:val="20"/>
        </w:rPr>
        <w:t>-, toeleidings- en dagbestedingstrajecten voor jongeren die niet meer leerplichtig zijn, niet meer naar school kunnen en geen werk kunnen vinden. Op deze manier kunnen jongeren alsnog een diploma of certificaat behalen.</w:t>
      </w:r>
      <w:r w:rsidR="007716F0">
        <w:rPr>
          <w:rStyle w:val="Voetnootmarkering"/>
          <w:rFonts w:ascii="Verdana" w:hAnsi="Verdana"/>
          <w:sz w:val="20"/>
          <w:szCs w:val="20"/>
        </w:rPr>
        <w:footnoteReference w:id="34"/>
      </w:r>
    </w:p>
    <w:p w:rsidR="00E733DF" w:rsidRPr="00E733DF" w:rsidRDefault="0092646C" w:rsidP="009C229B">
      <w:pPr>
        <w:spacing w:line="360" w:lineRule="auto"/>
        <w:rPr>
          <w:rFonts w:ascii="Verdana" w:hAnsi="Verdana"/>
          <w:sz w:val="20"/>
          <w:szCs w:val="20"/>
        </w:rPr>
      </w:pPr>
      <w:r>
        <w:rPr>
          <w:rFonts w:ascii="Verdana" w:hAnsi="Verdana"/>
          <w:sz w:val="20"/>
          <w:szCs w:val="20"/>
        </w:rPr>
        <w:t>Een ander doel is:</w:t>
      </w:r>
    </w:p>
    <w:p w:rsidR="00E733DF" w:rsidRDefault="00E733DF" w:rsidP="009C229B">
      <w:pPr>
        <w:pStyle w:val="Lijstalinea"/>
        <w:numPr>
          <w:ilvl w:val="0"/>
          <w:numId w:val="11"/>
        </w:numPr>
        <w:spacing w:line="360" w:lineRule="auto"/>
        <w:rPr>
          <w:rFonts w:ascii="Verdana" w:hAnsi="Verdana"/>
          <w:sz w:val="20"/>
          <w:szCs w:val="20"/>
        </w:rPr>
      </w:pPr>
      <w:r>
        <w:rPr>
          <w:rFonts w:ascii="Verdana" w:hAnsi="Verdana"/>
          <w:sz w:val="20"/>
          <w:szCs w:val="20"/>
        </w:rPr>
        <w:t>Het passend onderwijs is volledig ingevoerd op alle scholen. We hebben een goed functionerend samenwerkingsverband en iedere leerling die het no</w:t>
      </w:r>
      <w:r w:rsidR="000558B8">
        <w:rPr>
          <w:rFonts w:ascii="Verdana" w:hAnsi="Verdana"/>
          <w:sz w:val="20"/>
          <w:szCs w:val="20"/>
        </w:rPr>
        <w:t>dig heeft, krijgt zorg op maat.</w:t>
      </w:r>
      <w:r w:rsidR="000558B8">
        <w:rPr>
          <w:rStyle w:val="Voetnootmarkering"/>
          <w:rFonts w:ascii="Verdana" w:hAnsi="Verdana"/>
          <w:sz w:val="20"/>
          <w:szCs w:val="20"/>
        </w:rPr>
        <w:footnoteReference w:id="35"/>
      </w:r>
    </w:p>
    <w:p w:rsidR="000367F2" w:rsidRDefault="0092646C" w:rsidP="009C229B">
      <w:pPr>
        <w:spacing w:line="360" w:lineRule="auto"/>
        <w:rPr>
          <w:rFonts w:ascii="Verdana" w:hAnsi="Verdana"/>
          <w:sz w:val="20"/>
          <w:szCs w:val="20"/>
        </w:rPr>
      </w:pPr>
      <w:r>
        <w:rPr>
          <w:rFonts w:ascii="Verdana" w:hAnsi="Verdana"/>
          <w:sz w:val="20"/>
          <w:szCs w:val="20"/>
        </w:rPr>
        <w:t xml:space="preserve">Om dit doel te bereiken is er ook een aanpak/werkwijze bedacht. Ten eerste zorgt de gemeente voor een ongecompliceerde werkwijze van passend onderwijs en jeugdhulp, zodat ieder kind in het voortgezet onderwijs op een plek komt waar hij of zij de benodigde ondersteuning of zorg krijgt. </w:t>
      </w:r>
      <w:r w:rsidR="00DF368A">
        <w:rPr>
          <w:rFonts w:ascii="Verdana" w:hAnsi="Verdana"/>
          <w:sz w:val="20"/>
          <w:szCs w:val="20"/>
        </w:rPr>
        <w:t>Te</w:t>
      </w:r>
      <w:r w:rsidR="00BC1988">
        <w:rPr>
          <w:rFonts w:ascii="Verdana" w:hAnsi="Verdana"/>
          <w:sz w:val="20"/>
          <w:szCs w:val="20"/>
        </w:rPr>
        <w:t xml:space="preserve">n tweede ontwikkelt de </w:t>
      </w:r>
      <w:proofErr w:type="gramStart"/>
      <w:r w:rsidR="00BC1988">
        <w:rPr>
          <w:rFonts w:ascii="Verdana" w:hAnsi="Verdana"/>
          <w:sz w:val="20"/>
          <w:szCs w:val="20"/>
        </w:rPr>
        <w:t xml:space="preserve">gemeente </w:t>
      </w:r>
      <w:r w:rsidR="00DF368A">
        <w:rPr>
          <w:rFonts w:ascii="Verdana" w:hAnsi="Verdana"/>
          <w:sz w:val="20"/>
          <w:szCs w:val="20"/>
        </w:rPr>
        <w:t>programma’s</w:t>
      </w:r>
      <w:proofErr w:type="gramEnd"/>
      <w:r w:rsidR="00DF368A">
        <w:rPr>
          <w:rFonts w:ascii="Verdana" w:hAnsi="Verdana"/>
          <w:sz w:val="20"/>
          <w:szCs w:val="20"/>
        </w:rPr>
        <w:t xml:space="preserve"> of methodieken voor kinderen die bijzondere aandacht nodig hebben, zoals hoogbegaafden of zeer moeilijk lerende kinderen. Ten derde worden leraren bijgeschoold over de uitvoering van passend onderwijs in de klas. Tot slot wordt jeugdzorg ingeschakeld als de school niet de juiste zorg of ondersteuning kan bieden. De samenwerking tussen jeugdzorg en scholen is zo transparant dat er geen wachtlijsten zullen zijn en d</w:t>
      </w:r>
      <w:r w:rsidR="000558B8">
        <w:rPr>
          <w:rFonts w:ascii="Verdana" w:hAnsi="Verdana"/>
          <w:sz w:val="20"/>
          <w:szCs w:val="20"/>
        </w:rPr>
        <w:t>at het kind direct hulp krijgt.</w:t>
      </w:r>
      <w:r w:rsidR="000558B8">
        <w:rPr>
          <w:rStyle w:val="Voetnootmarkering"/>
          <w:rFonts w:ascii="Verdana" w:hAnsi="Verdana"/>
          <w:sz w:val="20"/>
          <w:szCs w:val="20"/>
        </w:rPr>
        <w:footnoteReference w:id="36"/>
      </w:r>
    </w:p>
    <w:p w:rsidR="003A6EDA" w:rsidRDefault="003A6EDA" w:rsidP="009C229B">
      <w:pPr>
        <w:spacing w:line="360" w:lineRule="auto"/>
        <w:rPr>
          <w:rFonts w:ascii="Verdana" w:hAnsi="Verdana"/>
          <w:sz w:val="20"/>
          <w:szCs w:val="20"/>
          <w:u w:val="single"/>
        </w:rPr>
      </w:pPr>
    </w:p>
    <w:p w:rsidR="00593AFC" w:rsidRDefault="00CD678C" w:rsidP="009C229B">
      <w:pPr>
        <w:spacing w:line="360" w:lineRule="auto"/>
        <w:rPr>
          <w:rFonts w:ascii="Verdana" w:hAnsi="Verdana"/>
          <w:sz w:val="20"/>
          <w:szCs w:val="20"/>
          <w:u w:val="single"/>
        </w:rPr>
      </w:pPr>
      <w:r>
        <w:rPr>
          <w:rFonts w:ascii="Verdana" w:hAnsi="Verdana"/>
          <w:sz w:val="20"/>
          <w:szCs w:val="20"/>
          <w:u w:val="single"/>
        </w:rPr>
        <w:t>P</w:t>
      </w:r>
      <w:r w:rsidR="00593AFC" w:rsidRPr="00593AFC">
        <w:rPr>
          <w:rFonts w:ascii="Verdana" w:hAnsi="Verdana"/>
          <w:sz w:val="20"/>
          <w:szCs w:val="20"/>
          <w:u w:val="single"/>
        </w:rPr>
        <w:t>assend onderwijs</w:t>
      </w:r>
    </w:p>
    <w:p w:rsidR="007F39A1" w:rsidRDefault="007F39A1" w:rsidP="009C229B">
      <w:pPr>
        <w:spacing w:line="360" w:lineRule="auto"/>
        <w:rPr>
          <w:rFonts w:ascii="Verdana" w:hAnsi="Verdana"/>
          <w:sz w:val="20"/>
          <w:szCs w:val="20"/>
        </w:rPr>
      </w:pPr>
      <w:r>
        <w:rPr>
          <w:rFonts w:ascii="Verdana" w:hAnsi="Verdana"/>
          <w:spacing w:val="-3"/>
          <w:sz w:val="20"/>
          <w:szCs w:val="20"/>
        </w:rPr>
        <w:t xml:space="preserve">Een andere aanpak is het invoeren van passend onderwijs. </w:t>
      </w:r>
      <w:r w:rsidRPr="00FD1318">
        <w:rPr>
          <w:rFonts w:ascii="Verdana" w:hAnsi="Verdana"/>
          <w:spacing w:val="-3"/>
          <w:sz w:val="20"/>
          <w:szCs w:val="20"/>
        </w:rPr>
        <w:t xml:space="preserve">Om het thuiszitten van </w:t>
      </w:r>
      <w:r>
        <w:rPr>
          <w:rFonts w:ascii="Verdana" w:hAnsi="Verdana"/>
          <w:spacing w:val="-3"/>
          <w:sz w:val="20"/>
          <w:szCs w:val="20"/>
        </w:rPr>
        <w:t xml:space="preserve">jongeren </w:t>
      </w:r>
      <w:r w:rsidRPr="00FD1318">
        <w:rPr>
          <w:rFonts w:ascii="Verdana" w:hAnsi="Verdana"/>
          <w:spacing w:val="-3"/>
          <w:sz w:val="20"/>
          <w:szCs w:val="20"/>
        </w:rPr>
        <w:t xml:space="preserve">terug te dringen is </w:t>
      </w:r>
      <w:r w:rsidR="00D94512">
        <w:rPr>
          <w:rFonts w:ascii="Verdana" w:hAnsi="Verdana"/>
          <w:spacing w:val="-3"/>
          <w:sz w:val="20"/>
          <w:szCs w:val="20"/>
        </w:rPr>
        <w:t xml:space="preserve">de wet </w:t>
      </w:r>
      <w:r w:rsidRPr="00FD1318">
        <w:rPr>
          <w:rFonts w:ascii="Verdana" w:hAnsi="Verdana"/>
          <w:spacing w:val="-3"/>
          <w:sz w:val="20"/>
          <w:szCs w:val="20"/>
        </w:rPr>
        <w:t xml:space="preserve">passend onderwijs </w:t>
      </w:r>
      <w:r w:rsidR="00CD678C">
        <w:rPr>
          <w:rFonts w:ascii="Verdana" w:hAnsi="Verdana"/>
          <w:spacing w:val="-3"/>
          <w:sz w:val="20"/>
          <w:szCs w:val="20"/>
        </w:rPr>
        <w:t>ontwikkeld</w:t>
      </w:r>
      <w:r w:rsidRPr="00FD1318">
        <w:rPr>
          <w:rFonts w:ascii="Verdana" w:hAnsi="Verdana"/>
          <w:spacing w:val="-3"/>
          <w:sz w:val="20"/>
          <w:szCs w:val="20"/>
        </w:rPr>
        <w:t>.</w:t>
      </w:r>
      <w:r w:rsidRPr="00BB50C0">
        <w:rPr>
          <w:rStyle w:val="Voetnootmarkering"/>
          <w:rFonts w:ascii="Verdana" w:hAnsi="Verdana"/>
          <w:spacing w:val="-3"/>
          <w:sz w:val="20"/>
          <w:szCs w:val="20"/>
        </w:rPr>
        <w:footnoteReference w:id="37"/>
      </w:r>
      <w:r w:rsidRPr="00FD1318">
        <w:rPr>
          <w:rFonts w:ascii="Verdana" w:hAnsi="Verdana"/>
          <w:spacing w:val="-3"/>
          <w:sz w:val="20"/>
          <w:szCs w:val="20"/>
        </w:rPr>
        <w:t xml:space="preserve"> </w:t>
      </w:r>
      <w:r>
        <w:rPr>
          <w:rFonts w:ascii="Verdana" w:hAnsi="Verdana"/>
          <w:spacing w:val="-3"/>
          <w:sz w:val="20"/>
          <w:szCs w:val="20"/>
        </w:rPr>
        <w:t xml:space="preserve">De gemeente Den Haag heeft passend onderwijs in moeten voeren op alle scholen. Alle scholen in Den Haag </w:t>
      </w:r>
      <w:r w:rsidRPr="00FD1318">
        <w:rPr>
          <w:rFonts w:ascii="Verdana" w:hAnsi="Verdana"/>
          <w:spacing w:val="-3"/>
          <w:sz w:val="20"/>
          <w:szCs w:val="20"/>
        </w:rPr>
        <w:t>hebben een zorgplicht. Zij zijn vanaf 1 augustus 2014 wettelijk verplicht om een passende onderwijsplek te bieden aan leerlingen die extra ondersteuning nodig hebben.</w:t>
      </w:r>
      <w:r>
        <w:rPr>
          <w:rStyle w:val="Voetnootmarkering"/>
          <w:rFonts w:ascii="Verdana" w:hAnsi="Verdana"/>
          <w:spacing w:val="-3"/>
          <w:sz w:val="20"/>
          <w:szCs w:val="20"/>
        </w:rPr>
        <w:footnoteReference w:id="38"/>
      </w:r>
      <w:r>
        <w:rPr>
          <w:rFonts w:ascii="Verdana" w:hAnsi="Verdana"/>
          <w:sz w:val="20"/>
          <w:szCs w:val="20"/>
        </w:rPr>
        <w:t xml:space="preserve"> </w:t>
      </w:r>
    </w:p>
    <w:p w:rsidR="003A6EDA" w:rsidRDefault="003A6EDA" w:rsidP="009C229B">
      <w:pPr>
        <w:spacing w:line="360" w:lineRule="auto"/>
        <w:rPr>
          <w:rFonts w:ascii="Verdana" w:hAnsi="Verdana"/>
          <w:i/>
          <w:sz w:val="20"/>
          <w:szCs w:val="20"/>
        </w:rPr>
      </w:pPr>
    </w:p>
    <w:p w:rsidR="000367F2" w:rsidRDefault="000367F2" w:rsidP="009C229B">
      <w:pPr>
        <w:spacing w:line="360" w:lineRule="auto"/>
        <w:rPr>
          <w:rFonts w:ascii="Verdana" w:hAnsi="Verdana"/>
          <w:sz w:val="20"/>
          <w:szCs w:val="20"/>
          <w:u w:val="single"/>
        </w:rPr>
      </w:pPr>
      <w:r w:rsidRPr="000367F2">
        <w:rPr>
          <w:rFonts w:ascii="Verdana" w:hAnsi="Verdana"/>
          <w:sz w:val="20"/>
          <w:szCs w:val="20"/>
          <w:u w:val="single"/>
        </w:rPr>
        <w:t>Expeditie</w:t>
      </w:r>
    </w:p>
    <w:p w:rsidR="000367F2" w:rsidRDefault="000367F2" w:rsidP="009C229B">
      <w:pPr>
        <w:spacing w:line="360" w:lineRule="auto"/>
        <w:rPr>
          <w:rFonts w:ascii="Verdana" w:hAnsi="Verdana"/>
          <w:sz w:val="20"/>
          <w:szCs w:val="20"/>
        </w:rPr>
      </w:pPr>
      <w:r>
        <w:rPr>
          <w:rFonts w:ascii="Verdana" w:hAnsi="Verdana"/>
          <w:sz w:val="20"/>
          <w:szCs w:val="20"/>
        </w:rPr>
        <w:t xml:space="preserve">Er is ook nog een aanpak </w:t>
      </w:r>
      <w:r w:rsidR="007B106E">
        <w:rPr>
          <w:rFonts w:ascii="Verdana" w:hAnsi="Verdana"/>
          <w:sz w:val="20"/>
          <w:szCs w:val="20"/>
        </w:rPr>
        <w:t>ontwikkeld</w:t>
      </w:r>
      <w:r w:rsidR="001B2BD7">
        <w:rPr>
          <w:rFonts w:ascii="Verdana" w:hAnsi="Verdana"/>
          <w:sz w:val="20"/>
          <w:szCs w:val="20"/>
        </w:rPr>
        <w:t xml:space="preserve"> </w:t>
      </w:r>
      <w:r>
        <w:rPr>
          <w:rFonts w:ascii="Verdana" w:hAnsi="Verdana"/>
          <w:sz w:val="20"/>
          <w:szCs w:val="20"/>
        </w:rPr>
        <w:t xml:space="preserve">die ‘de expeditie’ wordt genoemd. </w:t>
      </w:r>
      <w:r w:rsidR="001B2BD7">
        <w:rPr>
          <w:rFonts w:ascii="Verdana" w:hAnsi="Verdana"/>
          <w:sz w:val="20"/>
          <w:szCs w:val="20"/>
        </w:rPr>
        <w:t xml:space="preserve">Dat is een aanpak waar verschillende partijen om de 14 dagen bij elkaar komen om verschillende casussen van thuiszitters te bespreken en te bestuderen. Dit is in het leven geroepen om te leren hoe partijen moeten handelen </w:t>
      </w:r>
      <w:r w:rsidR="00CD678C">
        <w:rPr>
          <w:rFonts w:ascii="Verdana" w:hAnsi="Verdana"/>
          <w:sz w:val="20"/>
          <w:szCs w:val="20"/>
        </w:rPr>
        <w:t>als een jongere dreigt thuis te zitten of al thuis zit.</w:t>
      </w:r>
      <w:r w:rsidR="001B2BD7">
        <w:rPr>
          <w:rFonts w:ascii="Verdana" w:hAnsi="Verdana"/>
          <w:sz w:val="20"/>
          <w:szCs w:val="20"/>
        </w:rPr>
        <w:t xml:space="preserve"> </w:t>
      </w:r>
    </w:p>
    <w:p w:rsidR="00B30720" w:rsidRPr="00B30720" w:rsidRDefault="001B2BD7" w:rsidP="009C229B">
      <w:pPr>
        <w:spacing w:line="360" w:lineRule="auto"/>
        <w:rPr>
          <w:rFonts w:ascii="Verdana" w:hAnsi="Verdana"/>
          <w:sz w:val="20"/>
          <w:szCs w:val="20"/>
        </w:rPr>
      </w:pPr>
      <w:r w:rsidRPr="00B43330">
        <w:rPr>
          <w:rFonts w:ascii="Verdana" w:hAnsi="Verdana"/>
          <w:i/>
          <w:sz w:val="20"/>
          <w:szCs w:val="20"/>
        </w:rPr>
        <w:t>“We zitten al</w:t>
      </w:r>
      <w:r w:rsidR="0051033F">
        <w:rPr>
          <w:rFonts w:ascii="Verdana" w:hAnsi="Verdana"/>
          <w:i/>
          <w:sz w:val="20"/>
          <w:szCs w:val="20"/>
        </w:rPr>
        <w:t xml:space="preserve"> 10 jaar met mensen om de tafel</w:t>
      </w:r>
      <w:r w:rsidR="004470AB">
        <w:rPr>
          <w:rFonts w:ascii="Verdana" w:hAnsi="Verdana"/>
          <w:i/>
          <w:sz w:val="20"/>
          <w:szCs w:val="20"/>
        </w:rPr>
        <w:t xml:space="preserve"> </w:t>
      </w:r>
      <w:r w:rsidRPr="00B43330">
        <w:rPr>
          <w:rFonts w:ascii="Verdana" w:hAnsi="Verdana"/>
          <w:i/>
          <w:sz w:val="20"/>
          <w:szCs w:val="20"/>
        </w:rPr>
        <w:t>om afspraken te maken en we maken elke keer nieuwe afspraken en elke keer verzanden die afspraken weer. Dus op een of andere manier werkt dat niet. Dus laten we dit nu eens wat anders aanpakken en dat</w:t>
      </w:r>
      <w:r w:rsidR="00B43330" w:rsidRPr="00B43330">
        <w:rPr>
          <w:rFonts w:ascii="Verdana" w:hAnsi="Verdana"/>
          <w:i/>
          <w:sz w:val="20"/>
          <w:szCs w:val="20"/>
        </w:rPr>
        <w:t xml:space="preserve"> hebben we de expeditie genoemd. D</w:t>
      </w:r>
      <w:r w:rsidRPr="00B43330">
        <w:rPr>
          <w:rFonts w:ascii="Verdana" w:hAnsi="Verdana"/>
          <w:i/>
          <w:sz w:val="20"/>
          <w:szCs w:val="20"/>
        </w:rPr>
        <w:t xml:space="preserve">at is een aanpak waarin we heel intensief om de 14 dagen een hele dag met al die groepen mensen bij elkaar zitten. Daar zit leerplicht, daar zit jeugdzorg, daar zit het CEG, daar zitten de samenwerkingsverbanden en daar zitten wij bij en elke keer nemen wij een casus en die gaan wij helemaal </w:t>
      </w:r>
      <w:r w:rsidR="00C55DCC">
        <w:rPr>
          <w:rFonts w:ascii="Verdana" w:hAnsi="Verdana"/>
          <w:i/>
          <w:sz w:val="20"/>
          <w:szCs w:val="20"/>
        </w:rPr>
        <w:t>uitpluizen. Wat is hier nou mis</w:t>
      </w:r>
      <w:r w:rsidRPr="00B43330">
        <w:rPr>
          <w:rFonts w:ascii="Verdana" w:hAnsi="Verdana"/>
          <w:i/>
          <w:sz w:val="20"/>
          <w:szCs w:val="20"/>
        </w:rPr>
        <w:t xml:space="preserve">gegaan, op welk moment en hoe hadden we dat anders kunnen doen en wat moet er gebeuren dat we dat een </w:t>
      </w:r>
      <w:r w:rsidR="00B43330" w:rsidRPr="00B43330">
        <w:rPr>
          <w:rFonts w:ascii="Verdana" w:hAnsi="Verdana"/>
          <w:i/>
          <w:sz w:val="20"/>
          <w:szCs w:val="20"/>
        </w:rPr>
        <w:t>volgende keer anders doen. D</w:t>
      </w:r>
      <w:r w:rsidRPr="00B43330">
        <w:rPr>
          <w:rFonts w:ascii="Verdana" w:hAnsi="Verdana"/>
          <w:i/>
          <w:sz w:val="20"/>
          <w:szCs w:val="20"/>
        </w:rPr>
        <w:t>ie casusbespreking gaat dan niet over dat ene kind, maar gaat over de problemen die er spelen.</w:t>
      </w:r>
      <w:proofErr w:type="gramStart"/>
      <w:r w:rsidRPr="00B43330">
        <w:rPr>
          <w:rFonts w:ascii="Verdana" w:hAnsi="Verdana"/>
          <w:i/>
          <w:sz w:val="20"/>
          <w:szCs w:val="20"/>
        </w:rPr>
        <w:t>”</w:t>
      </w:r>
      <w:r w:rsidRPr="00B43330">
        <w:rPr>
          <w:rFonts w:ascii="Verdana" w:hAnsi="Verdana"/>
          <w:sz w:val="20"/>
          <w:szCs w:val="20"/>
        </w:rPr>
        <w:t>(</w:t>
      </w:r>
      <w:proofErr w:type="gramEnd"/>
      <w:r w:rsidR="00A6288A" w:rsidRPr="00B43330">
        <w:rPr>
          <w:rFonts w:ascii="Verdana" w:hAnsi="Verdana"/>
          <w:sz w:val="20"/>
          <w:szCs w:val="20"/>
        </w:rPr>
        <w:t xml:space="preserve">respondent </w:t>
      </w:r>
      <w:r w:rsidR="00A6288A">
        <w:rPr>
          <w:rFonts w:ascii="Verdana" w:hAnsi="Verdana"/>
          <w:sz w:val="20"/>
          <w:szCs w:val="20"/>
        </w:rPr>
        <w:t>1</w:t>
      </w:r>
      <w:r w:rsidRPr="00911C40">
        <w:rPr>
          <w:rFonts w:ascii="Verdana" w:hAnsi="Verdana"/>
          <w:sz w:val="20"/>
          <w:szCs w:val="20"/>
        </w:rPr>
        <w:t>,</w:t>
      </w:r>
      <w:r>
        <w:rPr>
          <w:rFonts w:ascii="Verdana" w:hAnsi="Verdana"/>
          <w:sz w:val="20"/>
          <w:szCs w:val="20"/>
        </w:rPr>
        <w:t xml:space="preserve"> b</w:t>
      </w:r>
      <w:r w:rsidRPr="00911C40">
        <w:rPr>
          <w:rFonts w:ascii="Verdana" w:hAnsi="Verdana"/>
          <w:sz w:val="20"/>
          <w:szCs w:val="20"/>
        </w:rPr>
        <w:t xml:space="preserve">eleidsmedewerker, 11 jaar werkervaring) </w:t>
      </w:r>
    </w:p>
    <w:p w:rsidR="00C80900" w:rsidRDefault="00C80900" w:rsidP="009C229B">
      <w:pPr>
        <w:pStyle w:val="Kop3"/>
        <w:spacing w:line="360" w:lineRule="auto"/>
      </w:pPr>
    </w:p>
    <w:p w:rsidR="00C80900" w:rsidRPr="00C80900" w:rsidRDefault="00C80900" w:rsidP="00C80900"/>
    <w:p w:rsidR="000144DB" w:rsidRDefault="000144DB" w:rsidP="009C229B">
      <w:pPr>
        <w:pStyle w:val="Kop3"/>
        <w:spacing w:line="360" w:lineRule="auto"/>
      </w:pPr>
      <w:bookmarkStart w:id="26" w:name="_Toc482883210"/>
      <w:r>
        <w:t>4.1.2</w:t>
      </w:r>
      <w:r w:rsidRPr="006A5785">
        <w:t xml:space="preserve"> Definitie</w:t>
      </w:r>
      <w:bookmarkEnd w:id="26"/>
      <w:r w:rsidRPr="006A5785">
        <w:t xml:space="preserve"> </w:t>
      </w:r>
    </w:p>
    <w:p w:rsidR="000144DB" w:rsidRDefault="000144DB" w:rsidP="009C229B">
      <w:pPr>
        <w:spacing w:line="360" w:lineRule="auto"/>
        <w:rPr>
          <w:rFonts w:ascii="Verdana" w:hAnsi="Verdana"/>
          <w:sz w:val="20"/>
          <w:szCs w:val="20"/>
        </w:rPr>
      </w:pPr>
      <w:r>
        <w:rPr>
          <w:rFonts w:ascii="Verdana" w:hAnsi="Verdana"/>
          <w:sz w:val="20"/>
          <w:szCs w:val="20"/>
        </w:rPr>
        <w:t xml:space="preserve">De gemeente Den Haag heeft </w:t>
      </w:r>
      <w:r w:rsidR="007B106E">
        <w:rPr>
          <w:rFonts w:ascii="Verdana" w:hAnsi="Verdana"/>
          <w:sz w:val="20"/>
          <w:szCs w:val="20"/>
        </w:rPr>
        <w:t>niet één soort aanpak, omdat de</w:t>
      </w:r>
      <w:r>
        <w:rPr>
          <w:rFonts w:ascii="Verdana" w:hAnsi="Verdana"/>
          <w:sz w:val="20"/>
          <w:szCs w:val="20"/>
        </w:rPr>
        <w:t xml:space="preserve"> thuiszittersproblematiek erg breed is. Er is nog een reden waarom het l</w:t>
      </w:r>
      <w:r w:rsidR="007B106E">
        <w:rPr>
          <w:rFonts w:ascii="Verdana" w:hAnsi="Verdana"/>
          <w:sz w:val="20"/>
          <w:szCs w:val="20"/>
        </w:rPr>
        <w:t>astig is voor de gemeente om de</w:t>
      </w:r>
      <w:r>
        <w:rPr>
          <w:rFonts w:ascii="Verdana" w:hAnsi="Verdana"/>
          <w:sz w:val="20"/>
          <w:szCs w:val="20"/>
        </w:rPr>
        <w:t xml:space="preserve"> thuiszittersproblematiek aan te pakken. Het betreft de definitie van een thuiszitter. </w:t>
      </w:r>
      <w:r w:rsidRPr="00975EF9">
        <w:rPr>
          <w:rFonts w:ascii="Verdana" w:hAnsi="Verdana"/>
          <w:spacing w:val="-3"/>
          <w:sz w:val="20"/>
          <w:szCs w:val="20"/>
        </w:rPr>
        <w:t>Het ministerie van Onderwijs, Cultuur en Wetenschap hanteert voor een thuiszitter de definitie: ‘Leerlingen die ingeschreven staan zijn op school, maar lang</w:t>
      </w:r>
      <w:r>
        <w:rPr>
          <w:rFonts w:ascii="Verdana" w:hAnsi="Verdana"/>
          <w:spacing w:val="-3"/>
          <w:sz w:val="20"/>
          <w:szCs w:val="20"/>
        </w:rPr>
        <w:t>er dan vier weken thuiszitten’.</w:t>
      </w:r>
      <w:r w:rsidRPr="00975EF9">
        <w:rPr>
          <w:rStyle w:val="Voetnootmarkering"/>
          <w:rFonts w:ascii="Verdana" w:hAnsi="Verdana"/>
          <w:spacing w:val="-3"/>
          <w:sz w:val="20"/>
          <w:szCs w:val="20"/>
        </w:rPr>
        <w:footnoteReference w:id="39"/>
      </w:r>
      <w:r>
        <w:rPr>
          <w:rFonts w:ascii="Verdana" w:hAnsi="Verdana"/>
          <w:spacing w:val="-3"/>
          <w:sz w:val="20"/>
          <w:szCs w:val="20"/>
        </w:rPr>
        <w:t xml:space="preserve"> Ondanks deze definitie hanteren </w:t>
      </w:r>
      <w:r>
        <w:rPr>
          <w:rFonts w:ascii="Verdana" w:hAnsi="Verdana"/>
          <w:sz w:val="20"/>
          <w:szCs w:val="20"/>
        </w:rPr>
        <w:t>scholen, jeugdzorg, leerplichtambtenaren en samenwerkingsverbanden allemaal een andere definitie van een thuiszitter. Het is niet duidelijk voor deze partijen wanneer een jongere een thuiszitter is. Hierdoor melden scholen kinderen aan als thuiszitter, terwijl zij eigenlijk nog helemaal geen thuiszitter zijn of juist andersom. Hierdoor is er geen exact beeld van het aantal thuiszitters in de gemeente Den Haag.</w:t>
      </w:r>
    </w:p>
    <w:p w:rsidR="000144DB" w:rsidRDefault="000144DB" w:rsidP="009C229B">
      <w:pPr>
        <w:spacing w:line="360" w:lineRule="auto"/>
        <w:rPr>
          <w:rFonts w:ascii="Verdana" w:hAnsi="Verdana"/>
          <w:sz w:val="20"/>
          <w:szCs w:val="20"/>
        </w:rPr>
      </w:pPr>
      <w:r w:rsidRPr="00B43330">
        <w:rPr>
          <w:rFonts w:ascii="Verdana" w:hAnsi="Verdana"/>
          <w:i/>
          <w:sz w:val="20"/>
          <w:szCs w:val="20"/>
        </w:rPr>
        <w:t xml:space="preserve">“Je hebt natuurlijk de definitie van een thuiszitter en </w:t>
      </w:r>
      <w:proofErr w:type="spellStart"/>
      <w:r w:rsidRPr="00B43330">
        <w:rPr>
          <w:rFonts w:ascii="Verdana" w:hAnsi="Verdana"/>
          <w:i/>
          <w:sz w:val="20"/>
          <w:szCs w:val="20"/>
        </w:rPr>
        <w:t>Ingrado</w:t>
      </w:r>
      <w:proofErr w:type="spellEnd"/>
      <w:r w:rsidRPr="00B43330">
        <w:rPr>
          <w:rFonts w:ascii="Verdana" w:hAnsi="Verdana"/>
          <w:i/>
          <w:sz w:val="20"/>
          <w:szCs w:val="20"/>
        </w:rPr>
        <w:t xml:space="preserve"> heeft die definitie een beetje uitgewe</w:t>
      </w:r>
      <w:r w:rsidR="00B43330" w:rsidRPr="00B43330">
        <w:rPr>
          <w:rFonts w:ascii="Verdana" w:hAnsi="Verdana"/>
          <w:i/>
          <w:sz w:val="20"/>
          <w:szCs w:val="20"/>
        </w:rPr>
        <w:t>rkt met een aantal voorbeelden, m</w:t>
      </w:r>
      <w:r w:rsidRPr="00B43330">
        <w:rPr>
          <w:rFonts w:ascii="Verdana" w:hAnsi="Verdana"/>
          <w:i/>
          <w:sz w:val="20"/>
          <w:szCs w:val="20"/>
        </w:rPr>
        <w:t xml:space="preserve">aar wij merkten dat het nog helemaal niet duidelijk is voor iedereen. Wat voor jou wel een thuiszitter zou zijn </w:t>
      </w:r>
      <w:r w:rsidR="00B43330" w:rsidRPr="00B43330">
        <w:rPr>
          <w:rFonts w:ascii="Verdana" w:hAnsi="Verdana"/>
          <w:i/>
          <w:sz w:val="20"/>
          <w:szCs w:val="20"/>
        </w:rPr>
        <w:t>zou dat voor mij niet zijn. Dat maakt</w:t>
      </w:r>
      <w:r w:rsidRPr="00B43330">
        <w:rPr>
          <w:rFonts w:ascii="Verdana" w:hAnsi="Verdana"/>
          <w:i/>
          <w:sz w:val="20"/>
          <w:szCs w:val="20"/>
        </w:rPr>
        <w:t xml:space="preserve"> dat scholen bijvoorbeeld leerlingen helemaal niet als thuiszitters melden terwijl ze dat wel waren. Dus die kin</w:t>
      </w:r>
      <w:r w:rsidR="00B43330" w:rsidRPr="00B43330">
        <w:rPr>
          <w:rFonts w:ascii="Verdana" w:hAnsi="Verdana"/>
          <w:i/>
          <w:sz w:val="20"/>
          <w:szCs w:val="20"/>
        </w:rPr>
        <w:t xml:space="preserve">deren kwamen niet in beeld. Aan de andere kant </w:t>
      </w:r>
      <w:r w:rsidRPr="00B43330">
        <w:rPr>
          <w:rFonts w:ascii="Verdana" w:hAnsi="Verdana"/>
          <w:i/>
          <w:sz w:val="20"/>
          <w:szCs w:val="20"/>
        </w:rPr>
        <w:t>werden er leerlingen besproken die geen thuiszitter waren en ik zeg niet dat het dan niet zorgwekkend is en dat ze niet besproken moeten worde</w:t>
      </w:r>
      <w:r w:rsidR="00C723F7">
        <w:rPr>
          <w:rFonts w:ascii="Verdana" w:hAnsi="Verdana"/>
          <w:i/>
          <w:sz w:val="20"/>
          <w:szCs w:val="20"/>
        </w:rPr>
        <w:t>n, maar het is geen thuiszitter</w:t>
      </w:r>
      <w:r w:rsidRPr="00B43330">
        <w:rPr>
          <w:rFonts w:ascii="Verdana" w:hAnsi="Verdana"/>
          <w:i/>
          <w:sz w:val="20"/>
          <w:szCs w:val="20"/>
        </w:rPr>
        <w:t>. Dus die definitie was gewoon helemaal niet helder.</w:t>
      </w:r>
      <w:proofErr w:type="gramStart"/>
      <w:r w:rsidRPr="00B43330">
        <w:rPr>
          <w:rFonts w:ascii="Verdana" w:hAnsi="Verdana"/>
          <w:i/>
          <w:sz w:val="20"/>
          <w:szCs w:val="20"/>
        </w:rPr>
        <w:t>”</w:t>
      </w:r>
      <w:r w:rsidRPr="00B43330">
        <w:rPr>
          <w:rFonts w:ascii="Verdana" w:hAnsi="Verdana"/>
          <w:sz w:val="20"/>
          <w:szCs w:val="20"/>
        </w:rPr>
        <w:t>(</w:t>
      </w:r>
      <w:proofErr w:type="gramEnd"/>
      <w:r w:rsidR="00A6288A" w:rsidRPr="00B43330">
        <w:rPr>
          <w:rFonts w:ascii="Verdana" w:hAnsi="Verdana"/>
          <w:sz w:val="20"/>
          <w:szCs w:val="20"/>
        </w:rPr>
        <w:t xml:space="preserve">respondent </w:t>
      </w:r>
      <w:r w:rsidR="00A6288A">
        <w:rPr>
          <w:rFonts w:ascii="Verdana" w:hAnsi="Verdana"/>
          <w:sz w:val="20"/>
          <w:szCs w:val="20"/>
        </w:rPr>
        <w:t>3</w:t>
      </w:r>
      <w:r>
        <w:rPr>
          <w:rFonts w:ascii="Verdana" w:hAnsi="Verdana"/>
          <w:sz w:val="20"/>
          <w:szCs w:val="20"/>
        </w:rPr>
        <w:t>, leerplichtambtenaar, 9 jaar werkervaring)</w:t>
      </w:r>
    </w:p>
    <w:p w:rsidR="000144DB" w:rsidRDefault="000144DB" w:rsidP="009C229B">
      <w:pPr>
        <w:spacing w:line="360" w:lineRule="auto"/>
        <w:rPr>
          <w:rFonts w:ascii="Verdana" w:hAnsi="Verdana"/>
          <w:sz w:val="20"/>
          <w:szCs w:val="20"/>
        </w:rPr>
      </w:pPr>
      <w:r>
        <w:rPr>
          <w:rFonts w:ascii="Verdana" w:hAnsi="Verdana"/>
          <w:sz w:val="20"/>
          <w:szCs w:val="20"/>
        </w:rPr>
        <w:t>In de aanpak ‘de expediti</w:t>
      </w:r>
      <w:r w:rsidR="007B106E">
        <w:rPr>
          <w:rFonts w:ascii="Verdana" w:hAnsi="Verdana"/>
          <w:sz w:val="20"/>
          <w:szCs w:val="20"/>
        </w:rPr>
        <w:t>e’ wordt er nu aandacht besteed</w:t>
      </w:r>
      <w:r>
        <w:rPr>
          <w:rFonts w:ascii="Verdana" w:hAnsi="Verdana"/>
          <w:sz w:val="20"/>
          <w:szCs w:val="20"/>
        </w:rPr>
        <w:t xml:space="preserve"> aan de definitie. Het is de bedoeling dat alle partijen duidelijk weten wanneer iemand een thuiszitter is en dat zij allemaal dezelfde thuiszitters in beeld hebben. </w:t>
      </w:r>
    </w:p>
    <w:p w:rsidR="007B2F76" w:rsidRPr="00B43330" w:rsidRDefault="000144DB" w:rsidP="009C229B">
      <w:pPr>
        <w:spacing w:line="360" w:lineRule="auto"/>
        <w:rPr>
          <w:rFonts w:ascii="Verdana" w:hAnsi="Verdana"/>
          <w:sz w:val="20"/>
          <w:szCs w:val="20"/>
        </w:rPr>
      </w:pPr>
      <w:r w:rsidRPr="00B43330">
        <w:rPr>
          <w:rFonts w:ascii="Verdana" w:hAnsi="Verdana"/>
          <w:i/>
          <w:sz w:val="20"/>
          <w:szCs w:val="20"/>
        </w:rPr>
        <w:t>“Zo hebben we onder andere ontdekt dat er 7 verschillende</w:t>
      </w:r>
      <w:r w:rsidR="00B43330" w:rsidRPr="00B43330">
        <w:rPr>
          <w:rFonts w:ascii="Verdana" w:hAnsi="Verdana"/>
          <w:i/>
          <w:sz w:val="20"/>
          <w:szCs w:val="20"/>
        </w:rPr>
        <w:t xml:space="preserve"> lijsten zijn van thuiszitters m</w:t>
      </w:r>
      <w:r w:rsidRPr="00B43330">
        <w:rPr>
          <w:rFonts w:ascii="Verdana" w:hAnsi="Verdana"/>
          <w:i/>
          <w:sz w:val="20"/>
          <w:szCs w:val="20"/>
        </w:rPr>
        <w:t>et dus 7 verschillende definities. Dus we zijn nu bezig o</w:t>
      </w:r>
      <w:r w:rsidR="00B43330" w:rsidRPr="00B43330">
        <w:rPr>
          <w:rFonts w:ascii="Verdana" w:hAnsi="Verdana"/>
          <w:i/>
          <w:sz w:val="20"/>
          <w:szCs w:val="20"/>
        </w:rPr>
        <w:t>m daar een systeem van te maken. D</w:t>
      </w:r>
      <w:r w:rsidRPr="00B43330">
        <w:rPr>
          <w:rFonts w:ascii="Verdana" w:hAnsi="Verdana"/>
          <w:i/>
          <w:sz w:val="20"/>
          <w:szCs w:val="20"/>
        </w:rPr>
        <w:t>at iedereen op één lijst registreert, zodat iedereen weet welke thuiszitters er zijn en wie daarvan de regisseur is. Dat er niet dubbel werk gedaan wordt, maar ook niet dat er kinderen vergeten worden.</w:t>
      </w:r>
      <w:proofErr w:type="gramStart"/>
      <w:r w:rsidRPr="00B43330">
        <w:rPr>
          <w:rFonts w:ascii="Verdana" w:hAnsi="Verdana"/>
          <w:i/>
          <w:sz w:val="20"/>
          <w:szCs w:val="20"/>
        </w:rPr>
        <w:t>”</w:t>
      </w:r>
      <w:r w:rsidR="00A6288A" w:rsidRPr="00B43330">
        <w:rPr>
          <w:rFonts w:ascii="Verdana" w:hAnsi="Verdana"/>
          <w:sz w:val="20"/>
          <w:szCs w:val="20"/>
        </w:rPr>
        <w:t>(</w:t>
      </w:r>
      <w:proofErr w:type="gramEnd"/>
      <w:r w:rsidR="00A6288A" w:rsidRPr="00B43330">
        <w:rPr>
          <w:rFonts w:ascii="Verdana" w:hAnsi="Verdana"/>
          <w:sz w:val="20"/>
          <w:szCs w:val="20"/>
        </w:rPr>
        <w:t>respondent 1</w:t>
      </w:r>
      <w:r w:rsidRPr="00B43330">
        <w:rPr>
          <w:rFonts w:ascii="Verdana" w:hAnsi="Verdana"/>
          <w:sz w:val="20"/>
          <w:szCs w:val="20"/>
        </w:rPr>
        <w:t>, beleidsmedewerker, 11 jaar werkervaring)</w:t>
      </w:r>
    </w:p>
    <w:p w:rsidR="007B2F76" w:rsidRDefault="007B2F76" w:rsidP="009C229B">
      <w:pPr>
        <w:pStyle w:val="Kop2"/>
        <w:spacing w:line="360" w:lineRule="auto"/>
      </w:pPr>
    </w:p>
    <w:p w:rsidR="00C80900" w:rsidRPr="00C80900" w:rsidRDefault="00C80900" w:rsidP="00C80900"/>
    <w:p w:rsidR="007B2F76" w:rsidRDefault="00A32156" w:rsidP="009C229B">
      <w:pPr>
        <w:pStyle w:val="Kop3"/>
        <w:spacing w:line="360" w:lineRule="auto"/>
      </w:pPr>
      <w:bookmarkStart w:id="27" w:name="_Toc482883211"/>
      <w:r>
        <w:t>4.1.3 Samenvatting</w:t>
      </w:r>
      <w:bookmarkEnd w:id="27"/>
      <w:r>
        <w:t xml:space="preserve"> </w:t>
      </w:r>
    </w:p>
    <w:p w:rsidR="00F71C25" w:rsidRPr="004F7FC3" w:rsidRDefault="006F521D" w:rsidP="009C229B">
      <w:pPr>
        <w:spacing w:line="360" w:lineRule="auto"/>
        <w:rPr>
          <w:rFonts w:ascii="Verdana" w:hAnsi="Verdana"/>
          <w:sz w:val="20"/>
          <w:szCs w:val="20"/>
        </w:rPr>
      </w:pPr>
      <w:r>
        <w:rPr>
          <w:rFonts w:ascii="Verdana" w:hAnsi="Verdana"/>
          <w:sz w:val="20"/>
          <w:szCs w:val="20"/>
        </w:rPr>
        <w:t>In het jaar 2016 is e</w:t>
      </w:r>
      <w:r w:rsidR="005150FB">
        <w:rPr>
          <w:rFonts w:ascii="Verdana" w:hAnsi="Verdana"/>
          <w:sz w:val="20"/>
          <w:szCs w:val="20"/>
        </w:rPr>
        <w:t>r een thuiszitter</w:t>
      </w:r>
      <w:r w:rsidR="00625EE6">
        <w:rPr>
          <w:rFonts w:ascii="Verdana" w:hAnsi="Verdana"/>
          <w:sz w:val="20"/>
          <w:szCs w:val="20"/>
        </w:rPr>
        <w:t>s</w:t>
      </w:r>
      <w:r w:rsidR="005150FB">
        <w:rPr>
          <w:rFonts w:ascii="Verdana" w:hAnsi="Verdana"/>
          <w:sz w:val="20"/>
          <w:szCs w:val="20"/>
        </w:rPr>
        <w:t xml:space="preserve">pact gesloten met als doel dat gemeenten en samenwerkingsverbanden een thuiszittersaanpak realiseren. </w:t>
      </w:r>
      <w:r w:rsidR="00A32156">
        <w:rPr>
          <w:rFonts w:ascii="Verdana" w:hAnsi="Verdana"/>
          <w:sz w:val="20"/>
          <w:szCs w:val="20"/>
        </w:rPr>
        <w:t>De gemeente Den Haag is zich bewust van de thuiszitter</w:t>
      </w:r>
      <w:r w:rsidR="005150FB">
        <w:rPr>
          <w:rFonts w:ascii="Verdana" w:hAnsi="Verdana"/>
          <w:sz w:val="20"/>
          <w:szCs w:val="20"/>
        </w:rPr>
        <w:t>aanpa</w:t>
      </w:r>
      <w:r w:rsidR="00A32156">
        <w:rPr>
          <w:rFonts w:ascii="Verdana" w:hAnsi="Verdana"/>
          <w:sz w:val="20"/>
          <w:szCs w:val="20"/>
        </w:rPr>
        <w:t>k. Er is niet één specifieke aanpak voor thuiszitters, want het is een veelzijdig probleem. Elke situatie van een thuiszitter is anders en niet vergelijkbaar met andere situaties van thuiszitters. Om deze reden is er ook geen speciale aanpak voor autistische thuiszitters. Een veel voorkomende aanpak die momenteel gehanteerd wordt door verschillende partijen, is een gezamenlijk een overleg over de desbetreffende thuiszitter.</w:t>
      </w:r>
      <w:r w:rsidR="003375D4">
        <w:rPr>
          <w:rFonts w:ascii="Verdana" w:hAnsi="Verdana"/>
          <w:sz w:val="20"/>
          <w:szCs w:val="20"/>
        </w:rPr>
        <w:t xml:space="preserve"> Het doel van deze aanpak is dat er oplossingen worden bedacht, zodat de jongere toch onderwijs kan volgen. Een tweede aanpak die de gemeente hanteert heeft als doel dat het aantal voortijdige schoolverlaters zal </w:t>
      </w:r>
      <w:r w:rsidR="00C723F7">
        <w:rPr>
          <w:rFonts w:ascii="Verdana" w:hAnsi="Verdana"/>
          <w:sz w:val="20"/>
          <w:szCs w:val="20"/>
        </w:rPr>
        <w:t>ver</w:t>
      </w:r>
      <w:r w:rsidR="003375D4">
        <w:rPr>
          <w:rFonts w:ascii="Verdana" w:hAnsi="Verdana"/>
          <w:sz w:val="20"/>
          <w:szCs w:val="20"/>
        </w:rPr>
        <w:t>minderen. Een derde aanpak die gehanteerd wordt heeft als doel dat passend onderwijs volledig ongevoerd wordt e</w:t>
      </w:r>
      <w:r w:rsidR="00C723F7">
        <w:rPr>
          <w:rFonts w:ascii="Verdana" w:hAnsi="Verdana"/>
          <w:sz w:val="20"/>
          <w:szCs w:val="20"/>
        </w:rPr>
        <w:t xml:space="preserve">n dat er een goed functionerend </w:t>
      </w:r>
      <w:r w:rsidR="003375D4">
        <w:rPr>
          <w:rFonts w:ascii="Verdana" w:hAnsi="Verdana"/>
          <w:sz w:val="20"/>
          <w:szCs w:val="20"/>
        </w:rPr>
        <w:t xml:space="preserve">samenwerkingsverband is. Tot slot is er een aanpak die ‘de expeditie’ wordt genoemd. De gemeente is hier nu bewust mee bezig met alle partijen. De aanpak heeft als doel dat partijen leren hoe zij moeten handelen in bepaalde situaties van thuiszitters. </w:t>
      </w:r>
      <w:r w:rsidR="00D07901">
        <w:rPr>
          <w:rFonts w:ascii="Verdana" w:hAnsi="Verdana"/>
          <w:sz w:val="20"/>
          <w:szCs w:val="20"/>
        </w:rPr>
        <w:t xml:space="preserve">Ook wordt er </w:t>
      </w:r>
      <w:r w:rsidR="00C723F7">
        <w:rPr>
          <w:rFonts w:ascii="Verdana" w:hAnsi="Verdana"/>
          <w:sz w:val="20"/>
          <w:szCs w:val="20"/>
        </w:rPr>
        <w:t>in deze aanpak aandacht besteed</w:t>
      </w:r>
      <w:r w:rsidR="00D07901">
        <w:rPr>
          <w:rFonts w:ascii="Verdana" w:hAnsi="Verdana"/>
          <w:sz w:val="20"/>
          <w:szCs w:val="20"/>
        </w:rPr>
        <w:t xml:space="preserve"> aan de definitie van een thuiszitter. Het is de be</w:t>
      </w:r>
      <w:r w:rsidR="008C03CA">
        <w:rPr>
          <w:rFonts w:ascii="Verdana" w:hAnsi="Verdana"/>
          <w:sz w:val="20"/>
          <w:szCs w:val="20"/>
        </w:rPr>
        <w:t>d</w:t>
      </w:r>
      <w:r w:rsidR="000F62EE">
        <w:rPr>
          <w:rFonts w:ascii="Verdana" w:hAnsi="Verdana"/>
          <w:sz w:val="20"/>
          <w:szCs w:val="20"/>
        </w:rPr>
        <w:t>oel</w:t>
      </w:r>
      <w:r w:rsidR="00D07901">
        <w:rPr>
          <w:rFonts w:ascii="Verdana" w:hAnsi="Verdana"/>
          <w:sz w:val="20"/>
          <w:szCs w:val="20"/>
        </w:rPr>
        <w:t xml:space="preserve">ing dat alle partijen dezelfde definitie </w:t>
      </w:r>
      <w:r w:rsidR="008C03CA">
        <w:rPr>
          <w:rFonts w:ascii="Verdana" w:hAnsi="Verdana"/>
          <w:sz w:val="20"/>
          <w:szCs w:val="20"/>
        </w:rPr>
        <w:t>moeten hanteren, zodat alle thuiszitters in beeld zijn.</w:t>
      </w:r>
    </w:p>
    <w:p w:rsidR="00F71C25" w:rsidRPr="00A32156" w:rsidRDefault="00F71C25" w:rsidP="009C229B">
      <w:pPr>
        <w:spacing w:line="360" w:lineRule="auto"/>
      </w:pPr>
    </w:p>
    <w:p w:rsidR="00C80900" w:rsidRDefault="00C80900" w:rsidP="009C229B">
      <w:pPr>
        <w:pStyle w:val="Kop2"/>
        <w:spacing w:line="360" w:lineRule="auto"/>
      </w:pPr>
    </w:p>
    <w:p w:rsidR="00C80900" w:rsidRDefault="00C80900" w:rsidP="009C229B">
      <w:pPr>
        <w:pStyle w:val="Kop2"/>
        <w:spacing w:line="360" w:lineRule="auto"/>
      </w:pPr>
    </w:p>
    <w:p w:rsidR="00C80900" w:rsidRDefault="00C80900" w:rsidP="009C229B">
      <w:pPr>
        <w:pStyle w:val="Kop2"/>
        <w:spacing w:line="360" w:lineRule="auto"/>
      </w:pPr>
    </w:p>
    <w:p w:rsidR="00C80900" w:rsidRDefault="00C80900" w:rsidP="009C229B">
      <w:pPr>
        <w:pStyle w:val="Kop2"/>
        <w:spacing w:line="360" w:lineRule="auto"/>
      </w:pPr>
    </w:p>
    <w:p w:rsidR="00C80900" w:rsidRDefault="00C80900" w:rsidP="009C229B">
      <w:pPr>
        <w:pStyle w:val="Kop2"/>
        <w:spacing w:line="360" w:lineRule="auto"/>
      </w:pPr>
    </w:p>
    <w:p w:rsidR="00C80900" w:rsidRDefault="00C80900" w:rsidP="009C229B">
      <w:pPr>
        <w:pStyle w:val="Kop2"/>
        <w:spacing w:line="360" w:lineRule="auto"/>
      </w:pPr>
    </w:p>
    <w:p w:rsidR="00C80900" w:rsidRDefault="00C80900" w:rsidP="009C229B">
      <w:pPr>
        <w:pStyle w:val="Kop2"/>
        <w:spacing w:line="360" w:lineRule="auto"/>
      </w:pPr>
    </w:p>
    <w:p w:rsidR="00C80900" w:rsidRDefault="00C80900" w:rsidP="00C80900"/>
    <w:p w:rsidR="00C80900" w:rsidRDefault="00C80900" w:rsidP="009C229B">
      <w:pPr>
        <w:pStyle w:val="Kop2"/>
        <w:spacing w:line="360" w:lineRule="auto"/>
        <w:rPr>
          <w:rFonts w:asciiTheme="minorHAnsi" w:eastAsiaTheme="minorHAnsi" w:hAnsiTheme="minorHAnsi" w:cstheme="minorBidi"/>
          <w:b w:val="0"/>
          <w:bCs w:val="0"/>
          <w:color w:val="auto"/>
          <w:sz w:val="22"/>
          <w:szCs w:val="22"/>
        </w:rPr>
      </w:pPr>
    </w:p>
    <w:p w:rsidR="00C52BA6" w:rsidRPr="00C52BA6" w:rsidRDefault="00C52BA6" w:rsidP="00C52BA6"/>
    <w:p w:rsidR="00C80900" w:rsidRPr="00C80900" w:rsidRDefault="00C80900" w:rsidP="00C80900"/>
    <w:p w:rsidR="00292E86" w:rsidRDefault="00B31340" w:rsidP="009C229B">
      <w:pPr>
        <w:pStyle w:val="Kop2"/>
        <w:spacing w:line="360" w:lineRule="auto"/>
      </w:pPr>
      <w:bookmarkStart w:id="28" w:name="_Toc482883212"/>
      <w:r>
        <w:t>4.2 Uitvoering</w:t>
      </w:r>
      <w:bookmarkEnd w:id="28"/>
    </w:p>
    <w:p w:rsidR="00F06575" w:rsidRPr="00F06575" w:rsidRDefault="00F06575" w:rsidP="009C229B">
      <w:pPr>
        <w:spacing w:line="360" w:lineRule="auto"/>
        <w:rPr>
          <w:rFonts w:ascii="Verdana" w:hAnsi="Verdana"/>
          <w:i/>
          <w:sz w:val="20"/>
          <w:szCs w:val="20"/>
        </w:rPr>
      </w:pPr>
      <w:r w:rsidRPr="00F06575">
        <w:rPr>
          <w:rFonts w:ascii="Verdana" w:hAnsi="Verdana"/>
          <w:i/>
          <w:sz w:val="20"/>
          <w:szCs w:val="20"/>
        </w:rPr>
        <w:t>Hoe wordt de aanpak voor thuiszitters uitgevoerd?</w:t>
      </w:r>
    </w:p>
    <w:p w:rsidR="00F06575" w:rsidRPr="00F06575" w:rsidRDefault="00E2035C" w:rsidP="009C229B">
      <w:pPr>
        <w:pStyle w:val="Kop3"/>
        <w:spacing w:line="360" w:lineRule="auto"/>
      </w:pPr>
      <w:bookmarkStart w:id="29" w:name="_Toc482883213"/>
      <w:r>
        <w:t>4.2.1 Partijen</w:t>
      </w:r>
      <w:bookmarkEnd w:id="29"/>
    </w:p>
    <w:p w:rsidR="002D0F29" w:rsidRPr="006F521D" w:rsidRDefault="009E7C36" w:rsidP="009C229B">
      <w:pPr>
        <w:spacing w:line="360" w:lineRule="auto"/>
        <w:rPr>
          <w:rFonts w:ascii="Verdana" w:hAnsi="Verdana"/>
          <w:sz w:val="20"/>
          <w:szCs w:val="20"/>
        </w:rPr>
      </w:pPr>
      <w:r>
        <w:rPr>
          <w:rFonts w:ascii="Verdana" w:hAnsi="Verdana"/>
          <w:sz w:val="20"/>
          <w:szCs w:val="20"/>
        </w:rPr>
        <w:t xml:space="preserve">Zoals eerder beschreven is er geen speciale aanpak voor </w:t>
      </w:r>
      <w:r w:rsidR="007B106E">
        <w:rPr>
          <w:rFonts w:ascii="Verdana" w:hAnsi="Verdana"/>
          <w:sz w:val="20"/>
          <w:szCs w:val="20"/>
        </w:rPr>
        <w:t>de</w:t>
      </w:r>
      <w:r>
        <w:rPr>
          <w:rFonts w:ascii="Verdana" w:hAnsi="Verdana"/>
          <w:sz w:val="20"/>
          <w:szCs w:val="20"/>
        </w:rPr>
        <w:t xml:space="preserve"> thuiszittersproblematiek.</w:t>
      </w:r>
      <w:r w:rsidR="00731167">
        <w:rPr>
          <w:rFonts w:ascii="Verdana" w:hAnsi="Verdana"/>
          <w:sz w:val="20"/>
          <w:szCs w:val="20"/>
        </w:rPr>
        <w:t xml:space="preserve"> </w:t>
      </w:r>
      <w:r w:rsidR="00B31340">
        <w:rPr>
          <w:rFonts w:ascii="Verdana" w:hAnsi="Verdana"/>
          <w:sz w:val="20"/>
          <w:szCs w:val="20"/>
        </w:rPr>
        <w:t xml:space="preserve">Om deze reden kan er niet één soort uitvoering van een aanpak beschreven worden. Uit de interviews is gebleken dat de leerplichtambtenaren en de onderwijsconsulent het werkproces bij een thuiszitter </w:t>
      </w:r>
      <w:r w:rsidR="00BC060B">
        <w:rPr>
          <w:rFonts w:ascii="Verdana" w:hAnsi="Verdana"/>
          <w:sz w:val="20"/>
          <w:szCs w:val="20"/>
        </w:rPr>
        <w:t xml:space="preserve">bijna </w:t>
      </w:r>
      <w:r w:rsidR="00C03E75">
        <w:rPr>
          <w:rFonts w:ascii="Verdana" w:hAnsi="Verdana"/>
          <w:sz w:val="20"/>
          <w:szCs w:val="20"/>
        </w:rPr>
        <w:t xml:space="preserve">hetzelfde beschreven. Dit de meest voorkomende aanpak die gehanteerd wordt. </w:t>
      </w:r>
      <w:r w:rsidR="00BC060B">
        <w:rPr>
          <w:rFonts w:ascii="Verdana" w:hAnsi="Verdana"/>
          <w:sz w:val="20"/>
          <w:szCs w:val="20"/>
        </w:rPr>
        <w:br/>
      </w:r>
      <w:r w:rsidR="00291766">
        <w:rPr>
          <w:rFonts w:ascii="Verdana" w:hAnsi="Verdana"/>
          <w:sz w:val="20"/>
          <w:szCs w:val="20"/>
        </w:rPr>
        <w:t xml:space="preserve">Er zijn veel partijen betrokken bij </w:t>
      </w:r>
      <w:r w:rsidR="007B106E">
        <w:rPr>
          <w:rFonts w:ascii="Verdana" w:hAnsi="Verdana"/>
          <w:sz w:val="20"/>
          <w:szCs w:val="20"/>
        </w:rPr>
        <w:t>de</w:t>
      </w:r>
      <w:r w:rsidR="00291766">
        <w:rPr>
          <w:rFonts w:ascii="Verdana" w:hAnsi="Verdana"/>
          <w:sz w:val="20"/>
          <w:szCs w:val="20"/>
        </w:rPr>
        <w:t xml:space="preserve"> thuiszittersproblematiek. De drie belangrijkste partijen die van</w:t>
      </w:r>
      <w:r w:rsidR="00EF760D">
        <w:rPr>
          <w:rFonts w:ascii="Verdana" w:hAnsi="Verdana"/>
          <w:sz w:val="20"/>
          <w:szCs w:val="20"/>
        </w:rPr>
        <w:t xml:space="preserve"> belang</w:t>
      </w:r>
      <w:r w:rsidR="00291766">
        <w:rPr>
          <w:rFonts w:ascii="Verdana" w:hAnsi="Verdana"/>
          <w:sz w:val="20"/>
          <w:szCs w:val="20"/>
        </w:rPr>
        <w:t xml:space="preserve"> zijn, zijn de school, jeugdzorg en het samenwerkingsverband. </w:t>
      </w:r>
    </w:p>
    <w:p w:rsidR="00EF760D" w:rsidRDefault="00EF760D" w:rsidP="009C229B">
      <w:pPr>
        <w:spacing w:line="360" w:lineRule="auto"/>
        <w:ind w:left="708" w:hanging="708"/>
        <w:rPr>
          <w:rFonts w:ascii="Verdana" w:hAnsi="Verdana"/>
          <w:sz w:val="20"/>
          <w:szCs w:val="20"/>
        </w:rPr>
      </w:pPr>
    </w:p>
    <w:p w:rsidR="00EF760D" w:rsidRDefault="00EF760D" w:rsidP="009C229B">
      <w:pPr>
        <w:spacing w:line="360" w:lineRule="auto"/>
        <w:ind w:left="2124" w:firstLine="708"/>
        <w:rPr>
          <w:rFonts w:ascii="Verdana" w:hAnsi="Verdana"/>
          <w:sz w:val="20"/>
          <w:szCs w:val="20"/>
        </w:rPr>
      </w:pPr>
      <w:r>
        <w:rPr>
          <w:rFonts w:ascii="Verdana" w:hAnsi="Verdana"/>
          <w:noProof/>
          <w:sz w:val="20"/>
          <w:szCs w:val="20"/>
          <w:lang w:eastAsia="nl-NL"/>
        </w:rPr>
        <mc:AlternateContent>
          <mc:Choice Requires="wps">
            <w:drawing>
              <wp:anchor distT="0" distB="0" distL="114300" distR="114300" simplePos="0" relativeHeight="251662336" behindDoc="0" locked="0" layoutInCell="1" allowOverlap="1" wp14:anchorId="476C4400" wp14:editId="1F7984B3">
                <wp:simplePos x="0" y="0"/>
                <wp:positionH relativeFrom="column">
                  <wp:posOffset>1301115</wp:posOffset>
                </wp:positionH>
                <wp:positionV relativeFrom="paragraph">
                  <wp:posOffset>239395</wp:posOffset>
                </wp:positionV>
                <wp:extent cx="2870200" cy="1116330"/>
                <wp:effectExtent l="0" t="0" r="25400" b="26670"/>
                <wp:wrapNone/>
                <wp:docPr id="4" name="Gelijkbenige driehoek 4"/>
                <wp:cNvGraphicFramePr/>
                <a:graphic xmlns:a="http://schemas.openxmlformats.org/drawingml/2006/main">
                  <a:graphicData uri="http://schemas.microsoft.com/office/word/2010/wordprocessingShape">
                    <wps:wsp>
                      <wps:cNvSpPr/>
                      <wps:spPr>
                        <a:xfrm>
                          <a:off x="0" y="0"/>
                          <a:ext cx="2870200" cy="1116330"/>
                        </a:xfrm>
                        <a:prstGeom prs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C1988" w:rsidRPr="00EF760D" w:rsidRDefault="00BC1988" w:rsidP="00EF760D">
                            <w:pPr>
                              <w:jc w:val="center"/>
                              <w:rPr>
                                <w:rFonts w:ascii="Verdana" w:hAnsi="Verdana"/>
                                <w:sz w:val="20"/>
                                <w:szCs w:val="20"/>
                              </w:rPr>
                            </w:pPr>
                            <w:proofErr w:type="gramStart"/>
                            <w:r>
                              <w:rPr>
                                <w:rFonts w:ascii="Verdana" w:hAnsi="Verdana"/>
                                <w:sz w:val="20"/>
                                <w:szCs w:val="20"/>
                              </w:rPr>
                              <w:t>thuiszitter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C44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4" o:spid="_x0000_s1026" type="#_x0000_t5" style="position:absolute;left:0;text-align:left;margin-left:102.45pt;margin-top:18.85pt;width:226pt;height:8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" fillcolor="white [3212]" strokecolor="black [3213]" strokeweight="2pt">
                <v:textbox>
                  <w:txbxContent>
                    <w:p w:rsidR="00BC1988" w:rsidRPr="00EF760D" w:rsidRDefault="00BC1988" w:rsidP="00EF760D">
                      <w:pPr>
                        <w:jc w:val="center"/>
                        <w:rPr>
                          <w:rFonts w:ascii="Verdana" w:hAnsi="Verdana"/>
                          <w:sz w:val="20"/>
                          <w:szCs w:val="20"/>
                        </w:rPr>
                      </w:pPr>
                      <w:proofErr w:type="gramStart"/>
                      <w:r>
                        <w:rPr>
                          <w:rFonts w:ascii="Verdana" w:hAnsi="Verdana"/>
                          <w:sz w:val="20"/>
                          <w:szCs w:val="20"/>
                        </w:rPr>
                        <w:t>thuiszitter</w:t>
                      </w:r>
                      <w:proofErr w:type="gramEnd"/>
                    </w:p>
                  </w:txbxContent>
                </v:textbox>
              </v:shape>
            </w:pict>
          </mc:Fallback>
        </mc:AlternateContent>
      </w:r>
      <w:r>
        <w:rPr>
          <w:rFonts w:ascii="Verdana" w:hAnsi="Verdana"/>
          <w:sz w:val="20"/>
          <w:szCs w:val="20"/>
        </w:rPr>
        <w:t xml:space="preserve">   Samenwerkingsverband</w:t>
      </w:r>
    </w:p>
    <w:p w:rsidR="00EF760D" w:rsidRDefault="00EF760D" w:rsidP="009C229B">
      <w:pPr>
        <w:spacing w:line="360" w:lineRule="auto"/>
        <w:ind w:left="708" w:hanging="708"/>
        <w:rPr>
          <w:rFonts w:ascii="Verdana" w:hAnsi="Verdana"/>
          <w:sz w:val="20"/>
          <w:szCs w:val="20"/>
        </w:rPr>
      </w:pPr>
    </w:p>
    <w:p w:rsidR="00EF760D" w:rsidRDefault="00EF760D" w:rsidP="009C229B">
      <w:pPr>
        <w:spacing w:line="360" w:lineRule="auto"/>
        <w:ind w:left="708" w:hanging="708"/>
        <w:rPr>
          <w:rFonts w:ascii="Verdana" w:hAnsi="Verdana"/>
          <w:sz w:val="20"/>
          <w:szCs w:val="20"/>
        </w:rPr>
      </w:pPr>
    </w:p>
    <w:p w:rsidR="00EF760D" w:rsidRDefault="00EF760D" w:rsidP="009C229B">
      <w:pPr>
        <w:spacing w:line="360" w:lineRule="auto"/>
        <w:ind w:left="708" w:hanging="708"/>
        <w:rPr>
          <w:rFonts w:ascii="Verdana" w:hAnsi="Verdana"/>
          <w:sz w:val="20"/>
          <w:szCs w:val="20"/>
        </w:rPr>
      </w:pPr>
    </w:p>
    <w:p w:rsidR="00EF760D" w:rsidRDefault="00EF760D" w:rsidP="009C229B">
      <w:pPr>
        <w:tabs>
          <w:tab w:val="left" w:pos="6731"/>
          <w:tab w:val="left" w:pos="7033"/>
        </w:tabs>
        <w:spacing w:line="360" w:lineRule="auto"/>
        <w:ind w:left="708"/>
        <w:rPr>
          <w:rFonts w:ascii="Verdana" w:hAnsi="Verdana"/>
          <w:sz w:val="20"/>
          <w:szCs w:val="20"/>
        </w:rPr>
      </w:pPr>
      <w:r>
        <w:rPr>
          <w:rFonts w:ascii="Verdana" w:hAnsi="Verdana"/>
          <w:sz w:val="20"/>
          <w:szCs w:val="20"/>
        </w:rPr>
        <w:t xml:space="preserve">   School</w:t>
      </w:r>
      <w:r>
        <w:rPr>
          <w:rFonts w:ascii="Verdana" w:hAnsi="Verdana"/>
          <w:sz w:val="20"/>
          <w:szCs w:val="20"/>
        </w:rPr>
        <w:tab/>
        <w:t>Jeugdzorg</w:t>
      </w:r>
    </w:p>
    <w:p w:rsidR="00A17481" w:rsidRPr="00A17481" w:rsidRDefault="00A17481" w:rsidP="00A17481">
      <w:pPr>
        <w:tabs>
          <w:tab w:val="left" w:pos="6731"/>
          <w:tab w:val="left" w:pos="7033"/>
        </w:tabs>
        <w:spacing w:line="360" w:lineRule="auto"/>
        <w:ind w:left="708"/>
        <w:rPr>
          <w:rFonts w:ascii="Verdana" w:hAnsi="Verdana"/>
          <w:sz w:val="16"/>
          <w:szCs w:val="16"/>
        </w:rPr>
      </w:pPr>
      <w:r w:rsidRPr="00A17481">
        <w:rPr>
          <w:rFonts w:ascii="Verdana" w:hAnsi="Verdana"/>
          <w:sz w:val="16"/>
          <w:szCs w:val="16"/>
        </w:rPr>
        <w:t>Figuur 1: driehoeksverhouding</w:t>
      </w:r>
    </w:p>
    <w:p w:rsidR="00EF760D" w:rsidRDefault="00EF760D" w:rsidP="009C229B">
      <w:pPr>
        <w:spacing w:line="360" w:lineRule="auto"/>
        <w:ind w:left="708" w:hanging="708"/>
        <w:rPr>
          <w:rFonts w:ascii="Verdana" w:hAnsi="Verdana"/>
          <w:sz w:val="20"/>
          <w:szCs w:val="20"/>
        </w:rPr>
      </w:pPr>
    </w:p>
    <w:p w:rsidR="00793991" w:rsidRDefault="00EF760D" w:rsidP="009C229B">
      <w:pPr>
        <w:spacing w:line="360" w:lineRule="auto"/>
        <w:rPr>
          <w:rFonts w:ascii="Verdana" w:hAnsi="Verdana"/>
          <w:sz w:val="20"/>
          <w:szCs w:val="20"/>
        </w:rPr>
      </w:pPr>
      <w:r>
        <w:rPr>
          <w:rFonts w:ascii="Verdana" w:hAnsi="Verdana"/>
          <w:sz w:val="20"/>
          <w:szCs w:val="20"/>
        </w:rPr>
        <w:t>Andere belangrijke partijen zijn de ouder en de leerplichtambtenaar. Al deze partijen hebben met elkaar te maken, maar ze hebben</w:t>
      </w:r>
      <w:r w:rsidR="00BC060B">
        <w:rPr>
          <w:rFonts w:ascii="Verdana" w:hAnsi="Verdana"/>
          <w:sz w:val="20"/>
          <w:szCs w:val="20"/>
        </w:rPr>
        <w:t xml:space="preserve"> allemaal</w:t>
      </w:r>
      <w:r>
        <w:rPr>
          <w:rFonts w:ascii="Verdana" w:hAnsi="Verdana"/>
          <w:sz w:val="20"/>
          <w:szCs w:val="20"/>
        </w:rPr>
        <w:t xml:space="preserve"> hun eigen werkw</w:t>
      </w:r>
      <w:r w:rsidR="00B31340">
        <w:rPr>
          <w:rFonts w:ascii="Verdana" w:hAnsi="Verdana"/>
          <w:sz w:val="20"/>
          <w:szCs w:val="20"/>
        </w:rPr>
        <w:t xml:space="preserve">ijze om thuiszitters te helpen. </w:t>
      </w:r>
      <w:r w:rsidR="00BC060B">
        <w:rPr>
          <w:rFonts w:ascii="Verdana" w:hAnsi="Verdana"/>
          <w:sz w:val="20"/>
          <w:szCs w:val="20"/>
        </w:rPr>
        <w:t xml:space="preserve">De school is de eerste partij die een signaal krijgt als een </w:t>
      </w:r>
      <w:r w:rsidR="00FD4AAF">
        <w:rPr>
          <w:rFonts w:ascii="Verdana" w:hAnsi="Verdana"/>
          <w:sz w:val="20"/>
          <w:szCs w:val="20"/>
        </w:rPr>
        <w:t xml:space="preserve">jongere </w:t>
      </w:r>
      <w:r w:rsidR="00BC060B">
        <w:rPr>
          <w:rFonts w:ascii="Verdana" w:hAnsi="Verdana"/>
          <w:sz w:val="20"/>
          <w:szCs w:val="20"/>
        </w:rPr>
        <w:t xml:space="preserve">niet meer naar school komt. </w:t>
      </w:r>
      <w:r w:rsidR="00012C75">
        <w:rPr>
          <w:rFonts w:ascii="Verdana" w:hAnsi="Verdana"/>
          <w:sz w:val="20"/>
          <w:szCs w:val="20"/>
        </w:rPr>
        <w:t>De school neemt dan contact op met de ouders o</w:t>
      </w:r>
      <w:r w:rsidR="007B106E">
        <w:rPr>
          <w:rFonts w:ascii="Verdana" w:hAnsi="Verdana"/>
          <w:sz w:val="20"/>
          <w:szCs w:val="20"/>
        </w:rPr>
        <w:t>m te onderzoeken wat de reden</w:t>
      </w:r>
      <w:r w:rsidR="00012C75">
        <w:rPr>
          <w:rFonts w:ascii="Verdana" w:hAnsi="Verdana"/>
          <w:sz w:val="20"/>
          <w:szCs w:val="20"/>
        </w:rPr>
        <w:t xml:space="preserve"> van </w:t>
      </w:r>
      <w:r w:rsidR="007B106E">
        <w:rPr>
          <w:rFonts w:ascii="Verdana" w:hAnsi="Verdana"/>
          <w:sz w:val="20"/>
          <w:szCs w:val="20"/>
        </w:rPr>
        <w:t xml:space="preserve">het </w:t>
      </w:r>
      <w:r w:rsidR="00012C75">
        <w:rPr>
          <w:rFonts w:ascii="Verdana" w:hAnsi="Verdana"/>
          <w:sz w:val="20"/>
          <w:szCs w:val="20"/>
        </w:rPr>
        <w:t>verzuim</w:t>
      </w:r>
      <w:r w:rsidR="007B106E">
        <w:rPr>
          <w:rFonts w:ascii="Verdana" w:hAnsi="Verdana"/>
          <w:sz w:val="20"/>
          <w:szCs w:val="20"/>
        </w:rPr>
        <w:t xml:space="preserve"> is</w:t>
      </w:r>
      <w:r w:rsidR="00012C75">
        <w:rPr>
          <w:rFonts w:ascii="Verdana" w:hAnsi="Verdana"/>
          <w:sz w:val="20"/>
          <w:szCs w:val="20"/>
        </w:rPr>
        <w:t xml:space="preserve">. </w:t>
      </w:r>
      <w:r w:rsidR="00FD4AAF">
        <w:rPr>
          <w:rFonts w:ascii="Verdana" w:hAnsi="Verdana"/>
          <w:sz w:val="20"/>
          <w:szCs w:val="20"/>
        </w:rPr>
        <w:t>Als blijkt dat het om ongeoorloofd verzuim gaat, is de school verplicht om dit aan de leerplichtambtenaar te melden.</w:t>
      </w:r>
      <w:r w:rsidR="00793991">
        <w:rPr>
          <w:rStyle w:val="Voetnootmarkering"/>
          <w:rFonts w:ascii="Verdana" w:hAnsi="Verdana"/>
          <w:sz w:val="20"/>
          <w:szCs w:val="20"/>
        </w:rPr>
        <w:footnoteReference w:id="40"/>
      </w:r>
      <w:r w:rsidR="00FD4AAF">
        <w:rPr>
          <w:rFonts w:ascii="Verdana" w:hAnsi="Verdana"/>
          <w:sz w:val="20"/>
          <w:szCs w:val="20"/>
        </w:rPr>
        <w:t xml:space="preserve"> </w:t>
      </w:r>
      <w:r w:rsidR="00793991" w:rsidRPr="004470AB">
        <w:rPr>
          <w:rFonts w:ascii="Verdana" w:hAnsi="Verdana"/>
          <w:sz w:val="20"/>
          <w:szCs w:val="20"/>
        </w:rPr>
        <w:t xml:space="preserve">De leerplichtambtenaar </w:t>
      </w:r>
      <w:r w:rsidR="00F45A53" w:rsidRPr="004470AB">
        <w:rPr>
          <w:rFonts w:ascii="Verdana" w:hAnsi="Verdana"/>
          <w:sz w:val="20"/>
          <w:szCs w:val="20"/>
        </w:rPr>
        <w:t xml:space="preserve">heeft een handhavende rol. </w:t>
      </w:r>
      <w:r w:rsidR="00F45A53">
        <w:rPr>
          <w:rFonts w:ascii="Verdana" w:hAnsi="Verdana"/>
          <w:sz w:val="20"/>
          <w:szCs w:val="20"/>
        </w:rPr>
        <w:t xml:space="preserve">Hij </w:t>
      </w:r>
      <w:r w:rsidR="00793991">
        <w:rPr>
          <w:rFonts w:ascii="Verdana" w:hAnsi="Verdana"/>
          <w:sz w:val="20"/>
          <w:szCs w:val="20"/>
        </w:rPr>
        <w:t xml:space="preserve">doet onderzoek naar de reden van het ongeoorloofd schoolverzuim. Dit doet hij door </w:t>
      </w:r>
      <w:r w:rsidR="00BB0930">
        <w:rPr>
          <w:rFonts w:ascii="Verdana" w:hAnsi="Verdana"/>
          <w:sz w:val="20"/>
          <w:szCs w:val="20"/>
        </w:rPr>
        <w:t>een gesprek aan te gaan met de thuiszittende jongere en de ouders. De leerplichtambtenaar bemiddelt bij problemen tussen ouders, school en leerling.</w:t>
      </w:r>
      <w:r w:rsidR="00BB0930">
        <w:rPr>
          <w:rStyle w:val="Voetnootmarkering"/>
          <w:rFonts w:ascii="Verdana" w:hAnsi="Verdana"/>
          <w:sz w:val="20"/>
          <w:szCs w:val="20"/>
        </w:rPr>
        <w:footnoteReference w:id="41"/>
      </w:r>
      <w:r w:rsidR="00BB0930">
        <w:rPr>
          <w:rFonts w:ascii="Verdana" w:hAnsi="Verdana"/>
          <w:sz w:val="20"/>
          <w:szCs w:val="20"/>
        </w:rPr>
        <w:t xml:space="preserve"> </w:t>
      </w:r>
    </w:p>
    <w:p w:rsidR="00BB0930" w:rsidRDefault="00BB0930" w:rsidP="009C229B">
      <w:pPr>
        <w:spacing w:line="360" w:lineRule="auto"/>
        <w:rPr>
          <w:rFonts w:ascii="Verdana" w:hAnsi="Verdana"/>
          <w:sz w:val="20"/>
          <w:szCs w:val="20"/>
        </w:rPr>
      </w:pPr>
      <w:r w:rsidRPr="00BB0930">
        <w:rPr>
          <w:rFonts w:ascii="Verdana" w:hAnsi="Verdana"/>
          <w:i/>
          <w:sz w:val="20"/>
          <w:szCs w:val="20"/>
        </w:rPr>
        <w:t>“De scholen melden verzuim bij ons en dan kijk je wat voor verzuim het is. Is het signaal verzuim</w:t>
      </w:r>
      <w:r w:rsidR="0071663B">
        <w:rPr>
          <w:rFonts w:ascii="Verdana" w:hAnsi="Verdana"/>
          <w:i/>
          <w:sz w:val="20"/>
          <w:szCs w:val="20"/>
        </w:rPr>
        <w:t>,</w:t>
      </w:r>
      <w:r w:rsidRPr="00BB0930">
        <w:rPr>
          <w:rFonts w:ascii="Verdana" w:hAnsi="Verdana"/>
          <w:i/>
          <w:sz w:val="20"/>
          <w:szCs w:val="20"/>
        </w:rPr>
        <w:t xml:space="preserve"> is het luxe verzuim of is het zorgwekkend wettelijk verzuim. Dan zijn ze al heel lang niet </w:t>
      </w:r>
      <w:r w:rsidR="0071663B">
        <w:rPr>
          <w:rFonts w:ascii="Verdana" w:hAnsi="Verdana"/>
          <w:i/>
          <w:sz w:val="20"/>
          <w:szCs w:val="20"/>
        </w:rPr>
        <w:t xml:space="preserve">op </w:t>
      </w:r>
      <w:r w:rsidRPr="00BB0930">
        <w:rPr>
          <w:rFonts w:ascii="Verdana" w:hAnsi="Verdana"/>
          <w:i/>
          <w:sz w:val="20"/>
          <w:szCs w:val="20"/>
        </w:rPr>
        <w:t>school. 16 uur in 4 weken is wettelijk verzuim. Dus als een jongere 2 of 3 dagen niet naar school gaat dan zit je al in wettelijk verzuim en daar handel je naar. Als jongeren al een aantal dagen niet naar school zijn geweest, 1 of 2 weken dan ga je eigenlijk direct een gesprek aan met de jongeren en ouders</w:t>
      </w:r>
      <w:r w:rsidRPr="008400C6">
        <w:rPr>
          <w:rFonts w:ascii="Verdana" w:hAnsi="Verdana"/>
          <w:i/>
          <w:sz w:val="20"/>
          <w:szCs w:val="20"/>
        </w:rPr>
        <w:t>.</w:t>
      </w:r>
      <w:proofErr w:type="gramStart"/>
      <w:r w:rsidRPr="008400C6">
        <w:rPr>
          <w:rFonts w:ascii="Verdana" w:hAnsi="Verdana"/>
          <w:i/>
          <w:sz w:val="20"/>
          <w:szCs w:val="20"/>
        </w:rPr>
        <w:t>”</w:t>
      </w:r>
      <w:r w:rsidRPr="008400C6">
        <w:rPr>
          <w:rFonts w:ascii="Verdana" w:hAnsi="Verdana"/>
          <w:sz w:val="20"/>
          <w:szCs w:val="20"/>
        </w:rPr>
        <w:t>(</w:t>
      </w:r>
      <w:proofErr w:type="gramEnd"/>
      <w:r w:rsidR="00A6288A" w:rsidRPr="008400C6">
        <w:rPr>
          <w:rFonts w:ascii="Verdana" w:hAnsi="Verdana"/>
          <w:sz w:val="20"/>
          <w:szCs w:val="20"/>
        </w:rPr>
        <w:t xml:space="preserve">respondent </w:t>
      </w:r>
      <w:r w:rsidR="00A6288A">
        <w:rPr>
          <w:rFonts w:ascii="Verdana" w:hAnsi="Verdana"/>
          <w:sz w:val="20"/>
          <w:szCs w:val="20"/>
        </w:rPr>
        <w:t>2</w:t>
      </w:r>
      <w:r>
        <w:rPr>
          <w:rFonts w:ascii="Verdana" w:hAnsi="Verdana"/>
          <w:sz w:val="20"/>
          <w:szCs w:val="20"/>
        </w:rPr>
        <w:t>, leerplichtambtenaar, 5 jaar werkervaring)</w:t>
      </w:r>
    </w:p>
    <w:p w:rsidR="00BB0930" w:rsidRDefault="007B106E" w:rsidP="009C229B">
      <w:pPr>
        <w:spacing w:line="360" w:lineRule="auto"/>
        <w:rPr>
          <w:rFonts w:ascii="Verdana" w:hAnsi="Verdana"/>
          <w:sz w:val="20"/>
          <w:szCs w:val="20"/>
        </w:rPr>
      </w:pPr>
      <w:r>
        <w:rPr>
          <w:rFonts w:ascii="Verdana" w:hAnsi="Verdana"/>
          <w:sz w:val="20"/>
          <w:szCs w:val="20"/>
        </w:rPr>
        <w:t>Als</w:t>
      </w:r>
      <w:r w:rsidR="00BB0930">
        <w:rPr>
          <w:rFonts w:ascii="Verdana" w:hAnsi="Verdana"/>
          <w:sz w:val="20"/>
          <w:szCs w:val="20"/>
        </w:rPr>
        <w:t xml:space="preserve"> blijkt dat </w:t>
      </w:r>
      <w:r w:rsidR="006F521D">
        <w:rPr>
          <w:rFonts w:ascii="Verdana" w:hAnsi="Verdana"/>
          <w:sz w:val="20"/>
          <w:szCs w:val="20"/>
        </w:rPr>
        <w:t xml:space="preserve">er een zorgvraag is of dat </w:t>
      </w:r>
      <w:r w:rsidR="00BB0930">
        <w:rPr>
          <w:rFonts w:ascii="Verdana" w:hAnsi="Verdana"/>
          <w:sz w:val="20"/>
          <w:szCs w:val="20"/>
        </w:rPr>
        <w:t>de ontwik</w:t>
      </w:r>
      <w:r>
        <w:rPr>
          <w:rFonts w:ascii="Verdana" w:hAnsi="Verdana"/>
          <w:sz w:val="20"/>
          <w:szCs w:val="20"/>
        </w:rPr>
        <w:t>keling van de jongere achteruit</w:t>
      </w:r>
      <w:r w:rsidR="00BB0930">
        <w:rPr>
          <w:rFonts w:ascii="Verdana" w:hAnsi="Verdana"/>
          <w:sz w:val="20"/>
          <w:szCs w:val="20"/>
        </w:rPr>
        <w:t xml:space="preserve">gaat door het verzuim, </w:t>
      </w:r>
      <w:r w:rsidR="006F521D">
        <w:rPr>
          <w:rFonts w:ascii="Verdana" w:hAnsi="Verdana"/>
          <w:sz w:val="20"/>
          <w:szCs w:val="20"/>
        </w:rPr>
        <w:t>dan is</w:t>
      </w:r>
      <w:r w:rsidR="00BB0930">
        <w:rPr>
          <w:rFonts w:ascii="Verdana" w:hAnsi="Verdana"/>
          <w:sz w:val="20"/>
          <w:szCs w:val="20"/>
        </w:rPr>
        <w:t xml:space="preserve"> de leerplichtambtenaar verplicht om een melding te doen bij Bureau Jeugdzorg.</w:t>
      </w:r>
      <w:r w:rsidR="00BB0930">
        <w:rPr>
          <w:rStyle w:val="Voetnootmarkering"/>
          <w:rFonts w:ascii="Verdana" w:hAnsi="Verdana"/>
          <w:sz w:val="20"/>
          <w:szCs w:val="20"/>
        </w:rPr>
        <w:footnoteReference w:id="42"/>
      </w:r>
      <w:r w:rsidR="00BB0930">
        <w:rPr>
          <w:rFonts w:ascii="Verdana" w:hAnsi="Verdana"/>
          <w:sz w:val="20"/>
          <w:szCs w:val="20"/>
        </w:rPr>
        <w:t xml:space="preserve">  </w:t>
      </w:r>
      <w:r w:rsidR="003421DA">
        <w:rPr>
          <w:rFonts w:ascii="Verdana" w:hAnsi="Verdana"/>
          <w:sz w:val="20"/>
          <w:szCs w:val="20"/>
        </w:rPr>
        <w:t>Jeugdzorg kijkt naar wat voor zorg de jongere nodig heeft om te kunnen functi</w:t>
      </w:r>
      <w:r>
        <w:rPr>
          <w:rFonts w:ascii="Verdana" w:hAnsi="Verdana"/>
          <w:sz w:val="20"/>
          <w:szCs w:val="20"/>
        </w:rPr>
        <w:t>oneren binnen de school. Als</w:t>
      </w:r>
      <w:r w:rsidR="003421DA">
        <w:rPr>
          <w:rFonts w:ascii="Verdana" w:hAnsi="Verdana"/>
          <w:sz w:val="20"/>
          <w:szCs w:val="20"/>
        </w:rPr>
        <w:t xml:space="preserve"> blijkt dat een teruggang naar school </w:t>
      </w:r>
      <w:r w:rsidR="00592035">
        <w:rPr>
          <w:rFonts w:ascii="Verdana" w:hAnsi="Verdana"/>
          <w:sz w:val="20"/>
          <w:szCs w:val="20"/>
        </w:rPr>
        <w:t>moeizaam verloopt</w:t>
      </w:r>
      <w:r w:rsidR="003421DA">
        <w:rPr>
          <w:rFonts w:ascii="Verdana" w:hAnsi="Verdana"/>
          <w:sz w:val="20"/>
          <w:szCs w:val="20"/>
        </w:rPr>
        <w:t xml:space="preserve">, wordt het samenwerkingsverband erbij betrokken. </w:t>
      </w:r>
      <w:r w:rsidR="003A708A">
        <w:rPr>
          <w:rFonts w:ascii="Verdana" w:hAnsi="Verdana"/>
          <w:sz w:val="20"/>
          <w:szCs w:val="20"/>
        </w:rPr>
        <w:t xml:space="preserve">Er zijn verschillende samenwerkingsverbanden. </w:t>
      </w:r>
      <w:r w:rsidR="00476E16">
        <w:rPr>
          <w:rFonts w:ascii="Verdana" w:hAnsi="Verdana"/>
          <w:sz w:val="20"/>
          <w:szCs w:val="20"/>
        </w:rPr>
        <w:t>Het same</w:t>
      </w:r>
      <w:r w:rsidR="006E646D">
        <w:rPr>
          <w:rFonts w:ascii="Verdana" w:hAnsi="Verdana"/>
          <w:sz w:val="20"/>
          <w:szCs w:val="20"/>
        </w:rPr>
        <w:t>nwerkingsverband probeert ervoor te zorgen dat alle voortgezet onderwijsleerlingen een diploma behalen of een passende p</w:t>
      </w:r>
      <w:r w:rsidR="008400C6">
        <w:rPr>
          <w:rFonts w:ascii="Verdana" w:hAnsi="Verdana"/>
          <w:sz w:val="20"/>
          <w:szCs w:val="20"/>
        </w:rPr>
        <w:t>lek op de arbeidsmarkt innemen.</w:t>
      </w:r>
      <w:r w:rsidR="006E646D">
        <w:rPr>
          <w:rStyle w:val="Voetnootmarkering"/>
          <w:rFonts w:ascii="Verdana" w:hAnsi="Verdana"/>
          <w:sz w:val="20"/>
          <w:szCs w:val="20"/>
        </w:rPr>
        <w:footnoteReference w:id="43"/>
      </w:r>
    </w:p>
    <w:p w:rsidR="003A708A" w:rsidRDefault="0071663B" w:rsidP="009C229B">
      <w:pPr>
        <w:spacing w:line="360" w:lineRule="auto"/>
        <w:rPr>
          <w:rFonts w:ascii="Verdana" w:hAnsi="Verdana"/>
          <w:sz w:val="20"/>
          <w:szCs w:val="20"/>
        </w:rPr>
      </w:pPr>
      <w:r>
        <w:rPr>
          <w:rFonts w:ascii="Verdana" w:hAnsi="Verdana"/>
          <w:i/>
          <w:sz w:val="20"/>
          <w:szCs w:val="20"/>
        </w:rPr>
        <w:t>“In de samenwerkingsverbanden voortgezet onderwijs</w:t>
      </w:r>
      <w:r w:rsidR="003A708A" w:rsidRPr="003A708A">
        <w:rPr>
          <w:rFonts w:ascii="Verdana" w:hAnsi="Verdana"/>
          <w:i/>
          <w:sz w:val="20"/>
          <w:szCs w:val="20"/>
        </w:rPr>
        <w:t xml:space="preserve"> zitten alle schoolbesturen die bij dat specif</w:t>
      </w:r>
      <w:r w:rsidR="008400C6">
        <w:rPr>
          <w:rFonts w:ascii="Verdana" w:hAnsi="Verdana"/>
          <w:i/>
          <w:sz w:val="20"/>
          <w:szCs w:val="20"/>
        </w:rPr>
        <w:t>ieke samenwerkingsverband thuis</w:t>
      </w:r>
      <w:r w:rsidR="003A708A" w:rsidRPr="003A708A">
        <w:rPr>
          <w:rFonts w:ascii="Verdana" w:hAnsi="Verdana"/>
          <w:i/>
          <w:sz w:val="20"/>
          <w:szCs w:val="20"/>
        </w:rPr>
        <w:t>horen en die vormen met elkaar een dagelijks bestuur. Dat dagelijks bestuur is dus eigenlijk van alle scholen die binnen dat samenwerkingsverband opereren.  Alle scholen binnen de Haagse regio dus Den Haag, Rijswijk en Leidschendam-Voorburg maken deel uit van het samenwerkingsverband. Het samenwerkingsverband is verplicht om een dekkend aanbod te formuleren voor alle leerlingen. Het samenwerkingsverband is ook de plek die de zorgmiddelen toeg</w:t>
      </w:r>
      <w:r>
        <w:rPr>
          <w:rFonts w:ascii="Verdana" w:hAnsi="Verdana"/>
          <w:i/>
          <w:sz w:val="20"/>
          <w:szCs w:val="20"/>
        </w:rPr>
        <w:t>ewezen krijgt</w:t>
      </w:r>
      <w:r w:rsidR="003A708A" w:rsidRPr="003A708A">
        <w:rPr>
          <w:rFonts w:ascii="Verdana" w:hAnsi="Verdana"/>
          <w:i/>
          <w:sz w:val="20"/>
          <w:szCs w:val="20"/>
        </w:rPr>
        <w:t xml:space="preserve"> en die daar ook verantwoording en beheer over heeft.</w:t>
      </w:r>
      <w:proofErr w:type="gramStart"/>
      <w:r w:rsidR="003A708A" w:rsidRPr="003A708A">
        <w:rPr>
          <w:rFonts w:ascii="Verdana" w:hAnsi="Verdana"/>
          <w:i/>
          <w:sz w:val="20"/>
          <w:szCs w:val="20"/>
        </w:rPr>
        <w:t>”</w:t>
      </w:r>
      <w:r w:rsidR="003A708A">
        <w:rPr>
          <w:rFonts w:ascii="Verdana" w:hAnsi="Verdana"/>
          <w:sz w:val="20"/>
          <w:szCs w:val="20"/>
        </w:rPr>
        <w:t>(</w:t>
      </w:r>
      <w:proofErr w:type="gramEnd"/>
      <w:r w:rsidR="00A6288A">
        <w:rPr>
          <w:rFonts w:ascii="Verdana" w:hAnsi="Verdana"/>
          <w:sz w:val="20"/>
          <w:szCs w:val="20"/>
        </w:rPr>
        <w:t>Respondent 4</w:t>
      </w:r>
      <w:r w:rsidR="003A708A">
        <w:rPr>
          <w:rFonts w:ascii="Verdana" w:hAnsi="Verdana"/>
          <w:sz w:val="20"/>
          <w:szCs w:val="20"/>
        </w:rPr>
        <w:t>, onderwijsconsulent, 9 jaar werkervaring)</w:t>
      </w:r>
    </w:p>
    <w:p w:rsidR="00382B0D" w:rsidRDefault="007B106E" w:rsidP="009C229B">
      <w:pPr>
        <w:spacing w:line="360" w:lineRule="auto"/>
        <w:rPr>
          <w:rFonts w:ascii="Verdana" w:hAnsi="Verdana"/>
          <w:sz w:val="20"/>
          <w:szCs w:val="20"/>
        </w:rPr>
      </w:pPr>
      <w:r>
        <w:rPr>
          <w:rFonts w:ascii="Verdana" w:hAnsi="Verdana"/>
          <w:sz w:val="20"/>
          <w:szCs w:val="20"/>
        </w:rPr>
        <w:t>Er vindt een overleg plaats</w:t>
      </w:r>
      <w:r w:rsidR="00320891">
        <w:rPr>
          <w:rFonts w:ascii="Verdana" w:hAnsi="Verdana"/>
          <w:sz w:val="20"/>
          <w:szCs w:val="20"/>
        </w:rPr>
        <w:t xml:space="preserve"> met de betrokken partijen. In dat overleg wordt gekeken naar wat er gedaan moet worden om de jongere op school te kunn</w:t>
      </w:r>
      <w:r>
        <w:rPr>
          <w:rFonts w:ascii="Verdana" w:hAnsi="Verdana"/>
          <w:sz w:val="20"/>
          <w:szCs w:val="20"/>
        </w:rPr>
        <w:t>en houden. Er wordt dus overlegd</w:t>
      </w:r>
      <w:r w:rsidR="00320891">
        <w:rPr>
          <w:rFonts w:ascii="Verdana" w:hAnsi="Verdana"/>
          <w:sz w:val="20"/>
          <w:szCs w:val="20"/>
        </w:rPr>
        <w:t xml:space="preserve"> welke hulp en ondersteuning er geboden kan worden om de jongere toch te kunnen onderwijzen. Soms is het voor de school niet mogelijk om de jongere te begeleiden. Er moet dan een andere school gezocht worden. Het kan ook zijn dat een teruggang naar school niet mogelijk is voor de jongere en kan er </w:t>
      </w:r>
      <w:r w:rsidR="00D94512">
        <w:rPr>
          <w:rFonts w:ascii="Verdana" w:hAnsi="Verdana"/>
          <w:sz w:val="20"/>
          <w:szCs w:val="20"/>
        </w:rPr>
        <w:t>thuisonderwijs</w:t>
      </w:r>
      <w:r w:rsidR="00320891">
        <w:rPr>
          <w:rFonts w:ascii="Verdana" w:hAnsi="Verdana"/>
          <w:sz w:val="20"/>
          <w:szCs w:val="20"/>
        </w:rPr>
        <w:t xml:space="preserve"> geregeld worden. </w:t>
      </w:r>
      <w:r w:rsidR="009830E9">
        <w:rPr>
          <w:rFonts w:ascii="Verdana" w:hAnsi="Verdana"/>
          <w:sz w:val="20"/>
          <w:szCs w:val="20"/>
        </w:rPr>
        <w:t>In de volgende paragraaf</w:t>
      </w:r>
      <w:r w:rsidR="00320891">
        <w:rPr>
          <w:rFonts w:ascii="Verdana" w:hAnsi="Verdana"/>
          <w:sz w:val="20"/>
          <w:szCs w:val="20"/>
        </w:rPr>
        <w:t xml:space="preserve"> worden de meest voorkomende opties besproken. De opties hebben allemaal als doel dat de jongere een vorm van onderwijs kan volgen. </w:t>
      </w:r>
    </w:p>
    <w:p w:rsidR="00C80900" w:rsidRDefault="00C80900" w:rsidP="009C229B">
      <w:pPr>
        <w:pStyle w:val="Kop3"/>
        <w:spacing w:line="360" w:lineRule="auto"/>
      </w:pPr>
    </w:p>
    <w:p w:rsidR="00C80900" w:rsidRDefault="00C80900" w:rsidP="009C229B">
      <w:pPr>
        <w:pStyle w:val="Kop3"/>
        <w:spacing w:line="360" w:lineRule="auto"/>
      </w:pPr>
    </w:p>
    <w:p w:rsidR="00C80900" w:rsidRPr="00C80900" w:rsidRDefault="00C80900" w:rsidP="00C80900"/>
    <w:p w:rsidR="00846BE3" w:rsidRPr="00846BE3" w:rsidRDefault="009830E9" w:rsidP="00C52BA6">
      <w:pPr>
        <w:pStyle w:val="Kop3"/>
        <w:spacing w:line="360" w:lineRule="auto"/>
      </w:pPr>
      <w:bookmarkStart w:id="30" w:name="_Toc482883214"/>
      <w:r w:rsidRPr="005E44F8">
        <w:t>4.2.2</w:t>
      </w:r>
      <w:r w:rsidR="00846BE3" w:rsidRPr="005E44F8">
        <w:t xml:space="preserve"> V</w:t>
      </w:r>
      <w:r w:rsidRPr="005E44F8">
        <w:t xml:space="preserve">ormen </w:t>
      </w:r>
      <w:r w:rsidR="00846BE3" w:rsidRPr="005E44F8">
        <w:t>van onderwijs</w:t>
      </w:r>
      <w:bookmarkEnd w:id="30"/>
    </w:p>
    <w:p w:rsidR="00CD678C" w:rsidRPr="00CD678C" w:rsidRDefault="003E2A13" w:rsidP="009C229B">
      <w:pPr>
        <w:spacing w:line="360" w:lineRule="auto"/>
        <w:rPr>
          <w:rFonts w:ascii="Verdana" w:hAnsi="Verdana"/>
          <w:sz w:val="20"/>
          <w:szCs w:val="20"/>
          <w:u w:val="single"/>
        </w:rPr>
      </w:pPr>
      <w:r>
        <w:rPr>
          <w:rFonts w:ascii="Verdana" w:hAnsi="Verdana"/>
          <w:sz w:val="20"/>
          <w:szCs w:val="20"/>
          <w:u w:val="single"/>
        </w:rPr>
        <w:t>Speciaal onderwijsprogramma</w:t>
      </w:r>
    </w:p>
    <w:p w:rsidR="00CD678C" w:rsidRDefault="00CD678C" w:rsidP="009C229B">
      <w:pPr>
        <w:spacing w:line="360" w:lineRule="auto"/>
        <w:rPr>
          <w:rFonts w:ascii="Verdana" w:hAnsi="Verdana"/>
          <w:sz w:val="20"/>
          <w:szCs w:val="20"/>
        </w:rPr>
      </w:pPr>
      <w:r>
        <w:rPr>
          <w:rFonts w:ascii="Verdana" w:hAnsi="Verdana"/>
          <w:sz w:val="20"/>
          <w:szCs w:val="20"/>
        </w:rPr>
        <w:t xml:space="preserve">Soms is het voor jongeren, of het nou autistische jongeren zijn of jongeren met een andere stoornis, niet mogelijk om hele dagen op school te zitten. </w:t>
      </w:r>
      <w:r w:rsidR="003E2A13">
        <w:rPr>
          <w:rFonts w:ascii="Verdana" w:hAnsi="Verdana"/>
          <w:sz w:val="20"/>
          <w:szCs w:val="20"/>
        </w:rPr>
        <w:t>Bij alle jongeren zijn er natuurlijk verschillende reden</w:t>
      </w:r>
      <w:r w:rsidR="007B106E">
        <w:rPr>
          <w:rFonts w:ascii="Verdana" w:hAnsi="Verdana"/>
          <w:sz w:val="20"/>
          <w:szCs w:val="20"/>
        </w:rPr>
        <w:t>en</w:t>
      </w:r>
      <w:r w:rsidR="003E2A13">
        <w:rPr>
          <w:rFonts w:ascii="Verdana" w:hAnsi="Verdana"/>
          <w:sz w:val="20"/>
          <w:szCs w:val="20"/>
        </w:rPr>
        <w:t xml:space="preserve"> waarom dit niet mogelijk is. Het kan bijvoorbeeld zijn dat zij moeilijk uit bed komen, waardoor zij in de ochtend niet op school zijn of het kan zijn dan zij in de middag onhandelbaar worden. De school kan in overleg met de bovengenoemde partijen een speciaal onderwijsprogramma hanteren voor deze jongeren. De jongeren kunnen dan toch onderwijs krijgen maar dan beperkt. </w:t>
      </w:r>
    </w:p>
    <w:p w:rsidR="00CD678C" w:rsidRDefault="003E2A13" w:rsidP="009C229B">
      <w:pPr>
        <w:spacing w:line="360" w:lineRule="auto"/>
        <w:rPr>
          <w:rFonts w:ascii="Verdana" w:hAnsi="Verdana"/>
          <w:sz w:val="20"/>
          <w:szCs w:val="20"/>
        </w:rPr>
      </w:pPr>
      <w:r w:rsidRPr="00476E16">
        <w:rPr>
          <w:rFonts w:ascii="Verdana" w:hAnsi="Verdana"/>
          <w:i/>
          <w:sz w:val="20"/>
          <w:szCs w:val="20"/>
        </w:rPr>
        <w:t>“Wat school kan realiseren is een bijzonder arrangement of een speciaal programma waarbij bijvoorbeeld kwalitatief en kwantitatief de onderwijstijd en onderwijsinhoud wordt aangepast. Dus je kunt ervoor kiezen om het kind beperkt onderwijs te bieden.</w:t>
      </w:r>
      <w:r w:rsidR="007B106E">
        <w:rPr>
          <w:rFonts w:ascii="Verdana" w:hAnsi="Verdana"/>
          <w:i/>
          <w:sz w:val="20"/>
          <w:szCs w:val="20"/>
        </w:rPr>
        <w:t xml:space="preserve"> Je kunt ervoor kiezen zowel qua lesmateriaal als qu</w:t>
      </w:r>
      <w:r w:rsidRPr="00476E16">
        <w:rPr>
          <w:rFonts w:ascii="Verdana" w:hAnsi="Verdana"/>
          <w:i/>
          <w:sz w:val="20"/>
          <w:szCs w:val="20"/>
        </w:rPr>
        <w:t>a tijd, want je kunt ook zeggen laat deze leerling als hij in</w:t>
      </w:r>
      <w:r w:rsidR="00C723F7">
        <w:rPr>
          <w:rFonts w:ascii="Verdana" w:hAnsi="Verdana"/>
          <w:i/>
          <w:sz w:val="20"/>
          <w:szCs w:val="20"/>
        </w:rPr>
        <w:t xml:space="preserve"> de middag ingewikkelder wordt </w:t>
      </w:r>
      <w:r w:rsidRPr="00476E16">
        <w:rPr>
          <w:rFonts w:ascii="Verdana" w:hAnsi="Verdana"/>
          <w:i/>
          <w:sz w:val="20"/>
          <w:szCs w:val="20"/>
        </w:rPr>
        <w:t>laat hem dan in de middag thuis zijn</w:t>
      </w:r>
      <w:r w:rsidR="0071663B">
        <w:rPr>
          <w:rFonts w:ascii="Verdana" w:hAnsi="Verdana"/>
          <w:i/>
          <w:sz w:val="20"/>
          <w:szCs w:val="20"/>
        </w:rPr>
        <w:t>. D</w:t>
      </w:r>
      <w:r w:rsidRPr="00476E16">
        <w:rPr>
          <w:rFonts w:ascii="Verdana" w:hAnsi="Verdana"/>
          <w:i/>
          <w:sz w:val="20"/>
          <w:szCs w:val="20"/>
        </w:rPr>
        <w:t>us hij komt maar halve dagen op school of draai het om.</w:t>
      </w:r>
      <w:proofErr w:type="gramStart"/>
      <w:r w:rsidRPr="00476E16">
        <w:rPr>
          <w:rFonts w:ascii="Verdana" w:hAnsi="Verdana"/>
          <w:i/>
          <w:sz w:val="20"/>
          <w:szCs w:val="20"/>
        </w:rPr>
        <w:t>”</w:t>
      </w:r>
      <w:r w:rsidRPr="00476E16">
        <w:rPr>
          <w:rFonts w:ascii="Verdana" w:hAnsi="Verdana"/>
          <w:sz w:val="20"/>
          <w:szCs w:val="20"/>
        </w:rPr>
        <w:t>(</w:t>
      </w:r>
      <w:proofErr w:type="gramEnd"/>
      <w:r w:rsidRPr="00476E16">
        <w:rPr>
          <w:rFonts w:ascii="Verdana" w:hAnsi="Verdana"/>
          <w:sz w:val="20"/>
          <w:szCs w:val="20"/>
        </w:rPr>
        <w:t>respondent</w:t>
      </w:r>
      <w:r>
        <w:rPr>
          <w:rFonts w:ascii="Verdana" w:hAnsi="Verdana"/>
          <w:sz w:val="20"/>
          <w:szCs w:val="20"/>
        </w:rPr>
        <w:t xml:space="preserve"> 4, onderwijsconsulent, 9 jaar werkervaring)</w:t>
      </w:r>
    </w:p>
    <w:p w:rsidR="00403309" w:rsidRDefault="009830E9" w:rsidP="009C229B">
      <w:pPr>
        <w:spacing w:line="360" w:lineRule="auto"/>
        <w:rPr>
          <w:rFonts w:ascii="Verdana" w:hAnsi="Verdana"/>
          <w:i/>
          <w:sz w:val="20"/>
          <w:szCs w:val="20"/>
        </w:rPr>
      </w:pPr>
      <w:proofErr w:type="spellStart"/>
      <w:r w:rsidRPr="00403309">
        <w:rPr>
          <w:rFonts w:ascii="Verdana" w:hAnsi="Verdana"/>
          <w:i/>
          <w:sz w:val="20"/>
          <w:szCs w:val="20"/>
        </w:rPr>
        <w:t>Shadowen</w:t>
      </w:r>
      <w:proofErr w:type="spellEnd"/>
      <w:r w:rsidRPr="00403309">
        <w:rPr>
          <w:rFonts w:ascii="Verdana" w:hAnsi="Verdana"/>
          <w:i/>
          <w:sz w:val="20"/>
          <w:szCs w:val="20"/>
        </w:rPr>
        <w:t xml:space="preserve"> </w:t>
      </w:r>
    </w:p>
    <w:p w:rsidR="009830E9" w:rsidRPr="0007461E" w:rsidRDefault="00403309" w:rsidP="009C229B">
      <w:pPr>
        <w:spacing w:line="360" w:lineRule="auto"/>
        <w:rPr>
          <w:rFonts w:ascii="Verdana" w:hAnsi="Verdana"/>
          <w:i/>
          <w:sz w:val="20"/>
          <w:szCs w:val="20"/>
        </w:rPr>
      </w:pPr>
      <w:r>
        <w:rPr>
          <w:rFonts w:ascii="Verdana" w:hAnsi="Verdana"/>
          <w:sz w:val="20"/>
          <w:szCs w:val="20"/>
        </w:rPr>
        <w:t>Het is ook mogelijk om een ‘</w:t>
      </w:r>
      <w:proofErr w:type="spellStart"/>
      <w:r>
        <w:rPr>
          <w:rFonts w:ascii="Verdana" w:hAnsi="Verdana"/>
          <w:sz w:val="20"/>
          <w:szCs w:val="20"/>
        </w:rPr>
        <w:t>shadow</w:t>
      </w:r>
      <w:proofErr w:type="spellEnd"/>
      <w:r>
        <w:rPr>
          <w:rFonts w:ascii="Verdana" w:hAnsi="Verdana"/>
          <w:sz w:val="20"/>
          <w:szCs w:val="20"/>
        </w:rPr>
        <w:t xml:space="preserve">’, een begeleider, in te zetten. Deze geeft </w:t>
      </w:r>
      <w:proofErr w:type="gramStart"/>
      <w:r>
        <w:rPr>
          <w:rFonts w:ascii="Verdana" w:hAnsi="Verdana"/>
          <w:sz w:val="20"/>
          <w:szCs w:val="20"/>
        </w:rPr>
        <w:t>één op één</w:t>
      </w:r>
      <w:proofErr w:type="gramEnd"/>
      <w:r>
        <w:rPr>
          <w:rFonts w:ascii="Verdana" w:hAnsi="Verdana"/>
          <w:sz w:val="20"/>
          <w:szCs w:val="20"/>
        </w:rPr>
        <w:t xml:space="preserve"> begeleiding aan de jongeren die daar behoefte aan hebben. Een </w:t>
      </w:r>
      <w:proofErr w:type="spellStart"/>
      <w:r w:rsidR="0007461E">
        <w:rPr>
          <w:rFonts w:ascii="Verdana" w:hAnsi="Verdana"/>
          <w:sz w:val="20"/>
          <w:szCs w:val="20"/>
        </w:rPr>
        <w:t>shadow</w:t>
      </w:r>
      <w:proofErr w:type="spellEnd"/>
      <w:r w:rsidR="0007461E">
        <w:rPr>
          <w:rFonts w:ascii="Verdana" w:hAnsi="Verdana"/>
          <w:sz w:val="20"/>
          <w:szCs w:val="20"/>
        </w:rPr>
        <w:t xml:space="preserve"> neemt niet de rol van de leerkracht over. Een </w:t>
      </w:r>
      <w:proofErr w:type="spellStart"/>
      <w:r w:rsidR="0007461E">
        <w:rPr>
          <w:rFonts w:ascii="Verdana" w:hAnsi="Verdana"/>
          <w:sz w:val="20"/>
          <w:szCs w:val="20"/>
        </w:rPr>
        <w:t>shadow</w:t>
      </w:r>
      <w:proofErr w:type="spellEnd"/>
      <w:r w:rsidR="0007461E">
        <w:rPr>
          <w:rFonts w:ascii="Verdana" w:hAnsi="Verdana"/>
          <w:sz w:val="20"/>
          <w:szCs w:val="20"/>
        </w:rPr>
        <w:t xml:space="preserve"> ondersteunt jongeren om instructies op te volgen en helpt om contacten te leggen met klasgenoten. Het doel van een </w:t>
      </w:r>
      <w:proofErr w:type="spellStart"/>
      <w:r w:rsidR="0007461E">
        <w:rPr>
          <w:rFonts w:ascii="Verdana" w:hAnsi="Verdana"/>
          <w:sz w:val="20"/>
          <w:szCs w:val="20"/>
        </w:rPr>
        <w:t>shadow</w:t>
      </w:r>
      <w:proofErr w:type="spellEnd"/>
      <w:r w:rsidR="0007461E">
        <w:rPr>
          <w:rFonts w:ascii="Verdana" w:hAnsi="Verdana"/>
          <w:sz w:val="20"/>
          <w:szCs w:val="20"/>
        </w:rPr>
        <w:t xml:space="preserve"> is dat jongeren zelfstandig deel kunnen nemen aan het onderwijs. Het is daarom de bedoeling dat de begeleiding zo snel mogelijk afgebouwd wordt.</w:t>
      </w:r>
      <w:r w:rsidR="0007461E">
        <w:rPr>
          <w:rStyle w:val="Voetnootmarkering"/>
          <w:rFonts w:ascii="Verdana" w:hAnsi="Verdana"/>
          <w:sz w:val="20"/>
          <w:szCs w:val="20"/>
        </w:rPr>
        <w:footnoteReference w:id="44"/>
      </w:r>
      <w:r w:rsidRPr="00403309">
        <w:rPr>
          <w:rFonts w:ascii="Verdana" w:hAnsi="Verdana"/>
          <w:i/>
          <w:sz w:val="20"/>
          <w:szCs w:val="20"/>
        </w:rPr>
        <w:br/>
      </w:r>
    </w:p>
    <w:p w:rsidR="008A1DCC" w:rsidRDefault="008A1DCC" w:rsidP="009C229B">
      <w:pPr>
        <w:spacing w:line="360" w:lineRule="auto"/>
        <w:rPr>
          <w:rFonts w:ascii="Verdana" w:hAnsi="Verdana"/>
          <w:sz w:val="20"/>
          <w:szCs w:val="20"/>
          <w:u w:val="single"/>
        </w:rPr>
      </w:pPr>
      <w:r w:rsidRPr="008A1DCC">
        <w:rPr>
          <w:rFonts w:ascii="Verdana" w:hAnsi="Verdana"/>
          <w:sz w:val="20"/>
          <w:szCs w:val="20"/>
          <w:u w:val="single"/>
        </w:rPr>
        <w:t xml:space="preserve">Reboundcollege </w:t>
      </w:r>
    </w:p>
    <w:p w:rsidR="008A1DCC" w:rsidRPr="008A1DCC" w:rsidRDefault="008A1DCC" w:rsidP="009C229B">
      <w:pPr>
        <w:spacing w:line="360" w:lineRule="auto"/>
        <w:rPr>
          <w:rFonts w:ascii="Verdana" w:hAnsi="Verdana"/>
          <w:sz w:val="20"/>
          <w:szCs w:val="20"/>
        </w:rPr>
      </w:pPr>
      <w:r>
        <w:rPr>
          <w:rFonts w:ascii="Verdana" w:hAnsi="Verdana"/>
          <w:sz w:val="20"/>
          <w:szCs w:val="20"/>
        </w:rPr>
        <w:t xml:space="preserve">Het kan zijn dat de zorg en </w:t>
      </w:r>
      <w:r w:rsidR="00670966">
        <w:rPr>
          <w:rFonts w:ascii="Verdana" w:hAnsi="Verdana"/>
          <w:sz w:val="20"/>
          <w:szCs w:val="20"/>
        </w:rPr>
        <w:t xml:space="preserve">extra </w:t>
      </w:r>
      <w:r>
        <w:rPr>
          <w:rFonts w:ascii="Verdana" w:hAnsi="Verdana"/>
          <w:sz w:val="20"/>
          <w:szCs w:val="20"/>
        </w:rPr>
        <w:t xml:space="preserve">ondersteuning van een school niet voldoende is voor bepaalde jongeren. </w:t>
      </w:r>
      <w:r w:rsidR="00670966">
        <w:rPr>
          <w:rFonts w:ascii="Verdana" w:hAnsi="Verdana"/>
          <w:sz w:val="20"/>
          <w:szCs w:val="20"/>
        </w:rPr>
        <w:t>Voor deze jongeren is er een tijdelijke opvang die de reboundvoorziening wordt genoemd. De voorziening is bestemd voor jongeren tussen de 12 en 18 jaar. De reboundvoorziening probeert voor gedragsverandering te zorgen bij jongeren, zodat zij zichzelf kunnen handhaven in het voortgezet onderwijs en een diploma kunnen behalen.  Het doel is dat zij weer terug keren n</w:t>
      </w:r>
      <w:r w:rsidR="007B106E">
        <w:rPr>
          <w:rFonts w:ascii="Verdana" w:hAnsi="Verdana"/>
          <w:sz w:val="20"/>
          <w:szCs w:val="20"/>
        </w:rPr>
        <w:t>aar de school van herkomst of ee</w:t>
      </w:r>
      <w:r w:rsidR="00670966">
        <w:rPr>
          <w:rFonts w:ascii="Verdana" w:hAnsi="Verdana"/>
          <w:sz w:val="20"/>
          <w:szCs w:val="20"/>
        </w:rPr>
        <w:t>n andere passende opleiding</w:t>
      </w:r>
      <w:r w:rsidR="00B0111B">
        <w:rPr>
          <w:rFonts w:ascii="Verdana" w:hAnsi="Verdana"/>
          <w:sz w:val="20"/>
          <w:szCs w:val="20"/>
        </w:rPr>
        <w:t xml:space="preserve"> vinden</w:t>
      </w:r>
      <w:r w:rsidR="00670966">
        <w:rPr>
          <w:rFonts w:ascii="Verdana" w:hAnsi="Verdana"/>
          <w:sz w:val="20"/>
          <w:szCs w:val="20"/>
        </w:rPr>
        <w:t>.</w:t>
      </w:r>
      <w:r w:rsidR="00670966">
        <w:rPr>
          <w:rStyle w:val="Voetnootmarkering"/>
          <w:rFonts w:ascii="Verdana" w:hAnsi="Verdana"/>
          <w:sz w:val="20"/>
          <w:szCs w:val="20"/>
        </w:rPr>
        <w:footnoteReference w:id="45"/>
      </w:r>
      <w:r w:rsidR="00670966">
        <w:rPr>
          <w:rFonts w:ascii="Verdana" w:hAnsi="Verdana"/>
          <w:sz w:val="20"/>
          <w:szCs w:val="20"/>
        </w:rPr>
        <w:t xml:space="preserve"> </w:t>
      </w:r>
    </w:p>
    <w:p w:rsidR="008A1DCC" w:rsidRDefault="008A1DCC" w:rsidP="009C229B">
      <w:pPr>
        <w:spacing w:line="360" w:lineRule="auto"/>
        <w:rPr>
          <w:rFonts w:ascii="Verdana" w:hAnsi="Verdana"/>
          <w:sz w:val="20"/>
          <w:szCs w:val="20"/>
        </w:rPr>
      </w:pPr>
    </w:p>
    <w:p w:rsidR="00670966" w:rsidRDefault="008A1DCC" w:rsidP="009C229B">
      <w:pPr>
        <w:spacing w:line="360" w:lineRule="auto"/>
        <w:rPr>
          <w:rFonts w:ascii="Verdana" w:hAnsi="Verdana"/>
          <w:sz w:val="20"/>
          <w:szCs w:val="20"/>
          <w:u w:val="single"/>
        </w:rPr>
      </w:pPr>
      <w:proofErr w:type="spellStart"/>
      <w:r w:rsidRPr="008A1DCC">
        <w:rPr>
          <w:rFonts w:ascii="Verdana" w:hAnsi="Verdana"/>
          <w:sz w:val="20"/>
          <w:szCs w:val="20"/>
          <w:u w:val="single"/>
        </w:rPr>
        <w:t>Flexcollege</w:t>
      </w:r>
      <w:proofErr w:type="spellEnd"/>
    </w:p>
    <w:p w:rsidR="00670966" w:rsidRPr="00670966" w:rsidRDefault="00670966" w:rsidP="009C229B">
      <w:pPr>
        <w:spacing w:line="360" w:lineRule="auto"/>
        <w:rPr>
          <w:rFonts w:ascii="Verdana" w:hAnsi="Verdana"/>
          <w:sz w:val="20"/>
          <w:szCs w:val="20"/>
        </w:rPr>
      </w:pPr>
      <w:r>
        <w:rPr>
          <w:rFonts w:ascii="Verdana" w:hAnsi="Verdana"/>
          <w:sz w:val="20"/>
          <w:szCs w:val="20"/>
        </w:rPr>
        <w:t xml:space="preserve">Het </w:t>
      </w:r>
      <w:proofErr w:type="spellStart"/>
      <w:r>
        <w:rPr>
          <w:rFonts w:ascii="Verdana" w:hAnsi="Verdana"/>
          <w:sz w:val="20"/>
          <w:szCs w:val="20"/>
        </w:rPr>
        <w:t>flexcollege</w:t>
      </w:r>
      <w:proofErr w:type="spellEnd"/>
      <w:r>
        <w:rPr>
          <w:rFonts w:ascii="Verdana" w:hAnsi="Verdana"/>
          <w:sz w:val="20"/>
          <w:szCs w:val="20"/>
        </w:rPr>
        <w:t xml:space="preserve"> is bedoeld voor jongeren met ernstige gedragsproblemen die niet meer terug kunnen naar hun eigen school. </w:t>
      </w:r>
      <w:r w:rsidR="00B0111B">
        <w:rPr>
          <w:rFonts w:ascii="Verdana" w:hAnsi="Verdana"/>
          <w:sz w:val="20"/>
          <w:szCs w:val="20"/>
        </w:rPr>
        <w:t xml:space="preserve">Deze voorziening heeft een duur van maximaal twee jaar. Het </w:t>
      </w:r>
      <w:proofErr w:type="spellStart"/>
      <w:r w:rsidR="00B0111B">
        <w:rPr>
          <w:rFonts w:ascii="Verdana" w:hAnsi="Verdana"/>
          <w:sz w:val="20"/>
          <w:szCs w:val="20"/>
        </w:rPr>
        <w:t>flexcollege</w:t>
      </w:r>
      <w:proofErr w:type="spellEnd"/>
      <w:r w:rsidR="00B0111B">
        <w:rPr>
          <w:rFonts w:ascii="Verdana" w:hAnsi="Verdana"/>
          <w:sz w:val="20"/>
          <w:szCs w:val="20"/>
        </w:rPr>
        <w:t xml:space="preserve"> biedt jongeren een combinatie van onderwijs en begeleiding vanuit jeugdhulp. Er wordt samen met de school van herkomst, het </w:t>
      </w:r>
      <w:proofErr w:type="spellStart"/>
      <w:r w:rsidR="00B0111B">
        <w:rPr>
          <w:rFonts w:ascii="Verdana" w:hAnsi="Verdana"/>
          <w:sz w:val="20"/>
          <w:szCs w:val="20"/>
        </w:rPr>
        <w:t>flexcollege</w:t>
      </w:r>
      <w:proofErr w:type="spellEnd"/>
      <w:r w:rsidR="00B0111B">
        <w:rPr>
          <w:rFonts w:ascii="Verdana" w:hAnsi="Verdana"/>
          <w:sz w:val="20"/>
          <w:szCs w:val="20"/>
        </w:rPr>
        <w:t xml:space="preserve"> en de ouders een handelingsplan en ontwikkelingsperspectief gemaakt. Het doel is dat de jongeren uitstomen naar een kansrijk onderwijstraject.</w:t>
      </w:r>
      <w:r w:rsidR="009A6E5F">
        <w:rPr>
          <w:rStyle w:val="Voetnootmarkering"/>
          <w:rFonts w:ascii="Verdana" w:hAnsi="Verdana"/>
          <w:sz w:val="20"/>
          <w:szCs w:val="20"/>
        </w:rPr>
        <w:footnoteReference w:id="46"/>
      </w:r>
      <w:r w:rsidR="00B0111B">
        <w:rPr>
          <w:rFonts w:ascii="Verdana" w:hAnsi="Verdana"/>
          <w:sz w:val="20"/>
          <w:szCs w:val="20"/>
        </w:rPr>
        <w:t xml:space="preserve"> </w:t>
      </w:r>
    </w:p>
    <w:p w:rsidR="008A1DCC" w:rsidRDefault="008A1DCC" w:rsidP="009C229B">
      <w:pPr>
        <w:spacing w:line="360" w:lineRule="auto"/>
        <w:rPr>
          <w:rFonts w:ascii="Verdana" w:hAnsi="Verdana"/>
          <w:sz w:val="20"/>
          <w:szCs w:val="20"/>
        </w:rPr>
      </w:pPr>
    </w:p>
    <w:p w:rsidR="003A708A" w:rsidRDefault="006524B0" w:rsidP="009C229B">
      <w:pPr>
        <w:spacing w:line="360" w:lineRule="auto"/>
        <w:rPr>
          <w:rFonts w:ascii="Verdana" w:hAnsi="Verdana"/>
          <w:sz w:val="20"/>
          <w:szCs w:val="20"/>
          <w:u w:val="single"/>
        </w:rPr>
      </w:pPr>
      <w:r>
        <w:rPr>
          <w:rFonts w:ascii="Verdana" w:hAnsi="Verdana"/>
          <w:sz w:val="20"/>
          <w:szCs w:val="20"/>
          <w:u w:val="single"/>
        </w:rPr>
        <w:t>Passende</w:t>
      </w:r>
      <w:r w:rsidR="00476E16" w:rsidRPr="00476E16">
        <w:rPr>
          <w:rFonts w:ascii="Verdana" w:hAnsi="Verdana"/>
          <w:sz w:val="20"/>
          <w:szCs w:val="20"/>
          <w:u w:val="single"/>
        </w:rPr>
        <w:t xml:space="preserve"> school</w:t>
      </w:r>
    </w:p>
    <w:p w:rsidR="00476E16" w:rsidRDefault="00476E16" w:rsidP="009C229B">
      <w:pPr>
        <w:spacing w:line="360" w:lineRule="auto"/>
        <w:rPr>
          <w:rFonts w:ascii="Verdana" w:hAnsi="Verdana"/>
          <w:sz w:val="20"/>
          <w:szCs w:val="20"/>
        </w:rPr>
      </w:pPr>
      <w:r>
        <w:rPr>
          <w:rFonts w:ascii="Verdana" w:hAnsi="Verdana"/>
          <w:sz w:val="20"/>
          <w:szCs w:val="20"/>
        </w:rPr>
        <w:t>Als het niet mogelijk is voor de school om de juiste ondersteuning te bieden en het niet lukt om jongeren met een speciaal onderwijsprogramma te onderwijzen, moet er gekeken worden naar andere scholen. De school is verplicht om een andere school te zoeken voor deze jongeren. Dit doen zij in samenwerking met het samenwerkingsverband.</w:t>
      </w:r>
      <w:r w:rsidRPr="007D04A2">
        <w:rPr>
          <w:rStyle w:val="Voetnootmarkering"/>
          <w:rFonts w:ascii="Verdana" w:hAnsi="Verdana"/>
          <w:spacing w:val="-3"/>
          <w:sz w:val="20"/>
          <w:szCs w:val="20"/>
        </w:rPr>
        <w:footnoteReference w:id="47"/>
      </w:r>
      <w:r>
        <w:rPr>
          <w:rFonts w:ascii="Verdana" w:hAnsi="Verdana"/>
          <w:sz w:val="20"/>
          <w:szCs w:val="20"/>
        </w:rPr>
        <w:t xml:space="preserve"> In het samenwerkingsverband zitten alle schoolbesturen en alle scholen van de Haagse regio zijn lid. </w:t>
      </w:r>
      <w:r w:rsidR="00597B77">
        <w:rPr>
          <w:rFonts w:ascii="Verdana" w:hAnsi="Verdana"/>
          <w:sz w:val="20"/>
          <w:szCs w:val="20"/>
        </w:rPr>
        <w:t>Binnen het samenw</w:t>
      </w:r>
      <w:r w:rsidR="007B106E">
        <w:rPr>
          <w:rFonts w:ascii="Verdana" w:hAnsi="Verdana"/>
          <w:sz w:val="20"/>
          <w:szCs w:val="20"/>
        </w:rPr>
        <w:t>erkingsverband wordt er overlegd</w:t>
      </w:r>
      <w:r w:rsidR="00597B77">
        <w:rPr>
          <w:rFonts w:ascii="Verdana" w:hAnsi="Verdana"/>
          <w:sz w:val="20"/>
          <w:szCs w:val="20"/>
        </w:rPr>
        <w:t xml:space="preserve"> op welke school de jongeren terecht kunnen. Er wordt natuurlijk gekeken naar wat voor ondersteuning de school kan bieden en of de school plek heeft voor </w:t>
      </w:r>
      <w:r w:rsidR="00E2035C">
        <w:rPr>
          <w:rFonts w:ascii="Verdana" w:hAnsi="Verdana"/>
          <w:sz w:val="20"/>
          <w:szCs w:val="20"/>
        </w:rPr>
        <w:t>nieuwe</w:t>
      </w:r>
      <w:r w:rsidR="00597B77">
        <w:rPr>
          <w:rFonts w:ascii="Verdana" w:hAnsi="Verdana"/>
          <w:sz w:val="20"/>
          <w:szCs w:val="20"/>
        </w:rPr>
        <w:t xml:space="preserve"> leerlingen. </w:t>
      </w:r>
    </w:p>
    <w:p w:rsidR="006B4439" w:rsidRPr="00FE5C06" w:rsidRDefault="00652F07" w:rsidP="009C229B">
      <w:pPr>
        <w:spacing w:line="360" w:lineRule="auto"/>
        <w:rPr>
          <w:rFonts w:ascii="Verdana" w:hAnsi="Verdana"/>
          <w:sz w:val="20"/>
          <w:szCs w:val="20"/>
        </w:rPr>
      </w:pPr>
      <w:r w:rsidRPr="001F29F0">
        <w:rPr>
          <w:rFonts w:ascii="Verdana" w:hAnsi="Verdana"/>
          <w:i/>
          <w:sz w:val="20"/>
          <w:szCs w:val="20"/>
        </w:rPr>
        <w:t>“</w:t>
      </w:r>
      <w:r w:rsidR="00E2035C" w:rsidRPr="001F29F0">
        <w:rPr>
          <w:rFonts w:ascii="Verdana" w:hAnsi="Verdana"/>
          <w:i/>
          <w:sz w:val="20"/>
          <w:szCs w:val="20"/>
        </w:rPr>
        <w:t>Medewerkers van die samenwerkingsverbanden zitten ook op die scholen dus die lijnen zouden heel kort moeten zijn en het samenwerkingsverband die zorgt voor een onderwijsplek.</w:t>
      </w:r>
      <w:proofErr w:type="gramStart"/>
      <w:r w:rsidRPr="001F29F0">
        <w:rPr>
          <w:rFonts w:ascii="Verdana" w:hAnsi="Verdana"/>
          <w:i/>
          <w:sz w:val="20"/>
          <w:szCs w:val="20"/>
        </w:rPr>
        <w:t>”</w:t>
      </w:r>
      <w:r w:rsidRPr="001F29F0">
        <w:rPr>
          <w:rFonts w:ascii="Verdana" w:hAnsi="Verdana"/>
          <w:sz w:val="20"/>
          <w:szCs w:val="20"/>
        </w:rPr>
        <w:t>(</w:t>
      </w:r>
      <w:proofErr w:type="gramEnd"/>
      <w:r w:rsidRPr="001F29F0">
        <w:rPr>
          <w:rFonts w:ascii="Verdana" w:hAnsi="Verdana"/>
          <w:sz w:val="20"/>
          <w:szCs w:val="20"/>
        </w:rPr>
        <w:t xml:space="preserve">respondent 2, </w:t>
      </w:r>
      <w:r w:rsidR="001F29F0" w:rsidRPr="001F29F0">
        <w:rPr>
          <w:rFonts w:ascii="Verdana" w:hAnsi="Verdana"/>
          <w:sz w:val="20"/>
          <w:szCs w:val="20"/>
        </w:rPr>
        <w:t>leerplichtambtenaar, 5 jaar werkervaring)</w:t>
      </w:r>
    </w:p>
    <w:p w:rsidR="00802439" w:rsidRDefault="00802439" w:rsidP="009C229B">
      <w:pPr>
        <w:spacing w:line="360" w:lineRule="auto"/>
        <w:rPr>
          <w:rFonts w:ascii="Verdana" w:hAnsi="Verdana"/>
          <w:sz w:val="20"/>
          <w:szCs w:val="20"/>
          <w:u w:val="single"/>
        </w:rPr>
      </w:pPr>
    </w:p>
    <w:p w:rsidR="003A708A" w:rsidRDefault="009A6E5F" w:rsidP="009C229B">
      <w:pPr>
        <w:spacing w:line="360" w:lineRule="auto"/>
        <w:rPr>
          <w:rFonts w:ascii="Verdana" w:hAnsi="Verdana"/>
          <w:sz w:val="20"/>
          <w:szCs w:val="20"/>
          <w:u w:val="single"/>
        </w:rPr>
      </w:pPr>
      <w:r w:rsidRPr="009A6E5F">
        <w:rPr>
          <w:rFonts w:ascii="Verdana" w:hAnsi="Verdana"/>
          <w:sz w:val="20"/>
          <w:szCs w:val="20"/>
          <w:u w:val="single"/>
        </w:rPr>
        <w:t>T</w:t>
      </w:r>
      <w:r w:rsidR="00CD678C" w:rsidRPr="009A6E5F">
        <w:rPr>
          <w:rFonts w:ascii="Verdana" w:hAnsi="Verdana"/>
          <w:sz w:val="20"/>
          <w:szCs w:val="20"/>
          <w:u w:val="single"/>
        </w:rPr>
        <w:t xml:space="preserve">huisonderwijs  </w:t>
      </w:r>
    </w:p>
    <w:p w:rsidR="009A6E5F" w:rsidRDefault="001E491B" w:rsidP="009C229B">
      <w:pPr>
        <w:spacing w:line="360" w:lineRule="auto"/>
        <w:rPr>
          <w:rFonts w:ascii="Verdana" w:hAnsi="Verdana"/>
          <w:sz w:val="20"/>
          <w:szCs w:val="20"/>
        </w:rPr>
      </w:pPr>
      <w:r>
        <w:rPr>
          <w:rFonts w:ascii="Verdana" w:hAnsi="Verdana"/>
          <w:sz w:val="20"/>
          <w:szCs w:val="20"/>
        </w:rPr>
        <w:t xml:space="preserve">Soms is een teruggang naar onderwijs op school niet mogelijk </w:t>
      </w:r>
      <w:r w:rsidR="00D718F7">
        <w:rPr>
          <w:rFonts w:ascii="Verdana" w:hAnsi="Verdana"/>
          <w:sz w:val="20"/>
          <w:szCs w:val="20"/>
        </w:rPr>
        <w:t xml:space="preserve">op korte termijn. </w:t>
      </w:r>
      <w:r>
        <w:rPr>
          <w:rFonts w:ascii="Verdana" w:hAnsi="Verdana"/>
          <w:sz w:val="20"/>
          <w:szCs w:val="20"/>
        </w:rPr>
        <w:t xml:space="preserve">Dit kan bijvoorbeeld, omdat het niet lukt om onderwijs te volgen in een volle klas. Voor autistische jongeren is het soms moeilijk om naar school te gaan, omdat er geen vaste structuur is in lesuren en docenten. </w:t>
      </w:r>
    </w:p>
    <w:p w:rsidR="001E491B" w:rsidRPr="0071663B" w:rsidRDefault="001E491B" w:rsidP="009C229B">
      <w:pPr>
        <w:spacing w:line="360" w:lineRule="auto"/>
        <w:rPr>
          <w:rFonts w:ascii="Verdana" w:hAnsi="Verdana"/>
          <w:sz w:val="20"/>
          <w:szCs w:val="20"/>
        </w:rPr>
      </w:pPr>
      <w:r w:rsidRPr="0071663B">
        <w:rPr>
          <w:rFonts w:ascii="Verdana" w:hAnsi="Verdana"/>
          <w:i/>
          <w:sz w:val="20"/>
          <w:szCs w:val="20"/>
        </w:rPr>
        <w:t>“Ze gaan alsnog het ritme in en moeten het reguliere onderwijs volgen met veel leswisselingen, lokaal wisselingen, onvoorspelbaarheid, roosters die veranderen en dat blijkt dan toch teveel te zijn. Met name de hoog gevoelige prikkelbaarheid van deze kinderen leidt het ertoe dat ze het niet volhouden en thuis komen te zitten. Dat voor wat betreft de autistische jongeren.</w:t>
      </w:r>
      <w:proofErr w:type="gramStart"/>
      <w:r w:rsidRPr="0071663B">
        <w:rPr>
          <w:rFonts w:ascii="Verdana" w:hAnsi="Verdana"/>
          <w:i/>
          <w:sz w:val="20"/>
          <w:szCs w:val="20"/>
        </w:rPr>
        <w:t>”</w:t>
      </w:r>
      <w:r w:rsidRPr="0071663B">
        <w:rPr>
          <w:rFonts w:ascii="Verdana" w:hAnsi="Verdana"/>
          <w:sz w:val="20"/>
          <w:szCs w:val="20"/>
        </w:rPr>
        <w:t>(</w:t>
      </w:r>
      <w:proofErr w:type="gramEnd"/>
      <w:r w:rsidRPr="0071663B">
        <w:rPr>
          <w:rFonts w:ascii="Verdana" w:hAnsi="Verdana"/>
          <w:sz w:val="20"/>
          <w:szCs w:val="20"/>
        </w:rPr>
        <w:t xml:space="preserve">respondent 4, onderwijsconsulent, 9 jaar werkervaring) </w:t>
      </w:r>
    </w:p>
    <w:p w:rsidR="00F25863" w:rsidRDefault="00F25863" w:rsidP="009C229B">
      <w:pPr>
        <w:spacing w:line="360" w:lineRule="auto"/>
        <w:rPr>
          <w:rFonts w:ascii="Verdana" w:hAnsi="Verdana"/>
          <w:sz w:val="20"/>
          <w:szCs w:val="20"/>
        </w:rPr>
      </w:pPr>
      <w:r>
        <w:rPr>
          <w:rFonts w:ascii="Verdana" w:hAnsi="Verdana"/>
          <w:sz w:val="20"/>
          <w:szCs w:val="20"/>
        </w:rPr>
        <w:t>Als jongeren niet meer terug naar school kunnen gaan, is het belangrijk dat zij toch een vorm van onderwijs kunnen volgen. Zij kunnen in dit geval thuisonderwijs krijgen. Dit mag natuurlijk niet zomaar. Er moet eerst goed onderzocht worden of het echt niet mogelijk is om onderwijs op school te volgen.</w:t>
      </w:r>
    </w:p>
    <w:p w:rsidR="00F25863" w:rsidRPr="0071663B" w:rsidRDefault="00F25863" w:rsidP="009C229B">
      <w:pPr>
        <w:spacing w:line="360" w:lineRule="auto"/>
        <w:rPr>
          <w:rFonts w:ascii="Verdana" w:hAnsi="Verdana"/>
          <w:sz w:val="20"/>
          <w:szCs w:val="20"/>
        </w:rPr>
      </w:pPr>
      <w:r w:rsidRPr="0071663B">
        <w:rPr>
          <w:rFonts w:ascii="Verdana" w:hAnsi="Verdana"/>
          <w:i/>
          <w:sz w:val="20"/>
          <w:szCs w:val="20"/>
        </w:rPr>
        <w:t>“Er kan dan een bijzonder arrangement aangevraagd worden</w:t>
      </w:r>
      <w:r w:rsidR="00C723F7">
        <w:rPr>
          <w:rFonts w:ascii="Verdana" w:hAnsi="Verdana"/>
          <w:i/>
          <w:sz w:val="20"/>
          <w:szCs w:val="20"/>
        </w:rPr>
        <w:t>,</w:t>
      </w:r>
      <w:r w:rsidRPr="0071663B">
        <w:rPr>
          <w:rFonts w:ascii="Verdana" w:hAnsi="Verdana"/>
          <w:i/>
          <w:sz w:val="20"/>
          <w:szCs w:val="20"/>
        </w:rPr>
        <w:t xml:space="preserve"> waardoor het kind thuis onderwijs mag </w:t>
      </w:r>
      <w:r w:rsidR="007B106E" w:rsidRPr="0071663B">
        <w:rPr>
          <w:rFonts w:ascii="Verdana" w:hAnsi="Verdana"/>
          <w:i/>
          <w:sz w:val="20"/>
          <w:szCs w:val="20"/>
        </w:rPr>
        <w:t>volgen. Dat wordt dan onderbouwd</w:t>
      </w:r>
      <w:r w:rsidRPr="0071663B">
        <w:rPr>
          <w:rFonts w:ascii="Verdana" w:hAnsi="Verdana"/>
          <w:i/>
          <w:sz w:val="20"/>
          <w:szCs w:val="20"/>
        </w:rPr>
        <w:t xml:space="preserve"> met verklaringen van de zorg en van de onderwijsconsulent en een verklaring van de school, dat we met elkaar vaststellen dat onderwijs op de school op dit moment niet mogelijk is.</w:t>
      </w:r>
      <w:proofErr w:type="gramStart"/>
      <w:r w:rsidRPr="0071663B">
        <w:rPr>
          <w:rFonts w:ascii="Verdana" w:hAnsi="Verdana"/>
          <w:i/>
          <w:sz w:val="20"/>
          <w:szCs w:val="20"/>
        </w:rPr>
        <w:t>”</w:t>
      </w:r>
      <w:r w:rsidRPr="0071663B">
        <w:rPr>
          <w:rFonts w:ascii="Verdana" w:hAnsi="Verdana"/>
          <w:sz w:val="20"/>
          <w:szCs w:val="20"/>
        </w:rPr>
        <w:t>(</w:t>
      </w:r>
      <w:proofErr w:type="gramEnd"/>
      <w:r w:rsidRPr="0071663B">
        <w:rPr>
          <w:rFonts w:ascii="Verdana" w:hAnsi="Verdana"/>
          <w:sz w:val="20"/>
          <w:szCs w:val="20"/>
        </w:rPr>
        <w:t>respondent 4, onderwijsconsulent, 9 jaar werkervaring)</w:t>
      </w:r>
    </w:p>
    <w:p w:rsidR="00BB0930" w:rsidRDefault="00BB0930" w:rsidP="009C229B">
      <w:pPr>
        <w:spacing w:line="360" w:lineRule="auto"/>
        <w:rPr>
          <w:rFonts w:ascii="Verdana" w:hAnsi="Verdana"/>
          <w:sz w:val="20"/>
          <w:szCs w:val="20"/>
        </w:rPr>
      </w:pPr>
    </w:p>
    <w:p w:rsidR="00A222EC" w:rsidRDefault="00846BE3" w:rsidP="009C229B">
      <w:pPr>
        <w:pStyle w:val="Kop3"/>
        <w:spacing w:line="360" w:lineRule="auto"/>
      </w:pPr>
      <w:bookmarkStart w:id="31" w:name="_Toc482883215"/>
      <w:r>
        <w:t xml:space="preserve">4.2.3 </w:t>
      </w:r>
      <w:r w:rsidR="009830E9">
        <w:t>Leerplicht</w:t>
      </w:r>
      <w:bookmarkEnd w:id="31"/>
    </w:p>
    <w:p w:rsidR="00D26FFF" w:rsidRDefault="00802439" w:rsidP="009C229B">
      <w:pPr>
        <w:spacing w:line="360" w:lineRule="auto"/>
        <w:rPr>
          <w:rFonts w:ascii="Verdana" w:hAnsi="Verdana"/>
          <w:sz w:val="20"/>
          <w:szCs w:val="20"/>
        </w:rPr>
      </w:pPr>
      <w:r>
        <w:rPr>
          <w:rFonts w:ascii="Verdana" w:hAnsi="Verdana"/>
          <w:sz w:val="20"/>
          <w:szCs w:val="20"/>
        </w:rPr>
        <w:t>Alle jongeren zijn leerplichtig tot zij de leeftijd van 18 jaar hebben bereikt of een startkwalificatie hebben behaald. Tot die tijd zijn jongeren verplicht om onderwijs te volgen. Zoals eerder beschreven is het soms niet mogelijk voor jongeren om onderwijs te volgen op school. Toch zijn deze jongeren leerplichtig</w:t>
      </w:r>
      <w:r w:rsidR="00D26FFF">
        <w:rPr>
          <w:rFonts w:ascii="Verdana" w:hAnsi="Verdana"/>
          <w:sz w:val="20"/>
          <w:szCs w:val="20"/>
        </w:rPr>
        <w:t xml:space="preserve"> en strafbaar als zij niet naar school gaan.</w:t>
      </w:r>
      <w:r w:rsidR="00D26FFF" w:rsidRPr="00975EF9">
        <w:rPr>
          <w:rStyle w:val="Voetnootmarkering"/>
          <w:rFonts w:ascii="Verdana" w:hAnsi="Verdana"/>
          <w:spacing w:val="-3"/>
          <w:sz w:val="20"/>
          <w:szCs w:val="20"/>
        </w:rPr>
        <w:footnoteReference w:id="48"/>
      </w:r>
      <w:r w:rsidR="00D26FFF">
        <w:rPr>
          <w:rFonts w:ascii="Verdana" w:hAnsi="Verdana"/>
          <w:sz w:val="20"/>
          <w:szCs w:val="20"/>
        </w:rPr>
        <w:t xml:space="preserve"> De leerplichtambtenaar kan een proces-verbaal opmaken en de rechtbank verzoeken om een straf op te leggen. Voordat de leerplichtambtenaar dit doet, moet hij onderzoeken wat de reden is van verzuim.</w:t>
      </w:r>
      <w:r w:rsidR="003A6EDA">
        <w:rPr>
          <w:rStyle w:val="Voetnootmarkering"/>
          <w:rFonts w:ascii="Verdana" w:hAnsi="Verdana"/>
          <w:sz w:val="20"/>
          <w:szCs w:val="20"/>
        </w:rPr>
        <w:footnoteReference w:id="49"/>
      </w:r>
      <w:r w:rsidR="00D26FFF">
        <w:rPr>
          <w:rFonts w:ascii="Verdana" w:hAnsi="Verdana"/>
          <w:sz w:val="20"/>
          <w:szCs w:val="20"/>
        </w:rPr>
        <w:t xml:space="preserve"> Dit doet hij door in gesprek te gaan met de in paragraaf 4.2.1 genoemde partijen. </w:t>
      </w:r>
      <w:r w:rsidR="002E7C32">
        <w:rPr>
          <w:rFonts w:ascii="Verdana" w:hAnsi="Verdana"/>
          <w:sz w:val="20"/>
          <w:szCs w:val="20"/>
        </w:rPr>
        <w:t xml:space="preserve">Vaak zijn er </w:t>
      </w:r>
      <w:r w:rsidR="004F43FB">
        <w:rPr>
          <w:rFonts w:ascii="Verdana" w:hAnsi="Verdana"/>
          <w:sz w:val="20"/>
          <w:szCs w:val="20"/>
        </w:rPr>
        <w:t xml:space="preserve">sociaal medisch adviseurs van de gemeente </w:t>
      </w:r>
      <w:r w:rsidR="002E7C32">
        <w:rPr>
          <w:rFonts w:ascii="Verdana" w:hAnsi="Verdana"/>
          <w:sz w:val="20"/>
          <w:szCs w:val="20"/>
        </w:rPr>
        <w:t xml:space="preserve">die beoordelen of jongeren in staat zijn om onderwijs te volgen of niet. Als de </w:t>
      </w:r>
      <w:r w:rsidR="004F43FB">
        <w:rPr>
          <w:rFonts w:ascii="Verdana" w:hAnsi="Verdana"/>
          <w:sz w:val="20"/>
          <w:szCs w:val="20"/>
        </w:rPr>
        <w:t xml:space="preserve">sociaal medisch adviseur </w:t>
      </w:r>
      <w:r w:rsidR="002E7C32">
        <w:rPr>
          <w:rFonts w:ascii="Verdana" w:hAnsi="Verdana"/>
          <w:sz w:val="20"/>
          <w:szCs w:val="20"/>
        </w:rPr>
        <w:t>oordeelt dat jongeren wel in staat zijn om deels onderwijs op school te volgen, moet er samen met de samenwerkingsverbanden een speciaal onderwijsprogramma ontwikkeld worden</w:t>
      </w:r>
      <w:r w:rsidR="004F43FB">
        <w:rPr>
          <w:rFonts w:ascii="Verdana" w:hAnsi="Verdana"/>
          <w:sz w:val="20"/>
          <w:szCs w:val="20"/>
        </w:rPr>
        <w:t xml:space="preserve"> of een andere school gezocht worden</w:t>
      </w:r>
      <w:r w:rsidR="002E7C32">
        <w:rPr>
          <w:rFonts w:ascii="Verdana" w:hAnsi="Verdana"/>
          <w:sz w:val="20"/>
          <w:szCs w:val="20"/>
        </w:rPr>
        <w:t xml:space="preserve">. </w:t>
      </w:r>
      <w:r w:rsidR="00964164">
        <w:rPr>
          <w:rFonts w:ascii="Verdana" w:hAnsi="Verdana"/>
          <w:sz w:val="20"/>
          <w:szCs w:val="20"/>
        </w:rPr>
        <w:t>Als er gekozen wordt voor een speciaal onderwijsprogramma, dan krijgen jongeren een vervangende leerplicht op grond van artikel 3a Leerplichtwet 1969.</w:t>
      </w:r>
      <w:r w:rsidR="00964164">
        <w:rPr>
          <w:rStyle w:val="Voetnootmarkering"/>
          <w:rFonts w:ascii="Verdana" w:hAnsi="Verdana"/>
          <w:sz w:val="20"/>
          <w:szCs w:val="20"/>
        </w:rPr>
        <w:footnoteReference w:id="50"/>
      </w:r>
      <w:r w:rsidR="00652535">
        <w:rPr>
          <w:rFonts w:ascii="Verdana" w:hAnsi="Verdana"/>
          <w:sz w:val="20"/>
          <w:szCs w:val="20"/>
        </w:rPr>
        <w:t xml:space="preserve"> Voordat jongeren een vervangende leerplicht krijgen, moet de leerplichtambtenaar dus eerst tot de conclusie komen dat volledig dagonderwijs niet mogelijk is. </w:t>
      </w:r>
      <w:r w:rsidR="002E7C32">
        <w:rPr>
          <w:rFonts w:ascii="Verdana" w:hAnsi="Verdana"/>
          <w:sz w:val="20"/>
          <w:szCs w:val="20"/>
        </w:rPr>
        <w:t>Als de schoolarts oordeelt dat jongeren niet in staat zijn om onderwijs op school te volgen, moet er een vrijstelling van leerplicht aangevraagd worden</w:t>
      </w:r>
      <w:r w:rsidR="003A6EDA">
        <w:rPr>
          <w:rFonts w:ascii="Verdana" w:hAnsi="Verdana"/>
          <w:sz w:val="20"/>
          <w:szCs w:val="20"/>
        </w:rPr>
        <w:t xml:space="preserve"> op grond van artikel 5 Leerplichtwet 1969</w:t>
      </w:r>
      <w:r w:rsidR="002E7C32">
        <w:rPr>
          <w:rFonts w:ascii="Verdana" w:hAnsi="Verdana"/>
          <w:sz w:val="20"/>
          <w:szCs w:val="20"/>
        </w:rPr>
        <w:t>.</w:t>
      </w:r>
      <w:r w:rsidR="004F43FB">
        <w:rPr>
          <w:rFonts w:ascii="Verdana" w:hAnsi="Verdana"/>
          <w:sz w:val="20"/>
          <w:szCs w:val="20"/>
        </w:rPr>
        <w:t xml:space="preserve"> De vrijstelling heeft een tijdsduur van één jaar. Elk jaar moet er dus een nieuwe aanvraag gedaan worden die weer opnieu</w:t>
      </w:r>
      <w:r w:rsidR="00914B1B">
        <w:rPr>
          <w:rFonts w:ascii="Verdana" w:hAnsi="Verdana"/>
          <w:sz w:val="20"/>
          <w:szCs w:val="20"/>
        </w:rPr>
        <w:t>w beoordeeld zal worden. Als</w:t>
      </w:r>
      <w:r w:rsidR="004F43FB">
        <w:rPr>
          <w:rFonts w:ascii="Verdana" w:hAnsi="Verdana"/>
          <w:sz w:val="20"/>
          <w:szCs w:val="20"/>
        </w:rPr>
        <w:t xml:space="preserve"> blijkt dat een jongere nooit geschikt zal zijn om naar school te gaan, hoeft de aanvraag niet jaarlijks gedaan te worden.</w:t>
      </w:r>
      <w:r w:rsidR="004F43FB">
        <w:rPr>
          <w:rStyle w:val="Voetnootmarkering"/>
          <w:rFonts w:ascii="Verdana" w:hAnsi="Verdana"/>
          <w:sz w:val="20"/>
          <w:szCs w:val="20"/>
        </w:rPr>
        <w:footnoteReference w:id="51"/>
      </w:r>
    </w:p>
    <w:p w:rsidR="002E7C32" w:rsidRPr="004F43FB" w:rsidRDefault="002E7C32" w:rsidP="009C229B">
      <w:pPr>
        <w:spacing w:line="360" w:lineRule="auto"/>
        <w:rPr>
          <w:rFonts w:ascii="Verdana" w:hAnsi="Verdana"/>
          <w:i/>
          <w:sz w:val="20"/>
          <w:szCs w:val="20"/>
        </w:rPr>
      </w:pPr>
      <w:r w:rsidRPr="004F43FB">
        <w:rPr>
          <w:rFonts w:ascii="Verdana" w:hAnsi="Verdana"/>
          <w:i/>
          <w:sz w:val="20"/>
          <w:szCs w:val="20"/>
        </w:rPr>
        <w:t>“Om door te verwijzen naar de sociaal medisch adviseur, onafhankelijke persoon van de gemeente die vaststelt is deze leerling in staat om wel of niet naar school te gaan. Daar is alt</w:t>
      </w:r>
      <w:r w:rsidR="004F43FB" w:rsidRPr="004F43FB">
        <w:rPr>
          <w:rFonts w:ascii="Verdana" w:hAnsi="Verdana"/>
          <w:i/>
          <w:sz w:val="20"/>
          <w:szCs w:val="20"/>
        </w:rPr>
        <w:t>ijd een gesprek over met ouders.</w:t>
      </w:r>
      <w:r w:rsidRPr="004F43FB">
        <w:rPr>
          <w:rFonts w:ascii="Verdana" w:hAnsi="Verdana"/>
          <w:i/>
          <w:sz w:val="20"/>
          <w:szCs w:val="20"/>
        </w:rPr>
        <w:t xml:space="preserve"> Als de arts zegt deze leerling kan terecht niet naar school dan zou er een vrijstel</w:t>
      </w:r>
      <w:r w:rsidR="004F43FB" w:rsidRPr="004F43FB">
        <w:rPr>
          <w:rFonts w:ascii="Verdana" w:hAnsi="Verdana"/>
          <w:i/>
          <w:sz w:val="20"/>
          <w:szCs w:val="20"/>
        </w:rPr>
        <w:t>ling aangevraagd moeten worden.</w:t>
      </w:r>
      <w:proofErr w:type="gramStart"/>
      <w:r w:rsidR="004F43FB" w:rsidRPr="004F43FB">
        <w:rPr>
          <w:rFonts w:ascii="Verdana" w:hAnsi="Verdana"/>
          <w:i/>
          <w:sz w:val="20"/>
          <w:szCs w:val="20"/>
        </w:rPr>
        <w:t>”</w:t>
      </w:r>
      <w:r w:rsidRPr="004F43FB">
        <w:rPr>
          <w:rFonts w:ascii="Verdana" w:hAnsi="Verdana"/>
          <w:sz w:val="20"/>
          <w:szCs w:val="20"/>
        </w:rPr>
        <w:t>(</w:t>
      </w:r>
      <w:proofErr w:type="gramEnd"/>
      <w:r w:rsidRPr="004F43FB">
        <w:rPr>
          <w:rFonts w:ascii="Verdana" w:hAnsi="Verdana"/>
          <w:sz w:val="20"/>
          <w:szCs w:val="20"/>
        </w:rPr>
        <w:t xml:space="preserve">respondent 3, leerplichtambtenaar, 9 jaar werkervaring) </w:t>
      </w:r>
    </w:p>
    <w:p w:rsidR="00F71C25" w:rsidRDefault="00F71C25" w:rsidP="009C229B">
      <w:pPr>
        <w:pStyle w:val="Kop3"/>
        <w:spacing w:line="360" w:lineRule="auto"/>
      </w:pPr>
    </w:p>
    <w:p w:rsidR="006A5785" w:rsidRDefault="00C03E75" w:rsidP="009C229B">
      <w:pPr>
        <w:pStyle w:val="Kop3"/>
        <w:spacing w:line="360" w:lineRule="auto"/>
      </w:pPr>
      <w:bookmarkStart w:id="32" w:name="_Toc482883216"/>
      <w:r>
        <w:t>4.2.4 Samenvatting</w:t>
      </w:r>
      <w:bookmarkEnd w:id="32"/>
    </w:p>
    <w:p w:rsidR="00C03E75" w:rsidRPr="00C03E75" w:rsidRDefault="00C03E75" w:rsidP="009C229B">
      <w:pPr>
        <w:spacing w:line="360" w:lineRule="auto"/>
        <w:rPr>
          <w:rFonts w:ascii="Verdana" w:hAnsi="Verdana"/>
          <w:sz w:val="20"/>
          <w:szCs w:val="20"/>
        </w:rPr>
      </w:pPr>
      <w:r>
        <w:rPr>
          <w:rFonts w:ascii="Verdana" w:hAnsi="Verdana"/>
          <w:sz w:val="20"/>
          <w:szCs w:val="20"/>
        </w:rPr>
        <w:t>De meest voorkomende aanpak die gehanteerd wordt is het gezamenlijk overleg tussen verschillende partijen. De belangrijkste partijen zijn: de school, jeugdzorg en het samenwerkingsverband. Andere belangrijke partijen zijn: ouders en leerplicht.</w:t>
      </w:r>
      <w:r w:rsidR="00C723F7">
        <w:rPr>
          <w:rFonts w:ascii="Verdana" w:hAnsi="Verdana"/>
          <w:sz w:val="20"/>
          <w:szCs w:val="20"/>
        </w:rPr>
        <w:t xml:space="preserve"> De school is de eerste partij </w:t>
      </w:r>
      <w:r>
        <w:rPr>
          <w:rFonts w:ascii="Verdana" w:hAnsi="Verdana"/>
          <w:sz w:val="20"/>
          <w:szCs w:val="20"/>
        </w:rPr>
        <w:t xml:space="preserve">die een signaal krijgt als jongeren niet meer naar school komen. De school stelt de ouders hiervan op de hoogte. </w:t>
      </w:r>
      <w:r w:rsidR="00B22D49">
        <w:rPr>
          <w:rFonts w:ascii="Verdana" w:hAnsi="Verdana"/>
          <w:sz w:val="20"/>
          <w:szCs w:val="20"/>
        </w:rPr>
        <w:t xml:space="preserve">Als het gaat om ongeoorloofd verzuim, meldt de school dit bij de leerplichtambtenaar. Deze gaat onderzoeken wat de reden is van verzuim. Als er een zorgvraag is, wordt jeugdzorg ingeschakeld. Als de terugkeer naar onderwijs moeizaam gaat, wordt het samenwerkingsverband </w:t>
      </w:r>
      <w:r w:rsidR="00C723F7">
        <w:rPr>
          <w:rFonts w:ascii="Verdana" w:hAnsi="Verdana"/>
          <w:sz w:val="20"/>
          <w:szCs w:val="20"/>
        </w:rPr>
        <w:t>ingeschakeld. Alle partijen gaan</w:t>
      </w:r>
      <w:r w:rsidR="00B22D49">
        <w:rPr>
          <w:rFonts w:ascii="Verdana" w:hAnsi="Verdana"/>
          <w:sz w:val="20"/>
          <w:szCs w:val="20"/>
        </w:rPr>
        <w:t xml:space="preserve"> gezamenlijk in overleg om te kijken welke oplossingen er gevonden kunnen worden, zodat de jongeren toch onderwijs kunnen volgen. Er zijn verschillende oplossingen die gehanteerd worden. Er is een speciaal</w:t>
      </w:r>
      <w:r w:rsidR="00C723F7">
        <w:rPr>
          <w:rFonts w:ascii="Verdana" w:hAnsi="Verdana"/>
          <w:sz w:val="20"/>
          <w:szCs w:val="20"/>
        </w:rPr>
        <w:t xml:space="preserve"> onderwijs</w:t>
      </w:r>
      <w:r w:rsidR="00B22D49">
        <w:rPr>
          <w:rFonts w:ascii="Verdana" w:hAnsi="Verdana"/>
          <w:sz w:val="20"/>
          <w:szCs w:val="20"/>
        </w:rPr>
        <w:t xml:space="preserve">programma, een reboundcollege, een </w:t>
      </w:r>
      <w:proofErr w:type="spellStart"/>
      <w:r w:rsidR="00B22D49">
        <w:rPr>
          <w:rFonts w:ascii="Verdana" w:hAnsi="Verdana"/>
          <w:sz w:val="20"/>
          <w:szCs w:val="20"/>
        </w:rPr>
        <w:t>flexcollege</w:t>
      </w:r>
      <w:proofErr w:type="spellEnd"/>
      <w:r w:rsidR="00B22D49">
        <w:rPr>
          <w:rFonts w:ascii="Verdana" w:hAnsi="Verdana"/>
          <w:sz w:val="20"/>
          <w:szCs w:val="20"/>
        </w:rPr>
        <w:t xml:space="preserve">, een </w:t>
      </w:r>
      <w:r w:rsidR="00895183">
        <w:rPr>
          <w:rFonts w:ascii="Verdana" w:hAnsi="Verdana"/>
          <w:sz w:val="20"/>
          <w:szCs w:val="20"/>
        </w:rPr>
        <w:t>passende</w:t>
      </w:r>
      <w:r w:rsidR="00B22D49">
        <w:rPr>
          <w:rFonts w:ascii="Verdana" w:hAnsi="Verdana"/>
          <w:sz w:val="20"/>
          <w:szCs w:val="20"/>
        </w:rPr>
        <w:t xml:space="preserve"> school en thuisonderwijs. Alle jongeren zijn leerplichtig tot 18 jaar. Als jongeren niet meer naar school gaan, wordt de leerplichtambtenaar ingeschakeld. </w:t>
      </w:r>
      <w:r w:rsidR="002405C3" w:rsidRPr="004470AB">
        <w:rPr>
          <w:rFonts w:ascii="Verdana" w:hAnsi="Verdana"/>
          <w:sz w:val="20"/>
          <w:szCs w:val="20"/>
        </w:rPr>
        <w:t xml:space="preserve">Deze heeft een handhavende rol. </w:t>
      </w:r>
      <w:r w:rsidR="0037254A">
        <w:rPr>
          <w:rFonts w:ascii="Verdana" w:hAnsi="Verdana"/>
          <w:sz w:val="20"/>
          <w:szCs w:val="20"/>
        </w:rPr>
        <w:t>De leerplichtambtenaar zorgt</w:t>
      </w:r>
      <w:r w:rsidR="00B22D49">
        <w:rPr>
          <w:rFonts w:ascii="Verdana" w:hAnsi="Verdana"/>
          <w:sz w:val="20"/>
          <w:szCs w:val="20"/>
        </w:rPr>
        <w:t xml:space="preserve"> ervoor dat een sociaal medisch adviseur van de gemeente </w:t>
      </w:r>
      <w:r w:rsidR="0037254A">
        <w:rPr>
          <w:rFonts w:ascii="Verdana" w:hAnsi="Verdana"/>
          <w:sz w:val="20"/>
          <w:szCs w:val="20"/>
        </w:rPr>
        <w:t>be</w:t>
      </w:r>
      <w:r w:rsidR="00B22D49">
        <w:rPr>
          <w:rFonts w:ascii="Verdana" w:hAnsi="Verdana"/>
          <w:sz w:val="20"/>
          <w:szCs w:val="20"/>
        </w:rPr>
        <w:t xml:space="preserve">oordeelt of het </w:t>
      </w:r>
      <w:r w:rsidR="0037254A">
        <w:rPr>
          <w:rFonts w:ascii="Verdana" w:hAnsi="Verdana"/>
          <w:sz w:val="20"/>
          <w:szCs w:val="20"/>
        </w:rPr>
        <w:t xml:space="preserve">volgen van onderwijs mogelijk is of niet. Als dit wel mogelijk is, moet er een oplossing gevonden worden door middel van een gezamenlijk overleg. Als het niet mogelijk is moet er een vrijstelling van leerplicht aangevraagd worden. </w:t>
      </w:r>
    </w:p>
    <w:p w:rsidR="00F71C25" w:rsidRDefault="00F71C25" w:rsidP="009C229B">
      <w:pPr>
        <w:spacing w:line="360" w:lineRule="auto"/>
        <w:ind w:left="708" w:hanging="708"/>
        <w:rPr>
          <w:rFonts w:ascii="Verdana" w:hAnsi="Verdana"/>
          <w:b/>
          <w:color w:val="FF0000"/>
          <w:sz w:val="20"/>
          <w:szCs w:val="20"/>
        </w:rPr>
      </w:pPr>
    </w:p>
    <w:p w:rsidR="00FF2BB2" w:rsidRDefault="00FF2BB2" w:rsidP="009C229B">
      <w:pPr>
        <w:spacing w:line="360" w:lineRule="auto"/>
        <w:ind w:left="708" w:hanging="708"/>
        <w:rPr>
          <w:rFonts w:ascii="Verdana" w:hAnsi="Verdana"/>
          <w:b/>
          <w:color w:val="FF0000"/>
          <w:sz w:val="20"/>
          <w:szCs w:val="20"/>
        </w:rPr>
      </w:pPr>
    </w:p>
    <w:p w:rsidR="00FF2BB2" w:rsidRDefault="00FF2BB2" w:rsidP="009C229B">
      <w:pPr>
        <w:spacing w:line="360" w:lineRule="auto"/>
        <w:ind w:left="708" w:hanging="708"/>
        <w:rPr>
          <w:rFonts w:ascii="Verdana" w:hAnsi="Verdana"/>
          <w:b/>
          <w:color w:val="FF0000"/>
          <w:sz w:val="20"/>
          <w:szCs w:val="20"/>
        </w:rPr>
      </w:pPr>
    </w:p>
    <w:p w:rsidR="00FF2BB2" w:rsidRDefault="00FF2BB2" w:rsidP="009C229B">
      <w:pPr>
        <w:spacing w:line="360" w:lineRule="auto"/>
        <w:ind w:left="708" w:hanging="708"/>
        <w:rPr>
          <w:rFonts w:ascii="Verdana" w:hAnsi="Verdana"/>
          <w:b/>
          <w:color w:val="FF0000"/>
          <w:sz w:val="20"/>
          <w:szCs w:val="20"/>
        </w:rPr>
      </w:pPr>
    </w:p>
    <w:p w:rsidR="00C80900" w:rsidRDefault="00C80900" w:rsidP="00C52BA6">
      <w:pPr>
        <w:spacing w:line="360" w:lineRule="auto"/>
        <w:rPr>
          <w:rFonts w:ascii="Verdana" w:hAnsi="Verdana"/>
          <w:b/>
          <w:color w:val="FF0000"/>
          <w:sz w:val="20"/>
          <w:szCs w:val="20"/>
        </w:rPr>
      </w:pPr>
    </w:p>
    <w:p w:rsidR="00AE1404" w:rsidRDefault="00AE1404" w:rsidP="00C52BA6">
      <w:pPr>
        <w:spacing w:line="360" w:lineRule="auto"/>
        <w:rPr>
          <w:rFonts w:ascii="Verdana" w:hAnsi="Verdana"/>
          <w:b/>
          <w:color w:val="FF0000"/>
          <w:sz w:val="20"/>
          <w:szCs w:val="20"/>
        </w:rPr>
      </w:pPr>
    </w:p>
    <w:p w:rsidR="00AE1404" w:rsidRDefault="00AE1404" w:rsidP="00C52BA6">
      <w:pPr>
        <w:spacing w:line="360" w:lineRule="auto"/>
        <w:rPr>
          <w:rFonts w:ascii="Verdana" w:hAnsi="Verdana"/>
          <w:b/>
          <w:color w:val="FF0000"/>
          <w:sz w:val="20"/>
          <w:szCs w:val="20"/>
        </w:rPr>
      </w:pPr>
    </w:p>
    <w:p w:rsidR="006A5785" w:rsidRDefault="007B2F76" w:rsidP="009C229B">
      <w:pPr>
        <w:pStyle w:val="Kop2"/>
        <w:spacing w:line="360" w:lineRule="auto"/>
      </w:pPr>
      <w:bookmarkStart w:id="33" w:name="_Toc482883217"/>
      <w:r>
        <w:t>4.3 Knelpunten aanpak</w:t>
      </w:r>
      <w:bookmarkEnd w:id="33"/>
    </w:p>
    <w:p w:rsidR="00F71C25" w:rsidRPr="002F2C69" w:rsidRDefault="00F06575" w:rsidP="002F2C69">
      <w:pPr>
        <w:spacing w:line="360" w:lineRule="auto"/>
        <w:rPr>
          <w:rFonts w:ascii="Verdana" w:hAnsi="Verdana"/>
          <w:i/>
          <w:sz w:val="20"/>
          <w:szCs w:val="20"/>
        </w:rPr>
      </w:pPr>
      <w:r w:rsidRPr="00F06575">
        <w:rPr>
          <w:rFonts w:ascii="Verdana" w:hAnsi="Verdana"/>
          <w:i/>
          <w:sz w:val="20"/>
          <w:szCs w:val="20"/>
        </w:rPr>
        <w:t xml:space="preserve">Wat voor knelpunten zijn er </w:t>
      </w:r>
      <w:r w:rsidR="002F2C69">
        <w:rPr>
          <w:rFonts w:ascii="Verdana" w:hAnsi="Verdana"/>
          <w:i/>
          <w:sz w:val="20"/>
          <w:szCs w:val="20"/>
        </w:rPr>
        <w:t>in de aanpak voor thuiszitters?</w:t>
      </w:r>
    </w:p>
    <w:p w:rsidR="009F4712" w:rsidRPr="00A6288A" w:rsidRDefault="00A6288A" w:rsidP="009C229B">
      <w:pPr>
        <w:pStyle w:val="Kop3"/>
        <w:spacing w:line="360" w:lineRule="auto"/>
      </w:pPr>
      <w:bookmarkStart w:id="34" w:name="_Toc482883218"/>
      <w:r w:rsidRPr="00A6288A">
        <w:t xml:space="preserve">4.3.1 </w:t>
      </w:r>
      <w:r w:rsidR="009F4712" w:rsidRPr="00A6288A">
        <w:t>Definitie thuiszitter</w:t>
      </w:r>
      <w:bookmarkEnd w:id="34"/>
      <w:r w:rsidR="007528C2" w:rsidRPr="00A6288A">
        <w:t xml:space="preserve"> </w:t>
      </w:r>
    </w:p>
    <w:p w:rsidR="00F71C25" w:rsidRPr="002F2C69" w:rsidRDefault="007528C2" w:rsidP="002F2C69">
      <w:pPr>
        <w:spacing w:line="360" w:lineRule="auto"/>
        <w:rPr>
          <w:rFonts w:ascii="Verdana" w:hAnsi="Verdana"/>
          <w:sz w:val="20"/>
          <w:szCs w:val="20"/>
        </w:rPr>
      </w:pPr>
      <w:r w:rsidRPr="002F2C69">
        <w:rPr>
          <w:rFonts w:ascii="Verdana" w:hAnsi="Verdana"/>
          <w:sz w:val="20"/>
          <w:szCs w:val="20"/>
        </w:rPr>
        <w:t xml:space="preserve">Het is een knelpunt dat alle partijen een verschillende definitie van een thuiszitter hanteren. Om het aantal thuiszitters te verminderen is het van belang dat alle partijen dezelfde definitie </w:t>
      </w:r>
      <w:r w:rsidR="00C723F7">
        <w:rPr>
          <w:rFonts w:ascii="Verdana" w:hAnsi="Verdana"/>
          <w:sz w:val="20"/>
          <w:szCs w:val="20"/>
        </w:rPr>
        <w:t>gebruiken</w:t>
      </w:r>
      <w:r w:rsidRPr="002F2C69">
        <w:rPr>
          <w:rFonts w:ascii="Verdana" w:hAnsi="Verdana"/>
          <w:sz w:val="20"/>
          <w:szCs w:val="20"/>
        </w:rPr>
        <w:t>. Op deze manier hebben alle partijen dezelfde thuiszitters in beeld en worden er geen thuiszitters vergeten. In de aanpak de ‘expediti</w:t>
      </w:r>
      <w:r w:rsidR="00914B1B" w:rsidRPr="002F2C69">
        <w:rPr>
          <w:rFonts w:ascii="Verdana" w:hAnsi="Verdana"/>
          <w:sz w:val="20"/>
          <w:szCs w:val="20"/>
        </w:rPr>
        <w:t>e’ wordt er nu aandacht besteed</w:t>
      </w:r>
      <w:r w:rsidRPr="002F2C69">
        <w:rPr>
          <w:rFonts w:ascii="Verdana" w:hAnsi="Verdana"/>
          <w:sz w:val="20"/>
          <w:szCs w:val="20"/>
        </w:rPr>
        <w:t xml:space="preserve"> aan de definitie. De partijen zijn nu bezig om een systeem te maken dat iedereen dezelfde definitie hanteert en dus dezel</w:t>
      </w:r>
      <w:r w:rsidR="00914B1B" w:rsidRPr="002F2C69">
        <w:rPr>
          <w:rFonts w:ascii="Verdana" w:hAnsi="Verdana"/>
          <w:sz w:val="20"/>
          <w:szCs w:val="20"/>
        </w:rPr>
        <w:t>fde thuiszitters in beeld heeft</w:t>
      </w:r>
      <w:r w:rsidRPr="002F2C69">
        <w:rPr>
          <w:rFonts w:ascii="Verdana" w:hAnsi="Verdana"/>
          <w:sz w:val="20"/>
          <w:szCs w:val="20"/>
        </w:rPr>
        <w:t>.</w:t>
      </w:r>
      <w:r w:rsidR="007662CB" w:rsidRPr="002F2C69">
        <w:rPr>
          <w:rStyle w:val="Voetnootmarkering"/>
          <w:rFonts w:ascii="Verdana" w:hAnsi="Verdana"/>
          <w:sz w:val="20"/>
          <w:szCs w:val="20"/>
        </w:rPr>
        <w:footnoteReference w:id="52"/>
      </w:r>
      <w:r w:rsidRPr="002F2C69">
        <w:rPr>
          <w:rFonts w:ascii="Verdana" w:hAnsi="Verdana"/>
          <w:sz w:val="20"/>
          <w:szCs w:val="20"/>
        </w:rPr>
        <w:t xml:space="preserve"> </w:t>
      </w:r>
    </w:p>
    <w:p w:rsidR="00F71C25" w:rsidRPr="00F71C25" w:rsidRDefault="00F71C25" w:rsidP="009C229B">
      <w:pPr>
        <w:spacing w:line="360" w:lineRule="auto"/>
        <w:rPr>
          <w:rFonts w:ascii="Verdana" w:hAnsi="Verdana"/>
        </w:rPr>
      </w:pPr>
    </w:p>
    <w:p w:rsidR="000575EE" w:rsidRPr="000575EE" w:rsidRDefault="00A6288A" w:rsidP="009C229B">
      <w:pPr>
        <w:pStyle w:val="Kop3"/>
        <w:spacing w:line="360" w:lineRule="auto"/>
      </w:pPr>
      <w:bookmarkStart w:id="35" w:name="_Toc482883219"/>
      <w:r>
        <w:t xml:space="preserve">4.3.2 </w:t>
      </w:r>
      <w:r w:rsidR="004C4AD7" w:rsidRPr="00A6288A">
        <w:t>Scholen</w:t>
      </w:r>
      <w:bookmarkEnd w:id="35"/>
    </w:p>
    <w:p w:rsidR="00FE5C06" w:rsidRPr="005E44F8" w:rsidRDefault="006524B0" w:rsidP="009C229B">
      <w:pPr>
        <w:spacing w:line="360" w:lineRule="auto"/>
        <w:rPr>
          <w:rFonts w:ascii="Verdana" w:hAnsi="Verdana"/>
          <w:sz w:val="20"/>
          <w:szCs w:val="20"/>
        </w:rPr>
      </w:pPr>
      <w:r w:rsidRPr="005E44F8">
        <w:rPr>
          <w:rFonts w:ascii="Verdana" w:hAnsi="Verdana"/>
          <w:spacing w:val="-3"/>
          <w:sz w:val="20"/>
          <w:szCs w:val="20"/>
        </w:rPr>
        <w:t>De gemeente Den Haag heeft 10 ambities voor het Haagse onderwijs.</w:t>
      </w:r>
      <w:r w:rsidRPr="005E44F8">
        <w:rPr>
          <w:rStyle w:val="Voetnootmarkering"/>
          <w:rFonts w:ascii="Verdana" w:hAnsi="Verdana"/>
          <w:spacing w:val="-3"/>
          <w:sz w:val="20"/>
          <w:szCs w:val="20"/>
        </w:rPr>
        <w:footnoteReference w:id="53"/>
      </w:r>
      <w:r w:rsidRPr="005E44F8">
        <w:rPr>
          <w:rFonts w:ascii="Verdana" w:hAnsi="Verdana"/>
          <w:spacing w:val="-3"/>
          <w:sz w:val="20"/>
          <w:szCs w:val="20"/>
        </w:rPr>
        <w:t xml:space="preserve"> </w:t>
      </w:r>
      <w:proofErr w:type="gramStart"/>
      <w:r w:rsidRPr="005E44F8">
        <w:rPr>
          <w:rFonts w:ascii="Verdana" w:hAnsi="Verdana"/>
          <w:spacing w:val="-3"/>
          <w:sz w:val="20"/>
          <w:szCs w:val="20"/>
        </w:rPr>
        <w:t>Eén</w:t>
      </w:r>
      <w:proofErr w:type="gramEnd"/>
      <w:r w:rsidRPr="005E44F8">
        <w:rPr>
          <w:rFonts w:ascii="Verdana" w:hAnsi="Verdana"/>
          <w:spacing w:val="-3"/>
          <w:sz w:val="20"/>
          <w:szCs w:val="20"/>
        </w:rPr>
        <w:t xml:space="preserve"> van die ambities is: we zorgen dat voor iedere leerling tot 18 jaar die zorg of ondersteuning nodig heeft, een plek beschikbaar is op een school die daarin kundig is.</w:t>
      </w:r>
      <w:r w:rsidRPr="005E44F8">
        <w:rPr>
          <w:rStyle w:val="Voetnootmarkering"/>
          <w:rFonts w:ascii="Verdana" w:hAnsi="Verdana"/>
          <w:spacing w:val="-3"/>
          <w:sz w:val="20"/>
          <w:szCs w:val="20"/>
        </w:rPr>
        <w:footnoteReference w:id="54"/>
      </w:r>
      <w:r w:rsidRPr="005E44F8">
        <w:rPr>
          <w:rFonts w:ascii="Verdana" w:hAnsi="Verdana"/>
          <w:spacing w:val="-3"/>
          <w:sz w:val="20"/>
          <w:szCs w:val="20"/>
        </w:rPr>
        <w:t xml:space="preserve"> </w:t>
      </w:r>
      <w:r w:rsidR="00FE5C06" w:rsidRPr="005E44F8">
        <w:rPr>
          <w:rFonts w:ascii="Verdana" w:hAnsi="Verdana"/>
          <w:sz w:val="20"/>
          <w:szCs w:val="20"/>
        </w:rPr>
        <w:t>Eén van de oplossingen voor thuiszitters die in paragraaf 4.2.2 werd besproken</w:t>
      </w:r>
      <w:r w:rsidR="000575EE" w:rsidRPr="005E44F8">
        <w:rPr>
          <w:rFonts w:ascii="Verdana" w:hAnsi="Verdana"/>
          <w:sz w:val="20"/>
          <w:szCs w:val="20"/>
        </w:rPr>
        <w:t>,</w:t>
      </w:r>
      <w:r w:rsidR="00FE5C06" w:rsidRPr="005E44F8">
        <w:rPr>
          <w:rFonts w:ascii="Verdana" w:hAnsi="Verdana"/>
          <w:sz w:val="20"/>
          <w:szCs w:val="20"/>
        </w:rPr>
        <w:t xml:space="preserve"> is het vinden van een </w:t>
      </w:r>
      <w:r w:rsidRPr="005E44F8">
        <w:rPr>
          <w:rFonts w:ascii="Verdana" w:hAnsi="Verdana"/>
          <w:sz w:val="20"/>
          <w:szCs w:val="20"/>
        </w:rPr>
        <w:t>passende</w:t>
      </w:r>
      <w:r w:rsidR="00FE5C06" w:rsidRPr="005E44F8">
        <w:rPr>
          <w:rFonts w:ascii="Verdana" w:hAnsi="Verdana"/>
          <w:sz w:val="20"/>
          <w:szCs w:val="20"/>
        </w:rPr>
        <w:t xml:space="preserve"> school. Dit zou ervoor moeten zorgen dat jongeren weer onderwijs kunnen volgen op een school die hen </w:t>
      </w:r>
      <w:r w:rsidR="000575EE" w:rsidRPr="005E44F8">
        <w:rPr>
          <w:rFonts w:ascii="Verdana" w:hAnsi="Verdana"/>
          <w:sz w:val="20"/>
          <w:szCs w:val="20"/>
        </w:rPr>
        <w:t xml:space="preserve">goed </w:t>
      </w:r>
      <w:r w:rsidR="00C723F7">
        <w:rPr>
          <w:rFonts w:ascii="Verdana" w:hAnsi="Verdana"/>
          <w:sz w:val="20"/>
          <w:szCs w:val="20"/>
        </w:rPr>
        <w:t>kan</w:t>
      </w:r>
      <w:r w:rsidR="00FE5C06" w:rsidRPr="005E44F8">
        <w:rPr>
          <w:rFonts w:ascii="Verdana" w:hAnsi="Verdana"/>
          <w:sz w:val="20"/>
          <w:szCs w:val="20"/>
        </w:rPr>
        <w:t xml:space="preserve"> begeleiden.</w:t>
      </w:r>
      <w:r w:rsidRPr="005E44F8">
        <w:rPr>
          <w:rFonts w:ascii="Verdana" w:hAnsi="Verdana"/>
          <w:sz w:val="20"/>
          <w:szCs w:val="20"/>
        </w:rPr>
        <w:t xml:space="preserve"> </w:t>
      </w:r>
      <w:r w:rsidR="00FE5C06" w:rsidRPr="005E44F8">
        <w:rPr>
          <w:rFonts w:ascii="Verdana" w:hAnsi="Verdana"/>
          <w:sz w:val="20"/>
          <w:szCs w:val="20"/>
        </w:rPr>
        <w:t xml:space="preserve">Een knelpunt </w:t>
      </w:r>
      <w:r w:rsidR="000575EE" w:rsidRPr="005E44F8">
        <w:rPr>
          <w:rFonts w:ascii="Verdana" w:hAnsi="Verdana"/>
          <w:sz w:val="20"/>
          <w:szCs w:val="20"/>
        </w:rPr>
        <w:t xml:space="preserve">is </w:t>
      </w:r>
      <w:r w:rsidR="00FE5C06" w:rsidRPr="005E44F8">
        <w:rPr>
          <w:rFonts w:ascii="Verdana" w:hAnsi="Verdana"/>
          <w:sz w:val="20"/>
          <w:szCs w:val="20"/>
        </w:rPr>
        <w:t>dat het moeilijker is om voor autistische jongeren een juiste</w:t>
      </w:r>
      <w:r w:rsidRPr="005E44F8">
        <w:rPr>
          <w:rFonts w:ascii="Verdana" w:hAnsi="Verdana"/>
          <w:sz w:val="20"/>
          <w:szCs w:val="20"/>
        </w:rPr>
        <w:t xml:space="preserve"> school te vinden</w:t>
      </w:r>
      <w:r w:rsidR="00FE5C06" w:rsidRPr="005E44F8">
        <w:rPr>
          <w:rFonts w:ascii="Verdana" w:hAnsi="Verdana"/>
          <w:sz w:val="20"/>
          <w:szCs w:val="20"/>
        </w:rPr>
        <w:t xml:space="preserve">, want zij hebben een beperkte keuzemogelijkheid. Niet alle scholen zijn gespecialiseerd in autisme en kennen niet de juiste aanpak om met autisme om te gaan. </w:t>
      </w:r>
      <w:r w:rsidR="00DA69D9">
        <w:rPr>
          <w:rFonts w:ascii="Verdana" w:hAnsi="Verdana"/>
          <w:sz w:val="20"/>
          <w:szCs w:val="20"/>
        </w:rPr>
        <w:t xml:space="preserve">Het is voor scholen lastig om de juiste aanpak </w:t>
      </w:r>
      <w:r w:rsidR="00CD57A7">
        <w:rPr>
          <w:rFonts w:ascii="Verdana" w:hAnsi="Verdana"/>
          <w:sz w:val="20"/>
          <w:szCs w:val="20"/>
        </w:rPr>
        <w:t xml:space="preserve">en ondersteuning te bieden, omdat autisme per jongere verschilt. </w:t>
      </w:r>
    </w:p>
    <w:p w:rsidR="000575EE" w:rsidRDefault="00FE5C06" w:rsidP="009C229B">
      <w:pPr>
        <w:spacing w:line="360" w:lineRule="auto"/>
        <w:rPr>
          <w:rFonts w:ascii="Verdana" w:hAnsi="Verdana"/>
          <w:sz w:val="20"/>
          <w:szCs w:val="20"/>
        </w:rPr>
      </w:pPr>
      <w:r w:rsidRPr="0071663B">
        <w:rPr>
          <w:rFonts w:ascii="Verdana" w:hAnsi="Verdana"/>
          <w:i/>
          <w:sz w:val="20"/>
          <w:szCs w:val="20"/>
        </w:rPr>
        <w:t>“Het autism</w:t>
      </w:r>
      <w:r w:rsidR="00ED50EF" w:rsidRPr="0071663B">
        <w:rPr>
          <w:rFonts w:ascii="Verdana" w:hAnsi="Verdana"/>
          <w:i/>
          <w:sz w:val="20"/>
          <w:szCs w:val="20"/>
        </w:rPr>
        <w:t xml:space="preserve">e levert wel een extra </w:t>
      </w:r>
      <w:r w:rsidRPr="0071663B">
        <w:rPr>
          <w:rFonts w:ascii="Verdana" w:hAnsi="Verdana"/>
          <w:i/>
          <w:sz w:val="20"/>
          <w:szCs w:val="20"/>
        </w:rPr>
        <w:t xml:space="preserve">zorgvraag op ten aanzien van het onderwijs. Veel scholen zeggen wel dat ze iets kunnen met kinderen met gedragsproblemen, maar autisme vraagt een bepaalde aanpak en eist ook een bijzonder pedagogisch klimaat is de opvatting. Die maakt dat veel scholen het niet aandurven. </w:t>
      </w:r>
      <w:r w:rsidR="00F60682" w:rsidRPr="0071663B">
        <w:rPr>
          <w:rFonts w:ascii="Verdana" w:hAnsi="Verdana"/>
          <w:i/>
          <w:sz w:val="20"/>
          <w:szCs w:val="20"/>
        </w:rPr>
        <w:t>Een kind met autisme kunnen wij niet bedienen zeggen ze dan en valt niet onder het ondersteuningsprofiel van de school. Wat ze vaak niet kunnen is autisme. Dat is een belangrijk gegeven. Het vinden van een passende school voor een kind met autisme is dus ook een hele lastige.”</w:t>
      </w:r>
      <w:r w:rsidR="00F60682" w:rsidRPr="0071663B">
        <w:rPr>
          <w:rFonts w:ascii="Verdana" w:hAnsi="Verdana"/>
          <w:sz w:val="20"/>
          <w:szCs w:val="20"/>
        </w:rPr>
        <w:t xml:space="preserve"> (</w:t>
      </w:r>
      <w:proofErr w:type="gramStart"/>
      <w:r w:rsidR="00F60682" w:rsidRPr="0071663B">
        <w:rPr>
          <w:rFonts w:ascii="Verdana" w:hAnsi="Verdana"/>
          <w:sz w:val="20"/>
          <w:szCs w:val="20"/>
        </w:rPr>
        <w:t>respondent</w:t>
      </w:r>
      <w:proofErr w:type="gramEnd"/>
      <w:r w:rsidR="00F60682" w:rsidRPr="0071663B">
        <w:rPr>
          <w:rFonts w:ascii="Verdana" w:hAnsi="Verdana"/>
          <w:sz w:val="20"/>
          <w:szCs w:val="20"/>
        </w:rPr>
        <w:t xml:space="preserve"> 4, onderwijsconsulent, 9 jaar werkervaring)</w:t>
      </w:r>
    </w:p>
    <w:p w:rsidR="00AE1404" w:rsidRPr="0071663B" w:rsidRDefault="00AE1404" w:rsidP="009C229B">
      <w:pPr>
        <w:spacing w:line="360" w:lineRule="auto"/>
        <w:rPr>
          <w:rFonts w:ascii="Verdana" w:hAnsi="Verdana"/>
          <w:sz w:val="20"/>
          <w:szCs w:val="20"/>
          <w:u w:val="single"/>
        </w:rPr>
      </w:pPr>
    </w:p>
    <w:p w:rsidR="004C4AD7" w:rsidRPr="005E44F8" w:rsidRDefault="005E44F8" w:rsidP="009C229B">
      <w:pPr>
        <w:pStyle w:val="Kop3"/>
        <w:spacing w:line="360" w:lineRule="auto"/>
      </w:pPr>
      <w:bookmarkStart w:id="36" w:name="_Toc482883220"/>
      <w:r>
        <w:t>4.3.3</w:t>
      </w:r>
      <w:r w:rsidRPr="005E44F8">
        <w:t xml:space="preserve"> </w:t>
      </w:r>
      <w:r w:rsidR="000E30FA" w:rsidRPr="005E44F8">
        <w:t>School en ouders</w:t>
      </w:r>
      <w:bookmarkEnd w:id="36"/>
    </w:p>
    <w:p w:rsidR="000575EE" w:rsidRDefault="000E30FA" w:rsidP="009C229B">
      <w:pPr>
        <w:spacing w:line="360" w:lineRule="auto"/>
        <w:rPr>
          <w:rFonts w:ascii="Verdana" w:hAnsi="Verdana"/>
          <w:color w:val="000000" w:themeColor="text1"/>
          <w:sz w:val="20"/>
          <w:szCs w:val="20"/>
        </w:rPr>
      </w:pPr>
      <w:r>
        <w:rPr>
          <w:rFonts w:ascii="Verdana" w:hAnsi="Verdana"/>
          <w:color w:val="000000" w:themeColor="text1"/>
          <w:sz w:val="20"/>
          <w:szCs w:val="20"/>
        </w:rPr>
        <w:t xml:space="preserve">Scholen moeten </w:t>
      </w:r>
      <w:r w:rsidR="000575EE">
        <w:rPr>
          <w:rFonts w:ascii="Verdana" w:hAnsi="Verdana"/>
          <w:color w:val="000000" w:themeColor="text1"/>
          <w:sz w:val="20"/>
          <w:szCs w:val="20"/>
        </w:rPr>
        <w:t xml:space="preserve">op tijd laten weten als het niet meer lukt om jongeren die dreigen uit te vallen te begeleiden. Op deze manier kan er samen met de ouders een andere oplossing gezocht worden voordat </w:t>
      </w:r>
      <w:r>
        <w:rPr>
          <w:rFonts w:ascii="Verdana" w:hAnsi="Verdana"/>
          <w:color w:val="000000" w:themeColor="text1"/>
          <w:sz w:val="20"/>
          <w:szCs w:val="20"/>
        </w:rPr>
        <w:t>er spraken is van thu</w:t>
      </w:r>
      <w:r w:rsidR="00C723F7">
        <w:rPr>
          <w:rFonts w:ascii="Verdana" w:hAnsi="Verdana"/>
          <w:color w:val="000000" w:themeColor="text1"/>
          <w:sz w:val="20"/>
          <w:szCs w:val="20"/>
        </w:rPr>
        <w:t>iszitten. In de praktijk gebeurt</w:t>
      </w:r>
      <w:r>
        <w:rPr>
          <w:rFonts w:ascii="Verdana" w:hAnsi="Verdana"/>
          <w:color w:val="000000" w:themeColor="text1"/>
          <w:sz w:val="20"/>
          <w:szCs w:val="20"/>
        </w:rPr>
        <w:t xml:space="preserve"> dit </w:t>
      </w:r>
      <w:r w:rsidR="00D778AA">
        <w:rPr>
          <w:rFonts w:ascii="Verdana" w:hAnsi="Verdana"/>
          <w:color w:val="000000" w:themeColor="text1"/>
          <w:sz w:val="20"/>
          <w:szCs w:val="20"/>
        </w:rPr>
        <w:t xml:space="preserve">op sommige scholen </w:t>
      </w:r>
      <w:r>
        <w:rPr>
          <w:rFonts w:ascii="Verdana" w:hAnsi="Verdana"/>
          <w:color w:val="000000" w:themeColor="text1"/>
          <w:sz w:val="20"/>
          <w:szCs w:val="20"/>
        </w:rPr>
        <w:t xml:space="preserve">als het al te laat is. </w:t>
      </w:r>
    </w:p>
    <w:p w:rsidR="004C4AD7" w:rsidRPr="0071663B" w:rsidRDefault="004C4AD7" w:rsidP="009C229B">
      <w:pPr>
        <w:spacing w:line="360" w:lineRule="auto"/>
        <w:rPr>
          <w:rFonts w:ascii="Verdana" w:hAnsi="Verdana"/>
          <w:sz w:val="20"/>
          <w:szCs w:val="20"/>
        </w:rPr>
      </w:pPr>
      <w:r w:rsidRPr="0071663B">
        <w:rPr>
          <w:rFonts w:ascii="Verdana" w:hAnsi="Verdana"/>
          <w:i/>
          <w:sz w:val="20"/>
          <w:szCs w:val="20"/>
        </w:rPr>
        <w:t xml:space="preserve">“Dat </w:t>
      </w:r>
      <w:r w:rsidR="00914B1B" w:rsidRPr="0071663B">
        <w:rPr>
          <w:rFonts w:ascii="Verdana" w:hAnsi="Verdana"/>
          <w:i/>
          <w:sz w:val="20"/>
          <w:szCs w:val="20"/>
        </w:rPr>
        <w:t>heeft nog</w:t>
      </w:r>
      <w:r w:rsidR="000575EE" w:rsidRPr="0071663B">
        <w:rPr>
          <w:rFonts w:ascii="Verdana" w:hAnsi="Verdana"/>
          <w:i/>
          <w:sz w:val="20"/>
          <w:szCs w:val="20"/>
        </w:rPr>
        <w:t xml:space="preserve">al wat effecten, omdat </w:t>
      </w:r>
      <w:r w:rsidRPr="0071663B">
        <w:rPr>
          <w:rFonts w:ascii="Verdana" w:hAnsi="Verdana"/>
          <w:i/>
          <w:sz w:val="20"/>
          <w:szCs w:val="20"/>
        </w:rPr>
        <w:t>veel ouders zich</w:t>
      </w:r>
      <w:r w:rsidR="00C723F7">
        <w:rPr>
          <w:rFonts w:ascii="Verdana" w:hAnsi="Verdana"/>
          <w:i/>
          <w:sz w:val="20"/>
          <w:szCs w:val="20"/>
        </w:rPr>
        <w:t xml:space="preserve"> voelen als een r</w:t>
      </w:r>
      <w:r w:rsidRPr="0071663B">
        <w:rPr>
          <w:rFonts w:ascii="Verdana" w:hAnsi="Verdana"/>
          <w:i/>
          <w:sz w:val="20"/>
          <w:szCs w:val="20"/>
        </w:rPr>
        <w:t>oep in de woestijn. Ze geven aan dat ze willen dat hun kind extra ondersteuning krijgt en de school kan dat in de praktijk gewoon niet leveren. Stukje openheid, eerlijkheid, transparantie over wat er kan en wat er niet kan is vaak wel een knelpunt.</w:t>
      </w:r>
      <w:proofErr w:type="gramStart"/>
      <w:r w:rsidRPr="0071663B">
        <w:rPr>
          <w:rFonts w:ascii="Verdana" w:hAnsi="Verdana"/>
          <w:i/>
          <w:sz w:val="20"/>
          <w:szCs w:val="20"/>
        </w:rPr>
        <w:t>”</w:t>
      </w:r>
      <w:r w:rsidR="00614A1F">
        <w:rPr>
          <w:rFonts w:ascii="Verdana" w:hAnsi="Verdana"/>
          <w:sz w:val="20"/>
          <w:szCs w:val="20"/>
        </w:rPr>
        <w:t>(</w:t>
      </w:r>
      <w:proofErr w:type="gramEnd"/>
      <w:r w:rsidR="000E30FA" w:rsidRPr="0071663B">
        <w:rPr>
          <w:rFonts w:ascii="Verdana" w:hAnsi="Verdana"/>
          <w:sz w:val="20"/>
          <w:szCs w:val="20"/>
        </w:rPr>
        <w:t>respondent 4, onderwijsconsulent, 9 jaar werkervaring)</w:t>
      </w:r>
    </w:p>
    <w:p w:rsidR="000F0D5C" w:rsidRDefault="000F0D5C" w:rsidP="009C229B">
      <w:pPr>
        <w:pStyle w:val="Kop3"/>
        <w:spacing w:line="360" w:lineRule="auto"/>
      </w:pPr>
    </w:p>
    <w:p w:rsidR="000E30FA" w:rsidRDefault="00286BBB" w:rsidP="009C229B">
      <w:pPr>
        <w:pStyle w:val="Kop3"/>
        <w:spacing w:line="360" w:lineRule="auto"/>
      </w:pPr>
      <w:bookmarkStart w:id="37" w:name="_Toc482883221"/>
      <w:r>
        <w:t xml:space="preserve">4.3.4 </w:t>
      </w:r>
      <w:r w:rsidR="007662CB">
        <w:t>Jeugdzorg</w:t>
      </w:r>
      <w:bookmarkEnd w:id="37"/>
      <w:r w:rsidR="007662CB">
        <w:t xml:space="preserve"> </w:t>
      </w:r>
    </w:p>
    <w:p w:rsidR="007662CB" w:rsidRPr="002F2C69" w:rsidRDefault="000F0D5C" w:rsidP="009C229B">
      <w:pPr>
        <w:spacing w:line="360" w:lineRule="auto"/>
        <w:rPr>
          <w:rFonts w:ascii="Verdana" w:hAnsi="Verdana"/>
          <w:sz w:val="20"/>
          <w:szCs w:val="20"/>
        </w:rPr>
      </w:pPr>
      <w:r w:rsidRPr="002F2C69">
        <w:rPr>
          <w:rFonts w:ascii="Verdana" w:hAnsi="Verdana"/>
          <w:sz w:val="20"/>
          <w:szCs w:val="20"/>
        </w:rPr>
        <w:t xml:space="preserve">De gemeente Den Haag wil voor het jaar 2018 dat er </w:t>
      </w:r>
      <w:r w:rsidR="00914B1B" w:rsidRPr="002F2C69">
        <w:rPr>
          <w:rFonts w:ascii="Verdana" w:hAnsi="Verdana"/>
          <w:sz w:val="20"/>
          <w:szCs w:val="20"/>
        </w:rPr>
        <w:t>een transparante samenwerking</w:t>
      </w:r>
      <w:r w:rsidRPr="002F2C69">
        <w:rPr>
          <w:rFonts w:ascii="Verdana" w:hAnsi="Verdana"/>
          <w:sz w:val="20"/>
          <w:szCs w:val="20"/>
        </w:rPr>
        <w:t xml:space="preserve"> tussen scholen en jeugdzorg</w:t>
      </w:r>
      <w:r w:rsidR="00914B1B" w:rsidRPr="002F2C69">
        <w:rPr>
          <w:rFonts w:ascii="Verdana" w:hAnsi="Verdana"/>
          <w:sz w:val="20"/>
          <w:szCs w:val="20"/>
        </w:rPr>
        <w:t xml:space="preserve"> gerealiseerd wordt</w:t>
      </w:r>
      <w:r w:rsidRPr="002F2C69">
        <w:rPr>
          <w:rFonts w:ascii="Verdana" w:hAnsi="Verdana"/>
          <w:sz w:val="20"/>
          <w:szCs w:val="20"/>
        </w:rPr>
        <w:t>. Jeugdzorg moet snel ingeschakeld kunnen worden zonder dat er wachtlijsten zijn.</w:t>
      </w:r>
      <w:r w:rsidRPr="002F2C69">
        <w:rPr>
          <w:rStyle w:val="Voetnootmarkering"/>
          <w:rFonts w:ascii="Verdana" w:hAnsi="Verdana"/>
          <w:sz w:val="20"/>
          <w:szCs w:val="20"/>
        </w:rPr>
        <w:footnoteReference w:id="55"/>
      </w:r>
      <w:r w:rsidRPr="002F2C69">
        <w:rPr>
          <w:rFonts w:ascii="Verdana" w:hAnsi="Verdana"/>
          <w:sz w:val="20"/>
          <w:szCs w:val="20"/>
        </w:rPr>
        <w:t xml:space="preserve"> Het is een knelpunt dat</w:t>
      </w:r>
      <w:r w:rsidR="00286BBB" w:rsidRPr="002F2C69">
        <w:rPr>
          <w:rFonts w:ascii="Verdana" w:hAnsi="Verdana"/>
          <w:sz w:val="20"/>
          <w:szCs w:val="20"/>
        </w:rPr>
        <w:t xml:space="preserve"> er lange wachtlijsten </w:t>
      </w:r>
      <w:r w:rsidRPr="002F2C69">
        <w:rPr>
          <w:rFonts w:ascii="Verdana" w:hAnsi="Verdana"/>
          <w:sz w:val="20"/>
          <w:szCs w:val="20"/>
        </w:rPr>
        <w:t xml:space="preserve">zijn </w:t>
      </w:r>
      <w:r w:rsidR="00286BBB" w:rsidRPr="002F2C69">
        <w:rPr>
          <w:rFonts w:ascii="Verdana" w:hAnsi="Verdana"/>
          <w:sz w:val="20"/>
          <w:szCs w:val="20"/>
        </w:rPr>
        <w:t xml:space="preserve">voor zorgverlening. Jongeren die dreigen uit te vallen, hebben vaak psychische hulp nodig. </w:t>
      </w:r>
      <w:r w:rsidR="007662CB" w:rsidRPr="002F2C69">
        <w:rPr>
          <w:rFonts w:ascii="Verdana" w:hAnsi="Verdana"/>
          <w:sz w:val="20"/>
          <w:szCs w:val="20"/>
        </w:rPr>
        <w:t xml:space="preserve">Door lange wachtlijsten krijgen jongeren </w:t>
      </w:r>
      <w:r w:rsidR="00286BBB" w:rsidRPr="002F2C69">
        <w:rPr>
          <w:rFonts w:ascii="Verdana" w:hAnsi="Verdana"/>
          <w:sz w:val="20"/>
          <w:szCs w:val="20"/>
        </w:rPr>
        <w:t xml:space="preserve">niet altijd de zorg die zij nodig hebben. </w:t>
      </w:r>
      <w:r w:rsidR="007662CB" w:rsidRPr="002F2C69">
        <w:rPr>
          <w:rFonts w:ascii="Verdana" w:hAnsi="Verdana"/>
          <w:sz w:val="20"/>
          <w:szCs w:val="20"/>
        </w:rPr>
        <w:t>Om deze reden vallen er jongeren uit.</w:t>
      </w:r>
      <w:r w:rsidR="00286BBB" w:rsidRPr="002F2C69">
        <w:rPr>
          <w:rStyle w:val="Voetnootmarkering"/>
          <w:rFonts w:ascii="Verdana" w:hAnsi="Verdana"/>
          <w:sz w:val="20"/>
          <w:szCs w:val="20"/>
        </w:rPr>
        <w:footnoteReference w:id="56"/>
      </w:r>
      <w:r w:rsidR="007662CB" w:rsidRPr="002F2C69">
        <w:rPr>
          <w:rFonts w:ascii="Verdana" w:hAnsi="Verdana"/>
          <w:sz w:val="20"/>
          <w:szCs w:val="20"/>
        </w:rPr>
        <w:t xml:space="preserve"> </w:t>
      </w:r>
    </w:p>
    <w:p w:rsidR="00286BBB" w:rsidRDefault="00286BBB" w:rsidP="009C229B">
      <w:pPr>
        <w:spacing w:line="360" w:lineRule="auto"/>
        <w:rPr>
          <w:rFonts w:ascii="Verdana" w:hAnsi="Verdana"/>
        </w:rPr>
      </w:pPr>
      <w:r w:rsidRPr="00286BBB">
        <w:rPr>
          <w:rFonts w:ascii="Verdana" w:hAnsi="Verdana"/>
          <w:i/>
          <w:sz w:val="20"/>
          <w:szCs w:val="20"/>
        </w:rPr>
        <w:t>“Nou jeugdzorg wil best aan de gang</w:t>
      </w:r>
      <w:r w:rsidR="00C723F7">
        <w:rPr>
          <w:rFonts w:ascii="Verdana" w:hAnsi="Verdana"/>
          <w:i/>
          <w:sz w:val="20"/>
          <w:szCs w:val="20"/>
        </w:rPr>
        <w:t>,</w:t>
      </w:r>
      <w:r w:rsidRPr="00286BBB">
        <w:rPr>
          <w:rFonts w:ascii="Verdana" w:hAnsi="Verdana"/>
          <w:i/>
          <w:sz w:val="20"/>
          <w:szCs w:val="20"/>
        </w:rPr>
        <w:t xml:space="preserve"> maar die is niet vandaag of morgen beschikbaar, dat moet gemeld worden, daar moet een intake gedaan worden en daar zijn altijd wachtlijsten voo</w:t>
      </w:r>
      <w:r w:rsidRPr="00286BBB">
        <w:rPr>
          <w:rFonts w:ascii="Verdana" w:hAnsi="Verdana"/>
          <w:sz w:val="20"/>
          <w:szCs w:val="20"/>
        </w:rPr>
        <w:t>r</w:t>
      </w:r>
      <w:proofErr w:type="gramStart"/>
      <w:r w:rsidRPr="00286BBB">
        <w:rPr>
          <w:rFonts w:ascii="Verdana" w:hAnsi="Verdana"/>
          <w:sz w:val="20"/>
          <w:szCs w:val="20"/>
        </w:rPr>
        <w:t>”(</w:t>
      </w:r>
      <w:proofErr w:type="gramEnd"/>
      <w:r>
        <w:rPr>
          <w:rFonts w:ascii="Verdana" w:hAnsi="Verdana"/>
          <w:sz w:val="20"/>
          <w:szCs w:val="20"/>
        </w:rPr>
        <w:t>respondent 1, beleidsmedewerker, 11 jaar werkervaring)</w:t>
      </w:r>
    </w:p>
    <w:p w:rsidR="007528C2" w:rsidRDefault="007528C2" w:rsidP="00C723F7">
      <w:pPr>
        <w:spacing w:line="360" w:lineRule="auto"/>
        <w:jc w:val="center"/>
        <w:rPr>
          <w:rFonts w:ascii="Verdana" w:hAnsi="Verdana"/>
        </w:rPr>
      </w:pPr>
    </w:p>
    <w:p w:rsidR="007528C2" w:rsidRPr="00A6288A" w:rsidRDefault="000F0D5C" w:rsidP="009C229B">
      <w:pPr>
        <w:pStyle w:val="Kop3"/>
        <w:spacing w:line="360" w:lineRule="auto"/>
      </w:pPr>
      <w:bookmarkStart w:id="38" w:name="_Toc482883222"/>
      <w:r>
        <w:t>4.3.5</w:t>
      </w:r>
      <w:r w:rsidR="00A6288A">
        <w:t xml:space="preserve"> </w:t>
      </w:r>
      <w:r w:rsidR="0040158C" w:rsidRPr="00A6288A">
        <w:t>Samenwerkingsverband</w:t>
      </w:r>
      <w:bookmarkEnd w:id="38"/>
    </w:p>
    <w:p w:rsidR="00C57299" w:rsidRDefault="00BA5AC0" w:rsidP="009C229B">
      <w:pPr>
        <w:spacing w:line="360" w:lineRule="auto"/>
        <w:rPr>
          <w:rFonts w:ascii="Verdana" w:hAnsi="Verdana"/>
          <w:sz w:val="20"/>
          <w:szCs w:val="20"/>
        </w:rPr>
      </w:pPr>
      <w:r>
        <w:rPr>
          <w:rFonts w:ascii="Verdana" w:hAnsi="Verdana"/>
          <w:sz w:val="20"/>
          <w:szCs w:val="20"/>
        </w:rPr>
        <w:t>De gemeente Den Haag heeft als doel gesteld dat er voor het jaar 2018 een goed functionerend samenwerkingsverband is.</w:t>
      </w:r>
      <w:r w:rsidR="00EB133F">
        <w:rPr>
          <w:rStyle w:val="Voetnootmarkering"/>
          <w:rFonts w:ascii="Verdana" w:hAnsi="Verdana"/>
          <w:sz w:val="20"/>
          <w:szCs w:val="20"/>
        </w:rPr>
        <w:footnoteReference w:id="57"/>
      </w:r>
      <w:r w:rsidR="00EB133F">
        <w:rPr>
          <w:rFonts w:ascii="Verdana" w:hAnsi="Verdana"/>
          <w:sz w:val="20"/>
          <w:szCs w:val="20"/>
        </w:rPr>
        <w:t xml:space="preserve"> </w:t>
      </w:r>
      <w:r w:rsidR="0040158C">
        <w:rPr>
          <w:rFonts w:ascii="Verdana" w:hAnsi="Verdana"/>
          <w:sz w:val="20"/>
          <w:szCs w:val="20"/>
        </w:rPr>
        <w:t>Het samenwerkingsverband zorgt ervoor dat</w:t>
      </w:r>
      <w:r w:rsidR="004E776F">
        <w:rPr>
          <w:rFonts w:ascii="Verdana" w:hAnsi="Verdana"/>
          <w:sz w:val="20"/>
          <w:szCs w:val="20"/>
        </w:rPr>
        <w:t xml:space="preserve"> </w:t>
      </w:r>
      <w:r w:rsidR="0040158C">
        <w:rPr>
          <w:rFonts w:ascii="Verdana" w:hAnsi="Verdana"/>
          <w:sz w:val="20"/>
          <w:szCs w:val="20"/>
        </w:rPr>
        <w:t>er extra ondersteuningsmiddelen verschaft kunnen worden aan jongeren die dit nodig hebben</w:t>
      </w:r>
      <w:r w:rsidR="004E776F">
        <w:rPr>
          <w:rFonts w:ascii="Verdana" w:hAnsi="Verdana"/>
          <w:sz w:val="20"/>
          <w:szCs w:val="20"/>
        </w:rPr>
        <w:t xml:space="preserve">. Ook zorgen zij samen in overleg met andere partijen dat er een passende school wordt gezocht voor jongeren die geen onderwijs kunnen volgen op hun huidige school. </w:t>
      </w:r>
      <w:r w:rsidR="00DA69D9">
        <w:rPr>
          <w:rFonts w:ascii="Verdana" w:hAnsi="Verdana"/>
          <w:sz w:val="20"/>
          <w:szCs w:val="20"/>
        </w:rPr>
        <w:t xml:space="preserve">De directeur van Stichting Groei ervaart dat de </w:t>
      </w:r>
      <w:r w:rsidR="004E776F">
        <w:rPr>
          <w:rFonts w:ascii="Verdana" w:hAnsi="Verdana"/>
          <w:sz w:val="20"/>
          <w:szCs w:val="20"/>
        </w:rPr>
        <w:t>overleg</w:t>
      </w:r>
      <w:r w:rsidR="00DA69D9">
        <w:rPr>
          <w:rFonts w:ascii="Verdana" w:hAnsi="Verdana"/>
          <w:sz w:val="20"/>
          <w:szCs w:val="20"/>
        </w:rPr>
        <w:t>gen</w:t>
      </w:r>
      <w:r w:rsidR="004E776F">
        <w:rPr>
          <w:rFonts w:ascii="Verdana" w:hAnsi="Verdana"/>
          <w:sz w:val="20"/>
          <w:szCs w:val="20"/>
        </w:rPr>
        <w:t xml:space="preserve"> met de verschillende partijen </w:t>
      </w:r>
      <w:r w:rsidR="00DA69D9">
        <w:rPr>
          <w:rFonts w:ascii="Verdana" w:hAnsi="Verdana"/>
          <w:sz w:val="20"/>
          <w:szCs w:val="20"/>
        </w:rPr>
        <w:t xml:space="preserve">niet altijd even </w:t>
      </w:r>
      <w:r w:rsidR="00914B1B">
        <w:rPr>
          <w:rFonts w:ascii="Verdana" w:hAnsi="Verdana"/>
          <w:sz w:val="20"/>
          <w:szCs w:val="20"/>
        </w:rPr>
        <w:t>ge</w:t>
      </w:r>
      <w:r w:rsidR="00DA69D9">
        <w:rPr>
          <w:rFonts w:ascii="Verdana" w:hAnsi="Verdana"/>
          <w:sz w:val="20"/>
          <w:szCs w:val="20"/>
        </w:rPr>
        <w:t xml:space="preserve">makkelijk verlopen. </w:t>
      </w:r>
      <w:r w:rsidR="004E776F">
        <w:rPr>
          <w:rFonts w:ascii="Verdana" w:hAnsi="Verdana"/>
          <w:sz w:val="20"/>
          <w:szCs w:val="20"/>
        </w:rPr>
        <w:t xml:space="preserve">Tijdens een overleg zitten er veel mensen aan tafel en er zijn veel meningsverschillen, waardoor er geen concrete </w:t>
      </w:r>
      <w:r w:rsidR="00DA69D9">
        <w:rPr>
          <w:rFonts w:ascii="Verdana" w:hAnsi="Verdana"/>
          <w:sz w:val="20"/>
          <w:szCs w:val="20"/>
        </w:rPr>
        <w:t xml:space="preserve">oplossing gevonden kan worden. </w:t>
      </w:r>
    </w:p>
    <w:p w:rsidR="00BA5AC0" w:rsidRDefault="00DA69D9" w:rsidP="009C229B">
      <w:pPr>
        <w:spacing w:line="360" w:lineRule="auto"/>
        <w:rPr>
          <w:rFonts w:ascii="Verdana" w:hAnsi="Verdana"/>
          <w:i/>
          <w:sz w:val="20"/>
          <w:szCs w:val="20"/>
        </w:rPr>
      </w:pPr>
      <w:r w:rsidRPr="009C229B">
        <w:rPr>
          <w:rFonts w:ascii="Verdana" w:hAnsi="Verdana"/>
          <w:i/>
          <w:sz w:val="20"/>
          <w:szCs w:val="20"/>
        </w:rPr>
        <w:t>“Dan zit je zo</w:t>
      </w:r>
      <w:r w:rsidR="00EB133F" w:rsidRPr="009C229B">
        <w:rPr>
          <w:rFonts w:ascii="Verdana" w:hAnsi="Verdana"/>
          <w:i/>
          <w:sz w:val="20"/>
          <w:szCs w:val="20"/>
        </w:rPr>
        <w:t xml:space="preserve">wel met 15, </w:t>
      </w:r>
      <w:r w:rsidR="00BA5AC0" w:rsidRPr="009C229B">
        <w:rPr>
          <w:rFonts w:ascii="Verdana" w:hAnsi="Verdana"/>
          <w:i/>
          <w:sz w:val="20"/>
          <w:szCs w:val="20"/>
        </w:rPr>
        <w:t>16 man aan tafel. De ene keer vatten ze het redelijk goed op en het kan ook wel zijn dat het helemaal stukl</w:t>
      </w:r>
      <w:r w:rsidR="00EB133F" w:rsidRPr="009C229B">
        <w:rPr>
          <w:rFonts w:ascii="Verdana" w:hAnsi="Verdana"/>
          <w:i/>
          <w:sz w:val="20"/>
          <w:szCs w:val="20"/>
        </w:rPr>
        <w:t>oopt, omdat ze het niet inzien o</w:t>
      </w:r>
      <w:r w:rsidR="00BA5AC0" w:rsidRPr="009C229B">
        <w:rPr>
          <w:rFonts w:ascii="Verdana" w:hAnsi="Verdana"/>
          <w:i/>
          <w:sz w:val="20"/>
          <w:szCs w:val="20"/>
        </w:rPr>
        <w:t xml:space="preserve">f dat ze </w:t>
      </w:r>
      <w:r w:rsidR="00EB133F" w:rsidRPr="009C229B">
        <w:rPr>
          <w:rFonts w:ascii="Verdana" w:hAnsi="Verdana"/>
          <w:i/>
          <w:sz w:val="20"/>
          <w:szCs w:val="20"/>
        </w:rPr>
        <w:t>de</w:t>
      </w:r>
      <w:r w:rsidR="00BA5AC0" w:rsidRPr="009C229B">
        <w:rPr>
          <w:rFonts w:ascii="Verdana" w:hAnsi="Verdana"/>
          <w:i/>
          <w:sz w:val="20"/>
          <w:szCs w:val="20"/>
        </w:rPr>
        <w:t xml:space="preserve"> schuld geven aan het kind of da</w:t>
      </w:r>
      <w:r w:rsidR="0071663B" w:rsidRPr="009C229B">
        <w:rPr>
          <w:rFonts w:ascii="Verdana" w:hAnsi="Verdana"/>
          <w:i/>
          <w:sz w:val="20"/>
          <w:szCs w:val="20"/>
        </w:rPr>
        <w:t>t ze de schuld geven aan ouders of</w:t>
      </w:r>
      <w:r w:rsidR="00BA5AC0" w:rsidRPr="009C229B">
        <w:rPr>
          <w:rFonts w:ascii="Verdana" w:hAnsi="Verdana"/>
          <w:i/>
          <w:sz w:val="20"/>
          <w:szCs w:val="20"/>
        </w:rPr>
        <w:t xml:space="preserve"> opvoedin</w:t>
      </w:r>
      <w:r w:rsidRPr="009C229B">
        <w:rPr>
          <w:rFonts w:ascii="Verdana" w:hAnsi="Verdana"/>
          <w:i/>
          <w:sz w:val="20"/>
          <w:szCs w:val="20"/>
        </w:rPr>
        <w:t xml:space="preserve">g. Ik vind die grote overleggen met het samenwerkingsverband </w:t>
      </w:r>
      <w:r w:rsidR="0071663B" w:rsidRPr="009C229B">
        <w:rPr>
          <w:rFonts w:ascii="Verdana" w:hAnsi="Verdana"/>
          <w:i/>
          <w:sz w:val="20"/>
          <w:szCs w:val="20"/>
        </w:rPr>
        <w:t>altijd lastig. I</w:t>
      </w:r>
      <w:r w:rsidR="00BA5AC0" w:rsidRPr="009C229B">
        <w:rPr>
          <w:rFonts w:ascii="Verdana" w:hAnsi="Verdana"/>
          <w:i/>
          <w:sz w:val="20"/>
          <w:szCs w:val="20"/>
        </w:rPr>
        <w:t>k zit ook he</w:t>
      </w:r>
      <w:r w:rsidR="00EB133F" w:rsidRPr="009C229B">
        <w:rPr>
          <w:rFonts w:ascii="Verdana" w:hAnsi="Verdana"/>
          <w:i/>
          <w:sz w:val="20"/>
          <w:szCs w:val="20"/>
        </w:rPr>
        <w:t>el vaak bij de overleggen en dan</w:t>
      </w:r>
      <w:r w:rsidR="00BA5AC0" w:rsidRPr="009C229B">
        <w:rPr>
          <w:rFonts w:ascii="Verdana" w:hAnsi="Verdana"/>
          <w:i/>
          <w:sz w:val="20"/>
          <w:szCs w:val="20"/>
        </w:rPr>
        <w:t xml:space="preserve"> zeggen ze</w:t>
      </w:r>
      <w:r w:rsidR="0071663B" w:rsidRPr="009C229B">
        <w:rPr>
          <w:rFonts w:ascii="Verdana" w:hAnsi="Verdana"/>
          <w:i/>
          <w:sz w:val="20"/>
          <w:szCs w:val="20"/>
        </w:rPr>
        <w:t xml:space="preserve">: </w:t>
      </w:r>
      <w:proofErr w:type="spellStart"/>
      <w:r w:rsidR="00BA5AC0" w:rsidRPr="009C229B">
        <w:rPr>
          <w:rFonts w:ascii="Verdana" w:hAnsi="Verdana"/>
          <w:i/>
          <w:sz w:val="20"/>
          <w:szCs w:val="20"/>
        </w:rPr>
        <w:t>oke</w:t>
      </w:r>
      <w:proofErr w:type="spellEnd"/>
      <w:r w:rsidR="00BA5AC0" w:rsidRPr="009C229B">
        <w:rPr>
          <w:rFonts w:ascii="Verdana" w:hAnsi="Verdana"/>
          <w:i/>
          <w:sz w:val="20"/>
          <w:szCs w:val="20"/>
        </w:rPr>
        <w:t xml:space="preserve"> dan gaan we over 2 maanden verder praten. Daar heb je dan ook niet</w:t>
      </w:r>
      <w:r w:rsidR="00EB133F" w:rsidRPr="009C229B">
        <w:rPr>
          <w:rFonts w:ascii="Verdana" w:hAnsi="Verdana"/>
          <w:i/>
          <w:sz w:val="20"/>
          <w:szCs w:val="20"/>
        </w:rPr>
        <w:t>s</w:t>
      </w:r>
      <w:r w:rsidR="00BA5AC0" w:rsidRPr="009C229B">
        <w:rPr>
          <w:rFonts w:ascii="Verdana" w:hAnsi="Verdana"/>
          <w:i/>
          <w:sz w:val="20"/>
          <w:szCs w:val="20"/>
        </w:rPr>
        <w:t xml:space="preserve"> aan. Je hebt met 28 man aan tafel gezeten en je denkt </w:t>
      </w:r>
      <w:proofErr w:type="spellStart"/>
      <w:r w:rsidR="00BA5AC0" w:rsidRPr="009C229B">
        <w:rPr>
          <w:rFonts w:ascii="Verdana" w:hAnsi="Verdana"/>
          <w:i/>
          <w:sz w:val="20"/>
          <w:szCs w:val="20"/>
        </w:rPr>
        <w:t>oke</w:t>
      </w:r>
      <w:proofErr w:type="spellEnd"/>
      <w:r w:rsidR="00EB133F" w:rsidRPr="009C229B">
        <w:rPr>
          <w:rFonts w:ascii="Verdana" w:hAnsi="Verdana"/>
          <w:i/>
          <w:sz w:val="20"/>
          <w:szCs w:val="20"/>
        </w:rPr>
        <w:t xml:space="preserve"> en nu</w:t>
      </w:r>
      <w:r w:rsidR="00BA5AC0" w:rsidRPr="009C229B">
        <w:rPr>
          <w:rFonts w:ascii="Verdana" w:hAnsi="Verdana"/>
          <w:i/>
          <w:sz w:val="20"/>
          <w:szCs w:val="20"/>
        </w:rPr>
        <w:t>.</w:t>
      </w:r>
      <w:r w:rsidR="00EB133F" w:rsidRPr="009C229B">
        <w:rPr>
          <w:rFonts w:ascii="Verdana" w:hAnsi="Verdana"/>
          <w:i/>
          <w:sz w:val="20"/>
          <w:szCs w:val="20"/>
        </w:rPr>
        <w:t xml:space="preserve"> </w:t>
      </w:r>
      <w:r w:rsidR="00BA5AC0" w:rsidRPr="009C229B">
        <w:rPr>
          <w:rFonts w:ascii="Verdana" w:hAnsi="Verdana"/>
          <w:i/>
          <w:sz w:val="20"/>
          <w:szCs w:val="20"/>
        </w:rPr>
        <w:t xml:space="preserve">Constructief is </w:t>
      </w:r>
      <w:r w:rsidR="00EB133F" w:rsidRPr="009C229B">
        <w:rPr>
          <w:rFonts w:ascii="Verdana" w:hAnsi="Verdana"/>
          <w:i/>
          <w:sz w:val="20"/>
          <w:szCs w:val="20"/>
        </w:rPr>
        <w:t>er zeker wel verbetering nodig.</w:t>
      </w:r>
      <w:proofErr w:type="gramStart"/>
      <w:r w:rsidR="00EB133F" w:rsidRPr="009C229B">
        <w:rPr>
          <w:rFonts w:ascii="Verdana" w:hAnsi="Verdana"/>
          <w:i/>
          <w:sz w:val="20"/>
          <w:szCs w:val="20"/>
        </w:rPr>
        <w:t>”</w:t>
      </w:r>
      <w:r w:rsidR="00EB133F" w:rsidRPr="009C229B">
        <w:rPr>
          <w:rFonts w:ascii="Verdana" w:hAnsi="Verdana"/>
          <w:sz w:val="20"/>
          <w:szCs w:val="20"/>
        </w:rPr>
        <w:t>(</w:t>
      </w:r>
      <w:proofErr w:type="gramEnd"/>
      <w:r w:rsidR="00EB133F" w:rsidRPr="009C229B">
        <w:rPr>
          <w:rFonts w:ascii="Verdana" w:hAnsi="Verdana"/>
          <w:sz w:val="20"/>
          <w:szCs w:val="20"/>
        </w:rPr>
        <w:t>res</w:t>
      </w:r>
      <w:r w:rsidR="004416DB" w:rsidRPr="009C229B">
        <w:rPr>
          <w:rFonts w:ascii="Verdana" w:hAnsi="Verdana"/>
          <w:sz w:val="20"/>
          <w:szCs w:val="20"/>
        </w:rPr>
        <w:t>pondent 8, directeur Stichting G</w:t>
      </w:r>
      <w:r w:rsidR="00EB133F" w:rsidRPr="009C229B">
        <w:rPr>
          <w:rFonts w:ascii="Verdana" w:hAnsi="Verdana"/>
          <w:sz w:val="20"/>
          <w:szCs w:val="20"/>
        </w:rPr>
        <w:t xml:space="preserve">roei, 5 jaar </w:t>
      </w:r>
      <w:r w:rsidR="00214C1D" w:rsidRPr="009C229B">
        <w:rPr>
          <w:rFonts w:ascii="Verdana" w:hAnsi="Verdana"/>
          <w:sz w:val="20"/>
          <w:szCs w:val="20"/>
        </w:rPr>
        <w:t>eigenaar</w:t>
      </w:r>
      <w:r w:rsidR="00EB133F" w:rsidRPr="009C229B">
        <w:rPr>
          <w:rFonts w:ascii="Verdana" w:hAnsi="Verdana"/>
          <w:sz w:val="20"/>
          <w:szCs w:val="20"/>
        </w:rPr>
        <w:t>)</w:t>
      </w:r>
      <w:r w:rsidR="00BA5AC0" w:rsidRPr="009C229B">
        <w:rPr>
          <w:rFonts w:ascii="Verdana" w:hAnsi="Verdana"/>
          <w:i/>
          <w:sz w:val="20"/>
          <w:szCs w:val="20"/>
        </w:rPr>
        <w:t xml:space="preserve"> </w:t>
      </w:r>
    </w:p>
    <w:p w:rsidR="00DC1B9F" w:rsidRPr="004470AB" w:rsidRDefault="00DC1B9F" w:rsidP="00DC1B9F">
      <w:pPr>
        <w:spacing w:line="360" w:lineRule="auto"/>
        <w:rPr>
          <w:rFonts w:ascii="Verdana" w:hAnsi="Verdana"/>
          <w:spacing w:val="-3"/>
          <w:sz w:val="20"/>
          <w:szCs w:val="20"/>
        </w:rPr>
      </w:pPr>
      <w:r w:rsidRPr="004470AB">
        <w:rPr>
          <w:rFonts w:ascii="Verdana" w:hAnsi="Verdana"/>
          <w:spacing w:val="-3"/>
          <w:sz w:val="20"/>
          <w:szCs w:val="20"/>
        </w:rPr>
        <w:t>Het is belangrijk dat er snelle oplossingen gevonden worden, zodat jongeren niet voor een lange periode thuiszitten. Jongeren kunnen hierdoor steeds minder motivatie krijgen om naar school te gaan.</w:t>
      </w:r>
    </w:p>
    <w:p w:rsidR="00DC1B9F" w:rsidRPr="004470AB" w:rsidRDefault="00DC1B9F" w:rsidP="00DC1B9F">
      <w:pPr>
        <w:spacing w:line="360" w:lineRule="auto"/>
        <w:rPr>
          <w:rFonts w:ascii="Verdana" w:hAnsi="Verdana"/>
          <w:i/>
          <w:spacing w:val="-3"/>
          <w:sz w:val="20"/>
          <w:szCs w:val="20"/>
        </w:rPr>
      </w:pPr>
      <w:r w:rsidRPr="004470AB">
        <w:rPr>
          <w:rFonts w:ascii="Verdana" w:hAnsi="Verdana"/>
          <w:i/>
          <w:sz w:val="20"/>
          <w:szCs w:val="20"/>
        </w:rPr>
        <w:t>“Al die tijd zit hij zonder onderwijs.  Wat gebeurt er dan, het kind zit alleen nog maar achter zijn Playstation, komt de deur niet meer uit, komt zijn bed niet meer uit en hij wil niets meer. Dat vind ik gewoon heel erg</w:t>
      </w:r>
      <w:r w:rsidR="0095402E" w:rsidRPr="004470AB">
        <w:rPr>
          <w:rFonts w:ascii="Verdana" w:hAnsi="Verdana"/>
          <w:i/>
          <w:sz w:val="20"/>
          <w:szCs w:val="20"/>
        </w:rPr>
        <w:t xml:space="preserve"> jammer, want hoe krijg je zo’</w:t>
      </w:r>
      <w:r w:rsidRPr="004470AB">
        <w:rPr>
          <w:rFonts w:ascii="Verdana" w:hAnsi="Verdana"/>
          <w:i/>
          <w:sz w:val="20"/>
          <w:szCs w:val="20"/>
        </w:rPr>
        <w:t>n kind weer gemotiveerd. Het kind voelt zich een buitenstaander.</w:t>
      </w:r>
      <w:proofErr w:type="gramStart"/>
      <w:r w:rsidRPr="004470AB">
        <w:rPr>
          <w:rFonts w:ascii="Verdana" w:hAnsi="Verdana"/>
          <w:i/>
          <w:sz w:val="20"/>
          <w:szCs w:val="20"/>
        </w:rPr>
        <w:t>”(</w:t>
      </w:r>
      <w:proofErr w:type="gramEnd"/>
      <w:r w:rsidRPr="004470AB">
        <w:rPr>
          <w:rFonts w:ascii="Verdana" w:hAnsi="Verdana"/>
          <w:i/>
          <w:sz w:val="20"/>
          <w:szCs w:val="20"/>
        </w:rPr>
        <w:t>respondent 11, ouder)</w:t>
      </w:r>
    </w:p>
    <w:p w:rsidR="00DC1B9F" w:rsidRPr="00DC1B9F" w:rsidRDefault="00DC1B9F" w:rsidP="009C229B">
      <w:pPr>
        <w:spacing w:line="360" w:lineRule="auto"/>
        <w:rPr>
          <w:rFonts w:ascii="Verdana" w:hAnsi="Verdana"/>
          <w:sz w:val="20"/>
          <w:szCs w:val="20"/>
        </w:rPr>
      </w:pPr>
    </w:p>
    <w:p w:rsidR="004C4AD7" w:rsidRDefault="00D26541" w:rsidP="004470AB">
      <w:pPr>
        <w:pStyle w:val="Kop3"/>
        <w:spacing w:line="360" w:lineRule="auto"/>
      </w:pPr>
      <w:bookmarkStart w:id="39" w:name="_Toc482883223"/>
      <w:r>
        <w:t>4.3.6</w:t>
      </w:r>
      <w:r w:rsidR="002405C3">
        <w:t xml:space="preserve"> Leerplicht</w:t>
      </w:r>
      <w:bookmarkEnd w:id="39"/>
    </w:p>
    <w:p w:rsidR="00E937B2" w:rsidRPr="004470AB" w:rsidRDefault="002405C3" w:rsidP="004470AB">
      <w:pPr>
        <w:spacing w:line="360" w:lineRule="auto"/>
        <w:rPr>
          <w:rFonts w:ascii="Verdana" w:hAnsi="Verdana"/>
          <w:sz w:val="20"/>
          <w:szCs w:val="20"/>
        </w:rPr>
      </w:pPr>
      <w:r w:rsidRPr="004470AB">
        <w:rPr>
          <w:rFonts w:ascii="Verdana" w:hAnsi="Verdana"/>
          <w:sz w:val="20"/>
          <w:szCs w:val="20"/>
        </w:rPr>
        <w:t xml:space="preserve">Leerplichtambtenaren </w:t>
      </w:r>
      <w:r w:rsidR="00DA608D" w:rsidRPr="004470AB">
        <w:rPr>
          <w:rFonts w:ascii="Verdana" w:hAnsi="Verdana"/>
          <w:sz w:val="20"/>
          <w:szCs w:val="20"/>
        </w:rPr>
        <w:t xml:space="preserve">en ouders moeten meer in overeenstemming met elkaar komen. Leerplichtambtenaren </w:t>
      </w:r>
      <w:r w:rsidRPr="004470AB">
        <w:rPr>
          <w:rFonts w:ascii="Verdana" w:hAnsi="Verdana"/>
          <w:sz w:val="20"/>
          <w:szCs w:val="20"/>
        </w:rPr>
        <w:t xml:space="preserve">hebben een handhavende rol als het </w:t>
      </w:r>
      <w:r w:rsidR="00DA608D" w:rsidRPr="004470AB">
        <w:rPr>
          <w:rFonts w:ascii="Verdana" w:hAnsi="Verdana"/>
          <w:sz w:val="20"/>
          <w:szCs w:val="20"/>
        </w:rPr>
        <w:t>gaat om thuiszitters, omdat volgens de leerplichtwet de jongeren naar school horen te gaan.</w:t>
      </w:r>
      <w:r w:rsidRPr="004470AB">
        <w:rPr>
          <w:rFonts w:ascii="Verdana" w:hAnsi="Verdana"/>
          <w:sz w:val="20"/>
          <w:szCs w:val="20"/>
        </w:rPr>
        <w:t xml:space="preserve"> </w:t>
      </w:r>
      <w:r w:rsidR="00F12520" w:rsidRPr="004470AB">
        <w:rPr>
          <w:rFonts w:ascii="Verdana" w:hAnsi="Verdana"/>
          <w:sz w:val="20"/>
          <w:szCs w:val="20"/>
        </w:rPr>
        <w:t>Het</w:t>
      </w:r>
      <w:r w:rsidR="00DA608D" w:rsidRPr="004470AB">
        <w:rPr>
          <w:rFonts w:ascii="Verdana" w:hAnsi="Verdana"/>
          <w:sz w:val="20"/>
          <w:szCs w:val="20"/>
        </w:rPr>
        <w:t xml:space="preserve"> </w:t>
      </w:r>
      <w:r w:rsidR="00F12520" w:rsidRPr="004470AB">
        <w:rPr>
          <w:rFonts w:ascii="Verdana" w:hAnsi="Verdana"/>
          <w:sz w:val="20"/>
          <w:szCs w:val="20"/>
        </w:rPr>
        <w:t>kan</w:t>
      </w:r>
      <w:r w:rsidR="00E937B2" w:rsidRPr="004470AB">
        <w:rPr>
          <w:rFonts w:ascii="Verdana" w:hAnsi="Verdana"/>
          <w:sz w:val="20"/>
          <w:szCs w:val="20"/>
        </w:rPr>
        <w:t xml:space="preserve"> voorkomen dat ouders </w:t>
      </w:r>
      <w:r w:rsidR="00EC4987" w:rsidRPr="004470AB">
        <w:rPr>
          <w:rFonts w:ascii="Verdana" w:hAnsi="Verdana"/>
          <w:sz w:val="20"/>
          <w:szCs w:val="20"/>
        </w:rPr>
        <w:t xml:space="preserve">en jongeren </w:t>
      </w:r>
      <w:r w:rsidR="00E937B2" w:rsidRPr="004470AB">
        <w:rPr>
          <w:rFonts w:ascii="Verdana" w:hAnsi="Verdana"/>
          <w:sz w:val="20"/>
          <w:szCs w:val="20"/>
        </w:rPr>
        <w:t>onder druk worden gezet door de leerplichtamb</w:t>
      </w:r>
      <w:r w:rsidR="00DA608D" w:rsidRPr="004470AB">
        <w:rPr>
          <w:rFonts w:ascii="Verdana" w:hAnsi="Verdana"/>
          <w:sz w:val="20"/>
          <w:szCs w:val="20"/>
        </w:rPr>
        <w:t>tenaar</w:t>
      </w:r>
      <w:r w:rsidR="00E937B2" w:rsidRPr="004470AB">
        <w:rPr>
          <w:rFonts w:ascii="Verdana" w:hAnsi="Verdana"/>
          <w:sz w:val="20"/>
          <w:szCs w:val="20"/>
        </w:rPr>
        <w:t xml:space="preserve"> </w:t>
      </w:r>
      <w:r w:rsidR="00DA608D" w:rsidRPr="004470AB">
        <w:rPr>
          <w:rFonts w:ascii="Verdana" w:hAnsi="Verdana"/>
          <w:sz w:val="20"/>
          <w:szCs w:val="20"/>
        </w:rPr>
        <w:t>om voor een school te kiez</w:t>
      </w:r>
      <w:r w:rsidR="00E937B2" w:rsidRPr="004470AB">
        <w:rPr>
          <w:rFonts w:ascii="Verdana" w:hAnsi="Verdana"/>
          <w:sz w:val="20"/>
          <w:szCs w:val="20"/>
        </w:rPr>
        <w:t xml:space="preserve">en die niet hun eigen keuze is. </w:t>
      </w:r>
      <w:r w:rsidR="00EC4987" w:rsidRPr="004470AB">
        <w:rPr>
          <w:rFonts w:ascii="Verdana" w:hAnsi="Verdana"/>
          <w:sz w:val="20"/>
          <w:szCs w:val="20"/>
        </w:rPr>
        <w:t xml:space="preserve">Dit kan ervoor zorgen dat jongeren niet gemotiveerd zijn om naar school te gaan en zich niet op hun plek voelen. Binnen de kortste keer zitten zij weer thuis met hetzelfde probleem. </w:t>
      </w:r>
    </w:p>
    <w:p w:rsidR="00E937B2" w:rsidRPr="004470AB" w:rsidRDefault="00E937B2" w:rsidP="004470AB">
      <w:pPr>
        <w:spacing w:line="360" w:lineRule="auto"/>
        <w:rPr>
          <w:rFonts w:ascii="Verdana" w:hAnsi="Verdana"/>
          <w:sz w:val="20"/>
          <w:szCs w:val="20"/>
        </w:rPr>
      </w:pPr>
      <w:r w:rsidRPr="004470AB">
        <w:rPr>
          <w:rFonts w:ascii="Verdana" w:hAnsi="Verdana"/>
          <w:i/>
          <w:sz w:val="20"/>
          <w:szCs w:val="20"/>
        </w:rPr>
        <w:t>“Wij handhaven waar nodig. Dus stel dat het samenwerkingsverband een school heeft gevonden voor een leerling en ouders zeggen van ja maar dat gaan wij niet doen, dan komen wij in het geweer en dan kunnen wij zeggen dan gaan wij een proces-verbaal maken. Dat is wat wij doen.</w:t>
      </w:r>
      <w:proofErr w:type="gramStart"/>
      <w:r w:rsidRPr="004470AB">
        <w:rPr>
          <w:rFonts w:ascii="Verdana" w:hAnsi="Verdana"/>
          <w:i/>
          <w:sz w:val="20"/>
          <w:szCs w:val="20"/>
        </w:rPr>
        <w:t>”</w:t>
      </w:r>
      <w:r w:rsidRPr="004470AB">
        <w:rPr>
          <w:rFonts w:ascii="Verdana" w:hAnsi="Verdana"/>
          <w:sz w:val="20"/>
          <w:szCs w:val="20"/>
        </w:rPr>
        <w:t>(</w:t>
      </w:r>
      <w:proofErr w:type="gramEnd"/>
      <w:r w:rsidRPr="004470AB">
        <w:rPr>
          <w:rFonts w:ascii="Verdana" w:hAnsi="Verdana"/>
          <w:sz w:val="20"/>
          <w:szCs w:val="20"/>
        </w:rPr>
        <w:t>respondent 2, leerplichtambtena</w:t>
      </w:r>
      <w:r w:rsidR="004470AB">
        <w:rPr>
          <w:rFonts w:ascii="Verdana" w:hAnsi="Verdana"/>
          <w:sz w:val="20"/>
          <w:szCs w:val="20"/>
        </w:rPr>
        <w:t xml:space="preserve">ar, </w:t>
      </w:r>
      <w:r w:rsidRPr="004470AB">
        <w:rPr>
          <w:rFonts w:ascii="Verdana" w:hAnsi="Verdana"/>
          <w:sz w:val="20"/>
          <w:szCs w:val="20"/>
        </w:rPr>
        <w:t>5 jaar werkervaring)</w:t>
      </w:r>
    </w:p>
    <w:p w:rsidR="00E937B2" w:rsidRPr="004470AB" w:rsidRDefault="00E937B2" w:rsidP="004470AB">
      <w:pPr>
        <w:spacing w:line="360" w:lineRule="auto"/>
      </w:pPr>
      <w:r w:rsidRPr="004470AB">
        <w:rPr>
          <w:rFonts w:ascii="Verdana" w:hAnsi="Verdana"/>
          <w:i/>
          <w:sz w:val="20"/>
          <w:szCs w:val="20"/>
        </w:rPr>
        <w:t>“Totdat de school contact op</w:t>
      </w:r>
      <w:r w:rsidR="00EC4987" w:rsidRPr="004470AB">
        <w:rPr>
          <w:rFonts w:ascii="Verdana" w:hAnsi="Verdana"/>
          <w:i/>
          <w:sz w:val="20"/>
          <w:szCs w:val="20"/>
        </w:rPr>
        <w:t>nam met de leerplichtambtenaar. I</w:t>
      </w:r>
      <w:r w:rsidRPr="004470AB">
        <w:rPr>
          <w:rFonts w:ascii="Verdana" w:hAnsi="Verdana"/>
          <w:i/>
          <w:sz w:val="20"/>
          <w:szCs w:val="20"/>
        </w:rPr>
        <w:t>k</w:t>
      </w:r>
      <w:r w:rsidR="00EC4987" w:rsidRPr="004470AB">
        <w:rPr>
          <w:rFonts w:ascii="Verdana" w:hAnsi="Verdana"/>
          <w:i/>
          <w:sz w:val="20"/>
          <w:szCs w:val="20"/>
        </w:rPr>
        <w:t xml:space="preserve"> heb die</w:t>
      </w:r>
      <w:r w:rsidRPr="004470AB">
        <w:rPr>
          <w:rFonts w:ascii="Verdana" w:hAnsi="Verdana"/>
          <w:i/>
          <w:sz w:val="20"/>
          <w:szCs w:val="20"/>
        </w:rPr>
        <w:t xml:space="preserve"> twe</w:t>
      </w:r>
      <w:r w:rsidR="00EC4987" w:rsidRPr="004470AB">
        <w:rPr>
          <w:rFonts w:ascii="Verdana" w:hAnsi="Verdana"/>
          <w:i/>
          <w:sz w:val="20"/>
          <w:szCs w:val="20"/>
        </w:rPr>
        <w:t>e keer gezien en dat was het. D</w:t>
      </w:r>
      <w:r w:rsidRPr="004470AB">
        <w:rPr>
          <w:rFonts w:ascii="Verdana" w:hAnsi="Verdana"/>
          <w:i/>
          <w:sz w:val="20"/>
          <w:szCs w:val="20"/>
        </w:rPr>
        <w:t>ie ging eigenlijk alleen maar dreigen dat als mevrouw niet akkoord gaat</w:t>
      </w:r>
      <w:r w:rsidR="00EC4987" w:rsidRPr="004470AB">
        <w:rPr>
          <w:rFonts w:ascii="Verdana" w:hAnsi="Verdana"/>
          <w:i/>
          <w:sz w:val="20"/>
          <w:szCs w:val="20"/>
        </w:rPr>
        <w:t>, zijn er consequenties</w:t>
      </w:r>
      <w:r w:rsidRPr="004470AB">
        <w:rPr>
          <w:rFonts w:ascii="Verdana" w:hAnsi="Verdana"/>
          <w:i/>
          <w:sz w:val="20"/>
          <w:szCs w:val="20"/>
        </w:rPr>
        <w:t>. Er werd niet geluisterd.</w:t>
      </w:r>
      <w:proofErr w:type="gramStart"/>
      <w:r w:rsidRPr="004470AB">
        <w:rPr>
          <w:rFonts w:ascii="Verdana" w:hAnsi="Verdana"/>
          <w:i/>
          <w:sz w:val="20"/>
          <w:szCs w:val="20"/>
        </w:rPr>
        <w:t>”</w:t>
      </w:r>
      <w:r w:rsidRPr="004470AB">
        <w:rPr>
          <w:rFonts w:ascii="Verdana" w:hAnsi="Verdana"/>
          <w:sz w:val="20"/>
          <w:szCs w:val="20"/>
        </w:rPr>
        <w:t>(</w:t>
      </w:r>
      <w:proofErr w:type="gramEnd"/>
      <w:r w:rsidRPr="004470AB">
        <w:rPr>
          <w:rFonts w:ascii="Verdana" w:hAnsi="Verdana"/>
          <w:sz w:val="20"/>
          <w:szCs w:val="20"/>
        </w:rPr>
        <w:t>respondent 11, ouder)</w:t>
      </w:r>
    </w:p>
    <w:p w:rsidR="00E937B2" w:rsidRDefault="00E937B2" w:rsidP="009C229B">
      <w:pPr>
        <w:spacing w:line="360" w:lineRule="auto"/>
        <w:rPr>
          <w:rFonts w:ascii="Verdana" w:hAnsi="Verdana"/>
          <w:sz w:val="20"/>
          <w:szCs w:val="20"/>
        </w:rPr>
      </w:pPr>
    </w:p>
    <w:p w:rsidR="00DA608D" w:rsidRPr="004C4AD7" w:rsidRDefault="00DA608D" w:rsidP="009C229B">
      <w:pPr>
        <w:spacing w:line="360" w:lineRule="auto"/>
        <w:rPr>
          <w:rFonts w:ascii="Verdana" w:hAnsi="Verdana"/>
          <w:sz w:val="20"/>
          <w:szCs w:val="20"/>
        </w:rPr>
      </w:pPr>
    </w:p>
    <w:p w:rsidR="00C57299" w:rsidRDefault="00D26541" w:rsidP="009C229B">
      <w:pPr>
        <w:pStyle w:val="Kop3"/>
        <w:spacing w:line="360" w:lineRule="auto"/>
      </w:pPr>
      <w:bookmarkStart w:id="40" w:name="_Toc482883224"/>
      <w:r>
        <w:t>4.3.7</w:t>
      </w:r>
      <w:r w:rsidR="00A6288A">
        <w:t xml:space="preserve"> </w:t>
      </w:r>
      <w:r w:rsidR="004C4AD7" w:rsidRPr="00A6288A">
        <w:t>Ouders</w:t>
      </w:r>
      <w:bookmarkEnd w:id="40"/>
    </w:p>
    <w:p w:rsidR="002B2CF5" w:rsidRDefault="002B2CF5" w:rsidP="009C229B">
      <w:pPr>
        <w:spacing w:line="360" w:lineRule="auto"/>
        <w:rPr>
          <w:rFonts w:ascii="Verdana" w:hAnsi="Verdana"/>
          <w:spacing w:val="-3"/>
          <w:sz w:val="20"/>
          <w:szCs w:val="20"/>
        </w:rPr>
      </w:pPr>
      <w:r>
        <w:rPr>
          <w:rFonts w:ascii="Verdana" w:hAnsi="Verdana"/>
          <w:spacing w:val="-3"/>
          <w:sz w:val="20"/>
          <w:szCs w:val="20"/>
        </w:rPr>
        <w:t>Een uitgangpunt van de thuiszitter</w:t>
      </w:r>
      <w:r w:rsidR="00C723F7">
        <w:rPr>
          <w:rFonts w:ascii="Verdana" w:hAnsi="Verdana"/>
          <w:spacing w:val="-3"/>
          <w:sz w:val="20"/>
          <w:szCs w:val="20"/>
        </w:rPr>
        <w:t>s</w:t>
      </w:r>
      <w:r>
        <w:rPr>
          <w:rFonts w:ascii="Verdana" w:hAnsi="Verdana"/>
          <w:spacing w:val="-3"/>
          <w:sz w:val="20"/>
          <w:szCs w:val="20"/>
        </w:rPr>
        <w:t>aanpak is dat er oog is voor ouders en dat er voortdurend wordt geïnveste</w:t>
      </w:r>
      <w:r w:rsidR="00C723F7">
        <w:rPr>
          <w:rFonts w:ascii="Verdana" w:hAnsi="Verdana"/>
          <w:spacing w:val="-3"/>
          <w:sz w:val="20"/>
          <w:szCs w:val="20"/>
        </w:rPr>
        <w:t>erd in de relatie jongere-ouders</w:t>
      </w:r>
      <w:r>
        <w:rPr>
          <w:rFonts w:ascii="Verdana" w:hAnsi="Verdana"/>
          <w:spacing w:val="-3"/>
          <w:sz w:val="20"/>
          <w:szCs w:val="20"/>
        </w:rPr>
        <w:t xml:space="preserve"> en school.</w:t>
      </w:r>
      <w:r w:rsidRPr="00975EF9">
        <w:rPr>
          <w:rStyle w:val="Voetnootmarkering"/>
          <w:rFonts w:ascii="Verdana" w:hAnsi="Verdana"/>
          <w:spacing w:val="-3"/>
          <w:sz w:val="20"/>
          <w:szCs w:val="20"/>
        </w:rPr>
        <w:footnoteReference w:id="58"/>
      </w:r>
      <w:r>
        <w:rPr>
          <w:rFonts w:ascii="Verdana" w:hAnsi="Verdana"/>
          <w:spacing w:val="-3"/>
          <w:sz w:val="20"/>
          <w:szCs w:val="20"/>
        </w:rPr>
        <w:t xml:space="preserve"> De gemeente Den Haag heeft </w:t>
      </w:r>
      <w:r w:rsidR="006524B0">
        <w:rPr>
          <w:rFonts w:ascii="Verdana" w:hAnsi="Verdana"/>
          <w:spacing w:val="-3"/>
          <w:sz w:val="20"/>
          <w:szCs w:val="20"/>
        </w:rPr>
        <w:t>10 ambities voor het Haagse onderwijs.</w:t>
      </w:r>
      <w:r w:rsidR="006524B0">
        <w:rPr>
          <w:rStyle w:val="Voetnootmarkering"/>
          <w:rFonts w:ascii="Verdana" w:hAnsi="Verdana"/>
          <w:spacing w:val="-3"/>
          <w:sz w:val="20"/>
          <w:szCs w:val="20"/>
        </w:rPr>
        <w:footnoteReference w:id="59"/>
      </w:r>
      <w:r w:rsidR="006524B0">
        <w:rPr>
          <w:rFonts w:ascii="Verdana" w:hAnsi="Verdana"/>
          <w:spacing w:val="-3"/>
          <w:sz w:val="20"/>
          <w:szCs w:val="20"/>
        </w:rPr>
        <w:t xml:space="preserve"> </w:t>
      </w:r>
      <w:proofErr w:type="gramStart"/>
      <w:r w:rsidR="006524B0">
        <w:rPr>
          <w:rFonts w:ascii="Verdana" w:hAnsi="Verdana"/>
          <w:spacing w:val="-3"/>
          <w:sz w:val="20"/>
          <w:szCs w:val="20"/>
        </w:rPr>
        <w:t>Eén</w:t>
      </w:r>
      <w:proofErr w:type="gramEnd"/>
      <w:r w:rsidR="006524B0">
        <w:rPr>
          <w:rFonts w:ascii="Verdana" w:hAnsi="Verdana"/>
          <w:spacing w:val="-3"/>
          <w:sz w:val="20"/>
          <w:szCs w:val="20"/>
        </w:rPr>
        <w:t xml:space="preserve"> van die ambities is: we brengen ouders in positie als partners in de s</w:t>
      </w:r>
      <w:r w:rsidR="00895183">
        <w:rPr>
          <w:rFonts w:ascii="Verdana" w:hAnsi="Verdana"/>
          <w:spacing w:val="-3"/>
          <w:sz w:val="20"/>
          <w:szCs w:val="20"/>
        </w:rPr>
        <w:t>choolloopbaan van hun kinderen.</w:t>
      </w:r>
      <w:r w:rsidR="00895183">
        <w:rPr>
          <w:rStyle w:val="Voetnootmarkering"/>
          <w:rFonts w:ascii="Verdana" w:hAnsi="Verdana"/>
          <w:spacing w:val="-3"/>
          <w:sz w:val="20"/>
          <w:szCs w:val="20"/>
        </w:rPr>
        <w:footnoteReference w:id="60"/>
      </w:r>
      <w:r w:rsidR="00895183">
        <w:rPr>
          <w:rFonts w:ascii="Verdana" w:hAnsi="Verdana"/>
          <w:spacing w:val="-3"/>
          <w:sz w:val="20"/>
          <w:szCs w:val="20"/>
        </w:rPr>
        <w:t xml:space="preserve"> Volgens </w:t>
      </w:r>
      <w:r w:rsidR="00C723F7">
        <w:rPr>
          <w:rFonts w:ascii="Verdana" w:hAnsi="Verdana"/>
          <w:spacing w:val="-3"/>
          <w:sz w:val="20"/>
          <w:szCs w:val="20"/>
        </w:rPr>
        <w:t xml:space="preserve">dit </w:t>
      </w:r>
      <w:r w:rsidR="00895183">
        <w:rPr>
          <w:rFonts w:ascii="Verdana" w:hAnsi="Verdana"/>
          <w:spacing w:val="-3"/>
          <w:sz w:val="20"/>
          <w:szCs w:val="20"/>
        </w:rPr>
        <w:t xml:space="preserve">uitgangpunt en ambitie horen ouders </w:t>
      </w:r>
      <w:r w:rsidR="00D20660">
        <w:rPr>
          <w:rFonts w:ascii="Verdana" w:hAnsi="Verdana"/>
          <w:spacing w:val="-3"/>
          <w:sz w:val="20"/>
          <w:szCs w:val="20"/>
        </w:rPr>
        <w:t xml:space="preserve">veel </w:t>
      </w:r>
      <w:r w:rsidR="00895183">
        <w:rPr>
          <w:rFonts w:ascii="Verdana" w:hAnsi="Verdana"/>
          <w:spacing w:val="-3"/>
          <w:sz w:val="20"/>
          <w:szCs w:val="20"/>
        </w:rPr>
        <w:t xml:space="preserve">betrokken te zijn bij de schoolloopbaan van hun kind. Dit is in de praktijk niet altijd het geval. </w:t>
      </w:r>
    </w:p>
    <w:p w:rsidR="006F0E79" w:rsidRPr="009C229B" w:rsidRDefault="006F0E79" w:rsidP="009C229B">
      <w:pPr>
        <w:spacing w:line="360" w:lineRule="auto"/>
        <w:rPr>
          <w:rFonts w:ascii="Verdana" w:hAnsi="Verdana"/>
        </w:rPr>
      </w:pPr>
      <w:r w:rsidRPr="009C229B">
        <w:rPr>
          <w:rFonts w:ascii="Verdana" w:hAnsi="Verdana"/>
          <w:i/>
          <w:sz w:val="20"/>
          <w:szCs w:val="20"/>
        </w:rPr>
        <w:t xml:space="preserve">“Ik had wel eerder een oplossing willen hebben voor de situatie van mijn zoon. Ik heb er wel achteraan moeten zitten en elke keer de school moeten spreken. Ik heb eigenlijk moeten </w:t>
      </w:r>
      <w:r w:rsidR="009C229B" w:rsidRPr="009C229B">
        <w:rPr>
          <w:rFonts w:ascii="Verdana" w:hAnsi="Verdana"/>
          <w:i/>
          <w:sz w:val="20"/>
          <w:szCs w:val="20"/>
        </w:rPr>
        <w:t>vechten</w:t>
      </w:r>
      <w:r w:rsidRPr="009C229B">
        <w:rPr>
          <w:rFonts w:ascii="Verdana" w:hAnsi="Verdana"/>
          <w:i/>
          <w:sz w:val="20"/>
          <w:szCs w:val="20"/>
        </w:rPr>
        <w:t xml:space="preserve"> voor een oplossing en ik heb zelf research moeten doen. Ja en als er gewoon gelijk een oplossing was gekomen, had mijn zoon niet 2 maanden thuis hoeven te zitten.</w:t>
      </w:r>
      <w:proofErr w:type="gramStart"/>
      <w:r w:rsidRPr="009C229B">
        <w:rPr>
          <w:rFonts w:ascii="Verdana" w:hAnsi="Verdana"/>
          <w:i/>
          <w:sz w:val="20"/>
          <w:szCs w:val="20"/>
        </w:rPr>
        <w:t>”</w:t>
      </w:r>
      <w:r w:rsidRPr="009C229B">
        <w:rPr>
          <w:rFonts w:ascii="Verdana" w:hAnsi="Verdana"/>
          <w:sz w:val="20"/>
          <w:szCs w:val="20"/>
        </w:rPr>
        <w:t>(</w:t>
      </w:r>
      <w:proofErr w:type="gramEnd"/>
      <w:r w:rsidRPr="009C229B">
        <w:rPr>
          <w:rFonts w:ascii="Verdana" w:hAnsi="Verdana"/>
          <w:sz w:val="20"/>
          <w:szCs w:val="20"/>
        </w:rPr>
        <w:t>respondent 5, ouder)</w:t>
      </w:r>
    </w:p>
    <w:p w:rsidR="00C52BA6" w:rsidRDefault="0070418A" w:rsidP="00C52BA6">
      <w:pPr>
        <w:spacing w:line="360" w:lineRule="auto"/>
        <w:rPr>
          <w:rFonts w:ascii="Verdana" w:hAnsi="Verdana"/>
          <w:sz w:val="20"/>
          <w:szCs w:val="20"/>
        </w:rPr>
      </w:pPr>
      <w:r w:rsidRPr="009C229B">
        <w:rPr>
          <w:rFonts w:ascii="Verdana" w:hAnsi="Verdana"/>
          <w:i/>
          <w:sz w:val="20"/>
          <w:szCs w:val="20"/>
        </w:rPr>
        <w:t>“De gedachte is nu dat de rol van ouders een andere vorm gaat krijgen. Ouders gaan meer macht krijgen. Daar kunnen we ongelukkig mee zijn, want ouders weten het allemaal niet is de opvatting vanuit onderwijs.  Anderzijds is mijn opvatting altijd ouders zijn de expert over hun eigen kind en die weten wel wat een kind wel en niet kan. Dat betekent dat je soms ook gewoon met de ouders mee moet gaan en het kind gelijk moet geven.</w:t>
      </w:r>
      <w:proofErr w:type="gramStart"/>
      <w:r w:rsidRPr="009C229B">
        <w:rPr>
          <w:rFonts w:ascii="Verdana" w:hAnsi="Verdana"/>
          <w:i/>
          <w:sz w:val="20"/>
          <w:szCs w:val="20"/>
        </w:rPr>
        <w:t>”</w:t>
      </w:r>
      <w:r w:rsidR="006F0E79" w:rsidRPr="009C229B">
        <w:rPr>
          <w:rFonts w:ascii="Verdana" w:hAnsi="Verdana"/>
          <w:sz w:val="20"/>
          <w:szCs w:val="20"/>
        </w:rPr>
        <w:t>(</w:t>
      </w:r>
      <w:proofErr w:type="gramEnd"/>
      <w:r w:rsidR="006F0E79" w:rsidRPr="009C229B">
        <w:rPr>
          <w:rFonts w:ascii="Verdana" w:hAnsi="Verdana"/>
          <w:sz w:val="20"/>
          <w:szCs w:val="20"/>
        </w:rPr>
        <w:t>respondent 4, onderwijsconsulent, 9 jaar werkervaring)</w:t>
      </w:r>
    </w:p>
    <w:p w:rsidR="006676D4" w:rsidRPr="00C52BA6" w:rsidRDefault="006676D4" w:rsidP="00C52BA6">
      <w:pPr>
        <w:spacing w:line="360" w:lineRule="auto"/>
        <w:rPr>
          <w:rFonts w:ascii="Verdana" w:hAnsi="Verdana"/>
          <w:i/>
          <w:spacing w:val="-3"/>
          <w:sz w:val="20"/>
          <w:szCs w:val="20"/>
        </w:rPr>
      </w:pPr>
    </w:p>
    <w:p w:rsidR="00E34D87" w:rsidRDefault="00D26541" w:rsidP="009C229B">
      <w:pPr>
        <w:pStyle w:val="Kop3"/>
        <w:spacing w:line="360" w:lineRule="auto"/>
      </w:pPr>
      <w:bookmarkStart w:id="41" w:name="_Toc482883225"/>
      <w:r>
        <w:t xml:space="preserve">4.3.8 </w:t>
      </w:r>
      <w:r w:rsidR="00753187">
        <w:t>S</w:t>
      </w:r>
      <w:r w:rsidR="002F7878">
        <w:t>amenvatting</w:t>
      </w:r>
      <w:bookmarkEnd w:id="41"/>
      <w:r w:rsidR="002F7878">
        <w:t xml:space="preserve"> </w:t>
      </w:r>
    </w:p>
    <w:p w:rsidR="002F7878" w:rsidRDefault="002F7878" w:rsidP="009C229B">
      <w:pPr>
        <w:spacing w:line="360" w:lineRule="auto"/>
        <w:rPr>
          <w:rFonts w:ascii="Verdana" w:hAnsi="Verdana"/>
          <w:sz w:val="20"/>
          <w:szCs w:val="20"/>
        </w:rPr>
      </w:pPr>
      <w:r>
        <w:rPr>
          <w:rFonts w:ascii="Verdana" w:hAnsi="Verdana"/>
          <w:sz w:val="20"/>
          <w:szCs w:val="20"/>
        </w:rPr>
        <w:t xml:space="preserve">Er zijn een aantal knelpunten in de verschillende aanpakken van de gemeente Den Haag voor thuiszitters. </w:t>
      </w:r>
      <w:r w:rsidR="00723DC7">
        <w:rPr>
          <w:rFonts w:ascii="Verdana" w:hAnsi="Verdana"/>
          <w:sz w:val="20"/>
          <w:szCs w:val="20"/>
        </w:rPr>
        <w:t>Het eerste knelpunt</w:t>
      </w:r>
      <w:r>
        <w:rPr>
          <w:rFonts w:ascii="Verdana" w:hAnsi="Verdana"/>
          <w:sz w:val="20"/>
          <w:szCs w:val="20"/>
        </w:rPr>
        <w:t xml:space="preserve"> is dat </w:t>
      </w:r>
      <w:r w:rsidR="00723DC7">
        <w:rPr>
          <w:rFonts w:ascii="Verdana" w:hAnsi="Verdana"/>
          <w:sz w:val="20"/>
          <w:szCs w:val="20"/>
        </w:rPr>
        <w:t xml:space="preserve">niet </w:t>
      </w:r>
      <w:r>
        <w:rPr>
          <w:rFonts w:ascii="Verdana" w:hAnsi="Verdana"/>
          <w:sz w:val="20"/>
          <w:szCs w:val="20"/>
        </w:rPr>
        <w:t xml:space="preserve">alle partijen dezelfde definitie hanteren van een thuiszitter. </w:t>
      </w:r>
      <w:r w:rsidR="00723DC7">
        <w:rPr>
          <w:rFonts w:ascii="Verdana" w:hAnsi="Verdana"/>
          <w:sz w:val="20"/>
          <w:szCs w:val="20"/>
        </w:rPr>
        <w:t>Het gevolg hiervan is dat niet alle</w:t>
      </w:r>
      <w:r>
        <w:rPr>
          <w:rFonts w:ascii="Verdana" w:hAnsi="Verdana"/>
          <w:sz w:val="20"/>
          <w:szCs w:val="20"/>
        </w:rPr>
        <w:t xml:space="preserve"> partijen dezelfde thuiszitters in beeld </w:t>
      </w:r>
      <w:r w:rsidR="00723DC7">
        <w:rPr>
          <w:rFonts w:ascii="Verdana" w:hAnsi="Verdana"/>
          <w:sz w:val="20"/>
          <w:szCs w:val="20"/>
        </w:rPr>
        <w:t xml:space="preserve">hebben. Er kunnen thuiszitters vergeten worden. </w:t>
      </w:r>
      <w:r>
        <w:rPr>
          <w:rFonts w:ascii="Verdana" w:hAnsi="Verdana"/>
          <w:sz w:val="20"/>
          <w:szCs w:val="20"/>
        </w:rPr>
        <w:t xml:space="preserve">Ten tweede is het een knelpunt dat het lastig is om voor autistische jongeren een juiste school te vinden. Dit komt doordat nog niet alle scholen gespecialiseerd zijn in autisme. Ten derde is het belangrijk dat scholen op tijd aan de bel trekken als het niet lukt om jongeren te begeleiden of op school te houden. </w:t>
      </w:r>
      <w:r w:rsidR="00723DC7">
        <w:rPr>
          <w:rFonts w:ascii="Verdana" w:hAnsi="Verdana"/>
          <w:sz w:val="20"/>
          <w:szCs w:val="20"/>
        </w:rPr>
        <w:t xml:space="preserve">In de praktijk gebeurt dit niet altijd. </w:t>
      </w:r>
      <w:r>
        <w:rPr>
          <w:rFonts w:ascii="Verdana" w:hAnsi="Verdana"/>
          <w:sz w:val="20"/>
          <w:szCs w:val="20"/>
        </w:rPr>
        <w:t xml:space="preserve">Ten vierde </w:t>
      </w:r>
      <w:r w:rsidR="0011343A" w:rsidRPr="002F2C69">
        <w:rPr>
          <w:rFonts w:ascii="Verdana" w:hAnsi="Verdana"/>
          <w:sz w:val="20"/>
          <w:szCs w:val="20"/>
        </w:rPr>
        <w:t xml:space="preserve">is </w:t>
      </w:r>
      <w:r w:rsidR="0011343A">
        <w:rPr>
          <w:rFonts w:ascii="Verdana" w:hAnsi="Verdana"/>
          <w:sz w:val="20"/>
          <w:szCs w:val="20"/>
        </w:rPr>
        <w:t xml:space="preserve">het </w:t>
      </w:r>
      <w:r w:rsidR="0011343A" w:rsidRPr="002F2C69">
        <w:rPr>
          <w:rFonts w:ascii="Verdana" w:hAnsi="Verdana"/>
          <w:sz w:val="20"/>
          <w:szCs w:val="20"/>
        </w:rPr>
        <w:t>een knelpunt dat er lange wachtlijsten zijn voor zorgverlening. Jongeren die dreigen uit te vallen, hebben vaak psychische hulp nodig.</w:t>
      </w:r>
      <w:r w:rsidR="00723DC7">
        <w:rPr>
          <w:rFonts w:ascii="Verdana" w:hAnsi="Verdana"/>
          <w:sz w:val="20"/>
          <w:szCs w:val="20"/>
        </w:rPr>
        <w:t xml:space="preserve"> Het is belangrijk dat </w:t>
      </w:r>
      <w:r w:rsidR="0011343A">
        <w:rPr>
          <w:rFonts w:ascii="Verdana" w:hAnsi="Verdana"/>
          <w:sz w:val="20"/>
          <w:szCs w:val="20"/>
        </w:rPr>
        <w:t>scholen en jeugdzorg</w:t>
      </w:r>
      <w:r w:rsidR="00723DC7">
        <w:rPr>
          <w:rFonts w:ascii="Verdana" w:hAnsi="Verdana"/>
          <w:sz w:val="20"/>
          <w:szCs w:val="20"/>
        </w:rPr>
        <w:t xml:space="preserve"> een transparante samenwerking hebben, zodat jongeren de juiste zorg en ondersteuning kunnen krijgen. Ten vijfde is het een knelpunt dat de overleggen met de samenwerkingsverbanden niet </w:t>
      </w:r>
      <w:r w:rsidR="0011343A">
        <w:rPr>
          <w:rFonts w:ascii="Verdana" w:hAnsi="Verdana"/>
          <w:sz w:val="20"/>
          <w:szCs w:val="20"/>
        </w:rPr>
        <w:t>gemakkelijk</w:t>
      </w:r>
      <w:r w:rsidR="00723DC7">
        <w:rPr>
          <w:rFonts w:ascii="Verdana" w:hAnsi="Verdana"/>
          <w:sz w:val="20"/>
          <w:szCs w:val="20"/>
        </w:rPr>
        <w:t xml:space="preserve"> </w:t>
      </w:r>
      <w:r w:rsidR="00C723F7">
        <w:rPr>
          <w:rFonts w:ascii="Verdana" w:hAnsi="Verdana"/>
          <w:sz w:val="20"/>
          <w:szCs w:val="20"/>
        </w:rPr>
        <w:t>verlopen</w:t>
      </w:r>
      <w:r w:rsidR="00723DC7">
        <w:rPr>
          <w:rFonts w:ascii="Verdana" w:hAnsi="Verdana"/>
          <w:sz w:val="20"/>
          <w:szCs w:val="20"/>
        </w:rPr>
        <w:t>. Door een te groot aantal deelnemers met verschillende meningen is het moeilijk om tot concret</w:t>
      </w:r>
      <w:r w:rsidR="00753187">
        <w:rPr>
          <w:rFonts w:ascii="Verdana" w:hAnsi="Verdana"/>
          <w:sz w:val="20"/>
          <w:szCs w:val="20"/>
        </w:rPr>
        <w:t>e oplossingen te komen. Ten zesde is het een knelpunt dat ouders en leerplichtambtenaren niet op één lijn staan. Tot slot</w:t>
      </w:r>
      <w:r w:rsidR="00723DC7">
        <w:rPr>
          <w:rFonts w:ascii="Verdana" w:hAnsi="Verdana"/>
          <w:sz w:val="20"/>
          <w:szCs w:val="20"/>
        </w:rPr>
        <w:t xml:space="preserve"> is het een knelpunt dat ouders niet altijd goed betrokken worden bij de schoolloopbaan van hun kinderen. </w:t>
      </w:r>
    </w:p>
    <w:p w:rsidR="004F7FC3" w:rsidRDefault="004F7FC3" w:rsidP="009C229B">
      <w:pPr>
        <w:spacing w:line="360" w:lineRule="auto"/>
      </w:pPr>
    </w:p>
    <w:p w:rsidR="00C80900" w:rsidRDefault="00C80900" w:rsidP="009C229B">
      <w:pPr>
        <w:spacing w:line="360" w:lineRule="auto"/>
      </w:pPr>
    </w:p>
    <w:p w:rsidR="00C80900" w:rsidRDefault="00C80900" w:rsidP="009C229B">
      <w:pPr>
        <w:spacing w:line="360" w:lineRule="auto"/>
      </w:pPr>
    </w:p>
    <w:p w:rsidR="00C80900" w:rsidRDefault="00C80900" w:rsidP="009C229B">
      <w:pPr>
        <w:spacing w:line="360" w:lineRule="auto"/>
      </w:pPr>
    </w:p>
    <w:p w:rsidR="00C80900" w:rsidRDefault="00C80900" w:rsidP="009C229B">
      <w:pPr>
        <w:spacing w:line="360" w:lineRule="auto"/>
      </w:pPr>
    </w:p>
    <w:p w:rsidR="00C80900" w:rsidRDefault="00C80900" w:rsidP="009C229B">
      <w:pPr>
        <w:spacing w:line="360" w:lineRule="auto"/>
      </w:pPr>
    </w:p>
    <w:p w:rsidR="00C80900" w:rsidRDefault="00C80900" w:rsidP="009C229B">
      <w:pPr>
        <w:spacing w:line="360" w:lineRule="auto"/>
      </w:pPr>
    </w:p>
    <w:p w:rsidR="00C80900" w:rsidRDefault="00C80900" w:rsidP="009C229B">
      <w:pPr>
        <w:spacing w:line="360" w:lineRule="auto"/>
      </w:pPr>
    </w:p>
    <w:p w:rsidR="00C80900" w:rsidRDefault="00C80900" w:rsidP="009C229B">
      <w:pPr>
        <w:spacing w:line="360" w:lineRule="auto"/>
      </w:pPr>
    </w:p>
    <w:p w:rsidR="00C80900" w:rsidRDefault="00C80900" w:rsidP="009C229B">
      <w:pPr>
        <w:spacing w:line="360" w:lineRule="auto"/>
      </w:pPr>
    </w:p>
    <w:p w:rsidR="00D26541" w:rsidRDefault="00D26541" w:rsidP="009C229B">
      <w:pPr>
        <w:spacing w:line="360" w:lineRule="auto"/>
      </w:pPr>
    </w:p>
    <w:p w:rsidR="00D26541" w:rsidRDefault="00D26541" w:rsidP="009C229B">
      <w:pPr>
        <w:spacing w:line="360" w:lineRule="auto"/>
      </w:pPr>
    </w:p>
    <w:p w:rsidR="00D26541" w:rsidRDefault="00D26541" w:rsidP="009C229B">
      <w:pPr>
        <w:spacing w:line="360" w:lineRule="auto"/>
      </w:pPr>
    </w:p>
    <w:p w:rsidR="00D26541" w:rsidRDefault="00D26541" w:rsidP="009C229B">
      <w:pPr>
        <w:spacing w:line="360" w:lineRule="auto"/>
      </w:pPr>
    </w:p>
    <w:p w:rsidR="00D26541" w:rsidRDefault="00D26541" w:rsidP="009C229B">
      <w:pPr>
        <w:spacing w:line="360" w:lineRule="auto"/>
      </w:pPr>
    </w:p>
    <w:p w:rsidR="00D26541" w:rsidRDefault="00D26541" w:rsidP="009C229B">
      <w:pPr>
        <w:spacing w:line="360" w:lineRule="auto"/>
      </w:pPr>
    </w:p>
    <w:p w:rsidR="00D26541" w:rsidRDefault="00D26541" w:rsidP="009C229B">
      <w:pPr>
        <w:spacing w:line="360" w:lineRule="auto"/>
      </w:pPr>
    </w:p>
    <w:p w:rsidR="00D26541" w:rsidRDefault="00D26541" w:rsidP="009C229B">
      <w:pPr>
        <w:spacing w:line="360" w:lineRule="auto"/>
      </w:pPr>
    </w:p>
    <w:p w:rsidR="00D26541" w:rsidRDefault="00D26541" w:rsidP="009C229B">
      <w:pPr>
        <w:spacing w:line="360" w:lineRule="auto"/>
      </w:pPr>
    </w:p>
    <w:p w:rsidR="00D26541" w:rsidRDefault="00D26541" w:rsidP="009C229B">
      <w:pPr>
        <w:spacing w:line="360" w:lineRule="auto"/>
      </w:pPr>
    </w:p>
    <w:p w:rsidR="00FD37C4" w:rsidRDefault="00FD37C4" w:rsidP="009C229B">
      <w:pPr>
        <w:spacing w:line="360" w:lineRule="auto"/>
      </w:pPr>
    </w:p>
    <w:p w:rsidR="00403309" w:rsidRDefault="00463761" w:rsidP="009C229B">
      <w:pPr>
        <w:pStyle w:val="Kop2"/>
        <w:spacing w:line="360" w:lineRule="auto"/>
      </w:pPr>
      <w:bookmarkStart w:id="42" w:name="_Toc482883226"/>
      <w:r>
        <w:t>4.4 Begeleiding autistische thuiszitters</w:t>
      </w:r>
      <w:bookmarkEnd w:id="42"/>
    </w:p>
    <w:p w:rsidR="00463761" w:rsidRPr="00463761" w:rsidRDefault="00463761" w:rsidP="009C229B">
      <w:pPr>
        <w:spacing w:line="360" w:lineRule="auto"/>
        <w:rPr>
          <w:rFonts w:ascii="Verdana" w:hAnsi="Verdana"/>
          <w:i/>
          <w:sz w:val="20"/>
          <w:szCs w:val="20"/>
        </w:rPr>
      </w:pPr>
      <w:r w:rsidRPr="00463761">
        <w:rPr>
          <w:rFonts w:ascii="Verdana" w:hAnsi="Verdana"/>
          <w:i/>
          <w:sz w:val="20"/>
          <w:szCs w:val="20"/>
        </w:rPr>
        <w:t xml:space="preserve">Welke </w:t>
      </w:r>
      <w:r w:rsidR="00754E10">
        <w:rPr>
          <w:rFonts w:ascii="Verdana" w:hAnsi="Verdana"/>
          <w:i/>
          <w:sz w:val="20"/>
          <w:szCs w:val="20"/>
        </w:rPr>
        <w:t>hulp</w:t>
      </w:r>
      <w:r w:rsidRPr="00463761">
        <w:rPr>
          <w:rFonts w:ascii="Verdana" w:hAnsi="Verdana"/>
          <w:i/>
          <w:sz w:val="20"/>
          <w:szCs w:val="20"/>
        </w:rPr>
        <w:t xml:space="preserve"> biedt Sti</w:t>
      </w:r>
      <w:r w:rsidR="00A12C30">
        <w:rPr>
          <w:rFonts w:ascii="Verdana" w:hAnsi="Verdana"/>
          <w:i/>
          <w:sz w:val="20"/>
          <w:szCs w:val="20"/>
        </w:rPr>
        <w:t xml:space="preserve">chting </w:t>
      </w:r>
      <w:r w:rsidRPr="00463761">
        <w:rPr>
          <w:rFonts w:ascii="Verdana" w:hAnsi="Verdana"/>
          <w:i/>
          <w:sz w:val="20"/>
          <w:szCs w:val="20"/>
        </w:rPr>
        <w:t>Groei aan autistische thuiszitters?</w:t>
      </w:r>
    </w:p>
    <w:p w:rsidR="00A12C30" w:rsidRDefault="00A12C30" w:rsidP="009C229B">
      <w:pPr>
        <w:spacing w:line="360" w:lineRule="auto"/>
        <w:rPr>
          <w:rFonts w:ascii="Verdana" w:hAnsi="Verdana"/>
          <w:sz w:val="20"/>
          <w:szCs w:val="20"/>
        </w:rPr>
      </w:pPr>
      <w:r>
        <w:rPr>
          <w:rFonts w:ascii="Verdana" w:hAnsi="Verdana"/>
          <w:sz w:val="20"/>
          <w:szCs w:val="20"/>
        </w:rPr>
        <w:t xml:space="preserve">Stichting Groei richt zich alleen op het begeleiden en ondersteunen van </w:t>
      </w:r>
      <w:r w:rsidR="00690C35">
        <w:rPr>
          <w:rFonts w:ascii="Verdana" w:hAnsi="Verdana"/>
          <w:sz w:val="20"/>
          <w:szCs w:val="20"/>
        </w:rPr>
        <w:t xml:space="preserve">kinderen en </w:t>
      </w:r>
      <w:r>
        <w:rPr>
          <w:rFonts w:ascii="Verdana" w:hAnsi="Verdana"/>
          <w:sz w:val="20"/>
          <w:szCs w:val="20"/>
        </w:rPr>
        <w:t>jongeren</w:t>
      </w:r>
      <w:r w:rsidR="00A02680">
        <w:rPr>
          <w:rFonts w:ascii="Verdana" w:hAnsi="Verdana"/>
          <w:sz w:val="20"/>
          <w:szCs w:val="20"/>
        </w:rPr>
        <w:t xml:space="preserve"> met een autistisch spectrum</w:t>
      </w:r>
      <w:r>
        <w:rPr>
          <w:rFonts w:ascii="Verdana" w:hAnsi="Verdana"/>
          <w:sz w:val="20"/>
          <w:szCs w:val="20"/>
        </w:rPr>
        <w:t xml:space="preserve">. </w:t>
      </w:r>
      <w:r w:rsidR="00A02680">
        <w:rPr>
          <w:rFonts w:ascii="Verdana" w:hAnsi="Verdana"/>
          <w:sz w:val="20"/>
          <w:szCs w:val="20"/>
        </w:rPr>
        <w:t xml:space="preserve">De stichting biedt begeleiding en ondersteuning aan schoolgaande jongeren en jongeren die thuiszitten. </w:t>
      </w:r>
    </w:p>
    <w:p w:rsidR="00A12C30" w:rsidRPr="00862ED5" w:rsidRDefault="00862ED5" w:rsidP="00862ED5">
      <w:pPr>
        <w:pStyle w:val="Kop3"/>
        <w:spacing w:line="360" w:lineRule="auto"/>
      </w:pPr>
      <w:bookmarkStart w:id="43" w:name="_Toc482883227"/>
      <w:r>
        <w:t xml:space="preserve">4.4.1 </w:t>
      </w:r>
      <w:r w:rsidR="00DA69D9" w:rsidRPr="00862ED5">
        <w:t>Contactgericht Spelen en Leren (</w:t>
      </w:r>
      <w:r w:rsidR="00A12C30" w:rsidRPr="00862ED5">
        <w:t>CSL</w:t>
      </w:r>
      <w:r w:rsidR="00DA69D9" w:rsidRPr="00862ED5">
        <w:t>)</w:t>
      </w:r>
      <w:bookmarkEnd w:id="43"/>
    </w:p>
    <w:p w:rsidR="00690C35" w:rsidRDefault="00A12C30" w:rsidP="00862ED5">
      <w:pPr>
        <w:spacing w:line="360" w:lineRule="auto"/>
        <w:rPr>
          <w:rFonts w:ascii="Verdana" w:hAnsi="Verdana"/>
          <w:sz w:val="20"/>
          <w:szCs w:val="20"/>
        </w:rPr>
      </w:pPr>
      <w:r>
        <w:rPr>
          <w:rFonts w:ascii="Verdana" w:hAnsi="Verdana"/>
          <w:sz w:val="20"/>
          <w:szCs w:val="20"/>
        </w:rPr>
        <w:t>De begeleiding en ondersteuning van Stichting Groei is gebaseerd op de methode Contactgericht Spelen en Leren (CSL).</w:t>
      </w:r>
      <w:r w:rsidR="00900F75">
        <w:rPr>
          <w:rStyle w:val="Voetnootmarkering"/>
          <w:rFonts w:ascii="Verdana" w:hAnsi="Verdana"/>
          <w:sz w:val="20"/>
          <w:szCs w:val="20"/>
        </w:rPr>
        <w:footnoteReference w:id="61"/>
      </w:r>
      <w:r>
        <w:rPr>
          <w:rFonts w:ascii="Verdana" w:hAnsi="Verdana"/>
          <w:sz w:val="20"/>
          <w:szCs w:val="20"/>
        </w:rPr>
        <w:t xml:space="preserve"> </w:t>
      </w:r>
      <w:r w:rsidR="00690C35">
        <w:rPr>
          <w:rFonts w:ascii="Verdana" w:hAnsi="Verdana"/>
          <w:sz w:val="20"/>
          <w:szCs w:val="20"/>
        </w:rPr>
        <w:t>De methode is gericht op het vergroten van de zelfredzaamheid</w:t>
      </w:r>
      <w:r w:rsidR="00822C13">
        <w:rPr>
          <w:rFonts w:ascii="Verdana" w:hAnsi="Verdana"/>
          <w:sz w:val="20"/>
          <w:szCs w:val="20"/>
        </w:rPr>
        <w:t>, executieve functies</w:t>
      </w:r>
      <w:r w:rsidR="00DB3CBB">
        <w:rPr>
          <w:rFonts w:ascii="Verdana" w:hAnsi="Verdana"/>
          <w:sz w:val="20"/>
          <w:szCs w:val="20"/>
        </w:rPr>
        <w:t xml:space="preserve"> en sociaal</w:t>
      </w:r>
      <w:r w:rsidR="00690C35">
        <w:rPr>
          <w:rFonts w:ascii="Verdana" w:hAnsi="Verdana"/>
          <w:sz w:val="20"/>
          <w:szCs w:val="20"/>
        </w:rPr>
        <w:t xml:space="preserve"> emotionele ontwikkeling. Op de stichting vindt er </w:t>
      </w:r>
      <w:proofErr w:type="gramStart"/>
      <w:r w:rsidR="00690C35">
        <w:rPr>
          <w:rFonts w:ascii="Verdana" w:hAnsi="Verdana"/>
          <w:sz w:val="20"/>
          <w:szCs w:val="20"/>
        </w:rPr>
        <w:t>één op één</w:t>
      </w:r>
      <w:proofErr w:type="gramEnd"/>
      <w:r w:rsidR="00690C35">
        <w:rPr>
          <w:rFonts w:ascii="Verdana" w:hAnsi="Verdana"/>
          <w:sz w:val="20"/>
          <w:szCs w:val="20"/>
        </w:rPr>
        <w:t xml:space="preserve"> begeleiding plaats. Op deze manier kan er een vertrouwensband ontwikkeld worden tussen jongeren en hun begeleiders. </w:t>
      </w:r>
      <w:r w:rsidR="00900F75">
        <w:rPr>
          <w:rFonts w:ascii="Verdana" w:hAnsi="Verdana"/>
          <w:sz w:val="20"/>
          <w:szCs w:val="20"/>
        </w:rPr>
        <w:t xml:space="preserve">De begeleiding kan plaats vinden op de locatie zelf, op school of thuis. </w:t>
      </w:r>
      <w:r w:rsidR="00822C13">
        <w:rPr>
          <w:rFonts w:ascii="Verdana" w:hAnsi="Verdana"/>
          <w:sz w:val="20"/>
          <w:szCs w:val="20"/>
        </w:rPr>
        <w:t xml:space="preserve">Jongeren krijgen vaak thuis begeleiding met de methode Contactgericht Ondersteunen. </w:t>
      </w:r>
    </w:p>
    <w:p w:rsidR="00690C35" w:rsidRDefault="00822C13" w:rsidP="00862ED5">
      <w:pPr>
        <w:spacing w:line="360" w:lineRule="auto"/>
        <w:rPr>
          <w:rFonts w:ascii="Verdana" w:hAnsi="Verdana"/>
          <w:sz w:val="20"/>
          <w:szCs w:val="20"/>
        </w:rPr>
      </w:pPr>
      <w:r w:rsidRPr="00822C13">
        <w:rPr>
          <w:rFonts w:ascii="Verdana" w:hAnsi="Verdana"/>
          <w:i/>
          <w:sz w:val="20"/>
          <w:szCs w:val="20"/>
        </w:rPr>
        <w:t>“Meestal w</w:t>
      </w:r>
      <w:r w:rsidR="00DB3CBB">
        <w:rPr>
          <w:rFonts w:ascii="Verdana" w:hAnsi="Verdana"/>
          <w:i/>
          <w:sz w:val="20"/>
          <w:szCs w:val="20"/>
        </w:rPr>
        <w:t>orden de jongeren thuis begeleid</w:t>
      </w:r>
      <w:r w:rsidRPr="00822C13">
        <w:rPr>
          <w:rFonts w:ascii="Verdana" w:hAnsi="Verdana"/>
          <w:i/>
          <w:sz w:val="20"/>
          <w:szCs w:val="20"/>
        </w:rPr>
        <w:t>. We hebben dat CSL en dat is heel speels. Jongeren vinden dat wat kinderachtig</w:t>
      </w:r>
      <w:r w:rsidR="00DB3CBB">
        <w:rPr>
          <w:rFonts w:ascii="Verdana" w:hAnsi="Verdana"/>
          <w:i/>
          <w:sz w:val="20"/>
          <w:szCs w:val="20"/>
        </w:rPr>
        <w:t>,</w:t>
      </w:r>
      <w:r w:rsidRPr="00822C13">
        <w:rPr>
          <w:rFonts w:ascii="Verdana" w:hAnsi="Verdana"/>
          <w:i/>
          <w:sz w:val="20"/>
          <w:szCs w:val="20"/>
        </w:rPr>
        <w:t xml:space="preserve"> dus dan wordt het contactgericht ondersteunen. Dan ga je meestal naar hun huis toe en dan ga je kijken wat hun interesses zijn. Daar ga je dan op in. Inspelen op de interesse van de jongeren.</w:t>
      </w:r>
      <w:proofErr w:type="gramStart"/>
      <w:r w:rsidRPr="00822C13">
        <w:rPr>
          <w:rFonts w:ascii="Verdana" w:hAnsi="Verdana"/>
          <w:i/>
          <w:sz w:val="20"/>
          <w:szCs w:val="20"/>
        </w:rPr>
        <w:t>”</w:t>
      </w:r>
      <w:r w:rsidRPr="00822C13">
        <w:rPr>
          <w:rFonts w:ascii="Verdana" w:hAnsi="Verdana"/>
          <w:sz w:val="20"/>
          <w:szCs w:val="20"/>
        </w:rPr>
        <w:t>(</w:t>
      </w:r>
      <w:proofErr w:type="gramEnd"/>
      <w:r w:rsidR="004416DB">
        <w:rPr>
          <w:rFonts w:ascii="Verdana" w:hAnsi="Verdana"/>
          <w:sz w:val="20"/>
          <w:szCs w:val="20"/>
        </w:rPr>
        <w:t>respondent 10, medewerker Stichting G</w:t>
      </w:r>
      <w:r>
        <w:rPr>
          <w:rFonts w:ascii="Verdana" w:hAnsi="Verdana"/>
          <w:sz w:val="20"/>
          <w:szCs w:val="20"/>
        </w:rPr>
        <w:t>roei, 2 jaar werkervaring)</w:t>
      </w:r>
    </w:p>
    <w:p w:rsidR="00C52BA6" w:rsidRDefault="00C52BA6" w:rsidP="00862ED5">
      <w:pPr>
        <w:spacing w:line="360" w:lineRule="auto"/>
        <w:rPr>
          <w:rFonts w:ascii="Verdana" w:hAnsi="Verdana"/>
          <w:sz w:val="20"/>
          <w:szCs w:val="20"/>
          <w:u w:val="single"/>
        </w:rPr>
      </w:pPr>
    </w:p>
    <w:p w:rsidR="00DB07FC" w:rsidRPr="00862ED5" w:rsidRDefault="00862ED5" w:rsidP="00862ED5">
      <w:pPr>
        <w:pStyle w:val="Kop3"/>
        <w:spacing w:line="360" w:lineRule="auto"/>
      </w:pPr>
      <w:bookmarkStart w:id="44" w:name="_Toc482883228"/>
      <w:r>
        <w:t xml:space="preserve">4.4.2 </w:t>
      </w:r>
      <w:proofErr w:type="spellStart"/>
      <w:r w:rsidR="00900F75" w:rsidRPr="00862ED5">
        <w:t>Shadow</w:t>
      </w:r>
      <w:r w:rsidR="00A02680" w:rsidRPr="00862ED5">
        <w:t>en</w:t>
      </w:r>
      <w:bookmarkEnd w:id="44"/>
      <w:proofErr w:type="spellEnd"/>
    </w:p>
    <w:p w:rsidR="00822C13" w:rsidRDefault="00A02680" w:rsidP="00862ED5">
      <w:pPr>
        <w:spacing w:line="360" w:lineRule="auto"/>
        <w:rPr>
          <w:rFonts w:ascii="Verdana" w:hAnsi="Verdana"/>
          <w:sz w:val="20"/>
          <w:szCs w:val="20"/>
        </w:rPr>
      </w:pPr>
      <w:r>
        <w:rPr>
          <w:rFonts w:ascii="Verdana" w:hAnsi="Verdana"/>
          <w:sz w:val="20"/>
          <w:szCs w:val="20"/>
        </w:rPr>
        <w:t>Stichting Groei</w:t>
      </w:r>
      <w:r w:rsidR="00822C13">
        <w:rPr>
          <w:rFonts w:ascii="Verdana" w:hAnsi="Verdana"/>
          <w:sz w:val="20"/>
          <w:szCs w:val="20"/>
        </w:rPr>
        <w:t xml:space="preserve"> biedt ook ondersteuning op scholen. </w:t>
      </w:r>
      <w:r>
        <w:rPr>
          <w:rFonts w:ascii="Verdana" w:hAnsi="Verdana"/>
          <w:sz w:val="20"/>
          <w:szCs w:val="20"/>
        </w:rPr>
        <w:t xml:space="preserve">Dit wordt gedaan door middel van het systeem </w:t>
      </w:r>
      <w:r w:rsidR="00DA69D9">
        <w:rPr>
          <w:rFonts w:ascii="Verdana" w:hAnsi="Verdana"/>
          <w:sz w:val="20"/>
          <w:szCs w:val="20"/>
        </w:rPr>
        <w:t>‘</w:t>
      </w:r>
      <w:proofErr w:type="spellStart"/>
      <w:r>
        <w:rPr>
          <w:rFonts w:ascii="Verdana" w:hAnsi="Verdana"/>
          <w:sz w:val="20"/>
          <w:szCs w:val="20"/>
        </w:rPr>
        <w:t>shadowen</w:t>
      </w:r>
      <w:proofErr w:type="spellEnd"/>
      <w:r w:rsidR="00DA69D9">
        <w:rPr>
          <w:rFonts w:ascii="Verdana" w:hAnsi="Verdana"/>
          <w:sz w:val="20"/>
          <w:szCs w:val="20"/>
        </w:rPr>
        <w:t>’</w:t>
      </w:r>
      <w:r>
        <w:rPr>
          <w:rFonts w:ascii="Verdana" w:hAnsi="Verdana"/>
          <w:sz w:val="20"/>
          <w:szCs w:val="20"/>
        </w:rPr>
        <w:t xml:space="preserve">. </w:t>
      </w:r>
    </w:p>
    <w:p w:rsidR="00822C13" w:rsidRPr="00822C13" w:rsidRDefault="00A02680" w:rsidP="009C229B">
      <w:pPr>
        <w:spacing w:line="360" w:lineRule="auto"/>
        <w:rPr>
          <w:rFonts w:ascii="Verdana" w:hAnsi="Verdana"/>
          <w:sz w:val="20"/>
          <w:szCs w:val="20"/>
        </w:rPr>
      </w:pPr>
      <w:r w:rsidRPr="00A02680">
        <w:rPr>
          <w:rFonts w:ascii="Verdana" w:hAnsi="Verdana"/>
          <w:i/>
          <w:sz w:val="20"/>
          <w:szCs w:val="20"/>
        </w:rPr>
        <w:t>“</w:t>
      </w:r>
      <w:r w:rsidR="00822C13" w:rsidRPr="00A02680">
        <w:rPr>
          <w:rFonts w:ascii="Verdana" w:hAnsi="Verdana"/>
          <w:i/>
          <w:sz w:val="20"/>
          <w:szCs w:val="20"/>
        </w:rPr>
        <w:t xml:space="preserve">We kunnen </w:t>
      </w:r>
      <w:proofErr w:type="spellStart"/>
      <w:r>
        <w:rPr>
          <w:rFonts w:ascii="Verdana" w:hAnsi="Verdana"/>
          <w:i/>
          <w:sz w:val="20"/>
          <w:szCs w:val="20"/>
        </w:rPr>
        <w:t>shadow</w:t>
      </w:r>
      <w:r w:rsidRPr="00A02680">
        <w:rPr>
          <w:rFonts w:ascii="Verdana" w:hAnsi="Verdana"/>
          <w:i/>
          <w:sz w:val="20"/>
          <w:szCs w:val="20"/>
        </w:rPr>
        <w:t>werk</w:t>
      </w:r>
      <w:proofErr w:type="spellEnd"/>
      <w:r w:rsidR="00822C13" w:rsidRPr="00A02680">
        <w:rPr>
          <w:rFonts w:ascii="Verdana" w:hAnsi="Verdana"/>
          <w:i/>
          <w:sz w:val="20"/>
          <w:szCs w:val="20"/>
        </w:rPr>
        <w:t xml:space="preserve"> bieden. Dus dat we op school via onze stichting begeleiding geven. Dus echt het ernaast zitten en kijken als de prikkels te veel worden om het kind even uit de klassensituatie te halen, weer rustig te krijgen en weer mee te nemen in de klas.</w:t>
      </w:r>
      <w:proofErr w:type="gramStart"/>
      <w:r w:rsidRPr="00A02680">
        <w:rPr>
          <w:rFonts w:ascii="Verdana" w:hAnsi="Verdana"/>
          <w:i/>
          <w:sz w:val="20"/>
          <w:szCs w:val="20"/>
        </w:rPr>
        <w:t>”</w:t>
      </w:r>
      <w:r w:rsidR="004416DB">
        <w:rPr>
          <w:rFonts w:ascii="Verdana" w:hAnsi="Verdana"/>
          <w:sz w:val="20"/>
          <w:szCs w:val="20"/>
        </w:rPr>
        <w:t>(</w:t>
      </w:r>
      <w:proofErr w:type="gramEnd"/>
      <w:r w:rsidR="004416DB">
        <w:rPr>
          <w:rFonts w:ascii="Verdana" w:hAnsi="Verdana"/>
          <w:sz w:val="20"/>
          <w:szCs w:val="20"/>
        </w:rPr>
        <w:t>respondent 9, medewerker Stichting G</w:t>
      </w:r>
      <w:r>
        <w:rPr>
          <w:rFonts w:ascii="Verdana" w:hAnsi="Verdana"/>
          <w:sz w:val="20"/>
          <w:szCs w:val="20"/>
        </w:rPr>
        <w:t>roei, 2 jaar)</w:t>
      </w:r>
    </w:p>
    <w:p w:rsidR="00C52BA6" w:rsidRDefault="00C52BA6" w:rsidP="009C229B">
      <w:pPr>
        <w:spacing w:line="360" w:lineRule="auto"/>
        <w:rPr>
          <w:rFonts w:ascii="Verdana" w:hAnsi="Verdana"/>
          <w:sz w:val="20"/>
          <w:szCs w:val="20"/>
          <w:u w:val="single"/>
        </w:rPr>
      </w:pPr>
    </w:p>
    <w:p w:rsidR="00862ED5" w:rsidRDefault="00862ED5" w:rsidP="009C229B">
      <w:pPr>
        <w:spacing w:line="360" w:lineRule="auto"/>
        <w:rPr>
          <w:rFonts w:ascii="Verdana" w:hAnsi="Verdana"/>
          <w:sz w:val="20"/>
          <w:szCs w:val="20"/>
          <w:u w:val="single"/>
        </w:rPr>
      </w:pPr>
    </w:p>
    <w:p w:rsidR="00900F75" w:rsidRPr="00862ED5" w:rsidRDefault="00862ED5" w:rsidP="00862ED5">
      <w:pPr>
        <w:pStyle w:val="Kop3"/>
        <w:spacing w:line="360" w:lineRule="auto"/>
      </w:pPr>
      <w:bookmarkStart w:id="45" w:name="_Toc482883229"/>
      <w:r>
        <w:t xml:space="preserve">4.4.3 </w:t>
      </w:r>
      <w:r w:rsidR="00900F75" w:rsidRPr="00862ED5">
        <w:t>Voorlichting</w:t>
      </w:r>
      <w:bookmarkEnd w:id="45"/>
      <w:r w:rsidR="00900F75" w:rsidRPr="00862ED5">
        <w:t xml:space="preserve"> </w:t>
      </w:r>
    </w:p>
    <w:p w:rsidR="00214C1D" w:rsidRDefault="00214C1D" w:rsidP="009C229B">
      <w:pPr>
        <w:spacing w:line="360" w:lineRule="auto"/>
        <w:rPr>
          <w:rFonts w:ascii="Verdana" w:hAnsi="Verdana"/>
          <w:sz w:val="20"/>
          <w:szCs w:val="20"/>
        </w:rPr>
      </w:pPr>
      <w:r>
        <w:rPr>
          <w:rFonts w:ascii="Verdana" w:hAnsi="Verdana"/>
          <w:sz w:val="20"/>
          <w:szCs w:val="20"/>
        </w:rPr>
        <w:t xml:space="preserve">Stichting Groei geeft ook voorlichting op scholen, zodat leraren en leerlingen beter kunnen begrijpen wat autisme is. Deze voorlichting wordt samen met de jongeren gedaan, zodat zij zelf kunnen bepalen wat zij over hun autisme willen vertellen. </w:t>
      </w:r>
    </w:p>
    <w:p w:rsidR="00214C1D" w:rsidRPr="009C229B" w:rsidRDefault="00214C1D" w:rsidP="009C229B">
      <w:pPr>
        <w:spacing w:line="360" w:lineRule="auto"/>
        <w:rPr>
          <w:rFonts w:ascii="Verdana" w:hAnsi="Verdana"/>
          <w:sz w:val="20"/>
          <w:szCs w:val="20"/>
        </w:rPr>
      </w:pPr>
      <w:r w:rsidRPr="009C229B">
        <w:rPr>
          <w:rFonts w:ascii="Verdana" w:hAnsi="Verdana"/>
          <w:i/>
          <w:sz w:val="20"/>
          <w:szCs w:val="20"/>
        </w:rPr>
        <w:t>“We</w:t>
      </w:r>
      <w:r w:rsidR="00DB3CBB">
        <w:rPr>
          <w:rFonts w:ascii="Verdana" w:hAnsi="Verdana"/>
          <w:i/>
          <w:sz w:val="20"/>
          <w:szCs w:val="20"/>
        </w:rPr>
        <w:t xml:space="preserve"> geven ook altijd voorlichting</w:t>
      </w:r>
      <w:r w:rsidRPr="009C229B">
        <w:rPr>
          <w:rFonts w:ascii="Verdana" w:hAnsi="Verdana"/>
          <w:i/>
          <w:sz w:val="20"/>
          <w:szCs w:val="20"/>
        </w:rPr>
        <w:t xml:space="preserve"> in klassen. Dat doen wij altijd samen met het kind. Zij mogen iets zeggen, maar ook niet zeggen. We maken wel samen een PowerPoint over wat ze willen zeggen. Dat is heel belangrijk, want wat wil je nou vertellen van je autisme.</w:t>
      </w:r>
      <w:proofErr w:type="gramStart"/>
      <w:r w:rsidRPr="009C229B">
        <w:rPr>
          <w:rFonts w:ascii="Verdana" w:hAnsi="Verdana"/>
          <w:i/>
          <w:sz w:val="20"/>
          <w:szCs w:val="20"/>
        </w:rPr>
        <w:t>”</w:t>
      </w:r>
      <w:r w:rsidR="004416DB" w:rsidRPr="009C229B">
        <w:rPr>
          <w:rFonts w:ascii="Verdana" w:hAnsi="Verdana"/>
          <w:sz w:val="20"/>
          <w:szCs w:val="20"/>
        </w:rPr>
        <w:t>(</w:t>
      </w:r>
      <w:proofErr w:type="gramEnd"/>
      <w:r w:rsidR="004416DB" w:rsidRPr="009C229B">
        <w:rPr>
          <w:rFonts w:ascii="Verdana" w:hAnsi="Verdana"/>
          <w:sz w:val="20"/>
          <w:szCs w:val="20"/>
        </w:rPr>
        <w:t>respondent 8, directeur Stichting G</w:t>
      </w:r>
      <w:r w:rsidRPr="009C229B">
        <w:rPr>
          <w:rFonts w:ascii="Verdana" w:hAnsi="Verdana"/>
          <w:sz w:val="20"/>
          <w:szCs w:val="20"/>
        </w:rPr>
        <w:t>roei, 5 jaar eigenaar)</w:t>
      </w:r>
    </w:p>
    <w:p w:rsidR="00C52BA6" w:rsidRDefault="00C52BA6" w:rsidP="009C229B">
      <w:pPr>
        <w:spacing w:line="360" w:lineRule="auto"/>
        <w:rPr>
          <w:rFonts w:ascii="Verdana" w:hAnsi="Verdana"/>
          <w:sz w:val="20"/>
          <w:szCs w:val="20"/>
          <w:u w:val="single"/>
        </w:rPr>
      </w:pPr>
    </w:p>
    <w:p w:rsidR="00DB07FC" w:rsidRPr="00862ED5" w:rsidRDefault="00862ED5" w:rsidP="00862ED5">
      <w:pPr>
        <w:pStyle w:val="Kop3"/>
        <w:spacing w:line="360" w:lineRule="auto"/>
      </w:pPr>
      <w:bookmarkStart w:id="46" w:name="_Toc482883230"/>
      <w:r>
        <w:t xml:space="preserve">4.4.4 </w:t>
      </w:r>
      <w:r w:rsidR="00754E10" w:rsidRPr="00862ED5">
        <w:t>Overleg</w:t>
      </w:r>
      <w:bookmarkEnd w:id="46"/>
      <w:r w:rsidR="00754E10" w:rsidRPr="00862ED5">
        <w:t xml:space="preserve"> </w:t>
      </w:r>
    </w:p>
    <w:p w:rsidR="00DB07FC" w:rsidRDefault="00754E10" w:rsidP="009C229B">
      <w:pPr>
        <w:spacing w:line="360" w:lineRule="auto"/>
        <w:rPr>
          <w:rFonts w:ascii="Verdana" w:hAnsi="Verdana"/>
          <w:sz w:val="20"/>
          <w:szCs w:val="20"/>
        </w:rPr>
      </w:pPr>
      <w:r>
        <w:rPr>
          <w:rFonts w:ascii="Verdana" w:hAnsi="Verdana"/>
          <w:sz w:val="20"/>
          <w:szCs w:val="20"/>
        </w:rPr>
        <w:t xml:space="preserve">Stichting Groei biedt jongeren en hun ouders hulp bij overleggen met scholen, leerplichtambtenaren en samenwerkingsverbanden. </w:t>
      </w:r>
    </w:p>
    <w:p w:rsidR="00DB07FC" w:rsidRDefault="00754E10" w:rsidP="009C229B">
      <w:pPr>
        <w:spacing w:line="360" w:lineRule="auto"/>
        <w:rPr>
          <w:rFonts w:ascii="Verdana" w:hAnsi="Verdana"/>
          <w:sz w:val="20"/>
          <w:szCs w:val="20"/>
        </w:rPr>
      </w:pPr>
      <w:r w:rsidRPr="00754E10">
        <w:rPr>
          <w:rFonts w:ascii="Verdana" w:hAnsi="Verdana"/>
          <w:i/>
          <w:sz w:val="20"/>
          <w:szCs w:val="20"/>
        </w:rPr>
        <w:t>“Wij hebben vaak zelf wel gesprekken als dingen niet goed gaan op school of met CEG. Daar steunen wij ouders ook bij, omdat die vaak geen idee hebben hoe het allemaal werkt. Daar bieden we ook ondersteuning in.</w:t>
      </w:r>
      <w:proofErr w:type="gramStart"/>
      <w:r w:rsidRPr="00754E10">
        <w:rPr>
          <w:rFonts w:ascii="Verdana" w:hAnsi="Verdana"/>
          <w:i/>
          <w:sz w:val="20"/>
          <w:szCs w:val="20"/>
        </w:rPr>
        <w:t>”</w:t>
      </w:r>
      <w:r w:rsidRPr="00754E10">
        <w:rPr>
          <w:rFonts w:ascii="Verdana" w:hAnsi="Verdana"/>
          <w:sz w:val="20"/>
          <w:szCs w:val="20"/>
        </w:rPr>
        <w:t>(</w:t>
      </w:r>
      <w:proofErr w:type="gramEnd"/>
      <w:r w:rsidR="004416DB">
        <w:rPr>
          <w:rFonts w:ascii="Verdana" w:hAnsi="Verdana"/>
          <w:sz w:val="20"/>
          <w:szCs w:val="20"/>
        </w:rPr>
        <w:t>respondent 9, medewerker Stichting G</w:t>
      </w:r>
      <w:r>
        <w:rPr>
          <w:rFonts w:ascii="Verdana" w:hAnsi="Verdana"/>
          <w:sz w:val="20"/>
          <w:szCs w:val="20"/>
        </w:rPr>
        <w:t>roei, 2 jaar werkervaring)</w:t>
      </w:r>
    </w:p>
    <w:p w:rsidR="00C52BA6" w:rsidRDefault="00C52BA6" w:rsidP="009C229B">
      <w:pPr>
        <w:spacing w:line="360" w:lineRule="auto"/>
        <w:rPr>
          <w:rFonts w:ascii="Verdana" w:hAnsi="Verdana"/>
          <w:sz w:val="20"/>
          <w:szCs w:val="20"/>
          <w:u w:val="single"/>
        </w:rPr>
      </w:pPr>
    </w:p>
    <w:p w:rsidR="00490F9F" w:rsidRPr="00862ED5" w:rsidRDefault="00862ED5" w:rsidP="00862ED5">
      <w:pPr>
        <w:pStyle w:val="Kop3"/>
        <w:spacing w:line="360" w:lineRule="auto"/>
      </w:pPr>
      <w:bookmarkStart w:id="47" w:name="_Toc482883231"/>
      <w:r>
        <w:t xml:space="preserve">4.4.5 </w:t>
      </w:r>
      <w:r w:rsidR="00490F9F" w:rsidRPr="00862ED5">
        <w:t>Thuisbegeleiding</w:t>
      </w:r>
      <w:bookmarkEnd w:id="47"/>
      <w:r w:rsidR="00490F9F" w:rsidRPr="00862ED5">
        <w:t xml:space="preserve"> </w:t>
      </w:r>
    </w:p>
    <w:p w:rsidR="00C80900" w:rsidRPr="00C80900" w:rsidRDefault="00490F9F" w:rsidP="009C229B">
      <w:pPr>
        <w:spacing w:line="360" w:lineRule="auto"/>
        <w:rPr>
          <w:rFonts w:ascii="Verdana" w:hAnsi="Verdana"/>
          <w:sz w:val="20"/>
          <w:szCs w:val="20"/>
        </w:rPr>
      </w:pPr>
      <w:r>
        <w:rPr>
          <w:rFonts w:ascii="Verdana" w:hAnsi="Verdana"/>
          <w:sz w:val="20"/>
          <w:szCs w:val="20"/>
        </w:rPr>
        <w:t>Soms is het volgen van onderwijs op school niet mogelijk. Stichting Groei biedt begeleiding in het vinden van een thuisstudie via LOI, NTI of IVIO. Op deze manier kunnen jonge</w:t>
      </w:r>
      <w:r w:rsidR="00F608B5">
        <w:rPr>
          <w:rFonts w:ascii="Verdana" w:hAnsi="Verdana"/>
          <w:sz w:val="20"/>
          <w:szCs w:val="20"/>
        </w:rPr>
        <w:t>ren toch</w:t>
      </w:r>
      <w:r w:rsidR="00C80900">
        <w:rPr>
          <w:rFonts w:ascii="Verdana" w:hAnsi="Verdana"/>
          <w:sz w:val="20"/>
          <w:szCs w:val="20"/>
        </w:rPr>
        <w:t xml:space="preserve"> onderwijs volgen. </w:t>
      </w:r>
    </w:p>
    <w:p w:rsidR="00C52BA6" w:rsidRDefault="00C52BA6" w:rsidP="009C229B">
      <w:pPr>
        <w:spacing w:line="360" w:lineRule="auto"/>
        <w:rPr>
          <w:rFonts w:ascii="Verdana" w:hAnsi="Verdana"/>
          <w:sz w:val="20"/>
          <w:szCs w:val="20"/>
          <w:u w:val="single"/>
        </w:rPr>
      </w:pPr>
    </w:p>
    <w:p w:rsidR="00490F9F" w:rsidRPr="00862ED5" w:rsidRDefault="00862ED5" w:rsidP="00862ED5">
      <w:pPr>
        <w:pStyle w:val="Kop3"/>
        <w:spacing w:line="360" w:lineRule="auto"/>
      </w:pPr>
      <w:bookmarkStart w:id="48" w:name="_Toc482883232"/>
      <w:r>
        <w:t xml:space="preserve">4.4.6 </w:t>
      </w:r>
      <w:r w:rsidR="00490F9F" w:rsidRPr="00862ED5">
        <w:t>Ontheffing van leerplicht</w:t>
      </w:r>
      <w:bookmarkEnd w:id="48"/>
      <w:r w:rsidR="00490F9F" w:rsidRPr="00862ED5">
        <w:t xml:space="preserve"> </w:t>
      </w:r>
    </w:p>
    <w:p w:rsidR="00490F9F" w:rsidRDefault="00490F9F" w:rsidP="009C229B">
      <w:pPr>
        <w:spacing w:line="360" w:lineRule="auto"/>
        <w:rPr>
          <w:rFonts w:ascii="Verdana" w:hAnsi="Verdana"/>
          <w:sz w:val="20"/>
          <w:szCs w:val="20"/>
        </w:rPr>
      </w:pPr>
      <w:r>
        <w:rPr>
          <w:rFonts w:ascii="Verdana" w:hAnsi="Verdana"/>
          <w:sz w:val="20"/>
          <w:szCs w:val="20"/>
        </w:rPr>
        <w:t>Ook helpt Stichting Groei om een ontheffing van leerplicht aan te vragen voor jongeren die niet meer naar school</w:t>
      </w:r>
      <w:r w:rsidR="00F608B5">
        <w:rPr>
          <w:rFonts w:ascii="Verdana" w:hAnsi="Verdana"/>
          <w:sz w:val="20"/>
          <w:szCs w:val="20"/>
        </w:rPr>
        <w:t xml:space="preserve"> kunnen. Dit doen zij</w:t>
      </w:r>
      <w:r>
        <w:rPr>
          <w:rFonts w:ascii="Verdana" w:hAnsi="Verdana"/>
          <w:sz w:val="20"/>
          <w:szCs w:val="20"/>
        </w:rPr>
        <w:t xml:space="preserve"> door in gesprek te gaan met de leerplichtambtenaar en door aan te tonen dat het niet mogelijk is om onderwijs op school te volgen. </w:t>
      </w:r>
      <w:r w:rsidR="00EE32A7">
        <w:rPr>
          <w:rFonts w:ascii="Verdana" w:hAnsi="Verdana"/>
          <w:sz w:val="20"/>
          <w:szCs w:val="20"/>
        </w:rPr>
        <w:t>Dit moeten zij kunnen aantonen door middel van de dossiers die zij bij houden.</w:t>
      </w:r>
    </w:p>
    <w:p w:rsidR="004527F9" w:rsidRDefault="00EE32A7" w:rsidP="00C52BA6">
      <w:pPr>
        <w:spacing w:line="360" w:lineRule="auto"/>
        <w:rPr>
          <w:rFonts w:ascii="Verdana" w:hAnsi="Verdana"/>
          <w:sz w:val="20"/>
          <w:szCs w:val="20"/>
        </w:rPr>
      </w:pPr>
      <w:r w:rsidRPr="00EE32A7">
        <w:rPr>
          <w:rFonts w:ascii="Verdana" w:hAnsi="Verdana"/>
          <w:i/>
          <w:sz w:val="20"/>
          <w:szCs w:val="20"/>
        </w:rPr>
        <w:t>“</w:t>
      </w:r>
      <w:r w:rsidR="00490F9F" w:rsidRPr="00EE32A7">
        <w:rPr>
          <w:rFonts w:ascii="Verdana" w:hAnsi="Verdana"/>
          <w:i/>
          <w:sz w:val="20"/>
          <w:szCs w:val="20"/>
        </w:rPr>
        <w:t xml:space="preserve">We proberen echt te zoeken naar een passende oplossing. Mocht het nou zijn dat een cliënt echt niet meer </w:t>
      </w:r>
      <w:r w:rsidRPr="00EE32A7">
        <w:rPr>
          <w:rFonts w:ascii="Verdana" w:hAnsi="Verdana"/>
          <w:i/>
          <w:sz w:val="20"/>
          <w:szCs w:val="20"/>
        </w:rPr>
        <w:t xml:space="preserve">naar school </w:t>
      </w:r>
      <w:r w:rsidR="00490F9F" w:rsidRPr="00EE32A7">
        <w:rPr>
          <w:rFonts w:ascii="Verdana" w:hAnsi="Verdana"/>
          <w:i/>
          <w:sz w:val="20"/>
          <w:szCs w:val="20"/>
        </w:rPr>
        <w:t>kan, dan geven we dat ook aan bij leerplicht. Daar hebben we ook contacten mee met leerplicht en onderwijsconsulenten. Dan zeggen wij ook we zien dat het bij dez</w:t>
      </w:r>
      <w:r w:rsidRPr="00EE32A7">
        <w:rPr>
          <w:rFonts w:ascii="Verdana" w:hAnsi="Verdana"/>
          <w:i/>
          <w:sz w:val="20"/>
          <w:szCs w:val="20"/>
        </w:rPr>
        <w:t xml:space="preserve">e leerling echt niet meer gaat, </w:t>
      </w:r>
      <w:r w:rsidR="00490F9F" w:rsidRPr="00EE32A7">
        <w:rPr>
          <w:rFonts w:ascii="Verdana" w:hAnsi="Verdana"/>
          <w:i/>
          <w:sz w:val="20"/>
          <w:szCs w:val="20"/>
        </w:rPr>
        <w:t xml:space="preserve">is er mogelijkheid tot </w:t>
      </w:r>
      <w:r w:rsidR="009C229B">
        <w:rPr>
          <w:rFonts w:ascii="Verdana" w:hAnsi="Verdana"/>
          <w:i/>
          <w:sz w:val="20"/>
          <w:szCs w:val="20"/>
        </w:rPr>
        <w:t>ontheffing en d</w:t>
      </w:r>
      <w:r w:rsidR="00490F9F" w:rsidRPr="00EE32A7">
        <w:rPr>
          <w:rFonts w:ascii="Verdana" w:hAnsi="Verdana"/>
          <w:i/>
          <w:sz w:val="20"/>
          <w:szCs w:val="20"/>
        </w:rPr>
        <w:t>an kan er een ontheffing geboden worden voor een bepaalde tijd.</w:t>
      </w:r>
      <w:proofErr w:type="gramStart"/>
      <w:r w:rsidRPr="00EE32A7">
        <w:rPr>
          <w:rFonts w:ascii="Verdana" w:hAnsi="Verdana"/>
          <w:i/>
          <w:sz w:val="20"/>
          <w:szCs w:val="20"/>
        </w:rPr>
        <w:t>”</w:t>
      </w:r>
      <w:r w:rsidRPr="00EE32A7">
        <w:rPr>
          <w:rFonts w:ascii="Verdana" w:hAnsi="Verdana"/>
          <w:sz w:val="20"/>
          <w:szCs w:val="20"/>
        </w:rPr>
        <w:t>(</w:t>
      </w:r>
      <w:proofErr w:type="gramEnd"/>
      <w:r w:rsidR="004416DB">
        <w:rPr>
          <w:rFonts w:ascii="Verdana" w:hAnsi="Verdana"/>
          <w:sz w:val="20"/>
          <w:szCs w:val="20"/>
        </w:rPr>
        <w:t>respondent 9, medewerker Stichting G</w:t>
      </w:r>
      <w:r>
        <w:rPr>
          <w:rFonts w:ascii="Verdana" w:hAnsi="Verdana"/>
          <w:sz w:val="20"/>
          <w:szCs w:val="20"/>
        </w:rPr>
        <w:t xml:space="preserve">roei, 2 jaar werkervaring) </w:t>
      </w:r>
    </w:p>
    <w:p w:rsidR="00862ED5" w:rsidRPr="00C52BA6" w:rsidRDefault="00862ED5" w:rsidP="00C52BA6">
      <w:pPr>
        <w:spacing w:line="360" w:lineRule="auto"/>
        <w:rPr>
          <w:rFonts w:ascii="Verdana" w:hAnsi="Verdana"/>
          <w:sz w:val="20"/>
          <w:szCs w:val="20"/>
        </w:rPr>
      </w:pPr>
    </w:p>
    <w:p w:rsidR="00D20660" w:rsidRDefault="00862ED5" w:rsidP="009C229B">
      <w:pPr>
        <w:pStyle w:val="Kop3"/>
        <w:spacing w:line="360" w:lineRule="auto"/>
      </w:pPr>
      <w:bookmarkStart w:id="49" w:name="_Toc482883233"/>
      <w:r>
        <w:t>4.4.7</w:t>
      </w:r>
      <w:r w:rsidR="00490F9F">
        <w:t xml:space="preserve"> S</w:t>
      </w:r>
      <w:r w:rsidR="00F865B7">
        <w:t>amenvatting</w:t>
      </w:r>
      <w:bookmarkEnd w:id="49"/>
      <w:r w:rsidR="00F865B7">
        <w:t xml:space="preserve"> </w:t>
      </w:r>
    </w:p>
    <w:p w:rsidR="00F865B7" w:rsidRPr="00466603" w:rsidRDefault="00F865B7" w:rsidP="009C229B">
      <w:pPr>
        <w:spacing w:line="360" w:lineRule="auto"/>
        <w:rPr>
          <w:rFonts w:ascii="Verdana" w:hAnsi="Verdana"/>
          <w:sz w:val="20"/>
          <w:szCs w:val="20"/>
        </w:rPr>
      </w:pPr>
      <w:r w:rsidRPr="00466603">
        <w:rPr>
          <w:rFonts w:ascii="Verdana" w:hAnsi="Verdana"/>
          <w:sz w:val="20"/>
          <w:szCs w:val="20"/>
        </w:rPr>
        <w:t xml:space="preserve">Stichting Groei biedt begeleidding en ondersteuning aan schoolgaande jongeren en </w:t>
      </w:r>
      <w:r w:rsidR="00106D49" w:rsidRPr="00466603">
        <w:rPr>
          <w:rFonts w:ascii="Verdana" w:hAnsi="Verdana"/>
          <w:sz w:val="20"/>
          <w:szCs w:val="20"/>
        </w:rPr>
        <w:t>jongeren die thuiszitten</w:t>
      </w:r>
      <w:r w:rsidRPr="00466603">
        <w:rPr>
          <w:rFonts w:ascii="Verdana" w:hAnsi="Verdana"/>
          <w:sz w:val="20"/>
          <w:szCs w:val="20"/>
        </w:rPr>
        <w:t xml:space="preserve"> met een autistisch spectrum.  </w:t>
      </w:r>
      <w:r w:rsidR="00106D49" w:rsidRPr="00466603">
        <w:rPr>
          <w:rFonts w:ascii="Verdana" w:hAnsi="Verdana"/>
          <w:sz w:val="20"/>
          <w:szCs w:val="20"/>
        </w:rPr>
        <w:t>De begeleiding wordt gegeven aan de hand van de methode CSL en Contactgericht Ondersteunen. De be</w:t>
      </w:r>
      <w:r w:rsidR="00F608B5">
        <w:rPr>
          <w:rFonts w:ascii="Verdana" w:hAnsi="Verdana"/>
          <w:sz w:val="20"/>
          <w:szCs w:val="20"/>
        </w:rPr>
        <w:t>geleiding en ondersteuning vinden</w:t>
      </w:r>
      <w:r w:rsidR="00106D49" w:rsidRPr="00466603">
        <w:rPr>
          <w:rFonts w:ascii="Verdana" w:hAnsi="Verdana"/>
          <w:sz w:val="20"/>
          <w:szCs w:val="20"/>
        </w:rPr>
        <w:t xml:space="preserve"> plaats op de locatie, op school of thuis. Jongeren krijgen vaak begeleiding thuis aangeboden. Begeleiding op school wordt gedaan met behulp van </w:t>
      </w:r>
      <w:proofErr w:type="spellStart"/>
      <w:r w:rsidR="00106D49" w:rsidRPr="00466603">
        <w:rPr>
          <w:rFonts w:ascii="Verdana" w:hAnsi="Verdana"/>
          <w:sz w:val="20"/>
          <w:szCs w:val="20"/>
        </w:rPr>
        <w:t>shadowen</w:t>
      </w:r>
      <w:proofErr w:type="spellEnd"/>
      <w:r w:rsidR="00106D49" w:rsidRPr="00466603">
        <w:rPr>
          <w:rFonts w:ascii="Verdana" w:hAnsi="Verdana"/>
          <w:sz w:val="20"/>
          <w:szCs w:val="20"/>
        </w:rPr>
        <w:t>. Ook word</w:t>
      </w:r>
      <w:r w:rsidR="00DB3CBB">
        <w:rPr>
          <w:rFonts w:ascii="Verdana" w:hAnsi="Verdana"/>
          <w:sz w:val="20"/>
          <w:szCs w:val="20"/>
        </w:rPr>
        <w:t>t</w:t>
      </w:r>
      <w:r w:rsidR="00106D49" w:rsidRPr="00466603">
        <w:rPr>
          <w:rFonts w:ascii="Verdana" w:hAnsi="Verdana"/>
          <w:sz w:val="20"/>
          <w:szCs w:val="20"/>
        </w:rPr>
        <w:t xml:space="preserve"> er voorlichting op scholen gegeven, zodat leraren en leerlingen autisme beter kunnen begrijpen. Stichting Groei is ook betrokken bij overleg met verschillende partijen, zoals scholen, leerplicht en samenwerkingsverbanden. </w:t>
      </w:r>
      <w:r w:rsidR="00490F9F" w:rsidRPr="00466603">
        <w:rPr>
          <w:rFonts w:ascii="Verdana" w:hAnsi="Verdana"/>
          <w:sz w:val="20"/>
          <w:szCs w:val="20"/>
        </w:rPr>
        <w:t xml:space="preserve">Tot slot biedt de stichting hulp bij </w:t>
      </w:r>
      <w:r w:rsidR="00413831" w:rsidRPr="00466603">
        <w:rPr>
          <w:rFonts w:ascii="Verdana" w:hAnsi="Verdana"/>
          <w:sz w:val="20"/>
          <w:szCs w:val="20"/>
        </w:rPr>
        <w:t xml:space="preserve">het vinden van een thuisstudie en het vragen van een ontheffing van leerplicht. </w:t>
      </w:r>
    </w:p>
    <w:p w:rsidR="00C80900" w:rsidRDefault="00C80900" w:rsidP="009C229B">
      <w:pPr>
        <w:spacing w:line="360" w:lineRule="auto"/>
      </w:pPr>
    </w:p>
    <w:p w:rsidR="00C52BA6" w:rsidRDefault="00C52BA6" w:rsidP="009C229B">
      <w:pPr>
        <w:spacing w:line="360" w:lineRule="auto"/>
      </w:pPr>
    </w:p>
    <w:p w:rsidR="00C52BA6" w:rsidRDefault="00C52BA6" w:rsidP="009C229B">
      <w:pPr>
        <w:spacing w:line="360" w:lineRule="auto"/>
      </w:pPr>
    </w:p>
    <w:p w:rsidR="00C52BA6" w:rsidRDefault="00C52BA6" w:rsidP="009C229B">
      <w:pPr>
        <w:spacing w:line="360" w:lineRule="auto"/>
      </w:pPr>
    </w:p>
    <w:p w:rsidR="00C52BA6" w:rsidRDefault="00C52BA6" w:rsidP="009C229B">
      <w:pPr>
        <w:spacing w:line="360" w:lineRule="auto"/>
      </w:pPr>
    </w:p>
    <w:p w:rsidR="00C52BA6" w:rsidRDefault="00C52BA6" w:rsidP="009C229B">
      <w:pPr>
        <w:spacing w:line="360" w:lineRule="auto"/>
      </w:pPr>
    </w:p>
    <w:p w:rsidR="00C52BA6" w:rsidRDefault="00C52BA6" w:rsidP="009C229B">
      <w:pPr>
        <w:spacing w:line="360" w:lineRule="auto"/>
      </w:pPr>
    </w:p>
    <w:p w:rsidR="00C52BA6" w:rsidRDefault="00C52BA6" w:rsidP="009C229B">
      <w:pPr>
        <w:spacing w:line="360" w:lineRule="auto"/>
      </w:pPr>
    </w:p>
    <w:p w:rsidR="00C52BA6" w:rsidRDefault="00C52BA6" w:rsidP="009C229B">
      <w:pPr>
        <w:spacing w:line="360" w:lineRule="auto"/>
      </w:pPr>
    </w:p>
    <w:p w:rsidR="00C52BA6" w:rsidRDefault="00C52BA6" w:rsidP="009C229B">
      <w:pPr>
        <w:spacing w:line="360" w:lineRule="auto"/>
      </w:pPr>
    </w:p>
    <w:p w:rsidR="00C52BA6" w:rsidRDefault="00C52BA6" w:rsidP="009C229B">
      <w:pPr>
        <w:spacing w:line="360" w:lineRule="auto"/>
      </w:pPr>
    </w:p>
    <w:p w:rsidR="00C52BA6" w:rsidRDefault="00C52BA6" w:rsidP="009C229B">
      <w:pPr>
        <w:spacing w:line="360" w:lineRule="auto"/>
      </w:pPr>
    </w:p>
    <w:p w:rsidR="00466603" w:rsidRDefault="00466603" w:rsidP="009C229B">
      <w:pPr>
        <w:spacing w:line="360" w:lineRule="auto"/>
      </w:pPr>
    </w:p>
    <w:p w:rsidR="00C52BA6" w:rsidRPr="004F7FC3" w:rsidRDefault="00C52BA6" w:rsidP="009C229B">
      <w:pPr>
        <w:spacing w:line="360" w:lineRule="auto"/>
      </w:pPr>
    </w:p>
    <w:p w:rsidR="007B2F76" w:rsidRDefault="00463761" w:rsidP="009C229B">
      <w:pPr>
        <w:pStyle w:val="Kop2"/>
        <w:spacing w:line="360" w:lineRule="auto"/>
      </w:pPr>
      <w:bookmarkStart w:id="50" w:name="_Toc482883234"/>
      <w:r>
        <w:t>4.5</w:t>
      </w:r>
      <w:r w:rsidR="00F06575">
        <w:t xml:space="preserve"> Verminderen van de knelpunten</w:t>
      </w:r>
      <w:bookmarkEnd w:id="50"/>
    </w:p>
    <w:p w:rsidR="00463761" w:rsidRDefault="00463761" w:rsidP="009C229B">
      <w:pPr>
        <w:spacing w:line="360" w:lineRule="auto"/>
        <w:rPr>
          <w:rFonts w:ascii="Verdana" w:hAnsi="Verdana"/>
          <w:i/>
          <w:sz w:val="20"/>
          <w:szCs w:val="20"/>
        </w:rPr>
      </w:pPr>
      <w:r w:rsidRPr="00D20660">
        <w:rPr>
          <w:rFonts w:ascii="Verdana" w:hAnsi="Verdana"/>
          <w:i/>
          <w:sz w:val="20"/>
          <w:szCs w:val="20"/>
        </w:rPr>
        <w:t>In hoeverre kan Stichting Groei de knelpunten rondom thuiszitters verminderen?</w:t>
      </w:r>
    </w:p>
    <w:p w:rsidR="004527F9" w:rsidRPr="004527F9" w:rsidRDefault="00C520C1" w:rsidP="009C229B">
      <w:pPr>
        <w:spacing w:line="360" w:lineRule="auto"/>
        <w:rPr>
          <w:rFonts w:ascii="Verdana" w:hAnsi="Verdana"/>
          <w:sz w:val="20"/>
          <w:szCs w:val="20"/>
        </w:rPr>
      </w:pPr>
      <w:r>
        <w:rPr>
          <w:rFonts w:ascii="Verdana" w:hAnsi="Verdana"/>
          <w:sz w:val="20"/>
          <w:szCs w:val="20"/>
        </w:rPr>
        <w:t xml:space="preserve">Stichting Groei kan bij een aantal knelpunten hulp bieden, zodat het </w:t>
      </w:r>
      <w:r w:rsidR="00161436">
        <w:rPr>
          <w:rFonts w:ascii="Verdana" w:hAnsi="Verdana"/>
          <w:sz w:val="20"/>
          <w:szCs w:val="20"/>
        </w:rPr>
        <w:t xml:space="preserve">aantal autistische thuiszitters </w:t>
      </w:r>
      <w:r>
        <w:rPr>
          <w:rFonts w:ascii="Verdana" w:hAnsi="Verdana"/>
          <w:sz w:val="20"/>
          <w:szCs w:val="20"/>
        </w:rPr>
        <w:t xml:space="preserve">verminderd kan worden. Het gaat hier om de knelpunten: scholen, samenwerkingsverband en ouders. </w:t>
      </w:r>
      <w:r w:rsidR="00F865B7" w:rsidRPr="00F865B7">
        <w:rPr>
          <w:rFonts w:ascii="Verdana" w:hAnsi="Verdana"/>
          <w:sz w:val="20"/>
          <w:szCs w:val="20"/>
        </w:rPr>
        <w:t xml:space="preserve">Voor </w:t>
      </w:r>
      <w:r>
        <w:rPr>
          <w:rFonts w:ascii="Verdana" w:hAnsi="Verdana"/>
          <w:sz w:val="20"/>
          <w:szCs w:val="20"/>
        </w:rPr>
        <w:t xml:space="preserve">de </w:t>
      </w:r>
      <w:r w:rsidR="00F865B7" w:rsidRPr="00F865B7">
        <w:rPr>
          <w:rFonts w:ascii="Verdana" w:hAnsi="Verdana"/>
          <w:sz w:val="20"/>
          <w:szCs w:val="20"/>
        </w:rPr>
        <w:t xml:space="preserve">knelpunten definitie en </w:t>
      </w:r>
      <w:r w:rsidR="00161436">
        <w:rPr>
          <w:rFonts w:ascii="Verdana" w:hAnsi="Verdana"/>
          <w:sz w:val="20"/>
          <w:szCs w:val="20"/>
        </w:rPr>
        <w:t>jeugd</w:t>
      </w:r>
      <w:r w:rsidR="00F865B7" w:rsidRPr="00F865B7">
        <w:rPr>
          <w:rFonts w:ascii="Verdana" w:hAnsi="Verdana"/>
          <w:sz w:val="20"/>
          <w:szCs w:val="20"/>
        </w:rPr>
        <w:t xml:space="preserve">zorg kan </w:t>
      </w:r>
      <w:r>
        <w:rPr>
          <w:rFonts w:ascii="Verdana" w:hAnsi="Verdana"/>
          <w:sz w:val="20"/>
          <w:szCs w:val="20"/>
        </w:rPr>
        <w:t>Stichting G</w:t>
      </w:r>
      <w:r w:rsidR="004527F9">
        <w:rPr>
          <w:rFonts w:ascii="Verdana" w:hAnsi="Verdana"/>
          <w:sz w:val="20"/>
          <w:szCs w:val="20"/>
        </w:rPr>
        <w:t xml:space="preserve">roei niets betekenen. </w:t>
      </w:r>
    </w:p>
    <w:p w:rsidR="00C83D34" w:rsidRDefault="00C83D34" w:rsidP="009C229B">
      <w:pPr>
        <w:pStyle w:val="Kop3"/>
        <w:spacing w:line="360" w:lineRule="auto"/>
      </w:pPr>
      <w:bookmarkStart w:id="51" w:name="_Toc482883235"/>
      <w:r>
        <w:t xml:space="preserve">4.5.1 </w:t>
      </w:r>
      <w:r w:rsidR="002C13C8">
        <w:t>Voorlichting</w:t>
      </w:r>
      <w:bookmarkEnd w:id="51"/>
    </w:p>
    <w:p w:rsidR="002C13C8" w:rsidRDefault="00B07DE4" w:rsidP="009C229B">
      <w:pPr>
        <w:spacing w:line="360" w:lineRule="auto"/>
        <w:rPr>
          <w:rFonts w:ascii="Verdana" w:hAnsi="Verdana"/>
          <w:sz w:val="20"/>
          <w:szCs w:val="20"/>
        </w:rPr>
      </w:pPr>
      <w:r>
        <w:rPr>
          <w:rFonts w:ascii="Verdana" w:hAnsi="Verdana"/>
          <w:sz w:val="20"/>
          <w:szCs w:val="20"/>
        </w:rPr>
        <w:t>I</w:t>
      </w:r>
      <w:r w:rsidRPr="00B07DE4">
        <w:rPr>
          <w:rFonts w:ascii="Verdana" w:hAnsi="Verdana"/>
          <w:sz w:val="20"/>
          <w:szCs w:val="20"/>
        </w:rPr>
        <w:t>n paragraaf 4.3.2</w:t>
      </w:r>
      <w:r>
        <w:rPr>
          <w:rFonts w:ascii="Verdana" w:hAnsi="Verdana"/>
          <w:sz w:val="20"/>
          <w:szCs w:val="20"/>
        </w:rPr>
        <w:t xml:space="preserve"> werd besproken dat het vinden van een juiste school voor autistische jongeren een knelpunt is, omdat niet alle scholen </w:t>
      </w:r>
      <w:r w:rsidR="00161436">
        <w:rPr>
          <w:rFonts w:ascii="Verdana" w:hAnsi="Verdana"/>
          <w:sz w:val="20"/>
          <w:szCs w:val="20"/>
        </w:rPr>
        <w:t>weten hoe zij met autisme</w:t>
      </w:r>
      <w:r w:rsidR="00CD57A7">
        <w:rPr>
          <w:rFonts w:ascii="Verdana" w:hAnsi="Verdana"/>
          <w:sz w:val="20"/>
          <w:szCs w:val="20"/>
        </w:rPr>
        <w:t xml:space="preserve"> kunnen </w:t>
      </w:r>
      <w:r w:rsidR="00161436">
        <w:rPr>
          <w:rFonts w:ascii="Verdana" w:hAnsi="Verdana"/>
          <w:sz w:val="20"/>
          <w:szCs w:val="20"/>
        </w:rPr>
        <w:t>om</w:t>
      </w:r>
      <w:r w:rsidR="00CD57A7">
        <w:rPr>
          <w:rFonts w:ascii="Verdana" w:hAnsi="Verdana"/>
          <w:sz w:val="20"/>
          <w:szCs w:val="20"/>
        </w:rPr>
        <w:t xml:space="preserve">gaan. </w:t>
      </w:r>
      <w:r w:rsidR="0051106B">
        <w:rPr>
          <w:rFonts w:ascii="Verdana" w:hAnsi="Verdana"/>
          <w:sz w:val="20"/>
          <w:szCs w:val="20"/>
        </w:rPr>
        <w:t>Stichting G</w:t>
      </w:r>
      <w:r>
        <w:rPr>
          <w:rFonts w:ascii="Verdana" w:hAnsi="Verdana"/>
          <w:sz w:val="20"/>
          <w:szCs w:val="20"/>
        </w:rPr>
        <w:t xml:space="preserve">roei </w:t>
      </w:r>
      <w:r w:rsidR="00DB3CBB">
        <w:rPr>
          <w:rFonts w:ascii="Verdana" w:hAnsi="Verdana"/>
          <w:sz w:val="20"/>
          <w:szCs w:val="20"/>
        </w:rPr>
        <w:t>geeft voorlichting</w:t>
      </w:r>
      <w:r w:rsidR="00BF7776">
        <w:rPr>
          <w:rFonts w:ascii="Verdana" w:hAnsi="Verdana"/>
          <w:sz w:val="20"/>
          <w:szCs w:val="20"/>
        </w:rPr>
        <w:t xml:space="preserve"> over autisme</w:t>
      </w:r>
      <w:r w:rsidR="00BA6980">
        <w:rPr>
          <w:rFonts w:ascii="Verdana" w:hAnsi="Verdana"/>
          <w:sz w:val="20"/>
          <w:szCs w:val="20"/>
        </w:rPr>
        <w:t xml:space="preserve"> op scholen van de jongeren die zij begeleiden</w:t>
      </w:r>
      <w:r w:rsidR="00BF7776">
        <w:rPr>
          <w:rFonts w:ascii="Verdana" w:hAnsi="Verdana"/>
          <w:sz w:val="20"/>
          <w:szCs w:val="20"/>
        </w:rPr>
        <w:t xml:space="preserve">. De stichting zou </w:t>
      </w:r>
      <w:r w:rsidR="00161436">
        <w:rPr>
          <w:rFonts w:ascii="Verdana" w:hAnsi="Verdana"/>
          <w:sz w:val="20"/>
          <w:szCs w:val="20"/>
        </w:rPr>
        <w:t>meer</w:t>
      </w:r>
      <w:r w:rsidR="00DB3CBB">
        <w:rPr>
          <w:rFonts w:ascii="Verdana" w:hAnsi="Verdana"/>
          <w:sz w:val="20"/>
          <w:szCs w:val="20"/>
        </w:rPr>
        <w:t xml:space="preserve"> voorlichting</w:t>
      </w:r>
      <w:r w:rsidR="00BF7776">
        <w:rPr>
          <w:rFonts w:ascii="Verdana" w:hAnsi="Verdana"/>
          <w:sz w:val="20"/>
          <w:szCs w:val="20"/>
        </w:rPr>
        <w:t xml:space="preserve"> kunnen verzorgen op scholen die minder kennis hebben over autisme. De scholen moeten wel open staan voor </w:t>
      </w:r>
      <w:r w:rsidR="00161436">
        <w:rPr>
          <w:rFonts w:ascii="Verdana" w:hAnsi="Verdana"/>
          <w:sz w:val="20"/>
          <w:szCs w:val="20"/>
        </w:rPr>
        <w:t xml:space="preserve">nieuwe kennis over autisme. </w:t>
      </w:r>
      <w:r w:rsidR="00BF7776">
        <w:rPr>
          <w:rFonts w:ascii="Verdana" w:hAnsi="Verdana"/>
          <w:sz w:val="20"/>
          <w:szCs w:val="20"/>
        </w:rPr>
        <w:t xml:space="preserve">Als scholen meer kennis hebben over autisme kunnen zij </w:t>
      </w:r>
      <w:r w:rsidR="00DB3CBB">
        <w:rPr>
          <w:rFonts w:ascii="Verdana" w:hAnsi="Verdana"/>
          <w:sz w:val="20"/>
          <w:szCs w:val="20"/>
        </w:rPr>
        <w:t>maatwerk bieden aan</w:t>
      </w:r>
      <w:r w:rsidR="00CD57A7">
        <w:rPr>
          <w:rFonts w:ascii="Verdana" w:hAnsi="Verdana"/>
          <w:sz w:val="20"/>
          <w:szCs w:val="20"/>
        </w:rPr>
        <w:t xml:space="preserve"> autistische jongeren</w:t>
      </w:r>
      <w:r w:rsidR="00BF7776">
        <w:rPr>
          <w:rFonts w:ascii="Verdana" w:hAnsi="Verdana"/>
          <w:sz w:val="20"/>
          <w:szCs w:val="20"/>
        </w:rPr>
        <w:t>. Op deze manier is het mogelijk dat autistische jonger</w:t>
      </w:r>
      <w:r w:rsidR="00DB3CBB">
        <w:rPr>
          <w:rFonts w:ascii="Verdana" w:hAnsi="Verdana"/>
          <w:sz w:val="20"/>
          <w:szCs w:val="20"/>
        </w:rPr>
        <w:t>en op de juiste manier begeleid</w:t>
      </w:r>
      <w:r w:rsidR="00BF7776">
        <w:rPr>
          <w:rFonts w:ascii="Verdana" w:hAnsi="Verdana"/>
          <w:sz w:val="20"/>
          <w:szCs w:val="20"/>
        </w:rPr>
        <w:t xml:space="preserve"> worden en de schooluitval minder wordt.</w:t>
      </w:r>
      <w:r w:rsidR="002C13C8">
        <w:rPr>
          <w:rFonts w:ascii="Verdana" w:hAnsi="Verdana"/>
          <w:sz w:val="20"/>
          <w:szCs w:val="20"/>
        </w:rPr>
        <w:t xml:space="preserve"> </w:t>
      </w:r>
    </w:p>
    <w:p w:rsidR="00B07DE4" w:rsidRDefault="002C13C8" w:rsidP="009C229B">
      <w:pPr>
        <w:spacing w:line="360" w:lineRule="auto"/>
        <w:rPr>
          <w:rFonts w:ascii="Verdana" w:hAnsi="Verdana"/>
          <w:sz w:val="20"/>
          <w:szCs w:val="20"/>
        </w:rPr>
      </w:pPr>
      <w:r>
        <w:rPr>
          <w:rFonts w:ascii="Verdana" w:hAnsi="Verdana"/>
          <w:sz w:val="20"/>
          <w:szCs w:val="20"/>
        </w:rPr>
        <w:t xml:space="preserve">Naast </w:t>
      </w:r>
      <w:r w:rsidR="00161436">
        <w:rPr>
          <w:rFonts w:ascii="Verdana" w:hAnsi="Verdana"/>
          <w:sz w:val="20"/>
          <w:szCs w:val="20"/>
        </w:rPr>
        <w:t>scholen</w:t>
      </w:r>
      <w:r>
        <w:rPr>
          <w:rFonts w:ascii="Verdana" w:hAnsi="Verdana"/>
          <w:sz w:val="20"/>
          <w:szCs w:val="20"/>
        </w:rPr>
        <w:t xml:space="preserve"> is het ook belangrijk dat partijen zoals samenwerkingsverband</w:t>
      </w:r>
      <w:r w:rsidR="005D17B1">
        <w:rPr>
          <w:rFonts w:ascii="Verdana" w:hAnsi="Verdana"/>
          <w:sz w:val="20"/>
          <w:szCs w:val="20"/>
        </w:rPr>
        <w:t xml:space="preserve">en en </w:t>
      </w:r>
      <w:r>
        <w:rPr>
          <w:rFonts w:ascii="Verdana" w:hAnsi="Verdana"/>
          <w:sz w:val="20"/>
          <w:szCs w:val="20"/>
        </w:rPr>
        <w:t>leerplicht meer te weten komen over aut</w:t>
      </w:r>
      <w:r w:rsidR="00DB3CBB">
        <w:rPr>
          <w:rFonts w:ascii="Verdana" w:hAnsi="Verdana"/>
          <w:sz w:val="20"/>
          <w:szCs w:val="20"/>
        </w:rPr>
        <w:t>isme. Als deze partijen meer af</w:t>
      </w:r>
      <w:r>
        <w:rPr>
          <w:rFonts w:ascii="Verdana" w:hAnsi="Verdana"/>
          <w:sz w:val="20"/>
          <w:szCs w:val="20"/>
        </w:rPr>
        <w:t>weten van autisme, kunnen zij situaties rondom autistische thuiszitters beter begrijpen. De stichting zou dus naast scholen ook voorlichting kunnen verzorgen bij deze partijen, met het gevolg dat de problematiek rondom autistische thuiszitters beter begrepen kan worden en de juist</w:t>
      </w:r>
      <w:r w:rsidR="00DB3CBB">
        <w:rPr>
          <w:rFonts w:ascii="Verdana" w:hAnsi="Verdana"/>
          <w:sz w:val="20"/>
          <w:szCs w:val="20"/>
        </w:rPr>
        <w:t>e</w:t>
      </w:r>
      <w:r>
        <w:rPr>
          <w:rFonts w:ascii="Verdana" w:hAnsi="Verdana"/>
          <w:sz w:val="20"/>
          <w:szCs w:val="20"/>
        </w:rPr>
        <w:t xml:space="preserve"> hulp geboden kan worden. </w:t>
      </w:r>
    </w:p>
    <w:p w:rsidR="002C13C8" w:rsidRDefault="002C13C8" w:rsidP="009C229B">
      <w:pPr>
        <w:spacing w:line="360" w:lineRule="auto"/>
        <w:rPr>
          <w:rFonts w:ascii="Verdana" w:hAnsi="Verdana"/>
          <w:sz w:val="20"/>
          <w:szCs w:val="20"/>
        </w:rPr>
      </w:pPr>
      <w:r w:rsidRPr="002C13C8">
        <w:rPr>
          <w:rFonts w:ascii="Verdana" w:hAnsi="Verdana"/>
          <w:i/>
          <w:sz w:val="20"/>
          <w:szCs w:val="20"/>
        </w:rPr>
        <w:t>“Dat is wel lastig vanuit het samenwerkingsverband. Ze kennen die kinderen niet en trekken zomaar conclusies, terwijl onze begeleiding is voor langere periode. Dus wij kennen het kind goed. We weten wat het kind nodig heeft en daar spelen we op in.</w:t>
      </w:r>
      <w:proofErr w:type="gramStart"/>
      <w:r w:rsidRPr="002C13C8">
        <w:rPr>
          <w:rFonts w:ascii="Verdana" w:hAnsi="Verdana"/>
          <w:i/>
          <w:sz w:val="20"/>
          <w:szCs w:val="20"/>
        </w:rPr>
        <w:t>”(</w:t>
      </w:r>
      <w:proofErr w:type="gramEnd"/>
      <w:r w:rsidR="0051106B">
        <w:rPr>
          <w:rFonts w:ascii="Verdana" w:hAnsi="Verdana"/>
          <w:sz w:val="20"/>
          <w:szCs w:val="20"/>
        </w:rPr>
        <w:t>respondent 9, werknemer Stichting G</w:t>
      </w:r>
      <w:r>
        <w:rPr>
          <w:rFonts w:ascii="Verdana" w:hAnsi="Verdana"/>
          <w:sz w:val="20"/>
          <w:szCs w:val="20"/>
        </w:rPr>
        <w:t>roei, 2 jaar werkervaring)</w:t>
      </w:r>
    </w:p>
    <w:p w:rsidR="00440505" w:rsidRDefault="00440505" w:rsidP="009C229B">
      <w:pPr>
        <w:pStyle w:val="Kop3"/>
        <w:spacing w:line="360" w:lineRule="auto"/>
      </w:pPr>
    </w:p>
    <w:p w:rsidR="00440505" w:rsidRDefault="00440505" w:rsidP="009C229B">
      <w:pPr>
        <w:pStyle w:val="Kop3"/>
        <w:spacing w:line="360" w:lineRule="auto"/>
      </w:pPr>
      <w:bookmarkStart w:id="52" w:name="_Toc482883236"/>
      <w:r>
        <w:t>4.5.2 Bekendheid</w:t>
      </w:r>
      <w:r w:rsidR="00EB0B13">
        <w:t xml:space="preserve"> creëren</w:t>
      </w:r>
      <w:bookmarkEnd w:id="52"/>
      <w:r w:rsidR="00EB0B13">
        <w:t xml:space="preserve"> </w:t>
      </w:r>
    </w:p>
    <w:p w:rsidR="00B07DE4" w:rsidRDefault="00DB3CBB" w:rsidP="009C229B">
      <w:pPr>
        <w:spacing w:line="360" w:lineRule="auto"/>
        <w:rPr>
          <w:rFonts w:ascii="Verdana" w:hAnsi="Verdana"/>
          <w:sz w:val="20"/>
          <w:szCs w:val="20"/>
        </w:rPr>
      </w:pPr>
      <w:r>
        <w:rPr>
          <w:rFonts w:ascii="Verdana" w:hAnsi="Verdana"/>
          <w:sz w:val="20"/>
          <w:szCs w:val="20"/>
        </w:rPr>
        <w:t>Scholen moeten weten dat Stichting Groei naast voorlichting ook begeleiding en ondersteuning biedt aan autistische jongeren.</w:t>
      </w:r>
      <w:r w:rsidR="004D6885">
        <w:rPr>
          <w:rFonts w:ascii="Verdana" w:hAnsi="Verdana"/>
          <w:sz w:val="20"/>
          <w:szCs w:val="20"/>
        </w:rPr>
        <w:t xml:space="preserve"> </w:t>
      </w:r>
      <w:r w:rsidR="00440505">
        <w:rPr>
          <w:rFonts w:ascii="Verdana" w:hAnsi="Verdana"/>
          <w:sz w:val="20"/>
          <w:szCs w:val="20"/>
        </w:rPr>
        <w:t xml:space="preserve">Stichting Groei bestaat 5 jaar en </w:t>
      </w:r>
      <w:r>
        <w:rPr>
          <w:rFonts w:ascii="Verdana" w:hAnsi="Verdana"/>
          <w:sz w:val="20"/>
          <w:szCs w:val="20"/>
        </w:rPr>
        <w:t xml:space="preserve">is </w:t>
      </w:r>
      <w:r w:rsidR="00440505">
        <w:rPr>
          <w:rFonts w:ascii="Verdana" w:hAnsi="Verdana"/>
          <w:sz w:val="20"/>
          <w:szCs w:val="20"/>
        </w:rPr>
        <w:t>daa</w:t>
      </w:r>
      <w:r>
        <w:rPr>
          <w:rFonts w:ascii="Verdana" w:hAnsi="Verdana"/>
          <w:sz w:val="20"/>
          <w:szCs w:val="20"/>
        </w:rPr>
        <w:t xml:space="preserve">rom </w:t>
      </w:r>
      <w:r w:rsidR="00440505">
        <w:rPr>
          <w:rFonts w:ascii="Verdana" w:hAnsi="Verdana"/>
          <w:sz w:val="20"/>
          <w:szCs w:val="20"/>
        </w:rPr>
        <w:t xml:space="preserve">nog niet overal </w:t>
      </w:r>
      <w:r>
        <w:rPr>
          <w:rFonts w:ascii="Verdana" w:hAnsi="Verdana"/>
          <w:sz w:val="20"/>
          <w:szCs w:val="20"/>
        </w:rPr>
        <w:t>bekend in Den Haag</w:t>
      </w:r>
      <w:r w:rsidR="00440505">
        <w:rPr>
          <w:rFonts w:ascii="Verdana" w:hAnsi="Verdana"/>
          <w:sz w:val="20"/>
          <w:szCs w:val="20"/>
        </w:rPr>
        <w:t xml:space="preserve">. </w:t>
      </w:r>
      <w:r w:rsidR="00264A11">
        <w:rPr>
          <w:rFonts w:ascii="Verdana" w:hAnsi="Verdana"/>
          <w:sz w:val="20"/>
          <w:szCs w:val="20"/>
        </w:rPr>
        <w:t xml:space="preserve">Er zijn </w:t>
      </w:r>
      <w:r w:rsidR="00440505">
        <w:rPr>
          <w:rFonts w:ascii="Verdana" w:hAnsi="Verdana"/>
          <w:sz w:val="20"/>
          <w:szCs w:val="20"/>
        </w:rPr>
        <w:t xml:space="preserve">wel </w:t>
      </w:r>
      <w:r w:rsidR="00264A11">
        <w:rPr>
          <w:rFonts w:ascii="Verdana" w:hAnsi="Verdana"/>
          <w:sz w:val="20"/>
          <w:szCs w:val="20"/>
        </w:rPr>
        <w:t>al een aantal scholen die jongeren doorverwijzen naar de stichting. Toch zou het beter zijn als a</w:t>
      </w:r>
      <w:r>
        <w:rPr>
          <w:rFonts w:ascii="Verdana" w:hAnsi="Verdana"/>
          <w:sz w:val="20"/>
          <w:szCs w:val="20"/>
        </w:rPr>
        <w:t>lle scholen Stichting Groei kend</w:t>
      </w:r>
      <w:r w:rsidR="00264A11">
        <w:rPr>
          <w:rFonts w:ascii="Verdana" w:hAnsi="Verdana"/>
          <w:sz w:val="20"/>
          <w:szCs w:val="20"/>
        </w:rPr>
        <w:t xml:space="preserve">en. </w:t>
      </w:r>
      <w:r w:rsidR="004D6885">
        <w:rPr>
          <w:rFonts w:ascii="Verdana" w:hAnsi="Verdana"/>
          <w:sz w:val="20"/>
          <w:szCs w:val="20"/>
        </w:rPr>
        <w:t xml:space="preserve">Er zou dus meer naamsbekendheid moeten komen op de scholen in Den Haag. Op deze manier kunnen </w:t>
      </w:r>
      <w:r w:rsidR="005D17B1">
        <w:rPr>
          <w:rFonts w:ascii="Verdana" w:hAnsi="Verdana"/>
          <w:sz w:val="20"/>
          <w:szCs w:val="20"/>
        </w:rPr>
        <w:t xml:space="preserve">de </w:t>
      </w:r>
      <w:r w:rsidR="004D6885">
        <w:rPr>
          <w:rFonts w:ascii="Verdana" w:hAnsi="Verdana"/>
          <w:sz w:val="20"/>
          <w:szCs w:val="20"/>
        </w:rPr>
        <w:t xml:space="preserve">scholen de jongeren en hun ouders sneller doorverwijzen voor extra ondersteuning bij de stichting. </w:t>
      </w:r>
      <w:r w:rsidR="00CD57A7">
        <w:rPr>
          <w:rFonts w:ascii="Verdana" w:hAnsi="Verdana"/>
          <w:sz w:val="20"/>
          <w:szCs w:val="20"/>
        </w:rPr>
        <w:t xml:space="preserve">Samen met Stichting Groei kan </w:t>
      </w:r>
      <w:r w:rsidR="004D6885">
        <w:rPr>
          <w:rFonts w:ascii="Verdana" w:hAnsi="Verdana"/>
          <w:sz w:val="20"/>
          <w:szCs w:val="20"/>
        </w:rPr>
        <w:t>da</w:t>
      </w:r>
      <w:r w:rsidR="00264A11">
        <w:rPr>
          <w:rFonts w:ascii="Verdana" w:hAnsi="Verdana"/>
          <w:sz w:val="20"/>
          <w:szCs w:val="20"/>
        </w:rPr>
        <w:t xml:space="preserve">n een oplossing </w:t>
      </w:r>
      <w:r w:rsidR="00440505">
        <w:rPr>
          <w:rFonts w:ascii="Verdana" w:hAnsi="Verdana"/>
          <w:sz w:val="20"/>
          <w:szCs w:val="20"/>
        </w:rPr>
        <w:t>gezocht</w:t>
      </w:r>
      <w:r w:rsidR="00264A11">
        <w:rPr>
          <w:rFonts w:ascii="Verdana" w:hAnsi="Verdana"/>
          <w:sz w:val="20"/>
          <w:szCs w:val="20"/>
        </w:rPr>
        <w:t xml:space="preserve"> worden. De stichting zou bijvoorbeeld een </w:t>
      </w:r>
      <w:proofErr w:type="spellStart"/>
      <w:r w:rsidR="00264A11">
        <w:rPr>
          <w:rFonts w:ascii="Verdana" w:hAnsi="Verdana"/>
          <w:sz w:val="20"/>
          <w:szCs w:val="20"/>
        </w:rPr>
        <w:t>shadow</w:t>
      </w:r>
      <w:proofErr w:type="spellEnd"/>
      <w:r w:rsidR="00264A11">
        <w:rPr>
          <w:rFonts w:ascii="Verdana" w:hAnsi="Verdana"/>
          <w:sz w:val="20"/>
          <w:szCs w:val="20"/>
        </w:rPr>
        <w:t xml:space="preserve"> kunnen inzetten </w:t>
      </w:r>
      <w:r w:rsidR="00CD57A7">
        <w:rPr>
          <w:rFonts w:ascii="Verdana" w:hAnsi="Verdana"/>
          <w:sz w:val="20"/>
          <w:szCs w:val="20"/>
        </w:rPr>
        <w:t>met het gevolg dat</w:t>
      </w:r>
      <w:r w:rsidR="004D6885">
        <w:rPr>
          <w:rFonts w:ascii="Verdana" w:hAnsi="Verdana"/>
          <w:sz w:val="20"/>
          <w:szCs w:val="20"/>
        </w:rPr>
        <w:t xml:space="preserve"> minder jongeren uitvallen. </w:t>
      </w:r>
    </w:p>
    <w:p w:rsidR="00264A11" w:rsidRPr="009C229B" w:rsidRDefault="00264A11" w:rsidP="009C229B">
      <w:pPr>
        <w:spacing w:line="360" w:lineRule="auto"/>
        <w:rPr>
          <w:rFonts w:ascii="Verdana" w:hAnsi="Verdana"/>
          <w:sz w:val="20"/>
          <w:szCs w:val="20"/>
        </w:rPr>
      </w:pPr>
      <w:r w:rsidRPr="009C229B">
        <w:rPr>
          <w:rFonts w:ascii="Verdana" w:hAnsi="Verdana"/>
          <w:i/>
          <w:sz w:val="20"/>
          <w:szCs w:val="20"/>
        </w:rPr>
        <w:t xml:space="preserve">“Vooral op reguliere scholen merk ik dat. Zij durven nu sneller om hulp te vragen en begeleiding. Aan de andere kant vind ik ook dat andere scholen juist weer te makkelijk ermee omgaan. Dan wordt een kind na drie keer geschorst te zijn van school gestuurd zonder dat </w:t>
      </w:r>
      <w:r w:rsidR="00440505" w:rsidRPr="009C229B">
        <w:rPr>
          <w:rFonts w:ascii="Verdana" w:hAnsi="Verdana"/>
          <w:i/>
          <w:sz w:val="20"/>
          <w:szCs w:val="20"/>
        </w:rPr>
        <w:t>de juiste</w:t>
      </w:r>
      <w:r w:rsidRPr="009C229B">
        <w:rPr>
          <w:rFonts w:ascii="Verdana" w:hAnsi="Verdana"/>
          <w:i/>
          <w:sz w:val="20"/>
          <w:szCs w:val="20"/>
        </w:rPr>
        <w:t xml:space="preserve"> hulp is ingeschakeld. Dus het is ook heel wisselend en ligt ook qua school.</w:t>
      </w:r>
      <w:proofErr w:type="gramStart"/>
      <w:r w:rsidRPr="009C229B">
        <w:rPr>
          <w:rFonts w:ascii="Verdana" w:hAnsi="Verdana"/>
          <w:sz w:val="20"/>
          <w:szCs w:val="20"/>
        </w:rPr>
        <w:t>”(</w:t>
      </w:r>
      <w:proofErr w:type="gramEnd"/>
      <w:r w:rsidR="0051106B" w:rsidRPr="009C229B">
        <w:rPr>
          <w:rFonts w:ascii="Verdana" w:hAnsi="Verdana"/>
          <w:sz w:val="20"/>
          <w:szCs w:val="20"/>
        </w:rPr>
        <w:t>respondent 9, werknemer Stichting G</w:t>
      </w:r>
      <w:r w:rsidRPr="009C229B">
        <w:rPr>
          <w:rFonts w:ascii="Verdana" w:hAnsi="Verdana"/>
          <w:sz w:val="20"/>
          <w:szCs w:val="20"/>
        </w:rPr>
        <w:t>roei, 2 jaar werkervaring)</w:t>
      </w:r>
    </w:p>
    <w:p w:rsidR="00C83D34" w:rsidRDefault="00440505" w:rsidP="009C229B">
      <w:pPr>
        <w:spacing w:line="360" w:lineRule="auto"/>
        <w:rPr>
          <w:rFonts w:ascii="Verdana" w:hAnsi="Verdana"/>
          <w:sz w:val="20"/>
          <w:szCs w:val="20"/>
        </w:rPr>
      </w:pPr>
      <w:r w:rsidRPr="00440505">
        <w:rPr>
          <w:rFonts w:ascii="Verdana" w:hAnsi="Verdana"/>
          <w:sz w:val="20"/>
          <w:szCs w:val="20"/>
        </w:rPr>
        <w:t>Naast scholen is het ook belangrijk dat de verschillende partijen</w:t>
      </w:r>
      <w:r w:rsidR="005D17B1">
        <w:rPr>
          <w:rFonts w:ascii="Verdana" w:hAnsi="Verdana"/>
          <w:sz w:val="20"/>
          <w:szCs w:val="20"/>
        </w:rPr>
        <w:t xml:space="preserve"> zoals </w:t>
      </w:r>
      <w:r w:rsidR="009E7DA0">
        <w:rPr>
          <w:rFonts w:ascii="Verdana" w:hAnsi="Verdana"/>
          <w:sz w:val="20"/>
          <w:szCs w:val="20"/>
        </w:rPr>
        <w:t>samenwerkingsverband</w:t>
      </w:r>
      <w:r w:rsidR="005D17B1">
        <w:rPr>
          <w:rFonts w:ascii="Verdana" w:hAnsi="Verdana"/>
          <w:sz w:val="20"/>
          <w:szCs w:val="20"/>
        </w:rPr>
        <w:t>en</w:t>
      </w:r>
      <w:r w:rsidR="009E7DA0">
        <w:rPr>
          <w:rFonts w:ascii="Verdana" w:hAnsi="Verdana"/>
          <w:sz w:val="20"/>
          <w:szCs w:val="20"/>
        </w:rPr>
        <w:t xml:space="preserve"> en leerplicht</w:t>
      </w:r>
      <w:r w:rsidRPr="00440505">
        <w:rPr>
          <w:rFonts w:ascii="Verdana" w:hAnsi="Verdana"/>
          <w:sz w:val="20"/>
          <w:szCs w:val="20"/>
        </w:rPr>
        <w:t xml:space="preserve"> Stichting Groei kennen e</w:t>
      </w:r>
      <w:r w:rsidR="005D17B1">
        <w:rPr>
          <w:rFonts w:ascii="Verdana" w:hAnsi="Verdana"/>
          <w:sz w:val="20"/>
          <w:szCs w:val="20"/>
        </w:rPr>
        <w:t>n weten wat voor hulp zij biedt</w:t>
      </w:r>
      <w:r w:rsidRPr="00440505">
        <w:rPr>
          <w:rFonts w:ascii="Verdana" w:hAnsi="Verdana"/>
          <w:sz w:val="20"/>
          <w:szCs w:val="20"/>
        </w:rPr>
        <w:t xml:space="preserve">. </w:t>
      </w:r>
      <w:r w:rsidR="009E7DA0">
        <w:rPr>
          <w:rFonts w:ascii="Verdana" w:hAnsi="Verdana"/>
          <w:sz w:val="20"/>
          <w:szCs w:val="20"/>
        </w:rPr>
        <w:t>Op deze manier kan er sneller doorver</w:t>
      </w:r>
      <w:r w:rsidR="00030F9B">
        <w:rPr>
          <w:rFonts w:ascii="Verdana" w:hAnsi="Verdana"/>
          <w:sz w:val="20"/>
          <w:szCs w:val="20"/>
        </w:rPr>
        <w:t>wezen worden naar de stichting en een oplossing gezocht worden. Meer naamsbekendheid kan gecreëerd worden door het uitdelen van f</w:t>
      </w:r>
      <w:r w:rsidR="005D17B1">
        <w:rPr>
          <w:rFonts w:ascii="Verdana" w:hAnsi="Verdana"/>
          <w:sz w:val="20"/>
          <w:szCs w:val="20"/>
        </w:rPr>
        <w:t>olders op scholen en bij</w:t>
      </w:r>
      <w:r w:rsidR="00030F9B">
        <w:rPr>
          <w:rFonts w:ascii="Verdana" w:hAnsi="Verdana"/>
          <w:sz w:val="20"/>
          <w:szCs w:val="20"/>
        </w:rPr>
        <w:t xml:space="preserve"> samenwerkingsverbanden. Bij de afdeling leerplicht is het mogelijk om een stuk over Stichting Groei in de interne nieuwsbrief te plaatsen. </w:t>
      </w:r>
    </w:p>
    <w:p w:rsidR="00440505" w:rsidRPr="009C229B" w:rsidRDefault="00EB0B13" w:rsidP="009C229B">
      <w:pPr>
        <w:spacing w:line="360" w:lineRule="auto"/>
      </w:pPr>
      <w:r w:rsidRPr="009C229B">
        <w:rPr>
          <w:rFonts w:ascii="Verdana" w:hAnsi="Verdana"/>
          <w:i/>
          <w:sz w:val="20"/>
          <w:szCs w:val="20"/>
        </w:rPr>
        <w:t>“Wij hebben een interne nieuwsbrief waarin een stuk van Stichting Groei opgenomen zou kunnen worden. Ik denk zelf dat de beke</w:t>
      </w:r>
      <w:r w:rsidR="00DB3CBB">
        <w:rPr>
          <w:rFonts w:ascii="Verdana" w:hAnsi="Verdana"/>
          <w:i/>
          <w:sz w:val="20"/>
          <w:szCs w:val="20"/>
        </w:rPr>
        <w:t>ndheid meer op de scholen thuis</w:t>
      </w:r>
      <w:r w:rsidRPr="009C229B">
        <w:rPr>
          <w:rFonts w:ascii="Verdana" w:hAnsi="Verdana"/>
          <w:i/>
          <w:sz w:val="20"/>
          <w:szCs w:val="20"/>
        </w:rPr>
        <w:t>hoort en om daar samen met schoolmaatschappelijk werk, het samenwerkverb</w:t>
      </w:r>
      <w:r w:rsidR="009C229B">
        <w:rPr>
          <w:rFonts w:ascii="Verdana" w:hAnsi="Verdana"/>
          <w:i/>
          <w:sz w:val="20"/>
          <w:szCs w:val="20"/>
        </w:rPr>
        <w:t>and, leerplicht</w:t>
      </w:r>
      <w:r w:rsidR="0051106B" w:rsidRPr="009C229B">
        <w:rPr>
          <w:rFonts w:ascii="Verdana" w:hAnsi="Verdana"/>
          <w:i/>
          <w:sz w:val="20"/>
          <w:szCs w:val="20"/>
        </w:rPr>
        <w:t xml:space="preserve"> en iemand van Stichting G</w:t>
      </w:r>
      <w:r w:rsidRPr="009C229B">
        <w:rPr>
          <w:rFonts w:ascii="Verdana" w:hAnsi="Verdana"/>
          <w:i/>
          <w:sz w:val="20"/>
          <w:szCs w:val="20"/>
        </w:rPr>
        <w:t>roei te kijken wat kunnen we voor elkaar betekenen</w:t>
      </w:r>
      <w:r w:rsidR="009C229B">
        <w:rPr>
          <w:rFonts w:ascii="Verdana" w:hAnsi="Verdana"/>
          <w:i/>
          <w:sz w:val="20"/>
          <w:szCs w:val="20"/>
        </w:rPr>
        <w:t>. W</w:t>
      </w:r>
      <w:r w:rsidRPr="009C229B">
        <w:rPr>
          <w:rFonts w:ascii="Verdana" w:hAnsi="Verdana"/>
          <w:i/>
          <w:sz w:val="20"/>
          <w:szCs w:val="20"/>
        </w:rPr>
        <w:t>aarin mist er iets van aanbod waar</w:t>
      </w:r>
      <w:r w:rsidR="0051106B" w:rsidRPr="009C229B">
        <w:rPr>
          <w:rFonts w:ascii="Verdana" w:hAnsi="Verdana"/>
          <w:i/>
          <w:sz w:val="20"/>
          <w:szCs w:val="20"/>
        </w:rPr>
        <w:t>in Stichting G</w:t>
      </w:r>
      <w:r w:rsidRPr="009C229B">
        <w:rPr>
          <w:rFonts w:ascii="Verdana" w:hAnsi="Verdana"/>
          <w:i/>
          <w:sz w:val="20"/>
          <w:szCs w:val="20"/>
        </w:rPr>
        <w:t>roei iets in zou kunnen doen bijvoorbeeld.</w:t>
      </w:r>
      <w:proofErr w:type="gramStart"/>
      <w:r w:rsidRPr="009C229B">
        <w:rPr>
          <w:rFonts w:ascii="Verdana" w:hAnsi="Verdana"/>
          <w:i/>
          <w:sz w:val="20"/>
          <w:szCs w:val="20"/>
        </w:rPr>
        <w:t>”</w:t>
      </w:r>
      <w:r w:rsidRPr="009C229B">
        <w:rPr>
          <w:rFonts w:ascii="Verdana" w:hAnsi="Verdana"/>
          <w:sz w:val="20"/>
          <w:szCs w:val="20"/>
        </w:rPr>
        <w:t>(</w:t>
      </w:r>
      <w:proofErr w:type="gramEnd"/>
      <w:r w:rsidRPr="009C229B">
        <w:rPr>
          <w:rFonts w:ascii="Verdana" w:hAnsi="Verdana"/>
          <w:sz w:val="20"/>
          <w:szCs w:val="20"/>
        </w:rPr>
        <w:t>respondent 3, leerplichtambtenaar, 9 jaar werkervaring)</w:t>
      </w:r>
    </w:p>
    <w:p w:rsidR="00C83D34" w:rsidRDefault="00C83D34" w:rsidP="009C229B">
      <w:pPr>
        <w:spacing w:line="360" w:lineRule="auto"/>
        <w:ind w:left="708" w:hanging="708"/>
        <w:rPr>
          <w:rFonts w:ascii="Verdana" w:hAnsi="Verdana"/>
          <w:b/>
          <w:color w:val="FF0000"/>
          <w:sz w:val="20"/>
          <w:szCs w:val="20"/>
        </w:rPr>
      </w:pPr>
    </w:p>
    <w:p w:rsidR="00C83D34" w:rsidRDefault="00C83D34" w:rsidP="009C229B">
      <w:pPr>
        <w:pStyle w:val="Kop3"/>
        <w:spacing w:line="360" w:lineRule="auto"/>
      </w:pPr>
      <w:bookmarkStart w:id="53" w:name="_Toc482883237"/>
      <w:r>
        <w:t xml:space="preserve">4.5.3 </w:t>
      </w:r>
      <w:r w:rsidR="00EB0B13">
        <w:t>Ondersteuning</w:t>
      </w:r>
      <w:bookmarkEnd w:id="53"/>
      <w:r w:rsidR="00EB0B13">
        <w:t xml:space="preserve"> </w:t>
      </w:r>
    </w:p>
    <w:p w:rsidR="00C977E8" w:rsidRDefault="00C977E8" w:rsidP="009C229B">
      <w:pPr>
        <w:spacing w:line="360" w:lineRule="auto"/>
        <w:rPr>
          <w:rFonts w:ascii="Verdana" w:hAnsi="Verdana"/>
          <w:sz w:val="20"/>
          <w:szCs w:val="20"/>
        </w:rPr>
      </w:pPr>
      <w:r>
        <w:rPr>
          <w:rFonts w:ascii="Verdana" w:hAnsi="Verdana"/>
          <w:sz w:val="20"/>
          <w:szCs w:val="20"/>
        </w:rPr>
        <w:t>Een knelpunt dat beschreven wordt in paragraaf 4.3.4 is dat ouders niet voldoende betrokken worden bij de schoolloopbaan van hun kinderen. Het doel van de gemeente is dat ouders meer betrokken moeten worden op scholen.</w:t>
      </w:r>
      <w:r w:rsidR="0078036B">
        <w:rPr>
          <w:rFonts w:ascii="Verdana" w:hAnsi="Verdana"/>
          <w:sz w:val="20"/>
          <w:szCs w:val="20"/>
        </w:rPr>
        <w:t xml:space="preserve"> Stichting Groei kan ouders aansporen </w:t>
      </w:r>
      <w:r w:rsidR="003250F4">
        <w:rPr>
          <w:rFonts w:ascii="Verdana" w:hAnsi="Verdana"/>
          <w:sz w:val="20"/>
          <w:szCs w:val="20"/>
        </w:rPr>
        <w:t>en ondersteunen om vaker in gesprek te gaan met scholen. Stichting Groei biedt daar nu al on</w:t>
      </w:r>
      <w:r w:rsidR="00DB3CBB">
        <w:rPr>
          <w:rFonts w:ascii="Verdana" w:hAnsi="Verdana"/>
          <w:sz w:val="20"/>
          <w:szCs w:val="20"/>
        </w:rPr>
        <w:t>dersteuning in, maar dit gebeurt</w:t>
      </w:r>
      <w:r w:rsidR="003250F4">
        <w:rPr>
          <w:rFonts w:ascii="Verdana" w:hAnsi="Verdana"/>
          <w:sz w:val="20"/>
          <w:szCs w:val="20"/>
        </w:rPr>
        <w:t xml:space="preserve"> alleen als ouders ernaar vragen. </w:t>
      </w:r>
      <w:r w:rsidR="005D17B1">
        <w:rPr>
          <w:rFonts w:ascii="Verdana" w:hAnsi="Verdana"/>
          <w:sz w:val="20"/>
          <w:szCs w:val="20"/>
        </w:rPr>
        <w:t>De stichting zou dus alle ouders kunnen aansporen om betrokken te blijv</w:t>
      </w:r>
      <w:r w:rsidR="00DB3CBB">
        <w:rPr>
          <w:rFonts w:ascii="Verdana" w:hAnsi="Verdana"/>
          <w:sz w:val="20"/>
          <w:szCs w:val="20"/>
        </w:rPr>
        <w:t>en bij de schoolloopbaan van hun</w:t>
      </w:r>
      <w:r w:rsidR="005D17B1">
        <w:rPr>
          <w:rFonts w:ascii="Verdana" w:hAnsi="Verdana"/>
          <w:sz w:val="20"/>
          <w:szCs w:val="20"/>
        </w:rPr>
        <w:t xml:space="preserve"> kinderen. </w:t>
      </w:r>
    </w:p>
    <w:p w:rsidR="00C977E8" w:rsidRDefault="00562104" w:rsidP="009C229B">
      <w:pPr>
        <w:spacing w:line="360" w:lineRule="auto"/>
        <w:rPr>
          <w:rFonts w:ascii="Verdana" w:hAnsi="Verdana"/>
          <w:sz w:val="20"/>
          <w:szCs w:val="20"/>
        </w:rPr>
      </w:pPr>
      <w:r>
        <w:rPr>
          <w:rFonts w:ascii="Verdana" w:hAnsi="Verdana"/>
          <w:sz w:val="20"/>
          <w:szCs w:val="20"/>
        </w:rPr>
        <w:t xml:space="preserve">Stichting Groei kan </w:t>
      </w:r>
      <w:r w:rsidR="005D17B1">
        <w:rPr>
          <w:rFonts w:ascii="Verdana" w:hAnsi="Verdana"/>
          <w:sz w:val="20"/>
          <w:szCs w:val="20"/>
        </w:rPr>
        <w:t xml:space="preserve">tot slot </w:t>
      </w:r>
      <w:r>
        <w:rPr>
          <w:rFonts w:ascii="Verdana" w:hAnsi="Verdana"/>
          <w:sz w:val="20"/>
          <w:szCs w:val="20"/>
        </w:rPr>
        <w:t xml:space="preserve">helpen bij het vinden van een juiste school binnen het samenwerkingsverband. De stichting weet wat voor aanpak jongeren met autisme nodig hebben en daardoor </w:t>
      </w:r>
      <w:r w:rsidR="00DB3CBB">
        <w:rPr>
          <w:rFonts w:ascii="Verdana" w:hAnsi="Verdana"/>
          <w:sz w:val="20"/>
          <w:szCs w:val="20"/>
        </w:rPr>
        <w:t>kan</w:t>
      </w:r>
      <w:r w:rsidR="005D17B1">
        <w:rPr>
          <w:rFonts w:ascii="Verdana" w:hAnsi="Verdana"/>
          <w:sz w:val="20"/>
          <w:szCs w:val="20"/>
        </w:rPr>
        <w:t xml:space="preserve"> </w:t>
      </w:r>
      <w:r>
        <w:rPr>
          <w:rFonts w:ascii="Verdana" w:hAnsi="Verdana"/>
          <w:sz w:val="20"/>
          <w:szCs w:val="20"/>
        </w:rPr>
        <w:t xml:space="preserve">zij helpen om de juiste school te vinden. De stichting zou dus meer betrokken moeten zijn bij samenwerkingsverbanden. </w:t>
      </w:r>
    </w:p>
    <w:p w:rsidR="00B25476" w:rsidRDefault="00B25476" w:rsidP="009C229B">
      <w:pPr>
        <w:pStyle w:val="Kop3"/>
        <w:spacing w:line="360" w:lineRule="auto"/>
      </w:pPr>
    </w:p>
    <w:p w:rsidR="00C80900" w:rsidRPr="00C80900" w:rsidRDefault="00C80900" w:rsidP="00C80900"/>
    <w:p w:rsidR="004D6885" w:rsidRDefault="00B25476" w:rsidP="009C229B">
      <w:pPr>
        <w:pStyle w:val="Kop3"/>
        <w:spacing w:line="360" w:lineRule="auto"/>
      </w:pPr>
      <w:bookmarkStart w:id="54" w:name="_Toc482883238"/>
      <w:r>
        <w:t>4.5.4 Samenvatting</w:t>
      </w:r>
      <w:bookmarkEnd w:id="54"/>
      <w:r>
        <w:t xml:space="preserve"> </w:t>
      </w:r>
    </w:p>
    <w:p w:rsidR="004F7FC3" w:rsidRDefault="00562104" w:rsidP="009C229B">
      <w:pPr>
        <w:spacing w:line="360" w:lineRule="auto"/>
        <w:rPr>
          <w:rFonts w:ascii="Verdana" w:hAnsi="Verdana"/>
          <w:sz w:val="20"/>
          <w:szCs w:val="20"/>
        </w:rPr>
      </w:pPr>
      <w:r w:rsidRPr="00562104">
        <w:rPr>
          <w:rFonts w:ascii="Verdana" w:hAnsi="Verdana"/>
          <w:sz w:val="20"/>
          <w:szCs w:val="20"/>
        </w:rPr>
        <w:t xml:space="preserve">Stichting Groei kan een aantal knelpunten helpen verminderen. </w:t>
      </w:r>
      <w:r>
        <w:rPr>
          <w:rFonts w:ascii="Verdana" w:hAnsi="Verdana"/>
          <w:sz w:val="20"/>
          <w:szCs w:val="20"/>
        </w:rPr>
        <w:t>De s</w:t>
      </w:r>
      <w:r w:rsidR="00DB3CBB">
        <w:rPr>
          <w:rFonts w:ascii="Verdana" w:hAnsi="Verdana"/>
          <w:sz w:val="20"/>
          <w:szCs w:val="20"/>
        </w:rPr>
        <w:t>tichting kan meer voorlichting</w:t>
      </w:r>
      <w:r>
        <w:rPr>
          <w:rFonts w:ascii="Verdana" w:hAnsi="Verdana"/>
          <w:sz w:val="20"/>
          <w:szCs w:val="20"/>
        </w:rPr>
        <w:t xml:space="preserve"> over autisme geven op scholen. </w:t>
      </w:r>
      <w:r w:rsidR="00CD57A7">
        <w:rPr>
          <w:rFonts w:ascii="Verdana" w:hAnsi="Verdana"/>
          <w:sz w:val="20"/>
          <w:szCs w:val="20"/>
        </w:rPr>
        <w:t>Als scholen meer kennis hebben over autisme</w:t>
      </w:r>
      <w:r w:rsidR="00DB3CBB">
        <w:rPr>
          <w:rFonts w:ascii="Verdana" w:hAnsi="Verdana"/>
          <w:sz w:val="20"/>
          <w:szCs w:val="20"/>
        </w:rPr>
        <w:t xml:space="preserve"> kunnen zij maatwerk bieden aan</w:t>
      </w:r>
      <w:r w:rsidR="00CD57A7">
        <w:rPr>
          <w:rFonts w:ascii="Verdana" w:hAnsi="Verdana"/>
          <w:sz w:val="20"/>
          <w:szCs w:val="20"/>
        </w:rPr>
        <w:t xml:space="preserve"> autistische jongeren. </w:t>
      </w:r>
      <w:r>
        <w:rPr>
          <w:rFonts w:ascii="Verdana" w:hAnsi="Verdana"/>
          <w:sz w:val="20"/>
          <w:szCs w:val="20"/>
        </w:rPr>
        <w:t xml:space="preserve">Op deze manier krijgen jongeren met autisme de begeleiding die zij nodig hebben. </w:t>
      </w:r>
      <w:r w:rsidR="00C436D9">
        <w:rPr>
          <w:rFonts w:ascii="Verdana" w:hAnsi="Verdana"/>
          <w:sz w:val="20"/>
          <w:szCs w:val="20"/>
        </w:rPr>
        <w:t xml:space="preserve">Naast scholen is het belangrijk dat ook samenwerkingsverbanden en leerplichtambtenaren meer te weten komen over autisme. Als deze partijen meer </w:t>
      </w:r>
      <w:r w:rsidR="00DB3CBB">
        <w:rPr>
          <w:rFonts w:ascii="Verdana" w:hAnsi="Verdana"/>
          <w:sz w:val="20"/>
          <w:szCs w:val="20"/>
        </w:rPr>
        <w:t xml:space="preserve">over </w:t>
      </w:r>
      <w:r w:rsidR="00C436D9">
        <w:rPr>
          <w:rFonts w:ascii="Verdana" w:hAnsi="Verdana"/>
          <w:sz w:val="20"/>
          <w:szCs w:val="20"/>
        </w:rPr>
        <w:t>autisme</w:t>
      </w:r>
      <w:r w:rsidR="00DB3CBB">
        <w:rPr>
          <w:rFonts w:ascii="Verdana" w:hAnsi="Verdana"/>
          <w:sz w:val="20"/>
          <w:szCs w:val="20"/>
        </w:rPr>
        <w:t xml:space="preserve"> weten</w:t>
      </w:r>
      <w:r w:rsidR="00C436D9">
        <w:rPr>
          <w:rFonts w:ascii="Verdana" w:hAnsi="Verdana"/>
          <w:sz w:val="20"/>
          <w:szCs w:val="20"/>
        </w:rPr>
        <w:t>, kunnen zij situaties rondom autistische thuiszitters beter begrijpen en betere oplossingen zoeken.</w:t>
      </w:r>
      <w:r w:rsidR="00DB3CBB">
        <w:rPr>
          <w:rFonts w:ascii="Verdana" w:hAnsi="Verdana"/>
          <w:sz w:val="20"/>
          <w:szCs w:val="20"/>
        </w:rPr>
        <w:t xml:space="preserve"> Het is belangrijk dat alle partijen weten dat Stichting Groei naast voorlichting geven ook begeleiding en ondersteuning biedt aan autistische jongeren.</w:t>
      </w:r>
      <w:r w:rsidR="00C436D9">
        <w:rPr>
          <w:rFonts w:ascii="Verdana" w:hAnsi="Verdana"/>
          <w:sz w:val="20"/>
          <w:szCs w:val="20"/>
        </w:rPr>
        <w:t xml:space="preserve"> Op deze manier kan er sneller doorverwezen worden naar de stichting en een oplossing gezocht worden. Stichting Groei kan ouders aansporen om veel in gesprek te gaan met scholen, zodat ouders op de hoogte blijven van de schoolloopbaan van hun kinderen. Tot slot zou Stichting Groei meer betrokken moeten zijn bij samenwerkingsverbanden.</w:t>
      </w:r>
    </w:p>
    <w:p w:rsidR="004F7FC3" w:rsidRDefault="004F7FC3" w:rsidP="009C229B">
      <w:pPr>
        <w:spacing w:line="360" w:lineRule="auto"/>
        <w:rPr>
          <w:rFonts w:ascii="Verdana" w:hAnsi="Verdana"/>
          <w:sz w:val="20"/>
          <w:szCs w:val="20"/>
        </w:rPr>
      </w:pPr>
    </w:p>
    <w:p w:rsidR="00C80900" w:rsidRDefault="00C80900" w:rsidP="009C229B">
      <w:pPr>
        <w:spacing w:line="360" w:lineRule="auto"/>
        <w:rPr>
          <w:rFonts w:ascii="Verdana" w:hAnsi="Verdana"/>
          <w:sz w:val="20"/>
          <w:szCs w:val="20"/>
        </w:rPr>
      </w:pPr>
    </w:p>
    <w:p w:rsidR="00C80900" w:rsidRDefault="00C80900" w:rsidP="009C229B">
      <w:pPr>
        <w:spacing w:line="360" w:lineRule="auto"/>
        <w:rPr>
          <w:rFonts w:ascii="Verdana" w:hAnsi="Verdana"/>
          <w:sz w:val="20"/>
          <w:szCs w:val="20"/>
        </w:rPr>
      </w:pPr>
    </w:p>
    <w:p w:rsidR="00C80900" w:rsidRDefault="00C80900" w:rsidP="009C229B">
      <w:pPr>
        <w:spacing w:line="360" w:lineRule="auto"/>
        <w:rPr>
          <w:rFonts w:ascii="Verdana" w:hAnsi="Verdana"/>
          <w:sz w:val="20"/>
          <w:szCs w:val="20"/>
        </w:rPr>
      </w:pPr>
    </w:p>
    <w:p w:rsidR="00C80900" w:rsidRDefault="00C80900" w:rsidP="009C229B">
      <w:pPr>
        <w:spacing w:line="360" w:lineRule="auto"/>
        <w:rPr>
          <w:rFonts w:ascii="Verdana" w:hAnsi="Verdana"/>
          <w:sz w:val="20"/>
          <w:szCs w:val="20"/>
        </w:rPr>
      </w:pPr>
    </w:p>
    <w:p w:rsidR="00C80900" w:rsidRDefault="00C80900" w:rsidP="009C229B">
      <w:pPr>
        <w:spacing w:line="360" w:lineRule="auto"/>
        <w:rPr>
          <w:rFonts w:ascii="Verdana" w:hAnsi="Verdana"/>
          <w:sz w:val="20"/>
          <w:szCs w:val="20"/>
        </w:rPr>
      </w:pPr>
    </w:p>
    <w:p w:rsidR="00C80900" w:rsidRDefault="00C80900" w:rsidP="009C229B">
      <w:pPr>
        <w:spacing w:line="360" w:lineRule="auto"/>
        <w:rPr>
          <w:rFonts w:ascii="Verdana" w:hAnsi="Verdana"/>
          <w:sz w:val="20"/>
          <w:szCs w:val="20"/>
        </w:rPr>
      </w:pPr>
    </w:p>
    <w:p w:rsidR="00C80900" w:rsidRDefault="00C80900" w:rsidP="009C229B">
      <w:pPr>
        <w:spacing w:line="360" w:lineRule="auto"/>
        <w:rPr>
          <w:rFonts w:ascii="Verdana" w:hAnsi="Verdana"/>
          <w:sz w:val="20"/>
          <w:szCs w:val="20"/>
        </w:rPr>
      </w:pPr>
    </w:p>
    <w:p w:rsidR="00C80900" w:rsidRDefault="00C80900" w:rsidP="009C229B">
      <w:pPr>
        <w:spacing w:line="360" w:lineRule="auto"/>
        <w:rPr>
          <w:rFonts w:ascii="Verdana" w:hAnsi="Verdana"/>
          <w:sz w:val="20"/>
          <w:szCs w:val="20"/>
        </w:rPr>
      </w:pPr>
    </w:p>
    <w:p w:rsidR="00C80900" w:rsidRDefault="00C80900" w:rsidP="009C229B">
      <w:pPr>
        <w:spacing w:line="360" w:lineRule="auto"/>
        <w:rPr>
          <w:rFonts w:ascii="Verdana" w:hAnsi="Verdana"/>
          <w:sz w:val="20"/>
          <w:szCs w:val="20"/>
        </w:rPr>
      </w:pPr>
    </w:p>
    <w:p w:rsidR="00C80900" w:rsidRDefault="00C80900" w:rsidP="009C229B">
      <w:pPr>
        <w:spacing w:line="360" w:lineRule="auto"/>
        <w:rPr>
          <w:rFonts w:ascii="Verdana" w:hAnsi="Verdana"/>
          <w:sz w:val="20"/>
          <w:szCs w:val="20"/>
        </w:rPr>
      </w:pPr>
    </w:p>
    <w:p w:rsidR="00C80900" w:rsidRPr="004F7FC3" w:rsidRDefault="00C80900" w:rsidP="009C229B">
      <w:pPr>
        <w:spacing w:line="360" w:lineRule="auto"/>
        <w:rPr>
          <w:rFonts w:ascii="Verdana" w:hAnsi="Verdana"/>
          <w:sz w:val="20"/>
          <w:szCs w:val="20"/>
        </w:rPr>
      </w:pPr>
    </w:p>
    <w:p w:rsidR="00F06575" w:rsidRDefault="00F06575" w:rsidP="009C229B">
      <w:pPr>
        <w:pStyle w:val="Kop1"/>
        <w:spacing w:line="360" w:lineRule="auto"/>
      </w:pPr>
      <w:bookmarkStart w:id="55" w:name="_Toc482883239"/>
      <w:r>
        <w:t>Hoofdstuk 5</w:t>
      </w:r>
      <w:bookmarkEnd w:id="55"/>
    </w:p>
    <w:p w:rsidR="00624900" w:rsidRDefault="00A125D4" w:rsidP="009C229B">
      <w:pPr>
        <w:pStyle w:val="Kop2"/>
        <w:spacing w:line="360" w:lineRule="auto"/>
      </w:pPr>
      <w:bookmarkStart w:id="56" w:name="_Toc482883240"/>
      <w:r w:rsidRPr="00D40113">
        <w:t>Conclusie</w:t>
      </w:r>
      <w:bookmarkEnd w:id="56"/>
    </w:p>
    <w:p w:rsidR="00161436" w:rsidRDefault="00AC546B" w:rsidP="00161436">
      <w:pPr>
        <w:spacing w:line="360" w:lineRule="auto"/>
        <w:rPr>
          <w:rFonts w:ascii="Verdana" w:hAnsi="Verdana"/>
          <w:sz w:val="20"/>
          <w:szCs w:val="20"/>
        </w:rPr>
      </w:pPr>
      <w:r>
        <w:rPr>
          <w:rFonts w:ascii="Verdana" w:hAnsi="Verdana"/>
          <w:sz w:val="20"/>
          <w:szCs w:val="20"/>
        </w:rPr>
        <w:t>Ui</w:t>
      </w:r>
      <w:r w:rsidR="009F0E6F">
        <w:rPr>
          <w:rFonts w:ascii="Verdana" w:hAnsi="Verdana"/>
          <w:sz w:val="20"/>
          <w:szCs w:val="20"/>
        </w:rPr>
        <w:t>t</w:t>
      </w:r>
      <w:r>
        <w:rPr>
          <w:rFonts w:ascii="Verdana" w:hAnsi="Verdana"/>
          <w:sz w:val="20"/>
          <w:szCs w:val="20"/>
        </w:rPr>
        <w:t xml:space="preserve"> de resultaten is naar voren gekomen dat e</w:t>
      </w:r>
      <w:r w:rsidR="00B25476">
        <w:rPr>
          <w:rFonts w:ascii="Verdana" w:hAnsi="Verdana"/>
          <w:sz w:val="20"/>
          <w:szCs w:val="20"/>
        </w:rPr>
        <w:t>r is niet één specifieke reden</w:t>
      </w:r>
      <w:r>
        <w:rPr>
          <w:rFonts w:ascii="Verdana" w:hAnsi="Verdana"/>
          <w:sz w:val="20"/>
          <w:szCs w:val="20"/>
        </w:rPr>
        <w:t xml:space="preserve"> is</w:t>
      </w:r>
      <w:r w:rsidR="00B25476">
        <w:rPr>
          <w:rFonts w:ascii="Verdana" w:hAnsi="Verdana"/>
          <w:sz w:val="20"/>
          <w:szCs w:val="20"/>
        </w:rPr>
        <w:t xml:space="preserve"> waarom jongeren thuis komen te zitten. </w:t>
      </w:r>
      <w:r w:rsidR="009F7A45">
        <w:rPr>
          <w:rFonts w:ascii="Verdana" w:hAnsi="Verdana"/>
          <w:sz w:val="20"/>
          <w:szCs w:val="20"/>
        </w:rPr>
        <w:t>Elke situatie van een thuiszitter is uniek. De thuiszittersproblematiek</w:t>
      </w:r>
      <w:r w:rsidR="00B25476">
        <w:rPr>
          <w:rFonts w:ascii="Verdana" w:hAnsi="Verdana"/>
          <w:sz w:val="20"/>
          <w:szCs w:val="20"/>
        </w:rPr>
        <w:t xml:space="preserve"> is </w:t>
      </w:r>
      <w:r w:rsidR="009F7A45">
        <w:rPr>
          <w:rFonts w:ascii="Verdana" w:hAnsi="Verdana"/>
          <w:sz w:val="20"/>
          <w:szCs w:val="20"/>
        </w:rPr>
        <w:t xml:space="preserve">daarom </w:t>
      </w:r>
      <w:r w:rsidR="00B25476">
        <w:rPr>
          <w:rFonts w:ascii="Verdana" w:hAnsi="Verdana"/>
          <w:sz w:val="20"/>
          <w:szCs w:val="20"/>
        </w:rPr>
        <w:t>erg veelzijdig. Om deze reden heeft de gemeente Den Haag niet één specifieke aanpak voor thuiszitters</w:t>
      </w:r>
      <w:r w:rsidR="00B25476" w:rsidRPr="009F7A45">
        <w:rPr>
          <w:rFonts w:ascii="Verdana" w:hAnsi="Verdana"/>
          <w:sz w:val="20"/>
          <w:szCs w:val="20"/>
        </w:rPr>
        <w:t xml:space="preserve">. </w:t>
      </w:r>
      <w:r w:rsidR="009F7A45" w:rsidRPr="009F7A45">
        <w:rPr>
          <w:rFonts w:ascii="Verdana" w:hAnsi="Verdana"/>
          <w:sz w:val="20"/>
          <w:szCs w:val="20"/>
        </w:rPr>
        <w:t xml:space="preserve">Er is ook geen specifieke aanpak voor thuiszitters met autisme. </w:t>
      </w:r>
      <w:r w:rsidR="00B25476">
        <w:rPr>
          <w:rFonts w:ascii="Verdana" w:hAnsi="Verdana"/>
          <w:sz w:val="20"/>
          <w:szCs w:val="20"/>
        </w:rPr>
        <w:t>De meest voorkomende aanpak die gebruikt wordt, is een gezamenlijk</w:t>
      </w:r>
      <w:r w:rsidR="009F0E6F">
        <w:rPr>
          <w:rFonts w:ascii="Verdana" w:hAnsi="Verdana"/>
          <w:sz w:val="20"/>
          <w:szCs w:val="20"/>
        </w:rPr>
        <w:t xml:space="preserve"> overleg tussen alle partijen die</w:t>
      </w:r>
      <w:r w:rsidR="00B25476">
        <w:rPr>
          <w:rFonts w:ascii="Verdana" w:hAnsi="Verdana"/>
          <w:sz w:val="20"/>
          <w:szCs w:val="20"/>
        </w:rPr>
        <w:t xml:space="preserve"> betrokken zijn bij </w:t>
      </w:r>
      <w:r w:rsidR="009F0E6F">
        <w:rPr>
          <w:rFonts w:ascii="Verdana" w:hAnsi="Verdana"/>
          <w:sz w:val="20"/>
          <w:szCs w:val="20"/>
        </w:rPr>
        <w:t xml:space="preserve">de </w:t>
      </w:r>
      <w:r w:rsidR="00B25476">
        <w:rPr>
          <w:rFonts w:ascii="Verdana" w:hAnsi="Verdana"/>
          <w:sz w:val="20"/>
          <w:szCs w:val="20"/>
        </w:rPr>
        <w:t>thuiszitters</w:t>
      </w:r>
      <w:r w:rsidR="009F0E6F">
        <w:rPr>
          <w:rFonts w:ascii="Verdana" w:hAnsi="Verdana"/>
          <w:sz w:val="20"/>
          <w:szCs w:val="20"/>
        </w:rPr>
        <w:t>problematiek</w:t>
      </w:r>
      <w:r w:rsidR="00B25476">
        <w:rPr>
          <w:rFonts w:ascii="Verdana" w:hAnsi="Verdana"/>
          <w:sz w:val="20"/>
          <w:szCs w:val="20"/>
        </w:rPr>
        <w:t xml:space="preserve">. In deze overleggen worden situaties van thuiszitters besproken en oplossingen gezocht, zodat zij weer onderwijs kunnen volgen. In de aanpakken die de gemeente hanteert, zijn er een aantal knelpunten. </w:t>
      </w:r>
      <w:r>
        <w:rPr>
          <w:rFonts w:ascii="Verdana" w:hAnsi="Verdana"/>
          <w:sz w:val="20"/>
          <w:szCs w:val="20"/>
        </w:rPr>
        <w:t xml:space="preserve"> </w:t>
      </w:r>
      <w:r w:rsidR="00161436">
        <w:rPr>
          <w:rFonts w:ascii="Verdana" w:hAnsi="Verdana"/>
          <w:sz w:val="20"/>
          <w:szCs w:val="20"/>
        </w:rPr>
        <w:t>Stichting Groei kan een bijdrage leveren aan het verminderen van de knelpunten, zodat autistische thuiszitters toch het onderwijs krijgen waar zij recht op hebben. Stichti</w:t>
      </w:r>
      <w:r w:rsidR="009F0E6F">
        <w:rPr>
          <w:rFonts w:ascii="Verdana" w:hAnsi="Verdana"/>
          <w:sz w:val="20"/>
          <w:szCs w:val="20"/>
        </w:rPr>
        <w:t>ng Groei kan meer voorlichting</w:t>
      </w:r>
      <w:r w:rsidR="00161436">
        <w:rPr>
          <w:rFonts w:ascii="Verdana" w:hAnsi="Verdana"/>
          <w:sz w:val="20"/>
          <w:szCs w:val="20"/>
        </w:rPr>
        <w:t xml:space="preserve"> geven over autisme. Het is van belang dat partijen zoals scholen, samenwerkingsverbanden en leerplicht meer kennis krijgen over autisme. Op deze manier kan de problematiek rondom autistische thuiszitters beter begrepen worden en kan de juiste hulp geboden worden. Ook is het van belang dat de stichting meer naamsbekendheid creëert. Op deze manier kunnen partijen de jongeren en hun ouders sneller doorverwijzen naar de stichting voor extra ondersteuning. Samen met Stichting Groei kan er dan een oplossing gezocht worden. Veder kan Stichting Groei ouders aansporen om veel in gesprek te gaa</w:t>
      </w:r>
      <w:r w:rsidR="009F0E6F">
        <w:rPr>
          <w:rFonts w:ascii="Verdana" w:hAnsi="Verdana"/>
          <w:sz w:val="20"/>
          <w:szCs w:val="20"/>
        </w:rPr>
        <w:t>n met scholen, zodat ouders meer</w:t>
      </w:r>
      <w:r w:rsidR="00161436">
        <w:rPr>
          <w:rFonts w:ascii="Verdana" w:hAnsi="Verdana"/>
          <w:sz w:val="20"/>
          <w:szCs w:val="20"/>
        </w:rPr>
        <w:t xml:space="preserve"> betrokken zijn bij de schoolloopbaan van hun kinderen. Tot slot zou Stichting Groei meer betrokken moeten zijn bij samenwerkingsverbanden</w:t>
      </w:r>
      <w:r w:rsidR="00F56799">
        <w:rPr>
          <w:rFonts w:ascii="Verdana" w:hAnsi="Verdana"/>
          <w:sz w:val="20"/>
          <w:szCs w:val="20"/>
        </w:rPr>
        <w:t xml:space="preserve">. </w:t>
      </w:r>
      <w:r w:rsidR="009F0E6F">
        <w:rPr>
          <w:rFonts w:ascii="Verdana" w:hAnsi="Verdana"/>
          <w:sz w:val="20"/>
          <w:szCs w:val="20"/>
        </w:rPr>
        <w:t xml:space="preserve">Door haar kennis over autisme kan Stichting Groei samenwerkingsverbanden helpen om passende scholen te vinden voor autistische jongeren. </w:t>
      </w:r>
      <w:r w:rsidR="00FF2BB2">
        <w:rPr>
          <w:rFonts w:ascii="Verdana" w:hAnsi="Verdana"/>
          <w:sz w:val="20"/>
          <w:szCs w:val="20"/>
        </w:rPr>
        <w:t xml:space="preserve">Op deze manieren kan Stichting Groei een bijdrage leveren en kunnen autistische thuiszitters het onderwijs krijgen waar zij recht op hebben. </w:t>
      </w:r>
    </w:p>
    <w:p w:rsidR="00161436" w:rsidRDefault="00161436" w:rsidP="009C229B">
      <w:pPr>
        <w:spacing w:line="360" w:lineRule="auto"/>
        <w:rPr>
          <w:rFonts w:ascii="Verdana" w:hAnsi="Verdana"/>
          <w:sz w:val="20"/>
          <w:szCs w:val="20"/>
        </w:rPr>
      </w:pPr>
    </w:p>
    <w:p w:rsidR="00F06575" w:rsidRPr="00B25476" w:rsidRDefault="00F06575" w:rsidP="009C229B">
      <w:pPr>
        <w:spacing w:line="360" w:lineRule="auto"/>
        <w:rPr>
          <w:rFonts w:ascii="Verdana" w:hAnsi="Verdana"/>
          <w:sz w:val="20"/>
          <w:szCs w:val="20"/>
        </w:rPr>
      </w:pPr>
    </w:p>
    <w:p w:rsidR="00B25476" w:rsidRPr="00F06575" w:rsidRDefault="00B25476" w:rsidP="009C229B">
      <w:pPr>
        <w:spacing w:line="360" w:lineRule="auto"/>
      </w:pPr>
    </w:p>
    <w:p w:rsidR="00A125D4" w:rsidRDefault="00A125D4" w:rsidP="009C229B">
      <w:pPr>
        <w:spacing w:line="360" w:lineRule="auto"/>
        <w:ind w:left="708" w:hanging="708"/>
        <w:rPr>
          <w:rFonts w:ascii="Verdana" w:hAnsi="Verdana"/>
          <w:sz w:val="20"/>
          <w:szCs w:val="20"/>
        </w:rPr>
      </w:pPr>
    </w:p>
    <w:p w:rsidR="00124963" w:rsidRDefault="00124963" w:rsidP="009C229B">
      <w:pPr>
        <w:spacing w:line="360" w:lineRule="auto"/>
        <w:ind w:left="708" w:hanging="708"/>
        <w:rPr>
          <w:rFonts w:ascii="Verdana" w:hAnsi="Verdana"/>
          <w:sz w:val="20"/>
          <w:szCs w:val="20"/>
        </w:rPr>
      </w:pPr>
    </w:p>
    <w:p w:rsidR="004F7FC3" w:rsidRDefault="004F7FC3" w:rsidP="009C229B">
      <w:pPr>
        <w:spacing w:line="360" w:lineRule="auto"/>
        <w:ind w:left="708" w:hanging="708"/>
        <w:rPr>
          <w:rFonts w:ascii="Verdana" w:hAnsi="Verdana"/>
          <w:sz w:val="20"/>
          <w:szCs w:val="20"/>
        </w:rPr>
      </w:pPr>
    </w:p>
    <w:p w:rsidR="00FD2F63" w:rsidRPr="00FD2F63" w:rsidRDefault="00F06575" w:rsidP="00D170C6">
      <w:pPr>
        <w:pStyle w:val="Kop1"/>
        <w:spacing w:line="360" w:lineRule="auto"/>
      </w:pPr>
      <w:bookmarkStart w:id="57" w:name="_Toc482883241"/>
      <w:r>
        <w:t>Hoofdstuk 6</w:t>
      </w:r>
      <w:bookmarkEnd w:id="57"/>
    </w:p>
    <w:p w:rsidR="00F06575" w:rsidRDefault="00F06575" w:rsidP="00D170C6">
      <w:pPr>
        <w:pStyle w:val="Kop2"/>
        <w:spacing w:line="360" w:lineRule="auto"/>
      </w:pPr>
      <w:bookmarkStart w:id="58" w:name="_Toc482883242"/>
      <w:r>
        <w:t>Aanbevelingen</w:t>
      </w:r>
      <w:bookmarkEnd w:id="58"/>
      <w:r>
        <w:t xml:space="preserve"> </w:t>
      </w:r>
    </w:p>
    <w:p w:rsidR="00014B9C" w:rsidRPr="00014B9C" w:rsidRDefault="0059670A" w:rsidP="00014B9C">
      <w:pPr>
        <w:spacing w:line="360" w:lineRule="auto"/>
        <w:rPr>
          <w:rFonts w:ascii="Verdana" w:hAnsi="Verdana"/>
          <w:sz w:val="20"/>
          <w:szCs w:val="20"/>
        </w:rPr>
      </w:pPr>
      <w:r>
        <w:rPr>
          <w:rFonts w:ascii="Verdana" w:hAnsi="Verdana"/>
          <w:sz w:val="20"/>
          <w:szCs w:val="20"/>
        </w:rPr>
        <w:t>Hieronder staan vier</w:t>
      </w:r>
      <w:r w:rsidR="003B43B8" w:rsidRPr="00F87DCE">
        <w:rPr>
          <w:rFonts w:ascii="Verdana" w:hAnsi="Verdana"/>
          <w:sz w:val="20"/>
          <w:szCs w:val="20"/>
        </w:rPr>
        <w:t xml:space="preserve"> aanbevelingen beschreven voor Stichting Groei. Met deze aanbevelingen zou d</w:t>
      </w:r>
      <w:r w:rsidR="008829F3" w:rsidRPr="00F87DCE">
        <w:rPr>
          <w:rFonts w:ascii="Verdana" w:hAnsi="Verdana"/>
          <w:sz w:val="20"/>
          <w:szCs w:val="20"/>
        </w:rPr>
        <w:t>e stichting een grotere bijdrag</w:t>
      </w:r>
      <w:r w:rsidR="003B43B8" w:rsidRPr="00F87DCE">
        <w:rPr>
          <w:rFonts w:ascii="Verdana" w:hAnsi="Verdana"/>
          <w:sz w:val="20"/>
          <w:szCs w:val="20"/>
        </w:rPr>
        <w:t xml:space="preserve">e kunnen leveren, zodat thuiszitters met autisme toch een vorm van onderwijs kunnen volgen. </w:t>
      </w:r>
    </w:p>
    <w:p w:rsidR="00FD2F63" w:rsidRDefault="00FD2F63" w:rsidP="00D170C6">
      <w:pPr>
        <w:pStyle w:val="Kop3"/>
        <w:spacing w:line="360" w:lineRule="auto"/>
      </w:pPr>
      <w:bookmarkStart w:id="59" w:name="_Toc482883243"/>
      <w:r>
        <w:t>6.1 Cursussen en trainingen</w:t>
      </w:r>
      <w:bookmarkEnd w:id="59"/>
      <w:r>
        <w:t xml:space="preserve"> </w:t>
      </w:r>
    </w:p>
    <w:p w:rsidR="00014B9C" w:rsidRDefault="00E75420" w:rsidP="00D170C6">
      <w:pPr>
        <w:spacing w:line="360" w:lineRule="auto"/>
        <w:rPr>
          <w:rFonts w:ascii="Verdana" w:hAnsi="Verdana"/>
          <w:sz w:val="20"/>
          <w:szCs w:val="20"/>
        </w:rPr>
      </w:pPr>
      <w:r>
        <w:rPr>
          <w:rFonts w:ascii="Verdana" w:hAnsi="Verdana"/>
          <w:sz w:val="20"/>
          <w:szCs w:val="20"/>
        </w:rPr>
        <w:t>Na</w:t>
      </w:r>
      <w:r w:rsidR="00084027">
        <w:rPr>
          <w:rFonts w:ascii="Verdana" w:hAnsi="Verdana"/>
          <w:sz w:val="20"/>
          <w:szCs w:val="20"/>
        </w:rPr>
        <w:t>ast het geven van voorlichting</w:t>
      </w:r>
      <w:r>
        <w:rPr>
          <w:rFonts w:ascii="Verdana" w:hAnsi="Verdana"/>
          <w:sz w:val="20"/>
          <w:szCs w:val="20"/>
        </w:rPr>
        <w:t xml:space="preserve"> over autisme zou </w:t>
      </w:r>
      <w:r w:rsidR="00FD2F63">
        <w:rPr>
          <w:rFonts w:ascii="Verdana" w:hAnsi="Verdana"/>
          <w:sz w:val="20"/>
          <w:szCs w:val="20"/>
        </w:rPr>
        <w:t xml:space="preserve">Stichting Groei </w:t>
      </w:r>
      <w:r>
        <w:rPr>
          <w:rFonts w:ascii="Verdana" w:hAnsi="Verdana"/>
          <w:sz w:val="20"/>
          <w:szCs w:val="20"/>
        </w:rPr>
        <w:t xml:space="preserve">cursussen en trainingen kunnen verzorgen op scholen. Het gaat hier om basisscholen, middelbare </w:t>
      </w:r>
      <w:r w:rsidR="00BE78F1">
        <w:rPr>
          <w:rFonts w:ascii="Verdana" w:hAnsi="Verdana"/>
          <w:sz w:val="20"/>
          <w:szCs w:val="20"/>
        </w:rPr>
        <w:t xml:space="preserve">scholen en hogescholen. </w:t>
      </w:r>
      <w:r>
        <w:rPr>
          <w:rFonts w:ascii="Verdana" w:hAnsi="Verdana"/>
          <w:sz w:val="20"/>
          <w:szCs w:val="20"/>
        </w:rPr>
        <w:t>De curs</w:t>
      </w:r>
      <w:r w:rsidR="00084027">
        <w:rPr>
          <w:rFonts w:ascii="Verdana" w:hAnsi="Verdana"/>
          <w:sz w:val="20"/>
          <w:szCs w:val="20"/>
        </w:rPr>
        <w:t>ussen en trainingen zijn bedoeld</w:t>
      </w:r>
      <w:r>
        <w:rPr>
          <w:rFonts w:ascii="Verdana" w:hAnsi="Verdana"/>
          <w:sz w:val="20"/>
          <w:szCs w:val="20"/>
        </w:rPr>
        <w:t xml:space="preserve"> voor docenten en studenten. De</w:t>
      </w:r>
      <w:r w:rsidR="00F87DCE">
        <w:rPr>
          <w:rFonts w:ascii="Verdana" w:hAnsi="Verdana"/>
          <w:sz w:val="20"/>
          <w:szCs w:val="20"/>
        </w:rPr>
        <w:t xml:space="preserve"> cursussen en</w:t>
      </w:r>
      <w:r>
        <w:rPr>
          <w:rFonts w:ascii="Verdana" w:hAnsi="Verdana"/>
          <w:sz w:val="20"/>
          <w:szCs w:val="20"/>
        </w:rPr>
        <w:t xml:space="preserve"> trainingen kunnen ve</w:t>
      </w:r>
      <w:r w:rsidR="00084027">
        <w:rPr>
          <w:rFonts w:ascii="Verdana" w:hAnsi="Verdana"/>
          <w:sz w:val="20"/>
          <w:szCs w:val="20"/>
        </w:rPr>
        <w:t>rdeeld</w:t>
      </w:r>
      <w:r>
        <w:rPr>
          <w:rFonts w:ascii="Verdana" w:hAnsi="Verdana"/>
          <w:sz w:val="20"/>
          <w:szCs w:val="20"/>
        </w:rPr>
        <w:t xml:space="preserve"> worden over verschillende dagdelen. Op deze manier verdiepen docenten en studenten zich voor een langere tijd in het begrijpen van het autistisch spectrum. </w:t>
      </w:r>
      <w:r w:rsidR="00D170C6">
        <w:rPr>
          <w:rFonts w:ascii="Verdana" w:hAnsi="Verdana"/>
          <w:sz w:val="20"/>
          <w:szCs w:val="20"/>
        </w:rPr>
        <w:t xml:space="preserve">De cursussen en trainingen worden gegeven door medewerkers van Stichting Groei. </w:t>
      </w:r>
      <w:r w:rsidR="00BE78F1">
        <w:rPr>
          <w:rFonts w:ascii="Verdana" w:hAnsi="Verdana"/>
          <w:sz w:val="20"/>
          <w:szCs w:val="20"/>
        </w:rPr>
        <w:t>Het doel van de cursus</w:t>
      </w:r>
      <w:r>
        <w:rPr>
          <w:rFonts w:ascii="Verdana" w:hAnsi="Verdana"/>
          <w:sz w:val="20"/>
          <w:szCs w:val="20"/>
        </w:rPr>
        <w:t xml:space="preserve"> en training is dat docenten </w:t>
      </w:r>
      <w:r w:rsidR="00BE78F1">
        <w:rPr>
          <w:rFonts w:ascii="Verdana" w:hAnsi="Verdana"/>
          <w:sz w:val="20"/>
          <w:szCs w:val="20"/>
        </w:rPr>
        <w:t xml:space="preserve">en studenten </w:t>
      </w:r>
      <w:r>
        <w:rPr>
          <w:rFonts w:ascii="Verdana" w:hAnsi="Verdana"/>
          <w:sz w:val="20"/>
          <w:szCs w:val="20"/>
        </w:rPr>
        <w:t xml:space="preserve">meer kennis krijgen over autisme en dat zij weten welke aanpak </w:t>
      </w:r>
      <w:r w:rsidR="00BE78F1">
        <w:rPr>
          <w:rFonts w:ascii="Verdana" w:hAnsi="Verdana"/>
          <w:sz w:val="20"/>
          <w:szCs w:val="20"/>
        </w:rPr>
        <w:t>bij welke leerling hoort. Autisme ken</w:t>
      </w:r>
      <w:r w:rsidR="00084027">
        <w:rPr>
          <w:rFonts w:ascii="Verdana" w:hAnsi="Verdana"/>
          <w:sz w:val="20"/>
          <w:szCs w:val="20"/>
        </w:rPr>
        <w:t>t verschillende vormen en</w:t>
      </w:r>
      <w:r w:rsidR="00BE78F1">
        <w:rPr>
          <w:rFonts w:ascii="Verdana" w:hAnsi="Verdana"/>
          <w:sz w:val="20"/>
          <w:szCs w:val="20"/>
        </w:rPr>
        <w:t xml:space="preserve"> is er </w:t>
      </w:r>
      <w:r w:rsidR="00084027">
        <w:rPr>
          <w:rFonts w:ascii="Verdana" w:hAnsi="Verdana"/>
          <w:sz w:val="20"/>
          <w:szCs w:val="20"/>
        </w:rPr>
        <w:t xml:space="preserve">daarom </w:t>
      </w:r>
      <w:r w:rsidR="00BE78F1">
        <w:rPr>
          <w:rFonts w:ascii="Verdana" w:hAnsi="Verdana"/>
          <w:sz w:val="20"/>
          <w:szCs w:val="20"/>
        </w:rPr>
        <w:t xml:space="preserve">steeds een andere benadering nodig door de docent. </w:t>
      </w:r>
    </w:p>
    <w:p w:rsidR="00014B9C" w:rsidRDefault="00014B9C" w:rsidP="00D170C6">
      <w:pPr>
        <w:spacing w:line="360" w:lineRule="auto"/>
        <w:rPr>
          <w:rFonts w:ascii="Verdana" w:hAnsi="Verdana"/>
          <w:sz w:val="20"/>
          <w:szCs w:val="20"/>
        </w:rPr>
      </w:pPr>
    </w:p>
    <w:p w:rsidR="008829F3" w:rsidRPr="00FD2F63" w:rsidRDefault="00BC1988" w:rsidP="00D170C6">
      <w:pPr>
        <w:pStyle w:val="Kop3"/>
        <w:spacing w:line="360" w:lineRule="auto"/>
      </w:pPr>
      <w:bookmarkStart w:id="60" w:name="_Toc482883245"/>
      <w:r>
        <w:t>6.2</w:t>
      </w:r>
      <w:r w:rsidR="008829F3">
        <w:t xml:space="preserve"> </w:t>
      </w:r>
      <w:r w:rsidR="00466603">
        <w:t>Workshops</w:t>
      </w:r>
      <w:bookmarkEnd w:id="60"/>
    </w:p>
    <w:p w:rsidR="00C676E5" w:rsidRDefault="00BA5C8A" w:rsidP="00AB32C8">
      <w:pPr>
        <w:spacing w:line="360" w:lineRule="auto"/>
        <w:rPr>
          <w:rFonts w:ascii="Verdana" w:hAnsi="Verdana"/>
          <w:sz w:val="20"/>
          <w:szCs w:val="20"/>
        </w:rPr>
      </w:pPr>
      <w:r>
        <w:rPr>
          <w:rFonts w:ascii="Verdana" w:hAnsi="Verdana"/>
          <w:sz w:val="20"/>
          <w:szCs w:val="20"/>
        </w:rPr>
        <w:t>De stichting kan naast onderwijs ook zorgen voor een dagbesteding voor</w:t>
      </w:r>
      <w:r w:rsidR="001D6A44">
        <w:rPr>
          <w:rFonts w:ascii="Verdana" w:hAnsi="Verdana"/>
          <w:sz w:val="20"/>
          <w:szCs w:val="20"/>
        </w:rPr>
        <w:t xml:space="preserve"> autistische jongeren. Deze j</w:t>
      </w:r>
      <w:r>
        <w:rPr>
          <w:rFonts w:ascii="Verdana" w:hAnsi="Verdana"/>
          <w:sz w:val="20"/>
          <w:szCs w:val="20"/>
        </w:rPr>
        <w:t>ongeren worden in de</w:t>
      </w:r>
      <w:r w:rsidR="001D6A44">
        <w:rPr>
          <w:rFonts w:ascii="Verdana" w:hAnsi="Verdana"/>
          <w:sz w:val="20"/>
          <w:szCs w:val="20"/>
        </w:rPr>
        <w:t xml:space="preserve"> meeste gevallen thuis begeleid</w:t>
      </w:r>
      <w:r>
        <w:rPr>
          <w:rFonts w:ascii="Verdana" w:hAnsi="Verdana"/>
          <w:sz w:val="20"/>
          <w:szCs w:val="20"/>
        </w:rPr>
        <w:t>. Door middel van e</w:t>
      </w:r>
      <w:r w:rsidR="001D6A44">
        <w:rPr>
          <w:rFonts w:ascii="Verdana" w:hAnsi="Verdana"/>
          <w:sz w:val="20"/>
          <w:szCs w:val="20"/>
        </w:rPr>
        <w:t>en dagbesteding op de stichting</w:t>
      </w:r>
      <w:r>
        <w:rPr>
          <w:rFonts w:ascii="Verdana" w:hAnsi="Verdana"/>
          <w:sz w:val="20"/>
          <w:szCs w:val="20"/>
        </w:rPr>
        <w:t xml:space="preserve"> kunnen jongeren met elkaar in contact komen. Dit kan goed zijn voor de sociale ontwikkeling. Er zouden</w:t>
      </w:r>
      <w:r w:rsidR="001D6A44">
        <w:rPr>
          <w:rFonts w:ascii="Verdana" w:hAnsi="Verdana"/>
          <w:sz w:val="20"/>
          <w:szCs w:val="20"/>
        </w:rPr>
        <w:t xml:space="preserve"> bijvoorbeeld workshops verzorgd</w:t>
      </w:r>
      <w:r>
        <w:rPr>
          <w:rFonts w:ascii="Verdana" w:hAnsi="Verdana"/>
          <w:sz w:val="20"/>
          <w:szCs w:val="20"/>
        </w:rPr>
        <w:t xml:space="preserve"> </w:t>
      </w:r>
      <w:r w:rsidR="004C2338">
        <w:rPr>
          <w:rFonts w:ascii="Verdana" w:hAnsi="Verdana"/>
          <w:sz w:val="20"/>
          <w:szCs w:val="20"/>
        </w:rPr>
        <w:t xml:space="preserve">kunnen </w:t>
      </w:r>
      <w:r>
        <w:rPr>
          <w:rFonts w:ascii="Verdana" w:hAnsi="Verdana"/>
          <w:sz w:val="20"/>
          <w:szCs w:val="20"/>
        </w:rPr>
        <w:t>worden</w:t>
      </w:r>
      <w:r w:rsidR="004C2338">
        <w:rPr>
          <w:rFonts w:ascii="Verdana" w:hAnsi="Verdana"/>
          <w:sz w:val="20"/>
          <w:szCs w:val="20"/>
        </w:rPr>
        <w:t xml:space="preserve"> zoals: yoga, schilderen of handvaardigheid. </w:t>
      </w:r>
      <w:r w:rsidR="00466603">
        <w:rPr>
          <w:rFonts w:ascii="Verdana" w:hAnsi="Verdana"/>
          <w:sz w:val="20"/>
          <w:szCs w:val="20"/>
        </w:rPr>
        <w:t xml:space="preserve">De workshops kunnen gegeven worden door de werknemers van de stichting. Er kunnen ook professionals ingehuurd worden. </w:t>
      </w:r>
      <w:r w:rsidR="002D359F">
        <w:rPr>
          <w:rFonts w:ascii="Verdana" w:hAnsi="Verdana"/>
          <w:sz w:val="20"/>
          <w:szCs w:val="20"/>
        </w:rPr>
        <w:t xml:space="preserve">De workshops hebben een tijdsduur van één uur. </w:t>
      </w:r>
      <w:r w:rsidR="007C45ED">
        <w:rPr>
          <w:rFonts w:ascii="Verdana" w:hAnsi="Verdana"/>
          <w:sz w:val="20"/>
          <w:szCs w:val="20"/>
        </w:rPr>
        <w:t>De workshops kunnen verzorgd</w:t>
      </w:r>
      <w:r w:rsidR="004C2338">
        <w:rPr>
          <w:rFonts w:ascii="Verdana" w:hAnsi="Verdana"/>
          <w:sz w:val="20"/>
          <w:szCs w:val="20"/>
        </w:rPr>
        <w:t xml:space="preserve"> worden voor groepen van 3 à 4 jongeren. De jongeren kunnen voor elke workshop een certificaat behalen. Zo kunnen zij zien wat zij allemaal bereikt hebben. Het kan ook zo zijn dat een doorstroom op de arbeidsmarkt beter wordt door de behaalde certificaten. </w:t>
      </w:r>
    </w:p>
    <w:p w:rsidR="00862ED5" w:rsidRDefault="00862ED5" w:rsidP="00AB32C8">
      <w:pPr>
        <w:spacing w:line="360" w:lineRule="auto"/>
        <w:rPr>
          <w:rFonts w:ascii="Verdana" w:hAnsi="Verdana"/>
          <w:sz w:val="20"/>
          <w:szCs w:val="20"/>
        </w:rPr>
      </w:pPr>
    </w:p>
    <w:p w:rsidR="00BC1988" w:rsidRDefault="00BC1988" w:rsidP="00AB32C8">
      <w:pPr>
        <w:spacing w:line="360" w:lineRule="auto"/>
        <w:rPr>
          <w:rFonts w:ascii="Verdana" w:hAnsi="Verdana"/>
          <w:sz w:val="20"/>
          <w:szCs w:val="20"/>
        </w:rPr>
      </w:pPr>
    </w:p>
    <w:p w:rsidR="00BC1988" w:rsidRPr="00A963BF" w:rsidRDefault="00BC1988" w:rsidP="00AB32C8">
      <w:pPr>
        <w:spacing w:line="360" w:lineRule="auto"/>
        <w:rPr>
          <w:rFonts w:ascii="Verdana" w:hAnsi="Verdana"/>
          <w:sz w:val="20"/>
          <w:szCs w:val="20"/>
        </w:rPr>
      </w:pPr>
    </w:p>
    <w:p w:rsidR="00C676E5" w:rsidRPr="002E43EA" w:rsidRDefault="00BC1988" w:rsidP="0059670A">
      <w:pPr>
        <w:pStyle w:val="Kop3"/>
        <w:spacing w:line="360" w:lineRule="auto"/>
      </w:pPr>
      <w:bookmarkStart w:id="61" w:name="_Toc482883246"/>
      <w:r>
        <w:t>6.3</w:t>
      </w:r>
      <w:r w:rsidR="00C676E5">
        <w:t xml:space="preserve"> Overleg en besluiten</w:t>
      </w:r>
      <w:bookmarkEnd w:id="61"/>
    </w:p>
    <w:p w:rsidR="004C2338" w:rsidRPr="004C2338" w:rsidRDefault="00FA31D1" w:rsidP="0059670A">
      <w:pPr>
        <w:spacing w:line="360" w:lineRule="auto"/>
        <w:rPr>
          <w:rFonts w:ascii="Verdana" w:hAnsi="Verdana"/>
          <w:sz w:val="20"/>
          <w:szCs w:val="20"/>
        </w:rPr>
      </w:pPr>
      <w:r>
        <w:rPr>
          <w:rFonts w:ascii="Verdana" w:hAnsi="Verdana"/>
          <w:sz w:val="20"/>
          <w:szCs w:val="20"/>
        </w:rPr>
        <w:t xml:space="preserve">Er zijn veel partijen betrokken </w:t>
      </w:r>
      <w:r w:rsidR="00C676E5">
        <w:rPr>
          <w:rFonts w:ascii="Verdana" w:hAnsi="Verdana"/>
          <w:sz w:val="20"/>
          <w:szCs w:val="20"/>
        </w:rPr>
        <w:t>bij de overleggen met het samenwerkingsverband. De directeur van Stichting Groei ervaart dat deze overleggen niet gemakkelijk verlopen en dat het soms twee maanden kan duren voordat er een vervolg overleg is. Hierdoor duurt het lang voordat er een juiste besli</w:t>
      </w:r>
      <w:r w:rsidR="00316831">
        <w:rPr>
          <w:rFonts w:ascii="Verdana" w:hAnsi="Verdana"/>
          <w:sz w:val="20"/>
          <w:szCs w:val="20"/>
        </w:rPr>
        <w:t>ssing wordt genomen ten behoeve</w:t>
      </w:r>
      <w:r w:rsidR="00C676E5">
        <w:rPr>
          <w:rFonts w:ascii="Verdana" w:hAnsi="Verdana"/>
          <w:sz w:val="20"/>
          <w:szCs w:val="20"/>
        </w:rPr>
        <w:t xml:space="preserve"> van autistische thuiszitters. Op deze manier </w:t>
      </w:r>
      <w:r w:rsidR="00316831">
        <w:rPr>
          <w:rFonts w:ascii="Verdana" w:hAnsi="Verdana"/>
          <w:sz w:val="20"/>
          <w:szCs w:val="20"/>
        </w:rPr>
        <w:t>moeten</w:t>
      </w:r>
      <w:r w:rsidR="00C676E5">
        <w:rPr>
          <w:rFonts w:ascii="Verdana" w:hAnsi="Verdana"/>
          <w:sz w:val="20"/>
          <w:szCs w:val="20"/>
        </w:rPr>
        <w:t xml:space="preserve"> thuiszitters langer op de juiste hulp wachten en zitten daardoor onnodig thuis. Stichting Groei kan samenwerkingsverbanden aansporen om de overleggen in kleinere groepen te houden. Hierdoor kunnen </w:t>
      </w:r>
      <w:r w:rsidR="00A26FB1">
        <w:rPr>
          <w:rFonts w:ascii="Verdana" w:hAnsi="Verdana"/>
          <w:sz w:val="20"/>
          <w:szCs w:val="20"/>
        </w:rPr>
        <w:t xml:space="preserve">er </w:t>
      </w:r>
      <w:r w:rsidR="00C676E5">
        <w:rPr>
          <w:rFonts w:ascii="Verdana" w:hAnsi="Verdana"/>
          <w:sz w:val="20"/>
          <w:szCs w:val="20"/>
        </w:rPr>
        <w:t xml:space="preserve">sneller </w:t>
      </w:r>
      <w:r w:rsidR="00A26FB1">
        <w:rPr>
          <w:rFonts w:ascii="Verdana" w:hAnsi="Verdana"/>
          <w:sz w:val="20"/>
          <w:szCs w:val="20"/>
        </w:rPr>
        <w:t>effectieve besluiten worden genomen in het belang van autistische thuiszitters.</w:t>
      </w:r>
    </w:p>
    <w:p w:rsidR="00124963" w:rsidRDefault="00124963" w:rsidP="009C229B">
      <w:pPr>
        <w:spacing w:line="360" w:lineRule="auto"/>
        <w:ind w:left="708" w:hanging="708"/>
        <w:rPr>
          <w:rFonts w:ascii="Verdana" w:hAnsi="Verdana"/>
          <w:sz w:val="20"/>
          <w:szCs w:val="20"/>
        </w:rPr>
      </w:pPr>
    </w:p>
    <w:p w:rsidR="00F343DF" w:rsidRDefault="00F343DF" w:rsidP="009C229B">
      <w:pPr>
        <w:spacing w:line="360" w:lineRule="auto"/>
        <w:ind w:left="708" w:hanging="708"/>
        <w:rPr>
          <w:rFonts w:ascii="Verdana" w:hAnsi="Verdana"/>
          <w:sz w:val="20"/>
          <w:szCs w:val="20"/>
        </w:rPr>
      </w:pPr>
    </w:p>
    <w:p w:rsidR="00F343DF" w:rsidRDefault="00F343DF" w:rsidP="009C229B">
      <w:pPr>
        <w:spacing w:line="360" w:lineRule="auto"/>
        <w:ind w:left="708" w:hanging="708"/>
        <w:rPr>
          <w:rFonts w:ascii="Verdana" w:hAnsi="Verdana"/>
          <w:sz w:val="20"/>
          <w:szCs w:val="20"/>
        </w:rPr>
      </w:pPr>
    </w:p>
    <w:p w:rsidR="00F343DF" w:rsidRDefault="00F343DF" w:rsidP="009C229B">
      <w:pPr>
        <w:spacing w:line="360" w:lineRule="auto"/>
        <w:ind w:left="708" w:hanging="708"/>
        <w:rPr>
          <w:rFonts w:ascii="Verdana" w:hAnsi="Verdana"/>
          <w:sz w:val="20"/>
          <w:szCs w:val="20"/>
        </w:rPr>
      </w:pPr>
    </w:p>
    <w:p w:rsidR="00F343DF" w:rsidRDefault="00F343DF" w:rsidP="009C229B">
      <w:pPr>
        <w:spacing w:line="360" w:lineRule="auto"/>
        <w:ind w:left="708" w:hanging="708"/>
        <w:rPr>
          <w:rFonts w:ascii="Verdana" w:hAnsi="Verdana"/>
          <w:sz w:val="20"/>
          <w:szCs w:val="20"/>
        </w:rPr>
      </w:pPr>
    </w:p>
    <w:p w:rsidR="00F343DF" w:rsidRDefault="00F343DF" w:rsidP="009C229B">
      <w:pPr>
        <w:spacing w:line="360" w:lineRule="auto"/>
        <w:ind w:left="708" w:hanging="708"/>
        <w:rPr>
          <w:rFonts w:ascii="Verdana" w:hAnsi="Verdana"/>
          <w:sz w:val="20"/>
          <w:szCs w:val="20"/>
        </w:rPr>
      </w:pPr>
    </w:p>
    <w:p w:rsidR="00F343DF" w:rsidRDefault="00F343DF" w:rsidP="009C229B">
      <w:pPr>
        <w:spacing w:line="360" w:lineRule="auto"/>
        <w:ind w:left="708" w:hanging="708"/>
        <w:rPr>
          <w:rFonts w:ascii="Verdana" w:hAnsi="Verdana"/>
          <w:sz w:val="20"/>
          <w:szCs w:val="20"/>
        </w:rPr>
      </w:pPr>
    </w:p>
    <w:p w:rsidR="00F343DF" w:rsidRDefault="00F343DF" w:rsidP="009C229B">
      <w:pPr>
        <w:spacing w:line="360" w:lineRule="auto"/>
        <w:ind w:left="708" w:hanging="708"/>
        <w:rPr>
          <w:rFonts w:ascii="Verdana" w:hAnsi="Verdana"/>
          <w:sz w:val="20"/>
          <w:szCs w:val="20"/>
        </w:rPr>
      </w:pPr>
    </w:p>
    <w:p w:rsidR="00F343DF" w:rsidRDefault="00F343DF" w:rsidP="0059670A">
      <w:pPr>
        <w:spacing w:line="360" w:lineRule="auto"/>
        <w:rPr>
          <w:rFonts w:ascii="Verdana" w:hAnsi="Verdana"/>
          <w:sz w:val="20"/>
          <w:szCs w:val="20"/>
        </w:rPr>
      </w:pPr>
    </w:p>
    <w:p w:rsidR="00F06575" w:rsidRDefault="00F06575" w:rsidP="00014B9C">
      <w:pPr>
        <w:spacing w:line="360" w:lineRule="auto"/>
        <w:rPr>
          <w:rFonts w:ascii="Verdana" w:hAnsi="Verdana"/>
          <w:sz w:val="20"/>
          <w:szCs w:val="20"/>
        </w:rPr>
      </w:pPr>
    </w:p>
    <w:p w:rsidR="00BC1988" w:rsidRDefault="00BC1988" w:rsidP="00014B9C">
      <w:pPr>
        <w:spacing w:line="360" w:lineRule="auto"/>
        <w:rPr>
          <w:rFonts w:ascii="Verdana" w:hAnsi="Verdana"/>
          <w:sz w:val="20"/>
          <w:szCs w:val="20"/>
        </w:rPr>
      </w:pPr>
    </w:p>
    <w:p w:rsidR="00BC1988" w:rsidRDefault="00BC1988" w:rsidP="00014B9C">
      <w:pPr>
        <w:spacing w:line="360" w:lineRule="auto"/>
        <w:rPr>
          <w:rFonts w:ascii="Verdana" w:hAnsi="Verdana"/>
          <w:sz w:val="20"/>
          <w:szCs w:val="20"/>
        </w:rPr>
      </w:pPr>
    </w:p>
    <w:p w:rsidR="00BC1988" w:rsidRDefault="00BC1988" w:rsidP="00014B9C">
      <w:pPr>
        <w:spacing w:line="360" w:lineRule="auto"/>
        <w:rPr>
          <w:rFonts w:ascii="Verdana" w:hAnsi="Verdana"/>
          <w:sz w:val="20"/>
          <w:szCs w:val="20"/>
        </w:rPr>
      </w:pPr>
    </w:p>
    <w:p w:rsidR="00BC1988" w:rsidRDefault="00BC1988" w:rsidP="00014B9C">
      <w:pPr>
        <w:spacing w:line="360" w:lineRule="auto"/>
        <w:rPr>
          <w:rFonts w:ascii="Verdana" w:hAnsi="Verdana"/>
          <w:sz w:val="20"/>
          <w:szCs w:val="20"/>
        </w:rPr>
      </w:pPr>
    </w:p>
    <w:p w:rsidR="00BC1988" w:rsidRDefault="00BC1988" w:rsidP="00014B9C">
      <w:pPr>
        <w:spacing w:line="360" w:lineRule="auto"/>
        <w:rPr>
          <w:rFonts w:ascii="Verdana" w:hAnsi="Verdana"/>
          <w:sz w:val="20"/>
          <w:szCs w:val="20"/>
        </w:rPr>
      </w:pPr>
    </w:p>
    <w:p w:rsidR="00BC1988" w:rsidRDefault="00BC1988" w:rsidP="00014B9C">
      <w:pPr>
        <w:spacing w:line="360" w:lineRule="auto"/>
        <w:rPr>
          <w:rFonts w:ascii="Verdana" w:hAnsi="Verdana"/>
          <w:sz w:val="20"/>
          <w:szCs w:val="20"/>
        </w:rPr>
      </w:pPr>
    </w:p>
    <w:p w:rsidR="00F06575" w:rsidRDefault="00F06575" w:rsidP="009C229B">
      <w:pPr>
        <w:pStyle w:val="Kop1"/>
        <w:spacing w:line="360" w:lineRule="auto"/>
      </w:pPr>
      <w:bookmarkStart w:id="62" w:name="_Toc482883247"/>
      <w:r>
        <w:t>Hoofdstuk 7</w:t>
      </w:r>
      <w:bookmarkEnd w:id="62"/>
    </w:p>
    <w:p w:rsidR="00124963" w:rsidRPr="003A5D29" w:rsidRDefault="00F06575" w:rsidP="003A5D29">
      <w:pPr>
        <w:pStyle w:val="Kop2"/>
        <w:spacing w:line="360" w:lineRule="auto"/>
      </w:pPr>
      <w:bookmarkStart w:id="63" w:name="_Toc482883248"/>
      <w:r>
        <w:t>Literatuurlijst</w:t>
      </w:r>
      <w:bookmarkEnd w:id="63"/>
      <w:r w:rsidR="003A5D29">
        <w:t xml:space="preserve"> </w:t>
      </w:r>
    </w:p>
    <w:p w:rsidR="00F06575" w:rsidRPr="003A5D29" w:rsidRDefault="00C565EA" w:rsidP="00C565EA">
      <w:pPr>
        <w:spacing w:line="360" w:lineRule="auto"/>
        <w:ind w:left="708" w:hanging="708"/>
        <w:rPr>
          <w:rFonts w:ascii="Verdana" w:hAnsi="Verdana"/>
          <w:b/>
          <w:sz w:val="20"/>
          <w:szCs w:val="20"/>
          <w:u w:val="single"/>
        </w:rPr>
      </w:pPr>
      <w:r w:rsidRPr="003A5D29">
        <w:rPr>
          <w:rFonts w:ascii="Verdana" w:hAnsi="Verdana"/>
          <w:b/>
          <w:sz w:val="20"/>
          <w:szCs w:val="20"/>
          <w:u w:val="single"/>
        </w:rPr>
        <w:t>Boeken</w:t>
      </w:r>
    </w:p>
    <w:p w:rsidR="00C565EA" w:rsidRPr="00C565EA" w:rsidRDefault="00C565EA" w:rsidP="00C565EA">
      <w:pPr>
        <w:pStyle w:val="Voetnoottekst"/>
        <w:spacing w:line="360" w:lineRule="auto"/>
        <w:rPr>
          <w:rFonts w:ascii="Verdana" w:hAnsi="Verdana"/>
          <w:b/>
        </w:rPr>
      </w:pPr>
      <w:r w:rsidRPr="00C565EA">
        <w:rPr>
          <w:rFonts w:ascii="Verdana" w:hAnsi="Verdana"/>
          <w:b/>
        </w:rPr>
        <w:t>Groot 2015</w:t>
      </w:r>
    </w:p>
    <w:p w:rsidR="00C565EA" w:rsidRDefault="00C565EA" w:rsidP="003A5D29">
      <w:pPr>
        <w:pStyle w:val="Voetnoottekst"/>
        <w:spacing w:line="360" w:lineRule="auto"/>
        <w:rPr>
          <w:rFonts w:ascii="Verdana" w:hAnsi="Verdana"/>
        </w:rPr>
      </w:pPr>
      <w:r w:rsidRPr="00C565EA">
        <w:rPr>
          <w:rFonts w:ascii="Verdana" w:hAnsi="Verdana"/>
        </w:rPr>
        <w:t xml:space="preserve">A. Groot, </w:t>
      </w:r>
      <w:r w:rsidRPr="00C565EA">
        <w:rPr>
          <w:rFonts w:ascii="Verdana" w:hAnsi="Verdana"/>
          <w:i/>
        </w:rPr>
        <w:t>Houvast. Contactgericht spelen en leren met kinderen in het autistisch spectrum</w:t>
      </w:r>
      <w:r w:rsidR="003A5D29">
        <w:rPr>
          <w:rFonts w:ascii="Verdana" w:hAnsi="Verdana"/>
        </w:rPr>
        <w:t>, Amsterdam: SWP 2015.</w:t>
      </w:r>
    </w:p>
    <w:p w:rsidR="003A5D29" w:rsidRDefault="003A5D29" w:rsidP="003A5D29">
      <w:pPr>
        <w:pStyle w:val="Voetnoottekst"/>
        <w:spacing w:line="360" w:lineRule="auto"/>
        <w:rPr>
          <w:rFonts w:ascii="Verdana" w:hAnsi="Verdana"/>
        </w:rPr>
      </w:pPr>
    </w:p>
    <w:p w:rsidR="00C565EA" w:rsidRPr="003A5D29" w:rsidRDefault="00C565EA" w:rsidP="00C565EA">
      <w:pPr>
        <w:spacing w:line="360" w:lineRule="auto"/>
        <w:ind w:left="708" w:hanging="708"/>
        <w:rPr>
          <w:rFonts w:ascii="Verdana" w:hAnsi="Verdana"/>
          <w:b/>
          <w:sz w:val="20"/>
          <w:szCs w:val="20"/>
          <w:u w:val="single"/>
        </w:rPr>
      </w:pPr>
      <w:r w:rsidRPr="003A5D29">
        <w:rPr>
          <w:rFonts w:ascii="Verdana" w:hAnsi="Verdana"/>
          <w:b/>
          <w:sz w:val="20"/>
          <w:szCs w:val="20"/>
          <w:u w:val="single"/>
        </w:rPr>
        <w:t>Kamerstukken</w:t>
      </w:r>
    </w:p>
    <w:p w:rsidR="00C565EA" w:rsidRDefault="00C565EA" w:rsidP="0054442D">
      <w:pPr>
        <w:pStyle w:val="Voetnoottekst"/>
        <w:spacing w:line="360" w:lineRule="auto"/>
        <w:rPr>
          <w:rFonts w:ascii="Verdana" w:hAnsi="Verdana"/>
        </w:rPr>
      </w:pPr>
      <w:r w:rsidRPr="009F12EB">
        <w:rPr>
          <w:rFonts w:ascii="Verdana" w:hAnsi="Verdana"/>
          <w:i/>
        </w:rPr>
        <w:t>Kamerstukken II</w:t>
      </w:r>
      <w:r w:rsidRPr="009F12EB">
        <w:rPr>
          <w:rFonts w:ascii="Verdana" w:hAnsi="Verdana"/>
        </w:rPr>
        <w:t xml:space="preserve"> 2016, 876853</w:t>
      </w:r>
    </w:p>
    <w:p w:rsidR="00C565EA" w:rsidRDefault="00C565EA" w:rsidP="0054442D">
      <w:pPr>
        <w:pStyle w:val="Voetnoottekst"/>
        <w:spacing w:line="360" w:lineRule="auto"/>
        <w:rPr>
          <w:rFonts w:ascii="Verdana" w:hAnsi="Verdana"/>
        </w:rPr>
      </w:pPr>
      <w:r w:rsidRPr="009F12EB">
        <w:rPr>
          <w:rFonts w:ascii="Verdana" w:hAnsi="Verdana"/>
          <w:i/>
        </w:rPr>
        <w:t>Kamerstukken II</w:t>
      </w:r>
      <w:r w:rsidRPr="009F12EB">
        <w:rPr>
          <w:rFonts w:ascii="Verdana" w:hAnsi="Verdana"/>
        </w:rPr>
        <w:t xml:space="preserve"> 2016, 26695, 108</w:t>
      </w:r>
    </w:p>
    <w:p w:rsidR="00C565EA" w:rsidRDefault="00C565EA" w:rsidP="00C565EA">
      <w:pPr>
        <w:pStyle w:val="Voetnoottekst"/>
        <w:spacing w:line="360" w:lineRule="auto"/>
        <w:rPr>
          <w:rFonts w:ascii="Verdana" w:hAnsi="Verdana"/>
        </w:rPr>
      </w:pPr>
    </w:p>
    <w:p w:rsidR="00C565EA" w:rsidRPr="003A5D29" w:rsidRDefault="00C565EA" w:rsidP="00C565EA">
      <w:pPr>
        <w:pStyle w:val="Voetnoottekst"/>
        <w:spacing w:line="360" w:lineRule="auto"/>
        <w:rPr>
          <w:rFonts w:ascii="Verdana" w:hAnsi="Verdana"/>
          <w:b/>
          <w:u w:val="single"/>
        </w:rPr>
      </w:pPr>
      <w:r w:rsidRPr="003A5D29">
        <w:rPr>
          <w:rFonts w:ascii="Verdana" w:hAnsi="Verdana"/>
          <w:b/>
          <w:u w:val="single"/>
        </w:rPr>
        <w:t>Rapporten</w:t>
      </w:r>
    </w:p>
    <w:p w:rsidR="0054442D" w:rsidRDefault="0054442D" w:rsidP="00C565EA">
      <w:pPr>
        <w:pStyle w:val="Voetnoottekst"/>
        <w:spacing w:line="360" w:lineRule="auto"/>
        <w:rPr>
          <w:rFonts w:ascii="Verdana" w:hAnsi="Verdana"/>
          <w:b/>
        </w:rPr>
      </w:pPr>
    </w:p>
    <w:p w:rsidR="0054442D" w:rsidRPr="009F12EB" w:rsidRDefault="0054442D" w:rsidP="0054442D">
      <w:pPr>
        <w:pStyle w:val="Voetnoottekst"/>
        <w:rPr>
          <w:rFonts w:ascii="Verdana" w:hAnsi="Verdana"/>
        </w:rPr>
      </w:pPr>
      <w:r w:rsidRPr="009F12EB">
        <w:rPr>
          <w:rFonts w:ascii="Verdana" w:hAnsi="Verdana"/>
          <w:b/>
          <w:i/>
        </w:rPr>
        <w:t>Activiteiten bestaand beleid 2017</w:t>
      </w:r>
      <w:r w:rsidRPr="009F12EB">
        <w:rPr>
          <w:rFonts w:ascii="Verdana" w:hAnsi="Verdana"/>
        </w:rPr>
        <w:br/>
      </w:r>
      <w:r w:rsidRPr="009F12EB">
        <w:rPr>
          <w:rFonts w:ascii="Verdana" w:hAnsi="Verdana"/>
          <w:i/>
        </w:rPr>
        <w:t>Activiteiten bestaand beleid 2017. Per ambitie. Behorend bij Kwaliteit als kompas</w:t>
      </w:r>
      <w:r w:rsidRPr="009F12EB">
        <w:rPr>
          <w:rFonts w:ascii="Verdana" w:hAnsi="Verdana"/>
        </w:rPr>
        <w:t>, Den Haag 2017</w:t>
      </w:r>
    </w:p>
    <w:p w:rsidR="0054442D" w:rsidRDefault="0054442D" w:rsidP="00C565EA">
      <w:pPr>
        <w:pStyle w:val="Voetnoottekst"/>
        <w:spacing w:line="360" w:lineRule="auto"/>
        <w:rPr>
          <w:rFonts w:ascii="Verdana" w:hAnsi="Verdana"/>
          <w:b/>
        </w:rPr>
      </w:pPr>
    </w:p>
    <w:p w:rsidR="0054442D" w:rsidRPr="009F12EB" w:rsidRDefault="0054442D" w:rsidP="0054442D">
      <w:pPr>
        <w:rPr>
          <w:rFonts w:ascii="Verdana" w:hAnsi="Verdana"/>
          <w:color w:val="31849B" w:themeColor="accent5" w:themeShade="BF"/>
          <w:sz w:val="20"/>
          <w:szCs w:val="20"/>
        </w:rPr>
      </w:pPr>
      <w:r w:rsidRPr="009F12EB">
        <w:rPr>
          <w:rFonts w:ascii="Verdana" w:hAnsi="Verdana"/>
          <w:b/>
          <w:i/>
          <w:sz w:val="20"/>
          <w:szCs w:val="20"/>
        </w:rPr>
        <w:t>Dullaert 2017</w:t>
      </w:r>
      <w:r w:rsidRPr="009F12EB">
        <w:rPr>
          <w:rFonts w:ascii="Verdana" w:hAnsi="Verdana"/>
          <w:sz w:val="20"/>
          <w:szCs w:val="20"/>
        </w:rPr>
        <w:t xml:space="preserve"> </w:t>
      </w:r>
      <w:r w:rsidRPr="009F12EB">
        <w:rPr>
          <w:rFonts w:ascii="Verdana" w:hAnsi="Verdana"/>
          <w:sz w:val="20"/>
          <w:szCs w:val="20"/>
        </w:rPr>
        <w:br/>
        <w:t xml:space="preserve">M. Dullaert, </w:t>
      </w:r>
      <w:r w:rsidRPr="009F12EB">
        <w:rPr>
          <w:rFonts w:ascii="Verdana" w:hAnsi="Verdana"/>
          <w:i/>
          <w:sz w:val="20"/>
          <w:szCs w:val="20"/>
        </w:rPr>
        <w:t>G4 Thuiszittersaanpak.</w:t>
      </w:r>
      <w:r w:rsidRPr="009F12EB">
        <w:rPr>
          <w:rFonts w:ascii="Verdana" w:hAnsi="Verdana"/>
          <w:sz w:val="20"/>
          <w:szCs w:val="20"/>
        </w:rPr>
        <w:t xml:space="preserve"> </w:t>
      </w:r>
      <w:r w:rsidRPr="009F12EB">
        <w:rPr>
          <w:rFonts w:ascii="Verdana" w:hAnsi="Verdana"/>
          <w:i/>
          <w:sz w:val="20"/>
          <w:szCs w:val="20"/>
        </w:rPr>
        <w:t>Een gezamenlijke aanpak van de G4-samenwerkingsverbanden PO en VO en G4-gemeenten om thuiszitten te voorkomen en te bestrijden</w:t>
      </w:r>
      <w:r w:rsidRPr="009F12EB">
        <w:rPr>
          <w:rFonts w:ascii="Verdana" w:hAnsi="Verdana"/>
          <w:sz w:val="20"/>
          <w:szCs w:val="20"/>
        </w:rPr>
        <w:t xml:space="preserve">, </w:t>
      </w:r>
      <w:proofErr w:type="spellStart"/>
      <w:r w:rsidRPr="009F12EB">
        <w:rPr>
          <w:rFonts w:ascii="Verdana" w:hAnsi="Verdana"/>
          <w:sz w:val="20"/>
          <w:szCs w:val="20"/>
        </w:rPr>
        <w:t>Ingrado</w:t>
      </w:r>
      <w:proofErr w:type="spellEnd"/>
      <w:r w:rsidRPr="009F12EB">
        <w:rPr>
          <w:rFonts w:ascii="Verdana" w:hAnsi="Verdana"/>
          <w:sz w:val="20"/>
          <w:szCs w:val="20"/>
        </w:rPr>
        <w:t>, 2017</w:t>
      </w:r>
    </w:p>
    <w:p w:rsidR="0054442D" w:rsidRPr="009F12EB" w:rsidRDefault="0054442D" w:rsidP="0054442D">
      <w:pPr>
        <w:pStyle w:val="Voetnoottekst"/>
        <w:rPr>
          <w:rFonts w:ascii="Verdana" w:hAnsi="Verdana"/>
          <w:b/>
          <w:i/>
        </w:rPr>
      </w:pPr>
      <w:r w:rsidRPr="009F12EB">
        <w:rPr>
          <w:rFonts w:ascii="Verdana" w:hAnsi="Verdana"/>
          <w:b/>
          <w:i/>
        </w:rPr>
        <w:t>Groot en Wesselink 2015</w:t>
      </w:r>
    </w:p>
    <w:p w:rsidR="0054442D" w:rsidRPr="009F12EB" w:rsidRDefault="0054442D" w:rsidP="0054442D">
      <w:pPr>
        <w:pStyle w:val="Voetnoottekst"/>
        <w:rPr>
          <w:rFonts w:ascii="Verdana" w:hAnsi="Verdana"/>
        </w:rPr>
      </w:pPr>
      <w:r w:rsidRPr="009F12EB">
        <w:rPr>
          <w:rFonts w:ascii="Verdana" w:hAnsi="Verdana"/>
        </w:rPr>
        <w:t xml:space="preserve">A. Groot en W. Wesselink ten </w:t>
      </w:r>
      <w:proofErr w:type="spellStart"/>
      <w:r w:rsidRPr="009F12EB">
        <w:rPr>
          <w:rFonts w:ascii="Verdana" w:hAnsi="Verdana"/>
        </w:rPr>
        <w:t>Thije</w:t>
      </w:r>
      <w:proofErr w:type="spellEnd"/>
      <w:r w:rsidRPr="009F12EB">
        <w:rPr>
          <w:rFonts w:ascii="Verdana" w:hAnsi="Verdana"/>
        </w:rPr>
        <w:t xml:space="preserve"> `</w:t>
      </w:r>
      <w:r w:rsidRPr="009F12EB">
        <w:rPr>
          <w:rFonts w:ascii="Verdana" w:hAnsi="Verdana"/>
          <w:i/>
        </w:rPr>
        <w:t>Een schaduw op school’</w:t>
      </w:r>
      <w:r w:rsidRPr="009F12EB">
        <w:rPr>
          <w:rFonts w:ascii="Verdana" w:hAnsi="Verdana"/>
        </w:rPr>
        <w:t xml:space="preserve">, </w:t>
      </w:r>
      <w:proofErr w:type="spellStart"/>
      <w:r w:rsidRPr="009F12EB">
        <w:rPr>
          <w:rFonts w:ascii="Verdana" w:hAnsi="Verdana"/>
        </w:rPr>
        <w:t>Horison</w:t>
      </w:r>
      <w:proofErr w:type="spellEnd"/>
      <w:r w:rsidRPr="009F12EB">
        <w:rPr>
          <w:rFonts w:ascii="Verdana" w:hAnsi="Verdana"/>
        </w:rPr>
        <w:t xml:space="preserve"> 2015 (bijlage</w:t>
      </w:r>
      <w:r w:rsidR="003A5D29">
        <w:rPr>
          <w:rFonts w:ascii="Verdana" w:hAnsi="Verdana"/>
        </w:rPr>
        <w:t xml:space="preserve"> 2</w:t>
      </w:r>
      <w:r w:rsidRPr="009F12EB">
        <w:rPr>
          <w:rFonts w:ascii="Verdana" w:hAnsi="Verdana"/>
        </w:rPr>
        <w:t>)</w:t>
      </w:r>
    </w:p>
    <w:p w:rsidR="0054442D" w:rsidRDefault="0054442D" w:rsidP="00C565EA">
      <w:pPr>
        <w:pStyle w:val="Voetnoottekst"/>
        <w:spacing w:line="360" w:lineRule="auto"/>
        <w:rPr>
          <w:rFonts w:ascii="Verdana" w:hAnsi="Verdana"/>
          <w:b/>
        </w:rPr>
      </w:pPr>
    </w:p>
    <w:p w:rsidR="0054442D" w:rsidRPr="009F12EB" w:rsidRDefault="0054442D" w:rsidP="0054442D">
      <w:pPr>
        <w:pStyle w:val="Voetnoottekst"/>
        <w:rPr>
          <w:rFonts w:ascii="Verdana" w:hAnsi="Verdana"/>
        </w:rPr>
      </w:pPr>
      <w:r w:rsidRPr="009F12EB">
        <w:rPr>
          <w:rFonts w:ascii="Verdana" w:hAnsi="Verdana"/>
          <w:b/>
          <w:i/>
        </w:rPr>
        <w:t>Kwaliteit als kompas 2014</w:t>
      </w:r>
      <w:r w:rsidRPr="009F12EB">
        <w:rPr>
          <w:rFonts w:ascii="Verdana" w:hAnsi="Verdana"/>
          <w:i/>
          <w:color w:val="FF0000"/>
        </w:rPr>
        <w:br/>
      </w:r>
      <w:r w:rsidRPr="009F12EB">
        <w:rPr>
          <w:rFonts w:ascii="Verdana" w:hAnsi="Verdana"/>
          <w:i/>
        </w:rPr>
        <w:t xml:space="preserve">Kwaliteit als kompas. Werken aan uitstekend onderwijs in Den Haag. De Haagse Educatieve Agenda 2014-2018, </w:t>
      </w:r>
      <w:r w:rsidRPr="009F12EB">
        <w:rPr>
          <w:rFonts w:ascii="Verdana" w:hAnsi="Verdana"/>
        </w:rPr>
        <w:t>Den Haag 2014</w:t>
      </w:r>
    </w:p>
    <w:p w:rsidR="00C565EA" w:rsidRDefault="00C565EA" w:rsidP="00C565EA">
      <w:pPr>
        <w:pStyle w:val="Voetnoottekst"/>
        <w:spacing w:line="360" w:lineRule="auto"/>
        <w:rPr>
          <w:rFonts w:ascii="Verdana" w:hAnsi="Verdana"/>
          <w:b/>
        </w:rPr>
      </w:pPr>
    </w:p>
    <w:p w:rsidR="0054442D" w:rsidRPr="009F12EB" w:rsidRDefault="0054442D" w:rsidP="0054442D">
      <w:pPr>
        <w:pStyle w:val="Voetnoottekst"/>
        <w:spacing w:line="276" w:lineRule="auto"/>
        <w:rPr>
          <w:rFonts w:ascii="Verdana" w:hAnsi="Verdana"/>
          <w:b/>
          <w:i/>
          <w:color w:val="FF0000"/>
        </w:rPr>
      </w:pPr>
      <w:r w:rsidRPr="009F12EB">
        <w:rPr>
          <w:rFonts w:ascii="Verdana" w:hAnsi="Verdana"/>
          <w:b/>
          <w:i/>
        </w:rPr>
        <w:t xml:space="preserve">Stam &amp; </w:t>
      </w:r>
      <w:proofErr w:type="spellStart"/>
      <w:r w:rsidRPr="009F12EB">
        <w:rPr>
          <w:rFonts w:ascii="Verdana" w:hAnsi="Verdana"/>
          <w:b/>
          <w:i/>
        </w:rPr>
        <w:t>Vreeburg</w:t>
      </w:r>
      <w:proofErr w:type="spellEnd"/>
      <w:r w:rsidRPr="009F12EB">
        <w:rPr>
          <w:rFonts w:ascii="Verdana" w:hAnsi="Verdana"/>
          <w:b/>
          <w:i/>
        </w:rPr>
        <w:t>- Van der Laan 2013</w:t>
      </w:r>
    </w:p>
    <w:p w:rsidR="0054442D" w:rsidRPr="009F12EB" w:rsidRDefault="0054442D" w:rsidP="0054442D">
      <w:pPr>
        <w:pStyle w:val="Voetnoottekst"/>
        <w:spacing w:line="276" w:lineRule="auto"/>
        <w:rPr>
          <w:rFonts w:ascii="Verdana" w:hAnsi="Verdana"/>
          <w:color w:val="FF0000"/>
        </w:rPr>
      </w:pPr>
      <w:r w:rsidRPr="009F12EB">
        <w:rPr>
          <w:rFonts w:ascii="Verdana" w:hAnsi="Verdana"/>
        </w:rPr>
        <w:t xml:space="preserve">J. Stam &amp; E.J.M. </w:t>
      </w:r>
      <w:proofErr w:type="spellStart"/>
      <w:r w:rsidRPr="009F12EB">
        <w:rPr>
          <w:rFonts w:ascii="Verdana" w:hAnsi="Verdana"/>
        </w:rPr>
        <w:t>Vreeburg</w:t>
      </w:r>
      <w:proofErr w:type="spellEnd"/>
      <w:r w:rsidRPr="009F12EB">
        <w:rPr>
          <w:rFonts w:ascii="Verdana" w:hAnsi="Verdana"/>
        </w:rPr>
        <w:t xml:space="preserve">- Van der Laan, </w:t>
      </w:r>
      <w:r w:rsidRPr="009F12EB">
        <w:rPr>
          <w:rFonts w:ascii="Verdana" w:hAnsi="Verdana"/>
          <w:i/>
        </w:rPr>
        <w:t>Van leerplicht naar leerrecht. Adviesrapport over waarborging van het recht op onderwijs naar aanleiding van het onderzoek naar thuiszitters</w:t>
      </w:r>
      <w:r w:rsidRPr="009F12EB">
        <w:rPr>
          <w:rFonts w:ascii="Verdana" w:hAnsi="Verdana"/>
        </w:rPr>
        <w:t>, Den Haag:</w:t>
      </w:r>
      <w:r w:rsidRPr="009F12EB">
        <w:rPr>
          <w:rFonts w:ascii="Verdana" w:hAnsi="Verdana"/>
          <w:color w:val="FF0000"/>
        </w:rPr>
        <w:t xml:space="preserve"> </w:t>
      </w:r>
      <w:r w:rsidRPr="009F12EB">
        <w:rPr>
          <w:rFonts w:ascii="Verdana" w:hAnsi="Verdana"/>
        </w:rPr>
        <w:t xml:space="preserve">kinderombudsman 2013 </w:t>
      </w:r>
    </w:p>
    <w:p w:rsidR="0054442D" w:rsidRDefault="0054442D" w:rsidP="00C565EA">
      <w:pPr>
        <w:pStyle w:val="Voetnoottekst"/>
        <w:spacing w:line="360" w:lineRule="auto"/>
        <w:rPr>
          <w:rFonts w:ascii="Verdana" w:hAnsi="Verdana"/>
          <w:b/>
        </w:rPr>
      </w:pPr>
    </w:p>
    <w:p w:rsidR="00C565EA" w:rsidRPr="00C565EA" w:rsidRDefault="00C565EA" w:rsidP="00C565EA">
      <w:pPr>
        <w:pStyle w:val="Voetnoottekst"/>
        <w:rPr>
          <w:rFonts w:ascii="Verdana" w:hAnsi="Verdana"/>
          <w:b/>
        </w:rPr>
      </w:pPr>
    </w:p>
    <w:p w:rsidR="00F06575" w:rsidRPr="003A5D29" w:rsidRDefault="0054442D" w:rsidP="009C229B">
      <w:pPr>
        <w:spacing w:line="360" w:lineRule="auto"/>
        <w:ind w:left="708" w:hanging="708"/>
        <w:rPr>
          <w:rFonts w:ascii="Verdana" w:hAnsi="Verdana"/>
          <w:b/>
          <w:sz w:val="20"/>
          <w:szCs w:val="20"/>
          <w:u w:val="single"/>
        </w:rPr>
      </w:pPr>
      <w:r w:rsidRPr="003A5D29">
        <w:rPr>
          <w:rFonts w:ascii="Verdana" w:hAnsi="Verdana"/>
          <w:b/>
          <w:sz w:val="20"/>
          <w:szCs w:val="20"/>
          <w:u w:val="single"/>
        </w:rPr>
        <w:t xml:space="preserve">Krantenartikel </w:t>
      </w:r>
    </w:p>
    <w:p w:rsidR="0054442D" w:rsidRPr="009F12EB" w:rsidRDefault="0054442D" w:rsidP="0054442D">
      <w:pPr>
        <w:rPr>
          <w:rFonts w:ascii="Verdana" w:hAnsi="Verdana"/>
          <w:b/>
          <w:sz w:val="20"/>
          <w:szCs w:val="20"/>
        </w:rPr>
      </w:pPr>
      <w:r w:rsidRPr="009F12EB">
        <w:rPr>
          <w:rFonts w:ascii="Verdana" w:hAnsi="Verdana"/>
          <w:b/>
          <w:sz w:val="20"/>
          <w:szCs w:val="20"/>
        </w:rPr>
        <w:t xml:space="preserve">Bezemer, </w:t>
      </w:r>
      <w:r w:rsidRPr="009F12EB">
        <w:rPr>
          <w:rFonts w:ascii="Verdana" w:hAnsi="Verdana"/>
          <w:b/>
          <w:i/>
          <w:sz w:val="20"/>
          <w:szCs w:val="20"/>
        </w:rPr>
        <w:t>Trouw</w:t>
      </w:r>
      <w:r w:rsidRPr="009F12EB">
        <w:rPr>
          <w:rFonts w:ascii="Verdana" w:hAnsi="Verdana"/>
          <w:b/>
          <w:sz w:val="20"/>
          <w:szCs w:val="20"/>
        </w:rPr>
        <w:t xml:space="preserve"> 13 juni 2016</w:t>
      </w:r>
      <w:r w:rsidRPr="009F12EB">
        <w:rPr>
          <w:rFonts w:ascii="Verdana" w:hAnsi="Verdana"/>
          <w:b/>
          <w:sz w:val="20"/>
          <w:szCs w:val="20"/>
        </w:rPr>
        <w:br/>
      </w:r>
      <w:r w:rsidRPr="009F12EB">
        <w:rPr>
          <w:rFonts w:ascii="Verdana" w:hAnsi="Verdana"/>
          <w:sz w:val="20"/>
          <w:szCs w:val="20"/>
        </w:rPr>
        <w:t xml:space="preserve">M. Bezemer, ‘School schrijft kind met autisme te vroeg af’, </w:t>
      </w:r>
      <w:r w:rsidRPr="009F12EB">
        <w:rPr>
          <w:rFonts w:ascii="Verdana" w:hAnsi="Verdana"/>
          <w:i/>
          <w:sz w:val="20"/>
          <w:szCs w:val="20"/>
        </w:rPr>
        <w:t>Trouw</w:t>
      </w:r>
      <w:r w:rsidRPr="009F12EB">
        <w:rPr>
          <w:rFonts w:ascii="Verdana" w:hAnsi="Verdana"/>
          <w:sz w:val="20"/>
          <w:szCs w:val="20"/>
        </w:rPr>
        <w:t xml:space="preserve"> 13 juni 2016.</w:t>
      </w:r>
    </w:p>
    <w:p w:rsidR="0054442D" w:rsidRPr="009F12EB" w:rsidRDefault="0054442D" w:rsidP="0054442D">
      <w:pPr>
        <w:rPr>
          <w:rFonts w:ascii="Verdana" w:hAnsi="Verdana"/>
          <w:sz w:val="20"/>
          <w:szCs w:val="20"/>
        </w:rPr>
      </w:pPr>
      <w:proofErr w:type="spellStart"/>
      <w:r w:rsidRPr="009F12EB">
        <w:rPr>
          <w:rFonts w:ascii="Verdana" w:hAnsi="Verdana"/>
          <w:b/>
          <w:sz w:val="20"/>
          <w:szCs w:val="20"/>
        </w:rPr>
        <w:t>Vasterman</w:t>
      </w:r>
      <w:proofErr w:type="spellEnd"/>
      <w:r w:rsidRPr="009F12EB">
        <w:rPr>
          <w:rFonts w:ascii="Verdana" w:hAnsi="Verdana"/>
          <w:b/>
          <w:sz w:val="20"/>
          <w:szCs w:val="20"/>
        </w:rPr>
        <w:t xml:space="preserve">, </w:t>
      </w:r>
      <w:r w:rsidRPr="009F12EB">
        <w:rPr>
          <w:rFonts w:ascii="Verdana" w:hAnsi="Verdana"/>
          <w:b/>
          <w:i/>
          <w:sz w:val="20"/>
          <w:szCs w:val="20"/>
        </w:rPr>
        <w:t xml:space="preserve">NRC </w:t>
      </w:r>
      <w:r w:rsidRPr="009F12EB">
        <w:rPr>
          <w:rFonts w:ascii="Verdana" w:hAnsi="Verdana"/>
          <w:b/>
          <w:sz w:val="20"/>
          <w:szCs w:val="20"/>
        </w:rPr>
        <w:t>5 februari 2017</w:t>
      </w:r>
      <w:r w:rsidRPr="009F12EB">
        <w:rPr>
          <w:rFonts w:ascii="Verdana" w:hAnsi="Verdana"/>
          <w:b/>
          <w:sz w:val="20"/>
          <w:szCs w:val="20"/>
        </w:rPr>
        <w:br/>
      </w:r>
      <w:r w:rsidRPr="009F12EB">
        <w:rPr>
          <w:rFonts w:ascii="Verdana" w:hAnsi="Verdana"/>
          <w:sz w:val="20"/>
          <w:szCs w:val="20"/>
        </w:rPr>
        <w:t xml:space="preserve">J. </w:t>
      </w:r>
      <w:proofErr w:type="spellStart"/>
      <w:r w:rsidRPr="009F12EB">
        <w:rPr>
          <w:rFonts w:ascii="Verdana" w:hAnsi="Verdana"/>
          <w:sz w:val="20"/>
          <w:szCs w:val="20"/>
        </w:rPr>
        <w:t>Vasterman</w:t>
      </w:r>
      <w:proofErr w:type="spellEnd"/>
      <w:r w:rsidRPr="009F12EB">
        <w:rPr>
          <w:rFonts w:ascii="Verdana" w:hAnsi="Verdana"/>
          <w:sz w:val="20"/>
          <w:szCs w:val="20"/>
        </w:rPr>
        <w:t>, ‘Geen kind zit straks nog thuis, écht’, NRC 5 februari 2017.</w:t>
      </w:r>
    </w:p>
    <w:p w:rsidR="0054442D" w:rsidRPr="0054442D" w:rsidRDefault="0054442D" w:rsidP="009C229B">
      <w:pPr>
        <w:spacing w:line="360" w:lineRule="auto"/>
        <w:ind w:left="708" w:hanging="708"/>
        <w:rPr>
          <w:rFonts w:ascii="Verdana" w:hAnsi="Verdana"/>
          <w:b/>
          <w:sz w:val="20"/>
          <w:szCs w:val="20"/>
        </w:rPr>
      </w:pPr>
    </w:p>
    <w:p w:rsidR="00AB32C8" w:rsidRPr="003A5D29" w:rsidRDefault="0054442D" w:rsidP="003A5D29">
      <w:pPr>
        <w:spacing w:line="360" w:lineRule="auto"/>
        <w:ind w:left="708" w:hanging="708"/>
        <w:rPr>
          <w:rFonts w:ascii="Verdana" w:hAnsi="Verdana"/>
          <w:b/>
          <w:sz w:val="20"/>
          <w:szCs w:val="20"/>
          <w:u w:val="single"/>
        </w:rPr>
      </w:pPr>
      <w:r w:rsidRPr="003A5D29">
        <w:rPr>
          <w:rFonts w:ascii="Verdana" w:hAnsi="Verdana"/>
          <w:b/>
          <w:sz w:val="20"/>
          <w:szCs w:val="20"/>
          <w:u w:val="single"/>
        </w:rPr>
        <w:t>Websites</w:t>
      </w:r>
    </w:p>
    <w:p w:rsidR="0054442D" w:rsidRPr="009F12EB" w:rsidRDefault="0054442D" w:rsidP="003A5D29">
      <w:pPr>
        <w:spacing w:line="360" w:lineRule="auto"/>
        <w:rPr>
          <w:rFonts w:ascii="Verdana" w:hAnsi="Verdana"/>
          <w:color w:val="002060"/>
          <w:sz w:val="20"/>
          <w:szCs w:val="20"/>
        </w:rPr>
      </w:pPr>
      <w:r w:rsidRPr="009F12EB">
        <w:rPr>
          <w:rFonts w:ascii="Verdana" w:hAnsi="Verdana"/>
          <w:sz w:val="20"/>
          <w:szCs w:val="20"/>
        </w:rPr>
        <w:t xml:space="preserve">‘Autisme in het kort’, </w:t>
      </w:r>
      <w:r w:rsidRPr="009F12EB">
        <w:rPr>
          <w:rFonts w:ascii="Verdana" w:hAnsi="Verdana"/>
          <w:i/>
          <w:sz w:val="20"/>
          <w:szCs w:val="20"/>
        </w:rPr>
        <w:t xml:space="preserve">Nederlandse Vereniging voor Autisme, </w:t>
      </w:r>
      <w:r w:rsidRPr="009F12EB">
        <w:rPr>
          <w:rFonts w:ascii="Verdana" w:hAnsi="Verdana"/>
          <w:sz w:val="20"/>
          <w:szCs w:val="20"/>
        </w:rPr>
        <w:t>Autisme.nl (zoek op over autisme &gt; wat is autisme (spectrum stoornis)). Geraadpleegd op 15 februari 2017</w:t>
      </w:r>
    </w:p>
    <w:p w:rsidR="0054442D" w:rsidRDefault="0054442D" w:rsidP="003A5D29">
      <w:pPr>
        <w:pStyle w:val="Voetnoottekst"/>
        <w:spacing w:line="360" w:lineRule="auto"/>
        <w:rPr>
          <w:rFonts w:ascii="Verdana" w:hAnsi="Verdana"/>
        </w:rPr>
      </w:pPr>
      <w:r w:rsidRPr="009F12EB">
        <w:rPr>
          <w:rFonts w:ascii="Verdana" w:hAnsi="Verdana"/>
        </w:rPr>
        <w:t xml:space="preserve">‘Contactgericht spelen en leren en contactgericht ondersteunen’, </w:t>
      </w:r>
      <w:r w:rsidRPr="009F12EB">
        <w:rPr>
          <w:rFonts w:ascii="Verdana" w:hAnsi="Verdana"/>
          <w:i/>
        </w:rPr>
        <w:t>Stichting-Groei</w:t>
      </w:r>
      <w:r w:rsidRPr="009F12EB">
        <w:rPr>
          <w:rFonts w:ascii="Verdana" w:hAnsi="Verdana"/>
        </w:rPr>
        <w:t>, Stichting-groei.nl (zoek op begeleidingsaanbod &gt; contactgericht spelen en leren).</w:t>
      </w:r>
    </w:p>
    <w:p w:rsidR="003A5D29" w:rsidRPr="003A5D29" w:rsidRDefault="003A5D29" w:rsidP="003A5D29">
      <w:pPr>
        <w:pStyle w:val="Voetnoottekst"/>
        <w:spacing w:line="360" w:lineRule="auto"/>
        <w:rPr>
          <w:rFonts w:ascii="Verdana" w:hAnsi="Verdana"/>
          <w:i/>
        </w:rPr>
      </w:pPr>
    </w:p>
    <w:p w:rsidR="0054442D" w:rsidRDefault="0054442D" w:rsidP="003A5D29">
      <w:pPr>
        <w:pStyle w:val="Voetnoottekst"/>
        <w:spacing w:line="360" w:lineRule="auto"/>
        <w:rPr>
          <w:rFonts w:ascii="Verdana" w:hAnsi="Verdana"/>
        </w:rPr>
      </w:pPr>
      <w:r w:rsidRPr="009F12EB">
        <w:rPr>
          <w:rFonts w:ascii="Verdana" w:hAnsi="Verdana"/>
        </w:rPr>
        <w:t>`</w:t>
      </w:r>
      <w:proofErr w:type="spellStart"/>
      <w:r w:rsidRPr="009F12EB">
        <w:rPr>
          <w:rFonts w:ascii="Verdana" w:hAnsi="Verdana"/>
        </w:rPr>
        <w:t>FlexCollege</w:t>
      </w:r>
      <w:proofErr w:type="spellEnd"/>
      <w:r w:rsidRPr="009F12EB">
        <w:rPr>
          <w:rFonts w:ascii="Verdana" w:hAnsi="Verdana"/>
        </w:rPr>
        <w:t xml:space="preserve">’, </w:t>
      </w:r>
      <w:r w:rsidRPr="009F12EB">
        <w:rPr>
          <w:rFonts w:ascii="Verdana" w:hAnsi="Verdana"/>
          <w:i/>
        </w:rPr>
        <w:t>Samenwerkingsverband Zuid-Holland West</w:t>
      </w:r>
      <w:r w:rsidRPr="009F12EB">
        <w:rPr>
          <w:rFonts w:ascii="Verdana" w:hAnsi="Verdana"/>
        </w:rPr>
        <w:t xml:space="preserve"> 18 juli 2014, Swvzhw.nl, (online, laatst bijgewerkt op 21 april 2017), (zoek op ondersteuning &gt; </w:t>
      </w:r>
      <w:proofErr w:type="spellStart"/>
      <w:r w:rsidRPr="009F12EB">
        <w:rPr>
          <w:rFonts w:ascii="Verdana" w:hAnsi="Verdana"/>
        </w:rPr>
        <w:t>flexcollege</w:t>
      </w:r>
      <w:proofErr w:type="spellEnd"/>
      <w:r w:rsidRPr="009F12EB">
        <w:rPr>
          <w:rFonts w:ascii="Verdana" w:hAnsi="Verdana"/>
        </w:rPr>
        <w:t>)</w:t>
      </w:r>
    </w:p>
    <w:p w:rsidR="003A5D29" w:rsidRDefault="003A5D29" w:rsidP="003A5D29">
      <w:pPr>
        <w:pStyle w:val="Voetnoottekst"/>
        <w:spacing w:line="360" w:lineRule="auto"/>
        <w:rPr>
          <w:rFonts w:ascii="Verdana" w:hAnsi="Verdana"/>
        </w:rPr>
      </w:pPr>
    </w:p>
    <w:p w:rsidR="0054442D" w:rsidRDefault="0054442D" w:rsidP="003A5D29">
      <w:pPr>
        <w:pStyle w:val="Voetnoottekst"/>
        <w:spacing w:line="360" w:lineRule="auto"/>
        <w:rPr>
          <w:rFonts w:ascii="Verdana" w:hAnsi="Verdana"/>
        </w:rPr>
      </w:pPr>
      <w:r w:rsidRPr="009F12EB">
        <w:rPr>
          <w:rFonts w:ascii="Verdana" w:hAnsi="Verdana"/>
        </w:rPr>
        <w:t xml:space="preserve">`Handleiding Leerplicht’, </w:t>
      </w:r>
      <w:r w:rsidRPr="009F12EB">
        <w:rPr>
          <w:rFonts w:ascii="Verdana" w:hAnsi="Verdana"/>
          <w:i/>
        </w:rPr>
        <w:t xml:space="preserve">Overheid </w:t>
      </w:r>
      <w:r w:rsidRPr="009F12EB">
        <w:rPr>
          <w:rFonts w:ascii="Verdana" w:hAnsi="Verdana"/>
        </w:rPr>
        <w:t>17 mei 2017, Overheid.nl (zoek op handleiding leerplicht)</w:t>
      </w:r>
    </w:p>
    <w:p w:rsidR="003A5D29" w:rsidRDefault="003A5D29" w:rsidP="003A5D29">
      <w:pPr>
        <w:pStyle w:val="Voetnoottekst"/>
        <w:spacing w:line="360" w:lineRule="auto"/>
        <w:rPr>
          <w:rFonts w:ascii="Verdana" w:hAnsi="Verdana"/>
        </w:rPr>
      </w:pPr>
    </w:p>
    <w:p w:rsidR="0054442D" w:rsidRPr="009F12EB" w:rsidRDefault="0054442D" w:rsidP="003A5D29">
      <w:pPr>
        <w:pStyle w:val="Voetnoottekst"/>
        <w:spacing w:line="360" w:lineRule="auto"/>
        <w:rPr>
          <w:rStyle w:val="Voetnootmarkering"/>
          <w:rFonts w:ascii="Verdana" w:hAnsi="Verdana"/>
        </w:rPr>
      </w:pPr>
      <w:r w:rsidRPr="009F12EB">
        <w:rPr>
          <w:rFonts w:ascii="Verdana" w:hAnsi="Verdana"/>
        </w:rPr>
        <w:t xml:space="preserve">`Leerplicht en leerplichtontheffing’, </w:t>
      </w:r>
      <w:r w:rsidRPr="009F12EB">
        <w:rPr>
          <w:rFonts w:ascii="Verdana" w:hAnsi="Verdana"/>
          <w:i/>
        </w:rPr>
        <w:t>Regelhulp</w:t>
      </w:r>
      <w:r w:rsidRPr="009F12EB">
        <w:rPr>
          <w:rFonts w:ascii="Verdana" w:hAnsi="Verdana"/>
        </w:rPr>
        <w:t>, Regelhulp.nl (zoek op leerplicht en leerplichtontheffing) Geraadpleegd op 20 april 2017</w:t>
      </w:r>
    </w:p>
    <w:p w:rsidR="0054442D" w:rsidRPr="009F12EB" w:rsidRDefault="0054442D" w:rsidP="003A5D29">
      <w:pPr>
        <w:pStyle w:val="Voetnoottekst"/>
        <w:spacing w:line="360" w:lineRule="auto"/>
        <w:rPr>
          <w:rFonts w:ascii="Verdana" w:hAnsi="Verdana"/>
        </w:rPr>
      </w:pPr>
    </w:p>
    <w:p w:rsidR="0054442D" w:rsidRDefault="0054442D" w:rsidP="003A5D29">
      <w:pPr>
        <w:pStyle w:val="Voetnoottekst"/>
        <w:spacing w:line="360" w:lineRule="auto"/>
        <w:rPr>
          <w:rFonts w:ascii="Verdana" w:hAnsi="Verdana"/>
        </w:rPr>
      </w:pPr>
      <w:r w:rsidRPr="009F12EB">
        <w:rPr>
          <w:rFonts w:ascii="Verdana" w:hAnsi="Verdana"/>
        </w:rPr>
        <w:t xml:space="preserve">`Over het SWV’, </w:t>
      </w:r>
      <w:r w:rsidRPr="009F12EB">
        <w:rPr>
          <w:rFonts w:ascii="Verdana" w:hAnsi="Verdana"/>
          <w:i/>
        </w:rPr>
        <w:t>Samenwerkingsverband Zuid-Holland West</w:t>
      </w:r>
      <w:r w:rsidRPr="009F12EB">
        <w:rPr>
          <w:rFonts w:ascii="Verdana" w:hAnsi="Verdana"/>
        </w:rPr>
        <w:t xml:space="preserve"> 18 juli 2014, Swvzhw.nl, (online, laatst bijgewerkt op 21 april 2017), (zoek op over het SWV)</w:t>
      </w:r>
    </w:p>
    <w:p w:rsidR="003A5D29" w:rsidRDefault="003A5D29" w:rsidP="003A5D29">
      <w:pPr>
        <w:pStyle w:val="Voetnoottekst"/>
        <w:spacing w:line="360" w:lineRule="auto"/>
        <w:rPr>
          <w:rFonts w:ascii="Verdana" w:hAnsi="Verdana"/>
        </w:rPr>
      </w:pPr>
    </w:p>
    <w:p w:rsidR="0054442D" w:rsidRDefault="0054442D" w:rsidP="003A5D29">
      <w:pPr>
        <w:pStyle w:val="Voetnoottekst"/>
        <w:spacing w:line="360" w:lineRule="auto"/>
        <w:rPr>
          <w:rFonts w:ascii="Verdana" w:hAnsi="Verdana"/>
        </w:rPr>
      </w:pPr>
      <w:r w:rsidRPr="009F12EB">
        <w:rPr>
          <w:rFonts w:ascii="Verdana" w:hAnsi="Verdana"/>
        </w:rPr>
        <w:t xml:space="preserve">‘Passend onderwijs in het kort’, </w:t>
      </w:r>
      <w:r w:rsidRPr="009F12EB">
        <w:rPr>
          <w:rFonts w:ascii="Verdana" w:hAnsi="Verdana"/>
          <w:i/>
        </w:rPr>
        <w:t>Passend onderwijs</w:t>
      </w:r>
      <w:r w:rsidRPr="009F12EB">
        <w:rPr>
          <w:rFonts w:ascii="Verdana" w:hAnsi="Verdana"/>
        </w:rPr>
        <w:t>, Passendonderwijs.nl (zoek op over passend onderwijs &gt; passend onderwijs in het kort). Geraadpleegd op 7 februari 2017</w:t>
      </w:r>
    </w:p>
    <w:p w:rsidR="003A5D29" w:rsidRPr="003A5D29" w:rsidRDefault="003A5D29" w:rsidP="003A5D29">
      <w:pPr>
        <w:pStyle w:val="Voetnoottekst"/>
        <w:spacing w:line="360" w:lineRule="auto"/>
        <w:rPr>
          <w:rFonts w:ascii="Verdana" w:hAnsi="Verdana"/>
          <w:b/>
          <w:color w:val="FF0000"/>
        </w:rPr>
      </w:pPr>
    </w:p>
    <w:p w:rsidR="0054442D" w:rsidRPr="009F12EB" w:rsidRDefault="0054442D" w:rsidP="003A5D29">
      <w:pPr>
        <w:spacing w:line="360" w:lineRule="auto"/>
        <w:rPr>
          <w:rFonts w:ascii="Verdana" w:hAnsi="Verdana"/>
          <w:color w:val="002060"/>
          <w:sz w:val="20"/>
          <w:szCs w:val="20"/>
        </w:rPr>
      </w:pPr>
      <w:r w:rsidRPr="009F12EB">
        <w:rPr>
          <w:rFonts w:ascii="Verdana" w:hAnsi="Verdana"/>
          <w:sz w:val="20"/>
          <w:szCs w:val="20"/>
        </w:rPr>
        <w:t xml:space="preserve">‘Thuiszitters en passend onderwijs’, </w:t>
      </w:r>
      <w:r w:rsidRPr="009F12EB">
        <w:rPr>
          <w:rFonts w:ascii="Verdana" w:hAnsi="Verdana"/>
          <w:i/>
          <w:sz w:val="20"/>
          <w:szCs w:val="20"/>
        </w:rPr>
        <w:t xml:space="preserve">OCO </w:t>
      </w:r>
      <w:r w:rsidRPr="009F12EB">
        <w:rPr>
          <w:rFonts w:ascii="Verdana" w:hAnsi="Verdana"/>
          <w:sz w:val="20"/>
          <w:szCs w:val="20"/>
        </w:rPr>
        <w:t xml:space="preserve">14 september 2014, Onderwijsconsument.nl (zoek op thuiszitter &gt; thuiszitters en passend onderwijs). </w:t>
      </w:r>
    </w:p>
    <w:p w:rsidR="0054442D" w:rsidRDefault="0054442D" w:rsidP="003A5D29">
      <w:pPr>
        <w:pStyle w:val="Voetnoottekst"/>
        <w:spacing w:line="360" w:lineRule="auto"/>
        <w:rPr>
          <w:rFonts w:ascii="Verdana" w:hAnsi="Verdana"/>
        </w:rPr>
      </w:pPr>
      <w:r w:rsidRPr="009F12EB">
        <w:rPr>
          <w:rFonts w:ascii="Verdana" w:hAnsi="Verdana"/>
        </w:rPr>
        <w:t xml:space="preserve">‘Visie en Doel’, </w:t>
      </w:r>
      <w:r w:rsidRPr="009F12EB">
        <w:rPr>
          <w:rFonts w:ascii="Verdana" w:hAnsi="Verdana"/>
          <w:i/>
        </w:rPr>
        <w:t>Stichting Groei</w:t>
      </w:r>
      <w:r w:rsidRPr="009F12EB">
        <w:rPr>
          <w:rFonts w:ascii="Verdana" w:hAnsi="Verdana"/>
        </w:rPr>
        <w:t xml:space="preserve">, Stichting-groei.nl (zoek op over groei &gt; visie en doel). </w:t>
      </w:r>
    </w:p>
    <w:p w:rsidR="003A5D29" w:rsidRPr="003A5D29" w:rsidRDefault="003A5D29" w:rsidP="003A5D29">
      <w:pPr>
        <w:pStyle w:val="Voetnoottekst"/>
        <w:spacing w:line="360" w:lineRule="auto"/>
        <w:rPr>
          <w:rFonts w:ascii="Verdana" w:hAnsi="Verdana"/>
          <w:i/>
        </w:rPr>
      </w:pPr>
    </w:p>
    <w:p w:rsidR="0054442D" w:rsidRDefault="0054442D" w:rsidP="003A5D29">
      <w:pPr>
        <w:pStyle w:val="Voetnoottekst"/>
        <w:spacing w:line="360" w:lineRule="auto"/>
        <w:rPr>
          <w:rFonts w:ascii="Verdana" w:hAnsi="Verdana"/>
        </w:rPr>
      </w:pPr>
      <w:r w:rsidRPr="009F12EB">
        <w:rPr>
          <w:rFonts w:ascii="Verdana" w:hAnsi="Verdana"/>
        </w:rPr>
        <w:t xml:space="preserve">‘Waarom moet ik een startkwalificatie hebben?’, </w:t>
      </w:r>
      <w:r w:rsidRPr="009F12EB">
        <w:rPr>
          <w:rFonts w:ascii="Verdana" w:hAnsi="Verdana"/>
          <w:i/>
        </w:rPr>
        <w:t xml:space="preserve">Rijksoverheid, </w:t>
      </w:r>
      <w:r w:rsidRPr="009F12EB">
        <w:rPr>
          <w:rFonts w:ascii="Verdana" w:hAnsi="Verdana"/>
        </w:rPr>
        <w:t xml:space="preserve">Rijksoverheid.nl (zoek op startkwalificatie &gt; waarom moet ik een startkwalificatie hebben?). Geraadpleegd op 15 februari 2017 </w:t>
      </w:r>
    </w:p>
    <w:p w:rsidR="003A5D29" w:rsidRPr="003A5D29" w:rsidRDefault="003A5D29" w:rsidP="003A5D29">
      <w:pPr>
        <w:pStyle w:val="Voetnoottekst"/>
        <w:spacing w:line="360" w:lineRule="auto"/>
        <w:rPr>
          <w:rFonts w:ascii="Verdana" w:hAnsi="Verdana"/>
          <w:color w:val="FF0000"/>
        </w:rPr>
      </w:pPr>
    </w:p>
    <w:p w:rsidR="0054442D" w:rsidRPr="009F12EB" w:rsidRDefault="0054442D" w:rsidP="003A5D29">
      <w:pPr>
        <w:spacing w:line="360" w:lineRule="auto"/>
        <w:rPr>
          <w:rFonts w:ascii="Verdana" w:hAnsi="Verdana"/>
          <w:sz w:val="20"/>
          <w:szCs w:val="20"/>
        </w:rPr>
      </w:pPr>
      <w:r w:rsidRPr="009F12EB">
        <w:rPr>
          <w:rFonts w:ascii="Verdana" w:hAnsi="Verdana"/>
          <w:sz w:val="20"/>
          <w:szCs w:val="20"/>
        </w:rPr>
        <w:t xml:space="preserve">‘Wat betekent zorgplicht binnen het passend onderwijs?’, </w:t>
      </w:r>
      <w:r w:rsidRPr="009F12EB">
        <w:rPr>
          <w:rFonts w:ascii="Verdana" w:hAnsi="Verdana"/>
          <w:i/>
          <w:sz w:val="20"/>
          <w:szCs w:val="20"/>
        </w:rPr>
        <w:t xml:space="preserve">Steunpunt passend onderwijs </w:t>
      </w:r>
      <w:r w:rsidRPr="009F12EB">
        <w:rPr>
          <w:rFonts w:ascii="Verdana" w:hAnsi="Verdana"/>
          <w:sz w:val="20"/>
          <w:szCs w:val="20"/>
        </w:rPr>
        <w:t>4 november 2013, Steunpuntpassendonderwijs.nl (zoek op passend onderwijs &gt; school en passend onderwijs &gt; zorgplicht).</w:t>
      </w:r>
    </w:p>
    <w:p w:rsidR="0054442D" w:rsidRDefault="0054442D" w:rsidP="003A5D29">
      <w:pPr>
        <w:spacing w:line="360" w:lineRule="auto"/>
        <w:rPr>
          <w:rFonts w:ascii="Verdana" w:hAnsi="Verdana"/>
          <w:sz w:val="20"/>
          <w:szCs w:val="20"/>
        </w:rPr>
      </w:pPr>
      <w:r w:rsidRPr="009F12EB">
        <w:rPr>
          <w:rFonts w:ascii="Verdana" w:hAnsi="Verdana"/>
          <w:sz w:val="20"/>
          <w:szCs w:val="20"/>
        </w:rPr>
        <w:t>`Wat is rebound’, Samenwerkingsverband Noordoost- Overijssel, Swvno-overijssel.nl (zoek op ouders &gt; wat is rebound) Geraadpleegd op 2 mei 2017</w:t>
      </w:r>
    </w:p>
    <w:p w:rsidR="00AB32C8" w:rsidRDefault="00AB32C8" w:rsidP="003A5D29">
      <w:pPr>
        <w:spacing w:line="360" w:lineRule="auto"/>
        <w:rPr>
          <w:rFonts w:ascii="Verdana" w:hAnsi="Verdana"/>
          <w:sz w:val="20"/>
          <w:szCs w:val="20"/>
        </w:rPr>
      </w:pPr>
    </w:p>
    <w:p w:rsidR="00614371" w:rsidRDefault="00124963" w:rsidP="009C229B">
      <w:pPr>
        <w:pStyle w:val="Kop1"/>
        <w:spacing w:line="360" w:lineRule="auto"/>
      </w:pPr>
      <w:bookmarkStart w:id="64" w:name="_Toc482883249"/>
      <w:r>
        <w:t>Bijlagen</w:t>
      </w:r>
      <w:bookmarkEnd w:id="64"/>
    </w:p>
    <w:p w:rsidR="00614371" w:rsidRDefault="00051D37" w:rsidP="009C229B">
      <w:pPr>
        <w:pStyle w:val="Kop2"/>
        <w:spacing w:line="360" w:lineRule="auto"/>
      </w:pPr>
      <w:bookmarkStart w:id="65" w:name="_Toc482883250"/>
      <w:r>
        <w:t xml:space="preserve">Bijlage 1 </w:t>
      </w:r>
      <w:r w:rsidR="00614371" w:rsidRPr="007D04A2">
        <w:t>Begrippenlijst</w:t>
      </w:r>
      <w:bookmarkEnd w:id="65"/>
    </w:p>
    <w:p w:rsidR="00BD3016" w:rsidRPr="00862ED5" w:rsidRDefault="00BD3016" w:rsidP="009C229B">
      <w:pPr>
        <w:spacing w:line="360" w:lineRule="auto"/>
        <w:rPr>
          <w:rFonts w:ascii="Verdana" w:hAnsi="Verdana"/>
          <w:sz w:val="20"/>
          <w:szCs w:val="20"/>
          <w:u w:val="single"/>
        </w:rPr>
      </w:pPr>
      <w:r w:rsidRPr="00BD3016">
        <w:rPr>
          <w:rFonts w:ascii="Verdana" w:hAnsi="Verdana"/>
          <w:sz w:val="20"/>
          <w:szCs w:val="20"/>
          <w:u w:val="single"/>
        </w:rPr>
        <w:t>Absoluut verzuim</w:t>
      </w:r>
      <w:r w:rsidR="00862ED5">
        <w:rPr>
          <w:rFonts w:ascii="Verdana" w:hAnsi="Verdana"/>
          <w:sz w:val="20"/>
          <w:szCs w:val="20"/>
          <w:u w:val="single"/>
        </w:rPr>
        <w:br/>
      </w:r>
      <w:r>
        <w:rPr>
          <w:rFonts w:ascii="Verdana" w:hAnsi="Verdana"/>
          <w:sz w:val="20"/>
          <w:szCs w:val="20"/>
        </w:rPr>
        <w:t>Als een leerling niet staat ingeschreven op een school heet dit absoluut verzuim.</w:t>
      </w:r>
    </w:p>
    <w:p w:rsidR="00BD3016" w:rsidRPr="00862ED5" w:rsidRDefault="00862ED5" w:rsidP="009C229B">
      <w:pPr>
        <w:spacing w:line="360" w:lineRule="auto"/>
        <w:rPr>
          <w:rFonts w:ascii="Verdana" w:hAnsi="Verdana"/>
          <w:sz w:val="20"/>
          <w:szCs w:val="20"/>
          <w:u w:val="single"/>
        </w:rPr>
      </w:pPr>
      <w:r>
        <w:rPr>
          <w:rFonts w:ascii="Verdana" w:hAnsi="Verdana"/>
          <w:sz w:val="20"/>
          <w:szCs w:val="20"/>
          <w:u w:val="single"/>
        </w:rPr>
        <w:t xml:space="preserve">Relatief verzuim </w:t>
      </w:r>
      <w:r>
        <w:rPr>
          <w:rFonts w:ascii="Verdana" w:hAnsi="Verdana"/>
          <w:sz w:val="20"/>
          <w:szCs w:val="20"/>
          <w:u w:val="single"/>
        </w:rPr>
        <w:br/>
      </w:r>
      <w:r w:rsidR="00BD3016" w:rsidRPr="00BD3016">
        <w:rPr>
          <w:rFonts w:ascii="Verdana" w:hAnsi="Verdana"/>
          <w:sz w:val="20"/>
          <w:szCs w:val="20"/>
        </w:rPr>
        <w:t xml:space="preserve">Als een leerling wel staat ingeschreven op een school, maar zonder geldige reden niet op school is. </w:t>
      </w:r>
    </w:p>
    <w:p w:rsidR="00152283" w:rsidRPr="00862ED5" w:rsidRDefault="00862ED5" w:rsidP="009C229B">
      <w:pPr>
        <w:spacing w:line="360" w:lineRule="auto"/>
        <w:rPr>
          <w:rFonts w:ascii="Verdana" w:hAnsi="Verdana"/>
          <w:sz w:val="20"/>
          <w:szCs w:val="20"/>
          <w:u w:val="single"/>
        </w:rPr>
      </w:pPr>
      <w:r>
        <w:rPr>
          <w:rFonts w:ascii="Verdana" w:hAnsi="Verdana"/>
          <w:sz w:val="20"/>
          <w:szCs w:val="20"/>
          <w:u w:val="single"/>
        </w:rPr>
        <w:t>Ongeoorloofd verzuim</w:t>
      </w:r>
      <w:r>
        <w:rPr>
          <w:rFonts w:ascii="Verdana" w:hAnsi="Verdana"/>
          <w:sz w:val="20"/>
          <w:szCs w:val="20"/>
          <w:u w:val="single"/>
        </w:rPr>
        <w:br/>
      </w:r>
      <w:r w:rsidR="00152283" w:rsidRPr="00152283">
        <w:rPr>
          <w:rFonts w:ascii="Verdana" w:hAnsi="Verdana"/>
          <w:sz w:val="20"/>
          <w:szCs w:val="20"/>
        </w:rPr>
        <w:t>Als een leerling zonder g</w:t>
      </w:r>
      <w:r w:rsidR="00152283">
        <w:rPr>
          <w:rFonts w:ascii="Verdana" w:hAnsi="Verdana"/>
          <w:sz w:val="20"/>
          <w:szCs w:val="20"/>
        </w:rPr>
        <w:t>eldige reden niet op school is.</w:t>
      </w:r>
    </w:p>
    <w:p w:rsidR="006E646D" w:rsidRPr="00862ED5" w:rsidRDefault="00FD4AAF" w:rsidP="009C229B">
      <w:pPr>
        <w:spacing w:line="360" w:lineRule="auto"/>
        <w:rPr>
          <w:rFonts w:ascii="Verdana" w:hAnsi="Verdana"/>
          <w:sz w:val="20"/>
          <w:szCs w:val="20"/>
          <w:u w:val="single"/>
        </w:rPr>
      </w:pPr>
      <w:r w:rsidRPr="006E646D">
        <w:rPr>
          <w:rFonts w:ascii="Verdana" w:hAnsi="Verdana"/>
          <w:sz w:val="20"/>
          <w:szCs w:val="20"/>
          <w:u w:val="single"/>
        </w:rPr>
        <w:t>S</w:t>
      </w:r>
      <w:r w:rsidR="00862ED5">
        <w:rPr>
          <w:rFonts w:ascii="Verdana" w:hAnsi="Verdana"/>
          <w:sz w:val="20"/>
          <w:szCs w:val="20"/>
          <w:u w:val="single"/>
        </w:rPr>
        <w:t>amenwerkingsverband</w:t>
      </w:r>
      <w:r w:rsidR="00862ED5">
        <w:rPr>
          <w:rFonts w:ascii="Verdana" w:hAnsi="Verdana"/>
          <w:sz w:val="20"/>
          <w:szCs w:val="20"/>
          <w:u w:val="single"/>
        </w:rPr>
        <w:br/>
      </w:r>
      <w:r w:rsidR="006E646D">
        <w:rPr>
          <w:rFonts w:ascii="Verdana" w:hAnsi="Verdana"/>
          <w:sz w:val="20"/>
          <w:szCs w:val="20"/>
        </w:rPr>
        <w:t>Het samenwerkingsverband probeert ervoor te zorgen dat alle voortgezet onderwijsleerlingen een diploma behalen of een passende plek op de arbeidsmarkt of in de maatschappij innemen. In het samenwerkingsverband zitten alle schoolbesturen van de Haagse regio. Er zit een commissie van deskundigen die aanvragen voor extra ondersteuning beoor</w:t>
      </w:r>
      <w:r w:rsidR="00914B1B">
        <w:rPr>
          <w:rFonts w:ascii="Verdana" w:hAnsi="Verdana"/>
          <w:sz w:val="20"/>
          <w:szCs w:val="20"/>
        </w:rPr>
        <w:t>deelt</w:t>
      </w:r>
      <w:r w:rsidR="006E646D">
        <w:rPr>
          <w:rFonts w:ascii="Verdana" w:hAnsi="Verdana"/>
          <w:sz w:val="20"/>
          <w:szCs w:val="20"/>
        </w:rPr>
        <w:t xml:space="preserve"> en beslis</w:t>
      </w:r>
      <w:r w:rsidR="00914B1B">
        <w:rPr>
          <w:rFonts w:ascii="Verdana" w:hAnsi="Verdana"/>
          <w:sz w:val="20"/>
          <w:szCs w:val="20"/>
        </w:rPr>
        <w:t>t</w:t>
      </w:r>
      <w:r w:rsidR="006E646D">
        <w:rPr>
          <w:rFonts w:ascii="Verdana" w:hAnsi="Verdana"/>
          <w:sz w:val="20"/>
          <w:szCs w:val="20"/>
        </w:rPr>
        <w:t xml:space="preserve"> over het soort ondersteuning dat geboden moet worden.</w:t>
      </w:r>
      <w:r w:rsidR="006E646D">
        <w:rPr>
          <w:rStyle w:val="Voetnootmarkering"/>
          <w:rFonts w:ascii="Verdana" w:hAnsi="Verdana"/>
          <w:sz w:val="20"/>
          <w:szCs w:val="20"/>
        </w:rPr>
        <w:footnoteReference w:id="62"/>
      </w:r>
    </w:p>
    <w:p w:rsidR="00614371" w:rsidRPr="007D04A2" w:rsidRDefault="00614371" w:rsidP="009C229B">
      <w:pPr>
        <w:spacing w:line="360" w:lineRule="auto"/>
        <w:rPr>
          <w:rFonts w:ascii="Verdana" w:hAnsi="Verdana"/>
          <w:sz w:val="20"/>
          <w:szCs w:val="20"/>
        </w:rPr>
      </w:pPr>
      <w:r w:rsidRPr="007D04A2">
        <w:rPr>
          <w:rFonts w:ascii="Verdana" w:hAnsi="Verdana"/>
          <w:sz w:val="20"/>
          <w:szCs w:val="20"/>
          <w:u w:val="single"/>
        </w:rPr>
        <w:t>Autisme</w:t>
      </w:r>
      <w:r w:rsidRPr="007D04A2">
        <w:rPr>
          <w:rFonts w:ascii="Verdana" w:hAnsi="Verdana"/>
          <w:sz w:val="20"/>
          <w:szCs w:val="20"/>
        </w:rPr>
        <w:br/>
      </w:r>
      <w:r w:rsidRPr="007D04A2">
        <w:rPr>
          <w:rFonts w:ascii="Verdana" w:hAnsi="Verdana"/>
          <w:spacing w:val="-3"/>
          <w:sz w:val="20"/>
          <w:szCs w:val="20"/>
        </w:rPr>
        <w:t>Bij iemand met autisme werkt de informatieverwerking in de hersenen op een andere manier. Autisme heeft een grote invloed op iemands leven. Autisme kent vele gezichten en verschilt steeds per persoon. De ene persoon kan met de juiste begeleiding een zelfstandig leven leiden en de ander heeft zijn leven lang hulp nodig.</w:t>
      </w:r>
      <w:r w:rsidRPr="007D04A2">
        <w:rPr>
          <w:rStyle w:val="Voetnootmarkering"/>
          <w:rFonts w:ascii="Verdana" w:hAnsi="Verdana"/>
          <w:spacing w:val="-3"/>
          <w:sz w:val="20"/>
          <w:szCs w:val="20"/>
        </w:rPr>
        <w:footnoteReference w:id="63"/>
      </w:r>
    </w:p>
    <w:p w:rsidR="00614371" w:rsidRPr="007D04A2" w:rsidRDefault="00614371" w:rsidP="009C229B">
      <w:pPr>
        <w:spacing w:line="360" w:lineRule="auto"/>
        <w:rPr>
          <w:rFonts w:ascii="Verdana" w:hAnsi="Verdana"/>
          <w:spacing w:val="-3"/>
          <w:sz w:val="20"/>
          <w:szCs w:val="20"/>
        </w:rPr>
      </w:pPr>
      <w:r w:rsidRPr="007D04A2">
        <w:rPr>
          <w:rFonts w:ascii="Verdana" w:hAnsi="Verdana"/>
          <w:spacing w:val="-3"/>
          <w:sz w:val="20"/>
          <w:szCs w:val="20"/>
          <w:u w:val="single"/>
        </w:rPr>
        <w:t>Startkwalificatie</w:t>
      </w:r>
      <w:r w:rsidRPr="007D04A2">
        <w:rPr>
          <w:rFonts w:ascii="Verdana" w:hAnsi="Verdana"/>
          <w:spacing w:val="-3"/>
          <w:sz w:val="20"/>
          <w:szCs w:val="20"/>
          <w:u w:val="single"/>
        </w:rPr>
        <w:br/>
      </w:r>
      <w:r w:rsidRPr="007D04A2">
        <w:rPr>
          <w:rFonts w:ascii="Verdana" w:hAnsi="Verdana"/>
          <w:spacing w:val="-3"/>
          <w:sz w:val="20"/>
          <w:szCs w:val="20"/>
        </w:rPr>
        <w:t>Een startkwalificatie is een diploma havo, vwo, niveau 2 of hoger.</w:t>
      </w:r>
      <w:r w:rsidRPr="007D04A2">
        <w:rPr>
          <w:rStyle w:val="Voetnootmarkering"/>
          <w:rFonts w:ascii="Verdana" w:hAnsi="Verdana"/>
          <w:spacing w:val="-3"/>
          <w:sz w:val="20"/>
          <w:szCs w:val="20"/>
        </w:rPr>
        <w:footnoteReference w:id="64"/>
      </w:r>
    </w:p>
    <w:p w:rsidR="00614371" w:rsidRDefault="00614371" w:rsidP="009C229B">
      <w:pPr>
        <w:spacing w:line="360" w:lineRule="auto"/>
        <w:rPr>
          <w:rFonts w:ascii="Verdana" w:hAnsi="Verdana"/>
          <w:spacing w:val="-3"/>
          <w:sz w:val="20"/>
          <w:szCs w:val="20"/>
        </w:rPr>
      </w:pPr>
      <w:r w:rsidRPr="007D04A2">
        <w:rPr>
          <w:rFonts w:ascii="Verdana" w:hAnsi="Verdana"/>
          <w:spacing w:val="-3"/>
          <w:sz w:val="20"/>
          <w:szCs w:val="20"/>
          <w:u w:val="single"/>
        </w:rPr>
        <w:t>Zorgplicht</w:t>
      </w:r>
      <w:r w:rsidRPr="007D04A2">
        <w:rPr>
          <w:rFonts w:ascii="Verdana" w:hAnsi="Verdana"/>
          <w:spacing w:val="-3"/>
          <w:sz w:val="20"/>
          <w:szCs w:val="20"/>
        </w:rPr>
        <w:br/>
        <w:t>Scholen hebben vanaf 1 augustus 2014 een zorgplicht. Dit betekent dat de school ervoor moet zorgen dat iedere leerling die daar onderwijs volgt of die zich daar aanmeldt een passende plek krijgt. Als er geen passende plek is op de school zelf, dan moet de school een passende onderwijsplek zoeken binnen het samenwerkingsverband.</w:t>
      </w:r>
      <w:r w:rsidRPr="007D04A2">
        <w:rPr>
          <w:rStyle w:val="Voetnootmarkering"/>
          <w:rFonts w:ascii="Verdana" w:hAnsi="Verdana"/>
          <w:spacing w:val="-3"/>
          <w:sz w:val="20"/>
          <w:szCs w:val="20"/>
        </w:rPr>
        <w:footnoteReference w:id="65"/>
      </w:r>
    </w:p>
    <w:p w:rsidR="00862ED5" w:rsidRPr="007D04A2" w:rsidRDefault="00862ED5" w:rsidP="009C229B">
      <w:pPr>
        <w:spacing w:line="360" w:lineRule="auto"/>
        <w:rPr>
          <w:rFonts w:ascii="Verdana" w:hAnsi="Verdana"/>
          <w:spacing w:val="-3"/>
          <w:sz w:val="20"/>
          <w:szCs w:val="20"/>
        </w:rPr>
      </w:pPr>
    </w:p>
    <w:p w:rsidR="00614371" w:rsidRDefault="00614371" w:rsidP="009C229B">
      <w:pPr>
        <w:spacing w:line="360" w:lineRule="auto"/>
        <w:rPr>
          <w:rFonts w:ascii="Verdana" w:hAnsi="Verdana"/>
          <w:spacing w:val="-3"/>
          <w:sz w:val="20"/>
          <w:szCs w:val="20"/>
        </w:rPr>
      </w:pPr>
      <w:r w:rsidRPr="007D04A2">
        <w:rPr>
          <w:rFonts w:ascii="Verdana" w:hAnsi="Verdana"/>
          <w:spacing w:val="-3"/>
          <w:sz w:val="20"/>
          <w:szCs w:val="20"/>
          <w:u w:val="single"/>
        </w:rPr>
        <w:t>Leerplicht</w:t>
      </w:r>
      <w:r w:rsidRPr="007D04A2">
        <w:rPr>
          <w:rFonts w:ascii="Verdana" w:hAnsi="Verdana"/>
          <w:spacing w:val="-3"/>
          <w:sz w:val="20"/>
          <w:szCs w:val="20"/>
        </w:rPr>
        <w:br/>
        <w:t>Jongeren tussen de 5 en 18 jaar zijn leerplichtig. Dit betekent dat zij verplicht zijn om onderwijs te volgen. De leerplicht kan uitlopen tot 21 jaar als de jongere nog geen diploma heeft behaald. De gemeente Den Haag let op dat iedereen zich aan de leerplichtwet houdt. Als een leerling zich niet aan de leer</w:t>
      </w:r>
      <w:r w:rsidR="00BD3016">
        <w:rPr>
          <w:rFonts w:ascii="Verdana" w:hAnsi="Verdana"/>
          <w:spacing w:val="-3"/>
          <w:sz w:val="20"/>
          <w:szCs w:val="20"/>
        </w:rPr>
        <w:t>plicht houdt, is dat strafbaar.</w:t>
      </w:r>
      <w:r w:rsidR="00BD3016">
        <w:rPr>
          <w:rStyle w:val="Voetnootmarkering"/>
          <w:rFonts w:ascii="Verdana" w:hAnsi="Verdana"/>
          <w:spacing w:val="-3"/>
          <w:sz w:val="20"/>
          <w:szCs w:val="20"/>
        </w:rPr>
        <w:footnoteReference w:id="66"/>
      </w:r>
    </w:p>
    <w:p w:rsidR="00614371" w:rsidRPr="007D04A2" w:rsidRDefault="00614371" w:rsidP="009C229B">
      <w:pPr>
        <w:spacing w:line="360" w:lineRule="auto"/>
        <w:rPr>
          <w:rFonts w:ascii="Verdana" w:hAnsi="Verdana"/>
          <w:spacing w:val="-3"/>
          <w:sz w:val="20"/>
          <w:szCs w:val="20"/>
        </w:rPr>
      </w:pPr>
      <w:r w:rsidRPr="007D04A2">
        <w:rPr>
          <w:rFonts w:ascii="Verdana" w:hAnsi="Verdana"/>
          <w:spacing w:val="-3"/>
          <w:sz w:val="20"/>
          <w:szCs w:val="20"/>
          <w:u w:val="single"/>
        </w:rPr>
        <w:t>Vrijstelling leerplicht</w:t>
      </w:r>
      <w:r w:rsidRPr="007D04A2">
        <w:rPr>
          <w:rFonts w:ascii="Verdana" w:hAnsi="Verdana"/>
          <w:spacing w:val="-3"/>
          <w:sz w:val="20"/>
          <w:szCs w:val="20"/>
        </w:rPr>
        <w:br/>
        <w:t>Volgens artikel 5a van de Leerplichtwet 1969 is het in sommige gevallen mogelijk om een vrijstelling van de leerplicht aan te vragen. Dit kan bijvoorbeeld als het kind door lichamelijke of psychische redenen niet naar school kan gaan.</w:t>
      </w:r>
      <w:r w:rsidRPr="007D04A2">
        <w:rPr>
          <w:rStyle w:val="Voetnootmarkering"/>
          <w:rFonts w:ascii="Verdana" w:hAnsi="Verdana"/>
          <w:spacing w:val="-3"/>
          <w:sz w:val="20"/>
          <w:szCs w:val="20"/>
        </w:rPr>
        <w:footnoteReference w:id="67"/>
      </w:r>
    </w:p>
    <w:p w:rsidR="00124963" w:rsidRDefault="006E646D" w:rsidP="009C229B">
      <w:pPr>
        <w:spacing w:line="360" w:lineRule="auto"/>
        <w:rPr>
          <w:rFonts w:ascii="Verdana" w:hAnsi="Verdana"/>
          <w:spacing w:val="-3"/>
          <w:sz w:val="20"/>
          <w:szCs w:val="20"/>
        </w:rPr>
      </w:pPr>
      <w:r>
        <w:rPr>
          <w:rFonts w:ascii="Verdana" w:hAnsi="Verdana"/>
          <w:spacing w:val="-3"/>
          <w:sz w:val="20"/>
          <w:szCs w:val="20"/>
          <w:u w:val="single"/>
        </w:rPr>
        <w:t>Wet p</w:t>
      </w:r>
      <w:r w:rsidR="00614371" w:rsidRPr="007D04A2">
        <w:rPr>
          <w:rFonts w:ascii="Verdana" w:hAnsi="Verdana"/>
          <w:spacing w:val="-3"/>
          <w:sz w:val="20"/>
          <w:szCs w:val="20"/>
          <w:u w:val="single"/>
        </w:rPr>
        <w:t>assend onderwijs</w:t>
      </w:r>
      <w:r w:rsidR="00614371" w:rsidRPr="007D04A2">
        <w:rPr>
          <w:rFonts w:ascii="Verdana" w:hAnsi="Verdana"/>
          <w:spacing w:val="-3"/>
          <w:sz w:val="20"/>
          <w:szCs w:val="20"/>
        </w:rPr>
        <w:br/>
      </w:r>
      <w:r>
        <w:rPr>
          <w:rFonts w:ascii="Verdana" w:hAnsi="Verdana"/>
          <w:spacing w:val="-3"/>
          <w:sz w:val="20"/>
          <w:szCs w:val="20"/>
        </w:rPr>
        <w:t xml:space="preserve">Op 1 augustus 2014 is de Wet passend onderwijs ingegaan. </w:t>
      </w:r>
      <w:r w:rsidR="00614371" w:rsidRPr="007D04A2">
        <w:rPr>
          <w:rFonts w:ascii="Verdana" w:hAnsi="Verdana"/>
          <w:spacing w:val="-3"/>
          <w:sz w:val="20"/>
          <w:szCs w:val="20"/>
        </w:rPr>
        <w:t>Het doel van passend onderwijs is dat elk kind een passende schoolloopbaan krijgt met de juiste hulp op het juiste moment.</w:t>
      </w:r>
      <w:r>
        <w:rPr>
          <w:rFonts w:ascii="Verdana" w:hAnsi="Verdana"/>
          <w:spacing w:val="-3"/>
          <w:sz w:val="20"/>
          <w:szCs w:val="20"/>
        </w:rPr>
        <w:t xml:space="preserve"> </w:t>
      </w:r>
      <w:r w:rsidR="00614371" w:rsidRPr="007D04A2">
        <w:rPr>
          <w:rFonts w:ascii="Verdana" w:hAnsi="Verdana"/>
          <w:spacing w:val="-3"/>
          <w:sz w:val="20"/>
          <w:szCs w:val="20"/>
        </w:rPr>
        <w:t>Scholen zijn verantwoordelijk om een goede onderwijsplek te bieden aan leerlingen die extra ondersteuning nodig hebben.</w:t>
      </w:r>
      <w:r w:rsidR="00614371" w:rsidRPr="007D04A2">
        <w:rPr>
          <w:rStyle w:val="Voetnootmarkering"/>
          <w:rFonts w:ascii="Verdana" w:hAnsi="Verdana"/>
          <w:spacing w:val="-3"/>
          <w:sz w:val="20"/>
          <w:szCs w:val="20"/>
        </w:rPr>
        <w:footnoteReference w:id="68"/>
      </w:r>
    </w:p>
    <w:p w:rsidR="00051D37" w:rsidRDefault="00051D37" w:rsidP="009C229B">
      <w:pPr>
        <w:spacing w:line="360" w:lineRule="auto"/>
        <w:rPr>
          <w:rFonts w:ascii="Verdana" w:hAnsi="Verdana"/>
          <w:spacing w:val="-3"/>
          <w:sz w:val="20"/>
          <w:szCs w:val="20"/>
        </w:rPr>
      </w:pPr>
    </w:p>
    <w:p w:rsidR="00051D37" w:rsidRDefault="00051D37" w:rsidP="009C229B">
      <w:pPr>
        <w:spacing w:line="360" w:lineRule="auto"/>
        <w:rPr>
          <w:rFonts w:ascii="Verdana" w:hAnsi="Verdana"/>
          <w:spacing w:val="-3"/>
          <w:sz w:val="20"/>
          <w:szCs w:val="20"/>
        </w:rPr>
      </w:pPr>
    </w:p>
    <w:p w:rsidR="00051D37" w:rsidRDefault="00051D37" w:rsidP="009C229B">
      <w:pPr>
        <w:spacing w:line="360" w:lineRule="auto"/>
        <w:rPr>
          <w:rFonts w:ascii="Verdana" w:hAnsi="Verdana"/>
          <w:spacing w:val="-3"/>
          <w:sz w:val="20"/>
          <w:szCs w:val="20"/>
        </w:rPr>
      </w:pPr>
    </w:p>
    <w:p w:rsidR="00051D37" w:rsidRDefault="00051D37" w:rsidP="009C229B">
      <w:pPr>
        <w:spacing w:line="360" w:lineRule="auto"/>
        <w:rPr>
          <w:rFonts w:ascii="Verdana" w:hAnsi="Verdana"/>
          <w:spacing w:val="-3"/>
          <w:sz w:val="20"/>
          <w:szCs w:val="20"/>
        </w:rPr>
      </w:pPr>
    </w:p>
    <w:p w:rsidR="00051D37" w:rsidRDefault="00051D37" w:rsidP="009C229B">
      <w:pPr>
        <w:spacing w:line="360" w:lineRule="auto"/>
        <w:rPr>
          <w:rFonts w:ascii="Verdana" w:hAnsi="Verdana"/>
          <w:spacing w:val="-3"/>
          <w:sz w:val="20"/>
          <w:szCs w:val="20"/>
        </w:rPr>
      </w:pPr>
    </w:p>
    <w:p w:rsidR="00051D37" w:rsidRDefault="00051D37" w:rsidP="009C229B">
      <w:pPr>
        <w:spacing w:line="360" w:lineRule="auto"/>
        <w:rPr>
          <w:rFonts w:ascii="Verdana" w:hAnsi="Verdana"/>
          <w:spacing w:val="-3"/>
          <w:sz w:val="20"/>
          <w:szCs w:val="20"/>
        </w:rPr>
      </w:pPr>
    </w:p>
    <w:p w:rsidR="00051D37" w:rsidRDefault="00051D37" w:rsidP="009C229B">
      <w:pPr>
        <w:spacing w:line="360" w:lineRule="auto"/>
        <w:rPr>
          <w:rFonts w:ascii="Verdana" w:hAnsi="Verdana"/>
          <w:spacing w:val="-3"/>
          <w:sz w:val="20"/>
          <w:szCs w:val="20"/>
        </w:rPr>
      </w:pPr>
    </w:p>
    <w:p w:rsidR="00051D37" w:rsidRDefault="00051D37" w:rsidP="009C229B">
      <w:pPr>
        <w:spacing w:line="360" w:lineRule="auto"/>
        <w:rPr>
          <w:rFonts w:ascii="Verdana" w:hAnsi="Verdana"/>
          <w:spacing w:val="-3"/>
          <w:sz w:val="20"/>
          <w:szCs w:val="20"/>
        </w:rPr>
      </w:pPr>
    </w:p>
    <w:p w:rsidR="00051D37" w:rsidRDefault="00051D37" w:rsidP="009C229B">
      <w:pPr>
        <w:spacing w:line="360" w:lineRule="auto"/>
        <w:rPr>
          <w:rFonts w:ascii="Verdana" w:hAnsi="Verdana"/>
          <w:spacing w:val="-3"/>
          <w:sz w:val="20"/>
          <w:szCs w:val="20"/>
        </w:rPr>
      </w:pPr>
    </w:p>
    <w:p w:rsidR="00051D37" w:rsidRDefault="00051D37" w:rsidP="009C229B">
      <w:pPr>
        <w:spacing w:line="360" w:lineRule="auto"/>
        <w:rPr>
          <w:rFonts w:ascii="Verdana" w:hAnsi="Verdana"/>
          <w:spacing w:val="-3"/>
          <w:sz w:val="20"/>
          <w:szCs w:val="20"/>
        </w:rPr>
      </w:pPr>
    </w:p>
    <w:p w:rsidR="00051D37" w:rsidRDefault="00051D37" w:rsidP="009C229B">
      <w:pPr>
        <w:spacing w:line="360" w:lineRule="auto"/>
        <w:rPr>
          <w:rFonts w:ascii="Verdana" w:hAnsi="Verdana"/>
          <w:spacing w:val="-3"/>
          <w:sz w:val="20"/>
          <w:szCs w:val="20"/>
        </w:rPr>
      </w:pPr>
    </w:p>
    <w:p w:rsidR="00051D37" w:rsidRDefault="00051D37" w:rsidP="009C229B">
      <w:pPr>
        <w:spacing w:line="360" w:lineRule="auto"/>
        <w:rPr>
          <w:rFonts w:ascii="Verdana" w:hAnsi="Verdana"/>
          <w:spacing w:val="-3"/>
          <w:sz w:val="20"/>
          <w:szCs w:val="20"/>
        </w:rPr>
      </w:pPr>
    </w:p>
    <w:p w:rsidR="00051D37" w:rsidRPr="00BC1988" w:rsidRDefault="00051D37" w:rsidP="00BC1988">
      <w:pPr>
        <w:pStyle w:val="Kop2"/>
      </w:pPr>
    </w:p>
    <w:sectPr w:rsidR="00051D37" w:rsidRPr="00BC1988" w:rsidSect="00E66041">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988" w:rsidRDefault="00BC1988" w:rsidP="00A13CC8">
      <w:pPr>
        <w:spacing w:after="0" w:line="240" w:lineRule="auto"/>
      </w:pPr>
      <w:r>
        <w:separator/>
      </w:r>
    </w:p>
  </w:endnote>
  <w:endnote w:type="continuationSeparator" w:id="0">
    <w:p w:rsidR="00BC1988" w:rsidRDefault="00BC1988" w:rsidP="00A13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337301"/>
      <w:docPartObj>
        <w:docPartGallery w:val="Page Numbers (Bottom of Page)"/>
        <w:docPartUnique/>
      </w:docPartObj>
    </w:sdtPr>
    <w:sdtContent>
      <w:p w:rsidR="00BC1988" w:rsidRDefault="00BC1988">
        <w:pPr>
          <w:pStyle w:val="Voettekst"/>
          <w:jc w:val="right"/>
        </w:pPr>
        <w:r>
          <w:fldChar w:fldCharType="begin"/>
        </w:r>
        <w:r>
          <w:instrText>PAGE   \* MERGEFORMAT</w:instrText>
        </w:r>
        <w:r>
          <w:fldChar w:fldCharType="separate"/>
        </w:r>
        <w:r w:rsidR="001E74BA">
          <w:rPr>
            <w:noProof/>
          </w:rPr>
          <w:t>20</w:t>
        </w:r>
        <w:r>
          <w:fldChar w:fldCharType="end"/>
        </w:r>
      </w:p>
    </w:sdtContent>
  </w:sdt>
  <w:p w:rsidR="00BC1988" w:rsidRDefault="00BC198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988" w:rsidRDefault="00BC1988" w:rsidP="00A13CC8">
      <w:pPr>
        <w:spacing w:after="0" w:line="240" w:lineRule="auto"/>
      </w:pPr>
      <w:r>
        <w:separator/>
      </w:r>
    </w:p>
  </w:footnote>
  <w:footnote w:type="continuationSeparator" w:id="0">
    <w:p w:rsidR="00BC1988" w:rsidRDefault="00BC1988" w:rsidP="00A13CC8">
      <w:pPr>
        <w:spacing w:after="0" w:line="240" w:lineRule="auto"/>
      </w:pPr>
      <w:r>
        <w:continuationSeparator/>
      </w:r>
    </w:p>
  </w:footnote>
  <w:footnote w:id="1">
    <w:p w:rsidR="00BC1988" w:rsidRPr="001A2D63" w:rsidRDefault="00BC1988" w:rsidP="008F2AA5">
      <w:pPr>
        <w:pStyle w:val="Voetnoottekst"/>
        <w:rPr>
          <w:rFonts w:ascii="Verdana" w:hAnsi="Verdana"/>
          <w:sz w:val="16"/>
          <w:szCs w:val="16"/>
        </w:rPr>
      </w:pPr>
      <w:r w:rsidRPr="001A2D63">
        <w:rPr>
          <w:rStyle w:val="Voetnootmarkering"/>
          <w:rFonts w:ascii="Verdana" w:hAnsi="Verdana"/>
          <w:sz w:val="16"/>
          <w:szCs w:val="16"/>
        </w:rPr>
        <w:footnoteRef/>
      </w:r>
      <w:r w:rsidRPr="00B777AB">
        <w:rPr>
          <w:rFonts w:ascii="Verdana" w:hAnsi="Verdana"/>
          <w:sz w:val="16"/>
          <w:szCs w:val="16"/>
        </w:rPr>
        <w:t xml:space="preserve"> </w:t>
      </w:r>
      <w:r>
        <w:rPr>
          <w:rFonts w:ascii="Verdana" w:hAnsi="Verdana"/>
          <w:sz w:val="16"/>
          <w:szCs w:val="16"/>
        </w:rPr>
        <w:t>Stichting Groei 2017, p.1</w:t>
      </w:r>
    </w:p>
  </w:footnote>
  <w:footnote w:id="2">
    <w:p w:rsidR="00BC1988" w:rsidRDefault="00BC1988">
      <w:pPr>
        <w:pStyle w:val="Voetnoottekst"/>
      </w:pPr>
      <w:r>
        <w:rPr>
          <w:rStyle w:val="Voetnootmarkering"/>
        </w:rPr>
        <w:footnoteRef/>
      </w:r>
      <w:r>
        <w:t xml:space="preserve"> Groot 2015, p. 37  </w:t>
      </w:r>
    </w:p>
  </w:footnote>
  <w:footnote w:id="3">
    <w:p w:rsidR="00BC1988" w:rsidRPr="00F2103E" w:rsidRDefault="00BC1988" w:rsidP="00BB6EAA">
      <w:pPr>
        <w:pStyle w:val="Voetnoottekst"/>
        <w:rPr>
          <w:rFonts w:ascii="Verdana" w:hAnsi="Verdana"/>
          <w:color w:val="FF0000"/>
          <w:sz w:val="16"/>
          <w:szCs w:val="16"/>
        </w:rPr>
      </w:pPr>
      <w:r w:rsidRPr="00F2103E">
        <w:rPr>
          <w:rStyle w:val="Voetnootmarkering"/>
          <w:rFonts w:ascii="Verdana" w:hAnsi="Verdana"/>
          <w:sz w:val="16"/>
          <w:szCs w:val="16"/>
        </w:rPr>
        <w:footnoteRef/>
      </w:r>
      <w:r w:rsidRPr="00F2103E">
        <w:rPr>
          <w:rFonts w:ascii="Verdana" w:hAnsi="Verdana"/>
          <w:sz w:val="16"/>
          <w:szCs w:val="16"/>
        </w:rPr>
        <w:t xml:space="preserve"> </w:t>
      </w:r>
      <w:r w:rsidRPr="009B4176">
        <w:rPr>
          <w:rFonts w:ascii="Verdana" w:hAnsi="Verdana"/>
          <w:i/>
          <w:sz w:val="16"/>
          <w:szCs w:val="16"/>
        </w:rPr>
        <w:t>Kamerstukken II</w:t>
      </w:r>
      <w:r w:rsidRPr="009B4176">
        <w:rPr>
          <w:rFonts w:ascii="Verdana" w:hAnsi="Verdana"/>
          <w:sz w:val="16"/>
          <w:szCs w:val="16"/>
        </w:rPr>
        <w:t xml:space="preserve"> 2016, 876853, p.1</w:t>
      </w:r>
    </w:p>
  </w:footnote>
  <w:footnote w:id="4">
    <w:p w:rsidR="00BC1988" w:rsidRPr="007A4A55" w:rsidRDefault="00BC1988" w:rsidP="00326EE9">
      <w:pPr>
        <w:pStyle w:val="Voetnoottekst"/>
        <w:rPr>
          <w:rFonts w:ascii="Verdana" w:hAnsi="Verdana"/>
          <w:sz w:val="16"/>
          <w:szCs w:val="16"/>
        </w:rPr>
      </w:pPr>
      <w:r w:rsidRPr="00B777AB">
        <w:rPr>
          <w:rStyle w:val="Voetnootmarkering"/>
          <w:rFonts w:ascii="Verdana" w:hAnsi="Verdana"/>
          <w:sz w:val="16"/>
          <w:szCs w:val="16"/>
        </w:rPr>
        <w:footnoteRef/>
      </w:r>
      <w:r>
        <w:rPr>
          <w:rFonts w:ascii="Verdana" w:hAnsi="Verdana"/>
          <w:sz w:val="16"/>
          <w:szCs w:val="16"/>
        </w:rPr>
        <w:t xml:space="preserve"> Onderwijsconsument 2014, p.1</w:t>
      </w:r>
      <w:r>
        <w:rPr>
          <w:rFonts w:ascii="Verdana" w:hAnsi="Verdana"/>
          <w:sz w:val="16"/>
          <w:szCs w:val="16"/>
        </w:rPr>
        <w:tab/>
      </w:r>
    </w:p>
  </w:footnote>
  <w:footnote w:id="5">
    <w:p w:rsidR="00BC1988" w:rsidRPr="00F2103E" w:rsidRDefault="00BC1988" w:rsidP="00326EE9">
      <w:pPr>
        <w:pStyle w:val="Voetnoottekst"/>
        <w:rPr>
          <w:rFonts w:ascii="Verdana" w:hAnsi="Verdana"/>
          <w:sz w:val="16"/>
          <w:szCs w:val="16"/>
        </w:rPr>
      </w:pPr>
      <w:r w:rsidRPr="00F2103E">
        <w:rPr>
          <w:rStyle w:val="Voetnootmarkering"/>
          <w:rFonts w:ascii="Verdana" w:hAnsi="Verdana"/>
          <w:sz w:val="16"/>
          <w:szCs w:val="16"/>
        </w:rPr>
        <w:footnoteRef/>
      </w:r>
      <w:r w:rsidRPr="00F2103E">
        <w:rPr>
          <w:rFonts w:ascii="Verdana" w:hAnsi="Verdana"/>
          <w:sz w:val="16"/>
          <w:szCs w:val="16"/>
        </w:rPr>
        <w:t xml:space="preserve"> </w:t>
      </w:r>
      <w:r w:rsidRPr="009B4176">
        <w:rPr>
          <w:rFonts w:ascii="Verdana" w:hAnsi="Verdana"/>
          <w:sz w:val="16"/>
          <w:szCs w:val="16"/>
        </w:rPr>
        <w:t xml:space="preserve">Bijlage </w:t>
      </w:r>
      <w:r w:rsidRPr="009B4176">
        <w:rPr>
          <w:rFonts w:ascii="Verdana" w:hAnsi="Verdana"/>
          <w:i/>
          <w:sz w:val="16"/>
          <w:szCs w:val="16"/>
        </w:rPr>
        <w:t>Kamerstukken II</w:t>
      </w:r>
      <w:r w:rsidRPr="009B4176">
        <w:rPr>
          <w:rFonts w:ascii="Verdana" w:hAnsi="Verdana"/>
          <w:sz w:val="16"/>
          <w:szCs w:val="16"/>
        </w:rPr>
        <w:t xml:space="preserve"> 2016, 876853, p.</w:t>
      </w:r>
      <w:r>
        <w:rPr>
          <w:rFonts w:ascii="Verdana" w:hAnsi="Verdana"/>
          <w:sz w:val="16"/>
          <w:szCs w:val="16"/>
        </w:rPr>
        <w:t>1</w:t>
      </w:r>
    </w:p>
  </w:footnote>
  <w:footnote w:id="6">
    <w:p w:rsidR="00BC1988" w:rsidRPr="001F4EBA"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Bijlage </w:t>
      </w:r>
      <w:r w:rsidRPr="001F4EBA">
        <w:rPr>
          <w:rFonts w:ascii="Verdana" w:hAnsi="Verdana"/>
          <w:i/>
          <w:sz w:val="16"/>
          <w:szCs w:val="16"/>
        </w:rPr>
        <w:t>Kamerstukken II</w:t>
      </w:r>
      <w:r w:rsidRPr="001F4EBA">
        <w:rPr>
          <w:rFonts w:ascii="Verdana" w:hAnsi="Verdana"/>
          <w:sz w:val="16"/>
          <w:szCs w:val="16"/>
        </w:rPr>
        <w:t xml:space="preserve"> 2016, 876853, p.1</w:t>
      </w:r>
    </w:p>
  </w:footnote>
  <w:footnote w:id="7">
    <w:p w:rsidR="00BC1988" w:rsidRPr="001F4EBA"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Bijlage </w:t>
      </w:r>
      <w:r w:rsidRPr="001F4EBA">
        <w:rPr>
          <w:rFonts w:ascii="Verdana" w:hAnsi="Verdana"/>
          <w:i/>
          <w:sz w:val="16"/>
          <w:szCs w:val="16"/>
        </w:rPr>
        <w:t>Kamerstukken II</w:t>
      </w:r>
      <w:r w:rsidRPr="001F4EBA">
        <w:rPr>
          <w:rFonts w:ascii="Verdana" w:hAnsi="Verdana"/>
          <w:sz w:val="16"/>
          <w:szCs w:val="16"/>
        </w:rPr>
        <w:t xml:space="preserve"> 2016, 876853, p.1</w:t>
      </w:r>
    </w:p>
  </w:footnote>
  <w:footnote w:id="8">
    <w:p w:rsidR="00BC1988" w:rsidRPr="001F4EBA" w:rsidRDefault="00BC1988" w:rsidP="001F4EBA">
      <w:pPr>
        <w:pStyle w:val="Voetnoottekst"/>
        <w:rPr>
          <w:rFonts w:ascii="Verdana" w:hAnsi="Verdana"/>
          <w:b/>
          <w:color w:val="FF0000"/>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w:t>
      </w:r>
      <w:r w:rsidRPr="001F4EBA">
        <w:rPr>
          <w:rFonts w:ascii="Verdana" w:hAnsi="Verdana"/>
          <w:i/>
          <w:sz w:val="16"/>
          <w:szCs w:val="16"/>
        </w:rPr>
        <w:t>Kamerstukken II</w:t>
      </w:r>
      <w:r w:rsidRPr="001F4EBA">
        <w:rPr>
          <w:rFonts w:ascii="Verdana" w:hAnsi="Verdana"/>
          <w:sz w:val="16"/>
          <w:szCs w:val="16"/>
        </w:rPr>
        <w:t xml:space="preserve"> 2016, 876853, p.10</w:t>
      </w:r>
    </w:p>
  </w:footnote>
  <w:footnote w:id="9">
    <w:p w:rsidR="00BC1988" w:rsidRPr="001F4EBA" w:rsidRDefault="00BC1988" w:rsidP="001F4EBA">
      <w:pPr>
        <w:pStyle w:val="Voetnoottekst"/>
        <w:rPr>
          <w:rFonts w:ascii="Verdana" w:hAnsi="Verdana"/>
          <w:color w:val="FF0000"/>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Bijlage </w:t>
      </w:r>
      <w:r w:rsidRPr="001F4EBA">
        <w:rPr>
          <w:rFonts w:ascii="Verdana" w:hAnsi="Verdana"/>
          <w:i/>
          <w:sz w:val="16"/>
          <w:szCs w:val="16"/>
        </w:rPr>
        <w:t>Kamerstukken II</w:t>
      </w:r>
      <w:r w:rsidRPr="001F4EBA">
        <w:rPr>
          <w:rFonts w:ascii="Verdana" w:hAnsi="Verdana"/>
          <w:sz w:val="16"/>
          <w:szCs w:val="16"/>
        </w:rPr>
        <w:t xml:space="preserve"> 2016, 876853, p.3</w:t>
      </w:r>
    </w:p>
  </w:footnote>
  <w:footnote w:id="10">
    <w:p w:rsidR="00BC1988" w:rsidRPr="001F4EBA"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Dullaert 2017, p. 3</w:t>
      </w:r>
    </w:p>
  </w:footnote>
  <w:footnote w:id="11">
    <w:p w:rsidR="00BC1988" w:rsidRPr="001F4EBA" w:rsidRDefault="00BC1988" w:rsidP="001F4EBA">
      <w:pPr>
        <w:pStyle w:val="Voetnoottekst"/>
        <w:rPr>
          <w:rFonts w:ascii="Verdana" w:hAnsi="Verdana"/>
          <w:b/>
          <w:color w:val="FF0000"/>
          <w:sz w:val="16"/>
          <w:szCs w:val="16"/>
        </w:rPr>
      </w:pPr>
      <w:r w:rsidRPr="001F4EBA">
        <w:rPr>
          <w:rStyle w:val="Voetnootmarkering"/>
          <w:rFonts w:ascii="Verdana" w:hAnsi="Verdana"/>
          <w:sz w:val="16"/>
          <w:szCs w:val="16"/>
        </w:rPr>
        <w:footnoteRef/>
      </w:r>
      <w:r w:rsidRPr="001F4EBA">
        <w:rPr>
          <w:rFonts w:ascii="Verdana" w:hAnsi="Verdana"/>
          <w:sz w:val="16"/>
          <w:szCs w:val="16"/>
        </w:rPr>
        <w:t>Passend onderwijs 2017, p.1</w:t>
      </w:r>
      <w:r w:rsidRPr="001F4EBA">
        <w:rPr>
          <w:rFonts w:ascii="Verdana" w:hAnsi="Verdana"/>
          <w:b/>
          <w:sz w:val="16"/>
          <w:szCs w:val="16"/>
        </w:rPr>
        <w:t xml:space="preserve"> </w:t>
      </w:r>
    </w:p>
  </w:footnote>
  <w:footnote w:id="12">
    <w:p w:rsidR="00BC1988" w:rsidRPr="001F4EBA"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Stam &amp; </w:t>
      </w:r>
      <w:proofErr w:type="spellStart"/>
      <w:r w:rsidRPr="001F4EBA">
        <w:rPr>
          <w:rFonts w:ascii="Verdana" w:hAnsi="Verdana"/>
          <w:sz w:val="16"/>
          <w:szCs w:val="16"/>
        </w:rPr>
        <w:t>Vreeburg</w:t>
      </w:r>
      <w:proofErr w:type="spellEnd"/>
      <w:r w:rsidRPr="001F4EBA">
        <w:rPr>
          <w:rFonts w:ascii="Verdana" w:hAnsi="Verdana"/>
          <w:sz w:val="16"/>
          <w:szCs w:val="16"/>
        </w:rPr>
        <w:t>- Van der Laan 2013, p. 27</w:t>
      </w:r>
    </w:p>
  </w:footnote>
  <w:footnote w:id="13">
    <w:p w:rsidR="00BC1988" w:rsidRPr="001F4EBA"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Bezemer 2016, p.1</w:t>
      </w:r>
    </w:p>
  </w:footnote>
  <w:footnote w:id="14">
    <w:p w:rsidR="00BC1988" w:rsidRPr="007A4A55"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Bezemer 2016, p.1</w:t>
      </w:r>
    </w:p>
  </w:footnote>
  <w:footnote w:id="15">
    <w:p w:rsidR="00BC1988" w:rsidRPr="001A2D63" w:rsidRDefault="00BC1988" w:rsidP="001F4EBA">
      <w:pPr>
        <w:pStyle w:val="Voetnoottekst"/>
        <w:tabs>
          <w:tab w:val="center" w:pos="4536"/>
        </w:tabs>
        <w:rPr>
          <w:rFonts w:ascii="Verdana" w:hAnsi="Verdana"/>
          <w:sz w:val="16"/>
          <w:szCs w:val="16"/>
        </w:rPr>
      </w:pPr>
      <w:r w:rsidRPr="001A2D63">
        <w:rPr>
          <w:rStyle w:val="Voetnootmarkering"/>
          <w:rFonts w:ascii="Verdana" w:hAnsi="Verdana"/>
          <w:sz w:val="16"/>
          <w:szCs w:val="16"/>
        </w:rPr>
        <w:footnoteRef/>
      </w:r>
      <w:r w:rsidRPr="001A2D63">
        <w:rPr>
          <w:rFonts w:ascii="Verdana" w:hAnsi="Verdana"/>
          <w:sz w:val="16"/>
          <w:szCs w:val="16"/>
        </w:rPr>
        <w:t xml:space="preserve"> </w:t>
      </w:r>
      <w:r>
        <w:rPr>
          <w:rFonts w:ascii="Verdana" w:eastAsia="Verdana" w:hAnsi="Verdana" w:cs="Verdana"/>
          <w:spacing w:val="-3"/>
          <w:sz w:val="16"/>
          <w:szCs w:val="16"/>
        </w:rPr>
        <w:t>A</w:t>
      </w:r>
      <w:r w:rsidRPr="00843133">
        <w:rPr>
          <w:rFonts w:ascii="Verdana" w:eastAsia="Verdana" w:hAnsi="Verdana" w:cs="Verdana"/>
          <w:spacing w:val="-3"/>
          <w:sz w:val="16"/>
          <w:szCs w:val="16"/>
        </w:rPr>
        <w:t>rtikel 28 Verdrag inzake de rechten van het kind</w:t>
      </w:r>
    </w:p>
  </w:footnote>
  <w:footnote w:id="16">
    <w:p w:rsidR="00BC1988" w:rsidRPr="00316E30" w:rsidRDefault="00BC1988">
      <w:pPr>
        <w:pStyle w:val="Voetnoottekst"/>
        <w:rPr>
          <w:rFonts w:ascii="Verdana" w:hAnsi="Verdana"/>
          <w:sz w:val="16"/>
          <w:szCs w:val="16"/>
        </w:rPr>
      </w:pPr>
      <w:r w:rsidRPr="00316E30">
        <w:rPr>
          <w:rStyle w:val="Voetnootmarkering"/>
          <w:rFonts w:ascii="Verdana" w:hAnsi="Verdana"/>
          <w:sz w:val="16"/>
          <w:szCs w:val="16"/>
        </w:rPr>
        <w:footnoteRef/>
      </w:r>
      <w:r w:rsidRPr="00316E30">
        <w:rPr>
          <w:rFonts w:ascii="Verdana" w:hAnsi="Verdana"/>
          <w:sz w:val="16"/>
          <w:szCs w:val="16"/>
        </w:rPr>
        <w:t xml:space="preserve"> Artikel 29 Verdrag inzake de rechten ven het kind</w:t>
      </w:r>
    </w:p>
  </w:footnote>
  <w:footnote w:id="17">
    <w:p w:rsidR="00BC1988" w:rsidRPr="006F2AF0" w:rsidRDefault="00BC1988" w:rsidP="001F4EBA">
      <w:pPr>
        <w:pStyle w:val="Voetnoottekst"/>
        <w:rPr>
          <w:rFonts w:ascii="Verdana" w:hAnsi="Verdana"/>
          <w:sz w:val="16"/>
          <w:szCs w:val="16"/>
        </w:rPr>
      </w:pPr>
      <w:r w:rsidRPr="006F2AF0">
        <w:rPr>
          <w:rStyle w:val="Voetnootmarkering"/>
          <w:rFonts w:ascii="Verdana" w:hAnsi="Verdana"/>
          <w:sz w:val="16"/>
          <w:szCs w:val="16"/>
        </w:rPr>
        <w:footnoteRef/>
      </w:r>
      <w:r w:rsidRPr="006F2AF0">
        <w:rPr>
          <w:rFonts w:ascii="Verdana" w:hAnsi="Verdana"/>
          <w:sz w:val="16"/>
          <w:szCs w:val="16"/>
        </w:rPr>
        <w:t xml:space="preserve"> </w:t>
      </w:r>
      <w:r w:rsidRPr="006F2AF0">
        <w:rPr>
          <w:rFonts w:ascii="Verdana" w:eastAsia="Verdana" w:hAnsi="Verdana" w:cs="Verdana"/>
          <w:spacing w:val="-3"/>
          <w:sz w:val="16"/>
          <w:szCs w:val="16"/>
        </w:rPr>
        <w:t>Artikel 3 Leerplichtwet 1969</w:t>
      </w:r>
    </w:p>
  </w:footnote>
  <w:footnote w:id="18">
    <w:p w:rsidR="00BC1988" w:rsidRPr="006F2AF0" w:rsidRDefault="00BC1988" w:rsidP="001F4EBA">
      <w:pPr>
        <w:pStyle w:val="Voetnoottekst"/>
        <w:rPr>
          <w:rFonts w:ascii="Verdana" w:hAnsi="Verdana"/>
          <w:sz w:val="16"/>
          <w:szCs w:val="16"/>
        </w:rPr>
      </w:pPr>
      <w:r w:rsidRPr="006F2AF0">
        <w:rPr>
          <w:rStyle w:val="Voetnootmarkering"/>
          <w:rFonts w:ascii="Verdana" w:hAnsi="Verdana"/>
          <w:sz w:val="16"/>
          <w:szCs w:val="16"/>
        </w:rPr>
        <w:footnoteRef/>
      </w:r>
      <w:r w:rsidRPr="006F2AF0">
        <w:rPr>
          <w:rFonts w:ascii="Verdana" w:hAnsi="Verdana"/>
          <w:sz w:val="16"/>
          <w:szCs w:val="16"/>
        </w:rPr>
        <w:t xml:space="preserve"> </w:t>
      </w:r>
      <w:r w:rsidRPr="006F2AF0">
        <w:rPr>
          <w:rFonts w:ascii="Verdana" w:eastAsia="Verdana" w:hAnsi="Verdana" w:cs="Verdana"/>
          <w:spacing w:val="-3"/>
          <w:sz w:val="16"/>
          <w:szCs w:val="16"/>
        </w:rPr>
        <w:t>Artikel 4b Leerplichtwet 1969</w:t>
      </w:r>
    </w:p>
  </w:footnote>
  <w:footnote w:id="19">
    <w:p w:rsidR="00BC1988" w:rsidRPr="006F2AF0" w:rsidRDefault="00BC1988" w:rsidP="00316E30">
      <w:pPr>
        <w:pStyle w:val="Voetnoottekst"/>
        <w:rPr>
          <w:rFonts w:ascii="Verdana" w:hAnsi="Verdana"/>
          <w:sz w:val="16"/>
          <w:szCs w:val="16"/>
        </w:rPr>
      </w:pPr>
      <w:r w:rsidRPr="006F2AF0">
        <w:rPr>
          <w:rStyle w:val="Voetnootmarkering"/>
          <w:rFonts w:ascii="Verdana" w:hAnsi="Verdana"/>
          <w:sz w:val="16"/>
          <w:szCs w:val="16"/>
        </w:rPr>
        <w:footnoteRef/>
      </w:r>
      <w:r w:rsidRPr="006F2AF0">
        <w:rPr>
          <w:rFonts w:ascii="Verdana" w:hAnsi="Verdana"/>
          <w:sz w:val="16"/>
          <w:szCs w:val="16"/>
        </w:rPr>
        <w:t xml:space="preserve"> </w:t>
      </w:r>
      <w:r w:rsidRPr="006F2AF0">
        <w:rPr>
          <w:rFonts w:ascii="Verdana" w:eastAsia="Verdana" w:hAnsi="Verdana" w:cs="Verdana"/>
          <w:spacing w:val="-3"/>
          <w:sz w:val="16"/>
          <w:szCs w:val="16"/>
        </w:rPr>
        <w:t>Artikel 3b Wet op het voortgezet onderwijs</w:t>
      </w:r>
    </w:p>
  </w:footnote>
  <w:footnote w:id="20">
    <w:p w:rsidR="00BC1988" w:rsidRPr="00E50DD2" w:rsidRDefault="00BC1988" w:rsidP="001F4EBA">
      <w:pPr>
        <w:pStyle w:val="Voetnoottekst"/>
        <w:rPr>
          <w:rFonts w:ascii="Verdana" w:hAnsi="Verdana"/>
          <w:b/>
          <w:i/>
          <w:color w:val="FF0000"/>
        </w:rPr>
      </w:pPr>
      <w:r w:rsidRPr="006F2AF0">
        <w:rPr>
          <w:rStyle w:val="Voetnootmarkering"/>
          <w:rFonts w:ascii="Verdana" w:hAnsi="Verdana"/>
          <w:sz w:val="16"/>
          <w:szCs w:val="16"/>
        </w:rPr>
        <w:footnoteRef/>
      </w:r>
      <w:r w:rsidRPr="006F2AF0">
        <w:rPr>
          <w:rFonts w:ascii="Verdana" w:hAnsi="Verdana"/>
          <w:sz w:val="16"/>
          <w:szCs w:val="16"/>
        </w:rPr>
        <w:t xml:space="preserve"> </w:t>
      </w:r>
      <w:r w:rsidRPr="00E50DD2">
        <w:rPr>
          <w:rFonts w:ascii="Verdana" w:hAnsi="Verdana"/>
          <w:sz w:val="16"/>
          <w:szCs w:val="16"/>
        </w:rPr>
        <w:t xml:space="preserve">Stam &amp; </w:t>
      </w:r>
      <w:proofErr w:type="spellStart"/>
      <w:r w:rsidRPr="00E50DD2">
        <w:rPr>
          <w:rFonts w:ascii="Verdana" w:hAnsi="Verdana"/>
          <w:sz w:val="16"/>
          <w:szCs w:val="16"/>
        </w:rPr>
        <w:t>Vreeburg</w:t>
      </w:r>
      <w:proofErr w:type="spellEnd"/>
      <w:r w:rsidRPr="00E50DD2">
        <w:rPr>
          <w:rFonts w:ascii="Verdana" w:hAnsi="Verdana"/>
          <w:sz w:val="16"/>
          <w:szCs w:val="16"/>
        </w:rPr>
        <w:t>- Van der Laan 2013, p. 27</w:t>
      </w:r>
    </w:p>
  </w:footnote>
  <w:footnote w:id="21">
    <w:p w:rsidR="00BC1988" w:rsidRPr="006F2AF0" w:rsidRDefault="00BC1988" w:rsidP="001F4EBA">
      <w:pPr>
        <w:pStyle w:val="Voetnoottekst"/>
        <w:rPr>
          <w:rFonts w:ascii="Verdana" w:hAnsi="Verdana"/>
          <w:sz w:val="16"/>
          <w:szCs w:val="16"/>
        </w:rPr>
      </w:pPr>
      <w:r w:rsidRPr="006F2AF0">
        <w:rPr>
          <w:rStyle w:val="Voetnootmarkering"/>
          <w:rFonts w:ascii="Verdana" w:hAnsi="Verdana"/>
          <w:sz w:val="16"/>
          <w:szCs w:val="16"/>
        </w:rPr>
        <w:footnoteRef/>
      </w:r>
      <w:r w:rsidRPr="006F2AF0">
        <w:rPr>
          <w:rFonts w:ascii="Verdana" w:hAnsi="Verdana"/>
          <w:sz w:val="16"/>
          <w:szCs w:val="16"/>
        </w:rPr>
        <w:t xml:space="preserve"> </w:t>
      </w:r>
      <w:r w:rsidRPr="006F2AF0">
        <w:rPr>
          <w:rFonts w:ascii="Verdana" w:hAnsi="Verdana"/>
          <w:spacing w:val="-3"/>
          <w:sz w:val="16"/>
          <w:szCs w:val="16"/>
        </w:rPr>
        <w:t>Artikel 2.7 Jeugdwet</w:t>
      </w:r>
    </w:p>
  </w:footnote>
  <w:footnote w:id="22">
    <w:p w:rsidR="00BC1988" w:rsidRPr="00E50DD2" w:rsidRDefault="00BC1988" w:rsidP="001F4EBA">
      <w:pPr>
        <w:pStyle w:val="Voetnoottekst"/>
        <w:rPr>
          <w:rFonts w:ascii="Verdana" w:hAnsi="Verdana"/>
          <w:sz w:val="16"/>
          <w:szCs w:val="16"/>
        </w:rPr>
      </w:pPr>
      <w:r w:rsidRPr="00F2103E">
        <w:rPr>
          <w:rStyle w:val="Voetnootmarkering"/>
          <w:rFonts w:ascii="Verdana" w:hAnsi="Verdana"/>
          <w:sz w:val="16"/>
          <w:szCs w:val="16"/>
        </w:rPr>
        <w:footnoteRef/>
      </w:r>
      <w:r w:rsidRPr="00F2103E">
        <w:rPr>
          <w:rFonts w:ascii="Verdana" w:hAnsi="Verdana"/>
          <w:sz w:val="16"/>
          <w:szCs w:val="16"/>
        </w:rPr>
        <w:t xml:space="preserve"> </w:t>
      </w:r>
      <w:r w:rsidRPr="00E50DD2">
        <w:rPr>
          <w:rFonts w:ascii="Verdana" w:hAnsi="Verdana"/>
          <w:i/>
          <w:sz w:val="16"/>
          <w:szCs w:val="16"/>
        </w:rPr>
        <w:t>Kamerstukken II</w:t>
      </w:r>
      <w:r w:rsidRPr="00E50DD2">
        <w:rPr>
          <w:rFonts w:ascii="Verdana" w:hAnsi="Verdana"/>
          <w:sz w:val="16"/>
          <w:szCs w:val="16"/>
        </w:rPr>
        <w:t xml:space="preserve"> 2016, 26695, 108, p.10</w:t>
      </w:r>
    </w:p>
  </w:footnote>
  <w:footnote w:id="23">
    <w:p w:rsidR="00BC1988" w:rsidRPr="00E50DD2" w:rsidRDefault="00BC1988" w:rsidP="001F4EBA">
      <w:pPr>
        <w:pStyle w:val="Voetnoottekst"/>
        <w:rPr>
          <w:rFonts w:ascii="Verdana" w:hAnsi="Verdana"/>
          <w:b/>
          <w:color w:val="FF0000"/>
        </w:rPr>
      </w:pPr>
      <w:r w:rsidRPr="007A4A55">
        <w:rPr>
          <w:rStyle w:val="Voetnootmarkering"/>
          <w:rFonts w:ascii="Verdana" w:hAnsi="Verdana"/>
          <w:sz w:val="16"/>
          <w:szCs w:val="16"/>
        </w:rPr>
        <w:footnoteRef/>
      </w:r>
      <w:r>
        <w:rPr>
          <w:rFonts w:ascii="Verdana" w:hAnsi="Verdana"/>
          <w:sz w:val="16"/>
          <w:szCs w:val="16"/>
        </w:rPr>
        <w:t xml:space="preserve"> </w:t>
      </w:r>
      <w:r w:rsidRPr="0077119C">
        <w:rPr>
          <w:rFonts w:ascii="Verdana" w:hAnsi="Verdana"/>
          <w:i/>
          <w:sz w:val="16"/>
          <w:szCs w:val="16"/>
        </w:rPr>
        <w:t>Kamerstukken II</w:t>
      </w:r>
      <w:r w:rsidRPr="0077119C">
        <w:rPr>
          <w:rFonts w:ascii="Verdana" w:hAnsi="Verdana"/>
          <w:sz w:val="16"/>
          <w:szCs w:val="16"/>
        </w:rPr>
        <w:t xml:space="preserve"> 2016, 876853, p.10</w:t>
      </w:r>
    </w:p>
  </w:footnote>
  <w:footnote w:id="24">
    <w:p w:rsidR="00BC1988" w:rsidRPr="001F4EBA"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Dullaert 2017, p. 3</w:t>
      </w:r>
    </w:p>
  </w:footnote>
  <w:footnote w:id="25">
    <w:p w:rsidR="00BC1988" w:rsidRPr="001F4EBA"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w:t>
      </w:r>
      <w:r w:rsidRPr="001F4EBA">
        <w:rPr>
          <w:rFonts w:ascii="Verdana" w:eastAsia="Verdana" w:hAnsi="Verdana" w:cs="Verdana"/>
          <w:spacing w:val="-3"/>
          <w:sz w:val="16"/>
          <w:szCs w:val="16"/>
        </w:rPr>
        <w:t>Artikel 26 Leerplichtwet 1969</w:t>
      </w:r>
    </w:p>
  </w:footnote>
  <w:footnote w:id="26">
    <w:p w:rsidR="00BC1988" w:rsidRPr="001F4EBA"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Artikel 77h Wetboek van Strafrecht</w:t>
      </w:r>
    </w:p>
  </w:footnote>
  <w:footnote w:id="27">
    <w:p w:rsidR="00BC1988" w:rsidRPr="001F4EBA"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w:t>
      </w:r>
      <w:r w:rsidRPr="001F4EBA">
        <w:rPr>
          <w:rFonts w:ascii="Verdana" w:eastAsia="Verdana" w:hAnsi="Verdana" w:cs="Verdana"/>
          <w:spacing w:val="-3"/>
          <w:sz w:val="16"/>
          <w:szCs w:val="16"/>
        </w:rPr>
        <w:t>Artikel 5a Leerplichtwet 1969</w:t>
      </w:r>
    </w:p>
  </w:footnote>
  <w:footnote w:id="28">
    <w:p w:rsidR="00BC1988" w:rsidRPr="007A4A55"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Bezemer 2016, p.1</w:t>
      </w:r>
    </w:p>
  </w:footnote>
  <w:footnote w:id="29">
    <w:p w:rsidR="00BC1988" w:rsidRPr="00E50DD2" w:rsidRDefault="00BC1988" w:rsidP="001F4EBA">
      <w:pPr>
        <w:pStyle w:val="Voetnoottekst"/>
        <w:rPr>
          <w:rFonts w:ascii="Verdana" w:hAnsi="Verdana"/>
          <w:sz w:val="16"/>
          <w:szCs w:val="16"/>
        </w:rPr>
      </w:pPr>
      <w:r w:rsidRPr="00F2103E">
        <w:rPr>
          <w:rStyle w:val="Voetnootmarkering"/>
          <w:rFonts w:ascii="Verdana" w:hAnsi="Verdana"/>
          <w:sz w:val="16"/>
          <w:szCs w:val="16"/>
        </w:rPr>
        <w:footnoteRef/>
      </w:r>
      <w:r w:rsidRPr="00F2103E">
        <w:rPr>
          <w:rFonts w:ascii="Verdana" w:hAnsi="Verdana"/>
          <w:sz w:val="16"/>
          <w:szCs w:val="16"/>
        </w:rPr>
        <w:t xml:space="preserve"> </w:t>
      </w:r>
      <w:r w:rsidRPr="00E50DD2">
        <w:rPr>
          <w:rFonts w:ascii="Verdana" w:hAnsi="Verdana"/>
          <w:i/>
          <w:sz w:val="16"/>
          <w:szCs w:val="16"/>
        </w:rPr>
        <w:t>Kamerstukken II</w:t>
      </w:r>
      <w:r w:rsidRPr="00E50DD2">
        <w:rPr>
          <w:rFonts w:ascii="Verdana" w:hAnsi="Verdana"/>
          <w:sz w:val="16"/>
          <w:szCs w:val="16"/>
        </w:rPr>
        <w:t xml:space="preserve"> 2016, 26695, 108, p.10</w:t>
      </w:r>
    </w:p>
  </w:footnote>
  <w:footnote w:id="30">
    <w:p w:rsidR="00BC1988" w:rsidRPr="00E50DD2" w:rsidRDefault="00BC1988" w:rsidP="001F4EBA">
      <w:pPr>
        <w:pStyle w:val="Voetnoottekst"/>
        <w:rPr>
          <w:rFonts w:ascii="Verdana" w:hAnsi="Verdana"/>
          <w:b/>
          <w:color w:val="FF0000"/>
        </w:rPr>
      </w:pPr>
      <w:r w:rsidRPr="007A4A55">
        <w:rPr>
          <w:rStyle w:val="Voetnootmarkering"/>
          <w:rFonts w:ascii="Verdana" w:hAnsi="Verdana"/>
          <w:sz w:val="16"/>
          <w:szCs w:val="16"/>
        </w:rPr>
        <w:footnoteRef/>
      </w:r>
      <w:r>
        <w:rPr>
          <w:rFonts w:ascii="Verdana" w:hAnsi="Verdana"/>
          <w:sz w:val="16"/>
          <w:szCs w:val="16"/>
        </w:rPr>
        <w:t xml:space="preserve"> </w:t>
      </w:r>
      <w:r w:rsidRPr="0077119C">
        <w:rPr>
          <w:rFonts w:ascii="Verdana" w:hAnsi="Verdana"/>
          <w:i/>
          <w:sz w:val="16"/>
          <w:szCs w:val="16"/>
        </w:rPr>
        <w:t>Kamerstukken II</w:t>
      </w:r>
      <w:r w:rsidRPr="0077119C">
        <w:rPr>
          <w:rFonts w:ascii="Verdana" w:hAnsi="Verdana"/>
          <w:sz w:val="16"/>
          <w:szCs w:val="16"/>
        </w:rPr>
        <w:t xml:space="preserve"> 2016, 876853, p.10</w:t>
      </w:r>
    </w:p>
  </w:footnote>
  <w:footnote w:id="31">
    <w:p w:rsidR="00BC1988" w:rsidRPr="007A4A55" w:rsidRDefault="00BC1988" w:rsidP="001F4EBA">
      <w:pPr>
        <w:pStyle w:val="Voetnoottekst"/>
        <w:rPr>
          <w:rFonts w:ascii="Verdana" w:hAnsi="Verdana"/>
          <w:sz w:val="16"/>
          <w:szCs w:val="16"/>
        </w:rPr>
      </w:pPr>
      <w:r w:rsidRPr="007A4A55">
        <w:rPr>
          <w:rStyle w:val="Voetnootmarkering"/>
          <w:rFonts w:ascii="Verdana" w:hAnsi="Verdana"/>
          <w:sz w:val="16"/>
          <w:szCs w:val="16"/>
        </w:rPr>
        <w:footnoteRef/>
      </w:r>
      <w:r>
        <w:rPr>
          <w:rFonts w:ascii="Verdana" w:hAnsi="Verdana"/>
          <w:sz w:val="16"/>
          <w:szCs w:val="16"/>
        </w:rPr>
        <w:t xml:space="preserve"> Dullaert 2017, p. 3</w:t>
      </w:r>
    </w:p>
  </w:footnote>
  <w:footnote w:id="32">
    <w:p w:rsidR="00BC1988" w:rsidRPr="001F4EBA"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Kwaliteit als kompas 2014, p.50</w:t>
      </w:r>
    </w:p>
  </w:footnote>
  <w:footnote w:id="33">
    <w:p w:rsidR="00BC1988" w:rsidRPr="001F4EBA"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Activiteiten bestaand beleid 2017, p.67</w:t>
      </w:r>
    </w:p>
  </w:footnote>
  <w:footnote w:id="34">
    <w:p w:rsidR="00BC1988" w:rsidRPr="001F4EBA" w:rsidRDefault="00BC1988" w:rsidP="001F4EBA">
      <w:pPr>
        <w:pStyle w:val="Voetnoottekst"/>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Kwaliteit als kompas 2014, p.52</w:t>
      </w:r>
    </w:p>
  </w:footnote>
  <w:footnote w:id="35">
    <w:p w:rsidR="00BC1988" w:rsidRDefault="00BC1988" w:rsidP="001F4EBA">
      <w:pPr>
        <w:pStyle w:val="Voetnoottekst"/>
      </w:pPr>
      <w:r w:rsidRPr="001F4EBA">
        <w:rPr>
          <w:rStyle w:val="Voetnootmarkering"/>
          <w:rFonts w:ascii="Verdana" w:hAnsi="Verdana"/>
          <w:sz w:val="16"/>
          <w:szCs w:val="16"/>
        </w:rPr>
        <w:footnoteRef/>
      </w:r>
      <w:r w:rsidRPr="001F4EBA">
        <w:rPr>
          <w:rFonts w:ascii="Verdana" w:hAnsi="Verdana"/>
          <w:sz w:val="16"/>
          <w:szCs w:val="16"/>
        </w:rPr>
        <w:t xml:space="preserve"> Kwaliteit als kompas 2014, p.50</w:t>
      </w:r>
    </w:p>
  </w:footnote>
  <w:footnote w:id="36">
    <w:p w:rsidR="00BC1988" w:rsidRPr="001F4EBA" w:rsidRDefault="00BC1988" w:rsidP="001F4EBA">
      <w:pPr>
        <w:pStyle w:val="Voetnoottekst"/>
        <w:spacing w:line="360" w:lineRule="auto"/>
        <w:rPr>
          <w:rFonts w:ascii="Verdana" w:hAnsi="Verdana"/>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Kwaliteit als kompas 2014, p.52</w:t>
      </w:r>
    </w:p>
  </w:footnote>
  <w:footnote w:id="37">
    <w:p w:rsidR="00BC1988" w:rsidRPr="001F4EBA" w:rsidRDefault="00BC1988" w:rsidP="001F4EBA">
      <w:pPr>
        <w:pStyle w:val="Voetnoottekst"/>
        <w:spacing w:line="360" w:lineRule="auto"/>
        <w:rPr>
          <w:rFonts w:ascii="Verdana" w:hAnsi="Verdana"/>
          <w:b/>
          <w:i/>
          <w:color w:val="FF0000"/>
          <w:sz w:val="16"/>
          <w:szCs w:val="16"/>
        </w:rPr>
      </w:pPr>
      <w:r w:rsidRPr="001F4EBA">
        <w:rPr>
          <w:rStyle w:val="Voetnootmarkering"/>
          <w:rFonts w:ascii="Verdana" w:hAnsi="Verdana"/>
          <w:sz w:val="16"/>
          <w:szCs w:val="16"/>
        </w:rPr>
        <w:footnoteRef/>
      </w:r>
      <w:r w:rsidRPr="001F4EBA">
        <w:rPr>
          <w:rFonts w:ascii="Verdana" w:hAnsi="Verdana"/>
          <w:sz w:val="16"/>
          <w:szCs w:val="16"/>
        </w:rPr>
        <w:t xml:space="preserve"> Passend onderwijs 2017, p.1</w:t>
      </w:r>
    </w:p>
  </w:footnote>
  <w:footnote w:id="38">
    <w:p w:rsidR="00BC1988" w:rsidRDefault="00BC1988" w:rsidP="001F4EBA">
      <w:pPr>
        <w:pStyle w:val="Voetnoottekst"/>
        <w:spacing w:line="360" w:lineRule="auto"/>
      </w:pPr>
      <w:r w:rsidRPr="001F4EBA">
        <w:rPr>
          <w:rStyle w:val="Voetnootmarkering"/>
          <w:rFonts w:ascii="Verdana" w:hAnsi="Verdana"/>
          <w:sz w:val="16"/>
          <w:szCs w:val="16"/>
        </w:rPr>
        <w:footnoteRef/>
      </w:r>
      <w:r w:rsidRPr="001F4EBA">
        <w:rPr>
          <w:rFonts w:ascii="Verdana" w:hAnsi="Verdana"/>
          <w:sz w:val="16"/>
          <w:szCs w:val="16"/>
        </w:rPr>
        <w:t xml:space="preserve"> Stam &amp; </w:t>
      </w:r>
      <w:proofErr w:type="spellStart"/>
      <w:r w:rsidRPr="001F4EBA">
        <w:rPr>
          <w:rFonts w:ascii="Verdana" w:hAnsi="Verdana"/>
          <w:sz w:val="16"/>
          <w:szCs w:val="16"/>
        </w:rPr>
        <w:t>Vreeburg</w:t>
      </w:r>
      <w:proofErr w:type="spellEnd"/>
      <w:r w:rsidRPr="001F4EBA">
        <w:rPr>
          <w:rFonts w:ascii="Verdana" w:hAnsi="Verdana"/>
          <w:sz w:val="16"/>
          <w:szCs w:val="16"/>
        </w:rPr>
        <w:t>- Van der Laan 2013, p. 27</w:t>
      </w:r>
    </w:p>
  </w:footnote>
  <w:footnote w:id="39">
    <w:p w:rsidR="00BC1988" w:rsidRPr="007A4A55" w:rsidRDefault="00BC1988" w:rsidP="007B106E">
      <w:pPr>
        <w:pStyle w:val="Voetnoottekst"/>
        <w:tabs>
          <w:tab w:val="right" w:pos="9072"/>
        </w:tabs>
        <w:rPr>
          <w:rFonts w:ascii="Verdana" w:hAnsi="Verdana"/>
          <w:sz w:val="16"/>
          <w:szCs w:val="16"/>
        </w:rPr>
      </w:pPr>
      <w:r w:rsidRPr="00B777AB">
        <w:rPr>
          <w:rStyle w:val="Voetnootmarkering"/>
          <w:rFonts w:ascii="Verdana" w:hAnsi="Verdana"/>
          <w:sz w:val="16"/>
          <w:szCs w:val="16"/>
        </w:rPr>
        <w:footnoteRef/>
      </w:r>
      <w:r>
        <w:rPr>
          <w:rFonts w:ascii="Verdana" w:hAnsi="Verdana"/>
          <w:sz w:val="16"/>
          <w:szCs w:val="16"/>
        </w:rPr>
        <w:t xml:space="preserve"> Onderwijsconsument 2014, p.1</w:t>
      </w:r>
      <w:r>
        <w:rPr>
          <w:rFonts w:ascii="Verdana" w:hAnsi="Verdana"/>
          <w:sz w:val="16"/>
          <w:szCs w:val="16"/>
        </w:rPr>
        <w:tab/>
      </w:r>
      <w:r>
        <w:rPr>
          <w:rFonts w:ascii="Verdana" w:hAnsi="Verdana"/>
          <w:sz w:val="16"/>
          <w:szCs w:val="16"/>
        </w:rPr>
        <w:tab/>
      </w:r>
    </w:p>
  </w:footnote>
  <w:footnote w:id="40">
    <w:p w:rsidR="00BC1988" w:rsidRDefault="00BC1988">
      <w:pPr>
        <w:pStyle w:val="Voetnoottekst"/>
      </w:pPr>
      <w:r>
        <w:rPr>
          <w:rStyle w:val="Voetnootmarkering"/>
        </w:rPr>
        <w:footnoteRef/>
      </w:r>
      <w:r>
        <w:t xml:space="preserve"> </w:t>
      </w:r>
      <w:r w:rsidRPr="004B53CF">
        <w:t xml:space="preserve">Overheid </w:t>
      </w:r>
      <w:r>
        <w:t xml:space="preserve">2017, p.1 </w:t>
      </w:r>
    </w:p>
  </w:footnote>
  <w:footnote w:id="41">
    <w:p w:rsidR="00BC1988" w:rsidRDefault="00BC1988">
      <w:pPr>
        <w:pStyle w:val="Voetnoottekst"/>
      </w:pPr>
      <w:r>
        <w:rPr>
          <w:rStyle w:val="Voetnootmarkering"/>
        </w:rPr>
        <w:footnoteRef/>
      </w:r>
      <w:r>
        <w:t xml:space="preserve"> </w:t>
      </w:r>
      <w:r w:rsidRPr="004B53CF">
        <w:t xml:space="preserve">Overheid </w:t>
      </w:r>
      <w:r>
        <w:t xml:space="preserve">2017, p.1 </w:t>
      </w:r>
    </w:p>
  </w:footnote>
  <w:footnote w:id="42">
    <w:p w:rsidR="00BC1988" w:rsidRPr="0090081D" w:rsidRDefault="00BC1988">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Overheid 2017, p.1</w:t>
      </w:r>
    </w:p>
  </w:footnote>
  <w:footnote w:id="43">
    <w:p w:rsidR="00BC1988" w:rsidRDefault="00BC1988">
      <w:pPr>
        <w:pStyle w:val="Voetnoottekst"/>
      </w:pPr>
      <w:r w:rsidRPr="0090081D">
        <w:rPr>
          <w:rStyle w:val="Voetnootmarkering"/>
          <w:rFonts w:ascii="Verdana" w:hAnsi="Verdana"/>
          <w:sz w:val="16"/>
          <w:szCs w:val="16"/>
        </w:rPr>
        <w:footnoteRef/>
      </w:r>
      <w:r w:rsidRPr="0090081D">
        <w:rPr>
          <w:rFonts w:ascii="Verdana" w:hAnsi="Verdana"/>
          <w:sz w:val="16"/>
          <w:szCs w:val="16"/>
        </w:rPr>
        <w:t xml:space="preserve"> Samenwerkingsverband Zuid-Holland West 2014, p.1</w:t>
      </w:r>
    </w:p>
  </w:footnote>
  <w:footnote w:id="44">
    <w:p w:rsidR="00BC1988" w:rsidRPr="00C565EA" w:rsidRDefault="00BC1988">
      <w:pPr>
        <w:pStyle w:val="Voetnoottekst"/>
        <w:rPr>
          <w:rFonts w:ascii="Verdana" w:hAnsi="Verdana"/>
          <w:sz w:val="16"/>
          <w:szCs w:val="16"/>
        </w:rPr>
      </w:pPr>
      <w:r w:rsidRPr="0090081D">
        <w:rPr>
          <w:rStyle w:val="Voetnootmarkering"/>
          <w:rFonts w:ascii="Verdana" w:hAnsi="Verdana"/>
          <w:sz w:val="16"/>
          <w:szCs w:val="16"/>
        </w:rPr>
        <w:footnoteRef/>
      </w:r>
      <w:r w:rsidRPr="00C565EA">
        <w:rPr>
          <w:rFonts w:ascii="Verdana" w:hAnsi="Verdana"/>
          <w:sz w:val="16"/>
          <w:szCs w:val="16"/>
        </w:rPr>
        <w:t xml:space="preserve"> </w:t>
      </w:r>
      <w:r w:rsidRPr="0090081D">
        <w:rPr>
          <w:rFonts w:ascii="Verdana" w:hAnsi="Verdana"/>
          <w:sz w:val="16"/>
          <w:szCs w:val="16"/>
        </w:rPr>
        <w:t>Groot 2015, p.2</w:t>
      </w:r>
    </w:p>
  </w:footnote>
  <w:footnote w:id="45">
    <w:p w:rsidR="00BC1988" w:rsidRPr="00C565EA" w:rsidRDefault="00BC1988">
      <w:pPr>
        <w:pStyle w:val="Voetnoottekst"/>
      </w:pPr>
      <w:r w:rsidRPr="0090081D">
        <w:rPr>
          <w:rStyle w:val="Voetnootmarkering"/>
          <w:rFonts w:ascii="Verdana" w:hAnsi="Verdana"/>
          <w:sz w:val="16"/>
          <w:szCs w:val="16"/>
        </w:rPr>
        <w:footnoteRef/>
      </w:r>
      <w:r w:rsidRPr="00C565EA">
        <w:rPr>
          <w:rFonts w:ascii="Verdana" w:hAnsi="Verdana"/>
          <w:sz w:val="16"/>
          <w:szCs w:val="16"/>
        </w:rPr>
        <w:t xml:space="preserve"> </w:t>
      </w:r>
      <w:r w:rsidRPr="0090081D">
        <w:rPr>
          <w:rFonts w:ascii="Verdana" w:hAnsi="Verdana"/>
          <w:sz w:val="16"/>
          <w:szCs w:val="16"/>
        </w:rPr>
        <w:t>Samenwerkingsverband Noordoost- Overijssel 2017, p.1</w:t>
      </w:r>
    </w:p>
  </w:footnote>
  <w:footnote w:id="46">
    <w:p w:rsidR="00BC1988" w:rsidRPr="00C565EA" w:rsidRDefault="00BC1988">
      <w:pPr>
        <w:pStyle w:val="Voetnoottekst"/>
        <w:rPr>
          <w:rFonts w:ascii="Verdana" w:hAnsi="Verdana"/>
          <w:sz w:val="16"/>
          <w:szCs w:val="16"/>
        </w:rPr>
      </w:pPr>
      <w:r w:rsidRPr="0090081D">
        <w:rPr>
          <w:rStyle w:val="Voetnootmarkering"/>
          <w:rFonts w:ascii="Verdana" w:hAnsi="Verdana"/>
          <w:sz w:val="16"/>
          <w:szCs w:val="16"/>
        </w:rPr>
        <w:footnoteRef/>
      </w:r>
      <w:r w:rsidRPr="00C565EA">
        <w:rPr>
          <w:rFonts w:ascii="Verdana" w:hAnsi="Verdana"/>
          <w:sz w:val="16"/>
          <w:szCs w:val="16"/>
        </w:rPr>
        <w:t xml:space="preserve"> </w:t>
      </w:r>
      <w:r w:rsidRPr="0090081D">
        <w:rPr>
          <w:rFonts w:ascii="Verdana" w:hAnsi="Verdana"/>
          <w:sz w:val="16"/>
          <w:szCs w:val="16"/>
        </w:rPr>
        <w:t>Samenwerkingsverband Zuid-Holland West 2014, p.1</w:t>
      </w:r>
    </w:p>
  </w:footnote>
  <w:footnote w:id="47">
    <w:p w:rsidR="00BC1988" w:rsidRPr="00E664A9" w:rsidRDefault="00BC1988" w:rsidP="00476E16">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Steunpunt passend onderwijs 2013, p.1</w:t>
      </w:r>
    </w:p>
  </w:footnote>
  <w:footnote w:id="48">
    <w:p w:rsidR="00BC1988" w:rsidRPr="0090081D" w:rsidRDefault="00BC1988" w:rsidP="00D26FFF">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w:t>
      </w:r>
      <w:r w:rsidRPr="0090081D">
        <w:rPr>
          <w:rFonts w:ascii="Verdana" w:eastAsia="Verdana" w:hAnsi="Verdana" w:cs="Verdana"/>
          <w:spacing w:val="-3"/>
          <w:sz w:val="16"/>
          <w:szCs w:val="16"/>
        </w:rPr>
        <w:t>Artikel 26 Leerplichtwet 1969</w:t>
      </w:r>
    </w:p>
  </w:footnote>
  <w:footnote w:id="49">
    <w:p w:rsidR="00BC1988" w:rsidRPr="0090081D" w:rsidRDefault="00BC1988">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Artikel 22 Leerplichtwet 1969</w:t>
      </w:r>
    </w:p>
  </w:footnote>
  <w:footnote w:id="50">
    <w:p w:rsidR="00BC1988" w:rsidRPr="0090081D" w:rsidRDefault="00BC1988">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Artikel 3a Leerplichtwet 1969</w:t>
      </w:r>
    </w:p>
  </w:footnote>
  <w:footnote w:id="51">
    <w:p w:rsidR="00BC1988" w:rsidRDefault="00BC1988">
      <w:pPr>
        <w:pStyle w:val="Voetnoottekst"/>
      </w:pPr>
      <w:r w:rsidRPr="0090081D">
        <w:rPr>
          <w:rStyle w:val="Voetnootmarkering"/>
          <w:rFonts w:ascii="Verdana" w:hAnsi="Verdana"/>
          <w:sz w:val="16"/>
          <w:szCs w:val="16"/>
        </w:rPr>
        <w:footnoteRef/>
      </w:r>
      <w:r w:rsidRPr="0090081D">
        <w:rPr>
          <w:rFonts w:ascii="Verdana" w:hAnsi="Verdana"/>
          <w:sz w:val="16"/>
          <w:szCs w:val="16"/>
        </w:rPr>
        <w:t xml:space="preserve"> Regelhulp 2017, p.1</w:t>
      </w:r>
    </w:p>
  </w:footnote>
  <w:footnote w:id="52">
    <w:p w:rsidR="00BC1988" w:rsidRPr="0090081D" w:rsidRDefault="00BC1988">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w:t>
      </w:r>
      <w:proofErr w:type="spellStart"/>
      <w:r w:rsidRPr="0090081D">
        <w:rPr>
          <w:rFonts w:ascii="Verdana" w:hAnsi="Verdana"/>
          <w:sz w:val="16"/>
          <w:szCs w:val="16"/>
        </w:rPr>
        <w:t>Vasterman</w:t>
      </w:r>
      <w:proofErr w:type="spellEnd"/>
      <w:r w:rsidRPr="0090081D">
        <w:rPr>
          <w:rFonts w:ascii="Verdana" w:hAnsi="Verdana"/>
          <w:sz w:val="16"/>
          <w:szCs w:val="16"/>
        </w:rPr>
        <w:t xml:space="preserve"> 2017, p.2</w:t>
      </w:r>
    </w:p>
  </w:footnote>
  <w:footnote w:id="53">
    <w:p w:rsidR="00BC1988" w:rsidRPr="0090081D" w:rsidRDefault="00BC1988" w:rsidP="006524B0">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Kwaliteit als kompas 2014, p.20</w:t>
      </w:r>
    </w:p>
  </w:footnote>
  <w:footnote w:id="54">
    <w:p w:rsidR="00BC1988" w:rsidRDefault="00BC1988" w:rsidP="006524B0">
      <w:pPr>
        <w:pStyle w:val="Voetnoottekst"/>
      </w:pPr>
      <w:r w:rsidRPr="0090081D">
        <w:rPr>
          <w:rStyle w:val="Voetnootmarkering"/>
          <w:rFonts w:ascii="Verdana" w:hAnsi="Verdana"/>
          <w:sz w:val="16"/>
          <w:szCs w:val="16"/>
        </w:rPr>
        <w:footnoteRef/>
      </w:r>
      <w:r w:rsidRPr="0090081D">
        <w:rPr>
          <w:rFonts w:ascii="Verdana" w:hAnsi="Verdana"/>
          <w:sz w:val="16"/>
          <w:szCs w:val="16"/>
        </w:rPr>
        <w:t xml:space="preserve"> Kwaliteit als kompas 2014, p.28</w:t>
      </w:r>
    </w:p>
  </w:footnote>
  <w:footnote w:id="55">
    <w:p w:rsidR="00BC1988" w:rsidRPr="0090081D" w:rsidRDefault="00BC1988">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Kwaliteit als kompas 2014, p.52</w:t>
      </w:r>
    </w:p>
  </w:footnote>
  <w:footnote w:id="56">
    <w:p w:rsidR="00BC1988" w:rsidRPr="0090081D" w:rsidRDefault="00BC1988">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w:t>
      </w:r>
      <w:proofErr w:type="spellStart"/>
      <w:r w:rsidRPr="0090081D">
        <w:rPr>
          <w:rFonts w:ascii="Verdana" w:hAnsi="Verdana"/>
          <w:sz w:val="16"/>
          <w:szCs w:val="16"/>
        </w:rPr>
        <w:t>Vasterman</w:t>
      </w:r>
      <w:proofErr w:type="spellEnd"/>
      <w:r w:rsidRPr="0090081D">
        <w:rPr>
          <w:rFonts w:ascii="Verdana" w:hAnsi="Verdana"/>
          <w:sz w:val="16"/>
          <w:szCs w:val="16"/>
        </w:rPr>
        <w:t xml:space="preserve"> 2017, p.2</w:t>
      </w:r>
    </w:p>
  </w:footnote>
  <w:footnote w:id="57">
    <w:p w:rsidR="00BC1988" w:rsidRDefault="00BC1988">
      <w:pPr>
        <w:pStyle w:val="Voetnoottekst"/>
      </w:pPr>
      <w:r w:rsidRPr="0090081D">
        <w:rPr>
          <w:rStyle w:val="Voetnootmarkering"/>
          <w:rFonts w:ascii="Verdana" w:hAnsi="Verdana"/>
          <w:sz w:val="16"/>
          <w:szCs w:val="16"/>
        </w:rPr>
        <w:footnoteRef/>
      </w:r>
      <w:r w:rsidRPr="0090081D">
        <w:rPr>
          <w:rFonts w:ascii="Verdana" w:hAnsi="Verdana"/>
          <w:sz w:val="16"/>
          <w:szCs w:val="16"/>
        </w:rPr>
        <w:t xml:space="preserve"> Kwaliteit als kompas 2014, p.50</w:t>
      </w:r>
    </w:p>
  </w:footnote>
  <w:footnote w:id="58">
    <w:p w:rsidR="00BC1988" w:rsidRPr="0090081D" w:rsidRDefault="00BC1988" w:rsidP="002B2CF5">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Dullaert 2017, p. 3</w:t>
      </w:r>
    </w:p>
  </w:footnote>
  <w:footnote w:id="59">
    <w:p w:rsidR="00BC1988" w:rsidRPr="0090081D" w:rsidRDefault="00BC1988">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Kwaliteit als kompas 2014, p.20</w:t>
      </w:r>
    </w:p>
  </w:footnote>
  <w:footnote w:id="60">
    <w:p w:rsidR="00BC1988" w:rsidRDefault="00BC1988">
      <w:pPr>
        <w:pStyle w:val="Voetnoottekst"/>
      </w:pPr>
      <w:r w:rsidRPr="0090081D">
        <w:rPr>
          <w:rStyle w:val="Voetnootmarkering"/>
          <w:rFonts w:ascii="Verdana" w:hAnsi="Verdana"/>
          <w:sz w:val="16"/>
          <w:szCs w:val="16"/>
        </w:rPr>
        <w:footnoteRef/>
      </w:r>
      <w:r w:rsidRPr="0090081D">
        <w:rPr>
          <w:rFonts w:ascii="Verdana" w:hAnsi="Verdana"/>
          <w:sz w:val="16"/>
          <w:szCs w:val="16"/>
        </w:rPr>
        <w:t xml:space="preserve"> Kwaliteit als kompas 2014, p.31</w:t>
      </w:r>
    </w:p>
  </w:footnote>
  <w:footnote w:id="61">
    <w:p w:rsidR="00BC1988" w:rsidRDefault="00BC1988">
      <w:pPr>
        <w:pStyle w:val="Voetnoottekst"/>
      </w:pPr>
      <w:r>
        <w:rPr>
          <w:rStyle w:val="Voetnootmarkering"/>
        </w:rPr>
        <w:footnoteRef/>
      </w:r>
      <w:r>
        <w:t xml:space="preserve"> </w:t>
      </w:r>
      <w:r>
        <w:rPr>
          <w:rFonts w:ascii="Verdana" w:hAnsi="Verdana"/>
          <w:sz w:val="16"/>
          <w:szCs w:val="16"/>
        </w:rPr>
        <w:t>Stichting Groei 2017, p.1</w:t>
      </w:r>
    </w:p>
  </w:footnote>
  <w:footnote w:id="62">
    <w:p w:rsidR="00BC1988" w:rsidRPr="0090081D" w:rsidRDefault="00BC1988" w:rsidP="006E646D">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Samenwerkingsverband Zuid-Holland West 2014, p.1</w:t>
      </w:r>
    </w:p>
  </w:footnote>
  <w:footnote w:id="63">
    <w:p w:rsidR="00BC1988" w:rsidRPr="0090081D" w:rsidRDefault="00BC1988" w:rsidP="00614371">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Autisme 2017, p.1</w:t>
      </w:r>
    </w:p>
  </w:footnote>
  <w:footnote w:id="64">
    <w:p w:rsidR="00BC1988" w:rsidRPr="0090081D" w:rsidRDefault="00BC1988" w:rsidP="00614371">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Rijksoverheid 2017, p.1</w:t>
      </w:r>
    </w:p>
  </w:footnote>
  <w:footnote w:id="65">
    <w:p w:rsidR="00BC1988" w:rsidRPr="0090081D" w:rsidRDefault="00BC1988" w:rsidP="00614371">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Steunpunt passend onderwijs 2013, p.1</w:t>
      </w:r>
    </w:p>
  </w:footnote>
  <w:footnote w:id="66">
    <w:p w:rsidR="00BC1988" w:rsidRPr="0090081D" w:rsidRDefault="00BC1988">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Overheid 2017, p.1</w:t>
      </w:r>
    </w:p>
  </w:footnote>
  <w:footnote w:id="67">
    <w:p w:rsidR="00BC1988" w:rsidRPr="0090081D" w:rsidRDefault="00BC1988" w:rsidP="00614371">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w:t>
      </w:r>
      <w:r w:rsidRPr="0090081D">
        <w:rPr>
          <w:rFonts w:ascii="Verdana" w:hAnsi="Verdana"/>
          <w:spacing w:val="-3"/>
          <w:sz w:val="16"/>
          <w:szCs w:val="16"/>
        </w:rPr>
        <w:t>Artikel 5a Leerplichtwet 1969</w:t>
      </w:r>
    </w:p>
  </w:footnote>
  <w:footnote w:id="68">
    <w:p w:rsidR="00BC1988" w:rsidRPr="0090081D" w:rsidRDefault="00BC1988" w:rsidP="00614371">
      <w:pPr>
        <w:pStyle w:val="Voetnoottekst"/>
        <w:rPr>
          <w:rFonts w:ascii="Verdana" w:hAnsi="Verdana"/>
          <w:sz w:val="16"/>
          <w:szCs w:val="16"/>
        </w:rPr>
      </w:pPr>
      <w:r w:rsidRPr="0090081D">
        <w:rPr>
          <w:rStyle w:val="Voetnootmarkering"/>
          <w:rFonts w:ascii="Verdana" w:hAnsi="Verdana"/>
          <w:sz w:val="16"/>
          <w:szCs w:val="16"/>
        </w:rPr>
        <w:footnoteRef/>
      </w:r>
      <w:r w:rsidRPr="0090081D">
        <w:rPr>
          <w:rFonts w:ascii="Verdana" w:hAnsi="Verdana"/>
          <w:sz w:val="16"/>
          <w:szCs w:val="16"/>
        </w:rPr>
        <w:t xml:space="preserve"> Passend onderwijs 2017, p.1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A5D6A"/>
    <w:multiLevelType w:val="hybridMultilevel"/>
    <w:tmpl w:val="AF0620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B43339"/>
    <w:multiLevelType w:val="hybridMultilevel"/>
    <w:tmpl w:val="AABEE1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0509C3"/>
    <w:multiLevelType w:val="hybridMultilevel"/>
    <w:tmpl w:val="75966F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BC700A"/>
    <w:multiLevelType w:val="hybridMultilevel"/>
    <w:tmpl w:val="AF0620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200D5A"/>
    <w:multiLevelType w:val="hybridMultilevel"/>
    <w:tmpl w:val="AE4C16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945A3E"/>
    <w:multiLevelType w:val="hybridMultilevel"/>
    <w:tmpl w:val="672ED1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854BD8"/>
    <w:multiLevelType w:val="hybridMultilevel"/>
    <w:tmpl w:val="61D21B30"/>
    <w:lvl w:ilvl="0" w:tplc="D572255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711CF9"/>
    <w:multiLevelType w:val="hybridMultilevel"/>
    <w:tmpl w:val="AF0620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7785613"/>
    <w:multiLevelType w:val="multilevel"/>
    <w:tmpl w:val="CB4465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80D410B"/>
    <w:multiLevelType w:val="hybridMultilevel"/>
    <w:tmpl w:val="0BB0DF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25A3AF5"/>
    <w:multiLevelType w:val="multilevel"/>
    <w:tmpl w:val="18889334"/>
    <w:lvl w:ilvl="0">
      <w:start w:val="1"/>
      <w:numFmt w:val="decimal"/>
      <w:lvlText w:val="%1."/>
      <w:lvlJc w:val="left"/>
      <w:pPr>
        <w:ind w:left="720" w:hanging="360"/>
      </w:pPr>
      <w:rPr>
        <w:rFonts w:hint="default"/>
      </w:rPr>
    </w:lvl>
    <w:lvl w:ilvl="1">
      <w:start w:val="5"/>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3764C21"/>
    <w:multiLevelType w:val="hybridMultilevel"/>
    <w:tmpl w:val="B98A92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DCB289A"/>
    <w:multiLevelType w:val="hybridMultilevel"/>
    <w:tmpl w:val="DEF291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6361014"/>
    <w:multiLevelType w:val="multilevel"/>
    <w:tmpl w:val="EA4060F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ABF20B2"/>
    <w:multiLevelType w:val="hybridMultilevel"/>
    <w:tmpl w:val="AF0620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CAD10CF"/>
    <w:multiLevelType w:val="hybridMultilevel"/>
    <w:tmpl w:val="3176F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E470130"/>
    <w:multiLevelType w:val="hybridMultilevel"/>
    <w:tmpl w:val="94FCF1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E8D1FAF"/>
    <w:multiLevelType w:val="hybridMultilevel"/>
    <w:tmpl w:val="8D94CC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17F010B"/>
    <w:multiLevelType w:val="hybridMultilevel"/>
    <w:tmpl w:val="74185C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47F1839"/>
    <w:multiLevelType w:val="multilevel"/>
    <w:tmpl w:val="1576C6F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B78169F"/>
    <w:multiLevelType w:val="hybridMultilevel"/>
    <w:tmpl w:val="2BA0E5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C350CB9"/>
    <w:multiLevelType w:val="multilevel"/>
    <w:tmpl w:val="7F66F7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3D17B81"/>
    <w:multiLevelType w:val="multilevel"/>
    <w:tmpl w:val="BBCC0A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9"/>
  </w:num>
  <w:num w:numId="3">
    <w:abstractNumId w:val="22"/>
  </w:num>
  <w:num w:numId="4">
    <w:abstractNumId w:val="8"/>
  </w:num>
  <w:num w:numId="5">
    <w:abstractNumId w:val="13"/>
  </w:num>
  <w:num w:numId="6">
    <w:abstractNumId w:val="21"/>
  </w:num>
  <w:num w:numId="7">
    <w:abstractNumId w:val="10"/>
  </w:num>
  <w:num w:numId="8">
    <w:abstractNumId w:val="7"/>
  </w:num>
  <w:num w:numId="9">
    <w:abstractNumId w:val="14"/>
  </w:num>
  <w:num w:numId="10">
    <w:abstractNumId w:val="3"/>
  </w:num>
  <w:num w:numId="11">
    <w:abstractNumId w:val="15"/>
  </w:num>
  <w:num w:numId="12">
    <w:abstractNumId w:val="1"/>
  </w:num>
  <w:num w:numId="13">
    <w:abstractNumId w:val="2"/>
  </w:num>
  <w:num w:numId="14">
    <w:abstractNumId w:val="12"/>
  </w:num>
  <w:num w:numId="15">
    <w:abstractNumId w:val="9"/>
  </w:num>
  <w:num w:numId="16">
    <w:abstractNumId w:val="6"/>
  </w:num>
  <w:num w:numId="17">
    <w:abstractNumId w:val="11"/>
  </w:num>
  <w:num w:numId="18">
    <w:abstractNumId w:val="17"/>
  </w:num>
  <w:num w:numId="19">
    <w:abstractNumId w:val="4"/>
  </w:num>
  <w:num w:numId="20">
    <w:abstractNumId w:val="18"/>
  </w:num>
  <w:num w:numId="21">
    <w:abstractNumId w:val="5"/>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4DB"/>
    <w:rsid w:val="00002181"/>
    <w:rsid w:val="00006613"/>
    <w:rsid w:val="000115DF"/>
    <w:rsid w:val="00012C75"/>
    <w:rsid w:val="000144DB"/>
    <w:rsid w:val="00014B9C"/>
    <w:rsid w:val="00017AF0"/>
    <w:rsid w:val="000258D2"/>
    <w:rsid w:val="00030F9B"/>
    <w:rsid w:val="000359F0"/>
    <w:rsid w:val="000367F2"/>
    <w:rsid w:val="0004423B"/>
    <w:rsid w:val="00051D37"/>
    <w:rsid w:val="000558B8"/>
    <w:rsid w:val="000575EE"/>
    <w:rsid w:val="00070E86"/>
    <w:rsid w:val="0007461E"/>
    <w:rsid w:val="00084027"/>
    <w:rsid w:val="00084B43"/>
    <w:rsid w:val="000C04DB"/>
    <w:rsid w:val="000D3E6B"/>
    <w:rsid w:val="000D4F09"/>
    <w:rsid w:val="000E2373"/>
    <w:rsid w:val="000E30FA"/>
    <w:rsid w:val="000F0760"/>
    <w:rsid w:val="000F0D5C"/>
    <w:rsid w:val="000F62EE"/>
    <w:rsid w:val="00106D49"/>
    <w:rsid w:val="0011343A"/>
    <w:rsid w:val="00124963"/>
    <w:rsid w:val="00131625"/>
    <w:rsid w:val="00152283"/>
    <w:rsid w:val="00161436"/>
    <w:rsid w:val="00174A53"/>
    <w:rsid w:val="00181A99"/>
    <w:rsid w:val="001824BB"/>
    <w:rsid w:val="00194340"/>
    <w:rsid w:val="001B2BD7"/>
    <w:rsid w:val="001B7507"/>
    <w:rsid w:val="001D1A75"/>
    <w:rsid w:val="001D6A44"/>
    <w:rsid w:val="001E2994"/>
    <w:rsid w:val="001E491B"/>
    <w:rsid w:val="001E74BA"/>
    <w:rsid w:val="001F29F0"/>
    <w:rsid w:val="001F4EBA"/>
    <w:rsid w:val="001F72FB"/>
    <w:rsid w:val="002119BA"/>
    <w:rsid w:val="00214C1D"/>
    <w:rsid w:val="00225B67"/>
    <w:rsid w:val="00235791"/>
    <w:rsid w:val="002405C3"/>
    <w:rsid w:val="00255937"/>
    <w:rsid w:val="00264A11"/>
    <w:rsid w:val="00286BBB"/>
    <w:rsid w:val="002907D2"/>
    <w:rsid w:val="00291766"/>
    <w:rsid w:val="00292E86"/>
    <w:rsid w:val="00292EC2"/>
    <w:rsid w:val="002B2B0C"/>
    <w:rsid w:val="002B2CF5"/>
    <w:rsid w:val="002C13C8"/>
    <w:rsid w:val="002C1816"/>
    <w:rsid w:val="002D0F29"/>
    <w:rsid w:val="002D359F"/>
    <w:rsid w:val="002E48F9"/>
    <w:rsid w:val="002E7C32"/>
    <w:rsid w:val="002F2C69"/>
    <w:rsid w:val="002F7878"/>
    <w:rsid w:val="00316831"/>
    <w:rsid w:val="00316E30"/>
    <w:rsid w:val="00320891"/>
    <w:rsid w:val="003210FD"/>
    <w:rsid w:val="00323B3C"/>
    <w:rsid w:val="003250F4"/>
    <w:rsid w:val="00326EE9"/>
    <w:rsid w:val="00330659"/>
    <w:rsid w:val="00330BE4"/>
    <w:rsid w:val="003375D4"/>
    <w:rsid w:val="003421DA"/>
    <w:rsid w:val="003433FF"/>
    <w:rsid w:val="0036543C"/>
    <w:rsid w:val="0037254A"/>
    <w:rsid w:val="003805EF"/>
    <w:rsid w:val="00382B0D"/>
    <w:rsid w:val="003867CD"/>
    <w:rsid w:val="0039597C"/>
    <w:rsid w:val="00397073"/>
    <w:rsid w:val="003A546E"/>
    <w:rsid w:val="003A5D29"/>
    <w:rsid w:val="003A6EDA"/>
    <w:rsid w:val="003A708A"/>
    <w:rsid w:val="003B01EC"/>
    <w:rsid w:val="003B43B8"/>
    <w:rsid w:val="003C0054"/>
    <w:rsid w:val="003C1D37"/>
    <w:rsid w:val="003D68E3"/>
    <w:rsid w:val="003E2A13"/>
    <w:rsid w:val="003F7FD3"/>
    <w:rsid w:val="0040158C"/>
    <w:rsid w:val="00403309"/>
    <w:rsid w:val="00413831"/>
    <w:rsid w:val="00420760"/>
    <w:rsid w:val="00420CDB"/>
    <w:rsid w:val="00440505"/>
    <w:rsid w:val="004416DB"/>
    <w:rsid w:val="004470AB"/>
    <w:rsid w:val="0045081C"/>
    <w:rsid w:val="004527F9"/>
    <w:rsid w:val="00456E3A"/>
    <w:rsid w:val="00463761"/>
    <w:rsid w:val="00466603"/>
    <w:rsid w:val="00476E16"/>
    <w:rsid w:val="00477751"/>
    <w:rsid w:val="00481DEB"/>
    <w:rsid w:val="00490F9F"/>
    <w:rsid w:val="004A1930"/>
    <w:rsid w:val="004A7C97"/>
    <w:rsid w:val="004C2338"/>
    <w:rsid w:val="004C4AD7"/>
    <w:rsid w:val="004C6F64"/>
    <w:rsid w:val="004D55BC"/>
    <w:rsid w:val="004D6885"/>
    <w:rsid w:val="004E776F"/>
    <w:rsid w:val="004F2369"/>
    <w:rsid w:val="004F43FB"/>
    <w:rsid w:val="004F7FC3"/>
    <w:rsid w:val="005042D6"/>
    <w:rsid w:val="0051033F"/>
    <w:rsid w:val="0051106B"/>
    <w:rsid w:val="005150FB"/>
    <w:rsid w:val="005201A7"/>
    <w:rsid w:val="00540A72"/>
    <w:rsid w:val="00540D66"/>
    <w:rsid w:val="0054442D"/>
    <w:rsid w:val="00550412"/>
    <w:rsid w:val="00551413"/>
    <w:rsid w:val="005572B3"/>
    <w:rsid w:val="00562104"/>
    <w:rsid w:val="00564851"/>
    <w:rsid w:val="005660AB"/>
    <w:rsid w:val="00577727"/>
    <w:rsid w:val="0058484D"/>
    <w:rsid w:val="005854D3"/>
    <w:rsid w:val="00590414"/>
    <w:rsid w:val="00592035"/>
    <w:rsid w:val="00593AFC"/>
    <w:rsid w:val="0059670A"/>
    <w:rsid w:val="005973F4"/>
    <w:rsid w:val="00597B77"/>
    <w:rsid w:val="005A043C"/>
    <w:rsid w:val="005B279F"/>
    <w:rsid w:val="005B2D24"/>
    <w:rsid w:val="005C365E"/>
    <w:rsid w:val="005D17B1"/>
    <w:rsid w:val="005E44F8"/>
    <w:rsid w:val="005E724B"/>
    <w:rsid w:val="00605276"/>
    <w:rsid w:val="00614371"/>
    <w:rsid w:val="00614A1F"/>
    <w:rsid w:val="00624900"/>
    <w:rsid w:val="00625EE6"/>
    <w:rsid w:val="006315C8"/>
    <w:rsid w:val="00640190"/>
    <w:rsid w:val="00651112"/>
    <w:rsid w:val="006524B0"/>
    <w:rsid w:val="00652535"/>
    <w:rsid w:val="00652F07"/>
    <w:rsid w:val="006676D4"/>
    <w:rsid w:val="00670966"/>
    <w:rsid w:val="00672C72"/>
    <w:rsid w:val="00674DC7"/>
    <w:rsid w:val="00675724"/>
    <w:rsid w:val="00686FE3"/>
    <w:rsid w:val="00690C35"/>
    <w:rsid w:val="00697957"/>
    <w:rsid w:val="006A5785"/>
    <w:rsid w:val="006B4439"/>
    <w:rsid w:val="006D6DDD"/>
    <w:rsid w:val="006E646D"/>
    <w:rsid w:val="006F0E79"/>
    <w:rsid w:val="006F521D"/>
    <w:rsid w:val="00703134"/>
    <w:rsid w:val="0070418A"/>
    <w:rsid w:val="00710894"/>
    <w:rsid w:val="0071663B"/>
    <w:rsid w:val="00723DC7"/>
    <w:rsid w:val="00731167"/>
    <w:rsid w:val="00740BD5"/>
    <w:rsid w:val="00742019"/>
    <w:rsid w:val="007475B8"/>
    <w:rsid w:val="007528C2"/>
    <w:rsid w:val="00753187"/>
    <w:rsid w:val="00754E10"/>
    <w:rsid w:val="007662CB"/>
    <w:rsid w:val="007676BD"/>
    <w:rsid w:val="007716F0"/>
    <w:rsid w:val="0078036B"/>
    <w:rsid w:val="007810F1"/>
    <w:rsid w:val="00793991"/>
    <w:rsid w:val="007958CD"/>
    <w:rsid w:val="00795DDF"/>
    <w:rsid w:val="007A284C"/>
    <w:rsid w:val="007B106E"/>
    <w:rsid w:val="007B1EAC"/>
    <w:rsid w:val="007B2F76"/>
    <w:rsid w:val="007B546F"/>
    <w:rsid w:val="007C45ED"/>
    <w:rsid w:val="007D04A2"/>
    <w:rsid w:val="007D08E1"/>
    <w:rsid w:val="007F39A1"/>
    <w:rsid w:val="007F5120"/>
    <w:rsid w:val="00802439"/>
    <w:rsid w:val="00821F66"/>
    <w:rsid w:val="00822C13"/>
    <w:rsid w:val="008334EC"/>
    <w:rsid w:val="008400C6"/>
    <w:rsid w:val="00843133"/>
    <w:rsid w:val="00846BE3"/>
    <w:rsid w:val="00862ED5"/>
    <w:rsid w:val="00863249"/>
    <w:rsid w:val="00870054"/>
    <w:rsid w:val="008829F3"/>
    <w:rsid w:val="008917D0"/>
    <w:rsid w:val="00895183"/>
    <w:rsid w:val="00895AAB"/>
    <w:rsid w:val="008968D7"/>
    <w:rsid w:val="008A0287"/>
    <w:rsid w:val="008A1DCC"/>
    <w:rsid w:val="008C0246"/>
    <w:rsid w:val="008C03CA"/>
    <w:rsid w:val="008C162A"/>
    <w:rsid w:val="008C581E"/>
    <w:rsid w:val="008E1A4A"/>
    <w:rsid w:val="008E6142"/>
    <w:rsid w:val="008E6883"/>
    <w:rsid w:val="008E6FB7"/>
    <w:rsid w:val="008F0AE4"/>
    <w:rsid w:val="008F2AA5"/>
    <w:rsid w:val="008F4BE3"/>
    <w:rsid w:val="0090081D"/>
    <w:rsid w:val="00900F75"/>
    <w:rsid w:val="00904EC6"/>
    <w:rsid w:val="00911C40"/>
    <w:rsid w:val="00914B1B"/>
    <w:rsid w:val="009223EF"/>
    <w:rsid w:val="009233FB"/>
    <w:rsid w:val="0092646C"/>
    <w:rsid w:val="009377FA"/>
    <w:rsid w:val="009404D9"/>
    <w:rsid w:val="00942EFB"/>
    <w:rsid w:val="00943B88"/>
    <w:rsid w:val="00952CB0"/>
    <w:rsid w:val="0095402E"/>
    <w:rsid w:val="00964164"/>
    <w:rsid w:val="00964A85"/>
    <w:rsid w:val="00964C15"/>
    <w:rsid w:val="009670BA"/>
    <w:rsid w:val="009830E9"/>
    <w:rsid w:val="0099248F"/>
    <w:rsid w:val="009A6E5F"/>
    <w:rsid w:val="009B1CD3"/>
    <w:rsid w:val="009B5F50"/>
    <w:rsid w:val="009C229B"/>
    <w:rsid w:val="009C536F"/>
    <w:rsid w:val="009C6D1F"/>
    <w:rsid w:val="009D2806"/>
    <w:rsid w:val="009E2137"/>
    <w:rsid w:val="009E5C73"/>
    <w:rsid w:val="009E7C36"/>
    <w:rsid w:val="009E7DA0"/>
    <w:rsid w:val="009F0E6F"/>
    <w:rsid w:val="009F1EE8"/>
    <w:rsid w:val="009F4712"/>
    <w:rsid w:val="009F7A45"/>
    <w:rsid w:val="00A02680"/>
    <w:rsid w:val="00A052A7"/>
    <w:rsid w:val="00A125D4"/>
    <w:rsid w:val="00A12C30"/>
    <w:rsid w:val="00A13CC8"/>
    <w:rsid w:val="00A17481"/>
    <w:rsid w:val="00A2109B"/>
    <w:rsid w:val="00A222EC"/>
    <w:rsid w:val="00A22DA2"/>
    <w:rsid w:val="00A26FB1"/>
    <w:rsid w:val="00A32156"/>
    <w:rsid w:val="00A42459"/>
    <w:rsid w:val="00A46038"/>
    <w:rsid w:val="00A6288A"/>
    <w:rsid w:val="00A62B75"/>
    <w:rsid w:val="00A67DE2"/>
    <w:rsid w:val="00A73CE9"/>
    <w:rsid w:val="00A758E9"/>
    <w:rsid w:val="00A84C6B"/>
    <w:rsid w:val="00A94F8C"/>
    <w:rsid w:val="00A963BF"/>
    <w:rsid w:val="00AB32C8"/>
    <w:rsid w:val="00AC1283"/>
    <w:rsid w:val="00AC546B"/>
    <w:rsid w:val="00AD6D89"/>
    <w:rsid w:val="00AE1404"/>
    <w:rsid w:val="00AE1F95"/>
    <w:rsid w:val="00AF6059"/>
    <w:rsid w:val="00B0111B"/>
    <w:rsid w:val="00B0348C"/>
    <w:rsid w:val="00B07405"/>
    <w:rsid w:val="00B07DE4"/>
    <w:rsid w:val="00B122E7"/>
    <w:rsid w:val="00B12F08"/>
    <w:rsid w:val="00B22D49"/>
    <w:rsid w:val="00B25476"/>
    <w:rsid w:val="00B30720"/>
    <w:rsid w:val="00B31340"/>
    <w:rsid w:val="00B317CC"/>
    <w:rsid w:val="00B31C65"/>
    <w:rsid w:val="00B3218D"/>
    <w:rsid w:val="00B35215"/>
    <w:rsid w:val="00B36E9C"/>
    <w:rsid w:val="00B43330"/>
    <w:rsid w:val="00B47243"/>
    <w:rsid w:val="00B525F4"/>
    <w:rsid w:val="00B545D3"/>
    <w:rsid w:val="00B679EF"/>
    <w:rsid w:val="00BA5AC0"/>
    <w:rsid w:val="00BA5C8A"/>
    <w:rsid w:val="00BA6980"/>
    <w:rsid w:val="00BB0930"/>
    <w:rsid w:val="00BB552F"/>
    <w:rsid w:val="00BB6EAA"/>
    <w:rsid w:val="00BC060B"/>
    <w:rsid w:val="00BC1988"/>
    <w:rsid w:val="00BD3016"/>
    <w:rsid w:val="00BE78F1"/>
    <w:rsid w:val="00BF64CA"/>
    <w:rsid w:val="00BF7776"/>
    <w:rsid w:val="00C01547"/>
    <w:rsid w:val="00C03E75"/>
    <w:rsid w:val="00C436D9"/>
    <w:rsid w:val="00C472D1"/>
    <w:rsid w:val="00C520C1"/>
    <w:rsid w:val="00C52BA6"/>
    <w:rsid w:val="00C55D8C"/>
    <w:rsid w:val="00C55DCC"/>
    <w:rsid w:val="00C565EA"/>
    <w:rsid w:val="00C57299"/>
    <w:rsid w:val="00C607CC"/>
    <w:rsid w:val="00C61D20"/>
    <w:rsid w:val="00C66419"/>
    <w:rsid w:val="00C676E5"/>
    <w:rsid w:val="00C70864"/>
    <w:rsid w:val="00C72222"/>
    <w:rsid w:val="00C723F7"/>
    <w:rsid w:val="00C74300"/>
    <w:rsid w:val="00C74B13"/>
    <w:rsid w:val="00C76EA2"/>
    <w:rsid w:val="00C80900"/>
    <w:rsid w:val="00C83C0D"/>
    <w:rsid w:val="00C83D34"/>
    <w:rsid w:val="00C977E8"/>
    <w:rsid w:val="00CA2E9F"/>
    <w:rsid w:val="00CB31B5"/>
    <w:rsid w:val="00CB490F"/>
    <w:rsid w:val="00CC2A2D"/>
    <w:rsid w:val="00CC5962"/>
    <w:rsid w:val="00CD57A7"/>
    <w:rsid w:val="00CD678C"/>
    <w:rsid w:val="00CE6520"/>
    <w:rsid w:val="00CF2BDE"/>
    <w:rsid w:val="00D070FD"/>
    <w:rsid w:val="00D07901"/>
    <w:rsid w:val="00D109A3"/>
    <w:rsid w:val="00D170C6"/>
    <w:rsid w:val="00D20660"/>
    <w:rsid w:val="00D26541"/>
    <w:rsid w:val="00D26FFF"/>
    <w:rsid w:val="00D40113"/>
    <w:rsid w:val="00D47034"/>
    <w:rsid w:val="00D53AE7"/>
    <w:rsid w:val="00D5651C"/>
    <w:rsid w:val="00D629DA"/>
    <w:rsid w:val="00D65D27"/>
    <w:rsid w:val="00D718F7"/>
    <w:rsid w:val="00D763E0"/>
    <w:rsid w:val="00D778AA"/>
    <w:rsid w:val="00D9353A"/>
    <w:rsid w:val="00D94512"/>
    <w:rsid w:val="00DA239B"/>
    <w:rsid w:val="00DA608D"/>
    <w:rsid w:val="00DA69D9"/>
    <w:rsid w:val="00DB07FC"/>
    <w:rsid w:val="00DB3CBB"/>
    <w:rsid w:val="00DC1B9F"/>
    <w:rsid w:val="00DF368A"/>
    <w:rsid w:val="00DF7AC3"/>
    <w:rsid w:val="00E123F5"/>
    <w:rsid w:val="00E15C1E"/>
    <w:rsid w:val="00E2035C"/>
    <w:rsid w:val="00E21CEF"/>
    <w:rsid w:val="00E34D87"/>
    <w:rsid w:val="00E64256"/>
    <w:rsid w:val="00E65C7E"/>
    <w:rsid w:val="00E66041"/>
    <w:rsid w:val="00E733DF"/>
    <w:rsid w:val="00E7367B"/>
    <w:rsid w:val="00E75420"/>
    <w:rsid w:val="00E76840"/>
    <w:rsid w:val="00E83848"/>
    <w:rsid w:val="00E937B2"/>
    <w:rsid w:val="00E97D7B"/>
    <w:rsid w:val="00EA5CE1"/>
    <w:rsid w:val="00EB0B13"/>
    <w:rsid w:val="00EB133F"/>
    <w:rsid w:val="00EC4987"/>
    <w:rsid w:val="00ED1567"/>
    <w:rsid w:val="00ED50EF"/>
    <w:rsid w:val="00ED6711"/>
    <w:rsid w:val="00EE32A7"/>
    <w:rsid w:val="00EF17E7"/>
    <w:rsid w:val="00EF5D48"/>
    <w:rsid w:val="00EF760D"/>
    <w:rsid w:val="00F016C2"/>
    <w:rsid w:val="00F06575"/>
    <w:rsid w:val="00F101BA"/>
    <w:rsid w:val="00F12520"/>
    <w:rsid w:val="00F21BF0"/>
    <w:rsid w:val="00F23815"/>
    <w:rsid w:val="00F25863"/>
    <w:rsid w:val="00F343DF"/>
    <w:rsid w:val="00F45617"/>
    <w:rsid w:val="00F45A53"/>
    <w:rsid w:val="00F507B0"/>
    <w:rsid w:val="00F51E80"/>
    <w:rsid w:val="00F56799"/>
    <w:rsid w:val="00F60682"/>
    <w:rsid w:val="00F608B5"/>
    <w:rsid w:val="00F64444"/>
    <w:rsid w:val="00F71C25"/>
    <w:rsid w:val="00F813EA"/>
    <w:rsid w:val="00F8656D"/>
    <w:rsid w:val="00F865B7"/>
    <w:rsid w:val="00F86F26"/>
    <w:rsid w:val="00F87DCE"/>
    <w:rsid w:val="00F95EAE"/>
    <w:rsid w:val="00FA22EB"/>
    <w:rsid w:val="00FA31D1"/>
    <w:rsid w:val="00FD2F63"/>
    <w:rsid w:val="00FD37C4"/>
    <w:rsid w:val="00FD4AAF"/>
    <w:rsid w:val="00FE1EA4"/>
    <w:rsid w:val="00FE5C06"/>
    <w:rsid w:val="00FE7734"/>
    <w:rsid w:val="00FF2BB2"/>
    <w:rsid w:val="00FF53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F6EAE8"/>
  <w15:docId w15:val="{CA3F2C2F-D40F-4800-9651-ACD2E732A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D40113"/>
  </w:style>
  <w:style w:type="paragraph" w:styleId="Kop1">
    <w:name w:val="heading 1"/>
    <w:basedOn w:val="Standaard"/>
    <w:next w:val="Standaard"/>
    <w:link w:val="Kop1Char"/>
    <w:uiPriority w:val="9"/>
    <w:qFormat/>
    <w:rsid w:val="001B75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B75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676BD"/>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4207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0313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03134"/>
    <w:rPr>
      <w:rFonts w:ascii="Tahoma" w:hAnsi="Tahoma" w:cs="Tahoma"/>
      <w:sz w:val="16"/>
      <w:szCs w:val="16"/>
    </w:rPr>
  </w:style>
  <w:style w:type="paragraph" w:styleId="Lijstalinea">
    <w:name w:val="List Paragraph"/>
    <w:basedOn w:val="Standaard"/>
    <w:uiPriority w:val="34"/>
    <w:qFormat/>
    <w:rsid w:val="002119BA"/>
    <w:pPr>
      <w:ind w:left="720"/>
      <w:contextualSpacing/>
    </w:pPr>
  </w:style>
  <w:style w:type="character" w:customStyle="1" w:styleId="Kop1Char">
    <w:name w:val="Kop 1 Char"/>
    <w:basedOn w:val="Standaardalinea-lettertype"/>
    <w:link w:val="Kop1"/>
    <w:uiPriority w:val="9"/>
    <w:rsid w:val="001B7507"/>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1B7507"/>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7676BD"/>
    <w:rPr>
      <w:rFonts w:asciiTheme="majorHAnsi" w:eastAsiaTheme="majorEastAsia" w:hAnsiTheme="majorHAnsi" w:cstheme="majorBidi"/>
      <w:b/>
      <w:bCs/>
      <w:color w:val="4F81BD" w:themeColor="accent1"/>
    </w:rPr>
  </w:style>
  <w:style w:type="paragraph" w:styleId="Voetnoottekst">
    <w:name w:val="footnote text"/>
    <w:basedOn w:val="Standaard"/>
    <w:link w:val="VoetnoottekstChar"/>
    <w:uiPriority w:val="99"/>
    <w:unhideWhenUsed/>
    <w:rsid w:val="00A13CC8"/>
    <w:pPr>
      <w:spacing w:after="0" w:line="240" w:lineRule="auto"/>
    </w:pPr>
    <w:rPr>
      <w:sz w:val="20"/>
      <w:szCs w:val="20"/>
    </w:rPr>
  </w:style>
  <w:style w:type="character" w:customStyle="1" w:styleId="VoetnoottekstChar">
    <w:name w:val="Voetnoottekst Char"/>
    <w:basedOn w:val="Standaardalinea-lettertype"/>
    <w:link w:val="Voetnoottekst"/>
    <w:uiPriority w:val="99"/>
    <w:rsid w:val="00A13CC8"/>
    <w:rPr>
      <w:sz w:val="20"/>
      <w:szCs w:val="20"/>
    </w:rPr>
  </w:style>
  <w:style w:type="character" w:styleId="Voetnootmarkering">
    <w:name w:val="footnote reference"/>
    <w:basedOn w:val="Standaardalinea-lettertype"/>
    <w:uiPriority w:val="99"/>
    <w:semiHidden/>
    <w:unhideWhenUsed/>
    <w:rsid w:val="00A13CC8"/>
    <w:rPr>
      <w:vertAlign w:val="superscript"/>
    </w:rPr>
  </w:style>
  <w:style w:type="character" w:customStyle="1" w:styleId="apple-converted-space">
    <w:name w:val="apple-converted-space"/>
    <w:basedOn w:val="Standaardalinea-lettertype"/>
    <w:rsid w:val="00B122E7"/>
  </w:style>
  <w:style w:type="paragraph" w:styleId="Kopvaninhoudsopgave">
    <w:name w:val="TOC Heading"/>
    <w:basedOn w:val="Kop1"/>
    <w:next w:val="Standaard"/>
    <w:uiPriority w:val="39"/>
    <w:semiHidden/>
    <w:unhideWhenUsed/>
    <w:qFormat/>
    <w:rsid w:val="009E2137"/>
    <w:pPr>
      <w:outlineLvl w:val="9"/>
    </w:pPr>
    <w:rPr>
      <w:lang w:eastAsia="nl-NL"/>
    </w:rPr>
  </w:style>
  <w:style w:type="paragraph" w:styleId="Inhopg1">
    <w:name w:val="toc 1"/>
    <w:basedOn w:val="Standaard"/>
    <w:next w:val="Standaard"/>
    <w:autoRedefine/>
    <w:uiPriority w:val="39"/>
    <w:unhideWhenUsed/>
    <w:rsid w:val="009E2137"/>
    <w:pPr>
      <w:spacing w:after="100"/>
    </w:pPr>
  </w:style>
  <w:style w:type="paragraph" w:styleId="Inhopg3">
    <w:name w:val="toc 3"/>
    <w:basedOn w:val="Standaard"/>
    <w:next w:val="Standaard"/>
    <w:autoRedefine/>
    <w:uiPriority w:val="39"/>
    <w:unhideWhenUsed/>
    <w:rsid w:val="009E2137"/>
    <w:pPr>
      <w:spacing w:after="100"/>
      <w:ind w:left="440"/>
    </w:pPr>
  </w:style>
  <w:style w:type="character" w:styleId="Hyperlink">
    <w:name w:val="Hyperlink"/>
    <w:basedOn w:val="Standaardalinea-lettertype"/>
    <w:uiPriority w:val="99"/>
    <w:unhideWhenUsed/>
    <w:rsid w:val="009E2137"/>
    <w:rPr>
      <w:color w:val="0000FF" w:themeColor="hyperlink"/>
      <w:u w:val="single"/>
    </w:rPr>
  </w:style>
  <w:style w:type="paragraph" w:styleId="Inhopg2">
    <w:name w:val="toc 2"/>
    <w:basedOn w:val="Standaard"/>
    <w:next w:val="Standaard"/>
    <w:autoRedefine/>
    <w:uiPriority w:val="39"/>
    <w:unhideWhenUsed/>
    <w:rsid w:val="009E2137"/>
    <w:pPr>
      <w:spacing w:after="100"/>
      <w:ind w:left="220"/>
    </w:pPr>
  </w:style>
  <w:style w:type="paragraph" w:styleId="Koptekst">
    <w:name w:val="header"/>
    <w:basedOn w:val="Standaard"/>
    <w:link w:val="KoptekstChar"/>
    <w:uiPriority w:val="99"/>
    <w:unhideWhenUsed/>
    <w:rsid w:val="007D04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D04A2"/>
  </w:style>
  <w:style w:type="paragraph" w:styleId="Voettekst">
    <w:name w:val="footer"/>
    <w:basedOn w:val="Standaard"/>
    <w:link w:val="VoettekstChar"/>
    <w:uiPriority w:val="99"/>
    <w:unhideWhenUsed/>
    <w:rsid w:val="007D04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D04A2"/>
  </w:style>
  <w:style w:type="character" w:customStyle="1" w:styleId="Kop4Char">
    <w:name w:val="Kop 4 Char"/>
    <w:basedOn w:val="Standaardalinea-lettertype"/>
    <w:link w:val="Kop4"/>
    <w:uiPriority w:val="9"/>
    <w:rsid w:val="00420760"/>
    <w:rPr>
      <w:rFonts w:asciiTheme="majorHAnsi" w:eastAsiaTheme="majorEastAsia" w:hAnsiTheme="majorHAnsi" w:cstheme="majorBidi"/>
      <w:b/>
      <w:bCs/>
      <w:i/>
      <w:iCs/>
      <w:color w:val="4F81BD" w:themeColor="accent1"/>
    </w:rPr>
  </w:style>
  <w:style w:type="paragraph" w:customStyle="1" w:styleId="Default">
    <w:name w:val="Default"/>
    <w:rsid w:val="00051D37"/>
    <w:pPr>
      <w:autoSpaceDE w:val="0"/>
      <w:autoSpaceDN w:val="0"/>
      <w:adjustRightInd w:val="0"/>
      <w:spacing w:before="100" w:after="0" w:line="240" w:lineRule="auto"/>
    </w:pPr>
    <w:rPr>
      <w:rFonts w:ascii="Arial" w:eastAsiaTheme="minorEastAsia" w:hAnsi="Arial" w:cs="Arial"/>
      <w:color w:val="000000"/>
      <w:sz w:val="24"/>
      <w:szCs w:val="24"/>
    </w:rPr>
  </w:style>
  <w:style w:type="paragraph" w:styleId="Duidelijkcitaat">
    <w:name w:val="Intense Quote"/>
    <w:basedOn w:val="Standaard"/>
    <w:next w:val="Standaard"/>
    <w:link w:val="DuidelijkcitaatChar"/>
    <w:uiPriority w:val="30"/>
    <w:qFormat/>
    <w:rsid w:val="00051D37"/>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051D37"/>
    <w:rPr>
      <w:i/>
      <w:iCs/>
      <w:color w:val="4F81BD" w:themeColor="accent1"/>
    </w:rPr>
  </w:style>
  <w:style w:type="paragraph" w:styleId="Titel">
    <w:name w:val="Title"/>
    <w:basedOn w:val="Standaard"/>
    <w:next w:val="Standaard"/>
    <w:link w:val="TitelChar"/>
    <w:uiPriority w:val="10"/>
    <w:qFormat/>
    <w:rsid w:val="00051D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51D37"/>
    <w:rPr>
      <w:rFonts w:asciiTheme="majorHAnsi" w:eastAsiaTheme="majorEastAsia" w:hAnsiTheme="majorHAnsi" w:cstheme="majorBidi"/>
      <w:spacing w:val="-10"/>
      <w:kern w:val="28"/>
      <w:sz w:val="56"/>
      <w:szCs w:val="56"/>
    </w:rPr>
  </w:style>
  <w:style w:type="table" w:styleId="Tabelraster">
    <w:name w:val="Table Grid"/>
    <w:basedOn w:val="Standaardtabel"/>
    <w:uiPriority w:val="59"/>
    <w:rsid w:val="00051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3034D-DB87-4790-9236-801E7FDF1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14340</Words>
  <Characters>78870</Characters>
  <Application>Microsoft Office Word</Application>
  <DocSecurity>0</DocSecurity>
  <Lines>657</Lines>
  <Paragraphs>186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Raishri Babulall</dc:creator>
  <cp:lastModifiedBy>Abjoe Babulall</cp:lastModifiedBy>
  <cp:revision>2</cp:revision>
  <dcterms:created xsi:type="dcterms:W3CDTF">2017-08-16T19:29:00Z</dcterms:created>
  <dcterms:modified xsi:type="dcterms:W3CDTF">2017-08-16T19:29:00Z</dcterms:modified>
</cp:coreProperties>
</file>